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A20BC" w14:textId="07615427" w:rsidR="004F5746" w:rsidRPr="004059B0" w:rsidRDefault="0027770D" w:rsidP="004F5746">
      <w:pPr>
        <w:rPr>
          <w:rFonts w:ascii="Times New Roman" w:hAnsi="Times New Roman" w:cs="Times New Roman"/>
        </w:rPr>
      </w:pPr>
      <w:r w:rsidRPr="004059B0">
        <w:rPr>
          <w:rFonts w:ascii="Times New Roman" w:hAnsi="Times New Roman" w:cs="Times New Roman"/>
          <w:b/>
          <w:bCs/>
        </w:rPr>
        <w:t>Appendix 1</w:t>
      </w:r>
      <w:r w:rsidR="007258C1">
        <w:rPr>
          <w:rFonts w:ascii="Times New Roman" w:hAnsi="Times New Roman" w:cs="Times New Roman"/>
          <w:b/>
          <w:bCs/>
        </w:rPr>
        <w:t xml:space="preserve">. </w:t>
      </w:r>
      <w:r w:rsidRPr="007258C1">
        <w:rPr>
          <w:rFonts w:ascii="Times New Roman" w:hAnsi="Times New Roman" w:cs="Times New Roman"/>
        </w:rPr>
        <w:t xml:space="preserve">Summary of </w:t>
      </w:r>
      <w:r w:rsidR="00DF3967" w:rsidRPr="007258C1">
        <w:rPr>
          <w:rFonts w:ascii="Times New Roman" w:hAnsi="Times New Roman" w:cs="Times New Roman"/>
        </w:rPr>
        <w:t xml:space="preserve">FIP </w:t>
      </w:r>
      <w:r w:rsidR="004F5746" w:rsidRPr="007258C1">
        <w:rPr>
          <w:rFonts w:ascii="Times New Roman" w:hAnsi="Times New Roman" w:cs="Times New Roman"/>
        </w:rPr>
        <w:t>activities</w:t>
      </w:r>
      <w:r w:rsidR="00586B7D" w:rsidRPr="007258C1">
        <w:rPr>
          <w:rFonts w:ascii="Times New Roman" w:hAnsi="Times New Roman" w:cs="Times New Roman"/>
        </w:rPr>
        <w:t xml:space="preserve">, outputs </w:t>
      </w:r>
      <w:r w:rsidR="00DF3967" w:rsidRPr="007258C1">
        <w:rPr>
          <w:rFonts w:ascii="Times New Roman" w:hAnsi="Times New Roman" w:cs="Times New Roman"/>
        </w:rPr>
        <w:t xml:space="preserve">and workplans </w:t>
      </w:r>
      <w:r w:rsidR="004F5746" w:rsidRPr="007258C1">
        <w:rPr>
          <w:rFonts w:ascii="Times New Roman" w:hAnsi="Times New Roman" w:cs="Times New Roman"/>
        </w:rPr>
        <w:t xml:space="preserve">for </w:t>
      </w:r>
      <w:r w:rsidR="004059B0" w:rsidRPr="007258C1">
        <w:rPr>
          <w:rFonts w:ascii="Times New Roman" w:hAnsi="Times New Roman" w:cs="Times New Roman"/>
        </w:rPr>
        <w:t xml:space="preserve">the </w:t>
      </w:r>
      <w:r w:rsidR="004F5746" w:rsidRPr="007258C1">
        <w:rPr>
          <w:rFonts w:ascii="Times New Roman" w:hAnsi="Times New Roman" w:cs="Times New Roman"/>
        </w:rPr>
        <w:t>Indonesian Blue Swimming Crab Fishery Improvement Project</w:t>
      </w:r>
      <w:r w:rsidR="004F5746" w:rsidRPr="007258C1">
        <w:rPr>
          <w:rFonts w:ascii="Times New Roman" w:hAnsi="Times New Roman" w:cs="Times New Roman"/>
        </w:rPr>
        <w:br/>
      </w:r>
    </w:p>
    <w:p w14:paraId="4A8A9142" w14:textId="646A62B8" w:rsidR="0013511E" w:rsidRPr="004059B0" w:rsidRDefault="002D3CFF" w:rsidP="004F5746">
      <w:pPr>
        <w:rPr>
          <w:rFonts w:ascii="Times New Roman" w:hAnsi="Times New Roman" w:cs="Times New Roman"/>
          <w:b/>
          <w:bCs/>
        </w:rPr>
      </w:pPr>
      <w:r w:rsidRPr="004059B0">
        <w:rPr>
          <w:rFonts w:ascii="Times New Roman" w:hAnsi="Times New Roman" w:cs="Times New Roman"/>
        </w:rPr>
        <w:t xml:space="preserve">Table 1 shows reported activities on each FIP step until </w:t>
      </w:r>
      <w:r w:rsidR="003C221C" w:rsidRPr="004059B0">
        <w:rPr>
          <w:rFonts w:ascii="Times New Roman" w:hAnsi="Times New Roman" w:cs="Times New Roman"/>
        </w:rPr>
        <w:t>the end of 2019</w:t>
      </w:r>
      <w:r w:rsidRPr="004059B0">
        <w:rPr>
          <w:rFonts w:ascii="Times New Roman" w:hAnsi="Times New Roman" w:cs="Times New Roman"/>
        </w:rPr>
        <w:t xml:space="preserve"> for the Indonesian Blue Swimming Crab </w:t>
      </w:r>
      <w:r w:rsidR="004F5746" w:rsidRPr="004059B0">
        <w:rPr>
          <w:rFonts w:ascii="Times New Roman" w:hAnsi="Times New Roman" w:cs="Times New Roman"/>
        </w:rPr>
        <w:t xml:space="preserve">(BSC) </w:t>
      </w:r>
      <w:r w:rsidRPr="004059B0">
        <w:rPr>
          <w:rFonts w:ascii="Times New Roman" w:hAnsi="Times New Roman" w:cs="Times New Roman"/>
        </w:rPr>
        <w:t xml:space="preserve">FIP. </w:t>
      </w:r>
      <w:r w:rsidR="008376F0" w:rsidRPr="004059B0">
        <w:rPr>
          <w:rFonts w:ascii="Times New Roman" w:hAnsi="Times New Roman" w:cs="Times New Roman"/>
        </w:rPr>
        <w:t>The</w:t>
      </w:r>
      <w:r w:rsidRPr="004059B0">
        <w:rPr>
          <w:rFonts w:ascii="Times New Roman" w:hAnsi="Times New Roman" w:cs="Times New Roman"/>
        </w:rPr>
        <w:t xml:space="preserve"> FIP stages represent the </w:t>
      </w:r>
      <w:r w:rsidR="008376F0" w:rsidRPr="004059B0">
        <w:rPr>
          <w:rFonts w:ascii="Times New Roman" w:hAnsi="Times New Roman" w:cs="Times New Roman"/>
        </w:rPr>
        <w:t xml:space="preserve">FIP process </w:t>
      </w:r>
      <w:r w:rsidRPr="004059B0">
        <w:rPr>
          <w:rFonts w:ascii="Times New Roman" w:hAnsi="Times New Roman" w:cs="Times New Roman"/>
        </w:rPr>
        <w:t>as a</w:t>
      </w:r>
      <w:r w:rsidR="008376F0" w:rsidRPr="004059B0">
        <w:rPr>
          <w:rFonts w:ascii="Times New Roman" w:hAnsi="Times New Roman" w:cs="Times New Roman"/>
        </w:rPr>
        <w:t xml:space="preserve"> stepwise </w:t>
      </w:r>
      <w:r w:rsidR="003263D1" w:rsidRPr="004059B0">
        <w:rPr>
          <w:rFonts w:ascii="Times New Roman" w:hAnsi="Times New Roman" w:cs="Times New Roman"/>
        </w:rPr>
        <w:t>development</w:t>
      </w:r>
      <w:r w:rsidR="008376F0" w:rsidRPr="004059B0">
        <w:rPr>
          <w:rFonts w:ascii="Times New Roman" w:hAnsi="Times New Roman" w:cs="Times New Roman"/>
        </w:rPr>
        <w:t xml:space="preserve"> with five different stages:</w:t>
      </w:r>
      <w:r w:rsidR="003263D1" w:rsidRPr="004059B0">
        <w:rPr>
          <w:rFonts w:ascii="Times New Roman" w:hAnsi="Times New Roman" w:cs="Times New Roman"/>
        </w:rPr>
        <w:t xml:space="preserve"> </w:t>
      </w:r>
      <w:r w:rsidR="008376F0" w:rsidRPr="004059B0">
        <w:rPr>
          <w:rFonts w:ascii="Times New Roman" w:hAnsi="Times New Roman" w:cs="Times New Roman"/>
        </w:rPr>
        <w:t>1. FIP development, 2. FIP launch, 3. FIP implementation, 4. Improvements in fishing practices or fishery management, 5. Improvements on the water</w:t>
      </w:r>
      <w:r w:rsidR="003C221C" w:rsidRPr="004059B0">
        <w:rPr>
          <w:rFonts w:ascii="Times New Roman" w:hAnsi="Times New Roman" w:cs="Times New Roman"/>
        </w:rPr>
        <w:t xml:space="preserve"> </w:t>
      </w:r>
      <w:r w:rsidR="003C221C" w:rsidRPr="004059B0">
        <w:rPr>
          <w:rFonts w:ascii="Times New Roman" w:hAnsi="Times New Roman" w:cs="Times New Roman"/>
        </w:rPr>
        <w:fldChar w:fldCharType="begin" w:fldLock="1"/>
      </w:r>
      <w:r w:rsidR="004E6690" w:rsidRPr="004059B0">
        <w:rPr>
          <w:rFonts w:ascii="Times New Roman" w:hAnsi="Times New Roman" w:cs="Times New Roman"/>
        </w:rPr>
        <w:instrText>ADDIN CSL_CITATION {"citationItems":[{"id":"ITEM-1","itemData":{"abstract":"Working together, conservation groups and the seafood industry can be a powerful force for improving the sustainability of seafood and the health of ocean ecosystems. solutionsforseafood.org","author":[{"dropping-particle":"","family":"Conservation Alliance","given":"","non-dropping-particle":"","parse-names":false,"suffix":""}],"id":"ITEM-1","issued":{"date-parts":[["2019"]]},"title":"Guidelines for Supporting Fishery Improvement Projects","type":"report"},"uris":["http://www.mendeley.com/documents/?uuid=2ee03d7a-9404-3cbc-8be4-529f532eb421"]}],"mendeley":{"formattedCitation":"(Conservation Alliance 2019)","plainTextFormattedCitation":"(Conservation Alliance 2019)","previouslyFormattedCitation":"(Conservation Alliance 2019)"},"properties":{"noteIndex":0},"schema":"https://github.com/citation-style-language/schema/raw/master/csl-citation.json"}</w:instrText>
      </w:r>
      <w:r w:rsidR="003C221C" w:rsidRPr="004059B0">
        <w:rPr>
          <w:rFonts w:ascii="Times New Roman" w:hAnsi="Times New Roman" w:cs="Times New Roman"/>
        </w:rPr>
        <w:fldChar w:fldCharType="separate"/>
      </w:r>
      <w:r w:rsidR="003C221C" w:rsidRPr="004059B0">
        <w:rPr>
          <w:rFonts w:ascii="Times New Roman" w:hAnsi="Times New Roman" w:cs="Times New Roman"/>
          <w:noProof/>
        </w:rPr>
        <w:t>(Conservation Alliance 2019)</w:t>
      </w:r>
      <w:r w:rsidR="003C221C" w:rsidRPr="004059B0">
        <w:rPr>
          <w:rFonts w:ascii="Times New Roman" w:hAnsi="Times New Roman" w:cs="Times New Roman"/>
        </w:rPr>
        <w:fldChar w:fldCharType="end"/>
      </w:r>
      <w:r w:rsidR="00342219">
        <w:rPr>
          <w:rFonts w:ascii="Times New Roman" w:hAnsi="Times New Roman" w:cs="Times New Roman"/>
        </w:rPr>
        <w:t xml:space="preserve">. </w:t>
      </w:r>
      <w:r w:rsidRPr="004059B0">
        <w:rPr>
          <w:rFonts w:ascii="Times New Roman" w:hAnsi="Times New Roman" w:cs="Times New Roman"/>
        </w:rPr>
        <w:t>Table 2</w:t>
      </w:r>
      <w:r w:rsidR="003C221C" w:rsidRPr="004059B0">
        <w:rPr>
          <w:rFonts w:ascii="Times New Roman" w:hAnsi="Times New Roman" w:cs="Times New Roman"/>
        </w:rPr>
        <w:t>,</w:t>
      </w:r>
      <w:r w:rsidR="004E6690" w:rsidRPr="004059B0">
        <w:rPr>
          <w:rFonts w:ascii="Times New Roman" w:hAnsi="Times New Roman" w:cs="Times New Roman"/>
        </w:rPr>
        <w:t xml:space="preserve"> </w:t>
      </w:r>
      <w:r w:rsidR="003C221C" w:rsidRPr="004059B0">
        <w:rPr>
          <w:rFonts w:ascii="Times New Roman" w:hAnsi="Times New Roman" w:cs="Times New Roman"/>
        </w:rPr>
        <w:t>3 and</w:t>
      </w:r>
      <w:r w:rsidRPr="004059B0">
        <w:rPr>
          <w:rFonts w:ascii="Times New Roman" w:hAnsi="Times New Roman" w:cs="Times New Roman"/>
        </w:rPr>
        <w:t xml:space="preserve"> 4 summari</w:t>
      </w:r>
      <w:r w:rsidR="004059B0">
        <w:rPr>
          <w:rFonts w:ascii="Times New Roman" w:hAnsi="Times New Roman" w:cs="Times New Roman"/>
        </w:rPr>
        <w:t>ze</w:t>
      </w:r>
      <w:r w:rsidRPr="004059B0">
        <w:rPr>
          <w:rFonts w:ascii="Times New Roman" w:hAnsi="Times New Roman" w:cs="Times New Roman"/>
        </w:rPr>
        <w:t xml:space="preserve"> FIP workplans from 2013-2022. </w:t>
      </w:r>
    </w:p>
    <w:p w14:paraId="5D5FAF34" w14:textId="369CBA56" w:rsidR="008376F0" w:rsidRDefault="009D43D6" w:rsidP="008376F0">
      <w:pPr>
        <w:pStyle w:val="CommentText"/>
        <w:rPr>
          <w:rFonts w:ascii="Times New Roman" w:hAnsi="Times New Roman" w:cs="Times New Roman"/>
          <w:sz w:val="22"/>
          <w:szCs w:val="22"/>
        </w:rPr>
      </w:pPr>
      <w:r w:rsidRPr="004059B0">
        <w:rPr>
          <w:rFonts w:ascii="Times New Roman" w:hAnsi="Times New Roman" w:cs="Times New Roman"/>
          <w:b/>
          <w:sz w:val="22"/>
          <w:szCs w:val="22"/>
        </w:rPr>
        <w:t xml:space="preserve">Table </w:t>
      </w:r>
      <w:r w:rsidR="004E6690" w:rsidRPr="004059B0">
        <w:rPr>
          <w:rFonts w:ascii="Times New Roman" w:hAnsi="Times New Roman" w:cs="Times New Roman"/>
          <w:b/>
          <w:sz w:val="22"/>
          <w:szCs w:val="22"/>
        </w:rPr>
        <w:t>3</w:t>
      </w:r>
      <w:r w:rsidR="002615C6" w:rsidRPr="004059B0">
        <w:rPr>
          <w:rFonts w:ascii="Times New Roman" w:hAnsi="Times New Roman" w:cs="Times New Roman"/>
          <w:b/>
          <w:sz w:val="22"/>
          <w:szCs w:val="22"/>
        </w:rPr>
        <w:t>.</w:t>
      </w:r>
      <w:r w:rsidR="002615C6" w:rsidRPr="004059B0">
        <w:rPr>
          <w:rFonts w:ascii="Times New Roman" w:hAnsi="Times New Roman" w:cs="Times New Roman"/>
          <w:sz w:val="22"/>
          <w:szCs w:val="22"/>
        </w:rPr>
        <w:t xml:space="preserve"> </w:t>
      </w:r>
      <w:r w:rsidRPr="004059B0">
        <w:rPr>
          <w:rFonts w:ascii="Times New Roman" w:hAnsi="Times New Roman" w:cs="Times New Roman"/>
          <w:sz w:val="22"/>
          <w:szCs w:val="22"/>
        </w:rPr>
        <w:t xml:space="preserve"> </w:t>
      </w:r>
      <w:r w:rsidR="002D3CFF" w:rsidRPr="004059B0">
        <w:rPr>
          <w:rFonts w:ascii="Times New Roman" w:hAnsi="Times New Roman" w:cs="Times New Roman"/>
          <w:sz w:val="22"/>
          <w:szCs w:val="22"/>
        </w:rPr>
        <w:t>Selection of r</w:t>
      </w:r>
      <w:r w:rsidRPr="004059B0">
        <w:rPr>
          <w:rFonts w:ascii="Times New Roman" w:hAnsi="Times New Roman" w:cs="Times New Roman"/>
          <w:sz w:val="22"/>
          <w:szCs w:val="22"/>
        </w:rPr>
        <w:t xml:space="preserve">eported activities </w:t>
      </w:r>
      <w:r w:rsidR="002D3CFF" w:rsidRPr="004059B0">
        <w:rPr>
          <w:rFonts w:ascii="Times New Roman" w:hAnsi="Times New Roman" w:cs="Times New Roman"/>
          <w:sz w:val="22"/>
          <w:szCs w:val="22"/>
        </w:rPr>
        <w:t>for</w:t>
      </w:r>
      <w:r w:rsidRPr="004059B0">
        <w:rPr>
          <w:rFonts w:ascii="Times New Roman" w:hAnsi="Times New Roman" w:cs="Times New Roman"/>
          <w:sz w:val="22"/>
          <w:szCs w:val="22"/>
        </w:rPr>
        <w:t xml:space="preserve"> each </w:t>
      </w:r>
      <w:r w:rsidR="0013511E" w:rsidRPr="004059B0">
        <w:rPr>
          <w:rFonts w:ascii="Times New Roman" w:hAnsi="Times New Roman" w:cs="Times New Roman"/>
          <w:sz w:val="22"/>
          <w:szCs w:val="22"/>
        </w:rPr>
        <w:t xml:space="preserve">FIP </w:t>
      </w:r>
      <w:r w:rsidRPr="004059B0">
        <w:rPr>
          <w:rFonts w:ascii="Times New Roman" w:hAnsi="Times New Roman" w:cs="Times New Roman"/>
          <w:sz w:val="22"/>
          <w:szCs w:val="22"/>
        </w:rPr>
        <w:t>step</w:t>
      </w:r>
      <w:r w:rsidR="0013511E" w:rsidRPr="004059B0">
        <w:rPr>
          <w:rFonts w:ascii="Times New Roman" w:hAnsi="Times New Roman" w:cs="Times New Roman"/>
          <w:sz w:val="22"/>
          <w:szCs w:val="22"/>
        </w:rPr>
        <w:t xml:space="preserve">s until </w:t>
      </w:r>
      <w:r w:rsidR="003263D1" w:rsidRPr="004059B0">
        <w:rPr>
          <w:rFonts w:ascii="Times New Roman" w:hAnsi="Times New Roman" w:cs="Times New Roman"/>
          <w:sz w:val="22"/>
          <w:szCs w:val="22"/>
        </w:rPr>
        <w:t>the end of 2019</w:t>
      </w:r>
      <w:r w:rsidR="0013511E" w:rsidRPr="004059B0">
        <w:rPr>
          <w:rFonts w:ascii="Times New Roman" w:hAnsi="Times New Roman" w:cs="Times New Roman"/>
          <w:sz w:val="22"/>
          <w:szCs w:val="22"/>
        </w:rPr>
        <w:t xml:space="preserve"> </w:t>
      </w:r>
      <w:r w:rsidR="003263D1" w:rsidRPr="004059B0">
        <w:rPr>
          <w:rFonts w:ascii="Times New Roman" w:hAnsi="Times New Roman" w:cs="Times New Roman"/>
          <w:sz w:val="22"/>
          <w:szCs w:val="22"/>
        </w:rPr>
        <w:fldChar w:fldCharType="begin" w:fldLock="1"/>
      </w:r>
      <w:r w:rsidR="0049288A">
        <w:rPr>
          <w:rFonts w:ascii="Times New Roman" w:hAnsi="Times New Roman" w:cs="Times New Roman"/>
          <w:sz w:val="22"/>
          <w:szCs w:val="22"/>
        </w:rPr>
        <w:instrText>ADDIN CSL_CITATION {"citationItems":[{"id":"ITEM-1","itemData":{"URL":"https://www.fishsource.org/stock_page/742","accessed":{"date-parts":[["2022","5","10"]]},"author":[{"dropping-particle":"","family":"SFP","given":"","non-dropping-particle":"","parse-names":false,"suffix":""}],"id":"ITEM-1","issued":{"date-parts":[["2022"]]},"title":"Blue swimming crab Java Sea. FishSource profile. In: FishSource [online]. Updated 31 October","type":"webpage"},"uris":["http://www.mendeley.com/documents/?uuid=6140bbee-8d00-493f-9996-44845c4cf7b2"]},{"id":"ITEM-2","itemData":{"author":[{"dropping-particle":"","family":"APRI","given":"","non-dropping-particle":"","parse-names":false,"suffix":""}],"id":"ITEM-2","issued":{"date-parts":[["2019"]]},"title":"Fishery Improvment Program 2008-2019","type":"report"},"uris":["http://www.mendeley.com/documents/?uuid=27495de6-a1a6-4e77-b7fd-f26daa0f00f5"]}],"mendeley":{"formattedCitation":"(SFP 2022; APRI 2019)","plainTextFormattedCitation":"(SFP 2022; APRI 2019)","previouslyFormattedCitation":"(SFP 2020; APRI 2019)"},"properties":{"noteIndex":0},"schema":"https://github.com/citation-style-language/schema/raw/master/csl-citation.json"}</w:instrText>
      </w:r>
      <w:r w:rsidR="003263D1" w:rsidRPr="004059B0">
        <w:rPr>
          <w:rFonts w:ascii="Times New Roman" w:hAnsi="Times New Roman" w:cs="Times New Roman"/>
          <w:sz w:val="22"/>
          <w:szCs w:val="22"/>
        </w:rPr>
        <w:fldChar w:fldCharType="separate"/>
      </w:r>
      <w:r w:rsidR="0049288A" w:rsidRPr="0049288A">
        <w:rPr>
          <w:rFonts w:ascii="Times New Roman" w:hAnsi="Times New Roman" w:cs="Times New Roman"/>
          <w:noProof/>
          <w:sz w:val="22"/>
          <w:szCs w:val="22"/>
        </w:rPr>
        <w:t>(SFP 2022; APRI 2019)</w:t>
      </w:r>
      <w:r w:rsidR="003263D1" w:rsidRPr="004059B0">
        <w:rPr>
          <w:rFonts w:ascii="Times New Roman" w:hAnsi="Times New Roman" w:cs="Times New Roman"/>
          <w:sz w:val="22"/>
          <w:szCs w:val="22"/>
        </w:rPr>
        <w:fldChar w:fldCharType="end"/>
      </w:r>
      <w:r w:rsidR="003C221C" w:rsidRPr="004059B0">
        <w:rPr>
          <w:rFonts w:ascii="Times New Roman" w:hAnsi="Times New Roman" w:cs="Times New Roman"/>
          <w:sz w:val="22"/>
          <w:szCs w:val="22"/>
        </w:rPr>
        <w:t xml:space="preserve">. </w:t>
      </w:r>
      <w:r w:rsidR="002D3CFF" w:rsidRPr="004059B0">
        <w:rPr>
          <w:rFonts w:ascii="Times New Roman" w:hAnsi="Times New Roman" w:cs="Times New Roman"/>
          <w:sz w:val="22"/>
          <w:szCs w:val="22"/>
        </w:rPr>
        <w:t xml:space="preserve">For </w:t>
      </w:r>
      <w:r w:rsidR="004059B0">
        <w:rPr>
          <w:rFonts w:ascii="Times New Roman" w:hAnsi="Times New Roman" w:cs="Times New Roman"/>
          <w:sz w:val="22"/>
          <w:szCs w:val="22"/>
        </w:rPr>
        <w:t xml:space="preserve">a </w:t>
      </w:r>
      <w:r w:rsidR="002D3CFF" w:rsidRPr="004059B0">
        <w:rPr>
          <w:rFonts w:ascii="Times New Roman" w:hAnsi="Times New Roman" w:cs="Times New Roman"/>
          <w:sz w:val="22"/>
          <w:szCs w:val="22"/>
        </w:rPr>
        <w:t>full list of reported activities see</w:t>
      </w:r>
      <w:r w:rsidR="00FE50C3" w:rsidRPr="004059B0">
        <w:rPr>
          <w:rFonts w:ascii="Times New Roman" w:hAnsi="Times New Roman" w:cs="Times New Roman"/>
          <w:sz w:val="22"/>
          <w:szCs w:val="22"/>
        </w:rPr>
        <w:t xml:space="preserve"> </w:t>
      </w:r>
      <w:hyperlink r:id="rId6" w:history="1">
        <w:r w:rsidR="009F1610" w:rsidRPr="004059B0">
          <w:rPr>
            <w:rStyle w:val="Hyperlink"/>
            <w:rFonts w:ascii="Times New Roman" w:hAnsi="Times New Roman" w:cs="Times New Roman"/>
            <w:sz w:val="22"/>
            <w:szCs w:val="22"/>
          </w:rPr>
          <w:t>https://www.fishsource.org/stock_page/742</w:t>
        </w:r>
      </w:hyperlink>
      <w:r w:rsidR="002D3CFF" w:rsidRPr="004059B0">
        <w:rPr>
          <w:rFonts w:ascii="Times New Roman" w:hAnsi="Times New Roman" w:cs="Times New Roman"/>
          <w:sz w:val="22"/>
          <w:szCs w:val="22"/>
        </w:rPr>
        <w:t xml:space="preserve"> </w:t>
      </w:r>
      <w:r w:rsidR="009F1610" w:rsidRPr="004059B0">
        <w:rPr>
          <w:rFonts w:ascii="Times New Roman" w:hAnsi="Times New Roman" w:cs="Times New Roman"/>
          <w:sz w:val="22"/>
          <w:szCs w:val="22"/>
        </w:rPr>
        <w:t xml:space="preserve"> </w:t>
      </w:r>
      <w:r w:rsidR="00FE50C3" w:rsidRPr="004059B0">
        <w:rPr>
          <w:rFonts w:ascii="Times New Roman" w:hAnsi="Times New Roman" w:cs="Times New Roman"/>
          <w:sz w:val="22"/>
          <w:szCs w:val="22"/>
        </w:rPr>
        <w:t>and APRI 201</w:t>
      </w:r>
      <w:r w:rsidR="003C221C" w:rsidRPr="004059B0">
        <w:rPr>
          <w:rFonts w:ascii="Times New Roman" w:hAnsi="Times New Roman" w:cs="Times New Roman"/>
          <w:sz w:val="22"/>
          <w:szCs w:val="22"/>
        </w:rPr>
        <w:t>9</w:t>
      </w:r>
      <w:r w:rsidR="009F1610" w:rsidRPr="004059B0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E4451C6" w14:textId="77777777" w:rsidR="004C021D" w:rsidRPr="004059B0" w:rsidRDefault="004C021D" w:rsidP="008376F0">
      <w:pPr>
        <w:pStyle w:val="CommentText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373"/>
      </w:tblGrid>
      <w:tr w:rsidR="009D43D6" w:rsidRPr="004059B0" w14:paraId="047EED46" w14:textId="77777777" w:rsidTr="004C021D">
        <w:tc>
          <w:tcPr>
            <w:tcW w:w="2689" w:type="dxa"/>
          </w:tcPr>
          <w:p w14:paraId="0E41F12D" w14:textId="45E4D551" w:rsidR="009D43D6" w:rsidRPr="004C021D" w:rsidRDefault="009D43D6">
            <w:pPr>
              <w:rPr>
                <w:rFonts w:ascii="Times New Roman" w:hAnsi="Times New Roman" w:cs="Times New Roman"/>
                <w:b/>
                <w:bCs/>
              </w:rPr>
            </w:pPr>
            <w:r w:rsidRPr="004C021D">
              <w:rPr>
                <w:rFonts w:ascii="Times New Roman" w:hAnsi="Times New Roman" w:cs="Times New Roman"/>
                <w:b/>
                <w:bCs/>
              </w:rPr>
              <w:t>FIP stages</w:t>
            </w:r>
          </w:p>
        </w:tc>
        <w:tc>
          <w:tcPr>
            <w:tcW w:w="6373" w:type="dxa"/>
          </w:tcPr>
          <w:p w14:paraId="12CE0412" w14:textId="36139F20" w:rsidR="009D43D6" w:rsidRPr="004C021D" w:rsidRDefault="009D43D6">
            <w:pPr>
              <w:rPr>
                <w:rFonts w:ascii="Times New Roman" w:hAnsi="Times New Roman" w:cs="Times New Roman"/>
                <w:b/>
                <w:bCs/>
              </w:rPr>
            </w:pPr>
            <w:r w:rsidRPr="004C021D">
              <w:rPr>
                <w:rFonts w:ascii="Times New Roman" w:hAnsi="Times New Roman" w:cs="Times New Roman"/>
                <w:b/>
                <w:bCs/>
              </w:rPr>
              <w:t xml:space="preserve">Main reported activity </w:t>
            </w:r>
          </w:p>
        </w:tc>
      </w:tr>
      <w:tr w:rsidR="009D43D6" w:rsidRPr="004059B0" w14:paraId="37E321CA" w14:textId="77777777" w:rsidTr="004C021D">
        <w:tc>
          <w:tcPr>
            <w:tcW w:w="2689" w:type="dxa"/>
          </w:tcPr>
          <w:p w14:paraId="7002BE56" w14:textId="77777777" w:rsidR="00EB6FBD" w:rsidRPr="00EB6FBD" w:rsidRDefault="00EB6FBD" w:rsidP="00EB6FB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C46C8D5" w14:textId="6E6D3E7A" w:rsidR="009D43D6" w:rsidRPr="004059B0" w:rsidRDefault="009D43D6" w:rsidP="009D43D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 w:rsidRPr="004059B0">
              <w:rPr>
                <w:rFonts w:ascii="Times New Roman" w:hAnsi="Times New Roman" w:cs="Times New Roman"/>
                <w:b/>
                <w:bCs/>
              </w:rPr>
              <w:t xml:space="preserve">FIP development </w:t>
            </w:r>
          </w:p>
          <w:p w14:paraId="4D9890A7" w14:textId="77777777" w:rsidR="009D43D6" w:rsidRDefault="002D3CFF" w:rsidP="009D43D6">
            <w:pPr>
              <w:rPr>
                <w:rFonts w:ascii="Times New Roman" w:hAnsi="Times New Roman" w:cs="Times New Roman"/>
                <w:i/>
                <w:iCs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br/>
            </w:r>
            <w:r w:rsidR="009D43D6" w:rsidRPr="004059B0">
              <w:rPr>
                <w:rFonts w:ascii="Times New Roman" w:hAnsi="Times New Roman" w:cs="Times New Roman"/>
                <w:i/>
                <w:iCs/>
              </w:rPr>
              <w:t>Fishery assessment or scoping document made public</w:t>
            </w:r>
          </w:p>
          <w:p w14:paraId="14615BE4" w14:textId="707B848A" w:rsidR="00EB6FBD" w:rsidRPr="004059B0" w:rsidRDefault="00EB6FBD" w:rsidP="009D43D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6373" w:type="dxa"/>
          </w:tcPr>
          <w:p w14:paraId="272BAFA8" w14:textId="53AB80A2" w:rsidR="002D3CFF" w:rsidRPr="004059B0" w:rsidRDefault="009D43D6" w:rsidP="002D3CFF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July 2009</w:t>
            </w:r>
            <w:r w:rsidR="002D3CFF" w:rsidRPr="004059B0">
              <w:rPr>
                <w:rFonts w:ascii="Times New Roman" w:hAnsi="Times New Roman" w:cs="Times New Roman"/>
              </w:rPr>
              <w:t xml:space="preserve">: </w:t>
            </w:r>
            <w:r w:rsidRPr="004059B0">
              <w:rPr>
                <w:rFonts w:ascii="Times New Roman" w:hAnsi="Times New Roman" w:cs="Times New Roman"/>
              </w:rPr>
              <w:t>MSC pre-assessment made public (draft version)</w:t>
            </w:r>
            <w:r w:rsidR="002D3CFF" w:rsidRPr="004059B0">
              <w:rPr>
                <w:rFonts w:ascii="Times New Roman" w:hAnsi="Times New Roman" w:cs="Times New Roman"/>
              </w:rPr>
              <w:t xml:space="preserve"> </w:t>
            </w:r>
            <w:r w:rsidR="002D3CFF" w:rsidRPr="004059B0">
              <w:rPr>
                <w:rFonts w:ascii="Times New Roman" w:hAnsi="Times New Roman" w:cs="Times New Roman"/>
              </w:rPr>
              <w:br/>
            </w:r>
            <w:r w:rsidR="002D3CFF" w:rsidRPr="004059B0">
              <w:rPr>
                <w:rFonts w:ascii="Times New Roman" w:hAnsi="Times New Roman" w:cs="Times New Roman"/>
              </w:rPr>
              <w:br/>
              <w:t>June 2015:  MSC Pre-Assessment of Indonesia Blue Swimming Crab</w:t>
            </w:r>
          </w:p>
          <w:p w14:paraId="760EFBE9" w14:textId="51FE7C33" w:rsidR="009D43D6" w:rsidRPr="004059B0" w:rsidRDefault="009D43D6" w:rsidP="002D3CFF">
            <w:pPr>
              <w:rPr>
                <w:rFonts w:ascii="Times New Roman" w:hAnsi="Times New Roman" w:cs="Times New Roman"/>
              </w:rPr>
            </w:pPr>
          </w:p>
        </w:tc>
      </w:tr>
      <w:tr w:rsidR="009D43D6" w:rsidRPr="004059B0" w14:paraId="35DE882B" w14:textId="77777777" w:rsidTr="004C021D">
        <w:tc>
          <w:tcPr>
            <w:tcW w:w="2689" w:type="dxa"/>
          </w:tcPr>
          <w:p w14:paraId="15C8C213" w14:textId="77777777" w:rsidR="00EB6FBD" w:rsidRDefault="00EB6FBD" w:rsidP="00EB6FBD">
            <w:pPr>
              <w:pStyle w:val="ListParagraph"/>
              <w:ind w:left="502"/>
              <w:rPr>
                <w:rFonts w:ascii="Times New Roman" w:hAnsi="Times New Roman" w:cs="Times New Roman"/>
                <w:b/>
                <w:bCs/>
              </w:rPr>
            </w:pPr>
          </w:p>
          <w:p w14:paraId="0B0BAF50" w14:textId="70F22D82" w:rsidR="00625764" w:rsidRPr="004059B0" w:rsidRDefault="00625764" w:rsidP="0062576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 w:rsidRPr="004059B0">
              <w:rPr>
                <w:rFonts w:ascii="Times New Roman" w:hAnsi="Times New Roman" w:cs="Times New Roman"/>
                <w:b/>
                <w:bCs/>
              </w:rPr>
              <w:t xml:space="preserve">FIP launch </w:t>
            </w:r>
          </w:p>
          <w:p w14:paraId="3228DA61" w14:textId="77777777" w:rsidR="00625764" w:rsidRPr="004059B0" w:rsidRDefault="00625764" w:rsidP="00625764">
            <w:pPr>
              <w:pStyle w:val="ListParagraph"/>
              <w:rPr>
                <w:rFonts w:ascii="Times New Roman" w:hAnsi="Times New Roman" w:cs="Times New Roman"/>
              </w:rPr>
            </w:pPr>
          </w:p>
          <w:p w14:paraId="796B0461" w14:textId="11EBEC4E" w:rsidR="00625764" w:rsidRPr="004059B0" w:rsidRDefault="00625764" w:rsidP="00625764">
            <w:pPr>
              <w:rPr>
                <w:rFonts w:ascii="Times New Roman" w:hAnsi="Times New Roman" w:cs="Times New Roman"/>
                <w:i/>
                <w:iCs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Confirmation of project participants</w:t>
            </w:r>
            <w:r w:rsidR="004059B0">
              <w:rPr>
                <w:rFonts w:ascii="Times New Roman" w:hAnsi="Times New Roman" w:cs="Times New Roman"/>
                <w:i/>
                <w:iCs/>
              </w:rPr>
              <w:t xml:space="preserve"> and w</w:t>
            </w:r>
            <w:r w:rsidRPr="004059B0">
              <w:rPr>
                <w:rFonts w:ascii="Times New Roman" w:hAnsi="Times New Roman" w:cs="Times New Roman"/>
                <w:i/>
                <w:iCs/>
              </w:rPr>
              <w:t>orkplan made public</w:t>
            </w:r>
          </w:p>
          <w:p w14:paraId="3B620A6B" w14:textId="404AA794" w:rsidR="00625764" w:rsidRPr="004059B0" w:rsidRDefault="00625764" w:rsidP="00625764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6373" w:type="dxa"/>
          </w:tcPr>
          <w:p w14:paraId="040CC336" w14:textId="086719FA" w:rsidR="009D43D6" w:rsidRPr="004059B0" w:rsidRDefault="00625764" w:rsidP="0062576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June 2009</w:t>
            </w:r>
            <w:r w:rsidR="002D3CFF" w:rsidRPr="004059B0">
              <w:rPr>
                <w:rFonts w:ascii="Times New Roman" w:hAnsi="Times New Roman" w:cs="Times New Roman"/>
                <w:i/>
                <w:iCs/>
              </w:rPr>
              <w:t>:</w:t>
            </w:r>
            <w:r w:rsidR="002D3CFF" w:rsidRPr="004059B0">
              <w:rPr>
                <w:rFonts w:ascii="Times New Roman" w:hAnsi="Times New Roman" w:cs="Times New Roman"/>
              </w:rPr>
              <w:t xml:space="preserve"> </w:t>
            </w:r>
            <w:r w:rsidRPr="004059B0">
              <w:rPr>
                <w:rFonts w:ascii="Times New Roman" w:hAnsi="Times New Roman" w:cs="Times New Roman"/>
              </w:rPr>
              <w:t>FIP participants organized</w:t>
            </w:r>
          </w:p>
          <w:p w14:paraId="0EF37028" w14:textId="547B9594" w:rsidR="002D3CFF" w:rsidRPr="004059B0" w:rsidRDefault="002D3CFF" w:rsidP="002D3CFF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July 2012</w:t>
            </w:r>
            <w:r w:rsidRPr="004059B0">
              <w:rPr>
                <w:rFonts w:ascii="Times New Roman" w:hAnsi="Times New Roman" w:cs="Times New Roman"/>
              </w:rPr>
              <w:t>: Workplan available for 2011 - 2013</w:t>
            </w:r>
          </w:p>
          <w:p w14:paraId="2F791DDE" w14:textId="4972837B" w:rsidR="002D3CFF" w:rsidRPr="004059B0" w:rsidRDefault="002D3CFF" w:rsidP="002D3CFF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November 2013</w:t>
            </w:r>
            <w:r w:rsidRPr="004059B0">
              <w:rPr>
                <w:rFonts w:ascii="Times New Roman" w:hAnsi="Times New Roman" w:cs="Times New Roman"/>
              </w:rPr>
              <w:t>: Workplan available for February - December 2013</w:t>
            </w:r>
          </w:p>
          <w:p w14:paraId="06ECFDA6" w14:textId="77777777" w:rsidR="002D3CFF" w:rsidRPr="004059B0" w:rsidRDefault="002D3CFF" w:rsidP="002D3CFF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January 2014</w:t>
            </w:r>
            <w:r w:rsidRPr="004059B0">
              <w:rPr>
                <w:rFonts w:ascii="Times New Roman" w:hAnsi="Times New Roman" w:cs="Times New Roman"/>
              </w:rPr>
              <w:t xml:space="preserve">: Workplan available for 2014 - 2015 </w:t>
            </w:r>
          </w:p>
          <w:p w14:paraId="68A1A600" w14:textId="0F40571C" w:rsidR="002D3CFF" w:rsidRPr="004059B0" w:rsidRDefault="00625764" w:rsidP="0062576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September 2018</w:t>
            </w:r>
            <w:r w:rsidR="002D3CFF" w:rsidRPr="004059B0">
              <w:rPr>
                <w:rFonts w:ascii="Times New Roman" w:hAnsi="Times New Roman" w:cs="Times New Roman"/>
                <w:i/>
                <w:iCs/>
              </w:rPr>
              <w:t>:</w:t>
            </w:r>
            <w:r w:rsidR="002D3CFF" w:rsidRPr="004059B0">
              <w:rPr>
                <w:rFonts w:ascii="Times New Roman" w:hAnsi="Times New Roman" w:cs="Times New Roman"/>
              </w:rPr>
              <w:t xml:space="preserve"> Workplan available for 20</w:t>
            </w:r>
            <w:r w:rsidR="00462C3B" w:rsidRPr="004059B0">
              <w:rPr>
                <w:rFonts w:ascii="Times New Roman" w:hAnsi="Times New Roman" w:cs="Times New Roman"/>
              </w:rPr>
              <w:t>16</w:t>
            </w:r>
            <w:r w:rsidR="002D3CFF" w:rsidRPr="004059B0">
              <w:rPr>
                <w:rFonts w:ascii="Times New Roman" w:hAnsi="Times New Roman" w:cs="Times New Roman"/>
              </w:rPr>
              <w:t xml:space="preserve"> - 20</w:t>
            </w:r>
            <w:r w:rsidR="00462C3B" w:rsidRPr="004059B0">
              <w:rPr>
                <w:rFonts w:ascii="Times New Roman" w:hAnsi="Times New Roman" w:cs="Times New Roman"/>
              </w:rPr>
              <w:t>22</w:t>
            </w:r>
          </w:p>
          <w:p w14:paraId="3B3686CF" w14:textId="3DC87330" w:rsidR="00625764" w:rsidRPr="004059B0" w:rsidRDefault="00625764" w:rsidP="002D3CFF">
            <w:pPr>
              <w:rPr>
                <w:rFonts w:ascii="Times New Roman" w:hAnsi="Times New Roman" w:cs="Times New Roman"/>
              </w:rPr>
            </w:pPr>
          </w:p>
        </w:tc>
      </w:tr>
      <w:tr w:rsidR="009D43D6" w:rsidRPr="004059B0" w14:paraId="599E6063" w14:textId="77777777" w:rsidTr="004C021D">
        <w:tc>
          <w:tcPr>
            <w:tcW w:w="2689" w:type="dxa"/>
          </w:tcPr>
          <w:p w14:paraId="500CF5C5" w14:textId="77777777" w:rsidR="00EB6FBD" w:rsidRDefault="00EB6FBD" w:rsidP="00EB6FBD">
            <w:pPr>
              <w:pStyle w:val="ListParagraph"/>
              <w:ind w:left="502"/>
              <w:rPr>
                <w:rFonts w:ascii="Times New Roman" w:hAnsi="Times New Roman" w:cs="Times New Roman"/>
                <w:b/>
                <w:bCs/>
              </w:rPr>
            </w:pPr>
          </w:p>
          <w:p w14:paraId="0CF347AC" w14:textId="51CA1177" w:rsidR="009D43D6" w:rsidRPr="004059B0" w:rsidRDefault="00625764" w:rsidP="009D43D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4059B0">
              <w:rPr>
                <w:rFonts w:ascii="Times New Roman" w:hAnsi="Times New Roman" w:cs="Times New Roman"/>
                <w:b/>
                <w:bCs/>
              </w:rPr>
              <w:t xml:space="preserve">FIP </w:t>
            </w:r>
            <w:r w:rsidR="002D3CFF" w:rsidRPr="004059B0">
              <w:rPr>
                <w:rFonts w:ascii="Times New Roman" w:hAnsi="Times New Roman" w:cs="Times New Roman"/>
                <w:b/>
                <w:bCs/>
              </w:rPr>
              <w:t xml:space="preserve"> i</w:t>
            </w:r>
            <w:r w:rsidRPr="004059B0">
              <w:rPr>
                <w:rFonts w:ascii="Times New Roman" w:hAnsi="Times New Roman" w:cs="Times New Roman"/>
                <w:b/>
                <w:bCs/>
              </w:rPr>
              <w:t>mplementation</w:t>
            </w:r>
            <w:proofErr w:type="gramEnd"/>
            <w:r w:rsidRPr="004059B0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0F65BDA" w14:textId="77777777" w:rsidR="002D3CFF" w:rsidRPr="004059B0" w:rsidRDefault="002D3CFF" w:rsidP="002D3CFF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</w:p>
          <w:p w14:paraId="2C0432B5" w14:textId="1514A59F" w:rsidR="002D3CFF" w:rsidRPr="004059B0" w:rsidRDefault="002D3CFF" w:rsidP="002D3CFF">
            <w:pPr>
              <w:rPr>
                <w:rFonts w:ascii="Times New Roman" w:hAnsi="Times New Roman" w:cs="Times New Roman"/>
                <w:i/>
                <w:iCs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 xml:space="preserve"> FIP activities undertaken</w:t>
            </w:r>
            <w:r w:rsidR="009F1610" w:rsidRPr="004059B0">
              <w:rPr>
                <w:rFonts w:ascii="Times New Roman" w:hAnsi="Times New Roman" w:cs="Times New Roman"/>
                <w:i/>
                <w:iCs/>
              </w:rPr>
              <w:br/>
            </w:r>
            <w:r w:rsidRPr="004059B0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3" w:type="dxa"/>
          </w:tcPr>
          <w:p w14:paraId="43FCC78D" w14:textId="4AC0F9B1" w:rsidR="002D3CFF" w:rsidRPr="004059B0" w:rsidRDefault="002D3CFF" w:rsidP="0062576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February 2009:</w:t>
            </w:r>
            <w:r w:rsidR="007E433C" w:rsidRPr="004059B0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C02855" w:rsidRPr="00F8119F">
              <w:rPr>
                <w:rFonts w:ascii="Times New Roman" w:hAnsi="Times New Roman" w:cs="Times New Roman"/>
              </w:rPr>
              <w:t>International Environmental NGO</w:t>
            </w:r>
            <w:r w:rsidR="00F8119F">
              <w:rPr>
                <w:rFonts w:ascii="Times New Roman" w:hAnsi="Times New Roman" w:cs="Times New Roman"/>
              </w:rPr>
              <w:t xml:space="preserve"> </w:t>
            </w:r>
            <w:r w:rsidR="00C02855" w:rsidRPr="00F8119F">
              <w:rPr>
                <w:rFonts w:ascii="Times New Roman" w:hAnsi="Times New Roman" w:cs="Times New Roman"/>
              </w:rPr>
              <w:t>(</w:t>
            </w:r>
            <w:r w:rsidR="00F8119F">
              <w:rPr>
                <w:rFonts w:ascii="Times New Roman" w:hAnsi="Times New Roman" w:cs="Times New Roman"/>
              </w:rPr>
              <w:t>IENGO)</w:t>
            </w:r>
            <w:r w:rsidRPr="004059B0">
              <w:rPr>
                <w:rFonts w:ascii="Times New Roman" w:hAnsi="Times New Roman" w:cs="Times New Roman"/>
              </w:rPr>
              <w:t xml:space="preserve"> and </w:t>
            </w:r>
            <w:r w:rsidR="004E6690" w:rsidRPr="004059B0">
              <w:rPr>
                <w:rFonts w:ascii="Times New Roman" w:hAnsi="Times New Roman" w:cs="Times New Roman"/>
              </w:rPr>
              <w:t xml:space="preserve">a </w:t>
            </w:r>
            <w:r w:rsidRPr="004059B0">
              <w:rPr>
                <w:rFonts w:ascii="Times New Roman" w:hAnsi="Times New Roman" w:cs="Times New Roman"/>
              </w:rPr>
              <w:t xml:space="preserve">company leader met the </w:t>
            </w:r>
            <w:r w:rsidR="00FE50C3" w:rsidRPr="004059B0">
              <w:rPr>
                <w:rFonts w:ascii="Times New Roman" w:hAnsi="Times New Roman" w:cs="Times New Roman"/>
              </w:rPr>
              <w:t>Director</w:t>
            </w:r>
            <w:r w:rsidR="004E6690" w:rsidRPr="004059B0">
              <w:rPr>
                <w:rFonts w:ascii="Times New Roman" w:hAnsi="Times New Roman" w:cs="Times New Roman"/>
              </w:rPr>
              <w:t>-</w:t>
            </w:r>
            <w:r w:rsidR="00FE50C3" w:rsidRPr="004059B0">
              <w:rPr>
                <w:rFonts w:ascii="Times New Roman" w:hAnsi="Times New Roman" w:cs="Times New Roman"/>
              </w:rPr>
              <w:t xml:space="preserve">General of Capture Fisheries to present current work in Indonesia. </w:t>
            </w:r>
          </w:p>
          <w:p w14:paraId="5E80D626" w14:textId="25883CA6" w:rsidR="00FE50C3" w:rsidRPr="004059B0" w:rsidRDefault="00FE50C3" w:rsidP="00FE50C3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January 2010</w:t>
            </w:r>
            <w:r w:rsidR="009F1610" w:rsidRPr="004059B0">
              <w:rPr>
                <w:rFonts w:ascii="Times New Roman" w:hAnsi="Times New Roman" w:cs="Times New Roman"/>
                <w:i/>
                <w:iCs/>
              </w:rPr>
              <w:t>:</w:t>
            </w:r>
            <w:r w:rsidR="004E6690" w:rsidRPr="004059B0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F8119F" w:rsidRPr="009D19DE">
              <w:rPr>
                <w:rFonts w:ascii="Times New Roman" w:hAnsi="Times New Roman" w:cs="Times New Roman"/>
              </w:rPr>
              <w:t xml:space="preserve">U.S. </w:t>
            </w:r>
            <w:r w:rsidR="009D19DE">
              <w:rPr>
                <w:rFonts w:ascii="Times New Roman" w:hAnsi="Times New Roman" w:cs="Times New Roman"/>
              </w:rPr>
              <w:t>C</w:t>
            </w:r>
            <w:r w:rsidR="009D19DE" w:rsidRPr="009D19DE">
              <w:rPr>
                <w:rFonts w:ascii="Times New Roman" w:hAnsi="Times New Roman" w:cs="Times New Roman"/>
              </w:rPr>
              <w:t xml:space="preserve">rab </w:t>
            </w:r>
            <w:r w:rsidR="00F8119F" w:rsidRPr="009D19DE">
              <w:rPr>
                <w:rFonts w:ascii="Times New Roman" w:hAnsi="Times New Roman" w:cs="Times New Roman"/>
              </w:rPr>
              <w:t>Process</w:t>
            </w:r>
            <w:r w:rsidR="00734939">
              <w:rPr>
                <w:rFonts w:ascii="Times New Roman" w:hAnsi="Times New Roman" w:cs="Times New Roman"/>
              </w:rPr>
              <w:t xml:space="preserve">ing </w:t>
            </w:r>
            <w:r w:rsidR="00F8119F" w:rsidRPr="009D19DE">
              <w:rPr>
                <w:rFonts w:ascii="Times New Roman" w:hAnsi="Times New Roman" w:cs="Times New Roman"/>
              </w:rPr>
              <w:t xml:space="preserve">Association </w:t>
            </w:r>
            <w:r w:rsidR="009D19DE" w:rsidRPr="009D19DE">
              <w:rPr>
                <w:rFonts w:ascii="Times New Roman" w:hAnsi="Times New Roman" w:cs="Times New Roman"/>
              </w:rPr>
              <w:t>(USPA)</w:t>
            </w:r>
            <w:r w:rsidRPr="004059B0">
              <w:rPr>
                <w:rFonts w:ascii="Times New Roman" w:hAnsi="Times New Roman" w:cs="Times New Roman"/>
              </w:rPr>
              <w:t xml:space="preserve"> sent a letter to </w:t>
            </w:r>
            <w:r w:rsidR="004E6690" w:rsidRPr="004059B0">
              <w:rPr>
                <w:rFonts w:ascii="Times New Roman" w:hAnsi="Times New Roman" w:cs="Times New Roman"/>
              </w:rPr>
              <w:t xml:space="preserve">the </w:t>
            </w:r>
            <w:r w:rsidRPr="004059B0">
              <w:rPr>
                <w:rFonts w:ascii="Times New Roman" w:hAnsi="Times New Roman" w:cs="Times New Roman"/>
              </w:rPr>
              <w:t>Ministry of Marine Affairs and Fisheries to share their concern for the health of the BSC resource.</w:t>
            </w:r>
          </w:p>
          <w:p w14:paraId="754A317B" w14:textId="0AE13173" w:rsidR="00462C3B" w:rsidRPr="004059B0" w:rsidRDefault="00462C3B" w:rsidP="00FE50C3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 xml:space="preserve">April 2011: </w:t>
            </w:r>
            <w:r w:rsidR="004E6690" w:rsidRPr="004059B0">
              <w:rPr>
                <w:rFonts w:ascii="Times New Roman" w:hAnsi="Times New Roman" w:cs="Times New Roman"/>
              </w:rPr>
              <w:t>A l</w:t>
            </w:r>
            <w:r w:rsidRPr="004059B0">
              <w:rPr>
                <w:rFonts w:ascii="Times New Roman" w:hAnsi="Times New Roman" w:cs="Times New Roman"/>
              </w:rPr>
              <w:t>etter was sent by</w:t>
            </w:r>
            <w:r w:rsidRPr="004059B0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4059B0">
              <w:rPr>
                <w:rFonts w:ascii="Times New Roman" w:hAnsi="Times New Roman" w:cs="Times New Roman"/>
              </w:rPr>
              <w:t>the Director</w:t>
            </w:r>
            <w:r w:rsidR="004E6690" w:rsidRPr="004059B0">
              <w:rPr>
                <w:rFonts w:ascii="Times New Roman" w:hAnsi="Times New Roman" w:cs="Times New Roman"/>
              </w:rPr>
              <w:t>-</w:t>
            </w:r>
            <w:r w:rsidRPr="004059B0">
              <w:rPr>
                <w:rFonts w:ascii="Times New Roman" w:hAnsi="Times New Roman" w:cs="Times New Roman"/>
              </w:rPr>
              <w:t xml:space="preserve">General of Fishery Products and Marketing to all Head of Provincial Fishery Offices to inform and encourage the </w:t>
            </w:r>
            <w:r w:rsidR="009D19DE">
              <w:rPr>
                <w:rFonts w:ascii="Times New Roman" w:hAnsi="Times New Roman" w:cs="Times New Roman"/>
              </w:rPr>
              <w:t>USPA</w:t>
            </w:r>
            <w:r w:rsidRPr="004059B0">
              <w:rPr>
                <w:rFonts w:ascii="Times New Roman" w:hAnsi="Times New Roman" w:cs="Times New Roman"/>
              </w:rPr>
              <w:t xml:space="preserve"> minimum size of crabs as a sourcing policy</w:t>
            </w:r>
            <w:r w:rsidR="004E6690" w:rsidRPr="004059B0">
              <w:rPr>
                <w:rFonts w:ascii="Times New Roman" w:hAnsi="Times New Roman" w:cs="Times New Roman"/>
              </w:rPr>
              <w:t>.</w:t>
            </w:r>
          </w:p>
          <w:p w14:paraId="3FE7716C" w14:textId="67B0C24B" w:rsidR="00FE50C3" w:rsidRPr="004059B0" w:rsidRDefault="00AC6E53" w:rsidP="00FE50C3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 xml:space="preserve">June 2011: </w:t>
            </w:r>
            <w:r w:rsidR="009D19DE" w:rsidRPr="009D19DE">
              <w:rPr>
                <w:rFonts w:ascii="Times New Roman" w:hAnsi="Times New Roman" w:cs="Times New Roman"/>
              </w:rPr>
              <w:t xml:space="preserve">IENGO </w:t>
            </w:r>
            <w:r w:rsidRPr="004059B0">
              <w:rPr>
                <w:rFonts w:ascii="Times New Roman" w:hAnsi="Times New Roman" w:cs="Times New Roman"/>
              </w:rPr>
              <w:t>and</w:t>
            </w:r>
            <w:r w:rsidR="009D19DE">
              <w:rPr>
                <w:rFonts w:ascii="Times New Roman" w:hAnsi="Times New Roman" w:cs="Times New Roman"/>
              </w:rPr>
              <w:t xml:space="preserve"> Indonesian Crab Process</w:t>
            </w:r>
            <w:r w:rsidR="00734939">
              <w:rPr>
                <w:rFonts w:ascii="Times New Roman" w:hAnsi="Times New Roman" w:cs="Times New Roman"/>
              </w:rPr>
              <w:t xml:space="preserve">ing </w:t>
            </w:r>
            <w:r w:rsidR="009D19DE">
              <w:rPr>
                <w:rFonts w:ascii="Times New Roman" w:hAnsi="Times New Roman" w:cs="Times New Roman"/>
              </w:rPr>
              <w:t>Association (IPA)</w:t>
            </w:r>
            <w:r w:rsidRPr="004059B0">
              <w:rPr>
                <w:rFonts w:ascii="Times New Roman" w:hAnsi="Times New Roman" w:cs="Times New Roman"/>
              </w:rPr>
              <w:t xml:space="preserve"> facilitated the workshop “Cost</w:t>
            </w:r>
            <w:r w:rsidR="004E6690" w:rsidRPr="004059B0">
              <w:rPr>
                <w:rFonts w:ascii="Times New Roman" w:hAnsi="Times New Roman" w:cs="Times New Roman"/>
              </w:rPr>
              <w:t>-</w:t>
            </w:r>
            <w:r w:rsidRPr="004059B0">
              <w:rPr>
                <w:rFonts w:ascii="Times New Roman" w:hAnsi="Times New Roman" w:cs="Times New Roman"/>
              </w:rPr>
              <w:t>Effective Stock Assessment for Data Poor Fisheries.”</w:t>
            </w:r>
          </w:p>
          <w:p w14:paraId="6906D89A" w14:textId="1958BCDB" w:rsidR="00AC6E53" w:rsidRPr="004059B0" w:rsidRDefault="00AC6E53" w:rsidP="00AC6E53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July 2011</w:t>
            </w:r>
            <w:r w:rsidRPr="004059B0">
              <w:rPr>
                <w:rFonts w:ascii="Times New Roman" w:hAnsi="Times New Roman" w:cs="Times New Roman"/>
              </w:rPr>
              <w:t xml:space="preserve">: </w:t>
            </w:r>
            <w:r w:rsidR="009D19DE">
              <w:rPr>
                <w:rFonts w:ascii="Times New Roman" w:hAnsi="Times New Roman" w:cs="Times New Roman"/>
              </w:rPr>
              <w:t>USPA</w:t>
            </w:r>
            <w:r w:rsidRPr="004059B0">
              <w:rPr>
                <w:rFonts w:ascii="Times New Roman" w:hAnsi="Times New Roman" w:cs="Times New Roman"/>
              </w:rPr>
              <w:t xml:space="preserve"> minimum size of crabs (8 cm) as a sourcing policy </w:t>
            </w:r>
            <w:r w:rsidR="000D650C" w:rsidRPr="004059B0">
              <w:rPr>
                <w:rFonts w:ascii="Times New Roman" w:hAnsi="Times New Roman" w:cs="Times New Roman"/>
              </w:rPr>
              <w:t>becomes effective</w:t>
            </w:r>
            <w:r w:rsidR="000D650C" w:rsidRPr="004059B0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0D650C" w:rsidRPr="004059B0">
              <w:rPr>
                <w:rFonts w:ascii="Times New Roman" w:hAnsi="Times New Roman" w:cs="Times New Roman"/>
                <w:i/>
                <w:iCs/>
              </w:rPr>
              <w:br/>
            </w:r>
            <w:r w:rsidR="00FE50C3" w:rsidRPr="004059B0">
              <w:rPr>
                <w:rFonts w:ascii="Times New Roman" w:hAnsi="Times New Roman" w:cs="Times New Roman"/>
                <w:i/>
                <w:iCs/>
              </w:rPr>
              <w:t>March 2012:</w:t>
            </w:r>
            <w:r w:rsidR="00FE50C3" w:rsidRPr="004059B0">
              <w:rPr>
                <w:rFonts w:ascii="Times New Roman" w:hAnsi="Times New Roman" w:cs="Times New Roman"/>
              </w:rPr>
              <w:t xml:space="preserve"> FIP participants meet with </w:t>
            </w:r>
            <w:r w:rsidR="004E6690" w:rsidRPr="004059B0">
              <w:rPr>
                <w:rFonts w:ascii="Times New Roman" w:hAnsi="Times New Roman" w:cs="Times New Roman"/>
              </w:rPr>
              <w:t xml:space="preserve">the </w:t>
            </w:r>
            <w:r w:rsidR="009D19DE" w:rsidRPr="004059B0">
              <w:rPr>
                <w:rFonts w:ascii="Times New Roman" w:hAnsi="Times New Roman" w:cs="Times New Roman"/>
              </w:rPr>
              <w:t>Ministry of Marine Affairs and Fisheries</w:t>
            </w:r>
            <w:r w:rsidR="00FE50C3" w:rsidRPr="004059B0">
              <w:rPr>
                <w:rFonts w:ascii="Times New Roman" w:hAnsi="Times New Roman" w:cs="Times New Roman"/>
              </w:rPr>
              <w:t xml:space="preserve"> to discuss </w:t>
            </w:r>
            <w:r w:rsidR="004E6690" w:rsidRPr="004059B0">
              <w:rPr>
                <w:rFonts w:ascii="Times New Roman" w:hAnsi="Times New Roman" w:cs="Times New Roman"/>
              </w:rPr>
              <w:t xml:space="preserve">a </w:t>
            </w:r>
            <w:r w:rsidR="00FE50C3" w:rsidRPr="004059B0">
              <w:rPr>
                <w:rFonts w:ascii="Times New Roman" w:hAnsi="Times New Roman" w:cs="Times New Roman"/>
              </w:rPr>
              <w:t xml:space="preserve">management plan. </w:t>
            </w:r>
          </w:p>
          <w:p w14:paraId="0DA9E749" w14:textId="63B4E6ED" w:rsidR="00AC6E53" w:rsidRPr="004059B0" w:rsidRDefault="00AC6E53" w:rsidP="00FE50C3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November 2012</w:t>
            </w:r>
            <w:r w:rsidRPr="004059B0">
              <w:rPr>
                <w:rFonts w:ascii="Times New Roman" w:hAnsi="Times New Roman" w:cs="Times New Roman"/>
              </w:rPr>
              <w:t xml:space="preserve">: </w:t>
            </w:r>
            <w:r w:rsidR="009D19DE">
              <w:rPr>
                <w:rFonts w:ascii="Times New Roman" w:hAnsi="Times New Roman" w:cs="Times New Roman"/>
              </w:rPr>
              <w:t>USPA</w:t>
            </w:r>
            <w:r w:rsidRPr="004059B0">
              <w:rPr>
                <w:rFonts w:ascii="Times New Roman" w:hAnsi="Times New Roman" w:cs="Times New Roman"/>
              </w:rPr>
              <w:t xml:space="preserve"> adopted a policy that will restrict the purchasing of female crabs bearing eggs</w:t>
            </w:r>
            <w:r w:rsidR="004E6690" w:rsidRPr="004059B0">
              <w:rPr>
                <w:rFonts w:ascii="Times New Roman" w:hAnsi="Times New Roman" w:cs="Times New Roman"/>
              </w:rPr>
              <w:t>.</w:t>
            </w:r>
            <w:r w:rsidRPr="004059B0">
              <w:rPr>
                <w:rFonts w:ascii="Times New Roman" w:hAnsi="Times New Roman" w:cs="Times New Roman"/>
              </w:rPr>
              <w:t xml:space="preserve"> </w:t>
            </w:r>
          </w:p>
          <w:p w14:paraId="3601365D" w14:textId="1C345706" w:rsidR="00AC6E53" w:rsidRPr="004059B0" w:rsidRDefault="00AC6E53" w:rsidP="00AC6E53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 xml:space="preserve">February </w:t>
            </w:r>
            <w:r w:rsidRPr="004059B0">
              <w:rPr>
                <w:rFonts w:ascii="Times New Roman" w:hAnsi="Times New Roman" w:cs="Times New Roman"/>
              </w:rPr>
              <w:t xml:space="preserve">2013: </w:t>
            </w:r>
            <w:r w:rsidR="009D19DE">
              <w:rPr>
                <w:rFonts w:ascii="Times New Roman" w:hAnsi="Times New Roman" w:cs="Times New Roman"/>
              </w:rPr>
              <w:t>IPA</w:t>
            </w:r>
            <w:r w:rsidRPr="004059B0">
              <w:rPr>
                <w:rFonts w:ascii="Times New Roman" w:hAnsi="Times New Roman" w:cs="Times New Roman"/>
              </w:rPr>
              <w:t xml:space="preserve"> and Research Centre for Fish Management and Natural Fishery Conservation (P4KSI) had</w:t>
            </w:r>
            <w:r w:rsidR="004E6690" w:rsidRPr="004059B0">
              <w:rPr>
                <w:rFonts w:ascii="Times New Roman" w:hAnsi="Times New Roman" w:cs="Times New Roman"/>
              </w:rPr>
              <w:t xml:space="preserve"> a</w:t>
            </w:r>
            <w:r w:rsidRPr="004059B0">
              <w:rPr>
                <w:rFonts w:ascii="Times New Roman" w:hAnsi="Times New Roman" w:cs="Times New Roman"/>
              </w:rPr>
              <w:t xml:space="preserve"> Stock Assessment</w:t>
            </w:r>
          </w:p>
          <w:p w14:paraId="77098886" w14:textId="16C86288" w:rsidR="00AC6E53" w:rsidRPr="004059B0" w:rsidRDefault="004E6690" w:rsidP="00AC6E53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W</w:t>
            </w:r>
            <w:r w:rsidR="00AC6E53" w:rsidRPr="004059B0">
              <w:rPr>
                <w:rFonts w:ascii="Times New Roman" w:hAnsi="Times New Roman" w:cs="Times New Roman"/>
              </w:rPr>
              <w:t>orkshop</w:t>
            </w:r>
            <w:r w:rsidRPr="004059B0">
              <w:rPr>
                <w:rFonts w:ascii="Times New Roman" w:hAnsi="Times New Roman" w:cs="Times New Roman"/>
              </w:rPr>
              <w:t>.</w:t>
            </w:r>
          </w:p>
          <w:p w14:paraId="69C7BDA1" w14:textId="063EAE6F" w:rsidR="000D650C" w:rsidRPr="004059B0" w:rsidRDefault="000D650C" w:rsidP="000D650C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September 2013</w:t>
            </w:r>
            <w:r w:rsidRPr="004059B0">
              <w:rPr>
                <w:rFonts w:ascii="Times New Roman" w:hAnsi="Times New Roman" w:cs="Times New Roman"/>
              </w:rPr>
              <w:t xml:space="preserve">: </w:t>
            </w:r>
            <w:r w:rsidR="004E6690" w:rsidRPr="004059B0">
              <w:rPr>
                <w:rFonts w:ascii="Times New Roman" w:hAnsi="Times New Roman" w:cs="Times New Roman"/>
              </w:rPr>
              <w:t>B</w:t>
            </w:r>
            <w:r w:rsidRPr="004059B0">
              <w:rPr>
                <w:rFonts w:ascii="Times New Roman" w:hAnsi="Times New Roman" w:cs="Times New Roman"/>
              </w:rPr>
              <w:t>lue swimming crab eggs</w:t>
            </w:r>
            <w:r w:rsidR="004E6690" w:rsidRPr="004059B0">
              <w:rPr>
                <w:rFonts w:ascii="Times New Roman" w:hAnsi="Times New Roman" w:cs="Times New Roman"/>
              </w:rPr>
              <w:t xml:space="preserve"> </w:t>
            </w:r>
            <w:r w:rsidRPr="004059B0">
              <w:rPr>
                <w:rFonts w:ascii="Times New Roman" w:hAnsi="Times New Roman" w:cs="Times New Roman"/>
              </w:rPr>
              <w:t xml:space="preserve">hatchery has </w:t>
            </w:r>
            <w:r w:rsidR="004E6690" w:rsidRPr="004059B0">
              <w:rPr>
                <w:rFonts w:ascii="Times New Roman" w:hAnsi="Times New Roman" w:cs="Times New Roman"/>
              </w:rPr>
              <w:t xml:space="preserve">been </w:t>
            </w:r>
            <w:r w:rsidRPr="004059B0">
              <w:rPr>
                <w:rFonts w:ascii="Times New Roman" w:hAnsi="Times New Roman" w:cs="Times New Roman"/>
              </w:rPr>
              <w:t xml:space="preserve">established in </w:t>
            </w:r>
            <w:proofErr w:type="spellStart"/>
            <w:r w:rsidRPr="004059B0">
              <w:rPr>
                <w:rFonts w:ascii="Times New Roman" w:hAnsi="Times New Roman" w:cs="Times New Roman"/>
              </w:rPr>
              <w:t>Betahwalang</w:t>
            </w:r>
            <w:proofErr w:type="spellEnd"/>
            <w:r w:rsidRPr="004059B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059B0">
              <w:rPr>
                <w:rFonts w:ascii="Times New Roman" w:hAnsi="Times New Roman" w:cs="Times New Roman"/>
              </w:rPr>
              <w:t>Demak</w:t>
            </w:r>
            <w:proofErr w:type="spellEnd"/>
            <w:r w:rsidRPr="004059B0">
              <w:rPr>
                <w:rFonts w:ascii="Times New Roman" w:hAnsi="Times New Roman" w:cs="Times New Roman"/>
              </w:rPr>
              <w:t xml:space="preserve">, and supported by </w:t>
            </w:r>
            <w:r w:rsidR="004E6690" w:rsidRPr="004059B0">
              <w:rPr>
                <w:rFonts w:ascii="Times New Roman" w:hAnsi="Times New Roman" w:cs="Times New Roman"/>
              </w:rPr>
              <w:t xml:space="preserve">the </w:t>
            </w:r>
            <w:r w:rsidRPr="004059B0">
              <w:rPr>
                <w:rFonts w:ascii="Times New Roman" w:hAnsi="Times New Roman" w:cs="Times New Roman"/>
              </w:rPr>
              <w:t>community</w:t>
            </w:r>
            <w:r w:rsidR="004E6690" w:rsidRPr="004059B0">
              <w:rPr>
                <w:rFonts w:ascii="Times New Roman" w:hAnsi="Times New Roman" w:cs="Times New Roman"/>
              </w:rPr>
              <w:t>.</w:t>
            </w:r>
          </w:p>
          <w:p w14:paraId="030B24AB" w14:textId="4ED8C043" w:rsidR="000D650C" w:rsidRPr="004059B0" w:rsidRDefault="000D650C" w:rsidP="00FE50C3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lastRenderedPageBreak/>
              <w:t xml:space="preserve">March 2014: </w:t>
            </w:r>
            <w:r w:rsidRPr="004059B0">
              <w:rPr>
                <w:rFonts w:ascii="Times New Roman" w:hAnsi="Times New Roman" w:cs="Times New Roman"/>
              </w:rPr>
              <w:t>Technical meeting with stakeholders to review data collection for calculating S</w:t>
            </w:r>
            <w:r w:rsidR="004E6690" w:rsidRPr="004059B0">
              <w:rPr>
                <w:rFonts w:ascii="Times New Roman" w:hAnsi="Times New Roman" w:cs="Times New Roman"/>
              </w:rPr>
              <w:t xml:space="preserve">pawning </w:t>
            </w:r>
            <w:r w:rsidRPr="004059B0">
              <w:rPr>
                <w:rFonts w:ascii="Times New Roman" w:hAnsi="Times New Roman" w:cs="Times New Roman"/>
              </w:rPr>
              <w:t>P</w:t>
            </w:r>
            <w:r w:rsidR="004E6690" w:rsidRPr="004059B0">
              <w:rPr>
                <w:rFonts w:ascii="Times New Roman" w:hAnsi="Times New Roman" w:cs="Times New Roman"/>
              </w:rPr>
              <w:t xml:space="preserve">otential </w:t>
            </w:r>
            <w:r w:rsidRPr="004059B0">
              <w:rPr>
                <w:rFonts w:ascii="Times New Roman" w:hAnsi="Times New Roman" w:cs="Times New Roman"/>
              </w:rPr>
              <w:t>R</w:t>
            </w:r>
            <w:r w:rsidR="004E6690" w:rsidRPr="004059B0">
              <w:rPr>
                <w:rFonts w:ascii="Times New Roman" w:hAnsi="Times New Roman" w:cs="Times New Roman"/>
              </w:rPr>
              <w:t>atio</w:t>
            </w:r>
            <w:r w:rsidRPr="004059B0">
              <w:rPr>
                <w:rFonts w:ascii="Times New Roman" w:hAnsi="Times New Roman" w:cs="Times New Roman"/>
              </w:rPr>
              <w:t xml:space="preserve"> to implement harvest control in Kendari, together with Indonesia Marine and Climate </w:t>
            </w:r>
            <w:r w:rsidR="004E6690" w:rsidRPr="004059B0">
              <w:rPr>
                <w:rFonts w:ascii="Times New Roman" w:hAnsi="Times New Roman" w:cs="Times New Roman"/>
              </w:rPr>
              <w:t>S</w:t>
            </w:r>
            <w:r w:rsidRPr="004059B0">
              <w:rPr>
                <w:rFonts w:ascii="Times New Roman" w:hAnsi="Times New Roman" w:cs="Times New Roman"/>
              </w:rPr>
              <w:t>upport (IMACS) Project (USAID).</w:t>
            </w:r>
          </w:p>
          <w:p w14:paraId="3FAA1CC8" w14:textId="2EEA18DD" w:rsidR="000D650C" w:rsidRPr="004059B0" w:rsidRDefault="00FE50C3" w:rsidP="00C56041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September 2015</w:t>
            </w:r>
            <w:r w:rsidRPr="004059B0">
              <w:rPr>
                <w:rFonts w:ascii="Times New Roman" w:hAnsi="Times New Roman" w:cs="Times New Roman"/>
              </w:rPr>
              <w:t xml:space="preserve">:  FIP participants meeting to discuss </w:t>
            </w:r>
            <w:r w:rsidR="004E6690" w:rsidRPr="004059B0">
              <w:rPr>
                <w:rFonts w:ascii="Times New Roman" w:hAnsi="Times New Roman" w:cs="Times New Roman"/>
              </w:rPr>
              <w:t xml:space="preserve">the BSC fishery </w:t>
            </w:r>
            <w:r w:rsidRPr="004059B0">
              <w:rPr>
                <w:rFonts w:ascii="Times New Roman" w:hAnsi="Times New Roman" w:cs="Times New Roman"/>
              </w:rPr>
              <w:t xml:space="preserve">management plan </w:t>
            </w:r>
          </w:p>
          <w:p w14:paraId="23788FA9" w14:textId="63AA8EA0" w:rsidR="000D650C" w:rsidRPr="004059B0" w:rsidRDefault="000D650C" w:rsidP="00C56041">
            <w:pPr>
              <w:rPr>
                <w:rFonts w:ascii="Times New Roman" w:hAnsi="Times New Roman" w:cs="Times New Roman"/>
                <w:i/>
                <w:iCs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 xml:space="preserve">April 2016: </w:t>
            </w:r>
            <w:r w:rsidRPr="004059B0">
              <w:rPr>
                <w:rFonts w:ascii="Times New Roman" w:hAnsi="Times New Roman" w:cs="Times New Roman"/>
              </w:rPr>
              <w:t xml:space="preserve">Trial programs for the Control Document </w:t>
            </w:r>
          </w:p>
          <w:p w14:paraId="44F8106F" w14:textId="5CCF7CF7" w:rsidR="00FE50C3" w:rsidRPr="004059B0" w:rsidRDefault="00C56041" w:rsidP="00C56041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 xml:space="preserve">September 2016:  </w:t>
            </w:r>
            <w:r w:rsidR="009D19DE" w:rsidRPr="009D19DE">
              <w:rPr>
                <w:rFonts w:ascii="Times New Roman" w:hAnsi="Times New Roman" w:cs="Times New Roman"/>
              </w:rPr>
              <w:t>IPA</w:t>
            </w:r>
            <w:r w:rsidR="009D19D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4059B0">
              <w:rPr>
                <w:rFonts w:ascii="Times New Roman" w:hAnsi="Times New Roman" w:cs="Times New Roman"/>
              </w:rPr>
              <w:t>engage</w:t>
            </w:r>
            <w:r w:rsidR="004E6690" w:rsidRPr="004059B0">
              <w:rPr>
                <w:rFonts w:ascii="Times New Roman" w:hAnsi="Times New Roman" w:cs="Times New Roman"/>
              </w:rPr>
              <w:t>s</w:t>
            </w:r>
            <w:r w:rsidRPr="004059B0">
              <w:rPr>
                <w:rFonts w:ascii="Times New Roman" w:hAnsi="Times New Roman" w:cs="Times New Roman"/>
              </w:rPr>
              <w:t xml:space="preserve"> with the government to support BSC sustainability and to establish </w:t>
            </w:r>
            <w:r w:rsidR="00462C3B" w:rsidRPr="004059B0">
              <w:rPr>
                <w:rFonts w:ascii="Times New Roman" w:hAnsi="Times New Roman" w:cs="Times New Roman"/>
              </w:rPr>
              <w:t xml:space="preserve">the </w:t>
            </w:r>
            <w:r w:rsidRPr="004059B0">
              <w:rPr>
                <w:rFonts w:ascii="Times New Roman" w:hAnsi="Times New Roman" w:cs="Times New Roman"/>
              </w:rPr>
              <w:t>Control Document</w:t>
            </w:r>
            <w:r w:rsidR="000D650C" w:rsidRPr="004059B0">
              <w:rPr>
                <w:rFonts w:ascii="Times New Roman" w:hAnsi="Times New Roman" w:cs="Times New Roman"/>
              </w:rPr>
              <w:t xml:space="preserve">. </w:t>
            </w:r>
          </w:p>
          <w:p w14:paraId="1D4984D7" w14:textId="70BB872F" w:rsidR="000D650C" w:rsidRPr="004059B0" w:rsidRDefault="000D650C" w:rsidP="00C56041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November 2016:</w:t>
            </w:r>
            <w:r w:rsidRPr="004059B0">
              <w:rPr>
                <w:rFonts w:ascii="Times New Roman" w:hAnsi="Times New Roman" w:cs="Times New Roman"/>
              </w:rPr>
              <w:t xml:space="preserve"> </w:t>
            </w:r>
            <w:r w:rsidR="00462C3B" w:rsidRPr="004059B0">
              <w:rPr>
                <w:rFonts w:ascii="Times New Roman" w:hAnsi="Times New Roman" w:cs="Times New Roman"/>
              </w:rPr>
              <w:t xml:space="preserve"> Training </w:t>
            </w:r>
            <w:r w:rsidR="004E6690" w:rsidRPr="004059B0">
              <w:rPr>
                <w:rFonts w:ascii="Times New Roman" w:hAnsi="Times New Roman" w:cs="Times New Roman"/>
              </w:rPr>
              <w:t>on</w:t>
            </w:r>
            <w:r w:rsidR="00462C3B" w:rsidRPr="004059B0">
              <w:rPr>
                <w:rFonts w:ascii="Times New Roman" w:hAnsi="Times New Roman" w:cs="Times New Roman"/>
              </w:rPr>
              <w:t xml:space="preserve"> the Control Document and training of independent auditors</w:t>
            </w:r>
          </w:p>
          <w:p w14:paraId="6FD76685" w14:textId="6BCB53E2" w:rsidR="00462C3B" w:rsidRPr="004059B0" w:rsidRDefault="00462C3B" w:rsidP="00C56041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December 2016</w:t>
            </w:r>
            <w:r w:rsidRPr="004059B0">
              <w:rPr>
                <w:rFonts w:ascii="Times New Roman" w:hAnsi="Times New Roman" w:cs="Times New Roman"/>
              </w:rPr>
              <w:t>: Meeting to discuss the establishment of a BSC Management Committee in East Java, aiming to represent all stakeholders</w:t>
            </w:r>
            <w:r w:rsidR="009F1610" w:rsidRPr="004059B0">
              <w:rPr>
                <w:rFonts w:ascii="Times New Roman" w:hAnsi="Times New Roman" w:cs="Times New Roman"/>
              </w:rPr>
              <w:t>.</w:t>
            </w:r>
          </w:p>
          <w:p w14:paraId="079093FA" w14:textId="36D42564" w:rsidR="00462C3B" w:rsidRPr="004059B0" w:rsidRDefault="00462C3B" w:rsidP="00C56041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May 2017</w:t>
            </w:r>
            <w:r w:rsidRPr="004059B0">
              <w:rPr>
                <w:rFonts w:ascii="Times New Roman" w:hAnsi="Times New Roman" w:cs="Times New Roman"/>
              </w:rPr>
              <w:t xml:space="preserve">: </w:t>
            </w:r>
            <w:r w:rsidR="009D19DE">
              <w:rPr>
                <w:rFonts w:ascii="Times New Roman" w:hAnsi="Times New Roman" w:cs="Times New Roman"/>
              </w:rPr>
              <w:t>IPA</w:t>
            </w:r>
            <w:r w:rsidRPr="004059B0">
              <w:rPr>
                <w:rFonts w:ascii="Times New Roman" w:hAnsi="Times New Roman" w:cs="Times New Roman"/>
              </w:rPr>
              <w:t xml:space="preserve"> invited by </w:t>
            </w:r>
            <w:proofErr w:type="spellStart"/>
            <w:r w:rsidRPr="004059B0">
              <w:rPr>
                <w:rFonts w:ascii="Times New Roman" w:hAnsi="Times New Roman" w:cs="Times New Roman"/>
              </w:rPr>
              <w:t>Jepara</w:t>
            </w:r>
            <w:proofErr w:type="spellEnd"/>
            <w:r w:rsidRPr="004059B0">
              <w:rPr>
                <w:rFonts w:ascii="Times New Roman" w:hAnsi="Times New Roman" w:cs="Times New Roman"/>
              </w:rPr>
              <w:t xml:space="preserve"> Fisheries Department on event training of trap making, goal is to distribute traps to small-scale fishers</w:t>
            </w:r>
            <w:r w:rsidR="009F1610" w:rsidRPr="004059B0">
              <w:rPr>
                <w:rFonts w:ascii="Times New Roman" w:hAnsi="Times New Roman" w:cs="Times New Roman"/>
              </w:rPr>
              <w:t>.</w:t>
            </w:r>
          </w:p>
          <w:p w14:paraId="4D2E1585" w14:textId="17D10332" w:rsidR="00462C3B" w:rsidRPr="004059B0" w:rsidRDefault="00462C3B" w:rsidP="00C56041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June 2017: Focus Group Discussion on certification and quality standards in BSC </w:t>
            </w:r>
            <w:proofErr w:type="spellStart"/>
            <w:r w:rsidR="00FD3C98" w:rsidRPr="004059B0">
              <w:rPr>
                <w:rFonts w:ascii="Times New Roman" w:hAnsi="Times New Roman" w:cs="Times New Roman"/>
              </w:rPr>
              <w:t>m</w:t>
            </w:r>
            <w:r w:rsidRPr="004059B0">
              <w:rPr>
                <w:rFonts w:ascii="Times New Roman" w:hAnsi="Times New Roman" w:cs="Times New Roman"/>
              </w:rPr>
              <w:t>iniplants</w:t>
            </w:r>
            <w:proofErr w:type="spellEnd"/>
            <w:r w:rsidR="009F1610" w:rsidRPr="004059B0">
              <w:rPr>
                <w:rFonts w:ascii="Times New Roman" w:hAnsi="Times New Roman" w:cs="Times New Roman"/>
              </w:rPr>
              <w:t>.</w:t>
            </w:r>
          </w:p>
          <w:p w14:paraId="46250261" w14:textId="5DFBE708" w:rsidR="00462C3B" w:rsidRPr="004059B0" w:rsidRDefault="00FD3C98" w:rsidP="00C56041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July</w:t>
            </w:r>
            <w:r w:rsidR="00C56041" w:rsidRPr="004059B0">
              <w:rPr>
                <w:rFonts w:ascii="Times New Roman" w:hAnsi="Times New Roman" w:cs="Times New Roman"/>
                <w:i/>
                <w:iCs/>
              </w:rPr>
              <w:t xml:space="preserve"> 2018</w:t>
            </w:r>
            <w:r w:rsidR="000D650C" w:rsidRPr="004059B0">
              <w:rPr>
                <w:rFonts w:ascii="Times New Roman" w:hAnsi="Times New Roman" w:cs="Times New Roman"/>
                <w:i/>
                <w:iCs/>
              </w:rPr>
              <w:t>:</w:t>
            </w:r>
            <w:r w:rsidR="00462C3B" w:rsidRPr="004059B0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4059B0">
              <w:rPr>
                <w:rFonts w:ascii="Times New Roman" w:hAnsi="Times New Roman" w:cs="Times New Roman"/>
              </w:rPr>
              <w:t>Full i</w:t>
            </w:r>
            <w:r w:rsidR="00C56041" w:rsidRPr="004059B0">
              <w:rPr>
                <w:rFonts w:ascii="Times New Roman" w:hAnsi="Times New Roman" w:cs="Times New Roman"/>
              </w:rPr>
              <w:t xml:space="preserve">mplement the </w:t>
            </w:r>
            <w:r w:rsidR="004E6690" w:rsidRPr="004059B0">
              <w:rPr>
                <w:rFonts w:ascii="Times New Roman" w:hAnsi="Times New Roman" w:cs="Times New Roman"/>
              </w:rPr>
              <w:t>C</w:t>
            </w:r>
            <w:r w:rsidR="00C56041" w:rsidRPr="004059B0">
              <w:rPr>
                <w:rFonts w:ascii="Times New Roman" w:hAnsi="Times New Roman" w:cs="Times New Roman"/>
              </w:rPr>
              <w:t xml:space="preserve">ontrol </w:t>
            </w:r>
            <w:r w:rsidR="004E6690" w:rsidRPr="004059B0">
              <w:rPr>
                <w:rFonts w:ascii="Times New Roman" w:hAnsi="Times New Roman" w:cs="Times New Roman"/>
              </w:rPr>
              <w:t>D</w:t>
            </w:r>
            <w:r w:rsidR="00C56041" w:rsidRPr="004059B0">
              <w:rPr>
                <w:rFonts w:ascii="Times New Roman" w:hAnsi="Times New Roman" w:cs="Times New Roman"/>
              </w:rPr>
              <w:t xml:space="preserve">ocument </w:t>
            </w:r>
            <w:r w:rsidRPr="004059B0">
              <w:rPr>
                <w:rFonts w:ascii="Times New Roman" w:hAnsi="Times New Roman" w:cs="Times New Roman"/>
              </w:rPr>
              <w:t xml:space="preserve">system </w:t>
            </w:r>
          </w:p>
          <w:p w14:paraId="0A62F010" w14:textId="67168EB5" w:rsidR="00462C3B" w:rsidRPr="004059B0" w:rsidRDefault="00462C3B" w:rsidP="00C56041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October 2018</w:t>
            </w:r>
            <w:r w:rsidR="00165154" w:rsidRPr="004059B0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="00A97FB6" w:rsidRPr="004059B0">
              <w:rPr>
                <w:rFonts w:ascii="Times New Roman" w:hAnsi="Times New Roman" w:cs="Times New Roman"/>
                <w:i/>
                <w:iCs/>
              </w:rPr>
              <w:t>S</w:t>
            </w:r>
            <w:r w:rsidR="00165154" w:rsidRPr="004059B0">
              <w:rPr>
                <w:rFonts w:ascii="Times New Roman" w:hAnsi="Times New Roman" w:cs="Times New Roman"/>
              </w:rPr>
              <w:t xml:space="preserve">takeholder meetings </w:t>
            </w:r>
            <w:r w:rsidR="00A97FB6" w:rsidRPr="004059B0">
              <w:rPr>
                <w:rFonts w:ascii="Times New Roman" w:hAnsi="Times New Roman" w:cs="Times New Roman"/>
              </w:rPr>
              <w:t>(f</w:t>
            </w:r>
            <w:r w:rsidR="00165154" w:rsidRPr="004059B0">
              <w:rPr>
                <w:rFonts w:ascii="Times New Roman" w:hAnsi="Times New Roman" w:cs="Times New Roman"/>
              </w:rPr>
              <w:t>ishers,</w:t>
            </w:r>
            <w:r w:rsidR="00A97FB6" w:rsidRPr="004059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65154" w:rsidRPr="004059B0">
              <w:rPr>
                <w:rFonts w:ascii="Times New Roman" w:hAnsi="Times New Roman" w:cs="Times New Roman"/>
              </w:rPr>
              <w:t>miniplants</w:t>
            </w:r>
            <w:proofErr w:type="spellEnd"/>
            <w:r w:rsidR="00165154" w:rsidRPr="004059B0">
              <w:rPr>
                <w:rFonts w:ascii="Times New Roman" w:hAnsi="Times New Roman" w:cs="Times New Roman"/>
              </w:rPr>
              <w:t xml:space="preserve">, government, </w:t>
            </w:r>
            <w:r w:rsidR="009D19DE">
              <w:rPr>
                <w:rFonts w:ascii="Times New Roman" w:hAnsi="Times New Roman" w:cs="Times New Roman"/>
              </w:rPr>
              <w:t>IPA</w:t>
            </w:r>
            <w:r w:rsidR="00A97FB6" w:rsidRPr="004059B0">
              <w:rPr>
                <w:rFonts w:ascii="Times New Roman" w:hAnsi="Times New Roman" w:cs="Times New Roman"/>
              </w:rPr>
              <w:t xml:space="preserve">, </w:t>
            </w:r>
            <w:r w:rsidR="009D19DE">
              <w:rPr>
                <w:rFonts w:ascii="Times New Roman" w:hAnsi="Times New Roman" w:cs="Times New Roman"/>
              </w:rPr>
              <w:t>IENGO</w:t>
            </w:r>
            <w:r w:rsidR="00A97FB6" w:rsidRPr="004059B0">
              <w:rPr>
                <w:rFonts w:ascii="Times New Roman" w:hAnsi="Times New Roman" w:cs="Times New Roman"/>
              </w:rPr>
              <w:t xml:space="preserve">) </w:t>
            </w:r>
            <w:r w:rsidR="00165154" w:rsidRPr="004059B0">
              <w:rPr>
                <w:rFonts w:ascii="Times New Roman" w:hAnsi="Times New Roman" w:cs="Times New Roman"/>
              </w:rPr>
              <w:t xml:space="preserve">to develop </w:t>
            </w:r>
            <w:r w:rsidR="004E6690" w:rsidRPr="004059B0">
              <w:rPr>
                <w:rFonts w:ascii="Times New Roman" w:hAnsi="Times New Roman" w:cs="Times New Roman"/>
              </w:rPr>
              <w:t xml:space="preserve">an </w:t>
            </w:r>
            <w:r w:rsidR="00165154" w:rsidRPr="004059B0">
              <w:rPr>
                <w:rFonts w:ascii="Times New Roman" w:hAnsi="Times New Roman" w:cs="Times New Roman"/>
              </w:rPr>
              <w:t>understanding of the BSC regulation</w:t>
            </w:r>
            <w:r w:rsidR="009F1610" w:rsidRPr="004059B0">
              <w:rPr>
                <w:rFonts w:ascii="Times New Roman" w:hAnsi="Times New Roman" w:cs="Times New Roman"/>
              </w:rPr>
              <w:t>s</w:t>
            </w:r>
            <w:r w:rsidR="00165154" w:rsidRPr="004059B0">
              <w:rPr>
                <w:rFonts w:ascii="Times New Roman" w:hAnsi="Times New Roman" w:cs="Times New Roman"/>
              </w:rPr>
              <w:t xml:space="preserve"> in Central Java </w:t>
            </w:r>
            <w:r w:rsidR="00165154" w:rsidRPr="004059B0">
              <w:rPr>
                <w:rFonts w:ascii="Times New Roman" w:hAnsi="Times New Roman" w:cs="Times New Roman"/>
                <w:i/>
                <w:iCs/>
              </w:rPr>
              <w:br/>
              <w:t xml:space="preserve">October 2018: </w:t>
            </w:r>
            <w:r w:rsidR="009D19DE">
              <w:rPr>
                <w:rFonts w:ascii="Times New Roman" w:hAnsi="Times New Roman" w:cs="Times New Roman"/>
              </w:rPr>
              <w:t xml:space="preserve">IPA </w:t>
            </w:r>
            <w:r w:rsidR="00F9223F" w:rsidRPr="004059B0">
              <w:rPr>
                <w:rFonts w:ascii="Times New Roman" w:hAnsi="Times New Roman" w:cs="Times New Roman"/>
              </w:rPr>
              <w:t>shared information about</w:t>
            </w:r>
            <w:r w:rsidR="00165154" w:rsidRPr="004059B0">
              <w:rPr>
                <w:rFonts w:ascii="Times New Roman" w:hAnsi="Times New Roman" w:cs="Times New Roman"/>
              </w:rPr>
              <w:t xml:space="preserve"> </w:t>
            </w:r>
            <w:r w:rsidR="004E6690" w:rsidRPr="004059B0">
              <w:rPr>
                <w:rFonts w:ascii="Times New Roman" w:hAnsi="Times New Roman" w:cs="Times New Roman"/>
              </w:rPr>
              <w:t>C</w:t>
            </w:r>
            <w:r w:rsidR="00165154" w:rsidRPr="004059B0">
              <w:rPr>
                <w:rFonts w:ascii="Times New Roman" w:hAnsi="Times New Roman" w:cs="Times New Roman"/>
              </w:rPr>
              <w:t xml:space="preserve">ontrol </w:t>
            </w:r>
            <w:r w:rsidR="004E6690" w:rsidRPr="004059B0">
              <w:rPr>
                <w:rFonts w:ascii="Times New Roman" w:hAnsi="Times New Roman" w:cs="Times New Roman"/>
              </w:rPr>
              <w:t>D</w:t>
            </w:r>
            <w:r w:rsidR="00165154" w:rsidRPr="004059B0">
              <w:rPr>
                <w:rFonts w:ascii="Times New Roman" w:hAnsi="Times New Roman" w:cs="Times New Roman"/>
              </w:rPr>
              <w:t xml:space="preserve">ocument and traceability </w:t>
            </w:r>
            <w:r w:rsidR="00F9223F" w:rsidRPr="004059B0">
              <w:rPr>
                <w:rFonts w:ascii="Times New Roman" w:hAnsi="Times New Roman" w:cs="Times New Roman"/>
              </w:rPr>
              <w:t>systems</w:t>
            </w:r>
            <w:r w:rsidR="00165154" w:rsidRPr="004059B0">
              <w:rPr>
                <w:rFonts w:ascii="Times New Roman" w:hAnsi="Times New Roman" w:cs="Times New Roman"/>
              </w:rPr>
              <w:t xml:space="preserve"> in seafood product</w:t>
            </w:r>
          </w:p>
          <w:p w14:paraId="018FB576" w14:textId="30D70475" w:rsidR="00C56041" w:rsidRPr="004059B0" w:rsidRDefault="00C56041" w:rsidP="00C56041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February 2019</w:t>
            </w:r>
            <w:r w:rsidR="00462C3B" w:rsidRPr="004059B0">
              <w:rPr>
                <w:rFonts w:ascii="Times New Roman" w:hAnsi="Times New Roman" w:cs="Times New Roman"/>
              </w:rPr>
              <w:t xml:space="preserve">: </w:t>
            </w:r>
            <w:r w:rsidRPr="004059B0">
              <w:rPr>
                <w:rFonts w:ascii="Times New Roman" w:hAnsi="Times New Roman" w:cs="Times New Roman"/>
              </w:rPr>
              <w:t>Seed re-stocking completed in South Sulawesi.</w:t>
            </w:r>
          </w:p>
          <w:p w14:paraId="42711446" w14:textId="340EADA2" w:rsidR="00C56041" w:rsidRPr="004059B0" w:rsidRDefault="00C56041" w:rsidP="00C56041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May 2019</w:t>
            </w:r>
            <w:r w:rsidR="00462C3B" w:rsidRPr="004059B0">
              <w:rPr>
                <w:rFonts w:ascii="Times New Roman" w:hAnsi="Times New Roman" w:cs="Times New Roman"/>
              </w:rPr>
              <w:t xml:space="preserve">: </w:t>
            </w:r>
            <w:r w:rsidRPr="004059B0">
              <w:rPr>
                <w:rFonts w:ascii="Times New Roman" w:hAnsi="Times New Roman" w:cs="Times New Roman"/>
              </w:rPr>
              <w:t xml:space="preserve">FIP workshops on </w:t>
            </w:r>
            <w:r w:rsidR="009F1610" w:rsidRPr="004059B0">
              <w:rPr>
                <w:rFonts w:ascii="Times New Roman" w:hAnsi="Times New Roman" w:cs="Times New Roman"/>
              </w:rPr>
              <w:t xml:space="preserve">BSC </w:t>
            </w:r>
            <w:r w:rsidRPr="004059B0">
              <w:rPr>
                <w:rFonts w:ascii="Times New Roman" w:hAnsi="Times New Roman" w:cs="Times New Roman"/>
              </w:rPr>
              <w:t xml:space="preserve">harvest strategy </w:t>
            </w:r>
          </w:p>
          <w:p w14:paraId="080C2A2B" w14:textId="676DA578" w:rsidR="00C56041" w:rsidRPr="004059B0" w:rsidRDefault="00C56041" w:rsidP="00C56041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July 2019</w:t>
            </w:r>
            <w:r w:rsidR="00F9223F" w:rsidRPr="004059B0">
              <w:rPr>
                <w:rFonts w:ascii="Times New Roman" w:hAnsi="Times New Roman" w:cs="Times New Roman"/>
              </w:rPr>
              <w:t xml:space="preserve">:  </w:t>
            </w:r>
            <w:r w:rsidR="00A97FB6" w:rsidRPr="004059B0">
              <w:rPr>
                <w:rFonts w:ascii="Times New Roman" w:hAnsi="Times New Roman" w:cs="Times New Roman"/>
              </w:rPr>
              <w:t>M</w:t>
            </w:r>
            <w:r w:rsidRPr="004059B0">
              <w:rPr>
                <w:rFonts w:ascii="Times New Roman" w:hAnsi="Times New Roman" w:cs="Times New Roman"/>
              </w:rPr>
              <w:t>eeting</w:t>
            </w:r>
            <w:r w:rsidR="00A97FB6" w:rsidRPr="004059B0">
              <w:rPr>
                <w:rFonts w:ascii="Times New Roman" w:hAnsi="Times New Roman" w:cs="Times New Roman"/>
              </w:rPr>
              <w:t xml:space="preserve"> </w:t>
            </w:r>
            <w:r w:rsidRPr="004059B0">
              <w:rPr>
                <w:rFonts w:ascii="Times New Roman" w:hAnsi="Times New Roman" w:cs="Times New Roman"/>
              </w:rPr>
              <w:t xml:space="preserve">on </w:t>
            </w:r>
            <w:r w:rsidR="004E6690" w:rsidRPr="004059B0">
              <w:rPr>
                <w:rFonts w:ascii="Times New Roman" w:hAnsi="Times New Roman" w:cs="Times New Roman"/>
              </w:rPr>
              <w:t xml:space="preserve">the </w:t>
            </w:r>
            <w:r w:rsidRPr="004059B0">
              <w:rPr>
                <w:rFonts w:ascii="Times New Roman" w:hAnsi="Times New Roman" w:cs="Times New Roman"/>
              </w:rPr>
              <w:t xml:space="preserve">socialization of </w:t>
            </w:r>
            <w:r w:rsidR="004E6690" w:rsidRPr="004059B0">
              <w:rPr>
                <w:rFonts w:ascii="Times New Roman" w:hAnsi="Times New Roman" w:cs="Times New Roman"/>
              </w:rPr>
              <w:t xml:space="preserve">the </w:t>
            </w:r>
            <w:r w:rsidRPr="004059B0">
              <w:rPr>
                <w:rFonts w:ascii="Times New Roman" w:hAnsi="Times New Roman" w:cs="Times New Roman"/>
              </w:rPr>
              <w:t xml:space="preserve">management plan </w:t>
            </w:r>
            <w:r w:rsidR="00A97FB6" w:rsidRPr="004059B0">
              <w:rPr>
                <w:rFonts w:ascii="Times New Roman" w:hAnsi="Times New Roman" w:cs="Times New Roman"/>
              </w:rPr>
              <w:t xml:space="preserve">at </w:t>
            </w:r>
            <w:r w:rsidR="004E6690" w:rsidRPr="004059B0">
              <w:rPr>
                <w:rFonts w:ascii="Times New Roman" w:hAnsi="Times New Roman" w:cs="Times New Roman"/>
              </w:rPr>
              <w:t xml:space="preserve">the </w:t>
            </w:r>
            <w:r w:rsidR="00A97FB6" w:rsidRPr="004059B0">
              <w:rPr>
                <w:rFonts w:ascii="Times New Roman" w:hAnsi="Times New Roman" w:cs="Times New Roman"/>
              </w:rPr>
              <w:t>province level</w:t>
            </w:r>
          </w:p>
          <w:p w14:paraId="381A077F" w14:textId="115C947B" w:rsidR="00466406" w:rsidRPr="004059B0" w:rsidRDefault="00466406" w:rsidP="009F1610">
            <w:pPr>
              <w:rPr>
                <w:rFonts w:ascii="Times New Roman" w:hAnsi="Times New Roman" w:cs="Times New Roman"/>
              </w:rPr>
            </w:pPr>
          </w:p>
        </w:tc>
      </w:tr>
      <w:tr w:rsidR="009D43D6" w:rsidRPr="004059B0" w14:paraId="2ED9F9C8" w14:textId="77777777" w:rsidTr="004C021D">
        <w:tc>
          <w:tcPr>
            <w:tcW w:w="2689" w:type="dxa"/>
          </w:tcPr>
          <w:p w14:paraId="7A2C8180" w14:textId="77777777" w:rsidR="00EB6FBD" w:rsidRDefault="00EB6FBD" w:rsidP="00EB6FBD">
            <w:pPr>
              <w:pStyle w:val="ListParagraph"/>
              <w:ind w:left="502"/>
              <w:rPr>
                <w:rFonts w:ascii="Times New Roman" w:hAnsi="Times New Roman" w:cs="Times New Roman"/>
                <w:b/>
                <w:bCs/>
              </w:rPr>
            </w:pPr>
          </w:p>
          <w:p w14:paraId="07A2D30A" w14:textId="1C3D63DB" w:rsidR="009D43D6" w:rsidRPr="004059B0" w:rsidRDefault="00873DA4" w:rsidP="009D43D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 w:rsidRPr="004059B0">
              <w:rPr>
                <w:rFonts w:ascii="Times New Roman" w:hAnsi="Times New Roman" w:cs="Times New Roman"/>
                <w:b/>
                <w:bCs/>
              </w:rPr>
              <w:t>Improvements in fishing practices or fishery management</w:t>
            </w:r>
          </w:p>
        </w:tc>
        <w:tc>
          <w:tcPr>
            <w:tcW w:w="6373" w:type="dxa"/>
          </w:tcPr>
          <w:p w14:paraId="77F07697" w14:textId="5B7616B1" w:rsidR="00466406" w:rsidRPr="004059B0" w:rsidRDefault="00466406" w:rsidP="00466406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May 2019</w:t>
            </w:r>
            <w:r w:rsidR="009F1610" w:rsidRPr="004059B0">
              <w:rPr>
                <w:rFonts w:ascii="Times New Roman" w:hAnsi="Times New Roman" w:cs="Times New Roman"/>
                <w:i/>
                <w:iCs/>
              </w:rPr>
              <w:t>:</w:t>
            </w:r>
            <w:r w:rsidR="009F1610" w:rsidRPr="004059B0">
              <w:rPr>
                <w:rFonts w:ascii="Times New Roman" w:hAnsi="Times New Roman" w:cs="Times New Roman"/>
              </w:rPr>
              <w:t xml:space="preserve">  </w:t>
            </w:r>
            <w:r w:rsidRPr="004059B0">
              <w:rPr>
                <w:rFonts w:ascii="Times New Roman" w:hAnsi="Times New Roman" w:cs="Times New Roman"/>
              </w:rPr>
              <w:t xml:space="preserve">New Village Regulation of </w:t>
            </w:r>
            <w:proofErr w:type="spellStart"/>
            <w:r w:rsidRPr="004059B0">
              <w:rPr>
                <w:rFonts w:ascii="Times New Roman" w:hAnsi="Times New Roman" w:cs="Times New Roman"/>
              </w:rPr>
              <w:t>PerDes</w:t>
            </w:r>
            <w:proofErr w:type="spellEnd"/>
            <w:r w:rsidRPr="004059B0">
              <w:rPr>
                <w:rFonts w:ascii="Times New Roman" w:hAnsi="Times New Roman" w:cs="Times New Roman"/>
              </w:rPr>
              <w:t xml:space="preserve"> No.02/2019 about BSC management in </w:t>
            </w:r>
            <w:proofErr w:type="spellStart"/>
            <w:r w:rsidRPr="004059B0">
              <w:rPr>
                <w:rFonts w:ascii="Times New Roman" w:hAnsi="Times New Roman" w:cs="Times New Roman"/>
              </w:rPr>
              <w:t>Betahwalang</w:t>
            </w:r>
            <w:proofErr w:type="spellEnd"/>
            <w:r w:rsidRPr="004059B0">
              <w:rPr>
                <w:rFonts w:ascii="Times New Roman" w:hAnsi="Times New Roman" w:cs="Times New Roman"/>
              </w:rPr>
              <w:t xml:space="preserve"> village was signed</w:t>
            </w:r>
            <w:r w:rsidR="005C74DD" w:rsidRPr="004059B0">
              <w:rPr>
                <w:rFonts w:ascii="Times New Roman" w:hAnsi="Times New Roman" w:cs="Times New Roman"/>
              </w:rPr>
              <w:t xml:space="preserve">. </w:t>
            </w:r>
            <w:r w:rsidRPr="004059B0">
              <w:rPr>
                <w:rFonts w:ascii="Times New Roman" w:hAnsi="Times New Roman" w:cs="Times New Roman"/>
              </w:rPr>
              <w:t xml:space="preserve"> </w:t>
            </w:r>
            <w:bookmarkStart w:id="0" w:name="_Hlk102217228"/>
            <w:r w:rsidRPr="004059B0">
              <w:rPr>
                <w:rFonts w:ascii="Times New Roman" w:hAnsi="Times New Roman" w:cs="Times New Roman"/>
              </w:rPr>
              <w:t>BSC habitat</w:t>
            </w:r>
            <w:r w:rsidR="004E6690" w:rsidRPr="004059B0">
              <w:rPr>
                <w:rFonts w:ascii="Times New Roman" w:hAnsi="Times New Roman" w:cs="Times New Roman"/>
              </w:rPr>
              <w:t>-</w:t>
            </w:r>
            <w:r w:rsidRPr="004059B0">
              <w:rPr>
                <w:rFonts w:ascii="Times New Roman" w:hAnsi="Times New Roman" w:cs="Times New Roman"/>
              </w:rPr>
              <w:t>protected</w:t>
            </w:r>
            <w:bookmarkEnd w:id="0"/>
            <w:r w:rsidRPr="004059B0">
              <w:rPr>
                <w:rFonts w:ascii="Times New Roman" w:hAnsi="Times New Roman" w:cs="Times New Roman"/>
              </w:rPr>
              <w:t xml:space="preserve"> areas </w:t>
            </w:r>
            <w:r w:rsidR="004E6690" w:rsidRPr="004059B0">
              <w:rPr>
                <w:rFonts w:ascii="Times New Roman" w:hAnsi="Times New Roman" w:cs="Times New Roman"/>
              </w:rPr>
              <w:t xml:space="preserve">were </w:t>
            </w:r>
            <w:r w:rsidRPr="004059B0">
              <w:rPr>
                <w:rFonts w:ascii="Times New Roman" w:hAnsi="Times New Roman" w:cs="Times New Roman"/>
              </w:rPr>
              <w:t xml:space="preserve">declared by </w:t>
            </w:r>
            <w:proofErr w:type="spellStart"/>
            <w:r w:rsidRPr="004059B0">
              <w:rPr>
                <w:rFonts w:ascii="Times New Roman" w:hAnsi="Times New Roman" w:cs="Times New Roman"/>
              </w:rPr>
              <w:t>Betahwalang</w:t>
            </w:r>
            <w:proofErr w:type="spellEnd"/>
            <w:r w:rsidRPr="004059B0">
              <w:rPr>
                <w:rFonts w:ascii="Times New Roman" w:hAnsi="Times New Roman" w:cs="Times New Roman"/>
              </w:rPr>
              <w:t xml:space="preserve"> Village (Central Java)</w:t>
            </w:r>
            <w:r w:rsidR="003656B0" w:rsidRPr="004059B0">
              <w:rPr>
                <w:rFonts w:ascii="Times New Roman" w:hAnsi="Times New Roman" w:cs="Times New Roman"/>
              </w:rPr>
              <w:t>.</w:t>
            </w:r>
          </w:p>
          <w:p w14:paraId="606626B8" w14:textId="7471E620" w:rsidR="00466406" w:rsidRPr="004059B0" w:rsidRDefault="00466406" w:rsidP="00466406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March 2018</w:t>
            </w:r>
            <w:r w:rsidR="009F1610" w:rsidRPr="004059B0">
              <w:rPr>
                <w:rFonts w:ascii="Times New Roman" w:hAnsi="Times New Roman" w:cs="Times New Roman"/>
                <w:i/>
                <w:iCs/>
              </w:rPr>
              <w:t>:</w:t>
            </w:r>
            <w:r w:rsidR="009F1610" w:rsidRPr="004059B0">
              <w:rPr>
                <w:rFonts w:ascii="Times New Roman" w:hAnsi="Times New Roman" w:cs="Times New Roman"/>
              </w:rPr>
              <w:t xml:space="preserve"> </w:t>
            </w:r>
            <w:r w:rsidRPr="004059B0">
              <w:rPr>
                <w:rFonts w:ascii="Times New Roman" w:hAnsi="Times New Roman" w:cs="Times New Roman"/>
              </w:rPr>
              <w:t xml:space="preserve">Increase in MSC </w:t>
            </w:r>
            <w:proofErr w:type="gramStart"/>
            <w:r w:rsidRPr="004059B0">
              <w:rPr>
                <w:rFonts w:ascii="Times New Roman" w:hAnsi="Times New Roman" w:cs="Times New Roman"/>
              </w:rPr>
              <w:t>P</w:t>
            </w:r>
            <w:r w:rsidR="00325BFB" w:rsidRPr="004059B0">
              <w:rPr>
                <w:rFonts w:ascii="Times New Roman" w:hAnsi="Times New Roman" w:cs="Times New Roman"/>
              </w:rPr>
              <w:t>rinciple</w:t>
            </w:r>
            <w:proofErr w:type="gramEnd"/>
            <w:r w:rsidR="00325BFB" w:rsidRPr="004059B0">
              <w:rPr>
                <w:rFonts w:ascii="Times New Roman" w:hAnsi="Times New Roman" w:cs="Times New Roman"/>
              </w:rPr>
              <w:t xml:space="preserve"> </w:t>
            </w:r>
            <w:r w:rsidRPr="004059B0">
              <w:rPr>
                <w:rFonts w:ascii="Times New Roman" w:hAnsi="Times New Roman" w:cs="Times New Roman"/>
              </w:rPr>
              <w:t>I</w:t>
            </w:r>
            <w:r w:rsidR="00325BFB" w:rsidRPr="004059B0">
              <w:rPr>
                <w:rFonts w:ascii="Times New Roman" w:hAnsi="Times New Roman" w:cs="Times New Roman"/>
              </w:rPr>
              <w:t>ndicator</w:t>
            </w:r>
            <w:r w:rsidRPr="004059B0">
              <w:rPr>
                <w:rFonts w:ascii="Times New Roman" w:hAnsi="Times New Roman" w:cs="Times New Roman"/>
              </w:rPr>
              <w:t xml:space="preserve"> scores </w:t>
            </w:r>
            <w:r w:rsidR="00325BFB" w:rsidRPr="004059B0">
              <w:rPr>
                <w:rFonts w:ascii="Times New Roman" w:hAnsi="Times New Roman" w:cs="Times New Roman"/>
              </w:rPr>
              <w:t>ETP species outcome (2.3.1)</w:t>
            </w:r>
            <w:r w:rsidRPr="004059B0">
              <w:rPr>
                <w:rFonts w:ascii="Times New Roman" w:hAnsi="Times New Roman" w:cs="Times New Roman"/>
              </w:rPr>
              <w:t xml:space="preserve">; </w:t>
            </w:r>
            <w:r w:rsidR="00325BFB" w:rsidRPr="004059B0">
              <w:rPr>
                <w:rFonts w:ascii="Times New Roman" w:hAnsi="Times New Roman" w:cs="Times New Roman"/>
              </w:rPr>
              <w:t>Habitat management (2.4.2) Habitat information (2.4.3)</w:t>
            </w:r>
            <w:r w:rsidR="003656B0" w:rsidRPr="004059B0">
              <w:rPr>
                <w:rFonts w:ascii="Times New Roman" w:hAnsi="Times New Roman" w:cs="Times New Roman"/>
              </w:rPr>
              <w:t>.</w:t>
            </w:r>
          </w:p>
          <w:p w14:paraId="719A8E86" w14:textId="364DF591" w:rsidR="00466406" w:rsidRPr="004059B0" w:rsidRDefault="00466406" w:rsidP="00466406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November 2017</w:t>
            </w:r>
            <w:r w:rsidR="009F1610" w:rsidRPr="004059B0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4059B0">
              <w:rPr>
                <w:rFonts w:ascii="Times New Roman" w:hAnsi="Times New Roman" w:cs="Times New Roman"/>
              </w:rPr>
              <w:t>Governor Decree on Establishment of BSC Fishery Management Committee 2017-2022 for the region (Governor of Central Java Decree No. 523/93</w:t>
            </w:r>
            <w:r w:rsidR="004E6690" w:rsidRPr="004059B0">
              <w:rPr>
                <w:rFonts w:ascii="Times New Roman" w:hAnsi="Times New Roman" w:cs="Times New Roman"/>
              </w:rPr>
              <w:t xml:space="preserve"> </w:t>
            </w:r>
            <w:r w:rsidRPr="004059B0">
              <w:rPr>
                <w:rFonts w:ascii="Times New Roman" w:hAnsi="Times New Roman" w:cs="Times New Roman"/>
              </w:rPr>
              <w:t>2017)</w:t>
            </w:r>
            <w:r w:rsidR="003656B0" w:rsidRPr="004059B0">
              <w:rPr>
                <w:rFonts w:ascii="Times New Roman" w:hAnsi="Times New Roman" w:cs="Times New Roman"/>
              </w:rPr>
              <w:t>.</w:t>
            </w:r>
          </w:p>
          <w:p w14:paraId="25A5394A" w14:textId="5BAA3C34" w:rsidR="00CE4210" w:rsidRPr="004059B0" w:rsidRDefault="00466406" w:rsidP="00466406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July 2017</w:t>
            </w:r>
            <w:r w:rsidR="003656B0" w:rsidRPr="004059B0">
              <w:rPr>
                <w:rFonts w:ascii="Times New Roman" w:hAnsi="Times New Roman" w:cs="Times New Roman"/>
                <w:i/>
                <w:iCs/>
              </w:rPr>
              <w:t>:</w:t>
            </w:r>
            <w:r w:rsidR="003656B0" w:rsidRPr="004059B0">
              <w:rPr>
                <w:rFonts w:ascii="Times New Roman" w:hAnsi="Times New Roman" w:cs="Times New Roman"/>
              </w:rPr>
              <w:t xml:space="preserve"> </w:t>
            </w:r>
            <w:r w:rsidRPr="004059B0">
              <w:rPr>
                <w:rFonts w:ascii="Times New Roman" w:hAnsi="Times New Roman" w:cs="Times New Roman"/>
              </w:rPr>
              <w:t>The Governor Regulation on Fishery Management for Blue Swimming Crab, Lobster and Mud Crab for Central Java Province</w:t>
            </w:r>
            <w:r w:rsidR="003656B0" w:rsidRPr="004059B0">
              <w:rPr>
                <w:rFonts w:ascii="Times New Roman" w:hAnsi="Times New Roman" w:cs="Times New Roman"/>
              </w:rPr>
              <w:t>.</w:t>
            </w:r>
          </w:p>
          <w:p w14:paraId="655BDF40" w14:textId="0ADB8D6C" w:rsidR="00873DA4" w:rsidRPr="004059B0" w:rsidRDefault="00466406" w:rsidP="00466406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February 2017</w:t>
            </w:r>
            <w:r w:rsidR="003656B0" w:rsidRPr="004059B0">
              <w:rPr>
                <w:rFonts w:ascii="Times New Roman" w:hAnsi="Times New Roman" w:cs="Times New Roman"/>
              </w:rPr>
              <w:t xml:space="preserve">: </w:t>
            </w:r>
            <w:r w:rsidRPr="004059B0">
              <w:rPr>
                <w:rFonts w:ascii="Times New Roman" w:hAnsi="Times New Roman" w:cs="Times New Roman"/>
              </w:rPr>
              <w:t xml:space="preserve">The </w:t>
            </w:r>
            <w:r w:rsidR="004E6690" w:rsidRPr="004059B0">
              <w:rPr>
                <w:rFonts w:ascii="Times New Roman" w:hAnsi="Times New Roman" w:cs="Times New Roman"/>
              </w:rPr>
              <w:t>C</w:t>
            </w:r>
            <w:r w:rsidRPr="004059B0">
              <w:rPr>
                <w:rFonts w:ascii="Times New Roman" w:hAnsi="Times New Roman" w:cs="Times New Roman"/>
              </w:rPr>
              <w:t xml:space="preserve">ontrol </w:t>
            </w:r>
            <w:r w:rsidR="004E6690" w:rsidRPr="004059B0">
              <w:rPr>
                <w:rFonts w:ascii="Times New Roman" w:hAnsi="Times New Roman" w:cs="Times New Roman"/>
              </w:rPr>
              <w:t>D</w:t>
            </w:r>
            <w:r w:rsidRPr="004059B0">
              <w:rPr>
                <w:rFonts w:ascii="Times New Roman" w:hAnsi="Times New Roman" w:cs="Times New Roman"/>
              </w:rPr>
              <w:t>ocument has been independent</w:t>
            </w:r>
            <w:r w:rsidR="004E6690" w:rsidRPr="004059B0">
              <w:rPr>
                <w:rFonts w:ascii="Times New Roman" w:hAnsi="Times New Roman" w:cs="Times New Roman"/>
              </w:rPr>
              <w:t>ly</w:t>
            </w:r>
            <w:r w:rsidRPr="004059B0">
              <w:rPr>
                <w:rFonts w:ascii="Times New Roman" w:hAnsi="Times New Roman" w:cs="Times New Roman"/>
              </w:rPr>
              <w:t xml:space="preserve"> audited by </w:t>
            </w:r>
            <w:r w:rsidR="004E6690" w:rsidRPr="004059B0">
              <w:rPr>
                <w:rFonts w:ascii="Times New Roman" w:hAnsi="Times New Roman" w:cs="Times New Roman"/>
              </w:rPr>
              <w:t xml:space="preserve">a </w:t>
            </w:r>
            <w:r w:rsidRPr="004059B0">
              <w:rPr>
                <w:rFonts w:ascii="Times New Roman" w:hAnsi="Times New Roman" w:cs="Times New Roman"/>
              </w:rPr>
              <w:t>third party to assess the implementation - Control Document trials are having a positive effect on adhering to 10cm and berried female standard.</w:t>
            </w:r>
          </w:p>
          <w:p w14:paraId="13250D82" w14:textId="27B5514D" w:rsidR="00873DA4" w:rsidRPr="004059B0" w:rsidRDefault="00873DA4" w:rsidP="00873DA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December 2016</w:t>
            </w:r>
            <w:r w:rsidR="003656B0" w:rsidRPr="004059B0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4059B0">
              <w:rPr>
                <w:rFonts w:ascii="Times New Roman" w:hAnsi="Times New Roman" w:cs="Times New Roman"/>
              </w:rPr>
              <w:t xml:space="preserve">2016 Stock Assessment for BSC published </w:t>
            </w:r>
          </w:p>
          <w:p w14:paraId="06C7EA01" w14:textId="366FE228" w:rsidR="00873DA4" w:rsidRPr="004059B0" w:rsidRDefault="00873DA4" w:rsidP="00873DA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>December 2016</w:t>
            </w:r>
            <w:r w:rsidR="003656B0" w:rsidRPr="004059B0">
              <w:rPr>
                <w:rFonts w:ascii="Times New Roman" w:hAnsi="Times New Roman" w:cs="Times New Roman"/>
                <w:i/>
                <w:iCs/>
              </w:rPr>
              <w:t>:</w:t>
            </w:r>
            <w:r w:rsidR="003656B0" w:rsidRPr="004059B0">
              <w:rPr>
                <w:rFonts w:ascii="Times New Roman" w:hAnsi="Times New Roman" w:cs="Times New Roman"/>
              </w:rPr>
              <w:t xml:space="preserve"> </w:t>
            </w:r>
            <w:r w:rsidRPr="004059B0">
              <w:rPr>
                <w:rFonts w:ascii="Times New Roman" w:hAnsi="Times New Roman" w:cs="Times New Roman"/>
              </w:rPr>
              <w:t xml:space="preserve">Government of Indonesia issues management plan for Indonesia Blue Swimming </w:t>
            </w:r>
            <w:proofErr w:type="gramStart"/>
            <w:r w:rsidRPr="004059B0">
              <w:rPr>
                <w:rFonts w:ascii="Times New Roman" w:hAnsi="Times New Roman" w:cs="Times New Roman"/>
              </w:rPr>
              <w:t>crab</w:t>
            </w:r>
            <w:proofErr w:type="gramEnd"/>
            <w:r w:rsidRPr="004059B0">
              <w:rPr>
                <w:rFonts w:ascii="Times New Roman" w:hAnsi="Times New Roman" w:cs="Times New Roman"/>
              </w:rPr>
              <w:t xml:space="preserve"> K MKP No. 70/KEPMEN-KP/2016.</w:t>
            </w:r>
          </w:p>
          <w:p w14:paraId="765F2A85" w14:textId="23CD1B30" w:rsidR="00873DA4" w:rsidRPr="004059B0" w:rsidRDefault="00873DA4" w:rsidP="00873DA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January 2015</w:t>
            </w:r>
            <w:r w:rsidR="003656B0" w:rsidRPr="004059B0">
              <w:rPr>
                <w:rFonts w:ascii="Times New Roman" w:hAnsi="Times New Roman" w:cs="Times New Roman"/>
              </w:rPr>
              <w:t xml:space="preserve">: </w:t>
            </w:r>
            <w:r w:rsidRPr="004059B0">
              <w:rPr>
                <w:rFonts w:ascii="Times New Roman" w:hAnsi="Times New Roman" w:cs="Times New Roman"/>
              </w:rPr>
              <w:t xml:space="preserve">Ministry of Marine Affairs and Fisheries established the Ministerial Decree No. 01/2015 regarding </w:t>
            </w:r>
            <w:r w:rsidR="004E6690" w:rsidRPr="004059B0">
              <w:rPr>
                <w:rFonts w:ascii="Times New Roman" w:hAnsi="Times New Roman" w:cs="Times New Roman"/>
              </w:rPr>
              <w:t xml:space="preserve">the </w:t>
            </w:r>
            <w:r w:rsidRPr="004059B0">
              <w:rPr>
                <w:rFonts w:ascii="Times New Roman" w:hAnsi="Times New Roman" w:cs="Times New Roman"/>
              </w:rPr>
              <w:t xml:space="preserve">Minimum Legal Size for Blue Swimming Crab (10 cm) </w:t>
            </w:r>
          </w:p>
          <w:p w14:paraId="211E2C5B" w14:textId="1631C78A" w:rsidR="00873DA4" w:rsidRPr="004059B0" w:rsidRDefault="00873DA4" w:rsidP="00873DA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January 2015</w:t>
            </w:r>
            <w:r w:rsidR="003656B0" w:rsidRPr="004059B0">
              <w:rPr>
                <w:rFonts w:ascii="Times New Roman" w:hAnsi="Times New Roman" w:cs="Times New Roman"/>
              </w:rPr>
              <w:t xml:space="preserve">: </w:t>
            </w:r>
            <w:r w:rsidRPr="004059B0">
              <w:rPr>
                <w:rFonts w:ascii="Times New Roman" w:hAnsi="Times New Roman" w:cs="Times New Roman"/>
              </w:rPr>
              <w:t xml:space="preserve">Ministry of Marine Affairs and Fisheries established the Ministerial Decree No. 02/2015 regarding </w:t>
            </w:r>
            <w:r w:rsidR="004E6690" w:rsidRPr="004059B0">
              <w:rPr>
                <w:rFonts w:ascii="Times New Roman" w:hAnsi="Times New Roman" w:cs="Times New Roman"/>
              </w:rPr>
              <w:t xml:space="preserve">the </w:t>
            </w:r>
            <w:r w:rsidRPr="004059B0">
              <w:rPr>
                <w:rFonts w:ascii="Times New Roman" w:hAnsi="Times New Roman" w:cs="Times New Roman"/>
              </w:rPr>
              <w:t xml:space="preserve">ban on </w:t>
            </w:r>
            <w:proofErr w:type="spellStart"/>
            <w:r w:rsidRPr="004059B0">
              <w:rPr>
                <w:rFonts w:ascii="Times New Roman" w:hAnsi="Times New Roman" w:cs="Times New Roman"/>
              </w:rPr>
              <w:t>minitrawl</w:t>
            </w:r>
            <w:proofErr w:type="spellEnd"/>
            <w:r w:rsidRPr="004059B0">
              <w:rPr>
                <w:rFonts w:ascii="Times New Roman" w:hAnsi="Times New Roman" w:cs="Times New Roman"/>
              </w:rPr>
              <w:t xml:space="preserve"> </w:t>
            </w:r>
          </w:p>
          <w:p w14:paraId="187FD7C6" w14:textId="0E98C7B3" w:rsidR="00873DA4" w:rsidRPr="004059B0" w:rsidRDefault="00873DA4" w:rsidP="00873DA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lastRenderedPageBreak/>
              <w:t>December 2013</w:t>
            </w:r>
            <w:r w:rsidR="003656B0" w:rsidRPr="004059B0">
              <w:rPr>
                <w:rFonts w:ascii="Times New Roman" w:hAnsi="Times New Roman" w:cs="Times New Roman"/>
              </w:rPr>
              <w:t xml:space="preserve">: </w:t>
            </w:r>
            <w:r w:rsidRPr="004059B0">
              <w:rPr>
                <w:rFonts w:ascii="Times New Roman" w:hAnsi="Times New Roman" w:cs="Times New Roman"/>
              </w:rPr>
              <w:t xml:space="preserve">Nursery and Habitat Conservation launched in </w:t>
            </w:r>
            <w:proofErr w:type="spellStart"/>
            <w:r w:rsidRPr="004059B0">
              <w:rPr>
                <w:rFonts w:ascii="Times New Roman" w:hAnsi="Times New Roman" w:cs="Times New Roman"/>
              </w:rPr>
              <w:t>Demak</w:t>
            </w:r>
            <w:proofErr w:type="spellEnd"/>
            <w:r w:rsidRPr="004059B0">
              <w:rPr>
                <w:rFonts w:ascii="Times New Roman" w:hAnsi="Times New Roman" w:cs="Times New Roman"/>
              </w:rPr>
              <w:t xml:space="preserve"> Regency</w:t>
            </w:r>
          </w:p>
          <w:p w14:paraId="23BDE6C2" w14:textId="6AE36B0F" w:rsidR="00873DA4" w:rsidRPr="004059B0" w:rsidRDefault="00873DA4" w:rsidP="00873DA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September 2013</w:t>
            </w:r>
            <w:r w:rsidR="003656B0" w:rsidRPr="004059B0">
              <w:rPr>
                <w:rFonts w:ascii="Times New Roman" w:hAnsi="Times New Roman" w:cs="Times New Roman"/>
              </w:rPr>
              <w:t xml:space="preserve">: </w:t>
            </w:r>
            <w:r w:rsidRPr="004059B0">
              <w:rPr>
                <w:rFonts w:ascii="Times New Roman" w:hAnsi="Times New Roman" w:cs="Times New Roman"/>
              </w:rPr>
              <w:t>Fishing gears exchanged from trawl to collapsible trap: 2800 traps have been handover to fishers</w:t>
            </w:r>
            <w:r w:rsidR="003656B0" w:rsidRPr="004059B0">
              <w:rPr>
                <w:rFonts w:ascii="Times New Roman" w:hAnsi="Times New Roman" w:cs="Times New Roman"/>
              </w:rPr>
              <w:t>.</w:t>
            </w:r>
          </w:p>
          <w:p w14:paraId="0C86EA5F" w14:textId="2FAC8111" w:rsidR="00466406" w:rsidRPr="004059B0" w:rsidRDefault="00466406" w:rsidP="009D43D6">
            <w:pPr>
              <w:rPr>
                <w:rFonts w:ascii="Times New Roman" w:hAnsi="Times New Roman" w:cs="Times New Roman"/>
              </w:rPr>
            </w:pPr>
          </w:p>
        </w:tc>
      </w:tr>
      <w:tr w:rsidR="009D43D6" w:rsidRPr="004059B0" w14:paraId="1BA0B899" w14:textId="77777777" w:rsidTr="004C021D">
        <w:tc>
          <w:tcPr>
            <w:tcW w:w="2689" w:type="dxa"/>
          </w:tcPr>
          <w:p w14:paraId="441FC709" w14:textId="77777777" w:rsidR="00EB6FBD" w:rsidRDefault="00EB6FBD" w:rsidP="00EB6FBD">
            <w:pPr>
              <w:pStyle w:val="ListParagraph"/>
              <w:ind w:left="502"/>
              <w:rPr>
                <w:rFonts w:ascii="Times New Roman" w:hAnsi="Times New Roman" w:cs="Times New Roman"/>
                <w:b/>
                <w:bCs/>
              </w:rPr>
            </w:pPr>
          </w:p>
          <w:p w14:paraId="07EE8737" w14:textId="18710D81" w:rsidR="009D43D6" w:rsidRPr="004059B0" w:rsidRDefault="00873DA4" w:rsidP="009D43D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 w:rsidRPr="004059B0">
              <w:rPr>
                <w:rFonts w:ascii="Times New Roman" w:hAnsi="Times New Roman" w:cs="Times New Roman"/>
                <w:b/>
                <w:bCs/>
              </w:rPr>
              <w:t xml:space="preserve">Improvements </w:t>
            </w:r>
            <w:r w:rsidR="004E6690" w:rsidRPr="004059B0">
              <w:rPr>
                <w:rFonts w:ascii="Times New Roman" w:hAnsi="Times New Roman" w:cs="Times New Roman"/>
                <w:b/>
                <w:bCs/>
              </w:rPr>
              <w:t xml:space="preserve">on </w:t>
            </w:r>
            <w:r w:rsidRPr="004059B0">
              <w:rPr>
                <w:rFonts w:ascii="Times New Roman" w:hAnsi="Times New Roman" w:cs="Times New Roman"/>
                <w:b/>
                <w:bCs/>
              </w:rPr>
              <w:t>the water</w:t>
            </w:r>
          </w:p>
        </w:tc>
        <w:tc>
          <w:tcPr>
            <w:tcW w:w="6373" w:type="dxa"/>
          </w:tcPr>
          <w:p w14:paraId="2389A9E9" w14:textId="1C28DF32" w:rsidR="00325BFB" w:rsidRPr="004059B0" w:rsidRDefault="00873DA4" w:rsidP="00325BFB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December 2016</w:t>
            </w:r>
            <w:r w:rsidR="003656B0" w:rsidRPr="004059B0">
              <w:rPr>
                <w:rFonts w:ascii="Times New Roman" w:hAnsi="Times New Roman" w:cs="Times New Roman"/>
              </w:rPr>
              <w:t xml:space="preserve">: </w:t>
            </w:r>
            <w:r w:rsidRPr="004059B0">
              <w:rPr>
                <w:rFonts w:ascii="Times New Roman" w:hAnsi="Times New Roman" w:cs="Times New Roman"/>
              </w:rPr>
              <w:t xml:space="preserve">Increase in </w:t>
            </w:r>
            <w:r w:rsidR="00325BFB" w:rsidRPr="004059B0">
              <w:rPr>
                <w:rFonts w:ascii="Times New Roman" w:hAnsi="Times New Roman" w:cs="Times New Roman"/>
              </w:rPr>
              <w:t xml:space="preserve">MSC </w:t>
            </w:r>
            <w:r w:rsidRPr="004059B0">
              <w:rPr>
                <w:rFonts w:ascii="Times New Roman" w:hAnsi="Times New Roman" w:cs="Times New Roman"/>
              </w:rPr>
              <w:t>BMT</w:t>
            </w:r>
            <w:r w:rsidR="00325BFB" w:rsidRPr="004059B0">
              <w:rPr>
                <w:rFonts w:ascii="Times New Roman" w:hAnsi="Times New Roman" w:cs="Times New Roman"/>
              </w:rPr>
              <w:t xml:space="preserve"> (Benchmarking and</w:t>
            </w:r>
          </w:p>
          <w:p w14:paraId="64C60452" w14:textId="44C26972" w:rsidR="009D43D6" w:rsidRPr="004059B0" w:rsidRDefault="00325BFB" w:rsidP="00325BFB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Tracking Tool)</w:t>
            </w:r>
            <w:r w:rsidR="002D3CFF" w:rsidRPr="004059B0">
              <w:rPr>
                <w:rFonts w:ascii="Times New Roman" w:hAnsi="Times New Roman" w:cs="Times New Roman"/>
              </w:rPr>
              <w:t xml:space="preserve"> </w:t>
            </w:r>
            <w:r w:rsidR="00873DA4" w:rsidRPr="004059B0">
              <w:rPr>
                <w:rFonts w:ascii="Times New Roman" w:hAnsi="Times New Roman" w:cs="Times New Roman"/>
              </w:rPr>
              <w:t xml:space="preserve">scores </w:t>
            </w:r>
            <w:r w:rsidRPr="004059B0">
              <w:rPr>
                <w:rFonts w:ascii="Times New Roman" w:hAnsi="Times New Roman" w:cs="Times New Roman"/>
              </w:rPr>
              <w:t>on Secondary species outcome (2.2.1)</w:t>
            </w:r>
            <w:r w:rsidR="00873DA4" w:rsidRPr="004059B0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BB18B7F" w14:textId="128C57DB" w:rsidR="00BC6377" w:rsidRPr="004059B0" w:rsidRDefault="00BC6377">
      <w:pPr>
        <w:rPr>
          <w:rFonts w:ascii="Times New Roman" w:hAnsi="Times New Roman" w:cs="Times New Roman"/>
        </w:rPr>
      </w:pPr>
    </w:p>
    <w:p w14:paraId="4A62ED63" w14:textId="77777777" w:rsidR="004F5746" w:rsidRPr="004059B0" w:rsidRDefault="004F5746">
      <w:pPr>
        <w:rPr>
          <w:rFonts w:ascii="Times New Roman" w:hAnsi="Times New Roman" w:cs="Times New Roman"/>
          <w:b/>
          <w:bCs/>
        </w:rPr>
      </w:pPr>
    </w:p>
    <w:p w14:paraId="35312242" w14:textId="55E318E3" w:rsidR="00B32E25" w:rsidRPr="004059B0" w:rsidRDefault="00B32E25">
      <w:pPr>
        <w:rPr>
          <w:rFonts w:ascii="Times New Roman" w:hAnsi="Times New Roman" w:cs="Times New Roman"/>
        </w:rPr>
      </w:pPr>
      <w:r w:rsidRPr="004059B0">
        <w:rPr>
          <w:rFonts w:ascii="Times New Roman" w:hAnsi="Times New Roman" w:cs="Times New Roman"/>
          <w:b/>
          <w:bCs/>
        </w:rPr>
        <w:t>Summary of workplan</w:t>
      </w:r>
      <w:r w:rsidR="002D3CFF" w:rsidRPr="004059B0">
        <w:rPr>
          <w:rFonts w:ascii="Times New Roman" w:hAnsi="Times New Roman" w:cs="Times New Roman"/>
          <w:b/>
          <w:bCs/>
        </w:rPr>
        <w:t>s</w:t>
      </w:r>
      <w:r w:rsidR="002D3CFF" w:rsidRPr="004059B0">
        <w:rPr>
          <w:rFonts w:ascii="Times New Roman" w:hAnsi="Times New Roman" w:cs="Times New Roman"/>
          <w:b/>
          <w:bCs/>
        </w:rPr>
        <w:br/>
      </w:r>
      <w:r w:rsidR="002D3CFF" w:rsidRPr="004059B0">
        <w:rPr>
          <w:rFonts w:ascii="Times New Roman" w:hAnsi="Times New Roman" w:cs="Times New Roman"/>
          <w:b/>
          <w:bCs/>
        </w:rPr>
        <w:br/>
        <w:t>Summary of workplan</w:t>
      </w:r>
      <w:r w:rsidRPr="004059B0">
        <w:rPr>
          <w:rFonts w:ascii="Times New Roman" w:hAnsi="Times New Roman" w:cs="Times New Roman"/>
          <w:b/>
          <w:bCs/>
        </w:rPr>
        <w:t xml:space="preserve"> </w:t>
      </w:r>
      <w:r w:rsidR="008376F0" w:rsidRPr="004059B0">
        <w:rPr>
          <w:rFonts w:ascii="Times New Roman" w:hAnsi="Times New Roman" w:cs="Times New Roman"/>
          <w:b/>
          <w:bCs/>
        </w:rPr>
        <w:t xml:space="preserve">actions </w:t>
      </w:r>
      <w:r w:rsidRPr="004059B0">
        <w:rPr>
          <w:rFonts w:ascii="Times New Roman" w:hAnsi="Times New Roman" w:cs="Times New Roman"/>
          <w:b/>
          <w:bCs/>
        </w:rPr>
        <w:t>2016-2022</w:t>
      </w:r>
      <w:r w:rsidR="00AF069B" w:rsidRPr="004059B0">
        <w:rPr>
          <w:rFonts w:ascii="Times New Roman" w:hAnsi="Times New Roman" w:cs="Times New Roman"/>
          <w:b/>
          <w:bCs/>
        </w:rPr>
        <w:br/>
      </w:r>
      <w:r w:rsidR="00AF069B" w:rsidRPr="004059B0">
        <w:rPr>
          <w:rFonts w:ascii="Times New Roman" w:hAnsi="Times New Roman" w:cs="Times New Roman"/>
        </w:rPr>
        <w:t>The</w:t>
      </w:r>
      <w:r w:rsidR="00C83E1B" w:rsidRPr="004059B0">
        <w:rPr>
          <w:rFonts w:ascii="Times New Roman" w:hAnsi="Times New Roman" w:cs="Times New Roman"/>
        </w:rPr>
        <w:t xml:space="preserve"> full workplan </w:t>
      </w:r>
      <w:r w:rsidR="002C5637" w:rsidRPr="004059B0">
        <w:rPr>
          <w:rFonts w:ascii="Times New Roman" w:hAnsi="Times New Roman" w:cs="Times New Roman"/>
        </w:rPr>
        <w:t xml:space="preserve">on fisheryprogress.org </w:t>
      </w:r>
      <w:r w:rsidR="00C83E1B" w:rsidRPr="004059B0">
        <w:rPr>
          <w:rFonts w:ascii="Times New Roman" w:hAnsi="Times New Roman" w:cs="Times New Roman"/>
        </w:rPr>
        <w:t xml:space="preserve">is divided into the 28 indicators following the MSC standard. Here we present the main activities divided into the three </w:t>
      </w:r>
      <w:r w:rsidR="002C5637" w:rsidRPr="004059B0">
        <w:rPr>
          <w:rFonts w:ascii="Times New Roman" w:hAnsi="Times New Roman" w:cs="Times New Roman"/>
        </w:rPr>
        <w:t xml:space="preserve">overall </w:t>
      </w:r>
      <w:r w:rsidR="00C83E1B" w:rsidRPr="004059B0">
        <w:rPr>
          <w:rFonts w:ascii="Times New Roman" w:hAnsi="Times New Roman" w:cs="Times New Roman"/>
        </w:rPr>
        <w:t>MSC principles</w:t>
      </w:r>
      <w:r w:rsidR="00FF1EF2" w:rsidRPr="004059B0">
        <w:rPr>
          <w:rFonts w:ascii="Times New Roman" w:hAnsi="Times New Roman" w:cs="Times New Roman"/>
        </w:rPr>
        <w:t xml:space="preserve"> (Indonesian BSC 2016-2022)</w:t>
      </w:r>
      <w:r w:rsidR="00C83E1B" w:rsidRPr="004059B0">
        <w:rPr>
          <w:rFonts w:ascii="Times New Roman" w:hAnsi="Times New Roman" w:cs="Times New Roman"/>
        </w:rPr>
        <w:t xml:space="preserve">. For full workplan see </w:t>
      </w:r>
      <w:hyperlink r:id="rId7" w:history="1">
        <w:r w:rsidR="00FF1EF2" w:rsidRPr="004059B0">
          <w:rPr>
            <w:rStyle w:val="Hyperlink"/>
            <w:rFonts w:ascii="Times New Roman" w:hAnsi="Times New Roman" w:cs="Times New Roman"/>
          </w:rPr>
          <w:t>https://fisheryprogress.org/node/5081/improvement#</w:t>
        </w:r>
      </w:hyperlink>
      <w:r w:rsidR="00FF1EF2" w:rsidRPr="004059B0">
        <w:rPr>
          <w:rFonts w:ascii="Times New Roman" w:hAnsi="Times New Roman" w:cs="Times New Roman"/>
        </w:rPr>
        <w:t xml:space="preserve"> .</w:t>
      </w:r>
    </w:p>
    <w:p w14:paraId="5F6A00E7" w14:textId="1E5AF3E9" w:rsidR="00B32E25" w:rsidRPr="004059B0" w:rsidRDefault="00B32E25">
      <w:pPr>
        <w:rPr>
          <w:rFonts w:ascii="Times New Roman" w:hAnsi="Times New Roman" w:cs="Times New Roman"/>
        </w:rPr>
      </w:pPr>
    </w:p>
    <w:p w14:paraId="224BE460" w14:textId="32BD73B9" w:rsidR="0013511E" w:rsidRPr="004059B0" w:rsidRDefault="0013511E">
      <w:pPr>
        <w:rPr>
          <w:rFonts w:ascii="Times New Roman" w:hAnsi="Times New Roman" w:cs="Times New Roman"/>
        </w:rPr>
      </w:pPr>
      <w:r w:rsidRPr="004059B0">
        <w:rPr>
          <w:rFonts w:ascii="Times New Roman" w:hAnsi="Times New Roman" w:cs="Times New Roman"/>
          <w:b/>
          <w:bCs/>
        </w:rPr>
        <w:t xml:space="preserve">Table </w:t>
      </w:r>
      <w:r w:rsidR="004E6690" w:rsidRPr="004059B0">
        <w:rPr>
          <w:rFonts w:ascii="Times New Roman" w:hAnsi="Times New Roman" w:cs="Times New Roman"/>
          <w:b/>
          <w:bCs/>
        </w:rPr>
        <w:t>4</w:t>
      </w:r>
      <w:r w:rsidR="00802905" w:rsidRPr="004059B0">
        <w:rPr>
          <w:rFonts w:ascii="Times New Roman" w:hAnsi="Times New Roman" w:cs="Times New Roman"/>
        </w:rPr>
        <w:t xml:space="preserve">. </w:t>
      </w:r>
      <w:r w:rsidR="00F16E59" w:rsidRPr="004059B0">
        <w:rPr>
          <w:rFonts w:ascii="Times New Roman" w:hAnsi="Times New Roman" w:cs="Times New Roman"/>
        </w:rPr>
        <w:t xml:space="preserve">Summary of </w:t>
      </w:r>
      <w:r w:rsidR="004E6690" w:rsidRPr="004059B0">
        <w:rPr>
          <w:rFonts w:ascii="Times New Roman" w:hAnsi="Times New Roman" w:cs="Times New Roman"/>
        </w:rPr>
        <w:t xml:space="preserve">FIP </w:t>
      </w:r>
      <w:r w:rsidR="00F16E59" w:rsidRPr="004059B0">
        <w:rPr>
          <w:rFonts w:ascii="Times New Roman" w:hAnsi="Times New Roman" w:cs="Times New Roman"/>
        </w:rPr>
        <w:t xml:space="preserve">workplan </w:t>
      </w:r>
      <w:r w:rsidR="002773EE" w:rsidRPr="004059B0">
        <w:rPr>
          <w:rFonts w:ascii="Times New Roman" w:hAnsi="Times New Roman" w:cs="Times New Roman"/>
        </w:rPr>
        <w:t>activities</w:t>
      </w:r>
      <w:r w:rsidR="00F16E59" w:rsidRPr="004059B0">
        <w:rPr>
          <w:rFonts w:ascii="Times New Roman" w:hAnsi="Times New Roman" w:cs="Times New Roman"/>
        </w:rPr>
        <w:t xml:space="preserve"> 2016-2022</w:t>
      </w:r>
      <w:r w:rsidR="004E6690" w:rsidRPr="004059B0">
        <w:rPr>
          <w:rFonts w:ascii="Times New Roman" w:hAnsi="Times New Roman" w:cs="Times New Roman"/>
        </w:rPr>
        <w:t xml:space="preserve"> </w:t>
      </w:r>
      <w:r w:rsidR="004E6690" w:rsidRPr="004059B0">
        <w:rPr>
          <w:rFonts w:ascii="Times New Roman" w:hAnsi="Times New Roman" w:cs="Times New Roman"/>
        </w:rPr>
        <w:fldChar w:fldCharType="begin" w:fldLock="1"/>
      </w:r>
      <w:r w:rsidR="004E6690" w:rsidRPr="004059B0">
        <w:rPr>
          <w:rFonts w:ascii="Times New Roman" w:hAnsi="Times New Roman" w:cs="Times New Roman"/>
        </w:rPr>
        <w:instrText>ADDIN CSL_CITATION {"citationItems":[{"id":"ITEM-1","itemData":{"author":[{"dropping-particle":"","family":"APRI","given":"","non-dropping-particle":"","parse-names":false,"suffix":""}],"id":"ITEM-1","issued":{"date-parts":[["2018"]]},"title":"Indonesia BSC FIP Workplan-2016-2022","type":"article"},"uris":["http://www.mendeley.com/documents/?uuid=28ddfe94-9f37-4ca5-9040-b1d57d561c68"]}],"mendeley":{"formattedCitation":"(APRI 2018)","plainTextFormattedCitation":"(APRI 2018)","previouslyFormattedCitation":"(APRI 2018)"},"properties":{"noteIndex":0},"schema":"https://github.com/citation-style-language/schema/raw/master/csl-citation.json"}</w:instrText>
      </w:r>
      <w:r w:rsidR="004E6690" w:rsidRPr="004059B0">
        <w:rPr>
          <w:rFonts w:ascii="Times New Roman" w:hAnsi="Times New Roman" w:cs="Times New Roman"/>
        </w:rPr>
        <w:fldChar w:fldCharType="separate"/>
      </w:r>
      <w:r w:rsidR="004E6690" w:rsidRPr="004059B0">
        <w:rPr>
          <w:rFonts w:ascii="Times New Roman" w:hAnsi="Times New Roman" w:cs="Times New Roman"/>
          <w:noProof/>
        </w:rPr>
        <w:t>(APRI 2018)</w:t>
      </w:r>
      <w:r w:rsidR="004E6690" w:rsidRPr="004059B0">
        <w:rPr>
          <w:rFonts w:ascii="Times New Roman" w:hAnsi="Times New Roman" w:cs="Times New Roman"/>
        </w:rPr>
        <w:fldChar w:fldCharType="end"/>
      </w:r>
      <w:r w:rsidR="004E6690" w:rsidRPr="004059B0">
        <w:rPr>
          <w:rFonts w:ascii="Times New Roman" w:hAnsi="Times New Roman" w:cs="Times New Roman"/>
        </w:rPr>
        <w:t xml:space="preserve">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3031"/>
        <w:gridCol w:w="3069"/>
      </w:tblGrid>
      <w:tr w:rsidR="00721769" w:rsidRPr="004059B0" w14:paraId="25FC0833" w14:textId="08BE0E4B" w:rsidTr="00734939">
        <w:trPr>
          <w:trHeight w:val="598"/>
        </w:trPr>
        <w:tc>
          <w:tcPr>
            <w:tcW w:w="9288" w:type="dxa"/>
            <w:gridSpan w:val="3"/>
          </w:tcPr>
          <w:p w14:paraId="7E370B97" w14:textId="4B2F442F" w:rsidR="00721769" w:rsidRPr="004059B0" w:rsidRDefault="001E2B44">
            <w:pPr>
              <w:rPr>
                <w:rFonts w:ascii="Times New Roman" w:hAnsi="Times New Roman" w:cs="Times New Roman"/>
                <w:i/>
                <w:iCs/>
              </w:rPr>
            </w:pPr>
            <w:r w:rsidRPr="004059B0">
              <w:rPr>
                <w:rFonts w:ascii="Times New Roman" w:hAnsi="Times New Roman" w:cs="Times New Roman"/>
              </w:rPr>
              <w:t xml:space="preserve">MSC </w:t>
            </w:r>
            <w:r w:rsidR="00721769" w:rsidRPr="004059B0">
              <w:rPr>
                <w:rFonts w:ascii="Times New Roman" w:hAnsi="Times New Roman" w:cs="Times New Roman"/>
              </w:rPr>
              <w:t>Principle 1: Sustainability of the fish stock.</w:t>
            </w:r>
            <w:r w:rsidR="00721769" w:rsidRPr="004059B0">
              <w:rPr>
                <w:rFonts w:ascii="Times New Roman" w:hAnsi="Times New Roman" w:cs="Times New Roman"/>
                <w:i/>
                <w:iCs/>
              </w:rPr>
              <w:br/>
              <w:t>“There are enough fish left in the sea to reproduce so fishing can continue indefinitely” (MSC 20</w:t>
            </w:r>
            <w:r w:rsidRPr="004059B0">
              <w:rPr>
                <w:rFonts w:ascii="Times New Roman" w:hAnsi="Times New Roman" w:cs="Times New Roman"/>
                <w:i/>
                <w:iCs/>
              </w:rPr>
              <w:t>22</w:t>
            </w:r>
            <w:r w:rsidR="00721769" w:rsidRPr="004059B0">
              <w:rPr>
                <w:rFonts w:ascii="Times New Roman" w:hAnsi="Times New Roman" w:cs="Times New Roman"/>
                <w:i/>
                <w:iCs/>
              </w:rPr>
              <w:t xml:space="preserve">) </w:t>
            </w:r>
          </w:p>
        </w:tc>
      </w:tr>
      <w:tr w:rsidR="007E0D78" w:rsidRPr="004059B0" w14:paraId="5A80C7ED" w14:textId="20C4907A" w:rsidTr="00734939">
        <w:trPr>
          <w:trHeight w:val="598"/>
        </w:trPr>
        <w:tc>
          <w:tcPr>
            <w:tcW w:w="2972" w:type="dxa"/>
          </w:tcPr>
          <w:p w14:paraId="371ABFC9" w14:textId="17BC20A2" w:rsidR="007E0D78" w:rsidRPr="004059B0" w:rsidRDefault="007E0D78" w:rsidP="00AF069B">
            <w:pPr>
              <w:rPr>
                <w:rFonts w:ascii="Times New Roman" w:hAnsi="Times New Roman" w:cs="Times New Roman"/>
                <w:b/>
                <w:bCs/>
              </w:rPr>
            </w:pPr>
            <w:r w:rsidRPr="004059B0">
              <w:rPr>
                <w:rFonts w:ascii="Times New Roman" w:hAnsi="Times New Roman" w:cs="Times New Roman"/>
                <w:b/>
                <w:bCs/>
              </w:rPr>
              <w:t xml:space="preserve">Main activity </w:t>
            </w:r>
          </w:p>
        </w:tc>
        <w:tc>
          <w:tcPr>
            <w:tcW w:w="3138" w:type="dxa"/>
          </w:tcPr>
          <w:p w14:paraId="183C4070" w14:textId="33630E3F" w:rsidR="007E0D78" w:rsidRPr="004059B0" w:rsidRDefault="007E0D78" w:rsidP="00AF069B">
            <w:pPr>
              <w:rPr>
                <w:rFonts w:ascii="Times New Roman" w:hAnsi="Times New Roman" w:cs="Times New Roman"/>
                <w:b/>
                <w:bCs/>
              </w:rPr>
            </w:pPr>
            <w:r w:rsidRPr="004059B0">
              <w:rPr>
                <w:rFonts w:ascii="Times New Roman" w:hAnsi="Times New Roman" w:cs="Times New Roman"/>
                <w:b/>
                <w:bCs/>
              </w:rPr>
              <w:t xml:space="preserve">Tasks </w:t>
            </w:r>
          </w:p>
        </w:tc>
        <w:tc>
          <w:tcPr>
            <w:tcW w:w="3178" w:type="dxa"/>
          </w:tcPr>
          <w:p w14:paraId="2FE74C19" w14:textId="566EE313" w:rsidR="007E0D78" w:rsidRPr="004059B0" w:rsidRDefault="007E0D78" w:rsidP="00AF069B">
            <w:pPr>
              <w:rPr>
                <w:rFonts w:ascii="Times New Roman" w:hAnsi="Times New Roman" w:cs="Times New Roman"/>
                <w:b/>
                <w:bCs/>
              </w:rPr>
            </w:pPr>
            <w:r w:rsidRPr="004059B0">
              <w:rPr>
                <w:rFonts w:ascii="Times New Roman" w:hAnsi="Times New Roman" w:cs="Times New Roman"/>
                <w:b/>
                <w:bCs/>
              </w:rPr>
              <w:t xml:space="preserve">Responsible Parties </w:t>
            </w:r>
          </w:p>
        </w:tc>
      </w:tr>
      <w:tr w:rsidR="007E0D78" w:rsidRPr="004059B0" w14:paraId="62D3C455" w14:textId="575F2243" w:rsidTr="00734939">
        <w:trPr>
          <w:trHeight w:val="1174"/>
        </w:trPr>
        <w:tc>
          <w:tcPr>
            <w:tcW w:w="2972" w:type="dxa"/>
            <w:hideMark/>
          </w:tcPr>
          <w:p w14:paraId="635B830A" w14:textId="77777777" w:rsidR="007E0D78" w:rsidRPr="004059B0" w:rsidRDefault="007E0D78" w:rsidP="00AF069B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Stock Assessment </w:t>
            </w:r>
            <w:proofErr w:type="spellStart"/>
            <w:r w:rsidRPr="004059B0">
              <w:rPr>
                <w:rFonts w:ascii="Times New Roman" w:hAnsi="Times New Roman" w:cs="Times New Roman"/>
              </w:rPr>
              <w:t>Portunus</w:t>
            </w:r>
            <w:proofErr w:type="spellEnd"/>
            <w:r w:rsidRPr="004059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059B0">
              <w:rPr>
                <w:rFonts w:ascii="Times New Roman" w:hAnsi="Times New Roman" w:cs="Times New Roman"/>
              </w:rPr>
              <w:t>pelagicus</w:t>
            </w:r>
            <w:proofErr w:type="spellEnd"/>
            <w:r w:rsidRPr="004059B0">
              <w:rPr>
                <w:rFonts w:ascii="Times New Roman" w:hAnsi="Times New Roman" w:cs="Times New Roman"/>
              </w:rPr>
              <w:t xml:space="preserve"> in Indonesia</w:t>
            </w:r>
          </w:p>
        </w:tc>
        <w:tc>
          <w:tcPr>
            <w:tcW w:w="3138" w:type="dxa"/>
            <w:hideMark/>
          </w:tcPr>
          <w:p w14:paraId="48BF029B" w14:textId="192C8F2E" w:rsidR="007E0D78" w:rsidRPr="004059B0" w:rsidRDefault="007E0D78" w:rsidP="00AF069B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a. Hire and train enumerators</w:t>
            </w:r>
            <w:r w:rsidR="004E6690" w:rsidRPr="004059B0">
              <w:rPr>
                <w:rFonts w:ascii="Times New Roman" w:hAnsi="Times New Roman" w:cs="Times New Roman"/>
              </w:rPr>
              <w:t>;</w:t>
            </w:r>
            <w:r w:rsidRPr="004059B0">
              <w:rPr>
                <w:rFonts w:ascii="Times New Roman" w:hAnsi="Times New Roman" w:cs="Times New Roman"/>
              </w:rPr>
              <w:br/>
              <w:t>b. Data collection and analysis</w:t>
            </w:r>
            <w:r w:rsidR="004E6690" w:rsidRPr="004059B0">
              <w:rPr>
                <w:rFonts w:ascii="Times New Roman" w:hAnsi="Times New Roman" w:cs="Times New Roman"/>
              </w:rPr>
              <w:t xml:space="preserve">; </w:t>
            </w:r>
            <w:r w:rsidRPr="004059B0">
              <w:rPr>
                <w:rFonts w:ascii="Times New Roman" w:hAnsi="Times New Roman" w:cs="Times New Roman"/>
              </w:rPr>
              <w:t>c. Online database</w:t>
            </w:r>
            <w:r w:rsidR="004E6690" w:rsidRPr="004059B0">
              <w:rPr>
                <w:rFonts w:ascii="Times New Roman" w:hAnsi="Times New Roman" w:cs="Times New Roman"/>
              </w:rPr>
              <w:t xml:space="preserve">; </w:t>
            </w:r>
            <w:r w:rsidRPr="004059B0">
              <w:rPr>
                <w:rFonts w:ascii="Times New Roman" w:hAnsi="Times New Roman" w:cs="Times New Roman"/>
              </w:rPr>
              <w:t>d. Scientist meeting</w:t>
            </w:r>
          </w:p>
        </w:tc>
        <w:tc>
          <w:tcPr>
            <w:tcW w:w="3178" w:type="dxa"/>
          </w:tcPr>
          <w:p w14:paraId="77B2539B" w14:textId="35D9D060" w:rsidR="007E0D78" w:rsidRPr="004059B0" w:rsidRDefault="00DD1D7F" w:rsidP="00AF069B">
            <w:pPr>
              <w:rPr>
                <w:rFonts w:ascii="Times New Roman" w:hAnsi="Times New Roman" w:cs="Times New Roman"/>
              </w:rPr>
            </w:pPr>
            <w:r w:rsidRPr="00734939">
              <w:rPr>
                <w:rFonts w:ascii="Times New Roman" w:hAnsi="Times New Roman" w:cs="Times New Roman"/>
              </w:rPr>
              <w:t xml:space="preserve">Indonesian Crab </w:t>
            </w:r>
            <w:proofErr w:type="gramStart"/>
            <w:r w:rsidR="009D0950" w:rsidRPr="00734939">
              <w:rPr>
                <w:rFonts w:ascii="Times New Roman" w:hAnsi="Times New Roman" w:cs="Times New Roman"/>
              </w:rPr>
              <w:t xml:space="preserve">Processing </w:t>
            </w:r>
            <w:r w:rsidRPr="00734939">
              <w:rPr>
                <w:rFonts w:ascii="Times New Roman" w:hAnsi="Times New Roman" w:cs="Times New Roman"/>
              </w:rPr>
              <w:t xml:space="preserve"> Association</w:t>
            </w:r>
            <w:proofErr w:type="gramEnd"/>
            <w:r w:rsidRPr="00734939">
              <w:rPr>
                <w:rFonts w:ascii="Times New Roman" w:hAnsi="Times New Roman" w:cs="Times New Roman"/>
              </w:rPr>
              <w:t xml:space="preserve"> (IPA)</w:t>
            </w:r>
            <w:r w:rsidR="007E0D78" w:rsidRPr="00734939">
              <w:rPr>
                <w:rFonts w:ascii="Times New Roman" w:hAnsi="Times New Roman" w:cs="Times New Roman"/>
              </w:rPr>
              <w:t>, Research</w:t>
            </w:r>
            <w:r w:rsidR="007E0D78" w:rsidRPr="004059B0">
              <w:rPr>
                <w:rFonts w:ascii="Times New Roman" w:hAnsi="Times New Roman" w:cs="Times New Roman"/>
              </w:rPr>
              <w:t xml:space="preserve"> Centre for Fish Management and Natural Fishery Conservation (P4KSI), Ministry of Marine Affairs and Fisheries (MMAF)</w:t>
            </w:r>
          </w:p>
        </w:tc>
      </w:tr>
      <w:tr w:rsidR="007E0D78" w:rsidRPr="004059B0" w14:paraId="3EA2E7EE" w14:textId="0F3E5766" w:rsidTr="00734939">
        <w:trPr>
          <w:trHeight w:val="620"/>
        </w:trPr>
        <w:tc>
          <w:tcPr>
            <w:tcW w:w="2972" w:type="dxa"/>
            <w:hideMark/>
          </w:tcPr>
          <w:p w14:paraId="711FCA6A" w14:textId="6AC18090" w:rsidR="007E0D78" w:rsidRPr="004059B0" w:rsidRDefault="007E0D78" w:rsidP="00AF069B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Stock Enhancement dan Restocking (</w:t>
            </w:r>
            <w:proofErr w:type="spellStart"/>
            <w:r w:rsidRPr="004059B0">
              <w:rPr>
                <w:rFonts w:ascii="Times New Roman" w:hAnsi="Times New Roman" w:cs="Times New Roman"/>
              </w:rPr>
              <w:t>Portunus</w:t>
            </w:r>
            <w:proofErr w:type="spellEnd"/>
            <w:r w:rsidRPr="004059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059B0">
              <w:rPr>
                <w:rFonts w:ascii="Times New Roman" w:hAnsi="Times New Roman" w:cs="Times New Roman"/>
              </w:rPr>
              <w:t>pelagicus</w:t>
            </w:r>
            <w:proofErr w:type="spellEnd"/>
            <w:r w:rsidRPr="004059B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38" w:type="dxa"/>
            <w:hideMark/>
          </w:tcPr>
          <w:p w14:paraId="6BA54708" w14:textId="77777777" w:rsidR="007E0D78" w:rsidRPr="004059B0" w:rsidRDefault="007E0D78" w:rsidP="00AF069B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Spread seed of Blue Swimming Crab at several locations</w:t>
            </w:r>
          </w:p>
        </w:tc>
        <w:tc>
          <w:tcPr>
            <w:tcW w:w="3178" w:type="dxa"/>
          </w:tcPr>
          <w:p w14:paraId="65ABA1B8" w14:textId="0A10AE2C" w:rsidR="007E0D78" w:rsidRPr="004059B0" w:rsidRDefault="00391C57" w:rsidP="007217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IPA</w:t>
            </w:r>
            <w:r w:rsidR="007E0D78" w:rsidRPr="004059B0">
              <w:rPr>
                <w:rFonts w:ascii="Times New Roman" w:hAnsi="Times New Roman" w:cs="Times New Roman"/>
              </w:rPr>
              <w:t xml:space="preserve">, BBPBAP </w:t>
            </w:r>
            <w:proofErr w:type="spellStart"/>
            <w:r w:rsidR="007E0D78" w:rsidRPr="004059B0">
              <w:rPr>
                <w:rFonts w:ascii="Times New Roman" w:hAnsi="Times New Roman" w:cs="Times New Roman"/>
              </w:rPr>
              <w:t>Jepara</w:t>
            </w:r>
            <w:proofErr w:type="spellEnd"/>
            <w:r w:rsidR="007E0D78" w:rsidRPr="004059B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E0D78" w:rsidRPr="004059B0">
              <w:rPr>
                <w:rFonts w:ascii="Times New Roman" w:hAnsi="Times New Roman" w:cs="Times New Roman"/>
              </w:rPr>
              <w:t>Balai</w:t>
            </w:r>
            <w:proofErr w:type="spellEnd"/>
            <w:r w:rsidR="007E0D78" w:rsidRPr="004059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E0D78" w:rsidRPr="004059B0">
              <w:rPr>
                <w:rFonts w:ascii="Times New Roman" w:hAnsi="Times New Roman" w:cs="Times New Roman"/>
              </w:rPr>
              <w:t>Besar</w:t>
            </w:r>
            <w:proofErr w:type="spellEnd"/>
            <w:r w:rsidR="007E0D78" w:rsidRPr="004059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E0D78" w:rsidRPr="004059B0">
              <w:rPr>
                <w:rFonts w:ascii="Times New Roman" w:hAnsi="Times New Roman" w:cs="Times New Roman"/>
              </w:rPr>
              <w:t>Perikanan</w:t>
            </w:r>
            <w:proofErr w:type="spellEnd"/>
            <w:r w:rsidR="007E0D78" w:rsidRPr="004059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E0D78" w:rsidRPr="004059B0">
              <w:rPr>
                <w:rFonts w:ascii="Times New Roman" w:hAnsi="Times New Roman" w:cs="Times New Roman"/>
              </w:rPr>
              <w:t>Budidaya</w:t>
            </w:r>
            <w:proofErr w:type="spellEnd"/>
            <w:r w:rsidR="007E0D78" w:rsidRPr="004059B0">
              <w:rPr>
                <w:rFonts w:ascii="Times New Roman" w:hAnsi="Times New Roman" w:cs="Times New Roman"/>
              </w:rPr>
              <w:t xml:space="preserve"> Air </w:t>
            </w:r>
            <w:proofErr w:type="spellStart"/>
            <w:proofErr w:type="gramStart"/>
            <w:r w:rsidR="007E0D78" w:rsidRPr="004059B0">
              <w:rPr>
                <w:rFonts w:ascii="Times New Roman" w:hAnsi="Times New Roman" w:cs="Times New Roman"/>
              </w:rPr>
              <w:t>Payau</w:t>
            </w:r>
            <w:proofErr w:type="spellEnd"/>
            <w:r w:rsidR="002D3CFF" w:rsidRPr="004059B0">
              <w:rPr>
                <w:rFonts w:ascii="Times New Roman" w:hAnsi="Times New Roman" w:cs="Times New Roman"/>
              </w:rPr>
              <w:t>(</w:t>
            </w:r>
            <w:proofErr w:type="gramEnd"/>
            <w:r w:rsidR="007E0D78" w:rsidRPr="004059B0">
              <w:rPr>
                <w:rFonts w:ascii="Times New Roman" w:hAnsi="Times New Roman" w:cs="Times New Roman"/>
              </w:rPr>
              <w:t>Brackish Water Aquaculture Center</w:t>
            </w:r>
            <w:r w:rsidR="002D3CFF" w:rsidRPr="004059B0">
              <w:rPr>
                <w:rFonts w:ascii="Times New Roman" w:hAnsi="Times New Roman" w:cs="Times New Roman"/>
              </w:rPr>
              <w:t>)</w:t>
            </w:r>
          </w:p>
        </w:tc>
      </w:tr>
      <w:tr w:rsidR="007E0D78" w:rsidRPr="004059B0" w14:paraId="44FFC005" w14:textId="0467FC7E" w:rsidTr="00734939">
        <w:trPr>
          <w:trHeight w:val="694"/>
        </w:trPr>
        <w:tc>
          <w:tcPr>
            <w:tcW w:w="2972" w:type="dxa"/>
            <w:hideMark/>
          </w:tcPr>
          <w:p w14:paraId="0AA87034" w14:textId="06ED6EC8" w:rsidR="007E0D78" w:rsidRPr="004059B0" w:rsidRDefault="007E0D78" w:rsidP="00AF069B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Contribute to </w:t>
            </w:r>
            <w:r w:rsidR="004E6690" w:rsidRPr="004059B0">
              <w:rPr>
                <w:rFonts w:ascii="Times New Roman" w:hAnsi="Times New Roman" w:cs="Times New Roman"/>
              </w:rPr>
              <w:t xml:space="preserve">the </w:t>
            </w:r>
            <w:r w:rsidRPr="004059B0">
              <w:rPr>
                <w:rFonts w:ascii="Times New Roman" w:hAnsi="Times New Roman" w:cs="Times New Roman"/>
              </w:rPr>
              <w:t>development of harvest strategy for Indonesia BSC</w:t>
            </w:r>
          </w:p>
        </w:tc>
        <w:tc>
          <w:tcPr>
            <w:tcW w:w="3138" w:type="dxa"/>
            <w:hideMark/>
          </w:tcPr>
          <w:p w14:paraId="7AE52D17" w14:textId="77777777" w:rsidR="007E0D78" w:rsidRPr="004059B0" w:rsidRDefault="007E0D78" w:rsidP="00AF069B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Conduct workshop on Harvest Strategy and Harvest Control Rule</w:t>
            </w:r>
          </w:p>
        </w:tc>
        <w:tc>
          <w:tcPr>
            <w:tcW w:w="3178" w:type="dxa"/>
          </w:tcPr>
          <w:p w14:paraId="244E2FCA" w14:textId="2DF8DF84" w:rsidR="007E0D78" w:rsidRPr="004059B0" w:rsidRDefault="00391C57" w:rsidP="00AF0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IPA</w:t>
            </w:r>
            <w:r w:rsidR="00721769" w:rsidRPr="004059B0">
              <w:rPr>
                <w:rFonts w:ascii="Times New Roman" w:hAnsi="Times New Roman" w:cs="Times New Roman"/>
              </w:rPr>
              <w:t>, P4KSI, MMAF</w:t>
            </w:r>
          </w:p>
        </w:tc>
      </w:tr>
      <w:tr w:rsidR="007E0D78" w:rsidRPr="004059B0" w14:paraId="736F180E" w14:textId="668C0CD5" w:rsidTr="00734939">
        <w:trPr>
          <w:trHeight w:val="875"/>
        </w:trPr>
        <w:tc>
          <w:tcPr>
            <w:tcW w:w="2972" w:type="dxa"/>
            <w:noWrap/>
            <w:hideMark/>
          </w:tcPr>
          <w:p w14:paraId="2276529D" w14:textId="77777777" w:rsidR="007E0D78" w:rsidRPr="004059B0" w:rsidRDefault="007E0D78" w:rsidP="00AF069B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Fishing Effort Studies</w:t>
            </w:r>
          </w:p>
        </w:tc>
        <w:tc>
          <w:tcPr>
            <w:tcW w:w="3138" w:type="dxa"/>
            <w:hideMark/>
          </w:tcPr>
          <w:p w14:paraId="304C1FDC" w14:textId="2F3F665E" w:rsidR="007E0D78" w:rsidRPr="004059B0" w:rsidRDefault="007E0D78" w:rsidP="00AF069B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a. Data collection of fishing gear</w:t>
            </w:r>
            <w:r w:rsidR="004E6690" w:rsidRPr="004059B0">
              <w:rPr>
                <w:rFonts w:ascii="Times New Roman" w:hAnsi="Times New Roman" w:cs="Times New Roman"/>
              </w:rPr>
              <w:br/>
            </w:r>
            <w:r w:rsidRPr="004059B0">
              <w:rPr>
                <w:rFonts w:ascii="Times New Roman" w:hAnsi="Times New Roman" w:cs="Times New Roman"/>
              </w:rPr>
              <w:t>b. Online database</w:t>
            </w:r>
            <w:r w:rsidR="004E6690" w:rsidRPr="004059B0">
              <w:rPr>
                <w:rFonts w:ascii="Times New Roman" w:hAnsi="Times New Roman" w:cs="Times New Roman"/>
              </w:rPr>
              <w:br/>
            </w:r>
            <w:r w:rsidRPr="004059B0">
              <w:rPr>
                <w:rFonts w:ascii="Times New Roman" w:hAnsi="Times New Roman" w:cs="Times New Roman"/>
              </w:rPr>
              <w:t>c. Scientist meeting</w:t>
            </w:r>
          </w:p>
        </w:tc>
        <w:tc>
          <w:tcPr>
            <w:tcW w:w="3178" w:type="dxa"/>
          </w:tcPr>
          <w:p w14:paraId="25D526EA" w14:textId="0E94D12C" w:rsidR="007E0D78" w:rsidRPr="004059B0" w:rsidRDefault="00391C57" w:rsidP="00AF0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IPA</w:t>
            </w:r>
            <w:r w:rsidRPr="004059B0">
              <w:rPr>
                <w:rFonts w:ascii="Times New Roman" w:hAnsi="Times New Roman" w:cs="Times New Roman"/>
              </w:rPr>
              <w:t>, P4KSI, MMAF</w:t>
            </w:r>
          </w:p>
        </w:tc>
      </w:tr>
      <w:tr w:rsidR="007E0D78" w:rsidRPr="004059B0" w14:paraId="316D8413" w14:textId="7D42A92F" w:rsidTr="00734939">
        <w:trPr>
          <w:trHeight w:val="617"/>
        </w:trPr>
        <w:tc>
          <w:tcPr>
            <w:tcW w:w="2972" w:type="dxa"/>
            <w:hideMark/>
          </w:tcPr>
          <w:p w14:paraId="07FAC8D3" w14:textId="5DBF989D" w:rsidR="007E0D78" w:rsidRPr="004059B0" w:rsidRDefault="007E0D78" w:rsidP="00AF069B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Contribute to </w:t>
            </w:r>
            <w:r w:rsidR="004E6690" w:rsidRPr="004059B0">
              <w:rPr>
                <w:rFonts w:ascii="Times New Roman" w:hAnsi="Times New Roman" w:cs="Times New Roman"/>
              </w:rPr>
              <w:t xml:space="preserve">the </w:t>
            </w:r>
            <w:r w:rsidRPr="004059B0">
              <w:rPr>
                <w:rFonts w:ascii="Times New Roman" w:hAnsi="Times New Roman" w:cs="Times New Roman"/>
              </w:rPr>
              <w:t>development of harvest strategy for Indonesia BSC</w:t>
            </w:r>
          </w:p>
        </w:tc>
        <w:tc>
          <w:tcPr>
            <w:tcW w:w="3138" w:type="dxa"/>
            <w:hideMark/>
          </w:tcPr>
          <w:p w14:paraId="3AF70452" w14:textId="77777777" w:rsidR="007E0D78" w:rsidRPr="004059B0" w:rsidRDefault="007E0D78" w:rsidP="00AF069B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Conduct workshop on Harvest Strategy and Harvest Control Rule</w:t>
            </w:r>
          </w:p>
        </w:tc>
        <w:tc>
          <w:tcPr>
            <w:tcW w:w="3178" w:type="dxa"/>
          </w:tcPr>
          <w:p w14:paraId="0161698A" w14:textId="1089FFF8" w:rsidR="007E0D78" w:rsidRPr="004059B0" w:rsidRDefault="00391C57" w:rsidP="002D3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IPA</w:t>
            </w:r>
            <w:r w:rsidRPr="004059B0">
              <w:rPr>
                <w:rFonts w:ascii="Times New Roman" w:hAnsi="Times New Roman" w:cs="Times New Roman"/>
              </w:rPr>
              <w:t>, P4KSI, MMAF</w:t>
            </w:r>
          </w:p>
        </w:tc>
      </w:tr>
      <w:tr w:rsidR="00721769" w:rsidRPr="004059B0" w14:paraId="336663A7" w14:textId="111A712F" w:rsidTr="00734939">
        <w:trPr>
          <w:trHeight w:val="517"/>
        </w:trPr>
        <w:tc>
          <w:tcPr>
            <w:tcW w:w="9288" w:type="dxa"/>
            <w:gridSpan w:val="3"/>
          </w:tcPr>
          <w:p w14:paraId="3E74C555" w14:textId="1A7DB0F5" w:rsidR="00721769" w:rsidRPr="004059B0" w:rsidRDefault="000D4021" w:rsidP="00AF069B">
            <w:pPr>
              <w:rPr>
                <w:rFonts w:ascii="Times New Roman" w:hAnsi="Times New Roman" w:cs="Times New Roman"/>
                <w:i/>
                <w:iCs/>
              </w:rPr>
            </w:pPr>
            <w:r w:rsidRPr="004059B0">
              <w:rPr>
                <w:rFonts w:ascii="Times New Roman" w:hAnsi="Times New Roman" w:cs="Times New Roman"/>
              </w:rPr>
              <w:t xml:space="preserve">MSC </w:t>
            </w:r>
            <w:r w:rsidR="00721769" w:rsidRPr="004059B0">
              <w:rPr>
                <w:rFonts w:ascii="Times New Roman" w:hAnsi="Times New Roman" w:cs="Times New Roman"/>
              </w:rPr>
              <w:t>Principle 2: minimizing environmental impacts</w:t>
            </w:r>
            <w:r w:rsidR="00721769" w:rsidRPr="004059B0">
              <w:rPr>
                <w:rFonts w:ascii="Times New Roman" w:hAnsi="Times New Roman" w:cs="Times New Roman"/>
                <w:i/>
                <w:iCs/>
              </w:rPr>
              <w:br/>
              <w:t xml:space="preserve">“Fishing operations must be carefully managed to maintain the structure, productivity, function, and diversity of the marine ecosystem” </w:t>
            </w:r>
            <w:proofErr w:type="gramStart"/>
            <w:r w:rsidR="00721769" w:rsidRPr="004059B0">
              <w:rPr>
                <w:rFonts w:ascii="Times New Roman" w:hAnsi="Times New Roman" w:cs="Times New Roman"/>
                <w:i/>
                <w:iCs/>
              </w:rPr>
              <w:t>( MSC</w:t>
            </w:r>
            <w:proofErr w:type="gramEnd"/>
            <w:r w:rsidR="00721769" w:rsidRPr="004059B0">
              <w:rPr>
                <w:rFonts w:ascii="Times New Roman" w:hAnsi="Times New Roman" w:cs="Times New Roman"/>
                <w:i/>
                <w:iCs/>
              </w:rPr>
              <w:t xml:space="preserve"> 2022)</w:t>
            </w:r>
          </w:p>
        </w:tc>
      </w:tr>
      <w:tr w:rsidR="007E0D78" w:rsidRPr="004059B0" w14:paraId="4995DEB4" w14:textId="20C32822" w:rsidTr="00734939">
        <w:trPr>
          <w:trHeight w:val="380"/>
        </w:trPr>
        <w:tc>
          <w:tcPr>
            <w:tcW w:w="2972" w:type="dxa"/>
          </w:tcPr>
          <w:p w14:paraId="181D41C6" w14:textId="71820132" w:rsidR="007E0D78" w:rsidRPr="004059B0" w:rsidRDefault="007E0D78" w:rsidP="002C5637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b/>
                <w:bCs/>
              </w:rPr>
              <w:t xml:space="preserve">Main activity </w:t>
            </w:r>
          </w:p>
        </w:tc>
        <w:tc>
          <w:tcPr>
            <w:tcW w:w="3138" w:type="dxa"/>
          </w:tcPr>
          <w:p w14:paraId="3570F5E3" w14:textId="420554C5" w:rsidR="007E0D78" w:rsidRPr="004059B0" w:rsidRDefault="007E0D78" w:rsidP="002C5637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  <w:b/>
                <w:bCs/>
              </w:rPr>
              <w:t xml:space="preserve">Tasks </w:t>
            </w:r>
          </w:p>
        </w:tc>
        <w:tc>
          <w:tcPr>
            <w:tcW w:w="3178" w:type="dxa"/>
          </w:tcPr>
          <w:p w14:paraId="79E75ED7" w14:textId="354978E5" w:rsidR="007E0D78" w:rsidRPr="004059B0" w:rsidRDefault="002773EE" w:rsidP="002C5637">
            <w:pPr>
              <w:rPr>
                <w:rFonts w:ascii="Times New Roman" w:hAnsi="Times New Roman" w:cs="Times New Roman"/>
                <w:b/>
                <w:bCs/>
              </w:rPr>
            </w:pPr>
            <w:r w:rsidRPr="004059B0">
              <w:rPr>
                <w:rFonts w:ascii="Times New Roman" w:hAnsi="Times New Roman" w:cs="Times New Roman"/>
                <w:b/>
                <w:bCs/>
              </w:rPr>
              <w:t>Responsible Parties</w:t>
            </w:r>
          </w:p>
        </w:tc>
      </w:tr>
      <w:tr w:rsidR="007E0D78" w:rsidRPr="004059B0" w14:paraId="7C8BE33E" w14:textId="3C2E4AAD" w:rsidTr="00734939">
        <w:trPr>
          <w:trHeight w:val="1225"/>
        </w:trPr>
        <w:tc>
          <w:tcPr>
            <w:tcW w:w="2972" w:type="dxa"/>
          </w:tcPr>
          <w:p w14:paraId="7C2E821C" w14:textId="4A661CA6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lastRenderedPageBreak/>
              <w:t>Non</w:t>
            </w:r>
            <w:r w:rsidR="004E6690" w:rsidRPr="004059B0">
              <w:rPr>
                <w:rFonts w:ascii="Times New Roman" w:hAnsi="Times New Roman" w:cs="Times New Roman"/>
              </w:rPr>
              <w:t>-</w:t>
            </w:r>
            <w:r w:rsidRPr="004059B0">
              <w:rPr>
                <w:rFonts w:ascii="Times New Roman" w:hAnsi="Times New Roman" w:cs="Times New Roman"/>
              </w:rPr>
              <w:t xml:space="preserve">Target Species Field </w:t>
            </w:r>
            <w:proofErr w:type="spellStart"/>
            <w:r w:rsidRPr="004059B0">
              <w:rPr>
                <w:rFonts w:ascii="Times New Roman" w:hAnsi="Times New Roman" w:cs="Times New Roman"/>
              </w:rPr>
              <w:t>Assesment</w:t>
            </w:r>
            <w:proofErr w:type="spellEnd"/>
            <w:r w:rsidRPr="004059B0">
              <w:rPr>
                <w:rFonts w:ascii="Times New Roman" w:hAnsi="Times New Roman" w:cs="Times New Roman"/>
              </w:rPr>
              <w:t xml:space="preserve"> - Using the </w:t>
            </w:r>
            <w:r w:rsidR="000D4021" w:rsidRPr="004059B0">
              <w:rPr>
                <w:rFonts w:ascii="Times New Roman" w:hAnsi="Times New Roman" w:cs="Times New Roman"/>
              </w:rPr>
              <w:t>MSC</w:t>
            </w:r>
            <w:r w:rsidRPr="004059B0">
              <w:rPr>
                <w:rFonts w:ascii="Times New Roman" w:hAnsi="Times New Roman" w:cs="Times New Roman"/>
              </w:rPr>
              <w:t>'s Risk Based Framework for Data Limite</w:t>
            </w:r>
            <w:r w:rsidR="000D4021" w:rsidRPr="004059B0">
              <w:rPr>
                <w:rFonts w:ascii="Times New Roman" w:hAnsi="Times New Roman" w:cs="Times New Roman"/>
              </w:rPr>
              <w:t>d</w:t>
            </w:r>
            <w:r w:rsidRPr="004059B0">
              <w:rPr>
                <w:rFonts w:ascii="Times New Roman" w:hAnsi="Times New Roman" w:cs="Times New Roman"/>
              </w:rPr>
              <w:t xml:space="preserve"> Fisheries</w:t>
            </w:r>
            <w:r w:rsidRPr="004059B0">
              <w:rPr>
                <w:rFonts w:ascii="Times New Roman" w:hAnsi="Times New Roman" w:cs="Times New Roman"/>
              </w:rPr>
              <w:tab/>
            </w:r>
          </w:p>
          <w:p w14:paraId="716DB7B4" w14:textId="77777777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</w:tcPr>
          <w:p w14:paraId="1F42572C" w14:textId="77777777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a. Hire and train enumerators for doing ecological impact survey and enumeration</w:t>
            </w:r>
          </w:p>
          <w:p w14:paraId="4F16F525" w14:textId="77777777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b. Data collection and logbook</w:t>
            </w:r>
          </w:p>
          <w:p w14:paraId="3EC77531" w14:textId="77777777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c. Data analysis</w:t>
            </w:r>
          </w:p>
          <w:p w14:paraId="04E7B019" w14:textId="77777777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d. Fishing gear exchange</w:t>
            </w:r>
          </w:p>
          <w:p w14:paraId="475B53A6" w14:textId="77777777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e. Data collection for crab habitat distribution</w:t>
            </w:r>
          </w:p>
          <w:p w14:paraId="15A4D35C" w14:textId="77777777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f. Data collection for fishing ground </w:t>
            </w:r>
          </w:p>
          <w:p w14:paraId="6F4D31E8" w14:textId="77777777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g. Seagrass and coral reefs monitoring</w:t>
            </w:r>
          </w:p>
          <w:p w14:paraId="192D5E6B" w14:textId="7F80880A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h. Establish habitat protection</w:t>
            </w:r>
          </w:p>
        </w:tc>
        <w:tc>
          <w:tcPr>
            <w:tcW w:w="3178" w:type="dxa"/>
          </w:tcPr>
          <w:p w14:paraId="56F3B054" w14:textId="04FD0C6F" w:rsidR="007E0D78" w:rsidRPr="004059B0" w:rsidRDefault="00391C57" w:rsidP="007403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IPA</w:t>
            </w:r>
            <w:r w:rsidRPr="004059B0">
              <w:rPr>
                <w:rFonts w:ascii="Times New Roman" w:hAnsi="Times New Roman" w:cs="Times New Roman"/>
              </w:rPr>
              <w:t>, P4KSI, MMAF</w:t>
            </w:r>
          </w:p>
        </w:tc>
      </w:tr>
      <w:tr w:rsidR="007E0D78" w:rsidRPr="004059B0" w14:paraId="480D2E1C" w14:textId="5DC06C6B" w:rsidTr="00734939">
        <w:trPr>
          <w:trHeight w:val="1225"/>
        </w:trPr>
        <w:tc>
          <w:tcPr>
            <w:tcW w:w="2972" w:type="dxa"/>
          </w:tcPr>
          <w:p w14:paraId="472A6B55" w14:textId="04DEB12D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Habitat and Ecosy</w:t>
            </w:r>
            <w:r w:rsidR="000D4021" w:rsidRPr="004059B0">
              <w:rPr>
                <w:rFonts w:ascii="Times New Roman" w:hAnsi="Times New Roman" w:cs="Times New Roman"/>
              </w:rPr>
              <w:t>s</w:t>
            </w:r>
            <w:r w:rsidRPr="004059B0">
              <w:rPr>
                <w:rFonts w:ascii="Times New Roman" w:hAnsi="Times New Roman" w:cs="Times New Roman"/>
              </w:rPr>
              <w:t xml:space="preserve">tem Impact: Genetic </w:t>
            </w:r>
            <w:proofErr w:type="spellStart"/>
            <w:r w:rsidRPr="004059B0">
              <w:rPr>
                <w:rFonts w:ascii="Times New Roman" w:hAnsi="Times New Roman" w:cs="Times New Roman"/>
              </w:rPr>
              <w:t>Portunus</w:t>
            </w:r>
            <w:proofErr w:type="spellEnd"/>
            <w:r w:rsidRPr="004059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059B0">
              <w:rPr>
                <w:rFonts w:ascii="Times New Roman" w:hAnsi="Times New Roman" w:cs="Times New Roman"/>
              </w:rPr>
              <w:t>pelagicus</w:t>
            </w:r>
            <w:proofErr w:type="spellEnd"/>
            <w:r w:rsidRPr="004059B0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138" w:type="dxa"/>
          </w:tcPr>
          <w:p w14:paraId="0E0E14F5" w14:textId="77777777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a. Sample collection </w:t>
            </w:r>
          </w:p>
          <w:p w14:paraId="4D46C33C" w14:textId="77777777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b. Genetic analysis</w:t>
            </w:r>
          </w:p>
          <w:p w14:paraId="2EBCBE09" w14:textId="77777777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c. Data collection for crab habitat distribution</w:t>
            </w:r>
          </w:p>
          <w:p w14:paraId="19D32A5A" w14:textId="77777777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d. Seagrass and coral reefs monitoring</w:t>
            </w:r>
          </w:p>
          <w:p w14:paraId="41648348" w14:textId="550C7252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e. Establish habitat protection</w:t>
            </w:r>
          </w:p>
        </w:tc>
        <w:tc>
          <w:tcPr>
            <w:tcW w:w="3178" w:type="dxa"/>
          </w:tcPr>
          <w:p w14:paraId="3A0C1FE9" w14:textId="782C1813" w:rsidR="007E0D78" w:rsidRPr="004059B0" w:rsidRDefault="00391C57" w:rsidP="007403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IPA, USPA</w:t>
            </w:r>
          </w:p>
        </w:tc>
      </w:tr>
      <w:tr w:rsidR="009E711B" w:rsidRPr="004059B0" w14:paraId="2A02CB15" w14:textId="7E30FBB7" w:rsidTr="00734939">
        <w:trPr>
          <w:trHeight w:val="184"/>
        </w:trPr>
        <w:tc>
          <w:tcPr>
            <w:tcW w:w="9288" w:type="dxa"/>
            <w:gridSpan w:val="3"/>
          </w:tcPr>
          <w:p w14:paraId="4460BF3C" w14:textId="3A13DD29" w:rsidR="009E711B" w:rsidRPr="004059B0" w:rsidRDefault="000D4021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MSC </w:t>
            </w:r>
            <w:r w:rsidR="009E711B" w:rsidRPr="004059B0">
              <w:rPr>
                <w:rFonts w:ascii="Times New Roman" w:hAnsi="Times New Roman" w:cs="Times New Roman"/>
              </w:rPr>
              <w:t xml:space="preserve">Principle 3: effective management </w:t>
            </w:r>
          </w:p>
          <w:p w14:paraId="3835A606" w14:textId="271845F0" w:rsidR="009E711B" w:rsidRPr="004059B0" w:rsidRDefault="009E711B" w:rsidP="007403F4">
            <w:pPr>
              <w:rPr>
                <w:rFonts w:ascii="Times New Roman" w:hAnsi="Times New Roman" w:cs="Times New Roman"/>
                <w:i/>
                <w:iCs/>
              </w:rPr>
            </w:pPr>
            <w:r w:rsidRPr="004059B0">
              <w:rPr>
                <w:rFonts w:ascii="Times New Roman" w:hAnsi="Times New Roman" w:cs="Times New Roman"/>
                <w:i/>
                <w:iCs/>
              </w:rPr>
              <w:t xml:space="preserve">“The fishery must comply with relevant laws and have a management system that allows it to respond quickly to changes in the status quo” (MSC 2022) </w:t>
            </w:r>
          </w:p>
        </w:tc>
      </w:tr>
      <w:tr w:rsidR="007E0D78" w:rsidRPr="004059B0" w14:paraId="6B4A2A70" w14:textId="7D2F0878" w:rsidTr="00734939">
        <w:trPr>
          <w:trHeight w:val="1225"/>
        </w:trPr>
        <w:tc>
          <w:tcPr>
            <w:tcW w:w="2972" w:type="dxa"/>
          </w:tcPr>
          <w:p w14:paraId="67054F7E" w14:textId="74038AA8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eastAsia="Times New Roman" w:hAnsi="Times New Roman" w:cs="Times New Roman"/>
                <w:color w:val="000000"/>
              </w:rPr>
              <w:t xml:space="preserve">Establish Indonesia BSC fisheries Co-Management at </w:t>
            </w:r>
            <w:r w:rsidR="004E6690" w:rsidRPr="004059B0">
              <w:rPr>
                <w:rFonts w:ascii="Times New Roman" w:eastAsia="Times New Roman" w:hAnsi="Times New Roman" w:cs="Times New Roman"/>
                <w:color w:val="000000"/>
              </w:rPr>
              <w:t xml:space="preserve">the </w:t>
            </w:r>
            <w:r w:rsidRPr="004059B0">
              <w:rPr>
                <w:rFonts w:ascii="Times New Roman" w:eastAsia="Times New Roman" w:hAnsi="Times New Roman" w:cs="Times New Roman"/>
                <w:color w:val="000000"/>
              </w:rPr>
              <w:t>local level</w:t>
            </w:r>
          </w:p>
        </w:tc>
        <w:tc>
          <w:tcPr>
            <w:tcW w:w="3138" w:type="dxa"/>
            <w:vAlign w:val="center"/>
          </w:tcPr>
          <w:p w14:paraId="51C77116" w14:textId="2E46FA78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eastAsia="Times New Roman" w:hAnsi="Times New Roman" w:cs="Times New Roman"/>
                <w:color w:val="000000"/>
              </w:rPr>
              <w:t>a. Conduct meeting</w:t>
            </w:r>
            <w:r w:rsidR="004E6690" w:rsidRPr="004059B0"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r w:rsidRPr="004059B0">
              <w:rPr>
                <w:rFonts w:ascii="Times New Roman" w:eastAsia="Times New Roman" w:hAnsi="Times New Roman" w:cs="Times New Roman"/>
                <w:color w:val="000000"/>
              </w:rPr>
              <w:t xml:space="preserve"> at national provincial, district and village levels</w:t>
            </w:r>
            <w:r w:rsidRPr="004059B0">
              <w:rPr>
                <w:rFonts w:ascii="Times New Roman" w:eastAsia="Times New Roman" w:hAnsi="Times New Roman" w:cs="Times New Roman"/>
                <w:color w:val="000000"/>
              </w:rPr>
              <w:br/>
              <w:t>b. Develop and implement agreed action plans</w:t>
            </w:r>
          </w:p>
        </w:tc>
        <w:tc>
          <w:tcPr>
            <w:tcW w:w="3178" w:type="dxa"/>
          </w:tcPr>
          <w:p w14:paraId="0799D47D" w14:textId="656B75F5" w:rsidR="009E711B" w:rsidRPr="004059B0" w:rsidRDefault="00DD1D7F" w:rsidP="009E71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Indonesian Crab Process</w:t>
            </w:r>
            <w:r w:rsidR="00734939">
              <w:rPr>
                <w:rFonts w:ascii="Times New Roman" w:hAnsi="Times New Roman" w:cs="Times New Roman"/>
              </w:rPr>
              <w:t>ing</w:t>
            </w:r>
            <w:r>
              <w:rPr>
                <w:rFonts w:ascii="Times New Roman" w:hAnsi="Times New Roman" w:cs="Times New Roman"/>
              </w:rPr>
              <w:t xml:space="preserve"> Association (IPA)</w:t>
            </w:r>
            <w:r w:rsidR="00391C57">
              <w:rPr>
                <w:rFonts w:ascii="Times New Roman" w:hAnsi="Times New Roman" w:cs="Times New Roman"/>
              </w:rPr>
              <w:t xml:space="preserve">, </w:t>
            </w:r>
            <w:r w:rsidRPr="009D19DE">
              <w:rPr>
                <w:rFonts w:ascii="Times New Roman" w:hAnsi="Times New Roman" w:cs="Times New Roman"/>
              </w:rPr>
              <w:t xml:space="preserve">U.S. </w:t>
            </w:r>
            <w:r>
              <w:rPr>
                <w:rFonts w:ascii="Times New Roman" w:hAnsi="Times New Roman" w:cs="Times New Roman"/>
              </w:rPr>
              <w:t>C</w:t>
            </w:r>
            <w:r w:rsidRPr="009D19DE">
              <w:rPr>
                <w:rFonts w:ascii="Times New Roman" w:hAnsi="Times New Roman" w:cs="Times New Roman"/>
              </w:rPr>
              <w:t>rab Process</w:t>
            </w:r>
            <w:r w:rsidR="00734939">
              <w:rPr>
                <w:rFonts w:ascii="Times New Roman" w:hAnsi="Times New Roman" w:cs="Times New Roman"/>
              </w:rPr>
              <w:t xml:space="preserve">ing </w:t>
            </w:r>
            <w:r w:rsidRPr="009D19DE">
              <w:rPr>
                <w:rFonts w:ascii="Times New Roman" w:hAnsi="Times New Roman" w:cs="Times New Roman"/>
              </w:rPr>
              <w:t>Association (USPA</w:t>
            </w:r>
            <w:r>
              <w:rPr>
                <w:rFonts w:ascii="Times New Roman" w:hAnsi="Times New Roman" w:cs="Times New Roman"/>
              </w:rPr>
              <w:t>)</w:t>
            </w:r>
            <w:r w:rsidR="009E711B" w:rsidRPr="004059B0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391C57">
              <w:rPr>
                <w:rFonts w:ascii="Times New Roman" w:eastAsia="Times New Roman" w:hAnsi="Times New Roman" w:cs="Times New Roman"/>
                <w:color w:val="000000"/>
              </w:rPr>
              <w:t>International Environmental NGO (IENGO)</w:t>
            </w:r>
            <w:r w:rsidR="009E711B" w:rsidRPr="004059B0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9E711B" w:rsidRPr="004059B0">
              <w:rPr>
                <w:rFonts w:ascii="Times New Roman" w:hAnsi="Times New Roman" w:cs="Times New Roman"/>
              </w:rPr>
              <w:t>MMAF</w:t>
            </w:r>
            <w:r w:rsidR="002D3CFF" w:rsidRPr="004059B0">
              <w:rPr>
                <w:rFonts w:ascii="Times New Roman" w:hAnsi="Times New Roman" w:cs="Times New Roman"/>
              </w:rPr>
              <w:t xml:space="preserve">, </w:t>
            </w:r>
          </w:p>
          <w:p w14:paraId="1064F110" w14:textId="46EB50A8" w:rsidR="007E0D78" w:rsidRPr="004059B0" w:rsidRDefault="002D3CFF" w:rsidP="007403F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059B0"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="009E711B" w:rsidRPr="004059B0">
              <w:rPr>
                <w:rFonts w:ascii="Times New Roman" w:eastAsia="Times New Roman" w:hAnsi="Times New Roman" w:cs="Times New Roman"/>
                <w:color w:val="000000"/>
              </w:rPr>
              <w:t>rovince</w:t>
            </w:r>
            <w:r w:rsidRPr="004059B0">
              <w:rPr>
                <w:rFonts w:ascii="Times New Roman" w:eastAsia="Times New Roman" w:hAnsi="Times New Roman" w:cs="Times New Roman"/>
                <w:color w:val="000000"/>
              </w:rPr>
              <w:t xml:space="preserve"> and village districts </w:t>
            </w:r>
            <w:r w:rsidR="009E711B" w:rsidRPr="004059B0">
              <w:rPr>
                <w:rFonts w:ascii="Times New Roman" w:eastAsia="Times New Roman" w:hAnsi="Times New Roman" w:cs="Times New Roman"/>
                <w:color w:val="000000"/>
              </w:rPr>
              <w:t xml:space="preserve">of </w:t>
            </w:r>
            <w:r w:rsidR="004E6690" w:rsidRPr="004059B0">
              <w:rPr>
                <w:rFonts w:ascii="Times New Roman" w:eastAsia="Times New Roman" w:hAnsi="Times New Roman" w:cs="Times New Roman"/>
                <w:color w:val="000000"/>
              </w:rPr>
              <w:t xml:space="preserve">the </w:t>
            </w:r>
            <w:r w:rsidR="009E711B" w:rsidRPr="004059B0">
              <w:rPr>
                <w:rFonts w:ascii="Times New Roman" w:eastAsia="Times New Roman" w:hAnsi="Times New Roman" w:cs="Times New Roman"/>
                <w:color w:val="000000"/>
              </w:rPr>
              <w:t>government</w:t>
            </w:r>
          </w:p>
        </w:tc>
      </w:tr>
      <w:tr w:rsidR="007E0D78" w:rsidRPr="004059B0" w14:paraId="1A899AC1" w14:textId="0B80A3E5" w:rsidTr="00734939">
        <w:trPr>
          <w:trHeight w:val="1225"/>
        </w:trPr>
        <w:tc>
          <w:tcPr>
            <w:tcW w:w="2972" w:type="dxa"/>
          </w:tcPr>
          <w:p w14:paraId="55C5D13B" w14:textId="77777777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Implement control document to improve compliance and traceability</w:t>
            </w:r>
            <w:r w:rsidRPr="004059B0">
              <w:rPr>
                <w:rFonts w:ascii="Times New Roman" w:hAnsi="Times New Roman" w:cs="Times New Roman"/>
              </w:rPr>
              <w:tab/>
            </w:r>
          </w:p>
          <w:p w14:paraId="359D8CDA" w14:textId="77777777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</w:tcPr>
          <w:p w14:paraId="20F8AC10" w14:textId="77777777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a. </w:t>
            </w:r>
            <w:proofErr w:type="spellStart"/>
            <w:r w:rsidRPr="004059B0">
              <w:rPr>
                <w:rFonts w:ascii="Times New Roman" w:hAnsi="Times New Roman" w:cs="Times New Roman"/>
              </w:rPr>
              <w:t>Miniplant</w:t>
            </w:r>
            <w:proofErr w:type="spellEnd"/>
            <w:r w:rsidRPr="004059B0">
              <w:rPr>
                <w:rFonts w:ascii="Times New Roman" w:hAnsi="Times New Roman" w:cs="Times New Roman"/>
              </w:rPr>
              <w:t xml:space="preserve"> mapping</w:t>
            </w:r>
          </w:p>
          <w:p w14:paraId="7EED9D4D" w14:textId="77777777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b. Trial control document</w:t>
            </w:r>
          </w:p>
          <w:p w14:paraId="783168AD" w14:textId="7CB89BB7" w:rsidR="007E0D78" w:rsidRPr="004059B0" w:rsidRDefault="007E0D78" w:rsidP="007403F4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c. Control document implementation to improve compliance and traceability </w:t>
            </w:r>
            <w:proofErr w:type="gramStart"/>
            <w:r w:rsidRPr="004059B0">
              <w:rPr>
                <w:rFonts w:ascii="Times New Roman" w:hAnsi="Times New Roman" w:cs="Times New Roman"/>
              </w:rPr>
              <w:t>and etc.</w:t>
            </w:r>
            <w:proofErr w:type="gramEnd"/>
            <w:r w:rsidRPr="004059B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78" w:type="dxa"/>
          </w:tcPr>
          <w:p w14:paraId="611C3AB1" w14:textId="1583828C" w:rsidR="007E0D78" w:rsidRPr="004059B0" w:rsidRDefault="00391C57" w:rsidP="009E71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IPA, USPA</w:t>
            </w:r>
            <w:r w:rsidR="009E711B" w:rsidRPr="004059B0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IENGO</w:t>
            </w:r>
            <w:r w:rsidR="009E711B" w:rsidRPr="004059B0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9E711B" w:rsidRPr="004059B0">
              <w:rPr>
                <w:rFonts w:ascii="Times New Roman" w:hAnsi="Times New Roman" w:cs="Times New Roman"/>
              </w:rPr>
              <w:t>MMAF</w:t>
            </w:r>
            <w:r w:rsidR="002D3CFF" w:rsidRPr="004059B0">
              <w:rPr>
                <w:rFonts w:ascii="Times New Roman" w:hAnsi="Times New Roman" w:cs="Times New Roman"/>
              </w:rPr>
              <w:t xml:space="preserve">, </w:t>
            </w:r>
            <w:r w:rsidR="002D3CFF" w:rsidRPr="004059B0">
              <w:rPr>
                <w:rFonts w:ascii="Times New Roman" w:eastAsia="Times New Roman" w:hAnsi="Times New Roman" w:cs="Times New Roman"/>
                <w:color w:val="000000"/>
              </w:rPr>
              <w:t>Province and village districts of government</w:t>
            </w:r>
          </w:p>
        </w:tc>
      </w:tr>
    </w:tbl>
    <w:p w14:paraId="18E57B82" w14:textId="77777777" w:rsidR="007403F4" w:rsidRPr="004059B0" w:rsidRDefault="007403F4" w:rsidP="004F6A72">
      <w:pPr>
        <w:rPr>
          <w:rFonts w:ascii="Times New Roman" w:hAnsi="Times New Roman" w:cs="Times New Roman"/>
          <w:b/>
          <w:bCs/>
        </w:rPr>
      </w:pPr>
    </w:p>
    <w:p w14:paraId="7ADF8618" w14:textId="00668E82" w:rsidR="007403F4" w:rsidRPr="004059B0" w:rsidRDefault="002D3CFF" w:rsidP="004F6A72">
      <w:pPr>
        <w:rPr>
          <w:rFonts w:ascii="Times New Roman" w:hAnsi="Times New Roman" w:cs="Times New Roman"/>
          <w:b/>
          <w:bCs/>
        </w:rPr>
      </w:pPr>
      <w:r w:rsidRPr="004059B0">
        <w:rPr>
          <w:rFonts w:ascii="Times New Roman" w:hAnsi="Times New Roman" w:cs="Times New Roman"/>
          <w:b/>
          <w:bCs/>
        </w:rPr>
        <w:t>Summary workplan 2014-2015</w:t>
      </w:r>
    </w:p>
    <w:p w14:paraId="280E3CDF" w14:textId="20E5594E" w:rsidR="00F16E59" w:rsidRPr="004059B0" w:rsidRDefault="002D3CFF" w:rsidP="004F6A72">
      <w:pPr>
        <w:rPr>
          <w:rFonts w:ascii="Times New Roman" w:hAnsi="Times New Roman" w:cs="Times New Roman"/>
        </w:rPr>
      </w:pPr>
      <w:r w:rsidRPr="004059B0">
        <w:rPr>
          <w:rFonts w:ascii="Times New Roman" w:hAnsi="Times New Roman" w:cs="Times New Roman"/>
          <w:b/>
          <w:bCs/>
        </w:rPr>
        <w:t xml:space="preserve">Table </w:t>
      </w:r>
      <w:r w:rsidR="004E6690" w:rsidRPr="004059B0">
        <w:rPr>
          <w:rFonts w:ascii="Times New Roman" w:hAnsi="Times New Roman" w:cs="Times New Roman"/>
          <w:b/>
          <w:bCs/>
        </w:rPr>
        <w:t>5</w:t>
      </w:r>
      <w:r w:rsidRPr="004059B0">
        <w:rPr>
          <w:rFonts w:ascii="Times New Roman" w:hAnsi="Times New Roman" w:cs="Times New Roman"/>
          <w:b/>
          <w:bCs/>
        </w:rPr>
        <w:t xml:space="preserve">. </w:t>
      </w:r>
      <w:r w:rsidR="007403F4" w:rsidRPr="004059B0">
        <w:rPr>
          <w:rFonts w:ascii="Times New Roman" w:hAnsi="Times New Roman" w:cs="Times New Roman"/>
        </w:rPr>
        <w:t xml:space="preserve">Summary of </w:t>
      </w:r>
      <w:r w:rsidR="004E6690" w:rsidRPr="004059B0">
        <w:rPr>
          <w:rFonts w:ascii="Times New Roman" w:hAnsi="Times New Roman" w:cs="Times New Roman"/>
        </w:rPr>
        <w:t xml:space="preserve">FIP </w:t>
      </w:r>
      <w:r w:rsidR="007403F4" w:rsidRPr="004059B0">
        <w:rPr>
          <w:rFonts w:ascii="Times New Roman" w:hAnsi="Times New Roman" w:cs="Times New Roman"/>
        </w:rPr>
        <w:t>w</w:t>
      </w:r>
      <w:r w:rsidR="004F6A72" w:rsidRPr="004059B0">
        <w:rPr>
          <w:rFonts w:ascii="Times New Roman" w:hAnsi="Times New Roman" w:cs="Times New Roman"/>
        </w:rPr>
        <w:t xml:space="preserve">orkplan </w:t>
      </w:r>
      <w:r w:rsidR="004F53A0" w:rsidRPr="004059B0">
        <w:rPr>
          <w:rFonts w:ascii="Times New Roman" w:hAnsi="Times New Roman" w:cs="Times New Roman"/>
        </w:rPr>
        <w:t>2014-2015</w:t>
      </w:r>
      <w:r w:rsidR="004E6690" w:rsidRPr="004059B0">
        <w:rPr>
          <w:rFonts w:ascii="Times New Roman" w:hAnsi="Times New Roman" w:cs="Times New Roman"/>
        </w:rPr>
        <w:t xml:space="preserve"> </w:t>
      </w:r>
      <w:r w:rsidR="004E6690" w:rsidRPr="004059B0">
        <w:rPr>
          <w:rFonts w:ascii="Times New Roman" w:hAnsi="Times New Roman" w:cs="Times New Roman"/>
        </w:rPr>
        <w:fldChar w:fldCharType="begin" w:fldLock="1"/>
      </w:r>
      <w:r w:rsidR="004059B0" w:rsidRPr="004059B0">
        <w:rPr>
          <w:rFonts w:ascii="Times New Roman" w:hAnsi="Times New Roman" w:cs="Times New Roman"/>
        </w:rPr>
        <w:instrText>ADDIN CSL_CITATION {"citationItems":[{"id":"ITEM-1","itemData":{"author":[{"dropping-particle":"","family":"APRI","given":"","non-dropping-particle":"","parse-names":false,"suffix":""}],"id":"ITEM-1","issued":{"date-parts":[["2015"]]},"title":"APRI FIP Work Plan 2014-2015","type":"report"},"uris":["http://www.mendeley.com/documents/?uuid=5a383fb8-e1d8-4b32-a180-940775e9a586"]}],"mendeley":{"formattedCitation":"(APRI 2015)","plainTextFormattedCitation":"(APRI 2015)","previouslyFormattedCitation":"(APRI 2015)"},"properties":{"noteIndex":0},"schema":"https://github.com/citation-style-language/schema/raw/master/csl-citation.json"}</w:instrText>
      </w:r>
      <w:r w:rsidR="004E6690" w:rsidRPr="004059B0">
        <w:rPr>
          <w:rFonts w:ascii="Times New Roman" w:hAnsi="Times New Roman" w:cs="Times New Roman"/>
        </w:rPr>
        <w:fldChar w:fldCharType="separate"/>
      </w:r>
      <w:r w:rsidR="004E6690" w:rsidRPr="004059B0">
        <w:rPr>
          <w:rFonts w:ascii="Times New Roman" w:hAnsi="Times New Roman" w:cs="Times New Roman"/>
          <w:noProof/>
        </w:rPr>
        <w:t>(APRI 2015)</w:t>
      </w:r>
      <w:r w:rsidR="004E6690" w:rsidRPr="004059B0">
        <w:rPr>
          <w:rFonts w:ascii="Times New Roman" w:hAnsi="Times New Roman" w:cs="Times New Roman"/>
        </w:rPr>
        <w:fldChar w:fldCharType="end"/>
      </w:r>
      <w:r w:rsidR="004E6690" w:rsidRPr="004059B0">
        <w:rPr>
          <w:rFonts w:ascii="Times New Roman" w:hAnsi="Times New Roman" w:cs="Times New Roman"/>
          <w:b/>
          <w:bCs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3119"/>
        <w:gridCol w:w="2971"/>
      </w:tblGrid>
      <w:tr w:rsidR="004F53A0" w:rsidRPr="004059B0" w14:paraId="27356CE4" w14:textId="77777777" w:rsidTr="00734939">
        <w:tc>
          <w:tcPr>
            <w:tcW w:w="2972" w:type="dxa"/>
          </w:tcPr>
          <w:p w14:paraId="1BB0B1F2" w14:textId="74BDE0B9" w:rsidR="004F53A0" w:rsidRPr="004059B0" w:rsidRDefault="00F16E59" w:rsidP="004F6A72">
            <w:pPr>
              <w:rPr>
                <w:rFonts w:ascii="Times New Roman" w:hAnsi="Times New Roman" w:cs="Times New Roman"/>
                <w:b/>
                <w:bCs/>
              </w:rPr>
            </w:pPr>
            <w:r w:rsidRPr="004059B0">
              <w:rPr>
                <w:rFonts w:ascii="Times New Roman" w:hAnsi="Times New Roman" w:cs="Times New Roman"/>
                <w:b/>
                <w:bCs/>
              </w:rPr>
              <w:t xml:space="preserve">Topic </w:t>
            </w:r>
          </w:p>
        </w:tc>
        <w:tc>
          <w:tcPr>
            <w:tcW w:w="3119" w:type="dxa"/>
          </w:tcPr>
          <w:p w14:paraId="64A762E2" w14:textId="4915BC81" w:rsidR="004F53A0" w:rsidRPr="004059B0" w:rsidRDefault="002773EE" w:rsidP="004F6A72">
            <w:pPr>
              <w:rPr>
                <w:rFonts w:ascii="Times New Roman" w:hAnsi="Times New Roman" w:cs="Times New Roman"/>
                <w:b/>
                <w:bCs/>
              </w:rPr>
            </w:pPr>
            <w:r w:rsidRPr="004059B0">
              <w:rPr>
                <w:rFonts w:ascii="Times New Roman" w:hAnsi="Times New Roman" w:cs="Times New Roman"/>
                <w:b/>
                <w:bCs/>
              </w:rPr>
              <w:t xml:space="preserve">Activity </w:t>
            </w:r>
          </w:p>
        </w:tc>
        <w:tc>
          <w:tcPr>
            <w:tcW w:w="2971" w:type="dxa"/>
          </w:tcPr>
          <w:p w14:paraId="04896D5E" w14:textId="5B859C76" w:rsidR="004F53A0" w:rsidRPr="004059B0" w:rsidRDefault="004F53A0" w:rsidP="004F6A72">
            <w:pPr>
              <w:rPr>
                <w:rFonts w:ascii="Times New Roman" w:hAnsi="Times New Roman" w:cs="Times New Roman"/>
                <w:b/>
                <w:bCs/>
              </w:rPr>
            </w:pPr>
            <w:r w:rsidRPr="004059B0">
              <w:rPr>
                <w:rFonts w:ascii="Times New Roman" w:hAnsi="Times New Roman" w:cs="Times New Roman"/>
                <w:b/>
                <w:bCs/>
              </w:rPr>
              <w:t xml:space="preserve">Responsible </w:t>
            </w:r>
            <w:r w:rsidR="00F16E59" w:rsidRPr="004059B0">
              <w:rPr>
                <w:rFonts w:ascii="Times New Roman" w:hAnsi="Times New Roman" w:cs="Times New Roman"/>
                <w:b/>
                <w:bCs/>
              </w:rPr>
              <w:t xml:space="preserve">actor </w:t>
            </w:r>
          </w:p>
        </w:tc>
      </w:tr>
      <w:tr w:rsidR="000664B2" w:rsidRPr="004059B0" w14:paraId="4DAB74E0" w14:textId="77777777" w:rsidTr="00734939">
        <w:trPr>
          <w:trHeight w:val="286"/>
        </w:trPr>
        <w:tc>
          <w:tcPr>
            <w:tcW w:w="2972" w:type="dxa"/>
            <w:vMerge w:val="restart"/>
          </w:tcPr>
          <w:p w14:paraId="4AEF3D50" w14:textId="77777777" w:rsidR="000664B2" w:rsidRPr="004059B0" w:rsidRDefault="000664B2" w:rsidP="004F53A0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Stock</w:t>
            </w:r>
          </w:p>
          <w:p w14:paraId="571001C6" w14:textId="77777777" w:rsidR="000664B2" w:rsidRPr="004059B0" w:rsidRDefault="000664B2" w:rsidP="004F53A0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Assessment</w:t>
            </w:r>
          </w:p>
          <w:p w14:paraId="479F3414" w14:textId="266F5254" w:rsidR="000664B2" w:rsidRPr="004059B0" w:rsidRDefault="000664B2" w:rsidP="004F53A0">
            <w:pPr>
              <w:rPr>
                <w:rFonts w:ascii="Times New Roman" w:hAnsi="Times New Roman" w:cs="Times New Roman"/>
                <w:b/>
                <w:bCs/>
              </w:rPr>
            </w:pPr>
            <w:r w:rsidRPr="004059B0">
              <w:rPr>
                <w:rFonts w:ascii="Times New Roman" w:hAnsi="Times New Roman" w:cs="Times New Roman"/>
              </w:rPr>
              <w:t>(Java Sea)</w:t>
            </w:r>
          </w:p>
        </w:tc>
        <w:tc>
          <w:tcPr>
            <w:tcW w:w="3119" w:type="dxa"/>
          </w:tcPr>
          <w:p w14:paraId="419DC785" w14:textId="594E7513" w:rsidR="000664B2" w:rsidRPr="004059B0" w:rsidRDefault="000664B2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Lit review </w:t>
            </w:r>
          </w:p>
        </w:tc>
        <w:tc>
          <w:tcPr>
            <w:tcW w:w="2971" w:type="dxa"/>
          </w:tcPr>
          <w:p w14:paraId="5CFC1481" w14:textId="404C10F8" w:rsidR="000664B2" w:rsidRPr="004059B0" w:rsidRDefault="000664B2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Research Centre for Fish Management and Natural Fishery Conservation (P4KSI)</w:t>
            </w:r>
          </w:p>
        </w:tc>
      </w:tr>
      <w:tr w:rsidR="000664B2" w:rsidRPr="004059B0" w14:paraId="552BC56D" w14:textId="77777777" w:rsidTr="00734939">
        <w:tc>
          <w:tcPr>
            <w:tcW w:w="2972" w:type="dxa"/>
            <w:vMerge/>
          </w:tcPr>
          <w:p w14:paraId="45AF9150" w14:textId="77777777" w:rsidR="000664B2" w:rsidRPr="004059B0" w:rsidRDefault="000664B2" w:rsidP="004F6A7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</w:tcPr>
          <w:p w14:paraId="7B667F07" w14:textId="3ACF3B87" w:rsidR="000664B2" w:rsidRPr="004059B0" w:rsidRDefault="00216D63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Assessment proposal </w:t>
            </w:r>
          </w:p>
        </w:tc>
        <w:tc>
          <w:tcPr>
            <w:tcW w:w="2971" w:type="dxa"/>
          </w:tcPr>
          <w:p w14:paraId="26242EFF" w14:textId="0A5F1936" w:rsidR="000664B2" w:rsidRPr="004059B0" w:rsidRDefault="000664B2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P4KSI</w:t>
            </w:r>
          </w:p>
        </w:tc>
      </w:tr>
      <w:tr w:rsidR="000664B2" w:rsidRPr="004059B0" w14:paraId="6560A748" w14:textId="77777777" w:rsidTr="00734939">
        <w:tc>
          <w:tcPr>
            <w:tcW w:w="2972" w:type="dxa"/>
            <w:vMerge/>
          </w:tcPr>
          <w:p w14:paraId="0B41C9CE" w14:textId="77777777" w:rsidR="000664B2" w:rsidRPr="004059B0" w:rsidRDefault="000664B2" w:rsidP="004F6A7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</w:tcPr>
          <w:p w14:paraId="75E7AA31" w14:textId="6A0A741A" w:rsidR="000664B2" w:rsidRPr="004059B0" w:rsidRDefault="00216D63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Enumerator training </w:t>
            </w:r>
          </w:p>
        </w:tc>
        <w:tc>
          <w:tcPr>
            <w:tcW w:w="2971" w:type="dxa"/>
          </w:tcPr>
          <w:p w14:paraId="53790925" w14:textId="1C7EF6A2" w:rsidR="000664B2" w:rsidRPr="004059B0" w:rsidRDefault="00DD1D7F" w:rsidP="004F6A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Indonesian Crab Process</w:t>
            </w:r>
            <w:r w:rsidR="00734939">
              <w:rPr>
                <w:rFonts w:ascii="Times New Roman" w:hAnsi="Times New Roman" w:cs="Times New Roman"/>
              </w:rPr>
              <w:t>ing</w:t>
            </w:r>
            <w:r>
              <w:rPr>
                <w:rFonts w:ascii="Times New Roman" w:hAnsi="Times New Roman" w:cs="Times New Roman"/>
              </w:rPr>
              <w:t xml:space="preserve"> Association (IPA</w:t>
            </w:r>
            <w:proofErr w:type="gramStart"/>
            <w:r>
              <w:rPr>
                <w:rFonts w:ascii="Times New Roman" w:hAnsi="Times New Roman" w:cs="Times New Roman"/>
              </w:rPr>
              <w:t xml:space="preserve">) </w:t>
            </w:r>
            <w:r w:rsidR="002D3CFF" w:rsidRPr="004059B0">
              <w:rPr>
                <w:rFonts w:ascii="Times New Roman" w:hAnsi="Times New Roman" w:cs="Times New Roman"/>
              </w:rPr>
              <w:t>,</w:t>
            </w:r>
            <w:proofErr w:type="gramEnd"/>
            <w:r w:rsidR="000664B2" w:rsidRPr="004059B0">
              <w:rPr>
                <w:rFonts w:ascii="Times New Roman" w:hAnsi="Times New Roman" w:cs="Times New Roman"/>
              </w:rPr>
              <w:t xml:space="preserve"> P4KSI</w:t>
            </w:r>
          </w:p>
        </w:tc>
      </w:tr>
      <w:tr w:rsidR="000664B2" w:rsidRPr="004059B0" w14:paraId="6CA0A4B8" w14:textId="77777777" w:rsidTr="00734939">
        <w:tc>
          <w:tcPr>
            <w:tcW w:w="2972" w:type="dxa"/>
            <w:vMerge/>
          </w:tcPr>
          <w:p w14:paraId="47FE6300" w14:textId="77777777" w:rsidR="000664B2" w:rsidRPr="004059B0" w:rsidRDefault="000664B2" w:rsidP="004F6A7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</w:tcPr>
          <w:p w14:paraId="0528DBC8" w14:textId="35AC6869" w:rsidR="000664B2" w:rsidRPr="004059B0" w:rsidRDefault="00216D63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Data collection</w:t>
            </w:r>
          </w:p>
        </w:tc>
        <w:tc>
          <w:tcPr>
            <w:tcW w:w="2971" w:type="dxa"/>
          </w:tcPr>
          <w:p w14:paraId="0B8446E6" w14:textId="09F426B5" w:rsidR="000664B2" w:rsidRPr="004059B0" w:rsidRDefault="00DD1D7F" w:rsidP="004F6A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IPA</w:t>
            </w:r>
            <w:r w:rsidR="000D4021" w:rsidRPr="004059B0">
              <w:rPr>
                <w:rFonts w:ascii="Times New Roman" w:hAnsi="Times New Roman" w:cs="Times New Roman"/>
              </w:rPr>
              <w:t xml:space="preserve">, </w:t>
            </w:r>
            <w:r w:rsidR="00216D63" w:rsidRPr="004059B0">
              <w:rPr>
                <w:rFonts w:ascii="Times New Roman" w:hAnsi="Times New Roman" w:cs="Times New Roman"/>
              </w:rPr>
              <w:t>P4KSI</w:t>
            </w:r>
          </w:p>
        </w:tc>
      </w:tr>
      <w:tr w:rsidR="008F1AAA" w:rsidRPr="004059B0" w14:paraId="3E039B6E" w14:textId="77777777" w:rsidTr="00734939">
        <w:tc>
          <w:tcPr>
            <w:tcW w:w="2972" w:type="dxa"/>
            <w:vMerge w:val="restart"/>
          </w:tcPr>
          <w:p w14:paraId="0EC4E74D" w14:textId="31CC736C" w:rsidR="008F1AAA" w:rsidRPr="004059B0" w:rsidRDefault="008F1AAA" w:rsidP="004F6A72">
            <w:pPr>
              <w:rPr>
                <w:rFonts w:ascii="Times New Roman" w:hAnsi="Times New Roman" w:cs="Times New Roman"/>
                <w:b/>
                <w:bCs/>
              </w:rPr>
            </w:pPr>
            <w:r w:rsidRPr="004059B0">
              <w:rPr>
                <w:rFonts w:ascii="Times New Roman" w:hAnsi="Times New Roman" w:cs="Times New Roman"/>
              </w:rPr>
              <w:t>Stock Assessment (Kendari)</w:t>
            </w:r>
          </w:p>
        </w:tc>
        <w:tc>
          <w:tcPr>
            <w:tcW w:w="3119" w:type="dxa"/>
          </w:tcPr>
          <w:p w14:paraId="32EA20BB" w14:textId="7FEB3BFD" w:rsidR="008F1AAA" w:rsidRPr="004059B0" w:rsidRDefault="008F1AAA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Data collection </w:t>
            </w:r>
          </w:p>
        </w:tc>
        <w:tc>
          <w:tcPr>
            <w:tcW w:w="2971" w:type="dxa"/>
          </w:tcPr>
          <w:p w14:paraId="5AF682C5" w14:textId="13E23206" w:rsidR="008F1AAA" w:rsidRPr="004059B0" w:rsidRDefault="00DD1D7F" w:rsidP="004F6A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IPA</w:t>
            </w:r>
          </w:p>
        </w:tc>
      </w:tr>
      <w:tr w:rsidR="008F1AAA" w:rsidRPr="004059B0" w14:paraId="07F41B92" w14:textId="77777777" w:rsidTr="00734939">
        <w:tc>
          <w:tcPr>
            <w:tcW w:w="2972" w:type="dxa"/>
            <w:vMerge/>
          </w:tcPr>
          <w:p w14:paraId="2B6E98F6" w14:textId="77777777" w:rsidR="008F1AAA" w:rsidRPr="004059B0" w:rsidRDefault="008F1AAA" w:rsidP="004F6A7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</w:tcPr>
          <w:p w14:paraId="4CEEF294" w14:textId="1109D024" w:rsidR="008F1AAA" w:rsidRPr="004059B0" w:rsidRDefault="008F1AAA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Complete SPR</w:t>
            </w:r>
            <w:r w:rsidR="000D4021" w:rsidRPr="004059B0">
              <w:rPr>
                <w:rFonts w:ascii="Times New Roman" w:hAnsi="Times New Roman" w:cs="Times New Roman"/>
              </w:rPr>
              <w:t xml:space="preserve"> </w:t>
            </w:r>
            <w:r w:rsidRPr="004059B0">
              <w:rPr>
                <w:rFonts w:ascii="Times New Roman" w:hAnsi="Times New Roman" w:cs="Times New Roman"/>
              </w:rPr>
              <w:t>(Spawning Potential Ratios) assessment</w:t>
            </w:r>
          </w:p>
        </w:tc>
        <w:tc>
          <w:tcPr>
            <w:tcW w:w="2971" w:type="dxa"/>
          </w:tcPr>
          <w:p w14:paraId="05DCF01C" w14:textId="5B9E05FD" w:rsidR="008F1AAA" w:rsidRPr="004059B0" w:rsidRDefault="008F1AAA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Indonesia Marine and Climate </w:t>
            </w:r>
            <w:r w:rsidR="004E6690" w:rsidRPr="004059B0">
              <w:rPr>
                <w:rFonts w:ascii="Times New Roman" w:hAnsi="Times New Roman" w:cs="Times New Roman"/>
              </w:rPr>
              <w:t>S</w:t>
            </w:r>
            <w:r w:rsidRPr="004059B0">
              <w:rPr>
                <w:rFonts w:ascii="Times New Roman" w:hAnsi="Times New Roman" w:cs="Times New Roman"/>
              </w:rPr>
              <w:t>upport (IMACS) Project (USAID)</w:t>
            </w:r>
          </w:p>
        </w:tc>
      </w:tr>
      <w:tr w:rsidR="00F9349C" w:rsidRPr="004059B0" w14:paraId="0194FE74" w14:textId="77777777" w:rsidTr="00734939">
        <w:tc>
          <w:tcPr>
            <w:tcW w:w="2972" w:type="dxa"/>
          </w:tcPr>
          <w:p w14:paraId="45585F63" w14:textId="7DF7EFCD" w:rsidR="00F9349C" w:rsidRPr="004059B0" w:rsidRDefault="00F9349C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lastRenderedPageBreak/>
              <w:t xml:space="preserve">Stock </w:t>
            </w:r>
            <w:r w:rsidR="000D4021" w:rsidRPr="004059B0">
              <w:rPr>
                <w:rFonts w:ascii="Times New Roman" w:hAnsi="Times New Roman" w:cs="Times New Roman"/>
              </w:rPr>
              <w:t>Management</w:t>
            </w:r>
            <w:r w:rsidRPr="004059B0">
              <w:rPr>
                <w:rFonts w:ascii="Times New Roman" w:hAnsi="Times New Roman" w:cs="Times New Roman"/>
              </w:rPr>
              <w:t xml:space="preserve"> (Kendari)</w:t>
            </w:r>
          </w:p>
        </w:tc>
        <w:tc>
          <w:tcPr>
            <w:tcW w:w="3119" w:type="dxa"/>
          </w:tcPr>
          <w:p w14:paraId="6A5039C5" w14:textId="1D85C8F2" w:rsidR="00F9349C" w:rsidRPr="004059B0" w:rsidRDefault="00F9349C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Harvest Control Rules</w:t>
            </w:r>
            <w:r w:rsidR="00462C3B" w:rsidRPr="004059B0">
              <w:rPr>
                <w:rFonts w:ascii="Times New Roman" w:hAnsi="Times New Roman" w:cs="Times New Roman"/>
              </w:rPr>
              <w:t>;</w:t>
            </w:r>
            <w:r w:rsidRPr="004059B0">
              <w:rPr>
                <w:rFonts w:ascii="Times New Roman" w:hAnsi="Times New Roman" w:cs="Times New Roman"/>
              </w:rPr>
              <w:t xml:space="preserve"> </w:t>
            </w:r>
            <w:r w:rsidR="00462C3B" w:rsidRPr="004059B0">
              <w:rPr>
                <w:rFonts w:ascii="Times New Roman" w:hAnsi="Times New Roman" w:cs="Times New Roman"/>
              </w:rPr>
              <w:t>Target reference point; Harvest Strategy</w:t>
            </w:r>
          </w:p>
        </w:tc>
        <w:tc>
          <w:tcPr>
            <w:tcW w:w="2971" w:type="dxa"/>
          </w:tcPr>
          <w:p w14:paraId="22C52E7C" w14:textId="2D5EA642" w:rsidR="00F9349C" w:rsidRPr="004059B0" w:rsidRDefault="00F9349C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Data Management Committee (DMC) Sulawesi</w:t>
            </w:r>
          </w:p>
        </w:tc>
      </w:tr>
      <w:tr w:rsidR="001C7274" w:rsidRPr="004059B0" w14:paraId="1622F626" w14:textId="77777777" w:rsidTr="00734939">
        <w:tc>
          <w:tcPr>
            <w:tcW w:w="2972" w:type="dxa"/>
            <w:vMerge w:val="restart"/>
          </w:tcPr>
          <w:p w14:paraId="0763D7AC" w14:textId="2BB78E86" w:rsidR="001C7274" w:rsidRPr="004059B0" w:rsidRDefault="001C7274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Fishery management (Java Sea)</w:t>
            </w:r>
          </w:p>
        </w:tc>
        <w:tc>
          <w:tcPr>
            <w:tcW w:w="3119" w:type="dxa"/>
          </w:tcPr>
          <w:p w14:paraId="1C5590C4" w14:textId="6618CE48" w:rsidR="001C7274" w:rsidRPr="004059B0" w:rsidRDefault="001C7274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Annual stakeholder review </w:t>
            </w:r>
          </w:p>
        </w:tc>
        <w:tc>
          <w:tcPr>
            <w:tcW w:w="2971" w:type="dxa"/>
          </w:tcPr>
          <w:p w14:paraId="199F7A49" w14:textId="6F825A4F" w:rsidR="001C7274" w:rsidRPr="004059B0" w:rsidRDefault="00DD1D7F" w:rsidP="004F6A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IPA</w:t>
            </w:r>
            <w:r w:rsidR="001C7274" w:rsidRPr="004059B0">
              <w:rPr>
                <w:rFonts w:ascii="Times New Roman" w:hAnsi="Times New Roman" w:cs="Times New Roman"/>
              </w:rPr>
              <w:t>, MMAF</w:t>
            </w:r>
          </w:p>
        </w:tc>
      </w:tr>
      <w:tr w:rsidR="001C7274" w:rsidRPr="004059B0" w14:paraId="787A6B9E" w14:textId="77777777" w:rsidTr="00734939">
        <w:tc>
          <w:tcPr>
            <w:tcW w:w="2972" w:type="dxa"/>
            <w:vMerge/>
          </w:tcPr>
          <w:p w14:paraId="5649C90D" w14:textId="77777777" w:rsidR="001C7274" w:rsidRPr="004059B0" w:rsidRDefault="001C7274" w:rsidP="004F6A7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</w:tcPr>
          <w:p w14:paraId="67B2C8DE" w14:textId="563D4F5D" w:rsidR="001C7274" w:rsidRPr="004059B0" w:rsidRDefault="001C7274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Management framework </w:t>
            </w:r>
          </w:p>
        </w:tc>
        <w:tc>
          <w:tcPr>
            <w:tcW w:w="2971" w:type="dxa"/>
          </w:tcPr>
          <w:p w14:paraId="50D0E1FC" w14:textId="177A426E" w:rsidR="001C7274" w:rsidRPr="004059B0" w:rsidRDefault="001C7274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MMAF</w:t>
            </w:r>
          </w:p>
        </w:tc>
      </w:tr>
      <w:tr w:rsidR="000664B2" w:rsidRPr="004059B0" w14:paraId="70F76D63" w14:textId="77777777" w:rsidTr="00734939">
        <w:tc>
          <w:tcPr>
            <w:tcW w:w="2972" w:type="dxa"/>
          </w:tcPr>
          <w:p w14:paraId="0B7F7BE5" w14:textId="6D6B1D6F" w:rsidR="000664B2" w:rsidRPr="004059B0" w:rsidRDefault="001C7274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Fishery management (Kendari)</w:t>
            </w:r>
          </w:p>
        </w:tc>
        <w:tc>
          <w:tcPr>
            <w:tcW w:w="3119" w:type="dxa"/>
          </w:tcPr>
          <w:p w14:paraId="34C0BE75" w14:textId="3AA1651C" w:rsidR="000664B2" w:rsidRPr="004059B0" w:rsidRDefault="001C7274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Data Management Committee (DMC)</w:t>
            </w:r>
            <w:r w:rsidR="003F0C97" w:rsidRPr="004059B0">
              <w:rPr>
                <w:rFonts w:ascii="Times New Roman" w:hAnsi="Times New Roman" w:cs="Times New Roman"/>
              </w:rPr>
              <w:t xml:space="preserve"> meeting to </w:t>
            </w:r>
            <w:r w:rsidRPr="004059B0">
              <w:rPr>
                <w:rFonts w:ascii="Times New Roman" w:hAnsi="Times New Roman" w:cs="Times New Roman"/>
              </w:rPr>
              <w:t>review data and management inputs</w:t>
            </w:r>
          </w:p>
        </w:tc>
        <w:tc>
          <w:tcPr>
            <w:tcW w:w="2971" w:type="dxa"/>
          </w:tcPr>
          <w:p w14:paraId="6157662B" w14:textId="24628C8A" w:rsidR="000664B2" w:rsidRPr="004059B0" w:rsidRDefault="00DD1D7F" w:rsidP="004F6A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IPA</w:t>
            </w:r>
          </w:p>
        </w:tc>
      </w:tr>
      <w:tr w:rsidR="00913B83" w:rsidRPr="004059B0" w14:paraId="6CDFD859" w14:textId="77777777" w:rsidTr="00734939">
        <w:tc>
          <w:tcPr>
            <w:tcW w:w="2972" w:type="dxa"/>
            <w:vMerge w:val="restart"/>
          </w:tcPr>
          <w:p w14:paraId="6C93142A" w14:textId="66EC2377" w:rsidR="00913B83" w:rsidRPr="004059B0" w:rsidRDefault="00913B83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Consultancies </w:t>
            </w:r>
          </w:p>
        </w:tc>
        <w:tc>
          <w:tcPr>
            <w:tcW w:w="3119" w:type="dxa"/>
          </w:tcPr>
          <w:p w14:paraId="61797AEE" w14:textId="5DC0256E" w:rsidR="00913B83" w:rsidRPr="004059B0" w:rsidRDefault="00913B83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MSC Gap Review </w:t>
            </w:r>
          </w:p>
        </w:tc>
        <w:tc>
          <w:tcPr>
            <w:tcW w:w="2971" w:type="dxa"/>
          </w:tcPr>
          <w:p w14:paraId="0C6DD70D" w14:textId="55615273" w:rsidR="00913B83" w:rsidRPr="004059B0" w:rsidRDefault="00DD1D7F" w:rsidP="004F6A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IPA</w:t>
            </w:r>
            <w:r w:rsidR="002D3CFF" w:rsidRPr="004059B0">
              <w:rPr>
                <w:rFonts w:ascii="Times New Roman" w:hAnsi="Times New Roman" w:cs="Times New Roman"/>
              </w:rPr>
              <w:t xml:space="preserve">, </w:t>
            </w:r>
            <w:r w:rsidR="00913B83" w:rsidRPr="004059B0">
              <w:rPr>
                <w:rFonts w:ascii="Times New Roman" w:hAnsi="Times New Roman" w:cs="Times New Roman"/>
              </w:rPr>
              <w:t>MRAG</w:t>
            </w:r>
          </w:p>
        </w:tc>
      </w:tr>
      <w:tr w:rsidR="00913B83" w:rsidRPr="004059B0" w14:paraId="0006ED40" w14:textId="77777777" w:rsidTr="00734939">
        <w:tc>
          <w:tcPr>
            <w:tcW w:w="2972" w:type="dxa"/>
            <w:vMerge/>
          </w:tcPr>
          <w:p w14:paraId="627BCB3C" w14:textId="77777777" w:rsidR="00913B83" w:rsidRPr="004059B0" w:rsidRDefault="00913B83" w:rsidP="004F6A7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</w:tcPr>
          <w:p w14:paraId="4230B535" w14:textId="1AE7680F" w:rsidR="00913B83" w:rsidRPr="004059B0" w:rsidRDefault="00913B83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MSC </w:t>
            </w:r>
            <w:r w:rsidR="003F0C97" w:rsidRPr="004059B0">
              <w:rPr>
                <w:rFonts w:ascii="Times New Roman" w:hAnsi="Times New Roman" w:cs="Times New Roman"/>
              </w:rPr>
              <w:t xml:space="preserve">pre-assessment </w:t>
            </w:r>
            <w:r w:rsidRPr="004059B0">
              <w:rPr>
                <w:rFonts w:ascii="Times New Roman" w:hAnsi="Times New Roman" w:cs="Times New Roman"/>
              </w:rPr>
              <w:t>Kendari</w:t>
            </w:r>
          </w:p>
        </w:tc>
        <w:tc>
          <w:tcPr>
            <w:tcW w:w="2971" w:type="dxa"/>
          </w:tcPr>
          <w:p w14:paraId="61A4881F" w14:textId="307AB98B" w:rsidR="00913B83" w:rsidRPr="004059B0" w:rsidRDefault="00913B83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IMACS Project (USAID) </w:t>
            </w:r>
          </w:p>
        </w:tc>
      </w:tr>
    </w:tbl>
    <w:p w14:paraId="4718733C" w14:textId="77777777" w:rsidR="001C7274" w:rsidRPr="004059B0" w:rsidRDefault="001C7274" w:rsidP="004F6A72">
      <w:pPr>
        <w:rPr>
          <w:rFonts w:ascii="Times New Roman" w:hAnsi="Times New Roman" w:cs="Times New Roman"/>
          <w:b/>
          <w:bCs/>
        </w:rPr>
      </w:pPr>
    </w:p>
    <w:p w14:paraId="5BCCE83F" w14:textId="77777777" w:rsidR="001C7274" w:rsidRPr="004059B0" w:rsidRDefault="001C7274" w:rsidP="004F6A72">
      <w:pPr>
        <w:rPr>
          <w:rFonts w:ascii="Times New Roman" w:hAnsi="Times New Roman" w:cs="Times New Roman"/>
          <w:b/>
          <w:bCs/>
        </w:rPr>
      </w:pPr>
    </w:p>
    <w:p w14:paraId="631CD045" w14:textId="1CE535F1" w:rsidR="00802905" w:rsidRPr="004059B0" w:rsidRDefault="001C7274" w:rsidP="00802905">
      <w:pPr>
        <w:rPr>
          <w:rFonts w:ascii="Times New Roman" w:hAnsi="Times New Roman" w:cs="Times New Roman"/>
          <w:b/>
          <w:bCs/>
        </w:rPr>
      </w:pPr>
      <w:r w:rsidRPr="004059B0">
        <w:rPr>
          <w:rFonts w:ascii="Times New Roman" w:hAnsi="Times New Roman" w:cs="Times New Roman"/>
          <w:b/>
          <w:bCs/>
        </w:rPr>
        <w:t xml:space="preserve">Summary </w:t>
      </w:r>
      <w:r w:rsidR="00802905" w:rsidRPr="004059B0">
        <w:rPr>
          <w:rFonts w:ascii="Times New Roman" w:hAnsi="Times New Roman" w:cs="Times New Roman"/>
          <w:b/>
          <w:bCs/>
        </w:rPr>
        <w:t>workplan 2013</w:t>
      </w:r>
    </w:p>
    <w:p w14:paraId="041F68CB" w14:textId="2A08A1EB" w:rsidR="00802905" w:rsidRPr="004059B0" w:rsidRDefault="00F16E59" w:rsidP="004F6A72">
      <w:pPr>
        <w:rPr>
          <w:rFonts w:ascii="Times New Roman" w:hAnsi="Times New Roman" w:cs="Times New Roman"/>
        </w:rPr>
      </w:pPr>
      <w:r w:rsidRPr="004059B0">
        <w:rPr>
          <w:rFonts w:ascii="Times New Roman" w:hAnsi="Times New Roman" w:cs="Times New Roman"/>
          <w:b/>
          <w:bCs/>
        </w:rPr>
        <w:t xml:space="preserve">Table </w:t>
      </w:r>
      <w:r w:rsidR="004E6690" w:rsidRPr="004059B0">
        <w:rPr>
          <w:rFonts w:ascii="Times New Roman" w:hAnsi="Times New Roman" w:cs="Times New Roman"/>
          <w:b/>
          <w:bCs/>
        </w:rPr>
        <w:t>6</w:t>
      </w:r>
      <w:r w:rsidRPr="004059B0">
        <w:rPr>
          <w:rFonts w:ascii="Times New Roman" w:hAnsi="Times New Roman" w:cs="Times New Roman"/>
          <w:b/>
          <w:bCs/>
        </w:rPr>
        <w:t>.</w:t>
      </w:r>
      <w:r w:rsidRPr="004059B0">
        <w:rPr>
          <w:rFonts w:ascii="Times New Roman" w:hAnsi="Times New Roman" w:cs="Times New Roman"/>
        </w:rPr>
        <w:t xml:space="preserve"> Summary of </w:t>
      </w:r>
      <w:r w:rsidR="004059B0" w:rsidRPr="004059B0">
        <w:rPr>
          <w:rFonts w:ascii="Times New Roman" w:hAnsi="Times New Roman" w:cs="Times New Roman"/>
        </w:rPr>
        <w:t xml:space="preserve">FIP </w:t>
      </w:r>
      <w:r w:rsidRPr="004059B0">
        <w:rPr>
          <w:rFonts w:ascii="Times New Roman" w:hAnsi="Times New Roman" w:cs="Times New Roman"/>
        </w:rPr>
        <w:t xml:space="preserve">workplan </w:t>
      </w:r>
      <w:r w:rsidR="002773EE" w:rsidRPr="004059B0">
        <w:rPr>
          <w:rFonts w:ascii="Times New Roman" w:hAnsi="Times New Roman" w:cs="Times New Roman"/>
        </w:rPr>
        <w:t>activities</w:t>
      </w:r>
      <w:r w:rsidRPr="004059B0">
        <w:rPr>
          <w:rFonts w:ascii="Times New Roman" w:hAnsi="Times New Roman" w:cs="Times New Roman"/>
        </w:rPr>
        <w:t xml:space="preserve"> 2013</w:t>
      </w:r>
      <w:r w:rsidR="002D3CFF" w:rsidRPr="004059B0">
        <w:rPr>
          <w:rFonts w:ascii="Times New Roman" w:hAnsi="Times New Roman" w:cs="Times New Roman"/>
        </w:rPr>
        <w:t xml:space="preserve"> </w:t>
      </w:r>
      <w:r w:rsidR="004059B0" w:rsidRPr="004059B0">
        <w:rPr>
          <w:rFonts w:ascii="Times New Roman" w:hAnsi="Times New Roman" w:cs="Times New Roman"/>
        </w:rPr>
        <w:fldChar w:fldCharType="begin" w:fldLock="1"/>
      </w:r>
      <w:r w:rsidR="004059B0" w:rsidRPr="004059B0">
        <w:rPr>
          <w:rFonts w:ascii="Times New Roman" w:hAnsi="Times New Roman" w:cs="Times New Roman"/>
        </w:rPr>
        <w:instrText>ADDIN CSL_CITATION {"citationItems":[{"id":"ITEM-1","itemData":{"author":[{"dropping-particle":"","family":"SFP","given":"","non-dropping-particle":"","parse-names":false,"suffix":""}],"id":"ITEM-1","issued":{"date-parts":[["2013"]]},"title":"Indonesia Blue Swimming Crab Workplan 2013","type":"report"},"uris":["http://www.mendeley.com/documents/?uuid=4def1caa-1c07-44be-955f-293ca9e4bc7c"]}],"mendeley":{"formattedCitation":"(SFP 2013)","plainTextFormattedCitation":"(SFP 2013)","previouslyFormattedCitation":"(SFP 2013)"},"properties":{"noteIndex":0},"schema":"https://github.com/citation-style-language/schema/raw/master/csl-citation.json"}</w:instrText>
      </w:r>
      <w:r w:rsidR="004059B0" w:rsidRPr="004059B0">
        <w:rPr>
          <w:rFonts w:ascii="Times New Roman" w:hAnsi="Times New Roman" w:cs="Times New Roman"/>
        </w:rPr>
        <w:fldChar w:fldCharType="separate"/>
      </w:r>
      <w:r w:rsidR="004059B0" w:rsidRPr="004059B0">
        <w:rPr>
          <w:rFonts w:ascii="Times New Roman" w:hAnsi="Times New Roman" w:cs="Times New Roman"/>
          <w:noProof/>
        </w:rPr>
        <w:t>(SFP 2013)</w:t>
      </w:r>
      <w:r w:rsidR="004059B0" w:rsidRPr="004059B0">
        <w:rPr>
          <w:rFonts w:ascii="Times New Roman" w:hAnsi="Times New Roman" w:cs="Times New Roman"/>
        </w:rPr>
        <w:fldChar w:fldCharType="end"/>
      </w:r>
      <w:r w:rsidR="004059B0" w:rsidRPr="004059B0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090"/>
      </w:tblGrid>
      <w:tr w:rsidR="00802905" w:rsidRPr="004059B0" w14:paraId="77463F8F" w14:textId="77777777" w:rsidTr="00734939">
        <w:tc>
          <w:tcPr>
            <w:tcW w:w="2972" w:type="dxa"/>
          </w:tcPr>
          <w:p w14:paraId="41656903" w14:textId="553BD940" w:rsidR="00802905" w:rsidRPr="004059B0" w:rsidRDefault="00F16E59" w:rsidP="004F6A72">
            <w:pPr>
              <w:rPr>
                <w:rFonts w:ascii="Times New Roman" w:hAnsi="Times New Roman" w:cs="Times New Roman"/>
                <w:b/>
                <w:bCs/>
              </w:rPr>
            </w:pPr>
            <w:r w:rsidRPr="004059B0">
              <w:rPr>
                <w:rFonts w:ascii="Times New Roman" w:hAnsi="Times New Roman" w:cs="Times New Roman"/>
                <w:b/>
                <w:bCs/>
              </w:rPr>
              <w:t xml:space="preserve">Topic </w:t>
            </w:r>
          </w:p>
        </w:tc>
        <w:tc>
          <w:tcPr>
            <w:tcW w:w="6090" w:type="dxa"/>
          </w:tcPr>
          <w:p w14:paraId="6A7A7779" w14:textId="14F2DEAD" w:rsidR="00802905" w:rsidRPr="004059B0" w:rsidRDefault="002773EE" w:rsidP="004F6A72">
            <w:pPr>
              <w:rPr>
                <w:rFonts w:ascii="Times New Roman" w:hAnsi="Times New Roman" w:cs="Times New Roman"/>
                <w:b/>
                <w:bCs/>
              </w:rPr>
            </w:pPr>
            <w:r w:rsidRPr="004059B0">
              <w:rPr>
                <w:rFonts w:ascii="Times New Roman" w:hAnsi="Times New Roman" w:cs="Times New Roman"/>
                <w:b/>
                <w:bCs/>
              </w:rPr>
              <w:t xml:space="preserve">Activity </w:t>
            </w:r>
          </w:p>
        </w:tc>
      </w:tr>
      <w:tr w:rsidR="00913B83" w:rsidRPr="004059B0" w14:paraId="4163352E" w14:textId="77777777" w:rsidTr="00734939">
        <w:tc>
          <w:tcPr>
            <w:tcW w:w="2972" w:type="dxa"/>
            <w:vMerge w:val="restart"/>
          </w:tcPr>
          <w:p w14:paraId="5D0152A6" w14:textId="6EB478BD" w:rsidR="00913B83" w:rsidRPr="004059B0" w:rsidRDefault="00913B83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Stock assessment in the major fishing ground defined </w:t>
            </w:r>
          </w:p>
        </w:tc>
        <w:tc>
          <w:tcPr>
            <w:tcW w:w="6090" w:type="dxa"/>
          </w:tcPr>
          <w:p w14:paraId="16CC9455" w14:textId="6E54041F" w:rsidR="00913B83" w:rsidRPr="004059B0" w:rsidRDefault="005D72CB" w:rsidP="00913B83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Design s</w:t>
            </w:r>
            <w:r w:rsidR="00913B83" w:rsidRPr="004059B0">
              <w:rPr>
                <w:rFonts w:ascii="Times New Roman" w:hAnsi="Times New Roman" w:cs="Times New Roman"/>
              </w:rPr>
              <w:t>tock assessment method</w:t>
            </w:r>
            <w:r w:rsidRPr="004059B0">
              <w:rPr>
                <w:rFonts w:ascii="Times New Roman" w:hAnsi="Times New Roman" w:cs="Times New Roman"/>
              </w:rPr>
              <w:t>,</w:t>
            </w:r>
            <w:r w:rsidR="00913B83" w:rsidRPr="004059B0">
              <w:rPr>
                <w:rFonts w:ascii="Times New Roman" w:hAnsi="Times New Roman" w:cs="Times New Roman"/>
              </w:rPr>
              <w:t xml:space="preserve"> </w:t>
            </w:r>
            <w:r w:rsidRPr="004059B0">
              <w:rPr>
                <w:rFonts w:ascii="Times New Roman" w:hAnsi="Times New Roman" w:cs="Times New Roman"/>
              </w:rPr>
              <w:t xml:space="preserve">identify </w:t>
            </w:r>
            <w:r w:rsidR="00913B83" w:rsidRPr="004059B0">
              <w:rPr>
                <w:rFonts w:ascii="Times New Roman" w:hAnsi="Times New Roman" w:cs="Times New Roman"/>
              </w:rPr>
              <w:t>sampling areas</w:t>
            </w:r>
            <w:r w:rsidRPr="004059B0">
              <w:rPr>
                <w:rFonts w:ascii="Times New Roman" w:hAnsi="Times New Roman" w:cs="Times New Roman"/>
              </w:rPr>
              <w:t xml:space="preserve"> and improve data collection with Research Centre for Fish Management and Natural Fishery Conservation (P4KSI)</w:t>
            </w:r>
          </w:p>
        </w:tc>
      </w:tr>
      <w:tr w:rsidR="00913B83" w:rsidRPr="004059B0" w14:paraId="2D4CCB9C" w14:textId="77777777" w:rsidTr="00734939">
        <w:tc>
          <w:tcPr>
            <w:tcW w:w="2972" w:type="dxa"/>
            <w:vMerge/>
          </w:tcPr>
          <w:p w14:paraId="15FBF750" w14:textId="77777777" w:rsidR="00913B83" w:rsidRPr="004059B0" w:rsidRDefault="00913B83" w:rsidP="004F6A7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090" w:type="dxa"/>
          </w:tcPr>
          <w:p w14:paraId="7E4B641E" w14:textId="76C1EF7A" w:rsidR="00913B83" w:rsidRPr="004059B0" w:rsidRDefault="005D72CB" w:rsidP="004F6A7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E</w:t>
            </w:r>
            <w:r w:rsidR="00913B83" w:rsidRPr="004059B0">
              <w:rPr>
                <w:rFonts w:ascii="Times New Roman" w:hAnsi="Times New Roman" w:cs="Times New Roman"/>
              </w:rPr>
              <w:t>xisting enumerators collect data weekly for a full year</w:t>
            </w:r>
          </w:p>
        </w:tc>
      </w:tr>
      <w:tr w:rsidR="00913B83" w:rsidRPr="004059B0" w14:paraId="7E0AE37A" w14:textId="77777777" w:rsidTr="00734939">
        <w:tc>
          <w:tcPr>
            <w:tcW w:w="2972" w:type="dxa"/>
            <w:vMerge/>
          </w:tcPr>
          <w:p w14:paraId="76F01A73" w14:textId="77777777" w:rsidR="00913B83" w:rsidRPr="004059B0" w:rsidRDefault="00913B83" w:rsidP="00B5115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090" w:type="dxa"/>
          </w:tcPr>
          <w:p w14:paraId="7433B099" w14:textId="625EE59B" w:rsidR="00913B83" w:rsidRPr="004059B0" w:rsidRDefault="00913B83" w:rsidP="00B5115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Get support from Indonesia Marine and Climate </w:t>
            </w:r>
            <w:r w:rsidR="004E6690" w:rsidRPr="004059B0">
              <w:rPr>
                <w:rFonts w:ascii="Times New Roman" w:hAnsi="Times New Roman" w:cs="Times New Roman"/>
              </w:rPr>
              <w:t>S</w:t>
            </w:r>
            <w:r w:rsidRPr="004059B0">
              <w:rPr>
                <w:rFonts w:ascii="Times New Roman" w:hAnsi="Times New Roman" w:cs="Times New Roman"/>
              </w:rPr>
              <w:t xml:space="preserve">upport (IMACS) Project in SE Sulawesi for stock </w:t>
            </w:r>
            <w:r w:rsidR="00CB7695" w:rsidRPr="004059B0">
              <w:rPr>
                <w:rFonts w:ascii="Times New Roman" w:hAnsi="Times New Roman" w:cs="Times New Roman"/>
              </w:rPr>
              <w:t xml:space="preserve">assessment through </w:t>
            </w:r>
            <w:r w:rsidR="004E6690" w:rsidRPr="004059B0">
              <w:rPr>
                <w:rFonts w:ascii="Times New Roman" w:hAnsi="Times New Roman" w:cs="Times New Roman"/>
              </w:rPr>
              <w:t xml:space="preserve">the </w:t>
            </w:r>
            <w:r w:rsidR="00CB7695" w:rsidRPr="004059B0">
              <w:rPr>
                <w:rFonts w:ascii="Times New Roman" w:hAnsi="Times New Roman" w:cs="Times New Roman"/>
              </w:rPr>
              <w:t xml:space="preserve">Spawning Potential Ratio </w:t>
            </w:r>
            <w:r w:rsidR="005D72CB" w:rsidRPr="004059B0">
              <w:rPr>
                <w:rFonts w:ascii="Times New Roman" w:hAnsi="Times New Roman" w:cs="Times New Roman"/>
              </w:rPr>
              <w:t>(</w:t>
            </w:r>
            <w:r w:rsidR="00CB7695" w:rsidRPr="004059B0">
              <w:rPr>
                <w:rFonts w:ascii="Times New Roman" w:hAnsi="Times New Roman" w:cs="Times New Roman"/>
              </w:rPr>
              <w:t>SPR</w:t>
            </w:r>
            <w:r w:rsidR="005D72CB" w:rsidRPr="004059B0">
              <w:rPr>
                <w:rFonts w:ascii="Times New Roman" w:hAnsi="Times New Roman" w:cs="Times New Roman"/>
              </w:rPr>
              <w:t>)</w:t>
            </w:r>
            <w:r w:rsidR="00CB7695" w:rsidRPr="004059B0">
              <w:rPr>
                <w:rFonts w:ascii="Times New Roman" w:hAnsi="Times New Roman" w:cs="Times New Roman"/>
              </w:rPr>
              <w:t xml:space="preserve"> approach</w:t>
            </w:r>
          </w:p>
        </w:tc>
      </w:tr>
      <w:tr w:rsidR="00913B83" w:rsidRPr="004059B0" w14:paraId="57895FE7" w14:textId="77777777" w:rsidTr="00734939">
        <w:tc>
          <w:tcPr>
            <w:tcW w:w="2972" w:type="dxa"/>
            <w:vMerge/>
          </w:tcPr>
          <w:p w14:paraId="4BD35587" w14:textId="77777777" w:rsidR="00913B83" w:rsidRPr="004059B0" w:rsidRDefault="00913B83" w:rsidP="00B5115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090" w:type="dxa"/>
          </w:tcPr>
          <w:p w14:paraId="0584ED1F" w14:textId="42285BBA" w:rsidR="00913B83" w:rsidRPr="004059B0" w:rsidRDefault="00CB7695" w:rsidP="00B5115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Workshop to review Indonesia BCS stock status </w:t>
            </w:r>
          </w:p>
        </w:tc>
      </w:tr>
      <w:tr w:rsidR="002773EE" w:rsidRPr="004059B0" w14:paraId="10145594" w14:textId="77777777" w:rsidTr="00734939">
        <w:tc>
          <w:tcPr>
            <w:tcW w:w="2972" w:type="dxa"/>
          </w:tcPr>
          <w:p w14:paraId="1B665000" w14:textId="4CF00D50" w:rsidR="002773EE" w:rsidRPr="004059B0" w:rsidRDefault="00CB7695" w:rsidP="00B5115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Management </w:t>
            </w:r>
          </w:p>
        </w:tc>
        <w:tc>
          <w:tcPr>
            <w:tcW w:w="6090" w:type="dxa"/>
          </w:tcPr>
          <w:p w14:paraId="3F17D35C" w14:textId="6D9B448C" w:rsidR="002773EE" w:rsidRPr="004059B0" w:rsidRDefault="00CB7695" w:rsidP="00B5115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Continue to help </w:t>
            </w:r>
            <w:r w:rsidR="004E6690" w:rsidRPr="004059B0">
              <w:rPr>
                <w:rFonts w:ascii="Times New Roman" w:hAnsi="Times New Roman" w:cs="Times New Roman"/>
              </w:rPr>
              <w:t xml:space="preserve">the </w:t>
            </w:r>
            <w:r w:rsidRPr="004059B0">
              <w:rPr>
                <w:rFonts w:ascii="Times New Roman" w:hAnsi="Times New Roman" w:cs="Times New Roman"/>
              </w:rPr>
              <w:t xml:space="preserve">government to draft BSC Fishery Management Plan </w:t>
            </w:r>
          </w:p>
        </w:tc>
      </w:tr>
      <w:tr w:rsidR="006A4607" w:rsidRPr="004059B0" w14:paraId="600B0AA1" w14:textId="77777777" w:rsidTr="00734939">
        <w:tc>
          <w:tcPr>
            <w:tcW w:w="2972" w:type="dxa"/>
            <w:vMerge w:val="restart"/>
          </w:tcPr>
          <w:p w14:paraId="5D48FC6A" w14:textId="459CB43E" w:rsidR="006A4607" w:rsidRPr="004059B0" w:rsidRDefault="006A4607" w:rsidP="00B5115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Crab Biology and Ecological Study</w:t>
            </w:r>
          </w:p>
        </w:tc>
        <w:tc>
          <w:tcPr>
            <w:tcW w:w="6090" w:type="dxa"/>
          </w:tcPr>
          <w:p w14:paraId="275A7B9F" w14:textId="78A19582" w:rsidR="006A4607" w:rsidRPr="004059B0" w:rsidRDefault="006A4607" w:rsidP="006A4607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Research on crab biology and ecology. Work with BBPPI</w:t>
            </w:r>
          </w:p>
          <w:p w14:paraId="0207981B" w14:textId="68BCDDAF" w:rsidR="006A4607" w:rsidRPr="004059B0" w:rsidRDefault="006A4607" w:rsidP="006A4607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(Fishing Technology Development Centre)</w:t>
            </w:r>
          </w:p>
          <w:p w14:paraId="54085E00" w14:textId="4997A33D" w:rsidR="006A4607" w:rsidRPr="004059B0" w:rsidRDefault="006A4607" w:rsidP="006A460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4607" w:rsidRPr="004059B0" w14:paraId="4A5BEC69" w14:textId="77777777" w:rsidTr="00734939">
        <w:tc>
          <w:tcPr>
            <w:tcW w:w="2972" w:type="dxa"/>
            <w:vMerge/>
          </w:tcPr>
          <w:p w14:paraId="4A2300C4" w14:textId="77777777" w:rsidR="006A4607" w:rsidRPr="004059B0" w:rsidRDefault="006A4607" w:rsidP="00B511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0" w:type="dxa"/>
          </w:tcPr>
          <w:p w14:paraId="3BE13931" w14:textId="7C94AB98" w:rsidR="006A4607" w:rsidRPr="004059B0" w:rsidRDefault="006A4607" w:rsidP="00B5115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Present research findings to local and national government authorities </w:t>
            </w:r>
          </w:p>
        </w:tc>
      </w:tr>
      <w:tr w:rsidR="002773EE" w:rsidRPr="004059B0" w14:paraId="2098032A" w14:textId="77777777" w:rsidTr="00734939">
        <w:tc>
          <w:tcPr>
            <w:tcW w:w="2972" w:type="dxa"/>
          </w:tcPr>
          <w:p w14:paraId="3274473D" w14:textId="798B0DC1" w:rsidR="002773EE" w:rsidRPr="004059B0" w:rsidRDefault="006A4607" w:rsidP="00B5115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Enhancement </w:t>
            </w:r>
          </w:p>
        </w:tc>
        <w:tc>
          <w:tcPr>
            <w:tcW w:w="6090" w:type="dxa"/>
          </w:tcPr>
          <w:p w14:paraId="31DDAF3A" w14:textId="74308389" w:rsidR="002773EE" w:rsidRPr="004059B0" w:rsidRDefault="006A4607" w:rsidP="00B5115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Study </w:t>
            </w:r>
            <w:r w:rsidR="005D72CB" w:rsidRPr="004059B0">
              <w:rPr>
                <w:rFonts w:ascii="Times New Roman" w:hAnsi="Times New Roman" w:cs="Times New Roman"/>
              </w:rPr>
              <w:t xml:space="preserve">the </w:t>
            </w:r>
            <w:r w:rsidRPr="004059B0">
              <w:rPr>
                <w:rFonts w:ascii="Times New Roman" w:hAnsi="Times New Roman" w:cs="Times New Roman"/>
              </w:rPr>
              <w:t>effectiveness o</w:t>
            </w:r>
            <w:r w:rsidR="004E6690" w:rsidRPr="004059B0">
              <w:rPr>
                <w:rFonts w:ascii="Times New Roman" w:hAnsi="Times New Roman" w:cs="Times New Roman"/>
              </w:rPr>
              <w:t>f</w:t>
            </w:r>
            <w:r w:rsidRPr="004059B0">
              <w:rPr>
                <w:rFonts w:ascii="Times New Roman" w:hAnsi="Times New Roman" w:cs="Times New Roman"/>
              </w:rPr>
              <w:t xml:space="preserve"> stock enhancement program including development </w:t>
            </w:r>
            <w:r w:rsidR="005D72CB" w:rsidRPr="004059B0">
              <w:rPr>
                <w:rFonts w:ascii="Times New Roman" w:hAnsi="Times New Roman" w:cs="Times New Roman"/>
              </w:rPr>
              <w:t xml:space="preserve">of </w:t>
            </w:r>
            <w:r w:rsidRPr="004059B0">
              <w:rPr>
                <w:rFonts w:ascii="Times New Roman" w:hAnsi="Times New Roman" w:cs="Times New Roman"/>
              </w:rPr>
              <w:t xml:space="preserve">protocols of crab releasing and monitoring </w:t>
            </w:r>
          </w:p>
        </w:tc>
      </w:tr>
      <w:tr w:rsidR="002773EE" w:rsidRPr="004059B0" w14:paraId="71EA22A1" w14:textId="77777777" w:rsidTr="00734939">
        <w:tc>
          <w:tcPr>
            <w:tcW w:w="2972" w:type="dxa"/>
          </w:tcPr>
          <w:p w14:paraId="225AB706" w14:textId="5529A8EB" w:rsidR="002773EE" w:rsidRPr="004059B0" w:rsidRDefault="006A4607" w:rsidP="00B5115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Holding Berried Females </w:t>
            </w:r>
          </w:p>
        </w:tc>
        <w:tc>
          <w:tcPr>
            <w:tcW w:w="6090" w:type="dxa"/>
          </w:tcPr>
          <w:p w14:paraId="0D2C273E" w14:textId="0433056D" w:rsidR="002773EE" w:rsidRPr="004059B0" w:rsidRDefault="006A4607" w:rsidP="00B5115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Study and monitor the effectiveness of holding berried females </w:t>
            </w:r>
          </w:p>
        </w:tc>
      </w:tr>
      <w:tr w:rsidR="00AA5B6A" w:rsidRPr="004059B0" w14:paraId="737AD156" w14:textId="77777777" w:rsidTr="00734939">
        <w:tc>
          <w:tcPr>
            <w:tcW w:w="2972" w:type="dxa"/>
            <w:vMerge w:val="restart"/>
          </w:tcPr>
          <w:p w14:paraId="3866FDF6" w14:textId="510A9B9C" w:rsidR="00AA5B6A" w:rsidRPr="004059B0" w:rsidRDefault="00AA5B6A" w:rsidP="00B5115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Education </w:t>
            </w:r>
          </w:p>
        </w:tc>
        <w:tc>
          <w:tcPr>
            <w:tcW w:w="6090" w:type="dxa"/>
          </w:tcPr>
          <w:p w14:paraId="6229AA65" w14:textId="3463D461" w:rsidR="00AA5B6A" w:rsidRPr="004059B0" w:rsidRDefault="00AA5B6A" w:rsidP="00B5115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 xml:space="preserve">Develop </w:t>
            </w:r>
            <w:r w:rsidR="00462C3B" w:rsidRPr="004059B0">
              <w:rPr>
                <w:rFonts w:ascii="Times New Roman" w:hAnsi="Times New Roman" w:cs="Times New Roman"/>
              </w:rPr>
              <w:t>a</w:t>
            </w:r>
            <w:r w:rsidRPr="004059B0">
              <w:rPr>
                <w:rFonts w:ascii="Times New Roman" w:hAnsi="Times New Roman" w:cs="Times New Roman"/>
              </w:rPr>
              <w:t xml:space="preserve"> community</w:t>
            </w:r>
            <w:r w:rsidR="002D3CFF" w:rsidRPr="004059B0">
              <w:rPr>
                <w:rFonts w:ascii="Times New Roman" w:hAnsi="Times New Roman" w:cs="Times New Roman"/>
              </w:rPr>
              <w:t>-</w:t>
            </w:r>
            <w:r w:rsidRPr="004059B0">
              <w:rPr>
                <w:rFonts w:ascii="Times New Roman" w:hAnsi="Times New Roman" w:cs="Times New Roman"/>
              </w:rPr>
              <w:t xml:space="preserve">based pilot project to include community fisheries management and education in </w:t>
            </w:r>
            <w:proofErr w:type="spellStart"/>
            <w:r w:rsidRPr="004059B0">
              <w:rPr>
                <w:rFonts w:ascii="Times New Roman" w:hAnsi="Times New Roman" w:cs="Times New Roman"/>
              </w:rPr>
              <w:t>Demak</w:t>
            </w:r>
            <w:proofErr w:type="spellEnd"/>
            <w:r w:rsidRPr="004059B0">
              <w:rPr>
                <w:rFonts w:ascii="Times New Roman" w:hAnsi="Times New Roman" w:cs="Times New Roman"/>
              </w:rPr>
              <w:t xml:space="preserve"> (Central Java) with </w:t>
            </w:r>
            <w:r w:rsidR="004E6690" w:rsidRPr="004059B0">
              <w:rPr>
                <w:rFonts w:ascii="Times New Roman" w:hAnsi="Times New Roman" w:cs="Times New Roman"/>
              </w:rPr>
              <w:t xml:space="preserve">a </w:t>
            </w:r>
            <w:r w:rsidRPr="004059B0">
              <w:rPr>
                <w:rFonts w:ascii="Times New Roman" w:hAnsi="Times New Roman" w:cs="Times New Roman"/>
              </w:rPr>
              <w:t>potential partner</w:t>
            </w:r>
            <w:r w:rsidR="002D3CFF" w:rsidRPr="004059B0">
              <w:rPr>
                <w:rFonts w:ascii="Times New Roman" w:hAnsi="Times New Roman" w:cs="Times New Roman"/>
              </w:rPr>
              <w:t xml:space="preserve"> </w:t>
            </w:r>
            <w:r w:rsidRPr="004059B0">
              <w:rPr>
                <w:rFonts w:ascii="Times New Roman" w:hAnsi="Times New Roman" w:cs="Times New Roman"/>
              </w:rPr>
              <w:t xml:space="preserve">of </w:t>
            </w:r>
            <w:proofErr w:type="spellStart"/>
            <w:r w:rsidRPr="004059B0">
              <w:rPr>
                <w:rFonts w:ascii="Times New Roman" w:hAnsi="Times New Roman" w:cs="Times New Roman"/>
              </w:rPr>
              <w:t>Diponegoro</w:t>
            </w:r>
            <w:proofErr w:type="spellEnd"/>
            <w:r w:rsidRPr="004059B0">
              <w:rPr>
                <w:rFonts w:ascii="Times New Roman" w:hAnsi="Times New Roman" w:cs="Times New Roman"/>
              </w:rPr>
              <w:t xml:space="preserve"> </w:t>
            </w:r>
            <w:r w:rsidR="00462C3B" w:rsidRPr="004059B0">
              <w:rPr>
                <w:rFonts w:ascii="Times New Roman" w:hAnsi="Times New Roman" w:cs="Times New Roman"/>
              </w:rPr>
              <w:t xml:space="preserve">University </w:t>
            </w:r>
          </w:p>
        </w:tc>
      </w:tr>
      <w:tr w:rsidR="00AA5B6A" w:rsidRPr="004059B0" w14:paraId="2BCCB236" w14:textId="77777777" w:rsidTr="00734939">
        <w:tc>
          <w:tcPr>
            <w:tcW w:w="2972" w:type="dxa"/>
            <w:vMerge/>
          </w:tcPr>
          <w:p w14:paraId="14E2FC3C" w14:textId="77777777" w:rsidR="00AA5B6A" w:rsidRPr="004059B0" w:rsidRDefault="00AA5B6A" w:rsidP="00B5115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090" w:type="dxa"/>
          </w:tcPr>
          <w:p w14:paraId="62F3533A" w14:textId="74D76666" w:rsidR="00AA5B6A" w:rsidRPr="004059B0" w:rsidRDefault="005D72CB" w:rsidP="00B51152">
            <w:pPr>
              <w:rPr>
                <w:rFonts w:ascii="Times New Roman" w:hAnsi="Times New Roman" w:cs="Times New Roman"/>
              </w:rPr>
            </w:pPr>
            <w:r w:rsidRPr="004059B0">
              <w:rPr>
                <w:rFonts w:ascii="Times New Roman" w:hAnsi="Times New Roman" w:cs="Times New Roman"/>
              </w:rPr>
              <w:t>R</w:t>
            </w:r>
            <w:r w:rsidR="00AA5B6A" w:rsidRPr="004059B0">
              <w:rPr>
                <w:rFonts w:ascii="Times New Roman" w:hAnsi="Times New Roman" w:cs="Times New Roman"/>
              </w:rPr>
              <w:t>esult</w:t>
            </w:r>
            <w:r w:rsidR="004E6690" w:rsidRPr="004059B0">
              <w:rPr>
                <w:rFonts w:ascii="Times New Roman" w:hAnsi="Times New Roman" w:cs="Times New Roman"/>
              </w:rPr>
              <w:t>s</w:t>
            </w:r>
            <w:r w:rsidR="00AA5B6A" w:rsidRPr="004059B0">
              <w:rPr>
                <w:rFonts w:ascii="Times New Roman" w:hAnsi="Times New Roman" w:cs="Times New Roman"/>
              </w:rPr>
              <w:t xml:space="preserve"> and analysis of community</w:t>
            </w:r>
            <w:r w:rsidR="002D3CFF" w:rsidRPr="004059B0">
              <w:rPr>
                <w:rFonts w:ascii="Times New Roman" w:hAnsi="Times New Roman" w:cs="Times New Roman"/>
              </w:rPr>
              <w:t>-</w:t>
            </w:r>
            <w:r w:rsidR="00AA5B6A" w:rsidRPr="004059B0">
              <w:rPr>
                <w:rFonts w:ascii="Times New Roman" w:hAnsi="Times New Roman" w:cs="Times New Roman"/>
              </w:rPr>
              <w:t xml:space="preserve">based fisheries management pilot project </w:t>
            </w:r>
            <w:r w:rsidRPr="004059B0">
              <w:rPr>
                <w:rFonts w:ascii="Times New Roman" w:hAnsi="Times New Roman" w:cs="Times New Roman"/>
              </w:rPr>
              <w:t>should be used fo</w:t>
            </w:r>
            <w:r w:rsidR="00AA5B6A" w:rsidRPr="004059B0">
              <w:rPr>
                <w:rFonts w:ascii="Times New Roman" w:hAnsi="Times New Roman" w:cs="Times New Roman"/>
              </w:rPr>
              <w:t xml:space="preserve">r developing BSC management plan document </w:t>
            </w:r>
          </w:p>
        </w:tc>
      </w:tr>
    </w:tbl>
    <w:p w14:paraId="19B049EE" w14:textId="3B0D1B28" w:rsidR="00FE174D" w:rsidRPr="004059B0" w:rsidRDefault="00FE174D" w:rsidP="004F6A72">
      <w:pPr>
        <w:rPr>
          <w:rFonts w:ascii="Times New Roman" w:hAnsi="Times New Roman" w:cs="Times New Roman"/>
        </w:rPr>
      </w:pPr>
    </w:p>
    <w:p w14:paraId="0B2905C8" w14:textId="54AA676E" w:rsidR="004059B0" w:rsidRPr="004059B0" w:rsidRDefault="004059B0" w:rsidP="004F6A72">
      <w:pPr>
        <w:rPr>
          <w:rFonts w:ascii="Times New Roman" w:hAnsi="Times New Roman" w:cs="Times New Roman"/>
        </w:rPr>
      </w:pPr>
    </w:p>
    <w:p w14:paraId="61CB55E3" w14:textId="6EC039EC" w:rsidR="004059B0" w:rsidRPr="00952273" w:rsidRDefault="004059B0" w:rsidP="004F6A72">
      <w:pPr>
        <w:rPr>
          <w:rFonts w:ascii="Times New Roman" w:hAnsi="Times New Roman" w:cs="Times New Roman"/>
          <w:b/>
          <w:bCs/>
        </w:rPr>
      </w:pPr>
      <w:r w:rsidRPr="00952273">
        <w:rPr>
          <w:rFonts w:ascii="Times New Roman" w:hAnsi="Times New Roman" w:cs="Times New Roman"/>
          <w:b/>
          <w:bCs/>
        </w:rPr>
        <w:t xml:space="preserve">References </w:t>
      </w:r>
    </w:p>
    <w:p w14:paraId="0F7218C4" w14:textId="19996B92" w:rsidR="0049288A" w:rsidRPr="0049288A" w:rsidRDefault="004059B0" w:rsidP="0049288A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Cs w:val="24"/>
        </w:rPr>
      </w:pPr>
      <w:r w:rsidRPr="004059B0">
        <w:rPr>
          <w:rFonts w:ascii="Times New Roman" w:hAnsi="Times New Roman" w:cs="Times New Roman"/>
        </w:rPr>
        <w:fldChar w:fldCharType="begin" w:fldLock="1"/>
      </w:r>
      <w:r w:rsidRPr="004059B0">
        <w:rPr>
          <w:rFonts w:ascii="Times New Roman" w:hAnsi="Times New Roman" w:cs="Times New Roman"/>
        </w:rPr>
        <w:instrText xml:space="preserve">ADDIN Mendeley Bibliography CSL_BIBLIOGRAPHY </w:instrText>
      </w:r>
      <w:r w:rsidRPr="004059B0">
        <w:rPr>
          <w:rFonts w:ascii="Times New Roman" w:hAnsi="Times New Roman" w:cs="Times New Roman"/>
        </w:rPr>
        <w:fldChar w:fldCharType="separate"/>
      </w:r>
      <w:r w:rsidR="0049288A" w:rsidRPr="0049288A">
        <w:rPr>
          <w:rFonts w:ascii="Times New Roman" w:hAnsi="Times New Roman" w:cs="Times New Roman"/>
          <w:noProof/>
          <w:szCs w:val="24"/>
        </w:rPr>
        <w:t>APRI. 2015. “APRI FIP Work Plan 2014-2015.” https://www.apri.or.id/full-width-page-layout/downloads/download-info/apri-fip-work-plan-2014-2015/.</w:t>
      </w:r>
      <w:r w:rsidR="00D35534">
        <w:rPr>
          <w:rFonts w:ascii="Times New Roman" w:hAnsi="Times New Roman" w:cs="Times New Roman"/>
          <w:noProof/>
          <w:szCs w:val="24"/>
        </w:rPr>
        <w:t xml:space="preserve"> A</w:t>
      </w:r>
    </w:p>
    <w:p w14:paraId="272CC908" w14:textId="77777777" w:rsidR="0049288A" w:rsidRPr="0049288A" w:rsidRDefault="0049288A" w:rsidP="0049288A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Cs w:val="24"/>
        </w:rPr>
      </w:pPr>
      <w:r w:rsidRPr="0049288A">
        <w:rPr>
          <w:rFonts w:ascii="Times New Roman" w:hAnsi="Times New Roman" w:cs="Times New Roman"/>
          <w:noProof/>
          <w:szCs w:val="24"/>
        </w:rPr>
        <w:t>———. 2018. “Indonesia BSC FIP Workplan-2016-2022.” https://fisheryprogress.org/node/5081/info.</w:t>
      </w:r>
    </w:p>
    <w:p w14:paraId="7C2909B9" w14:textId="77777777" w:rsidR="0049288A" w:rsidRPr="0049288A" w:rsidRDefault="0049288A" w:rsidP="0049288A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Cs w:val="24"/>
        </w:rPr>
      </w:pPr>
      <w:r w:rsidRPr="0049288A">
        <w:rPr>
          <w:rFonts w:ascii="Times New Roman" w:hAnsi="Times New Roman" w:cs="Times New Roman"/>
          <w:noProof/>
          <w:szCs w:val="24"/>
        </w:rPr>
        <w:t>———. 2019. “Fishery Improvment Program 2008-2019.” https://www.apri.or.id/full-width-page-layout/downloads/download-info/apri-fip-2008-2019/.</w:t>
      </w:r>
    </w:p>
    <w:p w14:paraId="4D670BE5" w14:textId="1F66B890" w:rsidR="0049288A" w:rsidRPr="0049288A" w:rsidRDefault="0049288A" w:rsidP="0049288A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Cs w:val="24"/>
        </w:rPr>
      </w:pPr>
      <w:r w:rsidRPr="0049288A">
        <w:rPr>
          <w:rFonts w:ascii="Times New Roman" w:hAnsi="Times New Roman" w:cs="Times New Roman"/>
          <w:noProof/>
          <w:szCs w:val="24"/>
        </w:rPr>
        <w:lastRenderedPageBreak/>
        <w:t>Conservation Alliance</w:t>
      </w:r>
      <w:r w:rsidR="00AA0BB8">
        <w:rPr>
          <w:rFonts w:ascii="Times New Roman" w:hAnsi="Times New Roman" w:cs="Times New Roman"/>
          <w:noProof/>
          <w:szCs w:val="24"/>
        </w:rPr>
        <w:t xml:space="preserve"> ( The Conservation Allience for Seafoof Solution</w:t>
      </w:r>
      <w:r w:rsidRPr="0049288A">
        <w:rPr>
          <w:rFonts w:ascii="Times New Roman" w:hAnsi="Times New Roman" w:cs="Times New Roman"/>
          <w:noProof/>
          <w:szCs w:val="24"/>
        </w:rPr>
        <w:t>. 2019. “Guidelines for Supporting Fishery Improvement Projects.”</w:t>
      </w:r>
      <w:r w:rsidR="00AA0BB8" w:rsidRPr="00AA0BB8">
        <w:t xml:space="preserve"> </w:t>
      </w:r>
      <w:r w:rsidR="00AA0BB8" w:rsidRPr="00AA0BB8">
        <w:rPr>
          <w:rFonts w:ascii="Times New Roman" w:hAnsi="Times New Roman" w:cs="Times New Roman"/>
          <w:noProof/>
          <w:szCs w:val="24"/>
        </w:rPr>
        <w:t>http://solutionsforseafood.org/wp-content/uploads/2019/09/FIP_report_screen-final_revised_september.pdf</w:t>
      </w:r>
    </w:p>
    <w:p w14:paraId="05403C9E" w14:textId="77777777" w:rsidR="0049288A" w:rsidRPr="0049288A" w:rsidRDefault="0049288A" w:rsidP="0049288A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Cs w:val="24"/>
        </w:rPr>
      </w:pPr>
      <w:r w:rsidRPr="0049288A">
        <w:rPr>
          <w:rFonts w:ascii="Times New Roman" w:hAnsi="Times New Roman" w:cs="Times New Roman"/>
          <w:noProof/>
          <w:szCs w:val="24"/>
        </w:rPr>
        <w:t>SFP. 2013. “Indonesia Blue Swimming Crab Workplan 2013.”</w:t>
      </w:r>
    </w:p>
    <w:p w14:paraId="0C622682" w14:textId="77777777" w:rsidR="0049288A" w:rsidRPr="0049288A" w:rsidRDefault="0049288A" w:rsidP="0049288A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</w:rPr>
      </w:pPr>
      <w:r w:rsidRPr="0049288A">
        <w:rPr>
          <w:rFonts w:ascii="Times New Roman" w:hAnsi="Times New Roman" w:cs="Times New Roman"/>
          <w:noProof/>
          <w:szCs w:val="24"/>
        </w:rPr>
        <w:t>———. 2022. “Blue Swimming Crab Java Sea. FishSource Profile. In: FishSource [Online]. Updated 31 October.” 2022. https://www.fishsource.org/stock_page/742.</w:t>
      </w:r>
    </w:p>
    <w:p w14:paraId="13CFCC3F" w14:textId="21BCE94F" w:rsidR="004059B0" w:rsidRPr="004059B0" w:rsidRDefault="004059B0" w:rsidP="004F6A72">
      <w:pPr>
        <w:rPr>
          <w:rFonts w:ascii="Times New Roman" w:hAnsi="Times New Roman" w:cs="Times New Roman"/>
        </w:rPr>
      </w:pPr>
      <w:r w:rsidRPr="004059B0">
        <w:rPr>
          <w:rFonts w:ascii="Times New Roman" w:hAnsi="Times New Roman" w:cs="Times New Roman"/>
        </w:rPr>
        <w:fldChar w:fldCharType="end"/>
      </w:r>
    </w:p>
    <w:sectPr w:rsidR="004059B0" w:rsidRPr="004059B0" w:rsidSect="001729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77E4D"/>
    <w:multiLevelType w:val="hybridMultilevel"/>
    <w:tmpl w:val="167E6258"/>
    <w:lvl w:ilvl="0" w:tplc="BA500D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4B5516"/>
    <w:multiLevelType w:val="hybridMultilevel"/>
    <w:tmpl w:val="B9C41F76"/>
    <w:lvl w:ilvl="0" w:tplc="C482352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28232">
    <w:abstractNumId w:val="1"/>
  </w:num>
  <w:num w:numId="2" w16cid:durableId="1058550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MxNzU1Nja2NLM0MDZR0lEKTi0uzszPAykwrwUAR93S3iwAAAA="/>
  </w:docVars>
  <w:rsids>
    <w:rsidRoot w:val="0027770D"/>
    <w:rsid w:val="000664B2"/>
    <w:rsid w:val="00080434"/>
    <w:rsid w:val="0009206E"/>
    <w:rsid w:val="000A5416"/>
    <w:rsid w:val="000D4021"/>
    <w:rsid w:val="000D650C"/>
    <w:rsid w:val="0013511E"/>
    <w:rsid w:val="00165154"/>
    <w:rsid w:val="001729F4"/>
    <w:rsid w:val="001738B9"/>
    <w:rsid w:val="001C7274"/>
    <w:rsid w:val="001D2CE2"/>
    <w:rsid w:val="001E2B44"/>
    <w:rsid w:val="001F3566"/>
    <w:rsid w:val="00216D63"/>
    <w:rsid w:val="002615C6"/>
    <w:rsid w:val="002773EE"/>
    <w:rsid w:val="0027770D"/>
    <w:rsid w:val="002C5637"/>
    <w:rsid w:val="002D0BAC"/>
    <w:rsid w:val="002D3CFF"/>
    <w:rsid w:val="002F360A"/>
    <w:rsid w:val="00325BFB"/>
    <w:rsid w:val="003263D1"/>
    <w:rsid w:val="00342219"/>
    <w:rsid w:val="003656B0"/>
    <w:rsid w:val="00391C57"/>
    <w:rsid w:val="003C221C"/>
    <w:rsid w:val="003F0C97"/>
    <w:rsid w:val="004059B0"/>
    <w:rsid w:val="004500AC"/>
    <w:rsid w:val="00462C3B"/>
    <w:rsid w:val="00466406"/>
    <w:rsid w:val="004918BA"/>
    <w:rsid w:val="0049288A"/>
    <w:rsid w:val="004C021D"/>
    <w:rsid w:val="004E6690"/>
    <w:rsid w:val="004F53A0"/>
    <w:rsid w:val="004F5746"/>
    <w:rsid w:val="004F6A72"/>
    <w:rsid w:val="0051691D"/>
    <w:rsid w:val="00533CB7"/>
    <w:rsid w:val="00586B7D"/>
    <w:rsid w:val="005C74DD"/>
    <w:rsid w:val="005D72CB"/>
    <w:rsid w:val="00606B71"/>
    <w:rsid w:val="00616983"/>
    <w:rsid w:val="00621200"/>
    <w:rsid w:val="006249CE"/>
    <w:rsid w:val="00625764"/>
    <w:rsid w:val="00632C3A"/>
    <w:rsid w:val="00666FDF"/>
    <w:rsid w:val="006A1066"/>
    <w:rsid w:val="006A4607"/>
    <w:rsid w:val="006B3E8B"/>
    <w:rsid w:val="006C6113"/>
    <w:rsid w:val="00721769"/>
    <w:rsid w:val="007258C1"/>
    <w:rsid w:val="00734939"/>
    <w:rsid w:val="00735F5B"/>
    <w:rsid w:val="007403F4"/>
    <w:rsid w:val="00751FB3"/>
    <w:rsid w:val="007A7310"/>
    <w:rsid w:val="007E0D78"/>
    <w:rsid w:val="007E433C"/>
    <w:rsid w:val="00802905"/>
    <w:rsid w:val="008376F0"/>
    <w:rsid w:val="00873DA4"/>
    <w:rsid w:val="008B1662"/>
    <w:rsid w:val="008E15D6"/>
    <w:rsid w:val="008F1AAA"/>
    <w:rsid w:val="00913B83"/>
    <w:rsid w:val="00946332"/>
    <w:rsid w:val="00952273"/>
    <w:rsid w:val="00991D52"/>
    <w:rsid w:val="009D0950"/>
    <w:rsid w:val="009D1095"/>
    <w:rsid w:val="009D19DE"/>
    <w:rsid w:val="009D43D6"/>
    <w:rsid w:val="009E711B"/>
    <w:rsid w:val="009F1610"/>
    <w:rsid w:val="00A17A67"/>
    <w:rsid w:val="00A36CDC"/>
    <w:rsid w:val="00A711AF"/>
    <w:rsid w:val="00A8219C"/>
    <w:rsid w:val="00A97FB6"/>
    <w:rsid w:val="00AA0BB8"/>
    <w:rsid w:val="00AA5B6A"/>
    <w:rsid w:val="00AC6E53"/>
    <w:rsid w:val="00AF069B"/>
    <w:rsid w:val="00AF3D7D"/>
    <w:rsid w:val="00AF57C4"/>
    <w:rsid w:val="00B31674"/>
    <w:rsid w:val="00B32E25"/>
    <w:rsid w:val="00B51152"/>
    <w:rsid w:val="00BA66B2"/>
    <w:rsid w:val="00BC6377"/>
    <w:rsid w:val="00BF2991"/>
    <w:rsid w:val="00C02855"/>
    <w:rsid w:val="00C56041"/>
    <w:rsid w:val="00C826B0"/>
    <w:rsid w:val="00C83A52"/>
    <w:rsid w:val="00C83E1B"/>
    <w:rsid w:val="00CB7695"/>
    <w:rsid w:val="00CE4210"/>
    <w:rsid w:val="00CF62B7"/>
    <w:rsid w:val="00CF73F1"/>
    <w:rsid w:val="00D35534"/>
    <w:rsid w:val="00D40A92"/>
    <w:rsid w:val="00D40F82"/>
    <w:rsid w:val="00D560E1"/>
    <w:rsid w:val="00D936E3"/>
    <w:rsid w:val="00DA2DE0"/>
    <w:rsid w:val="00DD1D7F"/>
    <w:rsid w:val="00DD2126"/>
    <w:rsid w:val="00DF3967"/>
    <w:rsid w:val="00E27E57"/>
    <w:rsid w:val="00E7790F"/>
    <w:rsid w:val="00E828D2"/>
    <w:rsid w:val="00EB6FBD"/>
    <w:rsid w:val="00F16E59"/>
    <w:rsid w:val="00F8119F"/>
    <w:rsid w:val="00F9223F"/>
    <w:rsid w:val="00F9349C"/>
    <w:rsid w:val="00FC56B1"/>
    <w:rsid w:val="00FD3C98"/>
    <w:rsid w:val="00FD6A8C"/>
    <w:rsid w:val="00FE174D"/>
    <w:rsid w:val="00FE50C3"/>
    <w:rsid w:val="00FF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4E778"/>
  <w15:docId w15:val="{3F47B97C-AED3-414C-B189-CEC63A9B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777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77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77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7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770D"/>
    <w:rPr>
      <w:b/>
      <w:bCs/>
      <w:sz w:val="20"/>
      <w:szCs w:val="20"/>
    </w:rPr>
  </w:style>
  <w:style w:type="paragraph" w:customStyle="1" w:styleId="Default">
    <w:name w:val="Default"/>
    <w:rsid w:val="00BF299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A66B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66B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66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43D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D3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4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1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0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fisheryprogress.org/node/5081/improvemen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ishsource.org/stock_page/74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01FAE-51BA-4D87-93E2-43AA6EB95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2473</Words>
  <Characters>14097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Käll</dc:creator>
  <cp:keywords/>
  <dc:description/>
  <cp:lastModifiedBy>Sofia Käll</cp:lastModifiedBy>
  <cp:revision>3</cp:revision>
  <dcterms:created xsi:type="dcterms:W3CDTF">2022-09-30T09:35:00Z</dcterms:created>
  <dcterms:modified xsi:type="dcterms:W3CDTF">2022-09-30T09:56:00Z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c1a231a4-3a7c-323b-950f-480f6a7f74f8</vt:lpwstr>
  </property>
  <property fmtid="{D5CDD505-2E9C-101B-9397-08002B2CF9AE}" pid="24" name="Mendeley Citation Style_1">
    <vt:lpwstr>http://www.zotero.org/styles/chicago-author-date</vt:lpwstr>
  </property>
</Properties>
</file>