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4FAA1" w14:textId="77777777" w:rsidR="002E1494" w:rsidRPr="00F62FF7" w:rsidRDefault="002E1494" w:rsidP="002E1494">
      <w:pPr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bidi="ar-EG"/>
        </w:rPr>
      </w:pPr>
      <w:bookmarkStart w:id="0" w:name="_Hlk140581846"/>
      <w:r w:rsidRPr="00F62FF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bidi="ar-EG"/>
        </w:rPr>
        <w:t>Performance evaluation of solar panels under different dust accumulation conditions using thermography: Focusing on PV temperature variation</w:t>
      </w:r>
    </w:p>
    <w:bookmarkEnd w:id="0"/>
    <w:p w14:paraId="2ABFC0A4" w14:textId="77777777" w:rsidR="002E1494" w:rsidRPr="00F62FF7" w:rsidRDefault="002E1494" w:rsidP="002E1494">
      <w:pPr>
        <w:spacing w:after="0" w:line="480" w:lineRule="auto"/>
        <w:rPr>
          <w:rFonts w:ascii="Times New Roman" w:hAnsi="Times New Roman" w:cs="Times New Roman"/>
          <w:b/>
          <w:bCs/>
          <w:color w:val="000000" w:themeColor="text1"/>
          <w:sz w:val="14"/>
          <w:szCs w:val="14"/>
          <w:lang w:bidi="ar-EG"/>
        </w:rPr>
      </w:pPr>
    </w:p>
    <w:p w14:paraId="194E185D" w14:textId="77777777" w:rsidR="002E1494" w:rsidRPr="00F62FF7" w:rsidRDefault="002E1494" w:rsidP="002E1494">
      <w:pPr>
        <w:spacing w:after="0" w:line="48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F62FF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Gomaa Galal Abd El-</w:t>
      </w:r>
      <w:proofErr w:type="spellStart"/>
      <w:r w:rsidRPr="00F62FF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wahhab</w:t>
      </w:r>
      <w:r w:rsidRPr="00F62FF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a</w:t>
      </w:r>
      <w:proofErr w:type="spellEnd"/>
      <w:r w:rsidRPr="00F62FF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</w:t>
      </w:r>
      <w:r w:rsidRPr="00F62FF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Taha Abdelfattah Mohammed </w:t>
      </w:r>
      <w:proofErr w:type="spellStart"/>
      <w:r w:rsidRPr="00F62FF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Abdelwahab</w:t>
      </w:r>
      <w:r w:rsidRPr="00F62FF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a</w:t>
      </w:r>
      <w:proofErr w:type="spellEnd"/>
      <w:r w:rsidRPr="00F62FF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 xml:space="preserve"> *</w:t>
      </w:r>
      <w:r w:rsidRPr="00F62FF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,</w:t>
      </w:r>
      <w:r w:rsidRPr="00F62FF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 xml:space="preserve"> </w:t>
      </w:r>
      <w:r w:rsidRPr="00F62FF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Yasser Kamal Osman Taha </w:t>
      </w:r>
      <w:proofErr w:type="spellStart"/>
      <w:r w:rsidRPr="00F62FF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Osman</w:t>
      </w:r>
      <w:r w:rsidRPr="00F62FF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a</w:t>
      </w:r>
      <w:proofErr w:type="spellEnd"/>
      <w:r w:rsidRPr="00F62FF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, Mohamed Fawzi </w:t>
      </w:r>
      <w:proofErr w:type="spellStart"/>
      <w:r w:rsidRPr="00F62FF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Abdelshafie</w:t>
      </w:r>
      <w:proofErr w:type="spellEnd"/>
      <w:r w:rsidRPr="00F62FF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F62FF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Abuhussein</w:t>
      </w:r>
      <w:r w:rsidRPr="00F62FF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a</w:t>
      </w:r>
      <w:proofErr w:type="spellEnd"/>
      <w:r w:rsidRPr="00F62FF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, Ahmed Elsayed Mahmoud Fodah </w:t>
      </w:r>
      <w:r w:rsidRPr="00F62FF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a</w:t>
      </w:r>
      <w:r w:rsidRPr="00F62FF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*, Khaled Abdeen Mousa Ali</w:t>
      </w:r>
      <w:r w:rsidRPr="00F62FF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a</w:t>
      </w:r>
    </w:p>
    <w:p w14:paraId="640977E2" w14:textId="77777777" w:rsidR="002E1494" w:rsidRPr="00F62FF7" w:rsidRDefault="002E1494" w:rsidP="002E1494">
      <w:pPr>
        <w:spacing w:after="0" w:line="480" w:lineRule="auto"/>
        <w:rPr>
          <w:rFonts w:ascii="Times New Roman" w:eastAsia="Times New Roman" w:hAnsi="Times New Roman" w:cs="Times New Roman"/>
          <w:bCs/>
          <w:color w:val="000000" w:themeColor="text1"/>
          <w:sz w:val="12"/>
          <w:szCs w:val="12"/>
        </w:rPr>
      </w:pPr>
      <w:r w:rsidRPr="00F62FF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14:paraId="5A48F99C" w14:textId="77777777" w:rsidR="002E1494" w:rsidRPr="00F62FF7" w:rsidRDefault="002E1494" w:rsidP="002E1494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F62FF7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vertAlign w:val="superscript"/>
        </w:rPr>
        <w:t>a</w:t>
      </w:r>
      <w:r w:rsidRPr="00F62FF7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F62FF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College of Agricultural Engineering, Al-Azhar University, Cairo, Egypt</w:t>
      </w:r>
    </w:p>
    <w:p w14:paraId="3C9CADB7" w14:textId="77777777" w:rsidR="002E1494" w:rsidRPr="00F62FF7" w:rsidRDefault="002E1494" w:rsidP="002E1494">
      <w:pPr>
        <w:tabs>
          <w:tab w:val="left" w:pos="270"/>
          <w:tab w:val="left" w:pos="360"/>
        </w:tabs>
        <w:spacing w:after="0" w:line="480" w:lineRule="auto"/>
        <w:ind w:left="270" w:hanging="270"/>
        <w:contextualSpacing/>
        <w:jc w:val="both"/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rtl/>
        </w:rPr>
      </w:pPr>
      <w:r w:rsidRPr="00F62FF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</w:rPr>
        <w:t xml:space="preserve">*Corresponding authors. </w:t>
      </w:r>
    </w:p>
    <w:p w14:paraId="61C1095D" w14:textId="77777777" w:rsidR="002E1494" w:rsidRPr="00F62FF7" w:rsidRDefault="002E1494" w:rsidP="002E1494">
      <w:pPr>
        <w:tabs>
          <w:tab w:val="left" w:pos="270"/>
          <w:tab w:val="left" w:pos="360"/>
        </w:tabs>
        <w:spacing w:after="0" w:line="480" w:lineRule="auto"/>
        <w:ind w:left="270" w:hanging="270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rtl/>
          <w:lang w:bidi="ar-EG"/>
        </w:rPr>
      </w:pPr>
      <w:r w:rsidRPr="00F62FF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rtl/>
        </w:rPr>
        <w:t xml:space="preserve"> </w:t>
      </w:r>
      <w:r w:rsidRPr="00F62FF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E-mail address: tahaabdelfattah@Azhar.edu.eg; ahmedfodah@azhar.edu.eg </w:t>
      </w:r>
    </w:p>
    <w:p w14:paraId="5BD9C9A8" w14:textId="77777777" w:rsidR="00197DFA" w:rsidRDefault="00197DFA">
      <w:pPr>
        <w:rPr>
          <w:lang w:bidi="ar-EG"/>
        </w:rPr>
      </w:pPr>
    </w:p>
    <w:p w14:paraId="6EDA7833" w14:textId="77777777" w:rsidR="002E1494" w:rsidRDefault="002E1494">
      <w:pPr>
        <w:rPr>
          <w:lang w:bidi="ar-EG"/>
        </w:rPr>
      </w:pPr>
    </w:p>
    <w:p w14:paraId="5E853F3A" w14:textId="77777777" w:rsidR="002E1494" w:rsidRDefault="002E1494">
      <w:pPr>
        <w:rPr>
          <w:lang w:bidi="ar-EG"/>
        </w:rPr>
      </w:pPr>
    </w:p>
    <w:p w14:paraId="3F074E22" w14:textId="77777777" w:rsidR="002E1494" w:rsidRDefault="002E1494">
      <w:pPr>
        <w:rPr>
          <w:lang w:bidi="ar-EG"/>
        </w:rPr>
      </w:pPr>
    </w:p>
    <w:p w14:paraId="2A9E5697" w14:textId="77777777" w:rsidR="002E1494" w:rsidRDefault="002E1494">
      <w:pPr>
        <w:rPr>
          <w:lang w:bidi="ar-EG"/>
        </w:rPr>
      </w:pPr>
    </w:p>
    <w:p w14:paraId="3FEB025D" w14:textId="77777777" w:rsidR="002E1494" w:rsidRDefault="002E1494">
      <w:pPr>
        <w:rPr>
          <w:lang w:bidi="ar-EG"/>
        </w:rPr>
      </w:pPr>
    </w:p>
    <w:p w14:paraId="1B94C439" w14:textId="77777777" w:rsidR="002E1494" w:rsidRDefault="002E1494">
      <w:pPr>
        <w:rPr>
          <w:lang w:bidi="ar-EG"/>
        </w:rPr>
      </w:pPr>
    </w:p>
    <w:p w14:paraId="527B5B7E" w14:textId="77777777" w:rsidR="002E1494" w:rsidRDefault="002E1494">
      <w:pPr>
        <w:rPr>
          <w:lang w:bidi="ar-EG"/>
        </w:rPr>
      </w:pPr>
    </w:p>
    <w:p w14:paraId="69287028" w14:textId="77777777" w:rsidR="002E1494" w:rsidRDefault="002E1494">
      <w:pPr>
        <w:rPr>
          <w:lang w:bidi="ar-EG"/>
        </w:rPr>
      </w:pPr>
    </w:p>
    <w:p w14:paraId="3C2AEB61" w14:textId="77777777" w:rsidR="002E1494" w:rsidRDefault="002E1494">
      <w:pPr>
        <w:rPr>
          <w:lang w:bidi="ar-EG"/>
        </w:rPr>
      </w:pPr>
    </w:p>
    <w:p w14:paraId="43A1D092" w14:textId="77777777" w:rsidR="002E1494" w:rsidRDefault="002E1494">
      <w:pPr>
        <w:rPr>
          <w:lang w:bidi="ar-EG"/>
        </w:rPr>
      </w:pPr>
    </w:p>
    <w:p w14:paraId="60717AFC" w14:textId="77777777" w:rsidR="002E1494" w:rsidRDefault="002E1494">
      <w:pPr>
        <w:rPr>
          <w:lang w:bidi="ar-EG"/>
        </w:rPr>
      </w:pPr>
    </w:p>
    <w:p w14:paraId="07F443C0" w14:textId="77777777" w:rsidR="002E1494" w:rsidRDefault="002E1494">
      <w:pPr>
        <w:rPr>
          <w:lang w:bidi="ar-EG"/>
        </w:rPr>
      </w:pPr>
    </w:p>
    <w:p w14:paraId="3239944C" w14:textId="77777777" w:rsidR="002E1494" w:rsidRDefault="002E1494">
      <w:pPr>
        <w:rPr>
          <w:lang w:bidi="ar-EG"/>
        </w:rPr>
      </w:pPr>
    </w:p>
    <w:p w14:paraId="654BDA4C" w14:textId="77777777" w:rsidR="002E1494" w:rsidRDefault="002E1494">
      <w:pPr>
        <w:rPr>
          <w:lang w:bidi="ar-EG"/>
        </w:rPr>
      </w:pPr>
    </w:p>
    <w:p w14:paraId="3EB32FD3" w14:textId="77777777" w:rsidR="002E1494" w:rsidRDefault="002E1494">
      <w:pPr>
        <w:rPr>
          <w:lang w:bidi="ar-EG"/>
        </w:rPr>
      </w:pPr>
    </w:p>
    <w:p w14:paraId="272A0D17" w14:textId="77777777" w:rsidR="002E1494" w:rsidRDefault="002E1494">
      <w:pPr>
        <w:rPr>
          <w:lang w:bidi="ar-EG"/>
        </w:rPr>
      </w:pPr>
    </w:p>
    <w:p w14:paraId="54D1DB4A" w14:textId="77777777" w:rsidR="002E1494" w:rsidRDefault="002E1494">
      <w:pPr>
        <w:rPr>
          <w:lang w:bidi="ar-EG"/>
        </w:rPr>
      </w:pPr>
    </w:p>
    <w:p w14:paraId="3CCD2128" w14:textId="24285654" w:rsidR="002E1494" w:rsidRDefault="002E1494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  <w:lang w:bidi="ar-EG"/>
        </w:rPr>
      </w:pPr>
      <w:bookmarkStart w:id="1" w:name="_Hlk148380932"/>
      <w:r w:rsidRPr="002E1494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EG"/>
        </w:rPr>
        <w:lastRenderedPageBreak/>
        <w:t>Supporting Information</w:t>
      </w:r>
      <w:bookmarkEnd w:id="1"/>
    </w:p>
    <w:p w14:paraId="6D484B83" w14:textId="77777777" w:rsidR="000F7439" w:rsidRDefault="000F7439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EG"/>
        </w:rPr>
      </w:pPr>
    </w:p>
    <w:p w14:paraId="293B5EA5" w14:textId="680D9CE1" w:rsidR="000F7439" w:rsidRPr="002E1494" w:rsidRDefault="000F7439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EG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EG"/>
        </w:rPr>
        <w:t>S1</w:t>
      </w:r>
    </w:p>
    <w:p w14:paraId="35F195EC" w14:textId="4638343B" w:rsidR="00060F44" w:rsidRDefault="00060F44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EG"/>
        </w:rPr>
      </w:pPr>
      <w:r w:rsidRPr="00F62FF7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75389425" wp14:editId="1698520B">
            <wp:extent cx="4452620" cy="2219325"/>
            <wp:effectExtent l="0" t="0" r="0" b="0"/>
            <wp:docPr id="17" name="Chart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2D5143F0" w14:textId="0985D063" w:rsidR="00060F44" w:rsidRDefault="00060F44" w:rsidP="00060F44">
      <w:pPr>
        <w:spacing w:after="0" w:line="48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</w:pPr>
      <w:r w:rsidRPr="00F62FF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Fig. </w:t>
      </w:r>
      <w:r w:rsidR="000F743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Pr="00F62FF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1.</w:t>
      </w:r>
      <w:r w:rsidRPr="00F62F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62FF7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 xml:space="preserve">Outdoor conditions during the experiments. </w:t>
      </w:r>
    </w:p>
    <w:p w14:paraId="09F624DA" w14:textId="77777777" w:rsidR="00060F44" w:rsidRDefault="00060F44" w:rsidP="00060F44">
      <w:pPr>
        <w:spacing w:after="0" w:line="48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EG"/>
        </w:rPr>
      </w:pPr>
    </w:p>
    <w:p w14:paraId="7F205534" w14:textId="77777777" w:rsidR="000F7439" w:rsidRDefault="000F7439" w:rsidP="00060F44">
      <w:pPr>
        <w:spacing w:after="0" w:line="48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EG"/>
        </w:rPr>
      </w:pPr>
    </w:p>
    <w:p w14:paraId="1F600370" w14:textId="77777777" w:rsidR="000F7439" w:rsidRDefault="000F7439" w:rsidP="00060F44">
      <w:pPr>
        <w:spacing w:after="0" w:line="48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EG"/>
        </w:rPr>
      </w:pPr>
    </w:p>
    <w:p w14:paraId="1820948B" w14:textId="77777777" w:rsidR="000F7439" w:rsidRDefault="000F7439" w:rsidP="00060F44">
      <w:pPr>
        <w:spacing w:after="0" w:line="48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EG"/>
        </w:rPr>
      </w:pPr>
    </w:p>
    <w:p w14:paraId="5C70338C" w14:textId="77777777" w:rsidR="000F7439" w:rsidRDefault="000F7439" w:rsidP="00060F44">
      <w:pPr>
        <w:spacing w:after="0" w:line="48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EG"/>
        </w:rPr>
      </w:pPr>
    </w:p>
    <w:p w14:paraId="76BC24C0" w14:textId="77777777" w:rsidR="000F7439" w:rsidRDefault="000F7439" w:rsidP="00060F44">
      <w:pPr>
        <w:spacing w:after="0" w:line="48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EG"/>
        </w:rPr>
      </w:pPr>
    </w:p>
    <w:p w14:paraId="28DF97B4" w14:textId="77777777" w:rsidR="000F7439" w:rsidRDefault="000F7439" w:rsidP="00060F44">
      <w:pPr>
        <w:spacing w:after="0" w:line="48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EG"/>
        </w:rPr>
      </w:pPr>
    </w:p>
    <w:p w14:paraId="30F12CC2" w14:textId="77777777" w:rsidR="000F7439" w:rsidRDefault="000F7439" w:rsidP="00060F44">
      <w:pPr>
        <w:spacing w:after="0" w:line="48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EG"/>
        </w:rPr>
      </w:pPr>
    </w:p>
    <w:p w14:paraId="00AC232E" w14:textId="77777777" w:rsidR="000F7439" w:rsidRDefault="000F7439" w:rsidP="00060F44">
      <w:pPr>
        <w:spacing w:after="0" w:line="48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EG"/>
        </w:rPr>
      </w:pPr>
    </w:p>
    <w:p w14:paraId="13F753A8" w14:textId="77777777" w:rsidR="000F7439" w:rsidRDefault="000F7439" w:rsidP="00060F44">
      <w:pPr>
        <w:spacing w:after="0" w:line="48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EG"/>
        </w:rPr>
      </w:pPr>
    </w:p>
    <w:p w14:paraId="4B04079A" w14:textId="77777777" w:rsidR="000F7439" w:rsidRDefault="000F7439" w:rsidP="00060F44">
      <w:pPr>
        <w:spacing w:after="0" w:line="48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EG"/>
        </w:rPr>
      </w:pPr>
    </w:p>
    <w:p w14:paraId="67556AB0" w14:textId="77777777" w:rsidR="000F7439" w:rsidRDefault="000F7439" w:rsidP="00060F44">
      <w:pPr>
        <w:spacing w:after="0" w:line="48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EG"/>
        </w:rPr>
      </w:pPr>
    </w:p>
    <w:p w14:paraId="129A0E50" w14:textId="77777777" w:rsidR="000F7439" w:rsidRDefault="000F7439" w:rsidP="00060F44">
      <w:pPr>
        <w:spacing w:after="0" w:line="48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EG"/>
        </w:rPr>
      </w:pPr>
    </w:p>
    <w:p w14:paraId="6736A5C9" w14:textId="73A4031F" w:rsidR="000F7439" w:rsidRDefault="000F7439" w:rsidP="00060F44">
      <w:pPr>
        <w:spacing w:after="0" w:line="48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EG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EG"/>
        </w:rPr>
        <w:lastRenderedPageBreak/>
        <w:t>S2</w:t>
      </w:r>
    </w:p>
    <w:p w14:paraId="321190ED" w14:textId="41EF593B" w:rsidR="00060F44" w:rsidRDefault="00060F44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EG"/>
        </w:rPr>
      </w:pPr>
      <w:r w:rsidRPr="00F62FF7">
        <w:rPr>
          <w:noProof/>
          <w:color w:val="000000" w:themeColor="text1"/>
        </w:rPr>
        <w:drawing>
          <wp:inline distT="0" distB="0" distL="0" distR="0" wp14:anchorId="163EF830" wp14:editId="08C4156B">
            <wp:extent cx="4092631" cy="2321781"/>
            <wp:effectExtent l="0" t="0" r="0" b="0"/>
            <wp:docPr id="1330830634" name="صورة 2" descr="صورة تحتوي على نص, الحاسوب, الإلكترونيات, الهندسة الإلكترونية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830634" name="صورة 2" descr="صورة تحتوي على نص, الحاسوب, الإلكترونيات, الهندسة الإلكترونية&#10;&#10;تم إنشاء الوصف تلقائياً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819" cy="2327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160474" w14:textId="42523E3B" w:rsidR="00060F44" w:rsidRDefault="00060F44" w:rsidP="00060F44">
      <w:pPr>
        <w:spacing w:after="0" w:line="480" w:lineRule="auto"/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</w:pPr>
      <w:r w:rsidRPr="00F62FF7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EG"/>
        </w:rPr>
        <w:t xml:space="preserve">Fig. </w:t>
      </w:r>
      <w:r w:rsidR="000F7439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EG"/>
        </w:rPr>
        <w:t>S</w:t>
      </w:r>
      <w:r w:rsidRPr="00F62FF7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EG"/>
        </w:rPr>
        <w:t xml:space="preserve">2. </w:t>
      </w:r>
      <w:r w:rsidRPr="00F62FF7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>Module backside equipped with five thermocouples.</w:t>
      </w:r>
    </w:p>
    <w:p w14:paraId="36C2682A" w14:textId="77777777" w:rsidR="000F7439" w:rsidRDefault="000F7439" w:rsidP="00060F44">
      <w:pPr>
        <w:spacing w:after="0" w:line="480" w:lineRule="auto"/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</w:pPr>
    </w:p>
    <w:p w14:paraId="6259B302" w14:textId="77777777" w:rsidR="000F7439" w:rsidRDefault="000F7439" w:rsidP="00060F44">
      <w:pPr>
        <w:spacing w:after="0" w:line="480" w:lineRule="auto"/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</w:pPr>
    </w:p>
    <w:p w14:paraId="629A7467" w14:textId="77777777" w:rsidR="000F7439" w:rsidRDefault="000F7439" w:rsidP="00060F44">
      <w:pPr>
        <w:spacing w:after="0" w:line="480" w:lineRule="auto"/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</w:pPr>
    </w:p>
    <w:p w14:paraId="2B6071FF" w14:textId="77777777" w:rsidR="000F7439" w:rsidRDefault="000F7439" w:rsidP="00060F44">
      <w:pPr>
        <w:spacing w:after="0" w:line="480" w:lineRule="auto"/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</w:pPr>
    </w:p>
    <w:p w14:paraId="1FEFDCFD" w14:textId="77777777" w:rsidR="000F7439" w:rsidRDefault="000F7439" w:rsidP="00060F44">
      <w:pPr>
        <w:spacing w:after="0" w:line="480" w:lineRule="auto"/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</w:pPr>
    </w:p>
    <w:p w14:paraId="4FE2263A" w14:textId="77777777" w:rsidR="000F7439" w:rsidRDefault="000F7439" w:rsidP="00060F44">
      <w:pPr>
        <w:spacing w:after="0" w:line="480" w:lineRule="auto"/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</w:pPr>
    </w:p>
    <w:p w14:paraId="2D984EC2" w14:textId="77777777" w:rsidR="000F7439" w:rsidRDefault="000F7439" w:rsidP="00060F44">
      <w:pPr>
        <w:spacing w:after="0" w:line="480" w:lineRule="auto"/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</w:pPr>
    </w:p>
    <w:p w14:paraId="1EE678DF" w14:textId="77777777" w:rsidR="000F7439" w:rsidRDefault="000F7439" w:rsidP="00060F44">
      <w:pPr>
        <w:spacing w:after="0" w:line="480" w:lineRule="auto"/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</w:pPr>
    </w:p>
    <w:p w14:paraId="48D19DB0" w14:textId="77777777" w:rsidR="000F7439" w:rsidRDefault="000F7439" w:rsidP="00060F44">
      <w:pPr>
        <w:spacing w:after="0" w:line="480" w:lineRule="auto"/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</w:pPr>
    </w:p>
    <w:p w14:paraId="5CFE6B36" w14:textId="77777777" w:rsidR="000F7439" w:rsidRDefault="000F7439" w:rsidP="00060F44">
      <w:pPr>
        <w:spacing w:after="0" w:line="480" w:lineRule="auto"/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</w:pPr>
    </w:p>
    <w:p w14:paraId="3D9F6EE3" w14:textId="77777777" w:rsidR="000F7439" w:rsidRDefault="000F7439" w:rsidP="00060F44">
      <w:pPr>
        <w:spacing w:after="0" w:line="480" w:lineRule="auto"/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</w:pPr>
    </w:p>
    <w:p w14:paraId="1A50D0AC" w14:textId="77777777" w:rsidR="000F7439" w:rsidRDefault="000F7439" w:rsidP="00060F44">
      <w:pPr>
        <w:spacing w:after="0" w:line="480" w:lineRule="auto"/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</w:pPr>
    </w:p>
    <w:p w14:paraId="32A90295" w14:textId="77777777" w:rsidR="000F7439" w:rsidRDefault="000F7439" w:rsidP="00060F44">
      <w:pPr>
        <w:spacing w:after="0" w:line="480" w:lineRule="auto"/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</w:pPr>
    </w:p>
    <w:p w14:paraId="37DFE8C7" w14:textId="77777777" w:rsidR="000F7439" w:rsidRDefault="000F7439" w:rsidP="00060F44">
      <w:pPr>
        <w:spacing w:after="0" w:line="480" w:lineRule="auto"/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</w:pPr>
    </w:p>
    <w:p w14:paraId="15911E1F" w14:textId="77777777" w:rsidR="000F7439" w:rsidRPr="00F62FF7" w:rsidRDefault="000F7439" w:rsidP="00060F44">
      <w:pPr>
        <w:spacing w:after="0" w:line="480" w:lineRule="auto"/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</w:pPr>
    </w:p>
    <w:p w14:paraId="1CCB0967" w14:textId="7A2B25C7" w:rsidR="00060F44" w:rsidRDefault="000F7439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EG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EG"/>
        </w:rPr>
        <w:lastRenderedPageBreak/>
        <w:t>S3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0"/>
        <w:gridCol w:w="4420"/>
      </w:tblGrid>
      <w:tr w:rsidR="00060F44" w:rsidRPr="00F62FF7" w14:paraId="735D4574" w14:textId="77777777" w:rsidTr="00060F44">
        <w:tc>
          <w:tcPr>
            <w:tcW w:w="4940" w:type="dxa"/>
          </w:tcPr>
          <w:p w14:paraId="49BF923C" w14:textId="64554405" w:rsidR="00060F44" w:rsidRPr="00F62FF7" w:rsidRDefault="00B66294" w:rsidP="00447BAE">
            <w:pPr>
              <w:spacing w:line="480" w:lineRule="auto"/>
              <w:jc w:val="both"/>
              <w:rPr>
                <w:noProof/>
                <w:color w:val="000000" w:themeColor="text1"/>
              </w:rPr>
            </w:pPr>
            <w:r w:rsidRPr="00F62FF7">
              <w:rPr>
                <w:noProof/>
                <w:color w:val="000000" w:themeColor="text1"/>
              </w:rPr>
              <w:drawing>
                <wp:anchor distT="0" distB="0" distL="114300" distR="114300" simplePos="0" relativeHeight="251661312" behindDoc="0" locked="0" layoutInCell="1" allowOverlap="1" wp14:anchorId="5C3E70F2" wp14:editId="51DD467D">
                  <wp:simplePos x="0" y="0"/>
                  <wp:positionH relativeFrom="column">
                    <wp:posOffset>-68580</wp:posOffset>
                  </wp:positionH>
                  <wp:positionV relativeFrom="page">
                    <wp:posOffset>71120</wp:posOffset>
                  </wp:positionV>
                  <wp:extent cx="381000" cy="323850"/>
                  <wp:effectExtent l="0" t="0" r="0" b="0"/>
                  <wp:wrapTopAndBottom/>
                  <wp:docPr id="25237096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23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060F44" w:rsidRPr="00F62FF7">
              <w:rPr>
                <w:noProof/>
                <w:color w:val="000000" w:themeColor="text1"/>
              </w:rPr>
              <w:drawing>
                <wp:anchor distT="0" distB="0" distL="114300" distR="114300" simplePos="0" relativeHeight="251662336" behindDoc="1" locked="0" layoutInCell="1" allowOverlap="1" wp14:anchorId="5BE2B856" wp14:editId="23C69FB9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382006</wp:posOffset>
                  </wp:positionV>
                  <wp:extent cx="3027680" cy="2018030"/>
                  <wp:effectExtent l="0" t="0" r="1270" b="1270"/>
                  <wp:wrapTight wrapText="bothSides">
                    <wp:wrapPolygon edited="0">
                      <wp:start x="0" y="0"/>
                      <wp:lineTo x="0" y="21410"/>
                      <wp:lineTo x="21473" y="21410"/>
                      <wp:lineTo x="21473" y="0"/>
                      <wp:lineTo x="0" y="0"/>
                    </wp:wrapPolygon>
                  </wp:wrapTight>
                  <wp:docPr id="1300381001" name="صورة 2" descr="صورة تحتوي على رسم بياني, الخلايا الشمسية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0381001" name="صورة 2" descr="صورة تحتوي على رسم بياني, الخلايا الشمسية&#10;&#10;تم إنشاء الوصف تلقائيا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7680" cy="2018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420" w:type="dxa"/>
          </w:tcPr>
          <w:p w14:paraId="5559DC17" w14:textId="77777777" w:rsidR="00060F44" w:rsidRPr="00F62FF7" w:rsidRDefault="00060F44" w:rsidP="00447BAE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ar-EG"/>
              </w:rPr>
            </w:pPr>
            <w:r w:rsidRPr="00F62FF7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  <w:lang w:bidi="ar-EG"/>
              </w:rPr>
              <w:drawing>
                <wp:anchor distT="0" distB="0" distL="114300" distR="114300" simplePos="0" relativeHeight="251660288" behindDoc="0" locked="0" layoutInCell="1" allowOverlap="1" wp14:anchorId="15EA45F0" wp14:editId="5F5A43F7">
                  <wp:simplePos x="0" y="0"/>
                  <wp:positionH relativeFrom="column">
                    <wp:posOffset>-22860</wp:posOffset>
                  </wp:positionH>
                  <wp:positionV relativeFrom="paragraph">
                    <wp:posOffset>275590</wp:posOffset>
                  </wp:positionV>
                  <wp:extent cx="421640" cy="297815"/>
                  <wp:effectExtent l="0" t="0" r="0" b="0"/>
                  <wp:wrapNone/>
                  <wp:docPr id="1824307998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640" cy="297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62FF7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659264" behindDoc="1" locked="0" layoutInCell="1" allowOverlap="1" wp14:anchorId="5E2A09CD" wp14:editId="0DC6EE3E">
                  <wp:simplePos x="0" y="0"/>
                  <wp:positionH relativeFrom="column">
                    <wp:posOffset>-22860</wp:posOffset>
                  </wp:positionH>
                  <wp:positionV relativeFrom="paragraph">
                    <wp:posOffset>123190</wp:posOffset>
                  </wp:positionV>
                  <wp:extent cx="2695575" cy="2355850"/>
                  <wp:effectExtent l="0" t="0" r="0" b="0"/>
                  <wp:wrapTight wrapText="bothSides">
                    <wp:wrapPolygon edited="0">
                      <wp:start x="0" y="823"/>
                      <wp:lineTo x="0" y="21408"/>
                      <wp:lineTo x="21524" y="21408"/>
                      <wp:lineTo x="21524" y="823"/>
                      <wp:lineTo x="0" y="823"/>
                    </wp:wrapPolygon>
                  </wp:wrapTight>
                  <wp:docPr id="4" name="Picture 4" descr="C:\Users\user\Downloads\df644820-c3c9-4b1a-a560-2c666eb6112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Downloads\df644820-c3c9-4b1a-a560-2c666eb6112d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5742" r="11370"/>
                          <a:stretch/>
                        </pic:blipFill>
                        <pic:spPr bwMode="auto">
                          <a:xfrm>
                            <a:off x="0" y="0"/>
                            <a:ext cx="2695575" cy="235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78C43D3A" w14:textId="469DC6EB" w:rsidR="00060F44" w:rsidRPr="00F62FF7" w:rsidRDefault="00060F44" w:rsidP="00060F44">
      <w:pPr>
        <w:spacing w:line="48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</w:pPr>
      <w:r w:rsidRPr="00F62FF7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EG"/>
        </w:rPr>
        <w:t xml:space="preserve">Fig. </w:t>
      </w:r>
      <w:r w:rsidR="000F7439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EG"/>
        </w:rPr>
        <w:t>S</w:t>
      </w:r>
      <w:r w:rsidRPr="00F62FF7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EG"/>
        </w:rPr>
        <w:t>3.</w:t>
      </w:r>
      <w:r w:rsidRPr="00F62FF7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 xml:space="preserve"> Schematic diagram (a) and a complete set up of the experiments (b).</w:t>
      </w:r>
    </w:p>
    <w:p w14:paraId="18BA9A56" w14:textId="77777777" w:rsidR="00060F44" w:rsidRDefault="00060F44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EG"/>
        </w:rPr>
      </w:pPr>
    </w:p>
    <w:p w14:paraId="45F65225" w14:textId="77777777" w:rsidR="000F7439" w:rsidRDefault="000F7439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EG"/>
        </w:rPr>
      </w:pPr>
    </w:p>
    <w:p w14:paraId="24A31896" w14:textId="77777777" w:rsidR="000F7439" w:rsidRDefault="000F7439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EG"/>
        </w:rPr>
      </w:pPr>
    </w:p>
    <w:p w14:paraId="475E4AE2" w14:textId="77777777" w:rsidR="000F7439" w:rsidRDefault="000F7439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EG"/>
        </w:rPr>
      </w:pPr>
    </w:p>
    <w:p w14:paraId="45178E92" w14:textId="77777777" w:rsidR="000F7439" w:rsidRDefault="000F7439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EG"/>
        </w:rPr>
      </w:pPr>
    </w:p>
    <w:p w14:paraId="31557516" w14:textId="77777777" w:rsidR="000F7439" w:rsidRDefault="000F7439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EG"/>
        </w:rPr>
      </w:pPr>
    </w:p>
    <w:p w14:paraId="73DF8C9A" w14:textId="77777777" w:rsidR="000F7439" w:rsidRDefault="000F7439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EG"/>
        </w:rPr>
      </w:pPr>
    </w:p>
    <w:p w14:paraId="46DF2367" w14:textId="77777777" w:rsidR="000F7439" w:rsidRDefault="000F7439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EG"/>
        </w:rPr>
      </w:pPr>
    </w:p>
    <w:p w14:paraId="25C11B36" w14:textId="77777777" w:rsidR="000F7439" w:rsidRDefault="000F7439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EG"/>
        </w:rPr>
      </w:pPr>
    </w:p>
    <w:p w14:paraId="65CE340A" w14:textId="77777777" w:rsidR="000F7439" w:rsidRDefault="000F7439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EG"/>
        </w:rPr>
      </w:pPr>
    </w:p>
    <w:p w14:paraId="0A937D14" w14:textId="77777777" w:rsidR="000F7439" w:rsidRDefault="000F7439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EG"/>
        </w:rPr>
      </w:pPr>
    </w:p>
    <w:p w14:paraId="37176870" w14:textId="77777777" w:rsidR="000F7439" w:rsidRDefault="000F7439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EG"/>
        </w:rPr>
      </w:pPr>
    </w:p>
    <w:p w14:paraId="7D727F31" w14:textId="77777777" w:rsidR="000F7439" w:rsidRDefault="000F7439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EG"/>
        </w:rPr>
      </w:pPr>
    </w:p>
    <w:p w14:paraId="3EB960A5" w14:textId="77777777" w:rsidR="000F7439" w:rsidRDefault="000F7439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EG"/>
        </w:rPr>
      </w:pPr>
    </w:p>
    <w:p w14:paraId="45E77EA6" w14:textId="77777777" w:rsidR="000F7439" w:rsidRDefault="000F7439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EG"/>
        </w:rPr>
      </w:pPr>
    </w:p>
    <w:p w14:paraId="5E78799F" w14:textId="77777777" w:rsidR="000F7439" w:rsidRDefault="000F7439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EG"/>
        </w:rPr>
      </w:pPr>
    </w:p>
    <w:p w14:paraId="4E9219CC" w14:textId="77777777" w:rsidR="000F7439" w:rsidRDefault="000F7439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EG"/>
        </w:rPr>
      </w:pPr>
    </w:p>
    <w:p w14:paraId="4FD1DDBC" w14:textId="4EDEA5F9" w:rsidR="002E1494" w:rsidRPr="002E1494" w:rsidRDefault="002E1494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EG"/>
        </w:rPr>
      </w:pPr>
      <w:r w:rsidRPr="002E1494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EG"/>
        </w:rPr>
        <w:t>S</w:t>
      </w:r>
      <w:r w:rsidR="000F7439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EG"/>
        </w:rPr>
        <w:t>4</w:t>
      </w:r>
    </w:p>
    <w:p w14:paraId="0C952817" w14:textId="4A3A3A53" w:rsidR="002E1494" w:rsidRDefault="002E1494">
      <w:pPr>
        <w:rPr>
          <w:lang w:bidi="ar-EG"/>
        </w:rPr>
      </w:pPr>
      <w:r w:rsidRPr="00F62FF7">
        <w:rPr>
          <w:noProof/>
          <w:color w:val="000000" w:themeColor="text1"/>
        </w:rPr>
        <w:drawing>
          <wp:inline distT="0" distB="0" distL="0" distR="0" wp14:anchorId="36DC6F8C" wp14:editId="41B02F31">
            <wp:extent cx="4394296" cy="3333750"/>
            <wp:effectExtent l="0" t="0" r="0" b="0"/>
            <wp:docPr id="956439721" name="صورة 1" descr="صورة تحتوي على لقطة شاشة, غيم, نص&#10;&#10;تم إنشاء الوصف تلقائياً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439721" name="صورة 1" descr="صورة تحتوي على لقطة شاشة, غيم, نص&#10;&#10;تم إنشاء الوصف تلقائياً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4786" cy="334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B0D6D7" w14:textId="20E6D1BC" w:rsidR="002E1494" w:rsidRDefault="002E1494" w:rsidP="002E1494">
      <w:pPr>
        <w:spacing w:after="0" w:line="48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</w:pPr>
      <w:r w:rsidRPr="00F62FF7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EG"/>
        </w:rPr>
        <w:t xml:space="preserve">Fig.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EG"/>
        </w:rPr>
        <w:t>S</w:t>
      </w:r>
      <w:r w:rsidR="000F7439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EG"/>
        </w:rPr>
        <w:t>4</w:t>
      </w:r>
      <w:r w:rsidRPr="00F62FF7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EG"/>
        </w:rPr>
        <w:t xml:space="preserve">. </w:t>
      </w:r>
      <w:r w:rsidRPr="00F62FF7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>Scanning electron microscope of a dust sample.</w:t>
      </w:r>
    </w:p>
    <w:p w14:paraId="14A6DC1F" w14:textId="77777777" w:rsidR="002E1494" w:rsidRDefault="002E1494" w:rsidP="002E1494">
      <w:pPr>
        <w:spacing w:after="0" w:line="48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</w:pPr>
    </w:p>
    <w:p w14:paraId="11EE9610" w14:textId="77777777" w:rsidR="002E1494" w:rsidRDefault="002E1494" w:rsidP="002E1494">
      <w:pPr>
        <w:spacing w:after="0" w:line="48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</w:pPr>
    </w:p>
    <w:p w14:paraId="535B4106" w14:textId="77777777" w:rsidR="002E1494" w:rsidRDefault="002E1494" w:rsidP="002E1494">
      <w:pPr>
        <w:spacing w:after="0" w:line="48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</w:pPr>
    </w:p>
    <w:p w14:paraId="4BF2A62F" w14:textId="77777777" w:rsidR="002E1494" w:rsidRDefault="002E1494" w:rsidP="002E1494">
      <w:pPr>
        <w:spacing w:after="0" w:line="48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</w:pPr>
    </w:p>
    <w:p w14:paraId="060C0468" w14:textId="77777777" w:rsidR="002E1494" w:rsidRDefault="002E1494" w:rsidP="002E1494">
      <w:pPr>
        <w:spacing w:after="0" w:line="48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</w:pPr>
    </w:p>
    <w:p w14:paraId="423D1726" w14:textId="77777777" w:rsidR="002E1494" w:rsidRDefault="002E1494" w:rsidP="002E1494">
      <w:pPr>
        <w:spacing w:after="0" w:line="48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</w:pPr>
    </w:p>
    <w:p w14:paraId="7511A9A6" w14:textId="77777777" w:rsidR="002E1494" w:rsidRDefault="002E1494" w:rsidP="002E1494">
      <w:pPr>
        <w:spacing w:after="0" w:line="48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</w:pPr>
    </w:p>
    <w:p w14:paraId="1ECBCBC2" w14:textId="77777777" w:rsidR="002E1494" w:rsidRDefault="002E1494" w:rsidP="002E1494">
      <w:pPr>
        <w:spacing w:after="0" w:line="48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</w:pPr>
    </w:p>
    <w:p w14:paraId="459FA940" w14:textId="77777777" w:rsidR="002E1494" w:rsidRDefault="002E1494" w:rsidP="002E1494">
      <w:pPr>
        <w:spacing w:after="0" w:line="48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</w:pPr>
    </w:p>
    <w:p w14:paraId="68EA18D8" w14:textId="77777777" w:rsidR="002E1494" w:rsidRDefault="002E1494" w:rsidP="002E1494">
      <w:pPr>
        <w:spacing w:after="0" w:line="48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</w:pPr>
    </w:p>
    <w:p w14:paraId="27813C7C" w14:textId="77777777" w:rsidR="002E1494" w:rsidRDefault="002E1494">
      <w:pPr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</w:pPr>
    </w:p>
    <w:p w14:paraId="3987585E" w14:textId="77777777" w:rsidR="000F7439" w:rsidRDefault="000F7439" w:rsidP="002E1494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EG"/>
        </w:rPr>
      </w:pPr>
    </w:p>
    <w:p w14:paraId="0832C5B6" w14:textId="69201B43" w:rsidR="002E1494" w:rsidRPr="002E1494" w:rsidRDefault="002E1494" w:rsidP="002E1494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EG"/>
        </w:rPr>
      </w:pPr>
      <w:r w:rsidRPr="002E1494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EG"/>
        </w:rPr>
        <w:t>S</w:t>
      </w:r>
      <w:r w:rsidR="000F7439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EG"/>
        </w:rPr>
        <w:t>5</w:t>
      </w:r>
    </w:p>
    <w:p w14:paraId="2F69CD89" w14:textId="08FEDBD0" w:rsidR="002E1494" w:rsidRDefault="002E1494">
      <w:pPr>
        <w:rPr>
          <w:lang w:bidi="ar-EG"/>
        </w:rPr>
      </w:pPr>
      <w:r w:rsidRPr="00F62FF7">
        <w:rPr>
          <w:rFonts w:ascii="Times New Roman" w:hAnsi="Times New Roman" w:cs="Times New Roman"/>
          <w:noProof/>
          <w:color w:val="000000" w:themeColor="text1"/>
          <w:sz w:val="28"/>
          <w:szCs w:val="28"/>
          <w:lang w:bidi="ar-EG"/>
        </w:rPr>
        <w:drawing>
          <wp:inline distT="0" distB="0" distL="0" distR="0" wp14:anchorId="34436247" wp14:editId="181DFB9D">
            <wp:extent cx="5629275" cy="2733675"/>
            <wp:effectExtent l="0" t="0" r="0" b="0"/>
            <wp:docPr id="1" name="مخطط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8A5097C" w14:textId="3F96ACE3" w:rsidR="002E1494" w:rsidRDefault="002E1494" w:rsidP="002E1494">
      <w:pPr>
        <w:spacing w:line="48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</w:pPr>
      <w:r w:rsidRPr="00F62FF7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EG"/>
        </w:rPr>
        <w:t xml:space="preserve">Fig.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EG"/>
        </w:rPr>
        <w:t>S</w:t>
      </w:r>
      <w:r w:rsidR="000F7439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EG"/>
        </w:rPr>
        <w:t>5</w:t>
      </w:r>
      <w:r w:rsidRPr="00F62FF7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EG"/>
        </w:rPr>
        <w:t>.</w:t>
      </w:r>
      <w:r w:rsidRPr="00F62FF7"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  <w:t xml:space="preserve"> Dust accumulation during the testing period measured daily.</w:t>
      </w:r>
    </w:p>
    <w:p w14:paraId="3EFA5A87" w14:textId="77777777" w:rsidR="00A5107F" w:rsidRDefault="00A5107F" w:rsidP="002E1494">
      <w:pPr>
        <w:spacing w:line="48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</w:pPr>
    </w:p>
    <w:p w14:paraId="23887B42" w14:textId="77777777" w:rsidR="00A5107F" w:rsidRDefault="00A5107F" w:rsidP="002E1494">
      <w:pPr>
        <w:spacing w:line="48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</w:pPr>
    </w:p>
    <w:p w14:paraId="3A8C63A0" w14:textId="77777777" w:rsidR="00A5107F" w:rsidRDefault="00A5107F" w:rsidP="002E1494">
      <w:pPr>
        <w:spacing w:line="48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</w:pPr>
    </w:p>
    <w:p w14:paraId="6649D906" w14:textId="77777777" w:rsidR="00A5107F" w:rsidRDefault="00A5107F" w:rsidP="002E1494">
      <w:pPr>
        <w:spacing w:line="48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</w:pPr>
    </w:p>
    <w:p w14:paraId="3B03B5B5" w14:textId="77777777" w:rsidR="00A5107F" w:rsidRDefault="00A5107F" w:rsidP="002E1494">
      <w:pPr>
        <w:spacing w:line="48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</w:pPr>
    </w:p>
    <w:p w14:paraId="02494C01" w14:textId="77777777" w:rsidR="00A5107F" w:rsidRDefault="00A5107F" w:rsidP="002E1494">
      <w:pPr>
        <w:spacing w:line="48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</w:pPr>
    </w:p>
    <w:p w14:paraId="70C56CA9" w14:textId="77777777" w:rsidR="00A5107F" w:rsidRDefault="00A5107F" w:rsidP="002E1494">
      <w:pPr>
        <w:spacing w:line="48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</w:pPr>
    </w:p>
    <w:p w14:paraId="0695E420" w14:textId="77777777" w:rsidR="00A5107F" w:rsidRDefault="00A5107F" w:rsidP="002E1494">
      <w:pPr>
        <w:spacing w:line="48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</w:pPr>
    </w:p>
    <w:p w14:paraId="7AAE7996" w14:textId="77777777" w:rsidR="00A5107F" w:rsidRDefault="00A5107F" w:rsidP="002E1494">
      <w:pPr>
        <w:spacing w:line="48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</w:pPr>
    </w:p>
    <w:p w14:paraId="25C92235" w14:textId="77777777" w:rsidR="00A5107F" w:rsidRDefault="00A5107F" w:rsidP="002E1494">
      <w:pPr>
        <w:spacing w:line="48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</w:pPr>
    </w:p>
    <w:p w14:paraId="5257566F" w14:textId="212A8475" w:rsidR="000756DA" w:rsidRPr="002E1494" w:rsidRDefault="000756DA" w:rsidP="000756DA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EG"/>
        </w:rPr>
      </w:pPr>
      <w:r w:rsidRPr="002E1494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EG"/>
        </w:rPr>
        <w:lastRenderedPageBreak/>
        <w:t>S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EG"/>
        </w:rPr>
        <w:t>6</w:t>
      </w:r>
    </w:p>
    <w:tbl>
      <w:tblPr>
        <w:tblStyle w:val="a3"/>
        <w:tblW w:w="693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3"/>
        <w:gridCol w:w="2067"/>
        <w:gridCol w:w="2070"/>
        <w:gridCol w:w="2160"/>
      </w:tblGrid>
      <w:tr w:rsidR="00A5107F" w:rsidRPr="00F62FF7" w14:paraId="545EE7FC" w14:textId="77777777" w:rsidTr="00DF0BAD">
        <w:trPr>
          <w:trHeight w:val="200"/>
        </w:trPr>
        <w:tc>
          <w:tcPr>
            <w:tcW w:w="633" w:type="dxa"/>
            <w:vMerge w:val="restart"/>
            <w:vAlign w:val="center"/>
          </w:tcPr>
          <w:p w14:paraId="190F783D" w14:textId="77777777" w:rsidR="00A5107F" w:rsidRPr="00F62FF7" w:rsidRDefault="00A5107F" w:rsidP="00447BA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ar-EG"/>
              </w:rPr>
            </w:pPr>
            <w:r w:rsidRPr="00F62FF7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ar-EG"/>
              </w:rPr>
              <w:t>Time</w:t>
            </w:r>
          </w:p>
        </w:tc>
        <w:tc>
          <w:tcPr>
            <w:tcW w:w="6297" w:type="dxa"/>
            <w:gridSpan w:val="3"/>
          </w:tcPr>
          <w:p w14:paraId="018487EB" w14:textId="77777777" w:rsidR="00A5107F" w:rsidRPr="00F62FF7" w:rsidRDefault="00A5107F" w:rsidP="00323080">
            <w:pPr>
              <w:ind w:hanging="55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EG"/>
              </w:rPr>
            </w:pPr>
            <w:r w:rsidRPr="00F62FF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EG"/>
              </w:rPr>
              <w:t>Dust density (g/m</w:t>
            </w:r>
            <w:r w:rsidRPr="00F62FF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bidi="ar-EG"/>
              </w:rPr>
              <w:t>2</w:t>
            </w:r>
            <w:r w:rsidRPr="00F62FF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EG"/>
              </w:rPr>
              <w:t>)</w:t>
            </w:r>
          </w:p>
        </w:tc>
      </w:tr>
      <w:tr w:rsidR="00A5107F" w:rsidRPr="00F62FF7" w14:paraId="47E2551E" w14:textId="77777777" w:rsidTr="00DF0BAD">
        <w:trPr>
          <w:trHeight w:val="199"/>
        </w:trPr>
        <w:tc>
          <w:tcPr>
            <w:tcW w:w="633" w:type="dxa"/>
            <w:vMerge/>
            <w:vAlign w:val="center"/>
          </w:tcPr>
          <w:p w14:paraId="57F68F6E" w14:textId="77777777" w:rsidR="00A5107F" w:rsidRPr="00F62FF7" w:rsidRDefault="00A5107F" w:rsidP="00447BA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EG"/>
              </w:rPr>
            </w:pPr>
          </w:p>
        </w:tc>
        <w:tc>
          <w:tcPr>
            <w:tcW w:w="2067" w:type="dxa"/>
          </w:tcPr>
          <w:p w14:paraId="28E94EF2" w14:textId="77777777" w:rsidR="00A5107F" w:rsidRPr="00F62FF7" w:rsidRDefault="00A5107F" w:rsidP="00DF0BAD">
            <w:pPr>
              <w:ind w:firstLine="75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EG"/>
              </w:rPr>
            </w:pPr>
            <w:r w:rsidRPr="00F62FF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EG"/>
              </w:rPr>
              <w:t>6 g/m</w:t>
            </w:r>
            <w:r w:rsidRPr="00F62FF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bidi="ar-EG"/>
              </w:rPr>
              <w:t>2</w:t>
            </w:r>
            <w:r w:rsidRPr="00F62FF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EG"/>
              </w:rPr>
              <w:t xml:space="preserve"> (top)</w:t>
            </w:r>
          </w:p>
          <w:p w14:paraId="1986678B" w14:textId="77777777" w:rsidR="00A5107F" w:rsidRPr="00F62FF7" w:rsidRDefault="00A5107F" w:rsidP="00DF0BAD">
            <w:pPr>
              <w:ind w:hanging="15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EG"/>
              </w:rPr>
            </w:pPr>
            <w:r w:rsidRPr="00F62FF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EG"/>
              </w:rPr>
              <w:t>12 g/m</w:t>
            </w:r>
            <w:r w:rsidRPr="00F62FF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bidi="ar-EG"/>
              </w:rPr>
              <w:t>2</w:t>
            </w:r>
            <w:r w:rsidRPr="00F62FF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EG"/>
              </w:rPr>
              <w:t xml:space="preserve"> (bottom)</w:t>
            </w:r>
          </w:p>
        </w:tc>
        <w:tc>
          <w:tcPr>
            <w:tcW w:w="2070" w:type="dxa"/>
          </w:tcPr>
          <w:p w14:paraId="543EF9DD" w14:textId="77777777" w:rsidR="00A5107F" w:rsidRPr="00F62FF7" w:rsidRDefault="00A5107F" w:rsidP="00DF0BAD">
            <w:pPr>
              <w:ind w:firstLine="75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EG"/>
              </w:rPr>
            </w:pPr>
            <w:r w:rsidRPr="00F62FF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EG"/>
              </w:rPr>
              <w:t>18 g/m</w:t>
            </w:r>
            <w:r w:rsidRPr="00F62FF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bidi="ar-EG"/>
              </w:rPr>
              <w:t>2</w:t>
            </w:r>
            <w:r w:rsidRPr="00F62FF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EG"/>
              </w:rPr>
              <w:t xml:space="preserve"> (top)</w:t>
            </w:r>
          </w:p>
          <w:p w14:paraId="0F04803C" w14:textId="77777777" w:rsidR="00A5107F" w:rsidRPr="00F62FF7" w:rsidRDefault="00A5107F" w:rsidP="00DF0BA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EG"/>
              </w:rPr>
            </w:pPr>
            <w:r w:rsidRPr="00F62FF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EG"/>
              </w:rPr>
              <w:t>24 g/m</w:t>
            </w:r>
            <w:r w:rsidRPr="00F62FF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bidi="ar-EG"/>
              </w:rPr>
              <w:t>2</w:t>
            </w:r>
            <w:r w:rsidRPr="00F62FF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EG"/>
              </w:rPr>
              <w:t xml:space="preserve"> (bottom)</w:t>
            </w:r>
          </w:p>
        </w:tc>
        <w:tc>
          <w:tcPr>
            <w:tcW w:w="2160" w:type="dxa"/>
          </w:tcPr>
          <w:p w14:paraId="3AB83552" w14:textId="77777777" w:rsidR="00A5107F" w:rsidRPr="00F62FF7" w:rsidRDefault="00A5107F" w:rsidP="00DF0BAD">
            <w:pPr>
              <w:ind w:firstLine="165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EG"/>
              </w:rPr>
            </w:pPr>
            <w:r w:rsidRPr="00F62FF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ar-EG"/>
              </w:rPr>
              <w:t>Clean Module</w:t>
            </w:r>
          </w:p>
        </w:tc>
      </w:tr>
      <w:tr w:rsidR="00A5107F" w:rsidRPr="00F62FF7" w14:paraId="25972E7B" w14:textId="77777777" w:rsidTr="00DF0BAD">
        <w:trPr>
          <w:trHeight w:val="2240"/>
        </w:trPr>
        <w:tc>
          <w:tcPr>
            <w:tcW w:w="633" w:type="dxa"/>
            <w:vAlign w:val="center"/>
          </w:tcPr>
          <w:p w14:paraId="1ED895C2" w14:textId="77777777" w:rsidR="00A5107F" w:rsidRPr="00F62FF7" w:rsidRDefault="00A5107F" w:rsidP="00447BA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ar-EG"/>
              </w:rPr>
            </w:pPr>
            <w:r w:rsidRPr="00F62FF7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ar-EG"/>
              </w:rPr>
              <w:t>10</w:t>
            </w:r>
          </w:p>
        </w:tc>
        <w:tc>
          <w:tcPr>
            <w:tcW w:w="2067" w:type="dxa"/>
          </w:tcPr>
          <w:p w14:paraId="75F6049F" w14:textId="77777777" w:rsidR="00A5107F" w:rsidRPr="00F62FF7" w:rsidRDefault="00A5107F" w:rsidP="00447BAE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F62FF7">
              <w:rPr>
                <w:noProof/>
                <w:color w:val="000000" w:themeColor="text1"/>
              </w:rPr>
              <w:drawing>
                <wp:inline distT="0" distB="0" distL="0" distR="0" wp14:anchorId="16076870" wp14:editId="51695F29">
                  <wp:extent cx="1171575" cy="1393190"/>
                  <wp:effectExtent l="0" t="0" r="9525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2401" cy="141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0" w:type="dxa"/>
          </w:tcPr>
          <w:p w14:paraId="7A1C3D19" w14:textId="77777777" w:rsidR="00A5107F" w:rsidRPr="00F62FF7" w:rsidRDefault="00A5107F" w:rsidP="00447BAE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F62FF7">
              <w:rPr>
                <w:noProof/>
                <w:color w:val="000000" w:themeColor="text1"/>
              </w:rPr>
              <w:drawing>
                <wp:inline distT="0" distB="0" distL="0" distR="0" wp14:anchorId="2F70E073" wp14:editId="51564FA9">
                  <wp:extent cx="1133475" cy="1354536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624" cy="13678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0" w:type="dxa"/>
          </w:tcPr>
          <w:p w14:paraId="2860D34E" w14:textId="77777777" w:rsidR="00A5107F" w:rsidRPr="00F62FF7" w:rsidRDefault="00A5107F" w:rsidP="00447BAE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F62FF7">
              <w:rPr>
                <w:noProof/>
                <w:color w:val="000000" w:themeColor="text1"/>
              </w:rPr>
              <w:drawing>
                <wp:inline distT="0" distB="0" distL="0" distR="0" wp14:anchorId="207DC817" wp14:editId="6D34A37E">
                  <wp:extent cx="1147405" cy="1314450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721" cy="1331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107F" w:rsidRPr="00F62FF7" w14:paraId="5DA61F08" w14:textId="77777777" w:rsidTr="00DF0BAD">
        <w:trPr>
          <w:trHeight w:val="2060"/>
        </w:trPr>
        <w:tc>
          <w:tcPr>
            <w:tcW w:w="633" w:type="dxa"/>
            <w:vAlign w:val="center"/>
          </w:tcPr>
          <w:p w14:paraId="33DEE1AD" w14:textId="77777777" w:rsidR="00A5107F" w:rsidRPr="00F62FF7" w:rsidRDefault="00A5107F" w:rsidP="00447BA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ar-EG"/>
              </w:rPr>
            </w:pPr>
            <w:r w:rsidRPr="00F62FF7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ar-EG"/>
              </w:rPr>
              <w:t>11</w:t>
            </w:r>
          </w:p>
        </w:tc>
        <w:tc>
          <w:tcPr>
            <w:tcW w:w="2067" w:type="dxa"/>
          </w:tcPr>
          <w:p w14:paraId="08847E25" w14:textId="77777777" w:rsidR="00A5107F" w:rsidRPr="00F62FF7" w:rsidRDefault="00A5107F" w:rsidP="00447BAE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F62FF7">
              <w:rPr>
                <w:noProof/>
                <w:color w:val="000000" w:themeColor="text1"/>
              </w:rPr>
              <w:drawing>
                <wp:inline distT="0" distB="0" distL="0" distR="0" wp14:anchorId="70AC8B1D" wp14:editId="770DA3B5">
                  <wp:extent cx="1171575" cy="1380490"/>
                  <wp:effectExtent l="0" t="0" r="9525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429" cy="13850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0" w:type="dxa"/>
          </w:tcPr>
          <w:p w14:paraId="5DE8122E" w14:textId="77777777" w:rsidR="00A5107F" w:rsidRPr="00F62FF7" w:rsidRDefault="00A5107F" w:rsidP="00447BAE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F62FF7">
              <w:rPr>
                <w:noProof/>
                <w:color w:val="000000" w:themeColor="text1"/>
              </w:rPr>
              <w:drawing>
                <wp:inline distT="0" distB="0" distL="0" distR="0" wp14:anchorId="0EBBAC28" wp14:editId="607DBC10">
                  <wp:extent cx="1152525" cy="1330960"/>
                  <wp:effectExtent l="0" t="0" r="9525" b="254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506" cy="1342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0" w:type="dxa"/>
          </w:tcPr>
          <w:p w14:paraId="2B0E4627" w14:textId="77777777" w:rsidR="00A5107F" w:rsidRPr="00F62FF7" w:rsidRDefault="00A5107F" w:rsidP="00447BAE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F62FF7">
              <w:rPr>
                <w:noProof/>
                <w:color w:val="000000" w:themeColor="text1"/>
              </w:rPr>
              <w:drawing>
                <wp:inline distT="0" distB="0" distL="0" distR="0" wp14:anchorId="2C8B1E07" wp14:editId="2A7A7F75">
                  <wp:extent cx="1133475" cy="1330960"/>
                  <wp:effectExtent l="0" t="0" r="9525" b="254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1371" cy="1340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107F" w:rsidRPr="00F62FF7" w14:paraId="67BCCC93" w14:textId="77777777" w:rsidTr="00DF0BAD">
        <w:trPr>
          <w:trHeight w:val="2033"/>
        </w:trPr>
        <w:tc>
          <w:tcPr>
            <w:tcW w:w="633" w:type="dxa"/>
            <w:vAlign w:val="center"/>
          </w:tcPr>
          <w:p w14:paraId="440A066F" w14:textId="77777777" w:rsidR="00A5107F" w:rsidRPr="00F62FF7" w:rsidRDefault="00A5107F" w:rsidP="00447BA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ar-EG"/>
              </w:rPr>
            </w:pPr>
            <w:r w:rsidRPr="00F62FF7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ar-EG"/>
              </w:rPr>
              <w:t>13</w:t>
            </w:r>
          </w:p>
        </w:tc>
        <w:tc>
          <w:tcPr>
            <w:tcW w:w="2067" w:type="dxa"/>
          </w:tcPr>
          <w:p w14:paraId="4FA5A392" w14:textId="77777777" w:rsidR="00A5107F" w:rsidRPr="00F62FF7" w:rsidRDefault="00A5107F" w:rsidP="00447BAE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F62FF7">
              <w:rPr>
                <w:noProof/>
                <w:color w:val="000000" w:themeColor="text1"/>
              </w:rPr>
              <w:drawing>
                <wp:inline distT="0" distB="0" distL="0" distR="0" wp14:anchorId="6CB36CCD" wp14:editId="5EA73F38">
                  <wp:extent cx="1181100" cy="1330960"/>
                  <wp:effectExtent l="0" t="0" r="0" b="254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9019" cy="13398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0" w:type="dxa"/>
          </w:tcPr>
          <w:p w14:paraId="2080EA50" w14:textId="77777777" w:rsidR="00A5107F" w:rsidRPr="00F62FF7" w:rsidRDefault="00A5107F" w:rsidP="00447BAE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F62FF7">
              <w:rPr>
                <w:noProof/>
                <w:color w:val="000000" w:themeColor="text1"/>
              </w:rPr>
              <w:drawing>
                <wp:inline distT="0" distB="0" distL="0" distR="0" wp14:anchorId="5B226086" wp14:editId="2D9B4FAB">
                  <wp:extent cx="1143000" cy="1334135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4467" cy="1347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0" w:type="dxa"/>
          </w:tcPr>
          <w:p w14:paraId="0CA9C37A" w14:textId="77777777" w:rsidR="00A5107F" w:rsidRPr="00F62FF7" w:rsidRDefault="00A5107F" w:rsidP="00447BAE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F62FF7">
              <w:rPr>
                <w:noProof/>
                <w:color w:val="000000" w:themeColor="text1"/>
              </w:rPr>
              <w:drawing>
                <wp:inline distT="0" distB="0" distL="0" distR="0" wp14:anchorId="6AE0981D" wp14:editId="77709537">
                  <wp:extent cx="1133475" cy="1304125"/>
                  <wp:effectExtent l="0" t="0" r="0" b="0"/>
                  <wp:docPr id="234766488" name="صورة 2347664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443" cy="132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107F" w:rsidRPr="00F62FF7" w14:paraId="2B793AA2" w14:textId="77777777" w:rsidTr="00DF0BAD">
        <w:trPr>
          <w:trHeight w:val="1988"/>
        </w:trPr>
        <w:tc>
          <w:tcPr>
            <w:tcW w:w="633" w:type="dxa"/>
            <w:vAlign w:val="center"/>
          </w:tcPr>
          <w:p w14:paraId="51011884" w14:textId="77777777" w:rsidR="00A5107F" w:rsidRPr="00F62FF7" w:rsidRDefault="00A5107F" w:rsidP="00447BA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ar-EG"/>
              </w:rPr>
            </w:pPr>
            <w:r w:rsidRPr="00F62FF7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ar-EG"/>
              </w:rPr>
              <w:t>14</w:t>
            </w:r>
          </w:p>
        </w:tc>
        <w:tc>
          <w:tcPr>
            <w:tcW w:w="2067" w:type="dxa"/>
          </w:tcPr>
          <w:p w14:paraId="3216561F" w14:textId="77777777" w:rsidR="00A5107F" w:rsidRPr="00F62FF7" w:rsidRDefault="00A5107F" w:rsidP="00447BAE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F62FF7">
              <w:rPr>
                <w:noProof/>
                <w:color w:val="000000" w:themeColor="text1"/>
              </w:rPr>
              <w:drawing>
                <wp:inline distT="0" distB="0" distL="0" distR="0" wp14:anchorId="21558B0A" wp14:editId="4AE8569F">
                  <wp:extent cx="1171575" cy="1242695"/>
                  <wp:effectExtent l="0" t="0" r="9525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0108" cy="1251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0" w:type="dxa"/>
          </w:tcPr>
          <w:p w14:paraId="1DF2B8C2" w14:textId="77777777" w:rsidR="00A5107F" w:rsidRPr="00F62FF7" w:rsidRDefault="00A5107F" w:rsidP="00447BAE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F62FF7">
              <w:rPr>
                <w:noProof/>
                <w:color w:val="000000" w:themeColor="text1"/>
              </w:rPr>
              <w:drawing>
                <wp:inline distT="0" distB="0" distL="0" distR="0" wp14:anchorId="160A3186" wp14:editId="2567F250">
                  <wp:extent cx="1133475" cy="1256665"/>
                  <wp:effectExtent l="0" t="0" r="9525" b="635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2274" cy="1266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0" w:type="dxa"/>
          </w:tcPr>
          <w:p w14:paraId="03A6A79F" w14:textId="77777777" w:rsidR="00A5107F" w:rsidRPr="00F62FF7" w:rsidRDefault="00A5107F" w:rsidP="00447BAE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F62FF7">
              <w:rPr>
                <w:noProof/>
                <w:color w:val="000000" w:themeColor="text1"/>
              </w:rPr>
              <w:drawing>
                <wp:inline distT="0" distB="0" distL="0" distR="0" wp14:anchorId="3982328E" wp14:editId="2ACEFD03">
                  <wp:extent cx="1123950" cy="1218716"/>
                  <wp:effectExtent l="0" t="0" r="0" b="635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6407" cy="1232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107F" w:rsidRPr="00F62FF7" w14:paraId="6CA788FF" w14:textId="77777777" w:rsidTr="00DF0BAD">
        <w:trPr>
          <w:trHeight w:val="1970"/>
        </w:trPr>
        <w:tc>
          <w:tcPr>
            <w:tcW w:w="633" w:type="dxa"/>
            <w:vAlign w:val="center"/>
          </w:tcPr>
          <w:p w14:paraId="64CB1158" w14:textId="77777777" w:rsidR="00A5107F" w:rsidRPr="00F62FF7" w:rsidRDefault="00A5107F" w:rsidP="00447BA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ar-EG"/>
              </w:rPr>
            </w:pPr>
            <w:r w:rsidRPr="00F62FF7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ar-EG"/>
              </w:rPr>
              <w:t>15</w:t>
            </w:r>
          </w:p>
        </w:tc>
        <w:tc>
          <w:tcPr>
            <w:tcW w:w="2067" w:type="dxa"/>
          </w:tcPr>
          <w:p w14:paraId="5D655B85" w14:textId="77777777" w:rsidR="00A5107F" w:rsidRPr="00F62FF7" w:rsidRDefault="00A5107F" w:rsidP="00447BAE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F62FF7">
              <w:rPr>
                <w:noProof/>
                <w:color w:val="000000" w:themeColor="text1"/>
              </w:rPr>
              <w:drawing>
                <wp:inline distT="0" distB="0" distL="0" distR="0" wp14:anchorId="18D7A571" wp14:editId="7CA6608B">
                  <wp:extent cx="1181100" cy="1346200"/>
                  <wp:effectExtent l="0" t="0" r="0" b="635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5207" cy="1362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0" w:type="dxa"/>
          </w:tcPr>
          <w:p w14:paraId="1474F581" w14:textId="77777777" w:rsidR="00A5107F" w:rsidRPr="00F62FF7" w:rsidRDefault="00A5107F" w:rsidP="00447BAE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F62FF7">
              <w:rPr>
                <w:noProof/>
                <w:color w:val="000000" w:themeColor="text1"/>
              </w:rPr>
              <w:drawing>
                <wp:inline distT="0" distB="0" distL="0" distR="0" wp14:anchorId="2B5D5BDD" wp14:editId="2C87DF52">
                  <wp:extent cx="1133475" cy="1346200"/>
                  <wp:effectExtent l="0" t="0" r="9525" b="635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8007" cy="1351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0" w:type="dxa"/>
          </w:tcPr>
          <w:p w14:paraId="65FB16D3" w14:textId="77777777" w:rsidR="00A5107F" w:rsidRPr="00F62FF7" w:rsidRDefault="00A5107F" w:rsidP="00447BAE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F62FF7">
              <w:rPr>
                <w:noProof/>
                <w:color w:val="000000" w:themeColor="text1"/>
              </w:rPr>
              <w:drawing>
                <wp:inline distT="0" distB="0" distL="0" distR="0" wp14:anchorId="29A8D877" wp14:editId="78A8B469">
                  <wp:extent cx="1133396" cy="1346200"/>
                  <wp:effectExtent l="0" t="0" r="0" b="635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0976" cy="1367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A04031A" w14:textId="0C279C2D" w:rsidR="00AC03EE" w:rsidRPr="00F62FF7" w:rsidRDefault="00AC03EE" w:rsidP="00AC03EE">
      <w:pPr>
        <w:spacing w:after="240" w:line="240" w:lineRule="auto"/>
        <w:ind w:left="720" w:hanging="72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bidi="ar-EG"/>
        </w:rPr>
      </w:pPr>
      <w:bookmarkStart w:id="2" w:name="_Hlk139980062"/>
      <w:r w:rsidRPr="00F62FF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bidi="ar-EG"/>
        </w:rPr>
        <w:t xml:space="preserve">Fig.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bidi="ar-EG"/>
        </w:rPr>
        <w:t>S6</w:t>
      </w:r>
      <w:r w:rsidRPr="00F62FF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bidi="ar-EG"/>
        </w:rPr>
        <w:t xml:space="preserve">. </w:t>
      </w:r>
      <w:r w:rsidRPr="00F62FF7">
        <w:rPr>
          <w:rFonts w:ascii="Times New Roman" w:hAnsi="Times New Roman" w:cs="Times New Roman"/>
          <w:color w:val="000000" w:themeColor="text1"/>
          <w:sz w:val="24"/>
          <w:szCs w:val="24"/>
          <w:lang w:bidi="ar-EG"/>
        </w:rPr>
        <w:t>Thermal images of solar photovoltaic modules under different dust densities over daytime.</w:t>
      </w:r>
    </w:p>
    <w:bookmarkEnd w:id="2"/>
    <w:p w14:paraId="6EB2D0F9" w14:textId="77777777" w:rsidR="00AC03EE" w:rsidRPr="00F62FF7" w:rsidRDefault="00AC03EE" w:rsidP="002E1494">
      <w:pPr>
        <w:spacing w:line="48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bidi="ar-EG"/>
        </w:rPr>
      </w:pPr>
    </w:p>
    <w:sectPr w:rsidR="00AC03EE" w:rsidRPr="00F62F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DFA"/>
    <w:rsid w:val="00060F44"/>
    <w:rsid w:val="000756DA"/>
    <w:rsid w:val="000F7439"/>
    <w:rsid w:val="00197DFA"/>
    <w:rsid w:val="002E1494"/>
    <w:rsid w:val="00323080"/>
    <w:rsid w:val="00A5107F"/>
    <w:rsid w:val="00AC03EE"/>
    <w:rsid w:val="00B66294"/>
    <w:rsid w:val="00C54549"/>
    <w:rsid w:val="00DF0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A91CCC"/>
  <w15:chartTrackingRefBased/>
  <w15:docId w15:val="{4C95F8D1-7CD9-4BA3-8179-F0462B3B7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1494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107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chart" Target="charts/chart2.xml"/><Relationship Id="rId24" Type="http://schemas.openxmlformats.org/officeDocument/2006/relationships/image" Target="media/image19.png"/><Relationship Id="rId5" Type="http://schemas.openxmlformats.org/officeDocument/2006/relationships/image" Target="media/image1.jpe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4.png"/><Relationship Id="rId4" Type="http://schemas.openxmlformats.org/officeDocument/2006/relationships/chart" Target="charts/chart1.xml"/><Relationship Id="rId9" Type="http://schemas.openxmlformats.org/officeDocument/2006/relationships/image" Target="media/image5.jpe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1578;&#1585;&#1602;&#1610;&#1577;\&#1575;&#1604;&#1578;&#1589;&#1608;&#1610;&#1585;%20&#1575;&#1604;&#1581;&#1585;&#1575;&#1585;&#1610;\&#1594;&#1576;&#1575;&#1585;\&#1605;&#1578;&#1608;&#1587;&#1591;&#1575;&#1578;%20&#1575;&#1604;&#1575;&#1604;&#1608;&#1575;&#1581;%20&#1575;&#1604;&#1588;&#1605;&#1587;&#1610;&#1577;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ar-S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089694517351996"/>
          <c:y val="8.299619690395843E-2"/>
          <c:w val="0.74686351706036747"/>
          <c:h val="0.75718806577749198"/>
        </c:manualLayout>
      </c:layout>
      <c:scatterChart>
        <c:scatterStyle val="smoothMarker"/>
        <c:varyColors val="0"/>
        <c:ser>
          <c:idx val="1"/>
          <c:order val="1"/>
          <c:tx>
            <c:strRef>
              <c:f>ورقة2!$D$5</c:f>
              <c:strCache>
                <c:ptCount val="1"/>
                <c:pt idx="0">
                  <c:v>Solar irradiation</c:v>
                </c:pt>
              </c:strCache>
            </c:strRef>
          </c:tx>
          <c:spPr>
            <a:ln>
              <a:solidFill>
                <a:srgbClr val="C00000"/>
              </a:solidFill>
            </a:ln>
          </c:spPr>
          <c:marker>
            <c:spPr>
              <a:solidFill>
                <a:srgbClr val="C00000"/>
              </a:solidFill>
              <a:ln>
                <a:solidFill>
                  <a:srgbClr val="FF0000"/>
                </a:solidFill>
              </a:ln>
            </c:spPr>
          </c:marker>
          <c:xVal>
            <c:numRef>
              <c:f>ورقة2!$B$6:$B$13</c:f>
              <c:numCache>
                <c:formatCode>General</c:formatCode>
                <c:ptCount val="8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12</c:v>
                </c:pt>
                <c:pt idx="4">
                  <c:v>13</c:v>
                </c:pt>
                <c:pt idx="5">
                  <c:v>14</c:v>
                </c:pt>
                <c:pt idx="6">
                  <c:v>15</c:v>
                </c:pt>
                <c:pt idx="7">
                  <c:v>16</c:v>
                </c:pt>
              </c:numCache>
            </c:numRef>
          </c:xVal>
          <c:yVal>
            <c:numRef>
              <c:f>ورقة2!$D$6:$D$13</c:f>
              <c:numCache>
                <c:formatCode>General</c:formatCode>
                <c:ptCount val="8"/>
                <c:pt idx="0">
                  <c:v>929</c:v>
                </c:pt>
                <c:pt idx="1">
                  <c:v>1051.5</c:v>
                </c:pt>
                <c:pt idx="2">
                  <c:v>1097</c:v>
                </c:pt>
                <c:pt idx="3">
                  <c:v>1079</c:v>
                </c:pt>
                <c:pt idx="4">
                  <c:v>982.5</c:v>
                </c:pt>
                <c:pt idx="5">
                  <c:v>744.5</c:v>
                </c:pt>
                <c:pt idx="6">
                  <c:v>482.5</c:v>
                </c:pt>
                <c:pt idx="7">
                  <c:v>218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3EFC-4C9C-A5AB-B467747DD48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77197696"/>
        <c:axId val="77199616"/>
      </c:scatterChart>
      <c:scatterChart>
        <c:scatterStyle val="smoothMarker"/>
        <c:varyColors val="0"/>
        <c:ser>
          <c:idx val="0"/>
          <c:order val="0"/>
          <c:tx>
            <c:strRef>
              <c:f>ورقة2!$C$5</c:f>
              <c:strCache>
                <c:ptCount val="1"/>
                <c:pt idx="0">
                  <c:v>Temperature Air </c:v>
                </c:pt>
              </c:strCache>
            </c:strRef>
          </c:tx>
          <c:spPr>
            <a:ln>
              <a:solidFill>
                <a:srgbClr val="002060"/>
              </a:solidFill>
            </a:ln>
          </c:spPr>
          <c:marker>
            <c:spPr>
              <a:ln>
                <a:solidFill>
                  <a:schemeClr val="accent1">
                    <a:lumMod val="50000"/>
                  </a:schemeClr>
                </a:solidFill>
              </a:ln>
            </c:spPr>
          </c:marker>
          <c:xVal>
            <c:numRef>
              <c:f>ورقة2!$B$6:$B$13</c:f>
              <c:numCache>
                <c:formatCode>General</c:formatCode>
                <c:ptCount val="8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12</c:v>
                </c:pt>
                <c:pt idx="4">
                  <c:v>13</c:v>
                </c:pt>
                <c:pt idx="5">
                  <c:v>14</c:v>
                </c:pt>
                <c:pt idx="6">
                  <c:v>15</c:v>
                </c:pt>
                <c:pt idx="7">
                  <c:v>16</c:v>
                </c:pt>
              </c:numCache>
            </c:numRef>
          </c:xVal>
          <c:yVal>
            <c:numRef>
              <c:f>ورقة2!$C$6:$C$13</c:f>
              <c:numCache>
                <c:formatCode>General</c:formatCode>
                <c:ptCount val="8"/>
                <c:pt idx="0">
                  <c:v>35.25</c:v>
                </c:pt>
                <c:pt idx="1">
                  <c:v>38.299999999999997</c:v>
                </c:pt>
                <c:pt idx="2">
                  <c:v>40.5</c:v>
                </c:pt>
                <c:pt idx="3">
                  <c:v>41.85</c:v>
                </c:pt>
                <c:pt idx="4">
                  <c:v>41.15</c:v>
                </c:pt>
                <c:pt idx="5">
                  <c:v>40.25</c:v>
                </c:pt>
                <c:pt idx="6">
                  <c:v>39.6</c:v>
                </c:pt>
                <c:pt idx="7">
                  <c:v>38.700000000000003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3EFC-4C9C-A5AB-B467747DD489}"/>
            </c:ext>
          </c:extLst>
        </c:ser>
        <c:ser>
          <c:idx val="2"/>
          <c:order val="2"/>
          <c:tx>
            <c:v>Relative humidity Air </c:v>
          </c:tx>
          <c:spPr>
            <a:ln w="22225">
              <a:solidFill>
                <a:schemeClr val="accent4"/>
              </a:solidFill>
            </a:ln>
          </c:spPr>
          <c:marker>
            <c:spPr>
              <a:solidFill>
                <a:srgbClr val="FFC000"/>
              </a:solidFill>
              <a:ln>
                <a:solidFill>
                  <a:srgbClr val="FFC000"/>
                </a:solidFill>
              </a:ln>
            </c:spPr>
          </c:marker>
          <c:xVal>
            <c:numRef>
              <c:f>ورقة2!$B$6:$B$13</c:f>
              <c:numCache>
                <c:formatCode>General</c:formatCode>
                <c:ptCount val="8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12</c:v>
                </c:pt>
                <c:pt idx="4">
                  <c:v>13</c:v>
                </c:pt>
                <c:pt idx="5">
                  <c:v>14</c:v>
                </c:pt>
                <c:pt idx="6">
                  <c:v>15</c:v>
                </c:pt>
                <c:pt idx="7">
                  <c:v>16</c:v>
                </c:pt>
              </c:numCache>
            </c:numRef>
          </c:xVal>
          <c:yVal>
            <c:numRef>
              <c:f>ورقة2!$G$6:$G$13</c:f>
              <c:numCache>
                <c:formatCode>General</c:formatCode>
                <c:ptCount val="8"/>
                <c:pt idx="0">
                  <c:v>45.150000000000006</c:v>
                </c:pt>
                <c:pt idx="1">
                  <c:v>39.5</c:v>
                </c:pt>
                <c:pt idx="2">
                  <c:v>35.5</c:v>
                </c:pt>
                <c:pt idx="3">
                  <c:v>30.7</c:v>
                </c:pt>
                <c:pt idx="4">
                  <c:v>29.45</c:v>
                </c:pt>
                <c:pt idx="5">
                  <c:v>30.5</c:v>
                </c:pt>
                <c:pt idx="6">
                  <c:v>32.9</c:v>
                </c:pt>
                <c:pt idx="7">
                  <c:v>35.799999999999997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3EFC-4C9C-A5AB-B467747DD48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78321536"/>
        <c:axId val="78320000"/>
      </c:scatterChart>
      <c:valAx>
        <c:axId val="77197696"/>
        <c:scaling>
          <c:orientation val="minMax"/>
          <c:max val="17"/>
          <c:min val="8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Time (hrs) </a:t>
                </a:r>
              </a:p>
            </c:rich>
          </c:tx>
          <c:overlay val="0"/>
        </c:title>
        <c:numFmt formatCode="General" sourceLinked="1"/>
        <c:majorTickMark val="in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 b="1"/>
            </a:pPr>
            <a:endParaRPr lang="en-US"/>
          </a:p>
        </c:txPr>
        <c:crossAx val="77199616"/>
        <c:crosses val="autoZero"/>
        <c:crossBetween val="midCat"/>
        <c:majorUnit val="1"/>
      </c:valAx>
      <c:valAx>
        <c:axId val="77199616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Solar irradiation  (W/m</a:t>
                </a:r>
                <a:r>
                  <a:rPr lang="en-US" baseline="30000"/>
                  <a:t>2</a:t>
                </a:r>
                <a:r>
                  <a:rPr lang="en-US"/>
                  <a:t>)</a:t>
                </a:r>
              </a:p>
            </c:rich>
          </c:tx>
          <c:overlay val="0"/>
        </c:title>
        <c:numFmt formatCode="General" sourceLinked="1"/>
        <c:majorTickMark val="in"/>
        <c:minorTickMark val="none"/>
        <c:tickLblPos val="nextTo"/>
        <c:spPr>
          <a:ln/>
        </c:spPr>
        <c:txPr>
          <a:bodyPr/>
          <a:lstStyle/>
          <a:p>
            <a:pPr>
              <a:defRPr sz="800" b="1"/>
            </a:pPr>
            <a:endParaRPr lang="en-US"/>
          </a:p>
        </c:txPr>
        <c:crossAx val="77197696"/>
        <c:crosses val="autoZero"/>
        <c:crossBetween val="midCat"/>
      </c:valAx>
      <c:valAx>
        <c:axId val="78320000"/>
        <c:scaling>
          <c:orientation val="minMax"/>
        </c:scaling>
        <c:delete val="0"/>
        <c:axPos val="r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Temperatuew, (C</a:t>
                </a:r>
                <a:r>
                  <a:rPr lang="en-US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°) and</a:t>
                </a:r>
                <a:r>
                  <a:rPr lang="en-US" baseline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Relative humidity, (%)</a:t>
                </a:r>
                <a:r>
                  <a:rPr lang="en-US"/>
                  <a:t> </a:t>
                </a:r>
                <a:endParaRPr lang="ar-EG"/>
              </a:p>
            </c:rich>
          </c:tx>
          <c:layout>
            <c:manualLayout>
              <c:xMode val="edge"/>
              <c:yMode val="edge"/>
              <c:x val="0.92642265487958286"/>
              <c:y val="0.14938803341488316"/>
            </c:manualLayout>
          </c:layout>
          <c:overlay val="0"/>
        </c:title>
        <c:numFmt formatCode="General" sourceLinked="1"/>
        <c:majorTickMark val="in"/>
        <c:minorTickMark val="none"/>
        <c:tickLblPos val="nextTo"/>
        <c:spPr>
          <a:ln/>
        </c:spPr>
        <c:txPr>
          <a:bodyPr/>
          <a:lstStyle/>
          <a:p>
            <a:pPr>
              <a:defRPr sz="800" b="1"/>
            </a:pPr>
            <a:endParaRPr lang="en-US"/>
          </a:p>
        </c:txPr>
        <c:crossAx val="78321536"/>
        <c:crosses val="max"/>
        <c:crossBetween val="midCat"/>
      </c:valAx>
      <c:valAx>
        <c:axId val="7832153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78320000"/>
        <c:crosses val="autoZero"/>
        <c:crossBetween val="midCat"/>
      </c:valAx>
      <c:spPr>
        <a:ln w="15875">
          <a:solidFill>
            <a:schemeClr val="tx1"/>
          </a:solidFill>
        </a:ln>
      </c:spPr>
    </c:plotArea>
    <c:legend>
      <c:legendPos val="r"/>
      <c:layout>
        <c:manualLayout>
          <c:xMode val="edge"/>
          <c:yMode val="edge"/>
          <c:x val="0.14361117723946801"/>
          <c:y val="0.57861804489169144"/>
          <c:w val="0.28879042002236888"/>
          <c:h val="0.21763485477178424"/>
        </c:manualLayout>
      </c:layout>
      <c:overlay val="0"/>
      <c:txPr>
        <a:bodyPr/>
        <a:lstStyle/>
        <a:p>
          <a:pPr>
            <a:defRPr sz="800" b="1"/>
          </a:pPr>
          <a:endParaRPr lang="en-US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ar-S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spPr>
            <a:ln w="19050" cap="rnd">
              <a:solidFill>
                <a:srgbClr val="C0000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C00000"/>
              </a:solidFill>
              <a:ln w="6350">
                <a:solidFill>
                  <a:schemeClr val="tx1"/>
                </a:solidFill>
              </a:ln>
              <a:effectLst/>
            </c:spPr>
          </c:marker>
          <c:cat>
            <c:strRef>
              <c:f>ورقة1!$A$1:$A$64</c:f>
              <c:strCache>
                <c:ptCount val="62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  <c:pt idx="46">
                  <c:v>46</c:v>
                </c:pt>
                <c:pt idx="47">
                  <c:v>47</c:v>
                </c:pt>
                <c:pt idx="48">
                  <c:v>48</c:v>
                </c:pt>
                <c:pt idx="49">
                  <c:v>49</c:v>
                </c:pt>
                <c:pt idx="50">
                  <c:v>50</c:v>
                </c:pt>
                <c:pt idx="51">
                  <c:v>51</c:v>
                </c:pt>
                <c:pt idx="52">
                  <c:v>52</c:v>
                </c:pt>
                <c:pt idx="53">
                  <c:v>53</c:v>
                </c:pt>
                <c:pt idx="54">
                  <c:v>54</c:v>
                </c:pt>
                <c:pt idx="55">
                  <c:v>55</c:v>
                </c:pt>
                <c:pt idx="56">
                  <c:v>56</c:v>
                </c:pt>
                <c:pt idx="57">
                  <c:v>57</c:v>
                </c:pt>
                <c:pt idx="58">
                  <c:v>58</c:v>
                </c:pt>
                <c:pt idx="59">
                  <c:v>59</c:v>
                </c:pt>
                <c:pt idx="60">
                  <c:v>60</c:v>
                </c:pt>
                <c:pt idx="61">
                  <c:v>61</c:v>
                </c:pt>
              </c:strCache>
            </c:strRef>
          </c:cat>
          <c:val>
            <c:numRef>
              <c:f>ورقة1!$B$1:$B$64</c:f>
              <c:numCache>
                <c:formatCode>General</c:formatCode>
                <c:ptCount val="64"/>
                <c:pt idx="0">
                  <c:v>0</c:v>
                </c:pt>
                <c:pt idx="1">
                  <c:v>0.1</c:v>
                </c:pt>
                <c:pt idx="2">
                  <c:v>0.2</c:v>
                </c:pt>
                <c:pt idx="3">
                  <c:v>0.3</c:v>
                </c:pt>
                <c:pt idx="4">
                  <c:v>0.4</c:v>
                </c:pt>
                <c:pt idx="5">
                  <c:v>0.5</c:v>
                </c:pt>
                <c:pt idx="6">
                  <c:v>0.7</c:v>
                </c:pt>
                <c:pt idx="7">
                  <c:v>0.9</c:v>
                </c:pt>
                <c:pt idx="8">
                  <c:v>1.1000000000000001</c:v>
                </c:pt>
                <c:pt idx="9">
                  <c:v>1.5</c:v>
                </c:pt>
                <c:pt idx="10">
                  <c:v>1.7</c:v>
                </c:pt>
                <c:pt idx="11">
                  <c:v>2</c:v>
                </c:pt>
                <c:pt idx="12">
                  <c:v>2.4</c:v>
                </c:pt>
                <c:pt idx="13">
                  <c:v>2.8</c:v>
                </c:pt>
                <c:pt idx="14">
                  <c:v>3</c:v>
                </c:pt>
                <c:pt idx="15">
                  <c:v>3.5</c:v>
                </c:pt>
                <c:pt idx="16">
                  <c:v>3.8</c:v>
                </c:pt>
                <c:pt idx="17">
                  <c:v>4.0999999999999996</c:v>
                </c:pt>
                <c:pt idx="18">
                  <c:v>4.5999999999999996</c:v>
                </c:pt>
                <c:pt idx="19">
                  <c:v>4.7</c:v>
                </c:pt>
                <c:pt idx="20">
                  <c:v>4.9000000000000004</c:v>
                </c:pt>
                <c:pt idx="21">
                  <c:v>5</c:v>
                </c:pt>
                <c:pt idx="22">
                  <c:v>5.3</c:v>
                </c:pt>
                <c:pt idx="23">
                  <c:v>5.6</c:v>
                </c:pt>
                <c:pt idx="24">
                  <c:v>5.9</c:v>
                </c:pt>
                <c:pt idx="25">
                  <c:v>6</c:v>
                </c:pt>
                <c:pt idx="26">
                  <c:v>6.2</c:v>
                </c:pt>
                <c:pt idx="27">
                  <c:v>6.3</c:v>
                </c:pt>
                <c:pt idx="28">
                  <c:v>6.7</c:v>
                </c:pt>
                <c:pt idx="29">
                  <c:v>7.5</c:v>
                </c:pt>
                <c:pt idx="30">
                  <c:v>7.8</c:v>
                </c:pt>
                <c:pt idx="31">
                  <c:v>7.9</c:v>
                </c:pt>
                <c:pt idx="32">
                  <c:v>8</c:v>
                </c:pt>
                <c:pt idx="33">
                  <c:v>8.3000000000000007</c:v>
                </c:pt>
                <c:pt idx="34">
                  <c:v>8.9</c:v>
                </c:pt>
                <c:pt idx="35">
                  <c:v>9.1999999999999993</c:v>
                </c:pt>
                <c:pt idx="36">
                  <c:v>10.1</c:v>
                </c:pt>
                <c:pt idx="37">
                  <c:v>10.7</c:v>
                </c:pt>
                <c:pt idx="38">
                  <c:v>10.9</c:v>
                </c:pt>
                <c:pt idx="39">
                  <c:v>11.3</c:v>
                </c:pt>
                <c:pt idx="40">
                  <c:v>11.7</c:v>
                </c:pt>
                <c:pt idx="41">
                  <c:v>12</c:v>
                </c:pt>
                <c:pt idx="42">
                  <c:v>12.7</c:v>
                </c:pt>
                <c:pt idx="43">
                  <c:v>13</c:v>
                </c:pt>
                <c:pt idx="44">
                  <c:v>13.2</c:v>
                </c:pt>
                <c:pt idx="45">
                  <c:v>13.7</c:v>
                </c:pt>
                <c:pt idx="46">
                  <c:v>14</c:v>
                </c:pt>
                <c:pt idx="47">
                  <c:v>14.2</c:v>
                </c:pt>
                <c:pt idx="48">
                  <c:v>14.9</c:v>
                </c:pt>
                <c:pt idx="49">
                  <c:v>15.2</c:v>
                </c:pt>
                <c:pt idx="50">
                  <c:v>15.9</c:v>
                </c:pt>
                <c:pt idx="51">
                  <c:v>16.399999999999999</c:v>
                </c:pt>
                <c:pt idx="52">
                  <c:v>16.899999999999999</c:v>
                </c:pt>
                <c:pt idx="53">
                  <c:v>18</c:v>
                </c:pt>
                <c:pt idx="54">
                  <c:v>18.2</c:v>
                </c:pt>
                <c:pt idx="55">
                  <c:v>18.7</c:v>
                </c:pt>
                <c:pt idx="56">
                  <c:v>19.5</c:v>
                </c:pt>
                <c:pt idx="57">
                  <c:v>20</c:v>
                </c:pt>
                <c:pt idx="58">
                  <c:v>21</c:v>
                </c:pt>
                <c:pt idx="59">
                  <c:v>22</c:v>
                </c:pt>
                <c:pt idx="60">
                  <c:v>23</c:v>
                </c:pt>
                <c:pt idx="61">
                  <c:v>24.1</c:v>
                </c:pt>
              </c:numCache>
            </c:numRef>
          </c:val>
          <c:smooth val="0"/>
          <c:extLst>
            <c:ext xmlns:c15="http://schemas.microsoft.com/office/drawing/2012/chart" uri="{02D57815-91ED-43cb-92C2-25804820EDAC}">
              <c15:filteredSeriesTitle>
                <c15:tx>
                  <c:strRef>
                    <c:extLst>
                      <c:ext uri="{02D57815-91ED-43cb-92C2-25804820EDAC}">
                        <c15:formulaRef>
                          <c15:sqref>ورقة1!#REF!</c15:sqref>
                        </c15:formulaRef>
                      </c:ext>
                    </c:extLst>
                    <c:strCache>
                      <c:ptCount val="1"/>
                      <c:pt idx="0">
                        <c:v>#REF!</c:v>
                      </c:pt>
                    </c:strCache>
                  </c:strRef>
                </c15:tx>
              </c15:filteredSeriesTitle>
            </c:ext>
            <c:ext xmlns:c16="http://schemas.microsoft.com/office/drawing/2014/chart" uri="{C3380CC4-5D6E-409C-BE32-E72D297353CC}">
              <c16:uniqueId val="{00000000-F98F-411C-AF12-16A582EFED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53493760"/>
        <c:axId val="753512064"/>
      </c:lineChart>
      <c:dateAx>
        <c:axId val="753493760"/>
        <c:scaling>
          <c:orientation val="minMax"/>
        </c:scaling>
        <c:delete val="0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b="1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Day</a:t>
                </a:r>
                <a:endParaRPr lang="ar-EG" b="1">
                  <a:solidFill>
                    <a:sysClr val="windowText" lastClr="000000"/>
                  </a:solidFill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in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753512064"/>
        <c:crosses val="autoZero"/>
        <c:auto val="0"/>
        <c:lblOffset val="100"/>
        <c:baseTimeUnit val="days"/>
      </c:dateAx>
      <c:valAx>
        <c:axId val="753512064"/>
        <c:scaling>
          <c:orientation val="minMax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b="1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Dust accumulation (g/m</a:t>
                </a:r>
                <a:r>
                  <a:rPr lang="en-US" b="1" baseline="3000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2</a:t>
                </a:r>
                <a:r>
                  <a:rPr lang="en-US" b="1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)</a:t>
                </a:r>
                <a:endParaRPr lang="ar-EG" b="1">
                  <a:solidFill>
                    <a:sysClr val="windowText" lastClr="000000"/>
                  </a:solidFill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in"/>
        <c:tickLblPos val="nextTo"/>
        <c:spPr>
          <a:noFill/>
          <a:ln w="12700"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753493760"/>
        <c:crossesAt val="1"/>
        <c:crossBetween val="between"/>
      </c:valAx>
      <c:spPr>
        <a:noFill/>
        <a:ln>
          <a:solidFill>
            <a:schemeClr val="tx1"/>
          </a:solidFill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6350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Taha Abdel-Fattah Mohammed</dc:creator>
  <cp:keywords/>
  <dc:description/>
  <cp:lastModifiedBy>Taha Abdel-Fattah Mohammed</cp:lastModifiedBy>
  <cp:revision>6</cp:revision>
  <dcterms:created xsi:type="dcterms:W3CDTF">2023-10-16T17:39:00Z</dcterms:created>
  <dcterms:modified xsi:type="dcterms:W3CDTF">2023-11-05T21:58:00Z</dcterms:modified>
</cp:coreProperties>
</file>