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A85F2" w14:textId="60EA9F1E" w:rsidR="00553A44" w:rsidRPr="004A4C68" w:rsidRDefault="00832E7C" w:rsidP="004A4C68">
      <w:pPr>
        <w:jc w:val="both"/>
        <w:rPr>
          <w:rFonts w:eastAsia="Times New Roman" w:cstheme="minorHAnsi"/>
          <w:sz w:val="24"/>
          <w:szCs w:val="24"/>
          <w:lang w:val="en-GB" w:eastAsia="it-IT"/>
        </w:rPr>
      </w:pPr>
      <w:r>
        <w:rPr>
          <w:rFonts w:eastAsia="Times New Roman" w:cstheme="minorHAnsi"/>
          <w:sz w:val="24"/>
          <w:szCs w:val="24"/>
          <w:lang w:val="en-GB" w:eastAsia="it-IT"/>
        </w:rPr>
        <w:t xml:space="preserve">Journal: </w:t>
      </w:r>
      <w:r w:rsidR="00553A44" w:rsidRPr="004A4C68">
        <w:rPr>
          <w:rFonts w:eastAsia="Times New Roman" w:cstheme="minorHAnsi"/>
          <w:sz w:val="24"/>
          <w:szCs w:val="24"/>
          <w:lang w:val="en-GB" w:eastAsia="it-IT"/>
        </w:rPr>
        <w:t>Applied Health Economics and Health Policy</w:t>
      </w:r>
    </w:p>
    <w:p w14:paraId="7AB25B7A" w14:textId="37511457" w:rsidR="00553A44" w:rsidRPr="004A4C68" w:rsidRDefault="00553A44" w:rsidP="004A4C68">
      <w:pPr>
        <w:jc w:val="both"/>
        <w:rPr>
          <w:rFonts w:eastAsia="Times New Roman" w:cstheme="minorHAnsi"/>
          <w:sz w:val="24"/>
          <w:szCs w:val="24"/>
          <w:lang w:val="en-GB" w:eastAsia="it-IT"/>
        </w:rPr>
      </w:pPr>
      <w:r w:rsidRPr="004A4C68">
        <w:rPr>
          <w:rFonts w:eastAsia="Times New Roman" w:cstheme="minorHAnsi"/>
          <w:sz w:val="24"/>
          <w:szCs w:val="24"/>
          <w:lang w:val="en-GB" w:eastAsia="it-IT"/>
        </w:rPr>
        <w:t>Manuscript title: EQ-5D-5L population norms for Italy</w:t>
      </w:r>
    </w:p>
    <w:p w14:paraId="3C862306" w14:textId="6485D640" w:rsidR="00553A44" w:rsidRDefault="00553A44" w:rsidP="00B7386E">
      <w:pPr>
        <w:jc w:val="both"/>
        <w:rPr>
          <w:rFonts w:eastAsia="Times New Roman" w:cstheme="minorHAnsi"/>
          <w:sz w:val="24"/>
          <w:szCs w:val="24"/>
          <w:lang w:eastAsia="it-IT"/>
        </w:rPr>
      </w:pPr>
      <w:r w:rsidRPr="004A4C68">
        <w:rPr>
          <w:rFonts w:eastAsia="Times New Roman" w:cstheme="minorHAnsi"/>
          <w:sz w:val="24"/>
          <w:szCs w:val="24"/>
          <w:lang w:eastAsia="it-IT"/>
        </w:rPr>
        <w:t>Authors: Michela Meregaglia, Francesco Malandrini, Aureliano Paolo Finch, Oriana Ciani, Claudio Jommi</w:t>
      </w:r>
    </w:p>
    <w:p w14:paraId="211EED3A" w14:textId="0C065E7F" w:rsidR="00832E7C" w:rsidRPr="004A4C68" w:rsidRDefault="00832E7C" w:rsidP="00B7386E">
      <w:pPr>
        <w:jc w:val="both"/>
        <w:rPr>
          <w:rFonts w:eastAsia="Times New Roman" w:cstheme="minorHAnsi"/>
          <w:sz w:val="24"/>
          <w:szCs w:val="24"/>
          <w:lang w:eastAsia="it-IT"/>
        </w:rPr>
      </w:pPr>
      <w:r w:rsidRPr="00D16C67">
        <w:rPr>
          <w:rFonts w:eastAsia="Times New Roman" w:cstheme="minorHAnsi"/>
          <w:sz w:val="24"/>
          <w:szCs w:val="24"/>
          <w:lang w:eastAsia="it-IT"/>
        </w:rPr>
        <w:t>Co</w:t>
      </w:r>
      <w:r w:rsidRPr="004A4C68">
        <w:rPr>
          <w:rFonts w:eastAsia="Times New Roman" w:cstheme="minorHAnsi"/>
          <w:sz w:val="24"/>
          <w:szCs w:val="24"/>
          <w:lang w:eastAsia="it-IT"/>
        </w:rPr>
        <w:t>rresponding author’s affiliation:</w:t>
      </w:r>
    </w:p>
    <w:p w14:paraId="6B63EB6D" w14:textId="4D23FD8F" w:rsidR="00832E7C" w:rsidRPr="004A4C68" w:rsidRDefault="00832E7C" w:rsidP="004A4C68">
      <w:pPr>
        <w:jc w:val="both"/>
        <w:rPr>
          <w:rFonts w:eastAsia="Times New Roman" w:cstheme="minorHAnsi"/>
          <w:sz w:val="24"/>
          <w:szCs w:val="24"/>
          <w:lang w:eastAsia="it-IT"/>
        </w:rPr>
      </w:pPr>
      <w:r w:rsidRPr="004A4C68">
        <w:rPr>
          <w:rFonts w:eastAsia="Times New Roman" w:cstheme="minorHAnsi"/>
          <w:sz w:val="24"/>
          <w:szCs w:val="24"/>
          <w:lang w:eastAsia="it-IT"/>
        </w:rPr>
        <w:t>Michela Meregagl</w:t>
      </w:r>
      <w:r>
        <w:rPr>
          <w:rFonts w:eastAsia="Times New Roman" w:cstheme="minorHAnsi"/>
          <w:sz w:val="24"/>
          <w:szCs w:val="24"/>
          <w:lang w:eastAsia="it-IT"/>
        </w:rPr>
        <w:t>ia</w:t>
      </w:r>
    </w:p>
    <w:p w14:paraId="76760431" w14:textId="6AE3C709" w:rsidR="00553A44" w:rsidRPr="004A4C68" w:rsidRDefault="00553A44" w:rsidP="004A4C68">
      <w:pPr>
        <w:jc w:val="both"/>
        <w:rPr>
          <w:rFonts w:eastAsia="Times New Roman" w:cstheme="minorHAnsi"/>
          <w:sz w:val="24"/>
          <w:szCs w:val="24"/>
          <w:lang w:eastAsia="it-IT"/>
        </w:rPr>
      </w:pPr>
      <w:r w:rsidRPr="004A4C68">
        <w:rPr>
          <w:rFonts w:eastAsia="Times New Roman" w:cstheme="minorHAnsi"/>
          <w:sz w:val="24"/>
          <w:szCs w:val="24"/>
          <w:lang w:eastAsia="it-IT"/>
        </w:rPr>
        <w:t>CERGAS, SDA Bocconi School of Management</w:t>
      </w:r>
    </w:p>
    <w:p w14:paraId="5E8FFCA5" w14:textId="317D3700" w:rsidR="00553A44" w:rsidRPr="004A4C68" w:rsidRDefault="00553A44" w:rsidP="004A4C68">
      <w:pPr>
        <w:jc w:val="both"/>
        <w:rPr>
          <w:rFonts w:eastAsia="Times New Roman" w:cstheme="minorHAnsi"/>
          <w:sz w:val="24"/>
          <w:szCs w:val="24"/>
          <w:lang w:eastAsia="it-IT"/>
        </w:rPr>
      </w:pPr>
      <w:r w:rsidRPr="004A4C68">
        <w:rPr>
          <w:rFonts w:eastAsia="Times New Roman" w:cstheme="minorHAnsi"/>
          <w:sz w:val="24"/>
          <w:szCs w:val="24"/>
          <w:lang w:eastAsia="it-IT"/>
        </w:rPr>
        <w:t>Via Sarfatti 10, 20136 Milan (Italy)</w:t>
      </w:r>
    </w:p>
    <w:p w14:paraId="2BB3D404" w14:textId="7F445CA8" w:rsidR="00553A44" w:rsidRPr="004A4C68" w:rsidRDefault="00553A44" w:rsidP="004A4C68">
      <w:pPr>
        <w:jc w:val="both"/>
        <w:rPr>
          <w:rFonts w:eastAsia="Times New Roman" w:cstheme="minorHAnsi"/>
          <w:sz w:val="24"/>
          <w:szCs w:val="24"/>
          <w:lang w:eastAsia="it-IT"/>
        </w:rPr>
      </w:pPr>
      <w:r w:rsidRPr="004A4C68">
        <w:rPr>
          <w:rFonts w:eastAsia="Times New Roman" w:cstheme="minorHAnsi"/>
          <w:sz w:val="24"/>
          <w:szCs w:val="24"/>
          <w:lang w:eastAsia="it-IT"/>
        </w:rPr>
        <w:t>E</w:t>
      </w:r>
      <w:r w:rsidR="00B7386E" w:rsidRPr="004A4C68">
        <w:rPr>
          <w:rFonts w:eastAsia="Times New Roman" w:cstheme="minorHAnsi"/>
          <w:sz w:val="24"/>
          <w:szCs w:val="24"/>
          <w:lang w:eastAsia="it-IT"/>
        </w:rPr>
        <w:t>-</w:t>
      </w:r>
      <w:r w:rsidRPr="004A4C68">
        <w:rPr>
          <w:rFonts w:eastAsia="Times New Roman" w:cstheme="minorHAnsi"/>
          <w:sz w:val="24"/>
          <w:szCs w:val="24"/>
          <w:lang w:eastAsia="it-IT"/>
        </w:rPr>
        <w:t xml:space="preserve">mail: </w:t>
      </w:r>
      <w:hyperlink r:id="rId8" w:history="1">
        <w:r w:rsidRPr="004A4C68">
          <w:rPr>
            <w:rStyle w:val="Hyperlink"/>
            <w:rFonts w:eastAsia="Times New Roman" w:cstheme="minorHAnsi"/>
            <w:sz w:val="24"/>
            <w:szCs w:val="24"/>
            <w:lang w:eastAsia="it-IT"/>
          </w:rPr>
          <w:t>michela.meregaglia@unibocconi.it</w:t>
        </w:r>
      </w:hyperlink>
    </w:p>
    <w:p w14:paraId="30AFB9C2" w14:textId="259ADBC2" w:rsidR="00553A44" w:rsidRPr="004A4C68" w:rsidRDefault="00553A44" w:rsidP="004A4C68">
      <w:pPr>
        <w:jc w:val="both"/>
        <w:rPr>
          <w:rFonts w:eastAsia="Times New Roman" w:cstheme="minorHAnsi"/>
          <w:sz w:val="24"/>
          <w:szCs w:val="24"/>
          <w:lang w:val="en-US" w:eastAsia="it-IT"/>
        </w:rPr>
      </w:pPr>
      <w:r w:rsidRPr="004A4C68">
        <w:rPr>
          <w:rFonts w:eastAsia="Times New Roman" w:cstheme="minorHAnsi"/>
          <w:sz w:val="24"/>
          <w:szCs w:val="24"/>
          <w:lang w:val="en-US" w:eastAsia="it-IT"/>
        </w:rPr>
        <w:t xml:space="preserve">Funding: </w:t>
      </w:r>
      <w:r w:rsidR="00B7386E" w:rsidRPr="004A4C68">
        <w:rPr>
          <w:rFonts w:eastAsia="Times New Roman" w:cstheme="minorHAnsi"/>
          <w:sz w:val="24"/>
          <w:szCs w:val="24"/>
          <w:lang w:val="en-US" w:eastAsia="it-IT"/>
        </w:rPr>
        <w:t xml:space="preserve">The study was supported by </w:t>
      </w:r>
      <w:r w:rsidR="00186917" w:rsidRPr="004A4C68">
        <w:rPr>
          <w:rFonts w:eastAsia="Times New Roman" w:cstheme="minorHAnsi"/>
          <w:sz w:val="24"/>
          <w:szCs w:val="24"/>
          <w:lang w:val="en-US" w:eastAsia="it-IT"/>
        </w:rPr>
        <w:t xml:space="preserve">unconditional grants from </w:t>
      </w:r>
      <w:r w:rsidR="00B7386E" w:rsidRPr="004A4C68">
        <w:rPr>
          <w:rFonts w:eastAsia="Times New Roman" w:cstheme="minorHAnsi"/>
          <w:sz w:val="24"/>
          <w:szCs w:val="24"/>
          <w:lang w:val="en-US" w:eastAsia="it-IT"/>
        </w:rPr>
        <w:t>EuroQol Research Foundation, AbbVie Italy, Fondazione SmithKline, Merck Sharp &amp; Dohme Italy, Roche Italy</w:t>
      </w:r>
      <w:r w:rsidR="00186917" w:rsidRPr="004A4C68">
        <w:rPr>
          <w:rFonts w:eastAsia="Times New Roman" w:cstheme="minorHAnsi"/>
          <w:sz w:val="24"/>
          <w:szCs w:val="24"/>
          <w:lang w:val="en-US" w:eastAsia="it-IT"/>
        </w:rPr>
        <w:t>,</w:t>
      </w:r>
      <w:r w:rsidR="00B7386E" w:rsidRPr="004A4C68">
        <w:rPr>
          <w:rFonts w:eastAsia="Times New Roman" w:cstheme="minorHAnsi"/>
          <w:sz w:val="24"/>
          <w:szCs w:val="24"/>
          <w:lang w:val="en-US" w:eastAsia="it-IT"/>
        </w:rPr>
        <w:t xml:space="preserve"> and Sanofi Italy.</w:t>
      </w:r>
    </w:p>
    <w:p w14:paraId="1216340F" w14:textId="7FC6A095" w:rsidR="00B7386E" w:rsidRPr="004A4C68" w:rsidRDefault="00B7386E" w:rsidP="004A4C68">
      <w:pPr>
        <w:jc w:val="both"/>
        <w:rPr>
          <w:rFonts w:eastAsia="Times New Roman" w:cstheme="minorHAnsi"/>
          <w:sz w:val="24"/>
          <w:szCs w:val="24"/>
          <w:lang w:val="en-US" w:eastAsia="it-IT"/>
        </w:rPr>
      </w:pPr>
      <w:r w:rsidRPr="004A4C68">
        <w:rPr>
          <w:rFonts w:eastAsia="Times New Roman" w:cstheme="minorHAnsi"/>
          <w:sz w:val="24"/>
          <w:szCs w:val="24"/>
          <w:lang w:val="en-US" w:eastAsia="it-IT"/>
        </w:rPr>
        <w:t>Competing Interests: The authors have no competing interests to declare that are relevant to the content of this article.</w:t>
      </w:r>
    </w:p>
    <w:p w14:paraId="6497E71C" w14:textId="679E421A" w:rsidR="00553A44" w:rsidRDefault="00553A44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3D5ACF63" w14:textId="674182B3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573FF4BA" w14:textId="2015B6BB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7C0FF41B" w14:textId="0DD50FC3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41CA5A98" w14:textId="633AC4C7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609BF782" w14:textId="664C3354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145A15C7" w14:textId="7BFBD890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07B01822" w14:textId="4EFFB348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428DA201" w14:textId="487ABE65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27E71663" w14:textId="3C55DB63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44CE3729" w14:textId="7FC683AC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7DB66BD8" w14:textId="1E8BFF9F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7BDA2F1B" w14:textId="5518A527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2D849E96" w14:textId="45DBCE50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1C86BAFE" w14:textId="2CD807CF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76B06DEE" w14:textId="782A3413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061CC341" w14:textId="0A12BF23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0C3B5917" w14:textId="39A19C57" w:rsidR="00F6283D" w:rsidRDefault="00F6283D" w:rsidP="00553A44">
      <w:pPr>
        <w:rPr>
          <w:rFonts w:eastAsia="Times New Roman" w:cstheme="minorHAnsi"/>
          <w:b/>
          <w:bCs/>
          <w:sz w:val="24"/>
          <w:szCs w:val="24"/>
          <w:lang w:val="en-US" w:eastAsia="it-IT"/>
        </w:rPr>
      </w:pPr>
    </w:p>
    <w:p w14:paraId="6A2CB210" w14:textId="251A3D67" w:rsidR="004F54DD" w:rsidRPr="006874B8" w:rsidRDefault="004F54DD" w:rsidP="004F54DD">
      <w:pPr>
        <w:rPr>
          <w:sz w:val="24"/>
          <w:szCs w:val="24"/>
          <w:lang w:val="en-GB"/>
        </w:rPr>
      </w:pPr>
      <w:r w:rsidRPr="00186917">
        <w:rPr>
          <w:b/>
          <w:bCs/>
          <w:sz w:val="24"/>
          <w:szCs w:val="24"/>
          <w:lang w:val="en-GB"/>
        </w:rPr>
        <w:t>Table</w:t>
      </w:r>
      <w:r w:rsidRPr="004A4C68">
        <w:rPr>
          <w:b/>
          <w:bCs/>
          <w:sz w:val="24"/>
          <w:szCs w:val="24"/>
          <w:lang w:val="en-US"/>
        </w:rPr>
        <w:t xml:space="preserve"> S1</w:t>
      </w:r>
      <w:r w:rsidRPr="004A4C68">
        <w:rPr>
          <w:sz w:val="24"/>
          <w:szCs w:val="24"/>
          <w:lang w:val="en-US"/>
        </w:rPr>
        <w:t xml:space="preserve">. </w:t>
      </w:r>
      <w:r w:rsidRPr="006874B8">
        <w:rPr>
          <w:sz w:val="24"/>
          <w:szCs w:val="24"/>
          <w:lang w:val="en-GB"/>
        </w:rPr>
        <w:t>List of self-reported chronic conditions</w:t>
      </w:r>
      <w:r w:rsidRPr="006874B8">
        <w:rPr>
          <w:b/>
          <w:bCs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with </w:t>
      </w:r>
      <w:r w:rsidRPr="006874B8">
        <w:rPr>
          <w:sz w:val="24"/>
          <w:szCs w:val="24"/>
          <w:lang w:val="en-GB"/>
        </w:rPr>
        <w:t>severity levels (</w:t>
      </w:r>
      <w:r w:rsidR="00814CB7">
        <w:rPr>
          <w:sz w:val="24"/>
          <w:szCs w:val="24"/>
          <w:lang w:val="en-GB"/>
        </w:rPr>
        <w:t>n=</w:t>
      </w:r>
      <w:r w:rsidRPr="006874B8">
        <w:rPr>
          <w:sz w:val="24"/>
          <w:szCs w:val="24"/>
          <w:lang w:val="en-GB"/>
        </w:rPr>
        <w:t>461</w:t>
      </w:r>
      <w:r>
        <w:rPr>
          <w:sz w:val="24"/>
          <w:szCs w:val="24"/>
          <w:lang w:val="en-GB"/>
        </w:rPr>
        <w:t xml:space="preserve"> </w:t>
      </w:r>
      <w:r w:rsidR="002D4090">
        <w:rPr>
          <w:sz w:val="24"/>
          <w:szCs w:val="24"/>
          <w:lang w:val="en-GB"/>
        </w:rPr>
        <w:t>participant</w:t>
      </w:r>
      <w:r w:rsidRPr="006874B8">
        <w:rPr>
          <w:sz w:val="24"/>
          <w:szCs w:val="24"/>
          <w:lang w:val="en-GB"/>
        </w:rPr>
        <w:t>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977"/>
        <w:gridCol w:w="977"/>
        <w:gridCol w:w="978"/>
        <w:gridCol w:w="977"/>
        <w:gridCol w:w="977"/>
        <w:gridCol w:w="978"/>
        <w:gridCol w:w="977"/>
        <w:gridCol w:w="978"/>
      </w:tblGrid>
      <w:tr w:rsidR="004F54DD" w:rsidRPr="006874B8" w14:paraId="784C1A1C" w14:textId="77777777" w:rsidTr="00AE521E">
        <w:tc>
          <w:tcPr>
            <w:tcW w:w="1809" w:type="dxa"/>
          </w:tcPr>
          <w:p w14:paraId="4FB7EC93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954" w:type="dxa"/>
            <w:gridSpan w:val="2"/>
          </w:tcPr>
          <w:p w14:paraId="5DFB984B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No</w:t>
            </w:r>
          </w:p>
        </w:tc>
        <w:tc>
          <w:tcPr>
            <w:tcW w:w="1955" w:type="dxa"/>
            <w:gridSpan w:val="2"/>
          </w:tcPr>
          <w:p w14:paraId="180E6DB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Mild or asymptomatic</w:t>
            </w:r>
          </w:p>
        </w:tc>
        <w:tc>
          <w:tcPr>
            <w:tcW w:w="1955" w:type="dxa"/>
            <w:gridSpan w:val="2"/>
          </w:tcPr>
          <w:p w14:paraId="7C947BC4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Moderate</w:t>
            </w:r>
          </w:p>
        </w:tc>
        <w:tc>
          <w:tcPr>
            <w:tcW w:w="1955" w:type="dxa"/>
            <w:gridSpan w:val="2"/>
          </w:tcPr>
          <w:p w14:paraId="675D106D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Severe</w:t>
            </w:r>
          </w:p>
        </w:tc>
      </w:tr>
      <w:tr w:rsidR="004F54DD" w:rsidRPr="006874B8" w14:paraId="0E4E348A" w14:textId="77777777" w:rsidTr="00AE521E">
        <w:tc>
          <w:tcPr>
            <w:tcW w:w="1809" w:type="dxa"/>
          </w:tcPr>
          <w:p w14:paraId="1A928F52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03910D0B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</w:p>
        </w:tc>
        <w:tc>
          <w:tcPr>
            <w:tcW w:w="977" w:type="dxa"/>
          </w:tcPr>
          <w:p w14:paraId="6EAE00B6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%</w:t>
            </w:r>
          </w:p>
        </w:tc>
        <w:tc>
          <w:tcPr>
            <w:tcW w:w="978" w:type="dxa"/>
          </w:tcPr>
          <w:p w14:paraId="245E3C48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</w:p>
        </w:tc>
        <w:tc>
          <w:tcPr>
            <w:tcW w:w="977" w:type="dxa"/>
          </w:tcPr>
          <w:p w14:paraId="4E3B5ADD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%</w:t>
            </w:r>
          </w:p>
        </w:tc>
        <w:tc>
          <w:tcPr>
            <w:tcW w:w="977" w:type="dxa"/>
          </w:tcPr>
          <w:p w14:paraId="5619BFC7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</w:p>
        </w:tc>
        <w:tc>
          <w:tcPr>
            <w:tcW w:w="978" w:type="dxa"/>
          </w:tcPr>
          <w:p w14:paraId="34DF19E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%</w:t>
            </w:r>
          </w:p>
        </w:tc>
        <w:tc>
          <w:tcPr>
            <w:tcW w:w="977" w:type="dxa"/>
          </w:tcPr>
          <w:p w14:paraId="6DF24A66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</w:p>
        </w:tc>
        <w:tc>
          <w:tcPr>
            <w:tcW w:w="978" w:type="dxa"/>
          </w:tcPr>
          <w:p w14:paraId="031D18D4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%</w:t>
            </w:r>
          </w:p>
        </w:tc>
      </w:tr>
      <w:tr w:rsidR="004F54DD" w:rsidRPr="006874B8" w14:paraId="4BC922C8" w14:textId="77777777" w:rsidTr="00AE521E">
        <w:tc>
          <w:tcPr>
            <w:tcW w:w="1809" w:type="dxa"/>
          </w:tcPr>
          <w:p w14:paraId="69425C76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Arthritis</w:t>
            </w:r>
          </w:p>
        </w:tc>
        <w:tc>
          <w:tcPr>
            <w:tcW w:w="977" w:type="dxa"/>
          </w:tcPr>
          <w:p w14:paraId="31E212E7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392</w:t>
            </w:r>
          </w:p>
        </w:tc>
        <w:tc>
          <w:tcPr>
            <w:tcW w:w="977" w:type="dxa"/>
          </w:tcPr>
          <w:p w14:paraId="48FC014F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85.03</w:t>
            </w:r>
          </w:p>
        </w:tc>
        <w:tc>
          <w:tcPr>
            <w:tcW w:w="978" w:type="dxa"/>
          </w:tcPr>
          <w:p w14:paraId="06CB01EE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33</w:t>
            </w:r>
          </w:p>
        </w:tc>
        <w:tc>
          <w:tcPr>
            <w:tcW w:w="977" w:type="dxa"/>
          </w:tcPr>
          <w:p w14:paraId="3515ACDA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7.16</w:t>
            </w:r>
          </w:p>
        </w:tc>
        <w:tc>
          <w:tcPr>
            <w:tcW w:w="977" w:type="dxa"/>
          </w:tcPr>
          <w:p w14:paraId="1B94F32D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31</w:t>
            </w:r>
          </w:p>
        </w:tc>
        <w:tc>
          <w:tcPr>
            <w:tcW w:w="978" w:type="dxa"/>
          </w:tcPr>
          <w:p w14:paraId="3C41BFDE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6.72</w:t>
            </w:r>
          </w:p>
        </w:tc>
        <w:tc>
          <w:tcPr>
            <w:tcW w:w="977" w:type="dxa"/>
          </w:tcPr>
          <w:p w14:paraId="416A7C2B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978" w:type="dxa"/>
          </w:tcPr>
          <w:p w14:paraId="2D2A5344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1.08</w:t>
            </w:r>
          </w:p>
        </w:tc>
      </w:tr>
      <w:tr w:rsidR="004F54DD" w:rsidRPr="006874B8" w14:paraId="0939CF62" w14:textId="77777777" w:rsidTr="00AE521E">
        <w:tc>
          <w:tcPr>
            <w:tcW w:w="1809" w:type="dxa"/>
          </w:tcPr>
          <w:p w14:paraId="7E482CA4" w14:textId="5AE61D7D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Asthma o</w:t>
            </w:r>
            <w:r w:rsidR="00AE521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</w:t>
            </w: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COPD</w:t>
            </w:r>
          </w:p>
        </w:tc>
        <w:tc>
          <w:tcPr>
            <w:tcW w:w="977" w:type="dxa"/>
          </w:tcPr>
          <w:p w14:paraId="31E5958D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403</w:t>
            </w:r>
          </w:p>
        </w:tc>
        <w:tc>
          <w:tcPr>
            <w:tcW w:w="977" w:type="dxa"/>
          </w:tcPr>
          <w:p w14:paraId="4FA7135F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87.42</w:t>
            </w:r>
          </w:p>
        </w:tc>
        <w:tc>
          <w:tcPr>
            <w:tcW w:w="978" w:type="dxa"/>
          </w:tcPr>
          <w:p w14:paraId="579EF27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24</w:t>
            </w:r>
          </w:p>
        </w:tc>
        <w:tc>
          <w:tcPr>
            <w:tcW w:w="977" w:type="dxa"/>
          </w:tcPr>
          <w:p w14:paraId="07C96A20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5.21</w:t>
            </w:r>
          </w:p>
        </w:tc>
        <w:tc>
          <w:tcPr>
            <w:tcW w:w="977" w:type="dxa"/>
          </w:tcPr>
          <w:p w14:paraId="54F8F064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</w:t>
            </w:r>
          </w:p>
        </w:tc>
        <w:tc>
          <w:tcPr>
            <w:tcW w:w="978" w:type="dxa"/>
          </w:tcPr>
          <w:p w14:paraId="6D2B10F4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6.29</w:t>
            </w:r>
          </w:p>
        </w:tc>
        <w:tc>
          <w:tcPr>
            <w:tcW w:w="977" w:type="dxa"/>
          </w:tcPr>
          <w:p w14:paraId="28365EA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978" w:type="dxa"/>
          </w:tcPr>
          <w:p w14:paraId="48DAB40A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1.08</w:t>
            </w:r>
          </w:p>
        </w:tc>
      </w:tr>
      <w:tr w:rsidR="004F54DD" w:rsidRPr="006874B8" w14:paraId="0BF3F4F0" w14:textId="77777777" w:rsidTr="00AE521E">
        <w:tc>
          <w:tcPr>
            <w:tcW w:w="1809" w:type="dxa"/>
          </w:tcPr>
          <w:p w14:paraId="09D59DB9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Cancer</w:t>
            </w:r>
          </w:p>
        </w:tc>
        <w:tc>
          <w:tcPr>
            <w:tcW w:w="977" w:type="dxa"/>
          </w:tcPr>
          <w:p w14:paraId="631081BF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429</w:t>
            </w:r>
          </w:p>
        </w:tc>
        <w:tc>
          <w:tcPr>
            <w:tcW w:w="977" w:type="dxa"/>
          </w:tcPr>
          <w:p w14:paraId="0B4E576E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93.06</w:t>
            </w:r>
          </w:p>
        </w:tc>
        <w:tc>
          <w:tcPr>
            <w:tcW w:w="978" w:type="dxa"/>
          </w:tcPr>
          <w:p w14:paraId="577CBEA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13</w:t>
            </w:r>
          </w:p>
        </w:tc>
        <w:tc>
          <w:tcPr>
            <w:tcW w:w="977" w:type="dxa"/>
          </w:tcPr>
          <w:p w14:paraId="67ABB0A9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2.82</w:t>
            </w:r>
          </w:p>
        </w:tc>
        <w:tc>
          <w:tcPr>
            <w:tcW w:w="977" w:type="dxa"/>
          </w:tcPr>
          <w:p w14:paraId="40A53DFA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13</w:t>
            </w:r>
          </w:p>
        </w:tc>
        <w:tc>
          <w:tcPr>
            <w:tcW w:w="978" w:type="dxa"/>
          </w:tcPr>
          <w:p w14:paraId="1E477FF5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2.82</w:t>
            </w:r>
          </w:p>
        </w:tc>
        <w:tc>
          <w:tcPr>
            <w:tcW w:w="977" w:type="dxa"/>
          </w:tcPr>
          <w:p w14:paraId="38048F34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</w:t>
            </w:r>
          </w:p>
        </w:tc>
        <w:tc>
          <w:tcPr>
            <w:tcW w:w="978" w:type="dxa"/>
          </w:tcPr>
          <w:p w14:paraId="21F69662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1.30</w:t>
            </w:r>
          </w:p>
        </w:tc>
      </w:tr>
      <w:tr w:rsidR="004F54DD" w:rsidRPr="006874B8" w14:paraId="4CF89209" w14:textId="77777777" w:rsidTr="00AE521E">
        <w:tc>
          <w:tcPr>
            <w:tcW w:w="1809" w:type="dxa"/>
          </w:tcPr>
          <w:p w14:paraId="29084BAB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Depression</w:t>
            </w:r>
          </w:p>
        </w:tc>
        <w:tc>
          <w:tcPr>
            <w:tcW w:w="977" w:type="dxa"/>
          </w:tcPr>
          <w:p w14:paraId="3E4BA69A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407</w:t>
            </w:r>
          </w:p>
        </w:tc>
        <w:tc>
          <w:tcPr>
            <w:tcW w:w="977" w:type="dxa"/>
          </w:tcPr>
          <w:p w14:paraId="774346B9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88.29</w:t>
            </w:r>
          </w:p>
        </w:tc>
        <w:tc>
          <w:tcPr>
            <w:tcW w:w="978" w:type="dxa"/>
          </w:tcPr>
          <w:p w14:paraId="6AFD0CCF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34</w:t>
            </w:r>
          </w:p>
        </w:tc>
        <w:tc>
          <w:tcPr>
            <w:tcW w:w="977" w:type="dxa"/>
          </w:tcPr>
          <w:p w14:paraId="08E146BB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7.38</w:t>
            </w:r>
          </w:p>
        </w:tc>
        <w:tc>
          <w:tcPr>
            <w:tcW w:w="977" w:type="dxa"/>
          </w:tcPr>
          <w:p w14:paraId="45632C34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18</w:t>
            </w:r>
          </w:p>
        </w:tc>
        <w:tc>
          <w:tcPr>
            <w:tcW w:w="978" w:type="dxa"/>
          </w:tcPr>
          <w:p w14:paraId="08A3B08B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3.90</w:t>
            </w:r>
          </w:p>
        </w:tc>
        <w:tc>
          <w:tcPr>
            <w:tcW w:w="977" w:type="dxa"/>
          </w:tcPr>
          <w:p w14:paraId="0AB87C52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978" w:type="dxa"/>
          </w:tcPr>
          <w:p w14:paraId="628615A0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0.43</w:t>
            </w:r>
          </w:p>
        </w:tc>
      </w:tr>
      <w:tr w:rsidR="004F54DD" w:rsidRPr="006874B8" w14:paraId="41974F83" w14:textId="77777777" w:rsidTr="00AE521E">
        <w:tc>
          <w:tcPr>
            <w:tcW w:w="1809" w:type="dxa"/>
          </w:tcPr>
          <w:p w14:paraId="77074739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Diabetes</w:t>
            </w:r>
          </w:p>
        </w:tc>
        <w:tc>
          <w:tcPr>
            <w:tcW w:w="977" w:type="dxa"/>
          </w:tcPr>
          <w:p w14:paraId="6D443B62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399</w:t>
            </w:r>
          </w:p>
        </w:tc>
        <w:tc>
          <w:tcPr>
            <w:tcW w:w="977" w:type="dxa"/>
          </w:tcPr>
          <w:p w14:paraId="6DA70B2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86.55</w:t>
            </w:r>
          </w:p>
        </w:tc>
        <w:tc>
          <w:tcPr>
            <w:tcW w:w="978" w:type="dxa"/>
          </w:tcPr>
          <w:p w14:paraId="3C647877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21</w:t>
            </w:r>
          </w:p>
        </w:tc>
        <w:tc>
          <w:tcPr>
            <w:tcW w:w="977" w:type="dxa"/>
          </w:tcPr>
          <w:p w14:paraId="756E5334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4.56</w:t>
            </w:r>
          </w:p>
        </w:tc>
        <w:tc>
          <w:tcPr>
            <w:tcW w:w="977" w:type="dxa"/>
          </w:tcPr>
          <w:p w14:paraId="247AFA43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36</w:t>
            </w:r>
          </w:p>
        </w:tc>
        <w:tc>
          <w:tcPr>
            <w:tcW w:w="978" w:type="dxa"/>
          </w:tcPr>
          <w:p w14:paraId="1CDFA64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7.81</w:t>
            </w:r>
          </w:p>
        </w:tc>
        <w:tc>
          <w:tcPr>
            <w:tcW w:w="977" w:type="dxa"/>
          </w:tcPr>
          <w:p w14:paraId="4AFB6FCD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978" w:type="dxa"/>
          </w:tcPr>
          <w:p w14:paraId="2AFCDC2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1.08</w:t>
            </w:r>
          </w:p>
        </w:tc>
      </w:tr>
      <w:tr w:rsidR="004F54DD" w:rsidRPr="006874B8" w14:paraId="37D5675D" w14:textId="77777777" w:rsidTr="00AE521E">
        <w:tc>
          <w:tcPr>
            <w:tcW w:w="1809" w:type="dxa"/>
          </w:tcPr>
          <w:p w14:paraId="64D23206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Hepatitis</w:t>
            </w:r>
          </w:p>
        </w:tc>
        <w:tc>
          <w:tcPr>
            <w:tcW w:w="977" w:type="dxa"/>
          </w:tcPr>
          <w:p w14:paraId="6ED5FD6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455</w:t>
            </w:r>
          </w:p>
        </w:tc>
        <w:tc>
          <w:tcPr>
            <w:tcW w:w="977" w:type="dxa"/>
          </w:tcPr>
          <w:p w14:paraId="226811FF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98.70</w:t>
            </w:r>
          </w:p>
        </w:tc>
        <w:tc>
          <w:tcPr>
            <w:tcW w:w="978" w:type="dxa"/>
          </w:tcPr>
          <w:p w14:paraId="0D871D8F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977" w:type="dxa"/>
          </w:tcPr>
          <w:p w14:paraId="1385BA17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0.65</w:t>
            </w:r>
          </w:p>
        </w:tc>
        <w:tc>
          <w:tcPr>
            <w:tcW w:w="977" w:type="dxa"/>
          </w:tcPr>
          <w:p w14:paraId="0C40AE3E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978" w:type="dxa"/>
          </w:tcPr>
          <w:p w14:paraId="2869489B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0.43</w:t>
            </w:r>
          </w:p>
        </w:tc>
        <w:tc>
          <w:tcPr>
            <w:tcW w:w="977" w:type="dxa"/>
          </w:tcPr>
          <w:p w14:paraId="6A13321B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978" w:type="dxa"/>
          </w:tcPr>
          <w:p w14:paraId="7D7620CE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0.22</w:t>
            </w:r>
          </w:p>
        </w:tc>
      </w:tr>
      <w:tr w:rsidR="004F54DD" w:rsidRPr="006874B8" w14:paraId="3F34D279" w14:textId="77777777" w:rsidTr="00AE521E">
        <w:tc>
          <w:tcPr>
            <w:tcW w:w="1809" w:type="dxa"/>
          </w:tcPr>
          <w:p w14:paraId="10EB1D40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HIV</w:t>
            </w:r>
          </w:p>
        </w:tc>
        <w:tc>
          <w:tcPr>
            <w:tcW w:w="977" w:type="dxa"/>
          </w:tcPr>
          <w:p w14:paraId="26CDD826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461</w:t>
            </w:r>
          </w:p>
        </w:tc>
        <w:tc>
          <w:tcPr>
            <w:tcW w:w="977" w:type="dxa"/>
          </w:tcPr>
          <w:p w14:paraId="41E9F09D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100.00</w:t>
            </w:r>
          </w:p>
        </w:tc>
        <w:tc>
          <w:tcPr>
            <w:tcW w:w="978" w:type="dxa"/>
          </w:tcPr>
          <w:p w14:paraId="46C08376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977" w:type="dxa"/>
          </w:tcPr>
          <w:p w14:paraId="62802A32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0.00</w:t>
            </w:r>
          </w:p>
        </w:tc>
        <w:tc>
          <w:tcPr>
            <w:tcW w:w="977" w:type="dxa"/>
          </w:tcPr>
          <w:p w14:paraId="69DFA251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978" w:type="dxa"/>
          </w:tcPr>
          <w:p w14:paraId="4362FBAE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0.00</w:t>
            </w:r>
          </w:p>
        </w:tc>
        <w:tc>
          <w:tcPr>
            <w:tcW w:w="977" w:type="dxa"/>
          </w:tcPr>
          <w:p w14:paraId="475E1E86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978" w:type="dxa"/>
          </w:tcPr>
          <w:p w14:paraId="00C5CC22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0.00</w:t>
            </w:r>
          </w:p>
        </w:tc>
      </w:tr>
      <w:tr w:rsidR="004F54DD" w:rsidRPr="006874B8" w14:paraId="3DDCAB21" w14:textId="77777777" w:rsidTr="00AE521E">
        <w:tc>
          <w:tcPr>
            <w:tcW w:w="1809" w:type="dxa"/>
          </w:tcPr>
          <w:p w14:paraId="687B468B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CVD</w:t>
            </w:r>
          </w:p>
        </w:tc>
        <w:tc>
          <w:tcPr>
            <w:tcW w:w="977" w:type="dxa"/>
          </w:tcPr>
          <w:p w14:paraId="5C4E3EF3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281</w:t>
            </w:r>
          </w:p>
        </w:tc>
        <w:tc>
          <w:tcPr>
            <w:tcW w:w="977" w:type="dxa"/>
          </w:tcPr>
          <w:p w14:paraId="40D1E52A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60.95</w:t>
            </w:r>
          </w:p>
        </w:tc>
        <w:tc>
          <w:tcPr>
            <w:tcW w:w="978" w:type="dxa"/>
          </w:tcPr>
          <w:p w14:paraId="4F5163E2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95</w:t>
            </w:r>
          </w:p>
        </w:tc>
        <w:tc>
          <w:tcPr>
            <w:tcW w:w="977" w:type="dxa"/>
          </w:tcPr>
          <w:p w14:paraId="0071B6F6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20.61</w:t>
            </w:r>
          </w:p>
        </w:tc>
        <w:tc>
          <w:tcPr>
            <w:tcW w:w="977" w:type="dxa"/>
          </w:tcPr>
          <w:p w14:paraId="2584B763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73</w:t>
            </w:r>
          </w:p>
        </w:tc>
        <w:tc>
          <w:tcPr>
            <w:tcW w:w="978" w:type="dxa"/>
          </w:tcPr>
          <w:p w14:paraId="6F7C1765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15.84</w:t>
            </w:r>
          </w:p>
        </w:tc>
        <w:tc>
          <w:tcPr>
            <w:tcW w:w="977" w:type="dxa"/>
          </w:tcPr>
          <w:p w14:paraId="069A7F82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12</w:t>
            </w:r>
          </w:p>
        </w:tc>
        <w:tc>
          <w:tcPr>
            <w:tcW w:w="978" w:type="dxa"/>
          </w:tcPr>
          <w:p w14:paraId="701A5931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2.60</w:t>
            </w:r>
          </w:p>
        </w:tc>
      </w:tr>
      <w:tr w:rsidR="004F54DD" w:rsidRPr="006874B8" w14:paraId="17AA1B0C" w14:textId="77777777" w:rsidTr="00AE521E">
        <w:tc>
          <w:tcPr>
            <w:tcW w:w="1809" w:type="dxa"/>
          </w:tcPr>
          <w:p w14:paraId="559DF46B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Hearing diseases</w:t>
            </w:r>
          </w:p>
        </w:tc>
        <w:tc>
          <w:tcPr>
            <w:tcW w:w="977" w:type="dxa"/>
          </w:tcPr>
          <w:p w14:paraId="27B68823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410</w:t>
            </w:r>
          </w:p>
        </w:tc>
        <w:tc>
          <w:tcPr>
            <w:tcW w:w="977" w:type="dxa"/>
          </w:tcPr>
          <w:p w14:paraId="20916356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88.94</w:t>
            </w:r>
          </w:p>
        </w:tc>
        <w:tc>
          <w:tcPr>
            <w:tcW w:w="978" w:type="dxa"/>
          </w:tcPr>
          <w:p w14:paraId="049C8BB3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32</w:t>
            </w:r>
          </w:p>
        </w:tc>
        <w:tc>
          <w:tcPr>
            <w:tcW w:w="977" w:type="dxa"/>
          </w:tcPr>
          <w:p w14:paraId="04A80103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6.94</w:t>
            </w:r>
          </w:p>
        </w:tc>
        <w:tc>
          <w:tcPr>
            <w:tcW w:w="977" w:type="dxa"/>
          </w:tcPr>
          <w:p w14:paraId="3C3B7F4C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</w:t>
            </w:r>
          </w:p>
        </w:tc>
        <w:tc>
          <w:tcPr>
            <w:tcW w:w="978" w:type="dxa"/>
          </w:tcPr>
          <w:p w14:paraId="518F4AB8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3.25</w:t>
            </w:r>
          </w:p>
        </w:tc>
        <w:tc>
          <w:tcPr>
            <w:tcW w:w="977" w:type="dxa"/>
          </w:tcPr>
          <w:p w14:paraId="013252F5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</w:t>
            </w:r>
          </w:p>
        </w:tc>
        <w:tc>
          <w:tcPr>
            <w:tcW w:w="978" w:type="dxa"/>
          </w:tcPr>
          <w:p w14:paraId="02A539E1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0.87</w:t>
            </w:r>
          </w:p>
        </w:tc>
      </w:tr>
      <w:tr w:rsidR="004F54DD" w:rsidRPr="006874B8" w14:paraId="28508324" w14:textId="77777777" w:rsidTr="00AE521E">
        <w:tc>
          <w:tcPr>
            <w:tcW w:w="1809" w:type="dxa"/>
          </w:tcPr>
          <w:p w14:paraId="73DC6412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Multiple sclerosis</w:t>
            </w:r>
          </w:p>
        </w:tc>
        <w:tc>
          <w:tcPr>
            <w:tcW w:w="977" w:type="dxa"/>
          </w:tcPr>
          <w:p w14:paraId="68F80DBF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456</w:t>
            </w:r>
          </w:p>
        </w:tc>
        <w:tc>
          <w:tcPr>
            <w:tcW w:w="977" w:type="dxa"/>
          </w:tcPr>
          <w:p w14:paraId="0F343CB8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98.92</w:t>
            </w:r>
          </w:p>
        </w:tc>
        <w:tc>
          <w:tcPr>
            <w:tcW w:w="978" w:type="dxa"/>
          </w:tcPr>
          <w:p w14:paraId="620A1AA3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977" w:type="dxa"/>
          </w:tcPr>
          <w:p w14:paraId="38ACB71B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0.65</w:t>
            </w:r>
          </w:p>
        </w:tc>
        <w:tc>
          <w:tcPr>
            <w:tcW w:w="977" w:type="dxa"/>
          </w:tcPr>
          <w:p w14:paraId="54F9631F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978" w:type="dxa"/>
          </w:tcPr>
          <w:p w14:paraId="7E5C6DB5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0.43</w:t>
            </w:r>
          </w:p>
        </w:tc>
        <w:tc>
          <w:tcPr>
            <w:tcW w:w="977" w:type="dxa"/>
          </w:tcPr>
          <w:p w14:paraId="3AE9A39A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978" w:type="dxa"/>
          </w:tcPr>
          <w:p w14:paraId="303625AF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0.00</w:t>
            </w:r>
          </w:p>
        </w:tc>
      </w:tr>
      <w:tr w:rsidR="004F54DD" w:rsidRPr="006874B8" w14:paraId="1C425FA5" w14:textId="77777777" w:rsidTr="00AE521E">
        <w:tc>
          <w:tcPr>
            <w:tcW w:w="1809" w:type="dxa"/>
          </w:tcPr>
          <w:p w14:paraId="33C3CA61" w14:textId="77777777" w:rsidR="004F54DD" w:rsidRPr="006874B8" w:rsidRDefault="004F54DD" w:rsidP="00F1779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</w:tc>
        <w:tc>
          <w:tcPr>
            <w:tcW w:w="977" w:type="dxa"/>
          </w:tcPr>
          <w:p w14:paraId="7937BDF5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209</w:t>
            </w:r>
          </w:p>
        </w:tc>
        <w:tc>
          <w:tcPr>
            <w:tcW w:w="977" w:type="dxa"/>
          </w:tcPr>
          <w:p w14:paraId="6A7F4E39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45.34</w:t>
            </w:r>
          </w:p>
        </w:tc>
        <w:tc>
          <w:tcPr>
            <w:tcW w:w="978" w:type="dxa"/>
          </w:tcPr>
          <w:p w14:paraId="30E8C20A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82</w:t>
            </w:r>
          </w:p>
        </w:tc>
        <w:tc>
          <w:tcPr>
            <w:tcW w:w="977" w:type="dxa"/>
          </w:tcPr>
          <w:p w14:paraId="6C68D199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17.79</w:t>
            </w:r>
          </w:p>
        </w:tc>
        <w:tc>
          <w:tcPr>
            <w:tcW w:w="977" w:type="dxa"/>
          </w:tcPr>
          <w:p w14:paraId="0C3DBDDE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136</w:t>
            </w:r>
          </w:p>
        </w:tc>
        <w:tc>
          <w:tcPr>
            <w:tcW w:w="978" w:type="dxa"/>
          </w:tcPr>
          <w:p w14:paraId="37A994B0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29.50</w:t>
            </w:r>
          </w:p>
        </w:tc>
        <w:tc>
          <w:tcPr>
            <w:tcW w:w="977" w:type="dxa"/>
          </w:tcPr>
          <w:p w14:paraId="7FB9EFC3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34</w:t>
            </w:r>
          </w:p>
        </w:tc>
        <w:tc>
          <w:tcPr>
            <w:tcW w:w="978" w:type="dxa"/>
          </w:tcPr>
          <w:p w14:paraId="1B300527" w14:textId="77777777" w:rsidR="004F54DD" w:rsidRPr="006874B8" w:rsidRDefault="004F54DD" w:rsidP="00F1779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874B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7.38</w:t>
            </w:r>
          </w:p>
        </w:tc>
      </w:tr>
    </w:tbl>
    <w:p w14:paraId="2D5474FF" w14:textId="4F1908C6" w:rsidR="004F54DD" w:rsidRDefault="004F54DD" w:rsidP="004F54DD">
      <w:pPr>
        <w:rPr>
          <w:sz w:val="20"/>
          <w:szCs w:val="20"/>
          <w:lang w:val="en-GB"/>
        </w:rPr>
      </w:pPr>
      <w:r w:rsidRPr="00E63904">
        <w:rPr>
          <w:sz w:val="20"/>
          <w:szCs w:val="20"/>
          <w:lang w:val="en-GB"/>
        </w:rPr>
        <w:t>CVD: cardiovascular disease; COPD: chronic obstructive pulmonary disease</w:t>
      </w:r>
    </w:p>
    <w:p w14:paraId="0E7284B3" w14:textId="68468D4C" w:rsidR="00B53789" w:rsidRDefault="00B53789" w:rsidP="004F54DD">
      <w:pPr>
        <w:rPr>
          <w:sz w:val="20"/>
          <w:szCs w:val="20"/>
          <w:lang w:val="en-GB"/>
        </w:rPr>
      </w:pPr>
    </w:p>
    <w:p w14:paraId="75A796AA" w14:textId="03362671" w:rsidR="00B53789" w:rsidRDefault="00B53789" w:rsidP="004F54DD">
      <w:pPr>
        <w:rPr>
          <w:sz w:val="20"/>
          <w:szCs w:val="20"/>
          <w:lang w:val="en-GB"/>
        </w:rPr>
      </w:pPr>
    </w:p>
    <w:p w14:paraId="4F6D60A4" w14:textId="4247ADA6" w:rsidR="00B53789" w:rsidRDefault="00B53789" w:rsidP="004F54DD">
      <w:pPr>
        <w:rPr>
          <w:sz w:val="20"/>
          <w:szCs w:val="20"/>
          <w:lang w:val="en-GB"/>
        </w:rPr>
      </w:pPr>
    </w:p>
    <w:p w14:paraId="52DD7ED6" w14:textId="75DEDF0B" w:rsidR="00B53789" w:rsidRDefault="00B53789" w:rsidP="004F54DD">
      <w:pPr>
        <w:rPr>
          <w:sz w:val="20"/>
          <w:szCs w:val="20"/>
          <w:lang w:val="en-GB"/>
        </w:rPr>
      </w:pPr>
    </w:p>
    <w:p w14:paraId="021F981E" w14:textId="53994AC5" w:rsidR="00B53789" w:rsidRDefault="00B53789" w:rsidP="004F54DD">
      <w:pPr>
        <w:rPr>
          <w:sz w:val="20"/>
          <w:szCs w:val="20"/>
          <w:lang w:val="en-GB"/>
        </w:rPr>
      </w:pPr>
    </w:p>
    <w:p w14:paraId="3AD64321" w14:textId="36EE2B1F" w:rsidR="00B53789" w:rsidRDefault="00B53789" w:rsidP="004F54DD">
      <w:pPr>
        <w:rPr>
          <w:sz w:val="20"/>
          <w:szCs w:val="20"/>
          <w:lang w:val="en-GB"/>
        </w:rPr>
      </w:pPr>
    </w:p>
    <w:p w14:paraId="69F916D5" w14:textId="68F6FD41" w:rsidR="00B53789" w:rsidRDefault="00B53789" w:rsidP="004F54DD">
      <w:pPr>
        <w:rPr>
          <w:sz w:val="20"/>
          <w:szCs w:val="20"/>
          <w:lang w:val="en-GB"/>
        </w:rPr>
      </w:pPr>
    </w:p>
    <w:p w14:paraId="665E97E7" w14:textId="55F66B55" w:rsidR="00B53789" w:rsidRDefault="00B53789" w:rsidP="004F54DD">
      <w:pPr>
        <w:rPr>
          <w:sz w:val="20"/>
          <w:szCs w:val="20"/>
          <w:lang w:val="en-GB"/>
        </w:rPr>
      </w:pPr>
    </w:p>
    <w:p w14:paraId="698083BA" w14:textId="4E8D74E9" w:rsidR="00B53789" w:rsidRDefault="00B53789" w:rsidP="004F54DD">
      <w:pPr>
        <w:rPr>
          <w:sz w:val="20"/>
          <w:szCs w:val="20"/>
          <w:lang w:val="en-GB"/>
        </w:rPr>
      </w:pPr>
    </w:p>
    <w:p w14:paraId="23CAF825" w14:textId="5F016895" w:rsidR="00B53789" w:rsidRDefault="00B53789" w:rsidP="004F54DD">
      <w:pPr>
        <w:rPr>
          <w:sz w:val="20"/>
          <w:szCs w:val="20"/>
          <w:lang w:val="en-GB"/>
        </w:rPr>
      </w:pPr>
    </w:p>
    <w:p w14:paraId="541603FB" w14:textId="0B1DAEBA" w:rsidR="00B53789" w:rsidRDefault="00B53789" w:rsidP="004F54DD">
      <w:pPr>
        <w:rPr>
          <w:sz w:val="20"/>
          <w:szCs w:val="20"/>
          <w:lang w:val="en-GB"/>
        </w:rPr>
      </w:pPr>
    </w:p>
    <w:p w14:paraId="0CC4DC62" w14:textId="05F22116" w:rsidR="00B53789" w:rsidRDefault="00B53789" w:rsidP="004F54DD">
      <w:pPr>
        <w:rPr>
          <w:sz w:val="20"/>
          <w:szCs w:val="20"/>
          <w:lang w:val="en-GB"/>
        </w:rPr>
      </w:pPr>
    </w:p>
    <w:p w14:paraId="34EC0B14" w14:textId="6C164AB6" w:rsidR="00B53789" w:rsidRDefault="00B53789" w:rsidP="004F54DD">
      <w:pPr>
        <w:rPr>
          <w:sz w:val="20"/>
          <w:szCs w:val="20"/>
          <w:lang w:val="en-GB"/>
        </w:rPr>
      </w:pPr>
    </w:p>
    <w:p w14:paraId="2E3D2912" w14:textId="2D1E400B" w:rsidR="00B53789" w:rsidRDefault="00B53789" w:rsidP="004F54DD">
      <w:pPr>
        <w:rPr>
          <w:sz w:val="20"/>
          <w:szCs w:val="20"/>
          <w:lang w:val="en-GB"/>
        </w:rPr>
      </w:pPr>
    </w:p>
    <w:p w14:paraId="7C8BBFE8" w14:textId="2BDF89A5" w:rsidR="00B53789" w:rsidRDefault="00B53789" w:rsidP="004F54DD">
      <w:pPr>
        <w:rPr>
          <w:sz w:val="20"/>
          <w:szCs w:val="20"/>
          <w:lang w:val="en-GB"/>
        </w:rPr>
      </w:pPr>
    </w:p>
    <w:p w14:paraId="39B03A49" w14:textId="7A1658D6" w:rsidR="00B53789" w:rsidRDefault="00B53789" w:rsidP="004F54DD">
      <w:pPr>
        <w:rPr>
          <w:sz w:val="20"/>
          <w:szCs w:val="20"/>
          <w:lang w:val="en-GB"/>
        </w:rPr>
      </w:pPr>
    </w:p>
    <w:p w14:paraId="465B0B5E" w14:textId="11F6AC67" w:rsidR="00B53789" w:rsidRDefault="00B53789" w:rsidP="004F54DD">
      <w:pPr>
        <w:rPr>
          <w:sz w:val="20"/>
          <w:szCs w:val="20"/>
          <w:lang w:val="en-GB"/>
        </w:rPr>
      </w:pPr>
    </w:p>
    <w:p w14:paraId="3F40A94F" w14:textId="63F2E893" w:rsidR="00B53789" w:rsidRDefault="00B53789" w:rsidP="004F54DD">
      <w:pPr>
        <w:rPr>
          <w:sz w:val="20"/>
          <w:szCs w:val="20"/>
          <w:lang w:val="en-GB"/>
        </w:rPr>
      </w:pPr>
    </w:p>
    <w:p w14:paraId="78D129B0" w14:textId="16D0C50B" w:rsidR="00B53789" w:rsidRDefault="00B53789" w:rsidP="004F54DD">
      <w:pPr>
        <w:rPr>
          <w:sz w:val="20"/>
          <w:szCs w:val="20"/>
          <w:lang w:val="en-GB"/>
        </w:rPr>
      </w:pPr>
    </w:p>
    <w:p w14:paraId="6223EF57" w14:textId="541F2586" w:rsidR="00B53789" w:rsidRDefault="00B53789" w:rsidP="004F54DD">
      <w:pPr>
        <w:rPr>
          <w:sz w:val="20"/>
          <w:szCs w:val="20"/>
          <w:lang w:val="en-GB"/>
        </w:rPr>
      </w:pPr>
    </w:p>
    <w:p w14:paraId="49EF58B3" w14:textId="0A17E635" w:rsidR="00B53789" w:rsidRDefault="00B53789" w:rsidP="004F54DD">
      <w:pPr>
        <w:rPr>
          <w:sz w:val="20"/>
          <w:szCs w:val="20"/>
          <w:lang w:val="en-GB"/>
        </w:rPr>
      </w:pPr>
    </w:p>
    <w:p w14:paraId="122257EE" w14:textId="77777777" w:rsidR="00B53789" w:rsidRDefault="00B53789" w:rsidP="004F54DD">
      <w:pPr>
        <w:rPr>
          <w:sz w:val="20"/>
          <w:szCs w:val="20"/>
          <w:lang w:val="en-GB"/>
        </w:rPr>
        <w:sectPr w:rsidR="00B53789" w:rsidSect="004A4C68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A7E2286" w14:textId="77777777" w:rsidR="00B53789" w:rsidRPr="00F87B1E" w:rsidRDefault="00B53789" w:rsidP="00B53789">
      <w:pPr>
        <w:rPr>
          <w:rFonts w:cstheme="minorHAnsi"/>
          <w:lang w:val="en-US"/>
        </w:rPr>
      </w:pPr>
      <w:bookmarkStart w:id="0" w:name="_Hlk76406442"/>
      <w:r w:rsidRPr="00F87B1E">
        <w:rPr>
          <w:rFonts w:cstheme="minorHAnsi"/>
          <w:b/>
          <w:bCs/>
          <w:lang w:val="en-US"/>
        </w:rPr>
        <w:t xml:space="preserve">Table </w:t>
      </w:r>
      <w:r>
        <w:rPr>
          <w:rFonts w:cstheme="minorHAnsi"/>
          <w:b/>
          <w:bCs/>
          <w:lang w:val="en-US"/>
        </w:rPr>
        <w:t>S2</w:t>
      </w:r>
      <w:r w:rsidRPr="00F87B1E">
        <w:rPr>
          <w:rFonts w:cstheme="minorHAnsi"/>
          <w:b/>
          <w:bCs/>
          <w:lang w:val="en-US"/>
        </w:rPr>
        <w:t xml:space="preserve">. </w:t>
      </w:r>
      <w:r w:rsidRPr="00F87B1E">
        <w:rPr>
          <w:rFonts w:cstheme="minorHAnsi"/>
          <w:lang w:val="en-US"/>
        </w:rPr>
        <w:t>Frequency of severity levels (from 1 to 5) in EQ-5D-5L dimensions by age group and gender.</w:t>
      </w:r>
    </w:p>
    <w:tbl>
      <w:tblPr>
        <w:tblW w:w="1547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990"/>
        <w:gridCol w:w="851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  <w:gridCol w:w="851"/>
      </w:tblGrid>
      <w:tr w:rsidR="00B53789" w:rsidRPr="00F87B1E" w14:paraId="66235495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03FF6BF7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bookmarkStart w:id="1" w:name="_Hlk76406630"/>
            <w:bookmarkEnd w:id="0"/>
          </w:p>
        </w:tc>
        <w:tc>
          <w:tcPr>
            <w:tcW w:w="14571" w:type="dxa"/>
            <w:gridSpan w:val="17"/>
            <w:shd w:val="clear" w:color="auto" w:fill="auto"/>
            <w:vAlign w:val="center"/>
            <w:hideMark/>
          </w:tcPr>
          <w:p w14:paraId="78DD8AD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 xml:space="preserve">Age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group</w:t>
            </w:r>
          </w:p>
        </w:tc>
      </w:tr>
      <w:bookmarkEnd w:id="1"/>
      <w:tr w:rsidR="00B53789" w:rsidRPr="00F87B1E" w14:paraId="58A98228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7470BE41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841" w:type="dxa"/>
            <w:gridSpan w:val="2"/>
            <w:shd w:val="clear" w:color="auto" w:fill="auto"/>
            <w:vAlign w:val="center"/>
            <w:hideMark/>
          </w:tcPr>
          <w:p w14:paraId="243FB38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18-24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3AD836D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25-34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13BB967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35-44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1E872E7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45-54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430E54A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55-64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17D2B18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65-74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08F19BF5" w14:textId="0B71A7C2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75</w:t>
            </w:r>
            <w:r w:rsidR="00D16C6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+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37F8A88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5966D29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</w:tr>
      <w:tr w:rsidR="00B53789" w:rsidRPr="00F87B1E" w14:paraId="4035036B" w14:textId="77777777" w:rsidTr="00671F5B">
        <w:trPr>
          <w:trHeight w:val="20"/>
        </w:trPr>
        <w:tc>
          <w:tcPr>
            <w:tcW w:w="907" w:type="dxa"/>
            <w:shd w:val="clear" w:color="auto" w:fill="auto"/>
            <w:vAlign w:val="center"/>
            <w:hideMark/>
          </w:tcPr>
          <w:p w14:paraId="79F3252D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FE617B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928EF1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269524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D86FAA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E4A0E9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A1D91D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B71A62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200CC7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B19D7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FF2D81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57C4F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C2CFC5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4D8AA8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7130DF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vAlign w:val="center"/>
            <w:hideMark/>
          </w:tcPr>
          <w:p w14:paraId="410B2EB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vAlign w:val="center"/>
            <w:hideMark/>
          </w:tcPr>
          <w:p w14:paraId="650C23F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51" w:type="dxa"/>
            <w:vMerge/>
            <w:vAlign w:val="center"/>
            <w:hideMark/>
          </w:tcPr>
          <w:p w14:paraId="1DCC430D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</w:tr>
      <w:tr w:rsidR="00B53789" w:rsidRPr="00F87B1E" w14:paraId="461E0C28" w14:textId="77777777" w:rsidTr="00671F5B">
        <w:trPr>
          <w:trHeight w:val="20"/>
        </w:trPr>
        <w:tc>
          <w:tcPr>
            <w:tcW w:w="907" w:type="dxa"/>
            <w:shd w:val="clear" w:color="auto" w:fill="auto"/>
            <w:vAlign w:val="center"/>
          </w:tcPr>
          <w:p w14:paraId="4CD0F47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73F55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CD066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0B7C5DF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D2D827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5F27F0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300C03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EDA8AB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1088A0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FA4694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167220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C92508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427EB9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2A84C6B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2C7ED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vAlign w:val="center"/>
          </w:tcPr>
          <w:p w14:paraId="0B00D8E7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vAlign w:val="center"/>
          </w:tcPr>
          <w:p w14:paraId="3A8DC3ED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vAlign w:val="center"/>
          </w:tcPr>
          <w:p w14:paraId="6BA222CD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</w:tr>
      <w:tr w:rsidR="00B53789" w:rsidRPr="00F87B1E" w14:paraId="5F1C2C4F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09C533C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D5FF3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 xml:space="preserve">42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5027F5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BDBF7E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0C26E2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E09879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EA3A47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6EA3A3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2C6F0C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0F8B4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05F419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1632D8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4D70D7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92CF55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CCBB86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E6F40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500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D19E22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0655F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1038</w:t>
            </w:r>
          </w:p>
        </w:tc>
      </w:tr>
      <w:tr w:rsidR="00B53789" w:rsidRPr="00F87B1E" w14:paraId="6D78B713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56DCB52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C1E8CE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1178A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92.54%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84E71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97.18%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46970E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98.94%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C1BF6E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91.67%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7DABD6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92.31%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D9FE91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91.30%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ABDC95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94.85%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DE1A1A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78.22%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402C94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78.18%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9F155B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76.98%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A71C63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77.22%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9CDEE1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83.33%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C32E3F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68.75%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76009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86.96%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A56186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88.78%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3F3DD2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87.89%</w:t>
            </w:r>
          </w:p>
        </w:tc>
      </w:tr>
      <w:tr w:rsidR="00B53789" w:rsidRPr="00F87B1E" w14:paraId="19ACA309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4B1448D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43C34F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C8595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18639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3B1F4A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D04294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3B0448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C41269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A722FE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9A4312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AFE20D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23E03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02ACEE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54F77C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4B24E8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77A8AD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32CEA8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2D9B5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103</w:t>
            </w:r>
          </w:p>
        </w:tc>
      </w:tr>
      <w:tr w:rsidR="00B53789" w:rsidRPr="00F87B1E" w14:paraId="11C3FFF6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0EF748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FA99FA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5EA3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7.46%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EBC238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2.82%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2AB25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ACEEDC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6.25%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F839FF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5.77%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79B951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6.09%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6B2E06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3.68%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757BBD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16.83%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BCDFA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16.36%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812C09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15.87%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272CC4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15.19%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9128E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8.33%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80359C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18.75%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398A63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9.39%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22CCA1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8.09%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52C7B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8.72%</w:t>
            </w:r>
          </w:p>
        </w:tc>
      </w:tr>
      <w:tr w:rsidR="00B53789" w:rsidRPr="00F87B1E" w14:paraId="3FB139F0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273F43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107BC5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D258D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0A6D8C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BD7AF6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C71AD9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01E03D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A85255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0F57DD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4E9DD7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AE25DA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9306CD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1CC80E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79B6A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160AF8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53ADB3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DF8622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DB9A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30</w:t>
            </w:r>
          </w:p>
        </w:tc>
      </w:tr>
      <w:tr w:rsidR="00B53789" w:rsidRPr="00F87B1E" w14:paraId="67E86A11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0D0890F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AE395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DA57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D580F5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6515F4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AC155E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609455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1.92%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CB65DA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2.61%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B33558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1.47%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B64630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1.98%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537AE4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3.64%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424BBC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5.56%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0444B5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6.33%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70AE2C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4.17%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7A9EF0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12.50%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432B5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2.43%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4E1AB7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2.64%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7C341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2.54%</w:t>
            </w:r>
          </w:p>
        </w:tc>
      </w:tr>
      <w:tr w:rsidR="00B53789" w:rsidRPr="00F87B1E" w14:paraId="105701AA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5A3A021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E6F061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4A9DF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9AEA5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B1BFA3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B5C0E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59376A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53C3A4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294FD4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8C46E5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2C9131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6EF09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B49051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B553E8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04CFF4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4EA747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18347D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66A1B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</w:tr>
      <w:tr w:rsidR="00B53789" w:rsidRPr="00F87B1E" w14:paraId="31F42F35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74E7925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2E6D36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4A433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8021CA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41213E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4933C1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F754C2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1F60E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78C1C5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528E11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2.97%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C50304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1.82%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B5A115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1.59%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9579A0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1.27%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0BE036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4.17%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496152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CB59D7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1.22%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E665EC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0.50%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4DF67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0.85%</w:t>
            </w:r>
          </w:p>
        </w:tc>
      </w:tr>
      <w:tr w:rsidR="00B53789" w:rsidRPr="00F87B1E" w14:paraId="30AEF500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7FC3DC2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7E153C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56E49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28B2CC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04268B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EB765A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CC3B4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AF33D6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0865AC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D5542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AD3208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093729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39F263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B8A5B1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5D5109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9E95FA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907160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E509A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B53789" w:rsidRPr="00F87B1E" w14:paraId="3C74EAF4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42F9CB7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FFF64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984F1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71F403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4F0029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69FDE3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E1D37A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1ECE0A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77432F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FD46A6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302B32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99EDE5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EC58CC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BB64C7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BA138F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313489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5D512D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A4176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</w:tr>
      <w:tr w:rsidR="00B53789" w:rsidRPr="00F87B1E" w14:paraId="788CD42B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6C6678C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233E72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375EA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33792F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60F28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E8E33F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06B585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12855B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36C7CE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01AC9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F483AC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1030D0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D16A1B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8481A0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11BEE8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9AF61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575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EE038B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EC5BD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1181</w:t>
            </w:r>
          </w:p>
        </w:tc>
      </w:tr>
      <w:tr w:rsidR="00B53789" w:rsidRPr="00F87B1E" w14:paraId="28AF5154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4DB4803D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0A87F8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30151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EA5C0A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7DDF5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928E00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0271EE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D9136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DCB2D7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69B10A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5DAD75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78339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051604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CE8872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F967FF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BB836E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51EB4F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10AC4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</w:tr>
      <w:tr w:rsidR="00B53789" w:rsidRPr="00F87B1E" w14:paraId="290B5B18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noWrap/>
            <w:vAlign w:val="center"/>
            <w:hideMark/>
          </w:tcPr>
          <w:p w14:paraId="68CFDC4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Levels 2-5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9437F8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80BDD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F00438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82BDBF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A2CD4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1AAE7C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489965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D59E03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BFBC94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565188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26B09A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F5E030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4A7796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7E8B43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5769F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5881D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F2574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143</w:t>
            </w:r>
          </w:p>
        </w:tc>
      </w:tr>
      <w:tr w:rsidR="00B53789" w:rsidRPr="00F87B1E" w14:paraId="4A1E5143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33B27DD0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191631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932A9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7.46%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D6D14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2.82%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D268CF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1.06%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AFBD91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8.33%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AC357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7.69%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30028F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8.70%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83105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5.15%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BB14F7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21.78%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C429C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21.82%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28C78A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23.02%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1FCD4F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22.78%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B81DF3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16.67%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05D44A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31.25%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1EB3C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13.04%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5E474B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11.22%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5FB1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12.11%</w:t>
            </w:r>
          </w:p>
        </w:tc>
      </w:tr>
      <w:tr w:rsidR="00B53789" w:rsidRPr="00F87B1E" w14:paraId="7D5DEF60" w14:textId="77777777" w:rsidTr="00671F5B">
        <w:trPr>
          <w:trHeight w:val="20"/>
        </w:trPr>
        <w:tc>
          <w:tcPr>
            <w:tcW w:w="907" w:type="dxa"/>
            <w:shd w:val="clear" w:color="auto" w:fill="auto"/>
            <w:vAlign w:val="center"/>
            <w:hideMark/>
          </w:tcPr>
          <w:p w14:paraId="08205FB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bookmarkStart w:id="2" w:name="_Hlk76406532"/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S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C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D04CA4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D17EC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EF988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6034C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57A7987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38FF3B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5485134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040C72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20243C5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92CB3E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32FE38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DCC435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003FB9A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7C1B76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vAlign w:val="center"/>
          </w:tcPr>
          <w:p w14:paraId="4DA59055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vAlign w:val="center"/>
          </w:tcPr>
          <w:p w14:paraId="639EF1A8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vAlign w:val="center"/>
          </w:tcPr>
          <w:p w14:paraId="63A99FA2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</w:tr>
      <w:bookmarkEnd w:id="2"/>
      <w:tr w:rsidR="00B53789" w:rsidRPr="00F87B1E" w14:paraId="46AE906D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17B53AC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E9D86F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4E956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DC77A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8B521A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7D9DB5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BC15FB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82D78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A928E1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362B9F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D85F56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23553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189FE9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F9DE1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DCA31B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E2CC2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552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BF63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55B28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1131</w:t>
            </w:r>
          </w:p>
        </w:tc>
      </w:tr>
      <w:tr w:rsidR="00B53789" w:rsidRPr="00F87B1E" w14:paraId="5F0E5910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31E785F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A0AD21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97.62%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2B484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3817A6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98.59%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9429A3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97.87%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B23EC8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95.83%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C36C7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99.04%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C94F5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97.39%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9AA825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93.38%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D576B9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97.03%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DC7893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92.73%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AE7415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92.86%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4C2A25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93.67%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9D9ACA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91.67%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EC086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87.50%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B06697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96.00%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0094C8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95.54%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FCAB85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95.77%</w:t>
            </w:r>
          </w:p>
        </w:tc>
      </w:tr>
      <w:tr w:rsidR="00B53789" w:rsidRPr="00F87B1E" w14:paraId="241A834D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447B9FE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5B1C8F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769A9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115994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4A60D6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15C6B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197DF3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A5B76C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1E7BD4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2552D9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8C33A8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4A7F3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A44C6A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B84BC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E42FBB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ABF6AA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C6C6EE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E757A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37</w:t>
            </w:r>
          </w:p>
        </w:tc>
      </w:tr>
      <w:tr w:rsidR="00B53789" w:rsidRPr="00F87B1E" w14:paraId="164A98A9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282BEE8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6A647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2.38%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9C341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78840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1.41%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11BC9F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2210AE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2.08%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8AC6D3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9E7291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2.61%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41FCA6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5.15%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2A44E4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0.99%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45B952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5.45%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8756B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6.35%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BA5584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5.06%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137A4A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4.17%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EB4A25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12.50%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2C5A1C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2.96%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2DB260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3.30%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C4ECE3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3.13%</w:t>
            </w:r>
          </w:p>
        </w:tc>
      </w:tr>
      <w:tr w:rsidR="00B53789" w:rsidRPr="00F87B1E" w14:paraId="32D42707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46CF3C1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741677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2B3F0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D1D167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FF33B1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12F421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D06560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1FFC5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11FEC0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0AFCCD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351782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7BE85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78CCF2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FF325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DEF3A3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99EA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4D2E1D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2DF31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</w:tr>
      <w:tr w:rsidR="00B53789" w:rsidRPr="00F87B1E" w14:paraId="190D1CA8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0FEA17A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29B23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AA4BA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42473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57198B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1FBF8D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2.08%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A8767C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0.96%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7A5960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67AA9F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1.47%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AD6835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279F6C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1.82%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BFC028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DFA12F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DB7703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4.17%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158D50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7F07E4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0.52%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02927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0.99%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D8CBB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0.76%</w:t>
            </w:r>
          </w:p>
        </w:tc>
      </w:tr>
      <w:tr w:rsidR="00B53789" w:rsidRPr="00F87B1E" w14:paraId="6C02D084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27110A6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3C92C8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BDC40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615447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8F0448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480B00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7EEBC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CC1D21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2A6801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88DFA1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9BFC2C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CA0539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DB4898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20CAB3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B10B55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B09C77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134DEB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4FFF5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</w:tr>
      <w:tr w:rsidR="00B53789" w:rsidRPr="00F87B1E" w14:paraId="3C33A12D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43065A8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5CCC42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8D68A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AF4A4C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6619B7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99506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521B5C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946D87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DEB839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F24AF7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1.98%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D6D5AF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747F95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0.79%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F366F1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1.27%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6511E2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0FD77D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6EB07C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0.52%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19688F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0.17%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10D7C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0.34%</w:t>
            </w:r>
          </w:p>
        </w:tc>
      </w:tr>
      <w:tr w:rsidR="00B53789" w:rsidRPr="00F87B1E" w14:paraId="49F39060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23BAFCB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77CAE6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3B5D5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177B33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823D13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11E5C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4BDA76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ACCD8A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F9FCF7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E6D19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2033AA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0EE571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28EC96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AD1E81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1C16D9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496B67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4E1CC8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6FB80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B53789" w:rsidRPr="00F87B1E" w14:paraId="2607C9FA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1FF696A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1FF68F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E6A270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9679E2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72AB52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C7560F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E164A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83DE81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9FC78A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5ADFD3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ED79FD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11CB14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4CAFD3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A61E95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940D8A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7C4BE7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1CC74E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ACFA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</w:tr>
      <w:tr w:rsidR="00B53789" w:rsidRPr="00F87B1E" w14:paraId="3CADD3FA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13DC45E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473613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65B68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E18255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F5C912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D3A7C1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B8155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C16816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6FBA2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745C45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A8AD4D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B14FB2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EF3CAF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BEC16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60F159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BBC150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575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97F78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4BE57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1181</w:t>
            </w:r>
          </w:p>
        </w:tc>
      </w:tr>
      <w:tr w:rsidR="00B53789" w:rsidRPr="00F87B1E" w14:paraId="42F62D17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73A9F2F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9D9C83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E2B68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E813D0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F0DE85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96318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3F8156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F595A0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1DF509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F23F53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184286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6100D2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0D581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9D556A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86B028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C4C498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5ACEBF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E590F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</w:tr>
      <w:tr w:rsidR="00B53789" w:rsidRPr="00F87B1E" w14:paraId="05E358E3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noWrap/>
            <w:vAlign w:val="center"/>
            <w:hideMark/>
          </w:tcPr>
          <w:p w14:paraId="792CA66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Levels 2-5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0F83EC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8CC98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A1C489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A18943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BFA6B3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0EF7B5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E5B7D1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6DAB5F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F82CF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863BD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579617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C9E14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81E0B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C971E9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C7CF9E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18B8FC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21760A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50</w:t>
            </w:r>
          </w:p>
        </w:tc>
      </w:tr>
      <w:tr w:rsidR="00B53789" w:rsidRPr="00F87B1E" w14:paraId="4E9F543B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7DD59FC1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75E9E2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2.38%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E645D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413074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1.41%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90A058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2.13%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082FFB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4.17%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C99942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0.96%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AD5999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2.61%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F726A6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6.62%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369F4E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2.97%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2E3F2F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7.27%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DECD3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7.14%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177294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6.33%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377633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8.33%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626B17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12.50%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573E73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A793A6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4.46%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7C1BDE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4.23%</w:t>
            </w:r>
          </w:p>
        </w:tc>
      </w:tr>
    </w:tbl>
    <w:p w14:paraId="516F4B4D" w14:textId="77777777" w:rsidR="00B53789" w:rsidRPr="00F87B1E" w:rsidRDefault="00B53789" w:rsidP="00B53789">
      <w:pPr>
        <w:rPr>
          <w:rFonts w:cstheme="minorHAnsi"/>
        </w:rPr>
      </w:pPr>
    </w:p>
    <w:p w14:paraId="35A8AA15" w14:textId="77777777" w:rsidR="00B53789" w:rsidRPr="00F87B1E" w:rsidRDefault="00B53789" w:rsidP="00B53789">
      <w:pPr>
        <w:rPr>
          <w:rFonts w:cstheme="minorHAnsi"/>
        </w:rPr>
      </w:pPr>
    </w:p>
    <w:p w14:paraId="2291AAB1" w14:textId="77777777" w:rsidR="00B53789" w:rsidRPr="00F87B1E" w:rsidRDefault="00B53789" w:rsidP="00B53789">
      <w:pPr>
        <w:rPr>
          <w:rFonts w:cstheme="minorHAnsi"/>
        </w:rPr>
      </w:pPr>
    </w:p>
    <w:p w14:paraId="494E1195" w14:textId="77777777" w:rsidR="00B53789" w:rsidRPr="00F87B1E" w:rsidRDefault="00B53789" w:rsidP="00B53789">
      <w:pPr>
        <w:rPr>
          <w:rFonts w:cstheme="minorHAnsi"/>
          <w:lang w:val="en-US"/>
        </w:rPr>
      </w:pPr>
      <w:r w:rsidRPr="00F87B1E">
        <w:rPr>
          <w:rFonts w:cstheme="minorHAnsi"/>
          <w:b/>
          <w:bCs/>
          <w:lang w:val="en-US"/>
        </w:rPr>
        <w:t xml:space="preserve">Table </w:t>
      </w:r>
      <w:r>
        <w:rPr>
          <w:rFonts w:cstheme="minorHAnsi"/>
          <w:b/>
          <w:bCs/>
          <w:lang w:val="en-US"/>
        </w:rPr>
        <w:t>S2</w:t>
      </w:r>
      <w:r w:rsidRPr="00F87B1E">
        <w:rPr>
          <w:rFonts w:cstheme="minorHAnsi"/>
          <w:b/>
          <w:bCs/>
          <w:lang w:val="en-US"/>
        </w:rPr>
        <w:t xml:space="preserve"> (cont.). </w:t>
      </w:r>
      <w:r w:rsidRPr="00F87B1E">
        <w:rPr>
          <w:rFonts w:cstheme="minorHAnsi"/>
          <w:lang w:val="en-US"/>
        </w:rPr>
        <w:t>Frequency of severity levels (from 1 to 5) in EQ-5D-5L dimensions by age group and gender.</w:t>
      </w:r>
    </w:p>
    <w:tbl>
      <w:tblPr>
        <w:tblW w:w="1547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990"/>
        <w:gridCol w:w="851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  <w:gridCol w:w="851"/>
      </w:tblGrid>
      <w:tr w:rsidR="00B53789" w:rsidRPr="00F87B1E" w14:paraId="4A2AC97E" w14:textId="77777777" w:rsidTr="00671F5B">
        <w:trPr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4D55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45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854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Age group</w:t>
            </w:r>
          </w:p>
        </w:tc>
      </w:tr>
      <w:tr w:rsidR="00B53789" w:rsidRPr="00F87B1E" w14:paraId="6DA72156" w14:textId="77777777" w:rsidTr="00671F5B">
        <w:trPr>
          <w:trHeight w:val="20"/>
        </w:trPr>
        <w:tc>
          <w:tcPr>
            <w:tcW w:w="907" w:type="dxa"/>
            <w:vAlign w:val="center"/>
            <w:hideMark/>
          </w:tcPr>
          <w:p w14:paraId="6680BD8A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841" w:type="dxa"/>
            <w:gridSpan w:val="2"/>
            <w:shd w:val="clear" w:color="auto" w:fill="auto"/>
            <w:vAlign w:val="center"/>
            <w:hideMark/>
          </w:tcPr>
          <w:p w14:paraId="73F43E0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18-24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7BFBBB9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25-34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0359CE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35-44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274E3BD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45-54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7F59BB0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55-64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306A0B2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65-74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6F3A0BB6" w14:textId="6839D55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75</w:t>
            </w:r>
            <w:r w:rsidR="00D16C6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+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20E048B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575186A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</w:tr>
      <w:tr w:rsidR="00B53789" w:rsidRPr="00F87B1E" w14:paraId="6EC0BCA7" w14:textId="77777777" w:rsidTr="00671F5B">
        <w:trPr>
          <w:trHeight w:val="20"/>
        </w:trPr>
        <w:tc>
          <w:tcPr>
            <w:tcW w:w="907" w:type="dxa"/>
            <w:shd w:val="clear" w:color="auto" w:fill="auto"/>
            <w:vAlign w:val="center"/>
            <w:hideMark/>
          </w:tcPr>
          <w:p w14:paraId="3FB6BF54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0D6C05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9CFC9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6929E1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1C7E0E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C0AC94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4D8120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037F4E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DBB066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AF1780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C95AF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5750C9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67141E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1FAA34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756722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A66CF3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529150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51" w:type="dxa"/>
            <w:vMerge/>
            <w:vAlign w:val="center"/>
            <w:hideMark/>
          </w:tcPr>
          <w:p w14:paraId="54196EE9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</w:tr>
      <w:tr w:rsidR="00B53789" w:rsidRPr="00F87B1E" w14:paraId="03176D55" w14:textId="77777777" w:rsidTr="00671F5B">
        <w:trPr>
          <w:trHeight w:val="20"/>
        </w:trPr>
        <w:tc>
          <w:tcPr>
            <w:tcW w:w="907" w:type="dxa"/>
            <w:shd w:val="clear" w:color="auto" w:fill="auto"/>
            <w:vAlign w:val="center"/>
          </w:tcPr>
          <w:p w14:paraId="731254F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U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52832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57DB5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2B6216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02BF85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1E2AA3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FA9224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0694C1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3DF990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03FE80C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59F26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55A68EF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1C6C31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1380A4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DEEF81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vAlign w:val="center"/>
          </w:tcPr>
          <w:p w14:paraId="23AF9FE2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vAlign w:val="center"/>
          </w:tcPr>
          <w:p w14:paraId="239576AC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vAlign w:val="center"/>
          </w:tcPr>
          <w:p w14:paraId="37F66898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</w:tr>
      <w:tr w:rsidR="00B53789" w:rsidRPr="00F87B1E" w14:paraId="483BBA4D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34CA0EC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6A4B06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10F37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058894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F971DF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36671C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C27339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6F3C5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0EBE9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5661FE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9E3F5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95D963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658295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36263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B65471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764932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514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86ECEB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FCD9C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1044</w:t>
            </w:r>
          </w:p>
        </w:tc>
      </w:tr>
      <w:tr w:rsidR="00B53789" w:rsidRPr="00F87B1E" w14:paraId="4FAFC811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3667045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91EA52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90.48%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B25BF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91.04%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07F500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91.55%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F2CE31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96.81%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810FA6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89.58%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E63A78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91.35%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01E92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90.43%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FE9010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86.76%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8D8CF7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87.13%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09C005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BC5E9F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87.30%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2AD72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81.01%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31B47D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95.83%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8A0FE7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81.25%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34F0DD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89.39%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AD3FA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87.46%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3A2BD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88.40%</w:t>
            </w:r>
          </w:p>
        </w:tc>
      </w:tr>
      <w:tr w:rsidR="00B53789" w:rsidRPr="00F87B1E" w14:paraId="75EDA673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259B178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9E290B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D60A2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4F6B6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2D933D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1A60FD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AB9FA4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BC258F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9DC00B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814C93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078478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15CEC3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4DFFD7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00A7AC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D1518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5E524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68867E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06120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108</w:t>
            </w:r>
          </w:p>
        </w:tc>
      </w:tr>
      <w:tr w:rsidR="00B53789" w:rsidRPr="00F87B1E" w14:paraId="20618F1E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39176DC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2DC648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7.14%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0A8AE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8.96%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B80A32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7.04%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0FFEF2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58678D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9.38%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2D7C45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6.73%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A94732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7.83%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C12A3C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11.76%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222808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9.90%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0AAB14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14.55%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F6108D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10.32%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89D754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13.92%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BA8F5B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BE74DE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12.50%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A4DB1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8.52%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6757CA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9.74%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43B420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9.14%</w:t>
            </w:r>
          </w:p>
        </w:tc>
      </w:tr>
      <w:tr w:rsidR="00B53789" w:rsidRPr="00F87B1E" w14:paraId="4C498A72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59BC33C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41A8CB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95304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B691D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A99F8E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FEF3CE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800CC4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1A98F8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0F39EF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D26EFD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9CB806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F0962A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61A1BC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2A9425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263E14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CC6EF9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6E2123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E11E0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24</w:t>
            </w:r>
          </w:p>
        </w:tc>
      </w:tr>
      <w:tr w:rsidR="00B53789" w:rsidRPr="00F87B1E" w14:paraId="789D36EA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3C510F2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CBF3FE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2.38%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0380F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177943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1.41%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37CFD6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D1358C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A42834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1.92%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4B2BCE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1.74%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80553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1475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F72FC1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1.98%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93E557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5.45%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761EFA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1.59%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334AF4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3.80%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734A15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4.17%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91F48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6.25%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02FF67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1.57%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B0DE1A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2.48%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96C1F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2.03%</w:t>
            </w:r>
          </w:p>
        </w:tc>
      </w:tr>
      <w:tr w:rsidR="00B53789" w:rsidRPr="00F87B1E" w14:paraId="29183D55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4250A2C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A8151D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2D324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EF3FE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372BCB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3BF46E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C0FADC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8AD5C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9372FD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3440E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0AB7F7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E44E67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44B64D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B675A3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6FD34A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DA568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536E4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F5FD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</w:tr>
      <w:tr w:rsidR="00B53789" w:rsidRPr="00F87B1E" w14:paraId="1BB3A559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21F5B50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2DBA0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45C5F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AC8ED3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9408E3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C9D129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0DF550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CD67B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D10116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C793C7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0.99%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2109D9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27A31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0.79%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4CCA31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9991C7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1E5F82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E6D61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0.52%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53055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0.17%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55E15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0.34%</w:t>
            </w:r>
          </w:p>
        </w:tc>
      </w:tr>
      <w:tr w:rsidR="00B53789" w:rsidRPr="00F87B1E" w14:paraId="60BC4EEF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55DB04C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E52F7A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F44FD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AA8849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DF43EC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E18ED3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D508B1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5F458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9E1F59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C983F2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7BCBBE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E82425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639171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737D2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39C0FB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130F9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74A95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51B5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</w:tr>
      <w:tr w:rsidR="00B53789" w:rsidRPr="00F87B1E" w14:paraId="06464E18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332D15D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3ACC6D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654A3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80DB84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16454F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11D40C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A4B0E7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C762AD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C575F5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EF24F0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0CE63A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8D2130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E2FC1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1.27%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914292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57AC22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17688D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B6B741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0.17%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50AE9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0.08%</w:t>
            </w:r>
          </w:p>
        </w:tc>
      </w:tr>
      <w:tr w:rsidR="00B53789" w:rsidRPr="00F87B1E" w14:paraId="39E2BDCD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522E988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09E5A8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03743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8F0C6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3DC50E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6191E5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CAEAB3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3EAC66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0CB29F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D152DC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0896D8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33CA0A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7EBE5C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FDA1B1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3D4D41F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7E8F5C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575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F28B01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F897C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1181</w:t>
            </w:r>
          </w:p>
        </w:tc>
      </w:tr>
      <w:tr w:rsidR="00B53789" w:rsidRPr="00F87B1E" w14:paraId="69ADCF2C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4A983086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B8A50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399E6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17FC6F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1E00C5E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EB3FB8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79C5C85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3A2B23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39ACD1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BB4D5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092D5D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C22DE7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00BD660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CFF137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609B597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2C34C7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595A750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49A0E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</w:tr>
      <w:tr w:rsidR="00B53789" w:rsidRPr="00F87B1E" w14:paraId="36B13660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noWrap/>
            <w:vAlign w:val="center"/>
            <w:hideMark/>
          </w:tcPr>
          <w:p w14:paraId="4BF1B98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Levels 2-5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36660A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95E75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D9C3A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B34F5C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C6A28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455BB7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8063E7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298355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4428AE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7D8241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9ECCA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C1E125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8B322B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B46E74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A223AE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E3A495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1B985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137</w:t>
            </w:r>
          </w:p>
        </w:tc>
      </w:tr>
      <w:tr w:rsidR="00B53789" w:rsidRPr="00F87B1E" w14:paraId="588FBD5C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477FCDC0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D05268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9.52%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A3D27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8.96%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CCE461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8.45%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063F44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3.19%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9E9D9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10.42%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111396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8.65%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CD3BBB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9.57%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1D56E7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13.24%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3FC99C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12.87%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CA48E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00877F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12.70%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FF013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18.99%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82359D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4.17%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F3B118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18.75%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81D5D1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10.61%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989E40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12.54%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FC8BE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11.60%</w:t>
            </w:r>
          </w:p>
        </w:tc>
      </w:tr>
      <w:tr w:rsidR="00B53789" w:rsidRPr="00F87B1E" w14:paraId="48D88C67" w14:textId="77777777" w:rsidTr="00671F5B">
        <w:trPr>
          <w:trHeight w:val="20"/>
        </w:trPr>
        <w:tc>
          <w:tcPr>
            <w:tcW w:w="907" w:type="dxa"/>
            <w:shd w:val="clear" w:color="auto" w:fill="auto"/>
            <w:vAlign w:val="center"/>
          </w:tcPr>
          <w:p w14:paraId="1D6065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PD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617ACF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52A21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6E20646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BB9AC4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D12CAE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FDDE4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A45EB2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75B972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3FC1A3F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2BCA99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AC355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2B3360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02CECC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683A12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vAlign w:val="center"/>
          </w:tcPr>
          <w:p w14:paraId="52C90983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vAlign w:val="center"/>
          </w:tcPr>
          <w:p w14:paraId="057ECBF9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vAlign w:val="center"/>
          </w:tcPr>
          <w:p w14:paraId="6C63B9B7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</w:tr>
      <w:tr w:rsidR="00B53789" w:rsidRPr="00F87B1E" w14:paraId="47169F57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368F2D0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DC0193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938C5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07B1AF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DC6C5F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DA5195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1CB5B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19199A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9BFF18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3A2D1A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85160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4EF621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E920B0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3BDF81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9E451F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72869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331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463993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F953F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670</w:t>
            </w:r>
          </w:p>
        </w:tc>
      </w:tr>
      <w:tr w:rsidR="00B53789" w:rsidRPr="00F87B1E" w14:paraId="5FDCEDCA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49EBB56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29C1B3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83.33%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CD208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76.12%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D65347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78.87%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E9A317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72.34%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C6773B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60.42%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7CF587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55.77%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881F2E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53.04%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C502C5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51.47%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AC19D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50.50%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0BE9C2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47.27%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B7953D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46.03%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89155F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39.24%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A9C955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419060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56.25%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F0A722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57.57%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EC9E9A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55.94%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315A1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56.73%</w:t>
            </w:r>
          </w:p>
        </w:tc>
      </w:tr>
      <w:tr w:rsidR="00B53789" w:rsidRPr="00F87B1E" w14:paraId="51570C22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399B394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2F0F29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96911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B493F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417EB6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4AE868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66C37E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AA1FC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991838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E6FF6B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8596D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CD941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EB721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29001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9A324E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2CC0B5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8DCBDE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6E664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383</w:t>
            </w:r>
          </w:p>
        </w:tc>
      </w:tr>
      <w:tr w:rsidR="00B53789" w:rsidRPr="00F87B1E" w14:paraId="55071614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137959B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1742B8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16.67%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B7D18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19.40%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6ED49C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18.31%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8346A8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23.40%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DE793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31.25%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82412D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39.42%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AF2BC9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40.87%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D39861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35.29%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2DA9BE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33.66%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79B4AC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33.64%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B8F882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38.89%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C68442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37.97%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70B2D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37.50%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2EF0D3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18.75%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7DA981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32.87%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809DBD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32.01%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446C9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32.43%</w:t>
            </w:r>
          </w:p>
        </w:tc>
      </w:tr>
      <w:tr w:rsidR="00B53789" w:rsidRPr="00F87B1E" w14:paraId="6F66C509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0BE6D7B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1EDF77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3AAF3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36008C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63C83B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A95044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1D0FB1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3E8F0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00102C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1D4DFA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E95664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80D01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CBBBB3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90A74B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12D5A3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3EBBF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619072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934888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113</w:t>
            </w:r>
          </w:p>
        </w:tc>
      </w:tr>
      <w:tr w:rsidR="00B53789" w:rsidRPr="00F87B1E" w14:paraId="4AD21C29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54A1DF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10388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A5A2E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4.48%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06863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2.82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FCB381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3.19%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330C3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7.29%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B696A2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4.81%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61B67B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6.09%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4678F4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11.03%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3EFA97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13.86%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C45604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18.185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C8B24B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13.49%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10B43E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18.99%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8382E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12.50%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E4AEF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12.50%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BD4DDB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8.70%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04AD27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10.40%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789AA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9.57%</w:t>
            </w:r>
          </w:p>
        </w:tc>
      </w:tr>
      <w:tr w:rsidR="00B53789" w:rsidRPr="00F87B1E" w14:paraId="3C4B06BA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798F37C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65B697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E9DF7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62E74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F3A388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797CE8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5DA634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61EDBD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8E524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9AB530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C9C455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21C539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3BF00B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18C912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8A86E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0A3808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B86DA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75FB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</w:t>
            </w:r>
          </w:p>
        </w:tc>
      </w:tr>
      <w:tr w:rsidR="00B53789" w:rsidRPr="00F87B1E" w14:paraId="2BC4EC40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254DDA1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6B3CF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3922C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9F8048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AD3BAB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7AFC7D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D93560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85753B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9331D9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2.21%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9033E1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1.98%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C70D09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0.91%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EFF167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1.59%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B0D6C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2.53%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CF64D8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00990C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12.50%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A0426F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0.87%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C58AC0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1.32%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CD370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1.10%</w:t>
            </w:r>
          </w:p>
        </w:tc>
      </w:tr>
      <w:tr w:rsidR="00B53789" w:rsidRPr="00F87B1E" w14:paraId="20A1FD88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3CA80B8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5CED6F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199FE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118BA3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CAC7A2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FD7813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984DA4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8B75BB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D47627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6992BE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D36DB8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C904E8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721DA1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8B7F1D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3C6281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3FBCEE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E3DF6C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31B96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</w:tr>
      <w:tr w:rsidR="00B53789" w:rsidRPr="00F87B1E" w14:paraId="4C586EE1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018819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D53C88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41068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3A4A81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ED21B3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D6A7C5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9312F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F010B3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6177D8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E3710A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186155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FED28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840796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1.27%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C7D6A3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26069A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7C1921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80F651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0.33%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A4DA5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0.17%</w:t>
            </w:r>
          </w:p>
        </w:tc>
      </w:tr>
      <w:tr w:rsidR="00B53789" w:rsidRPr="00F87B1E" w14:paraId="60BDCE0F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77A287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1380A7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F5443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547413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99E5E4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B94C96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600347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0E87E5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24468C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75C1C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1982E2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62EC0B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AA3272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0230A9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B5A3ED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02A6F5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575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6FF1CE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05774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1181</w:t>
            </w:r>
          </w:p>
        </w:tc>
      </w:tr>
      <w:tr w:rsidR="00B53789" w:rsidRPr="00F87B1E" w14:paraId="2C65FD7D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6C970B89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9A26AC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E800D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D74B46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13AE3F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B4916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DF0680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AD33A8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479BF4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DAC36B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2BC43E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B86CA7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D1127B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2E83E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1882E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06C098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BB6B95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F1200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</w:tr>
      <w:tr w:rsidR="00B53789" w:rsidRPr="00F87B1E" w14:paraId="0B250067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noWrap/>
            <w:vAlign w:val="center"/>
            <w:hideMark/>
          </w:tcPr>
          <w:p w14:paraId="5FBA7B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Levels 2-5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022B39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50091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786B8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9C2D7A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2D86DB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3F536C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144615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7562A2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9C102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1259D3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B0DEF9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0AE850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231FDF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2E99F5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928A9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244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BDAE53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97870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511</w:t>
            </w:r>
          </w:p>
        </w:tc>
      </w:tr>
      <w:tr w:rsidR="00B53789" w:rsidRPr="00F87B1E" w14:paraId="7E4AFBDC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258D1A81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13E8B5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16.67%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74AFE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23.88%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28DBB5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21.13%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259B55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27.66%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68E29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39.58%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6DA6F7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44.23%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4F2CD9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46.96%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1C718B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48.53%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E0CEB8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49.50%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0B5080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52.73%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C01571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53.97%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A77252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60.76%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7D96FE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BA610B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43.75%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CDBE74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42.43%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B43EAA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44.06%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8ED9E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43.27%</w:t>
            </w:r>
          </w:p>
        </w:tc>
      </w:tr>
    </w:tbl>
    <w:p w14:paraId="1DAD31EB" w14:textId="77777777" w:rsidR="00B53789" w:rsidRPr="00F87B1E" w:rsidRDefault="00B53789" w:rsidP="00B53789"/>
    <w:p w14:paraId="1860B5C0" w14:textId="77777777" w:rsidR="00B53789" w:rsidRPr="00F87B1E" w:rsidRDefault="00B53789" w:rsidP="00B53789"/>
    <w:p w14:paraId="51295520" w14:textId="77777777" w:rsidR="00B53789" w:rsidRPr="00F87B1E" w:rsidRDefault="00B53789" w:rsidP="00B53789"/>
    <w:p w14:paraId="39B38651" w14:textId="77777777" w:rsidR="00B53789" w:rsidRPr="00F87B1E" w:rsidRDefault="00B53789" w:rsidP="00B53789">
      <w:pPr>
        <w:rPr>
          <w:rFonts w:cstheme="minorHAnsi"/>
          <w:lang w:val="en-US"/>
        </w:rPr>
      </w:pPr>
      <w:r w:rsidRPr="00F87B1E">
        <w:rPr>
          <w:rFonts w:cstheme="minorHAnsi"/>
          <w:b/>
          <w:bCs/>
          <w:lang w:val="en-US"/>
        </w:rPr>
        <w:t xml:space="preserve">Table </w:t>
      </w:r>
      <w:r>
        <w:rPr>
          <w:rFonts w:cstheme="minorHAnsi"/>
          <w:b/>
          <w:bCs/>
          <w:lang w:val="en-US"/>
        </w:rPr>
        <w:t>S2</w:t>
      </w:r>
      <w:r w:rsidRPr="00F87B1E">
        <w:rPr>
          <w:rFonts w:cstheme="minorHAnsi"/>
          <w:b/>
          <w:bCs/>
          <w:lang w:val="en-US"/>
        </w:rPr>
        <w:t xml:space="preserve"> (cont.). </w:t>
      </w:r>
      <w:r w:rsidRPr="00F87B1E">
        <w:rPr>
          <w:rFonts w:cstheme="minorHAnsi"/>
          <w:lang w:val="en-US"/>
        </w:rPr>
        <w:t>Frequen</w:t>
      </w:r>
      <w:bookmarkStart w:id="3" w:name="_GoBack"/>
      <w:bookmarkEnd w:id="3"/>
      <w:r w:rsidRPr="00F87B1E">
        <w:rPr>
          <w:rFonts w:cstheme="minorHAnsi"/>
          <w:lang w:val="en-US"/>
        </w:rPr>
        <w:t>cy of severity levels (from 1 to 5) in EQ-5D-5L dimensions by age group and gender.</w:t>
      </w:r>
    </w:p>
    <w:tbl>
      <w:tblPr>
        <w:tblW w:w="1547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990"/>
        <w:gridCol w:w="851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  <w:gridCol w:w="851"/>
      </w:tblGrid>
      <w:tr w:rsidR="00B53789" w:rsidRPr="00F87B1E" w14:paraId="19383386" w14:textId="77777777" w:rsidTr="00671F5B">
        <w:trPr>
          <w:trHeight w:val="2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9529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45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278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Age group</w:t>
            </w:r>
          </w:p>
        </w:tc>
      </w:tr>
      <w:tr w:rsidR="00B53789" w:rsidRPr="00F87B1E" w14:paraId="3817BDD4" w14:textId="77777777" w:rsidTr="00671F5B">
        <w:trPr>
          <w:trHeight w:val="20"/>
        </w:trPr>
        <w:tc>
          <w:tcPr>
            <w:tcW w:w="907" w:type="dxa"/>
            <w:vAlign w:val="center"/>
            <w:hideMark/>
          </w:tcPr>
          <w:p w14:paraId="1C1D4844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841" w:type="dxa"/>
            <w:gridSpan w:val="2"/>
            <w:shd w:val="clear" w:color="auto" w:fill="auto"/>
            <w:vAlign w:val="center"/>
            <w:hideMark/>
          </w:tcPr>
          <w:p w14:paraId="2A6A0F1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18-24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41D22D5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25-34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372234B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35-44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364DA0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45-54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5B0F91A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55-64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7F5334F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65-74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  <w:hideMark/>
          </w:tcPr>
          <w:p w14:paraId="3622DEC3" w14:textId="20077BC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75</w:t>
            </w:r>
            <w:r w:rsidR="00D16C6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+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72C8B72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19283F7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</w:tr>
      <w:tr w:rsidR="00B53789" w:rsidRPr="00F87B1E" w14:paraId="1CFEDBFA" w14:textId="77777777" w:rsidTr="00671F5B">
        <w:trPr>
          <w:trHeight w:val="20"/>
        </w:trPr>
        <w:tc>
          <w:tcPr>
            <w:tcW w:w="907" w:type="dxa"/>
            <w:shd w:val="clear" w:color="auto" w:fill="auto"/>
            <w:vAlign w:val="center"/>
            <w:hideMark/>
          </w:tcPr>
          <w:p w14:paraId="01DA42B0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D3D172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AE1C5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18333E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16A815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DF042A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5396BB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6E68E1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5E6879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7EB6C6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DAAF4D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7F261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2E4CEE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EE1E3C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AED540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DBCF2CD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MALE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4BB51AD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FEMALE</w:t>
            </w:r>
          </w:p>
        </w:tc>
        <w:tc>
          <w:tcPr>
            <w:tcW w:w="851" w:type="dxa"/>
            <w:vMerge/>
            <w:vAlign w:val="center"/>
            <w:hideMark/>
          </w:tcPr>
          <w:p w14:paraId="51394452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</w:tr>
      <w:tr w:rsidR="00B53789" w:rsidRPr="00F87B1E" w14:paraId="442BCAB1" w14:textId="77777777" w:rsidTr="00671F5B">
        <w:trPr>
          <w:trHeight w:val="20"/>
        </w:trPr>
        <w:tc>
          <w:tcPr>
            <w:tcW w:w="907" w:type="dxa"/>
            <w:shd w:val="clear" w:color="auto" w:fill="auto"/>
            <w:vAlign w:val="center"/>
          </w:tcPr>
          <w:p w14:paraId="7849C5A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A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  <w:t>D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30B4F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9A659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3237CB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183638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88DC02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110918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3AB8BD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7214A0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32171C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5163EC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2173125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6944AD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208A1E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038F04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8" w:type="dxa"/>
            <w:vAlign w:val="center"/>
          </w:tcPr>
          <w:p w14:paraId="53673600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49" w:type="dxa"/>
            <w:vAlign w:val="center"/>
          </w:tcPr>
          <w:p w14:paraId="398F863A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851" w:type="dxa"/>
            <w:vAlign w:val="center"/>
          </w:tcPr>
          <w:p w14:paraId="521D2BF2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</w:tr>
      <w:tr w:rsidR="00B53789" w:rsidRPr="00F87B1E" w14:paraId="3F91AD70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5F0BB1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EAE2D1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03F91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27789E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EF20C4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6CDE3D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3A9DC0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6A281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190113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EF1E45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0D1CAA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B5740F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D64A36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8DD203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62A8B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31E7C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389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A96D10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DE774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694</w:t>
            </w:r>
          </w:p>
        </w:tc>
      </w:tr>
      <w:tr w:rsidR="00B53789" w:rsidRPr="00F87B1E" w14:paraId="2465C1AC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52B77DB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45E17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38.10%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CA33B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47.76%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02E331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53.52%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76BDE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44.68%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048094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70.83%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6988CE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52.88%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5628F4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70.43%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11E647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48.53%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600F7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73.27%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E1F2F6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52.73%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D69B91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75.40%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BED7B5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51.90%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0A0D0D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70.83%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4783F5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68.75%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422BCC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67.65%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3B105C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50.33%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372A7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58.76%</w:t>
            </w:r>
          </w:p>
        </w:tc>
      </w:tr>
      <w:tr w:rsidR="00B53789" w:rsidRPr="00F87B1E" w14:paraId="7E7168D0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6EC3A92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33DAD9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3A358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245F8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272601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8DD31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8B5E32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4D8E0C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F35262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505DF3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D521A2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1C3033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15F512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B884B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1C8CBB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F3ABE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148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B9921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A198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371</w:t>
            </w:r>
          </w:p>
        </w:tc>
      </w:tr>
      <w:tr w:rsidR="00B53789" w:rsidRPr="00F87B1E" w14:paraId="77D22631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5FCEE54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3FB0F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75909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40.30%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E397B1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39.44%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E336FE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44.68%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658CF4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23.96%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813BE6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37.50%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87BCAC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19.13%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01F4D4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36.03%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BE5330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22.77%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2E2716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31.82%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4253B9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19.84%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36BA1B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36.71%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326BF9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25.00%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091F2B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12.50%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A18C93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25.74%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3EC3D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36.80%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FCDDB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31.41%</w:t>
            </w:r>
          </w:p>
        </w:tc>
      </w:tr>
      <w:tr w:rsidR="00B53789" w:rsidRPr="00F87B1E" w14:paraId="45EA0268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541023E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A3E49B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9F6B9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8EF65D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3227E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5765E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CEDCCE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9DB70C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2830DA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8AF03A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D2BE4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7EBC89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B7C359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7215D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619D57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81F710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93FECD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6EB38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106</w:t>
            </w:r>
          </w:p>
        </w:tc>
      </w:tr>
      <w:tr w:rsidR="00B53789" w:rsidRPr="00F87B1E" w14:paraId="3800B7ED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3D6B2AB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53A87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11.90%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73D21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10.45%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54EF6C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7.04%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15CE10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9.57%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3322CC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5.21%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6ED8B1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9.62%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1FDCA4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9.57%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046906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14.71%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E1E0A7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3.96%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183812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12.73%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CFE381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4.76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FBAA77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7.59%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6B85E2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4.17%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A00955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18.75%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36D498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6.43%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2A97DC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11.39%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4A2F2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8.98%</w:t>
            </w:r>
          </w:p>
        </w:tc>
      </w:tr>
      <w:tr w:rsidR="00B53789" w:rsidRPr="00F87B1E" w14:paraId="3A13536A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0E9CCC2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04FB6F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2B560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28F65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23A1E9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B53A1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5815E2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F064FB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02E07B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0EB9DB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A0EA7B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45B5D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05E753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2C4878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890A5E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03A6B6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C376DB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78E5C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</w:tr>
      <w:tr w:rsidR="00B53789" w:rsidRPr="00F87B1E" w14:paraId="63B5C493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1273E0C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283E3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B7B27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1.49%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A468D7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FAD35D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1.06%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2F65FE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0C9031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A8981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83C98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0.74%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7B5433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FE1A28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0.91%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25CCD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B2F66C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2.53%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487065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B0AD87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A20767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A6CEC6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0.99%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FB6D27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0.51%</w:t>
            </w:r>
          </w:p>
        </w:tc>
      </w:tr>
      <w:tr w:rsidR="00B53789" w:rsidRPr="00F87B1E" w14:paraId="1F69C1B7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4F4319F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C47D50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C50FA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4F6D29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BF9989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15E9E8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5F3C50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3DA9BA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492092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177120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FFC40E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B52E95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6CF498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944E1D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297C8A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3F8505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82F8FA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A7977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</w:tr>
      <w:tr w:rsidR="00B53789" w:rsidRPr="00F87B1E" w14:paraId="71019E7F" w14:textId="77777777" w:rsidTr="00671F5B">
        <w:trPr>
          <w:trHeight w:val="20"/>
        </w:trPr>
        <w:tc>
          <w:tcPr>
            <w:tcW w:w="907" w:type="dxa"/>
            <w:vMerge/>
            <w:shd w:val="clear" w:color="auto" w:fill="auto"/>
            <w:vAlign w:val="center"/>
          </w:tcPr>
          <w:p w14:paraId="3739400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5A2F6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D83FC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312ACB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E7823D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20406F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F8CD28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8747A5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0.87%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786A03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2BD4FC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3AB1B9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1.82%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64DC7C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0F5A3A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1.27%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A94751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C5CE65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0.00%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2FE9D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0.17%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CE88E6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0.50%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0AB91B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0.34%</w:t>
            </w:r>
          </w:p>
        </w:tc>
      </w:tr>
      <w:tr w:rsidR="00B53789" w:rsidRPr="00F87B1E" w14:paraId="2B95902D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662A74D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5D1E62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78266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C6670B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0FF363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9D06B2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96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BAB51F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7563A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07BCF9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8D86F6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235E90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93996F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126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1628C3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CAA73F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22EF3D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E4C57C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575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1D0C96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CC744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1181</w:t>
            </w:r>
          </w:p>
        </w:tc>
      </w:tr>
      <w:tr w:rsidR="00B53789" w:rsidRPr="00F87B1E" w14:paraId="3EAACC3C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23C8D3A9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A6CAE8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70F48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6616CF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29EAAC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C0A8D1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 xml:space="preserve"> 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BD30A9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A4AF46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88F560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DE359D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5FAD2D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277695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A11AD9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33D320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DB5FF6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A13F4B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AA05A09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AAFCA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100.00%</w:t>
            </w:r>
          </w:p>
        </w:tc>
      </w:tr>
      <w:tr w:rsidR="00B53789" w:rsidRPr="00F87B1E" w14:paraId="76CE88FE" w14:textId="77777777" w:rsidTr="00671F5B">
        <w:trPr>
          <w:trHeight w:val="20"/>
        </w:trPr>
        <w:tc>
          <w:tcPr>
            <w:tcW w:w="907" w:type="dxa"/>
            <w:vMerge w:val="restart"/>
            <w:shd w:val="clear" w:color="auto" w:fill="auto"/>
            <w:noWrap/>
            <w:vAlign w:val="center"/>
            <w:hideMark/>
          </w:tcPr>
          <w:p w14:paraId="3969FD8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Levels 2-5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22FF4D1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CFC86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248B08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9A9D87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3E2B68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B82578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265A0A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FD0033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198206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F9DD6A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40A08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B5B4F68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90225F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278599D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E12BBC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186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FBB39D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A6671C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487</w:t>
            </w:r>
          </w:p>
        </w:tc>
      </w:tr>
      <w:tr w:rsidR="00B53789" w:rsidRPr="00DA1FFF" w14:paraId="31A494FD" w14:textId="77777777" w:rsidTr="00671F5B">
        <w:trPr>
          <w:trHeight w:val="20"/>
        </w:trPr>
        <w:tc>
          <w:tcPr>
            <w:tcW w:w="907" w:type="dxa"/>
            <w:vMerge/>
            <w:vAlign w:val="center"/>
            <w:hideMark/>
          </w:tcPr>
          <w:p w14:paraId="6C6A60B9" w14:textId="77777777" w:rsidR="00B53789" w:rsidRPr="00F87B1E" w:rsidRDefault="00B53789" w:rsidP="00671F5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80D7B2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61.90%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839D72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52.24%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DFF495B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46.48%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5AE1A9F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55.32%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3403BA0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29.17%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23C385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47.12%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B49A1C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29.57%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2CFBF5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51.47%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6EC05A2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26.73%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7A0E51A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47.27%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281FAB4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24.60%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F7B80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48.10%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FF299FE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29.17%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90A9837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31.25%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67E41E3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32.35%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04B25505" w14:textId="77777777" w:rsidR="00B53789" w:rsidRPr="00F87B1E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49.67%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8745318" w14:textId="77777777" w:rsidR="00B53789" w:rsidRPr="00DA1FFF" w:rsidRDefault="00B53789" w:rsidP="00671F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</w:pPr>
            <w:r w:rsidRPr="00F87B1E">
              <w:rPr>
                <w:rFonts w:eastAsia="Times New Roman" w:cstheme="minorHAnsi"/>
                <w:color w:val="000000"/>
                <w:sz w:val="18"/>
                <w:szCs w:val="18"/>
                <w:lang w:val="en-GB" w:eastAsia="it-IT"/>
              </w:rPr>
              <w:t>41.24%</w:t>
            </w:r>
          </w:p>
        </w:tc>
      </w:tr>
    </w:tbl>
    <w:p w14:paraId="11F47C83" w14:textId="77777777" w:rsidR="00B53789" w:rsidRPr="00671F5B" w:rsidRDefault="00B53789" w:rsidP="00B53789">
      <w:pPr>
        <w:rPr>
          <w:rFonts w:cstheme="minorHAnsi"/>
          <w:lang w:val="en-US"/>
        </w:rPr>
      </w:pPr>
      <w:r>
        <w:rPr>
          <w:sz w:val="20"/>
          <w:szCs w:val="20"/>
          <w:lang w:val="en-US"/>
        </w:rPr>
        <w:t>MO: mobility; SC: self-care; UA: usual activities; PD: pain/discomfort; AD: anxiety/depression</w:t>
      </w:r>
    </w:p>
    <w:p w14:paraId="51E735BA" w14:textId="77777777" w:rsidR="00B53789" w:rsidRPr="004A4C68" w:rsidRDefault="00B53789" w:rsidP="004F54DD">
      <w:pPr>
        <w:rPr>
          <w:sz w:val="20"/>
          <w:szCs w:val="20"/>
          <w:lang w:val="en-US"/>
        </w:rPr>
      </w:pPr>
    </w:p>
    <w:sectPr w:rsidR="00B53789" w:rsidRPr="004A4C68" w:rsidSect="004A4C68">
      <w:type w:val="continuous"/>
      <w:pgSz w:w="16838" w:h="11906" w:orient="landscape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126F4" w14:textId="77777777" w:rsidR="00C84B26" w:rsidRDefault="00C84B26" w:rsidP="00535F3B">
      <w:pPr>
        <w:spacing w:after="0" w:line="240" w:lineRule="auto"/>
      </w:pPr>
      <w:r>
        <w:separator/>
      </w:r>
    </w:p>
  </w:endnote>
  <w:endnote w:type="continuationSeparator" w:id="0">
    <w:p w14:paraId="7C638C20" w14:textId="77777777" w:rsidR="00C84B26" w:rsidRDefault="00C84B26" w:rsidP="0053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D7AD7" w14:textId="77777777" w:rsidR="00C84B26" w:rsidRDefault="00C84B26" w:rsidP="00535F3B">
      <w:pPr>
        <w:spacing w:after="0" w:line="240" w:lineRule="auto"/>
      </w:pPr>
      <w:r>
        <w:separator/>
      </w:r>
    </w:p>
  </w:footnote>
  <w:footnote w:type="continuationSeparator" w:id="0">
    <w:p w14:paraId="28DDF08A" w14:textId="77777777" w:rsidR="00C84B26" w:rsidRDefault="00C84B26" w:rsidP="00535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D250C"/>
    <w:multiLevelType w:val="hybridMultilevel"/>
    <w:tmpl w:val="0E342EC0"/>
    <w:lvl w:ilvl="0" w:tplc="28E42FA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4052F"/>
    <w:multiLevelType w:val="hybridMultilevel"/>
    <w:tmpl w:val="ECC00000"/>
    <w:lvl w:ilvl="0" w:tplc="35CA082C">
      <w:start w:val="8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B7890"/>
    <w:multiLevelType w:val="hybridMultilevel"/>
    <w:tmpl w:val="6EA40410"/>
    <w:lvl w:ilvl="0" w:tplc="6D04C502">
      <w:start w:val="8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D57E4"/>
    <w:multiLevelType w:val="hybridMultilevel"/>
    <w:tmpl w:val="8CECE6C6"/>
    <w:lvl w:ilvl="0" w:tplc="CAB877B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11B41"/>
    <w:multiLevelType w:val="hybridMultilevel"/>
    <w:tmpl w:val="2A34666A"/>
    <w:lvl w:ilvl="0" w:tplc="80C6950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3DA"/>
    <w:rsid w:val="00002573"/>
    <w:rsid w:val="000027B9"/>
    <w:rsid w:val="000110B0"/>
    <w:rsid w:val="000131E6"/>
    <w:rsid w:val="000305F9"/>
    <w:rsid w:val="0003599F"/>
    <w:rsid w:val="00056E65"/>
    <w:rsid w:val="00066799"/>
    <w:rsid w:val="0009137A"/>
    <w:rsid w:val="000B11A6"/>
    <w:rsid w:val="000C1267"/>
    <w:rsid w:val="000C45FC"/>
    <w:rsid w:val="000C72BF"/>
    <w:rsid w:val="000D0536"/>
    <w:rsid w:val="000D1EFE"/>
    <w:rsid w:val="000D3175"/>
    <w:rsid w:val="000D539D"/>
    <w:rsid w:val="000E1DA9"/>
    <w:rsid w:val="00113599"/>
    <w:rsid w:val="001326EF"/>
    <w:rsid w:val="0015228E"/>
    <w:rsid w:val="00154407"/>
    <w:rsid w:val="00167344"/>
    <w:rsid w:val="00182CA3"/>
    <w:rsid w:val="00184AE6"/>
    <w:rsid w:val="00186917"/>
    <w:rsid w:val="00187F25"/>
    <w:rsid w:val="001A3B93"/>
    <w:rsid w:val="001B03DA"/>
    <w:rsid w:val="001B48FA"/>
    <w:rsid w:val="001F7C84"/>
    <w:rsid w:val="002D271C"/>
    <w:rsid w:val="002D4090"/>
    <w:rsid w:val="002D685D"/>
    <w:rsid w:val="002E3BC4"/>
    <w:rsid w:val="00307F91"/>
    <w:rsid w:val="003211F2"/>
    <w:rsid w:val="00331222"/>
    <w:rsid w:val="00333F86"/>
    <w:rsid w:val="003718B1"/>
    <w:rsid w:val="003779A3"/>
    <w:rsid w:val="003854AF"/>
    <w:rsid w:val="003D1C59"/>
    <w:rsid w:val="003D4174"/>
    <w:rsid w:val="003E19B3"/>
    <w:rsid w:val="00404D21"/>
    <w:rsid w:val="00407956"/>
    <w:rsid w:val="004132D7"/>
    <w:rsid w:val="00415610"/>
    <w:rsid w:val="00421BCB"/>
    <w:rsid w:val="00421F99"/>
    <w:rsid w:val="004323B6"/>
    <w:rsid w:val="004540EA"/>
    <w:rsid w:val="00463D43"/>
    <w:rsid w:val="004946FD"/>
    <w:rsid w:val="004A4C68"/>
    <w:rsid w:val="004C6DA9"/>
    <w:rsid w:val="004E092A"/>
    <w:rsid w:val="004E1BB0"/>
    <w:rsid w:val="004E660A"/>
    <w:rsid w:val="004F54DD"/>
    <w:rsid w:val="00513700"/>
    <w:rsid w:val="00514105"/>
    <w:rsid w:val="00531428"/>
    <w:rsid w:val="00532EEE"/>
    <w:rsid w:val="00535F3B"/>
    <w:rsid w:val="00553A44"/>
    <w:rsid w:val="00553FE4"/>
    <w:rsid w:val="00583A2B"/>
    <w:rsid w:val="005A160E"/>
    <w:rsid w:val="005A6A61"/>
    <w:rsid w:val="005B2DE5"/>
    <w:rsid w:val="005D2E63"/>
    <w:rsid w:val="005F1CAB"/>
    <w:rsid w:val="005F64D9"/>
    <w:rsid w:val="006245A8"/>
    <w:rsid w:val="006307ED"/>
    <w:rsid w:val="00660CBD"/>
    <w:rsid w:val="0067096F"/>
    <w:rsid w:val="006874B8"/>
    <w:rsid w:val="006904EC"/>
    <w:rsid w:val="006911ED"/>
    <w:rsid w:val="00694738"/>
    <w:rsid w:val="006A1C53"/>
    <w:rsid w:val="006C511F"/>
    <w:rsid w:val="006C6333"/>
    <w:rsid w:val="006C7C84"/>
    <w:rsid w:val="006D260F"/>
    <w:rsid w:val="006D677D"/>
    <w:rsid w:val="006E19C1"/>
    <w:rsid w:val="006E6FD5"/>
    <w:rsid w:val="006F7B2B"/>
    <w:rsid w:val="00700604"/>
    <w:rsid w:val="00716F26"/>
    <w:rsid w:val="007306F7"/>
    <w:rsid w:val="007405BA"/>
    <w:rsid w:val="00741608"/>
    <w:rsid w:val="0079072F"/>
    <w:rsid w:val="007B6CCA"/>
    <w:rsid w:val="007C3FB3"/>
    <w:rsid w:val="007D3494"/>
    <w:rsid w:val="007D4A0E"/>
    <w:rsid w:val="007E3192"/>
    <w:rsid w:val="007F66C0"/>
    <w:rsid w:val="007F69B2"/>
    <w:rsid w:val="00814CB7"/>
    <w:rsid w:val="00820F34"/>
    <w:rsid w:val="00830E5A"/>
    <w:rsid w:val="008310A0"/>
    <w:rsid w:val="00832E7C"/>
    <w:rsid w:val="00845B5E"/>
    <w:rsid w:val="00863956"/>
    <w:rsid w:val="0086559C"/>
    <w:rsid w:val="00883B05"/>
    <w:rsid w:val="008A1473"/>
    <w:rsid w:val="008A4E07"/>
    <w:rsid w:val="008C5A6D"/>
    <w:rsid w:val="008D15EB"/>
    <w:rsid w:val="008E3A43"/>
    <w:rsid w:val="008F1E89"/>
    <w:rsid w:val="008F263D"/>
    <w:rsid w:val="00906870"/>
    <w:rsid w:val="009111AD"/>
    <w:rsid w:val="00914867"/>
    <w:rsid w:val="00953EDE"/>
    <w:rsid w:val="009601C9"/>
    <w:rsid w:val="0096640E"/>
    <w:rsid w:val="009E5768"/>
    <w:rsid w:val="00A278C4"/>
    <w:rsid w:val="00A36E83"/>
    <w:rsid w:val="00A47548"/>
    <w:rsid w:val="00A50D42"/>
    <w:rsid w:val="00A7574C"/>
    <w:rsid w:val="00A83A20"/>
    <w:rsid w:val="00A8499B"/>
    <w:rsid w:val="00A9337B"/>
    <w:rsid w:val="00A93C3C"/>
    <w:rsid w:val="00A94747"/>
    <w:rsid w:val="00AA3528"/>
    <w:rsid w:val="00AA561D"/>
    <w:rsid w:val="00AD32D6"/>
    <w:rsid w:val="00AE521E"/>
    <w:rsid w:val="00AF3A22"/>
    <w:rsid w:val="00B071B3"/>
    <w:rsid w:val="00B241C5"/>
    <w:rsid w:val="00B27FAB"/>
    <w:rsid w:val="00B34B53"/>
    <w:rsid w:val="00B53789"/>
    <w:rsid w:val="00B63CAA"/>
    <w:rsid w:val="00B65AAC"/>
    <w:rsid w:val="00B71B92"/>
    <w:rsid w:val="00B7386E"/>
    <w:rsid w:val="00B95072"/>
    <w:rsid w:val="00BA0BDF"/>
    <w:rsid w:val="00BB6F63"/>
    <w:rsid w:val="00BC17FC"/>
    <w:rsid w:val="00BC2E40"/>
    <w:rsid w:val="00BD217D"/>
    <w:rsid w:val="00C22C65"/>
    <w:rsid w:val="00C73A21"/>
    <w:rsid w:val="00C82149"/>
    <w:rsid w:val="00C84B26"/>
    <w:rsid w:val="00C85C8F"/>
    <w:rsid w:val="00C94955"/>
    <w:rsid w:val="00CD0746"/>
    <w:rsid w:val="00CE468F"/>
    <w:rsid w:val="00CF72B1"/>
    <w:rsid w:val="00D03112"/>
    <w:rsid w:val="00D05F0C"/>
    <w:rsid w:val="00D16C67"/>
    <w:rsid w:val="00D3641A"/>
    <w:rsid w:val="00D61318"/>
    <w:rsid w:val="00D66BB3"/>
    <w:rsid w:val="00D67397"/>
    <w:rsid w:val="00D723C8"/>
    <w:rsid w:val="00D736EE"/>
    <w:rsid w:val="00D966BF"/>
    <w:rsid w:val="00DE07DA"/>
    <w:rsid w:val="00DE3D5E"/>
    <w:rsid w:val="00DF4F1B"/>
    <w:rsid w:val="00E02E2B"/>
    <w:rsid w:val="00E035D8"/>
    <w:rsid w:val="00E04BBF"/>
    <w:rsid w:val="00E63904"/>
    <w:rsid w:val="00E71210"/>
    <w:rsid w:val="00EA7BDA"/>
    <w:rsid w:val="00EC722D"/>
    <w:rsid w:val="00F106B0"/>
    <w:rsid w:val="00F353B8"/>
    <w:rsid w:val="00F3751C"/>
    <w:rsid w:val="00F60E62"/>
    <w:rsid w:val="00F6283D"/>
    <w:rsid w:val="00F63216"/>
    <w:rsid w:val="00F66506"/>
    <w:rsid w:val="00F8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FD373"/>
  <w15:docId w15:val="{6CB9BFCD-7487-4D8F-A993-544585D1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leNormal"/>
    <w:next w:val="TableGrid"/>
    <w:uiPriority w:val="39"/>
    <w:rsid w:val="001B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leNormal"/>
    <w:next w:val="TableGrid"/>
    <w:uiPriority w:val="39"/>
    <w:rsid w:val="001B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leNormal"/>
    <w:next w:val="TableGrid"/>
    <w:uiPriority w:val="39"/>
    <w:rsid w:val="001B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leNormal"/>
    <w:next w:val="TableGrid"/>
    <w:uiPriority w:val="39"/>
    <w:rsid w:val="001B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leNormal"/>
    <w:next w:val="TableGrid"/>
    <w:uiPriority w:val="39"/>
    <w:rsid w:val="001B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leNormal"/>
    <w:next w:val="TableGrid"/>
    <w:uiPriority w:val="39"/>
    <w:rsid w:val="001B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leNormal"/>
    <w:next w:val="TableGrid"/>
    <w:uiPriority w:val="39"/>
    <w:rsid w:val="001B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leNormal"/>
    <w:next w:val="TableGrid"/>
    <w:uiPriority w:val="39"/>
    <w:rsid w:val="001B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9">
    <w:name w:val="Griglia tabella9"/>
    <w:basedOn w:val="TableNormal"/>
    <w:next w:val="TableGrid"/>
    <w:uiPriority w:val="39"/>
    <w:rsid w:val="001B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F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F3B"/>
  </w:style>
  <w:style w:type="paragraph" w:styleId="Footer">
    <w:name w:val="footer"/>
    <w:basedOn w:val="Normal"/>
    <w:link w:val="FooterChar"/>
    <w:uiPriority w:val="99"/>
    <w:unhideWhenUsed/>
    <w:rsid w:val="00535F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F3B"/>
  </w:style>
  <w:style w:type="character" w:styleId="CommentReference">
    <w:name w:val="annotation reference"/>
    <w:basedOn w:val="DefaultParagraphFont"/>
    <w:uiPriority w:val="99"/>
    <w:semiHidden/>
    <w:unhideWhenUsed/>
    <w:rsid w:val="008F26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2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26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63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83B05"/>
    <w:pPr>
      <w:ind w:left="720"/>
      <w:contextualSpacing/>
    </w:pPr>
  </w:style>
  <w:style w:type="paragraph" w:styleId="Revision">
    <w:name w:val="Revision"/>
    <w:hidden/>
    <w:uiPriority w:val="99"/>
    <w:semiHidden/>
    <w:rsid w:val="00553A4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53A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3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1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a.meregaglia@uniboccon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6A2B1-B539-46B5-830B-66187DFF2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BENITO MALANDRINI</dc:creator>
  <cp:keywords/>
  <dc:description/>
  <cp:lastModifiedBy>Paul Alexander D.</cp:lastModifiedBy>
  <cp:revision>38</cp:revision>
  <dcterms:created xsi:type="dcterms:W3CDTF">2022-04-12T09:20:00Z</dcterms:created>
  <dcterms:modified xsi:type="dcterms:W3CDTF">2022-11-08T09:49:00Z</dcterms:modified>
</cp:coreProperties>
</file>