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5B038" w14:textId="7237955F" w:rsidR="00E773F1" w:rsidRPr="00E773F1" w:rsidRDefault="00E773F1" w:rsidP="00E773F1">
      <w:pPr>
        <w:pStyle w:val="Heading1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</w:pPr>
      <w:r w:rsidRPr="00E773F1"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  <w:t xml:space="preserve">Title: </w:t>
      </w:r>
      <w:r w:rsidRPr="00E773F1">
        <w:rPr>
          <w:rFonts w:ascii="Times New Roman" w:hAnsi="Times New Roman" w:cs="Times New Roman"/>
          <w:sz w:val="20"/>
          <w:szCs w:val="20"/>
          <w:lang w:val="en-AU"/>
        </w:rPr>
        <w:t>“Young People’s Preferences for Web-Based Mental Health Interventions for Managing Anxiety and Depression: A Discrete Choice Experiment”</w:t>
      </w:r>
    </w:p>
    <w:p w14:paraId="50ABF871" w14:textId="38130260" w:rsidR="00E773F1" w:rsidRPr="00E773F1" w:rsidRDefault="00E773F1" w:rsidP="00E773F1">
      <w:pPr>
        <w:pStyle w:val="Heading1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</w:pPr>
      <w:r w:rsidRPr="00E773F1"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  <w:t xml:space="preserve">Journal: </w:t>
      </w:r>
      <w:r w:rsidRPr="00E773F1">
        <w:rPr>
          <w:rFonts w:ascii="Times New Roman" w:hAnsi="Times New Roman" w:cs="Times New Roman"/>
          <w:color w:val="auto"/>
          <w:sz w:val="20"/>
          <w:szCs w:val="20"/>
          <w:lang w:val="en-AU"/>
        </w:rPr>
        <w:t>Applied Health Economics and Health Policy</w:t>
      </w:r>
    </w:p>
    <w:p w14:paraId="56D61D3F" w14:textId="267C1437" w:rsidR="00E773F1" w:rsidRPr="00E773F1" w:rsidRDefault="00E773F1" w:rsidP="00E773F1">
      <w:pPr>
        <w:pStyle w:val="Heading1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E773F1"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  <w:t>Author information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  <w:t>:</w:t>
      </w:r>
    </w:p>
    <w:p w14:paraId="29FF077D" w14:textId="19664380" w:rsidR="00E773F1" w:rsidRPr="00E773F1" w:rsidRDefault="00E773F1" w:rsidP="00E773F1">
      <w:pPr>
        <w:spacing w:afterLines="60" w:after="144" w:line="360" w:lineRule="auto"/>
        <w:jc w:val="both"/>
        <w:rPr>
          <w:sz w:val="20"/>
          <w:szCs w:val="20"/>
        </w:rPr>
      </w:pPr>
      <w:proofErr w:type="spellStart"/>
      <w:r w:rsidRPr="00E773F1">
        <w:rPr>
          <w:sz w:val="20"/>
          <w:szCs w:val="20"/>
        </w:rPr>
        <w:t>Thi</w:t>
      </w:r>
      <w:proofErr w:type="spellEnd"/>
      <w:r w:rsidRPr="00E773F1">
        <w:rPr>
          <w:sz w:val="20"/>
          <w:szCs w:val="20"/>
        </w:rPr>
        <w:t xml:space="preserve"> Quynh Anh Ho</w:t>
      </w:r>
      <w:r w:rsidRPr="00E773F1">
        <w:rPr>
          <w:sz w:val="20"/>
          <w:szCs w:val="20"/>
          <w:vertAlign w:val="superscript"/>
        </w:rPr>
        <w:t>1#</w:t>
      </w:r>
      <w:r w:rsidRPr="00E773F1">
        <w:rPr>
          <w:sz w:val="20"/>
          <w:szCs w:val="20"/>
        </w:rPr>
        <w:t>, Lidia Engel</w:t>
      </w:r>
      <w:r w:rsidRPr="00E773F1">
        <w:rPr>
          <w:sz w:val="20"/>
          <w:szCs w:val="20"/>
          <w:vertAlign w:val="superscript"/>
        </w:rPr>
        <w:t>2</w:t>
      </w:r>
      <w:r w:rsidRPr="00E773F1">
        <w:rPr>
          <w:sz w:val="20"/>
          <w:szCs w:val="20"/>
        </w:rPr>
        <w:t>, Jemimah Ride</w:t>
      </w:r>
      <w:r w:rsidRPr="00E773F1">
        <w:rPr>
          <w:sz w:val="20"/>
          <w:szCs w:val="20"/>
          <w:vertAlign w:val="superscript"/>
        </w:rPr>
        <w:t>2,3</w:t>
      </w:r>
      <w:r w:rsidRPr="00E773F1">
        <w:rPr>
          <w:sz w:val="20"/>
          <w:szCs w:val="20"/>
        </w:rPr>
        <w:t>, Long Khanh-Dao Le</w:t>
      </w:r>
      <w:r w:rsidRPr="00E773F1">
        <w:rPr>
          <w:sz w:val="20"/>
          <w:szCs w:val="20"/>
          <w:vertAlign w:val="superscript"/>
        </w:rPr>
        <w:t>2</w:t>
      </w:r>
      <w:r w:rsidRPr="00E773F1">
        <w:rPr>
          <w:sz w:val="20"/>
          <w:szCs w:val="20"/>
        </w:rPr>
        <w:t>, Glenn Melvin</w:t>
      </w:r>
      <w:r w:rsidRPr="00E773F1">
        <w:rPr>
          <w:sz w:val="20"/>
          <w:szCs w:val="20"/>
          <w:vertAlign w:val="superscript"/>
        </w:rPr>
        <w:t>4</w:t>
      </w:r>
      <w:r w:rsidR="00C854DF">
        <w:rPr>
          <w:sz w:val="20"/>
          <w:szCs w:val="20"/>
        </w:rPr>
        <w:t xml:space="preserve">, </w:t>
      </w:r>
      <w:r w:rsidRPr="00E773F1">
        <w:rPr>
          <w:sz w:val="20"/>
          <w:szCs w:val="20"/>
        </w:rPr>
        <w:t>Ha N.D Le</w:t>
      </w:r>
      <w:r w:rsidRPr="00E773F1">
        <w:rPr>
          <w:sz w:val="20"/>
          <w:szCs w:val="20"/>
          <w:vertAlign w:val="superscript"/>
        </w:rPr>
        <w:t>1*</w:t>
      </w:r>
      <w:r w:rsidRPr="00E773F1">
        <w:rPr>
          <w:sz w:val="20"/>
          <w:szCs w:val="20"/>
        </w:rPr>
        <w:t>, Cathrine Mihalopoulos</w:t>
      </w:r>
      <w:r w:rsidRPr="00E773F1">
        <w:rPr>
          <w:sz w:val="20"/>
          <w:szCs w:val="20"/>
          <w:vertAlign w:val="superscript"/>
        </w:rPr>
        <w:t>1,2*</w:t>
      </w:r>
    </w:p>
    <w:p w14:paraId="37CF0CC5" w14:textId="77777777" w:rsidR="00E773F1" w:rsidRPr="00E773F1" w:rsidRDefault="00E773F1" w:rsidP="00E773F1">
      <w:pPr>
        <w:spacing w:afterLines="60" w:after="144" w:line="360" w:lineRule="auto"/>
        <w:jc w:val="both"/>
        <w:rPr>
          <w:i/>
          <w:iCs/>
          <w:sz w:val="20"/>
          <w:szCs w:val="20"/>
        </w:rPr>
      </w:pPr>
      <w:r w:rsidRPr="00E773F1">
        <w:rPr>
          <w:i/>
          <w:iCs/>
          <w:sz w:val="20"/>
          <w:szCs w:val="20"/>
          <w:vertAlign w:val="superscript"/>
        </w:rPr>
        <w:t>1</w:t>
      </w:r>
      <w:r w:rsidRPr="00E773F1">
        <w:rPr>
          <w:i/>
          <w:iCs/>
          <w:sz w:val="20"/>
          <w:szCs w:val="20"/>
        </w:rPr>
        <w:t xml:space="preserve"> Institute of Health Transformation, Deakin Health Economics, School of Health and Social Development, Deakin University, Melbourne, Victoria, Australia</w:t>
      </w:r>
    </w:p>
    <w:p w14:paraId="1D29AA8D" w14:textId="77777777" w:rsidR="00E773F1" w:rsidRPr="00E773F1" w:rsidRDefault="00E773F1" w:rsidP="00E773F1">
      <w:pPr>
        <w:spacing w:afterLines="60" w:after="144" w:line="360" w:lineRule="auto"/>
        <w:jc w:val="both"/>
        <w:rPr>
          <w:i/>
          <w:iCs/>
          <w:sz w:val="20"/>
          <w:szCs w:val="20"/>
        </w:rPr>
      </w:pPr>
      <w:r w:rsidRPr="00E773F1">
        <w:rPr>
          <w:i/>
          <w:iCs/>
          <w:sz w:val="20"/>
          <w:szCs w:val="20"/>
          <w:vertAlign w:val="superscript"/>
        </w:rPr>
        <w:t>2</w:t>
      </w:r>
      <w:r w:rsidRPr="00E773F1">
        <w:rPr>
          <w:i/>
          <w:iCs/>
          <w:sz w:val="20"/>
          <w:szCs w:val="20"/>
        </w:rPr>
        <w:t xml:space="preserve"> Monash University Health Economics Group, School of Public Health and Preventive Medicine, Monash University, Melbourne, Victoria, Australia </w:t>
      </w:r>
    </w:p>
    <w:p w14:paraId="6280938D" w14:textId="77777777" w:rsidR="00E773F1" w:rsidRPr="00E773F1" w:rsidRDefault="00E773F1" w:rsidP="00E773F1">
      <w:pPr>
        <w:spacing w:afterLines="60" w:after="144" w:line="360" w:lineRule="auto"/>
        <w:jc w:val="both"/>
        <w:rPr>
          <w:i/>
          <w:iCs/>
          <w:sz w:val="20"/>
          <w:szCs w:val="20"/>
        </w:rPr>
      </w:pPr>
      <w:r w:rsidRPr="00E773F1">
        <w:rPr>
          <w:i/>
          <w:iCs/>
          <w:sz w:val="20"/>
          <w:szCs w:val="20"/>
          <w:vertAlign w:val="superscript"/>
        </w:rPr>
        <w:t>3</w:t>
      </w:r>
      <w:r w:rsidRPr="00E773F1">
        <w:rPr>
          <w:i/>
          <w:iCs/>
          <w:sz w:val="20"/>
          <w:szCs w:val="20"/>
        </w:rPr>
        <w:t xml:space="preserve"> Health Economics Unit, School of Population and Global Health, University of Melbourne, Melbourne, Victoria, Australia</w:t>
      </w:r>
    </w:p>
    <w:p w14:paraId="79A96821" w14:textId="77777777" w:rsidR="00E773F1" w:rsidRPr="00E773F1" w:rsidRDefault="00E773F1" w:rsidP="00E773F1">
      <w:pPr>
        <w:spacing w:afterLines="60" w:after="144" w:line="360" w:lineRule="auto"/>
        <w:jc w:val="both"/>
        <w:rPr>
          <w:i/>
          <w:iCs/>
          <w:sz w:val="20"/>
          <w:szCs w:val="20"/>
        </w:rPr>
      </w:pPr>
      <w:r w:rsidRPr="00E773F1">
        <w:rPr>
          <w:i/>
          <w:iCs/>
          <w:sz w:val="20"/>
          <w:szCs w:val="20"/>
          <w:vertAlign w:val="superscript"/>
        </w:rPr>
        <w:t>4</w:t>
      </w:r>
      <w:r w:rsidRPr="00E773F1">
        <w:rPr>
          <w:i/>
          <w:iCs/>
          <w:sz w:val="20"/>
          <w:szCs w:val="20"/>
        </w:rPr>
        <w:t xml:space="preserve"> School of Psychology, Deakin University, Melbourne, Victoria, Australia</w:t>
      </w:r>
    </w:p>
    <w:p w14:paraId="730CA702" w14:textId="77777777" w:rsidR="00E773F1" w:rsidRPr="00E773F1" w:rsidRDefault="00E773F1" w:rsidP="00E773F1">
      <w:pPr>
        <w:spacing w:afterLines="60" w:after="144" w:line="360" w:lineRule="auto"/>
        <w:jc w:val="both"/>
        <w:rPr>
          <w:i/>
          <w:iCs/>
          <w:sz w:val="20"/>
          <w:szCs w:val="20"/>
        </w:rPr>
      </w:pPr>
      <w:r w:rsidRPr="00E773F1">
        <w:rPr>
          <w:i/>
          <w:iCs/>
          <w:sz w:val="20"/>
          <w:szCs w:val="20"/>
          <w:vertAlign w:val="superscript"/>
        </w:rPr>
        <w:t>#</w:t>
      </w:r>
      <w:r w:rsidRPr="00E773F1">
        <w:rPr>
          <w:i/>
          <w:iCs/>
          <w:sz w:val="20"/>
          <w:szCs w:val="20"/>
        </w:rPr>
        <w:t xml:space="preserve">: Corresponding author: </w:t>
      </w:r>
      <w:hyperlink r:id="rId6" w:history="1">
        <w:r w:rsidRPr="00E773F1">
          <w:rPr>
            <w:rStyle w:val="Hyperlink"/>
            <w:rFonts w:eastAsiaTheme="majorEastAsia"/>
            <w:i/>
            <w:iCs/>
            <w:sz w:val="20"/>
            <w:szCs w:val="20"/>
          </w:rPr>
          <w:t>tqho@deakin.edu.au</w:t>
        </w:r>
      </w:hyperlink>
      <w:r w:rsidRPr="00E773F1">
        <w:rPr>
          <w:i/>
          <w:iCs/>
          <w:sz w:val="20"/>
          <w:szCs w:val="20"/>
        </w:rPr>
        <w:t xml:space="preserve"> </w:t>
      </w:r>
    </w:p>
    <w:p w14:paraId="3DB8875E" w14:textId="729A2CCB" w:rsidR="00F02EA3" w:rsidRPr="0093407E" w:rsidRDefault="00E773F1" w:rsidP="0093407E">
      <w:pPr>
        <w:spacing w:afterLines="60" w:after="144" w:line="360" w:lineRule="auto"/>
        <w:jc w:val="both"/>
        <w:rPr>
          <w:i/>
          <w:iCs/>
          <w:sz w:val="20"/>
          <w:szCs w:val="20"/>
        </w:rPr>
      </w:pPr>
      <w:r w:rsidRPr="00E773F1">
        <w:rPr>
          <w:i/>
          <w:iCs/>
          <w:sz w:val="20"/>
          <w:szCs w:val="20"/>
          <w:vertAlign w:val="superscript"/>
        </w:rPr>
        <w:t>*</w:t>
      </w:r>
      <w:r w:rsidRPr="00E773F1">
        <w:rPr>
          <w:i/>
          <w:iCs/>
          <w:sz w:val="20"/>
          <w:szCs w:val="20"/>
        </w:rPr>
        <w:t>: Joint senior authors</w:t>
      </w:r>
    </w:p>
    <w:p w14:paraId="5E8625E7" w14:textId="2AF74E2C" w:rsidR="00700155" w:rsidRPr="0093407E" w:rsidRDefault="00E773F1" w:rsidP="0093407E">
      <w:pPr>
        <w:pStyle w:val="Heading1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</w:pPr>
      <w:r w:rsidRPr="0093407E">
        <w:rPr>
          <w:rFonts w:ascii="Times New Roman" w:hAnsi="Times New Roman" w:cs="Times New Roman"/>
          <w:b/>
          <w:bCs/>
          <w:color w:val="auto"/>
          <w:sz w:val="20"/>
          <w:szCs w:val="20"/>
          <w:lang w:val="en-AU"/>
        </w:rPr>
        <w:t>Supplementary Information</w:t>
      </w:r>
    </w:p>
    <w:p w14:paraId="1B3710E2" w14:textId="77777777" w:rsidR="00F02EA3" w:rsidRDefault="00F02EA3">
      <w:pPr>
        <w:rPr>
          <w:rFonts w:eastAsiaTheme="majorEastAsia"/>
          <w:b/>
          <w:bCs/>
          <w:color w:val="0F4761" w:themeColor="accent1" w:themeShade="BF"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120BB5D4" w14:textId="0FC3EE14" w:rsidR="00FA2CE5" w:rsidRPr="00FA2CE5" w:rsidRDefault="00986145" w:rsidP="00FA2CE5">
      <w:pPr>
        <w:pStyle w:val="Heading2"/>
        <w:spacing w:before="0" w:afterLines="60" w:after="144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773F1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Information</w:t>
      </w:r>
      <w:r w:rsidR="003A38C1" w:rsidRPr="00E773F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76A2F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3A38C1" w:rsidRPr="00E773F1">
        <w:rPr>
          <w:rFonts w:ascii="Times New Roman" w:hAnsi="Times New Roman" w:cs="Times New Roman"/>
          <w:b/>
          <w:bCs/>
          <w:sz w:val="20"/>
          <w:szCs w:val="20"/>
        </w:rPr>
        <w:t>. Participants’ attitudes and evaluation of W-MHIs (N=199)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276"/>
        <w:gridCol w:w="7099"/>
        <w:gridCol w:w="1023"/>
        <w:gridCol w:w="952"/>
      </w:tblGrid>
      <w:tr w:rsidR="003A38C1" w:rsidRPr="00E773F1" w14:paraId="726CB393" w14:textId="77777777" w:rsidTr="003C7A03">
        <w:trPr>
          <w:trHeight w:val="320"/>
          <w:tblHeader/>
        </w:trPr>
        <w:tc>
          <w:tcPr>
            <w:tcW w:w="7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74D018" w14:textId="77777777" w:rsidR="003A38C1" w:rsidRPr="00E773F1" w:rsidRDefault="003A38C1" w:rsidP="00177D79">
            <w:pPr>
              <w:spacing w:line="48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773F1">
              <w:rPr>
                <w:b/>
                <w:bCs/>
                <w:color w:val="000000"/>
                <w:sz w:val="20"/>
                <w:szCs w:val="20"/>
              </w:rPr>
              <w:t>Evaluation about W-MHIs (N=199)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0B2D" w14:textId="77777777" w:rsidR="003A38C1" w:rsidRPr="00E773F1" w:rsidRDefault="003A38C1" w:rsidP="00177D79">
            <w:pPr>
              <w:spacing w:line="48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773F1"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98ABF" w14:textId="77777777" w:rsidR="003A38C1" w:rsidRPr="00E773F1" w:rsidRDefault="003A38C1" w:rsidP="00177D79">
            <w:pPr>
              <w:spacing w:line="48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773F1"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3A38C1" w:rsidRPr="00E773F1" w14:paraId="0A2B33DE" w14:textId="77777777" w:rsidTr="003C7A03">
        <w:trPr>
          <w:trHeight w:val="320"/>
        </w:trPr>
        <w:tc>
          <w:tcPr>
            <w:tcW w:w="737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07B6" w14:textId="77777777" w:rsidR="003A38C1" w:rsidRPr="00E773F1" w:rsidRDefault="003A38C1" w:rsidP="00177D79">
            <w:pPr>
              <w:spacing w:line="48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773F1">
              <w:rPr>
                <w:b/>
                <w:bCs/>
                <w:color w:val="000000"/>
                <w:sz w:val="20"/>
                <w:szCs w:val="20"/>
              </w:rPr>
              <w:t>Attitudes about W-MHIs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ADF4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4581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A38C1" w:rsidRPr="00E773F1" w14:paraId="6D7FD059" w14:textId="77777777" w:rsidTr="003C7A03">
        <w:trPr>
          <w:trHeight w:val="320"/>
        </w:trPr>
        <w:tc>
          <w:tcPr>
            <w:tcW w:w="737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1827F" w14:textId="63EADC88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"I have concern about my data privacy when using W-MHIs</w:t>
            </w:r>
            <w:r w:rsidR="003C7A03" w:rsidRPr="00E773F1">
              <w:rPr>
                <w:color w:val="000000"/>
                <w:sz w:val="20"/>
                <w:szCs w:val="20"/>
              </w:rPr>
              <w:t>.</w:t>
            </w:r>
            <w:r w:rsidRPr="00E773F1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81A7A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9A14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A38C1" w:rsidRPr="00E773F1" w14:paraId="49231C74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D36D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3E86B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Very unlikely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83952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BE092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3.52</w:t>
            </w:r>
          </w:p>
        </w:tc>
      </w:tr>
      <w:tr w:rsidR="003A38C1" w:rsidRPr="00E773F1" w14:paraId="30EA9058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758B1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2743D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Unlikely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1E41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F7223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16.08</w:t>
            </w:r>
          </w:p>
        </w:tc>
      </w:tr>
      <w:tr w:rsidR="003A38C1" w:rsidRPr="00E773F1" w14:paraId="325B3140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03B77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6003F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Neither likely nor unlikely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5DAF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D287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9.55</w:t>
            </w:r>
          </w:p>
        </w:tc>
      </w:tr>
      <w:tr w:rsidR="003A38C1" w:rsidRPr="00E773F1" w14:paraId="39F79A36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4488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AFEE8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DA88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95B7D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52.26</w:t>
            </w:r>
          </w:p>
        </w:tc>
      </w:tr>
      <w:tr w:rsidR="003A38C1" w:rsidRPr="00E773F1" w14:paraId="507D68AE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3CE40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6C55C6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Very 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75C2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4B5F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18.59</w:t>
            </w:r>
          </w:p>
        </w:tc>
      </w:tr>
      <w:tr w:rsidR="003A38C1" w:rsidRPr="00E773F1" w14:paraId="3A5A203F" w14:textId="77777777" w:rsidTr="003C7A03">
        <w:trPr>
          <w:trHeight w:val="320"/>
        </w:trPr>
        <w:tc>
          <w:tcPr>
            <w:tcW w:w="737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5CE00" w14:textId="441B380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"I have concern that other people would know about my mental health problems</w:t>
            </w:r>
            <w:r w:rsidR="003C7A03" w:rsidRPr="00E773F1">
              <w:rPr>
                <w:color w:val="000000"/>
                <w:sz w:val="20"/>
                <w:szCs w:val="20"/>
              </w:rPr>
              <w:t>.</w:t>
            </w:r>
            <w:r w:rsidRPr="00E773F1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BA55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0ABF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A38C1" w:rsidRPr="00E773F1" w14:paraId="3CF8244D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E914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617616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Very unlikely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1151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3CD9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8.04</w:t>
            </w:r>
          </w:p>
        </w:tc>
      </w:tr>
      <w:tr w:rsidR="003A38C1" w:rsidRPr="00E773F1" w14:paraId="31659AB2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8527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1E138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Unlikely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CFBA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D6C1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15.58</w:t>
            </w:r>
          </w:p>
        </w:tc>
      </w:tr>
      <w:tr w:rsidR="003A38C1" w:rsidRPr="00E773F1" w14:paraId="21A30BB0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621A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C4535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Neither likely nor unlikely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B9DA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1B17E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18.09</w:t>
            </w:r>
          </w:p>
        </w:tc>
      </w:tr>
      <w:tr w:rsidR="003A38C1" w:rsidRPr="00E773F1" w14:paraId="0BB4F185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1B69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C2EA9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E6FB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80000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39.7</w:t>
            </w:r>
          </w:p>
        </w:tc>
      </w:tr>
      <w:tr w:rsidR="003A38C1" w:rsidRPr="00E773F1" w14:paraId="09201B7D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35E9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B0721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Very 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74E1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80D3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18.59</w:t>
            </w:r>
          </w:p>
        </w:tc>
      </w:tr>
      <w:tr w:rsidR="003A38C1" w:rsidRPr="00E773F1" w14:paraId="2691C0E3" w14:textId="77777777" w:rsidTr="003C7A03">
        <w:trPr>
          <w:trHeight w:val="320"/>
        </w:trPr>
        <w:tc>
          <w:tcPr>
            <w:tcW w:w="737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B2F0D" w14:textId="63415096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"I have concern that other people would know that I am using a W-MHI</w:t>
            </w:r>
            <w:r w:rsidR="003C7A03" w:rsidRPr="00E773F1">
              <w:rPr>
                <w:color w:val="000000"/>
                <w:sz w:val="20"/>
                <w:szCs w:val="20"/>
              </w:rPr>
              <w:t>.</w:t>
            </w:r>
            <w:r w:rsidRPr="00E773F1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D8BF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D4C1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A38C1" w:rsidRPr="00E773F1" w14:paraId="22257C38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96F6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934AF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Very unlikely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E4D5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8F41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14.57</w:t>
            </w:r>
          </w:p>
        </w:tc>
      </w:tr>
      <w:tr w:rsidR="003A38C1" w:rsidRPr="00E773F1" w14:paraId="5EBCAA3F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2E63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F4EBB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Unlikely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0956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2B4B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20.1</w:t>
            </w:r>
          </w:p>
        </w:tc>
      </w:tr>
      <w:tr w:rsidR="003A38C1" w:rsidRPr="00E773F1" w14:paraId="519F6427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101A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2676C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Neither likely nor unlikely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679FE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E45C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14.57</w:t>
            </w:r>
          </w:p>
        </w:tc>
      </w:tr>
      <w:tr w:rsidR="003A38C1" w:rsidRPr="00E773F1" w14:paraId="7E3FECE3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17FD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F2D5D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0434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1A4E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38.19</w:t>
            </w:r>
          </w:p>
        </w:tc>
      </w:tr>
      <w:tr w:rsidR="003A38C1" w:rsidRPr="00E773F1" w14:paraId="4C288FA4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FB666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B56382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Very 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76731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8B07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12.56</w:t>
            </w:r>
          </w:p>
        </w:tc>
      </w:tr>
      <w:tr w:rsidR="003A38C1" w:rsidRPr="00E773F1" w14:paraId="39004E19" w14:textId="77777777" w:rsidTr="003C7A03">
        <w:trPr>
          <w:trHeight w:val="320"/>
        </w:trPr>
        <w:tc>
          <w:tcPr>
            <w:tcW w:w="737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B6968" w14:textId="5BBD87D9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"I think that W-MHIs can help me manage my anxiety/depression symptoms</w:t>
            </w:r>
            <w:r w:rsidR="003C7A03" w:rsidRPr="00E773F1">
              <w:rPr>
                <w:color w:val="000000"/>
                <w:sz w:val="20"/>
                <w:szCs w:val="20"/>
              </w:rPr>
              <w:t>.</w:t>
            </w:r>
            <w:r w:rsidRPr="00E773F1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AB05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8E2C4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A38C1" w:rsidRPr="00E773F1" w14:paraId="71C1AA5C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0E734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292BB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Very unlikely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3C56F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A0154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1.01</w:t>
            </w:r>
          </w:p>
        </w:tc>
      </w:tr>
      <w:tr w:rsidR="003A38C1" w:rsidRPr="00E773F1" w14:paraId="20302939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8A21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CCD76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Unlikely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E78E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A1B90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10.55</w:t>
            </w:r>
          </w:p>
        </w:tc>
      </w:tr>
      <w:tr w:rsidR="003A38C1" w:rsidRPr="00E773F1" w14:paraId="42741AE3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A353D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95495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Neither likely nor unlikely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8F7F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0441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19.1</w:t>
            </w:r>
          </w:p>
        </w:tc>
      </w:tr>
      <w:tr w:rsidR="003A38C1" w:rsidRPr="00E773F1" w14:paraId="089C0004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582B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B646E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89EB6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8248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52.26</w:t>
            </w:r>
          </w:p>
        </w:tc>
      </w:tr>
      <w:tr w:rsidR="003A38C1" w:rsidRPr="00E773F1" w14:paraId="5AFD3CF8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956AB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3EC752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Very likely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16F86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669C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17.09</w:t>
            </w:r>
          </w:p>
        </w:tc>
      </w:tr>
      <w:tr w:rsidR="003A38C1" w:rsidRPr="00E773F1" w14:paraId="1780836E" w14:textId="77777777" w:rsidTr="003C7A03">
        <w:trPr>
          <w:trHeight w:val="340"/>
        </w:trPr>
        <w:tc>
          <w:tcPr>
            <w:tcW w:w="73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F540" w14:textId="77777777" w:rsidR="003A38C1" w:rsidRPr="00E773F1" w:rsidRDefault="003A38C1" w:rsidP="00177D79">
            <w:pPr>
              <w:spacing w:line="480" w:lineRule="auto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E773F1">
              <w:rPr>
                <w:b/>
                <w:bCs/>
                <w:color w:val="000000"/>
                <w:sz w:val="20"/>
                <w:szCs w:val="20"/>
              </w:rPr>
              <w:lastRenderedPageBreak/>
              <w:t>Evaluation of the previous experience with W-MHIs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86FF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CA9F2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A38C1" w:rsidRPr="00E773F1" w14:paraId="11224797" w14:textId="77777777" w:rsidTr="003C7A03">
        <w:trPr>
          <w:trHeight w:val="320"/>
        </w:trPr>
        <w:tc>
          <w:tcPr>
            <w:tcW w:w="737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D69F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Helpfulness of W-MHIs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6C6C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86332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A38C1" w:rsidRPr="00E773F1" w14:paraId="6048D510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117D6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C5E7B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Very unhelpful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18A8B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CEC0F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4.8</w:t>
            </w:r>
          </w:p>
        </w:tc>
      </w:tr>
      <w:tr w:rsidR="003A38C1" w:rsidRPr="00E773F1" w14:paraId="6687D9A9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2A9F1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E684D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Unhelpful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44570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8B015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20</w:t>
            </w:r>
          </w:p>
        </w:tc>
      </w:tr>
      <w:tr w:rsidR="003A38C1" w:rsidRPr="00E773F1" w14:paraId="0C62B954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625E7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8CBE9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Neither helpful nor unhelpful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7DF0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4749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31.2</w:t>
            </w:r>
          </w:p>
        </w:tc>
      </w:tr>
      <w:tr w:rsidR="003A38C1" w:rsidRPr="00E773F1" w14:paraId="5A953E44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C7E04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B49A0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Helpful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467BA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13ED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29.6</w:t>
            </w:r>
          </w:p>
        </w:tc>
      </w:tr>
      <w:tr w:rsidR="003A38C1" w:rsidRPr="00E773F1" w14:paraId="77C2A463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A85F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20D0A" w14:textId="77777777" w:rsidR="003A38C1" w:rsidRPr="00E773F1" w:rsidRDefault="003A38C1" w:rsidP="00177D79">
            <w:pPr>
              <w:spacing w:line="480" w:lineRule="auto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E773F1">
              <w:rPr>
                <w:i/>
                <w:iCs/>
                <w:color w:val="000000"/>
                <w:sz w:val="20"/>
                <w:szCs w:val="20"/>
              </w:rPr>
              <w:t>Very helpful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323E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46DE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14.4</w:t>
            </w:r>
          </w:p>
        </w:tc>
      </w:tr>
      <w:tr w:rsidR="003A38C1" w:rsidRPr="00E773F1" w14:paraId="63821FD9" w14:textId="77777777" w:rsidTr="003C7A03">
        <w:trPr>
          <w:trHeight w:val="320"/>
        </w:trPr>
        <w:tc>
          <w:tcPr>
            <w:tcW w:w="737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95FD5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Satisfaction with W-MHIs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1737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D7298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A38C1" w:rsidRPr="00E773F1" w14:paraId="479A50BE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CBC33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CA761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Very unsatisfied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DE637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ABBC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5.6</w:t>
            </w:r>
          </w:p>
        </w:tc>
      </w:tr>
      <w:tr w:rsidR="003A38C1" w:rsidRPr="00E773F1" w14:paraId="1A3FDD33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87633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B2897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Unsatisfied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10D2F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3A64F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13.6</w:t>
            </w:r>
          </w:p>
        </w:tc>
      </w:tr>
      <w:tr w:rsidR="003A38C1" w:rsidRPr="00E773F1" w14:paraId="5B91A565" w14:textId="77777777" w:rsidTr="003C7A03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9F5B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8F37E2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Neither satisfied nor unsatisfied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F9A10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4429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38.4</w:t>
            </w:r>
          </w:p>
        </w:tc>
      </w:tr>
      <w:tr w:rsidR="003A38C1" w:rsidRPr="00E773F1" w14:paraId="71746198" w14:textId="77777777" w:rsidTr="00A030D1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2FEFC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257D0DF2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Satisfied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D541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95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FE5F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24</w:t>
            </w:r>
          </w:p>
        </w:tc>
      </w:tr>
      <w:tr w:rsidR="003A38C1" w:rsidRPr="00E773F1" w14:paraId="4509D7C7" w14:textId="77777777" w:rsidTr="00A030D1">
        <w:trPr>
          <w:trHeight w:val="340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0F151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C675E3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Very satisfied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5478E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CE02" w14:textId="77777777" w:rsidR="003A38C1" w:rsidRPr="00E773F1" w:rsidRDefault="003A38C1" w:rsidP="00177D79">
            <w:pPr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E773F1">
              <w:rPr>
                <w:color w:val="000000"/>
                <w:sz w:val="20"/>
                <w:szCs w:val="20"/>
              </w:rPr>
              <w:t>18.4</w:t>
            </w:r>
          </w:p>
        </w:tc>
      </w:tr>
    </w:tbl>
    <w:p w14:paraId="3638A6CD" w14:textId="547AD4CA" w:rsidR="00F02EA3" w:rsidRDefault="00F02EA3">
      <w:pPr>
        <w:rPr>
          <w:rFonts w:eastAsiaTheme="majorEastAsia"/>
          <w:b/>
          <w:bCs/>
          <w:color w:val="0F4761" w:themeColor="accent1" w:themeShade="BF"/>
          <w:sz w:val="20"/>
          <w:szCs w:val="20"/>
        </w:rPr>
      </w:pPr>
    </w:p>
    <w:sectPr w:rsidR="00F02EA3" w:rsidSect="003A38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24F9B" w14:textId="77777777" w:rsidR="00D61E3E" w:rsidRDefault="00D61E3E" w:rsidP="007871A5">
      <w:r>
        <w:separator/>
      </w:r>
    </w:p>
  </w:endnote>
  <w:endnote w:type="continuationSeparator" w:id="0">
    <w:p w14:paraId="31A47F9F" w14:textId="77777777" w:rsidR="00D61E3E" w:rsidRDefault="00D61E3E" w:rsidP="0078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65416549"/>
      <w:docPartObj>
        <w:docPartGallery w:val="Page Numbers (Bottom of Page)"/>
        <w:docPartUnique/>
      </w:docPartObj>
    </w:sdtPr>
    <w:sdtContent>
      <w:p w14:paraId="1707DF48" w14:textId="3565B484" w:rsidR="00A030D1" w:rsidRDefault="00A030D1" w:rsidP="0079464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D4DA6E1" w14:textId="77777777" w:rsidR="00A030D1" w:rsidRDefault="00A030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51368937"/>
      <w:docPartObj>
        <w:docPartGallery w:val="Page Numbers (Bottom of Page)"/>
        <w:docPartUnique/>
      </w:docPartObj>
    </w:sdtPr>
    <w:sdtContent>
      <w:p w14:paraId="7D557CDA" w14:textId="6F775B64" w:rsidR="00A030D1" w:rsidRDefault="00A030D1" w:rsidP="0079464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CD11D14" w14:textId="77777777" w:rsidR="00A030D1" w:rsidRDefault="00A030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CD0FB" w14:textId="77777777" w:rsidR="00D61E3E" w:rsidRDefault="00D61E3E" w:rsidP="007871A5">
      <w:r>
        <w:separator/>
      </w:r>
    </w:p>
  </w:footnote>
  <w:footnote w:type="continuationSeparator" w:id="0">
    <w:p w14:paraId="0E441978" w14:textId="77777777" w:rsidR="00D61E3E" w:rsidRDefault="00D61E3E" w:rsidP="00787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6CE01" w14:textId="480B60A6" w:rsidR="008C043B" w:rsidRDefault="007871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8791AC" wp14:editId="04DCD35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890" b="4445"/>
              <wp:wrapNone/>
              <wp:docPr id="755213578" name="Text Box 2" descr="RMIT Classification: Trus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A0275A" w14:textId="70129F47" w:rsidR="007871A5" w:rsidRPr="007871A5" w:rsidRDefault="007871A5" w:rsidP="007871A5">
                          <w:pPr>
                            <w:rPr>
                              <w:rFonts w:ascii="Calibri" w:eastAsia="Calibri" w:hAnsi="Calibri" w:cs="Calibri"/>
                              <w:noProof/>
                              <w:color w:val="EEDC00"/>
                            </w:rPr>
                          </w:pPr>
                          <w:r w:rsidRPr="007871A5">
                            <w:rPr>
                              <w:rFonts w:ascii="Calibri" w:eastAsia="Calibri" w:hAnsi="Calibri" w:cs="Calibri"/>
                              <w:noProof/>
                              <w:color w:val="EEDC00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8791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MIT Classification: Trusted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/zCBgIAABUEAAAOAAAAZHJzL2Uyb0RvYy54bWysU8Fu2zAMvQ/YPwi6L3a6tmiNOEXWIsOA&#13;&#10;oC2QDj0rshQbkEVBYmJnXz9Ktput22nYRaZI+pF8fFrc9a1hR+VDA7bk81nOmbISqsbuS/79Zf3p&#13;&#10;hrOAwlbCgFUlP6nA75YfPyw6V6gLqMFUyjMCsaHoXMlrRFdkWZC1akWYgVOWghp8K5Cufp9VXnSE&#13;&#10;3prsIs+vsw585TxIFQJ5H4YgXyZ8rZXEJ62DQmZKTr1hOn06d/HMlgtR7L1wdSPHNsQ/dNGKxlLR&#13;&#10;N6gHgYIdfPMHVNtIDwE0ziS0GWjdSJVmoGnm+btptrVwKs1C5AT3RlP4f7Dy8bh1z55h/wV6WmAk&#13;&#10;pHOhCOSM8/Tat/FLnTKKE4WnN9pUj0yS8/Ly8831FWeSQqNNKNn5Z+cDflXQsmiU3NNWElniuAk4&#13;&#10;pE4psZaFdWNM2oyxvzkIM3qyc4fRwn7Xj23voDrRNB6GRQcn1w3V3IiAz8LTZmkAUis+0aENdCWH&#13;&#10;0eKsBv/jb/6YT4RTlLOOlFJyS1LmzHyztIgoqmTMb/OrnG5+cu8mwx7aeyD9zekpOJnMmIdmMrWH&#13;&#10;9pV0vIqFKCSspHIlx8m8x0Gy9A6kWq1SEunHCdzYrZMROvIUSXzpX4V3I9NIK3qESUaieEf4kBv/&#13;&#10;DG51QKI9bSNyOhA5Uk3aS/sc30kU96/3lHV+zcufAAAA//8DAFBLAwQUAAYACAAAACEAdGGWQdsA&#13;&#10;AAAIAQAADwAAAGRycy9kb3ducmV2LnhtbEyPzW7CQAyE75V4h5Ur9VY2qQSCkA1CVBy4UfpzNlk3&#13;&#10;SZv1RtkFUp6+bnugl7Gskcfz5cvBtepEfWg8G0jHCSji0tuGKwMvz5v7GagQkS22nsnAFwVYFqOb&#13;&#10;HDPrz/xEp32slIRwyNBAHWOXaR3KmhyGse+IxXv3vcMoa19p2+NZwl2rH5Jkqh02LB9q7GhdU/m5&#13;&#10;PzoDzWTlY0qv283Hm0t9etltJ5edMXe3w+NCZLUAFWmI1wv4YZD+UEixgz+yDao1IDTxV8Wbzueg&#13;&#10;Dn9TF7n+D1B8AwAA//8DAFBLAQItABQABgAIAAAAIQC2gziS/gAAAOEBAAATAAAAAAAAAAAAAAAA&#13;&#10;AAAAAABbQ29udGVudF9UeXBlc10ueG1sUEsBAi0AFAAGAAgAAAAhADj9If/WAAAAlAEAAAsAAAAA&#13;&#10;AAAAAAAAAAAALwEAAF9yZWxzLy5yZWxzUEsBAi0AFAAGAAgAAAAhAOj7/MIGAgAAFQQAAA4AAAAA&#13;&#10;AAAAAAAAAAAALgIAAGRycy9lMm9Eb2MueG1sUEsBAi0AFAAGAAgAAAAhAHRhlkHbAAAACAEAAA8A&#13;&#10;AAAAAAAAAAAAAAAAYAQAAGRycy9kb3ducmV2LnhtbFBLBQYAAAAABAAEAPMAAABoBQAAAAA=&#13;&#10;" filled="f" stroked="f">
              <v:fill o:detectmouseclick="t"/>
              <v:textbox style="mso-fit-shape-to-text:t" inset="0,15pt,0,0">
                <w:txbxContent>
                  <w:p w14:paraId="59A0275A" w14:textId="70129F47" w:rsidR="007871A5" w:rsidRPr="007871A5" w:rsidRDefault="007871A5" w:rsidP="007871A5">
                    <w:pPr>
                      <w:rPr>
                        <w:rFonts w:ascii="Calibri" w:eastAsia="Calibri" w:hAnsi="Calibri" w:cs="Calibri"/>
                        <w:noProof/>
                        <w:color w:val="EEDC00"/>
                      </w:rPr>
                    </w:pPr>
                    <w:r w:rsidRPr="007871A5">
                      <w:rPr>
                        <w:rFonts w:ascii="Calibri" w:eastAsia="Calibri" w:hAnsi="Calibri" w:cs="Calibri"/>
                        <w:noProof/>
                        <w:color w:val="EEDC00"/>
                      </w:rPr>
                      <w:t>RMIT Classification: Trusted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EC136" w14:textId="25A5B031" w:rsidR="008C043B" w:rsidRDefault="00A030D1">
    <w:pPr>
      <w:pStyle w:val="Header"/>
    </w:pPr>
    <w:r>
      <w:rPr>
        <w:lang w:val="en-AU"/>
      </w:rPr>
      <w:tab/>
    </w:r>
    <w:r>
      <w:rPr>
        <w:lang w:val="en-AU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0895D" w14:textId="36B10001" w:rsidR="008C043B" w:rsidRDefault="007871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59FDF4" wp14:editId="11BE17F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890" b="4445"/>
              <wp:wrapNone/>
              <wp:docPr id="160224813" name="Text Box 1" descr="RMIT Classification: Trus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30B0FB" w14:textId="1B02769C" w:rsidR="007871A5" w:rsidRPr="007871A5" w:rsidRDefault="007871A5" w:rsidP="007871A5">
                          <w:pPr>
                            <w:rPr>
                              <w:rFonts w:ascii="Calibri" w:eastAsia="Calibri" w:hAnsi="Calibri" w:cs="Calibri"/>
                              <w:noProof/>
                              <w:color w:val="EEDC00"/>
                            </w:rPr>
                          </w:pPr>
                          <w:r w:rsidRPr="007871A5">
                            <w:rPr>
                              <w:rFonts w:ascii="Calibri" w:eastAsia="Calibri" w:hAnsi="Calibri" w:cs="Calibri"/>
                              <w:noProof/>
                              <w:color w:val="EEDC00"/>
                            </w:rPr>
                            <w:t>RMIT Classification: Trusted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59FDF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RMIT Classification: Trusted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2+juCAIAABwEAAAOAAAAZHJzL2Uyb0RvYy54bWysU8Fu2zAMvQ/YPwi6L3a6tuiMOEXWIsOA&#13;&#10;oC2QDj0rshQbkEVBYmJnXz9Ktpuu22nYRaZI+pF8fFrc9q1hR+VDA7bk81nOmbISqsbuS/7jef3p&#13;&#10;hrOAwlbCgFUlP6nAb5cfPyw6V6gLqMFUyjMCsaHoXMlrRFdkWZC1akWYgVOWghp8K5Cufp9VXnSE&#13;&#10;3prsIs+vsw585TxIFQJ574cgXyZ8rZXER62DQmZKTr1hOn06d/HMlgtR7L1wdSPHNsQ/dNGKxlLR&#13;&#10;V6h7gYIdfPMHVNtIDwE0ziS0GWjdSJVmoGnm+btptrVwKs1C5AT3SlP4f7Dy4bh1T55h/xV6WmAk&#13;&#10;pHOhCOSM8/Tat/FLnTKKE4WnV9pUj0yS8/Ly8831FWeSQqNNKNn5Z+cDflPQsmiU3NNWElniuAk4&#13;&#10;pE4psZaFdWNM2oyxvzkIM3qyc4fRwn7Xs6Z60/0OqhMN5WHYd3By3VDpjQj4JDwtmOYg0eIjHdpA&#13;&#10;V3IYLc5q8D//5o/5xDtFOetIMCW3pGjOzHdL+4jaSsb8S36V081P7t1k2EN7ByTDOb0IJ5MZ89BM&#13;&#10;pvbQvpCcV7EQhYSVVK7kOJl3OCiXnoNUq1VKIhk5gRu7dTJCR7oil8/9i/BuJBxpUw8wqUkU73gf&#13;&#10;cuOfwa0OSOynpURqByJHxkmCaa3jc4kaf3tPWedHvfwFAAD//wMAUEsDBBQABgAIAAAAIQB0YZZB&#13;&#10;2wAAAAgBAAAPAAAAZHJzL2Rvd25yZXYueG1sTI/NbsJADITvlXiHlSv1VjapBIKQDUJUHLhR+nM2&#13;&#10;WTdJm/VG2QVSnr5ue6CXsayRx/Ply8G16kR9aDwbSMcJKOLS24YrAy/Pm/sZqBCRLbaeycAXBVgW&#13;&#10;o5scM+vP/ESnfayUhHDI0EAdY5dpHcqaHIax74jFe/e9wyhrX2nb41nCXasfkmSqHTYsH2rsaF1T&#13;&#10;+bk/OgPNZOVjSq/bzcebS3162W0nl50xd7fD40JktQAVaYjXC/hhkP5QSLGDP7INqjUgNPFXxZvO&#13;&#10;56AOf1MXuf4PUHwDAAD//wMAUEsBAi0AFAAGAAgAAAAhALaDOJL+AAAA4QEAABMAAAAAAAAAAAAA&#13;&#10;AAAAAAAAAFtDb250ZW50X1R5cGVzXS54bWxQSwECLQAUAAYACAAAACEAOP0h/9YAAACUAQAACwAA&#13;&#10;AAAAAAAAAAAAAAAvAQAAX3JlbHMvLnJlbHNQSwECLQAUAAYACAAAACEAkdvo7ggCAAAcBAAADgAA&#13;&#10;AAAAAAAAAAAAAAAuAgAAZHJzL2Uyb0RvYy54bWxQSwECLQAUAAYACAAAACEAdGGWQdsAAAAIAQAA&#13;&#10;DwAAAAAAAAAAAAAAAABiBAAAZHJzL2Rvd25yZXYueG1sUEsFBgAAAAAEAAQA8wAAAGoFAAAAAA==&#13;&#10;" filled="f" stroked="f">
              <v:fill o:detectmouseclick="t"/>
              <v:textbox style="mso-fit-shape-to-text:t" inset="0,15pt,0,0">
                <w:txbxContent>
                  <w:p w14:paraId="4430B0FB" w14:textId="1B02769C" w:rsidR="007871A5" w:rsidRPr="007871A5" w:rsidRDefault="007871A5" w:rsidP="007871A5">
                    <w:pPr>
                      <w:rPr>
                        <w:rFonts w:ascii="Calibri" w:eastAsia="Calibri" w:hAnsi="Calibri" w:cs="Calibri"/>
                        <w:noProof/>
                        <w:color w:val="EEDC00"/>
                      </w:rPr>
                    </w:pPr>
                    <w:r w:rsidRPr="007871A5">
                      <w:rPr>
                        <w:rFonts w:ascii="Calibri" w:eastAsia="Calibri" w:hAnsi="Calibri" w:cs="Calibri"/>
                        <w:noProof/>
                        <w:color w:val="EEDC00"/>
                      </w:rPr>
                      <w:t>RMIT Classification: Trusted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8C1"/>
    <w:rsid w:val="00046B84"/>
    <w:rsid w:val="0006437A"/>
    <w:rsid w:val="000D361F"/>
    <w:rsid w:val="000F499A"/>
    <w:rsid w:val="001579E1"/>
    <w:rsid w:val="00175CD6"/>
    <w:rsid w:val="00196ED6"/>
    <w:rsid w:val="00200527"/>
    <w:rsid w:val="00214441"/>
    <w:rsid w:val="0022579F"/>
    <w:rsid w:val="002D275E"/>
    <w:rsid w:val="002F3F7B"/>
    <w:rsid w:val="00330AD5"/>
    <w:rsid w:val="00355D3F"/>
    <w:rsid w:val="00393BF4"/>
    <w:rsid w:val="003A38C1"/>
    <w:rsid w:val="003C5375"/>
    <w:rsid w:val="003C7A03"/>
    <w:rsid w:val="0041257F"/>
    <w:rsid w:val="00431291"/>
    <w:rsid w:val="00452C67"/>
    <w:rsid w:val="004D2E07"/>
    <w:rsid w:val="004D721A"/>
    <w:rsid w:val="00565D32"/>
    <w:rsid w:val="00585F99"/>
    <w:rsid w:val="005F4A14"/>
    <w:rsid w:val="00614583"/>
    <w:rsid w:val="006B3DAB"/>
    <w:rsid w:val="006F4A27"/>
    <w:rsid w:val="00700155"/>
    <w:rsid w:val="00737C0E"/>
    <w:rsid w:val="00742DC4"/>
    <w:rsid w:val="007871A5"/>
    <w:rsid w:val="007B134A"/>
    <w:rsid w:val="007C637B"/>
    <w:rsid w:val="007D395F"/>
    <w:rsid w:val="00803228"/>
    <w:rsid w:val="008064B8"/>
    <w:rsid w:val="008065E5"/>
    <w:rsid w:val="00827C0C"/>
    <w:rsid w:val="00872706"/>
    <w:rsid w:val="008A71BB"/>
    <w:rsid w:val="008C043B"/>
    <w:rsid w:val="008E0C40"/>
    <w:rsid w:val="008E6463"/>
    <w:rsid w:val="008F0A2D"/>
    <w:rsid w:val="00911094"/>
    <w:rsid w:val="0091641B"/>
    <w:rsid w:val="0091659C"/>
    <w:rsid w:val="0093407E"/>
    <w:rsid w:val="009467CC"/>
    <w:rsid w:val="009658CF"/>
    <w:rsid w:val="00986145"/>
    <w:rsid w:val="00991B85"/>
    <w:rsid w:val="009A1FE1"/>
    <w:rsid w:val="009C5327"/>
    <w:rsid w:val="009D5ACB"/>
    <w:rsid w:val="00A030D1"/>
    <w:rsid w:val="00A04AD8"/>
    <w:rsid w:val="00A27EC6"/>
    <w:rsid w:val="00A37044"/>
    <w:rsid w:val="00A93C79"/>
    <w:rsid w:val="00A96E50"/>
    <w:rsid w:val="00B42C64"/>
    <w:rsid w:val="00B80194"/>
    <w:rsid w:val="00BB141C"/>
    <w:rsid w:val="00BD2EA8"/>
    <w:rsid w:val="00BD68FC"/>
    <w:rsid w:val="00C519C2"/>
    <w:rsid w:val="00C53781"/>
    <w:rsid w:val="00C5575E"/>
    <w:rsid w:val="00C808B4"/>
    <w:rsid w:val="00C854DF"/>
    <w:rsid w:val="00CD2CC7"/>
    <w:rsid w:val="00D46565"/>
    <w:rsid w:val="00D61E3E"/>
    <w:rsid w:val="00DA04EB"/>
    <w:rsid w:val="00DC26CB"/>
    <w:rsid w:val="00E0335E"/>
    <w:rsid w:val="00E773F1"/>
    <w:rsid w:val="00EC4AC7"/>
    <w:rsid w:val="00ED6C64"/>
    <w:rsid w:val="00EF1205"/>
    <w:rsid w:val="00F02EA3"/>
    <w:rsid w:val="00F14AE8"/>
    <w:rsid w:val="00F24F39"/>
    <w:rsid w:val="00F47FDC"/>
    <w:rsid w:val="00F605C6"/>
    <w:rsid w:val="00F7320B"/>
    <w:rsid w:val="00F76A2F"/>
    <w:rsid w:val="00FA2CE5"/>
    <w:rsid w:val="00FE2362"/>
    <w:rsid w:val="00FE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FC7C5A"/>
  <w15:chartTrackingRefBased/>
  <w15:docId w15:val="{D828C8E5-EE16-D042-A44B-2BEC66DEC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8C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8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38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8C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8C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8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8C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8C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8C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8C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96ED6"/>
  </w:style>
  <w:style w:type="character" w:customStyle="1" w:styleId="Heading1Char">
    <w:name w:val="Heading 1 Char"/>
    <w:basedOn w:val="DefaultParagraphFont"/>
    <w:link w:val="Heading1"/>
    <w:uiPriority w:val="9"/>
    <w:rsid w:val="003A38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A3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8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8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8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8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8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8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8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8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8C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8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8C1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8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8C1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A38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8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8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8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38C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3A38C1"/>
  </w:style>
  <w:style w:type="paragraph" w:styleId="Footer">
    <w:name w:val="footer"/>
    <w:basedOn w:val="Normal"/>
    <w:link w:val="FooterChar"/>
    <w:uiPriority w:val="99"/>
    <w:unhideWhenUsed/>
    <w:rsid w:val="00BB14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41C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A030D1"/>
  </w:style>
  <w:style w:type="character" w:styleId="Hyperlink">
    <w:name w:val="Hyperlink"/>
    <w:basedOn w:val="DefaultParagraphFont"/>
    <w:uiPriority w:val="99"/>
    <w:unhideWhenUsed/>
    <w:rsid w:val="00E773F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qho@deakin.edu.a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c3d088b-6243-4963-a2e2-8b321ab7f8fc}" enabled="1" method="Privileged" siteId="{d1323671-cdbe-4417-b4d4-bdb24b51316b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Ho</dc:creator>
  <cp:keywords/>
  <dc:description/>
  <cp:lastModifiedBy>Anh Ho</cp:lastModifiedBy>
  <cp:revision>3</cp:revision>
  <dcterms:created xsi:type="dcterms:W3CDTF">2025-02-18T12:04:00Z</dcterms:created>
  <dcterms:modified xsi:type="dcterms:W3CDTF">2025-02-18T12:04:00Z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98cd62d,2d03a50a,6379af2b</vt:lpwstr>
  </property>
  <property fmtid="{D5CDD505-2E9C-101B-9397-08002B2CF9AE}" pid="3" name="ClassificationContentMarkingHeaderFontProps">
    <vt:lpwstr>#eedc00,12,Calibri</vt:lpwstr>
  </property>
  <property fmtid="{D5CDD505-2E9C-101B-9397-08002B2CF9AE}" pid="4" name="ClassificationContentMarkingHeaderText">
    <vt:lpwstr>RMIT Classification: Trusted</vt:lpwstr>
  </property>
  <property fmtid="{D5CDD505-2E9C-101B-9397-08002B2CF9AE}" pid="5" name="MSIP_Label_8c3d088b-6243-4963-a2e2-8b321ab7f8fc_Enabled">
    <vt:lpwstr>true</vt:lpwstr>
  </property>
  <property fmtid="{D5CDD505-2E9C-101B-9397-08002B2CF9AE}" pid="6" name="MSIP_Label_8c3d088b-6243-4963-a2e2-8b321ab7f8fc_SetDate">
    <vt:lpwstr>2024-05-28T04:50:47Z</vt:lpwstr>
  </property>
  <property fmtid="{D5CDD505-2E9C-101B-9397-08002B2CF9AE}" pid="7" name="MSIP_Label_8c3d088b-6243-4963-a2e2-8b321ab7f8fc_Method">
    <vt:lpwstr>Privileged</vt:lpwstr>
  </property>
  <property fmtid="{D5CDD505-2E9C-101B-9397-08002B2CF9AE}" pid="8" name="MSIP_Label_8c3d088b-6243-4963-a2e2-8b321ab7f8fc_Name">
    <vt:lpwstr>Trusted</vt:lpwstr>
  </property>
  <property fmtid="{D5CDD505-2E9C-101B-9397-08002B2CF9AE}" pid="9" name="MSIP_Label_8c3d088b-6243-4963-a2e2-8b321ab7f8fc_SiteId">
    <vt:lpwstr>d1323671-cdbe-4417-b4d4-bdb24b51316b</vt:lpwstr>
  </property>
  <property fmtid="{D5CDD505-2E9C-101B-9397-08002B2CF9AE}" pid="10" name="MSIP_Label_8c3d088b-6243-4963-a2e2-8b321ab7f8fc_ActionId">
    <vt:lpwstr>354eb4d7-dbb9-4edc-99d1-6574822b0a1b</vt:lpwstr>
  </property>
  <property fmtid="{D5CDD505-2E9C-101B-9397-08002B2CF9AE}" pid="11" name="MSIP_Label_8c3d088b-6243-4963-a2e2-8b321ab7f8fc_ContentBits">
    <vt:lpwstr>1</vt:lpwstr>
  </property>
</Properties>
</file>