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834CDC" w14:textId="0F878DC9" w:rsidR="00F206C4" w:rsidRPr="00F206C4" w:rsidRDefault="00F206C4" w:rsidP="003E1E33">
      <w:pPr>
        <w:rPr>
          <w:color w:val="000000"/>
        </w:rPr>
      </w:pPr>
      <w:bookmarkStart w:id="0" w:name="_GoBack"/>
      <w:r w:rsidRPr="003E1E33">
        <w:rPr>
          <w:b/>
          <w:bCs/>
          <w:color w:val="000000"/>
        </w:rPr>
        <w:t>Supplemental Table 1.</w:t>
      </w:r>
      <w:r w:rsidRPr="003E1E33">
        <w:rPr>
          <w:color w:val="000000"/>
        </w:rPr>
        <w:t xml:space="preserve"> </w:t>
      </w:r>
      <w:r w:rsidR="00022A70">
        <w:rPr>
          <w:color w:val="000000"/>
        </w:rPr>
        <w:t>Comparison of p</w:t>
      </w:r>
      <w:r w:rsidRPr="003E1E33">
        <w:rPr>
          <w:color w:val="000000"/>
        </w:rPr>
        <w:t xml:space="preserve">atient characteristics of the </w:t>
      </w:r>
      <w:r w:rsidR="00022A70">
        <w:rPr>
          <w:color w:val="000000"/>
        </w:rPr>
        <w:t>chemotherapy-alone</w:t>
      </w:r>
      <w:r w:rsidRPr="003E1E33">
        <w:rPr>
          <w:color w:val="000000"/>
        </w:rPr>
        <w:t xml:space="preserve"> groups in IMpower133 and CASPIAN trials</w:t>
      </w:r>
      <w:r w:rsidR="00022A70">
        <w:rPr>
          <w:color w:val="000000"/>
        </w:rPr>
        <w:t xml:space="preserve"> [5,6]</w:t>
      </w:r>
      <w:r w:rsidRPr="003E1E33">
        <w:rPr>
          <w:color w:val="000000"/>
        </w:rPr>
        <w:t>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3"/>
        <w:gridCol w:w="3030"/>
        <w:gridCol w:w="2777"/>
      </w:tblGrid>
      <w:tr w:rsidR="00F206C4" w:rsidRPr="003E1E33" w14:paraId="23246835" w14:textId="77777777" w:rsidTr="00F206C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286DB1" w14:textId="77777777" w:rsidR="00F206C4" w:rsidRPr="00F206C4" w:rsidRDefault="00F206C4" w:rsidP="00F206C4">
            <w:pPr>
              <w:jc w:val="center"/>
            </w:pPr>
            <w:r w:rsidRPr="003E1E33">
              <w:rPr>
                <w:b/>
                <w:bCs/>
                <w:color w:val="000000"/>
              </w:rPr>
              <w:t>Characteristic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04C3A4" w14:textId="77777777" w:rsidR="00F206C4" w:rsidRPr="00F206C4" w:rsidRDefault="00F206C4" w:rsidP="00F206C4">
            <w:pPr>
              <w:jc w:val="center"/>
            </w:pPr>
            <w:r w:rsidRPr="003E1E33">
              <w:rPr>
                <w:b/>
                <w:bCs/>
                <w:color w:val="000000"/>
              </w:rPr>
              <w:t>IMpower133 trial (N = 202)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D24817" w14:textId="77777777" w:rsidR="00F206C4" w:rsidRPr="00F206C4" w:rsidRDefault="00F206C4" w:rsidP="00F206C4">
            <w:pPr>
              <w:jc w:val="center"/>
            </w:pPr>
            <w:r w:rsidRPr="003E1E33">
              <w:rPr>
                <w:b/>
                <w:bCs/>
                <w:color w:val="000000"/>
              </w:rPr>
              <w:t>CASPIAN trial (N = 269)</w:t>
            </w:r>
          </w:p>
        </w:tc>
      </w:tr>
      <w:tr w:rsidR="00F206C4" w:rsidRPr="003E1E33" w14:paraId="2690AE7B" w14:textId="77777777" w:rsidTr="00F206C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BE8887" w14:textId="77777777" w:rsidR="00F206C4" w:rsidRPr="00F206C4" w:rsidRDefault="00F206C4" w:rsidP="00F206C4">
            <w:r w:rsidRPr="003E1E33">
              <w:rPr>
                <w:color w:val="000000"/>
              </w:rPr>
              <w:t>Median age (range)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8883A1" w14:textId="77777777" w:rsidR="00F206C4" w:rsidRPr="00F206C4" w:rsidRDefault="00F206C4" w:rsidP="00F206C4">
            <w:pPr>
              <w:jc w:val="center"/>
            </w:pPr>
            <w:r w:rsidRPr="003E1E33">
              <w:rPr>
                <w:color w:val="000000"/>
              </w:rPr>
              <w:t>64 (26-87)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2E7023" w14:textId="77777777" w:rsidR="00F206C4" w:rsidRPr="00F206C4" w:rsidRDefault="00F206C4" w:rsidP="00F206C4">
            <w:pPr>
              <w:jc w:val="center"/>
            </w:pPr>
            <w:r w:rsidRPr="003E1E33">
              <w:rPr>
                <w:color w:val="000000"/>
              </w:rPr>
              <w:t>63 (57-68)</w:t>
            </w:r>
          </w:p>
        </w:tc>
      </w:tr>
      <w:tr w:rsidR="00F206C4" w:rsidRPr="003E1E33" w14:paraId="03546839" w14:textId="77777777" w:rsidTr="00F206C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826E44" w14:textId="77777777" w:rsidR="00F206C4" w:rsidRPr="00F206C4" w:rsidRDefault="00F206C4" w:rsidP="00F206C4">
            <w:r w:rsidRPr="003E1E33">
              <w:rPr>
                <w:color w:val="000000"/>
              </w:rPr>
              <w:t>Male sex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CCE86B" w14:textId="77777777" w:rsidR="00F206C4" w:rsidRPr="00F206C4" w:rsidRDefault="00F206C4" w:rsidP="00F206C4">
            <w:pPr>
              <w:jc w:val="center"/>
            </w:pPr>
            <w:r w:rsidRPr="003E1E33">
              <w:rPr>
                <w:color w:val="000000"/>
              </w:rPr>
              <w:t>65.3%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FD0FD0" w14:textId="77777777" w:rsidR="00F206C4" w:rsidRPr="00F206C4" w:rsidRDefault="00F206C4" w:rsidP="00F206C4">
            <w:pPr>
              <w:jc w:val="center"/>
            </w:pPr>
            <w:r w:rsidRPr="003E1E33">
              <w:rPr>
                <w:color w:val="000000"/>
              </w:rPr>
              <w:t>68%</w:t>
            </w:r>
          </w:p>
        </w:tc>
      </w:tr>
      <w:tr w:rsidR="00F206C4" w:rsidRPr="003E1E33" w14:paraId="1D5CFAA2" w14:textId="77777777" w:rsidTr="00F206C4">
        <w:trPr>
          <w:trHeight w:val="35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2F0C07" w14:textId="77777777" w:rsidR="00F206C4" w:rsidRPr="00F206C4" w:rsidRDefault="00F206C4" w:rsidP="00F206C4">
            <w:r w:rsidRPr="003E1E33">
              <w:rPr>
                <w:color w:val="000000"/>
              </w:rPr>
              <w:t>ECOG performance status -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ED40AA" w14:textId="77777777" w:rsidR="00F206C4" w:rsidRPr="00F206C4" w:rsidRDefault="00F206C4" w:rsidP="00F206C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D67540" w14:textId="77777777" w:rsidR="00F206C4" w:rsidRPr="00F206C4" w:rsidRDefault="00F206C4" w:rsidP="00F206C4"/>
        </w:tc>
      </w:tr>
      <w:tr w:rsidR="00F206C4" w:rsidRPr="003E1E33" w14:paraId="6BE96CBE" w14:textId="77777777" w:rsidTr="00F206C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07DF5D" w14:textId="77777777" w:rsidR="00F206C4" w:rsidRPr="00F206C4" w:rsidRDefault="00F206C4" w:rsidP="00F206C4">
            <w:r w:rsidRPr="003E1E33">
              <w:rPr>
                <w:color w:val="000000"/>
              </w:rPr>
              <w:t>      0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10A357" w14:textId="77777777" w:rsidR="00F206C4" w:rsidRPr="00F206C4" w:rsidRDefault="00F206C4" w:rsidP="00F206C4">
            <w:pPr>
              <w:jc w:val="center"/>
            </w:pPr>
            <w:r w:rsidRPr="003E1E33">
              <w:rPr>
                <w:color w:val="000000"/>
              </w:rPr>
              <w:t>33%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570F0F" w14:textId="77777777" w:rsidR="00F206C4" w:rsidRPr="00F206C4" w:rsidRDefault="00F206C4" w:rsidP="00F206C4">
            <w:pPr>
              <w:jc w:val="center"/>
            </w:pPr>
            <w:r w:rsidRPr="003E1E33">
              <w:rPr>
                <w:color w:val="000000"/>
              </w:rPr>
              <w:t>33%</w:t>
            </w:r>
          </w:p>
        </w:tc>
      </w:tr>
      <w:tr w:rsidR="00F206C4" w:rsidRPr="003E1E33" w14:paraId="5778B886" w14:textId="77777777" w:rsidTr="00F206C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FD9AFF" w14:textId="77777777" w:rsidR="00F206C4" w:rsidRPr="00F206C4" w:rsidRDefault="00F206C4" w:rsidP="00F206C4">
            <w:r w:rsidRPr="003E1E33">
              <w:rPr>
                <w:color w:val="000000"/>
              </w:rPr>
              <w:t>      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303115" w14:textId="77777777" w:rsidR="00F206C4" w:rsidRPr="00F206C4" w:rsidRDefault="00F206C4" w:rsidP="00F206C4">
            <w:pPr>
              <w:jc w:val="center"/>
            </w:pPr>
            <w:r w:rsidRPr="003E1E33">
              <w:rPr>
                <w:color w:val="000000"/>
              </w:rPr>
              <w:t>66.8%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D7C3A1" w14:textId="77777777" w:rsidR="00F206C4" w:rsidRPr="00F206C4" w:rsidRDefault="00F206C4" w:rsidP="00F206C4">
            <w:pPr>
              <w:jc w:val="center"/>
            </w:pPr>
            <w:r w:rsidRPr="003E1E33">
              <w:rPr>
                <w:color w:val="000000"/>
              </w:rPr>
              <w:t>67%</w:t>
            </w:r>
          </w:p>
        </w:tc>
      </w:tr>
      <w:tr w:rsidR="00F206C4" w:rsidRPr="003E1E33" w14:paraId="48B98937" w14:textId="77777777" w:rsidTr="00F206C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4BDFFE" w14:textId="77777777" w:rsidR="00F206C4" w:rsidRPr="00F206C4" w:rsidRDefault="00F206C4" w:rsidP="00F206C4">
            <w:r w:rsidRPr="003E1E33">
              <w:rPr>
                <w:color w:val="000000"/>
              </w:rPr>
              <w:t>Brain or CNS metastases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DD0204" w14:textId="77777777" w:rsidR="00F206C4" w:rsidRPr="00F206C4" w:rsidRDefault="00F206C4" w:rsidP="00F206C4">
            <w:pPr>
              <w:jc w:val="center"/>
            </w:pPr>
            <w:r w:rsidRPr="003E1E33">
              <w:rPr>
                <w:color w:val="000000"/>
              </w:rPr>
              <w:t>8.9%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A33F21" w14:textId="77777777" w:rsidR="00F206C4" w:rsidRPr="00F206C4" w:rsidRDefault="00F206C4" w:rsidP="00F206C4">
            <w:pPr>
              <w:jc w:val="center"/>
            </w:pPr>
            <w:r w:rsidRPr="003E1E33">
              <w:rPr>
                <w:color w:val="000000"/>
              </w:rPr>
              <w:t>10%</w:t>
            </w:r>
          </w:p>
        </w:tc>
      </w:tr>
      <w:tr w:rsidR="00F206C4" w:rsidRPr="003E1E33" w14:paraId="5A5D028A" w14:textId="77777777" w:rsidTr="00F206C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D1CD9D" w14:textId="39D172BA" w:rsidR="00F206C4" w:rsidRPr="00F206C4" w:rsidRDefault="00022A70" w:rsidP="00F206C4">
            <w:r>
              <w:rPr>
                <w:color w:val="000000"/>
              </w:rPr>
              <w:t>Median PFS on chemotherapy-alone</w:t>
            </w:r>
            <w:r w:rsidR="00790062">
              <w:rPr>
                <w:color w:val="000000"/>
              </w:rPr>
              <w:t xml:space="preserve"> (mos)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C9B036" w14:textId="4931A908" w:rsidR="00F206C4" w:rsidRPr="00F206C4" w:rsidRDefault="00790062" w:rsidP="003E1E33">
            <w:pPr>
              <w:jc w:val="center"/>
            </w:pPr>
            <w:r>
              <w:t>4.3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79FFF3" w14:textId="3B2DE5E6" w:rsidR="00F206C4" w:rsidRPr="00F206C4" w:rsidRDefault="00DD62D3" w:rsidP="003E1E33">
            <w:pPr>
              <w:jc w:val="center"/>
            </w:pPr>
            <w:r>
              <w:t>5.4</w:t>
            </w:r>
          </w:p>
        </w:tc>
      </w:tr>
      <w:tr w:rsidR="00022A70" w:rsidRPr="00022A70" w14:paraId="3CBFDEF8" w14:textId="77777777" w:rsidTr="00F206C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E6C33" w14:textId="186B36C8" w:rsidR="00022A70" w:rsidRDefault="00022A70" w:rsidP="00F206C4">
            <w:pPr>
              <w:rPr>
                <w:color w:val="000000"/>
              </w:rPr>
            </w:pPr>
            <w:r>
              <w:rPr>
                <w:color w:val="000000"/>
              </w:rPr>
              <w:t>Median OS on chemotherapy-alone</w:t>
            </w:r>
            <w:r w:rsidR="00790062">
              <w:rPr>
                <w:color w:val="000000"/>
              </w:rPr>
              <w:t xml:space="preserve"> (mos)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9E766" w14:textId="78DBDD40" w:rsidR="00022A70" w:rsidRPr="00F206C4" w:rsidRDefault="00790062" w:rsidP="003E1E33">
            <w:pPr>
              <w:jc w:val="center"/>
            </w:pPr>
            <w:r>
              <w:t>10.3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F0C18" w14:textId="3D308A5E" w:rsidR="00022A70" w:rsidRPr="00F206C4" w:rsidRDefault="00790062" w:rsidP="003E1E33">
            <w:pPr>
              <w:jc w:val="center"/>
            </w:pPr>
            <w:r>
              <w:t>10.3</w:t>
            </w:r>
          </w:p>
        </w:tc>
      </w:tr>
      <w:bookmarkEnd w:id="0"/>
    </w:tbl>
    <w:p w14:paraId="4E0A807F" w14:textId="77777777" w:rsidR="00F206C4" w:rsidRPr="00F206C4" w:rsidRDefault="00F206C4" w:rsidP="003E1E33">
      <w:pPr>
        <w:jc w:val="right"/>
      </w:pPr>
    </w:p>
    <w:sectPr w:rsidR="00F206C4" w:rsidRPr="00F206C4" w:rsidSect="001F3037">
      <w:headerReference w:type="default" r:id="rId7"/>
      <w:pgSz w:w="12240" w:h="15840"/>
      <w:pgMar w:top="720" w:right="720" w:bottom="720" w:left="72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89E567" w14:textId="77777777" w:rsidR="00693027" w:rsidRDefault="00693027">
      <w:r>
        <w:separator/>
      </w:r>
    </w:p>
  </w:endnote>
  <w:endnote w:type="continuationSeparator" w:id="0">
    <w:p w14:paraId="4157A764" w14:textId="77777777" w:rsidR="00693027" w:rsidRDefault="00693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691DF0" w14:textId="77777777" w:rsidR="00693027" w:rsidRDefault="00693027">
      <w:r>
        <w:separator/>
      </w:r>
    </w:p>
  </w:footnote>
  <w:footnote w:type="continuationSeparator" w:id="0">
    <w:p w14:paraId="438817DD" w14:textId="77777777" w:rsidR="00693027" w:rsidRDefault="006930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E2D752" w14:textId="77777777" w:rsidR="00A94AC4" w:rsidRDefault="00A94AC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32553"/>
    <w:multiLevelType w:val="hybridMultilevel"/>
    <w:tmpl w:val="12E8B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937A2"/>
    <w:multiLevelType w:val="multilevel"/>
    <w:tmpl w:val="E318D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113B9A"/>
    <w:multiLevelType w:val="hybridMultilevel"/>
    <w:tmpl w:val="0732798E"/>
    <w:lvl w:ilvl="0" w:tplc="447219E6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642CB"/>
    <w:multiLevelType w:val="hybridMultilevel"/>
    <w:tmpl w:val="764482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7941EE"/>
    <w:multiLevelType w:val="hybridMultilevel"/>
    <w:tmpl w:val="7B307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A72E02"/>
    <w:multiLevelType w:val="multilevel"/>
    <w:tmpl w:val="7AC44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5E6C03"/>
    <w:multiLevelType w:val="multilevel"/>
    <w:tmpl w:val="E92841E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9787E01"/>
    <w:multiLevelType w:val="multilevel"/>
    <w:tmpl w:val="8B12D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D06442"/>
    <w:multiLevelType w:val="multilevel"/>
    <w:tmpl w:val="25102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E45939"/>
    <w:multiLevelType w:val="multilevel"/>
    <w:tmpl w:val="516AA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1D43E6"/>
    <w:multiLevelType w:val="multilevel"/>
    <w:tmpl w:val="1102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3513AB"/>
    <w:multiLevelType w:val="multilevel"/>
    <w:tmpl w:val="81E48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FC4ABE"/>
    <w:multiLevelType w:val="multilevel"/>
    <w:tmpl w:val="1D18A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11"/>
  </w:num>
  <w:num w:numId="4">
    <w:abstractNumId w:val="9"/>
  </w:num>
  <w:num w:numId="5">
    <w:abstractNumId w:val="7"/>
  </w:num>
  <w:num w:numId="6">
    <w:abstractNumId w:val="8"/>
  </w:num>
  <w:num w:numId="7">
    <w:abstractNumId w:val="4"/>
  </w:num>
  <w:num w:numId="8">
    <w:abstractNumId w:val="12"/>
  </w:num>
  <w:num w:numId="9">
    <w:abstractNumId w:val="5"/>
  </w:num>
  <w:num w:numId="10">
    <w:abstractNumId w:val="1"/>
  </w:num>
  <w:num w:numId="11">
    <w:abstractNumId w:val="3"/>
  </w:num>
  <w:num w:numId="12">
    <w:abstractNumId w:val="10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7FD"/>
    <w:rsid w:val="00001F77"/>
    <w:rsid w:val="00022A70"/>
    <w:rsid w:val="00022F67"/>
    <w:rsid w:val="00033C95"/>
    <w:rsid w:val="00036B81"/>
    <w:rsid w:val="00056EA7"/>
    <w:rsid w:val="000A1013"/>
    <w:rsid w:val="000A3CBC"/>
    <w:rsid w:val="000B3B66"/>
    <w:rsid w:val="0010744B"/>
    <w:rsid w:val="00111811"/>
    <w:rsid w:val="001141FE"/>
    <w:rsid w:val="00126A19"/>
    <w:rsid w:val="001636B5"/>
    <w:rsid w:val="00173ABA"/>
    <w:rsid w:val="001B21F6"/>
    <w:rsid w:val="001C12D8"/>
    <w:rsid w:val="001D5576"/>
    <w:rsid w:val="001F20EF"/>
    <w:rsid w:val="001F3037"/>
    <w:rsid w:val="001F5BB0"/>
    <w:rsid w:val="00204CC7"/>
    <w:rsid w:val="002120A0"/>
    <w:rsid w:val="00217D1D"/>
    <w:rsid w:val="00225DD1"/>
    <w:rsid w:val="00226E92"/>
    <w:rsid w:val="00231EC4"/>
    <w:rsid w:val="00242B9F"/>
    <w:rsid w:val="00253209"/>
    <w:rsid w:val="00261585"/>
    <w:rsid w:val="0026277B"/>
    <w:rsid w:val="00275460"/>
    <w:rsid w:val="00284425"/>
    <w:rsid w:val="00284B1F"/>
    <w:rsid w:val="002A031A"/>
    <w:rsid w:val="002A076A"/>
    <w:rsid w:val="002A3D50"/>
    <w:rsid w:val="002A4AD7"/>
    <w:rsid w:val="002A6DF7"/>
    <w:rsid w:val="002D73A8"/>
    <w:rsid w:val="002E3E8C"/>
    <w:rsid w:val="002E5742"/>
    <w:rsid w:val="002F4064"/>
    <w:rsid w:val="003164B5"/>
    <w:rsid w:val="00326EE0"/>
    <w:rsid w:val="00336214"/>
    <w:rsid w:val="003379CF"/>
    <w:rsid w:val="003441F2"/>
    <w:rsid w:val="003B1903"/>
    <w:rsid w:val="003B22CC"/>
    <w:rsid w:val="003C56B6"/>
    <w:rsid w:val="003E1E33"/>
    <w:rsid w:val="003E2345"/>
    <w:rsid w:val="00416F60"/>
    <w:rsid w:val="00417581"/>
    <w:rsid w:val="004231BC"/>
    <w:rsid w:val="0044198F"/>
    <w:rsid w:val="0045625A"/>
    <w:rsid w:val="00463B71"/>
    <w:rsid w:val="00467617"/>
    <w:rsid w:val="00470ECF"/>
    <w:rsid w:val="004733EF"/>
    <w:rsid w:val="0049098A"/>
    <w:rsid w:val="00497B6B"/>
    <w:rsid w:val="004A4812"/>
    <w:rsid w:val="004A4E44"/>
    <w:rsid w:val="004B4F2D"/>
    <w:rsid w:val="004B5FF7"/>
    <w:rsid w:val="004B61C8"/>
    <w:rsid w:val="004D40A4"/>
    <w:rsid w:val="004E4B7F"/>
    <w:rsid w:val="004F4FD1"/>
    <w:rsid w:val="004F59CF"/>
    <w:rsid w:val="0051068F"/>
    <w:rsid w:val="00517C81"/>
    <w:rsid w:val="005600B5"/>
    <w:rsid w:val="00577FF6"/>
    <w:rsid w:val="0058351E"/>
    <w:rsid w:val="005B0F17"/>
    <w:rsid w:val="00600D26"/>
    <w:rsid w:val="00614A30"/>
    <w:rsid w:val="006244F8"/>
    <w:rsid w:val="006246F5"/>
    <w:rsid w:val="006432E5"/>
    <w:rsid w:val="006548F1"/>
    <w:rsid w:val="00684C41"/>
    <w:rsid w:val="00693027"/>
    <w:rsid w:val="00696080"/>
    <w:rsid w:val="006C2281"/>
    <w:rsid w:val="006F11AA"/>
    <w:rsid w:val="006F16BB"/>
    <w:rsid w:val="00700303"/>
    <w:rsid w:val="00705451"/>
    <w:rsid w:val="00716A71"/>
    <w:rsid w:val="00726F34"/>
    <w:rsid w:val="007525B0"/>
    <w:rsid w:val="0076194D"/>
    <w:rsid w:val="00764F26"/>
    <w:rsid w:val="007835DC"/>
    <w:rsid w:val="00790062"/>
    <w:rsid w:val="007A528D"/>
    <w:rsid w:val="007B757B"/>
    <w:rsid w:val="007C3AD6"/>
    <w:rsid w:val="007D0225"/>
    <w:rsid w:val="007F64C9"/>
    <w:rsid w:val="00820D5A"/>
    <w:rsid w:val="008246F4"/>
    <w:rsid w:val="008257E5"/>
    <w:rsid w:val="0083004F"/>
    <w:rsid w:val="00855101"/>
    <w:rsid w:val="00857FC1"/>
    <w:rsid w:val="0086664C"/>
    <w:rsid w:val="00866853"/>
    <w:rsid w:val="00872B61"/>
    <w:rsid w:val="00873950"/>
    <w:rsid w:val="008863D4"/>
    <w:rsid w:val="00895BE5"/>
    <w:rsid w:val="008C4EE9"/>
    <w:rsid w:val="008C70A8"/>
    <w:rsid w:val="008D0BA7"/>
    <w:rsid w:val="008D6DE3"/>
    <w:rsid w:val="008E0F89"/>
    <w:rsid w:val="00901E18"/>
    <w:rsid w:val="00904994"/>
    <w:rsid w:val="009126FE"/>
    <w:rsid w:val="00915807"/>
    <w:rsid w:val="00936B62"/>
    <w:rsid w:val="00944786"/>
    <w:rsid w:val="009449D6"/>
    <w:rsid w:val="0094590A"/>
    <w:rsid w:val="00966720"/>
    <w:rsid w:val="009958F5"/>
    <w:rsid w:val="009B71D9"/>
    <w:rsid w:val="009E674D"/>
    <w:rsid w:val="009F20C4"/>
    <w:rsid w:val="00A005AE"/>
    <w:rsid w:val="00A04508"/>
    <w:rsid w:val="00A11611"/>
    <w:rsid w:val="00A334CF"/>
    <w:rsid w:val="00A632FD"/>
    <w:rsid w:val="00A718A9"/>
    <w:rsid w:val="00A81697"/>
    <w:rsid w:val="00A84177"/>
    <w:rsid w:val="00A94AC4"/>
    <w:rsid w:val="00AA4E4F"/>
    <w:rsid w:val="00AC0E59"/>
    <w:rsid w:val="00AD17DE"/>
    <w:rsid w:val="00AD5D0F"/>
    <w:rsid w:val="00B25873"/>
    <w:rsid w:val="00B54F5C"/>
    <w:rsid w:val="00B643A1"/>
    <w:rsid w:val="00B64C87"/>
    <w:rsid w:val="00B76058"/>
    <w:rsid w:val="00BA5C2D"/>
    <w:rsid w:val="00BB204E"/>
    <w:rsid w:val="00BB4398"/>
    <w:rsid w:val="00BC5C80"/>
    <w:rsid w:val="00BD53DD"/>
    <w:rsid w:val="00BE2C02"/>
    <w:rsid w:val="00BE41B8"/>
    <w:rsid w:val="00BF5CBF"/>
    <w:rsid w:val="00C207FD"/>
    <w:rsid w:val="00C22A0F"/>
    <w:rsid w:val="00C4312A"/>
    <w:rsid w:val="00C45EBE"/>
    <w:rsid w:val="00C47E0E"/>
    <w:rsid w:val="00C571DF"/>
    <w:rsid w:val="00C77ACA"/>
    <w:rsid w:val="00CB3368"/>
    <w:rsid w:val="00CC1326"/>
    <w:rsid w:val="00CD5D43"/>
    <w:rsid w:val="00CE106E"/>
    <w:rsid w:val="00CF3E1D"/>
    <w:rsid w:val="00D224A1"/>
    <w:rsid w:val="00D24959"/>
    <w:rsid w:val="00D2496C"/>
    <w:rsid w:val="00D26E17"/>
    <w:rsid w:val="00D45A1C"/>
    <w:rsid w:val="00D6097F"/>
    <w:rsid w:val="00D7338E"/>
    <w:rsid w:val="00D8276E"/>
    <w:rsid w:val="00D84D6D"/>
    <w:rsid w:val="00DA0900"/>
    <w:rsid w:val="00DA1B8C"/>
    <w:rsid w:val="00DA2F54"/>
    <w:rsid w:val="00DA4478"/>
    <w:rsid w:val="00DB3644"/>
    <w:rsid w:val="00DB5813"/>
    <w:rsid w:val="00DC03DA"/>
    <w:rsid w:val="00DD4F28"/>
    <w:rsid w:val="00DD53B2"/>
    <w:rsid w:val="00DD62D3"/>
    <w:rsid w:val="00DE2B84"/>
    <w:rsid w:val="00E02E1E"/>
    <w:rsid w:val="00E1785D"/>
    <w:rsid w:val="00E20D62"/>
    <w:rsid w:val="00E24DA3"/>
    <w:rsid w:val="00E3696F"/>
    <w:rsid w:val="00E66162"/>
    <w:rsid w:val="00E709F0"/>
    <w:rsid w:val="00E91FAA"/>
    <w:rsid w:val="00E943D3"/>
    <w:rsid w:val="00EC0F4F"/>
    <w:rsid w:val="00F047AA"/>
    <w:rsid w:val="00F0568D"/>
    <w:rsid w:val="00F15081"/>
    <w:rsid w:val="00F206C4"/>
    <w:rsid w:val="00F2683B"/>
    <w:rsid w:val="00F35544"/>
    <w:rsid w:val="00F3658C"/>
    <w:rsid w:val="00F41396"/>
    <w:rsid w:val="00F4396B"/>
    <w:rsid w:val="00F44516"/>
    <w:rsid w:val="00F7014F"/>
    <w:rsid w:val="00F96E6D"/>
    <w:rsid w:val="00FD438F"/>
    <w:rsid w:val="00FF3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FEDD1"/>
  <w15:docId w15:val="{E5522F16-5BC4-B946-BBBE-D1E81BEDD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1B8C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evision">
    <w:name w:val="Revision"/>
    <w:hidden/>
    <w:uiPriority w:val="99"/>
    <w:semiHidden/>
    <w:rsid w:val="00C47E0E"/>
  </w:style>
  <w:style w:type="character" w:styleId="CommentReference">
    <w:name w:val="annotation reference"/>
    <w:basedOn w:val="DefaultParagraphFont"/>
    <w:uiPriority w:val="99"/>
    <w:semiHidden/>
    <w:unhideWhenUsed/>
    <w:rsid w:val="006F11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11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11A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11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11AA"/>
    <w:rPr>
      <w:b/>
      <w:bCs/>
      <w:sz w:val="20"/>
      <w:szCs w:val="20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C45EBE"/>
    <w:pPr>
      <w:keepNext w:val="0"/>
      <w:keepLines w:val="0"/>
      <w:spacing w:before="240" w:after="240"/>
    </w:pPr>
    <w:rPr>
      <w:rFonts w:ascii="Times New Roman" w:eastAsiaTheme="minorHAnsi" w:hAnsi="Times New Roman" w:cs="Times New Roman"/>
      <w:b/>
      <w:i w:val="0"/>
      <w:color w:val="auto"/>
      <w:sz w:val="24"/>
      <w:szCs w:val="24"/>
    </w:rPr>
  </w:style>
  <w:style w:type="paragraph" w:styleId="ListParagraph">
    <w:name w:val="List Paragraph"/>
    <w:basedOn w:val="Normal"/>
    <w:uiPriority w:val="34"/>
    <w:qFormat/>
    <w:rsid w:val="00C45EB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94AC4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94AC4"/>
    <w:rPr>
      <w:color w:val="605E5C"/>
      <w:shd w:val="clear" w:color="auto" w:fill="E1DFDD"/>
    </w:rPr>
  </w:style>
  <w:style w:type="character" w:customStyle="1" w:styleId="citation-doi">
    <w:name w:val="citation-doi"/>
    <w:basedOn w:val="DefaultParagraphFont"/>
    <w:rsid w:val="00F047AA"/>
  </w:style>
  <w:style w:type="character" w:customStyle="1" w:styleId="secondary-date">
    <w:name w:val="secondary-date"/>
    <w:basedOn w:val="DefaultParagraphFont"/>
    <w:rsid w:val="00F047AA"/>
  </w:style>
  <w:style w:type="paragraph" w:customStyle="1" w:styleId="full-docsum">
    <w:name w:val="full-docsum"/>
    <w:basedOn w:val="Normal"/>
    <w:rsid w:val="00F047AA"/>
    <w:pPr>
      <w:spacing w:before="100" w:beforeAutospacing="1" w:after="100" w:afterAutospacing="1"/>
    </w:pPr>
  </w:style>
  <w:style w:type="character" w:customStyle="1" w:styleId="docsum-authors">
    <w:name w:val="docsum-authors"/>
    <w:basedOn w:val="DefaultParagraphFont"/>
    <w:rsid w:val="00F047AA"/>
  </w:style>
  <w:style w:type="character" w:customStyle="1" w:styleId="docsum-journal-citation">
    <w:name w:val="docsum-journal-citation"/>
    <w:basedOn w:val="DefaultParagraphFont"/>
    <w:rsid w:val="00F047AA"/>
  </w:style>
  <w:style w:type="character" w:customStyle="1" w:styleId="citation-part">
    <w:name w:val="citation-part"/>
    <w:basedOn w:val="DefaultParagraphFont"/>
    <w:rsid w:val="00F047AA"/>
  </w:style>
  <w:style w:type="character" w:customStyle="1" w:styleId="docsum-pmid">
    <w:name w:val="docsum-pmid"/>
    <w:basedOn w:val="DefaultParagraphFont"/>
    <w:rsid w:val="00F047AA"/>
  </w:style>
  <w:style w:type="character" w:customStyle="1" w:styleId="publication-type">
    <w:name w:val="publication-type"/>
    <w:basedOn w:val="DefaultParagraphFont"/>
    <w:rsid w:val="00F047AA"/>
  </w:style>
  <w:style w:type="character" w:customStyle="1" w:styleId="free-resources">
    <w:name w:val="free-resources"/>
    <w:basedOn w:val="DefaultParagraphFont"/>
    <w:rsid w:val="00F047AA"/>
  </w:style>
  <w:style w:type="character" w:styleId="FollowedHyperlink">
    <w:name w:val="FollowedHyperlink"/>
    <w:basedOn w:val="DefaultParagraphFont"/>
    <w:uiPriority w:val="99"/>
    <w:semiHidden/>
    <w:unhideWhenUsed/>
    <w:rsid w:val="00F96E6D"/>
    <w:rPr>
      <w:color w:val="800080" w:themeColor="followedHyperlink"/>
      <w:u w:val="single"/>
    </w:rPr>
  </w:style>
  <w:style w:type="table" w:styleId="TableGrid">
    <w:name w:val="Table Grid"/>
    <w:basedOn w:val="TableNormal"/>
    <w:uiPriority w:val="39"/>
    <w:rsid w:val="001F20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206C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4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75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0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8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7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3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9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44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2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9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27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22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75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5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Wilson, Leslie</dc:creator>
  <cp:lastModifiedBy>Ananthi Shiyamala</cp:lastModifiedBy>
  <cp:revision>4</cp:revision>
  <dcterms:created xsi:type="dcterms:W3CDTF">2022-03-29T01:23:00Z</dcterms:created>
  <dcterms:modified xsi:type="dcterms:W3CDTF">2022-05-13T01:07:00Z</dcterms:modified>
</cp:coreProperties>
</file>