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984F01" w14:textId="7B337F8C" w:rsidR="00B50CCF" w:rsidRDefault="00B50CCF" w:rsidP="00B50CCF">
      <w:pPr>
        <w:spacing w:line="276" w:lineRule="auto"/>
        <w:rPr>
          <w:rFonts w:ascii="Arial" w:hAnsi="Arial" w:cs="Arial"/>
          <w:b/>
          <w:sz w:val="36"/>
          <w:szCs w:val="36"/>
          <w:lang w:val="en-GB"/>
        </w:rPr>
      </w:pPr>
      <w:bookmarkStart w:id="0" w:name="_GoBack"/>
      <w:r>
        <w:rPr>
          <w:rFonts w:ascii="Arial" w:hAnsi="Arial" w:cs="Arial"/>
          <w:b/>
          <w:sz w:val="36"/>
          <w:szCs w:val="36"/>
          <w:lang w:val="en-GB"/>
        </w:rPr>
        <w:t>Supplemental material</w:t>
      </w:r>
    </w:p>
    <w:p w14:paraId="7525A8EA" w14:textId="77777777" w:rsidR="00B50CCF" w:rsidRDefault="00B50CCF" w:rsidP="00B50CCF">
      <w:pPr>
        <w:spacing w:line="276" w:lineRule="auto"/>
        <w:rPr>
          <w:rFonts w:ascii="Arial" w:hAnsi="Arial" w:cs="Arial"/>
          <w:b/>
          <w:sz w:val="36"/>
          <w:szCs w:val="36"/>
          <w:lang w:val="en-GB"/>
        </w:rPr>
      </w:pPr>
    </w:p>
    <w:p w14:paraId="44B5AD27" w14:textId="6B92ADE2" w:rsidR="00B50CCF" w:rsidRPr="00F80BF1" w:rsidRDefault="00B50CCF" w:rsidP="00B50CCF">
      <w:pPr>
        <w:spacing w:line="276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b/>
          <w:sz w:val="36"/>
          <w:szCs w:val="36"/>
          <w:lang w:val="en-GB"/>
        </w:rPr>
        <w:t xml:space="preserve">Time course of the interaction between oral short-term ritonavir therapy with </w:t>
      </w:r>
      <w:r w:rsidRPr="00F80BF1">
        <w:rPr>
          <w:rFonts w:ascii="Arial" w:hAnsi="Arial" w:cs="Arial"/>
          <w:b/>
          <w:sz w:val="36"/>
          <w:szCs w:val="36"/>
          <w:lang w:val="en-GB"/>
        </w:rPr>
        <w:t xml:space="preserve">three factor </w:t>
      </w:r>
      <w:proofErr w:type="spellStart"/>
      <w:r w:rsidRPr="00F80BF1">
        <w:rPr>
          <w:rFonts w:ascii="Arial" w:hAnsi="Arial" w:cs="Arial"/>
          <w:b/>
          <w:sz w:val="36"/>
          <w:szCs w:val="36"/>
          <w:lang w:val="en-GB"/>
        </w:rPr>
        <w:t>Xa</w:t>
      </w:r>
      <w:proofErr w:type="spellEnd"/>
      <w:r w:rsidRPr="00F80BF1">
        <w:rPr>
          <w:rFonts w:ascii="Arial" w:hAnsi="Arial" w:cs="Arial"/>
          <w:b/>
          <w:sz w:val="36"/>
          <w:szCs w:val="36"/>
          <w:lang w:val="en-GB"/>
        </w:rPr>
        <w:t xml:space="preserve"> inhibitors </w:t>
      </w:r>
      <w:r>
        <w:rPr>
          <w:rFonts w:ascii="Arial" w:hAnsi="Arial" w:cs="Arial"/>
          <w:b/>
          <w:sz w:val="36"/>
          <w:szCs w:val="36"/>
          <w:lang w:val="en-GB"/>
        </w:rPr>
        <w:t>and the activity of CYP2D6, CYP2C19, and CYP3A4 in healthy volunteers</w:t>
      </w:r>
    </w:p>
    <w:p w14:paraId="08C09AE5" w14:textId="77777777" w:rsidR="00B50CCF" w:rsidRPr="00F80BF1" w:rsidRDefault="00B50CCF" w:rsidP="00B50CCF">
      <w:pPr>
        <w:spacing w:line="276" w:lineRule="auto"/>
        <w:rPr>
          <w:rFonts w:ascii="Arial" w:hAnsi="Arial" w:cs="Arial"/>
          <w:sz w:val="24"/>
          <w:szCs w:val="24"/>
          <w:lang w:val="en-GB"/>
        </w:rPr>
      </w:pPr>
    </w:p>
    <w:p w14:paraId="600301FB" w14:textId="77777777" w:rsidR="00B50CCF" w:rsidRPr="00536AB1" w:rsidRDefault="00B50CCF" w:rsidP="00B50CCF">
      <w:pPr>
        <w:spacing w:line="276" w:lineRule="auto"/>
        <w:rPr>
          <w:rFonts w:ascii="Arial" w:hAnsi="Arial" w:cs="Arial"/>
          <w:sz w:val="24"/>
          <w:szCs w:val="24"/>
          <w:lang w:val="en-GB"/>
        </w:rPr>
      </w:pPr>
      <w:r w:rsidRPr="004D03AE">
        <w:rPr>
          <w:rFonts w:ascii="Arial" w:hAnsi="Arial" w:cs="Arial"/>
          <w:sz w:val="24"/>
          <w:szCs w:val="24"/>
          <w:lang w:val="sv-SE"/>
        </w:rPr>
        <w:t>Brit Silja Rohr</w:t>
      </w:r>
      <w:r w:rsidRPr="0030475C">
        <w:rPr>
          <w:rFonts w:ascii="Arial" w:hAnsi="Arial" w:cs="Arial"/>
          <w:sz w:val="24"/>
          <w:szCs w:val="24"/>
          <w:vertAlign w:val="superscript"/>
          <w:lang w:val="sv-SE"/>
        </w:rPr>
        <w:t>1</w:t>
      </w:r>
      <w:r w:rsidRPr="004D03AE">
        <w:rPr>
          <w:rFonts w:ascii="Arial" w:hAnsi="Arial" w:cs="Arial"/>
          <w:sz w:val="24"/>
          <w:szCs w:val="24"/>
          <w:lang w:val="sv-SE"/>
        </w:rPr>
        <w:t>,</w:t>
      </w:r>
      <w:r>
        <w:rPr>
          <w:rFonts w:ascii="Arial" w:hAnsi="Arial" w:cs="Arial"/>
          <w:sz w:val="24"/>
          <w:szCs w:val="24"/>
          <w:lang w:val="sv-SE"/>
        </w:rPr>
        <w:t xml:space="preserve"> </w:t>
      </w:r>
      <w:r w:rsidRPr="004D03AE">
        <w:rPr>
          <w:rFonts w:ascii="Arial" w:hAnsi="Arial" w:cs="Arial"/>
          <w:sz w:val="24"/>
          <w:szCs w:val="24"/>
          <w:lang w:val="sv-SE"/>
        </w:rPr>
        <w:t>Evelyn Krohmer</w:t>
      </w:r>
      <w:r w:rsidRPr="0030475C">
        <w:rPr>
          <w:rFonts w:ascii="Arial" w:hAnsi="Arial" w:cs="Arial"/>
          <w:sz w:val="24"/>
          <w:szCs w:val="24"/>
          <w:vertAlign w:val="superscript"/>
          <w:lang w:val="sv-SE"/>
        </w:rPr>
        <w:t>1</w:t>
      </w:r>
      <w:r>
        <w:rPr>
          <w:rFonts w:ascii="Arial" w:hAnsi="Arial" w:cs="Arial"/>
          <w:sz w:val="24"/>
          <w:szCs w:val="24"/>
          <w:lang w:val="sv-SE"/>
        </w:rPr>
        <w:t xml:space="preserve"> </w:t>
      </w:r>
      <w:r w:rsidRPr="00D24000">
        <w:rPr>
          <w:rFonts w:ascii="Calibri" w:hAnsi="Calibri" w:cs="Calibri"/>
          <w:lang w:val="en-GB"/>
        </w:rPr>
        <w:t>(ORCID: 0009-0004-8636-7993)</w:t>
      </w:r>
      <w:r w:rsidRPr="004D03AE">
        <w:rPr>
          <w:rFonts w:ascii="Arial" w:hAnsi="Arial" w:cs="Arial"/>
          <w:sz w:val="24"/>
          <w:szCs w:val="24"/>
          <w:lang w:val="sv-SE"/>
        </w:rPr>
        <w:t>, Kathrin Isabel F</w:t>
      </w:r>
      <w:r>
        <w:rPr>
          <w:rFonts w:ascii="Arial" w:hAnsi="Arial" w:cs="Arial"/>
          <w:sz w:val="24"/>
          <w:szCs w:val="24"/>
          <w:lang w:val="sv-SE"/>
        </w:rPr>
        <w:t>oe</w:t>
      </w:r>
      <w:r w:rsidRPr="004D03AE">
        <w:rPr>
          <w:rFonts w:ascii="Arial" w:hAnsi="Arial" w:cs="Arial"/>
          <w:sz w:val="24"/>
          <w:szCs w:val="24"/>
          <w:lang w:val="sv-SE"/>
        </w:rPr>
        <w:t>rster</w:t>
      </w:r>
      <w:r w:rsidRPr="0030475C">
        <w:rPr>
          <w:rFonts w:ascii="Arial" w:hAnsi="Arial" w:cs="Arial"/>
          <w:sz w:val="24"/>
          <w:szCs w:val="24"/>
          <w:vertAlign w:val="superscript"/>
          <w:lang w:val="sv-SE"/>
        </w:rPr>
        <w:t>1</w:t>
      </w:r>
      <w:r>
        <w:rPr>
          <w:rFonts w:ascii="Arial" w:hAnsi="Arial" w:cs="Arial"/>
          <w:sz w:val="24"/>
          <w:szCs w:val="24"/>
          <w:vertAlign w:val="superscript"/>
          <w:lang w:val="sv-SE"/>
        </w:rPr>
        <w:t xml:space="preserve"> </w:t>
      </w:r>
      <w:r>
        <w:rPr>
          <w:rFonts w:ascii="Arial" w:hAnsi="Arial" w:cs="Arial"/>
          <w:sz w:val="24"/>
          <w:szCs w:val="24"/>
          <w:lang w:val="sv-SE"/>
        </w:rPr>
        <w:t>(</w:t>
      </w:r>
      <w:r w:rsidRPr="00536AB1">
        <w:rPr>
          <w:rFonts w:ascii="Calibri" w:hAnsi="Calibri" w:cs="Calibri"/>
          <w:lang w:val="en-GB"/>
        </w:rPr>
        <w:t>ORCID: 0000-0001-8583-7181</w:t>
      </w:r>
      <w:r>
        <w:rPr>
          <w:rFonts w:ascii="Calibri" w:hAnsi="Calibri" w:cs="Calibri"/>
          <w:lang w:val="en-GB"/>
        </w:rPr>
        <w:t>)</w:t>
      </w:r>
      <w:r w:rsidRPr="004D03AE">
        <w:rPr>
          <w:rFonts w:ascii="Arial" w:hAnsi="Arial" w:cs="Arial"/>
          <w:sz w:val="24"/>
          <w:szCs w:val="24"/>
          <w:lang w:val="sv-SE"/>
        </w:rPr>
        <w:t>, Jürgen Burhenne</w:t>
      </w:r>
      <w:r w:rsidRPr="0030475C">
        <w:rPr>
          <w:rFonts w:ascii="Arial" w:hAnsi="Arial" w:cs="Arial"/>
          <w:sz w:val="24"/>
          <w:szCs w:val="24"/>
          <w:vertAlign w:val="superscript"/>
          <w:lang w:val="sv-SE"/>
        </w:rPr>
        <w:t>1</w:t>
      </w:r>
      <w:r>
        <w:rPr>
          <w:rFonts w:ascii="Arial" w:hAnsi="Arial" w:cs="Arial"/>
          <w:sz w:val="24"/>
          <w:szCs w:val="24"/>
          <w:vertAlign w:val="superscript"/>
          <w:lang w:val="sv-SE"/>
        </w:rPr>
        <w:t xml:space="preserve"> </w:t>
      </w:r>
      <w:r w:rsidRPr="00536AB1">
        <w:rPr>
          <w:rFonts w:ascii="Calibri" w:hAnsi="Calibri" w:cs="Calibri"/>
          <w:lang w:val="en-GB"/>
        </w:rPr>
        <w:t>(ORCID: 0000-0002-2190-1698)</w:t>
      </w:r>
      <w:r w:rsidRPr="004D03AE">
        <w:rPr>
          <w:rFonts w:ascii="Arial" w:hAnsi="Arial" w:cs="Arial"/>
          <w:sz w:val="24"/>
          <w:szCs w:val="24"/>
          <w:lang w:val="sv-SE"/>
        </w:rPr>
        <w:t>, Martin Schulz</w:t>
      </w:r>
      <w:r>
        <w:rPr>
          <w:rFonts w:ascii="Arial" w:hAnsi="Arial" w:cs="Arial"/>
          <w:sz w:val="24"/>
          <w:szCs w:val="24"/>
          <w:vertAlign w:val="superscript"/>
          <w:lang w:val="sv-SE"/>
        </w:rPr>
        <w:t>2</w:t>
      </w:r>
      <w:r>
        <w:rPr>
          <w:rFonts w:ascii="Arial" w:hAnsi="Arial" w:cs="Arial"/>
          <w:sz w:val="24"/>
          <w:szCs w:val="24"/>
          <w:lang w:val="sv-SE"/>
        </w:rPr>
        <w:t xml:space="preserve"> </w:t>
      </w:r>
      <w:r w:rsidRPr="00D24000">
        <w:rPr>
          <w:rFonts w:ascii="Calibri" w:hAnsi="Calibri" w:cs="Calibri"/>
          <w:lang w:val="en-GB"/>
        </w:rPr>
        <w:t>(</w:t>
      </w:r>
      <w:r>
        <w:rPr>
          <w:rFonts w:ascii="Calibri" w:hAnsi="Calibri" w:cs="Calibri"/>
          <w:lang w:val="en-GB"/>
        </w:rPr>
        <w:t xml:space="preserve">ORCID: </w:t>
      </w:r>
      <w:r w:rsidRPr="00D24000">
        <w:rPr>
          <w:rFonts w:ascii="Calibri" w:hAnsi="Calibri" w:cs="Calibri"/>
          <w:lang w:val="en-GB"/>
        </w:rPr>
        <w:t>0000-0002-5876-7322</w:t>
      </w:r>
      <w:r>
        <w:rPr>
          <w:rFonts w:ascii="Calibri" w:hAnsi="Calibri" w:cs="Calibri"/>
          <w:lang w:val="en-GB"/>
        </w:rPr>
        <w:t>)</w:t>
      </w:r>
      <w:r w:rsidRPr="004D03AE">
        <w:rPr>
          <w:rFonts w:ascii="Arial" w:hAnsi="Arial" w:cs="Arial"/>
          <w:sz w:val="24"/>
          <w:szCs w:val="24"/>
          <w:lang w:val="sv-SE"/>
        </w:rPr>
        <w:t>, Antje Blank</w:t>
      </w:r>
      <w:r w:rsidRPr="0030475C">
        <w:rPr>
          <w:rFonts w:ascii="Arial" w:hAnsi="Arial" w:cs="Arial"/>
          <w:sz w:val="24"/>
          <w:szCs w:val="24"/>
          <w:vertAlign w:val="superscript"/>
          <w:lang w:val="sv-SE"/>
        </w:rPr>
        <w:t>1</w:t>
      </w:r>
      <w:r>
        <w:rPr>
          <w:rFonts w:ascii="Arial" w:hAnsi="Arial" w:cs="Arial"/>
          <w:sz w:val="24"/>
          <w:szCs w:val="24"/>
          <w:lang w:val="sv-SE"/>
        </w:rPr>
        <w:t xml:space="preserve"> </w:t>
      </w:r>
      <w:r w:rsidRPr="00536AB1">
        <w:rPr>
          <w:rFonts w:ascii="Calibri" w:hAnsi="Calibri" w:cs="Calibri"/>
          <w:lang w:val="en-GB"/>
        </w:rPr>
        <w:t>(ORCID: 0000-0001-8743-5194</w:t>
      </w:r>
      <w:r>
        <w:rPr>
          <w:rFonts w:ascii="Calibri" w:hAnsi="Calibri" w:cs="Calibri"/>
          <w:lang w:val="en-GB"/>
        </w:rPr>
        <w:t>)</w:t>
      </w:r>
      <w:r w:rsidRPr="004D03AE">
        <w:rPr>
          <w:rFonts w:ascii="Arial" w:hAnsi="Arial" w:cs="Arial"/>
          <w:sz w:val="24"/>
          <w:szCs w:val="24"/>
          <w:lang w:val="sv-SE"/>
        </w:rPr>
        <w:t>, Gerd Mikus</w:t>
      </w:r>
      <w:r w:rsidRPr="0030475C">
        <w:rPr>
          <w:rFonts w:ascii="Arial" w:hAnsi="Arial" w:cs="Arial"/>
          <w:sz w:val="24"/>
          <w:szCs w:val="24"/>
          <w:vertAlign w:val="superscript"/>
          <w:lang w:val="sv-SE"/>
        </w:rPr>
        <w:t>1</w:t>
      </w:r>
      <w:r>
        <w:rPr>
          <w:rFonts w:ascii="Arial" w:hAnsi="Arial" w:cs="Arial"/>
          <w:sz w:val="24"/>
          <w:szCs w:val="24"/>
          <w:lang w:val="sv-SE"/>
        </w:rPr>
        <w:t xml:space="preserve"> </w:t>
      </w:r>
      <w:r w:rsidRPr="00536AB1">
        <w:rPr>
          <w:rFonts w:ascii="Calibri" w:hAnsi="Calibri" w:cs="Calibri"/>
          <w:lang w:val="en-GB"/>
        </w:rPr>
        <w:t xml:space="preserve">(ORCID: </w:t>
      </w:r>
      <w:r w:rsidRPr="00D24000">
        <w:rPr>
          <w:rFonts w:ascii="Calibri" w:hAnsi="Calibri" w:cs="Calibri"/>
          <w:lang w:val="en-GB"/>
        </w:rPr>
        <w:t>0000-0003-1783-133X</w:t>
      </w:r>
      <w:r>
        <w:rPr>
          <w:rFonts w:ascii="Calibri" w:hAnsi="Calibri" w:cs="Calibri"/>
          <w:lang w:val="en-GB"/>
        </w:rPr>
        <w:t>)</w:t>
      </w:r>
      <w:r w:rsidRPr="004D03AE">
        <w:rPr>
          <w:rFonts w:ascii="Arial" w:hAnsi="Arial" w:cs="Arial"/>
          <w:sz w:val="24"/>
          <w:szCs w:val="24"/>
          <w:lang w:val="sv-SE"/>
        </w:rPr>
        <w:t>, Walter Emil Haefeli</w:t>
      </w:r>
      <w:r w:rsidRPr="0030475C">
        <w:rPr>
          <w:rFonts w:ascii="Arial" w:hAnsi="Arial" w:cs="Arial"/>
          <w:sz w:val="24"/>
          <w:szCs w:val="24"/>
          <w:vertAlign w:val="superscript"/>
          <w:lang w:val="sv-SE"/>
        </w:rPr>
        <w:t>1</w:t>
      </w:r>
      <w:r>
        <w:rPr>
          <w:rFonts w:ascii="Arial" w:hAnsi="Arial" w:cs="Arial"/>
          <w:sz w:val="24"/>
          <w:szCs w:val="24"/>
          <w:lang w:val="sv-SE"/>
        </w:rPr>
        <w:t xml:space="preserve"> </w:t>
      </w:r>
      <w:r w:rsidRPr="00536AB1">
        <w:rPr>
          <w:rFonts w:ascii="Calibri" w:hAnsi="Calibri" w:cs="Calibri"/>
          <w:lang w:val="en-GB"/>
        </w:rPr>
        <w:t>(ORCID: 0000-0003-0672-6876)</w:t>
      </w:r>
    </w:p>
    <w:p w14:paraId="6E6FDC43" w14:textId="77777777" w:rsidR="00B50CCF" w:rsidRDefault="00B50CCF" w:rsidP="00B50CCF">
      <w:pPr>
        <w:spacing w:line="276" w:lineRule="auto"/>
        <w:rPr>
          <w:rFonts w:ascii="Arial" w:hAnsi="Arial" w:cs="Arial"/>
          <w:sz w:val="24"/>
          <w:szCs w:val="24"/>
          <w:lang w:val="sv-SE"/>
        </w:rPr>
      </w:pPr>
    </w:p>
    <w:p w14:paraId="5461EDA0" w14:textId="77777777" w:rsidR="00B50CCF" w:rsidRPr="00F80BF1" w:rsidRDefault="00B50CCF" w:rsidP="00B50CCF">
      <w:pPr>
        <w:spacing w:line="276" w:lineRule="auto"/>
        <w:rPr>
          <w:rFonts w:ascii="Arial" w:hAnsi="Arial" w:cs="Arial"/>
          <w:sz w:val="24"/>
          <w:szCs w:val="24"/>
          <w:lang w:val="sv-SE"/>
        </w:rPr>
      </w:pPr>
    </w:p>
    <w:p w14:paraId="4BE5F38F" w14:textId="77777777" w:rsidR="00B50CCF" w:rsidRDefault="00B50CCF" w:rsidP="00B50CCF">
      <w:pPr>
        <w:spacing w:line="360" w:lineRule="auto"/>
        <w:ind w:left="426" w:hanging="426"/>
        <w:rPr>
          <w:rFonts w:ascii="Arial" w:hAnsi="Arial" w:cs="Arial"/>
          <w:sz w:val="24"/>
          <w:szCs w:val="24"/>
          <w:lang w:val="en-GB"/>
        </w:rPr>
      </w:pPr>
      <w:r w:rsidRPr="0030475C">
        <w:rPr>
          <w:rFonts w:ascii="Arial" w:hAnsi="Arial" w:cs="Arial"/>
          <w:sz w:val="24"/>
          <w:szCs w:val="24"/>
          <w:vertAlign w:val="superscript"/>
          <w:lang w:val="sv-SE"/>
        </w:rPr>
        <w:t>1</w:t>
      </w:r>
      <w:r>
        <w:rPr>
          <w:rFonts w:ascii="Arial" w:hAnsi="Arial" w:cs="Arial"/>
          <w:sz w:val="24"/>
          <w:szCs w:val="24"/>
          <w:vertAlign w:val="superscript"/>
          <w:lang w:val="sv-SE"/>
        </w:rPr>
        <w:t xml:space="preserve"> </w:t>
      </w:r>
      <w:r>
        <w:rPr>
          <w:rFonts w:ascii="Arial" w:hAnsi="Arial" w:cs="Arial"/>
          <w:sz w:val="24"/>
          <w:szCs w:val="24"/>
          <w:vertAlign w:val="superscript"/>
          <w:lang w:val="sv-SE"/>
        </w:rPr>
        <w:tab/>
      </w:r>
      <w:r w:rsidRPr="00F80BF1">
        <w:rPr>
          <w:rFonts w:ascii="Arial" w:hAnsi="Arial" w:cs="Arial"/>
          <w:sz w:val="24"/>
          <w:szCs w:val="24"/>
          <w:lang w:val="en-GB"/>
        </w:rPr>
        <w:t>Department of Clinical Pharmacology and Pharmacoepidemiology</w:t>
      </w:r>
      <w:r>
        <w:rPr>
          <w:rFonts w:ascii="Arial" w:hAnsi="Arial" w:cs="Arial"/>
          <w:sz w:val="24"/>
          <w:szCs w:val="24"/>
          <w:lang w:val="en-GB"/>
        </w:rPr>
        <w:t xml:space="preserve">, Heidelberg </w:t>
      </w:r>
      <w:r w:rsidRPr="00B5323C">
        <w:rPr>
          <w:rFonts w:ascii="Arial" w:hAnsi="Arial" w:cs="Arial"/>
          <w:sz w:val="24"/>
          <w:szCs w:val="24"/>
          <w:lang w:val="en-GB"/>
        </w:rPr>
        <w:t xml:space="preserve">University Hospital, </w:t>
      </w:r>
      <w:proofErr w:type="spellStart"/>
      <w:r w:rsidRPr="00B5323C">
        <w:rPr>
          <w:rFonts w:ascii="Arial" w:hAnsi="Arial" w:cs="Arial"/>
          <w:sz w:val="24"/>
          <w:szCs w:val="24"/>
          <w:lang w:val="en-GB"/>
        </w:rPr>
        <w:t>Im</w:t>
      </w:r>
      <w:proofErr w:type="spellEnd"/>
      <w:r w:rsidRPr="00B5323C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B5323C">
        <w:rPr>
          <w:rFonts w:ascii="Arial" w:hAnsi="Arial" w:cs="Arial"/>
          <w:sz w:val="24"/>
          <w:szCs w:val="24"/>
          <w:lang w:val="en-GB"/>
        </w:rPr>
        <w:t>Neuenheimer</w:t>
      </w:r>
      <w:proofErr w:type="spellEnd"/>
      <w:r w:rsidRPr="00B5323C">
        <w:rPr>
          <w:rFonts w:ascii="Arial" w:hAnsi="Arial" w:cs="Arial"/>
          <w:sz w:val="24"/>
          <w:szCs w:val="24"/>
          <w:lang w:val="en-GB"/>
        </w:rPr>
        <w:t xml:space="preserve"> Feld 410, </w:t>
      </w:r>
      <w:r w:rsidRPr="0013449D">
        <w:rPr>
          <w:rFonts w:ascii="Arial" w:hAnsi="Arial" w:cs="Arial"/>
          <w:sz w:val="24"/>
          <w:szCs w:val="24"/>
          <w:lang w:val="en-GB"/>
        </w:rPr>
        <w:t>69120 Heidelberg, Germany</w:t>
      </w:r>
    </w:p>
    <w:p w14:paraId="4FBD8605" w14:textId="77777777" w:rsidR="00B50CCF" w:rsidRPr="0030475C" w:rsidRDefault="00B50CCF" w:rsidP="00B50CCF">
      <w:pPr>
        <w:spacing w:line="360" w:lineRule="auto"/>
        <w:ind w:left="426" w:hanging="426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vertAlign w:val="superscript"/>
          <w:lang w:val="sv-SE"/>
        </w:rPr>
        <w:t>2</w:t>
      </w:r>
      <w:r>
        <w:rPr>
          <w:rFonts w:ascii="Arial" w:hAnsi="Arial" w:cs="Arial"/>
          <w:sz w:val="24"/>
          <w:szCs w:val="24"/>
          <w:lang w:val="sv-SE"/>
        </w:rPr>
        <w:tab/>
      </w:r>
      <w:r w:rsidRPr="0030475C">
        <w:rPr>
          <w:rFonts w:ascii="Arial" w:hAnsi="Arial" w:cs="Arial"/>
          <w:sz w:val="24"/>
          <w:szCs w:val="24"/>
          <w:lang w:val="sv-SE"/>
        </w:rPr>
        <w:t>Drug Commission of German Pharmacists and Institute of Pharmacy, Freie Universität Berlin, Berlin, Germany</w:t>
      </w:r>
    </w:p>
    <w:p w14:paraId="34CB5C30" w14:textId="77777777" w:rsidR="00B50CCF" w:rsidRPr="0013449D" w:rsidRDefault="00B50CCF" w:rsidP="00B50CCF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  <w:lang w:val="en-GB"/>
        </w:rPr>
      </w:pPr>
    </w:p>
    <w:p w14:paraId="789C6644" w14:textId="77777777" w:rsidR="00B50CCF" w:rsidRPr="0013449D" w:rsidRDefault="00B50CCF" w:rsidP="00B50CCF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  <w:lang w:val="en-GB"/>
        </w:rPr>
      </w:pPr>
    </w:p>
    <w:p w14:paraId="230C2DD3" w14:textId="77777777" w:rsidR="00B50CCF" w:rsidRPr="00F80BF1" w:rsidRDefault="00B50CCF" w:rsidP="00B50CCF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 w:val="24"/>
          <w:szCs w:val="24"/>
          <w:lang w:val="en-US"/>
        </w:rPr>
      </w:pPr>
      <w:r w:rsidRPr="00F80BF1">
        <w:rPr>
          <w:rFonts w:ascii="Arial" w:hAnsi="Arial" w:cs="Arial"/>
          <w:sz w:val="24"/>
          <w:szCs w:val="24"/>
          <w:lang w:val="en-US"/>
        </w:rPr>
        <w:t>Corresponding author:</w:t>
      </w:r>
    </w:p>
    <w:p w14:paraId="2546B984" w14:textId="77777777" w:rsidR="00B50CCF" w:rsidRPr="0013449D" w:rsidRDefault="00B50CCF" w:rsidP="00B50CCF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 w:val="24"/>
          <w:szCs w:val="24"/>
          <w:lang w:val="en-GB"/>
        </w:rPr>
      </w:pPr>
      <w:r w:rsidRPr="0013449D">
        <w:rPr>
          <w:rFonts w:ascii="Arial" w:hAnsi="Arial" w:cs="Arial"/>
          <w:sz w:val="24"/>
          <w:szCs w:val="24"/>
          <w:lang w:val="en-GB"/>
        </w:rPr>
        <w:t>Prof.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Pr="0013449D">
        <w:rPr>
          <w:rFonts w:ascii="Arial" w:hAnsi="Arial" w:cs="Arial"/>
          <w:sz w:val="24"/>
          <w:szCs w:val="24"/>
          <w:lang w:val="en-GB"/>
        </w:rPr>
        <w:t xml:space="preserve">Walter E. </w:t>
      </w:r>
      <w:proofErr w:type="spellStart"/>
      <w:r w:rsidRPr="0013449D">
        <w:rPr>
          <w:rFonts w:ascii="Arial" w:hAnsi="Arial" w:cs="Arial"/>
          <w:sz w:val="24"/>
          <w:szCs w:val="24"/>
          <w:lang w:val="en-GB"/>
        </w:rPr>
        <w:t>Haefeli</w:t>
      </w:r>
      <w:proofErr w:type="spellEnd"/>
      <w:r w:rsidRPr="0013449D">
        <w:rPr>
          <w:rFonts w:ascii="Arial" w:hAnsi="Arial" w:cs="Arial"/>
          <w:sz w:val="24"/>
          <w:szCs w:val="24"/>
          <w:lang w:val="en-GB"/>
        </w:rPr>
        <w:t xml:space="preserve">, </w:t>
      </w:r>
      <w:r>
        <w:rPr>
          <w:rFonts w:ascii="Arial" w:hAnsi="Arial" w:cs="Arial"/>
          <w:sz w:val="24"/>
          <w:szCs w:val="24"/>
          <w:lang w:val="en-GB"/>
        </w:rPr>
        <w:t xml:space="preserve">MD, </w:t>
      </w:r>
      <w:proofErr w:type="spellStart"/>
      <w:r w:rsidRPr="0013449D">
        <w:rPr>
          <w:rFonts w:ascii="Arial" w:hAnsi="Arial" w:cs="Arial"/>
          <w:sz w:val="24"/>
          <w:szCs w:val="24"/>
          <w:lang w:val="en-GB"/>
        </w:rPr>
        <w:t>FBPhS</w:t>
      </w:r>
      <w:proofErr w:type="spellEnd"/>
    </w:p>
    <w:p w14:paraId="2547C9D5" w14:textId="77777777" w:rsidR="00B50CCF" w:rsidRPr="00F80BF1" w:rsidRDefault="00B50CCF" w:rsidP="00B50CCF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</w:t>
      </w:r>
      <w:r w:rsidRPr="00F80BF1">
        <w:rPr>
          <w:rFonts w:ascii="Arial" w:hAnsi="Arial" w:cs="Arial"/>
          <w:sz w:val="24"/>
          <w:szCs w:val="24"/>
          <w:lang w:val="en-US"/>
        </w:rPr>
        <w:t xml:space="preserve">epartment of Clinical Pharmacology and Pharmacoepidemiology </w:t>
      </w:r>
    </w:p>
    <w:p w14:paraId="4E16B1CA" w14:textId="77777777" w:rsidR="00B50CCF" w:rsidRPr="00F80BF1" w:rsidRDefault="00B50CCF" w:rsidP="00B50CCF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 w:val="24"/>
          <w:szCs w:val="24"/>
        </w:rPr>
      </w:pPr>
      <w:r w:rsidRPr="00F80BF1">
        <w:rPr>
          <w:rFonts w:ascii="Arial" w:hAnsi="Arial" w:cs="Arial"/>
          <w:sz w:val="24"/>
          <w:szCs w:val="24"/>
        </w:rPr>
        <w:t xml:space="preserve">Heidelberg University Hospital </w:t>
      </w:r>
    </w:p>
    <w:p w14:paraId="57AF822D" w14:textId="77777777" w:rsidR="00B50CCF" w:rsidRPr="00F80BF1" w:rsidRDefault="00B50CCF" w:rsidP="00B50CCF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 w:val="24"/>
          <w:szCs w:val="24"/>
        </w:rPr>
      </w:pPr>
      <w:r w:rsidRPr="00F80BF1">
        <w:rPr>
          <w:rFonts w:ascii="Arial" w:hAnsi="Arial" w:cs="Arial"/>
          <w:sz w:val="24"/>
          <w:szCs w:val="24"/>
        </w:rPr>
        <w:t>Im Neuenheimer Feld 410</w:t>
      </w:r>
    </w:p>
    <w:p w14:paraId="0321D27E" w14:textId="77777777" w:rsidR="00B50CCF" w:rsidRPr="00F80BF1" w:rsidRDefault="00B50CCF" w:rsidP="00B50CCF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 w:val="24"/>
          <w:szCs w:val="24"/>
          <w:lang w:val="en-US"/>
        </w:rPr>
      </w:pPr>
      <w:r w:rsidRPr="00F80BF1">
        <w:rPr>
          <w:rFonts w:ascii="Arial" w:hAnsi="Arial" w:cs="Arial"/>
          <w:sz w:val="24"/>
          <w:szCs w:val="24"/>
          <w:lang w:val="en-US"/>
        </w:rPr>
        <w:t>69120 Heidelberg, Germany</w:t>
      </w:r>
    </w:p>
    <w:p w14:paraId="4394CC98" w14:textId="77777777" w:rsidR="00B50CCF" w:rsidRPr="00F80BF1" w:rsidRDefault="00B50CCF" w:rsidP="00B50CCF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 w:val="24"/>
          <w:szCs w:val="24"/>
          <w:lang w:val="en-US"/>
        </w:rPr>
      </w:pPr>
      <w:r w:rsidRPr="00F80BF1">
        <w:rPr>
          <w:rFonts w:ascii="Arial" w:hAnsi="Arial" w:cs="Arial"/>
          <w:sz w:val="24"/>
          <w:szCs w:val="24"/>
          <w:lang w:val="en-US"/>
        </w:rPr>
        <w:t xml:space="preserve">Email: </w:t>
      </w:r>
      <w:r>
        <w:rPr>
          <w:rStyle w:val="Hyperlink"/>
          <w:rFonts w:ascii="Arial" w:hAnsi="Arial" w:cs="Arial"/>
          <w:sz w:val="24"/>
          <w:szCs w:val="24"/>
          <w:lang w:val="en-US"/>
        </w:rPr>
        <w:t>walter.emil.haefeli@med.uni-heidelberg.de</w:t>
      </w:r>
    </w:p>
    <w:p w14:paraId="3E79AC20" w14:textId="77777777" w:rsidR="00B50CCF" w:rsidRPr="00562E73" w:rsidRDefault="00B50CCF" w:rsidP="00B50CCF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 w:val="24"/>
          <w:szCs w:val="24"/>
          <w:lang w:val="en-US"/>
        </w:rPr>
      </w:pPr>
    </w:p>
    <w:p w14:paraId="5CCD2E5A" w14:textId="77777777" w:rsidR="00B50CCF" w:rsidRPr="00FB45AF" w:rsidRDefault="00B50CCF" w:rsidP="00B50CCF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 w:val="24"/>
          <w:szCs w:val="24"/>
          <w:lang w:val="en-US"/>
        </w:rPr>
      </w:pPr>
    </w:p>
    <w:p w14:paraId="46780DA8" w14:textId="77777777" w:rsidR="00B50CCF" w:rsidRDefault="00B50CCF" w:rsidP="00B50CCF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 w:val="24"/>
          <w:lang w:val="en-US"/>
        </w:rPr>
      </w:pPr>
      <w:r w:rsidRPr="008C16D9">
        <w:rPr>
          <w:rFonts w:ascii="Arial" w:hAnsi="Arial" w:cs="Arial"/>
          <w:sz w:val="24"/>
          <w:lang w:val="en-US"/>
        </w:rPr>
        <w:t xml:space="preserve">Running head: </w:t>
      </w:r>
      <w:r>
        <w:rPr>
          <w:rFonts w:ascii="Arial" w:hAnsi="Arial" w:cs="Arial"/>
          <w:sz w:val="24"/>
          <w:lang w:val="en-US"/>
        </w:rPr>
        <w:t xml:space="preserve">Time course of ritonavir-DOAC interaction </w:t>
      </w:r>
    </w:p>
    <w:p w14:paraId="260B4578" w14:textId="77777777" w:rsidR="004000B7" w:rsidRPr="00B50CCF" w:rsidRDefault="004000B7">
      <w:pPr>
        <w:overflowPunct/>
        <w:autoSpaceDE/>
        <w:autoSpaceDN/>
        <w:adjustRightInd/>
        <w:textAlignment w:val="auto"/>
        <w:rPr>
          <w:rFonts w:ascii="Arial" w:hAnsi="Arial" w:cs="Arial"/>
          <w:lang w:val="en-US"/>
        </w:rPr>
        <w:sectPr w:rsidR="004000B7" w:rsidRPr="00B50CCF" w:rsidSect="00035FC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7" w:right="1417" w:bottom="537" w:left="1417" w:header="720" w:footer="720" w:gutter="0"/>
          <w:cols w:space="720"/>
          <w:docGrid w:linePitch="272"/>
        </w:sectPr>
      </w:pPr>
    </w:p>
    <w:p w14:paraId="399F1031" w14:textId="08DAC061" w:rsidR="00370383" w:rsidRPr="00476E53" w:rsidRDefault="00E7171D" w:rsidP="00370383">
      <w:pPr>
        <w:overflowPunct/>
        <w:autoSpaceDE/>
        <w:autoSpaceDN/>
        <w:adjustRightInd/>
        <w:spacing w:line="360" w:lineRule="auto"/>
        <w:jc w:val="center"/>
        <w:textAlignment w:val="auto"/>
        <w:rPr>
          <w:rFonts w:ascii="Arial" w:hAnsi="Arial" w:cs="Arial"/>
          <w:sz w:val="28"/>
          <w:szCs w:val="28"/>
          <w:lang w:val="en-GB"/>
        </w:rPr>
      </w:pPr>
      <w:r w:rsidRPr="00476E53">
        <w:rPr>
          <w:rFonts w:ascii="Arial" w:hAnsi="Arial" w:cs="Arial"/>
          <w:sz w:val="28"/>
          <w:szCs w:val="28"/>
          <w:lang w:val="en-GB"/>
        </w:rPr>
        <w:lastRenderedPageBreak/>
        <w:t>Supplemental material</w:t>
      </w:r>
    </w:p>
    <w:p w14:paraId="57822A20" w14:textId="356EE119" w:rsidR="004D0E79" w:rsidRPr="00F80BF1" w:rsidRDefault="004D0E79" w:rsidP="004D0E79">
      <w:pPr>
        <w:spacing w:line="276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b/>
          <w:sz w:val="36"/>
          <w:szCs w:val="36"/>
          <w:lang w:val="en-GB"/>
        </w:rPr>
        <w:t xml:space="preserve">Time course of the interaction between oral short-term ritonavir therapy with </w:t>
      </w:r>
      <w:r w:rsidRPr="00F80BF1">
        <w:rPr>
          <w:rFonts w:ascii="Arial" w:hAnsi="Arial" w:cs="Arial"/>
          <w:b/>
          <w:sz w:val="36"/>
          <w:szCs w:val="36"/>
          <w:lang w:val="en-GB"/>
        </w:rPr>
        <w:t xml:space="preserve">three factor </w:t>
      </w:r>
      <w:proofErr w:type="spellStart"/>
      <w:r w:rsidRPr="00F80BF1">
        <w:rPr>
          <w:rFonts w:ascii="Arial" w:hAnsi="Arial" w:cs="Arial"/>
          <w:b/>
          <w:sz w:val="36"/>
          <w:szCs w:val="36"/>
          <w:lang w:val="en-GB"/>
        </w:rPr>
        <w:t>Xa</w:t>
      </w:r>
      <w:proofErr w:type="spellEnd"/>
      <w:r w:rsidRPr="00F80BF1">
        <w:rPr>
          <w:rFonts w:ascii="Arial" w:hAnsi="Arial" w:cs="Arial"/>
          <w:b/>
          <w:sz w:val="36"/>
          <w:szCs w:val="36"/>
          <w:lang w:val="en-GB"/>
        </w:rPr>
        <w:t xml:space="preserve"> inhibitors </w:t>
      </w:r>
      <w:r>
        <w:rPr>
          <w:rFonts w:ascii="Arial" w:hAnsi="Arial" w:cs="Arial"/>
          <w:b/>
          <w:sz w:val="36"/>
          <w:szCs w:val="36"/>
          <w:lang w:val="en-GB"/>
        </w:rPr>
        <w:t>and the activity of CYP2D6, CYP2C19, and CYP3A4 in healthy volunteers</w:t>
      </w:r>
    </w:p>
    <w:p w14:paraId="6FDD41FB" w14:textId="5D401BC2" w:rsidR="00370383" w:rsidRPr="00370383" w:rsidRDefault="00370383" w:rsidP="0037038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DC9D959" w14:textId="7FA7007A" w:rsidR="00E7171D" w:rsidRPr="00370383" w:rsidRDefault="00370383" w:rsidP="0037038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  <w:highlight w:val="yellow"/>
        </w:rPr>
      </w:pPr>
      <w:r w:rsidRPr="00370383">
        <w:rPr>
          <w:rFonts w:ascii="Arial" w:hAnsi="Arial" w:cs="Arial"/>
          <w:sz w:val="24"/>
          <w:szCs w:val="24"/>
        </w:rPr>
        <w:t>Brit Silja Rohr, Evelyn Krohmer, Kathrin Isabel Forster, Jürgen Burhenne, Martin Schulz, Antje Blank, Gerd Mikus, Walter Emil Haefeli</w:t>
      </w:r>
    </w:p>
    <w:p w14:paraId="48FCA8C5" w14:textId="77777777" w:rsidR="00694429" w:rsidRDefault="00694429" w:rsidP="00E7171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1"/>
          <w:szCs w:val="21"/>
          <w:highlight w:val="yellow"/>
        </w:rPr>
      </w:pPr>
    </w:p>
    <w:p w14:paraId="2FB8C10D" w14:textId="7ECA4A80" w:rsidR="00694429" w:rsidRPr="00694429" w:rsidRDefault="00E7171D" w:rsidP="00694429">
      <w:pPr>
        <w:jc w:val="both"/>
        <w:rPr>
          <w:rFonts w:ascii="Arial" w:hAnsi="Arial" w:cs="Arial"/>
          <w:sz w:val="22"/>
          <w:szCs w:val="22"/>
          <w:lang w:val="sv-SE"/>
        </w:rPr>
      </w:pPr>
      <w:r w:rsidRPr="00694429">
        <w:rPr>
          <w:rFonts w:ascii="Arial" w:hAnsi="Arial" w:cs="Arial"/>
          <w:b/>
          <w:bCs/>
          <w:szCs w:val="21"/>
          <w:lang w:val="en-US"/>
        </w:rPr>
        <w:t xml:space="preserve">Suppl. </w:t>
      </w:r>
      <w:r w:rsidR="00E03E1F">
        <w:rPr>
          <w:rFonts w:ascii="Arial" w:hAnsi="Arial" w:cs="Arial"/>
          <w:b/>
          <w:bCs/>
          <w:szCs w:val="21"/>
          <w:lang w:val="en-US"/>
        </w:rPr>
        <w:t>T</w:t>
      </w:r>
      <w:r w:rsidR="006C15F7">
        <w:rPr>
          <w:rFonts w:ascii="Arial" w:hAnsi="Arial" w:cs="Arial"/>
          <w:b/>
          <w:bCs/>
          <w:szCs w:val="21"/>
          <w:lang w:val="en-US"/>
        </w:rPr>
        <w:t>able</w:t>
      </w:r>
      <w:r w:rsidRPr="00694429">
        <w:rPr>
          <w:rFonts w:ascii="Arial" w:hAnsi="Arial" w:cs="Arial"/>
          <w:b/>
          <w:bCs/>
          <w:szCs w:val="21"/>
          <w:lang w:val="en-US"/>
        </w:rPr>
        <w:t xml:space="preserve"> 1:</w:t>
      </w:r>
      <w:r w:rsidRPr="00694429">
        <w:rPr>
          <w:rFonts w:ascii="Arial" w:hAnsi="Arial" w:cs="Arial"/>
          <w:szCs w:val="21"/>
          <w:lang w:val="en-US"/>
        </w:rPr>
        <w:t xml:space="preserve"> </w:t>
      </w:r>
      <w:r w:rsidR="00694429" w:rsidRPr="00694429">
        <w:rPr>
          <w:rFonts w:ascii="Arial" w:hAnsi="Arial" w:cs="Arial"/>
          <w:bCs/>
          <w:lang w:val="en-GB"/>
        </w:rPr>
        <w:t>Adverse</w:t>
      </w:r>
      <w:r w:rsidR="00694429" w:rsidRPr="008175DE">
        <w:rPr>
          <w:rFonts w:ascii="Arial" w:hAnsi="Arial" w:cs="Arial"/>
          <w:bCs/>
          <w:lang w:val="en-GB"/>
        </w:rPr>
        <w:t xml:space="preserve"> events observed in </w:t>
      </w:r>
      <w:r w:rsidR="006C15F7">
        <w:rPr>
          <w:rFonts w:ascii="Arial" w:hAnsi="Arial" w:cs="Arial"/>
          <w:bCs/>
          <w:lang w:val="en-GB"/>
        </w:rPr>
        <w:t>9</w:t>
      </w:r>
      <w:r w:rsidR="00694429" w:rsidRPr="008175DE">
        <w:rPr>
          <w:rFonts w:ascii="Arial" w:hAnsi="Arial" w:cs="Arial"/>
          <w:bCs/>
          <w:lang w:val="en-GB"/>
        </w:rPr>
        <w:t xml:space="preserve"> healthy participants</w:t>
      </w:r>
      <w:r w:rsidR="006C15F7">
        <w:rPr>
          <w:rFonts w:ascii="Arial" w:hAnsi="Arial" w:cs="Arial"/>
          <w:bCs/>
          <w:lang w:val="en-GB"/>
        </w:rPr>
        <w:t xml:space="preserve"> </w:t>
      </w:r>
      <w:r w:rsidR="00694429" w:rsidRPr="008175DE">
        <w:rPr>
          <w:rFonts w:ascii="Arial" w:hAnsi="Arial" w:cs="Arial"/>
          <w:lang w:val="en-GB"/>
        </w:rPr>
        <w:t xml:space="preserve">during five-day 100 mg </w:t>
      </w:r>
      <w:r w:rsidR="0084589D" w:rsidRPr="008175DE">
        <w:rPr>
          <w:rFonts w:ascii="Arial" w:hAnsi="Arial" w:cs="Arial"/>
          <w:lang w:val="en-GB"/>
        </w:rPr>
        <w:t>ritonavir</w:t>
      </w:r>
      <w:r w:rsidR="0084589D">
        <w:rPr>
          <w:rFonts w:ascii="Arial" w:hAnsi="Arial" w:cs="Arial"/>
          <w:lang w:val="en-GB"/>
        </w:rPr>
        <w:t xml:space="preserve"> </w:t>
      </w:r>
      <w:r w:rsidR="005D1C05">
        <w:rPr>
          <w:rFonts w:ascii="Arial" w:hAnsi="Arial" w:cs="Arial"/>
          <w:lang w:val="en-GB"/>
        </w:rPr>
        <w:t>bid</w:t>
      </w:r>
      <w:r w:rsidR="00694429" w:rsidRPr="008175DE">
        <w:rPr>
          <w:rFonts w:ascii="Arial" w:hAnsi="Arial" w:cs="Arial"/>
          <w:lang w:val="en-GB"/>
        </w:rPr>
        <w:t xml:space="preserve"> therapy in combination with microdosed drugs (10 µg (30 µg only at baseline) midazolam, 50 µg yohimbine, 100 µg omeprazole, 25 µg apixaban, 50 µg edoxaban</w:t>
      </w:r>
      <w:r w:rsidR="00030B79">
        <w:rPr>
          <w:rFonts w:ascii="Arial" w:hAnsi="Arial" w:cs="Arial"/>
          <w:lang w:val="en-GB"/>
        </w:rPr>
        <w:t>,</w:t>
      </w:r>
      <w:r w:rsidR="00694429" w:rsidRPr="008175DE">
        <w:rPr>
          <w:rFonts w:ascii="Arial" w:hAnsi="Arial" w:cs="Arial"/>
          <w:lang w:val="en-GB"/>
        </w:rPr>
        <w:t xml:space="preserve"> and 25 µg rivaroxaban)</w:t>
      </w:r>
      <w:r w:rsidR="006C15F7">
        <w:rPr>
          <w:rFonts w:ascii="Arial" w:hAnsi="Arial" w:cs="Arial"/>
          <w:lang w:val="en-GB"/>
        </w:rPr>
        <w:t>.</w:t>
      </w:r>
    </w:p>
    <w:p w14:paraId="5DD2E909" w14:textId="77777777" w:rsidR="00694429" w:rsidRPr="008175DE" w:rsidRDefault="00694429" w:rsidP="00694429">
      <w:pPr>
        <w:rPr>
          <w:rFonts w:ascii="Arial" w:hAnsi="Arial" w:cs="Arial"/>
          <w:b/>
          <w:sz w:val="18"/>
          <w:lang w:val="en-GB"/>
        </w:rPr>
      </w:pPr>
    </w:p>
    <w:tbl>
      <w:tblPr>
        <w:tblStyle w:val="PlainTable2"/>
        <w:tblW w:w="15095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3"/>
        <w:gridCol w:w="2006"/>
        <w:gridCol w:w="1347"/>
        <w:gridCol w:w="1256"/>
        <w:gridCol w:w="1675"/>
        <w:gridCol w:w="1397"/>
        <w:gridCol w:w="1685"/>
        <w:gridCol w:w="1396"/>
        <w:gridCol w:w="1675"/>
        <w:gridCol w:w="1685"/>
      </w:tblGrid>
      <w:tr w:rsidR="0083033C" w:rsidRPr="004D0E79" w14:paraId="2B6E8461" w14:textId="77777777" w:rsidTr="008303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shd w:val="clear" w:color="auto" w:fill="auto"/>
          </w:tcPr>
          <w:p w14:paraId="6CFA1880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18AEAF9" w14:textId="0B54F93D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Before ritonavir</w:t>
            </w:r>
          </w:p>
        </w:tc>
        <w:tc>
          <w:tcPr>
            <w:tcW w:w="7360" w:type="dxa"/>
            <w:gridSpan w:val="5"/>
            <w:tcBorders>
              <w:bottom w:val="single" w:sz="4" w:space="0" w:color="auto"/>
            </w:tcBorders>
            <w:shd w:val="clear" w:color="auto" w:fill="E5F2FF"/>
          </w:tcPr>
          <w:p w14:paraId="0A529714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During ritonavir</w:t>
            </w:r>
          </w:p>
        </w:tc>
        <w:tc>
          <w:tcPr>
            <w:tcW w:w="47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656A5D8" w14:textId="63E68CDC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After ritonavir</w:t>
            </w:r>
          </w:p>
        </w:tc>
      </w:tr>
      <w:tr w:rsidR="0083033C" w:rsidRPr="004D0E79" w14:paraId="609F28E5" w14:textId="77777777" w:rsidTr="00830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456059B4" w14:textId="6806604D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C5E1A25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F14E0">
              <w:rPr>
                <w:rFonts w:ascii="Arial" w:hAnsi="Arial" w:cs="Arial"/>
              </w:rPr>
              <w:t>Baseline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shd w:val="clear" w:color="auto" w:fill="E5F2FF"/>
          </w:tcPr>
          <w:p w14:paraId="611DC96B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F14E0">
              <w:rPr>
                <w:rFonts w:ascii="Arial" w:hAnsi="Arial" w:cs="Arial"/>
              </w:rPr>
              <w:t>Day 1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shd w:val="clear" w:color="auto" w:fill="E5F2FF"/>
          </w:tcPr>
          <w:p w14:paraId="4EC4EEC1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F14E0">
              <w:rPr>
                <w:rFonts w:ascii="Arial" w:hAnsi="Arial" w:cs="Arial"/>
              </w:rPr>
              <w:t>Day 2</w:t>
            </w:r>
          </w:p>
        </w:tc>
        <w:tc>
          <w:tcPr>
            <w:tcW w:w="1675" w:type="dxa"/>
            <w:tcBorders>
              <w:top w:val="single" w:sz="4" w:space="0" w:color="auto"/>
            </w:tcBorders>
            <w:shd w:val="clear" w:color="auto" w:fill="E5F2FF"/>
          </w:tcPr>
          <w:p w14:paraId="740836A1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F14E0">
              <w:rPr>
                <w:rFonts w:ascii="Arial" w:hAnsi="Arial" w:cs="Arial"/>
              </w:rPr>
              <w:t>Day 3</w:t>
            </w:r>
          </w:p>
        </w:tc>
        <w:tc>
          <w:tcPr>
            <w:tcW w:w="1397" w:type="dxa"/>
            <w:tcBorders>
              <w:top w:val="single" w:sz="4" w:space="0" w:color="auto"/>
            </w:tcBorders>
            <w:shd w:val="clear" w:color="auto" w:fill="E5F2FF"/>
          </w:tcPr>
          <w:p w14:paraId="7A24BA7E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F14E0">
              <w:rPr>
                <w:rFonts w:ascii="Arial" w:hAnsi="Arial" w:cs="Arial"/>
              </w:rPr>
              <w:t>Day 4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shd w:val="clear" w:color="auto" w:fill="E5F2FF"/>
          </w:tcPr>
          <w:p w14:paraId="6E13654A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F14E0">
              <w:rPr>
                <w:rFonts w:ascii="Arial" w:hAnsi="Arial" w:cs="Arial"/>
              </w:rPr>
              <w:t>Day 5</w:t>
            </w:r>
          </w:p>
        </w:tc>
        <w:tc>
          <w:tcPr>
            <w:tcW w:w="1396" w:type="dxa"/>
            <w:tcBorders>
              <w:top w:val="single" w:sz="4" w:space="0" w:color="auto"/>
            </w:tcBorders>
            <w:shd w:val="clear" w:color="auto" w:fill="auto"/>
          </w:tcPr>
          <w:p w14:paraId="7921A8E9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F14E0">
              <w:rPr>
                <w:rFonts w:ascii="Arial" w:hAnsi="Arial" w:cs="Arial"/>
              </w:rPr>
              <w:t>Day 6</w:t>
            </w:r>
          </w:p>
        </w:tc>
        <w:tc>
          <w:tcPr>
            <w:tcW w:w="1675" w:type="dxa"/>
            <w:tcBorders>
              <w:top w:val="single" w:sz="4" w:space="0" w:color="auto"/>
            </w:tcBorders>
            <w:shd w:val="clear" w:color="auto" w:fill="auto"/>
          </w:tcPr>
          <w:p w14:paraId="1B59FB8B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F14E0">
              <w:rPr>
                <w:rFonts w:ascii="Arial" w:hAnsi="Arial" w:cs="Arial"/>
              </w:rPr>
              <w:t>Day 7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shd w:val="clear" w:color="auto" w:fill="auto"/>
          </w:tcPr>
          <w:p w14:paraId="6613B193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F14E0">
              <w:rPr>
                <w:rFonts w:ascii="Arial" w:hAnsi="Arial" w:cs="Arial"/>
              </w:rPr>
              <w:t>EOT</w:t>
            </w:r>
          </w:p>
        </w:tc>
      </w:tr>
      <w:tr w:rsidR="0083033C" w:rsidRPr="004D0E79" w14:paraId="63A72640" w14:textId="77777777" w:rsidTr="0083033C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665E433F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b w:val="0"/>
                <w:bCs w:val="0"/>
              </w:rPr>
            </w:pPr>
            <w:r w:rsidRPr="00EF14E0">
              <w:rPr>
                <w:rFonts w:ascii="Arial" w:hAnsi="Arial" w:cs="Arial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3B6E4C6A" w14:textId="6099EF4B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9047A">
              <w:rPr>
                <w:rFonts w:ascii="Arial" w:hAnsi="Arial" w:cs="Arial"/>
              </w:rPr>
              <w:t>[</w:t>
            </w:r>
            <w:r w:rsidRPr="009F5E3F">
              <w:rPr>
                <w:rFonts w:ascii="Arial" w:hAnsi="Arial" w:cs="Arial"/>
              </w:rPr>
              <w:t>Headache</w:t>
            </w:r>
            <w:r w:rsidRPr="004D0E79">
              <w:rPr>
                <w:rFonts w:ascii="Arial" w:hAnsi="Arial" w:cs="Arial"/>
              </w:rPr>
              <w:t>],</w:t>
            </w:r>
            <w:r w:rsidRPr="00EF14E0">
              <w:rPr>
                <w:rFonts w:ascii="Arial" w:hAnsi="Arial" w:cs="Arial"/>
              </w:rPr>
              <w:t xml:space="preserve"> [nausea]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shd w:val="clear" w:color="auto" w:fill="E5F2FF"/>
          </w:tcPr>
          <w:p w14:paraId="11766443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E5F2FF"/>
          </w:tcPr>
          <w:p w14:paraId="05F12B72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75" w:type="dxa"/>
            <w:tcBorders>
              <w:bottom w:val="single" w:sz="4" w:space="0" w:color="auto"/>
            </w:tcBorders>
            <w:shd w:val="clear" w:color="auto" w:fill="E5F2FF"/>
          </w:tcPr>
          <w:p w14:paraId="101C645F" w14:textId="0C7DFDDF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Abdo</w:t>
            </w:r>
            <w:r>
              <w:rPr>
                <w:rFonts w:ascii="Arial" w:hAnsi="Arial" w:cs="Arial"/>
              </w:rPr>
              <w:softHyphen/>
            </w:r>
            <w:r w:rsidRPr="00EF14E0">
              <w:rPr>
                <w:rFonts w:ascii="Arial" w:hAnsi="Arial" w:cs="Arial"/>
              </w:rPr>
              <w:t>minal pain, nausea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E5F2FF"/>
          </w:tcPr>
          <w:p w14:paraId="2C434D94" w14:textId="5880FD85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Abdo</w:t>
            </w:r>
            <w:r>
              <w:rPr>
                <w:rFonts w:ascii="Arial" w:hAnsi="Arial" w:cs="Arial"/>
              </w:rPr>
              <w:softHyphen/>
            </w:r>
            <w:r w:rsidRPr="00EF14E0">
              <w:rPr>
                <w:rFonts w:ascii="Arial" w:hAnsi="Arial" w:cs="Arial"/>
              </w:rPr>
              <w:t>minal pain*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E5F2FF"/>
          </w:tcPr>
          <w:p w14:paraId="2D040208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14:paraId="0DCEA987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75" w:type="dxa"/>
            <w:tcBorders>
              <w:bottom w:val="single" w:sz="4" w:space="0" w:color="auto"/>
            </w:tcBorders>
          </w:tcPr>
          <w:p w14:paraId="4C4A517F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14:paraId="5A254A7B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[Flatulence]</w:t>
            </w:r>
            <w:r w:rsidRPr="00EF14E0"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83033C" w:rsidRPr="004D0E79" w14:paraId="1A23AFF2" w14:textId="77777777" w:rsidTr="00830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1E734FBA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b w:val="0"/>
                <w:bCs w:val="0"/>
              </w:rPr>
            </w:pPr>
            <w:r w:rsidRPr="00EF14E0">
              <w:rPr>
                <w:rFonts w:ascii="Arial" w:hAnsi="Arial" w:cs="Arial"/>
              </w:rPr>
              <w:t>2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48C64A51" w14:textId="5A72ACAC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[Headache]</w:t>
            </w:r>
            <w:r w:rsidRPr="00EF14E0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</w:tcPr>
          <w:p w14:paraId="7A1DE4A8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</w:tcPr>
          <w:p w14:paraId="67D9FC10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</w:tcPr>
          <w:p w14:paraId="30A7D58B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</w:tcPr>
          <w:p w14:paraId="31B80645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</w:tcPr>
          <w:p w14:paraId="7BD5578F" w14:textId="2FBFA6CC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[Headache]</w:t>
            </w:r>
            <w:r w:rsidRPr="00EF14E0">
              <w:rPr>
                <w:rFonts w:ascii="Arial" w:hAnsi="Arial" w:cs="Arial"/>
                <w:vertAlign w:val="superscript"/>
              </w:rPr>
              <w:t>1</w:t>
            </w:r>
            <w:r w:rsidRPr="00EF14E0">
              <w:rPr>
                <w:rFonts w:ascii="Arial" w:hAnsi="Arial" w:cs="Arial"/>
              </w:rPr>
              <w:t>, asthenia, nausea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428D08A1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</w:tcBorders>
          </w:tcPr>
          <w:p w14:paraId="3790CFBF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14:paraId="497EA243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</w:tr>
      <w:tr w:rsidR="0083033C" w:rsidRPr="004D0E79" w14:paraId="5569FFB8" w14:textId="77777777" w:rsidTr="0083033C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662194F4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b w:val="0"/>
                <w:bCs w:val="0"/>
              </w:rPr>
            </w:pPr>
            <w:r w:rsidRPr="00EF14E0">
              <w:rPr>
                <w:rFonts w:ascii="Arial" w:hAnsi="Arial" w:cs="Arial"/>
              </w:rPr>
              <w:t>3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315C3DC4" w14:textId="666EB8E6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[Headache]</w:t>
            </w:r>
            <w:r w:rsidRPr="00EF14E0">
              <w:rPr>
                <w:rFonts w:ascii="Arial" w:hAnsi="Arial" w:cs="Arial"/>
                <w:vertAlign w:val="superscript"/>
              </w:rPr>
              <w:t>1</w:t>
            </w:r>
            <w:r w:rsidRPr="00EF14E0">
              <w:rPr>
                <w:rFonts w:ascii="Arial" w:hAnsi="Arial" w:cs="Arial"/>
              </w:rPr>
              <w:t>, [hypertension]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</w:tcPr>
          <w:p w14:paraId="3ABA5BF9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</w:tcPr>
          <w:p w14:paraId="1A673C25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</w:tcPr>
          <w:p w14:paraId="057B255F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</w:tcPr>
          <w:p w14:paraId="60555D64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</w:tcPr>
          <w:p w14:paraId="45ECA1CA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2207A1C5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</w:tcBorders>
          </w:tcPr>
          <w:p w14:paraId="19D5BED0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14:paraId="3805E68A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</w:tr>
      <w:tr w:rsidR="0083033C" w:rsidRPr="004D0E79" w14:paraId="1310C545" w14:textId="77777777" w:rsidTr="00830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5E84098A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b w:val="0"/>
                <w:bCs w:val="0"/>
              </w:rPr>
            </w:pPr>
            <w:r w:rsidRPr="00EF14E0">
              <w:rPr>
                <w:rFonts w:ascii="Arial" w:hAnsi="Arial" w:cs="Arial"/>
              </w:rPr>
              <w:t>4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0A6EC8DB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</w:tcPr>
          <w:p w14:paraId="571C253E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</w:tcPr>
          <w:p w14:paraId="6DCD9164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perscript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</w:tcPr>
          <w:p w14:paraId="024F8951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perscript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</w:tcPr>
          <w:p w14:paraId="40538FC3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</w:tcPr>
          <w:p w14:paraId="60BF138B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1D5D94F7" w14:textId="1606B0D2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F14E0">
              <w:rPr>
                <w:rFonts w:ascii="Arial" w:hAnsi="Arial" w:cs="Arial"/>
                <w:b/>
              </w:rPr>
              <w:t>[Pre</w:t>
            </w:r>
            <w:r>
              <w:rPr>
                <w:rFonts w:ascii="Arial" w:hAnsi="Arial" w:cs="Arial"/>
                <w:b/>
              </w:rPr>
              <w:softHyphen/>
            </w:r>
            <w:r w:rsidRPr="00EF14E0">
              <w:rPr>
                <w:rFonts w:ascii="Arial" w:hAnsi="Arial" w:cs="Arial"/>
                <w:b/>
              </w:rPr>
              <w:t>syncope]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</w:tcBorders>
          </w:tcPr>
          <w:p w14:paraId="2A287690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F14E0">
              <w:rPr>
                <w:rFonts w:ascii="Arial" w:hAnsi="Arial" w:cs="Arial"/>
                <w:b/>
              </w:rPr>
              <w:t>[SYNCOPE]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14:paraId="6D5939F1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3033C" w:rsidRPr="004D0E79" w14:paraId="3EFF9817" w14:textId="77777777" w:rsidTr="0083033C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056C9F25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b w:val="0"/>
                <w:bCs w:val="0"/>
              </w:rPr>
            </w:pPr>
            <w:r w:rsidRPr="00EF14E0">
              <w:rPr>
                <w:rFonts w:ascii="Arial" w:hAnsi="Arial" w:cs="Arial"/>
              </w:rPr>
              <w:t>5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3321EEF6" w14:textId="45443B4B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perscript"/>
              </w:rPr>
            </w:pPr>
            <w:r w:rsidRPr="00EF14E0">
              <w:rPr>
                <w:rFonts w:ascii="Arial" w:hAnsi="Arial" w:cs="Arial"/>
              </w:rPr>
              <w:t>[Headache]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</w:tcPr>
          <w:p w14:paraId="37D926C3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</w:tcPr>
          <w:p w14:paraId="20B0E70D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</w:tcPr>
          <w:p w14:paraId="3D9C99E4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</w:tcPr>
          <w:p w14:paraId="3BC89433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</w:tcPr>
          <w:p w14:paraId="18EA303D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6B49411D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</w:tcBorders>
          </w:tcPr>
          <w:p w14:paraId="7453F523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14:paraId="53F02671" w14:textId="65A398F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[Headache]</w:t>
            </w:r>
            <w:r w:rsidRPr="00EF14E0">
              <w:rPr>
                <w:rFonts w:ascii="Arial" w:hAnsi="Arial" w:cs="Arial"/>
                <w:vertAlign w:val="superscript"/>
              </w:rPr>
              <w:t>1</w:t>
            </w:r>
          </w:p>
        </w:tc>
      </w:tr>
      <w:tr w:rsidR="0083033C" w:rsidRPr="004D0E79" w14:paraId="28067549" w14:textId="77777777" w:rsidTr="00830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6E7A786E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b w:val="0"/>
                <w:bCs w:val="0"/>
              </w:rPr>
            </w:pPr>
            <w:r w:rsidRPr="00EF14E0">
              <w:rPr>
                <w:rFonts w:ascii="Arial" w:hAnsi="Arial" w:cs="Arial"/>
              </w:rPr>
              <w:t>6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6B6AF823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</w:tcPr>
          <w:p w14:paraId="01BE5160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</w:tcPr>
          <w:p w14:paraId="7D4490AF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</w:tcPr>
          <w:p w14:paraId="4A6F8E59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</w:tcPr>
          <w:p w14:paraId="34B4D828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</w:tcPr>
          <w:p w14:paraId="18D5389F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46E9E72E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</w:tcBorders>
          </w:tcPr>
          <w:p w14:paraId="1656AB20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14:paraId="15EFB52E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3033C" w:rsidRPr="004D0E79" w14:paraId="5914896D" w14:textId="77777777" w:rsidTr="0083033C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CE479D" w14:textId="398A94AB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b w:val="0"/>
                <w:bCs w:val="0"/>
              </w:rPr>
            </w:pPr>
            <w:r w:rsidRPr="00EF14E0"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9E208F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  <w:vAlign w:val="center"/>
          </w:tcPr>
          <w:p w14:paraId="2B53F594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  <w:vAlign w:val="center"/>
          </w:tcPr>
          <w:p w14:paraId="4F00EA55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  <w:vAlign w:val="center"/>
          </w:tcPr>
          <w:p w14:paraId="712AA83A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  <w:vAlign w:val="center"/>
          </w:tcPr>
          <w:p w14:paraId="0C84A1C0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  <w:vAlign w:val="center"/>
          </w:tcPr>
          <w:p w14:paraId="2B16DDFD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[Covid-19 infection]</w:t>
            </w:r>
          </w:p>
          <w:p w14:paraId="573DECC9" w14:textId="70F595BB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sym w:font="Wingdings" w:char="F0E0"/>
            </w:r>
            <w:r w:rsidRPr="00EF14E0">
              <w:rPr>
                <w:rFonts w:ascii="Arial" w:hAnsi="Arial" w:cs="Arial"/>
              </w:rPr>
              <w:t xml:space="preserve"> dropout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B1B109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-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E19431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-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FEE142" w14:textId="229534DA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perscript"/>
              </w:rPr>
            </w:pPr>
            <w:r w:rsidRPr="00EF14E0">
              <w:rPr>
                <w:rFonts w:ascii="Arial" w:hAnsi="Arial" w:cs="Arial"/>
              </w:rPr>
              <w:t>[Headache]</w:t>
            </w:r>
            <w:r w:rsidRPr="00EF14E0">
              <w:rPr>
                <w:rFonts w:ascii="Arial" w:hAnsi="Arial" w:cs="Arial"/>
                <w:vertAlign w:val="superscript"/>
              </w:rPr>
              <w:t>1</w:t>
            </w:r>
          </w:p>
        </w:tc>
      </w:tr>
      <w:tr w:rsidR="0083033C" w:rsidRPr="004D0E79" w14:paraId="535F6970" w14:textId="77777777" w:rsidTr="00830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03E8FC88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b w:val="0"/>
                <w:bCs w:val="0"/>
              </w:rPr>
            </w:pPr>
            <w:r w:rsidRPr="00EF14E0">
              <w:rPr>
                <w:rFonts w:ascii="Arial" w:hAnsi="Arial" w:cs="Arial"/>
              </w:rPr>
              <w:t>8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1C2CB065" w14:textId="517795EC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[Headache], [migraine]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</w:tcPr>
          <w:p w14:paraId="7977D500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</w:tcPr>
          <w:p w14:paraId="053357B1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</w:tcPr>
          <w:p w14:paraId="1DB7C9FD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</w:tcPr>
          <w:p w14:paraId="2ECCBA97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F2FF"/>
          </w:tcPr>
          <w:p w14:paraId="7F1EF7DC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6217BE49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</w:tcBorders>
          </w:tcPr>
          <w:p w14:paraId="43EBF107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14:paraId="4D8A72B5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</w:tr>
      <w:tr w:rsidR="0083033C" w:rsidRPr="004D0E79" w14:paraId="4C421E6F" w14:textId="77777777" w:rsidTr="0083033C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0E5CC5CE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b w:val="0"/>
                <w:bCs w:val="0"/>
              </w:rPr>
            </w:pPr>
            <w:r w:rsidRPr="00EF14E0">
              <w:rPr>
                <w:rFonts w:ascii="Arial" w:hAnsi="Arial" w:cs="Arial"/>
              </w:rPr>
              <w:t>9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12" w:space="0" w:color="auto"/>
            </w:tcBorders>
          </w:tcPr>
          <w:p w14:paraId="181D3AB1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E5F2FF"/>
          </w:tcPr>
          <w:p w14:paraId="34615D63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12" w:space="0" w:color="auto"/>
            </w:tcBorders>
            <w:shd w:val="clear" w:color="auto" w:fill="E5F2FF"/>
          </w:tcPr>
          <w:p w14:paraId="16486493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12" w:space="0" w:color="auto"/>
            </w:tcBorders>
            <w:shd w:val="clear" w:color="auto" w:fill="E5F2FF"/>
          </w:tcPr>
          <w:p w14:paraId="72472B6C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12" w:space="0" w:color="auto"/>
            </w:tcBorders>
            <w:shd w:val="clear" w:color="auto" w:fill="E5F2FF"/>
          </w:tcPr>
          <w:p w14:paraId="2F59CE23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12" w:space="0" w:color="auto"/>
            </w:tcBorders>
            <w:shd w:val="clear" w:color="auto" w:fill="E5F2FF"/>
          </w:tcPr>
          <w:p w14:paraId="2345F0F4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12" w:space="0" w:color="auto"/>
            </w:tcBorders>
          </w:tcPr>
          <w:p w14:paraId="4D398B1E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12" w:space="0" w:color="auto"/>
            </w:tcBorders>
          </w:tcPr>
          <w:p w14:paraId="339AECDE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12" w:space="0" w:color="auto"/>
            </w:tcBorders>
          </w:tcPr>
          <w:p w14:paraId="597DDADC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</w:tr>
      <w:tr w:rsidR="0083033C" w:rsidRPr="004D0E79" w14:paraId="2D0B2660" w14:textId="77777777" w:rsidTr="00830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tcBorders>
              <w:top w:val="single" w:sz="12" w:space="0" w:color="auto"/>
              <w:bottom w:val="single" w:sz="4" w:space="0" w:color="auto"/>
            </w:tcBorders>
          </w:tcPr>
          <w:p w14:paraId="1F967379" w14:textId="7CAAD9E5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2006" w:type="dxa"/>
            <w:tcBorders>
              <w:top w:val="single" w:sz="12" w:space="0" w:color="auto"/>
              <w:bottom w:val="single" w:sz="4" w:space="0" w:color="auto"/>
            </w:tcBorders>
          </w:tcPr>
          <w:p w14:paraId="69D8B90E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8</w:t>
            </w:r>
          </w:p>
        </w:tc>
        <w:tc>
          <w:tcPr>
            <w:tcW w:w="1347" w:type="dxa"/>
            <w:tcBorders>
              <w:top w:val="single" w:sz="12" w:space="0" w:color="auto"/>
              <w:bottom w:val="single" w:sz="4" w:space="0" w:color="auto"/>
            </w:tcBorders>
            <w:shd w:val="clear" w:color="auto" w:fill="E5F2FF"/>
          </w:tcPr>
          <w:p w14:paraId="3A402E98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2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E5F2FF"/>
          </w:tcPr>
          <w:p w14:paraId="4B485542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0</w:t>
            </w:r>
          </w:p>
        </w:tc>
        <w:tc>
          <w:tcPr>
            <w:tcW w:w="1675" w:type="dxa"/>
            <w:tcBorders>
              <w:top w:val="single" w:sz="12" w:space="0" w:color="auto"/>
              <w:bottom w:val="single" w:sz="4" w:space="0" w:color="auto"/>
            </w:tcBorders>
            <w:shd w:val="clear" w:color="auto" w:fill="E5F2FF"/>
          </w:tcPr>
          <w:p w14:paraId="30FBAF3A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2</w:t>
            </w:r>
          </w:p>
        </w:tc>
        <w:tc>
          <w:tcPr>
            <w:tcW w:w="1397" w:type="dxa"/>
            <w:tcBorders>
              <w:top w:val="single" w:sz="12" w:space="0" w:color="auto"/>
              <w:bottom w:val="single" w:sz="4" w:space="0" w:color="auto"/>
            </w:tcBorders>
            <w:shd w:val="clear" w:color="auto" w:fill="E5F2FF"/>
          </w:tcPr>
          <w:p w14:paraId="427E0D47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1</w:t>
            </w:r>
          </w:p>
        </w:tc>
        <w:tc>
          <w:tcPr>
            <w:tcW w:w="16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E5F2FF"/>
          </w:tcPr>
          <w:p w14:paraId="78D02206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4</w:t>
            </w:r>
          </w:p>
        </w:tc>
        <w:tc>
          <w:tcPr>
            <w:tcW w:w="1396" w:type="dxa"/>
            <w:tcBorders>
              <w:top w:val="single" w:sz="12" w:space="0" w:color="auto"/>
              <w:bottom w:val="single" w:sz="4" w:space="0" w:color="auto"/>
            </w:tcBorders>
          </w:tcPr>
          <w:p w14:paraId="63B63A16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1</w:t>
            </w:r>
          </w:p>
        </w:tc>
        <w:tc>
          <w:tcPr>
            <w:tcW w:w="1675" w:type="dxa"/>
            <w:tcBorders>
              <w:top w:val="single" w:sz="12" w:space="0" w:color="auto"/>
              <w:bottom w:val="single" w:sz="4" w:space="0" w:color="auto"/>
            </w:tcBorders>
          </w:tcPr>
          <w:p w14:paraId="60DF4C36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1</w:t>
            </w:r>
          </w:p>
        </w:tc>
        <w:tc>
          <w:tcPr>
            <w:tcW w:w="1685" w:type="dxa"/>
            <w:tcBorders>
              <w:top w:val="single" w:sz="12" w:space="0" w:color="auto"/>
              <w:bottom w:val="single" w:sz="4" w:space="0" w:color="auto"/>
            </w:tcBorders>
          </w:tcPr>
          <w:p w14:paraId="717B94DF" w14:textId="77777777" w:rsidR="0083033C" w:rsidRPr="00EF14E0" w:rsidRDefault="0083033C" w:rsidP="002F7F00">
            <w:pPr>
              <w:pStyle w:val="NormalWeb"/>
              <w:spacing w:before="0" w:beforeAutospacing="0" w:after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14E0">
              <w:rPr>
                <w:rFonts w:ascii="Arial" w:hAnsi="Arial" w:cs="Arial"/>
              </w:rPr>
              <w:t>3</w:t>
            </w:r>
          </w:p>
        </w:tc>
      </w:tr>
    </w:tbl>
    <w:p w14:paraId="3D127297" w14:textId="77777777" w:rsidR="00273110" w:rsidRDefault="00273110" w:rsidP="00694429">
      <w:pPr>
        <w:rPr>
          <w:rFonts w:ascii="Arial" w:hAnsi="Arial" w:cs="Arial"/>
          <w:sz w:val="24"/>
          <w:szCs w:val="24"/>
          <w:lang w:val="en-GB"/>
        </w:rPr>
      </w:pPr>
    </w:p>
    <w:p w14:paraId="036991FC" w14:textId="3B6F422E" w:rsidR="00273110" w:rsidRDefault="00694429" w:rsidP="00694429">
      <w:pPr>
        <w:rPr>
          <w:rFonts w:ascii="Arial" w:hAnsi="Arial" w:cs="Arial"/>
          <w:sz w:val="24"/>
          <w:szCs w:val="24"/>
          <w:lang w:val="en-GB"/>
        </w:rPr>
      </w:pPr>
      <w:r w:rsidRPr="00EF14E0">
        <w:rPr>
          <w:rFonts w:ascii="Arial" w:hAnsi="Arial" w:cs="Arial"/>
          <w:sz w:val="24"/>
          <w:szCs w:val="24"/>
          <w:lang w:val="en-GB"/>
        </w:rPr>
        <w:t xml:space="preserve">EOT: </w:t>
      </w:r>
      <w:r w:rsidR="008C3C0A">
        <w:rPr>
          <w:rFonts w:ascii="Arial" w:hAnsi="Arial" w:cs="Arial"/>
          <w:sz w:val="24"/>
          <w:szCs w:val="24"/>
          <w:lang w:val="en-GB"/>
        </w:rPr>
        <w:t>e</w:t>
      </w:r>
      <w:r w:rsidRPr="00EF14E0">
        <w:rPr>
          <w:rFonts w:ascii="Arial" w:hAnsi="Arial" w:cs="Arial"/>
          <w:sz w:val="24"/>
          <w:szCs w:val="24"/>
          <w:lang w:val="en-GB"/>
        </w:rPr>
        <w:t xml:space="preserve">nd-of treatment </w:t>
      </w:r>
      <w:r w:rsidR="00885E2F" w:rsidRPr="00EF14E0">
        <w:rPr>
          <w:rFonts w:ascii="Arial" w:hAnsi="Arial" w:cs="Arial"/>
          <w:sz w:val="24"/>
          <w:szCs w:val="24"/>
          <w:lang w:val="en-GB"/>
        </w:rPr>
        <w:t>investigation.</w:t>
      </w:r>
      <w:r w:rsidR="00A81C1F">
        <w:rPr>
          <w:rFonts w:ascii="Arial" w:hAnsi="Arial" w:cs="Arial"/>
          <w:sz w:val="24"/>
          <w:szCs w:val="24"/>
          <w:lang w:val="en-GB"/>
        </w:rPr>
        <w:t xml:space="preserve"> HV: </w:t>
      </w:r>
      <w:r w:rsidR="00F32DA6">
        <w:rPr>
          <w:rFonts w:ascii="Arial" w:hAnsi="Arial" w:cs="Arial"/>
          <w:sz w:val="24"/>
          <w:szCs w:val="24"/>
          <w:lang w:val="en-GB"/>
        </w:rPr>
        <w:t>h</w:t>
      </w:r>
      <w:r w:rsidR="00A81C1F">
        <w:rPr>
          <w:rFonts w:ascii="Arial" w:hAnsi="Arial" w:cs="Arial"/>
          <w:sz w:val="24"/>
          <w:szCs w:val="24"/>
          <w:lang w:val="en-GB"/>
        </w:rPr>
        <w:t>ealthy volunteer</w:t>
      </w:r>
      <w:r w:rsidR="00F32DA6">
        <w:rPr>
          <w:rFonts w:ascii="Arial" w:hAnsi="Arial" w:cs="Arial"/>
          <w:sz w:val="24"/>
          <w:szCs w:val="24"/>
          <w:lang w:val="en-GB"/>
        </w:rPr>
        <w:t xml:space="preserve"> number</w:t>
      </w:r>
      <w:r w:rsidR="00A81C1F">
        <w:rPr>
          <w:rFonts w:ascii="Arial" w:hAnsi="Arial" w:cs="Arial"/>
          <w:sz w:val="24"/>
          <w:szCs w:val="24"/>
          <w:lang w:val="en-GB"/>
        </w:rPr>
        <w:t xml:space="preserve">. </w:t>
      </w:r>
    </w:p>
    <w:p w14:paraId="6E0F4AD4" w14:textId="43DCA9C4" w:rsidR="00694429" w:rsidRPr="00EF14E0" w:rsidRDefault="00694429" w:rsidP="00694429">
      <w:pPr>
        <w:rPr>
          <w:rStyle w:val="ilfuvd"/>
          <w:rFonts w:ascii="Arial" w:eastAsiaTheme="majorEastAsia" w:hAnsi="Arial" w:cs="Arial"/>
          <w:sz w:val="24"/>
          <w:szCs w:val="24"/>
          <w:lang w:val="en-GB"/>
        </w:rPr>
      </w:pPr>
      <w:r w:rsidRPr="00EF14E0">
        <w:rPr>
          <w:rFonts w:ascii="Arial" w:hAnsi="Arial" w:cs="Arial"/>
          <w:sz w:val="24"/>
          <w:szCs w:val="24"/>
          <w:lang w:val="en-GB"/>
        </w:rPr>
        <w:t xml:space="preserve">[…] = not related to study drug; normal letters </w:t>
      </w:r>
      <w:r w:rsidRPr="00EF14E0">
        <w:rPr>
          <w:rStyle w:val="ilfuvd"/>
          <w:rFonts w:ascii="Cambria Math" w:eastAsiaTheme="majorEastAsia" w:hAnsi="Cambria Math" w:cs="Cambria Math"/>
          <w:sz w:val="24"/>
          <w:szCs w:val="24"/>
          <w:lang w:val="en-GB"/>
        </w:rPr>
        <w:t>≙</w:t>
      </w:r>
      <w:r w:rsidRPr="00EF14E0">
        <w:rPr>
          <w:rStyle w:val="ilfuvd"/>
          <w:rFonts w:ascii="Arial" w:eastAsiaTheme="majorEastAsia" w:hAnsi="Arial" w:cs="Arial"/>
          <w:sz w:val="24"/>
          <w:szCs w:val="24"/>
          <w:lang w:val="en-GB"/>
        </w:rPr>
        <w:t xml:space="preserve"> </w:t>
      </w:r>
      <w:r w:rsidRPr="00EF14E0">
        <w:rPr>
          <w:rFonts w:ascii="Arial" w:hAnsi="Arial" w:cs="Arial"/>
          <w:sz w:val="24"/>
          <w:szCs w:val="24"/>
          <w:lang w:val="en-GB"/>
        </w:rPr>
        <w:t xml:space="preserve">mild intensity, </w:t>
      </w:r>
      <w:r w:rsidRPr="00EF14E0">
        <w:rPr>
          <w:rFonts w:ascii="Arial" w:hAnsi="Arial" w:cs="Arial"/>
          <w:b/>
          <w:sz w:val="24"/>
          <w:szCs w:val="24"/>
          <w:lang w:val="en-GB"/>
        </w:rPr>
        <w:t xml:space="preserve">fat letters </w:t>
      </w:r>
      <w:r w:rsidRPr="00EF14E0">
        <w:rPr>
          <w:rStyle w:val="ilfuvd"/>
          <w:rFonts w:ascii="Cambria Math" w:eastAsiaTheme="majorEastAsia" w:hAnsi="Cambria Math" w:cs="Cambria Math"/>
          <w:sz w:val="24"/>
          <w:szCs w:val="24"/>
          <w:lang w:val="en-GB"/>
        </w:rPr>
        <w:t>≙</w:t>
      </w:r>
      <w:r w:rsidRPr="00EF14E0">
        <w:rPr>
          <w:rFonts w:ascii="Arial" w:hAnsi="Arial" w:cs="Arial"/>
          <w:sz w:val="24"/>
          <w:szCs w:val="24"/>
          <w:lang w:val="en-GB"/>
        </w:rPr>
        <w:t xml:space="preserve"> moderate intensity,</w:t>
      </w:r>
      <w:r w:rsidR="00030B79" w:rsidRPr="00EF14E0">
        <w:rPr>
          <w:rFonts w:ascii="Arial" w:hAnsi="Arial" w:cs="Arial"/>
          <w:sz w:val="24"/>
          <w:szCs w:val="24"/>
          <w:lang w:val="en-GB"/>
        </w:rPr>
        <w:t xml:space="preserve"> </w:t>
      </w:r>
      <w:r w:rsidRPr="00EF14E0">
        <w:rPr>
          <w:rFonts w:ascii="Arial" w:hAnsi="Arial" w:cs="Arial"/>
          <w:b/>
          <w:sz w:val="24"/>
          <w:szCs w:val="24"/>
          <w:lang w:val="en-GB"/>
        </w:rPr>
        <w:t>FAT CAPITAL LETTERS</w:t>
      </w:r>
      <w:r w:rsidRPr="00EF14E0">
        <w:rPr>
          <w:rFonts w:ascii="Arial" w:hAnsi="Arial" w:cs="Arial"/>
          <w:sz w:val="24"/>
          <w:szCs w:val="24"/>
          <w:lang w:val="en-GB"/>
        </w:rPr>
        <w:t xml:space="preserve"> </w:t>
      </w:r>
      <w:r w:rsidRPr="00EF14E0">
        <w:rPr>
          <w:rStyle w:val="ilfuvd"/>
          <w:rFonts w:ascii="Cambria Math" w:eastAsiaTheme="majorEastAsia" w:hAnsi="Cambria Math" w:cs="Cambria Math"/>
          <w:sz w:val="24"/>
          <w:szCs w:val="24"/>
          <w:lang w:val="en-GB"/>
        </w:rPr>
        <w:t>≙</w:t>
      </w:r>
      <w:r w:rsidRPr="00EF14E0">
        <w:rPr>
          <w:rStyle w:val="ilfuvd"/>
          <w:rFonts w:ascii="Arial" w:eastAsiaTheme="majorEastAsia" w:hAnsi="Arial" w:cs="Arial"/>
          <w:sz w:val="24"/>
          <w:szCs w:val="24"/>
          <w:lang w:val="en-GB"/>
        </w:rPr>
        <w:t xml:space="preserve"> severe intensity</w:t>
      </w:r>
    </w:p>
    <w:p w14:paraId="40F472B9" w14:textId="3FBFBC85" w:rsidR="00694429" w:rsidRPr="00965348" w:rsidRDefault="00694429" w:rsidP="004A79ED">
      <w:pPr>
        <w:rPr>
          <w:rFonts w:ascii="Arial" w:hAnsi="Arial" w:cs="Arial"/>
          <w:sz w:val="18"/>
          <w:lang w:val="en-GB"/>
        </w:rPr>
      </w:pPr>
      <w:r w:rsidRPr="00EF14E0">
        <w:rPr>
          <w:rFonts w:ascii="Arial" w:hAnsi="Arial" w:cs="Arial"/>
          <w:sz w:val="24"/>
          <w:szCs w:val="24"/>
          <w:vertAlign w:val="superscript"/>
          <w:lang w:val="en-GB"/>
        </w:rPr>
        <w:t>1</w:t>
      </w:r>
      <w:r w:rsidRPr="00EF14E0">
        <w:rPr>
          <w:rFonts w:ascii="Arial" w:hAnsi="Arial" w:cs="Arial"/>
          <w:sz w:val="24"/>
          <w:szCs w:val="24"/>
          <w:lang w:val="en-GB"/>
        </w:rPr>
        <w:t xml:space="preserve"> Treatment with ibuprofen 400 mg once; </w:t>
      </w:r>
      <w:r w:rsidRPr="00EF14E0">
        <w:rPr>
          <w:rFonts w:ascii="Arial" w:hAnsi="Arial" w:cs="Arial"/>
          <w:sz w:val="24"/>
          <w:szCs w:val="24"/>
          <w:vertAlign w:val="superscript"/>
          <w:lang w:val="en-GB"/>
        </w:rPr>
        <w:t xml:space="preserve">2 </w:t>
      </w:r>
      <w:r w:rsidRPr="00EF14E0">
        <w:rPr>
          <w:rFonts w:ascii="Arial" w:hAnsi="Arial" w:cs="Arial"/>
          <w:sz w:val="24"/>
          <w:szCs w:val="24"/>
          <w:lang w:val="en-GB"/>
        </w:rPr>
        <w:t xml:space="preserve">Treatment with </w:t>
      </w:r>
      <w:proofErr w:type="spellStart"/>
      <w:r w:rsidRPr="00EF14E0">
        <w:rPr>
          <w:rFonts w:ascii="Arial" w:hAnsi="Arial" w:cs="Arial"/>
          <w:sz w:val="24"/>
          <w:szCs w:val="24"/>
          <w:lang w:val="en-GB"/>
        </w:rPr>
        <w:t>Iberogast</w:t>
      </w:r>
      <w:proofErr w:type="spellEnd"/>
      <w:r w:rsidR="000F7A28" w:rsidRPr="000F7A28">
        <w:rPr>
          <w:rFonts w:ascii="Arial" w:hAnsi="Arial" w:cs="Arial"/>
          <w:sz w:val="24"/>
          <w:szCs w:val="24"/>
          <w:vertAlign w:val="superscript"/>
          <w:lang w:val="en-GB"/>
        </w:rPr>
        <w:t>®</w:t>
      </w:r>
      <w:r w:rsidR="00965348">
        <w:rPr>
          <w:rFonts w:ascii="Arial" w:hAnsi="Arial" w:cs="Arial"/>
          <w:sz w:val="24"/>
          <w:szCs w:val="24"/>
          <w:lang w:val="en-GB"/>
        </w:rPr>
        <w:t xml:space="preserve"> (Bayer Vital GmbH, Leverkusen, Germany), a combination of nine herbal extracts. </w:t>
      </w:r>
      <w:bookmarkEnd w:id="0"/>
    </w:p>
    <w:sectPr w:rsidR="00694429" w:rsidRPr="00965348" w:rsidSect="00035FCF">
      <w:type w:val="continuous"/>
      <w:pgSz w:w="16838" w:h="11906" w:orient="landscape"/>
      <w:pgMar w:top="1417" w:right="1417" w:bottom="1134" w:left="1417" w:header="720" w:footer="720" w:gutter="0"/>
      <w:cols w:space="720"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0222562" w16cex:dateUtc="2023-10-31T13:05:00Z"/>
  <w16cex:commentExtensible w16cex:durableId="754FFDA4" w16cex:dateUtc="2023-10-31T13:11:00Z"/>
  <w16cex:commentExtensible w16cex:durableId="6082CD1F" w16cex:dateUtc="2023-10-31T13:13:00Z"/>
  <w16cex:commentExtensible w16cex:durableId="64F07C78" w16cex:dateUtc="2023-10-31T13:17:00Z"/>
  <w16cex:commentExtensible w16cex:durableId="6794F44B" w16cex:dateUtc="2023-10-31T13:20:00Z"/>
  <w16cex:commentExtensible w16cex:durableId="5589A940" w16cex:dateUtc="2023-10-31T13:31:00Z"/>
  <w16cex:commentExtensible w16cex:durableId="38E19663" w16cex:dateUtc="2023-10-31T14:10:00Z"/>
  <w16cex:commentExtensible w16cex:durableId="51AEF24E" w16cex:dateUtc="2023-10-31T14:18:00Z"/>
  <w16cex:commentExtensible w16cex:durableId="42B806D0" w16cex:dateUtc="2023-10-31T14:18:00Z"/>
  <w16cex:commentExtensible w16cex:durableId="02632C3B" w16cex:dateUtc="2023-10-31T14:54:00Z"/>
  <w16cex:commentExtensible w16cex:durableId="7ECBEAFD" w16cex:dateUtc="2023-10-31T14:56:00Z"/>
  <w16cex:commentExtensible w16cex:durableId="2B986EC6" w16cex:dateUtc="2023-10-31T15:00:00Z"/>
  <w16cex:commentExtensible w16cex:durableId="3A21BB19" w16cex:dateUtc="2023-10-31T15:02:00Z"/>
  <w16cex:commentExtensible w16cex:durableId="1C2DE635" w16cex:dateUtc="2023-10-31T15:04:00Z"/>
  <w16cex:commentExtensible w16cex:durableId="6B36333C" w16cex:dateUtc="2023-10-31T15:15:00Z"/>
  <w16cex:commentExtensible w16cex:durableId="2F148D13" w16cex:dateUtc="2023-10-31T15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1CDF2" w14:textId="77777777" w:rsidR="00EF3815" w:rsidRDefault="00EF3815" w:rsidP="00D94D4A">
      <w:r>
        <w:separator/>
      </w:r>
    </w:p>
  </w:endnote>
  <w:endnote w:type="continuationSeparator" w:id="0">
    <w:p w14:paraId="5DA84E4B" w14:textId="77777777" w:rsidR="00EF3815" w:rsidRDefault="00EF3815" w:rsidP="00D94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93BD5" w14:textId="77777777" w:rsidR="00A52130" w:rsidRDefault="00A521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3927042"/>
      <w:docPartObj>
        <w:docPartGallery w:val="Page Numbers (Bottom of Page)"/>
        <w:docPartUnique/>
      </w:docPartObj>
    </w:sdtPr>
    <w:sdtEndPr/>
    <w:sdtContent>
      <w:p w14:paraId="7052F2DC" w14:textId="15DEA031" w:rsidR="00EF3815" w:rsidRDefault="00EF381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5FCF">
          <w:rPr>
            <w:noProof/>
          </w:rPr>
          <w:t>3</w:t>
        </w:r>
        <w:r>
          <w:fldChar w:fldCharType="end"/>
        </w:r>
      </w:p>
    </w:sdtContent>
  </w:sdt>
  <w:p w14:paraId="393BD024" w14:textId="77777777" w:rsidR="00EF3815" w:rsidRDefault="00EF38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E1D10" w14:textId="77777777" w:rsidR="00A52130" w:rsidRDefault="00A521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FDAB9" w14:textId="77777777" w:rsidR="00EF3815" w:rsidRDefault="00EF3815" w:rsidP="00D94D4A">
      <w:r>
        <w:separator/>
      </w:r>
    </w:p>
  </w:footnote>
  <w:footnote w:type="continuationSeparator" w:id="0">
    <w:p w14:paraId="6720736D" w14:textId="77777777" w:rsidR="00EF3815" w:rsidRDefault="00EF3815" w:rsidP="00D94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1E990" w14:textId="77777777" w:rsidR="00A52130" w:rsidRDefault="00A521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B6793" w14:textId="2E0BF675" w:rsidR="00EF3815" w:rsidRPr="00A52130" w:rsidRDefault="00EF3815">
    <w:pPr>
      <w:pStyle w:val="Header"/>
      <w:rPr>
        <w:rFonts w:asciiTheme="minorHAnsi" w:hAnsiTheme="minorHAnsi" w:cstheme="minorHAnsi"/>
        <w:lang w:val="en-GB"/>
      </w:rPr>
    </w:pPr>
    <w:r w:rsidRPr="00A52130">
      <w:rPr>
        <w:rFonts w:asciiTheme="minorHAnsi" w:hAnsiTheme="minorHAnsi" w:cstheme="minorHAnsi"/>
        <w:lang w:val="en-GB"/>
      </w:rPr>
      <w:t xml:space="preserve">@Clinical </w:t>
    </w:r>
    <w:r w:rsidRPr="008175DE">
      <w:rPr>
        <w:rFonts w:asciiTheme="minorHAnsi" w:hAnsiTheme="minorHAnsi" w:cstheme="minorHAnsi"/>
        <w:lang w:val="en-GB"/>
      </w:rPr>
      <w:t>Pharmacokinetics</w:t>
    </w:r>
    <w:r w:rsidR="00A52130">
      <w:rPr>
        <w:rFonts w:asciiTheme="minorHAnsi" w:hAnsiTheme="minorHAnsi" w:cstheme="minorHAnsi"/>
        <w:lang w:val="en-GB"/>
      </w:rPr>
      <w:t xml:space="preserve">: </w:t>
    </w:r>
    <w:r w:rsidR="00A52130" w:rsidRPr="00A52130">
      <w:rPr>
        <w:rFonts w:asciiTheme="minorHAnsi" w:hAnsiTheme="minorHAnsi" w:cstheme="minorHAnsi"/>
        <w:lang w:val="en-GB"/>
      </w:rPr>
      <w:t>Time course of ritonavir-DOAC interaction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47221" w14:textId="77777777" w:rsidR="00A52130" w:rsidRDefault="00A521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33E5E"/>
    <w:multiLevelType w:val="hybridMultilevel"/>
    <w:tmpl w:val="DA4880DE"/>
    <w:lvl w:ilvl="0" w:tplc="018A529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C2BE2"/>
    <w:multiLevelType w:val="hybridMultilevel"/>
    <w:tmpl w:val="87B8FF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0116C"/>
    <w:multiLevelType w:val="hybridMultilevel"/>
    <w:tmpl w:val="8528CD02"/>
    <w:lvl w:ilvl="0" w:tplc="AF6EA3CE">
      <w:start w:val="906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8F646D1"/>
    <w:multiLevelType w:val="hybridMultilevel"/>
    <w:tmpl w:val="E79A95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A4BFB"/>
    <w:multiLevelType w:val="hybridMultilevel"/>
    <w:tmpl w:val="6212D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B1208"/>
    <w:multiLevelType w:val="hybridMultilevel"/>
    <w:tmpl w:val="C0AAC4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1751C"/>
    <w:multiLevelType w:val="hybridMultilevel"/>
    <w:tmpl w:val="24AA03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4A55E1"/>
    <w:multiLevelType w:val="multilevel"/>
    <w:tmpl w:val="D192693A"/>
    <w:lvl w:ilvl="0">
      <w:start w:val="4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DCB4D15"/>
    <w:multiLevelType w:val="hybridMultilevel"/>
    <w:tmpl w:val="E54A053C"/>
    <w:lvl w:ilvl="0" w:tplc="2BB05F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E61E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4AC3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3E78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A403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E2B1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E09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5824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4023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93C49E3"/>
    <w:multiLevelType w:val="hybridMultilevel"/>
    <w:tmpl w:val="86F84F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0D08B4"/>
    <w:multiLevelType w:val="multilevel"/>
    <w:tmpl w:val="3984D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E8718F"/>
    <w:multiLevelType w:val="hybridMultilevel"/>
    <w:tmpl w:val="473897AE"/>
    <w:lvl w:ilvl="0" w:tplc="52946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F918C7"/>
    <w:multiLevelType w:val="multilevel"/>
    <w:tmpl w:val="94587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F7024A"/>
    <w:multiLevelType w:val="multilevel"/>
    <w:tmpl w:val="0B145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9323DC"/>
    <w:multiLevelType w:val="hybridMultilevel"/>
    <w:tmpl w:val="A1A4AF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D45B8"/>
    <w:multiLevelType w:val="hybridMultilevel"/>
    <w:tmpl w:val="F240322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964373"/>
    <w:multiLevelType w:val="multilevel"/>
    <w:tmpl w:val="AD5E7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DC2636"/>
    <w:multiLevelType w:val="hybridMultilevel"/>
    <w:tmpl w:val="22602DCE"/>
    <w:lvl w:ilvl="0" w:tplc="98881E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901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305A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DCE9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8C74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C28C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B4A1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B677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B45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B8A4B3E"/>
    <w:multiLevelType w:val="hybridMultilevel"/>
    <w:tmpl w:val="9DD6B2A2"/>
    <w:lvl w:ilvl="0" w:tplc="7D2A11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B400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3053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0650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ECFE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8A29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9436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E688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F80C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E544E90"/>
    <w:multiLevelType w:val="multilevel"/>
    <w:tmpl w:val="5F20A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1A14F5"/>
    <w:multiLevelType w:val="hybridMultilevel"/>
    <w:tmpl w:val="EA72B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F771CB"/>
    <w:multiLevelType w:val="hybridMultilevel"/>
    <w:tmpl w:val="FBAA4C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A61B9"/>
    <w:multiLevelType w:val="hybridMultilevel"/>
    <w:tmpl w:val="9482A3B4"/>
    <w:lvl w:ilvl="0" w:tplc="F7AE5B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21"/>
  </w:num>
  <w:num w:numId="4">
    <w:abstractNumId w:val="22"/>
  </w:num>
  <w:num w:numId="5">
    <w:abstractNumId w:val="13"/>
  </w:num>
  <w:num w:numId="6">
    <w:abstractNumId w:val="12"/>
  </w:num>
  <w:num w:numId="7">
    <w:abstractNumId w:val="19"/>
  </w:num>
  <w:num w:numId="8">
    <w:abstractNumId w:val="2"/>
  </w:num>
  <w:num w:numId="9">
    <w:abstractNumId w:val="1"/>
  </w:num>
  <w:num w:numId="10">
    <w:abstractNumId w:val="11"/>
  </w:num>
  <w:num w:numId="11">
    <w:abstractNumId w:val="6"/>
  </w:num>
  <w:num w:numId="12">
    <w:abstractNumId w:val="4"/>
  </w:num>
  <w:num w:numId="13">
    <w:abstractNumId w:val="3"/>
  </w:num>
  <w:num w:numId="14">
    <w:abstractNumId w:val="5"/>
  </w:num>
  <w:num w:numId="15">
    <w:abstractNumId w:val="14"/>
  </w:num>
  <w:num w:numId="16">
    <w:abstractNumId w:val="9"/>
  </w:num>
  <w:num w:numId="17">
    <w:abstractNumId w:val="17"/>
  </w:num>
  <w:num w:numId="18">
    <w:abstractNumId w:val="18"/>
  </w:num>
  <w:num w:numId="19">
    <w:abstractNumId w:val="20"/>
  </w:num>
  <w:num w:numId="20">
    <w:abstractNumId w:val="8"/>
  </w:num>
  <w:num w:numId="21">
    <w:abstractNumId w:val="10"/>
  </w:num>
  <w:num w:numId="22">
    <w:abstractNumId w:val="16"/>
  </w:num>
  <w:num w:numId="23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in Pharmacokinetics Copy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dzxw0p2v20apwexwpc5xfd7d5vt5wspsx25&quot;&gt;My EndNote Library Copy_14.01-Converted&lt;record-ids&gt;&lt;item&gt;318&lt;/item&gt;&lt;item&gt;325&lt;/item&gt;&lt;item&gt;349&lt;/item&gt;&lt;item&gt;475&lt;/item&gt;&lt;item&gt;478&lt;/item&gt;&lt;item&gt;481&lt;/item&gt;&lt;item&gt;503&lt;/item&gt;&lt;item&gt;504&lt;/item&gt;&lt;item&gt;505&lt;/item&gt;&lt;item&gt;506&lt;/item&gt;&lt;item&gt;507&lt;/item&gt;&lt;item&gt;508&lt;/item&gt;&lt;item&gt;513&lt;/item&gt;&lt;item&gt;547&lt;/item&gt;&lt;item&gt;576&lt;/item&gt;&lt;item&gt;582&lt;/item&gt;&lt;item&gt;583&lt;/item&gt;&lt;item&gt;589&lt;/item&gt;&lt;item&gt;591&lt;/item&gt;&lt;item&gt;592&lt;/item&gt;&lt;item&gt;593&lt;/item&gt;&lt;item&gt;594&lt;/item&gt;&lt;item&gt;608&lt;/item&gt;&lt;item&gt;610&lt;/item&gt;&lt;item&gt;611&lt;/item&gt;&lt;item&gt;612&lt;/item&gt;&lt;item&gt;617&lt;/item&gt;&lt;item&gt;619&lt;/item&gt;&lt;item&gt;620&lt;/item&gt;&lt;item&gt;623&lt;/item&gt;&lt;item&gt;624&lt;/item&gt;&lt;item&gt;625&lt;/item&gt;&lt;item&gt;626&lt;/item&gt;&lt;item&gt;627&lt;/item&gt;&lt;item&gt;628&lt;/item&gt;&lt;item&gt;629&lt;/item&gt;&lt;item&gt;630&lt;/item&gt;&lt;item&gt;631&lt;/item&gt;&lt;item&gt;632&lt;/item&gt;&lt;item&gt;633&lt;/item&gt;&lt;item&gt;634&lt;/item&gt;&lt;item&gt;635&lt;/item&gt;&lt;item&gt;637&lt;/item&gt;&lt;item&gt;638&lt;/item&gt;&lt;item&gt;639&lt;/item&gt;&lt;item&gt;640&lt;/item&gt;&lt;item&gt;641&lt;/item&gt;&lt;item&gt;642&lt;/item&gt;&lt;item&gt;643&lt;/item&gt;&lt;item&gt;644&lt;/item&gt;&lt;item&gt;645&lt;/item&gt;&lt;item&gt;646&lt;/item&gt;&lt;item&gt;647&lt;/item&gt;&lt;item&gt;648&lt;/item&gt;&lt;item&gt;649&lt;/item&gt;&lt;item&gt;650&lt;/item&gt;&lt;item&gt;651&lt;/item&gt;&lt;item&gt;652&lt;/item&gt;&lt;item&gt;663&lt;/item&gt;&lt;item&gt;664&lt;/item&gt;&lt;item&gt;665&lt;/item&gt;&lt;item&gt;666&lt;/item&gt;&lt;item&gt;668&lt;/item&gt;&lt;item&gt;670&lt;/item&gt;&lt;item&gt;671&lt;/item&gt;&lt;/record-ids&gt;&lt;/item&gt;&lt;/Libraries&gt;"/>
  </w:docVars>
  <w:rsids>
    <w:rsidRoot w:val="008846DB"/>
    <w:rsid w:val="000002D1"/>
    <w:rsid w:val="00000390"/>
    <w:rsid w:val="00000EDE"/>
    <w:rsid w:val="00001023"/>
    <w:rsid w:val="00001B24"/>
    <w:rsid w:val="00001D07"/>
    <w:rsid w:val="00002A37"/>
    <w:rsid w:val="00002F04"/>
    <w:rsid w:val="00003B82"/>
    <w:rsid w:val="00003C97"/>
    <w:rsid w:val="00003D26"/>
    <w:rsid w:val="0000403B"/>
    <w:rsid w:val="00004926"/>
    <w:rsid w:val="0000534F"/>
    <w:rsid w:val="0000633F"/>
    <w:rsid w:val="000068A0"/>
    <w:rsid w:val="00006BE0"/>
    <w:rsid w:val="0000708B"/>
    <w:rsid w:val="000073E4"/>
    <w:rsid w:val="00007920"/>
    <w:rsid w:val="00007A14"/>
    <w:rsid w:val="00007E9D"/>
    <w:rsid w:val="000100FA"/>
    <w:rsid w:val="0001162E"/>
    <w:rsid w:val="00011B0E"/>
    <w:rsid w:val="00012DF9"/>
    <w:rsid w:val="00013AF6"/>
    <w:rsid w:val="00014361"/>
    <w:rsid w:val="000146B0"/>
    <w:rsid w:val="00015905"/>
    <w:rsid w:val="00016A18"/>
    <w:rsid w:val="00016B22"/>
    <w:rsid w:val="0001703E"/>
    <w:rsid w:val="00017481"/>
    <w:rsid w:val="00022C09"/>
    <w:rsid w:val="00023CDF"/>
    <w:rsid w:val="000245E3"/>
    <w:rsid w:val="0002530A"/>
    <w:rsid w:val="000260FF"/>
    <w:rsid w:val="00030B77"/>
    <w:rsid w:val="00030B79"/>
    <w:rsid w:val="00032754"/>
    <w:rsid w:val="00033633"/>
    <w:rsid w:val="000343DB"/>
    <w:rsid w:val="00034501"/>
    <w:rsid w:val="00034A41"/>
    <w:rsid w:val="000357EF"/>
    <w:rsid w:val="000358CB"/>
    <w:rsid w:val="00035FCF"/>
    <w:rsid w:val="000361A8"/>
    <w:rsid w:val="000371B6"/>
    <w:rsid w:val="00040445"/>
    <w:rsid w:val="000405C5"/>
    <w:rsid w:val="00041D06"/>
    <w:rsid w:val="00045173"/>
    <w:rsid w:val="000464B7"/>
    <w:rsid w:val="00046CE9"/>
    <w:rsid w:val="0004706F"/>
    <w:rsid w:val="00047F8A"/>
    <w:rsid w:val="000501D8"/>
    <w:rsid w:val="00050212"/>
    <w:rsid w:val="00050B7A"/>
    <w:rsid w:val="0005121D"/>
    <w:rsid w:val="00051DB4"/>
    <w:rsid w:val="000529EC"/>
    <w:rsid w:val="000534B2"/>
    <w:rsid w:val="00053A99"/>
    <w:rsid w:val="00054AFD"/>
    <w:rsid w:val="00054E05"/>
    <w:rsid w:val="0005532F"/>
    <w:rsid w:val="00055BC8"/>
    <w:rsid w:val="00061DB4"/>
    <w:rsid w:val="000625A4"/>
    <w:rsid w:val="000642BD"/>
    <w:rsid w:val="000647AF"/>
    <w:rsid w:val="000653F2"/>
    <w:rsid w:val="00066AA4"/>
    <w:rsid w:val="00066DDA"/>
    <w:rsid w:val="00067CE1"/>
    <w:rsid w:val="00070380"/>
    <w:rsid w:val="00071349"/>
    <w:rsid w:val="00071794"/>
    <w:rsid w:val="00072D60"/>
    <w:rsid w:val="00073137"/>
    <w:rsid w:val="00076212"/>
    <w:rsid w:val="000766CA"/>
    <w:rsid w:val="000773A0"/>
    <w:rsid w:val="000777D0"/>
    <w:rsid w:val="00077BB6"/>
    <w:rsid w:val="00077BF0"/>
    <w:rsid w:val="00080880"/>
    <w:rsid w:val="00081A77"/>
    <w:rsid w:val="00082EDF"/>
    <w:rsid w:val="00082FAE"/>
    <w:rsid w:val="0008333D"/>
    <w:rsid w:val="00083619"/>
    <w:rsid w:val="000847D4"/>
    <w:rsid w:val="0008543E"/>
    <w:rsid w:val="00085C13"/>
    <w:rsid w:val="00085C75"/>
    <w:rsid w:val="0008695C"/>
    <w:rsid w:val="000906E8"/>
    <w:rsid w:val="00090CB7"/>
    <w:rsid w:val="00091C57"/>
    <w:rsid w:val="00092814"/>
    <w:rsid w:val="000933E7"/>
    <w:rsid w:val="00093448"/>
    <w:rsid w:val="00093769"/>
    <w:rsid w:val="00093869"/>
    <w:rsid w:val="00094C8B"/>
    <w:rsid w:val="00095098"/>
    <w:rsid w:val="000952B9"/>
    <w:rsid w:val="00095E92"/>
    <w:rsid w:val="0009697D"/>
    <w:rsid w:val="00097ADB"/>
    <w:rsid w:val="000A0729"/>
    <w:rsid w:val="000A079D"/>
    <w:rsid w:val="000A07ED"/>
    <w:rsid w:val="000A08C8"/>
    <w:rsid w:val="000A2735"/>
    <w:rsid w:val="000A378A"/>
    <w:rsid w:val="000A4837"/>
    <w:rsid w:val="000A542F"/>
    <w:rsid w:val="000A594C"/>
    <w:rsid w:val="000A5B38"/>
    <w:rsid w:val="000A60A5"/>
    <w:rsid w:val="000A7910"/>
    <w:rsid w:val="000B0E99"/>
    <w:rsid w:val="000B6F96"/>
    <w:rsid w:val="000B7A6E"/>
    <w:rsid w:val="000C0908"/>
    <w:rsid w:val="000C15C0"/>
    <w:rsid w:val="000C2B63"/>
    <w:rsid w:val="000C33EA"/>
    <w:rsid w:val="000C3B37"/>
    <w:rsid w:val="000C4601"/>
    <w:rsid w:val="000C5078"/>
    <w:rsid w:val="000C52D1"/>
    <w:rsid w:val="000C597E"/>
    <w:rsid w:val="000C609A"/>
    <w:rsid w:val="000C6722"/>
    <w:rsid w:val="000C6A2A"/>
    <w:rsid w:val="000C7565"/>
    <w:rsid w:val="000D072B"/>
    <w:rsid w:val="000D0E09"/>
    <w:rsid w:val="000D0EC4"/>
    <w:rsid w:val="000D18B3"/>
    <w:rsid w:val="000D3D84"/>
    <w:rsid w:val="000D60FF"/>
    <w:rsid w:val="000E019D"/>
    <w:rsid w:val="000E1654"/>
    <w:rsid w:val="000E2FD1"/>
    <w:rsid w:val="000E459A"/>
    <w:rsid w:val="000E564E"/>
    <w:rsid w:val="000E5DD1"/>
    <w:rsid w:val="000E5EA6"/>
    <w:rsid w:val="000E60A5"/>
    <w:rsid w:val="000E6385"/>
    <w:rsid w:val="000E6D0C"/>
    <w:rsid w:val="000F04B4"/>
    <w:rsid w:val="000F0783"/>
    <w:rsid w:val="000F20C0"/>
    <w:rsid w:val="000F23F4"/>
    <w:rsid w:val="000F3FF3"/>
    <w:rsid w:val="000F6190"/>
    <w:rsid w:val="000F61B2"/>
    <w:rsid w:val="000F7A28"/>
    <w:rsid w:val="001006E5"/>
    <w:rsid w:val="00100871"/>
    <w:rsid w:val="00100B97"/>
    <w:rsid w:val="00101783"/>
    <w:rsid w:val="00103BE9"/>
    <w:rsid w:val="00104197"/>
    <w:rsid w:val="00104285"/>
    <w:rsid w:val="0010580B"/>
    <w:rsid w:val="00105CDC"/>
    <w:rsid w:val="001066AA"/>
    <w:rsid w:val="00106D6B"/>
    <w:rsid w:val="00107AD0"/>
    <w:rsid w:val="0011051E"/>
    <w:rsid w:val="001107E6"/>
    <w:rsid w:val="00111474"/>
    <w:rsid w:val="001121A9"/>
    <w:rsid w:val="00112AB4"/>
    <w:rsid w:val="00114548"/>
    <w:rsid w:val="00114ACD"/>
    <w:rsid w:val="00115575"/>
    <w:rsid w:val="001159FB"/>
    <w:rsid w:val="001161DF"/>
    <w:rsid w:val="00116957"/>
    <w:rsid w:val="00117D72"/>
    <w:rsid w:val="001209F9"/>
    <w:rsid w:val="00120B95"/>
    <w:rsid w:val="001215BD"/>
    <w:rsid w:val="001227AD"/>
    <w:rsid w:val="00122F55"/>
    <w:rsid w:val="0012498A"/>
    <w:rsid w:val="001251FF"/>
    <w:rsid w:val="00125CA2"/>
    <w:rsid w:val="0012651F"/>
    <w:rsid w:val="0012674E"/>
    <w:rsid w:val="00126F0B"/>
    <w:rsid w:val="00127252"/>
    <w:rsid w:val="001301B1"/>
    <w:rsid w:val="001307BE"/>
    <w:rsid w:val="00131209"/>
    <w:rsid w:val="0013145D"/>
    <w:rsid w:val="00131531"/>
    <w:rsid w:val="00131BB4"/>
    <w:rsid w:val="00132E1C"/>
    <w:rsid w:val="0013449D"/>
    <w:rsid w:val="00134D5D"/>
    <w:rsid w:val="00134F65"/>
    <w:rsid w:val="001353F4"/>
    <w:rsid w:val="00135952"/>
    <w:rsid w:val="0013642C"/>
    <w:rsid w:val="00136567"/>
    <w:rsid w:val="00140077"/>
    <w:rsid w:val="00140F02"/>
    <w:rsid w:val="00141393"/>
    <w:rsid w:val="0014169D"/>
    <w:rsid w:val="00142405"/>
    <w:rsid w:val="00142DD8"/>
    <w:rsid w:val="00143514"/>
    <w:rsid w:val="00145070"/>
    <w:rsid w:val="001450E6"/>
    <w:rsid w:val="00145AEA"/>
    <w:rsid w:val="00145C0A"/>
    <w:rsid w:val="00146976"/>
    <w:rsid w:val="00147658"/>
    <w:rsid w:val="00150452"/>
    <w:rsid w:val="0015102F"/>
    <w:rsid w:val="00151147"/>
    <w:rsid w:val="00153AB9"/>
    <w:rsid w:val="001543CF"/>
    <w:rsid w:val="001547BC"/>
    <w:rsid w:val="0015494E"/>
    <w:rsid w:val="0015609D"/>
    <w:rsid w:val="0015617C"/>
    <w:rsid w:val="001568D8"/>
    <w:rsid w:val="0016062A"/>
    <w:rsid w:val="0016076A"/>
    <w:rsid w:val="00160D02"/>
    <w:rsid w:val="00162EA5"/>
    <w:rsid w:val="001632A1"/>
    <w:rsid w:val="0016371F"/>
    <w:rsid w:val="00163CE6"/>
    <w:rsid w:val="00164FA6"/>
    <w:rsid w:val="001668F1"/>
    <w:rsid w:val="00167489"/>
    <w:rsid w:val="00167A15"/>
    <w:rsid w:val="00167F2E"/>
    <w:rsid w:val="00170B7D"/>
    <w:rsid w:val="00172923"/>
    <w:rsid w:val="001757F1"/>
    <w:rsid w:val="0017658F"/>
    <w:rsid w:val="00176661"/>
    <w:rsid w:val="00177241"/>
    <w:rsid w:val="00177617"/>
    <w:rsid w:val="00177C58"/>
    <w:rsid w:val="00180FA2"/>
    <w:rsid w:val="00181090"/>
    <w:rsid w:val="00186560"/>
    <w:rsid w:val="00190204"/>
    <w:rsid w:val="00191E4B"/>
    <w:rsid w:val="001929E0"/>
    <w:rsid w:val="00193C1A"/>
    <w:rsid w:val="00195C06"/>
    <w:rsid w:val="00197C6C"/>
    <w:rsid w:val="001A1EEB"/>
    <w:rsid w:val="001A3298"/>
    <w:rsid w:val="001A398B"/>
    <w:rsid w:val="001A3D15"/>
    <w:rsid w:val="001A4B48"/>
    <w:rsid w:val="001A54DF"/>
    <w:rsid w:val="001A5AA4"/>
    <w:rsid w:val="001A642C"/>
    <w:rsid w:val="001A6561"/>
    <w:rsid w:val="001A67BF"/>
    <w:rsid w:val="001B0432"/>
    <w:rsid w:val="001B0516"/>
    <w:rsid w:val="001B088C"/>
    <w:rsid w:val="001B08CF"/>
    <w:rsid w:val="001B1647"/>
    <w:rsid w:val="001B19EB"/>
    <w:rsid w:val="001B22DE"/>
    <w:rsid w:val="001B2DF8"/>
    <w:rsid w:val="001B371E"/>
    <w:rsid w:val="001B48BD"/>
    <w:rsid w:val="001B63EB"/>
    <w:rsid w:val="001B67D2"/>
    <w:rsid w:val="001B78C5"/>
    <w:rsid w:val="001C0781"/>
    <w:rsid w:val="001C3323"/>
    <w:rsid w:val="001C3D64"/>
    <w:rsid w:val="001C5244"/>
    <w:rsid w:val="001C5F26"/>
    <w:rsid w:val="001C6EAA"/>
    <w:rsid w:val="001C7CF7"/>
    <w:rsid w:val="001D0B47"/>
    <w:rsid w:val="001D1909"/>
    <w:rsid w:val="001D2C29"/>
    <w:rsid w:val="001D304A"/>
    <w:rsid w:val="001D528F"/>
    <w:rsid w:val="001D5E76"/>
    <w:rsid w:val="001D66D7"/>
    <w:rsid w:val="001D6786"/>
    <w:rsid w:val="001D7989"/>
    <w:rsid w:val="001D7CF8"/>
    <w:rsid w:val="001E08DD"/>
    <w:rsid w:val="001E0ED3"/>
    <w:rsid w:val="001E1509"/>
    <w:rsid w:val="001E1987"/>
    <w:rsid w:val="001E26CE"/>
    <w:rsid w:val="001E2D5D"/>
    <w:rsid w:val="001E46B1"/>
    <w:rsid w:val="001E4E57"/>
    <w:rsid w:val="001E600D"/>
    <w:rsid w:val="001E7A45"/>
    <w:rsid w:val="001E7A6B"/>
    <w:rsid w:val="001F0399"/>
    <w:rsid w:val="001F0611"/>
    <w:rsid w:val="001F0BEA"/>
    <w:rsid w:val="001F0FA0"/>
    <w:rsid w:val="001F204E"/>
    <w:rsid w:val="001F21F4"/>
    <w:rsid w:val="001F28A7"/>
    <w:rsid w:val="001F2FE6"/>
    <w:rsid w:val="001F36AA"/>
    <w:rsid w:val="001F45D0"/>
    <w:rsid w:val="001F4633"/>
    <w:rsid w:val="001F57C3"/>
    <w:rsid w:val="001F7241"/>
    <w:rsid w:val="00200311"/>
    <w:rsid w:val="00203E4D"/>
    <w:rsid w:val="002040CA"/>
    <w:rsid w:val="00204574"/>
    <w:rsid w:val="00204AD0"/>
    <w:rsid w:val="00204F2D"/>
    <w:rsid w:val="002077B4"/>
    <w:rsid w:val="00207A2B"/>
    <w:rsid w:val="002105F3"/>
    <w:rsid w:val="00212460"/>
    <w:rsid w:val="00214B23"/>
    <w:rsid w:val="00215B38"/>
    <w:rsid w:val="00215DB6"/>
    <w:rsid w:val="00216560"/>
    <w:rsid w:val="002168A5"/>
    <w:rsid w:val="00217058"/>
    <w:rsid w:val="00217734"/>
    <w:rsid w:val="00220D71"/>
    <w:rsid w:val="002234B9"/>
    <w:rsid w:val="00223C41"/>
    <w:rsid w:val="00223D31"/>
    <w:rsid w:val="00224792"/>
    <w:rsid w:val="002268C9"/>
    <w:rsid w:val="00227076"/>
    <w:rsid w:val="00227F30"/>
    <w:rsid w:val="00231521"/>
    <w:rsid w:val="00232832"/>
    <w:rsid w:val="00235431"/>
    <w:rsid w:val="00235A33"/>
    <w:rsid w:val="002363DF"/>
    <w:rsid w:val="00237A6A"/>
    <w:rsid w:val="00237B47"/>
    <w:rsid w:val="00240F0E"/>
    <w:rsid w:val="00240F73"/>
    <w:rsid w:val="00242554"/>
    <w:rsid w:val="002439F1"/>
    <w:rsid w:val="00244138"/>
    <w:rsid w:val="0024492F"/>
    <w:rsid w:val="0024596E"/>
    <w:rsid w:val="002459DA"/>
    <w:rsid w:val="002464E9"/>
    <w:rsid w:val="00246C8C"/>
    <w:rsid w:val="00246CFC"/>
    <w:rsid w:val="00246FBA"/>
    <w:rsid w:val="002478B7"/>
    <w:rsid w:val="002503E4"/>
    <w:rsid w:val="00250E8F"/>
    <w:rsid w:val="002511C2"/>
    <w:rsid w:val="00251E07"/>
    <w:rsid w:val="00252387"/>
    <w:rsid w:val="002532E3"/>
    <w:rsid w:val="00253D2A"/>
    <w:rsid w:val="002541DB"/>
    <w:rsid w:val="002548FA"/>
    <w:rsid w:val="0025499F"/>
    <w:rsid w:val="00254A1A"/>
    <w:rsid w:val="00255FEA"/>
    <w:rsid w:val="0025601B"/>
    <w:rsid w:val="00256206"/>
    <w:rsid w:val="00256657"/>
    <w:rsid w:val="002569A0"/>
    <w:rsid w:val="00256DF1"/>
    <w:rsid w:val="002572BE"/>
    <w:rsid w:val="00257FAD"/>
    <w:rsid w:val="0026046F"/>
    <w:rsid w:val="00261C18"/>
    <w:rsid w:val="0026221C"/>
    <w:rsid w:val="0026278C"/>
    <w:rsid w:val="00262A69"/>
    <w:rsid w:val="00262B2C"/>
    <w:rsid w:val="00262C76"/>
    <w:rsid w:val="002638F1"/>
    <w:rsid w:val="00263D12"/>
    <w:rsid w:val="00264321"/>
    <w:rsid w:val="002649EC"/>
    <w:rsid w:val="00267638"/>
    <w:rsid w:val="002707C2"/>
    <w:rsid w:val="00270B17"/>
    <w:rsid w:val="0027142A"/>
    <w:rsid w:val="00271E7B"/>
    <w:rsid w:val="00272413"/>
    <w:rsid w:val="00273110"/>
    <w:rsid w:val="002740E8"/>
    <w:rsid w:val="00274175"/>
    <w:rsid w:val="002751DE"/>
    <w:rsid w:val="00276032"/>
    <w:rsid w:val="00276F91"/>
    <w:rsid w:val="00277154"/>
    <w:rsid w:val="00281ADB"/>
    <w:rsid w:val="00281AE1"/>
    <w:rsid w:val="00281EAC"/>
    <w:rsid w:val="002829F0"/>
    <w:rsid w:val="00282C3A"/>
    <w:rsid w:val="0028411E"/>
    <w:rsid w:val="00286051"/>
    <w:rsid w:val="00291204"/>
    <w:rsid w:val="00291655"/>
    <w:rsid w:val="002937EC"/>
    <w:rsid w:val="00293C63"/>
    <w:rsid w:val="002947D6"/>
    <w:rsid w:val="002976FB"/>
    <w:rsid w:val="002A0BE3"/>
    <w:rsid w:val="002A0C49"/>
    <w:rsid w:val="002A1590"/>
    <w:rsid w:val="002A2803"/>
    <w:rsid w:val="002A30D8"/>
    <w:rsid w:val="002A315D"/>
    <w:rsid w:val="002A3C23"/>
    <w:rsid w:val="002A452D"/>
    <w:rsid w:val="002A488D"/>
    <w:rsid w:val="002A5754"/>
    <w:rsid w:val="002A65DB"/>
    <w:rsid w:val="002A66D8"/>
    <w:rsid w:val="002A69FC"/>
    <w:rsid w:val="002B0582"/>
    <w:rsid w:val="002B0B53"/>
    <w:rsid w:val="002B0EB6"/>
    <w:rsid w:val="002B1169"/>
    <w:rsid w:val="002B1A22"/>
    <w:rsid w:val="002B2E95"/>
    <w:rsid w:val="002B3522"/>
    <w:rsid w:val="002B3779"/>
    <w:rsid w:val="002B398E"/>
    <w:rsid w:val="002B3E33"/>
    <w:rsid w:val="002B4BBE"/>
    <w:rsid w:val="002B5D24"/>
    <w:rsid w:val="002B69B6"/>
    <w:rsid w:val="002C24FF"/>
    <w:rsid w:val="002C28CC"/>
    <w:rsid w:val="002C3A4D"/>
    <w:rsid w:val="002C46A9"/>
    <w:rsid w:val="002C5B8D"/>
    <w:rsid w:val="002C6320"/>
    <w:rsid w:val="002C704A"/>
    <w:rsid w:val="002D1341"/>
    <w:rsid w:val="002D140E"/>
    <w:rsid w:val="002D1ECD"/>
    <w:rsid w:val="002D2049"/>
    <w:rsid w:val="002D4547"/>
    <w:rsid w:val="002D4C98"/>
    <w:rsid w:val="002D5772"/>
    <w:rsid w:val="002D58A7"/>
    <w:rsid w:val="002D5FF3"/>
    <w:rsid w:val="002D7869"/>
    <w:rsid w:val="002E0998"/>
    <w:rsid w:val="002E17EB"/>
    <w:rsid w:val="002E37E6"/>
    <w:rsid w:val="002E422B"/>
    <w:rsid w:val="002E57DE"/>
    <w:rsid w:val="002E787A"/>
    <w:rsid w:val="002E7FFC"/>
    <w:rsid w:val="002F0727"/>
    <w:rsid w:val="002F09D8"/>
    <w:rsid w:val="002F1656"/>
    <w:rsid w:val="002F24B1"/>
    <w:rsid w:val="002F32F4"/>
    <w:rsid w:val="002F4005"/>
    <w:rsid w:val="002F67CF"/>
    <w:rsid w:val="002F697D"/>
    <w:rsid w:val="002F6B61"/>
    <w:rsid w:val="002F7F00"/>
    <w:rsid w:val="003001D9"/>
    <w:rsid w:val="0030043D"/>
    <w:rsid w:val="00300698"/>
    <w:rsid w:val="00300F90"/>
    <w:rsid w:val="0030175D"/>
    <w:rsid w:val="00301824"/>
    <w:rsid w:val="00301B03"/>
    <w:rsid w:val="00302D6F"/>
    <w:rsid w:val="00303CA0"/>
    <w:rsid w:val="003043AC"/>
    <w:rsid w:val="00304527"/>
    <w:rsid w:val="0030475C"/>
    <w:rsid w:val="00304F74"/>
    <w:rsid w:val="00306BEC"/>
    <w:rsid w:val="00307D88"/>
    <w:rsid w:val="00310578"/>
    <w:rsid w:val="003108A6"/>
    <w:rsid w:val="00310DC2"/>
    <w:rsid w:val="00310EBB"/>
    <w:rsid w:val="00311AC0"/>
    <w:rsid w:val="003120C0"/>
    <w:rsid w:val="00312F21"/>
    <w:rsid w:val="00315DCC"/>
    <w:rsid w:val="00317DDE"/>
    <w:rsid w:val="003214E1"/>
    <w:rsid w:val="0032299D"/>
    <w:rsid w:val="00323001"/>
    <w:rsid w:val="00323534"/>
    <w:rsid w:val="00323DDF"/>
    <w:rsid w:val="003241EF"/>
    <w:rsid w:val="00325ECB"/>
    <w:rsid w:val="00325FDC"/>
    <w:rsid w:val="0032703A"/>
    <w:rsid w:val="00327ABB"/>
    <w:rsid w:val="00327B8A"/>
    <w:rsid w:val="00330C19"/>
    <w:rsid w:val="00330D8E"/>
    <w:rsid w:val="00331068"/>
    <w:rsid w:val="00331804"/>
    <w:rsid w:val="00332801"/>
    <w:rsid w:val="00332CF6"/>
    <w:rsid w:val="00333116"/>
    <w:rsid w:val="003335C8"/>
    <w:rsid w:val="00333783"/>
    <w:rsid w:val="0033416E"/>
    <w:rsid w:val="003342D8"/>
    <w:rsid w:val="00335F11"/>
    <w:rsid w:val="00336A65"/>
    <w:rsid w:val="00337C28"/>
    <w:rsid w:val="00340341"/>
    <w:rsid w:val="003403A5"/>
    <w:rsid w:val="00341955"/>
    <w:rsid w:val="00342952"/>
    <w:rsid w:val="00343943"/>
    <w:rsid w:val="00343EBD"/>
    <w:rsid w:val="00346832"/>
    <w:rsid w:val="00346FB6"/>
    <w:rsid w:val="003471EC"/>
    <w:rsid w:val="003473FA"/>
    <w:rsid w:val="00347466"/>
    <w:rsid w:val="00350578"/>
    <w:rsid w:val="00350FB6"/>
    <w:rsid w:val="00352052"/>
    <w:rsid w:val="00352A65"/>
    <w:rsid w:val="00355E67"/>
    <w:rsid w:val="003562FA"/>
    <w:rsid w:val="00357CDB"/>
    <w:rsid w:val="00361563"/>
    <w:rsid w:val="00361A4E"/>
    <w:rsid w:val="003655D2"/>
    <w:rsid w:val="00365981"/>
    <w:rsid w:val="00365F17"/>
    <w:rsid w:val="003660F9"/>
    <w:rsid w:val="003673BF"/>
    <w:rsid w:val="00370007"/>
    <w:rsid w:val="00370383"/>
    <w:rsid w:val="00370812"/>
    <w:rsid w:val="00370C6C"/>
    <w:rsid w:val="00371AF0"/>
    <w:rsid w:val="00371B5E"/>
    <w:rsid w:val="00371EA4"/>
    <w:rsid w:val="00371EB2"/>
    <w:rsid w:val="0037281C"/>
    <w:rsid w:val="0037360E"/>
    <w:rsid w:val="0037393A"/>
    <w:rsid w:val="003743DC"/>
    <w:rsid w:val="00374707"/>
    <w:rsid w:val="003763CA"/>
    <w:rsid w:val="00376A48"/>
    <w:rsid w:val="0037716D"/>
    <w:rsid w:val="00380037"/>
    <w:rsid w:val="00382003"/>
    <w:rsid w:val="00383E39"/>
    <w:rsid w:val="003858AB"/>
    <w:rsid w:val="00385D23"/>
    <w:rsid w:val="00386638"/>
    <w:rsid w:val="00386EE2"/>
    <w:rsid w:val="00386F87"/>
    <w:rsid w:val="00387BED"/>
    <w:rsid w:val="0039097E"/>
    <w:rsid w:val="00390CEE"/>
    <w:rsid w:val="00391040"/>
    <w:rsid w:val="00392B16"/>
    <w:rsid w:val="00394E23"/>
    <w:rsid w:val="00395ADC"/>
    <w:rsid w:val="003961D2"/>
    <w:rsid w:val="003964BB"/>
    <w:rsid w:val="0039715D"/>
    <w:rsid w:val="0039741E"/>
    <w:rsid w:val="0039796B"/>
    <w:rsid w:val="003A01AB"/>
    <w:rsid w:val="003A0577"/>
    <w:rsid w:val="003A14BF"/>
    <w:rsid w:val="003A408F"/>
    <w:rsid w:val="003A4564"/>
    <w:rsid w:val="003A48E8"/>
    <w:rsid w:val="003A5D32"/>
    <w:rsid w:val="003B22A7"/>
    <w:rsid w:val="003B32FA"/>
    <w:rsid w:val="003B33DD"/>
    <w:rsid w:val="003B3734"/>
    <w:rsid w:val="003B66A9"/>
    <w:rsid w:val="003B68A0"/>
    <w:rsid w:val="003B738B"/>
    <w:rsid w:val="003B7DBC"/>
    <w:rsid w:val="003C05C1"/>
    <w:rsid w:val="003C080C"/>
    <w:rsid w:val="003C10CB"/>
    <w:rsid w:val="003C2B88"/>
    <w:rsid w:val="003C3CAA"/>
    <w:rsid w:val="003C5EE6"/>
    <w:rsid w:val="003C6896"/>
    <w:rsid w:val="003C6A93"/>
    <w:rsid w:val="003C6CD8"/>
    <w:rsid w:val="003C7098"/>
    <w:rsid w:val="003C7BA4"/>
    <w:rsid w:val="003D2481"/>
    <w:rsid w:val="003D2FC9"/>
    <w:rsid w:val="003D336D"/>
    <w:rsid w:val="003D3446"/>
    <w:rsid w:val="003D3736"/>
    <w:rsid w:val="003D4124"/>
    <w:rsid w:val="003D4196"/>
    <w:rsid w:val="003D46ED"/>
    <w:rsid w:val="003D5036"/>
    <w:rsid w:val="003D5482"/>
    <w:rsid w:val="003D58FF"/>
    <w:rsid w:val="003D5F9A"/>
    <w:rsid w:val="003D6179"/>
    <w:rsid w:val="003D67B3"/>
    <w:rsid w:val="003D6F32"/>
    <w:rsid w:val="003D73E7"/>
    <w:rsid w:val="003E06EF"/>
    <w:rsid w:val="003E30CD"/>
    <w:rsid w:val="003E4938"/>
    <w:rsid w:val="003E5AE8"/>
    <w:rsid w:val="003E6BD1"/>
    <w:rsid w:val="003F00B8"/>
    <w:rsid w:val="003F0B5F"/>
    <w:rsid w:val="003F1A57"/>
    <w:rsid w:val="003F4467"/>
    <w:rsid w:val="003F515E"/>
    <w:rsid w:val="003F7F33"/>
    <w:rsid w:val="003F7F40"/>
    <w:rsid w:val="004000B7"/>
    <w:rsid w:val="00401BCC"/>
    <w:rsid w:val="00401CB6"/>
    <w:rsid w:val="00402F32"/>
    <w:rsid w:val="00403947"/>
    <w:rsid w:val="0040427D"/>
    <w:rsid w:val="00404A2E"/>
    <w:rsid w:val="00405C22"/>
    <w:rsid w:val="00407CAD"/>
    <w:rsid w:val="0041356F"/>
    <w:rsid w:val="00413EC9"/>
    <w:rsid w:val="004147CA"/>
    <w:rsid w:val="00414838"/>
    <w:rsid w:val="004157F6"/>
    <w:rsid w:val="00415B51"/>
    <w:rsid w:val="00415F52"/>
    <w:rsid w:val="004173F0"/>
    <w:rsid w:val="004178B1"/>
    <w:rsid w:val="00420140"/>
    <w:rsid w:val="00420A4F"/>
    <w:rsid w:val="00420D9B"/>
    <w:rsid w:val="004216C8"/>
    <w:rsid w:val="004239DA"/>
    <w:rsid w:val="004258A8"/>
    <w:rsid w:val="004269E0"/>
    <w:rsid w:val="0042718C"/>
    <w:rsid w:val="00431B6A"/>
    <w:rsid w:val="00432E64"/>
    <w:rsid w:val="0043396D"/>
    <w:rsid w:val="00433A2E"/>
    <w:rsid w:val="00435641"/>
    <w:rsid w:val="00436903"/>
    <w:rsid w:val="0043791E"/>
    <w:rsid w:val="00440CC2"/>
    <w:rsid w:val="00441CCA"/>
    <w:rsid w:val="00443999"/>
    <w:rsid w:val="00445132"/>
    <w:rsid w:val="0044594A"/>
    <w:rsid w:val="004463FA"/>
    <w:rsid w:val="004527D2"/>
    <w:rsid w:val="00452CFA"/>
    <w:rsid w:val="00453327"/>
    <w:rsid w:val="0045426C"/>
    <w:rsid w:val="004549AC"/>
    <w:rsid w:val="00454F74"/>
    <w:rsid w:val="00455052"/>
    <w:rsid w:val="00456788"/>
    <w:rsid w:val="0045687E"/>
    <w:rsid w:val="00457EB1"/>
    <w:rsid w:val="0046010C"/>
    <w:rsid w:val="00461794"/>
    <w:rsid w:val="00462FE4"/>
    <w:rsid w:val="004647F3"/>
    <w:rsid w:val="00465EA1"/>
    <w:rsid w:val="00465EBE"/>
    <w:rsid w:val="0046661A"/>
    <w:rsid w:val="00466CF9"/>
    <w:rsid w:val="004677D2"/>
    <w:rsid w:val="00467A64"/>
    <w:rsid w:val="004702CE"/>
    <w:rsid w:val="004724D4"/>
    <w:rsid w:val="00473293"/>
    <w:rsid w:val="00476E53"/>
    <w:rsid w:val="00477D4D"/>
    <w:rsid w:val="004800B6"/>
    <w:rsid w:val="00481672"/>
    <w:rsid w:val="00481B96"/>
    <w:rsid w:val="00482FBB"/>
    <w:rsid w:val="00483285"/>
    <w:rsid w:val="00483B9B"/>
    <w:rsid w:val="00484652"/>
    <w:rsid w:val="00485046"/>
    <w:rsid w:val="004851F8"/>
    <w:rsid w:val="00486DA1"/>
    <w:rsid w:val="004877E0"/>
    <w:rsid w:val="00487A55"/>
    <w:rsid w:val="00490725"/>
    <w:rsid w:val="00490DEF"/>
    <w:rsid w:val="00491E80"/>
    <w:rsid w:val="004A0180"/>
    <w:rsid w:val="004A0286"/>
    <w:rsid w:val="004A039C"/>
    <w:rsid w:val="004A05A5"/>
    <w:rsid w:val="004A0A42"/>
    <w:rsid w:val="004A0E6E"/>
    <w:rsid w:val="004A117E"/>
    <w:rsid w:val="004A1787"/>
    <w:rsid w:val="004A270C"/>
    <w:rsid w:val="004A3B89"/>
    <w:rsid w:val="004A4E35"/>
    <w:rsid w:val="004A51C1"/>
    <w:rsid w:val="004A5803"/>
    <w:rsid w:val="004A58DC"/>
    <w:rsid w:val="004A5FD2"/>
    <w:rsid w:val="004A76E8"/>
    <w:rsid w:val="004A79ED"/>
    <w:rsid w:val="004A7CE1"/>
    <w:rsid w:val="004B042B"/>
    <w:rsid w:val="004B200B"/>
    <w:rsid w:val="004B246E"/>
    <w:rsid w:val="004B4A7A"/>
    <w:rsid w:val="004B4F85"/>
    <w:rsid w:val="004B5C47"/>
    <w:rsid w:val="004B6A46"/>
    <w:rsid w:val="004B7ACE"/>
    <w:rsid w:val="004C055B"/>
    <w:rsid w:val="004C1FBF"/>
    <w:rsid w:val="004C50D7"/>
    <w:rsid w:val="004C5DF4"/>
    <w:rsid w:val="004D03AE"/>
    <w:rsid w:val="004D0E79"/>
    <w:rsid w:val="004D209D"/>
    <w:rsid w:val="004D35C5"/>
    <w:rsid w:val="004D4649"/>
    <w:rsid w:val="004D5768"/>
    <w:rsid w:val="004D74AA"/>
    <w:rsid w:val="004E023F"/>
    <w:rsid w:val="004E1205"/>
    <w:rsid w:val="004E3133"/>
    <w:rsid w:val="004E3B70"/>
    <w:rsid w:val="004E45EE"/>
    <w:rsid w:val="004E5504"/>
    <w:rsid w:val="004E5526"/>
    <w:rsid w:val="004E65CD"/>
    <w:rsid w:val="004E6C97"/>
    <w:rsid w:val="004E6F8B"/>
    <w:rsid w:val="004E7554"/>
    <w:rsid w:val="004F0B56"/>
    <w:rsid w:val="004F46DA"/>
    <w:rsid w:val="004F5834"/>
    <w:rsid w:val="004F588C"/>
    <w:rsid w:val="004F6FD2"/>
    <w:rsid w:val="004F7403"/>
    <w:rsid w:val="004F758C"/>
    <w:rsid w:val="00500698"/>
    <w:rsid w:val="005015EB"/>
    <w:rsid w:val="00502692"/>
    <w:rsid w:val="00502C55"/>
    <w:rsid w:val="00503188"/>
    <w:rsid w:val="00503199"/>
    <w:rsid w:val="005062AE"/>
    <w:rsid w:val="00507764"/>
    <w:rsid w:val="0051034F"/>
    <w:rsid w:val="005133B2"/>
    <w:rsid w:val="0051356C"/>
    <w:rsid w:val="00514275"/>
    <w:rsid w:val="0051465A"/>
    <w:rsid w:val="0051619C"/>
    <w:rsid w:val="005167B7"/>
    <w:rsid w:val="00520BCA"/>
    <w:rsid w:val="00521978"/>
    <w:rsid w:val="00521A21"/>
    <w:rsid w:val="00523011"/>
    <w:rsid w:val="0052471F"/>
    <w:rsid w:val="005251FF"/>
    <w:rsid w:val="00525A12"/>
    <w:rsid w:val="00530B2A"/>
    <w:rsid w:val="00533ACB"/>
    <w:rsid w:val="005355D8"/>
    <w:rsid w:val="00535E81"/>
    <w:rsid w:val="00536AB1"/>
    <w:rsid w:val="00537426"/>
    <w:rsid w:val="00541179"/>
    <w:rsid w:val="00541709"/>
    <w:rsid w:val="00541952"/>
    <w:rsid w:val="00543344"/>
    <w:rsid w:val="005444CD"/>
    <w:rsid w:val="0054527A"/>
    <w:rsid w:val="00545E44"/>
    <w:rsid w:val="00547AC1"/>
    <w:rsid w:val="00547D96"/>
    <w:rsid w:val="005505D0"/>
    <w:rsid w:val="00550BD7"/>
    <w:rsid w:val="005517AC"/>
    <w:rsid w:val="00552B93"/>
    <w:rsid w:val="00552CF6"/>
    <w:rsid w:val="005536C6"/>
    <w:rsid w:val="005540F9"/>
    <w:rsid w:val="00554EF2"/>
    <w:rsid w:val="00560410"/>
    <w:rsid w:val="00560659"/>
    <w:rsid w:val="0056117B"/>
    <w:rsid w:val="005625E1"/>
    <w:rsid w:val="00562E73"/>
    <w:rsid w:val="005638F1"/>
    <w:rsid w:val="005651BC"/>
    <w:rsid w:val="00565356"/>
    <w:rsid w:val="00565DED"/>
    <w:rsid w:val="00566A84"/>
    <w:rsid w:val="005676CD"/>
    <w:rsid w:val="00574CF4"/>
    <w:rsid w:val="00574F93"/>
    <w:rsid w:val="00575643"/>
    <w:rsid w:val="005769B6"/>
    <w:rsid w:val="00576BFB"/>
    <w:rsid w:val="00576E08"/>
    <w:rsid w:val="00577699"/>
    <w:rsid w:val="0058096A"/>
    <w:rsid w:val="005825CC"/>
    <w:rsid w:val="00582891"/>
    <w:rsid w:val="005829B1"/>
    <w:rsid w:val="00582A78"/>
    <w:rsid w:val="00582AAD"/>
    <w:rsid w:val="0058320B"/>
    <w:rsid w:val="00583B6C"/>
    <w:rsid w:val="005854DB"/>
    <w:rsid w:val="00586CD8"/>
    <w:rsid w:val="00587BD7"/>
    <w:rsid w:val="00590EE6"/>
    <w:rsid w:val="005940DA"/>
    <w:rsid w:val="005958B1"/>
    <w:rsid w:val="00595F6C"/>
    <w:rsid w:val="005968E2"/>
    <w:rsid w:val="00596A71"/>
    <w:rsid w:val="005975A8"/>
    <w:rsid w:val="00597746"/>
    <w:rsid w:val="00597B82"/>
    <w:rsid w:val="005A0A5C"/>
    <w:rsid w:val="005A0FCE"/>
    <w:rsid w:val="005A2E9D"/>
    <w:rsid w:val="005A3B12"/>
    <w:rsid w:val="005A48E1"/>
    <w:rsid w:val="005A4961"/>
    <w:rsid w:val="005A5542"/>
    <w:rsid w:val="005A56E2"/>
    <w:rsid w:val="005A6C6E"/>
    <w:rsid w:val="005A6CCB"/>
    <w:rsid w:val="005A6E61"/>
    <w:rsid w:val="005A6FBC"/>
    <w:rsid w:val="005A7040"/>
    <w:rsid w:val="005A7F9C"/>
    <w:rsid w:val="005B1D47"/>
    <w:rsid w:val="005B209D"/>
    <w:rsid w:val="005B43A9"/>
    <w:rsid w:val="005B569B"/>
    <w:rsid w:val="005B597B"/>
    <w:rsid w:val="005B6739"/>
    <w:rsid w:val="005B7304"/>
    <w:rsid w:val="005B7E40"/>
    <w:rsid w:val="005C1128"/>
    <w:rsid w:val="005C1D83"/>
    <w:rsid w:val="005C1E2E"/>
    <w:rsid w:val="005C1E89"/>
    <w:rsid w:val="005C29A3"/>
    <w:rsid w:val="005C450F"/>
    <w:rsid w:val="005C4E98"/>
    <w:rsid w:val="005C57E7"/>
    <w:rsid w:val="005C72B7"/>
    <w:rsid w:val="005C77BA"/>
    <w:rsid w:val="005D04C8"/>
    <w:rsid w:val="005D19AA"/>
    <w:rsid w:val="005D1C05"/>
    <w:rsid w:val="005D215C"/>
    <w:rsid w:val="005D25E9"/>
    <w:rsid w:val="005D28B3"/>
    <w:rsid w:val="005D2B04"/>
    <w:rsid w:val="005D32C7"/>
    <w:rsid w:val="005D3426"/>
    <w:rsid w:val="005D4C85"/>
    <w:rsid w:val="005D6C05"/>
    <w:rsid w:val="005D7CA4"/>
    <w:rsid w:val="005E09AB"/>
    <w:rsid w:val="005E1386"/>
    <w:rsid w:val="005E1BB9"/>
    <w:rsid w:val="005E1D05"/>
    <w:rsid w:val="005E1DC6"/>
    <w:rsid w:val="005E3905"/>
    <w:rsid w:val="005E5A55"/>
    <w:rsid w:val="005E5D5A"/>
    <w:rsid w:val="005E63A0"/>
    <w:rsid w:val="005E6891"/>
    <w:rsid w:val="005E6ACB"/>
    <w:rsid w:val="005E73D8"/>
    <w:rsid w:val="005E77D3"/>
    <w:rsid w:val="005E7A6A"/>
    <w:rsid w:val="005F0E58"/>
    <w:rsid w:val="005F0F25"/>
    <w:rsid w:val="005F1E43"/>
    <w:rsid w:val="005F38CF"/>
    <w:rsid w:val="005F4991"/>
    <w:rsid w:val="005F5826"/>
    <w:rsid w:val="005F5B4A"/>
    <w:rsid w:val="005F5F11"/>
    <w:rsid w:val="005F6397"/>
    <w:rsid w:val="005F7A9F"/>
    <w:rsid w:val="006004D1"/>
    <w:rsid w:val="00600811"/>
    <w:rsid w:val="00600DE6"/>
    <w:rsid w:val="00600E06"/>
    <w:rsid w:val="00601BAD"/>
    <w:rsid w:val="00601D5D"/>
    <w:rsid w:val="0060260C"/>
    <w:rsid w:val="00605FEB"/>
    <w:rsid w:val="0060625C"/>
    <w:rsid w:val="00606761"/>
    <w:rsid w:val="00606875"/>
    <w:rsid w:val="006078C6"/>
    <w:rsid w:val="00607DC6"/>
    <w:rsid w:val="00611DEE"/>
    <w:rsid w:val="00613C90"/>
    <w:rsid w:val="0061583C"/>
    <w:rsid w:val="00616C17"/>
    <w:rsid w:val="00617B82"/>
    <w:rsid w:val="00620212"/>
    <w:rsid w:val="00620D32"/>
    <w:rsid w:val="006217BD"/>
    <w:rsid w:val="00622979"/>
    <w:rsid w:val="006265A7"/>
    <w:rsid w:val="00627F1D"/>
    <w:rsid w:val="00631DDD"/>
    <w:rsid w:val="00631E0E"/>
    <w:rsid w:val="00632378"/>
    <w:rsid w:val="006370DB"/>
    <w:rsid w:val="006376AA"/>
    <w:rsid w:val="006400FB"/>
    <w:rsid w:val="006409B0"/>
    <w:rsid w:val="00641C98"/>
    <w:rsid w:val="00642673"/>
    <w:rsid w:val="00644E5D"/>
    <w:rsid w:val="00644EB2"/>
    <w:rsid w:val="00645644"/>
    <w:rsid w:val="00646EED"/>
    <w:rsid w:val="0064722A"/>
    <w:rsid w:val="006500B7"/>
    <w:rsid w:val="00650246"/>
    <w:rsid w:val="00652163"/>
    <w:rsid w:val="00652D3E"/>
    <w:rsid w:val="0065387F"/>
    <w:rsid w:val="00653B7E"/>
    <w:rsid w:val="0065527B"/>
    <w:rsid w:val="006572AE"/>
    <w:rsid w:val="00662BA1"/>
    <w:rsid w:val="00663293"/>
    <w:rsid w:val="006640BD"/>
    <w:rsid w:val="0066590B"/>
    <w:rsid w:val="00666916"/>
    <w:rsid w:val="00667CC4"/>
    <w:rsid w:val="00670B6F"/>
    <w:rsid w:val="00670C5C"/>
    <w:rsid w:val="00670E2D"/>
    <w:rsid w:val="00671393"/>
    <w:rsid w:val="00672C8B"/>
    <w:rsid w:val="00674443"/>
    <w:rsid w:val="00674CD6"/>
    <w:rsid w:val="00674E71"/>
    <w:rsid w:val="00675350"/>
    <w:rsid w:val="00675AC5"/>
    <w:rsid w:val="00676131"/>
    <w:rsid w:val="00676142"/>
    <w:rsid w:val="0067795D"/>
    <w:rsid w:val="00677E13"/>
    <w:rsid w:val="00680BE5"/>
    <w:rsid w:val="0068142B"/>
    <w:rsid w:val="00681C5E"/>
    <w:rsid w:val="0068299E"/>
    <w:rsid w:val="006830BB"/>
    <w:rsid w:val="00684761"/>
    <w:rsid w:val="00684EA6"/>
    <w:rsid w:val="00685E4B"/>
    <w:rsid w:val="00686BAC"/>
    <w:rsid w:val="006871EE"/>
    <w:rsid w:val="006874C4"/>
    <w:rsid w:val="00687F89"/>
    <w:rsid w:val="006901E9"/>
    <w:rsid w:val="0069047A"/>
    <w:rsid w:val="00691E16"/>
    <w:rsid w:val="00693D02"/>
    <w:rsid w:val="00694429"/>
    <w:rsid w:val="00694AE6"/>
    <w:rsid w:val="00694EA0"/>
    <w:rsid w:val="00695139"/>
    <w:rsid w:val="0069665D"/>
    <w:rsid w:val="006973E6"/>
    <w:rsid w:val="006976C9"/>
    <w:rsid w:val="006978C1"/>
    <w:rsid w:val="00697F30"/>
    <w:rsid w:val="006A02B5"/>
    <w:rsid w:val="006A17EC"/>
    <w:rsid w:val="006A1EBF"/>
    <w:rsid w:val="006A1ED9"/>
    <w:rsid w:val="006A35FC"/>
    <w:rsid w:val="006A4093"/>
    <w:rsid w:val="006A51D8"/>
    <w:rsid w:val="006A54A7"/>
    <w:rsid w:val="006A5CBA"/>
    <w:rsid w:val="006A5FE0"/>
    <w:rsid w:val="006A6F4F"/>
    <w:rsid w:val="006A72C9"/>
    <w:rsid w:val="006A7397"/>
    <w:rsid w:val="006B070B"/>
    <w:rsid w:val="006B1E08"/>
    <w:rsid w:val="006B3360"/>
    <w:rsid w:val="006B33E6"/>
    <w:rsid w:val="006B4A0F"/>
    <w:rsid w:val="006B5449"/>
    <w:rsid w:val="006B5BAE"/>
    <w:rsid w:val="006B5F2B"/>
    <w:rsid w:val="006B7C66"/>
    <w:rsid w:val="006C10DE"/>
    <w:rsid w:val="006C157A"/>
    <w:rsid w:val="006C15F7"/>
    <w:rsid w:val="006C231E"/>
    <w:rsid w:val="006C305A"/>
    <w:rsid w:val="006C4218"/>
    <w:rsid w:val="006D0F6D"/>
    <w:rsid w:val="006D2328"/>
    <w:rsid w:val="006D3F5F"/>
    <w:rsid w:val="006D43BE"/>
    <w:rsid w:val="006D61D3"/>
    <w:rsid w:val="006D6379"/>
    <w:rsid w:val="006D7A3C"/>
    <w:rsid w:val="006E090C"/>
    <w:rsid w:val="006E288E"/>
    <w:rsid w:val="006E30F9"/>
    <w:rsid w:val="006E3ABC"/>
    <w:rsid w:val="006E3C84"/>
    <w:rsid w:val="006E5F2A"/>
    <w:rsid w:val="006E6A37"/>
    <w:rsid w:val="006E7F8B"/>
    <w:rsid w:val="006F14BC"/>
    <w:rsid w:val="006F203E"/>
    <w:rsid w:val="006F35A5"/>
    <w:rsid w:val="006F43D3"/>
    <w:rsid w:val="006F4451"/>
    <w:rsid w:val="006F46BF"/>
    <w:rsid w:val="006F4B10"/>
    <w:rsid w:val="006F61AD"/>
    <w:rsid w:val="006F6ACC"/>
    <w:rsid w:val="006F7DE5"/>
    <w:rsid w:val="00700BDB"/>
    <w:rsid w:val="00702418"/>
    <w:rsid w:val="0070335A"/>
    <w:rsid w:val="0070370E"/>
    <w:rsid w:val="007043A1"/>
    <w:rsid w:val="007043BC"/>
    <w:rsid w:val="007060CF"/>
    <w:rsid w:val="007068A3"/>
    <w:rsid w:val="00706C62"/>
    <w:rsid w:val="00706EF3"/>
    <w:rsid w:val="007156E8"/>
    <w:rsid w:val="00715CFE"/>
    <w:rsid w:val="007210B8"/>
    <w:rsid w:val="007211D3"/>
    <w:rsid w:val="00722678"/>
    <w:rsid w:val="00722EAB"/>
    <w:rsid w:val="0072385C"/>
    <w:rsid w:val="00724A32"/>
    <w:rsid w:val="00724DC2"/>
    <w:rsid w:val="0072554D"/>
    <w:rsid w:val="0073086C"/>
    <w:rsid w:val="007318B7"/>
    <w:rsid w:val="0073233F"/>
    <w:rsid w:val="007337AC"/>
    <w:rsid w:val="007337F5"/>
    <w:rsid w:val="00733F76"/>
    <w:rsid w:val="007345C3"/>
    <w:rsid w:val="00736074"/>
    <w:rsid w:val="00736526"/>
    <w:rsid w:val="007374C2"/>
    <w:rsid w:val="007408A2"/>
    <w:rsid w:val="007410CB"/>
    <w:rsid w:val="007411F5"/>
    <w:rsid w:val="00741A97"/>
    <w:rsid w:val="00741FF0"/>
    <w:rsid w:val="007431B2"/>
    <w:rsid w:val="00744097"/>
    <w:rsid w:val="00744F9D"/>
    <w:rsid w:val="007460CD"/>
    <w:rsid w:val="007500C9"/>
    <w:rsid w:val="0075038B"/>
    <w:rsid w:val="00750437"/>
    <w:rsid w:val="00750E41"/>
    <w:rsid w:val="007523DF"/>
    <w:rsid w:val="007537E3"/>
    <w:rsid w:val="00753BF0"/>
    <w:rsid w:val="007545DE"/>
    <w:rsid w:val="00755F43"/>
    <w:rsid w:val="007601D9"/>
    <w:rsid w:val="00760CC2"/>
    <w:rsid w:val="00761B75"/>
    <w:rsid w:val="00761CE7"/>
    <w:rsid w:val="00762098"/>
    <w:rsid w:val="00762162"/>
    <w:rsid w:val="00763225"/>
    <w:rsid w:val="007640A8"/>
    <w:rsid w:val="007645CC"/>
    <w:rsid w:val="00764A54"/>
    <w:rsid w:val="00764D97"/>
    <w:rsid w:val="00770053"/>
    <w:rsid w:val="0077208C"/>
    <w:rsid w:val="00772E23"/>
    <w:rsid w:val="007732B9"/>
    <w:rsid w:val="00775C33"/>
    <w:rsid w:val="00775EB6"/>
    <w:rsid w:val="00776224"/>
    <w:rsid w:val="00777037"/>
    <w:rsid w:val="0078177A"/>
    <w:rsid w:val="00781E2C"/>
    <w:rsid w:val="00782503"/>
    <w:rsid w:val="007826D7"/>
    <w:rsid w:val="00782AEC"/>
    <w:rsid w:val="00785B02"/>
    <w:rsid w:val="00785B06"/>
    <w:rsid w:val="00785F05"/>
    <w:rsid w:val="0078750A"/>
    <w:rsid w:val="00787BF3"/>
    <w:rsid w:val="00791892"/>
    <w:rsid w:val="00793D19"/>
    <w:rsid w:val="007946E7"/>
    <w:rsid w:val="00794AAD"/>
    <w:rsid w:val="00794AAE"/>
    <w:rsid w:val="00794DE2"/>
    <w:rsid w:val="007957BB"/>
    <w:rsid w:val="00796D3C"/>
    <w:rsid w:val="00797C5B"/>
    <w:rsid w:val="007A1FC0"/>
    <w:rsid w:val="007A2045"/>
    <w:rsid w:val="007A23BD"/>
    <w:rsid w:val="007A31F4"/>
    <w:rsid w:val="007A3D9E"/>
    <w:rsid w:val="007A6513"/>
    <w:rsid w:val="007A737A"/>
    <w:rsid w:val="007A7834"/>
    <w:rsid w:val="007A794B"/>
    <w:rsid w:val="007B0D7D"/>
    <w:rsid w:val="007B1AF7"/>
    <w:rsid w:val="007B1DD4"/>
    <w:rsid w:val="007B2889"/>
    <w:rsid w:val="007B2A5A"/>
    <w:rsid w:val="007B3A2E"/>
    <w:rsid w:val="007B3BCA"/>
    <w:rsid w:val="007B4B37"/>
    <w:rsid w:val="007B5414"/>
    <w:rsid w:val="007B54B9"/>
    <w:rsid w:val="007C015A"/>
    <w:rsid w:val="007C18BC"/>
    <w:rsid w:val="007C2624"/>
    <w:rsid w:val="007C2AE3"/>
    <w:rsid w:val="007C2E64"/>
    <w:rsid w:val="007C327A"/>
    <w:rsid w:val="007C3BC5"/>
    <w:rsid w:val="007C421B"/>
    <w:rsid w:val="007C4F38"/>
    <w:rsid w:val="007C61F5"/>
    <w:rsid w:val="007C644D"/>
    <w:rsid w:val="007C677E"/>
    <w:rsid w:val="007C73C2"/>
    <w:rsid w:val="007D156E"/>
    <w:rsid w:val="007D3B07"/>
    <w:rsid w:val="007D44C8"/>
    <w:rsid w:val="007D794A"/>
    <w:rsid w:val="007D7BB4"/>
    <w:rsid w:val="007E13E2"/>
    <w:rsid w:val="007E265F"/>
    <w:rsid w:val="007E2945"/>
    <w:rsid w:val="007E3745"/>
    <w:rsid w:val="007E3FB9"/>
    <w:rsid w:val="007E4E5F"/>
    <w:rsid w:val="007E61A6"/>
    <w:rsid w:val="007E649F"/>
    <w:rsid w:val="007E6922"/>
    <w:rsid w:val="007E7B1A"/>
    <w:rsid w:val="007E7ED5"/>
    <w:rsid w:val="007F059A"/>
    <w:rsid w:val="007F1784"/>
    <w:rsid w:val="007F1E0D"/>
    <w:rsid w:val="007F339A"/>
    <w:rsid w:val="007F3670"/>
    <w:rsid w:val="007F5C17"/>
    <w:rsid w:val="007F60DC"/>
    <w:rsid w:val="007F6B6D"/>
    <w:rsid w:val="007F6DF6"/>
    <w:rsid w:val="007F7A7D"/>
    <w:rsid w:val="0080199D"/>
    <w:rsid w:val="00801D1D"/>
    <w:rsid w:val="00804D6D"/>
    <w:rsid w:val="00805971"/>
    <w:rsid w:val="00805BFF"/>
    <w:rsid w:val="0080604E"/>
    <w:rsid w:val="00806336"/>
    <w:rsid w:val="0080676D"/>
    <w:rsid w:val="00807840"/>
    <w:rsid w:val="00810A2A"/>
    <w:rsid w:val="00812447"/>
    <w:rsid w:val="0081360D"/>
    <w:rsid w:val="00814F50"/>
    <w:rsid w:val="008158B1"/>
    <w:rsid w:val="00815A60"/>
    <w:rsid w:val="00815D2F"/>
    <w:rsid w:val="00815D56"/>
    <w:rsid w:val="00816797"/>
    <w:rsid w:val="00816A03"/>
    <w:rsid w:val="008175DE"/>
    <w:rsid w:val="0081770E"/>
    <w:rsid w:val="00820AE1"/>
    <w:rsid w:val="00820E16"/>
    <w:rsid w:val="0082230C"/>
    <w:rsid w:val="008228C1"/>
    <w:rsid w:val="00822A32"/>
    <w:rsid w:val="00823161"/>
    <w:rsid w:val="00823C54"/>
    <w:rsid w:val="00824262"/>
    <w:rsid w:val="00825A76"/>
    <w:rsid w:val="00825C05"/>
    <w:rsid w:val="00826FD7"/>
    <w:rsid w:val="00827083"/>
    <w:rsid w:val="00827698"/>
    <w:rsid w:val="00827A29"/>
    <w:rsid w:val="00830264"/>
    <w:rsid w:val="0083033C"/>
    <w:rsid w:val="00830909"/>
    <w:rsid w:val="00832B4B"/>
    <w:rsid w:val="00833042"/>
    <w:rsid w:val="00833A30"/>
    <w:rsid w:val="008348C5"/>
    <w:rsid w:val="0083570A"/>
    <w:rsid w:val="00837EDA"/>
    <w:rsid w:val="00840AE5"/>
    <w:rsid w:val="00840AF2"/>
    <w:rsid w:val="00843098"/>
    <w:rsid w:val="0084376A"/>
    <w:rsid w:val="0084441A"/>
    <w:rsid w:val="00844C55"/>
    <w:rsid w:val="00844E33"/>
    <w:rsid w:val="00844EC9"/>
    <w:rsid w:val="008453B2"/>
    <w:rsid w:val="0084589D"/>
    <w:rsid w:val="00847537"/>
    <w:rsid w:val="008523D2"/>
    <w:rsid w:val="00853C6F"/>
    <w:rsid w:val="00854F3F"/>
    <w:rsid w:val="00855B37"/>
    <w:rsid w:val="00855BAB"/>
    <w:rsid w:val="00856513"/>
    <w:rsid w:val="00856A2E"/>
    <w:rsid w:val="00856AFD"/>
    <w:rsid w:val="00857A07"/>
    <w:rsid w:val="00857E3B"/>
    <w:rsid w:val="00857EB0"/>
    <w:rsid w:val="008620C6"/>
    <w:rsid w:val="008624EE"/>
    <w:rsid w:val="00862880"/>
    <w:rsid w:val="008631DD"/>
    <w:rsid w:val="00863CA7"/>
    <w:rsid w:val="008655F0"/>
    <w:rsid w:val="0086592A"/>
    <w:rsid w:val="00865CDF"/>
    <w:rsid w:val="00865E7E"/>
    <w:rsid w:val="0086647B"/>
    <w:rsid w:val="00866902"/>
    <w:rsid w:val="00870220"/>
    <w:rsid w:val="00870AB5"/>
    <w:rsid w:val="00870CF8"/>
    <w:rsid w:val="00871783"/>
    <w:rsid w:val="00872D64"/>
    <w:rsid w:val="0087308E"/>
    <w:rsid w:val="008735D3"/>
    <w:rsid w:val="00873936"/>
    <w:rsid w:val="00874B93"/>
    <w:rsid w:val="00875661"/>
    <w:rsid w:val="00876F7E"/>
    <w:rsid w:val="00877426"/>
    <w:rsid w:val="00877DEF"/>
    <w:rsid w:val="00882D26"/>
    <w:rsid w:val="008831E1"/>
    <w:rsid w:val="0088369D"/>
    <w:rsid w:val="0088402E"/>
    <w:rsid w:val="008846DB"/>
    <w:rsid w:val="00884DA7"/>
    <w:rsid w:val="00885275"/>
    <w:rsid w:val="008852C3"/>
    <w:rsid w:val="00885752"/>
    <w:rsid w:val="008858A2"/>
    <w:rsid w:val="00885E2F"/>
    <w:rsid w:val="00887C2E"/>
    <w:rsid w:val="00887D8B"/>
    <w:rsid w:val="00891DB7"/>
    <w:rsid w:val="008920BF"/>
    <w:rsid w:val="00892BDD"/>
    <w:rsid w:val="00893006"/>
    <w:rsid w:val="008938A6"/>
    <w:rsid w:val="0089559F"/>
    <w:rsid w:val="00895956"/>
    <w:rsid w:val="00895CBF"/>
    <w:rsid w:val="00896213"/>
    <w:rsid w:val="0089767F"/>
    <w:rsid w:val="00897E34"/>
    <w:rsid w:val="008A1296"/>
    <w:rsid w:val="008A1EC4"/>
    <w:rsid w:val="008A20CB"/>
    <w:rsid w:val="008A2FA1"/>
    <w:rsid w:val="008A47C5"/>
    <w:rsid w:val="008A4EE5"/>
    <w:rsid w:val="008A5731"/>
    <w:rsid w:val="008A5785"/>
    <w:rsid w:val="008A5AFE"/>
    <w:rsid w:val="008A618D"/>
    <w:rsid w:val="008A77C3"/>
    <w:rsid w:val="008B107A"/>
    <w:rsid w:val="008B2118"/>
    <w:rsid w:val="008B24BF"/>
    <w:rsid w:val="008B2C4C"/>
    <w:rsid w:val="008B3A97"/>
    <w:rsid w:val="008B3D43"/>
    <w:rsid w:val="008B623B"/>
    <w:rsid w:val="008B646B"/>
    <w:rsid w:val="008B67E5"/>
    <w:rsid w:val="008B687F"/>
    <w:rsid w:val="008B7195"/>
    <w:rsid w:val="008B7642"/>
    <w:rsid w:val="008B7725"/>
    <w:rsid w:val="008C06E1"/>
    <w:rsid w:val="008C0E43"/>
    <w:rsid w:val="008C16D9"/>
    <w:rsid w:val="008C25FA"/>
    <w:rsid w:val="008C369A"/>
    <w:rsid w:val="008C3C0A"/>
    <w:rsid w:val="008C40E7"/>
    <w:rsid w:val="008C4B78"/>
    <w:rsid w:val="008C4BA1"/>
    <w:rsid w:val="008C5067"/>
    <w:rsid w:val="008C5367"/>
    <w:rsid w:val="008C67B6"/>
    <w:rsid w:val="008C7BE0"/>
    <w:rsid w:val="008D21D8"/>
    <w:rsid w:val="008D331C"/>
    <w:rsid w:val="008D65FD"/>
    <w:rsid w:val="008D6B9B"/>
    <w:rsid w:val="008E0A03"/>
    <w:rsid w:val="008E0EF1"/>
    <w:rsid w:val="008E2353"/>
    <w:rsid w:val="008E2D0F"/>
    <w:rsid w:val="008E2D99"/>
    <w:rsid w:val="008E31ED"/>
    <w:rsid w:val="008E3916"/>
    <w:rsid w:val="008E42EA"/>
    <w:rsid w:val="008E51AF"/>
    <w:rsid w:val="008E687F"/>
    <w:rsid w:val="008E758F"/>
    <w:rsid w:val="008E7AA4"/>
    <w:rsid w:val="008F0884"/>
    <w:rsid w:val="008F1251"/>
    <w:rsid w:val="008F1264"/>
    <w:rsid w:val="008F2250"/>
    <w:rsid w:val="008F2998"/>
    <w:rsid w:val="008F2C1F"/>
    <w:rsid w:val="008F2E4F"/>
    <w:rsid w:val="008F6E53"/>
    <w:rsid w:val="008F7C7D"/>
    <w:rsid w:val="009006FB"/>
    <w:rsid w:val="00902D59"/>
    <w:rsid w:val="00903E9A"/>
    <w:rsid w:val="009052AA"/>
    <w:rsid w:val="00905B10"/>
    <w:rsid w:val="00905D44"/>
    <w:rsid w:val="00906E06"/>
    <w:rsid w:val="00907700"/>
    <w:rsid w:val="00907DD2"/>
    <w:rsid w:val="00910022"/>
    <w:rsid w:val="009107A9"/>
    <w:rsid w:val="0091142B"/>
    <w:rsid w:val="00913388"/>
    <w:rsid w:val="009137DA"/>
    <w:rsid w:val="00913AE7"/>
    <w:rsid w:val="0091581D"/>
    <w:rsid w:val="00915D7B"/>
    <w:rsid w:val="0091644A"/>
    <w:rsid w:val="0091669F"/>
    <w:rsid w:val="009167E2"/>
    <w:rsid w:val="009171EE"/>
    <w:rsid w:val="009177E8"/>
    <w:rsid w:val="009200ED"/>
    <w:rsid w:val="009205C8"/>
    <w:rsid w:val="0092212E"/>
    <w:rsid w:val="0092246B"/>
    <w:rsid w:val="00922B3A"/>
    <w:rsid w:val="00923591"/>
    <w:rsid w:val="00923B64"/>
    <w:rsid w:val="00924365"/>
    <w:rsid w:val="009247A7"/>
    <w:rsid w:val="00925628"/>
    <w:rsid w:val="00926127"/>
    <w:rsid w:val="009264DB"/>
    <w:rsid w:val="00926B75"/>
    <w:rsid w:val="00927B93"/>
    <w:rsid w:val="0093074E"/>
    <w:rsid w:val="00930F6D"/>
    <w:rsid w:val="009318CD"/>
    <w:rsid w:val="00932A74"/>
    <w:rsid w:val="00940DA7"/>
    <w:rsid w:val="00941478"/>
    <w:rsid w:val="009418FC"/>
    <w:rsid w:val="009437B9"/>
    <w:rsid w:val="00944034"/>
    <w:rsid w:val="00944EE7"/>
    <w:rsid w:val="009454A2"/>
    <w:rsid w:val="009467ED"/>
    <w:rsid w:val="009468C4"/>
    <w:rsid w:val="009503BA"/>
    <w:rsid w:val="00950491"/>
    <w:rsid w:val="0095088F"/>
    <w:rsid w:val="00950B70"/>
    <w:rsid w:val="00950CA9"/>
    <w:rsid w:val="00955CF9"/>
    <w:rsid w:val="00955F85"/>
    <w:rsid w:val="009560BE"/>
    <w:rsid w:val="00957DBD"/>
    <w:rsid w:val="00965348"/>
    <w:rsid w:val="009654B4"/>
    <w:rsid w:val="0096624D"/>
    <w:rsid w:val="0096648C"/>
    <w:rsid w:val="00966765"/>
    <w:rsid w:val="0097072C"/>
    <w:rsid w:val="00971C09"/>
    <w:rsid w:val="0097213E"/>
    <w:rsid w:val="00973C84"/>
    <w:rsid w:val="00974233"/>
    <w:rsid w:val="009768E0"/>
    <w:rsid w:val="00980089"/>
    <w:rsid w:val="009806EF"/>
    <w:rsid w:val="00980A4A"/>
    <w:rsid w:val="009815F0"/>
    <w:rsid w:val="00981E9C"/>
    <w:rsid w:val="00982FD9"/>
    <w:rsid w:val="00983288"/>
    <w:rsid w:val="00983E79"/>
    <w:rsid w:val="0098400F"/>
    <w:rsid w:val="00985743"/>
    <w:rsid w:val="0099404D"/>
    <w:rsid w:val="009940E0"/>
    <w:rsid w:val="009949A6"/>
    <w:rsid w:val="009956BE"/>
    <w:rsid w:val="00995D83"/>
    <w:rsid w:val="00995FF8"/>
    <w:rsid w:val="009964A0"/>
    <w:rsid w:val="00997251"/>
    <w:rsid w:val="0099740A"/>
    <w:rsid w:val="009A076F"/>
    <w:rsid w:val="009A7266"/>
    <w:rsid w:val="009A7E31"/>
    <w:rsid w:val="009B0710"/>
    <w:rsid w:val="009B0857"/>
    <w:rsid w:val="009B10BB"/>
    <w:rsid w:val="009B195F"/>
    <w:rsid w:val="009B25BD"/>
    <w:rsid w:val="009B48A3"/>
    <w:rsid w:val="009B60A6"/>
    <w:rsid w:val="009B6E99"/>
    <w:rsid w:val="009C0EE4"/>
    <w:rsid w:val="009C16F2"/>
    <w:rsid w:val="009C1818"/>
    <w:rsid w:val="009C217B"/>
    <w:rsid w:val="009C2290"/>
    <w:rsid w:val="009C2B98"/>
    <w:rsid w:val="009C3116"/>
    <w:rsid w:val="009C4718"/>
    <w:rsid w:val="009C4A43"/>
    <w:rsid w:val="009C5C8C"/>
    <w:rsid w:val="009C6086"/>
    <w:rsid w:val="009D1419"/>
    <w:rsid w:val="009D21C2"/>
    <w:rsid w:val="009D2881"/>
    <w:rsid w:val="009D369C"/>
    <w:rsid w:val="009D3AF6"/>
    <w:rsid w:val="009D45A5"/>
    <w:rsid w:val="009D4A36"/>
    <w:rsid w:val="009D58EF"/>
    <w:rsid w:val="009D6CFA"/>
    <w:rsid w:val="009E0875"/>
    <w:rsid w:val="009E15CA"/>
    <w:rsid w:val="009E27B7"/>
    <w:rsid w:val="009E2A1C"/>
    <w:rsid w:val="009E3DD4"/>
    <w:rsid w:val="009E4103"/>
    <w:rsid w:val="009E510D"/>
    <w:rsid w:val="009E5F91"/>
    <w:rsid w:val="009E6DFE"/>
    <w:rsid w:val="009E6E00"/>
    <w:rsid w:val="009E79A4"/>
    <w:rsid w:val="009E7FE8"/>
    <w:rsid w:val="009F05DF"/>
    <w:rsid w:val="009F0654"/>
    <w:rsid w:val="009F20D6"/>
    <w:rsid w:val="009F235B"/>
    <w:rsid w:val="009F334F"/>
    <w:rsid w:val="009F369E"/>
    <w:rsid w:val="009F3A41"/>
    <w:rsid w:val="009F40F8"/>
    <w:rsid w:val="009F5479"/>
    <w:rsid w:val="009F58A5"/>
    <w:rsid w:val="009F5E3F"/>
    <w:rsid w:val="009F5FF0"/>
    <w:rsid w:val="009F612B"/>
    <w:rsid w:val="009F67B6"/>
    <w:rsid w:val="009F7440"/>
    <w:rsid w:val="009F7EC7"/>
    <w:rsid w:val="00A0003E"/>
    <w:rsid w:val="00A01296"/>
    <w:rsid w:val="00A017F2"/>
    <w:rsid w:val="00A01DD4"/>
    <w:rsid w:val="00A02E07"/>
    <w:rsid w:val="00A03F8E"/>
    <w:rsid w:val="00A04125"/>
    <w:rsid w:val="00A04DD0"/>
    <w:rsid w:val="00A0782E"/>
    <w:rsid w:val="00A11060"/>
    <w:rsid w:val="00A11C79"/>
    <w:rsid w:val="00A126A2"/>
    <w:rsid w:val="00A127FB"/>
    <w:rsid w:val="00A134AD"/>
    <w:rsid w:val="00A15355"/>
    <w:rsid w:val="00A16037"/>
    <w:rsid w:val="00A16832"/>
    <w:rsid w:val="00A168BD"/>
    <w:rsid w:val="00A175E4"/>
    <w:rsid w:val="00A17BB7"/>
    <w:rsid w:val="00A20ED4"/>
    <w:rsid w:val="00A21A13"/>
    <w:rsid w:val="00A21DA0"/>
    <w:rsid w:val="00A221C6"/>
    <w:rsid w:val="00A2239C"/>
    <w:rsid w:val="00A231B9"/>
    <w:rsid w:val="00A24747"/>
    <w:rsid w:val="00A24A6C"/>
    <w:rsid w:val="00A24A9D"/>
    <w:rsid w:val="00A301E9"/>
    <w:rsid w:val="00A30406"/>
    <w:rsid w:val="00A308F5"/>
    <w:rsid w:val="00A3188B"/>
    <w:rsid w:val="00A3301D"/>
    <w:rsid w:val="00A330F5"/>
    <w:rsid w:val="00A33D96"/>
    <w:rsid w:val="00A3465B"/>
    <w:rsid w:val="00A348AD"/>
    <w:rsid w:val="00A35076"/>
    <w:rsid w:val="00A35B84"/>
    <w:rsid w:val="00A35F17"/>
    <w:rsid w:val="00A35FF6"/>
    <w:rsid w:val="00A361D6"/>
    <w:rsid w:val="00A36B87"/>
    <w:rsid w:val="00A4024A"/>
    <w:rsid w:val="00A429D7"/>
    <w:rsid w:val="00A433E1"/>
    <w:rsid w:val="00A434E6"/>
    <w:rsid w:val="00A45EBB"/>
    <w:rsid w:val="00A45EFA"/>
    <w:rsid w:val="00A465FC"/>
    <w:rsid w:val="00A46673"/>
    <w:rsid w:val="00A46BD8"/>
    <w:rsid w:val="00A47CA6"/>
    <w:rsid w:val="00A518A7"/>
    <w:rsid w:val="00A52130"/>
    <w:rsid w:val="00A5220D"/>
    <w:rsid w:val="00A52D50"/>
    <w:rsid w:val="00A53264"/>
    <w:rsid w:val="00A533CD"/>
    <w:rsid w:val="00A561BF"/>
    <w:rsid w:val="00A56BB7"/>
    <w:rsid w:val="00A577BC"/>
    <w:rsid w:val="00A57BAE"/>
    <w:rsid w:val="00A57BB9"/>
    <w:rsid w:val="00A60223"/>
    <w:rsid w:val="00A605BE"/>
    <w:rsid w:val="00A62A8C"/>
    <w:rsid w:val="00A639FE"/>
    <w:rsid w:val="00A64543"/>
    <w:rsid w:val="00A64C2A"/>
    <w:rsid w:val="00A6516D"/>
    <w:rsid w:val="00A677BD"/>
    <w:rsid w:val="00A71192"/>
    <w:rsid w:val="00A72139"/>
    <w:rsid w:val="00A72783"/>
    <w:rsid w:val="00A7297A"/>
    <w:rsid w:val="00A7360C"/>
    <w:rsid w:val="00A7417F"/>
    <w:rsid w:val="00A74304"/>
    <w:rsid w:val="00A751C8"/>
    <w:rsid w:val="00A75AC9"/>
    <w:rsid w:val="00A75B9D"/>
    <w:rsid w:val="00A75D90"/>
    <w:rsid w:val="00A762AC"/>
    <w:rsid w:val="00A76900"/>
    <w:rsid w:val="00A76AC4"/>
    <w:rsid w:val="00A76D45"/>
    <w:rsid w:val="00A76F1A"/>
    <w:rsid w:val="00A805B2"/>
    <w:rsid w:val="00A80D8C"/>
    <w:rsid w:val="00A8125E"/>
    <w:rsid w:val="00A81C1F"/>
    <w:rsid w:val="00A81FA3"/>
    <w:rsid w:val="00A8503C"/>
    <w:rsid w:val="00A854C8"/>
    <w:rsid w:val="00A855A1"/>
    <w:rsid w:val="00A8563E"/>
    <w:rsid w:val="00A86664"/>
    <w:rsid w:val="00A9192C"/>
    <w:rsid w:val="00A926B1"/>
    <w:rsid w:val="00A92B0A"/>
    <w:rsid w:val="00A95E4B"/>
    <w:rsid w:val="00AA1E84"/>
    <w:rsid w:val="00AA2318"/>
    <w:rsid w:val="00AA2F11"/>
    <w:rsid w:val="00AA4755"/>
    <w:rsid w:val="00AA5D90"/>
    <w:rsid w:val="00AA63BE"/>
    <w:rsid w:val="00AA642D"/>
    <w:rsid w:val="00AA6706"/>
    <w:rsid w:val="00AA6AC6"/>
    <w:rsid w:val="00AA6F75"/>
    <w:rsid w:val="00AB2D58"/>
    <w:rsid w:val="00AB3244"/>
    <w:rsid w:val="00AB34A4"/>
    <w:rsid w:val="00AB3F20"/>
    <w:rsid w:val="00AB4699"/>
    <w:rsid w:val="00AB527F"/>
    <w:rsid w:val="00AB5C7D"/>
    <w:rsid w:val="00AB7720"/>
    <w:rsid w:val="00AB7D58"/>
    <w:rsid w:val="00AC2514"/>
    <w:rsid w:val="00AC2C03"/>
    <w:rsid w:val="00AC401F"/>
    <w:rsid w:val="00AC545C"/>
    <w:rsid w:val="00AC5FD7"/>
    <w:rsid w:val="00AC6106"/>
    <w:rsid w:val="00AC6263"/>
    <w:rsid w:val="00AD057B"/>
    <w:rsid w:val="00AD078F"/>
    <w:rsid w:val="00AD10E8"/>
    <w:rsid w:val="00AD1A9F"/>
    <w:rsid w:val="00AD222F"/>
    <w:rsid w:val="00AD5117"/>
    <w:rsid w:val="00AD553B"/>
    <w:rsid w:val="00AD5C96"/>
    <w:rsid w:val="00AE04E3"/>
    <w:rsid w:val="00AE1297"/>
    <w:rsid w:val="00AE1493"/>
    <w:rsid w:val="00AE27BC"/>
    <w:rsid w:val="00AE2E16"/>
    <w:rsid w:val="00AE3489"/>
    <w:rsid w:val="00AE3F8A"/>
    <w:rsid w:val="00AE4B83"/>
    <w:rsid w:val="00AE5439"/>
    <w:rsid w:val="00AE736D"/>
    <w:rsid w:val="00AF03B8"/>
    <w:rsid w:val="00AF1258"/>
    <w:rsid w:val="00AF25B8"/>
    <w:rsid w:val="00AF2BC4"/>
    <w:rsid w:val="00AF3181"/>
    <w:rsid w:val="00AF46DC"/>
    <w:rsid w:val="00AF55A0"/>
    <w:rsid w:val="00AF5607"/>
    <w:rsid w:val="00AF57F4"/>
    <w:rsid w:val="00AF5FCC"/>
    <w:rsid w:val="00B01E2A"/>
    <w:rsid w:val="00B02F76"/>
    <w:rsid w:val="00B04EA0"/>
    <w:rsid w:val="00B05573"/>
    <w:rsid w:val="00B05D58"/>
    <w:rsid w:val="00B0776A"/>
    <w:rsid w:val="00B1097C"/>
    <w:rsid w:val="00B118F7"/>
    <w:rsid w:val="00B12457"/>
    <w:rsid w:val="00B1278E"/>
    <w:rsid w:val="00B13663"/>
    <w:rsid w:val="00B15B6D"/>
    <w:rsid w:val="00B15C5C"/>
    <w:rsid w:val="00B17E70"/>
    <w:rsid w:val="00B203A3"/>
    <w:rsid w:val="00B20426"/>
    <w:rsid w:val="00B22D47"/>
    <w:rsid w:val="00B244EA"/>
    <w:rsid w:val="00B24D06"/>
    <w:rsid w:val="00B26C8D"/>
    <w:rsid w:val="00B26E2F"/>
    <w:rsid w:val="00B2753A"/>
    <w:rsid w:val="00B27732"/>
    <w:rsid w:val="00B27816"/>
    <w:rsid w:val="00B3098C"/>
    <w:rsid w:val="00B31AC3"/>
    <w:rsid w:val="00B32450"/>
    <w:rsid w:val="00B34B88"/>
    <w:rsid w:val="00B361A4"/>
    <w:rsid w:val="00B362AD"/>
    <w:rsid w:val="00B37FFB"/>
    <w:rsid w:val="00B40B62"/>
    <w:rsid w:val="00B4200E"/>
    <w:rsid w:val="00B42B26"/>
    <w:rsid w:val="00B43381"/>
    <w:rsid w:val="00B43E0C"/>
    <w:rsid w:val="00B443C3"/>
    <w:rsid w:val="00B44A37"/>
    <w:rsid w:val="00B44A8D"/>
    <w:rsid w:val="00B4508C"/>
    <w:rsid w:val="00B45410"/>
    <w:rsid w:val="00B45CA3"/>
    <w:rsid w:val="00B479FA"/>
    <w:rsid w:val="00B50CCF"/>
    <w:rsid w:val="00B51235"/>
    <w:rsid w:val="00B519BF"/>
    <w:rsid w:val="00B52156"/>
    <w:rsid w:val="00B5308E"/>
    <w:rsid w:val="00B5323C"/>
    <w:rsid w:val="00B5350E"/>
    <w:rsid w:val="00B53B41"/>
    <w:rsid w:val="00B53FC5"/>
    <w:rsid w:val="00B542BA"/>
    <w:rsid w:val="00B5450E"/>
    <w:rsid w:val="00B55484"/>
    <w:rsid w:val="00B554CF"/>
    <w:rsid w:val="00B56B30"/>
    <w:rsid w:val="00B56CEF"/>
    <w:rsid w:val="00B577DC"/>
    <w:rsid w:val="00B606BF"/>
    <w:rsid w:val="00B60E62"/>
    <w:rsid w:val="00B61AA2"/>
    <w:rsid w:val="00B61EA5"/>
    <w:rsid w:val="00B621A8"/>
    <w:rsid w:val="00B6257F"/>
    <w:rsid w:val="00B62776"/>
    <w:rsid w:val="00B6280C"/>
    <w:rsid w:val="00B64FC2"/>
    <w:rsid w:val="00B66245"/>
    <w:rsid w:val="00B66C73"/>
    <w:rsid w:val="00B67317"/>
    <w:rsid w:val="00B7068B"/>
    <w:rsid w:val="00B70AD1"/>
    <w:rsid w:val="00B70FFD"/>
    <w:rsid w:val="00B729DA"/>
    <w:rsid w:val="00B72E92"/>
    <w:rsid w:val="00B73650"/>
    <w:rsid w:val="00B74412"/>
    <w:rsid w:val="00B74C3E"/>
    <w:rsid w:val="00B74DA3"/>
    <w:rsid w:val="00B75349"/>
    <w:rsid w:val="00B7635F"/>
    <w:rsid w:val="00B77EBE"/>
    <w:rsid w:val="00B807F6"/>
    <w:rsid w:val="00B81510"/>
    <w:rsid w:val="00B82715"/>
    <w:rsid w:val="00B83CE0"/>
    <w:rsid w:val="00B84A94"/>
    <w:rsid w:val="00B8519C"/>
    <w:rsid w:val="00B90606"/>
    <w:rsid w:val="00B90860"/>
    <w:rsid w:val="00B9099B"/>
    <w:rsid w:val="00B92387"/>
    <w:rsid w:val="00B928DF"/>
    <w:rsid w:val="00B931AC"/>
    <w:rsid w:val="00B94B36"/>
    <w:rsid w:val="00B9564D"/>
    <w:rsid w:val="00B963F7"/>
    <w:rsid w:val="00B964B8"/>
    <w:rsid w:val="00B9676B"/>
    <w:rsid w:val="00B97277"/>
    <w:rsid w:val="00B977ED"/>
    <w:rsid w:val="00BA09E6"/>
    <w:rsid w:val="00BA146F"/>
    <w:rsid w:val="00BA17EB"/>
    <w:rsid w:val="00BA1846"/>
    <w:rsid w:val="00BA1C88"/>
    <w:rsid w:val="00BA4C35"/>
    <w:rsid w:val="00BA4D3D"/>
    <w:rsid w:val="00BA7420"/>
    <w:rsid w:val="00BA7917"/>
    <w:rsid w:val="00BB068F"/>
    <w:rsid w:val="00BB0FD6"/>
    <w:rsid w:val="00BB13B7"/>
    <w:rsid w:val="00BB1711"/>
    <w:rsid w:val="00BB28D2"/>
    <w:rsid w:val="00BB2CA9"/>
    <w:rsid w:val="00BB3D10"/>
    <w:rsid w:val="00BB3E09"/>
    <w:rsid w:val="00BB44E9"/>
    <w:rsid w:val="00BB529F"/>
    <w:rsid w:val="00BC0298"/>
    <w:rsid w:val="00BC1538"/>
    <w:rsid w:val="00BC1EC2"/>
    <w:rsid w:val="00BC243F"/>
    <w:rsid w:val="00BC2D28"/>
    <w:rsid w:val="00BC2FC3"/>
    <w:rsid w:val="00BC451D"/>
    <w:rsid w:val="00BC4561"/>
    <w:rsid w:val="00BC4AD7"/>
    <w:rsid w:val="00BC5287"/>
    <w:rsid w:val="00BC6F89"/>
    <w:rsid w:val="00BC73CB"/>
    <w:rsid w:val="00BD0205"/>
    <w:rsid w:val="00BD0EAD"/>
    <w:rsid w:val="00BD2364"/>
    <w:rsid w:val="00BD23BD"/>
    <w:rsid w:val="00BD2C4A"/>
    <w:rsid w:val="00BD2DB4"/>
    <w:rsid w:val="00BD37A6"/>
    <w:rsid w:val="00BD3B4C"/>
    <w:rsid w:val="00BD5D81"/>
    <w:rsid w:val="00BD7317"/>
    <w:rsid w:val="00BE08AF"/>
    <w:rsid w:val="00BE0BB5"/>
    <w:rsid w:val="00BE1894"/>
    <w:rsid w:val="00BE1AF3"/>
    <w:rsid w:val="00BE1CC9"/>
    <w:rsid w:val="00BE20DF"/>
    <w:rsid w:val="00BE312C"/>
    <w:rsid w:val="00BE3A71"/>
    <w:rsid w:val="00BE43EC"/>
    <w:rsid w:val="00BE4737"/>
    <w:rsid w:val="00BE5051"/>
    <w:rsid w:val="00BE5BA0"/>
    <w:rsid w:val="00BE7EBA"/>
    <w:rsid w:val="00BF00CA"/>
    <w:rsid w:val="00BF0571"/>
    <w:rsid w:val="00BF1F57"/>
    <w:rsid w:val="00BF2854"/>
    <w:rsid w:val="00BF3489"/>
    <w:rsid w:val="00BF3C11"/>
    <w:rsid w:val="00BF49E3"/>
    <w:rsid w:val="00BF51BF"/>
    <w:rsid w:val="00BF5443"/>
    <w:rsid w:val="00BF638C"/>
    <w:rsid w:val="00BF657C"/>
    <w:rsid w:val="00BF7CF9"/>
    <w:rsid w:val="00C00BF5"/>
    <w:rsid w:val="00C01086"/>
    <w:rsid w:val="00C0188F"/>
    <w:rsid w:val="00C0216C"/>
    <w:rsid w:val="00C022BC"/>
    <w:rsid w:val="00C02A2F"/>
    <w:rsid w:val="00C043DE"/>
    <w:rsid w:val="00C06C3B"/>
    <w:rsid w:val="00C07A8A"/>
    <w:rsid w:val="00C104D4"/>
    <w:rsid w:val="00C10770"/>
    <w:rsid w:val="00C11C6D"/>
    <w:rsid w:val="00C12261"/>
    <w:rsid w:val="00C122A7"/>
    <w:rsid w:val="00C12CBE"/>
    <w:rsid w:val="00C14AA8"/>
    <w:rsid w:val="00C16B1E"/>
    <w:rsid w:val="00C16D53"/>
    <w:rsid w:val="00C171F5"/>
    <w:rsid w:val="00C175D1"/>
    <w:rsid w:val="00C20C04"/>
    <w:rsid w:val="00C210E3"/>
    <w:rsid w:val="00C21D08"/>
    <w:rsid w:val="00C21D52"/>
    <w:rsid w:val="00C22DE4"/>
    <w:rsid w:val="00C24913"/>
    <w:rsid w:val="00C249FC"/>
    <w:rsid w:val="00C263D1"/>
    <w:rsid w:val="00C27181"/>
    <w:rsid w:val="00C278F7"/>
    <w:rsid w:val="00C30654"/>
    <w:rsid w:val="00C30BC2"/>
    <w:rsid w:val="00C31E48"/>
    <w:rsid w:val="00C3215E"/>
    <w:rsid w:val="00C326F0"/>
    <w:rsid w:val="00C33796"/>
    <w:rsid w:val="00C339CC"/>
    <w:rsid w:val="00C33A96"/>
    <w:rsid w:val="00C349DC"/>
    <w:rsid w:val="00C35088"/>
    <w:rsid w:val="00C3635F"/>
    <w:rsid w:val="00C40192"/>
    <w:rsid w:val="00C40448"/>
    <w:rsid w:val="00C40B65"/>
    <w:rsid w:val="00C4213F"/>
    <w:rsid w:val="00C43766"/>
    <w:rsid w:val="00C43E9E"/>
    <w:rsid w:val="00C43F40"/>
    <w:rsid w:val="00C4406E"/>
    <w:rsid w:val="00C44555"/>
    <w:rsid w:val="00C44762"/>
    <w:rsid w:val="00C46055"/>
    <w:rsid w:val="00C50ED0"/>
    <w:rsid w:val="00C50EF5"/>
    <w:rsid w:val="00C512A6"/>
    <w:rsid w:val="00C52EB4"/>
    <w:rsid w:val="00C53C26"/>
    <w:rsid w:val="00C5458C"/>
    <w:rsid w:val="00C54F39"/>
    <w:rsid w:val="00C55175"/>
    <w:rsid w:val="00C55F35"/>
    <w:rsid w:val="00C560BC"/>
    <w:rsid w:val="00C57899"/>
    <w:rsid w:val="00C5796E"/>
    <w:rsid w:val="00C601AF"/>
    <w:rsid w:val="00C617D0"/>
    <w:rsid w:val="00C61CD0"/>
    <w:rsid w:val="00C626B2"/>
    <w:rsid w:val="00C62D0F"/>
    <w:rsid w:val="00C63275"/>
    <w:rsid w:val="00C63CF6"/>
    <w:rsid w:val="00C6466A"/>
    <w:rsid w:val="00C646F1"/>
    <w:rsid w:val="00C66358"/>
    <w:rsid w:val="00C66524"/>
    <w:rsid w:val="00C67706"/>
    <w:rsid w:val="00C67970"/>
    <w:rsid w:val="00C67B5E"/>
    <w:rsid w:val="00C70040"/>
    <w:rsid w:val="00C70677"/>
    <w:rsid w:val="00C7124A"/>
    <w:rsid w:val="00C71761"/>
    <w:rsid w:val="00C71D9C"/>
    <w:rsid w:val="00C72418"/>
    <w:rsid w:val="00C727E1"/>
    <w:rsid w:val="00C7294B"/>
    <w:rsid w:val="00C7355F"/>
    <w:rsid w:val="00C74CFB"/>
    <w:rsid w:val="00C779F8"/>
    <w:rsid w:val="00C77C70"/>
    <w:rsid w:val="00C77D21"/>
    <w:rsid w:val="00C81292"/>
    <w:rsid w:val="00C817D0"/>
    <w:rsid w:val="00C86430"/>
    <w:rsid w:val="00C90AB9"/>
    <w:rsid w:val="00C914FA"/>
    <w:rsid w:val="00C9192D"/>
    <w:rsid w:val="00C929B9"/>
    <w:rsid w:val="00C92C45"/>
    <w:rsid w:val="00C943FA"/>
    <w:rsid w:val="00C9581B"/>
    <w:rsid w:val="00C96435"/>
    <w:rsid w:val="00C974E6"/>
    <w:rsid w:val="00C97F85"/>
    <w:rsid w:val="00CA02F4"/>
    <w:rsid w:val="00CA08DC"/>
    <w:rsid w:val="00CA1C0B"/>
    <w:rsid w:val="00CA1ED4"/>
    <w:rsid w:val="00CA20B8"/>
    <w:rsid w:val="00CA44A0"/>
    <w:rsid w:val="00CA4CC3"/>
    <w:rsid w:val="00CA4F2F"/>
    <w:rsid w:val="00CA6A0E"/>
    <w:rsid w:val="00CB0A9C"/>
    <w:rsid w:val="00CB23E7"/>
    <w:rsid w:val="00CB2D62"/>
    <w:rsid w:val="00CB3A49"/>
    <w:rsid w:val="00CB456D"/>
    <w:rsid w:val="00CB47FA"/>
    <w:rsid w:val="00CB4F12"/>
    <w:rsid w:val="00CB74C9"/>
    <w:rsid w:val="00CC06E4"/>
    <w:rsid w:val="00CC0855"/>
    <w:rsid w:val="00CC1D59"/>
    <w:rsid w:val="00CC288F"/>
    <w:rsid w:val="00CC2ACE"/>
    <w:rsid w:val="00CC582D"/>
    <w:rsid w:val="00CC765D"/>
    <w:rsid w:val="00CC7F6C"/>
    <w:rsid w:val="00CD13C7"/>
    <w:rsid w:val="00CD27F6"/>
    <w:rsid w:val="00CD3CAE"/>
    <w:rsid w:val="00CD4288"/>
    <w:rsid w:val="00CD5B27"/>
    <w:rsid w:val="00CD5C9D"/>
    <w:rsid w:val="00CD79D0"/>
    <w:rsid w:val="00CE011F"/>
    <w:rsid w:val="00CE05A4"/>
    <w:rsid w:val="00CE0717"/>
    <w:rsid w:val="00CE1EC4"/>
    <w:rsid w:val="00CE2626"/>
    <w:rsid w:val="00CE28C0"/>
    <w:rsid w:val="00CE3F79"/>
    <w:rsid w:val="00CE46C2"/>
    <w:rsid w:val="00CE4770"/>
    <w:rsid w:val="00CE6E37"/>
    <w:rsid w:val="00CF0150"/>
    <w:rsid w:val="00CF01FF"/>
    <w:rsid w:val="00CF0588"/>
    <w:rsid w:val="00CF0DB3"/>
    <w:rsid w:val="00CF0E38"/>
    <w:rsid w:val="00CF18BA"/>
    <w:rsid w:val="00CF3A31"/>
    <w:rsid w:val="00CF3BC2"/>
    <w:rsid w:val="00CF46A5"/>
    <w:rsid w:val="00CF4CDC"/>
    <w:rsid w:val="00CF540F"/>
    <w:rsid w:val="00CF5D16"/>
    <w:rsid w:val="00CF6CFF"/>
    <w:rsid w:val="00D00162"/>
    <w:rsid w:val="00D03B31"/>
    <w:rsid w:val="00D06966"/>
    <w:rsid w:val="00D06CEB"/>
    <w:rsid w:val="00D103A6"/>
    <w:rsid w:val="00D1123F"/>
    <w:rsid w:val="00D121E0"/>
    <w:rsid w:val="00D12E31"/>
    <w:rsid w:val="00D12EC9"/>
    <w:rsid w:val="00D13360"/>
    <w:rsid w:val="00D13D0D"/>
    <w:rsid w:val="00D14D2D"/>
    <w:rsid w:val="00D1548C"/>
    <w:rsid w:val="00D15BD9"/>
    <w:rsid w:val="00D17373"/>
    <w:rsid w:val="00D218AB"/>
    <w:rsid w:val="00D24000"/>
    <w:rsid w:val="00D24103"/>
    <w:rsid w:val="00D24874"/>
    <w:rsid w:val="00D24AED"/>
    <w:rsid w:val="00D25D7F"/>
    <w:rsid w:val="00D26309"/>
    <w:rsid w:val="00D26AF1"/>
    <w:rsid w:val="00D307A9"/>
    <w:rsid w:val="00D312E9"/>
    <w:rsid w:val="00D34526"/>
    <w:rsid w:val="00D34A7F"/>
    <w:rsid w:val="00D366D2"/>
    <w:rsid w:val="00D37DD3"/>
    <w:rsid w:val="00D40CCA"/>
    <w:rsid w:val="00D42842"/>
    <w:rsid w:val="00D42AE8"/>
    <w:rsid w:val="00D42CD1"/>
    <w:rsid w:val="00D43AA9"/>
    <w:rsid w:val="00D4425F"/>
    <w:rsid w:val="00D44FE2"/>
    <w:rsid w:val="00D50A70"/>
    <w:rsid w:val="00D5155E"/>
    <w:rsid w:val="00D515EF"/>
    <w:rsid w:val="00D52D1A"/>
    <w:rsid w:val="00D54801"/>
    <w:rsid w:val="00D5584D"/>
    <w:rsid w:val="00D57145"/>
    <w:rsid w:val="00D60316"/>
    <w:rsid w:val="00D60F0A"/>
    <w:rsid w:val="00D61835"/>
    <w:rsid w:val="00D62238"/>
    <w:rsid w:val="00D637BE"/>
    <w:rsid w:val="00D7005A"/>
    <w:rsid w:val="00D70BCE"/>
    <w:rsid w:val="00D72D76"/>
    <w:rsid w:val="00D72DF6"/>
    <w:rsid w:val="00D7312E"/>
    <w:rsid w:val="00D7444F"/>
    <w:rsid w:val="00D7496F"/>
    <w:rsid w:val="00D750B7"/>
    <w:rsid w:val="00D76C83"/>
    <w:rsid w:val="00D77275"/>
    <w:rsid w:val="00D77BB5"/>
    <w:rsid w:val="00D77D37"/>
    <w:rsid w:val="00D8078B"/>
    <w:rsid w:val="00D80B50"/>
    <w:rsid w:val="00D8155A"/>
    <w:rsid w:val="00D829F4"/>
    <w:rsid w:val="00D82AAD"/>
    <w:rsid w:val="00D83DB3"/>
    <w:rsid w:val="00D84BC4"/>
    <w:rsid w:val="00D84FEF"/>
    <w:rsid w:val="00D87C4F"/>
    <w:rsid w:val="00D914AC"/>
    <w:rsid w:val="00D91E99"/>
    <w:rsid w:val="00D926E9"/>
    <w:rsid w:val="00D93C31"/>
    <w:rsid w:val="00D93E89"/>
    <w:rsid w:val="00D948CE"/>
    <w:rsid w:val="00D94C00"/>
    <w:rsid w:val="00D94D4A"/>
    <w:rsid w:val="00D9535E"/>
    <w:rsid w:val="00D97388"/>
    <w:rsid w:val="00D975BC"/>
    <w:rsid w:val="00D976C0"/>
    <w:rsid w:val="00D979AF"/>
    <w:rsid w:val="00D97FB9"/>
    <w:rsid w:val="00DA0001"/>
    <w:rsid w:val="00DA0CB9"/>
    <w:rsid w:val="00DA13E2"/>
    <w:rsid w:val="00DA164D"/>
    <w:rsid w:val="00DA1817"/>
    <w:rsid w:val="00DA28AF"/>
    <w:rsid w:val="00DA2930"/>
    <w:rsid w:val="00DA3BD3"/>
    <w:rsid w:val="00DA6024"/>
    <w:rsid w:val="00DA6A9F"/>
    <w:rsid w:val="00DA6D7C"/>
    <w:rsid w:val="00DA70EA"/>
    <w:rsid w:val="00DA764D"/>
    <w:rsid w:val="00DA7820"/>
    <w:rsid w:val="00DA7A63"/>
    <w:rsid w:val="00DB0F83"/>
    <w:rsid w:val="00DB1BCC"/>
    <w:rsid w:val="00DB2FFB"/>
    <w:rsid w:val="00DB35A2"/>
    <w:rsid w:val="00DB37B3"/>
    <w:rsid w:val="00DB5128"/>
    <w:rsid w:val="00DB5610"/>
    <w:rsid w:val="00DB5772"/>
    <w:rsid w:val="00DC1BB9"/>
    <w:rsid w:val="00DC21A3"/>
    <w:rsid w:val="00DC2B85"/>
    <w:rsid w:val="00DC3BAE"/>
    <w:rsid w:val="00DC53FD"/>
    <w:rsid w:val="00DC79A8"/>
    <w:rsid w:val="00DC7F03"/>
    <w:rsid w:val="00DD1B93"/>
    <w:rsid w:val="00DD2F8C"/>
    <w:rsid w:val="00DD30CD"/>
    <w:rsid w:val="00DD3ADB"/>
    <w:rsid w:val="00DD3D2C"/>
    <w:rsid w:val="00DD46D2"/>
    <w:rsid w:val="00DD4DFF"/>
    <w:rsid w:val="00DD5882"/>
    <w:rsid w:val="00DD5C99"/>
    <w:rsid w:val="00DE1392"/>
    <w:rsid w:val="00DE3287"/>
    <w:rsid w:val="00DE6199"/>
    <w:rsid w:val="00DE6B53"/>
    <w:rsid w:val="00DF085F"/>
    <w:rsid w:val="00DF119A"/>
    <w:rsid w:val="00DF282D"/>
    <w:rsid w:val="00DF4EA6"/>
    <w:rsid w:val="00DF59F6"/>
    <w:rsid w:val="00DF6F0F"/>
    <w:rsid w:val="00DF7E7A"/>
    <w:rsid w:val="00E0027B"/>
    <w:rsid w:val="00E02413"/>
    <w:rsid w:val="00E024E7"/>
    <w:rsid w:val="00E02E79"/>
    <w:rsid w:val="00E03BF9"/>
    <w:rsid w:val="00E03E1F"/>
    <w:rsid w:val="00E03F3C"/>
    <w:rsid w:val="00E045D1"/>
    <w:rsid w:val="00E04EB1"/>
    <w:rsid w:val="00E05B35"/>
    <w:rsid w:val="00E10584"/>
    <w:rsid w:val="00E1410A"/>
    <w:rsid w:val="00E145E1"/>
    <w:rsid w:val="00E14B5F"/>
    <w:rsid w:val="00E14CDF"/>
    <w:rsid w:val="00E153AB"/>
    <w:rsid w:val="00E173CC"/>
    <w:rsid w:val="00E17B9C"/>
    <w:rsid w:val="00E17C2B"/>
    <w:rsid w:val="00E2056B"/>
    <w:rsid w:val="00E205ED"/>
    <w:rsid w:val="00E208BF"/>
    <w:rsid w:val="00E209DF"/>
    <w:rsid w:val="00E210D9"/>
    <w:rsid w:val="00E23288"/>
    <w:rsid w:val="00E2471F"/>
    <w:rsid w:val="00E249CC"/>
    <w:rsid w:val="00E27926"/>
    <w:rsid w:val="00E301B5"/>
    <w:rsid w:val="00E30330"/>
    <w:rsid w:val="00E31A7B"/>
    <w:rsid w:val="00E32E9B"/>
    <w:rsid w:val="00E32F00"/>
    <w:rsid w:val="00E342AB"/>
    <w:rsid w:val="00E36041"/>
    <w:rsid w:val="00E3626C"/>
    <w:rsid w:val="00E36E89"/>
    <w:rsid w:val="00E37A5E"/>
    <w:rsid w:val="00E4022F"/>
    <w:rsid w:val="00E40A1B"/>
    <w:rsid w:val="00E42409"/>
    <w:rsid w:val="00E43228"/>
    <w:rsid w:val="00E43FDC"/>
    <w:rsid w:val="00E445C5"/>
    <w:rsid w:val="00E45623"/>
    <w:rsid w:val="00E4591A"/>
    <w:rsid w:val="00E45F9A"/>
    <w:rsid w:val="00E467FE"/>
    <w:rsid w:val="00E46E88"/>
    <w:rsid w:val="00E47C48"/>
    <w:rsid w:val="00E50E6B"/>
    <w:rsid w:val="00E515AD"/>
    <w:rsid w:val="00E52E57"/>
    <w:rsid w:val="00E55727"/>
    <w:rsid w:val="00E55B47"/>
    <w:rsid w:val="00E568D8"/>
    <w:rsid w:val="00E575A9"/>
    <w:rsid w:val="00E60592"/>
    <w:rsid w:val="00E618D7"/>
    <w:rsid w:val="00E6403A"/>
    <w:rsid w:val="00E646D3"/>
    <w:rsid w:val="00E64B39"/>
    <w:rsid w:val="00E6686F"/>
    <w:rsid w:val="00E66ADA"/>
    <w:rsid w:val="00E675D4"/>
    <w:rsid w:val="00E7015A"/>
    <w:rsid w:val="00E70AF8"/>
    <w:rsid w:val="00E70B0F"/>
    <w:rsid w:val="00E7171D"/>
    <w:rsid w:val="00E71C33"/>
    <w:rsid w:val="00E72EDF"/>
    <w:rsid w:val="00E7467E"/>
    <w:rsid w:val="00E756CA"/>
    <w:rsid w:val="00E75D34"/>
    <w:rsid w:val="00E75EE6"/>
    <w:rsid w:val="00E76855"/>
    <w:rsid w:val="00E8173C"/>
    <w:rsid w:val="00E84BF9"/>
    <w:rsid w:val="00E85400"/>
    <w:rsid w:val="00E86951"/>
    <w:rsid w:val="00E90176"/>
    <w:rsid w:val="00E90217"/>
    <w:rsid w:val="00E90DD7"/>
    <w:rsid w:val="00E90E0D"/>
    <w:rsid w:val="00E90E7A"/>
    <w:rsid w:val="00E91D7B"/>
    <w:rsid w:val="00E92929"/>
    <w:rsid w:val="00E944D2"/>
    <w:rsid w:val="00E945BE"/>
    <w:rsid w:val="00E94DDE"/>
    <w:rsid w:val="00E96DD5"/>
    <w:rsid w:val="00E97B18"/>
    <w:rsid w:val="00E97C92"/>
    <w:rsid w:val="00EA054D"/>
    <w:rsid w:val="00EA06A5"/>
    <w:rsid w:val="00EA14AA"/>
    <w:rsid w:val="00EA1B7D"/>
    <w:rsid w:val="00EA2C73"/>
    <w:rsid w:val="00EA36A8"/>
    <w:rsid w:val="00EA38A2"/>
    <w:rsid w:val="00EA44AA"/>
    <w:rsid w:val="00EA49BC"/>
    <w:rsid w:val="00EA4FFE"/>
    <w:rsid w:val="00EB02E5"/>
    <w:rsid w:val="00EB06E0"/>
    <w:rsid w:val="00EB0BA7"/>
    <w:rsid w:val="00EB2DB0"/>
    <w:rsid w:val="00EB305C"/>
    <w:rsid w:val="00EB30E0"/>
    <w:rsid w:val="00EB645B"/>
    <w:rsid w:val="00EB6CE1"/>
    <w:rsid w:val="00EB6DF7"/>
    <w:rsid w:val="00EC03EC"/>
    <w:rsid w:val="00EC09CD"/>
    <w:rsid w:val="00EC1931"/>
    <w:rsid w:val="00EC1E2F"/>
    <w:rsid w:val="00EC235E"/>
    <w:rsid w:val="00EC2CC6"/>
    <w:rsid w:val="00EC2D07"/>
    <w:rsid w:val="00EC462B"/>
    <w:rsid w:val="00EC4F58"/>
    <w:rsid w:val="00EC5046"/>
    <w:rsid w:val="00EC5C17"/>
    <w:rsid w:val="00ED00F3"/>
    <w:rsid w:val="00ED1669"/>
    <w:rsid w:val="00ED1968"/>
    <w:rsid w:val="00ED206A"/>
    <w:rsid w:val="00ED395A"/>
    <w:rsid w:val="00ED3AE2"/>
    <w:rsid w:val="00ED3E99"/>
    <w:rsid w:val="00ED58C9"/>
    <w:rsid w:val="00ED601B"/>
    <w:rsid w:val="00ED62D0"/>
    <w:rsid w:val="00ED6EF1"/>
    <w:rsid w:val="00ED7565"/>
    <w:rsid w:val="00EE0CBB"/>
    <w:rsid w:val="00EE0FCD"/>
    <w:rsid w:val="00EE1483"/>
    <w:rsid w:val="00EE19D6"/>
    <w:rsid w:val="00EE252E"/>
    <w:rsid w:val="00EE4985"/>
    <w:rsid w:val="00EE5008"/>
    <w:rsid w:val="00EE67D2"/>
    <w:rsid w:val="00EF0FF2"/>
    <w:rsid w:val="00EF14E0"/>
    <w:rsid w:val="00EF1F20"/>
    <w:rsid w:val="00EF2F79"/>
    <w:rsid w:val="00EF3725"/>
    <w:rsid w:val="00EF3769"/>
    <w:rsid w:val="00EF3815"/>
    <w:rsid w:val="00EF39CF"/>
    <w:rsid w:val="00EF51EC"/>
    <w:rsid w:val="00EF638C"/>
    <w:rsid w:val="00EF6801"/>
    <w:rsid w:val="00F008AC"/>
    <w:rsid w:val="00F00C92"/>
    <w:rsid w:val="00F01BFD"/>
    <w:rsid w:val="00F01DC3"/>
    <w:rsid w:val="00F01F17"/>
    <w:rsid w:val="00F02075"/>
    <w:rsid w:val="00F02E99"/>
    <w:rsid w:val="00F03D8F"/>
    <w:rsid w:val="00F03DB3"/>
    <w:rsid w:val="00F0524A"/>
    <w:rsid w:val="00F055A3"/>
    <w:rsid w:val="00F0582D"/>
    <w:rsid w:val="00F05E23"/>
    <w:rsid w:val="00F069E3"/>
    <w:rsid w:val="00F076CB"/>
    <w:rsid w:val="00F078D0"/>
    <w:rsid w:val="00F07DDF"/>
    <w:rsid w:val="00F10043"/>
    <w:rsid w:val="00F12D6F"/>
    <w:rsid w:val="00F133D6"/>
    <w:rsid w:val="00F13F27"/>
    <w:rsid w:val="00F140EE"/>
    <w:rsid w:val="00F14232"/>
    <w:rsid w:val="00F1457B"/>
    <w:rsid w:val="00F158A9"/>
    <w:rsid w:val="00F15BB5"/>
    <w:rsid w:val="00F15F14"/>
    <w:rsid w:val="00F1706E"/>
    <w:rsid w:val="00F17204"/>
    <w:rsid w:val="00F17380"/>
    <w:rsid w:val="00F21C69"/>
    <w:rsid w:val="00F21E99"/>
    <w:rsid w:val="00F22384"/>
    <w:rsid w:val="00F237BD"/>
    <w:rsid w:val="00F244DA"/>
    <w:rsid w:val="00F26B41"/>
    <w:rsid w:val="00F30DE1"/>
    <w:rsid w:val="00F327C3"/>
    <w:rsid w:val="00F32C1C"/>
    <w:rsid w:val="00F32DA6"/>
    <w:rsid w:val="00F353B7"/>
    <w:rsid w:val="00F36BC7"/>
    <w:rsid w:val="00F377C3"/>
    <w:rsid w:val="00F402D3"/>
    <w:rsid w:val="00F40653"/>
    <w:rsid w:val="00F425AF"/>
    <w:rsid w:val="00F4270E"/>
    <w:rsid w:val="00F42A33"/>
    <w:rsid w:val="00F43CC4"/>
    <w:rsid w:val="00F43ED5"/>
    <w:rsid w:val="00F445FC"/>
    <w:rsid w:val="00F45AFF"/>
    <w:rsid w:val="00F470CD"/>
    <w:rsid w:val="00F50BBE"/>
    <w:rsid w:val="00F50C76"/>
    <w:rsid w:val="00F513A2"/>
    <w:rsid w:val="00F52525"/>
    <w:rsid w:val="00F541CD"/>
    <w:rsid w:val="00F54C0B"/>
    <w:rsid w:val="00F554D5"/>
    <w:rsid w:val="00F56091"/>
    <w:rsid w:val="00F56145"/>
    <w:rsid w:val="00F56216"/>
    <w:rsid w:val="00F56E9A"/>
    <w:rsid w:val="00F60D7E"/>
    <w:rsid w:val="00F60F3C"/>
    <w:rsid w:val="00F61EB5"/>
    <w:rsid w:val="00F61F8B"/>
    <w:rsid w:val="00F63447"/>
    <w:rsid w:val="00F64213"/>
    <w:rsid w:val="00F64711"/>
    <w:rsid w:val="00F64CA7"/>
    <w:rsid w:val="00F66205"/>
    <w:rsid w:val="00F66CA5"/>
    <w:rsid w:val="00F67232"/>
    <w:rsid w:val="00F67768"/>
    <w:rsid w:val="00F67FAD"/>
    <w:rsid w:val="00F7167F"/>
    <w:rsid w:val="00F7188A"/>
    <w:rsid w:val="00F72471"/>
    <w:rsid w:val="00F74474"/>
    <w:rsid w:val="00F749DC"/>
    <w:rsid w:val="00F74C8F"/>
    <w:rsid w:val="00F753EA"/>
    <w:rsid w:val="00F75AF7"/>
    <w:rsid w:val="00F763DD"/>
    <w:rsid w:val="00F76872"/>
    <w:rsid w:val="00F776A6"/>
    <w:rsid w:val="00F77D62"/>
    <w:rsid w:val="00F80BF1"/>
    <w:rsid w:val="00F82141"/>
    <w:rsid w:val="00F82161"/>
    <w:rsid w:val="00F82F63"/>
    <w:rsid w:val="00F83079"/>
    <w:rsid w:val="00F84173"/>
    <w:rsid w:val="00F84C6B"/>
    <w:rsid w:val="00F8561C"/>
    <w:rsid w:val="00F87070"/>
    <w:rsid w:val="00F87DCA"/>
    <w:rsid w:val="00F90C97"/>
    <w:rsid w:val="00F9153E"/>
    <w:rsid w:val="00F91692"/>
    <w:rsid w:val="00F91E82"/>
    <w:rsid w:val="00F93887"/>
    <w:rsid w:val="00F939C0"/>
    <w:rsid w:val="00F940F3"/>
    <w:rsid w:val="00F95760"/>
    <w:rsid w:val="00F9585B"/>
    <w:rsid w:val="00FA00C7"/>
    <w:rsid w:val="00FA0B5A"/>
    <w:rsid w:val="00FA15EF"/>
    <w:rsid w:val="00FA16FD"/>
    <w:rsid w:val="00FA23AB"/>
    <w:rsid w:val="00FA3013"/>
    <w:rsid w:val="00FA32B1"/>
    <w:rsid w:val="00FA3AA1"/>
    <w:rsid w:val="00FA477F"/>
    <w:rsid w:val="00FA4DB1"/>
    <w:rsid w:val="00FB0554"/>
    <w:rsid w:val="00FB0922"/>
    <w:rsid w:val="00FB0B0F"/>
    <w:rsid w:val="00FB1049"/>
    <w:rsid w:val="00FB2809"/>
    <w:rsid w:val="00FB2F25"/>
    <w:rsid w:val="00FB2FA0"/>
    <w:rsid w:val="00FB3096"/>
    <w:rsid w:val="00FB45AF"/>
    <w:rsid w:val="00FB4C65"/>
    <w:rsid w:val="00FB5C7B"/>
    <w:rsid w:val="00FB5D13"/>
    <w:rsid w:val="00FB5E22"/>
    <w:rsid w:val="00FB6205"/>
    <w:rsid w:val="00FB7DEA"/>
    <w:rsid w:val="00FC199A"/>
    <w:rsid w:val="00FC30A0"/>
    <w:rsid w:val="00FC3BE0"/>
    <w:rsid w:val="00FC3E6E"/>
    <w:rsid w:val="00FC50DE"/>
    <w:rsid w:val="00FC51E3"/>
    <w:rsid w:val="00FC5957"/>
    <w:rsid w:val="00FC6339"/>
    <w:rsid w:val="00FC67A6"/>
    <w:rsid w:val="00FC7CE8"/>
    <w:rsid w:val="00FD0B88"/>
    <w:rsid w:val="00FD1389"/>
    <w:rsid w:val="00FD2047"/>
    <w:rsid w:val="00FD23E7"/>
    <w:rsid w:val="00FD47AD"/>
    <w:rsid w:val="00FD4D72"/>
    <w:rsid w:val="00FD4EAA"/>
    <w:rsid w:val="00FD5151"/>
    <w:rsid w:val="00FD54CE"/>
    <w:rsid w:val="00FD54DB"/>
    <w:rsid w:val="00FD5C34"/>
    <w:rsid w:val="00FD6446"/>
    <w:rsid w:val="00FD6AB6"/>
    <w:rsid w:val="00FD7E0D"/>
    <w:rsid w:val="00FE15A0"/>
    <w:rsid w:val="00FE1C85"/>
    <w:rsid w:val="00FE233F"/>
    <w:rsid w:val="00FE2794"/>
    <w:rsid w:val="00FE3026"/>
    <w:rsid w:val="00FE4E34"/>
    <w:rsid w:val="00FE66F7"/>
    <w:rsid w:val="00FE7E13"/>
    <w:rsid w:val="00FF0175"/>
    <w:rsid w:val="00FF0F95"/>
    <w:rsid w:val="00FF1788"/>
    <w:rsid w:val="00FF3FBF"/>
    <w:rsid w:val="00FF484D"/>
    <w:rsid w:val="00FF678F"/>
    <w:rsid w:val="00FF7082"/>
    <w:rsid w:val="00FF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09CE87"/>
  <w15:docId w15:val="{AD4766A0-8A59-41C1-A38B-569DAA724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CCF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link w:val="Heading1Char"/>
    <w:uiPriority w:val="9"/>
    <w:qFormat/>
    <w:rsid w:val="005A49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4D4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9595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Zchn"/>
    <w:rsid w:val="00FC3BE0"/>
    <w:pPr>
      <w:jc w:val="center"/>
    </w:pPr>
    <w:rPr>
      <w:rFonts w:ascii="Arial" w:hAnsi="Arial" w:cs="Arial"/>
      <w:noProof/>
      <w:sz w:val="24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FC3BE0"/>
    <w:rPr>
      <w:rFonts w:ascii="Arial" w:hAnsi="Arial" w:cs="Arial"/>
      <w:noProof/>
      <w:sz w:val="24"/>
    </w:rPr>
  </w:style>
  <w:style w:type="paragraph" w:customStyle="1" w:styleId="EndNoteBibliography">
    <w:name w:val="EndNote Bibliography"/>
    <w:basedOn w:val="Normal"/>
    <w:link w:val="EndNoteBibliographyZchn"/>
    <w:rsid w:val="00FC3BE0"/>
    <w:pPr>
      <w:spacing w:line="360" w:lineRule="auto"/>
    </w:pPr>
    <w:rPr>
      <w:rFonts w:ascii="Arial" w:hAnsi="Arial" w:cs="Arial"/>
      <w:noProof/>
      <w:sz w:val="24"/>
    </w:rPr>
  </w:style>
  <w:style w:type="character" w:customStyle="1" w:styleId="EndNoteBibliographyZchn">
    <w:name w:val="EndNote Bibliography Zchn"/>
    <w:basedOn w:val="DefaultParagraphFont"/>
    <w:link w:val="EndNoteBibliography"/>
    <w:rsid w:val="00FC3BE0"/>
    <w:rPr>
      <w:rFonts w:ascii="Arial" w:hAnsi="Arial" w:cs="Arial"/>
      <w:noProof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A49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LineNumber">
    <w:name w:val="line number"/>
    <w:basedOn w:val="DefaultParagraphFont"/>
    <w:uiPriority w:val="99"/>
    <w:semiHidden/>
    <w:unhideWhenUsed/>
    <w:rsid w:val="00D94D4A"/>
  </w:style>
  <w:style w:type="paragraph" w:styleId="Header">
    <w:name w:val="header"/>
    <w:basedOn w:val="Normal"/>
    <w:link w:val="HeaderChar"/>
    <w:uiPriority w:val="99"/>
    <w:unhideWhenUsed/>
    <w:rsid w:val="00D94D4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4D4A"/>
  </w:style>
  <w:style w:type="paragraph" w:styleId="Footer">
    <w:name w:val="footer"/>
    <w:basedOn w:val="Normal"/>
    <w:link w:val="FooterChar"/>
    <w:uiPriority w:val="99"/>
    <w:unhideWhenUsed/>
    <w:rsid w:val="00D94D4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4D4A"/>
  </w:style>
  <w:style w:type="character" w:customStyle="1" w:styleId="Heading2Char">
    <w:name w:val="Heading 2 Char"/>
    <w:basedOn w:val="DefaultParagraphFont"/>
    <w:link w:val="Heading2"/>
    <w:uiPriority w:val="9"/>
    <w:rsid w:val="00D94D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5146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465A"/>
  </w:style>
  <w:style w:type="character" w:customStyle="1" w:styleId="CommentTextChar">
    <w:name w:val="Comment Text Char"/>
    <w:basedOn w:val="DefaultParagraphFont"/>
    <w:link w:val="CommentText"/>
    <w:uiPriority w:val="99"/>
    <w:rsid w:val="0051465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6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65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6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65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1A4B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61D6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600DE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01E2A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79AF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qFormat/>
    <w:rsid w:val="00D979AF"/>
    <w:pPr>
      <w:overflowPunct/>
      <w:autoSpaceDE/>
      <w:autoSpaceDN/>
      <w:adjustRightInd/>
      <w:spacing w:after="200" w:line="276" w:lineRule="auto"/>
      <w:textAlignment w:val="auto"/>
    </w:pPr>
    <w:rPr>
      <w:rFonts w:ascii="Calibri" w:hAnsi="Calibri"/>
      <w:b/>
      <w:bCs/>
      <w:lang w:val="en-GB" w:eastAsia="en-US"/>
    </w:rPr>
  </w:style>
  <w:style w:type="table" w:customStyle="1" w:styleId="Tabellenraster1">
    <w:name w:val="Tabellenraster1"/>
    <w:basedOn w:val="TableNormal"/>
    <w:next w:val="TableGrid"/>
    <w:uiPriority w:val="39"/>
    <w:rsid w:val="001B2DF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Normal"/>
    <w:next w:val="TableGrid"/>
    <w:uiPriority w:val="39"/>
    <w:rsid w:val="00871783"/>
    <w:rPr>
      <w:rFonts w:ascii="Calibri Light" w:eastAsia="Yu Gothic Light" w:hAnsi="Calibri Light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281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ps">
    <w:name w:val="hps"/>
    <w:basedOn w:val="DefaultParagraphFont"/>
    <w:rsid w:val="00927B93"/>
  </w:style>
  <w:style w:type="paragraph" w:styleId="Revision">
    <w:name w:val="Revision"/>
    <w:hidden/>
    <w:uiPriority w:val="99"/>
    <w:semiHidden/>
    <w:rsid w:val="00A017F2"/>
  </w:style>
  <w:style w:type="paragraph" w:styleId="NormalWeb">
    <w:name w:val="Normal (Web)"/>
    <w:basedOn w:val="Normal"/>
    <w:link w:val="NormalWebChar"/>
    <w:uiPriority w:val="99"/>
    <w:rsid w:val="0046010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GB" w:eastAsia="en-GB"/>
    </w:rPr>
  </w:style>
  <w:style w:type="character" w:customStyle="1" w:styleId="NormalWebChar">
    <w:name w:val="Normal (Web) Char"/>
    <w:basedOn w:val="DefaultParagraphFont"/>
    <w:link w:val="NormalWeb"/>
    <w:uiPriority w:val="99"/>
    <w:rsid w:val="0046010C"/>
    <w:rPr>
      <w:sz w:val="24"/>
      <w:szCs w:val="24"/>
      <w:lang w:val="en-GB" w:eastAsia="en-GB"/>
    </w:rPr>
  </w:style>
  <w:style w:type="character" w:customStyle="1" w:styleId="ilfuvd">
    <w:name w:val="ilfuvd"/>
    <w:basedOn w:val="DefaultParagraphFont"/>
    <w:rsid w:val="0046010C"/>
  </w:style>
  <w:style w:type="character" w:customStyle="1" w:styleId="ListParagraphChar">
    <w:name w:val="List Paragraph Char"/>
    <w:basedOn w:val="DefaultParagraphFont"/>
    <w:link w:val="ListParagraph"/>
    <w:uiPriority w:val="34"/>
    <w:rsid w:val="00C0216C"/>
  </w:style>
  <w:style w:type="table" w:styleId="PlainTable1">
    <w:name w:val="Plain Table 1"/>
    <w:basedOn w:val="TableNormal"/>
    <w:uiPriority w:val="41"/>
    <w:rsid w:val="00A330F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basedOn w:val="DefaultParagraphFont"/>
    <w:uiPriority w:val="22"/>
    <w:qFormat/>
    <w:rsid w:val="009E510D"/>
    <w:rPr>
      <w:b/>
      <w:bCs/>
    </w:rPr>
  </w:style>
  <w:style w:type="character" w:customStyle="1" w:styleId="identifier">
    <w:name w:val="identifier"/>
    <w:basedOn w:val="DefaultParagraphFont"/>
    <w:rsid w:val="009E510D"/>
  </w:style>
  <w:style w:type="character" w:customStyle="1" w:styleId="id-label">
    <w:name w:val="id-label"/>
    <w:basedOn w:val="DefaultParagraphFont"/>
    <w:rsid w:val="009E510D"/>
  </w:style>
  <w:style w:type="table" w:styleId="PlainTable2">
    <w:name w:val="Plain Table 2"/>
    <w:basedOn w:val="TableNormal"/>
    <w:uiPriority w:val="42"/>
    <w:rsid w:val="006B336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89595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ighlight">
    <w:name w:val="highlight"/>
    <w:basedOn w:val="DefaultParagraphFont"/>
    <w:rsid w:val="00231521"/>
  </w:style>
  <w:style w:type="character" w:customStyle="1" w:styleId="docsum-pmid">
    <w:name w:val="docsum-pmid"/>
    <w:basedOn w:val="DefaultParagraphFont"/>
    <w:rsid w:val="00E14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4243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33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513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1681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08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0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348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89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AC180-925B-468F-867C-C5DCC8BB6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394</Words>
  <Characters>2250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Universitätsklinikum Heidelberg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Rohr, Brit</dc:creator>
  <cp:keywords/>
  <dc:description/>
  <cp:lastModifiedBy>Dhanalakshmi Rajeswari</cp:lastModifiedBy>
  <cp:revision>4</cp:revision>
  <cp:lastPrinted>2023-09-13T15:33:00Z</cp:lastPrinted>
  <dcterms:created xsi:type="dcterms:W3CDTF">2023-11-10T14:23:00Z</dcterms:created>
  <dcterms:modified xsi:type="dcterms:W3CDTF">2024-02-14T02:02:00Z</dcterms:modified>
</cp:coreProperties>
</file>