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89A" w:rsidRPr="00AD19CA" w:rsidRDefault="0060689A" w:rsidP="0060689A">
      <w:pPr>
        <w:rPr>
          <w:rFonts w:asciiTheme="minorBidi" w:hAnsiTheme="minorBidi"/>
          <w:lang w:val="en-US"/>
        </w:rPr>
      </w:pPr>
      <w:r>
        <w:rPr>
          <w:rFonts w:asciiTheme="minorBidi" w:hAnsiTheme="minorBidi"/>
          <w:b/>
          <w:lang w:val="en-US"/>
        </w:rPr>
        <w:t>Supplementary materials</w:t>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60689A" w:rsidRPr="0061581D" w:rsidTr="001E6BD5">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60689A" w:rsidRPr="00930A31" w:rsidRDefault="0060689A" w:rsidP="001E6BD5">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60689A" w:rsidRPr="00930A31" w:rsidRDefault="0060689A" w:rsidP="001E6BD5">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Pr>
                <w:rFonts w:ascii="Arial" w:hAnsi="Arial" w:cs="Arial"/>
                <w:b/>
                <w:bCs/>
                <w:color w:val="FFFFFF"/>
                <w:sz w:val="18"/>
                <w:szCs w:val="18"/>
              </w:rPr>
              <w:t>no.</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60689A" w:rsidRPr="00930A31" w:rsidRDefault="0060689A" w:rsidP="001E6BD5">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60689A" w:rsidRPr="00930A31" w:rsidRDefault="0060689A" w:rsidP="001E6BD5">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60689A" w:rsidRPr="004C1685" w:rsidTr="001E6BD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0689A" w:rsidRPr="00930A31" w:rsidRDefault="0060689A" w:rsidP="001E6BD5">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0689A" w:rsidRPr="00930A31" w:rsidRDefault="0060689A" w:rsidP="001E6BD5">
            <w:pPr>
              <w:pStyle w:val="Default"/>
              <w:jc w:val="right"/>
              <w:rPr>
                <w:rFonts w:ascii="Arial" w:hAnsi="Arial" w:cs="Arial"/>
                <w:color w:val="auto"/>
                <w:sz w:val="18"/>
                <w:szCs w:val="18"/>
              </w:rPr>
            </w:pPr>
          </w:p>
        </w:tc>
      </w:tr>
      <w:tr w:rsidR="0060689A" w:rsidRPr="00D663F3" w:rsidTr="001E6BD5">
        <w:trPr>
          <w:trHeight w:val="48"/>
        </w:trPr>
        <w:tc>
          <w:tcPr>
            <w:tcW w:w="1668" w:type="dxa"/>
            <w:tcBorders>
              <w:top w:val="single" w:sz="5" w:space="0" w:color="000000"/>
              <w:left w:val="single" w:sz="5" w:space="0" w:color="000000"/>
              <w:bottom w:val="double" w:sz="2" w:space="0" w:color="FFFFCC"/>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1</w:t>
            </w:r>
          </w:p>
        </w:tc>
      </w:tr>
      <w:tr w:rsidR="0060689A" w:rsidRPr="004C1685" w:rsidTr="001E6BD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0689A" w:rsidRPr="00930A31" w:rsidRDefault="0060689A" w:rsidP="001E6BD5">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0689A" w:rsidRPr="00930A31" w:rsidRDefault="0060689A" w:rsidP="001E6BD5">
            <w:pPr>
              <w:pStyle w:val="Default"/>
              <w:jc w:val="right"/>
              <w:rPr>
                <w:rFonts w:ascii="Arial" w:hAnsi="Arial" w:cs="Arial"/>
                <w:color w:val="auto"/>
                <w:sz w:val="18"/>
                <w:szCs w:val="18"/>
              </w:rPr>
            </w:pPr>
          </w:p>
        </w:tc>
      </w:tr>
      <w:tr w:rsidR="0060689A" w:rsidRPr="00D663F3" w:rsidTr="001E6BD5">
        <w:trPr>
          <w:trHeight w:val="48"/>
        </w:trPr>
        <w:tc>
          <w:tcPr>
            <w:tcW w:w="1668" w:type="dxa"/>
            <w:tcBorders>
              <w:top w:val="single" w:sz="5" w:space="0" w:color="000000"/>
              <w:left w:val="single" w:sz="5" w:space="0" w:color="000000"/>
              <w:bottom w:val="double" w:sz="2" w:space="0" w:color="FFFFCC"/>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See the PRISMA 2020 for </w:t>
            </w:r>
            <w:r>
              <w:rPr>
                <w:rFonts w:ascii="Arial" w:hAnsi="Arial" w:cs="Arial"/>
                <w:sz w:val="18"/>
                <w:szCs w:val="18"/>
              </w:rPr>
              <w:t>a</w:t>
            </w:r>
            <w:r w:rsidRPr="00930A31">
              <w:rPr>
                <w:rFonts w:ascii="Arial" w:hAnsi="Arial" w:cs="Arial"/>
                <w:sz w:val="18"/>
                <w:szCs w:val="18"/>
              </w:rPr>
              <w:t>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2</w:t>
            </w:r>
          </w:p>
        </w:tc>
      </w:tr>
      <w:tr w:rsidR="0060689A" w:rsidRPr="004C1685" w:rsidTr="001E6BD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0689A" w:rsidRPr="00930A31" w:rsidRDefault="0060689A" w:rsidP="001E6BD5">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0689A" w:rsidRPr="00930A31" w:rsidRDefault="0060689A" w:rsidP="001E6BD5">
            <w:pPr>
              <w:pStyle w:val="Default"/>
              <w:jc w:val="right"/>
              <w:rPr>
                <w:rFonts w:ascii="Arial" w:hAnsi="Arial" w:cs="Arial"/>
                <w:color w:val="auto"/>
                <w:sz w:val="18"/>
                <w:szCs w:val="18"/>
              </w:rPr>
            </w:pPr>
          </w:p>
        </w:tc>
      </w:tr>
      <w:tr w:rsidR="0060689A" w:rsidRPr="00D663F3" w:rsidTr="001E6BD5">
        <w:trPr>
          <w:trHeight w:val="48"/>
        </w:trPr>
        <w:tc>
          <w:tcPr>
            <w:tcW w:w="1668"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3</w:t>
            </w:r>
          </w:p>
        </w:tc>
      </w:tr>
      <w:tr w:rsidR="0060689A" w:rsidRPr="00D663F3" w:rsidTr="001E6BD5">
        <w:trPr>
          <w:trHeight w:val="48"/>
        </w:trPr>
        <w:tc>
          <w:tcPr>
            <w:tcW w:w="1668" w:type="dxa"/>
            <w:tcBorders>
              <w:top w:val="single" w:sz="5" w:space="0" w:color="000000"/>
              <w:left w:val="single" w:sz="5" w:space="0" w:color="000000"/>
              <w:bottom w:val="double" w:sz="2" w:space="0" w:color="FFFFCC"/>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3</w:t>
            </w:r>
          </w:p>
        </w:tc>
      </w:tr>
      <w:tr w:rsidR="0060689A" w:rsidRPr="004C1685" w:rsidTr="001E6BD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0689A" w:rsidRPr="00930A31" w:rsidRDefault="0060689A" w:rsidP="001E6BD5">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0689A" w:rsidRPr="00930A31" w:rsidRDefault="0060689A" w:rsidP="001E6BD5">
            <w:pPr>
              <w:pStyle w:val="Default"/>
              <w:jc w:val="right"/>
              <w:rPr>
                <w:rFonts w:ascii="Arial" w:hAnsi="Arial" w:cs="Arial"/>
                <w:color w:val="auto"/>
                <w:sz w:val="18"/>
                <w:szCs w:val="18"/>
              </w:rPr>
            </w:pPr>
          </w:p>
        </w:tc>
      </w:tr>
      <w:tr w:rsidR="0060689A" w:rsidRPr="00D663F3" w:rsidTr="001E6BD5">
        <w:trPr>
          <w:trHeight w:val="48"/>
        </w:trPr>
        <w:tc>
          <w:tcPr>
            <w:tcW w:w="1668"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3</w:t>
            </w:r>
          </w:p>
        </w:tc>
      </w:tr>
      <w:tr w:rsidR="0060689A" w:rsidRPr="00D663F3" w:rsidTr="001E6BD5">
        <w:trPr>
          <w:trHeight w:val="191"/>
        </w:trPr>
        <w:tc>
          <w:tcPr>
            <w:tcW w:w="1668"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Specify all databases, registers, websites, organi</w:t>
            </w:r>
            <w:r>
              <w:rPr>
                <w:rFonts w:ascii="Arial" w:hAnsi="Arial" w:cs="Arial"/>
                <w:sz w:val="18"/>
                <w:szCs w:val="18"/>
              </w:rPr>
              <w:t>z</w:t>
            </w:r>
            <w:r w:rsidRPr="00930A31">
              <w:rPr>
                <w:rFonts w:ascii="Arial" w:hAnsi="Arial" w:cs="Arial"/>
                <w:sz w:val="18"/>
                <w:szCs w:val="18"/>
              </w:rPr>
              <w:t>ations, reference lists</w:t>
            </w:r>
            <w:r>
              <w:rPr>
                <w:rFonts w:ascii="Arial" w:hAnsi="Arial" w:cs="Arial"/>
                <w:sz w:val="18"/>
                <w:szCs w:val="18"/>
              </w:rPr>
              <w:t>,</w:t>
            </w:r>
            <w:r w:rsidRPr="00930A31">
              <w:rPr>
                <w:rFonts w:ascii="Arial" w:hAnsi="Arial" w:cs="Arial"/>
                <w:sz w:val="18"/>
                <w:szCs w:val="18"/>
              </w:rPr>
              <w:t xml:space="preserve">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3</w:t>
            </w:r>
          </w:p>
        </w:tc>
      </w:tr>
      <w:tr w:rsidR="0060689A" w:rsidRPr="00D663F3" w:rsidTr="001E6BD5">
        <w:trPr>
          <w:trHeight w:val="48"/>
        </w:trPr>
        <w:tc>
          <w:tcPr>
            <w:tcW w:w="1668"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3</w:t>
            </w:r>
          </w:p>
        </w:tc>
      </w:tr>
      <w:tr w:rsidR="0060689A" w:rsidRPr="00D663F3" w:rsidTr="001E6BD5">
        <w:trPr>
          <w:trHeight w:val="48"/>
        </w:trPr>
        <w:tc>
          <w:tcPr>
            <w:tcW w:w="1668"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w:t>
            </w:r>
            <w:r>
              <w:rPr>
                <w:rFonts w:ascii="Arial" w:hAnsi="Arial" w:cs="Arial"/>
                <w:sz w:val="18"/>
                <w:szCs w:val="18"/>
              </w:rPr>
              <w:t>,</w:t>
            </w:r>
            <w:r w:rsidRPr="00930A31">
              <w:rPr>
                <w:rFonts w:ascii="Arial" w:hAnsi="Arial" w:cs="Arial"/>
                <w:sz w:val="18"/>
                <w:szCs w:val="18"/>
              </w:rPr>
              <w:t xml:space="preserve">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3</w:t>
            </w:r>
          </w:p>
        </w:tc>
      </w:tr>
      <w:tr w:rsidR="0060689A" w:rsidRPr="00D663F3" w:rsidTr="001E6BD5">
        <w:trPr>
          <w:trHeight w:val="152"/>
        </w:trPr>
        <w:tc>
          <w:tcPr>
            <w:tcW w:w="1668"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w:t>
            </w:r>
            <w:r>
              <w:rPr>
                <w:rFonts w:ascii="Arial" w:hAnsi="Arial" w:cs="Arial"/>
                <w:sz w:val="18"/>
                <w:szCs w:val="18"/>
              </w:rPr>
              <w:t>,</w:t>
            </w:r>
            <w:r w:rsidRPr="00930A31">
              <w:rPr>
                <w:rFonts w:ascii="Arial" w:hAnsi="Arial" w:cs="Arial"/>
                <w:sz w:val="18"/>
                <w:szCs w:val="18"/>
              </w:rPr>
              <w:t xml:space="preserve">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3</w:t>
            </w:r>
          </w:p>
        </w:tc>
      </w:tr>
      <w:tr w:rsidR="0060689A" w:rsidRPr="00D663F3" w:rsidTr="001E6BD5">
        <w:trPr>
          <w:trHeight w:val="48"/>
        </w:trPr>
        <w:tc>
          <w:tcPr>
            <w:tcW w:w="1668" w:type="dxa"/>
            <w:vMerge w:val="restart"/>
            <w:tcBorders>
              <w:top w:val="single" w:sz="5" w:space="0" w:color="000000"/>
              <w:left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w:t>
            </w:r>
            <w:r>
              <w:rPr>
                <w:rFonts w:ascii="Arial" w:hAnsi="Arial" w:cs="Arial"/>
                <w:sz w:val="18"/>
                <w:szCs w:val="18"/>
              </w:rPr>
              <w:t>,</w:t>
            </w:r>
            <w:r w:rsidRPr="00930A31">
              <w:rPr>
                <w:rFonts w:ascii="Arial" w:hAnsi="Arial" w:cs="Arial"/>
                <w:sz w:val="18"/>
                <w:szCs w:val="18"/>
              </w:rPr>
              <w:t xml:space="preserve"> for all measures, time points, </w:t>
            </w:r>
            <w:r>
              <w:rPr>
                <w:rFonts w:ascii="Arial" w:hAnsi="Arial" w:cs="Arial"/>
                <w:sz w:val="18"/>
                <w:szCs w:val="18"/>
              </w:rPr>
              <w:t xml:space="preserve">and </w:t>
            </w:r>
            <w:r w:rsidRPr="00930A31">
              <w:rPr>
                <w:rFonts w:ascii="Arial" w:hAnsi="Arial" w:cs="Arial"/>
                <w:sz w:val="18"/>
                <w:szCs w:val="18"/>
              </w:rPr>
              <w:t>analyses) and</w:t>
            </w:r>
            <w:r>
              <w:rPr>
                <w:rFonts w:ascii="Arial" w:hAnsi="Arial" w:cs="Arial"/>
                <w:sz w:val="18"/>
                <w:szCs w:val="18"/>
              </w:rPr>
              <w:t>,</w:t>
            </w:r>
            <w:r w:rsidRPr="00930A31">
              <w:rPr>
                <w:rFonts w:ascii="Arial" w:hAnsi="Arial" w:cs="Arial"/>
                <w:sz w:val="18"/>
                <w:szCs w:val="18"/>
              </w:rPr>
              <w:t xml:space="preserve">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3</w:t>
            </w:r>
          </w:p>
        </w:tc>
      </w:tr>
      <w:tr w:rsidR="0060689A" w:rsidRPr="00D663F3" w:rsidTr="001E6BD5">
        <w:trPr>
          <w:trHeight w:val="48"/>
        </w:trPr>
        <w:tc>
          <w:tcPr>
            <w:tcW w:w="1668" w:type="dxa"/>
            <w:vMerge/>
            <w:tcBorders>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w:t>
            </w:r>
            <w:r>
              <w:rPr>
                <w:rFonts w:ascii="Arial" w:hAnsi="Arial" w:cs="Arial"/>
                <w:sz w:val="18"/>
                <w:szCs w:val="18"/>
              </w:rPr>
              <w:t>,</w:t>
            </w:r>
            <w:r w:rsidRPr="00930A31">
              <w:rPr>
                <w:rFonts w:ascii="Arial" w:hAnsi="Arial" w:cs="Arial"/>
                <w:sz w:val="18"/>
                <w:szCs w:val="18"/>
              </w:rPr>
              <w:t xml:space="preserve"> participant and intervention characteristics</w:t>
            </w:r>
            <w:r>
              <w:rPr>
                <w:rFonts w:ascii="Arial" w:hAnsi="Arial" w:cs="Arial"/>
                <w:sz w:val="18"/>
                <w:szCs w:val="18"/>
              </w:rPr>
              <w:t xml:space="preserve"> and</w:t>
            </w:r>
            <w:r w:rsidRPr="00930A31">
              <w:rPr>
                <w:rFonts w:ascii="Arial" w:hAnsi="Arial" w:cs="Arial"/>
                <w:sz w:val="18"/>
                <w:szCs w:val="18"/>
              </w:rPr>
              <w:t xml:space="preserve">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3</w:t>
            </w:r>
          </w:p>
        </w:tc>
      </w:tr>
      <w:tr w:rsidR="0060689A" w:rsidRPr="00D663F3" w:rsidTr="001E6BD5">
        <w:trPr>
          <w:trHeight w:val="48"/>
        </w:trPr>
        <w:tc>
          <w:tcPr>
            <w:tcW w:w="1668"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3</w:t>
            </w:r>
          </w:p>
        </w:tc>
      </w:tr>
      <w:tr w:rsidR="0060689A" w:rsidRPr="00D663F3" w:rsidTr="001E6BD5">
        <w:trPr>
          <w:trHeight w:val="48"/>
        </w:trPr>
        <w:tc>
          <w:tcPr>
            <w:tcW w:w="1668"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Specify for each outcome the effect measure(s) (e.g.</w:t>
            </w:r>
            <w:r>
              <w:rPr>
                <w:rFonts w:ascii="Arial" w:hAnsi="Arial" w:cs="Arial"/>
                <w:sz w:val="18"/>
                <w:szCs w:val="18"/>
              </w:rPr>
              <w:t>,</w:t>
            </w:r>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4</w:t>
            </w:r>
          </w:p>
        </w:tc>
      </w:tr>
      <w:tr w:rsidR="0060689A" w:rsidRPr="00D663F3" w:rsidTr="001E6BD5">
        <w:trPr>
          <w:trHeight w:val="48"/>
        </w:trPr>
        <w:tc>
          <w:tcPr>
            <w:tcW w:w="1668" w:type="dxa"/>
            <w:vMerge w:val="restart"/>
            <w:tcBorders>
              <w:top w:val="single" w:sz="5" w:space="0" w:color="000000"/>
              <w:left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Describe the processes used to decide which studies were eligible for each synthesis </w:t>
            </w:r>
            <w:r>
              <w:rPr>
                <w:rFonts w:ascii="Arial" w:hAnsi="Arial" w:cs="Arial"/>
                <w:sz w:val="18"/>
                <w:szCs w:val="18"/>
              </w:rPr>
              <w:t>[</w:t>
            </w:r>
            <w:r w:rsidRPr="00930A31">
              <w:rPr>
                <w:rFonts w:ascii="Arial" w:hAnsi="Arial" w:cs="Arial"/>
                <w:sz w:val="18"/>
                <w:szCs w:val="18"/>
              </w:rPr>
              <w:t>e.g.</w:t>
            </w:r>
            <w:r>
              <w:rPr>
                <w:rFonts w:ascii="Arial" w:hAnsi="Arial" w:cs="Arial"/>
                <w:sz w:val="18"/>
                <w:szCs w:val="18"/>
              </w:rPr>
              <w:t>,</w:t>
            </w:r>
            <w:r w:rsidRPr="00930A31">
              <w:rPr>
                <w:rFonts w:ascii="Arial" w:hAnsi="Arial" w:cs="Arial"/>
                <w:sz w:val="18"/>
                <w:szCs w:val="18"/>
              </w:rPr>
              <w:t xml:space="preserve"> tabulating the study intervention characteristics and comparing against the planned groups for each synthesis (item </w:t>
            </w:r>
            <w:r>
              <w:rPr>
                <w:rFonts w:ascii="Arial" w:hAnsi="Arial" w:cs="Arial"/>
                <w:sz w:val="18"/>
                <w:szCs w:val="18"/>
              </w:rPr>
              <w:t xml:space="preserve">no. </w:t>
            </w:r>
            <w:r w:rsidRPr="00930A31">
              <w:rPr>
                <w:rFonts w:ascii="Arial" w:hAnsi="Arial" w:cs="Arial"/>
                <w:sz w:val="18"/>
                <w:szCs w:val="18"/>
              </w:rPr>
              <w:t>5)</w:t>
            </w:r>
            <w:r>
              <w:rPr>
                <w:rFonts w:ascii="Arial" w:hAnsi="Arial" w:cs="Arial"/>
                <w:sz w:val="18"/>
                <w:szCs w:val="18"/>
              </w:rPr>
              <w:t>]</w:t>
            </w:r>
            <w:r w:rsidRPr="00930A31">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3</w:t>
            </w:r>
          </w:p>
        </w:tc>
      </w:tr>
      <w:tr w:rsidR="0060689A" w:rsidRPr="00D663F3" w:rsidTr="001E6BD5">
        <w:trPr>
          <w:trHeight w:val="48"/>
        </w:trPr>
        <w:tc>
          <w:tcPr>
            <w:tcW w:w="1668" w:type="dxa"/>
            <w:vMerge/>
            <w:tcBorders>
              <w:left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3</w:t>
            </w:r>
          </w:p>
        </w:tc>
      </w:tr>
      <w:tr w:rsidR="0060689A" w:rsidRPr="00D663F3" w:rsidTr="001E6BD5">
        <w:trPr>
          <w:trHeight w:val="48"/>
        </w:trPr>
        <w:tc>
          <w:tcPr>
            <w:tcW w:w="1668" w:type="dxa"/>
            <w:vMerge/>
            <w:tcBorders>
              <w:left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4</w:t>
            </w:r>
          </w:p>
        </w:tc>
      </w:tr>
      <w:tr w:rsidR="0060689A" w:rsidRPr="00D663F3" w:rsidTr="001E6BD5">
        <w:trPr>
          <w:trHeight w:val="48"/>
        </w:trPr>
        <w:tc>
          <w:tcPr>
            <w:tcW w:w="1668" w:type="dxa"/>
            <w:vMerge/>
            <w:tcBorders>
              <w:left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was performed, describe the </w:t>
            </w:r>
            <w:r w:rsidRPr="00930A31">
              <w:rPr>
                <w:rFonts w:ascii="Arial" w:hAnsi="Arial" w:cs="Arial"/>
                <w:sz w:val="18"/>
                <w:szCs w:val="18"/>
              </w:rPr>
              <w:lastRenderedPageBreak/>
              <w:t>model(s), method(s) to identify the presence and extent of statistical heterogeneity</w:t>
            </w:r>
            <w:r>
              <w:rPr>
                <w:rFonts w:ascii="Arial" w:hAnsi="Arial" w:cs="Arial"/>
                <w:sz w:val="18"/>
                <w:szCs w:val="18"/>
              </w:rPr>
              <w:t>,</w:t>
            </w:r>
            <w:r w:rsidRPr="00930A31">
              <w:rPr>
                <w:rFonts w:ascii="Arial" w:hAnsi="Arial" w:cs="Arial"/>
                <w:sz w:val="18"/>
                <w:szCs w:val="18"/>
              </w:rPr>
              <w:t xml:space="preserve">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lastRenderedPageBreak/>
              <w:t>4</w:t>
            </w:r>
          </w:p>
        </w:tc>
      </w:tr>
      <w:tr w:rsidR="0060689A" w:rsidRPr="00D663F3" w:rsidTr="001E6BD5">
        <w:trPr>
          <w:trHeight w:val="48"/>
        </w:trPr>
        <w:tc>
          <w:tcPr>
            <w:tcW w:w="1668" w:type="dxa"/>
            <w:vMerge/>
            <w:tcBorders>
              <w:left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w:t>
            </w:r>
            <w:r>
              <w:rPr>
                <w:rFonts w:ascii="Arial" w:hAnsi="Arial" w:cs="Arial"/>
                <w:sz w:val="18"/>
                <w:szCs w:val="18"/>
              </w:rPr>
              <w:t>,</w:t>
            </w:r>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24, 25</w:t>
            </w:r>
          </w:p>
        </w:tc>
      </w:tr>
      <w:tr w:rsidR="0060689A" w:rsidRPr="00D663F3" w:rsidTr="001E6BD5">
        <w:trPr>
          <w:trHeight w:val="50"/>
        </w:trPr>
        <w:tc>
          <w:tcPr>
            <w:tcW w:w="1668" w:type="dxa"/>
            <w:vMerge/>
            <w:tcBorders>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NA</w:t>
            </w:r>
          </w:p>
        </w:tc>
      </w:tr>
      <w:tr w:rsidR="0060689A" w:rsidRPr="00324E61" w:rsidTr="001E6BD5">
        <w:trPr>
          <w:trHeight w:val="48"/>
        </w:trPr>
        <w:tc>
          <w:tcPr>
            <w:tcW w:w="1668"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NA</w:t>
            </w:r>
          </w:p>
        </w:tc>
      </w:tr>
      <w:tr w:rsidR="0060689A" w:rsidRPr="00D663F3" w:rsidTr="001E6BD5">
        <w:trPr>
          <w:trHeight w:val="48"/>
        </w:trPr>
        <w:tc>
          <w:tcPr>
            <w:tcW w:w="1668"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NA</w:t>
            </w:r>
          </w:p>
        </w:tc>
      </w:tr>
      <w:tr w:rsidR="0060689A" w:rsidRPr="004C1685" w:rsidTr="001E6BD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0689A" w:rsidRPr="00930A31" w:rsidRDefault="0060689A" w:rsidP="001E6BD5">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0689A" w:rsidRPr="00930A31" w:rsidRDefault="0060689A" w:rsidP="001E6BD5">
            <w:pPr>
              <w:pStyle w:val="Default"/>
              <w:jc w:val="center"/>
              <w:rPr>
                <w:rFonts w:ascii="Arial" w:hAnsi="Arial" w:cs="Arial"/>
                <w:color w:val="auto"/>
                <w:sz w:val="18"/>
                <w:szCs w:val="18"/>
              </w:rPr>
            </w:pPr>
          </w:p>
        </w:tc>
      </w:tr>
      <w:tr w:rsidR="0060689A" w:rsidRPr="00D663F3" w:rsidTr="001E6BD5">
        <w:trPr>
          <w:trHeight w:val="48"/>
        </w:trPr>
        <w:tc>
          <w:tcPr>
            <w:tcW w:w="1668" w:type="dxa"/>
            <w:vMerge w:val="restart"/>
            <w:tcBorders>
              <w:top w:val="single" w:sz="5" w:space="0" w:color="000000"/>
              <w:left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4</w:t>
            </w:r>
          </w:p>
        </w:tc>
      </w:tr>
      <w:tr w:rsidR="0060689A" w:rsidRPr="00D663F3" w:rsidTr="001E6BD5">
        <w:trPr>
          <w:trHeight w:val="48"/>
        </w:trPr>
        <w:tc>
          <w:tcPr>
            <w:tcW w:w="1668" w:type="dxa"/>
            <w:vMerge/>
            <w:tcBorders>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4, 5</w:t>
            </w:r>
          </w:p>
        </w:tc>
      </w:tr>
      <w:tr w:rsidR="0060689A" w:rsidRPr="00D663F3" w:rsidTr="001E6BD5">
        <w:trPr>
          <w:trHeight w:val="103"/>
        </w:trPr>
        <w:tc>
          <w:tcPr>
            <w:tcW w:w="1668"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5–13</w:t>
            </w:r>
          </w:p>
        </w:tc>
      </w:tr>
      <w:tr w:rsidR="0060689A" w:rsidRPr="0061581D" w:rsidTr="001E6BD5">
        <w:trPr>
          <w:trHeight w:val="48"/>
        </w:trPr>
        <w:tc>
          <w:tcPr>
            <w:tcW w:w="1668"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p>
        </w:tc>
      </w:tr>
      <w:tr w:rsidR="0060689A" w:rsidRPr="00D663F3" w:rsidTr="001E6BD5">
        <w:trPr>
          <w:trHeight w:val="48"/>
        </w:trPr>
        <w:tc>
          <w:tcPr>
            <w:tcW w:w="1668"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For all outcomes, present, for each study: (</w:t>
            </w:r>
            <w:r>
              <w:rPr>
                <w:rFonts w:ascii="Arial" w:hAnsi="Arial" w:cs="Arial"/>
                <w:sz w:val="18"/>
                <w:szCs w:val="18"/>
              </w:rPr>
              <w:t>1</w:t>
            </w:r>
            <w:r w:rsidRPr="00930A31">
              <w:rPr>
                <w:rFonts w:ascii="Arial" w:hAnsi="Arial" w:cs="Arial"/>
                <w:sz w:val="18"/>
                <w:szCs w:val="18"/>
              </w:rPr>
              <w:t>) summary statistics for each group (where appropriate) and (</w:t>
            </w:r>
            <w:r>
              <w:rPr>
                <w:rFonts w:ascii="Arial" w:hAnsi="Arial" w:cs="Arial"/>
                <w:sz w:val="18"/>
                <w:szCs w:val="18"/>
              </w:rPr>
              <w:t>2</w:t>
            </w:r>
            <w:r w:rsidRPr="00930A31">
              <w:rPr>
                <w:rFonts w:ascii="Arial" w:hAnsi="Arial" w:cs="Arial"/>
                <w:sz w:val="18"/>
                <w:szCs w:val="18"/>
              </w:rPr>
              <w:t>) an effect estimate and its precision (e.g.</w:t>
            </w:r>
            <w:r>
              <w:rPr>
                <w:rFonts w:ascii="Arial" w:hAnsi="Arial" w:cs="Arial"/>
                <w:sz w:val="18"/>
                <w:szCs w:val="18"/>
              </w:rPr>
              <w:t>,</w:t>
            </w:r>
            <w:r w:rsidRPr="00930A31">
              <w:rPr>
                <w:rFonts w:ascii="Arial" w:hAnsi="Arial" w:cs="Arial"/>
                <w:sz w:val="18"/>
                <w:szCs w:val="18"/>
              </w:rPr>
              <w:t xml:space="preserve">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20–22</w:t>
            </w:r>
          </w:p>
        </w:tc>
      </w:tr>
      <w:tr w:rsidR="0060689A" w:rsidRPr="00D663F3" w:rsidTr="001E6BD5">
        <w:trPr>
          <w:trHeight w:val="48"/>
        </w:trPr>
        <w:tc>
          <w:tcPr>
            <w:tcW w:w="1668" w:type="dxa"/>
            <w:vMerge w:val="restart"/>
            <w:tcBorders>
              <w:top w:val="single" w:sz="5" w:space="0" w:color="000000"/>
              <w:left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18, 19</w:t>
            </w:r>
          </w:p>
        </w:tc>
      </w:tr>
      <w:tr w:rsidR="0060689A" w:rsidRPr="004C1685" w:rsidTr="001E6BD5">
        <w:trPr>
          <w:trHeight w:val="203"/>
        </w:trPr>
        <w:tc>
          <w:tcPr>
            <w:tcW w:w="1668" w:type="dxa"/>
            <w:vMerge/>
            <w:tcBorders>
              <w:left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24, 25</w:t>
            </w:r>
          </w:p>
        </w:tc>
      </w:tr>
      <w:tr w:rsidR="0060689A" w:rsidRPr="00D663F3" w:rsidTr="001E6BD5">
        <w:trPr>
          <w:trHeight w:val="48"/>
        </w:trPr>
        <w:tc>
          <w:tcPr>
            <w:tcW w:w="1668" w:type="dxa"/>
            <w:vMerge/>
            <w:tcBorders>
              <w:left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24, 25</w:t>
            </w:r>
          </w:p>
        </w:tc>
      </w:tr>
      <w:tr w:rsidR="0060689A" w:rsidRPr="00D663F3" w:rsidTr="001E6BD5">
        <w:trPr>
          <w:trHeight w:val="48"/>
        </w:trPr>
        <w:tc>
          <w:tcPr>
            <w:tcW w:w="1668" w:type="dxa"/>
            <w:vMerge/>
            <w:tcBorders>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NA</w:t>
            </w:r>
          </w:p>
        </w:tc>
      </w:tr>
      <w:tr w:rsidR="0060689A" w:rsidRPr="00324E61" w:rsidTr="001E6BD5">
        <w:trPr>
          <w:trHeight w:val="48"/>
        </w:trPr>
        <w:tc>
          <w:tcPr>
            <w:tcW w:w="1668"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NA</w:t>
            </w:r>
          </w:p>
        </w:tc>
      </w:tr>
      <w:tr w:rsidR="0060689A" w:rsidRPr="00324E61" w:rsidTr="001E6BD5">
        <w:trPr>
          <w:trHeight w:val="48"/>
        </w:trPr>
        <w:tc>
          <w:tcPr>
            <w:tcW w:w="1668"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NA</w:t>
            </w:r>
          </w:p>
        </w:tc>
      </w:tr>
      <w:tr w:rsidR="0060689A" w:rsidRPr="004C1685" w:rsidTr="001E6BD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0689A" w:rsidRPr="00930A31" w:rsidRDefault="0060689A" w:rsidP="001E6BD5">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0689A" w:rsidRPr="00930A31" w:rsidRDefault="0060689A" w:rsidP="001E6BD5">
            <w:pPr>
              <w:pStyle w:val="Default"/>
              <w:jc w:val="center"/>
              <w:rPr>
                <w:rFonts w:ascii="Arial" w:hAnsi="Arial" w:cs="Arial"/>
                <w:color w:val="auto"/>
                <w:sz w:val="18"/>
                <w:szCs w:val="18"/>
              </w:rPr>
            </w:pPr>
          </w:p>
        </w:tc>
      </w:tr>
      <w:tr w:rsidR="0060689A" w:rsidRPr="00D663F3" w:rsidTr="001E6BD5">
        <w:trPr>
          <w:trHeight w:val="48"/>
        </w:trPr>
        <w:tc>
          <w:tcPr>
            <w:tcW w:w="1668" w:type="dxa"/>
            <w:vMerge w:val="restart"/>
            <w:tcBorders>
              <w:top w:val="single" w:sz="5" w:space="0" w:color="000000"/>
              <w:left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13–17</w:t>
            </w:r>
          </w:p>
        </w:tc>
      </w:tr>
      <w:tr w:rsidR="0060689A" w:rsidRPr="00D663F3" w:rsidTr="001E6BD5">
        <w:trPr>
          <w:trHeight w:val="48"/>
        </w:trPr>
        <w:tc>
          <w:tcPr>
            <w:tcW w:w="1668" w:type="dxa"/>
            <w:vMerge/>
            <w:tcBorders>
              <w:left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13–17</w:t>
            </w:r>
          </w:p>
        </w:tc>
      </w:tr>
      <w:tr w:rsidR="0060689A" w:rsidRPr="00D663F3" w:rsidTr="001E6BD5">
        <w:trPr>
          <w:trHeight w:val="48"/>
        </w:trPr>
        <w:tc>
          <w:tcPr>
            <w:tcW w:w="1668" w:type="dxa"/>
            <w:vMerge/>
            <w:tcBorders>
              <w:left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13–17</w:t>
            </w:r>
          </w:p>
        </w:tc>
      </w:tr>
      <w:tr w:rsidR="0060689A" w:rsidRPr="00D663F3" w:rsidTr="001E6BD5">
        <w:trPr>
          <w:trHeight w:val="48"/>
        </w:trPr>
        <w:tc>
          <w:tcPr>
            <w:tcW w:w="1668" w:type="dxa"/>
            <w:vMerge/>
            <w:tcBorders>
              <w:left w:val="single" w:sz="5" w:space="0" w:color="000000"/>
              <w:bottom w:val="single" w:sz="4" w:space="0" w:color="auto"/>
              <w:right w:val="single" w:sz="5" w:space="0" w:color="000000"/>
            </w:tcBorders>
          </w:tcPr>
          <w:p w:rsidR="0060689A" w:rsidRPr="00930A31" w:rsidRDefault="0060689A" w:rsidP="001E6BD5">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13–17</w:t>
            </w:r>
          </w:p>
        </w:tc>
      </w:tr>
      <w:tr w:rsidR="0060689A" w:rsidRPr="004C1685" w:rsidTr="001E6BD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60689A" w:rsidRPr="00930A31" w:rsidRDefault="0060689A" w:rsidP="001E6BD5">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60689A" w:rsidRPr="00930A31" w:rsidRDefault="0060689A" w:rsidP="001E6BD5">
            <w:pPr>
              <w:pStyle w:val="Default"/>
              <w:jc w:val="center"/>
              <w:rPr>
                <w:rFonts w:ascii="Arial" w:hAnsi="Arial" w:cs="Arial"/>
                <w:color w:val="auto"/>
                <w:sz w:val="18"/>
                <w:szCs w:val="18"/>
              </w:rPr>
            </w:pPr>
          </w:p>
        </w:tc>
      </w:tr>
      <w:tr w:rsidR="0060689A" w:rsidRPr="00D663F3" w:rsidTr="001E6BD5">
        <w:trPr>
          <w:trHeight w:val="48"/>
        </w:trPr>
        <w:tc>
          <w:tcPr>
            <w:tcW w:w="1668" w:type="dxa"/>
            <w:vMerge w:val="restart"/>
            <w:tcBorders>
              <w:top w:val="single" w:sz="5" w:space="0" w:color="000000"/>
              <w:left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lastRenderedPageBreak/>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3</w:t>
            </w:r>
          </w:p>
        </w:tc>
      </w:tr>
      <w:tr w:rsidR="0060689A" w:rsidRPr="00D663F3" w:rsidTr="001E6BD5">
        <w:trPr>
          <w:trHeight w:val="57"/>
        </w:trPr>
        <w:tc>
          <w:tcPr>
            <w:tcW w:w="1668" w:type="dxa"/>
            <w:vMerge/>
            <w:tcBorders>
              <w:left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4</w:t>
            </w:r>
          </w:p>
        </w:tc>
      </w:tr>
      <w:tr w:rsidR="0060689A" w:rsidRPr="00D663F3" w:rsidTr="001E6BD5">
        <w:trPr>
          <w:trHeight w:val="48"/>
        </w:trPr>
        <w:tc>
          <w:tcPr>
            <w:tcW w:w="1668" w:type="dxa"/>
            <w:vMerge/>
            <w:tcBorders>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NA</w:t>
            </w:r>
          </w:p>
        </w:tc>
      </w:tr>
      <w:tr w:rsidR="0060689A" w:rsidRPr="00D663F3" w:rsidTr="001E6BD5">
        <w:trPr>
          <w:trHeight w:val="48"/>
        </w:trPr>
        <w:tc>
          <w:tcPr>
            <w:tcW w:w="1668"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1</w:t>
            </w:r>
          </w:p>
        </w:tc>
      </w:tr>
      <w:tr w:rsidR="0060689A" w:rsidRPr="00D663F3" w:rsidTr="001E6BD5">
        <w:trPr>
          <w:trHeight w:val="48"/>
        </w:trPr>
        <w:tc>
          <w:tcPr>
            <w:tcW w:w="1668"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1</w:t>
            </w:r>
          </w:p>
        </w:tc>
      </w:tr>
      <w:tr w:rsidR="0060689A" w:rsidRPr="00D663F3" w:rsidTr="001E6BD5">
        <w:trPr>
          <w:trHeight w:val="219"/>
        </w:trPr>
        <w:tc>
          <w:tcPr>
            <w:tcW w:w="1668" w:type="dxa"/>
            <w:tcBorders>
              <w:top w:val="single" w:sz="5" w:space="0" w:color="000000"/>
              <w:left w:val="single" w:sz="5" w:space="0" w:color="000000"/>
              <w:bottom w:val="doub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60689A" w:rsidRPr="00930A31" w:rsidRDefault="0060689A" w:rsidP="001E6BD5">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60689A" w:rsidRPr="00930A31" w:rsidRDefault="0060689A" w:rsidP="001E6BD5">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w:t>
            </w:r>
            <w:r>
              <w:rPr>
                <w:rFonts w:ascii="Arial" w:hAnsi="Arial" w:cs="Arial"/>
                <w:sz w:val="18"/>
                <w:szCs w:val="18"/>
              </w:rPr>
              <w:t>,</w:t>
            </w:r>
            <w:r w:rsidRPr="00930A31">
              <w:rPr>
                <w:rFonts w:ascii="Arial" w:hAnsi="Arial" w:cs="Arial"/>
                <w:sz w:val="18"/>
                <w:szCs w:val="18"/>
              </w:rPr>
              <w:t xml:space="preserve"> data extracted from included studies</w:t>
            </w:r>
            <w:r>
              <w:rPr>
                <w:rFonts w:ascii="Arial" w:hAnsi="Arial" w:cs="Arial"/>
                <w:sz w:val="18"/>
                <w:szCs w:val="18"/>
              </w:rPr>
              <w:t>,</w:t>
            </w:r>
            <w:r w:rsidRPr="00930A31">
              <w:rPr>
                <w:rFonts w:ascii="Arial" w:hAnsi="Arial" w:cs="Arial"/>
                <w:sz w:val="18"/>
                <w:szCs w:val="18"/>
              </w:rPr>
              <w:t xml:space="preserve"> data used for all analyses</w:t>
            </w:r>
            <w:r>
              <w:rPr>
                <w:rFonts w:ascii="Arial" w:hAnsi="Arial" w:cs="Arial"/>
                <w:sz w:val="18"/>
                <w:szCs w:val="18"/>
              </w:rPr>
              <w:t>,</w:t>
            </w:r>
            <w:r w:rsidRPr="00930A31">
              <w:rPr>
                <w:rFonts w:ascii="Arial" w:hAnsi="Arial" w:cs="Arial"/>
                <w:sz w:val="18"/>
                <w:szCs w:val="18"/>
              </w:rPr>
              <w:t xml:space="preserve"> analytic code</w:t>
            </w:r>
            <w:r>
              <w:rPr>
                <w:rFonts w:ascii="Arial" w:hAnsi="Arial" w:cs="Arial"/>
                <w:sz w:val="18"/>
                <w:szCs w:val="18"/>
              </w:rPr>
              <w:t>, and</w:t>
            </w:r>
            <w:r w:rsidRPr="00930A31">
              <w:rPr>
                <w:rFonts w:ascii="Arial" w:hAnsi="Arial" w:cs="Arial"/>
                <w:sz w:val="18"/>
                <w:szCs w:val="18"/>
              </w:rPr>
              <w:t xml:space="preserv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60689A" w:rsidRPr="00930A31" w:rsidRDefault="0060689A" w:rsidP="001E6BD5">
            <w:pPr>
              <w:pStyle w:val="Default"/>
              <w:spacing w:before="40" w:after="40"/>
              <w:rPr>
                <w:rFonts w:ascii="Arial" w:hAnsi="Arial" w:cs="Arial"/>
                <w:color w:val="auto"/>
                <w:sz w:val="18"/>
                <w:szCs w:val="18"/>
              </w:rPr>
            </w:pPr>
            <w:r>
              <w:rPr>
                <w:rFonts w:ascii="Arial" w:hAnsi="Arial" w:cs="Arial"/>
                <w:color w:val="auto"/>
                <w:sz w:val="18"/>
                <w:szCs w:val="18"/>
              </w:rPr>
              <w:t>NA</w:t>
            </w:r>
          </w:p>
        </w:tc>
      </w:tr>
    </w:tbl>
    <w:p w:rsidR="0060689A" w:rsidRDefault="0060689A" w:rsidP="0060689A">
      <w:pPr>
        <w:rPr>
          <w:rFonts w:asciiTheme="minorBidi" w:hAnsiTheme="minorBidi"/>
          <w:lang w:val="en-US"/>
        </w:rPr>
      </w:pPr>
    </w:p>
    <w:p w:rsidR="0060689A" w:rsidRDefault="0060689A" w:rsidP="0060689A">
      <w:pPr>
        <w:rPr>
          <w:rFonts w:asciiTheme="minorBidi" w:hAnsiTheme="minorBidi"/>
          <w:lang w:val="en-US"/>
        </w:rPr>
        <w:sectPr w:rsidR="0060689A" w:rsidSect="00CB519E">
          <w:pgSz w:w="16838" w:h="11906" w:orient="landscape"/>
          <w:pgMar w:top="1418" w:right="1418" w:bottom="1418" w:left="1418" w:header="709" w:footer="709" w:gutter="0"/>
          <w:cols w:space="708"/>
          <w:docGrid w:linePitch="360"/>
        </w:sectPr>
      </w:pPr>
      <w:r>
        <w:rPr>
          <w:rFonts w:asciiTheme="minorBidi" w:hAnsiTheme="minorBidi"/>
          <w:lang w:val="en-US"/>
        </w:rPr>
        <w:t>PRISMA CHECKLIST</w:t>
      </w:r>
    </w:p>
    <w:p w:rsidR="0060689A" w:rsidRDefault="0060689A" w:rsidP="0060689A">
      <w:pPr>
        <w:rPr>
          <w:rFonts w:asciiTheme="minorBidi" w:hAnsiTheme="minorBidi"/>
          <w:bCs/>
          <w:lang w:val="en-US"/>
        </w:rPr>
      </w:pPr>
      <w:r>
        <w:rPr>
          <w:rFonts w:asciiTheme="minorBidi" w:hAnsiTheme="minorBidi"/>
          <w:b/>
          <w:bCs/>
          <w:lang w:val="en-US"/>
        </w:rPr>
        <w:lastRenderedPageBreak/>
        <w:t>RISK OF BIAS ASSESSMENT</w:t>
      </w:r>
    </w:p>
    <w:p w:rsidR="005533FC" w:rsidRDefault="0060689A" w:rsidP="0060689A">
      <w:r w:rsidRPr="00F92D17">
        <w:rPr>
          <w:noProof/>
          <w:lang w:eastAsia="en-IN"/>
        </w:rPr>
        <w:drawing>
          <wp:inline distT="0" distB="0" distL="0" distR="0" wp14:anchorId="051ACC61" wp14:editId="701F6320">
            <wp:extent cx="6360121" cy="8052180"/>
            <wp:effectExtent l="0" t="0" r="3175" b="6350"/>
            <wp:docPr id="1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pic:cNvPicPr>
                      <a:picLocks noChangeAspect="1"/>
                    </pic:cNvPicPr>
                  </pic:nvPicPr>
                  <pic:blipFill>
                    <a:blip r:embed="rId4"/>
                    <a:stretch>
                      <a:fillRect/>
                    </a:stretch>
                  </pic:blipFill>
                  <pic:spPr>
                    <a:xfrm>
                      <a:off x="0" y="0"/>
                      <a:ext cx="6375437" cy="8071571"/>
                    </a:xfrm>
                    <a:prstGeom prst="rect">
                      <a:avLst/>
                    </a:prstGeom>
                  </pic:spPr>
                </pic:pic>
              </a:graphicData>
            </a:graphic>
          </wp:inline>
        </w:drawing>
      </w:r>
      <w:bookmarkStart w:id="0" w:name="_GoBack"/>
      <w:bookmarkEnd w:id="0"/>
    </w:p>
    <w:sectPr w:rsidR="005533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89A"/>
    <w:rsid w:val="00002B71"/>
    <w:rsid w:val="000400D3"/>
    <w:rsid w:val="00041974"/>
    <w:rsid w:val="000948D4"/>
    <w:rsid w:val="000A7368"/>
    <w:rsid w:val="000C0526"/>
    <w:rsid w:val="000C5968"/>
    <w:rsid w:val="00133D3F"/>
    <w:rsid w:val="001464A7"/>
    <w:rsid w:val="00157FDB"/>
    <w:rsid w:val="00181D8D"/>
    <w:rsid w:val="001A17B0"/>
    <w:rsid w:val="001B6A5C"/>
    <w:rsid w:val="001D03C8"/>
    <w:rsid w:val="001D739D"/>
    <w:rsid w:val="002E75D4"/>
    <w:rsid w:val="003041F9"/>
    <w:rsid w:val="00325819"/>
    <w:rsid w:val="00336D2B"/>
    <w:rsid w:val="00367D3F"/>
    <w:rsid w:val="00457EC9"/>
    <w:rsid w:val="004775F4"/>
    <w:rsid w:val="004904F4"/>
    <w:rsid w:val="0049200D"/>
    <w:rsid w:val="004B1773"/>
    <w:rsid w:val="005028C4"/>
    <w:rsid w:val="005533FC"/>
    <w:rsid w:val="00576A29"/>
    <w:rsid w:val="005C08DD"/>
    <w:rsid w:val="005E5B7C"/>
    <w:rsid w:val="0060689A"/>
    <w:rsid w:val="00686F43"/>
    <w:rsid w:val="006D50C1"/>
    <w:rsid w:val="00715248"/>
    <w:rsid w:val="00727168"/>
    <w:rsid w:val="0076262C"/>
    <w:rsid w:val="00781C12"/>
    <w:rsid w:val="008036BF"/>
    <w:rsid w:val="00816A09"/>
    <w:rsid w:val="0082123C"/>
    <w:rsid w:val="00865053"/>
    <w:rsid w:val="00877367"/>
    <w:rsid w:val="00882BE7"/>
    <w:rsid w:val="0089119F"/>
    <w:rsid w:val="008F3DFB"/>
    <w:rsid w:val="008F4A7F"/>
    <w:rsid w:val="00905A10"/>
    <w:rsid w:val="00974269"/>
    <w:rsid w:val="009835BD"/>
    <w:rsid w:val="009A26B5"/>
    <w:rsid w:val="009B1447"/>
    <w:rsid w:val="009D4A6F"/>
    <w:rsid w:val="009E6BC8"/>
    <w:rsid w:val="00A016A9"/>
    <w:rsid w:val="00A41A7A"/>
    <w:rsid w:val="00A740CB"/>
    <w:rsid w:val="00A74E59"/>
    <w:rsid w:val="00B26D8B"/>
    <w:rsid w:val="00B3476D"/>
    <w:rsid w:val="00B3599B"/>
    <w:rsid w:val="00BA339F"/>
    <w:rsid w:val="00C26367"/>
    <w:rsid w:val="00C347D0"/>
    <w:rsid w:val="00C61825"/>
    <w:rsid w:val="00C650C6"/>
    <w:rsid w:val="00D04264"/>
    <w:rsid w:val="00DE234D"/>
    <w:rsid w:val="00DE3903"/>
    <w:rsid w:val="00DF046C"/>
    <w:rsid w:val="00E10467"/>
    <w:rsid w:val="00E459C8"/>
    <w:rsid w:val="00E77AD8"/>
    <w:rsid w:val="00E832BB"/>
    <w:rsid w:val="00EE23AB"/>
    <w:rsid w:val="00F039B2"/>
    <w:rsid w:val="00F34870"/>
    <w:rsid w:val="00F65113"/>
    <w:rsid w:val="00F669AF"/>
    <w:rsid w:val="00F82645"/>
    <w:rsid w:val="00FB6607"/>
    <w:rsid w:val="00FD597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372744-6157-425D-B5F8-57333702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689A"/>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1027</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Dhanalakshmi Rajeswari</dc:creator>
  <cp:keywords/>
  <dc:description/>
  <cp:lastModifiedBy>Dhanalakshmi Rajeswari</cp:lastModifiedBy>
  <cp:revision>1</cp:revision>
  <dcterms:created xsi:type="dcterms:W3CDTF">2024-06-12T05:14:00Z</dcterms:created>
  <dcterms:modified xsi:type="dcterms:W3CDTF">2024-06-12T05:15:00Z</dcterms:modified>
</cp:coreProperties>
</file>