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6E" w:rsidRDefault="0090006E" w:rsidP="0090006E">
      <w:pPr>
        <w:pStyle w:val="NormalWeb"/>
        <w:ind w:left="640" w:hanging="640"/>
        <w:outlineLvl w:val="0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 xml:space="preserve">Appendix </w:t>
      </w:r>
      <w:r w:rsidR="007B0EFA">
        <w:rPr>
          <w:b/>
          <w:bCs/>
          <w:lang w:val="en-US"/>
        </w:rPr>
        <w:t>S</w:t>
      </w:r>
      <w:r>
        <w:rPr>
          <w:b/>
          <w:bCs/>
          <w:lang w:val="en-US"/>
        </w:rPr>
        <w:t>1 – drug inventory form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134"/>
        <w:gridCol w:w="567"/>
        <w:gridCol w:w="1843"/>
        <w:gridCol w:w="1985"/>
        <w:gridCol w:w="1842"/>
      </w:tblGrid>
      <w:tr w:rsidR="0090006E" w:rsidRPr="007B0EFA" w:rsidTr="00BC0F8F">
        <w:tc>
          <w:tcPr>
            <w:tcW w:w="9747" w:type="dxa"/>
            <w:gridSpan w:val="6"/>
            <w:shd w:val="clear" w:color="auto" w:fill="auto"/>
          </w:tcPr>
          <w:p w:rsidR="0090006E" w:rsidRPr="00B17C90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position w:val="12"/>
                <w:sz w:val="28"/>
                <w:szCs w:val="28"/>
                <w:bdr w:val="none" w:sz="0" w:space="0" w:color="auto"/>
                <w:lang w:val="en-US"/>
              </w:rPr>
            </w:pPr>
            <w:r w:rsidRPr="00B17C90">
              <w:rPr>
                <w:rFonts w:ascii="Times New Roman" w:eastAsia="Times New Roman" w:hAnsi="Times New Roman" w:cs="Times New Roman"/>
                <w:b/>
                <w:i/>
                <w:color w:val="auto"/>
                <w:position w:val="12"/>
                <w:sz w:val="28"/>
                <w:szCs w:val="28"/>
                <w:bdr w:val="none" w:sz="0" w:space="0" w:color="auto"/>
                <w:lang w:val="en-US"/>
              </w:rPr>
              <w:t>Drug inventory form (1)</w:t>
            </w: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position w:val="12"/>
                <w:sz w:val="28"/>
                <w:szCs w:val="28"/>
                <w:bdr w:val="none" w:sz="0" w:space="0" w:color="auto"/>
                <w:lang w:val="en-US"/>
              </w:rPr>
              <w:t xml:space="preserve"> please</w:t>
            </w:r>
            <w:r w:rsidRPr="00B17C90">
              <w:rPr>
                <w:rFonts w:ascii="Times New Roman" w:eastAsia="Times New Roman" w:hAnsi="Times New Roman" w:cs="Times New Roman"/>
                <w:b/>
                <w:i/>
                <w:color w:val="auto"/>
                <w:position w:val="12"/>
                <w:sz w:val="28"/>
                <w:szCs w:val="28"/>
                <w:bdr w:val="none" w:sz="0" w:space="0" w:color="auto"/>
                <w:lang w:val="en-US"/>
              </w:rPr>
              <w:t xml:space="preserve"> fill out for each drug </w:t>
            </w:r>
          </w:p>
        </w:tc>
      </w:tr>
      <w:tr w:rsidR="0090006E" w:rsidRPr="007B0EFA" w:rsidTr="00BC0F8F">
        <w:tc>
          <w:tcPr>
            <w:tcW w:w="9747" w:type="dxa"/>
            <w:gridSpan w:val="6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bdr w:val="none" w:sz="0" w:space="0" w:color="auto"/>
                <w:lang w:val="en-US" w:eastAsia="en-US"/>
              </w:rPr>
              <w:t xml:space="preserve"> </w:t>
            </w: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Drug (use one form for different packages of the same drug)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□ Drug is not identifiable, please try to fill out as much as you can</w:t>
            </w:r>
          </w:p>
        </w:tc>
      </w:tr>
      <w:tr w:rsidR="0090006E" w:rsidRPr="00B17C90" w:rsidTr="002B2859">
        <w:trPr>
          <w:trHeight w:val="346"/>
        </w:trPr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Name/dosage/amount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</w:tr>
      <w:tr w:rsidR="0090006E" w:rsidRPr="007B0EFA" w:rsidTr="00BC0F8F"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Prescription type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□ prescription drug □ OTC □ homeopathic □ dietary supplement</w:t>
            </w:r>
          </w:p>
        </w:tc>
      </w:tr>
      <w:tr w:rsidR="0090006E" w:rsidRPr="002B2859" w:rsidTr="00BC0F8F"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Package type*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(multiple answers possible)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□ primary □ secondary □ unit-dose packaging □ drug box organizer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□ other:</w:t>
            </w:r>
          </w:p>
        </w:tc>
      </w:tr>
      <w:tr w:rsidR="0090006E" w:rsidRPr="00B17C90" w:rsidTr="00BC0F8F"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Storage recommendations on label/package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(multiple answers possible)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□ cool □ room temperature □ no light □ dry □ between/below ……°C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□ keep away from children □ none □ keep in original packaging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other: …   </w:t>
            </w:r>
          </w:p>
        </w:tc>
      </w:tr>
      <w:tr w:rsidR="0090006E" w:rsidRPr="00B17C90" w:rsidTr="00BC0F8F"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RVG/RVH/EU drug number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NA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                                                                                                                                          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</w:tr>
      <w:tr w:rsidR="0090006E" w:rsidRPr="00B17C90" w:rsidTr="00BC0F8F">
        <w:trPr>
          <w:trHeight w:val="225"/>
        </w:trPr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Current use according to patient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chronic □ as needed □ discontinued</w:t>
            </w:r>
          </w:p>
        </w:tc>
      </w:tr>
      <w:tr w:rsidR="0090006E" w:rsidRPr="00B17C90" w:rsidTr="00BC0F8F">
        <w:trPr>
          <w:trHeight w:val="476"/>
        </w:trPr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Treatment duration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□ NA or unknown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…….. week(s)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…….. month(s)                                                                           </w:t>
            </w:r>
          </w:p>
        </w:tc>
      </w:tr>
      <w:tr w:rsidR="0090006E" w:rsidRPr="00B17C90" w:rsidTr="00BC0F8F">
        <w:trPr>
          <w:trHeight w:val="412"/>
        </w:trPr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Prescriber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</w:t>
            </w: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NA or unknown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GP □ specialist □ dentist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other:                                                        </w:t>
            </w:r>
          </w:p>
        </w:tc>
      </w:tr>
      <w:tr w:rsidR="0090006E" w:rsidRPr="007B0EFA" w:rsidTr="00BC0F8F">
        <w:trPr>
          <w:trHeight w:val="603"/>
        </w:trPr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What is the drug used for (according to patient)?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</w:p>
        </w:tc>
      </w:tr>
      <w:tr w:rsidR="0090006E" w:rsidRPr="00B17C90" w:rsidTr="00BC0F8F">
        <w:trPr>
          <w:trHeight w:val="378"/>
        </w:trPr>
        <w:tc>
          <w:tcPr>
            <w:tcW w:w="3510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General comments**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</w:tr>
      <w:tr w:rsidR="0090006E" w:rsidRPr="00B17C90" w:rsidTr="00BC0F8F">
        <w:trPr>
          <w:trHeight w:val="88"/>
        </w:trPr>
        <w:tc>
          <w:tcPr>
            <w:tcW w:w="9747" w:type="dxa"/>
            <w:gridSpan w:val="6"/>
            <w:shd w:val="clear" w:color="auto" w:fill="595959" w:themeFill="text1" w:themeFillTint="A6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</w:tr>
      <w:tr w:rsidR="0090006E" w:rsidRPr="007B0EFA" w:rsidTr="00BC0F8F">
        <w:tc>
          <w:tcPr>
            <w:tcW w:w="9747" w:type="dxa"/>
            <w:gridSpan w:val="6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Describe all storage locations below separately.</w:t>
            </w:r>
          </w:p>
        </w:tc>
      </w:tr>
      <w:tr w:rsidR="0090006E" w:rsidRPr="00B17C90" w:rsidTr="00BC0F8F">
        <w:tc>
          <w:tcPr>
            <w:tcW w:w="2376" w:type="dxa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Storage location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843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985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842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</w:tr>
      <w:tr w:rsidR="0090006E" w:rsidRPr="00B17C90" w:rsidTr="00BC0F8F">
        <w:tc>
          <w:tcPr>
            <w:tcW w:w="2376" w:type="dxa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Number of packages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843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985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 </w:t>
            </w:r>
          </w:p>
        </w:tc>
        <w:tc>
          <w:tcPr>
            <w:tcW w:w="1842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</w:tr>
      <w:tr w:rsidR="0090006E" w:rsidRPr="00B17C90" w:rsidTr="00BC0F8F">
        <w:tc>
          <w:tcPr>
            <w:tcW w:w="2376" w:type="dxa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Label/packaging text is present and readable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NA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  <w:tc>
          <w:tcPr>
            <w:tcW w:w="1843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  <w:tc>
          <w:tcPr>
            <w:tcW w:w="1985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  <w:tc>
          <w:tcPr>
            <w:tcW w:w="1842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</w:tr>
      <w:tr w:rsidR="0090006E" w:rsidRPr="00B17C90" w:rsidTr="00BC0F8F">
        <w:tc>
          <w:tcPr>
            <w:tcW w:w="2376" w:type="dxa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Nr. (un)opened (s)secondary/(p)primary packages*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Opened,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</w:t>
            </w:r>
            <w:proofErr w:type="spell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Unopenend</w:t>
            </w:r>
            <w:proofErr w:type="spell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</w:tc>
        <w:tc>
          <w:tcPr>
            <w:tcW w:w="1843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Opened,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</w:t>
            </w:r>
            <w:proofErr w:type="spell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Unopenend</w:t>
            </w:r>
            <w:proofErr w:type="spell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</w:tc>
        <w:tc>
          <w:tcPr>
            <w:tcW w:w="1985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Opened,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</w:t>
            </w:r>
            <w:proofErr w:type="spell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Unopenend</w:t>
            </w:r>
            <w:proofErr w:type="spell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</w:tc>
        <w:tc>
          <w:tcPr>
            <w:tcW w:w="1842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Opened,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</w:t>
            </w:r>
            <w:proofErr w:type="spell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Unopenend</w:t>
            </w:r>
            <w:proofErr w:type="spell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</w:tc>
      </w:tr>
      <w:tr w:rsidR="0090006E" w:rsidRPr="00B17C90" w:rsidTr="00BC0F8F">
        <w:tc>
          <w:tcPr>
            <w:tcW w:w="2376" w:type="dxa"/>
            <w:shd w:val="clear" w:color="auto" w:fill="auto"/>
          </w:tcPr>
          <w:p w:rsidR="0090006E" w:rsidRPr="002B2859" w:rsidRDefault="0090006E" w:rsidP="002B28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Expiry date</w:t>
            </w:r>
            <w:r w:rsid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 </w:t>
            </w: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(MM-YYYY)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843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985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842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</w:p>
        </w:tc>
      </w:tr>
      <w:tr w:rsidR="0090006E" w:rsidRPr="00B17C90" w:rsidTr="00BC0F8F">
        <w:trPr>
          <w:trHeight w:val="661"/>
        </w:trPr>
        <w:tc>
          <w:tcPr>
            <w:tcW w:w="2376" w:type="dxa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Quality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(s)secondary/(p)primary packages*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Undamaged,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nr. s:        p:   </w:t>
            </w:r>
          </w:p>
        </w:tc>
        <w:tc>
          <w:tcPr>
            <w:tcW w:w="1843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Undamaged,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nr. s:        p:   </w:t>
            </w:r>
          </w:p>
        </w:tc>
        <w:tc>
          <w:tcPr>
            <w:tcW w:w="1985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Undamaged,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nr. s:        p:   </w:t>
            </w:r>
          </w:p>
        </w:tc>
        <w:tc>
          <w:tcPr>
            <w:tcW w:w="1842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Undamaged,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proofErr w:type="gramStart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nr</w:t>
            </w:r>
            <w:proofErr w:type="gramEnd"/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. s:        p: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 xml:space="preserve">□ Damaged,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nr. s:        p:   </w:t>
            </w:r>
          </w:p>
        </w:tc>
      </w:tr>
      <w:tr w:rsidR="0090006E" w:rsidRPr="00B17C90" w:rsidTr="00BC0F8F">
        <w:trPr>
          <w:trHeight w:val="661"/>
        </w:trPr>
        <w:tc>
          <w:tcPr>
            <w:tcW w:w="2376" w:type="dxa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Package insert available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</w:rPr>
              <w:t>□ NA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  <w:tc>
          <w:tcPr>
            <w:tcW w:w="1843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  <w:tc>
          <w:tcPr>
            <w:tcW w:w="1985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  <w:tc>
          <w:tcPr>
            <w:tcW w:w="1842" w:type="dxa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 xml:space="preserve">□ Yes   </w:t>
            </w:r>
          </w:p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No</w:t>
            </w:r>
          </w:p>
        </w:tc>
      </w:tr>
      <w:tr w:rsidR="0090006E" w:rsidRPr="00B17C90" w:rsidTr="00BC0F8F">
        <w:trPr>
          <w:trHeight w:val="368"/>
        </w:trPr>
        <w:tc>
          <w:tcPr>
            <w:tcW w:w="4077" w:type="dxa"/>
            <w:gridSpan w:val="3"/>
            <w:shd w:val="clear" w:color="auto" w:fill="auto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</w:pPr>
            <w:r w:rsidRPr="002B2859">
              <w:rPr>
                <w:rFonts w:ascii="Times New Roman" w:eastAsia="Times New Roman" w:hAnsi="Times New Roman" w:cs="Times New Roman"/>
                <w:b/>
                <w:color w:val="auto"/>
                <w:position w:val="12"/>
                <w:sz w:val="18"/>
                <w:szCs w:val="18"/>
                <w:bdr w:val="none" w:sz="0" w:space="0" w:color="auto"/>
                <w:lang w:val="en-US"/>
              </w:rPr>
              <w:t>Drug dosage changed according to patient?</w:t>
            </w:r>
          </w:p>
        </w:tc>
        <w:tc>
          <w:tcPr>
            <w:tcW w:w="5670" w:type="dxa"/>
            <w:gridSpan w:val="3"/>
          </w:tcPr>
          <w:p w:rsidR="0090006E" w:rsidRPr="002B2859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66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</w:pPr>
            <w:r w:rsidRPr="002B2859">
              <w:rPr>
                <w:rFonts w:ascii="Times New Roman" w:eastAsia="Times New Roman" w:hAnsi="Times New Roman" w:cs="Times New Roman"/>
                <w:color w:val="auto"/>
                <w:position w:val="12"/>
                <w:sz w:val="18"/>
                <w:szCs w:val="18"/>
                <w:bdr w:val="none" w:sz="0" w:space="0" w:color="auto"/>
              </w:rPr>
              <w:t>□ Yes  □ No</w:t>
            </w:r>
          </w:p>
        </w:tc>
      </w:tr>
      <w:tr w:rsidR="0090006E" w:rsidRPr="007B0EFA" w:rsidTr="00BC0F8F">
        <w:trPr>
          <w:trHeight w:val="63"/>
        </w:trPr>
        <w:tc>
          <w:tcPr>
            <w:tcW w:w="9747" w:type="dxa"/>
            <w:gridSpan w:val="6"/>
            <w:shd w:val="clear" w:color="auto" w:fill="auto"/>
          </w:tcPr>
          <w:p w:rsidR="0090006E" w:rsidRPr="00B17C90" w:rsidRDefault="0090006E" w:rsidP="00BC0F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</w:pP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*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primary packaging:</w:t>
            </w: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 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packaging with </w:t>
            </w: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direct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 contact to the product</w:t>
            </w: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 (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e.g. bottle, blister</w:t>
            </w: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), 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secondary packaging: encloses the primary packaging (e.g. cardboard box</w:t>
            </w: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) **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e.g. </w:t>
            </w:r>
            <w:r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particular 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o</w:t>
            </w: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rgani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zation medicine cabinet</w:t>
            </w:r>
            <w:r w:rsidRPr="00B17C9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 xml:space="preserve">, </w:t>
            </w:r>
            <w:r w:rsidRPr="002A2BE0">
              <w:rPr>
                <w:rFonts w:ascii="Times New Roman" w:eastAsia="Times New Roman" w:hAnsi="Times New Roman" w:cs="Times New Roman"/>
                <w:color w:val="auto"/>
                <w:position w:val="12"/>
                <w:sz w:val="16"/>
                <w:szCs w:val="16"/>
                <w:bdr w:val="none" w:sz="0" w:space="0" w:color="auto"/>
                <w:lang w:val="en-US"/>
              </w:rPr>
              <w:t>storage of product inserts on a central location, notes on packaging, etc.</w:t>
            </w:r>
          </w:p>
        </w:tc>
      </w:tr>
    </w:tbl>
    <w:p w:rsidR="00DF2355" w:rsidRPr="0090006E" w:rsidRDefault="00DF2355" w:rsidP="002B2859">
      <w:pPr>
        <w:rPr>
          <w:lang w:val="en-US"/>
        </w:rPr>
      </w:pPr>
    </w:p>
    <w:sectPr w:rsidR="00DF2355" w:rsidRPr="0090006E" w:rsidSect="002B285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90006E"/>
    <w:rsid w:val="002B2859"/>
    <w:rsid w:val="00734118"/>
    <w:rsid w:val="007B0EFA"/>
    <w:rsid w:val="0090006E"/>
    <w:rsid w:val="00A97A20"/>
    <w:rsid w:val="00DF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00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90006E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9000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rsid w:val="0090006E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Vlieland, N.D.</dc:creator>
  <cp:lastModifiedBy>Administrator</cp:lastModifiedBy>
  <cp:revision>2</cp:revision>
  <dcterms:created xsi:type="dcterms:W3CDTF">2018-01-13T13:09:00Z</dcterms:created>
  <dcterms:modified xsi:type="dcterms:W3CDTF">2018-01-13T13:09:00Z</dcterms:modified>
</cp:coreProperties>
</file>