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98F522" w14:textId="2A6283DD" w:rsidR="00E62BC1" w:rsidRPr="00B2113D" w:rsidRDefault="00B2113D" w:rsidP="00B2113D">
      <w:pPr>
        <w:pStyle w:val="Default"/>
        <w:rPr>
          <w:rFonts w:cstheme="minorHAnsi"/>
          <w:u w:val="single"/>
        </w:rPr>
      </w:pPr>
      <w:bookmarkStart w:id="0" w:name="_GoBack"/>
      <w:bookmarkEnd w:id="0"/>
      <w:r w:rsidRPr="00B2113D">
        <w:rPr>
          <w:rFonts w:cstheme="minorHAnsi"/>
          <w:b/>
          <w:u w:val="single"/>
        </w:rPr>
        <w:t>Cover Page for</w:t>
      </w:r>
      <w:r w:rsidRPr="00B2113D">
        <w:rPr>
          <w:rFonts w:cstheme="minorHAnsi"/>
          <w:u w:val="single"/>
        </w:rPr>
        <w:t xml:space="preserve"> </w:t>
      </w:r>
      <w:r w:rsidR="00E62BC1" w:rsidRPr="00B2113D">
        <w:rPr>
          <w:rFonts w:cstheme="minorHAnsi"/>
          <w:b/>
          <w:u w:val="single"/>
        </w:rPr>
        <w:t>Supplementary Material</w:t>
      </w:r>
      <w:r w:rsidR="00EA4CF2" w:rsidRPr="00B2113D">
        <w:rPr>
          <w:rFonts w:cstheme="minorHAnsi"/>
          <w:b/>
          <w:u w:val="single"/>
        </w:rPr>
        <w:t>s</w:t>
      </w:r>
      <w:r w:rsidR="001279D5" w:rsidRPr="00B2113D">
        <w:rPr>
          <w:rFonts w:cstheme="minorHAnsi"/>
          <w:b/>
          <w:u w:val="single"/>
        </w:rPr>
        <w:t xml:space="preserve"> S1</w:t>
      </w:r>
    </w:p>
    <w:p w14:paraId="3E7D8279" w14:textId="77777777" w:rsidR="00B2113D" w:rsidRDefault="00B2113D" w:rsidP="00B2113D">
      <w:pPr>
        <w:pStyle w:val="Default"/>
        <w:rPr>
          <w:rFonts w:cstheme="minorHAnsi"/>
        </w:rPr>
      </w:pPr>
    </w:p>
    <w:p w14:paraId="41A15CF5" w14:textId="786B1124" w:rsidR="00B2113D" w:rsidRDefault="00B2113D" w:rsidP="00B2113D">
      <w:pPr>
        <w:pStyle w:val="Default"/>
      </w:pPr>
      <w:r w:rsidRPr="00120CD2">
        <w:rPr>
          <w:b/>
        </w:rPr>
        <w:t>Title</w:t>
      </w:r>
      <w:r>
        <w:t>: Comparability Considerations and Challenges for Expedited Development Programs for Biological Products</w:t>
      </w:r>
    </w:p>
    <w:p w14:paraId="51EDD08D" w14:textId="77777777" w:rsidR="00B2113D" w:rsidRDefault="00B2113D" w:rsidP="00B2113D">
      <w:pPr>
        <w:pStyle w:val="Default"/>
      </w:pPr>
    </w:p>
    <w:p w14:paraId="2496175C" w14:textId="77777777" w:rsidR="00B2113D" w:rsidRPr="004E4C04" w:rsidRDefault="00B2113D" w:rsidP="00B2113D">
      <w:pPr>
        <w:rPr>
          <w:sz w:val="24"/>
          <w:szCs w:val="24"/>
        </w:rPr>
      </w:pPr>
      <w:r w:rsidRPr="00120CD2">
        <w:rPr>
          <w:b/>
          <w:sz w:val="24"/>
          <w:szCs w:val="24"/>
        </w:rPr>
        <w:t>Authors</w:t>
      </w:r>
      <w:r w:rsidRPr="004E4C04">
        <w:rPr>
          <w:sz w:val="24"/>
          <w:szCs w:val="24"/>
        </w:rPr>
        <w:t>:</w:t>
      </w:r>
      <w:r>
        <w:rPr>
          <w:sz w:val="24"/>
          <w:szCs w:val="24"/>
        </w:rPr>
        <w:t xml:space="preserve"> </w:t>
      </w:r>
      <w:r w:rsidRPr="004E4C04">
        <w:rPr>
          <w:sz w:val="24"/>
          <w:szCs w:val="24"/>
        </w:rPr>
        <w:t>Sarah J. Schrieber</w:t>
      </w:r>
      <w:r w:rsidRPr="004E4C04">
        <w:rPr>
          <w:sz w:val="24"/>
          <w:szCs w:val="24"/>
          <w:vertAlign w:val="superscript"/>
        </w:rPr>
        <w:t>1*</w:t>
      </w:r>
      <w:r w:rsidRPr="004E4C04">
        <w:rPr>
          <w:sz w:val="24"/>
          <w:szCs w:val="24"/>
        </w:rPr>
        <w:t xml:space="preserve">; Wendy </w:t>
      </w:r>
      <w:r>
        <w:rPr>
          <w:sz w:val="24"/>
          <w:szCs w:val="24"/>
        </w:rPr>
        <w:t xml:space="preserve">S. </w:t>
      </w:r>
      <w:r w:rsidRPr="004E4C04">
        <w:rPr>
          <w:sz w:val="24"/>
          <w:szCs w:val="24"/>
        </w:rPr>
        <w:t>Putnam</w:t>
      </w:r>
      <w:r w:rsidRPr="004E4C04">
        <w:rPr>
          <w:sz w:val="24"/>
          <w:szCs w:val="24"/>
          <w:vertAlign w:val="superscript"/>
        </w:rPr>
        <w:t>2*</w:t>
      </w:r>
      <w:r w:rsidRPr="004E4C04">
        <w:rPr>
          <w:sz w:val="24"/>
          <w:szCs w:val="24"/>
        </w:rPr>
        <w:t xml:space="preserve">; Edwin </w:t>
      </w:r>
      <w:r>
        <w:rPr>
          <w:sz w:val="24"/>
          <w:szCs w:val="24"/>
        </w:rPr>
        <w:t xml:space="preserve">Chiu Yuen </w:t>
      </w:r>
      <w:r w:rsidRPr="004E4C04">
        <w:rPr>
          <w:sz w:val="24"/>
          <w:szCs w:val="24"/>
        </w:rPr>
        <w:t>Chow</w:t>
      </w:r>
      <w:r w:rsidRPr="004E4C04">
        <w:rPr>
          <w:sz w:val="24"/>
          <w:szCs w:val="24"/>
          <w:vertAlign w:val="superscript"/>
        </w:rPr>
        <w:t>3</w:t>
      </w:r>
      <w:r w:rsidRPr="004E4C04">
        <w:rPr>
          <w:sz w:val="24"/>
          <w:szCs w:val="24"/>
        </w:rPr>
        <w:t>; Jacek Cieslak</w:t>
      </w:r>
      <w:r w:rsidRPr="004E4C04">
        <w:rPr>
          <w:sz w:val="24"/>
          <w:szCs w:val="24"/>
          <w:vertAlign w:val="superscript"/>
        </w:rPr>
        <w:t>4</w:t>
      </w:r>
      <w:r w:rsidRPr="004E4C04">
        <w:rPr>
          <w:sz w:val="24"/>
          <w:szCs w:val="24"/>
        </w:rPr>
        <w:t>; Yanli Zhuang</w:t>
      </w:r>
      <w:r w:rsidRPr="004E4C04">
        <w:rPr>
          <w:sz w:val="24"/>
          <w:szCs w:val="24"/>
          <w:vertAlign w:val="superscript"/>
        </w:rPr>
        <w:t>5</w:t>
      </w:r>
      <w:r w:rsidRPr="004E4C04">
        <w:rPr>
          <w:sz w:val="24"/>
          <w:szCs w:val="24"/>
        </w:rPr>
        <w:t>; Steven W. Martin</w:t>
      </w:r>
      <w:bookmarkStart w:id="1" w:name="_Hlk17813607"/>
      <w:r w:rsidRPr="004E4C04">
        <w:rPr>
          <w:sz w:val="24"/>
          <w:szCs w:val="24"/>
          <w:vertAlign w:val="superscript"/>
        </w:rPr>
        <w:t>6</w:t>
      </w:r>
      <w:r w:rsidRPr="004E4C04">
        <w:rPr>
          <w:sz w:val="24"/>
          <w:szCs w:val="24"/>
        </w:rPr>
        <w:t>;</w:t>
      </w:r>
      <w:bookmarkEnd w:id="1"/>
      <w:r w:rsidRPr="004E4C04">
        <w:rPr>
          <w:sz w:val="24"/>
          <w:szCs w:val="24"/>
        </w:rPr>
        <w:t xml:space="preserve"> Paul Hanson</w:t>
      </w:r>
      <w:r w:rsidRPr="004E4C04">
        <w:rPr>
          <w:sz w:val="24"/>
          <w:szCs w:val="24"/>
          <w:vertAlign w:val="superscript"/>
        </w:rPr>
        <w:t>7</w:t>
      </w:r>
      <w:r w:rsidRPr="004E4C04">
        <w:rPr>
          <w:sz w:val="24"/>
          <w:szCs w:val="24"/>
        </w:rPr>
        <w:t>, Frank Maggio</w:t>
      </w:r>
      <w:r w:rsidRPr="004E4C04">
        <w:rPr>
          <w:sz w:val="24"/>
          <w:szCs w:val="24"/>
          <w:vertAlign w:val="superscript"/>
        </w:rPr>
        <w:t>8</w:t>
      </w:r>
      <w:r w:rsidRPr="004E4C04">
        <w:rPr>
          <w:sz w:val="24"/>
          <w:szCs w:val="24"/>
        </w:rPr>
        <w:t>; Leslie A. Rivera Rosado</w:t>
      </w:r>
      <w:r w:rsidRPr="004E4C04">
        <w:rPr>
          <w:sz w:val="24"/>
          <w:szCs w:val="24"/>
          <w:vertAlign w:val="superscript"/>
        </w:rPr>
        <w:t>4</w:t>
      </w:r>
      <w:r>
        <w:rPr>
          <w:sz w:val="24"/>
          <w:szCs w:val="24"/>
          <w:vertAlign w:val="superscript"/>
        </w:rPr>
        <w:t>,9</w:t>
      </w:r>
    </w:p>
    <w:p w14:paraId="2D0AD86C" w14:textId="77777777" w:rsidR="00B2113D" w:rsidRPr="004E4C04" w:rsidRDefault="00B2113D" w:rsidP="00B2113D">
      <w:pPr>
        <w:rPr>
          <w:rFonts w:eastAsiaTheme="minorEastAsia"/>
          <w:sz w:val="24"/>
          <w:szCs w:val="24"/>
          <w:lang w:eastAsia="zh-TW"/>
        </w:rPr>
      </w:pPr>
      <w:r w:rsidRPr="004E4C04">
        <w:rPr>
          <w:sz w:val="24"/>
          <w:szCs w:val="24"/>
          <w:vertAlign w:val="superscript"/>
        </w:rPr>
        <w:t xml:space="preserve">1 </w:t>
      </w:r>
      <w:bookmarkStart w:id="2" w:name="_Hlk17812650"/>
      <w:r w:rsidRPr="004E4C04">
        <w:rPr>
          <w:rFonts w:eastAsiaTheme="minorEastAsia"/>
          <w:sz w:val="24"/>
          <w:szCs w:val="24"/>
          <w:lang w:eastAsia="zh-TW"/>
        </w:rPr>
        <w:t xml:space="preserve">Office of Therapeutic Biologics and Biosimilars, Office of New Drugs, Center for Drug Evaluation and Research, Food and Drug Administration, Silver Spring, Maryland. </w:t>
      </w:r>
      <w:bookmarkEnd w:id="2"/>
    </w:p>
    <w:p w14:paraId="141D8353" w14:textId="77777777" w:rsidR="00B2113D" w:rsidRPr="004E4C04" w:rsidRDefault="00B2113D" w:rsidP="00B2113D">
      <w:pPr>
        <w:rPr>
          <w:rFonts w:eastAsiaTheme="minorEastAsia"/>
          <w:sz w:val="24"/>
          <w:szCs w:val="24"/>
          <w:lang w:eastAsia="zh-TW"/>
        </w:rPr>
      </w:pPr>
      <w:r w:rsidRPr="004E4C04">
        <w:rPr>
          <w:sz w:val="24"/>
          <w:szCs w:val="24"/>
          <w:vertAlign w:val="superscript"/>
        </w:rPr>
        <w:t xml:space="preserve">2 </w:t>
      </w:r>
      <w:r w:rsidRPr="009659D8">
        <w:rPr>
          <w:sz w:val="24"/>
          <w:szCs w:val="24"/>
        </w:rPr>
        <w:t xml:space="preserve">Department </w:t>
      </w:r>
      <w:r>
        <w:rPr>
          <w:rFonts w:eastAsiaTheme="minorEastAsia"/>
          <w:sz w:val="24"/>
          <w:szCs w:val="24"/>
          <w:lang w:eastAsia="zh-TW"/>
        </w:rPr>
        <w:t xml:space="preserve">of </w:t>
      </w:r>
      <w:r w:rsidRPr="004E4C04">
        <w:rPr>
          <w:rFonts w:eastAsiaTheme="minorEastAsia"/>
          <w:sz w:val="24"/>
          <w:szCs w:val="24"/>
          <w:lang w:eastAsia="zh-TW"/>
        </w:rPr>
        <w:t>Clinical Pharmacology, Genentech, Inc.</w:t>
      </w:r>
      <w:r>
        <w:rPr>
          <w:rFonts w:eastAsiaTheme="minorEastAsia"/>
          <w:sz w:val="24"/>
          <w:szCs w:val="24"/>
          <w:lang w:eastAsia="zh-TW"/>
        </w:rPr>
        <w:t xml:space="preserve">, South </w:t>
      </w:r>
      <w:r w:rsidRPr="004E4C04">
        <w:rPr>
          <w:rFonts w:eastAsiaTheme="minorEastAsia"/>
          <w:sz w:val="24"/>
          <w:szCs w:val="24"/>
          <w:lang w:eastAsia="zh-TW"/>
        </w:rPr>
        <w:t xml:space="preserve">San Francisco, California. </w:t>
      </w:r>
    </w:p>
    <w:p w14:paraId="4B43C3B2" w14:textId="77777777" w:rsidR="00B2113D" w:rsidRPr="004E4C04" w:rsidRDefault="00B2113D" w:rsidP="00B2113D">
      <w:pPr>
        <w:rPr>
          <w:rFonts w:eastAsiaTheme="minorEastAsia"/>
          <w:sz w:val="24"/>
          <w:szCs w:val="24"/>
          <w:lang w:eastAsia="zh-TW"/>
        </w:rPr>
      </w:pPr>
      <w:bookmarkStart w:id="3" w:name="_Hlk530085103"/>
      <w:bookmarkStart w:id="4" w:name="_Hlk17812611"/>
      <w:r w:rsidRPr="004E4C04">
        <w:rPr>
          <w:sz w:val="24"/>
          <w:szCs w:val="24"/>
          <w:vertAlign w:val="superscript"/>
        </w:rPr>
        <w:t xml:space="preserve">3 </w:t>
      </w:r>
      <w:r w:rsidRPr="004E4C04">
        <w:rPr>
          <w:rFonts w:eastAsiaTheme="minorEastAsia"/>
          <w:sz w:val="24"/>
          <w:szCs w:val="24"/>
          <w:lang w:eastAsia="zh-TW"/>
        </w:rPr>
        <w:t>Office of Clinical Pharmacology, Office of Translational Sciences, Center for Drug Evaluation and Research, Food and Drug Administration, Silver Spring, Maryland.</w:t>
      </w:r>
    </w:p>
    <w:p w14:paraId="01B75484" w14:textId="77777777" w:rsidR="00B2113D" w:rsidRPr="004E4C04" w:rsidRDefault="00B2113D" w:rsidP="00B2113D">
      <w:pPr>
        <w:rPr>
          <w:sz w:val="24"/>
          <w:szCs w:val="24"/>
          <w:vertAlign w:val="superscript"/>
        </w:rPr>
      </w:pPr>
      <w:r w:rsidRPr="004E4C04">
        <w:rPr>
          <w:sz w:val="24"/>
          <w:szCs w:val="24"/>
          <w:vertAlign w:val="superscript"/>
        </w:rPr>
        <w:t xml:space="preserve">4 </w:t>
      </w:r>
      <w:bookmarkEnd w:id="3"/>
      <w:r w:rsidRPr="004E4C04">
        <w:rPr>
          <w:rFonts w:eastAsiaTheme="minorEastAsia"/>
          <w:sz w:val="24"/>
          <w:szCs w:val="24"/>
          <w:lang w:eastAsia="zh-TW"/>
        </w:rPr>
        <w:t xml:space="preserve">Office of Biotechnology Products, Office of Pharmaceutical Quality, Center for Drug Evaluation and Research, Food and Drug Administration, Silver Spring, Maryland. </w:t>
      </w:r>
    </w:p>
    <w:bookmarkEnd w:id="4"/>
    <w:p w14:paraId="7131FF0D" w14:textId="77777777" w:rsidR="00B2113D" w:rsidRPr="004E4C04" w:rsidRDefault="00B2113D" w:rsidP="00B2113D">
      <w:pPr>
        <w:rPr>
          <w:rFonts w:eastAsiaTheme="minorEastAsia"/>
          <w:sz w:val="24"/>
          <w:szCs w:val="24"/>
          <w:lang w:eastAsia="zh-TW"/>
        </w:rPr>
      </w:pPr>
      <w:r w:rsidRPr="004E4C04">
        <w:rPr>
          <w:sz w:val="24"/>
          <w:szCs w:val="24"/>
          <w:vertAlign w:val="superscript"/>
        </w:rPr>
        <w:t xml:space="preserve">5 </w:t>
      </w:r>
      <w:r w:rsidRPr="004E4C04">
        <w:rPr>
          <w:rFonts w:eastAsiaTheme="minorEastAsia"/>
          <w:sz w:val="24"/>
          <w:szCs w:val="24"/>
          <w:lang w:eastAsia="zh-TW"/>
        </w:rPr>
        <w:t>Clinical Pharmacology and Pharmacometrics, Janssen Research &amp; Development, LLC, Spring House, Pennsylvania.</w:t>
      </w:r>
    </w:p>
    <w:p w14:paraId="26129149" w14:textId="77777777" w:rsidR="00B2113D" w:rsidRDefault="00B2113D" w:rsidP="00B2113D">
      <w:pPr>
        <w:rPr>
          <w:rFonts w:eastAsiaTheme="minorEastAsia"/>
          <w:sz w:val="24"/>
          <w:szCs w:val="24"/>
          <w:lang w:eastAsia="zh-TW"/>
        </w:rPr>
      </w:pPr>
      <w:r w:rsidRPr="004E4C04">
        <w:rPr>
          <w:sz w:val="24"/>
          <w:szCs w:val="24"/>
          <w:vertAlign w:val="superscript"/>
        </w:rPr>
        <w:t xml:space="preserve">6 </w:t>
      </w:r>
      <w:r w:rsidRPr="00A50A46">
        <w:rPr>
          <w:rFonts w:eastAsiaTheme="minorEastAsia"/>
          <w:sz w:val="24"/>
          <w:szCs w:val="24"/>
          <w:lang w:eastAsia="zh-TW"/>
        </w:rPr>
        <w:t xml:space="preserve">Pharmacometrics Group, Department of Clinical Pharmacology, Global Product Development, Pfizer Inc., </w:t>
      </w:r>
      <w:bookmarkStart w:id="5" w:name="_Hlk24056842"/>
      <w:r w:rsidRPr="00A50A46">
        <w:rPr>
          <w:rFonts w:eastAsiaTheme="minorEastAsia"/>
          <w:sz w:val="24"/>
          <w:szCs w:val="24"/>
          <w:lang w:eastAsia="zh-TW"/>
        </w:rPr>
        <w:t>Cambridge, M</w:t>
      </w:r>
      <w:r>
        <w:rPr>
          <w:rFonts w:eastAsiaTheme="minorEastAsia"/>
          <w:sz w:val="24"/>
          <w:szCs w:val="24"/>
          <w:lang w:eastAsia="zh-TW"/>
        </w:rPr>
        <w:t xml:space="preserve">assachusetts. </w:t>
      </w:r>
      <w:bookmarkEnd w:id="5"/>
    </w:p>
    <w:p w14:paraId="315C55CB" w14:textId="77777777" w:rsidR="00B2113D" w:rsidRPr="004E4C04" w:rsidRDefault="00B2113D" w:rsidP="00B2113D">
      <w:pPr>
        <w:rPr>
          <w:rFonts w:eastAsiaTheme="minorEastAsia"/>
          <w:sz w:val="24"/>
          <w:szCs w:val="24"/>
          <w:lang w:eastAsia="zh-TW"/>
        </w:rPr>
      </w:pPr>
      <w:r w:rsidRPr="004E4C04">
        <w:rPr>
          <w:sz w:val="24"/>
          <w:szCs w:val="24"/>
          <w:vertAlign w:val="superscript"/>
        </w:rPr>
        <w:t xml:space="preserve">7 </w:t>
      </w:r>
      <w:r w:rsidRPr="004E4C04">
        <w:rPr>
          <w:rFonts w:eastAsiaTheme="minorEastAsia"/>
          <w:sz w:val="24"/>
          <w:szCs w:val="24"/>
          <w:lang w:eastAsia="zh-TW"/>
        </w:rPr>
        <w:t>Global Manufacturing and Supply, Takeda Pharmaceuticals International Co</w:t>
      </w:r>
      <w:r>
        <w:rPr>
          <w:rFonts w:eastAsiaTheme="minorEastAsia"/>
          <w:sz w:val="24"/>
          <w:szCs w:val="24"/>
          <w:lang w:eastAsia="zh-TW"/>
        </w:rPr>
        <w:t>,</w:t>
      </w:r>
      <w:r w:rsidRPr="004E4C04">
        <w:rPr>
          <w:rFonts w:eastAsiaTheme="minorEastAsia"/>
          <w:sz w:val="24"/>
          <w:szCs w:val="24"/>
          <w:lang w:eastAsia="zh-TW"/>
        </w:rPr>
        <w:t xml:space="preserve"> </w:t>
      </w:r>
      <w:r w:rsidRPr="00A50A46">
        <w:rPr>
          <w:rFonts w:eastAsiaTheme="minorEastAsia"/>
          <w:sz w:val="24"/>
          <w:szCs w:val="24"/>
          <w:lang w:eastAsia="zh-TW"/>
        </w:rPr>
        <w:t>Cambridge, Massachusetts.</w:t>
      </w:r>
    </w:p>
    <w:p w14:paraId="3E541008" w14:textId="77777777" w:rsidR="00B2113D" w:rsidRDefault="00B2113D" w:rsidP="00B2113D">
      <w:pPr>
        <w:rPr>
          <w:rFonts w:eastAsiaTheme="minorEastAsia"/>
          <w:sz w:val="24"/>
          <w:szCs w:val="24"/>
          <w:lang w:eastAsia="zh-TW"/>
        </w:rPr>
      </w:pPr>
      <w:r w:rsidRPr="004E4C04">
        <w:rPr>
          <w:sz w:val="24"/>
          <w:szCs w:val="24"/>
          <w:vertAlign w:val="superscript"/>
        </w:rPr>
        <w:t xml:space="preserve">8 </w:t>
      </w:r>
      <w:r w:rsidRPr="004E4C04">
        <w:rPr>
          <w:rFonts w:eastAsiaTheme="minorEastAsia"/>
          <w:sz w:val="24"/>
          <w:szCs w:val="24"/>
          <w:lang w:eastAsia="zh-TW"/>
        </w:rPr>
        <w:t>Product Quality, Amgen Inc,</w:t>
      </w:r>
      <w:r w:rsidRPr="004E4C04">
        <w:rPr>
          <w:sz w:val="24"/>
          <w:szCs w:val="24"/>
        </w:rPr>
        <w:t xml:space="preserve"> </w:t>
      </w:r>
      <w:r w:rsidRPr="004E4C04">
        <w:rPr>
          <w:rFonts w:eastAsiaTheme="minorEastAsia"/>
          <w:sz w:val="24"/>
          <w:szCs w:val="24"/>
          <w:lang w:eastAsia="zh-TW"/>
        </w:rPr>
        <w:t>Thousand Oaks, California.</w:t>
      </w:r>
    </w:p>
    <w:p w14:paraId="39F7E118" w14:textId="77777777" w:rsidR="00B2113D" w:rsidRPr="004E4C04" w:rsidRDefault="00B2113D" w:rsidP="00B2113D">
      <w:pPr>
        <w:rPr>
          <w:rFonts w:eastAsiaTheme="minorEastAsia"/>
          <w:sz w:val="24"/>
          <w:szCs w:val="24"/>
          <w:lang w:eastAsia="zh-TW"/>
        </w:rPr>
      </w:pPr>
      <w:r w:rsidRPr="00A80DE5">
        <w:rPr>
          <w:rFonts w:eastAsiaTheme="minorEastAsia"/>
          <w:sz w:val="24"/>
          <w:szCs w:val="24"/>
          <w:vertAlign w:val="superscript"/>
          <w:lang w:eastAsia="zh-TW"/>
        </w:rPr>
        <w:t>9</w:t>
      </w:r>
      <w:r>
        <w:rPr>
          <w:rFonts w:eastAsiaTheme="minorEastAsia"/>
          <w:sz w:val="24"/>
          <w:szCs w:val="24"/>
          <w:vertAlign w:val="superscript"/>
          <w:lang w:eastAsia="zh-TW"/>
        </w:rPr>
        <w:t xml:space="preserve"> </w:t>
      </w:r>
      <w:r w:rsidRPr="00A80DE5">
        <w:rPr>
          <w:rFonts w:eastAsiaTheme="minorEastAsia"/>
          <w:sz w:val="24"/>
          <w:szCs w:val="24"/>
          <w:lang w:eastAsia="zh-TW"/>
        </w:rPr>
        <w:t xml:space="preserve">United States Public Health Service Commissioned Corps, Rockville, </w:t>
      </w:r>
      <w:r w:rsidRPr="004E4C04">
        <w:rPr>
          <w:rFonts w:eastAsiaTheme="minorEastAsia"/>
          <w:sz w:val="24"/>
          <w:szCs w:val="24"/>
          <w:lang w:eastAsia="zh-TW"/>
        </w:rPr>
        <w:t>Maryland</w:t>
      </w:r>
      <w:r>
        <w:rPr>
          <w:rFonts w:eastAsiaTheme="minorEastAsia"/>
          <w:sz w:val="24"/>
          <w:szCs w:val="24"/>
          <w:lang w:eastAsia="zh-TW"/>
        </w:rPr>
        <w:t>.</w:t>
      </w:r>
      <w:r w:rsidRPr="00A80DE5">
        <w:rPr>
          <w:rFonts w:eastAsiaTheme="minorEastAsia"/>
          <w:sz w:val="24"/>
          <w:szCs w:val="24"/>
          <w:lang w:eastAsia="zh-TW"/>
        </w:rPr>
        <w:t xml:space="preserve"> </w:t>
      </w:r>
    </w:p>
    <w:p w14:paraId="7583158E" w14:textId="77777777" w:rsidR="00B2113D" w:rsidRPr="004E4C04" w:rsidRDefault="00B2113D" w:rsidP="00B2113D">
      <w:pPr>
        <w:rPr>
          <w:rFonts w:eastAsiaTheme="minorEastAsia"/>
          <w:sz w:val="24"/>
          <w:szCs w:val="24"/>
          <w:lang w:eastAsia="zh-TW"/>
        </w:rPr>
      </w:pPr>
      <w:r w:rsidRPr="004E4C04">
        <w:rPr>
          <w:rFonts w:eastAsiaTheme="minorEastAsia"/>
          <w:sz w:val="24"/>
          <w:szCs w:val="24"/>
          <w:vertAlign w:val="superscript"/>
          <w:lang w:eastAsia="zh-TW"/>
        </w:rPr>
        <w:t>*</w:t>
      </w:r>
      <w:r>
        <w:rPr>
          <w:rFonts w:eastAsiaTheme="minorEastAsia"/>
          <w:sz w:val="24"/>
          <w:szCs w:val="24"/>
          <w:vertAlign w:val="superscript"/>
          <w:lang w:eastAsia="zh-TW"/>
        </w:rPr>
        <w:t xml:space="preserve"> </w:t>
      </w:r>
      <w:r w:rsidRPr="004E4C04">
        <w:rPr>
          <w:rFonts w:eastAsiaTheme="minorEastAsia"/>
          <w:sz w:val="24"/>
          <w:szCs w:val="24"/>
          <w:lang w:eastAsia="zh-TW"/>
        </w:rPr>
        <w:t>Authors (Sarah J. Schrieber and Wendy Putnam) share co‐first authorship.</w:t>
      </w:r>
    </w:p>
    <w:p w14:paraId="40DEDF7F" w14:textId="77777777" w:rsidR="00B2113D" w:rsidRPr="00332C1B" w:rsidRDefault="00B2113D" w:rsidP="00B2113D">
      <w:pPr>
        <w:pStyle w:val="NoSpacing"/>
        <w:rPr>
          <w:b/>
          <w:sz w:val="24"/>
          <w:szCs w:val="24"/>
          <w:lang w:eastAsia="zh-TW"/>
        </w:rPr>
      </w:pPr>
      <w:r w:rsidRPr="00120CD2">
        <w:rPr>
          <w:b/>
          <w:sz w:val="24"/>
          <w:szCs w:val="24"/>
          <w:lang w:eastAsia="zh-TW"/>
        </w:rPr>
        <w:t>Corresponding author</w:t>
      </w:r>
      <w:r w:rsidRPr="00332C1B">
        <w:rPr>
          <w:sz w:val="24"/>
          <w:szCs w:val="24"/>
          <w:lang w:eastAsia="zh-TW"/>
        </w:rPr>
        <w:t>:</w:t>
      </w:r>
      <w:r w:rsidRPr="00332C1B">
        <w:rPr>
          <w:b/>
          <w:sz w:val="24"/>
          <w:szCs w:val="24"/>
          <w:lang w:eastAsia="zh-TW"/>
        </w:rPr>
        <w:t xml:space="preserve"> </w:t>
      </w:r>
      <w:r w:rsidRPr="00332C1B">
        <w:rPr>
          <w:sz w:val="24"/>
          <w:szCs w:val="24"/>
          <w:lang w:eastAsia="zh-TW"/>
        </w:rPr>
        <w:t>Sarah J. Schrieber</w:t>
      </w:r>
      <w:r w:rsidRPr="00332C1B">
        <w:rPr>
          <w:b/>
          <w:sz w:val="24"/>
          <w:szCs w:val="24"/>
          <w:lang w:eastAsia="zh-TW"/>
        </w:rPr>
        <w:t xml:space="preserve">, </w:t>
      </w:r>
      <w:hyperlink r:id="rId9" w:history="1">
        <w:r w:rsidRPr="00332C1B">
          <w:rPr>
            <w:rStyle w:val="Hyperlink"/>
            <w:rFonts w:eastAsiaTheme="minorEastAsia"/>
            <w:sz w:val="24"/>
            <w:szCs w:val="24"/>
            <w:lang w:eastAsia="zh-TW"/>
          </w:rPr>
          <w:t>sarah.schrieber@fda.hhs.gov</w:t>
        </w:r>
      </w:hyperlink>
      <w:r w:rsidRPr="00332C1B">
        <w:rPr>
          <w:b/>
          <w:sz w:val="24"/>
          <w:szCs w:val="24"/>
          <w:lang w:eastAsia="zh-TW"/>
        </w:rPr>
        <w:t xml:space="preserve"> </w:t>
      </w:r>
    </w:p>
    <w:p w14:paraId="4130EF2B" w14:textId="77777777" w:rsidR="00B2113D" w:rsidRPr="00332C1B" w:rsidRDefault="00B2113D" w:rsidP="00B2113D">
      <w:pPr>
        <w:pStyle w:val="NoSpacing"/>
        <w:ind w:left="1440" w:firstLine="720"/>
        <w:rPr>
          <w:sz w:val="24"/>
          <w:szCs w:val="24"/>
          <w:lang w:eastAsia="zh-TW"/>
        </w:rPr>
      </w:pPr>
      <w:r w:rsidRPr="00332C1B">
        <w:rPr>
          <w:sz w:val="24"/>
          <w:szCs w:val="24"/>
          <w:lang w:eastAsia="zh-TW"/>
        </w:rPr>
        <w:t>10903 New Hampshire Ave</w:t>
      </w:r>
    </w:p>
    <w:p w14:paraId="0D540AE8" w14:textId="77777777" w:rsidR="00B2113D" w:rsidRPr="00332C1B" w:rsidRDefault="00B2113D" w:rsidP="00B2113D">
      <w:pPr>
        <w:pStyle w:val="NoSpacing"/>
        <w:ind w:left="1440" w:firstLine="720"/>
        <w:rPr>
          <w:sz w:val="24"/>
          <w:szCs w:val="24"/>
          <w:lang w:eastAsia="zh-TW"/>
        </w:rPr>
      </w:pPr>
      <w:r w:rsidRPr="00332C1B">
        <w:rPr>
          <w:sz w:val="24"/>
          <w:szCs w:val="24"/>
          <w:lang w:eastAsia="zh-TW"/>
        </w:rPr>
        <w:t>Silver Spring, MD 20903</w:t>
      </w:r>
    </w:p>
    <w:p w14:paraId="0C01FA8F" w14:textId="2B668525" w:rsidR="00B2113D" w:rsidRPr="00B2113D" w:rsidRDefault="00B2113D" w:rsidP="00B2113D">
      <w:pPr>
        <w:pStyle w:val="NoSpacing"/>
        <w:ind w:left="1440" w:firstLine="720"/>
        <w:rPr>
          <w:sz w:val="24"/>
          <w:szCs w:val="24"/>
          <w:lang w:eastAsia="zh-TW"/>
        </w:rPr>
      </w:pPr>
      <w:r w:rsidRPr="00332C1B">
        <w:rPr>
          <w:sz w:val="24"/>
          <w:szCs w:val="24"/>
          <w:lang w:eastAsia="zh-TW"/>
        </w:rPr>
        <w:t>Tel:</w:t>
      </w:r>
      <w:r w:rsidRPr="00332C1B">
        <w:rPr>
          <w:b/>
          <w:sz w:val="24"/>
          <w:szCs w:val="24"/>
          <w:lang w:eastAsia="zh-TW"/>
        </w:rPr>
        <w:t xml:space="preserve"> </w:t>
      </w:r>
      <w:r w:rsidRPr="00332C1B">
        <w:rPr>
          <w:sz w:val="24"/>
          <w:szCs w:val="24"/>
          <w:lang w:eastAsia="zh-TW"/>
        </w:rPr>
        <w:t>(301) 796-3847</w:t>
      </w:r>
    </w:p>
    <w:p w14:paraId="70EFE99C" w14:textId="77777777" w:rsidR="00B2113D" w:rsidRDefault="00B2113D" w:rsidP="00E62BC1">
      <w:pPr>
        <w:spacing w:before="100" w:beforeAutospacing="1" w:after="100" w:afterAutospacing="1"/>
        <w:rPr>
          <w:rFonts w:cstheme="minorHAnsi"/>
          <w:sz w:val="24"/>
          <w:szCs w:val="24"/>
        </w:rPr>
      </w:pPr>
    </w:p>
    <w:p w14:paraId="00BA6C1C" w14:textId="77777777" w:rsidR="00B2113D" w:rsidRDefault="00B2113D" w:rsidP="00E62BC1">
      <w:pPr>
        <w:spacing w:before="100" w:beforeAutospacing="1" w:after="100" w:afterAutospacing="1"/>
        <w:rPr>
          <w:rFonts w:cstheme="minorHAnsi"/>
          <w:sz w:val="24"/>
          <w:szCs w:val="24"/>
        </w:rPr>
      </w:pPr>
    </w:p>
    <w:p w14:paraId="004A2D10" w14:textId="77777777" w:rsidR="00B2113D" w:rsidRDefault="00B2113D" w:rsidP="00E62BC1">
      <w:pPr>
        <w:spacing w:before="100" w:beforeAutospacing="1" w:after="100" w:afterAutospacing="1"/>
        <w:rPr>
          <w:rFonts w:cstheme="minorHAnsi"/>
          <w:sz w:val="24"/>
          <w:szCs w:val="24"/>
        </w:rPr>
      </w:pPr>
    </w:p>
    <w:p w14:paraId="3E4A4C59" w14:textId="7C8BD01E" w:rsidR="00B2113D" w:rsidRPr="00B2113D" w:rsidRDefault="00B2113D" w:rsidP="00E62BC1">
      <w:pPr>
        <w:spacing w:before="100" w:beforeAutospacing="1" w:after="100" w:afterAutospacing="1"/>
        <w:rPr>
          <w:rFonts w:cstheme="minorHAnsi"/>
          <w:b/>
          <w:sz w:val="24"/>
          <w:szCs w:val="24"/>
        </w:rPr>
      </w:pPr>
      <w:r w:rsidRPr="00EA4CF2">
        <w:rPr>
          <w:rFonts w:cstheme="minorHAnsi"/>
          <w:b/>
          <w:sz w:val="24"/>
          <w:szCs w:val="24"/>
        </w:rPr>
        <w:t>Supplementary Materials S1</w:t>
      </w:r>
    </w:p>
    <w:p w14:paraId="38010C4B" w14:textId="38AF75E3" w:rsidR="00E62BC1" w:rsidRPr="001279D5" w:rsidRDefault="00E62BC1" w:rsidP="00E62BC1">
      <w:pPr>
        <w:spacing w:before="100" w:beforeAutospacing="1" w:after="100" w:afterAutospacing="1"/>
        <w:rPr>
          <w:rFonts w:cstheme="minorHAnsi"/>
          <w:sz w:val="24"/>
          <w:szCs w:val="24"/>
        </w:rPr>
      </w:pPr>
      <w:r w:rsidRPr="001279D5">
        <w:rPr>
          <w:rFonts w:cstheme="minorHAnsi"/>
          <w:sz w:val="24"/>
          <w:szCs w:val="24"/>
        </w:rPr>
        <w:lastRenderedPageBreak/>
        <w:t>To allow for easy assessment of bio-comparability and the resulting effect-comparability, an effect-curve based shiny application was built. The tool is comprised of two r script files.  Files server.r and ui.r are both to be opened at the same time within RStudio.  The needed packages are provided within the server script. Once opened, the server file is run and the application initiates.  Be aware, that there is a short delay at start-up because the initial response curve values across all concentrations must be generated. The application runs the initial simulation at the slider default values. Following start up, the user can shift the values as interested to investigate the impact of changing the response surface on the effect-comparability. The following is a brief description of the sliders:</w:t>
      </w:r>
    </w:p>
    <w:p w14:paraId="1B416527" w14:textId="77777777" w:rsidR="00E62BC1" w:rsidRPr="001279D5" w:rsidRDefault="00E62BC1" w:rsidP="00E62BC1">
      <w:pPr>
        <w:numPr>
          <w:ilvl w:val="0"/>
          <w:numId w:val="1"/>
        </w:numPr>
        <w:spacing w:before="100" w:beforeAutospacing="1" w:after="100" w:afterAutospacing="1" w:line="240" w:lineRule="auto"/>
        <w:rPr>
          <w:rFonts w:cstheme="minorHAnsi"/>
          <w:sz w:val="24"/>
          <w:szCs w:val="24"/>
        </w:rPr>
      </w:pPr>
      <w:r w:rsidRPr="001279D5">
        <w:rPr>
          <w:rFonts w:cstheme="minorHAnsi"/>
          <w:sz w:val="24"/>
          <w:szCs w:val="24"/>
        </w:rPr>
        <w:t>Reference and Test cohort size (n): Allows the size of each of the cohorts to be defined independently</w:t>
      </w:r>
    </w:p>
    <w:p w14:paraId="36D23CB8" w14:textId="77777777" w:rsidR="00E62BC1" w:rsidRPr="001279D5" w:rsidRDefault="00E62BC1" w:rsidP="00E62BC1">
      <w:pPr>
        <w:numPr>
          <w:ilvl w:val="0"/>
          <w:numId w:val="1"/>
        </w:numPr>
        <w:spacing w:before="100" w:beforeAutospacing="1" w:after="100" w:afterAutospacing="1" w:line="240" w:lineRule="auto"/>
        <w:rPr>
          <w:rFonts w:cstheme="minorHAnsi"/>
          <w:sz w:val="24"/>
          <w:szCs w:val="24"/>
        </w:rPr>
      </w:pPr>
      <w:r w:rsidRPr="001279D5">
        <w:rPr>
          <w:rFonts w:cstheme="minorHAnsi"/>
          <w:sz w:val="24"/>
          <w:szCs w:val="24"/>
        </w:rPr>
        <w:t>Hill coefficient: able to be ranged from 0.5 to 7.1 and modify the slope of the linear aspect of the effect curve from gentle when less than one to approaching a step function at its highest values.</w:t>
      </w:r>
    </w:p>
    <w:p w14:paraId="3A70377C" w14:textId="77777777" w:rsidR="00E62BC1" w:rsidRPr="001279D5" w:rsidRDefault="00E62BC1" w:rsidP="00E62BC1">
      <w:pPr>
        <w:numPr>
          <w:ilvl w:val="0"/>
          <w:numId w:val="1"/>
        </w:numPr>
        <w:spacing w:before="100" w:beforeAutospacing="1" w:after="100" w:afterAutospacing="1" w:line="240" w:lineRule="auto"/>
        <w:rPr>
          <w:rFonts w:cstheme="minorHAnsi"/>
          <w:sz w:val="24"/>
          <w:szCs w:val="24"/>
        </w:rPr>
      </w:pPr>
      <w:r w:rsidRPr="001279D5">
        <w:rPr>
          <w:rFonts w:cstheme="minorHAnsi"/>
          <w:sz w:val="24"/>
          <w:szCs w:val="24"/>
        </w:rPr>
        <w:t>ECxx: Adjusts where on the effect curve the concentrations intersect.  For example, when set to 0.5 the reference group will be centered at the EC50.</w:t>
      </w:r>
    </w:p>
    <w:p w14:paraId="7E0D6550" w14:textId="120FFDCF" w:rsidR="00E62BC1" w:rsidRPr="001279D5" w:rsidRDefault="00E62BC1" w:rsidP="00E62BC1">
      <w:pPr>
        <w:numPr>
          <w:ilvl w:val="0"/>
          <w:numId w:val="1"/>
        </w:numPr>
        <w:spacing w:before="100" w:beforeAutospacing="1" w:after="100" w:afterAutospacing="1" w:line="240" w:lineRule="auto"/>
        <w:rPr>
          <w:rFonts w:cstheme="minorHAnsi"/>
          <w:sz w:val="24"/>
          <w:szCs w:val="24"/>
        </w:rPr>
      </w:pPr>
      <w:r w:rsidRPr="001279D5">
        <w:rPr>
          <w:rFonts w:cstheme="minorHAnsi"/>
          <w:sz w:val="24"/>
          <w:szCs w:val="24"/>
        </w:rPr>
        <w:t>Test compound mean Cmax: Sets the percentage deviation of the test group relative to the reference ranging from 50% to 150%</w:t>
      </w:r>
      <w:r w:rsidR="001279D5">
        <w:rPr>
          <w:rFonts w:cstheme="minorHAnsi"/>
          <w:sz w:val="24"/>
          <w:szCs w:val="24"/>
        </w:rPr>
        <w:t>.</w:t>
      </w:r>
    </w:p>
    <w:p w14:paraId="62F4A306" w14:textId="0A8896D0" w:rsidR="00E62BC1" w:rsidRPr="001279D5" w:rsidRDefault="00E62BC1" w:rsidP="00E62BC1">
      <w:pPr>
        <w:numPr>
          <w:ilvl w:val="0"/>
          <w:numId w:val="1"/>
        </w:numPr>
        <w:spacing w:before="100" w:beforeAutospacing="1" w:after="100" w:afterAutospacing="1" w:line="240" w:lineRule="auto"/>
        <w:rPr>
          <w:rFonts w:cstheme="minorHAnsi"/>
          <w:sz w:val="24"/>
          <w:szCs w:val="24"/>
        </w:rPr>
      </w:pPr>
      <w:r w:rsidRPr="001279D5">
        <w:rPr>
          <w:rFonts w:cstheme="minorHAnsi"/>
          <w:sz w:val="24"/>
          <w:szCs w:val="24"/>
        </w:rPr>
        <w:t>Variability in Cmax: dictates the variability in the underlying groups and is used to generate the interval of the test and reference group concentrations</w:t>
      </w:r>
      <w:r w:rsidR="001279D5">
        <w:rPr>
          <w:rFonts w:cstheme="minorHAnsi"/>
          <w:sz w:val="24"/>
          <w:szCs w:val="24"/>
        </w:rPr>
        <w:t>.</w:t>
      </w:r>
    </w:p>
    <w:p w14:paraId="3EB52E68" w14:textId="44B2C444" w:rsidR="00E62BC1" w:rsidRPr="001279D5" w:rsidRDefault="00E62BC1" w:rsidP="001279D5">
      <w:pPr>
        <w:numPr>
          <w:ilvl w:val="0"/>
          <w:numId w:val="1"/>
        </w:numPr>
        <w:spacing w:before="100" w:beforeAutospacing="1" w:after="100" w:afterAutospacing="1" w:line="240" w:lineRule="auto"/>
        <w:rPr>
          <w:rFonts w:cstheme="minorHAnsi"/>
          <w:sz w:val="24"/>
          <w:szCs w:val="24"/>
        </w:rPr>
      </w:pPr>
      <w:r w:rsidRPr="001279D5">
        <w:rPr>
          <w:rFonts w:cstheme="minorHAnsi"/>
          <w:sz w:val="24"/>
          <w:szCs w:val="24"/>
        </w:rPr>
        <w:t>Prediction interval for comparison: applied to the concentrations and effects summaries presented in the box plots for assessment against the bounds of 80</w:t>
      </w:r>
      <w:r w:rsidR="001279D5">
        <w:rPr>
          <w:rFonts w:cstheme="minorHAnsi"/>
          <w:sz w:val="24"/>
          <w:szCs w:val="24"/>
        </w:rPr>
        <w:t xml:space="preserve">% to </w:t>
      </w:r>
      <w:r w:rsidRPr="001279D5">
        <w:rPr>
          <w:rFonts w:cstheme="minorHAnsi"/>
          <w:sz w:val="24"/>
          <w:szCs w:val="24"/>
        </w:rPr>
        <w:t>125</w:t>
      </w:r>
      <w:r w:rsidR="001279D5">
        <w:rPr>
          <w:rFonts w:cstheme="minorHAnsi"/>
          <w:sz w:val="24"/>
          <w:szCs w:val="24"/>
        </w:rPr>
        <w:t>%.</w:t>
      </w:r>
      <w:r w:rsidRPr="001279D5">
        <w:rPr>
          <w:rFonts w:cstheme="minorHAnsi"/>
          <w:sz w:val="24"/>
          <w:szCs w:val="24"/>
        </w:rPr>
        <w:t> </w:t>
      </w:r>
    </w:p>
    <w:p w14:paraId="47C20F11" w14:textId="05FFC4B4" w:rsidR="00E62BC1" w:rsidRPr="001279D5" w:rsidRDefault="00E62BC1" w:rsidP="00E62BC1">
      <w:pPr>
        <w:rPr>
          <w:rFonts w:cstheme="minorHAnsi"/>
          <w:sz w:val="24"/>
          <w:szCs w:val="24"/>
        </w:rPr>
      </w:pPr>
      <w:r w:rsidRPr="001279D5">
        <w:rPr>
          <w:rFonts w:cstheme="minorHAnsi"/>
          <w:sz w:val="24"/>
          <w:szCs w:val="24"/>
        </w:rPr>
        <w:t xml:space="preserve">#################### COPY THE FOLLOWING TEXT TO CREATE THE server.r file  </w:t>
      </w:r>
      <w:r w:rsidR="001279D5">
        <w:rPr>
          <w:rFonts w:cstheme="minorHAnsi"/>
          <w:sz w:val="24"/>
          <w:szCs w:val="24"/>
        </w:rPr>
        <w:t>#####</w:t>
      </w:r>
      <w:r w:rsidRPr="001279D5">
        <w:rPr>
          <w:rFonts w:cstheme="minorHAnsi"/>
          <w:sz w:val="24"/>
          <w:szCs w:val="24"/>
        </w:rPr>
        <w:t>#####</w:t>
      </w:r>
    </w:p>
    <w:p w14:paraId="7AC8DD5B" w14:textId="77777777" w:rsidR="00E62BC1" w:rsidRPr="001279D5" w:rsidRDefault="00E62BC1" w:rsidP="00E62BC1">
      <w:pPr>
        <w:rPr>
          <w:rFonts w:cstheme="minorHAnsi"/>
          <w:sz w:val="24"/>
          <w:szCs w:val="24"/>
        </w:rPr>
      </w:pPr>
      <w:r w:rsidRPr="001279D5">
        <w:rPr>
          <w:rFonts w:cstheme="minorHAnsi"/>
          <w:sz w:val="24"/>
          <w:szCs w:val="24"/>
        </w:rPr>
        <w:t xml:space="preserve"># This is the server logic of a Shiny web application. You can run the </w:t>
      </w:r>
    </w:p>
    <w:p w14:paraId="7FAEE2AB" w14:textId="1283CA7A" w:rsidR="00E62BC1" w:rsidRPr="001279D5" w:rsidRDefault="00E62BC1" w:rsidP="00AD19DE">
      <w:pPr>
        <w:rPr>
          <w:rFonts w:cstheme="minorHAnsi"/>
          <w:sz w:val="24"/>
          <w:szCs w:val="24"/>
        </w:rPr>
      </w:pPr>
      <w:r w:rsidRPr="001279D5">
        <w:rPr>
          <w:rFonts w:cstheme="minorHAnsi"/>
          <w:sz w:val="24"/>
          <w:szCs w:val="24"/>
        </w:rPr>
        <w:t># application by clicking 'Run App' above.</w:t>
      </w:r>
    </w:p>
    <w:p w14:paraId="308EE284" w14:textId="31BD026E" w:rsidR="00E62BC1" w:rsidRPr="001279D5" w:rsidRDefault="00E62BC1">
      <w:pPr>
        <w:rPr>
          <w:rFonts w:cstheme="minorHAnsi"/>
          <w:sz w:val="24"/>
          <w:szCs w:val="24"/>
        </w:rPr>
      </w:pPr>
      <w:r w:rsidRPr="001279D5">
        <w:rPr>
          <w:rFonts w:cstheme="minorHAnsi"/>
          <w:sz w:val="24"/>
          <w:szCs w:val="24"/>
        </w:rPr>
        <w:t xml:space="preserve"># Find out more about building applications with Shiny here: </w:t>
      </w:r>
    </w:p>
    <w:p w14:paraId="03CE6EB9" w14:textId="23491EB9" w:rsidR="00E62BC1" w:rsidRPr="001279D5" w:rsidRDefault="00E62BC1" w:rsidP="00E62BC1">
      <w:pPr>
        <w:rPr>
          <w:rFonts w:cstheme="minorHAnsi"/>
          <w:sz w:val="24"/>
          <w:szCs w:val="24"/>
        </w:rPr>
      </w:pPr>
      <w:r w:rsidRPr="001279D5">
        <w:rPr>
          <w:rFonts w:cstheme="minorHAnsi"/>
          <w:sz w:val="24"/>
          <w:szCs w:val="24"/>
        </w:rPr>
        <w:t>#    http://shiny.rstudio.com/</w:t>
      </w:r>
    </w:p>
    <w:p w14:paraId="3D551B5F" w14:textId="77777777" w:rsidR="001279D5" w:rsidRPr="001279D5" w:rsidRDefault="001279D5" w:rsidP="00E62BC1">
      <w:pPr>
        <w:rPr>
          <w:rFonts w:cstheme="minorHAnsi"/>
          <w:sz w:val="24"/>
          <w:szCs w:val="24"/>
        </w:rPr>
      </w:pPr>
    </w:p>
    <w:p w14:paraId="217A6EE6" w14:textId="77777777" w:rsidR="00E62BC1" w:rsidRPr="001279D5" w:rsidRDefault="00E62BC1" w:rsidP="00E62BC1">
      <w:pPr>
        <w:rPr>
          <w:rFonts w:cstheme="minorHAnsi"/>
          <w:sz w:val="24"/>
          <w:szCs w:val="24"/>
        </w:rPr>
      </w:pPr>
      <w:r w:rsidRPr="001279D5">
        <w:rPr>
          <w:rFonts w:cstheme="minorHAnsi"/>
          <w:sz w:val="24"/>
          <w:szCs w:val="24"/>
        </w:rPr>
        <w:t>#load packages</w:t>
      </w:r>
    </w:p>
    <w:p w14:paraId="70FD302A" w14:textId="77777777" w:rsidR="00E62BC1" w:rsidRPr="001279D5" w:rsidRDefault="00E62BC1" w:rsidP="00E62BC1">
      <w:pPr>
        <w:rPr>
          <w:rFonts w:cstheme="minorHAnsi"/>
          <w:sz w:val="24"/>
          <w:szCs w:val="24"/>
        </w:rPr>
      </w:pPr>
    </w:p>
    <w:p w14:paraId="3C2DA774" w14:textId="77777777" w:rsidR="00E62BC1" w:rsidRPr="001279D5" w:rsidRDefault="00E62BC1" w:rsidP="00E62BC1">
      <w:pPr>
        <w:rPr>
          <w:rFonts w:cstheme="minorHAnsi"/>
          <w:sz w:val="24"/>
          <w:szCs w:val="24"/>
        </w:rPr>
      </w:pPr>
      <w:r w:rsidRPr="001279D5">
        <w:rPr>
          <w:rFonts w:cstheme="minorHAnsi"/>
          <w:sz w:val="24"/>
          <w:szCs w:val="24"/>
        </w:rPr>
        <w:t>library(shiny)</w:t>
      </w:r>
    </w:p>
    <w:p w14:paraId="3E7DF212" w14:textId="77777777" w:rsidR="00E62BC1" w:rsidRPr="001279D5" w:rsidRDefault="00E62BC1" w:rsidP="00E62BC1">
      <w:pPr>
        <w:rPr>
          <w:rFonts w:cstheme="minorHAnsi"/>
          <w:sz w:val="24"/>
          <w:szCs w:val="24"/>
        </w:rPr>
      </w:pPr>
      <w:r w:rsidRPr="001279D5">
        <w:rPr>
          <w:rFonts w:cstheme="minorHAnsi"/>
          <w:sz w:val="24"/>
          <w:szCs w:val="24"/>
        </w:rPr>
        <w:t>library(dplyr)</w:t>
      </w:r>
    </w:p>
    <w:p w14:paraId="00BC69B8" w14:textId="77777777" w:rsidR="00E62BC1" w:rsidRPr="001279D5" w:rsidRDefault="00E62BC1" w:rsidP="00E62BC1">
      <w:pPr>
        <w:rPr>
          <w:rFonts w:cstheme="minorHAnsi"/>
          <w:sz w:val="24"/>
          <w:szCs w:val="24"/>
        </w:rPr>
      </w:pPr>
      <w:r w:rsidRPr="001279D5">
        <w:rPr>
          <w:rFonts w:cstheme="minorHAnsi"/>
          <w:sz w:val="24"/>
          <w:szCs w:val="24"/>
        </w:rPr>
        <w:t>library(ggplot2)</w:t>
      </w:r>
    </w:p>
    <w:p w14:paraId="57306EC4" w14:textId="77777777" w:rsidR="00E62BC1" w:rsidRPr="001279D5" w:rsidRDefault="00E62BC1" w:rsidP="00E62BC1">
      <w:pPr>
        <w:rPr>
          <w:rFonts w:cstheme="minorHAnsi"/>
          <w:sz w:val="24"/>
          <w:szCs w:val="24"/>
        </w:rPr>
      </w:pPr>
      <w:r w:rsidRPr="001279D5">
        <w:rPr>
          <w:rFonts w:cstheme="minorHAnsi"/>
          <w:sz w:val="24"/>
          <w:szCs w:val="24"/>
        </w:rPr>
        <w:t>library(gridExtra)</w:t>
      </w:r>
    </w:p>
    <w:p w14:paraId="06E96CB2" w14:textId="77777777" w:rsidR="00E62BC1" w:rsidRPr="001279D5" w:rsidRDefault="00E62BC1" w:rsidP="00E62BC1">
      <w:pPr>
        <w:rPr>
          <w:rFonts w:cstheme="minorHAnsi"/>
          <w:sz w:val="24"/>
          <w:szCs w:val="24"/>
        </w:rPr>
      </w:pPr>
      <w:r w:rsidRPr="001279D5">
        <w:rPr>
          <w:rFonts w:cstheme="minorHAnsi"/>
          <w:sz w:val="24"/>
          <w:szCs w:val="24"/>
        </w:rPr>
        <w:lastRenderedPageBreak/>
        <w:t>library(TOSTER)</w:t>
      </w:r>
    </w:p>
    <w:p w14:paraId="43FB99BE" w14:textId="77777777" w:rsidR="00E62BC1" w:rsidRPr="001279D5" w:rsidRDefault="00E62BC1" w:rsidP="00E62BC1">
      <w:pPr>
        <w:rPr>
          <w:rFonts w:cstheme="minorHAnsi"/>
          <w:sz w:val="24"/>
          <w:szCs w:val="24"/>
        </w:rPr>
      </w:pPr>
    </w:p>
    <w:p w14:paraId="2645E6E4" w14:textId="77777777" w:rsidR="00E62BC1" w:rsidRPr="001279D5" w:rsidRDefault="00E62BC1" w:rsidP="00E62BC1">
      <w:pPr>
        <w:rPr>
          <w:rFonts w:cstheme="minorHAnsi"/>
          <w:sz w:val="24"/>
          <w:szCs w:val="24"/>
        </w:rPr>
      </w:pPr>
      <w:r w:rsidRPr="001279D5">
        <w:rPr>
          <w:rFonts w:cstheme="minorHAnsi"/>
          <w:sz w:val="24"/>
          <w:szCs w:val="24"/>
        </w:rPr>
        <w:t># Define server logic required to draw a histogram</w:t>
      </w:r>
    </w:p>
    <w:p w14:paraId="62B77CA3" w14:textId="77777777" w:rsidR="00E62BC1" w:rsidRPr="001279D5" w:rsidRDefault="00E62BC1" w:rsidP="00E62BC1">
      <w:pPr>
        <w:rPr>
          <w:rFonts w:cstheme="minorHAnsi"/>
          <w:sz w:val="24"/>
          <w:szCs w:val="24"/>
        </w:rPr>
      </w:pPr>
      <w:r w:rsidRPr="001279D5">
        <w:rPr>
          <w:rFonts w:cstheme="minorHAnsi"/>
          <w:sz w:val="24"/>
          <w:szCs w:val="24"/>
        </w:rPr>
        <w:t>shinyServer(function(input, output) {</w:t>
      </w:r>
    </w:p>
    <w:p w14:paraId="343561D1" w14:textId="77777777" w:rsidR="00E62BC1" w:rsidRPr="001279D5" w:rsidRDefault="00E62BC1" w:rsidP="00E62BC1">
      <w:pPr>
        <w:rPr>
          <w:rFonts w:cstheme="minorHAnsi"/>
          <w:sz w:val="24"/>
          <w:szCs w:val="24"/>
        </w:rPr>
      </w:pPr>
      <w:r w:rsidRPr="001279D5">
        <w:rPr>
          <w:rFonts w:cstheme="minorHAnsi"/>
          <w:sz w:val="24"/>
          <w:szCs w:val="24"/>
        </w:rPr>
        <w:t xml:space="preserve">  </w:t>
      </w:r>
    </w:p>
    <w:p w14:paraId="7EF65847" w14:textId="77777777" w:rsidR="00E62BC1" w:rsidRPr="001279D5" w:rsidRDefault="00E62BC1" w:rsidP="00E62BC1">
      <w:pPr>
        <w:rPr>
          <w:rFonts w:cstheme="minorHAnsi"/>
          <w:sz w:val="24"/>
          <w:szCs w:val="24"/>
        </w:rPr>
      </w:pPr>
      <w:r w:rsidRPr="001279D5">
        <w:rPr>
          <w:rFonts w:cstheme="minorHAnsi"/>
          <w:sz w:val="24"/>
          <w:szCs w:val="24"/>
        </w:rPr>
        <w:t xml:space="preserve">  output$EffectCurve &lt;- renderPlot({</w:t>
      </w:r>
    </w:p>
    <w:p w14:paraId="4BA59554" w14:textId="77777777" w:rsidR="00E62BC1" w:rsidRPr="001279D5" w:rsidRDefault="00E62BC1" w:rsidP="00E62BC1">
      <w:pPr>
        <w:rPr>
          <w:rFonts w:cstheme="minorHAnsi"/>
          <w:sz w:val="24"/>
          <w:szCs w:val="24"/>
        </w:rPr>
      </w:pPr>
    </w:p>
    <w:p w14:paraId="2A5E82F8" w14:textId="77777777" w:rsidR="00E62BC1" w:rsidRPr="001279D5" w:rsidRDefault="00E62BC1" w:rsidP="00E62BC1">
      <w:pPr>
        <w:rPr>
          <w:rFonts w:cstheme="minorHAnsi"/>
          <w:sz w:val="24"/>
          <w:szCs w:val="24"/>
        </w:rPr>
      </w:pPr>
      <w:r w:rsidRPr="001279D5">
        <w:rPr>
          <w:rFonts w:cstheme="minorHAnsi"/>
          <w:sz w:val="24"/>
          <w:szCs w:val="24"/>
        </w:rPr>
        <w:t>#create dataframe with needed values to produce effect curve truth</w:t>
      </w:r>
    </w:p>
    <w:p w14:paraId="06D33A91" w14:textId="77777777" w:rsidR="00E62BC1" w:rsidRPr="001279D5" w:rsidRDefault="00E62BC1" w:rsidP="00E62BC1">
      <w:pPr>
        <w:rPr>
          <w:rFonts w:cstheme="minorHAnsi"/>
          <w:sz w:val="24"/>
          <w:szCs w:val="24"/>
        </w:rPr>
      </w:pPr>
      <w:r w:rsidRPr="001279D5">
        <w:rPr>
          <w:rFonts w:cstheme="minorHAnsi"/>
          <w:sz w:val="24"/>
          <w:szCs w:val="24"/>
        </w:rPr>
        <w:t>#gamma can change the slope of the curve</w:t>
      </w:r>
    </w:p>
    <w:p w14:paraId="707A7150" w14:textId="77777777" w:rsidR="00E62BC1" w:rsidRPr="001279D5" w:rsidRDefault="00E62BC1" w:rsidP="00E62BC1">
      <w:pPr>
        <w:rPr>
          <w:rFonts w:cstheme="minorHAnsi"/>
          <w:sz w:val="24"/>
          <w:szCs w:val="24"/>
        </w:rPr>
      </w:pPr>
      <w:r w:rsidRPr="001279D5">
        <w:rPr>
          <w:rFonts w:cstheme="minorHAnsi"/>
          <w:sz w:val="24"/>
          <w:szCs w:val="24"/>
        </w:rPr>
        <w:t xml:space="preserve">    </w:t>
      </w:r>
    </w:p>
    <w:p w14:paraId="245A0373" w14:textId="77777777" w:rsidR="00E62BC1" w:rsidRPr="001279D5" w:rsidRDefault="00E62BC1" w:rsidP="00E62BC1">
      <w:pPr>
        <w:rPr>
          <w:rFonts w:cstheme="minorHAnsi"/>
          <w:sz w:val="24"/>
          <w:szCs w:val="24"/>
        </w:rPr>
      </w:pPr>
      <w:r w:rsidRPr="001279D5">
        <w:rPr>
          <w:rFonts w:cstheme="minorHAnsi"/>
          <w:sz w:val="24"/>
          <w:szCs w:val="24"/>
        </w:rPr>
        <w:t xml:space="preserve">    df&lt;-data.frame(CMAX = rep((1:100000*10),each=1),</w:t>
      </w:r>
    </w:p>
    <w:p w14:paraId="2C431025" w14:textId="371FDFEE" w:rsidR="00E62BC1" w:rsidRPr="001279D5" w:rsidRDefault="00E62BC1" w:rsidP="00E62BC1">
      <w:pPr>
        <w:rPr>
          <w:rFonts w:cstheme="minorHAnsi"/>
          <w:sz w:val="24"/>
          <w:szCs w:val="24"/>
        </w:rPr>
      </w:pPr>
      <w:r w:rsidRPr="001279D5">
        <w:rPr>
          <w:rFonts w:cstheme="minorHAnsi"/>
          <w:sz w:val="24"/>
          <w:szCs w:val="24"/>
        </w:rPr>
        <w:t xml:space="preserve">                   EMAX = rep(1,times=100000), </w:t>
      </w:r>
    </w:p>
    <w:p w14:paraId="23CF2C37" w14:textId="5CDE8B1F" w:rsidR="00E62BC1" w:rsidRPr="001279D5" w:rsidRDefault="00E62BC1" w:rsidP="00E62BC1">
      <w:pPr>
        <w:rPr>
          <w:rFonts w:cstheme="minorHAnsi"/>
          <w:sz w:val="24"/>
          <w:szCs w:val="24"/>
        </w:rPr>
      </w:pPr>
      <w:r w:rsidRPr="001279D5">
        <w:rPr>
          <w:rFonts w:cstheme="minorHAnsi"/>
          <w:sz w:val="24"/>
          <w:szCs w:val="24"/>
        </w:rPr>
        <w:t xml:space="preserve">                   EC50 = rep(5000,times=100000), </w:t>
      </w:r>
      <w:r w:rsidR="005F50D0" w:rsidRPr="001279D5">
        <w:rPr>
          <w:rFonts w:cstheme="minorHAnsi"/>
          <w:sz w:val="24"/>
          <w:szCs w:val="24"/>
        </w:rPr>
        <w:t>#must match what is used in generating curves below</w:t>
      </w:r>
    </w:p>
    <w:p w14:paraId="5DE00C7A" w14:textId="77777777" w:rsidR="00E62BC1" w:rsidRPr="001279D5" w:rsidRDefault="00E62BC1" w:rsidP="00E62BC1">
      <w:pPr>
        <w:rPr>
          <w:rFonts w:cstheme="minorHAnsi"/>
          <w:sz w:val="24"/>
          <w:szCs w:val="24"/>
        </w:rPr>
      </w:pPr>
      <w:r w:rsidRPr="001279D5">
        <w:rPr>
          <w:rFonts w:cstheme="minorHAnsi"/>
          <w:sz w:val="24"/>
          <w:szCs w:val="24"/>
        </w:rPr>
        <w:t xml:space="preserve">                   GAMA = rep(input$GamaInit,times=100000))</w:t>
      </w:r>
    </w:p>
    <w:p w14:paraId="774B7DA2" w14:textId="77777777" w:rsidR="00E62BC1" w:rsidRPr="001279D5" w:rsidRDefault="00E62BC1" w:rsidP="00E62BC1">
      <w:pPr>
        <w:rPr>
          <w:rFonts w:cstheme="minorHAnsi"/>
          <w:sz w:val="24"/>
          <w:szCs w:val="24"/>
        </w:rPr>
      </w:pPr>
      <w:r w:rsidRPr="001279D5">
        <w:rPr>
          <w:rFonts w:cstheme="minorHAnsi"/>
          <w:sz w:val="24"/>
          <w:szCs w:val="24"/>
        </w:rPr>
        <w:t xml:space="preserve">    </w:t>
      </w:r>
    </w:p>
    <w:p w14:paraId="261F9D79" w14:textId="77777777" w:rsidR="00E62BC1" w:rsidRPr="001279D5" w:rsidRDefault="00E62BC1" w:rsidP="00E62BC1">
      <w:pPr>
        <w:rPr>
          <w:rFonts w:cstheme="minorHAnsi"/>
          <w:sz w:val="24"/>
          <w:szCs w:val="24"/>
        </w:rPr>
      </w:pPr>
      <w:r w:rsidRPr="001279D5">
        <w:rPr>
          <w:rFonts w:cstheme="minorHAnsi"/>
          <w:sz w:val="24"/>
          <w:szCs w:val="24"/>
        </w:rPr>
        <w:t>#generate the effects from the values above</w:t>
      </w:r>
    </w:p>
    <w:p w14:paraId="25E8FAE8" w14:textId="77777777" w:rsidR="00E62BC1" w:rsidRPr="001279D5" w:rsidRDefault="00E62BC1" w:rsidP="00E62BC1">
      <w:pPr>
        <w:rPr>
          <w:rFonts w:cstheme="minorHAnsi"/>
          <w:sz w:val="24"/>
          <w:szCs w:val="24"/>
        </w:rPr>
      </w:pPr>
      <w:r w:rsidRPr="001279D5">
        <w:rPr>
          <w:rFonts w:cstheme="minorHAnsi"/>
          <w:sz w:val="24"/>
          <w:szCs w:val="24"/>
        </w:rPr>
        <w:t xml:space="preserve">    df$EFF&lt;-df$EMAX*df$CMAX**df$GAMA/(df$EC50**df$GAMA +df$CMAX**df$GAMA)</w:t>
      </w:r>
    </w:p>
    <w:p w14:paraId="75EE68D9" w14:textId="77777777" w:rsidR="00E62BC1" w:rsidRPr="001279D5" w:rsidRDefault="00E62BC1" w:rsidP="00E62BC1">
      <w:pPr>
        <w:rPr>
          <w:rFonts w:cstheme="minorHAnsi"/>
          <w:sz w:val="24"/>
          <w:szCs w:val="24"/>
        </w:rPr>
      </w:pPr>
    </w:p>
    <w:p w14:paraId="5639537A" w14:textId="77777777" w:rsidR="00E62BC1" w:rsidRPr="001279D5" w:rsidRDefault="00E62BC1" w:rsidP="00E62BC1">
      <w:pPr>
        <w:rPr>
          <w:rFonts w:cstheme="minorHAnsi"/>
          <w:sz w:val="24"/>
          <w:szCs w:val="24"/>
        </w:rPr>
      </w:pPr>
      <w:r w:rsidRPr="001279D5">
        <w:rPr>
          <w:rFonts w:cstheme="minorHAnsi"/>
          <w:sz w:val="24"/>
          <w:szCs w:val="24"/>
        </w:rPr>
        <w:t>#add the log transformed Cmax values to the dataframe</w:t>
      </w:r>
    </w:p>
    <w:p w14:paraId="704458E4" w14:textId="77777777" w:rsidR="00E62BC1" w:rsidRPr="001279D5" w:rsidRDefault="00E62BC1" w:rsidP="00E62BC1">
      <w:pPr>
        <w:rPr>
          <w:rFonts w:cstheme="minorHAnsi"/>
          <w:sz w:val="24"/>
          <w:szCs w:val="24"/>
        </w:rPr>
      </w:pPr>
      <w:r w:rsidRPr="001279D5">
        <w:rPr>
          <w:rFonts w:cstheme="minorHAnsi"/>
          <w:sz w:val="24"/>
          <w:szCs w:val="24"/>
        </w:rPr>
        <w:t xml:space="preserve">    df$lCMAX &lt;-log(df$CMAX)</w:t>
      </w:r>
    </w:p>
    <w:p w14:paraId="09132069" w14:textId="77777777" w:rsidR="00E62BC1" w:rsidRPr="001279D5" w:rsidRDefault="00E62BC1" w:rsidP="00E62BC1">
      <w:pPr>
        <w:rPr>
          <w:rFonts w:cstheme="minorHAnsi"/>
          <w:sz w:val="24"/>
          <w:szCs w:val="24"/>
        </w:rPr>
      </w:pPr>
    </w:p>
    <w:p w14:paraId="3DCF201B" w14:textId="77777777" w:rsidR="00E62BC1" w:rsidRPr="001279D5" w:rsidRDefault="00E62BC1" w:rsidP="00E62BC1">
      <w:pPr>
        <w:rPr>
          <w:rFonts w:cstheme="minorHAnsi"/>
          <w:sz w:val="24"/>
          <w:szCs w:val="24"/>
        </w:rPr>
      </w:pPr>
      <w:r w:rsidRPr="001279D5">
        <w:rPr>
          <w:rFonts w:cstheme="minorHAnsi"/>
          <w:sz w:val="24"/>
          <w:szCs w:val="24"/>
        </w:rPr>
        <w:t>#define effect function based on inputs</w:t>
      </w:r>
    </w:p>
    <w:p w14:paraId="4E0F7BFB" w14:textId="77777777" w:rsidR="00E62BC1" w:rsidRPr="001279D5" w:rsidRDefault="00E62BC1" w:rsidP="00E62BC1">
      <w:pPr>
        <w:rPr>
          <w:rFonts w:cstheme="minorHAnsi"/>
          <w:sz w:val="24"/>
          <w:szCs w:val="24"/>
        </w:rPr>
      </w:pPr>
      <w:r w:rsidRPr="001279D5">
        <w:rPr>
          <w:rFonts w:cstheme="minorHAnsi"/>
          <w:sz w:val="24"/>
          <w:szCs w:val="24"/>
        </w:rPr>
        <w:t xml:space="preserve">    EFFECT&lt;-function(emax,cmax,gama,ec50){</w:t>
      </w:r>
    </w:p>
    <w:p w14:paraId="431433A9" w14:textId="77777777" w:rsidR="00E62BC1" w:rsidRPr="001279D5" w:rsidRDefault="00E62BC1" w:rsidP="00E62BC1">
      <w:pPr>
        <w:rPr>
          <w:rFonts w:cstheme="minorHAnsi"/>
          <w:sz w:val="24"/>
          <w:szCs w:val="24"/>
        </w:rPr>
      </w:pPr>
      <w:r w:rsidRPr="001279D5">
        <w:rPr>
          <w:rFonts w:cstheme="minorHAnsi"/>
          <w:sz w:val="24"/>
          <w:szCs w:val="24"/>
        </w:rPr>
        <w:t xml:space="preserve">      emax*cmax**gama/(ec50**gama + cmax**gama)</w:t>
      </w:r>
    </w:p>
    <w:p w14:paraId="790EAE50" w14:textId="77777777" w:rsidR="00E62BC1" w:rsidRPr="001279D5" w:rsidRDefault="00E62BC1" w:rsidP="00E62BC1">
      <w:pPr>
        <w:rPr>
          <w:rFonts w:cstheme="minorHAnsi"/>
          <w:sz w:val="24"/>
          <w:szCs w:val="24"/>
        </w:rPr>
      </w:pPr>
      <w:r w:rsidRPr="001279D5">
        <w:rPr>
          <w:rFonts w:cstheme="minorHAnsi"/>
          <w:sz w:val="24"/>
          <w:szCs w:val="24"/>
        </w:rPr>
        <w:t xml:space="preserve">    }</w:t>
      </w:r>
    </w:p>
    <w:p w14:paraId="43421DB0" w14:textId="77777777" w:rsidR="00E62BC1" w:rsidRPr="001279D5" w:rsidRDefault="00E62BC1" w:rsidP="00E62BC1">
      <w:pPr>
        <w:rPr>
          <w:rFonts w:cstheme="minorHAnsi"/>
          <w:sz w:val="24"/>
          <w:szCs w:val="24"/>
        </w:rPr>
      </w:pPr>
      <w:r w:rsidRPr="001279D5">
        <w:rPr>
          <w:rFonts w:cstheme="minorHAnsi"/>
          <w:sz w:val="24"/>
          <w:szCs w:val="24"/>
        </w:rPr>
        <w:t xml:space="preserve">    </w:t>
      </w:r>
    </w:p>
    <w:p w14:paraId="5A79AEB2" w14:textId="77777777" w:rsidR="00E62BC1" w:rsidRPr="001279D5" w:rsidRDefault="00E62BC1" w:rsidP="00E62BC1">
      <w:pPr>
        <w:rPr>
          <w:rFonts w:cstheme="minorHAnsi"/>
          <w:sz w:val="24"/>
          <w:szCs w:val="24"/>
        </w:rPr>
      </w:pPr>
      <w:r w:rsidRPr="001279D5">
        <w:rPr>
          <w:rFonts w:cstheme="minorHAnsi"/>
          <w:sz w:val="24"/>
          <w:szCs w:val="24"/>
        </w:rPr>
        <w:lastRenderedPageBreak/>
        <w:t>#define cmax function based on inputs</w:t>
      </w:r>
    </w:p>
    <w:p w14:paraId="092FC0A1" w14:textId="77777777" w:rsidR="00E62BC1" w:rsidRPr="001279D5" w:rsidRDefault="00E62BC1" w:rsidP="00E62BC1">
      <w:pPr>
        <w:rPr>
          <w:rFonts w:cstheme="minorHAnsi"/>
          <w:sz w:val="24"/>
          <w:szCs w:val="24"/>
        </w:rPr>
      </w:pPr>
      <w:r w:rsidRPr="001279D5">
        <w:rPr>
          <w:rFonts w:cstheme="minorHAnsi"/>
          <w:sz w:val="24"/>
          <w:szCs w:val="24"/>
        </w:rPr>
        <w:t xml:space="preserve">    CMAXf&lt;-function(emax,eff,gama,ec50){</w:t>
      </w:r>
    </w:p>
    <w:p w14:paraId="07FD8B6D" w14:textId="77777777" w:rsidR="00E62BC1" w:rsidRPr="001279D5" w:rsidRDefault="00E62BC1" w:rsidP="00E62BC1">
      <w:pPr>
        <w:rPr>
          <w:rFonts w:cstheme="minorHAnsi"/>
          <w:sz w:val="24"/>
          <w:szCs w:val="24"/>
        </w:rPr>
      </w:pPr>
      <w:r w:rsidRPr="001279D5">
        <w:rPr>
          <w:rFonts w:cstheme="minorHAnsi"/>
          <w:sz w:val="24"/>
          <w:szCs w:val="24"/>
        </w:rPr>
        <w:t xml:space="preserve">      (eff*ec50**gama/(emax - eff))**(1/gama)</w:t>
      </w:r>
    </w:p>
    <w:p w14:paraId="24DA8B26" w14:textId="77777777" w:rsidR="00E62BC1" w:rsidRPr="001279D5" w:rsidRDefault="00E62BC1" w:rsidP="00E62BC1">
      <w:pPr>
        <w:rPr>
          <w:rFonts w:cstheme="minorHAnsi"/>
          <w:sz w:val="24"/>
          <w:szCs w:val="24"/>
        </w:rPr>
      </w:pPr>
      <w:r w:rsidRPr="001279D5">
        <w:rPr>
          <w:rFonts w:cstheme="minorHAnsi"/>
          <w:sz w:val="24"/>
          <w:szCs w:val="24"/>
        </w:rPr>
        <w:t xml:space="preserve">    }</w:t>
      </w:r>
    </w:p>
    <w:p w14:paraId="6F18ED45" w14:textId="77777777" w:rsidR="00E62BC1" w:rsidRPr="001279D5" w:rsidRDefault="00E62BC1" w:rsidP="00E62BC1">
      <w:pPr>
        <w:rPr>
          <w:rFonts w:cstheme="minorHAnsi"/>
          <w:sz w:val="24"/>
          <w:szCs w:val="24"/>
        </w:rPr>
      </w:pPr>
      <w:r w:rsidRPr="001279D5">
        <w:rPr>
          <w:rFonts w:cstheme="minorHAnsi"/>
          <w:sz w:val="24"/>
          <w:szCs w:val="24"/>
        </w:rPr>
        <w:t xml:space="preserve">    </w:t>
      </w:r>
    </w:p>
    <w:p w14:paraId="2A536050" w14:textId="77777777" w:rsidR="00E62BC1" w:rsidRPr="001279D5" w:rsidRDefault="00E62BC1" w:rsidP="00E62BC1">
      <w:pPr>
        <w:rPr>
          <w:rFonts w:cstheme="minorHAnsi"/>
          <w:sz w:val="24"/>
          <w:szCs w:val="24"/>
        </w:rPr>
      </w:pPr>
      <w:r w:rsidRPr="001279D5">
        <w:rPr>
          <w:rFonts w:cstheme="minorHAnsi"/>
          <w:sz w:val="24"/>
          <w:szCs w:val="24"/>
        </w:rPr>
        <w:t xml:space="preserve">#rename the variables being used in the interface for use in the code </w:t>
      </w:r>
    </w:p>
    <w:p w14:paraId="5BA2946F" w14:textId="75EAB9C0" w:rsidR="00E62BC1" w:rsidRPr="001279D5" w:rsidRDefault="00E62BC1" w:rsidP="00E62BC1">
      <w:pPr>
        <w:rPr>
          <w:rFonts w:cstheme="minorHAnsi"/>
          <w:sz w:val="24"/>
          <w:szCs w:val="24"/>
        </w:rPr>
      </w:pPr>
      <w:r w:rsidRPr="001279D5">
        <w:rPr>
          <w:rFonts w:cstheme="minorHAnsi"/>
          <w:sz w:val="24"/>
          <w:szCs w:val="24"/>
        </w:rPr>
        <w:t xml:space="preserve">    Einit&lt;-input$EffInit    </w:t>
      </w:r>
    </w:p>
    <w:p w14:paraId="07254915" w14:textId="77777777" w:rsidR="00E62BC1" w:rsidRPr="001279D5" w:rsidRDefault="00E62BC1" w:rsidP="00E62BC1">
      <w:pPr>
        <w:rPr>
          <w:rFonts w:cstheme="minorHAnsi"/>
          <w:sz w:val="24"/>
          <w:szCs w:val="24"/>
        </w:rPr>
      </w:pPr>
      <w:r w:rsidRPr="001279D5">
        <w:rPr>
          <w:rFonts w:cstheme="minorHAnsi"/>
          <w:sz w:val="24"/>
          <w:szCs w:val="24"/>
        </w:rPr>
        <w:t xml:space="preserve">    Emax&lt;- 1                #input$EmaxInit</w:t>
      </w:r>
    </w:p>
    <w:p w14:paraId="3C716D8A" w14:textId="48E50272" w:rsidR="00E62BC1" w:rsidRPr="001279D5" w:rsidRDefault="00E62BC1" w:rsidP="00E62BC1">
      <w:pPr>
        <w:rPr>
          <w:rFonts w:cstheme="minorHAnsi"/>
          <w:sz w:val="24"/>
          <w:szCs w:val="24"/>
        </w:rPr>
      </w:pPr>
      <w:r w:rsidRPr="001279D5">
        <w:rPr>
          <w:rFonts w:cstheme="minorHAnsi"/>
          <w:sz w:val="24"/>
          <w:szCs w:val="24"/>
        </w:rPr>
        <w:t xml:space="preserve">    EC50&lt;- 5000              #</w:t>
      </w:r>
      <w:r w:rsidR="005F50D0" w:rsidRPr="001279D5">
        <w:rPr>
          <w:rFonts w:cstheme="minorHAnsi"/>
          <w:sz w:val="24"/>
          <w:szCs w:val="24"/>
        </w:rPr>
        <w:t>must match what is used in generating dataframe above</w:t>
      </w:r>
    </w:p>
    <w:p w14:paraId="668428D6" w14:textId="77777777" w:rsidR="00E62BC1" w:rsidRPr="001279D5" w:rsidRDefault="00E62BC1" w:rsidP="00E62BC1">
      <w:pPr>
        <w:rPr>
          <w:rFonts w:cstheme="minorHAnsi"/>
          <w:sz w:val="24"/>
          <w:szCs w:val="24"/>
        </w:rPr>
      </w:pPr>
      <w:r w:rsidRPr="001279D5">
        <w:rPr>
          <w:rFonts w:cstheme="minorHAnsi"/>
          <w:sz w:val="24"/>
          <w:szCs w:val="24"/>
        </w:rPr>
        <w:t xml:space="preserve">    Gama&lt;-input$GamaInit</w:t>
      </w:r>
    </w:p>
    <w:p w14:paraId="771F948C" w14:textId="77777777" w:rsidR="00E62BC1" w:rsidRPr="001279D5" w:rsidRDefault="00E62BC1" w:rsidP="00E62BC1">
      <w:pPr>
        <w:rPr>
          <w:rFonts w:cstheme="minorHAnsi"/>
          <w:sz w:val="24"/>
          <w:szCs w:val="24"/>
        </w:rPr>
      </w:pPr>
      <w:r w:rsidRPr="001279D5">
        <w:rPr>
          <w:rFonts w:cstheme="minorHAnsi"/>
          <w:sz w:val="24"/>
          <w:szCs w:val="24"/>
        </w:rPr>
        <w:t xml:space="preserve">    RsimN &lt;- input$RsimNInit</w:t>
      </w:r>
    </w:p>
    <w:p w14:paraId="1192B3E7" w14:textId="77777777" w:rsidR="00E62BC1" w:rsidRPr="001279D5" w:rsidRDefault="00E62BC1" w:rsidP="00E62BC1">
      <w:pPr>
        <w:rPr>
          <w:rFonts w:cstheme="minorHAnsi"/>
          <w:sz w:val="24"/>
          <w:szCs w:val="24"/>
        </w:rPr>
      </w:pPr>
      <w:r w:rsidRPr="001279D5">
        <w:rPr>
          <w:rFonts w:cstheme="minorHAnsi"/>
          <w:sz w:val="24"/>
          <w:szCs w:val="24"/>
        </w:rPr>
        <w:t xml:space="preserve">    TsimN &lt;- input$TsimNInit</w:t>
      </w:r>
    </w:p>
    <w:p w14:paraId="440C4DE7" w14:textId="77777777" w:rsidR="00E62BC1" w:rsidRPr="001279D5" w:rsidRDefault="00E62BC1" w:rsidP="00E62BC1">
      <w:pPr>
        <w:rPr>
          <w:rFonts w:cstheme="minorHAnsi"/>
          <w:sz w:val="24"/>
          <w:szCs w:val="24"/>
        </w:rPr>
      </w:pPr>
      <w:r w:rsidRPr="001279D5">
        <w:rPr>
          <w:rFonts w:cstheme="minorHAnsi"/>
          <w:sz w:val="24"/>
          <w:szCs w:val="24"/>
        </w:rPr>
        <w:t xml:space="preserve">    CVn &lt;- input$CVpcnt/100</w:t>
      </w:r>
    </w:p>
    <w:p w14:paraId="27157E79" w14:textId="77777777" w:rsidR="00E62BC1" w:rsidRPr="001279D5" w:rsidRDefault="00E62BC1" w:rsidP="00E62BC1">
      <w:pPr>
        <w:rPr>
          <w:rFonts w:cstheme="minorHAnsi"/>
          <w:sz w:val="24"/>
          <w:szCs w:val="24"/>
        </w:rPr>
      </w:pPr>
      <w:r w:rsidRPr="001279D5">
        <w:rPr>
          <w:rFonts w:cstheme="minorHAnsi"/>
          <w:sz w:val="24"/>
          <w:szCs w:val="24"/>
        </w:rPr>
        <w:t xml:space="preserve">    PredInt&lt;-input$PredInt</w:t>
      </w:r>
    </w:p>
    <w:p w14:paraId="0F6D5F9C" w14:textId="58313895" w:rsidR="00E62BC1" w:rsidRPr="001279D5" w:rsidRDefault="00E62BC1" w:rsidP="00E62BC1">
      <w:pPr>
        <w:rPr>
          <w:rFonts w:cstheme="minorHAnsi"/>
          <w:sz w:val="24"/>
          <w:szCs w:val="24"/>
        </w:rPr>
      </w:pPr>
      <w:r w:rsidRPr="001279D5">
        <w:rPr>
          <w:rFonts w:cstheme="minorHAnsi"/>
          <w:sz w:val="24"/>
          <w:szCs w:val="24"/>
        </w:rPr>
        <w:t xml:space="preserve">    </w:t>
      </w:r>
    </w:p>
    <w:p w14:paraId="71F9A47B" w14:textId="77777777" w:rsidR="00E62BC1" w:rsidRPr="001279D5" w:rsidRDefault="00E62BC1" w:rsidP="00E62BC1">
      <w:pPr>
        <w:rPr>
          <w:rFonts w:cstheme="minorHAnsi"/>
          <w:sz w:val="24"/>
          <w:szCs w:val="24"/>
        </w:rPr>
      </w:pPr>
      <w:r w:rsidRPr="001279D5">
        <w:rPr>
          <w:rFonts w:cstheme="minorHAnsi"/>
          <w:sz w:val="24"/>
          <w:szCs w:val="24"/>
        </w:rPr>
        <w:t xml:space="preserve">    #Generate cmax initial values and sdlCMAX</w:t>
      </w:r>
    </w:p>
    <w:p w14:paraId="11280776" w14:textId="77777777" w:rsidR="00E62BC1" w:rsidRPr="001279D5" w:rsidRDefault="00E62BC1" w:rsidP="00E62BC1">
      <w:pPr>
        <w:rPr>
          <w:rFonts w:cstheme="minorHAnsi"/>
          <w:sz w:val="24"/>
          <w:szCs w:val="24"/>
        </w:rPr>
      </w:pPr>
      <w:r w:rsidRPr="001279D5">
        <w:rPr>
          <w:rFonts w:cstheme="minorHAnsi"/>
          <w:sz w:val="24"/>
          <w:szCs w:val="24"/>
        </w:rPr>
        <w:t xml:space="preserve">    #as well as values for the interval to be used in plotting</w:t>
      </w:r>
    </w:p>
    <w:p w14:paraId="47B2E83F" w14:textId="77777777" w:rsidR="00E62BC1" w:rsidRPr="001279D5" w:rsidRDefault="00E62BC1" w:rsidP="00E62BC1">
      <w:pPr>
        <w:rPr>
          <w:rFonts w:cstheme="minorHAnsi"/>
          <w:sz w:val="24"/>
          <w:szCs w:val="24"/>
        </w:rPr>
      </w:pPr>
      <w:r w:rsidRPr="001279D5">
        <w:rPr>
          <w:rFonts w:cstheme="minorHAnsi"/>
          <w:sz w:val="24"/>
          <w:szCs w:val="24"/>
        </w:rPr>
        <w:t xml:space="preserve">    #code for transformation from normal to log metrics is from two sources</w:t>
      </w:r>
    </w:p>
    <w:p w14:paraId="3584A370" w14:textId="77777777" w:rsidR="00E62BC1" w:rsidRPr="001279D5" w:rsidRDefault="00E62BC1" w:rsidP="00E62BC1">
      <w:pPr>
        <w:rPr>
          <w:rFonts w:cstheme="minorHAnsi"/>
          <w:sz w:val="24"/>
          <w:szCs w:val="24"/>
        </w:rPr>
      </w:pPr>
      <w:r w:rsidRPr="001279D5">
        <w:rPr>
          <w:rFonts w:cstheme="minorHAnsi"/>
          <w:sz w:val="24"/>
          <w:szCs w:val="24"/>
        </w:rPr>
        <w:t xml:space="preserve">    #https://msalganik.wordpress.com/2017/01/21/making-sense-of-the-rlnorm-function-in-r/</w:t>
      </w:r>
    </w:p>
    <w:p w14:paraId="3C7EBE67" w14:textId="77777777" w:rsidR="00E62BC1" w:rsidRPr="001279D5" w:rsidRDefault="00E62BC1" w:rsidP="00E62BC1">
      <w:pPr>
        <w:rPr>
          <w:rFonts w:cstheme="minorHAnsi"/>
          <w:sz w:val="24"/>
          <w:szCs w:val="24"/>
        </w:rPr>
      </w:pPr>
      <w:r w:rsidRPr="001279D5">
        <w:rPr>
          <w:rFonts w:cstheme="minorHAnsi"/>
          <w:sz w:val="24"/>
          <w:szCs w:val="24"/>
        </w:rPr>
        <w:t xml:space="preserve">    #which explains the use of the rlnorm function in r</w:t>
      </w:r>
    </w:p>
    <w:p w14:paraId="655B5087" w14:textId="77777777" w:rsidR="00E62BC1" w:rsidRPr="001279D5" w:rsidRDefault="00E62BC1" w:rsidP="00E62BC1">
      <w:pPr>
        <w:rPr>
          <w:rFonts w:cstheme="minorHAnsi"/>
          <w:sz w:val="24"/>
          <w:szCs w:val="24"/>
        </w:rPr>
      </w:pPr>
      <w:r w:rsidRPr="001279D5">
        <w:rPr>
          <w:rFonts w:cstheme="minorHAnsi"/>
          <w:sz w:val="24"/>
          <w:szCs w:val="24"/>
        </w:rPr>
        <w:t xml:space="preserve">    #and</w:t>
      </w:r>
    </w:p>
    <w:p w14:paraId="7B2D4672" w14:textId="4202A92D" w:rsidR="00E62BC1" w:rsidRPr="001279D5" w:rsidRDefault="00E62BC1" w:rsidP="00E62BC1">
      <w:pPr>
        <w:rPr>
          <w:rFonts w:cstheme="minorHAnsi"/>
          <w:sz w:val="24"/>
          <w:szCs w:val="24"/>
        </w:rPr>
      </w:pPr>
      <w:r w:rsidRPr="001279D5">
        <w:rPr>
          <w:rFonts w:cstheme="minorHAnsi"/>
          <w:sz w:val="24"/>
          <w:szCs w:val="24"/>
        </w:rPr>
        <w:t xml:space="preserve">    #https://en.wikipedia.org/wiki/Log-normal_distribution#Arithmetic_moments</w:t>
      </w:r>
    </w:p>
    <w:p w14:paraId="12F489D7" w14:textId="77777777" w:rsidR="00E62BC1" w:rsidRPr="001279D5" w:rsidRDefault="00E62BC1" w:rsidP="00E62BC1">
      <w:pPr>
        <w:rPr>
          <w:rFonts w:cstheme="minorHAnsi"/>
          <w:sz w:val="24"/>
          <w:szCs w:val="24"/>
        </w:rPr>
      </w:pPr>
      <w:r w:rsidRPr="001279D5">
        <w:rPr>
          <w:rFonts w:cstheme="minorHAnsi"/>
          <w:sz w:val="24"/>
          <w:szCs w:val="24"/>
        </w:rPr>
        <w:t xml:space="preserve">    #which provides the transformation of mean and variance</w:t>
      </w:r>
    </w:p>
    <w:p w14:paraId="4A58AB7C" w14:textId="77777777" w:rsidR="00E62BC1" w:rsidRPr="001279D5" w:rsidRDefault="00E62BC1" w:rsidP="00E62BC1">
      <w:pPr>
        <w:rPr>
          <w:rFonts w:cstheme="minorHAnsi"/>
          <w:sz w:val="24"/>
          <w:szCs w:val="24"/>
        </w:rPr>
      </w:pPr>
      <w:r w:rsidRPr="001279D5">
        <w:rPr>
          <w:rFonts w:cstheme="minorHAnsi"/>
          <w:sz w:val="24"/>
          <w:szCs w:val="24"/>
        </w:rPr>
        <w:t xml:space="preserve">    </w:t>
      </w:r>
    </w:p>
    <w:p w14:paraId="46B79E98" w14:textId="77777777" w:rsidR="00E62BC1" w:rsidRPr="001279D5" w:rsidRDefault="00E62BC1" w:rsidP="00E62BC1">
      <w:pPr>
        <w:rPr>
          <w:rFonts w:cstheme="minorHAnsi"/>
          <w:sz w:val="24"/>
          <w:szCs w:val="24"/>
        </w:rPr>
      </w:pPr>
      <w:r w:rsidRPr="001279D5">
        <w:rPr>
          <w:rFonts w:cstheme="minorHAnsi"/>
          <w:sz w:val="24"/>
          <w:szCs w:val="24"/>
        </w:rPr>
        <w:t xml:space="preserve">    #first generate the mean and sd in the non-log domain</w:t>
      </w:r>
    </w:p>
    <w:p w14:paraId="0D4C124D" w14:textId="77777777" w:rsidR="00E62BC1" w:rsidRPr="001279D5" w:rsidRDefault="00E62BC1" w:rsidP="00E62BC1">
      <w:pPr>
        <w:rPr>
          <w:rFonts w:cstheme="minorHAnsi"/>
          <w:sz w:val="24"/>
          <w:szCs w:val="24"/>
        </w:rPr>
      </w:pPr>
      <w:r w:rsidRPr="001279D5">
        <w:rPr>
          <w:rFonts w:cstheme="minorHAnsi"/>
          <w:sz w:val="24"/>
          <w:szCs w:val="24"/>
        </w:rPr>
        <w:t xml:space="preserve">    #mean is back-calculated from the effect level selected in the non-log transformed domain</w:t>
      </w:r>
    </w:p>
    <w:p w14:paraId="3A66C8B9" w14:textId="77777777" w:rsidR="00E62BC1" w:rsidRPr="001279D5" w:rsidRDefault="00E62BC1" w:rsidP="00E62BC1">
      <w:pPr>
        <w:rPr>
          <w:rFonts w:cstheme="minorHAnsi"/>
          <w:sz w:val="24"/>
          <w:szCs w:val="24"/>
        </w:rPr>
      </w:pPr>
      <w:r w:rsidRPr="001279D5">
        <w:rPr>
          <w:rFonts w:cstheme="minorHAnsi"/>
          <w:sz w:val="24"/>
          <w:szCs w:val="24"/>
        </w:rPr>
        <w:t xml:space="preserve">    #sd is derived from the coefficient of variation and the mean</w:t>
      </w:r>
    </w:p>
    <w:p w14:paraId="142F3641" w14:textId="77777777" w:rsidR="00E62BC1" w:rsidRPr="001279D5" w:rsidRDefault="00E62BC1" w:rsidP="00E62BC1">
      <w:pPr>
        <w:rPr>
          <w:rFonts w:cstheme="minorHAnsi"/>
          <w:sz w:val="24"/>
          <w:szCs w:val="24"/>
        </w:rPr>
      </w:pPr>
      <w:r w:rsidRPr="001279D5">
        <w:rPr>
          <w:rFonts w:cstheme="minorHAnsi"/>
          <w:sz w:val="24"/>
          <w:szCs w:val="24"/>
        </w:rPr>
        <w:lastRenderedPageBreak/>
        <w:t xml:space="preserve">    RCMAX&lt;- (CMAXf(Emax,Einit,Gama,EC50))</w:t>
      </w:r>
    </w:p>
    <w:p w14:paraId="59B3BCD8" w14:textId="77777777" w:rsidR="001279D5" w:rsidRPr="001279D5" w:rsidRDefault="00E62BC1" w:rsidP="00E62BC1">
      <w:pPr>
        <w:rPr>
          <w:rFonts w:cstheme="minorHAnsi"/>
          <w:sz w:val="24"/>
          <w:szCs w:val="24"/>
        </w:rPr>
      </w:pPr>
      <w:r w:rsidRPr="001279D5">
        <w:rPr>
          <w:rFonts w:cstheme="minorHAnsi"/>
          <w:sz w:val="24"/>
          <w:szCs w:val="24"/>
        </w:rPr>
        <w:t xml:space="preserve">    RsdCMAX&lt;-RCMAX*CVn</w:t>
      </w:r>
    </w:p>
    <w:p w14:paraId="090AB5F0" w14:textId="6F318477" w:rsidR="00E62BC1" w:rsidRPr="001279D5" w:rsidRDefault="00E62BC1" w:rsidP="00E62BC1">
      <w:pPr>
        <w:rPr>
          <w:rFonts w:cstheme="minorHAnsi"/>
          <w:sz w:val="24"/>
          <w:szCs w:val="24"/>
        </w:rPr>
      </w:pPr>
      <w:r w:rsidRPr="001279D5">
        <w:rPr>
          <w:rFonts w:cstheme="minorHAnsi"/>
          <w:sz w:val="24"/>
          <w:szCs w:val="24"/>
        </w:rPr>
        <w:t xml:space="preserve">  </w:t>
      </w:r>
    </w:p>
    <w:p w14:paraId="7AF25FBF" w14:textId="77777777" w:rsidR="00E62BC1" w:rsidRPr="001279D5" w:rsidRDefault="00E62BC1" w:rsidP="00E62BC1">
      <w:pPr>
        <w:rPr>
          <w:rFonts w:cstheme="minorHAnsi"/>
          <w:sz w:val="24"/>
          <w:szCs w:val="24"/>
        </w:rPr>
      </w:pPr>
      <w:r w:rsidRPr="001279D5">
        <w:rPr>
          <w:rFonts w:cstheme="minorHAnsi"/>
          <w:sz w:val="24"/>
          <w:szCs w:val="24"/>
        </w:rPr>
        <w:t xml:space="preserve">    #the mean and sd are then transformed into the log domain</w:t>
      </w:r>
    </w:p>
    <w:p w14:paraId="3F501EFE" w14:textId="77777777" w:rsidR="00E62BC1" w:rsidRPr="001279D5" w:rsidRDefault="00E62BC1" w:rsidP="00E62BC1">
      <w:pPr>
        <w:rPr>
          <w:rFonts w:cstheme="minorHAnsi"/>
          <w:sz w:val="24"/>
          <w:szCs w:val="24"/>
        </w:rPr>
      </w:pPr>
      <w:r w:rsidRPr="001279D5">
        <w:rPr>
          <w:rFonts w:cstheme="minorHAnsi"/>
          <w:sz w:val="24"/>
          <w:szCs w:val="24"/>
        </w:rPr>
        <w:t xml:space="preserve">    RlCMAX&lt;-log(RCMAX^2/(sqrt(RsdCMAX^2 + RCMAX^2)))</w:t>
      </w:r>
    </w:p>
    <w:p w14:paraId="7FC1D2CE" w14:textId="77777777" w:rsidR="00E62BC1" w:rsidRPr="001279D5" w:rsidRDefault="00E62BC1" w:rsidP="00E62BC1">
      <w:pPr>
        <w:rPr>
          <w:rFonts w:cstheme="minorHAnsi"/>
          <w:sz w:val="24"/>
          <w:szCs w:val="24"/>
        </w:rPr>
      </w:pPr>
      <w:r w:rsidRPr="001279D5">
        <w:rPr>
          <w:rFonts w:cstheme="minorHAnsi"/>
          <w:sz w:val="24"/>
          <w:szCs w:val="24"/>
        </w:rPr>
        <w:t xml:space="preserve">    RsdlCMAX&lt;- sqrt(log(1 + (RsdCMAX^2 / RCMAX^2)))</w:t>
      </w:r>
    </w:p>
    <w:p w14:paraId="49C1358D" w14:textId="77777777" w:rsidR="00E62BC1" w:rsidRPr="001279D5" w:rsidRDefault="00E62BC1" w:rsidP="00E62BC1">
      <w:pPr>
        <w:rPr>
          <w:rFonts w:cstheme="minorHAnsi"/>
          <w:sz w:val="24"/>
          <w:szCs w:val="24"/>
        </w:rPr>
      </w:pPr>
      <w:r w:rsidRPr="001279D5">
        <w:rPr>
          <w:rFonts w:cstheme="minorHAnsi"/>
          <w:sz w:val="24"/>
          <w:szCs w:val="24"/>
        </w:rPr>
        <w:t xml:space="preserve">    RselCMAX &lt;- RsdlCMAX/(sqrt(RsimN))</w:t>
      </w:r>
    </w:p>
    <w:p w14:paraId="143040DC" w14:textId="77777777" w:rsidR="00E62BC1" w:rsidRPr="001279D5" w:rsidRDefault="00E62BC1" w:rsidP="00E62BC1">
      <w:pPr>
        <w:rPr>
          <w:rFonts w:cstheme="minorHAnsi"/>
          <w:sz w:val="24"/>
          <w:szCs w:val="24"/>
        </w:rPr>
      </w:pPr>
      <w:r w:rsidRPr="001279D5">
        <w:rPr>
          <w:rFonts w:cstheme="minorHAnsi"/>
          <w:sz w:val="24"/>
          <w:szCs w:val="24"/>
        </w:rPr>
        <w:t xml:space="preserve">    </w:t>
      </w:r>
    </w:p>
    <w:p w14:paraId="1A34FB36" w14:textId="77777777" w:rsidR="00E62BC1" w:rsidRPr="001279D5" w:rsidRDefault="00E62BC1" w:rsidP="00E62BC1">
      <w:pPr>
        <w:rPr>
          <w:rFonts w:cstheme="minorHAnsi"/>
          <w:sz w:val="24"/>
          <w:szCs w:val="24"/>
        </w:rPr>
      </w:pPr>
      <w:r w:rsidRPr="001279D5">
        <w:rPr>
          <w:rFonts w:cstheme="minorHAnsi"/>
          <w:sz w:val="24"/>
          <w:szCs w:val="24"/>
        </w:rPr>
        <w:t xml:space="preserve">    RgeoCMAX&lt;-exp(RlCMAX)</w:t>
      </w:r>
    </w:p>
    <w:p w14:paraId="7D95FE6F" w14:textId="77777777" w:rsidR="00E62BC1" w:rsidRPr="001279D5" w:rsidRDefault="00E62BC1" w:rsidP="00E62BC1">
      <w:pPr>
        <w:rPr>
          <w:rFonts w:cstheme="minorHAnsi"/>
          <w:sz w:val="24"/>
          <w:szCs w:val="24"/>
        </w:rPr>
      </w:pPr>
      <w:r w:rsidRPr="001279D5">
        <w:rPr>
          <w:rFonts w:cstheme="minorHAnsi"/>
          <w:sz w:val="24"/>
          <w:szCs w:val="24"/>
        </w:rPr>
        <w:t xml:space="preserve">    </w:t>
      </w:r>
    </w:p>
    <w:p w14:paraId="7E4EF4E3" w14:textId="77777777" w:rsidR="00E62BC1" w:rsidRPr="001279D5" w:rsidRDefault="00E62BC1" w:rsidP="00E62BC1">
      <w:pPr>
        <w:rPr>
          <w:rFonts w:cstheme="minorHAnsi"/>
          <w:sz w:val="24"/>
          <w:szCs w:val="24"/>
        </w:rPr>
      </w:pPr>
      <w:r w:rsidRPr="001279D5">
        <w:rPr>
          <w:rFonts w:cstheme="minorHAnsi"/>
          <w:sz w:val="24"/>
          <w:szCs w:val="24"/>
        </w:rPr>
        <w:t xml:space="preserve">     #a t-value for the size of the cohort is generated from the t-distribution assuming gaussian</w:t>
      </w:r>
    </w:p>
    <w:p w14:paraId="36159F61" w14:textId="77777777" w:rsidR="00E62BC1" w:rsidRPr="001279D5" w:rsidRDefault="00E62BC1" w:rsidP="00E62BC1">
      <w:pPr>
        <w:rPr>
          <w:rFonts w:cstheme="minorHAnsi"/>
          <w:sz w:val="24"/>
          <w:szCs w:val="24"/>
        </w:rPr>
      </w:pPr>
      <w:r w:rsidRPr="001279D5">
        <w:rPr>
          <w:rFonts w:cstheme="minorHAnsi"/>
          <w:sz w:val="24"/>
          <w:szCs w:val="24"/>
        </w:rPr>
        <w:t xml:space="preserve">    #hence - to be applied within the log domain</w:t>
      </w:r>
    </w:p>
    <w:p w14:paraId="769009E7" w14:textId="77777777" w:rsidR="00E62BC1" w:rsidRPr="001279D5" w:rsidRDefault="00E62BC1" w:rsidP="00E62BC1">
      <w:pPr>
        <w:rPr>
          <w:rFonts w:cstheme="minorHAnsi"/>
          <w:sz w:val="24"/>
          <w:szCs w:val="24"/>
        </w:rPr>
      </w:pPr>
      <w:r w:rsidRPr="001279D5">
        <w:rPr>
          <w:rFonts w:cstheme="minorHAnsi"/>
          <w:sz w:val="24"/>
          <w:szCs w:val="24"/>
        </w:rPr>
        <w:t xml:space="preserve">    #one for each size cohort for reference and test</w:t>
      </w:r>
    </w:p>
    <w:p w14:paraId="0ED8CF91" w14:textId="77777777" w:rsidR="00E62BC1" w:rsidRPr="001279D5" w:rsidRDefault="00E62BC1" w:rsidP="00E62BC1">
      <w:pPr>
        <w:rPr>
          <w:rFonts w:cstheme="minorHAnsi"/>
          <w:sz w:val="24"/>
          <w:szCs w:val="24"/>
        </w:rPr>
      </w:pPr>
      <w:r w:rsidRPr="001279D5">
        <w:rPr>
          <w:rFonts w:cstheme="minorHAnsi"/>
          <w:sz w:val="24"/>
          <w:szCs w:val="24"/>
        </w:rPr>
        <w:t xml:space="preserve">    </w:t>
      </w:r>
    </w:p>
    <w:p w14:paraId="2E9FAFD7" w14:textId="77777777" w:rsidR="00E62BC1" w:rsidRPr="001279D5" w:rsidRDefault="00E62BC1" w:rsidP="00E62BC1">
      <w:pPr>
        <w:rPr>
          <w:rFonts w:cstheme="minorHAnsi"/>
          <w:sz w:val="24"/>
          <w:szCs w:val="24"/>
        </w:rPr>
      </w:pPr>
      <w:r w:rsidRPr="001279D5">
        <w:rPr>
          <w:rFonts w:cstheme="minorHAnsi"/>
          <w:sz w:val="24"/>
          <w:szCs w:val="24"/>
        </w:rPr>
        <w:t xml:space="preserve">    Rtvalue&lt;-abs(qt(0.05,(RsimN -1)))</w:t>
      </w:r>
    </w:p>
    <w:p w14:paraId="3F298D7E" w14:textId="77777777" w:rsidR="00E62BC1" w:rsidRPr="001279D5" w:rsidRDefault="00E62BC1" w:rsidP="00E62BC1">
      <w:pPr>
        <w:rPr>
          <w:rFonts w:cstheme="minorHAnsi"/>
          <w:sz w:val="24"/>
          <w:szCs w:val="24"/>
        </w:rPr>
      </w:pPr>
      <w:r w:rsidRPr="001279D5">
        <w:rPr>
          <w:rFonts w:cstheme="minorHAnsi"/>
          <w:sz w:val="24"/>
          <w:szCs w:val="24"/>
        </w:rPr>
        <w:t xml:space="preserve">    Ttvalue&lt;-abs(qt(0.05,(TsimN -1)))</w:t>
      </w:r>
    </w:p>
    <w:p w14:paraId="3825F211" w14:textId="77777777" w:rsidR="00E62BC1" w:rsidRPr="001279D5" w:rsidRDefault="00E62BC1" w:rsidP="00E62BC1">
      <w:pPr>
        <w:rPr>
          <w:rFonts w:cstheme="minorHAnsi"/>
          <w:sz w:val="24"/>
          <w:szCs w:val="24"/>
        </w:rPr>
      </w:pPr>
      <w:r w:rsidRPr="001279D5">
        <w:rPr>
          <w:rFonts w:cstheme="minorHAnsi"/>
          <w:sz w:val="24"/>
          <w:szCs w:val="24"/>
        </w:rPr>
        <w:t xml:space="preserve">    </w:t>
      </w:r>
    </w:p>
    <w:p w14:paraId="22C4411B" w14:textId="77777777" w:rsidR="00E62BC1" w:rsidRPr="001279D5" w:rsidRDefault="00E62BC1" w:rsidP="00E62BC1">
      <w:pPr>
        <w:rPr>
          <w:rFonts w:cstheme="minorHAnsi"/>
          <w:sz w:val="24"/>
          <w:szCs w:val="24"/>
        </w:rPr>
      </w:pPr>
      <w:r w:rsidRPr="001279D5">
        <w:rPr>
          <w:rFonts w:cstheme="minorHAnsi"/>
          <w:sz w:val="24"/>
          <w:szCs w:val="24"/>
        </w:rPr>
        <w:t xml:space="preserve">    #log domain upper and lower PREDICTION INTERVAL values </w:t>
      </w:r>
    </w:p>
    <w:p w14:paraId="5E0274DC" w14:textId="77777777" w:rsidR="00E62BC1" w:rsidRPr="001279D5" w:rsidRDefault="00E62BC1" w:rsidP="00E62BC1">
      <w:pPr>
        <w:rPr>
          <w:rFonts w:cstheme="minorHAnsi"/>
          <w:sz w:val="24"/>
          <w:szCs w:val="24"/>
        </w:rPr>
      </w:pPr>
      <w:r w:rsidRPr="001279D5">
        <w:rPr>
          <w:rFonts w:cstheme="minorHAnsi"/>
          <w:sz w:val="24"/>
          <w:szCs w:val="24"/>
        </w:rPr>
        <w:t xml:space="preserve">    #see https://en.wikipedia.org/wiki/Prediction_interval</w:t>
      </w:r>
    </w:p>
    <w:p w14:paraId="1F4A03C6" w14:textId="77777777" w:rsidR="00E62BC1" w:rsidRPr="001279D5" w:rsidRDefault="00E62BC1" w:rsidP="00E62BC1">
      <w:pPr>
        <w:rPr>
          <w:rFonts w:cstheme="minorHAnsi"/>
          <w:sz w:val="24"/>
          <w:szCs w:val="24"/>
        </w:rPr>
      </w:pPr>
      <w:r w:rsidRPr="001279D5">
        <w:rPr>
          <w:rFonts w:cstheme="minorHAnsi"/>
          <w:sz w:val="24"/>
          <w:szCs w:val="24"/>
        </w:rPr>
        <w:t xml:space="preserve">    </w:t>
      </w:r>
    </w:p>
    <w:p w14:paraId="757F9353" w14:textId="77777777" w:rsidR="00E62BC1" w:rsidRPr="001279D5" w:rsidRDefault="00E62BC1" w:rsidP="00E62BC1">
      <w:pPr>
        <w:rPr>
          <w:rFonts w:cstheme="minorHAnsi"/>
          <w:sz w:val="24"/>
          <w:szCs w:val="24"/>
        </w:rPr>
      </w:pPr>
      <w:r w:rsidRPr="001279D5">
        <w:rPr>
          <w:rFonts w:cstheme="minorHAnsi"/>
          <w:sz w:val="24"/>
          <w:szCs w:val="24"/>
        </w:rPr>
        <w:t xml:space="preserve">    Rl.lower&lt;-RlCMAX-Rtvalue*RsdlCMAX</w:t>
      </w:r>
    </w:p>
    <w:p w14:paraId="3A43D389" w14:textId="77777777" w:rsidR="00E62BC1" w:rsidRPr="001279D5" w:rsidRDefault="00E62BC1" w:rsidP="00E62BC1">
      <w:pPr>
        <w:rPr>
          <w:rFonts w:cstheme="minorHAnsi"/>
          <w:sz w:val="24"/>
          <w:szCs w:val="24"/>
        </w:rPr>
      </w:pPr>
      <w:r w:rsidRPr="001279D5">
        <w:rPr>
          <w:rFonts w:cstheme="minorHAnsi"/>
          <w:sz w:val="24"/>
          <w:szCs w:val="24"/>
        </w:rPr>
        <w:t xml:space="preserve">    Rl.upper&lt;-RlCMAX+Rtvalue*RsdlCMAX</w:t>
      </w:r>
    </w:p>
    <w:p w14:paraId="5716F653" w14:textId="77777777" w:rsidR="00E62BC1" w:rsidRPr="001279D5" w:rsidRDefault="00E62BC1" w:rsidP="00E62BC1">
      <w:pPr>
        <w:rPr>
          <w:rFonts w:cstheme="minorHAnsi"/>
          <w:sz w:val="24"/>
          <w:szCs w:val="24"/>
        </w:rPr>
      </w:pPr>
      <w:r w:rsidRPr="001279D5">
        <w:rPr>
          <w:rFonts w:cstheme="minorHAnsi"/>
          <w:sz w:val="24"/>
          <w:szCs w:val="24"/>
        </w:rPr>
        <w:t xml:space="preserve">    </w:t>
      </w:r>
    </w:p>
    <w:p w14:paraId="26F4B9E7" w14:textId="77777777" w:rsidR="00E62BC1" w:rsidRPr="001279D5" w:rsidRDefault="00E62BC1" w:rsidP="00E62BC1">
      <w:pPr>
        <w:rPr>
          <w:rFonts w:cstheme="minorHAnsi"/>
          <w:sz w:val="24"/>
          <w:szCs w:val="24"/>
        </w:rPr>
      </w:pPr>
      <w:r w:rsidRPr="001279D5">
        <w:rPr>
          <w:rFonts w:cstheme="minorHAnsi"/>
          <w:sz w:val="24"/>
          <w:szCs w:val="24"/>
        </w:rPr>
        <w:t xml:space="preserve">    #non-log domain values</w:t>
      </w:r>
    </w:p>
    <w:p w14:paraId="158C8E0A" w14:textId="77777777" w:rsidR="00E62BC1" w:rsidRPr="001279D5" w:rsidRDefault="00E62BC1" w:rsidP="00E62BC1">
      <w:pPr>
        <w:rPr>
          <w:rFonts w:cstheme="minorHAnsi"/>
          <w:sz w:val="24"/>
          <w:szCs w:val="24"/>
        </w:rPr>
      </w:pPr>
      <w:r w:rsidRPr="001279D5">
        <w:rPr>
          <w:rFonts w:cstheme="minorHAnsi"/>
          <w:sz w:val="24"/>
          <w:szCs w:val="24"/>
        </w:rPr>
        <w:t xml:space="preserve">    Rlower &lt;- exp(Rl.lower)</w:t>
      </w:r>
    </w:p>
    <w:p w14:paraId="4C31D52C" w14:textId="77777777" w:rsidR="00E62BC1" w:rsidRPr="001279D5" w:rsidRDefault="00E62BC1" w:rsidP="00E62BC1">
      <w:pPr>
        <w:rPr>
          <w:rFonts w:cstheme="minorHAnsi"/>
          <w:sz w:val="24"/>
          <w:szCs w:val="24"/>
        </w:rPr>
      </w:pPr>
      <w:r w:rsidRPr="001279D5">
        <w:rPr>
          <w:rFonts w:cstheme="minorHAnsi"/>
          <w:sz w:val="24"/>
          <w:szCs w:val="24"/>
        </w:rPr>
        <w:t xml:space="preserve">    Rupper &lt;- exp(Rl.upper)</w:t>
      </w:r>
    </w:p>
    <w:p w14:paraId="2ECBD406" w14:textId="77777777" w:rsidR="00E62BC1" w:rsidRPr="001279D5" w:rsidRDefault="00E62BC1" w:rsidP="00E62BC1">
      <w:pPr>
        <w:rPr>
          <w:rFonts w:cstheme="minorHAnsi"/>
          <w:sz w:val="24"/>
          <w:szCs w:val="24"/>
        </w:rPr>
      </w:pPr>
      <w:r w:rsidRPr="001279D5">
        <w:rPr>
          <w:rFonts w:cstheme="minorHAnsi"/>
          <w:sz w:val="24"/>
          <w:szCs w:val="24"/>
        </w:rPr>
        <w:t xml:space="preserve">    </w:t>
      </w:r>
    </w:p>
    <w:p w14:paraId="5C91B841" w14:textId="77777777" w:rsidR="00E62BC1" w:rsidRPr="001279D5" w:rsidRDefault="00E62BC1" w:rsidP="00E62BC1">
      <w:pPr>
        <w:rPr>
          <w:rFonts w:cstheme="minorHAnsi"/>
          <w:sz w:val="24"/>
          <w:szCs w:val="24"/>
        </w:rPr>
      </w:pPr>
      <w:r w:rsidRPr="001279D5">
        <w:rPr>
          <w:rFonts w:cstheme="minorHAnsi"/>
          <w:sz w:val="24"/>
          <w:szCs w:val="24"/>
        </w:rPr>
        <w:lastRenderedPageBreak/>
        <w:t xml:space="preserve">   #generate effects for each of the CMAX PREDICTION INTERVAL values</w:t>
      </w:r>
    </w:p>
    <w:p w14:paraId="5D5679CA" w14:textId="77777777" w:rsidR="00E62BC1" w:rsidRPr="001279D5" w:rsidRDefault="00E62BC1" w:rsidP="00E62BC1">
      <w:pPr>
        <w:rPr>
          <w:rFonts w:cstheme="minorHAnsi"/>
          <w:sz w:val="24"/>
          <w:szCs w:val="24"/>
        </w:rPr>
      </w:pPr>
      <w:r w:rsidRPr="001279D5">
        <w:rPr>
          <w:rFonts w:cstheme="minorHAnsi"/>
          <w:sz w:val="24"/>
          <w:szCs w:val="24"/>
        </w:rPr>
        <w:t xml:space="preserve">    RElower&lt;-EFFECT(Emax,Rlower,Gama,EC50)</w:t>
      </w:r>
    </w:p>
    <w:p w14:paraId="598B34F7" w14:textId="77777777" w:rsidR="00E62BC1" w:rsidRPr="001279D5" w:rsidRDefault="00E62BC1" w:rsidP="00E62BC1">
      <w:pPr>
        <w:rPr>
          <w:rFonts w:cstheme="minorHAnsi"/>
          <w:sz w:val="24"/>
          <w:szCs w:val="24"/>
        </w:rPr>
      </w:pPr>
      <w:r w:rsidRPr="001279D5">
        <w:rPr>
          <w:rFonts w:cstheme="minorHAnsi"/>
          <w:sz w:val="24"/>
          <w:szCs w:val="24"/>
        </w:rPr>
        <w:t xml:space="preserve">    REupper&lt;-EFFECT(Emax,Rupper,Gama,EC50)</w:t>
      </w:r>
    </w:p>
    <w:p w14:paraId="16530A45" w14:textId="77777777" w:rsidR="001279D5" w:rsidRPr="001279D5" w:rsidRDefault="001279D5" w:rsidP="00E62BC1">
      <w:pPr>
        <w:rPr>
          <w:rFonts w:cstheme="minorHAnsi"/>
          <w:sz w:val="24"/>
          <w:szCs w:val="24"/>
        </w:rPr>
      </w:pPr>
    </w:p>
    <w:p w14:paraId="35F11153" w14:textId="5F608ECC" w:rsidR="00E62BC1" w:rsidRPr="001279D5" w:rsidRDefault="00E62BC1" w:rsidP="00E62BC1">
      <w:pPr>
        <w:rPr>
          <w:rFonts w:cstheme="minorHAnsi"/>
          <w:sz w:val="24"/>
          <w:szCs w:val="24"/>
        </w:rPr>
      </w:pPr>
      <w:r w:rsidRPr="001279D5">
        <w:rPr>
          <w:rFonts w:cstheme="minorHAnsi"/>
          <w:sz w:val="24"/>
          <w:szCs w:val="24"/>
        </w:rPr>
        <w:t xml:space="preserve">  #Produce the shaded region and central graphing values </w:t>
      </w:r>
    </w:p>
    <w:p w14:paraId="7C32647B" w14:textId="77777777" w:rsidR="00E62BC1" w:rsidRPr="001279D5" w:rsidRDefault="00E62BC1" w:rsidP="00E62BC1">
      <w:pPr>
        <w:rPr>
          <w:rFonts w:cstheme="minorHAnsi"/>
          <w:sz w:val="24"/>
          <w:szCs w:val="24"/>
        </w:rPr>
      </w:pPr>
      <w:r w:rsidRPr="001279D5">
        <w:rPr>
          <w:rFonts w:cstheme="minorHAnsi"/>
          <w:sz w:val="24"/>
          <w:szCs w:val="24"/>
        </w:rPr>
        <w:t xml:space="preserve">    df$Rlb&lt;-ifelse(df$CMAX&lt;Rlower,RElower,0)</w:t>
      </w:r>
    </w:p>
    <w:p w14:paraId="3445BFE4" w14:textId="77777777" w:rsidR="00E62BC1" w:rsidRPr="001279D5" w:rsidRDefault="00E62BC1" w:rsidP="00E62BC1">
      <w:pPr>
        <w:rPr>
          <w:rFonts w:cstheme="minorHAnsi"/>
          <w:sz w:val="24"/>
          <w:szCs w:val="24"/>
        </w:rPr>
      </w:pPr>
      <w:r w:rsidRPr="001279D5">
        <w:rPr>
          <w:rFonts w:cstheme="minorHAnsi"/>
          <w:sz w:val="24"/>
          <w:szCs w:val="24"/>
        </w:rPr>
        <w:t xml:space="preserve">    df$Rub&lt;-ifelse(df$CMAX&lt;Rupper,REupper,0)</w:t>
      </w:r>
    </w:p>
    <w:p w14:paraId="72DF5562" w14:textId="77777777" w:rsidR="00E62BC1" w:rsidRPr="001279D5" w:rsidRDefault="00E62BC1" w:rsidP="00E62BC1">
      <w:pPr>
        <w:rPr>
          <w:rFonts w:cstheme="minorHAnsi"/>
          <w:sz w:val="24"/>
          <w:szCs w:val="24"/>
        </w:rPr>
      </w:pPr>
      <w:r w:rsidRPr="001279D5">
        <w:rPr>
          <w:rFonts w:cstheme="minorHAnsi"/>
          <w:sz w:val="24"/>
          <w:szCs w:val="24"/>
        </w:rPr>
        <w:t xml:space="preserve">    df$Rmidline&lt;-ifelse(df$CMAX&lt;round(RCMAX,digits=-1),Einit,0)</w:t>
      </w:r>
    </w:p>
    <w:p w14:paraId="7CDB7C58" w14:textId="77777777" w:rsidR="00E62BC1" w:rsidRPr="001279D5" w:rsidRDefault="00E62BC1" w:rsidP="00E62BC1">
      <w:pPr>
        <w:rPr>
          <w:rFonts w:cstheme="minorHAnsi"/>
          <w:sz w:val="24"/>
          <w:szCs w:val="24"/>
        </w:rPr>
      </w:pPr>
      <w:r w:rsidRPr="001279D5">
        <w:rPr>
          <w:rFonts w:cstheme="minorHAnsi"/>
          <w:sz w:val="24"/>
          <w:szCs w:val="24"/>
        </w:rPr>
        <w:t xml:space="preserve">    df$Rmidline&lt;-ifelse(df$CMAX&gt;round(RCMAX,digits=-1),NA,df$Rmidline)</w:t>
      </w:r>
    </w:p>
    <w:p w14:paraId="4882B0F0" w14:textId="77777777" w:rsidR="00E62BC1" w:rsidRPr="001279D5" w:rsidRDefault="00E62BC1" w:rsidP="00E62BC1">
      <w:pPr>
        <w:rPr>
          <w:rFonts w:cstheme="minorHAnsi"/>
          <w:sz w:val="24"/>
          <w:szCs w:val="24"/>
        </w:rPr>
      </w:pPr>
      <w:r w:rsidRPr="001279D5">
        <w:rPr>
          <w:rFonts w:cstheme="minorHAnsi"/>
          <w:sz w:val="24"/>
          <w:szCs w:val="24"/>
        </w:rPr>
        <w:t xml:space="preserve">    </w:t>
      </w:r>
    </w:p>
    <w:p w14:paraId="58CAD328" w14:textId="77777777" w:rsidR="00E62BC1" w:rsidRPr="001279D5" w:rsidRDefault="00E62BC1" w:rsidP="00E62BC1">
      <w:pPr>
        <w:rPr>
          <w:rFonts w:cstheme="minorHAnsi"/>
          <w:sz w:val="24"/>
          <w:szCs w:val="24"/>
        </w:rPr>
      </w:pPr>
      <w:r w:rsidRPr="001279D5">
        <w:rPr>
          <w:rFonts w:cstheme="minorHAnsi"/>
          <w:sz w:val="24"/>
          <w:szCs w:val="24"/>
        </w:rPr>
        <w:t xml:space="preserve">  #Calculate the TEST values for the exposure-response relationship and prepare</w:t>
      </w:r>
    </w:p>
    <w:p w14:paraId="78139BEA" w14:textId="77777777" w:rsidR="00E62BC1" w:rsidRPr="001279D5" w:rsidRDefault="00E62BC1" w:rsidP="00E62BC1">
      <w:pPr>
        <w:rPr>
          <w:rFonts w:cstheme="minorHAnsi"/>
          <w:sz w:val="24"/>
          <w:szCs w:val="24"/>
        </w:rPr>
      </w:pPr>
      <w:r w:rsidRPr="001279D5">
        <w:rPr>
          <w:rFonts w:cstheme="minorHAnsi"/>
          <w:sz w:val="24"/>
          <w:szCs w:val="24"/>
        </w:rPr>
        <w:t xml:space="preserve">  #those values for plotting</w:t>
      </w:r>
    </w:p>
    <w:p w14:paraId="23515FEA" w14:textId="77777777" w:rsidR="00E62BC1" w:rsidRPr="001279D5" w:rsidRDefault="00E62BC1" w:rsidP="00E62BC1">
      <w:pPr>
        <w:rPr>
          <w:rFonts w:cstheme="minorHAnsi"/>
          <w:sz w:val="24"/>
          <w:szCs w:val="24"/>
        </w:rPr>
      </w:pPr>
      <w:r w:rsidRPr="001279D5">
        <w:rPr>
          <w:rFonts w:cstheme="minorHAnsi"/>
          <w:sz w:val="24"/>
          <w:szCs w:val="24"/>
        </w:rPr>
        <w:t xml:space="preserve">    shift&lt;-input$Shift/100</w:t>
      </w:r>
    </w:p>
    <w:p w14:paraId="03D949E3" w14:textId="77777777" w:rsidR="00E62BC1" w:rsidRPr="001279D5" w:rsidRDefault="00E62BC1" w:rsidP="00E62BC1">
      <w:pPr>
        <w:rPr>
          <w:rFonts w:cstheme="minorHAnsi"/>
          <w:sz w:val="24"/>
          <w:szCs w:val="24"/>
        </w:rPr>
      </w:pPr>
      <w:r w:rsidRPr="001279D5">
        <w:rPr>
          <w:rFonts w:cstheme="minorHAnsi"/>
          <w:sz w:val="24"/>
          <w:szCs w:val="24"/>
        </w:rPr>
        <w:t xml:space="preserve">    TCMAX&lt;-shift*RCMAX</w:t>
      </w:r>
    </w:p>
    <w:p w14:paraId="41F42D95" w14:textId="77777777" w:rsidR="00E62BC1" w:rsidRPr="001279D5" w:rsidRDefault="00E62BC1" w:rsidP="00E62BC1">
      <w:pPr>
        <w:rPr>
          <w:rFonts w:cstheme="minorHAnsi"/>
          <w:sz w:val="24"/>
          <w:szCs w:val="24"/>
        </w:rPr>
      </w:pPr>
      <w:r w:rsidRPr="001279D5">
        <w:rPr>
          <w:rFonts w:cstheme="minorHAnsi"/>
          <w:sz w:val="24"/>
          <w:szCs w:val="24"/>
        </w:rPr>
        <w:t xml:space="preserve">    TsdCMAX&lt;-CVn*TCMAX</w:t>
      </w:r>
    </w:p>
    <w:p w14:paraId="4F8575BC" w14:textId="77777777" w:rsidR="00E62BC1" w:rsidRPr="001279D5" w:rsidRDefault="00E62BC1" w:rsidP="00E62BC1">
      <w:pPr>
        <w:rPr>
          <w:rFonts w:cstheme="minorHAnsi"/>
          <w:sz w:val="24"/>
          <w:szCs w:val="24"/>
        </w:rPr>
      </w:pPr>
    </w:p>
    <w:p w14:paraId="4E028783" w14:textId="77777777" w:rsidR="00E62BC1" w:rsidRPr="001279D5" w:rsidRDefault="00E62BC1" w:rsidP="00E62BC1">
      <w:pPr>
        <w:rPr>
          <w:rFonts w:cstheme="minorHAnsi"/>
          <w:sz w:val="24"/>
          <w:szCs w:val="24"/>
        </w:rPr>
      </w:pPr>
      <w:r w:rsidRPr="001279D5">
        <w:rPr>
          <w:rFonts w:cstheme="minorHAnsi"/>
          <w:sz w:val="24"/>
          <w:szCs w:val="24"/>
        </w:rPr>
        <w:t xml:space="preserve">    Tl.CMAX&lt;-log(TCMAX^2/(sqrt(TsdCMAX^2 + TCMAX^2)))</w:t>
      </w:r>
    </w:p>
    <w:p w14:paraId="52157ABD" w14:textId="77777777" w:rsidR="00E62BC1" w:rsidRPr="001279D5" w:rsidRDefault="00E62BC1" w:rsidP="00E62BC1">
      <w:pPr>
        <w:rPr>
          <w:rFonts w:cstheme="minorHAnsi"/>
          <w:sz w:val="24"/>
          <w:szCs w:val="24"/>
        </w:rPr>
      </w:pPr>
      <w:r w:rsidRPr="001279D5">
        <w:rPr>
          <w:rFonts w:cstheme="minorHAnsi"/>
          <w:sz w:val="24"/>
          <w:szCs w:val="24"/>
        </w:rPr>
        <w:t xml:space="preserve">    TsdlCMAX&lt;- sqrt(log(1 + (TsdCMAX^2 / TCMAX^2)))</w:t>
      </w:r>
    </w:p>
    <w:p w14:paraId="1D128FCF" w14:textId="77777777" w:rsidR="00E62BC1" w:rsidRPr="001279D5" w:rsidRDefault="00E62BC1" w:rsidP="00E62BC1">
      <w:pPr>
        <w:rPr>
          <w:rFonts w:cstheme="minorHAnsi"/>
          <w:sz w:val="24"/>
          <w:szCs w:val="24"/>
        </w:rPr>
      </w:pPr>
      <w:r w:rsidRPr="001279D5">
        <w:rPr>
          <w:rFonts w:cstheme="minorHAnsi"/>
          <w:sz w:val="24"/>
          <w:szCs w:val="24"/>
        </w:rPr>
        <w:t xml:space="preserve">    TselCMAX&lt;-TsdlCMAX/sqrt(TsimN)</w:t>
      </w:r>
    </w:p>
    <w:p w14:paraId="6C23C84C" w14:textId="77777777" w:rsidR="00E62BC1" w:rsidRPr="001279D5" w:rsidRDefault="00E62BC1" w:rsidP="00E62BC1">
      <w:pPr>
        <w:rPr>
          <w:rFonts w:cstheme="minorHAnsi"/>
          <w:sz w:val="24"/>
          <w:szCs w:val="24"/>
        </w:rPr>
      </w:pPr>
      <w:r w:rsidRPr="001279D5">
        <w:rPr>
          <w:rFonts w:cstheme="minorHAnsi"/>
          <w:sz w:val="24"/>
          <w:szCs w:val="24"/>
        </w:rPr>
        <w:t xml:space="preserve">    </w:t>
      </w:r>
    </w:p>
    <w:p w14:paraId="33C7EC1E" w14:textId="77777777" w:rsidR="00E62BC1" w:rsidRPr="001279D5" w:rsidRDefault="00E62BC1" w:rsidP="00E62BC1">
      <w:pPr>
        <w:rPr>
          <w:rFonts w:cstheme="minorHAnsi"/>
          <w:sz w:val="24"/>
          <w:szCs w:val="24"/>
        </w:rPr>
      </w:pPr>
      <w:r w:rsidRPr="001279D5">
        <w:rPr>
          <w:rFonts w:cstheme="minorHAnsi"/>
          <w:sz w:val="24"/>
          <w:szCs w:val="24"/>
        </w:rPr>
        <w:t xml:space="preserve">    Tgeo.CMAX&lt;-exp(Tl.CMAX)</w:t>
      </w:r>
    </w:p>
    <w:p w14:paraId="17BA12F1" w14:textId="77777777" w:rsidR="00E62BC1" w:rsidRPr="001279D5" w:rsidRDefault="00E62BC1" w:rsidP="00E62BC1">
      <w:pPr>
        <w:rPr>
          <w:rFonts w:cstheme="minorHAnsi"/>
          <w:sz w:val="24"/>
          <w:szCs w:val="24"/>
        </w:rPr>
      </w:pPr>
      <w:r w:rsidRPr="001279D5">
        <w:rPr>
          <w:rFonts w:cstheme="minorHAnsi"/>
          <w:sz w:val="24"/>
          <w:szCs w:val="24"/>
        </w:rPr>
        <w:t xml:space="preserve">    </w:t>
      </w:r>
    </w:p>
    <w:p w14:paraId="58756B6F" w14:textId="77777777" w:rsidR="00E62BC1" w:rsidRPr="001279D5" w:rsidRDefault="00E62BC1" w:rsidP="00E62BC1">
      <w:pPr>
        <w:rPr>
          <w:rFonts w:cstheme="minorHAnsi"/>
          <w:sz w:val="24"/>
          <w:szCs w:val="24"/>
        </w:rPr>
      </w:pPr>
      <w:r w:rsidRPr="001279D5">
        <w:rPr>
          <w:rFonts w:cstheme="minorHAnsi"/>
          <w:sz w:val="24"/>
          <w:szCs w:val="24"/>
        </w:rPr>
        <w:t xml:space="preserve">    TEff&lt;-EFFECT(Emax,TCMAX,Gama,EC50)</w:t>
      </w:r>
    </w:p>
    <w:p w14:paraId="2BA770E5" w14:textId="77777777" w:rsidR="00E62BC1" w:rsidRPr="001279D5" w:rsidRDefault="00E62BC1" w:rsidP="00E62BC1">
      <w:pPr>
        <w:rPr>
          <w:rFonts w:cstheme="minorHAnsi"/>
          <w:sz w:val="24"/>
          <w:szCs w:val="24"/>
        </w:rPr>
      </w:pPr>
      <w:r w:rsidRPr="001279D5">
        <w:rPr>
          <w:rFonts w:cstheme="minorHAnsi"/>
          <w:sz w:val="24"/>
          <w:szCs w:val="24"/>
        </w:rPr>
        <w:t xml:space="preserve">    </w:t>
      </w:r>
    </w:p>
    <w:p w14:paraId="47BBAE39" w14:textId="77777777" w:rsidR="00E62BC1" w:rsidRPr="001279D5" w:rsidRDefault="00E62BC1" w:rsidP="00E62BC1">
      <w:pPr>
        <w:rPr>
          <w:rFonts w:cstheme="minorHAnsi"/>
          <w:sz w:val="24"/>
          <w:szCs w:val="24"/>
        </w:rPr>
      </w:pPr>
      <w:r w:rsidRPr="001279D5">
        <w:rPr>
          <w:rFonts w:cstheme="minorHAnsi"/>
          <w:sz w:val="24"/>
          <w:szCs w:val="24"/>
        </w:rPr>
        <w:t xml:space="preserve">    Tl.low&lt;-Tl.CMAX-Ttvalue*TsdlCMAX</w:t>
      </w:r>
    </w:p>
    <w:p w14:paraId="06179B26" w14:textId="77777777" w:rsidR="00E62BC1" w:rsidRPr="001279D5" w:rsidRDefault="00E62BC1" w:rsidP="00E62BC1">
      <w:pPr>
        <w:rPr>
          <w:rFonts w:cstheme="minorHAnsi"/>
          <w:sz w:val="24"/>
          <w:szCs w:val="24"/>
        </w:rPr>
      </w:pPr>
      <w:r w:rsidRPr="001279D5">
        <w:rPr>
          <w:rFonts w:cstheme="minorHAnsi"/>
          <w:sz w:val="24"/>
          <w:szCs w:val="24"/>
        </w:rPr>
        <w:t xml:space="preserve">    Tl.up&lt;-Tl.CMAX+Ttvalue*TsdlCMAX</w:t>
      </w:r>
    </w:p>
    <w:p w14:paraId="52A7BD7F" w14:textId="77777777" w:rsidR="00E62BC1" w:rsidRPr="001279D5" w:rsidRDefault="00E62BC1" w:rsidP="00E62BC1">
      <w:pPr>
        <w:rPr>
          <w:rFonts w:cstheme="minorHAnsi"/>
          <w:sz w:val="24"/>
          <w:szCs w:val="24"/>
        </w:rPr>
      </w:pPr>
      <w:r w:rsidRPr="001279D5">
        <w:rPr>
          <w:rFonts w:cstheme="minorHAnsi"/>
          <w:sz w:val="24"/>
          <w:szCs w:val="24"/>
        </w:rPr>
        <w:t xml:space="preserve">    Tlower&lt;-exp(Tl.low)</w:t>
      </w:r>
    </w:p>
    <w:p w14:paraId="081D8FED" w14:textId="77777777" w:rsidR="00E62BC1" w:rsidRPr="001279D5" w:rsidRDefault="00E62BC1" w:rsidP="00E62BC1">
      <w:pPr>
        <w:rPr>
          <w:rFonts w:cstheme="minorHAnsi"/>
          <w:sz w:val="24"/>
          <w:szCs w:val="24"/>
        </w:rPr>
      </w:pPr>
      <w:r w:rsidRPr="001279D5">
        <w:rPr>
          <w:rFonts w:cstheme="minorHAnsi"/>
          <w:sz w:val="24"/>
          <w:szCs w:val="24"/>
        </w:rPr>
        <w:lastRenderedPageBreak/>
        <w:t xml:space="preserve">    Tupper&lt;-exp(Tl.up)</w:t>
      </w:r>
    </w:p>
    <w:p w14:paraId="712721F4" w14:textId="77777777" w:rsidR="00E62BC1" w:rsidRPr="001279D5" w:rsidRDefault="00E62BC1" w:rsidP="00E62BC1">
      <w:pPr>
        <w:rPr>
          <w:rFonts w:cstheme="minorHAnsi"/>
          <w:sz w:val="24"/>
          <w:szCs w:val="24"/>
        </w:rPr>
      </w:pPr>
      <w:r w:rsidRPr="001279D5">
        <w:rPr>
          <w:rFonts w:cstheme="minorHAnsi"/>
          <w:sz w:val="24"/>
          <w:szCs w:val="24"/>
        </w:rPr>
        <w:t xml:space="preserve">    </w:t>
      </w:r>
    </w:p>
    <w:p w14:paraId="054E89F3" w14:textId="77777777" w:rsidR="00E62BC1" w:rsidRPr="001279D5" w:rsidRDefault="00E62BC1" w:rsidP="00E62BC1">
      <w:pPr>
        <w:rPr>
          <w:rFonts w:cstheme="minorHAnsi"/>
          <w:sz w:val="24"/>
          <w:szCs w:val="24"/>
        </w:rPr>
      </w:pPr>
      <w:r w:rsidRPr="001279D5">
        <w:rPr>
          <w:rFonts w:cstheme="minorHAnsi"/>
          <w:sz w:val="24"/>
          <w:szCs w:val="24"/>
        </w:rPr>
        <w:t xml:space="preserve">    TElow&lt;-EFFECT(Emax,Tlower,Gama,EC50)</w:t>
      </w:r>
    </w:p>
    <w:p w14:paraId="310EEFF1" w14:textId="77777777" w:rsidR="00E62BC1" w:rsidRPr="001279D5" w:rsidRDefault="00E62BC1" w:rsidP="00E62BC1">
      <w:pPr>
        <w:rPr>
          <w:rFonts w:cstheme="minorHAnsi"/>
          <w:sz w:val="24"/>
          <w:szCs w:val="24"/>
        </w:rPr>
      </w:pPr>
      <w:r w:rsidRPr="001279D5">
        <w:rPr>
          <w:rFonts w:cstheme="minorHAnsi"/>
          <w:sz w:val="24"/>
          <w:szCs w:val="24"/>
        </w:rPr>
        <w:t xml:space="preserve">    TEup&lt;-EFFECT(Emax,Tupper,Gama,EC50)</w:t>
      </w:r>
    </w:p>
    <w:p w14:paraId="278BA372" w14:textId="77777777" w:rsidR="007D15BF" w:rsidRPr="001279D5" w:rsidRDefault="00E62BC1" w:rsidP="00E62BC1">
      <w:pPr>
        <w:rPr>
          <w:rFonts w:cstheme="minorHAnsi"/>
          <w:sz w:val="24"/>
          <w:szCs w:val="24"/>
        </w:rPr>
      </w:pPr>
      <w:r w:rsidRPr="001279D5">
        <w:rPr>
          <w:rFonts w:cstheme="minorHAnsi"/>
          <w:sz w:val="24"/>
          <w:szCs w:val="24"/>
        </w:rPr>
        <w:t xml:space="preserve">    </w:t>
      </w:r>
    </w:p>
    <w:p w14:paraId="1B54E02B" w14:textId="507A4ACF" w:rsidR="00E62BC1" w:rsidRPr="001279D5" w:rsidRDefault="007D15BF" w:rsidP="00E62BC1">
      <w:pPr>
        <w:rPr>
          <w:rFonts w:cstheme="minorHAnsi"/>
          <w:sz w:val="24"/>
          <w:szCs w:val="24"/>
        </w:rPr>
      </w:pPr>
      <w:r w:rsidRPr="001279D5">
        <w:rPr>
          <w:rFonts w:cstheme="minorHAnsi"/>
          <w:sz w:val="24"/>
          <w:szCs w:val="24"/>
        </w:rPr>
        <w:t xml:space="preserve">   </w:t>
      </w:r>
      <w:r w:rsidR="00E62BC1" w:rsidRPr="001279D5">
        <w:rPr>
          <w:rFonts w:cstheme="minorHAnsi"/>
          <w:sz w:val="24"/>
          <w:szCs w:val="24"/>
        </w:rPr>
        <w:t>df$Tlb&lt;-ifelse(df$CMAX&lt;Tlower,TElow,0)</w:t>
      </w:r>
    </w:p>
    <w:p w14:paraId="2228950F" w14:textId="77777777" w:rsidR="00E62BC1" w:rsidRPr="001279D5" w:rsidRDefault="00E62BC1" w:rsidP="00E62BC1">
      <w:pPr>
        <w:rPr>
          <w:rFonts w:cstheme="minorHAnsi"/>
          <w:sz w:val="24"/>
          <w:szCs w:val="24"/>
        </w:rPr>
      </w:pPr>
      <w:r w:rsidRPr="001279D5">
        <w:rPr>
          <w:rFonts w:cstheme="minorHAnsi"/>
          <w:sz w:val="24"/>
          <w:szCs w:val="24"/>
        </w:rPr>
        <w:t xml:space="preserve">    df$Tub&lt;-ifelse(df$CMAX&lt;Tupper,TEup,0)</w:t>
      </w:r>
    </w:p>
    <w:p w14:paraId="09EB2636" w14:textId="77777777" w:rsidR="00E62BC1" w:rsidRPr="001279D5" w:rsidRDefault="00E62BC1" w:rsidP="00E62BC1">
      <w:pPr>
        <w:rPr>
          <w:rFonts w:cstheme="minorHAnsi"/>
          <w:sz w:val="24"/>
          <w:szCs w:val="24"/>
        </w:rPr>
      </w:pPr>
      <w:r w:rsidRPr="001279D5">
        <w:rPr>
          <w:rFonts w:cstheme="minorHAnsi"/>
          <w:sz w:val="24"/>
          <w:szCs w:val="24"/>
        </w:rPr>
        <w:t xml:space="preserve">    df$Tmid&lt;-ifelse(df$CMAX&lt;round(TCMAX,digits=-1),TEff,0)</w:t>
      </w:r>
    </w:p>
    <w:p w14:paraId="1D259D37" w14:textId="77777777" w:rsidR="00E62BC1" w:rsidRPr="001279D5" w:rsidRDefault="00E62BC1" w:rsidP="00E62BC1">
      <w:pPr>
        <w:rPr>
          <w:rFonts w:cstheme="minorHAnsi"/>
          <w:sz w:val="24"/>
          <w:szCs w:val="24"/>
        </w:rPr>
      </w:pPr>
      <w:r w:rsidRPr="001279D5">
        <w:rPr>
          <w:rFonts w:cstheme="minorHAnsi"/>
          <w:sz w:val="24"/>
          <w:szCs w:val="24"/>
        </w:rPr>
        <w:t xml:space="preserve">    df$Tmid&lt;-ifelse(df$CMAX&gt;round(TCMAX,digits=-1),NA,df$Tmid)</w:t>
      </w:r>
    </w:p>
    <w:p w14:paraId="0CB1E3DB" w14:textId="77777777" w:rsidR="001279D5" w:rsidRPr="001279D5" w:rsidRDefault="001279D5" w:rsidP="00E62BC1">
      <w:pPr>
        <w:rPr>
          <w:rFonts w:cstheme="minorHAnsi"/>
          <w:sz w:val="24"/>
          <w:szCs w:val="24"/>
        </w:rPr>
      </w:pPr>
    </w:p>
    <w:p w14:paraId="682D3896" w14:textId="29466588" w:rsidR="00E62BC1" w:rsidRPr="001279D5" w:rsidRDefault="00E62BC1" w:rsidP="00E62BC1">
      <w:pPr>
        <w:rPr>
          <w:rFonts w:cstheme="minorHAnsi"/>
          <w:sz w:val="24"/>
          <w:szCs w:val="24"/>
        </w:rPr>
      </w:pPr>
      <w:r w:rsidRPr="001279D5">
        <w:rPr>
          <w:rFonts w:cstheme="minorHAnsi"/>
          <w:sz w:val="24"/>
          <w:szCs w:val="24"/>
        </w:rPr>
        <w:t xml:space="preserve">    EffectCurve&lt;-ggplot(df, aes(x=lCMAX, y=EFF)) +</w:t>
      </w:r>
    </w:p>
    <w:p w14:paraId="29E0B014" w14:textId="77777777" w:rsidR="00E62BC1" w:rsidRPr="001279D5" w:rsidRDefault="00E62BC1" w:rsidP="00E62BC1">
      <w:pPr>
        <w:rPr>
          <w:rFonts w:cstheme="minorHAnsi"/>
          <w:sz w:val="24"/>
          <w:szCs w:val="24"/>
        </w:rPr>
      </w:pPr>
      <w:r w:rsidRPr="001279D5">
        <w:rPr>
          <w:rFonts w:cstheme="minorHAnsi"/>
          <w:sz w:val="24"/>
          <w:szCs w:val="24"/>
        </w:rPr>
        <w:t xml:space="preserve">      geom_line(size=0.5)+</w:t>
      </w:r>
    </w:p>
    <w:p w14:paraId="2BCFC416" w14:textId="77777777" w:rsidR="00E62BC1" w:rsidRPr="001279D5" w:rsidRDefault="00E62BC1" w:rsidP="00E62BC1">
      <w:pPr>
        <w:rPr>
          <w:rFonts w:cstheme="minorHAnsi"/>
          <w:sz w:val="24"/>
          <w:szCs w:val="24"/>
        </w:rPr>
      </w:pPr>
      <w:r w:rsidRPr="001279D5">
        <w:rPr>
          <w:rFonts w:cstheme="minorHAnsi"/>
          <w:sz w:val="24"/>
          <w:szCs w:val="24"/>
        </w:rPr>
        <w:t xml:space="preserve">      ylim(0,1)+</w:t>
      </w:r>
    </w:p>
    <w:p w14:paraId="5CA24B25" w14:textId="77777777" w:rsidR="00E62BC1" w:rsidRPr="001279D5" w:rsidRDefault="00E62BC1" w:rsidP="00E62BC1">
      <w:pPr>
        <w:rPr>
          <w:rFonts w:cstheme="minorHAnsi"/>
          <w:sz w:val="24"/>
          <w:szCs w:val="24"/>
        </w:rPr>
      </w:pPr>
      <w:r w:rsidRPr="001279D5">
        <w:rPr>
          <w:rFonts w:cstheme="minorHAnsi"/>
          <w:sz w:val="24"/>
          <w:szCs w:val="24"/>
        </w:rPr>
        <w:t xml:space="preserve">      xlim(log(11),15) +</w:t>
      </w:r>
    </w:p>
    <w:p w14:paraId="5929AB66" w14:textId="77777777" w:rsidR="00E62BC1" w:rsidRPr="001279D5" w:rsidRDefault="00E62BC1" w:rsidP="00E62BC1">
      <w:pPr>
        <w:rPr>
          <w:rFonts w:cstheme="minorHAnsi"/>
          <w:sz w:val="24"/>
          <w:szCs w:val="24"/>
        </w:rPr>
      </w:pPr>
      <w:r w:rsidRPr="001279D5">
        <w:rPr>
          <w:rFonts w:cstheme="minorHAnsi"/>
          <w:sz w:val="24"/>
          <w:szCs w:val="24"/>
        </w:rPr>
        <w:t xml:space="preserve">      geom_ribbon(aes(x=lCMAX,ymin=Rlb,ymax=Rub),fill="green", alpha=0.3) +</w:t>
      </w:r>
    </w:p>
    <w:p w14:paraId="2EA1438B" w14:textId="77777777" w:rsidR="00E62BC1" w:rsidRPr="001279D5" w:rsidRDefault="00E62BC1" w:rsidP="00E62BC1">
      <w:pPr>
        <w:rPr>
          <w:rFonts w:cstheme="minorHAnsi"/>
          <w:sz w:val="24"/>
          <w:szCs w:val="24"/>
        </w:rPr>
      </w:pPr>
      <w:r w:rsidRPr="001279D5">
        <w:rPr>
          <w:rFonts w:cstheme="minorHAnsi"/>
          <w:sz w:val="24"/>
          <w:szCs w:val="24"/>
        </w:rPr>
        <w:t xml:space="preserve">      geom_line(aes(x=lCMAX,y=Rmidline),color="black")  +</w:t>
      </w:r>
    </w:p>
    <w:p w14:paraId="7BA8FD04" w14:textId="77777777" w:rsidR="00E62BC1" w:rsidRPr="001279D5" w:rsidRDefault="00E62BC1" w:rsidP="00E62BC1">
      <w:pPr>
        <w:rPr>
          <w:rFonts w:cstheme="minorHAnsi"/>
          <w:sz w:val="24"/>
          <w:szCs w:val="24"/>
        </w:rPr>
      </w:pPr>
      <w:r w:rsidRPr="001279D5">
        <w:rPr>
          <w:rFonts w:cstheme="minorHAnsi"/>
          <w:sz w:val="24"/>
          <w:szCs w:val="24"/>
        </w:rPr>
        <w:t xml:space="preserve">      geom_ribbon(aes(x=lCMAX,ymin=Tlb,ymax=Tub),fill="yellow", alpha=0.3)+</w:t>
      </w:r>
    </w:p>
    <w:p w14:paraId="1CFF7446" w14:textId="77777777" w:rsidR="00E62BC1" w:rsidRPr="001279D5" w:rsidRDefault="00E62BC1" w:rsidP="00E62BC1">
      <w:pPr>
        <w:rPr>
          <w:rFonts w:cstheme="minorHAnsi"/>
          <w:sz w:val="24"/>
          <w:szCs w:val="24"/>
        </w:rPr>
      </w:pPr>
      <w:r w:rsidRPr="001279D5">
        <w:rPr>
          <w:rFonts w:cstheme="minorHAnsi"/>
          <w:sz w:val="24"/>
          <w:szCs w:val="24"/>
        </w:rPr>
        <w:t xml:space="preserve">      geom_line(aes(x=lCMAX,y=Tmid),color="red")</w:t>
      </w:r>
    </w:p>
    <w:p w14:paraId="73C567B4" w14:textId="77777777" w:rsidR="00E62BC1" w:rsidRPr="001279D5" w:rsidRDefault="00E62BC1" w:rsidP="00E62BC1">
      <w:pPr>
        <w:rPr>
          <w:rFonts w:cstheme="minorHAnsi"/>
          <w:sz w:val="24"/>
          <w:szCs w:val="24"/>
        </w:rPr>
      </w:pPr>
      <w:r w:rsidRPr="001279D5">
        <w:rPr>
          <w:rFonts w:cstheme="minorHAnsi"/>
          <w:sz w:val="24"/>
          <w:szCs w:val="24"/>
        </w:rPr>
        <w:t xml:space="preserve">    </w:t>
      </w:r>
    </w:p>
    <w:p w14:paraId="772866FD" w14:textId="77777777" w:rsidR="00E62BC1" w:rsidRPr="001279D5" w:rsidRDefault="00E62BC1" w:rsidP="00E62BC1">
      <w:pPr>
        <w:rPr>
          <w:rFonts w:cstheme="minorHAnsi"/>
          <w:sz w:val="24"/>
          <w:szCs w:val="24"/>
        </w:rPr>
      </w:pPr>
      <w:r w:rsidRPr="001279D5">
        <w:rPr>
          <w:rFonts w:cstheme="minorHAnsi"/>
          <w:sz w:val="24"/>
          <w:szCs w:val="24"/>
        </w:rPr>
        <w:t xml:space="preserve">    #Calculate the interval for the effect curves comparability</w:t>
      </w:r>
    </w:p>
    <w:p w14:paraId="6403E8D3" w14:textId="77777777" w:rsidR="00E62BC1" w:rsidRPr="001279D5" w:rsidRDefault="00E62BC1" w:rsidP="00E62BC1">
      <w:pPr>
        <w:rPr>
          <w:rFonts w:cstheme="minorHAnsi"/>
          <w:sz w:val="24"/>
          <w:szCs w:val="24"/>
        </w:rPr>
      </w:pPr>
      <w:r w:rsidRPr="001279D5">
        <w:rPr>
          <w:rFonts w:cstheme="minorHAnsi"/>
          <w:sz w:val="24"/>
          <w:szCs w:val="24"/>
        </w:rPr>
        <w:t xml:space="preserve">    #calculate the sd for effect curve</w:t>
      </w:r>
    </w:p>
    <w:p w14:paraId="0507DCAB" w14:textId="77777777" w:rsidR="00E62BC1" w:rsidRPr="001279D5" w:rsidRDefault="00E62BC1" w:rsidP="00E62BC1">
      <w:pPr>
        <w:rPr>
          <w:rFonts w:cstheme="minorHAnsi"/>
          <w:sz w:val="24"/>
          <w:szCs w:val="24"/>
        </w:rPr>
      </w:pPr>
      <w:r w:rsidRPr="001279D5">
        <w:rPr>
          <w:rFonts w:cstheme="minorHAnsi"/>
          <w:sz w:val="24"/>
          <w:szCs w:val="24"/>
        </w:rPr>
        <w:t xml:space="preserve">    RsdEFF2&lt;-(REupper-Einit)/Rtvalue</w:t>
      </w:r>
    </w:p>
    <w:p w14:paraId="19A942D2" w14:textId="77777777" w:rsidR="00E62BC1" w:rsidRPr="001279D5" w:rsidRDefault="00E62BC1" w:rsidP="00E62BC1">
      <w:pPr>
        <w:rPr>
          <w:rFonts w:cstheme="minorHAnsi"/>
          <w:sz w:val="24"/>
          <w:szCs w:val="24"/>
        </w:rPr>
      </w:pPr>
      <w:r w:rsidRPr="001279D5">
        <w:rPr>
          <w:rFonts w:cstheme="minorHAnsi"/>
          <w:sz w:val="24"/>
          <w:szCs w:val="24"/>
        </w:rPr>
        <w:t xml:space="preserve">    TsdEFF2&lt;-(TEup - TEff)/Ttvalue</w:t>
      </w:r>
    </w:p>
    <w:p w14:paraId="0D753CB2" w14:textId="77777777" w:rsidR="00E62BC1" w:rsidRPr="001279D5" w:rsidRDefault="00E62BC1" w:rsidP="00E62BC1">
      <w:pPr>
        <w:rPr>
          <w:rFonts w:cstheme="minorHAnsi"/>
          <w:sz w:val="24"/>
          <w:szCs w:val="24"/>
        </w:rPr>
      </w:pPr>
      <w:r w:rsidRPr="001279D5">
        <w:rPr>
          <w:rFonts w:cstheme="minorHAnsi"/>
          <w:sz w:val="24"/>
          <w:szCs w:val="24"/>
        </w:rPr>
        <w:t xml:space="preserve">    RsdEFF&lt;-(REupper-RElower)/Rtvalue*2</w:t>
      </w:r>
    </w:p>
    <w:p w14:paraId="65A63A4D" w14:textId="77777777" w:rsidR="00E62BC1" w:rsidRPr="001279D5" w:rsidRDefault="00E62BC1" w:rsidP="00E62BC1">
      <w:pPr>
        <w:rPr>
          <w:rFonts w:cstheme="minorHAnsi"/>
          <w:sz w:val="24"/>
          <w:szCs w:val="24"/>
        </w:rPr>
      </w:pPr>
      <w:r w:rsidRPr="001279D5">
        <w:rPr>
          <w:rFonts w:cstheme="minorHAnsi"/>
          <w:sz w:val="24"/>
          <w:szCs w:val="24"/>
        </w:rPr>
        <w:t xml:space="preserve">    TsdEFF&lt;-(TEup - TElow)/Ttvalue*2</w:t>
      </w:r>
    </w:p>
    <w:p w14:paraId="50C1FA1F" w14:textId="3CA54DCE" w:rsidR="001279D5" w:rsidRPr="001279D5" w:rsidRDefault="00E62BC1" w:rsidP="00E62BC1">
      <w:pPr>
        <w:rPr>
          <w:rFonts w:cstheme="minorHAnsi"/>
          <w:sz w:val="24"/>
          <w:szCs w:val="24"/>
        </w:rPr>
      </w:pPr>
      <w:r w:rsidRPr="001279D5">
        <w:rPr>
          <w:rFonts w:cstheme="minorHAnsi"/>
          <w:sz w:val="24"/>
          <w:szCs w:val="24"/>
        </w:rPr>
        <w:t xml:space="preserve">    </w:t>
      </w:r>
    </w:p>
    <w:p w14:paraId="25EB6EA1" w14:textId="77777777" w:rsidR="00E62BC1" w:rsidRPr="001279D5" w:rsidRDefault="00E62BC1" w:rsidP="00E62BC1">
      <w:pPr>
        <w:rPr>
          <w:rFonts w:cstheme="minorHAnsi"/>
          <w:sz w:val="24"/>
          <w:szCs w:val="24"/>
        </w:rPr>
      </w:pPr>
      <w:r w:rsidRPr="001279D5">
        <w:rPr>
          <w:rFonts w:cstheme="minorHAnsi"/>
          <w:sz w:val="24"/>
          <w:szCs w:val="24"/>
        </w:rPr>
        <w:t xml:space="preserve">     print(RsdEFF)</w:t>
      </w:r>
    </w:p>
    <w:p w14:paraId="53FFD4D4" w14:textId="77777777" w:rsidR="00E62BC1" w:rsidRPr="001279D5" w:rsidRDefault="00E62BC1" w:rsidP="00E62BC1">
      <w:pPr>
        <w:rPr>
          <w:rFonts w:cstheme="minorHAnsi"/>
          <w:sz w:val="24"/>
          <w:szCs w:val="24"/>
        </w:rPr>
      </w:pPr>
      <w:r w:rsidRPr="001279D5">
        <w:rPr>
          <w:rFonts w:cstheme="minorHAnsi"/>
          <w:sz w:val="24"/>
          <w:szCs w:val="24"/>
        </w:rPr>
        <w:lastRenderedPageBreak/>
        <w:t xml:space="preserve">     print(TsdEFF)</w:t>
      </w:r>
    </w:p>
    <w:p w14:paraId="1894A7A7" w14:textId="77777777" w:rsidR="00E62BC1" w:rsidRPr="001279D5" w:rsidRDefault="00E62BC1" w:rsidP="00E62BC1">
      <w:pPr>
        <w:rPr>
          <w:rFonts w:cstheme="minorHAnsi"/>
          <w:sz w:val="24"/>
          <w:szCs w:val="24"/>
        </w:rPr>
      </w:pPr>
      <w:r w:rsidRPr="001279D5">
        <w:rPr>
          <w:rFonts w:cstheme="minorHAnsi"/>
          <w:sz w:val="24"/>
          <w:szCs w:val="24"/>
        </w:rPr>
        <w:t xml:space="preserve">     print(Einit)</w:t>
      </w:r>
    </w:p>
    <w:p w14:paraId="63D73EFF" w14:textId="11A27D23" w:rsidR="00E62BC1" w:rsidRPr="001279D5" w:rsidRDefault="00E62BC1" w:rsidP="00E62BC1">
      <w:pPr>
        <w:rPr>
          <w:rFonts w:cstheme="minorHAnsi"/>
          <w:sz w:val="24"/>
          <w:szCs w:val="24"/>
        </w:rPr>
      </w:pPr>
      <w:r w:rsidRPr="001279D5">
        <w:rPr>
          <w:rFonts w:cstheme="minorHAnsi"/>
          <w:sz w:val="24"/>
          <w:szCs w:val="24"/>
        </w:rPr>
        <w:t xml:space="preserve">     print(TEff)</w:t>
      </w:r>
    </w:p>
    <w:p w14:paraId="21A76336" w14:textId="77777777" w:rsidR="001279D5" w:rsidRPr="001279D5" w:rsidRDefault="001279D5" w:rsidP="00E62BC1">
      <w:pPr>
        <w:rPr>
          <w:rFonts w:cstheme="minorHAnsi"/>
          <w:sz w:val="24"/>
          <w:szCs w:val="24"/>
        </w:rPr>
      </w:pPr>
    </w:p>
    <w:p w14:paraId="5398A071" w14:textId="77777777" w:rsidR="00E62BC1" w:rsidRPr="001279D5" w:rsidRDefault="00E62BC1" w:rsidP="00E62BC1">
      <w:pPr>
        <w:rPr>
          <w:rFonts w:cstheme="minorHAnsi"/>
          <w:sz w:val="24"/>
          <w:szCs w:val="24"/>
        </w:rPr>
      </w:pPr>
      <w:r w:rsidRPr="001279D5">
        <w:rPr>
          <w:rFonts w:cstheme="minorHAnsi"/>
          <w:sz w:val="24"/>
          <w:szCs w:val="24"/>
        </w:rPr>
        <w:t xml:space="preserve">    concCI&lt;-TOSTtwo.raw(m2=RlCMAX,m1=Tl.CMAX,</w:t>
      </w:r>
    </w:p>
    <w:p w14:paraId="214FF242" w14:textId="77777777" w:rsidR="00E62BC1" w:rsidRPr="001279D5" w:rsidRDefault="00E62BC1" w:rsidP="00E62BC1">
      <w:pPr>
        <w:rPr>
          <w:rFonts w:cstheme="minorHAnsi"/>
          <w:sz w:val="24"/>
          <w:szCs w:val="24"/>
        </w:rPr>
      </w:pPr>
      <w:r w:rsidRPr="001279D5">
        <w:rPr>
          <w:rFonts w:cstheme="minorHAnsi"/>
          <w:sz w:val="24"/>
          <w:szCs w:val="24"/>
        </w:rPr>
        <w:t xml:space="preserve">                     sd2=RsdlCMAX,sd1=TsdlCMAX,</w:t>
      </w:r>
    </w:p>
    <w:p w14:paraId="130D9456" w14:textId="77777777" w:rsidR="00E62BC1" w:rsidRPr="001279D5" w:rsidRDefault="00E62BC1" w:rsidP="00E62BC1">
      <w:pPr>
        <w:rPr>
          <w:rFonts w:cstheme="minorHAnsi"/>
          <w:sz w:val="24"/>
          <w:szCs w:val="24"/>
        </w:rPr>
      </w:pPr>
      <w:r w:rsidRPr="001279D5">
        <w:rPr>
          <w:rFonts w:cstheme="minorHAnsi"/>
          <w:sz w:val="24"/>
          <w:szCs w:val="24"/>
        </w:rPr>
        <w:t xml:space="preserve">                     n2=RsimN,n1=TsimN,</w:t>
      </w:r>
    </w:p>
    <w:p w14:paraId="0B00703A" w14:textId="77777777" w:rsidR="00E62BC1" w:rsidRPr="001279D5" w:rsidRDefault="00E62BC1" w:rsidP="00E62BC1">
      <w:pPr>
        <w:rPr>
          <w:rFonts w:cstheme="minorHAnsi"/>
          <w:sz w:val="24"/>
          <w:szCs w:val="24"/>
        </w:rPr>
      </w:pPr>
      <w:r w:rsidRPr="001279D5">
        <w:rPr>
          <w:rFonts w:cstheme="minorHAnsi"/>
          <w:sz w:val="24"/>
          <w:szCs w:val="24"/>
        </w:rPr>
        <w:t xml:space="preserve">                     low_eqbound=log(0.80), high_eqbound=log(1.25), </w:t>
      </w:r>
    </w:p>
    <w:p w14:paraId="2ADE1167" w14:textId="77777777" w:rsidR="00E62BC1" w:rsidRPr="001279D5" w:rsidRDefault="00E62BC1" w:rsidP="00E62BC1">
      <w:pPr>
        <w:rPr>
          <w:rFonts w:cstheme="minorHAnsi"/>
          <w:sz w:val="24"/>
          <w:szCs w:val="24"/>
        </w:rPr>
      </w:pPr>
      <w:r w:rsidRPr="001279D5">
        <w:rPr>
          <w:rFonts w:cstheme="minorHAnsi"/>
          <w:sz w:val="24"/>
          <w:szCs w:val="24"/>
        </w:rPr>
        <w:t xml:space="preserve">                     alpha = (1-PredInt/100)/2, </w:t>
      </w:r>
    </w:p>
    <w:p w14:paraId="244E55F7" w14:textId="77777777" w:rsidR="00E62BC1" w:rsidRPr="001279D5" w:rsidRDefault="00E62BC1" w:rsidP="00E62BC1">
      <w:pPr>
        <w:rPr>
          <w:rFonts w:cstheme="minorHAnsi"/>
          <w:sz w:val="24"/>
          <w:szCs w:val="24"/>
        </w:rPr>
      </w:pPr>
      <w:r w:rsidRPr="001279D5">
        <w:rPr>
          <w:rFonts w:cstheme="minorHAnsi"/>
          <w:sz w:val="24"/>
          <w:szCs w:val="24"/>
        </w:rPr>
        <w:t xml:space="preserve">                     var.equal=TRUE)</w:t>
      </w:r>
    </w:p>
    <w:p w14:paraId="6C44AB63" w14:textId="77777777" w:rsidR="00E62BC1" w:rsidRPr="001279D5" w:rsidRDefault="00E62BC1" w:rsidP="00E62BC1">
      <w:pPr>
        <w:rPr>
          <w:rFonts w:cstheme="minorHAnsi"/>
          <w:sz w:val="24"/>
          <w:szCs w:val="24"/>
        </w:rPr>
      </w:pPr>
      <w:r w:rsidRPr="001279D5">
        <w:rPr>
          <w:rFonts w:cstheme="minorHAnsi"/>
          <w:sz w:val="24"/>
          <w:szCs w:val="24"/>
        </w:rPr>
        <w:t xml:space="preserve">    </w:t>
      </w:r>
    </w:p>
    <w:p w14:paraId="216FD9D2" w14:textId="77777777" w:rsidR="00E62BC1" w:rsidRPr="001279D5" w:rsidRDefault="00E62BC1" w:rsidP="00E62BC1">
      <w:pPr>
        <w:rPr>
          <w:rFonts w:cstheme="minorHAnsi"/>
          <w:sz w:val="24"/>
          <w:szCs w:val="24"/>
        </w:rPr>
      </w:pPr>
      <w:r w:rsidRPr="001279D5">
        <w:rPr>
          <w:rFonts w:cstheme="minorHAnsi"/>
          <w:sz w:val="24"/>
          <w:szCs w:val="24"/>
        </w:rPr>
        <w:t xml:space="preserve">    fxCI&lt;-TOSTtwo.raw(m2=Einit,m1=TEff,</w:t>
      </w:r>
    </w:p>
    <w:p w14:paraId="5B0413A5" w14:textId="77777777" w:rsidR="00E62BC1" w:rsidRPr="001279D5" w:rsidRDefault="00E62BC1" w:rsidP="00E62BC1">
      <w:pPr>
        <w:rPr>
          <w:rFonts w:cstheme="minorHAnsi"/>
          <w:sz w:val="24"/>
          <w:szCs w:val="24"/>
        </w:rPr>
      </w:pPr>
      <w:r w:rsidRPr="001279D5">
        <w:rPr>
          <w:rFonts w:cstheme="minorHAnsi"/>
          <w:sz w:val="24"/>
          <w:szCs w:val="24"/>
        </w:rPr>
        <w:t xml:space="preserve">                      sd2=RsdEFF,sd1=TsdEFF,</w:t>
      </w:r>
    </w:p>
    <w:p w14:paraId="46729049" w14:textId="77777777" w:rsidR="00E62BC1" w:rsidRPr="001279D5" w:rsidRDefault="00E62BC1" w:rsidP="00E62BC1">
      <w:pPr>
        <w:rPr>
          <w:rFonts w:cstheme="minorHAnsi"/>
          <w:sz w:val="24"/>
          <w:szCs w:val="24"/>
        </w:rPr>
      </w:pPr>
      <w:r w:rsidRPr="001279D5">
        <w:rPr>
          <w:rFonts w:cstheme="minorHAnsi"/>
          <w:sz w:val="24"/>
          <w:szCs w:val="24"/>
        </w:rPr>
        <w:t xml:space="preserve">                      n2=RsimN,n1=TsimN,</w:t>
      </w:r>
    </w:p>
    <w:p w14:paraId="34161736" w14:textId="77777777" w:rsidR="00E62BC1" w:rsidRPr="001279D5" w:rsidRDefault="00E62BC1" w:rsidP="00E62BC1">
      <w:pPr>
        <w:rPr>
          <w:rFonts w:cstheme="minorHAnsi"/>
          <w:sz w:val="24"/>
          <w:szCs w:val="24"/>
        </w:rPr>
      </w:pPr>
      <w:r w:rsidRPr="001279D5">
        <w:rPr>
          <w:rFonts w:cstheme="minorHAnsi"/>
          <w:sz w:val="24"/>
          <w:szCs w:val="24"/>
        </w:rPr>
        <w:t xml:space="preserve">                      low_eqbound=-0.2, high_eqbound=0.25, </w:t>
      </w:r>
    </w:p>
    <w:p w14:paraId="4E855286" w14:textId="77777777" w:rsidR="00E62BC1" w:rsidRPr="001279D5" w:rsidRDefault="00E62BC1" w:rsidP="00E62BC1">
      <w:pPr>
        <w:rPr>
          <w:rFonts w:cstheme="minorHAnsi"/>
          <w:sz w:val="24"/>
          <w:szCs w:val="24"/>
        </w:rPr>
      </w:pPr>
      <w:r w:rsidRPr="001279D5">
        <w:rPr>
          <w:rFonts w:cstheme="minorHAnsi"/>
          <w:sz w:val="24"/>
          <w:szCs w:val="24"/>
        </w:rPr>
        <w:t xml:space="preserve">                      alpha = (1-PredInt/100)/2, </w:t>
      </w:r>
    </w:p>
    <w:p w14:paraId="6BBBCBB3" w14:textId="77777777" w:rsidR="00E62BC1" w:rsidRPr="001279D5" w:rsidRDefault="00E62BC1" w:rsidP="00E62BC1">
      <w:pPr>
        <w:rPr>
          <w:rFonts w:cstheme="minorHAnsi"/>
          <w:sz w:val="24"/>
          <w:szCs w:val="24"/>
        </w:rPr>
      </w:pPr>
      <w:r w:rsidRPr="001279D5">
        <w:rPr>
          <w:rFonts w:cstheme="minorHAnsi"/>
          <w:sz w:val="24"/>
          <w:szCs w:val="24"/>
        </w:rPr>
        <w:t xml:space="preserve">                      var.equal=TRUE)</w:t>
      </w:r>
    </w:p>
    <w:p w14:paraId="1E8276E2" w14:textId="77777777" w:rsidR="00E62BC1" w:rsidRPr="001279D5" w:rsidRDefault="00E62BC1" w:rsidP="00E62BC1">
      <w:pPr>
        <w:rPr>
          <w:rFonts w:cstheme="minorHAnsi"/>
          <w:sz w:val="24"/>
          <w:szCs w:val="24"/>
        </w:rPr>
      </w:pPr>
      <w:r w:rsidRPr="001279D5">
        <w:rPr>
          <w:rFonts w:cstheme="minorHAnsi"/>
          <w:sz w:val="24"/>
          <w:szCs w:val="24"/>
        </w:rPr>
        <w:t xml:space="preserve">    </w:t>
      </w:r>
    </w:p>
    <w:p w14:paraId="0E178276" w14:textId="77777777" w:rsidR="00E62BC1" w:rsidRPr="001279D5" w:rsidRDefault="00E62BC1" w:rsidP="00E62BC1">
      <w:pPr>
        <w:rPr>
          <w:rFonts w:cstheme="minorHAnsi"/>
          <w:sz w:val="24"/>
          <w:szCs w:val="24"/>
        </w:rPr>
      </w:pPr>
      <w:r w:rsidRPr="001279D5">
        <w:rPr>
          <w:rFonts w:cstheme="minorHAnsi"/>
          <w:sz w:val="24"/>
          <w:szCs w:val="24"/>
        </w:rPr>
        <w:t xml:space="preserve">    print(fxCI)</w:t>
      </w:r>
    </w:p>
    <w:p w14:paraId="668B95A5" w14:textId="77777777" w:rsidR="001279D5" w:rsidRPr="001279D5" w:rsidRDefault="001279D5" w:rsidP="00E62BC1">
      <w:pPr>
        <w:rPr>
          <w:rFonts w:cstheme="minorHAnsi"/>
          <w:sz w:val="24"/>
          <w:szCs w:val="24"/>
        </w:rPr>
      </w:pPr>
    </w:p>
    <w:p w14:paraId="11E8FC97" w14:textId="2D95CAA3" w:rsidR="00E62BC1" w:rsidRPr="001279D5" w:rsidRDefault="00E62BC1" w:rsidP="00E62BC1">
      <w:pPr>
        <w:rPr>
          <w:rFonts w:cstheme="minorHAnsi"/>
          <w:sz w:val="24"/>
          <w:szCs w:val="24"/>
        </w:rPr>
      </w:pPr>
      <w:r w:rsidRPr="001279D5">
        <w:rPr>
          <w:rFonts w:cstheme="minorHAnsi"/>
          <w:sz w:val="24"/>
          <w:szCs w:val="24"/>
        </w:rPr>
        <w:t xml:space="preserve">    </w:t>
      </w:r>
      <w:r w:rsidR="007D15BF" w:rsidRPr="001279D5">
        <w:rPr>
          <w:rFonts w:cstheme="minorHAnsi"/>
          <w:sz w:val="24"/>
          <w:szCs w:val="24"/>
        </w:rPr>
        <w:t># Creates boxplots</w:t>
      </w:r>
    </w:p>
    <w:p w14:paraId="322EF384" w14:textId="3B87F912" w:rsidR="00E62BC1" w:rsidRPr="001279D5" w:rsidRDefault="00E62BC1" w:rsidP="00E62BC1">
      <w:pPr>
        <w:rPr>
          <w:rFonts w:cstheme="minorHAnsi"/>
          <w:sz w:val="24"/>
          <w:szCs w:val="24"/>
        </w:rPr>
      </w:pPr>
      <w:r w:rsidRPr="001279D5">
        <w:rPr>
          <w:rFonts w:cstheme="minorHAnsi"/>
          <w:sz w:val="24"/>
          <w:szCs w:val="24"/>
        </w:rPr>
        <w:t xml:space="preserve">    my.bp &lt;&lt;-ggplot( ) </w:t>
      </w:r>
    </w:p>
    <w:p w14:paraId="4E40CD71" w14:textId="77777777" w:rsidR="00E62BC1" w:rsidRPr="001279D5" w:rsidRDefault="00E62BC1" w:rsidP="00E62BC1">
      <w:pPr>
        <w:rPr>
          <w:rFonts w:cstheme="minorHAnsi"/>
          <w:sz w:val="24"/>
          <w:szCs w:val="24"/>
        </w:rPr>
      </w:pPr>
      <w:r w:rsidRPr="001279D5">
        <w:rPr>
          <w:rFonts w:cstheme="minorHAnsi"/>
          <w:sz w:val="24"/>
          <w:szCs w:val="24"/>
        </w:rPr>
        <w:t xml:space="preserve">    my.bp &lt;- my.bp + geom_polygon(aes(x=c(2,1.5,1.5,2),y=c(exp(concCI$LL_CI_TOST),exp(concCI$LL_CI_TOST),exp(concCI$UL_CI_TOST),exp(concCI$UL_CI_TOST))),fill="blue", alpha=0.3) </w:t>
      </w:r>
    </w:p>
    <w:p w14:paraId="271654A0" w14:textId="77777777" w:rsidR="00E62BC1" w:rsidRPr="001279D5" w:rsidRDefault="00E62BC1" w:rsidP="00E62BC1">
      <w:pPr>
        <w:rPr>
          <w:rFonts w:cstheme="minorHAnsi"/>
          <w:sz w:val="24"/>
          <w:szCs w:val="24"/>
        </w:rPr>
      </w:pPr>
      <w:r w:rsidRPr="001279D5">
        <w:rPr>
          <w:rFonts w:cstheme="minorHAnsi"/>
          <w:sz w:val="24"/>
          <w:szCs w:val="24"/>
        </w:rPr>
        <w:t xml:space="preserve">    my.bp &lt;- my.bp + geom_segment(aes(x = 1.5, y = exp(concCI$diff), xend = 2, yend = exp(concCI$diff)),size=2 )</w:t>
      </w:r>
    </w:p>
    <w:p w14:paraId="1EB9392C" w14:textId="77777777" w:rsidR="00E62BC1" w:rsidRPr="001279D5" w:rsidRDefault="00E62BC1" w:rsidP="00E62BC1">
      <w:pPr>
        <w:rPr>
          <w:rFonts w:cstheme="minorHAnsi"/>
          <w:sz w:val="24"/>
          <w:szCs w:val="24"/>
        </w:rPr>
      </w:pPr>
      <w:r w:rsidRPr="001279D5">
        <w:rPr>
          <w:rFonts w:cstheme="minorHAnsi"/>
          <w:sz w:val="24"/>
          <w:szCs w:val="24"/>
        </w:rPr>
        <w:lastRenderedPageBreak/>
        <w:t xml:space="preserve">    my.bp &lt;- my.bp + geom_polygon(aes(x=c(1,0.5,0.5,1),y=c(fxCI$LL_CI_TOST+1,fxCI$LL_CI_TOST+1,fxCI$UL_CI_TOST+1,fxCI$UL_CI_TOST+1)),fill="purple", alpha=0.3)</w:t>
      </w:r>
    </w:p>
    <w:p w14:paraId="42D3058E" w14:textId="77777777" w:rsidR="00E62BC1" w:rsidRPr="001279D5" w:rsidRDefault="00E62BC1" w:rsidP="00E62BC1">
      <w:pPr>
        <w:rPr>
          <w:rFonts w:cstheme="minorHAnsi"/>
          <w:sz w:val="24"/>
          <w:szCs w:val="24"/>
        </w:rPr>
      </w:pPr>
      <w:r w:rsidRPr="001279D5">
        <w:rPr>
          <w:rFonts w:cstheme="minorHAnsi"/>
          <w:sz w:val="24"/>
          <w:szCs w:val="24"/>
        </w:rPr>
        <w:t xml:space="preserve">    my.bp &lt;- my.bp + geom_segment(aes(x = 0.5, y = fxCI$diff+1, xend = 1, yend = fxCI$diff+1),color="red",size=2 )</w:t>
      </w:r>
    </w:p>
    <w:p w14:paraId="3488F7BF" w14:textId="77777777" w:rsidR="00E62BC1" w:rsidRPr="001279D5" w:rsidRDefault="00E62BC1" w:rsidP="00E62BC1">
      <w:pPr>
        <w:rPr>
          <w:rFonts w:cstheme="minorHAnsi"/>
          <w:sz w:val="24"/>
          <w:szCs w:val="24"/>
        </w:rPr>
      </w:pPr>
      <w:r w:rsidRPr="001279D5">
        <w:rPr>
          <w:rFonts w:cstheme="minorHAnsi"/>
          <w:sz w:val="24"/>
          <w:szCs w:val="24"/>
        </w:rPr>
        <w:t xml:space="preserve">    my.bp &lt;- my.bp +  ylab("Comparability Interval") + xlab(" Effect            CMAX") </w:t>
      </w:r>
    </w:p>
    <w:p w14:paraId="05952817" w14:textId="77777777" w:rsidR="00E62BC1" w:rsidRPr="001279D5" w:rsidRDefault="00E62BC1" w:rsidP="00E62BC1">
      <w:pPr>
        <w:rPr>
          <w:rFonts w:cstheme="minorHAnsi"/>
          <w:sz w:val="24"/>
          <w:szCs w:val="24"/>
        </w:rPr>
      </w:pPr>
      <w:r w:rsidRPr="001279D5">
        <w:rPr>
          <w:rFonts w:cstheme="minorHAnsi"/>
          <w:sz w:val="24"/>
          <w:szCs w:val="24"/>
        </w:rPr>
        <w:t xml:space="preserve">    my.bp &lt;-my.bp +  ylim(0.25, 1.75)</w:t>
      </w:r>
    </w:p>
    <w:p w14:paraId="462FBBB1" w14:textId="6A6B0D37" w:rsidR="00E62BC1" w:rsidRPr="001279D5" w:rsidRDefault="00E62BC1" w:rsidP="00E62BC1">
      <w:pPr>
        <w:rPr>
          <w:rFonts w:cstheme="minorHAnsi"/>
          <w:sz w:val="24"/>
          <w:szCs w:val="24"/>
        </w:rPr>
      </w:pPr>
      <w:r w:rsidRPr="001279D5">
        <w:rPr>
          <w:rFonts w:cstheme="minorHAnsi"/>
          <w:sz w:val="24"/>
          <w:szCs w:val="24"/>
        </w:rPr>
        <w:t xml:space="preserve">    my.bp &lt;-my.bp + geom_hline(yintercept = c(0.8, 1, 1.25),col=c("red","green","red"))</w:t>
      </w:r>
    </w:p>
    <w:p w14:paraId="30405E20" w14:textId="27E6E37A" w:rsidR="00E62BC1" w:rsidRPr="001279D5" w:rsidRDefault="00E62BC1" w:rsidP="00E62BC1">
      <w:pPr>
        <w:rPr>
          <w:rFonts w:cstheme="minorHAnsi"/>
          <w:sz w:val="24"/>
          <w:szCs w:val="24"/>
        </w:rPr>
      </w:pPr>
      <w:r w:rsidRPr="001279D5">
        <w:rPr>
          <w:rFonts w:cstheme="minorHAnsi"/>
          <w:sz w:val="24"/>
          <w:szCs w:val="24"/>
        </w:rPr>
        <w:t xml:space="preserve">    my.bp &lt;- my.bp + coord_flip() </w:t>
      </w:r>
    </w:p>
    <w:p w14:paraId="3067CFE3" w14:textId="77777777" w:rsidR="00E62BC1" w:rsidRPr="001279D5" w:rsidRDefault="00E62BC1" w:rsidP="00E62BC1">
      <w:pPr>
        <w:rPr>
          <w:rFonts w:cstheme="minorHAnsi"/>
          <w:sz w:val="24"/>
          <w:szCs w:val="24"/>
        </w:rPr>
      </w:pPr>
      <w:r w:rsidRPr="001279D5">
        <w:rPr>
          <w:rFonts w:cstheme="minorHAnsi"/>
          <w:sz w:val="24"/>
          <w:szCs w:val="24"/>
        </w:rPr>
        <w:t xml:space="preserve">    my.bp </w:t>
      </w:r>
    </w:p>
    <w:p w14:paraId="199EFE46" w14:textId="77777777" w:rsidR="00E62BC1" w:rsidRPr="001279D5" w:rsidRDefault="00E62BC1" w:rsidP="00E62BC1">
      <w:pPr>
        <w:rPr>
          <w:rFonts w:cstheme="minorHAnsi"/>
          <w:sz w:val="24"/>
          <w:szCs w:val="24"/>
        </w:rPr>
      </w:pPr>
      <w:r w:rsidRPr="001279D5">
        <w:rPr>
          <w:rFonts w:cstheme="minorHAnsi"/>
          <w:sz w:val="24"/>
          <w:szCs w:val="24"/>
        </w:rPr>
        <w:t xml:space="preserve">    </w:t>
      </w:r>
    </w:p>
    <w:p w14:paraId="038D8FDC" w14:textId="77777777" w:rsidR="00E62BC1" w:rsidRPr="001279D5" w:rsidRDefault="00E62BC1" w:rsidP="00E62BC1">
      <w:pPr>
        <w:rPr>
          <w:rFonts w:cstheme="minorHAnsi"/>
          <w:sz w:val="24"/>
          <w:szCs w:val="24"/>
        </w:rPr>
      </w:pPr>
      <w:r w:rsidRPr="001279D5">
        <w:rPr>
          <w:rFonts w:cstheme="minorHAnsi"/>
          <w:sz w:val="24"/>
          <w:szCs w:val="24"/>
        </w:rPr>
        <w:t xml:space="preserve">    hyg&lt;-grid.arrange(arrangeGrob(my.bp, ncol=1),arrangeGrob(EffectCurve, ncol=1),heights=c(1,4))</w:t>
      </w:r>
    </w:p>
    <w:p w14:paraId="68D4A8E3" w14:textId="77777777" w:rsidR="00E62BC1" w:rsidRPr="001279D5" w:rsidRDefault="00E62BC1" w:rsidP="00E62BC1">
      <w:pPr>
        <w:rPr>
          <w:rFonts w:cstheme="minorHAnsi"/>
          <w:sz w:val="24"/>
          <w:szCs w:val="24"/>
        </w:rPr>
      </w:pPr>
      <w:r w:rsidRPr="001279D5">
        <w:rPr>
          <w:rFonts w:cstheme="minorHAnsi"/>
          <w:sz w:val="24"/>
          <w:szCs w:val="24"/>
        </w:rPr>
        <w:t xml:space="preserve">    print(hyg)</w:t>
      </w:r>
    </w:p>
    <w:p w14:paraId="415FEE9F" w14:textId="77777777" w:rsidR="00E62BC1" w:rsidRPr="001279D5" w:rsidRDefault="00E62BC1" w:rsidP="00E62BC1">
      <w:pPr>
        <w:rPr>
          <w:rFonts w:cstheme="minorHAnsi"/>
          <w:sz w:val="24"/>
          <w:szCs w:val="24"/>
        </w:rPr>
      </w:pPr>
      <w:r w:rsidRPr="001279D5">
        <w:rPr>
          <w:rFonts w:cstheme="minorHAnsi"/>
          <w:sz w:val="24"/>
          <w:szCs w:val="24"/>
        </w:rPr>
        <w:t xml:space="preserve">  </w:t>
      </w:r>
    </w:p>
    <w:p w14:paraId="185221A8" w14:textId="77777777" w:rsidR="00E62BC1" w:rsidRPr="001279D5" w:rsidRDefault="00E62BC1" w:rsidP="00E62BC1">
      <w:pPr>
        <w:rPr>
          <w:rFonts w:cstheme="minorHAnsi"/>
          <w:sz w:val="24"/>
          <w:szCs w:val="24"/>
        </w:rPr>
      </w:pPr>
      <w:r w:rsidRPr="001279D5">
        <w:rPr>
          <w:rFonts w:cstheme="minorHAnsi"/>
          <w:sz w:val="24"/>
          <w:szCs w:val="24"/>
        </w:rPr>
        <w:t xml:space="preserve">  })#closes output$EffectCurve</w:t>
      </w:r>
    </w:p>
    <w:p w14:paraId="21E1DFFB" w14:textId="77777777" w:rsidR="00E62BC1" w:rsidRPr="001279D5" w:rsidRDefault="00E62BC1" w:rsidP="00E62BC1">
      <w:pPr>
        <w:rPr>
          <w:rFonts w:cstheme="minorHAnsi"/>
          <w:sz w:val="24"/>
          <w:szCs w:val="24"/>
        </w:rPr>
      </w:pPr>
      <w:r w:rsidRPr="001279D5">
        <w:rPr>
          <w:rFonts w:cstheme="minorHAnsi"/>
          <w:sz w:val="24"/>
          <w:szCs w:val="24"/>
        </w:rPr>
        <w:t xml:space="preserve">  ######################################################################   </w:t>
      </w:r>
    </w:p>
    <w:p w14:paraId="715A71A1" w14:textId="77777777" w:rsidR="00E62BC1" w:rsidRPr="001279D5" w:rsidRDefault="00E62BC1" w:rsidP="00E62BC1">
      <w:pPr>
        <w:rPr>
          <w:rFonts w:cstheme="minorHAnsi"/>
          <w:sz w:val="24"/>
          <w:szCs w:val="24"/>
        </w:rPr>
      </w:pPr>
      <w:r w:rsidRPr="001279D5">
        <w:rPr>
          <w:rFonts w:cstheme="minorHAnsi"/>
          <w:sz w:val="24"/>
          <w:szCs w:val="24"/>
        </w:rPr>
        <w:t xml:space="preserve">  </w:t>
      </w:r>
    </w:p>
    <w:p w14:paraId="35C61856" w14:textId="77777777" w:rsidR="00E62BC1" w:rsidRPr="001279D5" w:rsidRDefault="00E62BC1" w:rsidP="00E62BC1">
      <w:pPr>
        <w:rPr>
          <w:rFonts w:cstheme="minorHAnsi"/>
          <w:sz w:val="24"/>
          <w:szCs w:val="24"/>
        </w:rPr>
      </w:pPr>
      <w:r w:rsidRPr="001279D5">
        <w:rPr>
          <w:rFonts w:cstheme="minorHAnsi"/>
          <w:sz w:val="24"/>
          <w:szCs w:val="24"/>
        </w:rPr>
        <w:t xml:space="preserve">  output$HowItWorks  &lt;- renderText({</w:t>
      </w:r>
    </w:p>
    <w:p w14:paraId="0BA075FC" w14:textId="77777777" w:rsidR="00E62BC1" w:rsidRPr="001279D5" w:rsidRDefault="00E62BC1" w:rsidP="00E62BC1">
      <w:pPr>
        <w:rPr>
          <w:rFonts w:cstheme="minorHAnsi"/>
          <w:sz w:val="24"/>
          <w:szCs w:val="24"/>
        </w:rPr>
      </w:pPr>
      <w:r w:rsidRPr="001279D5">
        <w:rPr>
          <w:rFonts w:cstheme="minorHAnsi"/>
          <w:sz w:val="24"/>
          <w:szCs w:val="24"/>
        </w:rPr>
        <w:t xml:space="preserve">    "This Shiny interface is constructed to simulate the effect outcomes of "</w:t>
      </w:r>
    </w:p>
    <w:p w14:paraId="25DAF6C0" w14:textId="77777777" w:rsidR="00E62BC1" w:rsidRPr="001279D5" w:rsidRDefault="00E62BC1" w:rsidP="00E62BC1">
      <w:pPr>
        <w:rPr>
          <w:rFonts w:cstheme="minorHAnsi"/>
          <w:sz w:val="24"/>
          <w:szCs w:val="24"/>
        </w:rPr>
      </w:pPr>
      <w:r w:rsidRPr="001279D5">
        <w:rPr>
          <w:rFonts w:cstheme="minorHAnsi"/>
          <w:sz w:val="24"/>
          <w:szCs w:val="24"/>
        </w:rPr>
        <w:t xml:space="preserve">                                   })</w:t>
      </w:r>
    </w:p>
    <w:p w14:paraId="5C38F20C" w14:textId="77777777" w:rsidR="00E62BC1" w:rsidRPr="001279D5" w:rsidRDefault="00E62BC1" w:rsidP="00E62BC1">
      <w:pPr>
        <w:rPr>
          <w:rFonts w:cstheme="minorHAnsi"/>
          <w:sz w:val="24"/>
          <w:szCs w:val="24"/>
        </w:rPr>
      </w:pPr>
      <w:r w:rsidRPr="001279D5">
        <w:rPr>
          <w:rFonts w:cstheme="minorHAnsi"/>
          <w:sz w:val="24"/>
          <w:szCs w:val="24"/>
        </w:rPr>
        <w:t xml:space="preserve">  output$equations &lt;- renderPrint({</w:t>
      </w:r>
    </w:p>
    <w:p w14:paraId="0FAAAF72" w14:textId="77777777" w:rsidR="00E62BC1" w:rsidRPr="001279D5" w:rsidRDefault="00E62BC1" w:rsidP="00E62BC1">
      <w:pPr>
        <w:rPr>
          <w:rFonts w:cstheme="minorHAnsi"/>
          <w:sz w:val="24"/>
          <w:szCs w:val="24"/>
        </w:rPr>
      </w:pPr>
      <w:r w:rsidRPr="001279D5">
        <w:rPr>
          <w:rFonts w:cstheme="minorHAnsi"/>
          <w:sz w:val="24"/>
          <w:szCs w:val="24"/>
        </w:rPr>
        <w:t xml:space="preserve">    </w:t>
      </w:r>
    </w:p>
    <w:p w14:paraId="22197046" w14:textId="77777777" w:rsidR="00E62BC1" w:rsidRPr="001279D5" w:rsidRDefault="00E62BC1" w:rsidP="00E62BC1">
      <w:pPr>
        <w:rPr>
          <w:rFonts w:cstheme="minorHAnsi"/>
          <w:sz w:val="24"/>
          <w:szCs w:val="24"/>
        </w:rPr>
      </w:pPr>
      <w:r w:rsidRPr="001279D5">
        <w:rPr>
          <w:rFonts w:cstheme="minorHAnsi"/>
          <w:sz w:val="24"/>
          <w:szCs w:val="24"/>
        </w:rPr>
        <w:t xml:space="preserve">   print( quote(EFFECT&lt;-function(emax,cmax,gama,ec50){</w:t>
      </w:r>
    </w:p>
    <w:p w14:paraId="44F4E853" w14:textId="77777777" w:rsidR="00E62BC1" w:rsidRPr="001279D5" w:rsidRDefault="00E62BC1" w:rsidP="00E62BC1">
      <w:pPr>
        <w:rPr>
          <w:rFonts w:cstheme="minorHAnsi"/>
          <w:sz w:val="24"/>
          <w:szCs w:val="24"/>
        </w:rPr>
      </w:pPr>
      <w:r w:rsidRPr="001279D5">
        <w:rPr>
          <w:rFonts w:cstheme="minorHAnsi"/>
          <w:sz w:val="24"/>
          <w:szCs w:val="24"/>
        </w:rPr>
        <w:t xml:space="preserve">                   emax*cmax**gama/(ec50**gama + cmax**gama)</w:t>
      </w:r>
    </w:p>
    <w:p w14:paraId="02818927" w14:textId="77777777" w:rsidR="00E62BC1" w:rsidRPr="001279D5" w:rsidRDefault="00E62BC1" w:rsidP="00E62BC1">
      <w:pPr>
        <w:rPr>
          <w:rFonts w:cstheme="minorHAnsi"/>
          <w:sz w:val="24"/>
          <w:szCs w:val="24"/>
        </w:rPr>
      </w:pPr>
      <w:r w:rsidRPr="001279D5">
        <w:rPr>
          <w:rFonts w:cstheme="minorHAnsi"/>
          <w:sz w:val="24"/>
          <w:szCs w:val="24"/>
        </w:rPr>
        <w:t xml:space="preserve">                                                }</w:t>
      </w:r>
    </w:p>
    <w:p w14:paraId="3E775E35" w14:textId="77777777" w:rsidR="00E62BC1" w:rsidRPr="001279D5" w:rsidRDefault="00E62BC1" w:rsidP="00E62BC1">
      <w:pPr>
        <w:rPr>
          <w:rFonts w:cstheme="minorHAnsi"/>
          <w:sz w:val="24"/>
          <w:szCs w:val="24"/>
        </w:rPr>
      </w:pPr>
      <w:r w:rsidRPr="001279D5">
        <w:rPr>
          <w:rFonts w:cstheme="minorHAnsi"/>
          <w:sz w:val="24"/>
          <w:szCs w:val="24"/>
        </w:rPr>
        <w:t xml:space="preserve">   ))</w:t>
      </w:r>
    </w:p>
    <w:p w14:paraId="0465E436" w14:textId="77777777" w:rsidR="00E62BC1" w:rsidRPr="001279D5" w:rsidRDefault="00E62BC1" w:rsidP="00E62BC1">
      <w:pPr>
        <w:rPr>
          <w:rFonts w:cstheme="minorHAnsi"/>
          <w:sz w:val="24"/>
          <w:szCs w:val="24"/>
        </w:rPr>
      </w:pPr>
      <w:r w:rsidRPr="001279D5">
        <w:rPr>
          <w:rFonts w:cstheme="minorHAnsi"/>
          <w:sz w:val="24"/>
          <w:szCs w:val="24"/>
        </w:rPr>
        <w:t xml:space="preserve">    </w:t>
      </w:r>
    </w:p>
    <w:p w14:paraId="53F0A4A3" w14:textId="77777777" w:rsidR="00E62BC1" w:rsidRPr="001279D5" w:rsidRDefault="00E62BC1" w:rsidP="00E62BC1">
      <w:pPr>
        <w:rPr>
          <w:rFonts w:cstheme="minorHAnsi"/>
          <w:sz w:val="24"/>
          <w:szCs w:val="24"/>
        </w:rPr>
      </w:pPr>
      <w:r w:rsidRPr="001279D5">
        <w:rPr>
          <w:rFonts w:cstheme="minorHAnsi"/>
          <w:sz w:val="24"/>
          <w:szCs w:val="24"/>
        </w:rPr>
        <w:lastRenderedPageBreak/>
        <w:t xml:space="preserve">  print(quote(CMAXf&lt;-function(emax,eff,gama,ec50){</w:t>
      </w:r>
    </w:p>
    <w:p w14:paraId="51E8E3D2" w14:textId="77777777" w:rsidR="00E62BC1" w:rsidRPr="001279D5" w:rsidRDefault="00E62BC1" w:rsidP="00E62BC1">
      <w:pPr>
        <w:rPr>
          <w:rFonts w:cstheme="minorHAnsi"/>
          <w:sz w:val="24"/>
          <w:szCs w:val="24"/>
        </w:rPr>
      </w:pPr>
      <w:r w:rsidRPr="001279D5">
        <w:rPr>
          <w:rFonts w:cstheme="minorHAnsi"/>
          <w:sz w:val="24"/>
          <w:szCs w:val="24"/>
        </w:rPr>
        <w:t xml:space="preserve">                (eff*ec50**gama/(emax - eff))**(1/gama)</w:t>
      </w:r>
    </w:p>
    <w:p w14:paraId="6E78CAA0" w14:textId="77777777" w:rsidR="00E62BC1" w:rsidRPr="001279D5" w:rsidRDefault="00E62BC1" w:rsidP="00E62BC1">
      <w:pPr>
        <w:rPr>
          <w:rFonts w:cstheme="minorHAnsi"/>
          <w:sz w:val="24"/>
          <w:szCs w:val="24"/>
        </w:rPr>
      </w:pPr>
      <w:r w:rsidRPr="001279D5">
        <w:rPr>
          <w:rFonts w:cstheme="minorHAnsi"/>
          <w:sz w:val="24"/>
          <w:szCs w:val="24"/>
        </w:rPr>
        <w:t xml:space="preserve">                                            }</w:t>
      </w:r>
    </w:p>
    <w:p w14:paraId="2B024613" w14:textId="77777777" w:rsidR="00E62BC1" w:rsidRPr="001279D5" w:rsidRDefault="00E62BC1" w:rsidP="00E62BC1">
      <w:pPr>
        <w:rPr>
          <w:rFonts w:cstheme="minorHAnsi"/>
          <w:sz w:val="24"/>
          <w:szCs w:val="24"/>
        </w:rPr>
      </w:pPr>
      <w:r w:rsidRPr="001279D5">
        <w:rPr>
          <w:rFonts w:cstheme="minorHAnsi"/>
          <w:sz w:val="24"/>
          <w:szCs w:val="24"/>
        </w:rPr>
        <w:t xml:space="preserve">    ))</w:t>
      </w:r>
    </w:p>
    <w:p w14:paraId="11471AC0" w14:textId="77777777" w:rsidR="00E62BC1" w:rsidRPr="001279D5" w:rsidRDefault="00E62BC1" w:rsidP="00E62BC1">
      <w:pPr>
        <w:rPr>
          <w:rFonts w:cstheme="minorHAnsi"/>
          <w:sz w:val="24"/>
          <w:szCs w:val="24"/>
        </w:rPr>
      </w:pPr>
      <w:r w:rsidRPr="001279D5">
        <w:rPr>
          <w:rFonts w:cstheme="minorHAnsi"/>
          <w:sz w:val="24"/>
          <w:szCs w:val="24"/>
        </w:rPr>
        <w:t xml:space="preserve">   </w:t>
      </w:r>
    </w:p>
    <w:p w14:paraId="6FD9F50A" w14:textId="77777777" w:rsidR="00E62BC1" w:rsidRPr="001279D5" w:rsidRDefault="00E62BC1" w:rsidP="00E62BC1">
      <w:pPr>
        <w:rPr>
          <w:rFonts w:cstheme="minorHAnsi"/>
          <w:sz w:val="24"/>
          <w:szCs w:val="24"/>
        </w:rPr>
      </w:pPr>
      <w:r w:rsidRPr="001279D5">
        <w:rPr>
          <w:rFonts w:cstheme="minorHAnsi"/>
          <w:sz w:val="24"/>
          <w:szCs w:val="24"/>
        </w:rPr>
        <w:t xml:space="preserve">                                })</w:t>
      </w:r>
    </w:p>
    <w:p w14:paraId="179A70CE" w14:textId="77777777" w:rsidR="00E62BC1" w:rsidRPr="001279D5" w:rsidRDefault="00E62BC1" w:rsidP="00E62BC1">
      <w:pPr>
        <w:rPr>
          <w:rFonts w:cstheme="minorHAnsi"/>
          <w:sz w:val="24"/>
          <w:szCs w:val="24"/>
        </w:rPr>
      </w:pPr>
      <w:r w:rsidRPr="001279D5">
        <w:rPr>
          <w:rFonts w:cstheme="minorHAnsi"/>
          <w:sz w:val="24"/>
          <w:szCs w:val="24"/>
        </w:rPr>
        <w:t xml:space="preserve">    </w:t>
      </w:r>
    </w:p>
    <w:p w14:paraId="1AE63F2B" w14:textId="77777777" w:rsidR="00E62BC1" w:rsidRPr="001279D5" w:rsidRDefault="00E62BC1" w:rsidP="00E62BC1">
      <w:pPr>
        <w:rPr>
          <w:rFonts w:cstheme="minorHAnsi"/>
          <w:sz w:val="24"/>
          <w:szCs w:val="24"/>
        </w:rPr>
      </w:pPr>
      <w:r w:rsidRPr="001279D5">
        <w:rPr>
          <w:rFonts w:cstheme="minorHAnsi"/>
          <w:sz w:val="24"/>
          <w:szCs w:val="24"/>
        </w:rPr>
        <w:t xml:space="preserve">  })#closes shiny server function</w:t>
      </w:r>
    </w:p>
    <w:p w14:paraId="418326AA" w14:textId="0DAE0C06" w:rsidR="00E62BC1" w:rsidRPr="001279D5" w:rsidRDefault="00E62BC1">
      <w:pPr>
        <w:rPr>
          <w:rFonts w:cstheme="minorHAnsi"/>
          <w:sz w:val="24"/>
          <w:szCs w:val="24"/>
        </w:rPr>
      </w:pPr>
      <w:r w:rsidRPr="001279D5">
        <w:rPr>
          <w:rFonts w:cstheme="minorHAnsi"/>
          <w:sz w:val="24"/>
          <w:szCs w:val="24"/>
        </w:rPr>
        <w:t>############################# END OF SERVER.R CODE ############################</w:t>
      </w:r>
    </w:p>
    <w:p w14:paraId="5F6F124F" w14:textId="77777777" w:rsidR="00E62BC1" w:rsidRPr="001279D5" w:rsidRDefault="00E62BC1">
      <w:pPr>
        <w:rPr>
          <w:rFonts w:cstheme="minorHAnsi"/>
          <w:sz w:val="24"/>
          <w:szCs w:val="24"/>
        </w:rPr>
      </w:pPr>
    </w:p>
    <w:p w14:paraId="41E38239" w14:textId="67157867" w:rsidR="00E62BC1" w:rsidRPr="001279D5" w:rsidRDefault="00E62BC1">
      <w:pPr>
        <w:rPr>
          <w:rFonts w:cstheme="minorHAnsi"/>
          <w:sz w:val="24"/>
          <w:szCs w:val="24"/>
        </w:rPr>
      </w:pPr>
      <w:r w:rsidRPr="001279D5">
        <w:rPr>
          <w:rFonts w:cstheme="minorHAnsi"/>
          <w:sz w:val="24"/>
          <w:szCs w:val="24"/>
        </w:rPr>
        <w:br w:type="page"/>
      </w:r>
    </w:p>
    <w:p w14:paraId="5007AC55" w14:textId="2C17A7A2" w:rsidR="00E62BC1" w:rsidRPr="001279D5" w:rsidRDefault="00E62BC1" w:rsidP="00E62BC1">
      <w:pPr>
        <w:rPr>
          <w:rFonts w:cstheme="minorHAnsi"/>
          <w:sz w:val="24"/>
          <w:szCs w:val="24"/>
        </w:rPr>
      </w:pPr>
      <w:r w:rsidRPr="001279D5">
        <w:rPr>
          <w:rFonts w:cstheme="minorHAnsi"/>
          <w:sz w:val="24"/>
          <w:szCs w:val="24"/>
        </w:rPr>
        <w:lastRenderedPageBreak/>
        <w:t># COPY THE FOLLOWING TEXT TO CREATE THE ui.R file ##################</w:t>
      </w:r>
      <w:r w:rsidR="001279D5">
        <w:rPr>
          <w:rFonts w:cstheme="minorHAnsi"/>
          <w:sz w:val="24"/>
          <w:szCs w:val="24"/>
        </w:rPr>
        <w:t>####</w:t>
      </w:r>
      <w:r w:rsidRPr="001279D5">
        <w:rPr>
          <w:rFonts w:cstheme="minorHAnsi"/>
          <w:sz w:val="24"/>
          <w:szCs w:val="24"/>
        </w:rPr>
        <w:t>###########</w:t>
      </w:r>
    </w:p>
    <w:p w14:paraId="516B1ABC" w14:textId="77777777" w:rsidR="00E62BC1" w:rsidRPr="001279D5" w:rsidRDefault="00E62BC1" w:rsidP="00E62BC1">
      <w:pPr>
        <w:rPr>
          <w:rFonts w:cstheme="minorHAnsi"/>
          <w:sz w:val="24"/>
          <w:szCs w:val="24"/>
        </w:rPr>
      </w:pPr>
      <w:r w:rsidRPr="001279D5">
        <w:rPr>
          <w:rFonts w:cstheme="minorHAnsi"/>
          <w:sz w:val="24"/>
          <w:szCs w:val="24"/>
        </w:rPr>
        <w:t># This is the user-interface definition of a Shiny web application. You can</w:t>
      </w:r>
    </w:p>
    <w:p w14:paraId="14ED80AE" w14:textId="77777777" w:rsidR="00E62BC1" w:rsidRPr="001279D5" w:rsidRDefault="00E62BC1" w:rsidP="00E62BC1">
      <w:pPr>
        <w:rPr>
          <w:rFonts w:cstheme="minorHAnsi"/>
          <w:sz w:val="24"/>
          <w:szCs w:val="24"/>
        </w:rPr>
      </w:pPr>
      <w:r w:rsidRPr="001279D5">
        <w:rPr>
          <w:rFonts w:cstheme="minorHAnsi"/>
          <w:sz w:val="24"/>
          <w:szCs w:val="24"/>
        </w:rPr>
        <w:t># run the application by clicking 'Run App' above.</w:t>
      </w:r>
    </w:p>
    <w:p w14:paraId="6580A379" w14:textId="23F8E470" w:rsidR="00E62BC1" w:rsidRPr="001279D5" w:rsidRDefault="00E62BC1" w:rsidP="00E62BC1">
      <w:pPr>
        <w:rPr>
          <w:rFonts w:cstheme="minorHAnsi"/>
          <w:sz w:val="24"/>
          <w:szCs w:val="24"/>
        </w:rPr>
      </w:pPr>
      <w:r w:rsidRPr="001279D5">
        <w:rPr>
          <w:rFonts w:cstheme="minorHAnsi"/>
          <w:sz w:val="24"/>
          <w:szCs w:val="24"/>
        </w:rPr>
        <w:t># Find out more about building applications with Shiny here:</w:t>
      </w:r>
    </w:p>
    <w:p w14:paraId="58082DA2" w14:textId="043E083E" w:rsidR="00E62BC1" w:rsidRPr="001279D5" w:rsidRDefault="00E62BC1" w:rsidP="00E62BC1">
      <w:pPr>
        <w:rPr>
          <w:rFonts w:cstheme="minorHAnsi"/>
          <w:sz w:val="24"/>
          <w:szCs w:val="24"/>
        </w:rPr>
      </w:pPr>
      <w:r w:rsidRPr="001279D5">
        <w:rPr>
          <w:rFonts w:cstheme="minorHAnsi"/>
          <w:sz w:val="24"/>
          <w:szCs w:val="24"/>
        </w:rPr>
        <w:t>#    http://shiny.rstudio.com/</w:t>
      </w:r>
    </w:p>
    <w:p w14:paraId="4CCB8DC5" w14:textId="77777777" w:rsidR="00E62BC1" w:rsidRPr="001279D5" w:rsidRDefault="00E62BC1" w:rsidP="00E62BC1">
      <w:pPr>
        <w:rPr>
          <w:rFonts w:cstheme="minorHAnsi"/>
          <w:sz w:val="24"/>
          <w:szCs w:val="24"/>
        </w:rPr>
      </w:pPr>
    </w:p>
    <w:p w14:paraId="380AAA50" w14:textId="77777777" w:rsidR="00E62BC1" w:rsidRPr="001279D5" w:rsidRDefault="00E62BC1" w:rsidP="00E62BC1">
      <w:pPr>
        <w:rPr>
          <w:rFonts w:cstheme="minorHAnsi"/>
          <w:sz w:val="24"/>
          <w:szCs w:val="24"/>
        </w:rPr>
      </w:pPr>
      <w:r w:rsidRPr="001279D5">
        <w:rPr>
          <w:rFonts w:cstheme="minorHAnsi"/>
          <w:sz w:val="24"/>
          <w:szCs w:val="24"/>
        </w:rPr>
        <w:t>library(shiny)</w:t>
      </w:r>
    </w:p>
    <w:p w14:paraId="0C34A08C" w14:textId="77777777" w:rsidR="00E62BC1" w:rsidRPr="001279D5" w:rsidRDefault="00E62BC1" w:rsidP="00E62BC1">
      <w:pPr>
        <w:rPr>
          <w:rFonts w:cstheme="minorHAnsi"/>
          <w:sz w:val="24"/>
          <w:szCs w:val="24"/>
        </w:rPr>
      </w:pPr>
    </w:p>
    <w:p w14:paraId="59FFDA66" w14:textId="77777777" w:rsidR="00E62BC1" w:rsidRPr="001279D5" w:rsidRDefault="00E62BC1" w:rsidP="00E62BC1">
      <w:pPr>
        <w:rPr>
          <w:rFonts w:cstheme="minorHAnsi"/>
          <w:sz w:val="24"/>
          <w:szCs w:val="24"/>
        </w:rPr>
      </w:pPr>
      <w:r w:rsidRPr="001279D5">
        <w:rPr>
          <w:rFonts w:cstheme="minorHAnsi"/>
          <w:sz w:val="24"/>
          <w:szCs w:val="24"/>
        </w:rPr>
        <w:t># Define UI for application that draws a histogram</w:t>
      </w:r>
    </w:p>
    <w:p w14:paraId="476A5618" w14:textId="77777777" w:rsidR="00E62BC1" w:rsidRPr="001279D5" w:rsidRDefault="00E62BC1" w:rsidP="00E62BC1">
      <w:pPr>
        <w:rPr>
          <w:rFonts w:cstheme="minorHAnsi"/>
          <w:sz w:val="24"/>
          <w:szCs w:val="24"/>
        </w:rPr>
      </w:pPr>
      <w:r w:rsidRPr="001279D5">
        <w:rPr>
          <w:rFonts w:cstheme="minorHAnsi"/>
          <w:sz w:val="24"/>
          <w:szCs w:val="24"/>
        </w:rPr>
        <w:t>shinyUI(fluidPage(</w:t>
      </w:r>
    </w:p>
    <w:p w14:paraId="5575A4CB" w14:textId="77777777" w:rsidR="00E62BC1" w:rsidRPr="001279D5" w:rsidRDefault="00E62BC1" w:rsidP="00E62BC1">
      <w:pPr>
        <w:rPr>
          <w:rFonts w:cstheme="minorHAnsi"/>
          <w:sz w:val="24"/>
          <w:szCs w:val="24"/>
        </w:rPr>
      </w:pPr>
      <w:r w:rsidRPr="001279D5">
        <w:rPr>
          <w:rFonts w:cstheme="minorHAnsi"/>
          <w:sz w:val="24"/>
          <w:szCs w:val="24"/>
        </w:rPr>
        <w:t xml:space="preserve">  </w:t>
      </w:r>
    </w:p>
    <w:p w14:paraId="1D3FE3ED" w14:textId="77777777" w:rsidR="00E62BC1" w:rsidRPr="001279D5" w:rsidRDefault="00E62BC1" w:rsidP="00E62BC1">
      <w:pPr>
        <w:rPr>
          <w:rFonts w:cstheme="minorHAnsi"/>
          <w:sz w:val="24"/>
          <w:szCs w:val="24"/>
        </w:rPr>
      </w:pPr>
      <w:r w:rsidRPr="001279D5">
        <w:rPr>
          <w:rFonts w:cstheme="minorHAnsi"/>
          <w:sz w:val="24"/>
          <w:szCs w:val="24"/>
        </w:rPr>
        <w:t xml:space="preserve">  # Application title</w:t>
      </w:r>
    </w:p>
    <w:p w14:paraId="3717CF51" w14:textId="77777777" w:rsidR="00E62BC1" w:rsidRPr="001279D5" w:rsidRDefault="00E62BC1" w:rsidP="00E62BC1">
      <w:pPr>
        <w:rPr>
          <w:rFonts w:cstheme="minorHAnsi"/>
          <w:sz w:val="24"/>
          <w:szCs w:val="24"/>
        </w:rPr>
      </w:pPr>
      <w:r w:rsidRPr="001279D5">
        <w:rPr>
          <w:rFonts w:cstheme="minorHAnsi"/>
          <w:sz w:val="24"/>
          <w:szCs w:val="24"/>
        </w:rPr>
        <w:t xml:space="preserve">  titlePanel("Effect Curve Impact of Exposure (Cmax) Shifts"),</w:t>
      </w:r>
    </w:p>
    <w:p w14:paraId="27793690" w14:textId="77777777" w:rsidR="00E62BC1" w:rsidRPr="001279D5" w:rsidRDefault="00E62BC1" w:rsidP="00E62BC1">
      <w:pPr>
        <w:rPr>
          <w:rFonts w:cstheme="minorHAnsi"/>
          <w:sz w:val="24"/>
          <w:szCs w:val="24"/>
        </w:rPr>
      </w:pPr>
      <w:r w:rsidRPr="001279D5">
        <w:rPr>
          <w:rFonts w:cstheme="minorHAnsi"/>
          <w:sz w:val="24"/>
          <w:szCs w:val="24"/>
        </w:rPr>
        <w:t xml:space="preserve">  </w:t>
      </w:r>
    </w:p>
    <w:p w14:paraId="702EE782" w14:textId="77777777" w:rsidR="00E62BC1" w:rsidRPr="001279D5" w:rsidRDefault="00E62BC1" w:rsidP="00E62BC1">
      <w:pPr>
        <w:rPr>
          <w:rFonts w:cstheme="minorHAnsi"/>
          <w:sz w:val="24"/>
          <w:szCs w:val="24"/>
        </w:rPr>
      </w:pPr>
      <w:r w:rsidRPr="001279D5">
        <w:rPr>
          <w:rFonts w:cstheme="minorHAnsi"/>
          <w:sz w:val="24"/>
          <w:szCs w:val="24"/>
        </w:rPr>
        <w:t xml:space="preserve">  # Sidebar with a slider input for number of bins </w:t>
      </w:r>
    </w:p>
    <w:p w14:paraId="52746514" w14:textId="77777777" w:rsidR="00E62BC1" w:rsidRPr="001279D5" w:rsidRDefault="00E62BC1" w:rsidP="00E62BC1">
      <w:pPr>
        <w:rPr>
          <w:rFonts w:cstheme="minorHAnsi"/>
          <w:sz w:val="24"/>
          <w:szCs w:val="24"/>
        </w:rPr>
      </w:pPr>
      <w:r w:rsidRPr="001279D5">
        <w:rPr>
          <w:rFonts w:cstheme="minorHAnsi"/>
          <w:sz w:val="24"/>
          <w:szCs w:val="24"/>
        </w:rPr>
        <w:t xml:space="preserve">  sidebarLayout(</w:t>
      </w:r>
    </w:p>
    <w:p w14:paraId="56569E09" w14:textId="77777777" w:rsidR="00E62BC1" w:rsidRPr="001279D5" w:rsidRDefault="00E62BC1" w:rsidP="00E62BC1">
      <w:pPr>
        <w:rPr>
          <w:rFonts w:cstheme="minorHAnsi"/>
          <w:sz w:val="24"/>
          <w:szCs w:val="24"/>
        </w:rPr>
      </w:pPr>
      <w:r w:rsidRPr="001279D5">
        <w:rPr>
          <w:rFonts w:cstheme="minorHAnsi"/>
          <w:sz w:val="24"/>
          <w:szCs w:val="24"/>
        </w:rPr>
        <w:t xml:space="preserve">    sidebarPanel(</w:t>
      </w:r>
    </w:p>
    <w:p w14:paraId="53F99D14" w14:textId="77777777" w:rsidR="00E62BC1" w:rsidRPr="001279D5" w:rsidRDefault="00E62BC1" w:rsidP="00E62BC1">
      <w:pPr>
        <w:rPr>
          <w:rFonts w:cstheme="minorHAnsi"/>
          <w:sz w:val="24"/>
          <w:szCs w:val="24"/>
        </w:rPr>
      </w:pPr>
      <w:r w:rsidRPr="001279D5">
        <w:rPr>
          <w:rFonts w:cstheme="minorHAnsi"/>
          <w:sz w:val="24"/>
          <w:szCs w:val="24"/>
        </w:rPr>
        <w:t xml:space="preserve">      sliderInput("RsimNInit",</w:t>
      </w:r>
    </w:p>
    <w:p w14:paraId="2A0BF1FE" w14:textId="77777777" w:rsidR="00E62BC1" w:rsidRPr="001279D5" w:rsidRDefault="00E62BC1" w:rsidP="00E62BC1">
      <w:pPr>
        <w:rPr>
          <w:rFonts w:cstheme="minorHAnsi"/>
          <w:sz w:val="24"/>
          <w:szCs w:val="24"/>
        </w:rPr>
      </w:pPr>
      <w:r w:rsidRPr="001279D5">
        <w:rPr>
          <w:rFonts w:cstheme="minorHAnsi"/>
          <w:sz w:val="24"/>
          <w:szCs w:val="24"/>
        </w:rPr>
        <w:t xml:space="preserve">                  "Reference Cohort size (n):",</w:t>
      </w:r>
    </w:p>
    <w:p w14:paraId="274F5C11" w14:textId="77777777" w:rsidR="00E62BC1" w:rsidRPr="001279D5" w:rsidRDefault="00E62BC1" w:rsidP="00E62BC1">
      <w:pPr>
        <w:rPr>
          <w:rFonts w:cstheme="minorHAnsi"/>
          <w:sz w:val="24"/>
          <w:szCs w:val="24"/>
        </w:rPr>
      </w:pPr>
      <w:r w:rsidRPr="001279D5">
        <w:rPr>
          <w:rFonts w:cstheme="minorHAnsi"/>
          <w:sz w:val="24"/>
          <w:szCs w:val="24"/>
        </w:rPr>
        <w:t xml:space="preserve">                  min = 2,</w:t>
      </w:r>
    </w:p>
    <w:p w14:paraId="2A8BB3E5" w14:textId="77777777" w:rsidR="00E62BC1" w:rsidRPr="001279D5" w:rsidRDefault="00E62BC1" w:rsidP="00E62BC1">
      <w:pPr>
        <w:rPr>
          <w:rFonts w:cstheme="minorHAnsi"/>
          <w:sz w:val="24"/>
          <w:szCs w:val="24"/>
        </w:rPr>
      </w:pPr>
      <w:r w:rsidRPr="001279D5">
        <w:rPr>
          <w:rFonts w:cstheme="minorHAnsi"/>
          <w:sz w:val="24"/>
          <w:szCs w:val="24"/>
        </w:rPr>
        <w:t xml:space="preserve">                  max = 500,</w:t>
      </w:r>
    </w:p>
    <w:p w14:paraId="4C81291D" w14:textId="77777777" w:rsidR="00E62BC1" w:rsidRPr="001279D5" w:rsidRDefault="00E62BC1" w:rsidP="00E62BC1">
      <w:pPr>
        <w:rPr>
          <w:rFonts w:cstheme="minorHAnsi"/>
          <w:sz w:val="24"/>
          <w:szCs w:val="24"/>
        </w:rPr>
      </w:pPr>
      <w:r w:rsidRPr="001279D5">
        <w:rPr>
          <w:rFonts w:cstheme="minorHAnsi"/>
          <w:sz w:val="24"/>
          <w:szCs w:val="24"/>
        </w:rPr>
        <w:t xml:space="preserve">                  value = 30),</w:t>
      </w:r>
    </w:p>
    <w:p w14:paraId="12131DF9" w14:textId="77777777" w:rsidR="00E62BC1" w:rsidRPr="001279D5" w:rsidRDefault="00E62BC1" w:rsidP="00E62BC1">
      <w:pPr>
        <w:rPr>
          <w:rFonts w:cstheme="minorHAnsi"/>
          <w:sz w:val="24"/>
          <w:szCs w:val="24"/>
        </w:rPr>
      </w:pPr>
      <w:r w:rsidRPr="001279D5">
        <w:rPr>
          <w:rFonts w:cstheme="minorHAnsi"/>
          <w:sz w:val="24"/>
          <w:szCs w:val="24"/>
        </w:rPr>
        <w:t xml:space="preserve">      sliderInput("TsimNInit",</w:t>
      </w:r>
    </w:p>
    <w:p w14:paraId="0271842C" w14:textId="77777777" w:rsidR="00E62BC1" w:rsidRPr="001279D5" w:rsidRDefault="00E62BC1" w:rsidP="00E62BC1">
      <w:pPr>
        <w:rPr>
          <w:rFonts w:cstheme="minorHAnsi"/>
          <w:sz w:val="24"/>
          <w:szCs w:val="24"/>
        </w:rPr>
      </w:pPr>
      <w:r w:rsidRPr="001279D5">
        <w:rPr>
          <w:rFonts w:cstheme="minorHAnsi"/>
          <w:sz w:val="24"/>
          <w:szCs w:val="24"/>
        </w:rPr>
        <w:t xml:space="preserve">                   "Test Cohort size (n):",</w:t>
      </w:r>
    </w:p>
    <w:p w14:paraId="57E82DA0" w14:textId="77777777" w:rsidR="00E62BC1" w:rsidRPr="001279D5" w:rsidRDefault="00E62BC1" w:rsidP="00E62BC1">
      <w:pPr>
        <w:rPr>
          <w:rFonts w:cstheme="minorHAnsi"/>
          <w:sz w:val="24"/>
          <w:szCs w:val="24"/>
        </w:rPr>
      </w:pPr>
      <w:r w:rsidRPr="001279D5">
        <w:rPr>
          <w:rFonts w:cstheme="minorHAnsi"/>
          <w:sz w:val="24"/>
          <w:szCs w:val="24"/>
        </w:rPr>
        <w:t xml:space="preserve">                   min = 2,</w:t>
      </w:r>
    </w:p>
    <w:p w14:paraId="012B4253" w14:textId="77777777" w:rsidR="00E62BC1" w:rsidRPr="001279D5" w:rsidRDefault="00E62BC1" w:rsidP="00E62BC1">
      <w:pPr>
        <w:rPr>
          <w:rFonts w:cstheme="minorHAnsi"/>
          <w:sz w:val="24"/>
          <w:szCs w:val="24"/>
        </w:rPr>
      </w:pPr>
      <w:r w:rsidRPr="001279D5">
        <w:rPr>
          <w:rFonts w:cstheme="minorHAnsi"/>
          <w:sz w:val="24"/>
          <w:szCs w:val="24"/>
        </w:rPr>
        <w:t xml:space="preserve">                   max = 500,</w:t>
      </w:r>
    </w:p>
    <w:p w14:paraId="739C238B" w14:textId="77777777" w:rsidR="00E62BC1" w:rsidRPr="001279D5" w:rsidRDefault="00E62BC1" w:rsidP="00E62BC1">
      <w:pPr>
        <w:rPr>
          <w:rFonts w:cstheme="minorHAnsi"/>
          <w:sz w:val="24"/>
          <w:szCs w:val="24"/>
        </w:rPr>
      </w:pPr>
      <w:r w:rsidRPr="001279D5">
        <w:rPr>
          <w:rFonts w:cstheme="minorHAnsi"/>
          <w:sz w:val="24"/>
          <w:szCs w:val="24"/>
        </w:rPr>
        <w:t xml:space="preserve">                   value = 30),</w:t>
      </w:r>
    </w:p>
    <w:p w14:paraId="2E6344C8" w14:textId="77777777" w:rsidR="00E62BC1" w:rsidRPr="001279D5" w:rsidRDefault="00E62BC1" w:rsidP="00E62BC1">
      <w:pPr>
        <w:rPr>
          <w:rFonts w:cstheme="minorHAnsi"/>
          <w:sz w:val="24"/>
          <w:szCs w:val="24"/>
        </w:rPr>
      </w:pPr>
      <w:r w:rsidRPr="001279D5">
        <w:rPr>
          <w:rFonts w:cstheme="minorHAnsi"/>
          <w:sz w:val="24"/>
          <w:szCs w:val="24"/>
        </w:rPr>
        <w:lastRenderedPageBreak/>
        <w:t xml:space="preserve">       sliderInput("GamaInit",</w:t>
      </w:r>
    </w:p>
    <w:p w14:paraId="31526C1F" w14:textId="77777777" w:rsidR="00E62BC1" w:rsidRPr="001279D5" w:rsidRDefault="00E62BC1" w:rsidP="00E62BC1">
      <w:pPr>
        <w:rPr>
          <w:rFonts w:cstheme="minorHAnsi"/>
          <w:sz w:val="24"/>
          <w:szCs w:val="24"/>
        </w:rPr>
      </w:pPr>
      <w:r w:rsidRPr="001279D5">
        <w:rPr>
          <w:rFonts w:cstheme="minorHAnsi"/>
          <w:sz w:val="24"/>
          <w:szCs w:val="24"/>
        </w:rPr>
        <w:t xml:space="preserve">                   "Hill Coefficient:",</w:t>
      </w:r>
    </w:p>
    <w:p w14:paraId="420AB555" w14:textId="77777777" w:rsidR="00E62BC1" w:rsidRPr="001279D5" w:rsidRDefault="00E62BC1" w:rsidP="00E62BC1">
      <w:pPr>
        <w:rPr>
          <w:rFonts w:cstheme="minorHAnsi"/>
          <w:sz w:val="24"/>
          <w:szCs w:val="24"/>
        </w:rPr>
      </w:pPr>
      <w:r w:rsidRPr="001279D5">
        <w:rPr>
          <w:rFonts w:cstheme="minorHAnsi"/>
          <w:sz w:val="24"/>
          <w:szCs w:val="24"/>
        </w:rPr>
        <w:t xml:space="preserve">                   min = 0.5,</w:t>
      </w:r>
    </w:p>
    <w:p w14:paraId="2FDB5014" w14:textId="77777777" w:rsidR="00E62BC1" w:rsidRPr="001279D5" w:rsidRDefault="00E62BC1" w:rsidP="00E62BC1">
      <w:pPr>
        <w:rPr>
          <w:rFonts w:cstheme="minorHAnsi"/>
          <w:sz w:val="24"/>
          <w:szCs w:val="24"/>
        </w:rPr>
      </w:pPr>
      <w:r w:rsidRPr="001279D5">
        <w:rPr>
          <w:rFonts w:cstheme="minorHAnsi"/>
          <w:sz w:val="24"/>
          <w:szCs w:val="24"/>
        </w:rPr>
        <w:t xml:space="preserve">                   max = 7.1,</w:t>
      </w:r>
    </w:p>
    <w:p w14:paraId="0B9BCCB6" w14:textId="77777777" w:rsidR="00E62BC1" w:rsidRPr="001279D5" w:rsidRDefault="00E62BC1" w:rsidP="00E62BC1">
      <w:pPr>
        <w:rPr>
          <w:rFonts w:cstheme="minorHAnsi"/>
          <w:sz w:val="24"/>
          <w:szCs w:val="24"/>
        </w:rPr>
      </w:pPr>
      <w:r w:rsidRPr="001279D5">
        <w:rPr>
          <w:rFonts w:cstheme="minorHAnsi"/>
          <w:sz w:val="24"/>
          <w:szCs w:val="24"/>
        </w:rPr>
        <w:t xml:space="preserve">                   value = 1),</w:t>
      </w:r>
    </w:p>
    <w:p w14:paraId="7309137E" w14:textId="77777777" w:rsidR="00E62BC1" w:rsidRPr="001279D5" w:rsidRDefault="00E62BC1" w:rsidP="00E62BC1">
      <w:pPr>
        <w:rPr>
          <w:rFonts w:cstheme="minorHAnsi"/>
          <w:sz w:val="24"/>
          <w:szCs w:val="24"/>
        </w:rPr>
      </w:pPr>
      <w:r w:rsidRPr="001279D5">
        <w:rPr>
          <w:rFonts w:cstheme="minorHAnsi"/>
          <w:sz w:val="24"/>
          <w:szCs w:val="24"/>
        </w:rPr>
        <w:t xml:space="preserve">       sliderInput("EffInit",</w:t>
      </w:r>
    </w:p>
    <w:p w14:paraId="3E3DBD83" w14:textId="77777777" w:rsidR="00E62BC1" w:rsidRPr="001279D5" w:rsidRDefault="00E62BC1" w:rsidP="00E62BC1">
      <w:pPr>
        <w:rPr>
          <w:rFonts w:cstheme="minorHAnsi"/>
          <w:sz w:val="24"/>
          <w:szCs w:val="24"/>
        </w:rPr>
      </w:pPr>
      <w:r w:rsidRPr="001279D5">
        <w:rPr>
          <w:rFonts w:cstheme="minorHAnsi"/>
          <w:sz w:val="24"/>
          <w:szCs w:val="24"/>
        </w:rPr>
        <w:t xml:space="preserve">                   "ECxx (proportion of Emax achieved by Cmax of reference compound):",</w:t>
      </w:r>
    </w:p>
    <w:p w14:paraId="619C246D" w14:textId="77777777" w:rsidR="00E62BC1" w:rsidRPr="001279D5" w:rsidRDefault="00E62BC1" w:rsidP="00E62BC1">
      <w:pPr>
        <w:rPr>
          <w:rFonts w:cstheme="minorHAnsi"/>
          <w:sz w:val="24"/>
          <w:szCs w:val="24"/>
        </w:rPr>
      </w:pPr>
      <w:r w:rsidRPr="001279D5">
        <w:rPr>
          <w:rFonts w:cstheme="minorHAnsi"/>
          <w:sz w:val="24"/>
          <w:szCs w:val="24"/>
        </w:rPr>
        <w:t xml:space="preserve">                   min = 0,</w:t>
      </w:r>
    </w:p>
    <w:p w14:paraId="3E2E61A2" w14:textId="77777777" w:rsidR="00E62BC1" w:rsidRPr="001279D5" w:rsidRDefault="00E62BC1" w:rsidP="00E62BC1">
      <w:pPr>
        <w:rPr>
          <w:rFonts w:cstheme="minorHAnsi"/>
          <w:sz w:val="24"/>
          <w:szCs w:val="24"/>
        </w:rPr>
      </w:pPr>
      <w:r w:rsidRPr="001279D5">
        <w:rPr>
          <w:rFonts w:cstheme="minorHAnsi"/>
          <w:sz w:val="24"/>
          <w:szCs w:val="24"/>
        </w:rPr>
        <w:t xml:space="preserve">                   max = 1,</w:t>
      </w:r>
    </w:p>
    <w:p w14:paraId="14645D3E" w14:textId="77777777" w:rsidR="00E62BC1" w:rsidRPr="001279D5" w:rsidRDefault="00E62BC1" w:rsidP="00E62BC1">
      <w:pPr>
        <w:rPr>
          <w:rFonts w:cstheme="minorHAnsi"/>
          <w:sz w:val="24"/>
          <w:szCs w:val="24"/>
        </w:rPr>
      </w:pPr>
      <w:r w:rsidRPr="001279D5">
        <w:rPr>
          <w:rFonts w:cstheme="minorHAnsi"/>
          <w:sz w:val="24"/>
          <w:szCs w:val="24"/>
        </w:rPr>
        <w:t xml:space="preserve">                   value = 0.9),</w:t>
      </w:r>
    </w:p>
    <w:p w14:paraId="6959E1BF" w14:textId="77777777" w:rsidR="00E62BC1" w:rsidRPr="001279D5" w:rsidRDefault="00E62BC1" w:rsidP="00E62BC1">
      <w:pPr>
        <w:rPr>
          <w:rFonts w:cstheme="minorHAnsi"/>
          <w:sz w:val="24"/>
          <w:szCs w:val="24"/>
        </w:rPr>
      </w:pPr>
      <w:r w:rsidRPr="001279D5">
        <w:rPr>
          <w:rFonts w:cstheme="minorHAnsi"/>
          <w:sz w:val="24"/>
          <w:szCs w:val="24"/>
        </w:rPr>
        <w:t xml:space="preserve">       sliderInput("Shift",</w:t>
      </w:r>
    </w:p>
    <w:p w14:paraId="38364E81" w14:textId="77777777" w:rsidR="00E62BC1" w:rsidRPr="001279D5" w:rsidRDefault="00E62BC1" w:rsidP="00E62BC1">
      <w:pPr>
        <w:rPr>
          <w:rFonts w:cstheme="minorHAnsi"/>
          <w:sz w:val="24"/>
          <w:szCs w:val="24"/>
        </w:rPr>
      </w:pPr>
      <w:r w:rsidRPr="001279D5">
        <w:rPr>
          <w:rFonts w:cstheme="minorHAnsi"/>
          <w:sz w:val="24"/>
          <w:szCs w:val="24"/>
        </w:rPr>
        <w:t xml:space="preserve">                   "Test compound mean Cmax (% of reference mean Cmax):",</w:t>
      </w:r>
    </w:p>
    <w:p w14:paraId="166E76D8" w14:textId="77777777" w:rsidR="00E62BC1" w:rsidRPr="001279D5" w:rsidRDefault="00E62BC1" w:rsidP="00E62BC1">
      <w:pPr>
        <w:rPr>
          <w:rFonts w:cstheme="minorHAnsi"/>
          <w:sz w:val="24"/>
          <w:szCs w:val="24"/>
        </w:rPr>
      </w:pPr>
      <w:r w:rsidRPr="001279D5">
        <w:rPr>
          <w:rFonts w:cstheme="minorHAnsi"/>
          <w:sz w:val="24"/>
          <w:szCs w:val="24"/>
        </w:rPr>
        <w:t xml:space="preserve">                   min = 50,</w:t>
      </w:r>
    </w:p>
    <w:p w14:paraId="26D1F6FD" w14:textId="77777777" w:rsidR="00E62BC1" w:rsidRPr="001279D5" w:rsidRDefault="00E62BC1" w:rsidP="00E62BC1">
      <w:pPr>
        <w:rPr>
          <w:rFonts w:cstheme="minorHAnsi"/>
          <w:sz w:val="24"/>
          <w:szCs w:val="24"/>
        </w:rPr>
      </w:pPr>
      <w:r w:rsidRPr="001279D5">
        <w:rPr>
          <w:rFonts w:cstheme="minorHAnsi"/>
          <w:sz w:val="24"/>
          <w:szCs w:val="24"/>
        </w:rPr>
        <w:t xml:space="preserve">                   max = 150,</w:t>
      </w:r>
    </w:p>
    <w:p w14:paraId="5FFD1C6D" w14:textId="77777777" w:rsidR="00E62BC1" w:rsidRPr="001279D5" w:rsidRDefault="00E62BC1" w:rsidP="00E62BC1">
      <w:pPr>
        <w:rPr>
          <w:rFonts w:cstheme="minorHAnsi"/>
          <w:sz w:val="24"/>
          <w:szCs w:val="24"/>
        </w:rPr>
      </w:pPr>
      <w:r w:rsidRPr="001279D5">
        <w:rPr>
          <w:rFonts w:cstheme="minorHAnsi"/>
          <w:sz w:val="24"/>
          <w:szCs w:val="24"/>
        </w:rPr>
        <w:t xml:space="preserve">                   value = 80),</w:t>
      </w:r>
    </w:p>
    <w:p w14:paraId="0B3C72EC" w14:textId="77777777" w:rsidR="00E62BC1" w:rsidRPr="001279D5" w:rsidRDefault="00E62BC1" w:rsidP="00E62BC1">
      <w:pPr>
        <w:rPr>
          <w:rFonts w:cstheme="minorHAnsi"/>
          <w:sz w:val="24"/>
          <w:szCs w:val="24"/>
        </w:rPr>
      </w:pPr>
      <w:r w:rsidRPr="001279D5">
        <w:rPr>
          <w:rFonts w:cstheme="minorHAnsi"/>
          <w:sz w:val="24"/>
          <w:szCs w:val="24"/>
        </w:rPr>
        <w:t xml:space="preserve">      sliderInput("CVpcnt",</w:t>
      </w:r>
    </w:p>
    <w:p w14:paraId="29118CD2" w14:textId="77777777" w:rsidR="00E62BC1" w:rsidRPr="001279D5" w:rsidRDefault="00E62BC1" w:rsidP="00E62BC1">
      <w:pPr>
        <w:rPr>
          <w:rFonts w:cstheme="minorHAnsi"/>
          <w:sz w:val="24"/>
          <w:szCs w:val="24"/>
        </w:rPr>
      </w:pPr>
      <w:r w:rsidRPr="001279D5">
        <w:rPr>
          <w:rFonts w:cstheme="minorHAnsi"/>
          <w:sz w:val="24"/>
          <w:szCs w:val="24"/>
        </w:rPr>
        <w:t xml:space="preserve">                  "Variability in Cmax (CV% assumed to be identical for reference and test):",</w:t>
      </w:r>
    </w:p>
    <w:p w14:paraId="215419E6" w14:textId="77777777" w:rsidR="00E62BC1" w:rsidRPr="001279D5" w:rsidRDefault="00E62BC1" w:rsidP="00E62BC1">
      <w:pPr>
        <w:rPr>
          <w:rFonts w:cstheme="minorHAnsi"/>
          <w:sz w:val="24"/>
          <w:szCs w:val="24"/>
        </w:rPr>
      </w:pPr>
      <w:r w:rsidRPr="001279D5">
        <w:rPr>
          <w:rFonts w:cstheme="minorHAnsi"/>
          <w:sz w:val="24"/>
          <w:szCs w:val="24"/>
        </w:rPr>
        <w:t xml:space="preserve">                  min = 0,</w:t>
      </w:r>
    </w:p>
    <w:p w14:paraId="32725C94" w14:textId="77777777" w:rsidR="00E62BC1" w:rsidRPr="001279D5" w:rsidRDefault="00E62BC1" w:rsidP="00E62BC1">
      <w:pPr>
        <w:rPr>
          <w:rFonts w:cstheme="minorHAnsi"/>
          <w:sz w:val="24"/>
          <w:szCs w:val="24"/>
        </w:rPr>
      </w:pPr>
      <w:r w:rsidRPr="001279D5">
        <w:rPr>
          <w:rFonts w:cstheme="minorHAnsi"/>
          <w:sz w:val="24"/>
          <w:szCs w:val="24"/>
        </w:rPr>
        <w:t xml:space="preserve">                  max = 100,</w:t>
      </w:r>
    </w:p>
    <w:p w14:paraId="6856734E" w14:textId="77777777" w:rsidR="00E62BC1" w:rsidRPr="001279D5" w:rsidRDefault="00E62BC1" w:rsidP="00E62BC1">
      <w:pPr>
        <w:rPr>
          <w:rFonts w:cstheme="minorHAnsi"/>
          <w:sz w:val="24"/>
          <w:szCs w:val="24"/>
        </w:rPr>
      </w:pPr>
      <w:r w:rsidRPr="001279D5">
        <w:rPr>
          <w:rFonts w:cstheme="minorHAnsi"/>
          <w:sz w:val="24"/>
          <w:szCs w:val="24"/>
        </w:rPr>
        <w:t xml:space="preserve">                  value = 30),</w:t>
      </w:r>
    </w:p>
    <w:p w14:paraId="5792537F" w14:textId="77777777" w:rsidR="00E62BC1" w:rsidRPr="001279D5" w:rsidRDefault="00E62BC1" w:rsidP="00E62BC1">
      <w:pPr>
        <w:rPr>
          <w:rFonts w:cstheme="minorHAnsi"/>
          <w:sz w:val="24"/>
          <w:szCs w:val="24"/>
        </w:rPr>
      </w:pPr>
      <w:r w:rsidRPr="001279D5">
        <w:rPr>
          <w:rFonts w:cstheme="minorHAnsi"/>
          <w:sz w:val="24"/>
          <w:szCs w:val="24"/>
        </w:rPr>
        <w:t xml:space="preserve">       sliderInput("PredInt",</w:t>
      </w:r>
    </w:p>
    <w:p w14:paraId="239A1903" w14:textId="77777777" w:rsidR="00E62BC1" w:rsidRPr="001279D5" w:rsidRDefault="00E62BC1" w:rsidP="00E62BC1">
      <w:pPr>
        <w:rPr>
          <w:rFonts w:cstheme="minorHAnsi"/>
          <w:sz w:val="24"/>
          <w:szCs w:val="24"/>
        </w:rPr>
      </w:pPr>
      <w:r w:rsidRPr="001279D5">
        <w:rPr>
          <w:rFonts w:cstheme="minorHAnsi"/>
          <w:sz w:val="24"/>
          <w:szCs w:val="24"/>
        </w:rPr>
        <w:t xml:space="preserve">                   "Prediction interval for comparison (90% is per FDA):",</w:t>
      </w:r>
    </w:p>
    <w:p w14:paraId="69BE54D0" w14:textId="77777777" w:rsidR="00E62BC1" w:rsidRPr="001279D5" w:rsidRDefault="00E62BC1" w:rsidP="00E62BC1">
      <w:pPr>
        <w:rPr>
          <w:rFonts w:cstheme="minorHAnsi"/>
          <w:sz w:val="24"/>
          <w:szCs w:val="24"/>
        </w:rPr>
      </w:pPr>
      <w:r w:rsidRPr="001279D5">
        <w:rPr>
          <w:rFonts w:cstheme="minorHAnsi"/>
          <w:sz w:val="24"/>
          <w:szCs w:val="24"/>
        </w:rPr>
        <w:t xml:space="preserve">                   min = 0,</w:t>
      </w:r>
    </w:p>
    <w:p w14:paraId="45C8AFC4" w14:textId="77777777" w:rsidR="00E62BC1" w:rsidRPr="001279D5" w:rsidRDefault="00E62BC1" w:rsidP="00E62BC1">
      <w:pPr>
        <w:rPr>
          <w:rFonts w:cstheme="minorHAnsi"/>
          <w:sz w:val="24"/>
          <w:szCs w:val="24"/>
        </w:rPr>
      </w:pPr>
      <w:r w:rsidRPr="001279D5">
        <w:rPr>
          <w:rFonts w:cstheme="minorHAnsi"/>
          <w:sz w:val="24"/>
          <w:szCs w:val="24"/>
        </w:rPr>
        <w:t xml:space="preserve">                   max = 100,</w:t>
      </w:r>
    </w:p>
    <w:p w14:paraId="3F0BC3E0" w14:textId="77777777" w:rsidR="00E62BC1" w:rsidRPr="001279D5" w:rsidRDefault="00E62BC1" w:rsidP="00E62BC1">
      <w:pPr>
        <w:rPr>
          <w:rFonts w:cstheme="minorHAnsi"/>
          <w:sz w:val="24"/>
          <w:szCs w:val="24"/>
        </w:rPr>
      </w:pPr>
      <w:r w:rsidRPr="001279D5">
        <w:rPr>
          <w:rFonts w:cstheme="minorHAnsi"/>
          <w:sz w:val="24"/>
          <w:szCs w:val="24"/>
        </w:rPr>
        <w:t xml:space="preserve">                   value = 90)</w:t>
      </w:r>
    </w:p>
    <w:p w14:paraId="416641C4" w14:textId="77777777" w:rsidR="00E62BC1" w:rsidRPr="001279D5" w:rsidRDefault="00E62BC1" w:rsidP="00E62BC1">
      <w:pPr>
        <w:rPr>
          <w:rFonts w:cstheme="minorHAnsi"/>
          <w:sz w:val="24"/>
          <w:szCs w:val="24"/>
        </w:rPr>
      </w:pPr>
      <w:r w:rsidRPr="001279D5">
        <w:rPr>
          <w:rFonts w:cstheme="minorHAnsi"/>
          <w:sz w:val="24"/>
          <w:szCs w:val="24"/>
        </w:rPr>
        <w:t xml:space="preserve">    ),</w:t>
      </w:r>
    </w:p>
    <w:p w14:paraId="0AF5CA6F" w14:textId="77777777" w:rsidR="00E62BC1" w:rsidRPr="001279D5" w:rsidRDefault="00E62BC1" w:rsidP="00E62BC1">
      <w:pPr>
        <w:rPr>
          <w:rFonts w:cstheme="minorHAnsi"/>
          <w:sz w:val="24"/>
          <w:szCs w:val="24"/>
        </w:rPr>
      </w:pPr>
      <w:r w:rsidRPr="001279D5">
        <w:rPr>
          <w:rFonts w:cstheme="minorHAnsi"/>
          <w:sz w:val="24"/>
          <w:szCs w:val="24"/>
        </w:rPr>
        <w:t xml:space="preserve">    </w:t>
      </w:r>
    </w:p>
    <w:p w14:paraId="1263A9B7" w14:textId="77777777" w:rsidR="00E62BC1" w:rsidRPr="001279D5" w:rsidRDefault="00E62BC1" w:rsidP="00E62BC1">
      <w:pPr>
        <w:rPr>
          <w:rFonts w:cstheme="minorHAnsi"/>
          <w:sz w:val="24"/>
          <w:szCs w:val="24"/>
        </w:rPr>
      </w:pPr>
      <w:r w:rsidRPr="001279D5">
        <w:rPr>
          <w:rFonts w:cstheme="minorHAnsi"/>
          <w:sz w:val="24"/>
          <w:szCs w:val="24"/>
        </w:rPr>
        <w:lastRenderedPageBreak/>
        <w:t xml:space="preserve">    # Show a plot of the generated distribution</w:t>
      </w:r>
    </w:p>
    <w:p w14:paraId="14729D76" w14:textId="77777777" w:rsidR="00E62BC1" w:rsidRPr="001279D5" w:rsidRDefault="00E62BC1" w:rsidP="00E62BC1">
      <w:pPr>
        <w:rPr>
          <w:rFonts w:cstheme="minorHAnsi"/>
          <w:sz w:val="24"/>
          <w:szCs w:val="24"/>
        </w:rPr>
      </w:pPr>
      <w:r w:rsidRPr="001279D5">
        <w:rPr>
          <w:rFonts w:cstheme="minorHAnsi"/>
          <w:sz w:val="24"/>
          <w:szCs w:val="24"/>
        </w:rPr>
        <w:t xml:space="preserve">    mainPanel(tabsetPanel(</w:t>
      </w:r>
    </w:p>
    <w:p w14:paraId="0C0F7264" w14:textId="77777777" w:rsidR="00E62BC1" w:rsidRPr="001279D5" w:rsidRDefault="00E62BC1" w:rsidP="00E62BC1">
      <w:pPr>
        <w:rPr>
          <w:rFonts w:cstheme="minorHAnsi"/>
          <w:sz w:val="24"/>
          <w:szCs w:val="24"/>
        </w:rPr>
      </w:pPr>
      <w:r w:rsidRPr="001279D5">
        <w:rPr>
          <w:rFonts w:cstheme="minorHAnsi"/>
          <w:sz w:val="24"/>
          <w:szCs w:val="24"/>
        </w:rPr>
        <w:t xml:space="preserve">        tabPanel(h3("Reference in green/black; Comparator in yellow/red"),</w:t>
      </w:r>
    </w:p>
    <w:p w14:paraId="47A4147C" w14:textId="77777777" w:rsidR="00E62BC1" w:rsidRPr="001279D5" w:rsidRDefault="00E62BC1" w:rsidP="00E62BC1">
      <w:pPr>
        <w:rPr>
          <w:rFonts w:cstheme="minorHAnsi"/>
          <w:sz w:val="24"/>
          <w:szCs w:val="24"/>
        </w:rPr>
      </w:pPr>
      <w:r w:rsidRPr="001279D5">
        <w:rPr>
          <w:rFonts w:cstheme="minorHAnsi"/>
          <w:sz w:val="24"/>
          <w:szCs w:val="24"/>
        </w:rPr>
        <w:t xml:space="preserve">                plotOutput("EffectCurve", height = 900, width = 1000)),</w:t>
      </w:r>
    </w:p>
    <w:p w14:paraId="7CB2AEB0" w14:textId="77777777" w:rsidR="00E62BC1" w:rsidRPr="001279D5" w:rsidRDefault="00E62BC1" w:rsidP="00E62BC1">
      <w:pPr>
        <w:rPr>
          <w:rFonts w:cstheme="minorHAnsi"/>
          <w:sz w:val="24"/>
          <w:szCs w:val="24"/>
        </w:rPr>
      </w:pPr>
      <w:r w:rsidRPr="001279D5">
        <w:rPr>
          <w:rFonts w:cstheme="minorHAnsi"/>
          <w:sz w:val="24"/>
          <w:szCs w:val="24"/>
        </w:rPr>
        <w:t xml:space="preserve">        tabPanel(h3("Tool Details"),</w:t>
      </w:r>
    </w:p>
    <w:p w14:paraId="6DE48760" w14:textId="77777777" w:rsidR="00E62BC1" w:rsidRPr="001279D5" w:rsidRDefault="00E62BC1" w:rsidP="00E62BC1">
      <w:pPr>
        <w:rPr>
          <w:rFonts w:cstheme="minorHAnsi"/>
          <w:sz w:val="24"/>
          <w:szCs w:val="24"/>
        </w:rPr>
      </w:pPr>
      <w:r w:rsidRPr="001279D5">
        <w:rPr>
          <w:rFonts w:cstheme="minorHAnsi"/>
          <w:sz w:val="24"/>
          <w:szCs w:val="24"/>
        </w:rPr>
        <w:t xml:space="preserve">               h2(textOutput("HowItWorks")),</w:t>
      </w:r>
    </w:p>
    <w:p w14:paraId="732A6E60" w14:textId="77777777" w:rsidR="00E62BC1" w:rsidRPr="001279D5" w:rsidRDefault="00E62BC1" w:rsidP="00E62BC1">
      <w:pPr>
        <w:rPr>
          <w:rFonts w:cstheme="minorHAnsi"/>
          <w:sz w:val="24"/>
          <w:szCs w:val="24"/>
        </w:rPr>
      </w:pPr>
      <w:r w:rsidRPr="001279D5">
        <w:rPr>
          <w:rFonts w:cstheme="minorHAnsi"/>
          <w:sz w:val="24"/>
          <w:szCs w:val="24"/>
        </w:rPr>
        <w:t xml:space="preserve">               verbatimTextOutput("equations") )</w:t>
      </w:r>
    </w:p>
    <w:p w14:paraId="3DD9467F" w14:textId="69E8F10C" w:rsidR="00E62BC1" w:rsidRPr="001279D5" w:rsidRDefault="00E62BC1" w:rsidP="00E62BC1">
      <w:pPr>
        <w:rPr>
          <w:rFonts w:cstheme="minorHAnsi"/>
          <w:sz w:val="24"/>
          <w:szCs w:val="24"/>
        </w:rPr>
      </w:pPr>
      <w:r w:rsidRPr="001279D5">
        <w:rPr>
          <w:rFonts w:cstheme="minorHAnsi"/>
          <w:sz w:val="24"/>
          <w:szCs w:val="24"/>
        </w:rPr>
        <w:t xml:space="preserve">   )</w:t>
      </w:r>
    </w:p>
    <w:p w14:paraId="53724616" w14:textId="7C641EA7" w:rsidR="00E62BC1" w:rsidRPr="001279D5" w:rsidRDefault="00E62BC1" w:rsidP="00E62BC1">
      <w:pPr>
        <w:rPr>
          <w:rFonts w:cstheme="minorHAnsi"/>
          <w:sz w:val="24"/>
          <w:szCs w:val="24"/>
        </w:rPr>
      </w:pPr>
      <w:r w:rsidRPr="001279D5">
        <w:rPr>
          <w:rFonts w:cstheme="minorHAnsi"/>
          <w:sz w:val="24"/>
          <w:szCs w:val="24"/>
        </w:rPr>
        <w:t xml:space="preserve">   )</w:t>
      </w:r>
    </w:p>
    <w:p w14:paraId="61F78C90" w14:textId="0FFDC2DE" w:rsidR="00E62BC1" w:rsidRPr="001279D5" w:rsidRDefault="00E62BC1" w:rsidP="00E62BC1">
      <w:pPr>
        <w:rPr>
          <w:rFonts w:cstheme="minorHAnsi"/>
          <w:sz w:val="24"/>
          <w:szCs w:val="24"/>
        </w:rPr>
      </w:pPr>
      <w:r w:rsidRPr="001279D5">
        <w:rPr>
          <w:rFonts w:cstheme="minorHAnsi"/>
          <w:sz w:val="24"/>
          <w:szCs w:val="24"/>
        </w:rPr>
        <w:t xml:space="preserve">   )</w:t>
      </w:r>
    </w:p>
    <w:p w14:paraId="70D85098" w14:textId="15297C3E" w:rsidR="00E62BC1" w:rsidRPr="001279D5" w:rsidRDefault="00E62BC1" w:rsidP="00E62BC1">
      <w:pPr>
        <w:rPr>
          <w:rFonts w:cstheme="minorHAnsi"/>
          <w:sz w:val="24"/>
          <w:szCs w:val="24"/>
        </w:rPr>
      </w:pPr>
      <w:r w:rsidRPr="001279D5">
        <w:rPr>
          <w:rFonts w:cstheme="minorHAnsi"/>
          <w:sz w:val="24"/>
          <w:szCs w:val="24"/>
        </w:rPr>
        <w:t xml:space="preserve">   )</w:t>
      </w:r>
    </w:p>
    <w:p w14:paraId="3598C0B8" w14:textId="77777777" w:rsidR="00E62BC1" w:rsidRPr="001279D5" w:rsidRDefault="00E62BC1" w:rsidP="00E62BC1">
      <w:pPr>
        <w:rPr>
          <w:rFonts w:cstheme="minorHAnsi"/>
          <w:sz w:val="24"/>
          <w:szCs w:val="24"/>
        </w:rPr>
      </w:pPr>
      <w:r w:rsidRPr="001279D5">
        <w:rPr>
          <w:rFonts w:cstheme="minorHAnsi"/>
          <w:sz w:val="24"/>
          <w:szCs w:val="24"/>
        </w:rPr>
        <w:t xml:space="preserve">   )</w:t>
      </w:r>
    </w:p>
    <w:p w14:paraId="40262318" w14:textId="684B93A9" w:rsidR="00E62BC1" w:rsidRPr="001279D5" w:rsidRDefault="00E62BC1" w:rsidP="00E62BC1">
      <w:pPr>
        <w:rPr>
          <w:rFonts w:cstheme="minorHAnsi"/>
          <w:sz w:val="24"/>
          <w:szCs w:val="24"/>
        </w:rPr>
      </w:pPr>
      <w:r w:rsidRPr="001279D5">
        <w:rPr>
          <w:rFonts w:cstheme="minorHAnsi"/>
          <w:sz w:val="24"/>
          <w:szCs w:val="24"/>
        </w:rPr>
        <w:t xml:space="preserve">  ######################### End of ui.R </w:t>
      </w:r>
      <w:r w:rsidR="001279D5">
        <w:rPr>
          <w:rFonts w:cstheme="minorHAnsi"/>
          <w:sz w:val="24"/>
          <w:szCs w:val="24"/>
        </w:rPr>
        <w:t>CODE</w:t>
      </w:r>
      <w:r w:rsidRPr="001279D5">
        <w:rPr>
          <w:rFonts w:cstheme="minorHAnsi"/>
          <w:sz w:val="24"/>
          <w:szCs w:val="24"/>
        </w:rPr>
        <w:t xml:space="preserve"> #####################################</w:t>
      </w:r>
    </w:p>
    <w:sectPr w:rsidR="00E62BC1" w:rsidRPr="001279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3D56EE"/>
    <w:multiLevelType w:val="multilevel"/>
    <w:tmpl w:val="5D70EC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chrieber, Sarah J">
    <w15:presenceInfo w15:providerId="AD" w15:userId="S::SCHRIEBERS@fda.gov::ee861365-2da7-4263-a08c-ed0500cc6bb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doNotDisplayPageBoundaries/>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2BC1"/>
    <w:rsid w:val="000E0C6A"/>
    <w:rsid w:val="001279D5"/>
    <w:rsid w:val="00303083"/>
    <w:rsid w:val="0035226E"/>
    <w:rsid w:val="00523AD8"/>
    <w:rsid w:val="005F50D0"/>
    <w:rsid w:val="007D15BF"/>
    <w:rsid w:val="008D0FC2"/>
    <w:rsid w:val="00AD19DE"/>
    <w:rsid w:val="00B2113D"/>
    <w:rsid w:val="00BC3AC1"/>
    <w:rsid w:val="00E62BC1"/>
    <w:rsid w:val="00EA4C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25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D0FC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0FC2"/>
    <w:rPr>
      <w:rFonts w:ascii="Segoe UI" w:hAnsi="Segoe UI" w:cs="Segoe UI"/>
      <w:sz w:val="18"/>
      <w:szCs w:val="18"/>
    </w:rPr>
  </w:style>
  <w:style w:type="character" w:styleId="Hyperlink">
    <w:name w:val="Hyperlink"/>
    <w:basedOn w:val="DefaultParagraphFont"/>
    <w:uiPriority w:val="99"/>
    <w:unhideWhenUsed/>
    <w:rsid w:val="001279D5"/>
    <w:rPr>
      <w:color w:val="0563C1" w:themeColor="hyperlink"/>
      <w:u w:val="single"/>
    </w:rPr>
  </w:style>
  <w:style w:type="character" w:customStyle="1" w:styleId="UnresolvedMention">
    <w:name w:val="Unresolved Mention"/>
    <w:basedOn w:val="DefaultParagraphFont"/>
    <w:uiPriority w:val="99"/>
    <w:semiHidden/>
    <w:unhideWhenUsed/>
    <w:rsid w:val="001279D5"/>
    <w:rPr>
      <w:color w:val="605E5C"/>
      <w:shd w:val="clear" w:color="auto" w:fill="E1DFDD"/>
    </w:rPr>
  </w:style>
  <w:style w:type="paragraph" w:customStyle="1" w:styleId="Default">
    <w:name w:val="Default"/>
    <w:rsid w:val="00B2113D"/>
    <w:pPr>
      <w:autoSpaceDE w:val="0"/>
      <w:autoSpaceDN w:val="0"/>
      <w:adjustRightInd w:val="0"/>
      <w:spacing w:after="0" w:line="240" w:lineRule="auto"/>
    </w:pPr>
    <w:rPr>
      <w:rFonts w:ascii="Calibri" w:hAnsi="Calibri" w:cs="Calibri"/>
      <w:color w:val="000000"/>
      <w:sz w:val="24"/>
      <w:szCs w:val="24"/>
    </w:rPr>
  </w:style>
  <w:style w:type="paragraph" w:styleId="NoSpacing">
    <w:name w:val="No Spacing"/>
    <w:uiPriority w:val="1"/>
    <w:qFormat/>
    <w:rsid w:val="00B2113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D0FC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0FC2"/>
    <w:rPr>
      <w:rFonts w:ascii="Segoe UI" w:hAnsi="Segoe UI" w:cs="Segoe UI"/>
      <w:sz w:val="18"/>
      <w:szCs w:val="18"/>
    </w:rPr>
  </w:style>
  <w:style w:type="character" w:styleId="Hyperlink">
    <w:name w:val="Hyperlink"/>
    <w:basedOn w:val="DefaultParagraphFont"/>
    <w:uiPriority w:val="99"/>
    <w:unhideWhenUsed/>
    <w:rsid w:val="001279D5"/>
    <w:rPr>
      <w:color w:val="0563C1" w:themeColor="hyperlink"/>
      <w:u w:val="single"/>
    </w:rPr>
  </w:style>
  <w:style w:type="character" w:customStyle="1" w:styleId="UnresolvedMention">
    <w:name w:val="Unresolved Mention"/>
    <w:basedOn w:val="DefaultParagraphFont"/>
    <w:uiPriority w:val="99"/>
    <w:semiHidden/>
    <w:unhideWhenUsed/>
    <w:rsid w:val="001279D5"/>
    <w:rPr>
      <w:color w:val="605E5C"/>
      <w:shd w:val="clear" w:color="auto" w:fill="E1DFDD"/>
    </w:rPr>
  </w:style>
  <w:style w:type="paragraph" w:customStyle="1" w:styleId="Default">
    <w:name w:val="Default"/>
    <w:rsid w:val="00B2113D"/>
    <w:pPr>
      <w:autoSpaceDE w:val="0"/>
      <w:autoSpaceDN w:val="0"/>
      <w:adjustRightInd w:val="0"/>
      <w:spacing w:after="0" w:line="240" w:lineRule="auto"/>
    </w:pPr>
    <w:rPr>
      <w:rFonts w:ascii="Calibri" w:hAnsi="Calibri" w:cs="Calibri"/>
      <w:color w:val="000000"/>
      <w:sz w:val="24"/>
      <w:szCs w:val="24"/>
    </w:rPr>
  </w:style>
  <w:style w:type="paragraph" w:styleId="NoSpacing">
    <w:name w:val="No Spacing"/>
    <w:uiPriority w:val="1"/>
    <w:qFormat/>
    <w:rsid w:val="00B2113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6523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sarah.schrieber@fda.hh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9558335EA282D4BB454B888A2EDC091" ma:contentTypeVersion="11" ma:contentTypeDescription="Create a new document." ma:contentTypeScope="" ma:versionID="beded7b815374ad7f4a70b1b3378ae3d">
  <xsd:schema xmlns:xsd="http://www.w3.org/2001/XMLSchema" xmlns:xs="http://www.w3.org/2001/XMLSchema" xmlns:p="http://schemas.microsoft.com/office/2006/metadata/properties" xmlns:ns3="71ff61d2-f8e2-4a66-ac91-0502370d3d80" xmlns:ns4="fe44f607-b1d7-415f-ad07-e59a0f17890d" targetNamespace="http://schemas.microsoft.com/office/2006/metadata/properties" ma:root="true" ma:fieldsID="4eac20a795a20a6d76e1a036d868beff" ns3:_="" ns4:_="">
    <xsd:import namespace="71ff61d2-f8e2-4a66-ac91-0502370d3d80"/>
    <xsd:import namespace="fe44f607-b1d7-415f-ad07-e59a0f17890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4:SharedWithUsers" minOccurs="0"/>
                <xsd:element ref="ns4:SharedWithDetails" minOccurs="0"/>
                <xsd:element ref="ns4:SharingHintHash"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ff61d2-f8e2-4a66-ac91-0502370d3d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44f607-b1d7-415f-ad07-e59a0f17890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D544CC-CA8B-48CD-8A79-5221D78537F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748080C-0D81-49DB-B03A-080F47C867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ff61d2-f8e2-4a66-ac91-0502370d3d80"/>
    <ds:schemaRef ds:uri="fe44f607-b1d7-415f-ad07-e59a0f1789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53765C-E2EC-432C-AC9F-84EBFAE8FF1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2008</Words>
  <Characters>11450</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Steven [PMx, Cambridge MA]</dc:creator>
  <cp:keywords/>
  <dc:description/>
  <cp:lastModifiedBy>Spr_corrections</cp:lastModifiedBy>
  <cp:revision>4</cp:revision>
  <dcterms:created xsi:type="dcterms:W3CDTF">2020-09-08T15:54:00Z</dcterms:created>
  <dcterms:modified xsi:type="dcterms:W3CDTF">2020-09-10T04:33:00Z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0x01010049558335EA282D4BB454B888A2EDC091</vt:lpwstr>
  </property>
</Properties>
</file>