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6E781B2" w14:textId="2BFECE72" w:rsidR="00B928AF" w:rsidRPr="007B0C33" w:rsidRDefault="00B928AF" w:rsidP="00B928AF">
      <w:pPr>
        <w:autoSpaceDE w:val="0"/>
        <w:autoSpaceDN w:val="0"/>
        <w:adjustRightInd w:val="0"/>
        <w:spacing w:after="0" w:line="240" w:lineRule="auto"/>
        <w:rPr>
          <w:rFonts w:eastAsia="TimesNewRoman,Bold" w:cstheme="minorHAnsi"/>
          <w:kern w:val="0"/>
          <w:sz w:val="24"/>
          <w:szCs w:val="24"/>
          <w:lang w:val="en-US"/>
        </w:rPr>
      </w:pPr>
      <w:r w:rsidRPr="007B0C33">
        <w:rPr>
          <w:rFonts w:eastAsia="TimesNewRoman,Bold" w:cstheme="minorHAnsi"/>
          <w:b/>
          <w:bCs/>
          <w:kern w:val="0"/>
          <w:sz w:val="24"/>
          <w:szCs w:val="24"/>
          <w:lang w:val="en-US"/>
        </w:rPr>
        <w:t>Table S1</w:t>
      </w:r>
      <w:r w:rsidR="00977406">
        <w:rPr>
          <w:rFonts w:eastAsia="TimesNewRoman,Bold" w:cstheme="minorHAnsi"/>
          <w:b/>
          <w:bCs/>
          <w:kern w:val="0"/>
          <w:sz w:val="24"/>
          <w:szCs w:val="24"/>
          <w:lang w:val="en-US"/>
        </w:rPr>
        <w:t xml:space="preserve">. </w:t>
      </w:r>
      <w:r w:rsidRPr="007B0C33">
        <w:rPr>
          <w:rFonts w:eastAsia="TimesNewRoman,Bold" w:cstheme="minorHAnsi"/>
          <w:kern w:val="0"/>
          <w:sz w:val="24"/>
          <w:szCs w:val="24"/>
          <w:lang w:val="en-US"/>
        </w:rPr>
        <w:t xml:space="preserve">Statistical comparison of plasma total esmethadone parameters in renal function groups. </w:t>
      </w:r>
    </w:p>
    <w:p w14:paraId="468DAC1A" w14:textId="77777777" w:rsidR="00B928AF" w:rsidRDefault="00B928AF" w:rsidP="00B928AF">
      <w:pPr>
        <w:autoSpaceDE w:val="0"/>
        <w:autoSpaceDN w:val="0"/>
        <w:adjustRightInd w:val="0"/>
        <w:spacing w:after="0" w:line="240" w:lineRule="auto"/>
        <w:rPr>
          <w:rFonts w:ascii="TimesNewRoman,Bold" w:eastAsia="TimesNewRoman,Bold" w:cs="TimesNewRoman,Bold"/>
          <w:b/>
          <w:bCs/>
          <w:kern w:val="0"/>
          <w:sz w:val="18"/>
          <w:szCs w:val="18"/>
          <w:lang w:val="en-US"/>
        </w:rPr>
      </w:pPr>
    </w:p>
    <w:tbl>
      <w:tblPr>
        <w:tblStyle w:val="TableGrid"/>
        <w:tblW w:w="10090" w:type="dxa"/>
        <w:tblLook w:val="04A0" w:firstRow="1" w:lastRow="0" w:firstColumn="1" w:lastColumn="0" w:noHBand="0" w:noVBand="1"/>
      </w:tblPr>
      <w:tblGrid>
        <w:gridCol w:w="2929"/>
        <w:gridCol w:w="1727"/>
        <w:gridCol w:w="1119"/>
        <w:gridCol w:w="1002"/>
        <w:gridCol w:w="1415"/>
        <w:gridCol w:w="718"/>
        <w:gridCol w:w="1180"/>
      </w:tblGrid>
      <w:tr w:rsidR="00B928AF" w:rsidRPr="00B928AF" w14:paraId="78CBA550" w14:textId="77777777" w:rsidTr="00B928AF">
        <w:tc>
          <w:tcPr>
            <w:tcW w:w="2943" w:type="dxa"/>
          </w:tcPr>
          <w:p w14:paraId="50962337" w14:textId="6A9AD914" w:rsidR="00B928AF" w:rsidRPr="00B928AF" w:rsidRDefault="00B928AF" w:rsidP="00B928AF">
            <w:pPr>
              <w:autoSpaceDE w:val="0"/>
              <w:autoSpaceDN w:val="0"/>
              <w:adjustRightInd w:val="0"/>
              <w:rPr>
                <w:rFonts w:eastAsia="TimesNewRoman,Bold" w:cstheme="minorHAnsi"/>
                <w:b/>
                <w:bCs/>
                <w:kern w:val="0"/>
                <w:sz w:val="18"/>
                <w:szCs w:val="18"/>
                <w:lang w:val="en-US"/>
              </w:rPr>
            </w:pPr>
            <w:r w:rsidRPr="00B928AF">
              <w:rPr>
                <w:rFonts w:eastAsia="TimesNewRoman,Bold" w:cstheme="minorHAnsi"/>
                <w:b/>
                <w:bCs/>
                <w:kern w:val="0"/>
                <w:sz w:val="18"/>
                <w:szCs w:val="18"/>
                <w:lang w:val="en-US"/>
              </w:rPr>
              <w:t>Comparison</w:t>
            </w:r>
          </w:p>
        </w:tc>
        <w:tc>
          <w:tcPr>
            <w:tcW w:w="1733" w:type="dxa"/>
          </w:tcPr>
          <w:p w14:paraId="2AD1E0F4" w14:textId="086AA4D9" w:rsidR="00B928AF" w:rsidRPr="00B928AF" w:rsidRDefault="00B928AF" w:rsidP="00B928AF">
            <w:pPr>
              <w:autoSpaceDE w:val="0"/>
              <w:autoSpaceDN w:val="0"/>
              <w:adjustRightInd w:val="0"/>
              <w:rPr>
                <w:rFonts w:eastAsia="TimesNewRoman,Bold" w:cstheme="minorHAnsi"/>
                <w:b/>
                <w:bCs/>
                <w:kern w:val="0"/>
                <w:sz w:val="18"/>
                <w:szCs w:val="18"/>
                <w:lang w:val="en-US"/>
              </w:rPr>
            </w:pPr>
            <w:r w:rsidRPr="00B928AF">
              <w:rPr>
                <w:rFonts w:eastAsia="TimesNewRoman,Bold" w:cstheme="minorHAnsi"/>
                <w:b/>
                <w:bCs/>
                <w:kern w:val="0"/>
                <w:sz w:val="18"/>
                <w:szCs w:val="18"/>
                <w:lang w:val="en-US"/>
              </w:rPr>
              <w:t>Parameter</w:t>
            </w:r>
          </w:p>
        </w:tc>
        <w:tc>
          <w:tcPr>
            <w:tcW w:w="1120" w:type="dxa"/>
          </w:tcPr>
          <w:p w14:paraId="50AFC0AA" w14:textId="569447BE" w:rsidR="00B928AF" w:rsidRPr="00B928AF" w:rsidRDefault="00B928AF" w:rsidP="00B928AF">
            <w:pPr>
              <w:autoSpaceDE w:val="0"/>
              <w:autoSpaceDN w:val="0"/>
              <w:adjustRightInd w:val="0"/>
              <w:rPr>
                <w:rFonts w:eastAsia="TimesNewRoman,Bold" w:cstheme="minorHAnsi"/>
                <w:b/>
                <w:bCs/>
                <w:kern w:val="0"/>
                <w:sz w:val="18"/>
                <w:szCs w:val="18"/>
                <w:lang w:val="en-US"/>
              </w:rPr>
            </w:pPr>
            <w:r w:rsidRPr="00B928AF">
              <w:rPr>
                <w:rFonts w:eastAsia="TimesNewRoman,Bold" w:cstheme="minorHAnsi"/>
                <w:b/>
                <w:bCs/>
                <w:kern w:val="0"/>
                <w:sz w:val="18"/>
                <w:szCs w:val="18"/>
                <w:lang w:val="en-US"/>
              </w:rPr>
              <w:t>Geometric LSM Test</w:t>
            </w:r>
          </w:p>
        </w:tc>
        <w:tc>
          <w:tcPr>
            <w:tcW w:w="1002" w:type="dxa"/>
          </w:tcPr>
          <w:p w14:paraId="07BC7652" w14:textId="77777777" w:rsidR="00B928AF" w:rsidRPr="00B928AF" w:rsidRDefault="00B928AF" w:rsidP="00B928AF">
            <w:pPr>
              <w:autoSpaceDE w:val="0"/>
              <w:autoSpaceDN w:val="0"/>
              <w:adjustRightInd w:val="0"/>
              <w:rPr>
                <w:rFonts w:eastAsia="TimesNewRoman,Bold" w:cstheme="minorHAnsi"/>
                <w:b/>
                <w:bCs/>
                <w:kern w:val="0"/>
                <w:sz w:val="18"/>
                <w:szCs w:val="18"/>
                <w:lang w:val="en-US"/>
              </w:rPr>
            </w:pPr>
            <w:r w:rsidRPr="00B928AF">
              <w:rPr>
                <w:rFonts w:eastAsia="TimesNewRoman,Bold" w:cstheme="minorHAnsi"/>
                <w:b/>
                <w:bCs/>
                <w:kern w:val="0"/>
                <w:sz w:val="18"/>
                <w:szCs w:val="18"/>
                <w:lang w:val="en-US"/>
              </w:rPr>
              <w:t>Geometric</w:t>
            </w:r>
          </w:p>
          <w:p w14:paraId="6413EDFF" w14:textId="77777777" w:rsidR="00B928AF" w:rsidRPr="00B928AF" w:rsidRDefault="00B928AF" w:rsidP="00B928AF">
            <w:pPr>
              <w:autoSpaceDE w:val="0"/>
              <w:autoSpaceDN w:val="0"/>
              <w:adjustRightInd w:val="0"/>
              <w:rPr>
                <w:rFonts w:eastAsia="TimesNewRoman,Bold" w:cstheme="minorHAnsi"/>
                <w:b/>
                <w:bCs/>
                <w:kern w:val="0"/>
                <w:sz w:val="18"/>
                <w:szCs w:val="18"/>
                <w:lang w:val="en-US"/>
              </w:rPr>
            </w:pPr>
            <w:r w:rsidRPr="00B928AF">
              <w:rPr>
                <w:rFonts w:eastAsia="TimesNewRoman,Bold" w:cstheme="minorHAnsi"/>
                <w:b/>
                <w:bCs/>
                <w:kern w:val="0"/>
                <w:sz w:val="18"/>
                <w:szCs w:val="18"/>
                <w:lang w:val="en-US"/>
              </w:rPr>
              <w:t>LSM</w:t>
            </w:r>
          </w:p>
          <w:p w14:paraId="017F134D" w14:textId="323E6E37" w:rsidR="00B928AF" w:rsidRPr="00B928AF" w:rsidRDefault="00B928AF" w:rsidP="00B928AF">
            <w:pPr>
              <w:autoSpaceDE w:val="0"/>
              <w:autoSpaceDN w:val="0"/>
              <w:adjustRightInd w:val="0"/>
              <w:rPr>
                <w:rFonts w:eastAsia="TimesNewRoman,Bold" w:cstheme="minorHAnsi"/>
                <w:b/>
                <w:bCs/>
                <w:kern w:val="0"/>
                <w:sz w:val="18"/>
                <w:szCs w:val="18"/>
                <w:lang w:val="en-US"/>
              </w:rPr>
            </w:pPr>
            <w:r w:rsidRPr="00B928AF">
              <w:rPr>
                <w:rFonts w:eastAsia="TimesNewRoman,Bold" w:cstheme="minorHAnsi"/>
                <w:b/>
                <w:bCs/>
                <w:kern w:val="0"/>
                <w:sz w:val="18"/>
                <w:szCs w:val="18"/>
                <w:lang w:val="en-US"/>
              </w:rPr>
              <w:t>Reference</w:t>
            </w:r>
          </w:p>
        </w:tc>
        <w:tc>
          <w:tcPr>
            <w:tcW w:w="1415" w:type="dxa"/>
          </w:tcPr>
          <w:p w14:paraId="7409AE1B" w14:textId="77777777" w:rsidR="00B928AF" w:rsidRPr="00B928AF" w:rsidRDefault="00B928AF" w:rsidP="00B928AF">
            <w:pPr>
              <w:autoSpaceDE w:val="0"/>
              <w:autoSpaceDN w:val="0"/>
              <w:adjustRightInd w:val="0"/>
              <w:rPr>
                <w:rFonts w:eastAsia="TimesNewRoman,Bold" w:cstheme="minorHAnsi"/>
                <w:b/>
                <w:bCs/>
                <w:kern w:val="0"/>
                <w:sz w:val="18"/>
                <w:szCs w:val="18"/>
                <w:lang w:val="en-US"/>
              </w:rPr>
            </w:pPr>
            <w:r w:rsidRPr="00B928AF">
              <w:rPr>
                <w:rFonts w:eastAsia="TimesNewRoman,Bold" w:cstheme="minorHAnsi"/>
                <w:b/>
                <w:bCs/>
                <w:kern w:val="0"/>
                <w:sz w:val="18"/>
                <w:szCs w:val="18"/>
                <w:lang w:val="en-US"/>
              </w:rPr>
              <w:t>Test/Reference</w:t>
            </w:r>
          </w:p>
          <w:p w14:paraId="326924F1" w14:textId="77777777" w:rsidR="00B928AF" w:rsidRPr="00B928AF" w:rsidRDefault="00B928AF" w:rsidP="00B928AF">
            <w:pPr>
              <w:autoSpaceDE w:val="0"/>
              <w:autoSpaceDN w:val="0"/>
              <w:adjustRightInd w:val="0"/>
              <w:rPr>
                <w:rFonts w:eastAsia="TimesNewRoman,Bold" w:cstheme="minorHAnsi"/>
                <w:b/>
                <w:bCs/>
                <w:kern w:val="0"/>
                <w:sz w:val="18"/>
                <w:szCs w:val="18"/>
                <w:lang w:val="en-US"/>
              </w:rPr>
            </w:pPr>
            <w:r w:rsidRPr="00B928AF">
              <w:rPr>
                <w:rFonts w:eastAsia="TimesNewRoman,Bold" w:cstheme="minorHAnsi"/>
                <w:b/>
                <w:bCs/>
                <w:kern w:val="0"/>
                <w:sz w:val="18"/>
                <w:szCs w:val="18"/>
                <w:lang w:val="en-US"/>
              </w:rPr>
              <w:t>Ratio (%)</w:t>
            </w:r>
          </w:p>
          <w:p w14:paraId="031426C6" w14:textId="77777777" w:rsidR="00B928AF" w:rsidRPr="00B928AF" w:rsidRDefault="00B928AF" w:rsidP="00B928AF">
            <w:pPr>
              <w:autoSpaceDE w:val="0"/>
              <w:autoSpaceDN w:val="0"/>
              <w:adjustRightInd w:val="0"/>
              <w:rPr>
                <w:rFonts w:eastAsia="TimesNewRoman,Bold" w:cstheme="minorHAnsi"/>
                <w:b/>
                <w:bCs/>
                <w:kern w:val="0"/>
                <w:sz w:val="18"/>
                <w:szCs w:val="18"/>
                <w:lang w:val="en-US"/>
              </w:rPr>
            </w:pPr>
          </w:p>
        </w:tc>
        <w:tc>
          <w:tcPr>
            <w:tcW w:w="693" w:type="dxa"/>
          </w:tcPr>
          <w:p w14:paraId="0EF8DC97" w14:textId="77777777" w:rsidR="00B928AF" w:rsidRPr="00B928AF" w:rsidRDefault="00B928AF" w:rsidP="00B928AF">
            <w:pPr>
              <w:autoSpaceDE w:val="0"/>
              <w:autoSpaceDN w:val="0"/>
              <w:adjustRightInd w:val="0"/>
              <w:rPr>
                <w:rFonts w:eastAsia="TimesNewRoman,Bold" w:cstheme="minorHAnsi"/>
                <w:b/>
                <w:bCs/>
                <w:kern w:val="0"/>
                <w:sz w:val="18"/>
                <w:szCs w:val="18"/>
                <w:lang w:val="en-US"/>
              </w:rPr>
            </w:pPr>
            <w:r w:rsidRPr="00B928AF">
              <w:rPr>
                <w:rFonts w:eastAsia="TimesNewRoman,Bold" w:cstheme="minorHAnsi"/>
                <w:b/>
                <w:bCs/>
                <w:kern w:val="0"/>
                <w:sz w:val="18"/>
                <w:szCs w:val="18"/>
                <w:lang w:val="en-US"/>
              </w:rPr>
              <w:t>Lower</w:t>
            </w:r>
          </w:p>
          <w:p w14:paraId="37203D71" w14:textId="7C334EDD" w:rsidR="00B928AF" w:rsidRPr="00B928AF" w:rsidRDefault="00B928AF" w:rsidP="00B928AF">
            <w:pPr>
              <w:autoSpaceDE w:val="0"/>
              <w:autoSpaceDN w:val="0"/>
              <w:adjustRightInd w:val="0"/>
              <w:rPr>
                <w:rFonts w:eastAsia="TimesNewRoman,Bold" w:cstheme="minorHAnsi"/>
                <w:b/>
                <w:bCs/>
                <w:kern w:val="0"/>
                <w:sz w:val="18"/>
                <w:szCs w:val="18"/>
                <w:lang w:val="en-US"/>
              </w:rPr>
            </w:pPr>
            <w:r w:rsidRPr="00B928AF">
              <w:rPr>
                <w:rFonts w:eastAsia="TimesNewRoman,Bold" w:cstheme="minorHAnsi"/>
                <w:b/>
                <w:bCs/>
                <w:kern w:val="0"/>
                <w:sz w:val="18"/>
                <w:szCs w:val="18"/>
                <w:lang w:val="en-US"/>
              </w:rPr>
              <w:t>90% CI</w:t>
            </w:r>
          </w:p>
        </w:tc>
        <w:tc>
          <w:tcPr>
            <w:tcW w:w="1184" w:type="dxa"/>
          </w:tcPr>
          <w:p w14:paraId="30F6BF68" w14:textId="77777777" w:rsidR="00B928AF" w:rsidRPr="00B928AF" w:rsidRDefault="00B928AF" w:rsidP="00B928AF">
            <w:pPr>
              <w:autoSpaceDE w:val="0"/>
              <w:autoSpaceDN w:val="0"/>
              <w:adjustRightInd w:val="0"/>
              <w:rPr>
                <w:rFonts w:eastAsia="TimesNewRoman,Bold" w:cstheme="minorHAnsi"/>
                <w:b/>
                <w:bCs/>
                <w:kern w:val="0"/>
                <w:sz w:val="18"/>
                <w:szCs w:val="18"/>
                <w:lang w:val="en-US"/>
              </w:rPr>
            </w:pPr>
            <w:r w:rsidRPr="00B928AF">
              <w:rPr>
                <w:rFonts w:eastAsia="TimesNewRoman,Bold" w:cstheme="minorHAnsi"/>
                <w:b/>
                <w:bCs/>
                <w:kern w:val="0"/>
                <w:sz w:val="18"/>
                <w:szCs w:val="18"/>
                <w:lang w:val="en-US"/>
              </w:rPr>
              <w:t>Upper</w:t>
            </w:r>
          </w:p>
          <w:p w14:paraId="0519CF2D" w14:textId="77777777" w:rsidR="00B928AF" w:rsidRPr="00B928AF" w:rsidRDefault="00B928AF" w:rsidP="00B928AF">
            <w:pPr>
              <w:autoSpaceDE w:val="0"/>
              <w:autoSpaceDN w:val="0"/>
              <w:adjustRightInd w:val="0"/>
              <w:rPr>
                <w:rFonts w:eastAsia="TimesNewRoman,Bold" w:cstheme="minorHAnsi"/>
                <w:b/>
                <w:bCs/>
                <w:kern w:val="0"/>
                <w:sz w:val="18"/>
                <w:szCs w:val="18"/>
                <w:lang w:val="en-US"/>
              </w:rPr>
            </w:pPr>
            <w:r w:rsidRPr="00B928AF">
              <w:rPr>
                <w:rFonts w:eastAsia="TimesNewRoman,Bold" w:cstheme="minorHAnsi"/>
                <w:b/>
                <w:bCs/>
                <w:kern w:val="0"/>
                <w:sz w:val="18"/>
                <w:szCs w:val="18"/>
                <w:lang w:val="en-US"/>
              </w:rPr>
              <w:t>90% CI</w:t>
            </w:r>
          </w:p>
          <w:p w14:paraId="6AE1F046" w14:textId="77777777" w:rsidR="00B928AF" w:rsidRPr="00B928AF" w:rsidRDefault="00B928AF" w:rsidP="00B928AF">
            <w:pPr>
              <w:autoSpaceDE w:val="0"/>
              <w:autoSpaceDN w:val="0"/>
              <w:adjustRightInd w:val="0"/>
              <w:rPr>
                <w:rFonts w:eastAsia="TimesNewRoman,Bold" w:cstheme="minorHAnsi"/>
                <w:b/>
                <w:bCs/>
                <w:kern w:val="0"/>
                <w:sz w:val="18"/>
                <w:szCs w:val="18"/>
                <w:lang w:val="en-US"/>
              </w:rPr>
            </w:pPr>
          </w:p>
        </w:tc>
      </w:tr>
      <w:tr w:rsidR="00B928AF" w:rsidRPr="007B0C33" w14:paraId="1091466D" w14:textId="77777777" w:rsidTr="00B928AF">
        <w:tc>
          <w:tcPr>
            <w:tcW w:w="2943" w:type="dxa"/>
          </w:tcPr>
          <w:p w14:paraId="3791DFE1" w14:textId="596E65E2" w:rsidR="00B928AF" w:rsidRPr="007B0C33" w:rsidRDefault="00B928AF" w:rsidP="00B928AF">
            <w:pPr>
              <w:autoSpaceDE w:val="0"/>
              <w:autoSpaceDN w:val="0"/>
              <w:adjustRightInd w:val="0"/>
              <w:rPr>
                <w:rFonts w:eastAsia="TimesNewRoman,Bold" w:cstheme="minorHAnsi"/>
                <w:b/>
                <w:bCs/>
                <w:kern w:val="0"/>
                <w:sz w:val="18"/>
                <w:szCs w:val="18"/>
                <w:lang w:val="en-US"/>
              </w:rPr>
            </w:pPr>
            <w:r w:rsidRPr="007B0C33">
              <w:rPr>
                <w:rFonts w:eastAsia="TimesNewRoman,Bold" w:cstheme="minorHAnsi"/>
                <w:kern w:val="0"/>
                <w:sz w:val="18"/>
                <w:szCs w:val="18"/>
                <w:lang w:val="en-US"/>
              </w:rPr>
              <w:t>Mild decrease vs normal GFR</w:t>
            </w:r>
          </w:p>
        </w:tc>
        <w:tc>
          <w:tcPr>
            <w:tcW w:w="1733" w:type="dxa"/>
          </w:tcPr>
          <w:p w14:paraId="72469147" w14:textId="38774DDE" w:rsidR="00B928AF" w:rsidRPr="007B0C33" w:rsidRDefault="00B928AF" w:rsidP="00B928AF">
            <w:pPr>
              <w:autoSpaceDE w:val="0"/>
              <w:autoSpaceDN w:val="0"/>
              <w:adjustRightInd w:val="0"/>
              <w:rPr>
                <w:rFonts w:eastAsia="TimesNewRoman,Bold" w:cstheme="minorHAnsi"/>
                <w:b/>
                <w:bCs/>
                <w:kern w:val="0"/>
                <w:sz w:val="18"/>
                <w:szCs w:val="18"/>
                <w:lang w:val="en-US"/>
              </w:rPr>
            </w:pPr>
            <w:r w:rsidRPr="007B0C33">
              <w:rPr>
                <w:rFonts w:eastAsia="TimesNewRoman,Bold" w:cstheme="minorHAnsi"/>
                <w:kern w:val="0"/>
                <w:sz w:val="18"/>
                <w:szCs w:val="18"/>
                <w:lang w:val="en-US"/>
              </w:rPr>
              <w:t>C</w:t>
            </w:r>
            <w:r w:rsidRPr="007B0C33">
              <w:rPr>
                <w:rFonts w:eastAsia="TimesNewRoman,Bold" w:cstheme="minorHAnsi"/>
                <w:kern w:val="0"/>
                <w:sz w:val="18"/>
                <w:szCs w:val="18"/>
                <w:vertAlign w:val="subscript"/>
                <w:lang w:val="en-US"/>
              </w:rPr>
              <w:t>max</w:t>
            </w:r>
            <w:r w:rsidRPr="007B0C33">
              <w:rPr>
                <w:rFonts w:eastAsia="TimesNewRoman,Bold" w:cstheme="minorHAnsi"/>
                <w:kern w:val="0"/>
                <w:sz w:val="18"/>
                <w:szCs w:val="18"/>
                <w:lang w:val="en-US"/>
              </w:rPr>
              <w:t xml:space="preserve"> (ng/mL)</w:t>
            </w:r>
          </w:p>
        </w:tc>
        <w:tc>
          <w:tcPr>
            <w:tcW w:w="1120" w:type="dxa"/>
          </w:tcPr>
          <w:p w14:paraId="18404921" w14:textId="31F47323" w:rsidR="00B928AF" w:rsidRPr="007B0C33" w:rsidRDefault="00B928AF" w:rsidP="00B928AF">
            <w:pPr>
              <w:autoSpaceDE w:val="0"/>
              <w:autoSpaceDN w:val="0"/>
              <w:adjustRightInd w:val="0"/>
              <w:rPr>
                <w:rFonts w:eastAsia="TimesNewRoman,Bold" w:cstheme="minorHAnsi"/>
                <w:b/>
                <w:bCs/>
                <w:kern w:val="0"/>
                <w:sz w:val="18"/>
                <w:szCs w:val="18"/>
                <w:lang w:val="en-US"/>
              </w:rPr>
            </w:pPr>
            <w:r w:rsidRPr="007B0C33">
              <w:rPr>
                <w:rFonts w:eastAsia="TimesNewRoman,Bold" w:cstheme="minorHAnsi"/>
                <w:kern w:val="0"/>
                <w:sz w:val="18"/>
                <w:szCs w:val="18"/>
                <w:lang w:val="en-US"/>
              </w:rPr>
              <w:t>114.9</w:t>
            </w:r>
          </w:p>
        </w:tc>
        <w:tc>
          <w:tcPr>
            <w:tcW w:w="1002" w:type="dxa"/>
          </w:tcPr>
          <w:p w14:paraId="75424609" w14:textId="09F1D3CB" w:rsidR="00B928AF" w:rsidRPr="007B0C33" w:rsidRDefault="00B928AF" w:rsidP="00B928AF">
            <w:pPr>
              <w:autoSpaceDE w:val="0"/>
              <w:autoSpaceDN w:val="0"/>
              <w:adjustRightInd w:val="0"/>
              <w:rPr>
                <w:rFonts w:eastAsia="TimesNewRoman,Bold" w:cstheme="minorHAnsi"/>
                <w:b/>
                <w:bCs/>
                <w:kern w:val="0"/>
                <w:sz w:val="18"/>
                <w:szCs w:val="18"/>
                <w:lang w:val="en-US"/>
              </w:rPr>
            </w:pPr>
            <w:r w:rsidRPr="007B0C33">
              <w:rPr>
                <w:rFonts w:eastAsia="TimesNewRoman,Bold" w:cstheme="minorHAnsi"/>
                <w:kern w:val="0"/>
                <w:sz w:val="18"/>
                <w:szCs w:val="18"/>
                <w:lang w:val="en-US"/>
              </w:rPr>
              <w:t>99.5</w:t>
            </w:r>
          </w:p>
        </w:tc>
        <w:tc>
          <w:tcPr>
            <w:tcW w:w="1415" w:type="dxa"/>
          </w:tcPr>
          <w:p w14:paraId="0A85B950" w14:textId="43A03D64" w:rsidR="00B928AF" w:rsidRPr="007B0C33" w:rsidRDefault="00B928AF" w:rsidP="00B928AF">
            <w:pPr>
              <w:autoSpaceDE w:val="0"/>
              <w:autoSpaceDN w:val="0"/>
              <w:adjustRightInd w:val="0"/>
              <w:rPr>
                <w:rFonts w:eastAsia="TimesNewRoman,Bold" w:cstheme="minorHAnsi"/>
                <w:b/>
                <w:bCs/>
                <w:kern w:val="0"/>
                <w:sz w:val="18"/>
                <w:szCs w:val="18"/>
                <w:lang w:val="en-US"/>
              </w:rPr>
            </w:pPr>
            <w:r w:rsidRPr="007B0C33">
              <w:rPr>
                <w:rFonts w:eastAsia="TimesNewRoman,Bold" w:cstheme="minorHAnsi"/>
                <w:kern w:val="0"/>
                <w:sz w:val="18"/>
                <w:szCs w:val="18"/>
                <w:lang w:val="en-US"/>
              </w:rPr>
              <w:t>115.43</w:t>
            </w:r>
          </w:p>
        </w:tc>
        <w:tc>
          <w:tcPr>
            <w:tcW w:w="693" w:type="dxa"/>
          </w:tcPr>
          <w:p w14:paraId="4722F739" w14:textId="7B97FDE3" w:rsidR="00B928AF" w:rsidRPr="007B0C33" w:rsidRDefault="00B928AF" w:rsidP="00B928AF">
            <w:pPr>
              <w:autoSpaceDE w:val="0"/>
              <w:autoSpaceDN w:val="0"/>
              <w:adjustRightInd w:val="0"/>
              <w:rPr>
                <w:rFonts w:eastAsia="TimesNewRoman,Bold" w:cstheme="minorHAnsi"/>
                <w:b/>
                <w:bCs/>
                <w:kern w:val="0"/>
                <w:sz w:val="18"/>
                <w:szCs w:val="18"/>
                <w:lang w:val="en-US"/>
              </w:rPr>
            </w:pPr>
            <w:r w:rsidRPr="007B0C33">
              <w:rPr>
                <w:rFonts w:eastAsia="TimesNewRoman,Bold" w:cstheme="minorHAnsi"/>
                <w:kern w:val="0"/>
                <w:sz w:val="18"/>
                <w:szCs w:val="18"/>
                <w:lang w:val="en-US"/>
              </w:rPr>
              <w:t>91.78</w:t>
            </w:r>
          </w:p>
        </w:tc>
        <w:tc>
          <w:tcPr>
            <w:tcW w:w="1184" w:type="dxa"/>
          </w:tcPr>
          <w:p w14:paraId="23731249" w14:textId="1477CA26" w:rsidR="00B928AF" w:rsidRPr="007B0C33" w:rsidRDefault="00B928AF" w:rsidP="00B928AF">
            <w:pPr>
              <w:autoSpaceDE w:val="0"/>
              <w:autoSpaceDN w:val="0"/>
              <w:adjustRightInd w:val="0"/>
              <w:rPr>
                <w:rFonts w:eastAsia="TimesNewRoman,Bold" w:cstheme="minorHAnsi"/>
                <w:kern w:val="0"/>
                <w:sz w:val="18"/>
                <w:szCs w:val="18"/>
                <w:lang w:val="en-US"/>
              </w:rPr>
            </w:pPr>
            <w:r w:rsidRPr="007B0C33">
              <w:rPr>
                <w:rFonts w:eastAsia="TimesNewRoman,Bold" w:cstheme="minorHAnsi"/>
                <w:kern w:val="0"/>
                <w:sz w:val="18"/>
                <w:szCs w:val="18"/>
                <w:lang w:val="en-US"/>
              </w:rPr>
              <w:t>145.17</w:t>
            </w:r>
          </w:p>
        </w:tc>
      </w:tr>
      <w:tr w:rsidR="00B928AF" w:rsidRPr="007B0C33" w14:paraId="3D1B7BE3" w14:textId="77777777" w:rsidTr="00B928AF">
        <w:tc>
          <w:tcPr>
            <w:tcW w:w="2943" w:type="dxa"/>
          </w:tcPr>
          <w:p w14:paraId="30477726" w14:textId="03A68150" w:rsidR="00B928AF" w:rsidRPr="007B0C33" w:rsidRDefault="00B928AF" w:rsidP="00B928AF">
            <w:pPr>
              <w:autoSpaceDE w:val="0"/>
              <w:autoSpaceDN w:val="0"/>
              <w:adjustRightInd w:val="0"/>
              <w:rPr>
                <w:rFonts w:eastAsia="TimesNewRoman,Bold" w:cstheme="minorHAnsi"/>
                <w:b/>
                <w:bCs/>
                <w:kern w:val="0"/>
                <w:sz w:val="18"/>
                <w:szCs w:val="18"/>
                <w:lang w:val="en-US"/>
              </w:rPr>
            </w:pPr>
            <w:r w:rsidRPr="007B0C33">
              <w:rPr>
                <w:rFonts w:eastAsia="TimesNewRoman,Bold" w:cstheme="minorHAnsi"/>
                <w:kern w:val="0"/>
                <w:sz w:val="18"/>
                <w:szCs w:val="18"/>
                <w:lang w:val="en-US"/>
              </w:rPr>
              <w:t>Moderate decrease vs normal GFR</w:t>
            </w:r>
          </w:p>
        </w:tc>
        <w:tc>
          <w:tcPr>
            <w:tcW w:w="1733" w:type="dxa"/>
          </w:tcPr>
          <w:p w14:paraId="40B2C572" w14:textId="5993EB7A" w:rsidR="00B928AF" w:rsidRPr="007B0C33" w:rsidRDefault="00B928AF" w:rsidP="00B928AF">
            <w:pPr>
              <w:autoSpaceDE w:val="0"/>
              <w:autoSpaceDN w:val="0"/>
              <w:adjustRightInd w:val="0"/>
              <w:rPr>
                <w:rFonts w:eastAsia="TimesNewRoman,Bold" w:cstheme="minorHAnsi"/>
                <w:b/>
                <w:bCs/>
                <w:kern w:val="0"/>
                <w:sz w:val="18"/>
                <w:szCs w:val="18"/>
                <w:lang w:val="en-US"/>
              </w:rPr>
            </w:pPr>
            <w:r w:rsidRPr="007B0C33">
              <w:rPr>
                <w:rFonts w:eastAsia="TimesNewRoman,Bold" w:cstheme="minorHAnsi"/>
                <w:kern w:val="0"/>
                <w:sz w:val="18"/>
                <w:szCs w:val="18"/>
                <w:lang w:val="en-US"/>
              </w:rPr>
              <w:t>C</w:t>
            </w:r>
            <w:r w:rsidRPr="007B0C33">
              <w:rPr>
                <w:rFonts w:eastAsia="TimesNewRoman,Bold" w:cstheme="minorHAnsi"/>
                <w:kern w:val="0"/>
                <w:sz w:val="18"/>
                <w:szCs w:val="18"/>
                <w:vertAlign w:val="subscript"/>
                <w:lang w:val="en-US"/>
              </w:rPr>
              <w:t>max</w:t>
            </w:r>
            <w:r w:rsidRPr="007B0C33">
              <w:rPr>
                <w:rFonts w:eastAsia="TimesNewRoman,Bold" w:cstheme="minorHAnsi"/>
                <w:kern w:val="0"/>
                <w:sz w:val="18"/>
                <w:szCs w:val="18"/>
                <w:lang w:val="en-US"/>
              </w:rPr>
              <w:t xml:space="preserve"> (ng/mL)</w:t>
            </w:r>
          </w:p>
        </w:tc>
        <w:tc>
          <w:tcPr>
            <w:tcW w:w="1120" w:type="dxa"/>
          </w:tcPr>
          <w:p w14:paraId="254D7BAF" w14:textId="0BC5463F" w:rsidR="00B928AF" w:rsidRPr="007B0C33" w:rsidRDefault="00B928AF" w:rsidP="00B928AF">
            <w:pPr>
              <w:autoSpaceDE w:val="0"/>
              <w:autoSpaceDN w:val="0"/>
              <w:adjustRightInd w:val="0"/>
              <w:rPr>
                <w:rFonts w:eastAsia="TimesNewRoman,Bold" w:cstheme="minorHAnsi"/>
                <w:b/>
                <w:bCs/>
                <w:kern w:val="0"/>
                <w:sz w:val="18"/>
                <w:szCs w:val="18"/>
                <w:lang w:val="en-US"/>
              </w:rPr>
            </w:pPr>
            <w:r w:rsidRPr="007B0C33">
              <w:rPr>
                <w:rFonts w:eastAsia="TimesNewRoman,Bold" w:cstheme="minorHAnsi"/>
                <w:kern w:val="0"/>
                <w:sz w:val="18"/>
                <w:szCs w:val="18"/>
                <w:lang w:val="en-US"/>
              </w:rPr>
              <w:t>108.0</w:t>
            </w:r>
          </w:p>
        </w:tc>
        <w:tc>
          <w:tcPr>
            <w:tcW w:w="1002" w:type="dxa"/>
          </w:tcPr>
          <w:p w14:paraId="288EB72D" w14:textId="1D56D090" w:rsidR="00B928AF" w:rsidRPr="007B0C33" w:rsidRDefault="00B928AF" w:rsidP="00B928AF">
            <w:pPr>
              <w:autoSpaceDE w:val="0"/>
              <w:autoSpaceDN w:val="0"/>
              <w:adjustRightInd w:val="0"/>
              <w:rPr>
                <w:rFonts w:eastAsia="TimesNewRoman,Bold" w:cstheme="minorHAnsi"/>
                <w:b/>
                <w:bCs/>
                <w:kern w:val="0"/>
                <w:sz w:val="18"/>
                <w:szCs w:val="18"/>
                <w:lang w:val="en-US"/>
              </w:rPr>
            </w:pPr>
            <w:r w:rsidRPr="007B0C33">
              <w:rPr>
                <w:rFonts w:eastAsia="TimesNewRoman,Bold" w:cstheme="minorHAnsi"/>
                <w:kern w:val="0"/>
                <w:sz w:val="18"/>
                <w:szCs w:val="18"/>
                <w:lang w:val="en-US"/>
              </w:rPr>
              <w:t>99.5</w:t>
            </w:r>
          </w:p>
        </w:tc>
        <w:tc>
          <w:tcPr>
            <w:tcW w:w="1415" w:type="dxa"/>
          </w:tcPr>
          <w:p w14:paraId="06160195" w14:textId="2E537C03" w:rsidR="00B928AF" w:rsidRPr="007B0C33" w:rsidRDefault="00B928AF" w:rsidP="00B928AF">
            <w:pPr>
              <w:autoSpaceDE w:val="0"/>
              <w:autoSpaceDN w:val="0"/>
              <w:adjustRightInd w:val="0"/>
              <w:rPr>
                <w:rFonts w:eastAsia="TimesNewRoman,Bold" w:cstheme="minorHAnsi"/>
                <w:b/>
                <w:bCs/>
                <w:kern w:val="0"/>
                <w:sz w:val="18"/>
                <w:szCs w:val="18"/>
                <w:lang w:val="en-US"/>
              </w:rPr>
            </w:pPr>
            <w:r w:rsidRPr="007B0C33">
              <w:rPr>
                <w:rFonts w:eastAsia="TimesNewRoman,Bold" w:cstheme="minorHAnsi"/>
                <w:kern w:val="0"/>
                <w:sz w:val="18"/>
                <w:szCs w:val="18"/>
                <w:lang w:val="en-US"/>
              </w:rPr>
              <w:t>108.51</w:t>
            </w:r>
          </w:p>
        </w:tc>
        <w:tc>
          <w:tcPr>
            <w:tcW w:w="693" w:type="dxa"/>
          </w:tcPr>
          <w:p w14:paraId="15476881" w14:textId="46A526D1" w:rsidR="00B928AF" w:rsidRPr="007B0C33" w:rsidRDefault="00B928AF" w:rsidP="00B928AF">
            <w:pPr>
              <w:autoSpaceDE w:val="0"/>
              <w:autoSpaceDN w:val="0"/>
              <w:adjustRightInd w:val="0"/>
              <w:rPr>
                <w:rFonts w:eastAsia="TimesNewRoman,Bold" w:cstheme="minorHAnsi"/>
                <w:b/>
                <w:bCs/>
                <w:kern w:val="0"/>
                <w:sz w:val="18"/>
                <w:szCs w:val="18"/>
                <w:lang w:val="en-US"/>
              </w:rPr>
            </w:pPr>
            <w:r w:rsidRPr="007B0C33">
              <w:rPr>
                <w:rFonts w:eastAsia="TimesNewRoman,Bold" w:cstheme="minorHAnsi"/>
                <w:kern w:val="0"/>
                <w:sz w:val="18"/>
                <w:szCs w:val="18"/>
                <w:lang w:val="en-US"/>
              </w:rPr>
              <w:t>86.96</w:t>
            </w:r>
          </w:p>
        </w:tc>
        <w:tc>
          <w:tcPr>
            <w:tcW w:w="1184" w:type="dxa"/>
          </w:tcPr>
          <w:p w14:paraId="6F80D941" w14:textId="183A6D17" w:rsidR="00B928AF" w:rsidRPr="007B0C33" w:rsidRDefault="00B928AF" w:rsidP="00B928AF">
            <w:pPr>
              <w:autoSpaceDE w:val="0"/>
              <w:autoSpaceDN w:val="0"/>
              <w:adjustRightInd w:val="0"/>
              <w:rPr>
                <w:rFonts w:eastAsia="TimesNewRoman,Bold" w:cstheme="minorHAnsi"/>
                <w:kern w:val="0"/>
                <w:sz w:val="18"/>
                <w:szCs w:val="18"/>
                <w:lang w:val="en-US"/>
              </w:rPr>
            </w:pPr>
            <w:r w:rsidRPr="007B0C33">
              <w:rPr>
                <w:rFonts w:eastAsia="TimesNewRoman,Bold" w:cstheme="minorHAnsi"/>
                <w:kern w:val="0"/>
                <w:sz w:val="18"/>
                <w:szCs w:val="18"/>
                <w:lang w:val="en-US"/>
              </w:rPr>
              <w:t>135.41</w:t>
            </w:r>
          </w:p>
        </w:tc>
      </w:tr>
      <w:tr w:rsidR="00B928AF" w:rsidRPr="007B0C33" w14:paraId="2C914806" w14:textId="77777777" w:rsidTr="00B928AF">
        <w:tc>
          <w:tcPr>
            <w:tcW w:w="2943" w:type="dxa"/>
          </w:tcPr>
          <w:p w14:paraId="626C953F" w14:textId="4B1ECB61" w:rsidR="00B928AF" w:rsidRPr="007B0C33" w:rsidRDefault="00B928AF" w:rsidP="00B928AF">
            <w:pPr>
              <w:autoSpaceDE w:val="0"/>
              <w:autoSpaceDN w:val="0"/>
              <w:adjustRightInd w:val="0"/>
              <w:rPr>
                <w:rFonts w:eastAsia="TimesNewRoman,Bold" w:cstheme="minorHAnsi"/>
                <w:b/>
                <w:bCs/>
                <w:kern w:val="0"/>
                <w:sz w:val="18"/>
                <w:szCs w:val="18"/>
                <w:lang w:val="en-US"/>
              </w:rPr>
            </w:pPr>
            <w:r w:rsidRPr="007B0C33">
              <w:rPr>
                <w:rFonts w:eastAsia="TimesNewRoman,Bold" w:cstheme="minorHAnsi"/>
                <w:kern w:val="0"/>
                <w:sz w:val="18"/>
                <w:szCs w:val="18"/>
                <w:lang w:val="en-US"/>
              </w:rPr>
              <w:t>Severe decrease vs normal GFR</w:t>
            </w:r>
          </w:p>
        </w:tc>
        <w:tc>
          <w:tcPr>
            <w:tcW w:w="1733" w:type="dxa"/>
          </w:tcPr>
          <w:p w14:paraId="7AA66D4C" w14:textId="5A857DA0" w:rsidR="00B928AF" w:rsidRPr="007B0C33" w:rsidRDefault="00B928AF" w:rsidP="00B928AF">
            <w:pPr>
              <w:autoSpaceDE w:val="0"/>
              <w:autoSpaceDN w:val="0"/>
              <w:adjustRightInd w:val="0"/>
              <w:rPr>
                <w:rFonts w:eastAsia="TimesNewRoman,Bold" w:cstheme="minorHAnsi"/>
                <w:b/>
                <w:bCs/>
                <w:kern w:val="0"/>
                <w:sz w:val="18"/>
                <w:szCs w:val="18"/>
                <w:lang w:val="en-US"/>
              </w:rPr>
            </w:pPr>
            <w:r w:rsidRPr="007B0C33">
              <w:rPr>
                <w:rFonts w:eastAsia="TimesNewRoman,Bold" w:cstheme="minorHAnsi"/>
                <w:kern w:val="0"/>
                <w:sz w:val="18"/>
                <w:szCs w:val="18"/>
                <w:lang w:val="en-US"/>
              </w:rPr>
              <w:t>C</w:t>
            </w:r>
            <w:r w:rsidRPr="007B0C33">
              <w:rPr>
                <w:rFonts w:eastAsia="TimesNewRoman,Bold" w:cstheme="minorHAnsi"/>
                <w:kern w:val="0"/>
                <w:sz w:val="18"/>
                <w:szCs w:val="18"/>
                <w:vertAlign w:val="subscript"/>
                <w:lang w:val="en-US"/>
              </w:rPr>
              <w:t>max</w:t>
            </w:r>
            <w:r w:rsidRPr="007B0C33">
              <w:rPr>
                <w:rFonts w:eastAsia="TimesNewRoman,Bold" w:cstheme="minorHAnsi"/>
                <w:kern w:val="0"/>
                <w:sz w:val="18"/>
                <w:szCs w:val="18"/>
                <w:lang w:val="en-US"/>
              </w:rPr>
              <w:t xml:space="preserve"> (ng/mL)</w:t>
            </w:r>
          </w:p>
        </w:tc>
        <w:tc>
          <w:tcPr>
            <w:tcW w:w="1120" w:type="dxa"/>
          </w:tcPr>
          <w:p w14:paraId="5DBBED86" w14:textId="2A249A02" w:rsidR="00B928AF" w:rsidRPr="007B0C33" w:rsidRDefault="00B928AF" w:rsidP="00B928AF">
            <w:pPr>
              <w:autoSpaceDE w:val="0"/>
              <w:autoSpaceDN w:val="0"/>
              <w:adjustRightInd w:val="0"/>
              <w:rPr>
                <w:rFonts w:eastAsia="TimesNewRoman,Bold" w:cstheme="minorHAnsi"/>
                <w:b/>
                <w:bCs/>
                <w:kern w:val="0"/>
                <w:sz w:val="18"/>
                <w:szCs w:val="18"/>
                <w:lang w:val="en-US"/>
              </w:rPr>
            </w:pPr>
            <w:r w:rsidRPr="007B0C33">
              <w:rPr>
                <w:rFonts w:eastAsia="TimesNewRoman,Bold" w:cstheme="minorHAnsi"/>
                <w:kern w:val="0"/>
                <w:sz w:val="18"/>
                <w:szCs w:val="18"/>
                <w:lang w:val="en-US"/>
              </w:rPr>
              <w:t>137.5</w:t>
            </w:r>
          </w:p>
        </w:tc>
        <w:tc>
          <w:tcPr>
            <w:tcW w:w="1002" w:type="dxa"/>
          </w:tcPr>
          <w:p w14:paraId="0D9423B2" w14:textId="268BF889" w:rsidR="00B928AF" w:rsidRPr="007B0C33" w:rsidRDefault="00B928AF" w:rsidP="00B928AF">
            <w:pPr>
              <w:autoSpaceDE w:val="0"/>
              <w:autoSpaceDN w:val="0"/>
              <w:adjustRightInd w:val="0"/>
              <w:rPr>
                <w:rFonts w:eastAsia="TimesNewRoman,Bold" w:cstheme="minorHAnsi"/>
                <w:b/>
                <w:bCs/>
                <w:kern w:val="0"/>
                <w:sz w:val="18"/>
                <w:szCs w:val="18"/>
                <w:lang w:val="en-US"/>
              </w:rPr>
            </w:pPr>
            <w:r w:rsidRPr="007B0C33">
              <w:rPr>
                <w:rFonts w:eastAsia="TimesNewRoman,Bold" w:cstheme="minorHAnsi"/>
                <w:kern w:val="0"/>
                <w:sz w:val="18"/>
                <w:szCs w:val="18"/>
                <w:lang w:val="en-US"/>
              </w:rPr>
              <w:t>99.5</w:t>
            </w:r>
          </w:p>
        </w:tc>
        <w:tc>
          <w:tcPr>
            <w:tcW w:w="1415" w:type="dxa"/>
          </w:tcPr>
          <w:p w14:paraId="072A1A5E" w14:textId="28893A6F" w:rsidR="00B928AF" w:rsidRPr="007B0C33" w:rsidRDefault="00B928AF" w:rsidP="00B928AF">
            <w:pPr>
              <w:autoSpaceDE w:val="0"/>
              <w:autoSpaceDN w:val="0"/>
              <w:adjustRightInd w:val="0"/>
              <w:rPr>
                <w:rFonts w:eastAsia="TimesNewRoman,Bold" w:cstheme="minorHAnsi"/>
                <w:b/>
                <w:bCs/>
                <w:kern w:val="0"/>
                <w:sz w:val="18"/>
                <w:szCs w:val="18"/>
                <w:lang w:val="en-US"/>
              </w:rPr>
            </w:pPr>
            <w:r w:rsidRPr="007B0C33">
              <w:rPr>
                <w:rFonts w:eastAsia="TimesNewRoman,Bold" w:cstheme="minorHAnsi"/>
                <w:kern w:val="0"/>
                <w:sz w:val="18"/>
                <w:szCs w:val="18"/>
                <w:lang w:val="en-US"/>
              </w:rPr>
              <w:t>138.22</w:t>
            </w:r>
          </w:p>
        </w:tc>
        <w:tc>
          <w:tcPr>
            <w:tcW w:w="693" w:type="dxa"/>
          </w:tcPr>
          <w:p w14:paraId="75422C30" w14:textId="7D2711EB" w:rsidR="00B928AF" w:rsidRPr="007B0C33" w:rsidRDefault="00B928AF" w:rsidP="00B928AF">
            <w:pPr>
              <w:autoSpaceDE w:val="0"/>
              <w:autoSpaceDN w:val="0"/>
              <w:adjustRightInd w:val="0"/>
              <w:rPr>
                <w:rFonts w:eastAsia="TimesNewRoman,Bold" w:cstheme="minorHAnsi"/>
                <w:b/>
                <w:bCs/>
                <w:kern w:val="0"/>
                <w:sz w:val="18"/>
                <w:szCs w:val="18"/>
                <w:lang w:val="en-US"/>
              </w:rPr>
            </w:pPr>
            <w:r w:rsidRPr="007B0C33">
              <w:rPr>
                <w:rFonts w:eastAsia="TimesNewRoman,Bold" w:cstheme="minorHAnsi"/>
                <w:kern w:val="0"/>
                <w:sz w:val="18"/>
                <w:szCs w:val="18"/>
                <w:lang w:val="en-US"/>
              </w:rPr>
              <w:t>110.76</w:t>
            </w:r>
          </w:p>
        </w:tc>
        <w:tc>
          <w:tcPr>
            <w:tcW w:w="1184" w:type="dxa"/>
          </w:tcPr>
          <w:p w14:paraId="06A61571" w14:textId="497CA649" w:rsidR="00B928AF" w:rsidRPr="007B0C33" w:rsidRDefault="00B928AF" w:rsidP="00B928AF">
            <w:pPr>
              <w:autoSpaceDE w:val="0"/>
              <w:autoSpaceDN w:val="0"/>
              <w:adjustRightInd w:val="0"/>
              <w:rPr>
                <w:rFonts w:eastAsia="TimesNewRoman,Bold" w:cstheme="minorHAnsi"/>
                <w:b/>
                <w:bCs/>
                <w:kern w:val="0"/>
                <w:sz w:val="18"/>
                <w:szCs w:val="18"/>
                <w:lang w:val="en-US"/>
              </w:rPr>
            </w:pPr>
            <w:r w:rsidRPr="007B0C33">
              <w:rPr>
                <w:rFonts w:eastAsia="TimesNewRoman,Bold" w:cstheme="minorHAnsi"/>
                <w:kern w:val="0"/>
                <w:sz w:val="18"/>
                <w:szCs w:val="18"/>
                <w:lang w:val="en-US"/>
              </w:rPr>
              <w:t>172.48</w:t>
            </w:r>
          </w:p>
        </w:tc>
      </w:tr>
      <w:tr w:rsidR="00B928AF" w:rsidRPr="007B0C33" w14:paraId="12671025" w14:textId="77777777" w:rsidTr="00B928AF">
        <w:tc>
          <w:tcPr>
            <w:tcW w:w="2943" w:type="dxa"/>
          </w:tcPr>
          <w:p w14:paraId="5C84DBF4" w14:textId="379A8ABD" w:rsidR="00B928AF" w:rsidRPr="007B0C33" w:rsidRDefault="00B928AF" w:rsidP="00B928AF">
            <w:pPr>
              <w:autoSpaceDE w:val="0"/>
              <w:autoSpaceDN w:val="0"/>
              <w:adjustRightInd w:val="0"/>
              <w:rPr>
                <w:rFonts w:eastAsia="TimesNewRoman,Bold" w:cstheme="minorHAnsi"/>
                <w:b/>
                <w:bCs/>
                <w:kern w:val="0"/>
                <w:sz w:val="18"/>
                <w:szCs w:val="18"/>
                <w:lang w:val="en-US"/>
              </w:rPr>
            </w:pPr>
            <w:r w:rsidRPr="007B0C33">
              <w:rPr>
                <w:rFonts w:eastAsia="TimesNewRoman,Bold" w:cstheme="minorHAnsi"/>
                <w:kern w:val="0"/>
                <w:sz w:val="18"/>
                <w:szCs w:val="18"/>
                <w:lang w:val="en-US"/>
              </w:rPr>
              <w:t>Mild decrease vs normal GFR</w:t>
            </w:r>
          </w:p>
        </w:tc>
        <w:tc>
          <w:tcPr>
            <w:tcW w:w="1733" w:type="dxa"/>
          </w:tcPr>
          <w:p w14:paraId="6FF70E4F" w14:textId="75FFA619" w:rsidR="00B928AF" w:rsidRPr="007B0C33" w:rsidRDefault="00B928AF" w:rsidP="00B928AF">
            <w:pPr>
              <w:autoSpaceDE w:val="0"/>
              <w:autoSpaceDN w:val="0"/>
              <w:adjustRightInd w:val="0"/>
              <w:rPr>
                <w:rFonts w:eastAsia="TimesNewRoman,Bold" w:cstheme="minorHAnsi"/>
                <w:b/>
                <w:bCs/>
                <w:kern w:val="0"/>
                <w:sz w:val="18"/>
                <w:szCs w:val="18"/>
                <w:lang w:val="en-US"/>
              </w:rPr>
            </w:pPr>
            <w:r w:rsidRPr="007B0C33">
              <w:rPr>
                <w:rFonts w:eastAsia="TimesNewRoman,Bold" w:cstheme="minorHAnsi"/>
                <w:kern w:val="0"/>
                <w:sz w:val="18"/>
                <w:szCs w:val="18"/>
                <w:lang w:val="en-US"/>
              </w:rPr>
              <w:t>AUC</w:t>
            </w:r>
            <w:r w:rsidR="00995F42" w:rsidRPr="00995F42">
              <w:rPr>
                <w:rFonts w:cstheme="minorHAnsi"/>
                <w:sz w:val="18"/>
                <w:szCs w:val="18"/>
                <w:vertAlign w:val="subscript"/>
                <w:lang w:val="en-US"/>
              </w:rPr>
              <w:t>0-</w:t>
            </w:r>
            <w:r w:rsidRPr="007B0C33">
              <w:rPr>
                <w:rFonts w:eastAsia="TimesNewRoman,Bold" w:cstheme="minorHAnsi"/>
                <w:kern w:val="0"/>
                <w:sz w:val="18"/>
                <w:szCs w:val="18"/>
                <w:vertAlign w:val="subscript"/>
                <w:lang w:val="en-US"/>
              </w:rPr>
              <w:t>last</w:t>
            </w:r>
            <w:r w:rsidRPr="007B0C33">
              <w:rPr>
                <w:rFonts w:eastAsia="TimesNewRoman,Bold" w:cstheme="minorHAnsi"/>
                <w:kern w:val="0"/>
                <w:sz w:val="18"/>
                <w:szCs w:val="18"/>
                <w:lang w:val="en-US"/>
              </w:rPr>
              <w:t xml:space="preserve"> (h*ng/mL)</w:t>
            </w:r>
          </w:p>
        </w:tc>
        <w:tc>
          <w:tcPr>
            <w:tcW w:w="1120" w:type="dxa"/>
          </w:tcPr>
          <w:p w14:paraId="73ECD166" w14:textId="610B51BD" w:rsidR="00B928AF" w:rsidRPr="007B0C33" w:rsidRDefault="00B928AF" w:rsidP="00B928AF">
            <w:pPr>
              <w:autoSpaceDE w:val="0"/>
              <w:autoSpaceDN w:val="0"/>
              <w:adjustRightInd w:val="0"/>
              <w:rPr>
                <w:rFonts w:eastAsia="TimesNewRoman,Bold" w:cstheme="minorHAnsi"/>
                <w:b/>
                <w:bCs/>
                <w:kern w:val="0"/>
                <w:sz w:val="18"/>
                <w:szCs w:val="18"/>
                <w:lang w:val="en-US"/>
              </w:rPr>
            </w:pPr>
            <w:r w:rsidRPr="007B0C33">
              <w:rPr>
                <w:rFonts w:eastAsia="TimesNewRoman,Bold" w:cstheme="minorHAnsi"/>
                <w:kern w:val="0"/>
                <w:sz w:val="18"/>
                <w:szCs w:val="18"/>
                <w:lang w:val="en-US"/>
              </w:rPr>
              <w:t>3458.2</w:t>
            </w:r>
          </w:p>
        </w:tc>
        <w:tc>
          <w:tcPr>
            <w:tcW w:w="1002" w:type="dxa"/>
          </w:tcPr>
          <w:p w14:paraId="5F2A3B0D" w14:textId="0A4BB41A" w:rsidR="00B928AF" w:rsidRPr="007B0C33" w:rsidRDefault="00B928AF" w:rsidP="00B928AF">
            <w:pPr>
              <w:autoSpaceDE w:val="0"/>
              <w:autoSpaceDN w:val="0"/>
              <w:adjustRightInd w:val="0"/>
              <w:rPr>
                <w:rFonts w:eastAsia="TimesNewRoman,Bold" w:cstheme="minorHAnsi"/>
                <w:b/>
                <w:bCs/>
                <w:kern w:val="0"/>
                <w:sz w:val="18"/>
                <w:szCs w:val="18"/>
                <w:lang w:val="en-US"/>
              </w:rPr>
            </w:pPr>
            <w:r w:rsidRPr="007B0C33">
              <w:rPr>
                <w:rFonts w:eastAsia="TimesNewRoman,Bold" w:cstheme="minorHAnsi"/>
                <w:kern w:val="0"/>
                <w:sz w:val="18"/>
                <w:szCs w:val="18"/>
                <w:lang w:val="en-US"/>
              </w:rPr>
              <w:t>2910.9</w:t>
            </w:r>
          </w:p>
        </w:tc>
        <w:tc>
          <w:tcPr>
            <w:tcW w:w="1415" w:type="dxa"/>
          </w:tcPr>
          <w:p w14:paraId="72284B72" w14:textId="5D369932" w:rsidR="00B928AF" w:rsidRPr="007B0C33" w:rsidRDefault="00B928AF" w:rsidP="00B928AF">
            <w:pPr>
              <w:autoSpaceDE w:val="0"/>
              <w:autoSpaceDN w:val="0"/>
              <w:adjustRightInd w:val="0"/>
              <w:rPr>
                <w:rFonts w:eastAsia="TimesNewRoman,Bold" w:cstheme="minorHAnsi"/>
                <w:b/>
                <w:bCs/>
                <w:kern w:val="0"/>
                <w:sz w:val="18"/>
                <w:szCs w:val="18"/>
                <w:lang w:val="en-US"/>
              </w:rPr>
            </w:pPr>
            <w:r w:rsidRPr="007B0C33">
              <w:rPr>
                <w:rFonts w:eastAsia="TimesNewRoman,Bold" w:cstheme="minorHAnsi"/>
                <w:kern w:val="0"/>
                <w:sz w:val="18"/>
                <w:szCs w:val="18"/>
                <w:lang w:val="en-US"/>
              </w:rPr>
              <w:t>118.8</w:t>
            </w:r>
          </w:p>
        </w:tc>
        <w:tc>
          <w:tcPr>
            <w:tcW w:w="693" w:type="dxa"/>
          </w:tcPr>
          <w:p w14:paraId="0EE33992" w14:textId="5EE7548A" w:rsidR="00B928AF" w:rsidRPr="007B0C33" w:rsidRDefault="00B928AF" w:rsidP="00B928AF">
            <w:pPr>
              <w:autoSpaceDE w:val="0"/>
              <w:autoSpaceDN w:val="0"/>
              <w:adjustRightInd w:val="0"/>
              <w:rPr>
                <w:rFonts w:eastAsia="TimesNewRoman,Bold" w:cstheme="minorHAnsi"/>
                <w:b/>
                <w:bCs/>
                <w:kern w:val="0"/>
                <w:sz w:val="18"/>
                <w:szCs w:val="18"/>
                <w:lang w:val="en-US"/>
              </w:rPr>
            </w:pPr>
            <w:r w:rsidRPr="007B0C33">
              <w:rPr>
                <w:rFonts w:eastAsia="TimesNewRoman,Bold" w:cstheme="minorHAnsi"/>
                <w:kern w:val="0"/>
                <w:sz w:val="18"/>
                <w:szCs w:val="18"/>
                <w:lang w:val="en-US"/>
              </w:rPr>
              <w:t>87.34</w:t>
            </w:r>
          </w:p>
        </w:tc>
        <w:tc>
          <w:tcPr>
            <w:tcW w:w="1184" w:type="dxa"/>
          </w:tcPr>
          <w:p w14:paraId="3E2451E8" w14:textId="40F281B8" w:rsidR="00B928AF" w:rsidRPr="007B0C33" w:rsidRDefault="00B928AF" w:rsidP="00B928AF">
            <w:pPr>
              <w:autoSpaceDE w:val="0"/>
              <w:autoSpaceDN w:val="0"/>
              <w:adjustRightInd w:val="0"/>
              <w:rPr>
                <w:rFonts w:eastAsia="TimesNewRoman,Bold" w:cstheme="minorHAnsi"/>
                <w:b/>
                <w:bCs/>
                <w:kern w:val="0"/>
                <w:sz w:val="18"/>
                <w:szCs w:val="18"/>
                <w:lang w:val="en-US"/>
              </w:rPr>
            </w:pPr>
            <w:r w:rsidRPr="007B0C33">
              <w:rPr>
                <w:rFonts w:eastAsia="TimesNewRoman,Bold" w:cstheme="minorHAnsi"/>
                <w:kern w:val="0"/>
                <w:sz w:val="18"/>
                <w:szCs w:val="18"/>
                <w:lang w:val="en-US"/>
              </w:rPr>
              <w:t>161.59</w:t>
            </w:r>
          </w:p>
        </w:tc>
      </w:tr>
      <w:tr w:rsidR="00B928AF" w:rsidRPr="007B0C33" w14:paraId="71520F5F" w14:textId="77777777" w:rsidTr="00B928AF">
        <w:tc>
          <w:tcPr>
            <w:tcW w:w="2943" w:type="dxa"/>
          </w:tcPr>
          <w:p w14:paraId="16E30D46" w14:textId="61451C19" w:rsidR="00B928AF" w:rsidRPr="007B0C33" w:rsidRDefault="00B928AF" w:rsidP="00B928AF">
            <w:pPr>
              <w:autoSpaceDE w:val="0"/>
              <w:autoSpaceDN w:val="0"/>
              <w:adjustRightInd w:val="0"/>
              <w:rPr>
                <w:rFonts w:eastAsia="TimesNewRoman,Bold" w:cstheme="minorHAnsi"/>
                <w:b/>
                <w:bCs/>
                <w:kern w:val="0"/>
                <w:sz w:val="18"/>
                <w:szCs w:val="18"/>
                <w:lang w:val="en-US"/>
              </w:rPr>
            </w:pPr>
            <w:r w:rsidRPr="007B0C33">
              <w:rPr>
                <w:rFonts w:eastAsia="TimesNewRoman,Bold" w:cstheme="minorHAnsi"/>
                <w:kern w:val="0"/>
                <w:sz w:val="18"/>
                <w:szCs w:val="18"/>
                <w:lang w:val="en-US"/>
              </w:rPr>
              <w:t>Moderate decrease vs normal GFR</w:t>
            </w:r>
          </w:p>
        </w:tc>
        <w:tc>
          <w:tcPr>
            <w:tcW w:w="1733" w:type="dxa"/>
          </w:tcPr>
          <w:p w14:paraId="1F80E1E4" w14:textId="6B940FAE" w:rsidR="00B928AF" w:rsidRPr="007B0C33" w:rsidRDefault="007B0C33" w:rsidP="00B928AF">
            <w:pPr>
              <w:autoSpaceDE w:val="0"/>
              <w:autoSpaceDN w:val="0"/>
              <w:adjustRightInd w:val="0"/>
              <w:rPr>
                <w:rFonts w:eastAsia="TimesNewRoman,Bold" w:cstheme="minorHAnsi"/>
                <w:b/>
                <w:bCs/>
                <w:kern w:val="0"/>
                <w:sz w:val="18"/>
                <w:szCs w:val="18"/>
                <w:lang w:val="en-US"/>
              </w:rPr>
            </w:pPr>
            <w:r w:rsidRPr="007B0C33">
              <w:rPr>
                <w:rFonts w:eastAsia="TimesNewRoman,Bold" w:cstheme="minorHAnsi"/>
                <w:kern w:val="0"/>
                <w:sz w:val="18"/>
                <w:szCs w:val="18"/>
                <w:lang w:val="en-US"/>
              </w:rPr>
              <w:t>AUC</w:t>
            </w:r>
            <w:r w:rsidR="00995F42" w:rsidRPr="00995F42">
              <w:rPr>
                <w:rFonts w:cstheme="minorHAnsi"/>
                <w:sz w:val="18"/>
                <w:szCs w:val="18"/>
                <w:vertAlign w:val="subscript"/>
                <w:lang w:val="en-US"/>
              </w:rPr>
              <w:t>0-</w:t>
            </w:r>
            <w:r w:rsidRPr="007B0C33">
              <w:rPr>
                <w:rFonts w:eastAsia="TimesNewRoman,Bold" w:cstheme="minorHAnsi"/>
                <w:kern w:val="0"/>
                <w:sz w:val="18"/>
                <w:szCs w:val="18"/>
                <w:vertAlign w:val="subscript"/>
                <w:lang w:val="en-US"/>
              </w:rPr>
              <w:t>last</w:t>
            </w:r>
            <w:r w:rsidRPr="007B0C33">
              <w:rPr>
                <w:rFonts w:eastAsia="TimesNewRoman,Bold" w:cstheme="minorHAnsi"/>
                <w:kern w:val="0"/>
                <w:sz w:val="18"/>
                <w:szCs w:val="18"/>
                <w:lang w:val="en-US"/>
              </w:rPr>
              <w:t xml:space="preserve"> (h*ng/mL)</w:t>
            </w:r>
          </w:p>
        </w:tc>
        <w:tc>
          <w:tcPr>
            <w:tcW w:w="1120" w:type="dxa"/>
          </w:tcPr>
          <w:p w14:paraId="2E66A8CB" w14:textId="70800E2A" w:rsidR="00B928AF" w:rsidRPr="007B0C33" w:rsidRDefault="007B0C33" w:rsidP="00B928AF">
            <w:pPr>
              <w:autoSpaceDE w:val="0"/>
              <w:autoSpaceDN w:val="0"/>
              <w:adjustRightInd w:val="0"/>
              <w:rPr>
                <w:rFonts w:eastAsia="TimesNewRoman,Bold" w:cstheme="minorHAnsi"/>
                <w:b/>
                <w:bCs/>
                <w:kern w:val="0"/>
                <w:sz w:val="18"/>
                <w:szCs w:val="18"/>
                <w:lang w:val="en-US"/>
              </w:rPr>
            </w:pPr>
            <w:r w:rsidRPr="007B0C33">
              <w:rPr>
                <w:rFonts w:eastAsia="TimesNewRoman,Bold" w:cstheme="minorHAnsi"/>
                <w:kern w:val="0"/>
                <w:sz w:val="18"/>
                <w:szCs w:val="18"/>
                <w:lang w:val="en-US"/>
              </w:rPr>
              <w:t>3322.8</w:t>
            </w:r>
          </w:p>
        </w:tc>
        <w:tc>
          <w:tcPr>
            <w:tcW w:w="1002" w:type="dxa"/>
          </w:tcPr>
          <w:p w14:paraId="336639BB" w14:textId="45354003" w:rsidR="00B928AF" w:rsidRPr="007B0C33" w:rsidRDefault="007B0C33" w:rsidP="00B928AF">
            <w:pPr>
              <w:autoSpaceDE w:val="0"/>
              <w:autoSpaceDN w:val="0"/>
              <w:adjustRightInd w:val="0"/>
              <w:rPr>
                <w:rFonts w:eastAsia="TimesNewRoman,Bold" w:cstheme="minorHAnsi"/>
                <w:b/>
                <w:bCs/>
                <w:kern w:val="0"/>
                <w:sz w:val="18"/>
                <w:szCs w:val="18"/>
                <w:lang w:val="en-US"/>
              </w:rPr>
            </w:pPr>
            <w:r w:rsidRPr="007B0C33">
              <w:rPr>
                <w:rFonts w:eastAsia="TimesNewRoman,Bold" w:cstheme="minorHAnsi"/>
                <w:kern w:val="0"/>
                <w:sz w:val="18"/>
                <w:szCs w:val="18"/>
                <w:lang w:val="en-US"/>
              </w:rPr>
              <w:t>2910.9</w:t>
            </w:r>
          </w:p>
        </w:tc>
        <w:tc>
          <w:tcPr>
            <w:tcW w:w="1415" w:type="dxa"/>
          </w:tcPr>
          <w:p w14:paraId="73C1876F" w14:textId="05A41730" w:rsidR="00B928AF" w:rsidRPr="007B0C33" w:rsidRDefault="007B0C33" w:rsidP="00B928AF">
            <w:pPr>
              <w:autoSpaceDE w:val="0"/>
              <w:autoSpaceDN w:val="0"/>
              <w:adjustRightInd w:val="0"/>
              <w:rPr>
                <w:rFonts w:eastAsia="TimesNewRoman,Bold" w:cstheme="minorHAnsi"/>
                <w:b/>
                <w:bCs/>
                <w:kern w:val="0"/>
                <w:sz w:val="18"/>
                <w:szCs w:val="18"/>
                <w:lang w:val="en-US"/>
              </w:rPr>
            </w:pPr>
            <w:r w:rsidRPr="007B0C33">
              <w:rPr>
                <w:rFonts w:eastAsia="TimesNewRoman,Bold" w:cstheme="minorHAnsi"/>
                <w:kern w:val="0"/>
                <w:sz w:val="18"/>
                <w:szCs w:val="18"/>
                <w:lang w:val="en-US"/>
              </w:rPr>
              <w:t>114.2</w:t>
            </w:r>
          </w:p>
        </w:tc>
        <w:tc>
          <w:tcPr>
            <w:tcW w:w="693" w:type="dxa"/>
          </w:tcPr>
          <w:p w14:paraId="6275989F" w14:textId="4D8A1496" w:rsidR="00B928AF" w:rsidRPr="007B0C33" w:rsidRDefault="007B0C33" w:rsidP="00B928AF">
            <w:pPr>
              <w:autoSpaceDE w:val="0"/>
              <w:autoSpaceDN w:val="0"/>
              <w:adjustRightInd w:val="0"/>
              <w:rPr>
                <w:rFonts w:eastAsia="TimesNewRoman,Bold" w:cstheme="minorHAnsi"/>
                <w:b/>
                <w:bCs/>
                <w:kern w:val="0"/>
                <w:sz w:val="18"/>
                <w:szCs w:val="18"/>
                <w:lang w:val="en-US"/>
              </w:rPr>
            </w:pPr>
            <w:r w:rsidRPr="007B0C33">
              <w:rPr>
                <w:rFonts w:eastAsia="TimesNewRoman,Bold" w:cstheme="minorHAnsi"/>
                <w:kern w:val="0"/>
                <w:sz w:val="18"/>
                <w:szCs w:val="18"/>
                <w:lang w:val="en-US"/>
              </w:rPr>
              <w:t>84.8</w:t>
            </w:r>
          </w:p>
        </w:tc>
        <w:tc>
          <w:tcPr>
            <w:tcW w:w="1184" w:type="dxa"/>
          </w:tcPr>
          <w:p w14:paraId="546CE9CC" w14:textId="2EDE9BD4" w:rsidR="00B928AF" w:rsidRPr="007B0C33" w:rsidRDefault="007B0C33" w:rsidP="00B928AF">
            <w:pPr>
              <w:autoSpaceDE w:val="0"/>
              <w:autoSpaceDN w:val="0"/>
              <w:adjustRightInd w:val="0"/>
              <w:rPr>
                <w:rFonts w:eastAsia="TimesNewRoman,Bold" w:cstheme="minorHAnsi"/>
                <w:b/>
                <w:bCs/>
                <w:kern w:val="0"/>
                <w:sz w:val="18"/>
                <w:szCs w:val="18"/>
                <w:lang w:val="en-US"/>
              </w:rPr>
            </w:pPr>
            <w:r w:rsidRPr="007B0C33">
              <w:rPr>
                <w:rFonts w:eastAsia="TimesNewRoman,Bold" w:cstheme="minorHAnsi"/>
                <w:kern w:val="0"/>
                <w:sz w:val="18"/>
                <w:szCs w:val="18"/>
                <w:lang w:val="en-US"/>
              </w:rPr>
              <w:t>153.7</w:t>
            </w:r>
          </w:p>
        </w:tc>
      </w:tr>
      <w:tr w:rsidR="00B928AF" w:rsidRPr="007B0C33" w14:paraId="74920871" w14:textId="77777777" w:rsidTr="00B928AF">
        <w:tc>
          <w:tcPr>
            <w:tcW w:w="2943" w:type="dxa"/>
          </w:tcPr>
          <w:p w14:paraId="7424AEAA" w14:textId="13C4F3BB" w:rsidR="00B928AF" w:rsidRPr="007B0C33" w:rsidRDefault="00B928AF" w:rsidP="00B928AF">
            <w:pPr>
              <w:autoSpaceDE w:val="0"/>
              <w:autoSpaceDN w:val="0"/>
              <w:adjustRightInd w:val="0"/>
              <w:rPr>
                <w:rFonts w:eastAsia="TimesNewRoman,Bold" w:cstheme="minorHAnsi"/>
                <w:b/>
                <w:bCs/>
                <w:kern w:val="0"/>
                <w:sz w:val="18"/>
                <w:szCs w:val="18"/>
                <w:lang w:val="en-US"/>
              </w:rPr>
            </w:pPr>
            <w:r w:rsidRPr="007B0C33">
              <w:rPr>
                <w:rFonts w:eastAsia="TimesNewRoman,Bold" w:cstheme="minorHAnsi"/>
                <w:kern w:val="0"/>
                <w:sz w:val="18"/>
                <w:szCs w:val="18"/>
                <w:lang w:val="en-US"/>
              </w:rPr>
              <w:t>Severe decrease vs normal GFR</w:t>
            </w:r>
          </w:p>
        </w:tc>
        <w:tc>
          <w:tcPr>
            <w:tcW w:w="1733" w:type="dxa"/>
          </w:tcPr>
          <w:p w14:paraId="3E4D930A" w14:textId="2A2A7721" w:rsidR="00B928AF" w:rsidRPr="007B0C33" w:rsidRDefault="007B0C33" w:rsidP="00B928AF">
            <w:pPr>
              <w:autoSpaceDE w:val="0"/>
              <w:autoSpaceDN w:val="0"/>
              <w:adjustRightInd w:val="0"/>
              <w:rPr>
                <w:rFonts w:eastAsia="TimesNewRoman,Bold" w:cstheme="minorHAnsi"/>
                <w:b/>
                <w:bCs/>
                <w:kern w:val="0"/>
                <w:sz w:val="18"/>
                <w:szCs w:val="18"/>
                <w:lang w:val="en-US"/>
              </w:rPr>
            </w:pPr>
            <w:r w:rsidRPr="007B0C33">
              <w:rPr>
                <w:rFonts w:eastAsia="TimesNewRoman,Bold" w:cstheme="minorHAnsi"/>
                <w:kern w:val="0"/>
                <w:sz w:val="18"/>
                <w:szCs w:val="18"/>
                <w:lang w:val="en-US"/>
              </w:rPr>
              <w:t>AUC</w:t>
            </w:r>
            <w:r w:rsidR="00995F42" w:rsidRPr="00995F42">
              <w:rPr>
                <w:rFonts w:cstheme="minorHAnsi"/>
                <w:sz w:val="18"/>
                <w:szCs w:val="18"/>
                <w:vertAlign w:val="subscript"/>
                <w:lang w:val="en-US"/>
              </w:rPr>
              <w:t>0-</w:t>
            </w:r>
            <w:r w:rsidRPr="007B0C33">
              <w:rPr>
                <w:rFonts w:eastAsia="TimesNewRoman,Bold" w:cstheme="minorHAnsi"/>
                <w:kern w:val="0"/>
                <w:sz w:val="18"/>
                <w:szCs w:val="18"/>
                <w:vertAlign w:val="subscript"/>
                <w:lang w:val="en-US"/>
              </w:rPr>
              <w:t>last</w:t>
            </w:r>
            <w:r w:rsidRPr="007B0C33">
              <w:rPr>
                <w:rFonts w:eastAsia="TimesNewRoman,Bold" w:cstheme="minorHAnsi"/>
                <w:kern w:val="0"/>
                <w:sz w:val="18"/>
                <w:szCs w:val="18"/>
                <w:lang w:val="en-US"/>
              </w:rPr>
              <w:t xml:space="preserve"> (h*ng/mL)</w:t>
            </w:r>
          </w:p>
        </w:tc>
        <w:tc>
          <w:tcPr>
            <w:tcW w:w="1120" w:type="dxa"/>
          </w:tcPr>
          <w:p w14:paraId="410EB409" w14:textId="328E5793" w:rsidR="00B928AF" w:rsidRPr="007B0C33" w:rsidRDefault="007B0C33" w:rsidP="00B928AF">
            <w:pPr>
              <w:autoSpaceDE w:val="0"/>
              <w:autoSpaceDN w:val="0"/>
              <w:adjustRightInd w:val="0"/>
              <w:rPr>
                <w:rFonts w:eastAsia="TimesNewRoman,Bold" w:cstheme="minorHAnsi"/>
                <w:b/>
                <w:bCs/>
                <w:kern w:val="0"/>
                <w:sz w:val="18"/>
                <w:szCs w:val="18"/>
                <w:lang w:val="en-US"/>
              </w:rPr>
            </w:pPr>
            <w:r w:rsidRPr="007B0C33">
              <w:rPr>
                <w:rFonts w:eastAsia="TimesNewRoman,Bold" w:cstheme="minorHAnsi"/>
                <w:kern w:val="0"/>
                <w:sz w:val="18"/>
                <w:szCs w:val="18"/>
                <w:lang w:val="en-US"/>
              </w:rPr>
              <w:t>4204.8</w:t>
            </w:r>
          </w:p>
        </w:tc>
        <w:tc>
          <w:tcPr>
            <w:tcW w:w="1002" w:type="dxa"/>
          </w:tcPr>
          <w:p w14:paraId="6C1D8918" w14:textId="39E9AD5B" w:rsidR="00B928AF" w:rsidRPr="007B0C33" w:rsidRDefault="007B0C33" w:rsidP="00B928AF">
            <w:pPr>
              <w:autoSpaceDE w:val="0"/>
              <w:autoSpaceDN w:val="0"/>
              <w:adjustRightInd w:val="0"/>
              <w:rPr>
                <w:rFonts w:eastAsia="TimesNewRoman,Bold" w:cstheme="minorHAnsi"/>
                <w:b/>
                <w:bCs/>
                <w:kern w:val="0"/>
                <w:sz w:val="18"/>
                <w:szCs w:val="18"/>
                <w:lang w:val="en-US"/>
              </w:rPr>
            </w:pPr>
            <w:r w:rsidRPr="007B0C33">
              <w:rPr>
                <w:rFonts w:eastAsia="TimesNewRoman,Bold" w:cstheme="minorHAnsi"/>
                <w:kern w:val="0"/>
                <w:sz w:val="18"/>
                <w:szCs w:val="18"/>
                <w:lang w:val="en-US"/>
              </w:rPr>
              <w:t>2910.9</w:t>
            </w:r>
          </w:p>
        </w:tc>
        <w:tc>
          <w:tcPr>
            <w:tcW w:w="1415" w:type="dxa"/>
          </w:tcPr>
          <w:p w14:paraId="44215707" w14:textId="46AC3B46" w:rsidR="00B928AF" w:rsidRPr="007B0C33" w:rsidRDefault="007B0C33" w:rsidP="00B928AF">
            <w:pPr>
              <w:autoSpaceDE w:val="0"/>
              <w:autoSpaceDN w:val="0"/>
              <w:adjustRightInd w:val="0"/>
              <w:rPr>
                <w:rFonts w:eastAsia="TimesNewRoman,Bold" w:cstheme="minorHAnsi"/>
                <w:b/>
                <w:bCs/>
                <w:kern w:val="0"/>
                <w:sz w:val="18"/>
                <w:szCs w:val="18"/>
                <w:lang w:val="en-US"/>
              </w:rPr>
            </w:pPr>
            <w:r w:rsidRPr="007B0C33">
              <w:rPr>
                <w:rFonts w:eastAsia="TimesNewRoman,Bold" w:cstheme="minorHAnsi"/>
                <w:kern w:val="0"/>
                <w:sz w:val="18"/>
                <w:szCs w:val="18"/>
                <w:lang w:val="en-US"/>
              </w:rPr>
              <w:t>144.5</w:t>
            </w:r>
          </w:p>
        </w:tc>
        <w:tc>
          <w:tcPr>
            <w:tcW w:w="693" w:type="dxa"/>
          </w:tcPr>
          <w:p w14:paraId="4E148461" w14:textId="59D11F57" w:rsidR="00B928AF" w:rsidRPr="007B0C33" w:rsidRDefault="007B0C33" w:rsidP="00B928AF">
            <w:pPr>
              <w:autoSpaceDE w:val="0"/>
              <w:autoSpaceDN w:val="0"/>
              <w:adjustRightInd w:val="0"/>
              <w:rPr>
                <w:rFonts w:eastAsia="TimesNewRoman,Bold" w:cstheme="minorHAnsi"/>
                <w:b/>
                <w:bCs/>
                <w:kern w:val="0"/>
                <w:sz w:val="18"/>
                <w:szCs w:val="18"/>
                <w:lang w:val="en-US"/>
              </w:rPr>
            </w:pPr>
            <w:r w:rsidRPr="007B0C33">
              <w:rPr>
                <w:rFonts w:eastAsia="TimesNewRoman,Bold" w:cstheme="minorHAnsi"/>
                <w:kern w:val="0"/>
                <w:sz w:val="18"/>
                <w:szCs w:val="18"/>
                <w:lang w:val="en-US"/>
              </w:rPr>
              <w:t>107.3</w:t>
            </w:r>
          </w:p>
        </w:tc>
        <w:tc>
          <w:tcPr>
            <w:tcW w:w="1184" w:type="dxa"/>
          </w:tcPr>
          <w:p w14:paraId="0427591B" w14:textId="2D0CDBB9" w:rsidR="00B928AF" w:rsidRPr="007B0C33" w:rsidRDefault="007B0C33" w:rsidP="00B928AF">
            <w:pPr>
              <w:autoSpaceDE w:val="0"/>
              <w:autoSpaceDN w:val="0"/>
              <w:adjustRightInd w:val="0"/>
              <w:rPr>
                <w:rFonts w:eastAsia="TimesNewRoman,Bold" w:cstheme="minorHAnsi"/>
                <w:b/>
                <w:bCs/>
                <w:kern w:val="0"/>
                <w:sz w:val="18"/>
                <w:szCs w:val="18"/>
                <w:lang w:val="en-US"/>
              </w:rPr>
            </w:pPr>
            <w:r w:rsidRPr="007B0C33">
              <w:rPr>
                <w:rFonts w:eastAsia="TimesNewRoman,Bold" w:cstheme="minorHAnsi"/>
                <w:kern w:val="0"/>
                <w:sz w:val="18"/>
                <w:szCs w:val="18"/>
                <w:lang w:val="en-US"/>
              </w:rPr>
              <w:t>194.4</w:t>
            </w:r>
          </w:p>
        </w:tc>
      </w:tr>
      <w:tr w:rsidR="00B928AF" w:rsidRPr="007B0C33" w14:paraId="5C3A3198" w14:textId="77777777" w:rsidTr="00B928AF">
        <w:tc>
          <w:tcPr>
            <w:tcW w:w="2943" w:type="dxa"/>
          </w:tcPr>
          <w:p w14:paraId="215ADAA1" w14:textId="08E9AECA" w:rsidR="00B928AF" w:rsidRPr="007B0C33" w:rsidRDefault="00B928AF" w:rsidP="00B928AF">
            <w:pPr>
              <w:autoSpaceDE w:val="0"/>
              <w:autoSpaceDN w:val="0"/>
              <w:adjustRightInd w:val="0"/>
              <w:rPr>
                <w:rFonts w:eastAsia="TimesNewRoman,Bold" w:cstheme="minorHAnsi"/>
                <w:b/>
                <w:bCs/>
                <w:kern w:val="0"/>
                <w:sz w:val="18"/>
                <w:szCs w:val="18"/>
                <w:lang w:val="en-US"/>
              </w:rPr>
            </w:pPr>
            <w:r w:rsidRPr="007B0C33">
              <w:rPr>
                <w:rFonts w:eastAsia="TimesNewRoman,Bold" w:cstheme="minorHAnsi"/>
                <w:kern w:val="0"/>
                <w:sz w:val="18"/>
                <w:szCs w:val="18"/>
                <w:lang w:val="en-US"/>
              </w:rPr>
              <w:t>Mild decrease vs normal GFR</w:t>
            </w:r>
          </w:p>
        </w:tc>
        <w:tc>
          <w:tcPr>
            <w:tcW w:w="1733" w:type="dxa"/>
          </w:tcPr>
          <w:p w14:paraId="35820477" w14:textId="3A28FCA3" w:rsidR="00B928AF" w:rsidRPr="007B0C33" w:rsidRDefault="007B0C33" w:rsidP="00B928AF">
            <w:pPr>
              <w:autoSpaceDE w:val="0"/>
              <w:autoSpaceDN w:val="0"/>
              <w:adjustRightInd w:val="0"/>
              <w:rPr>
                <w:rFonts w:eastAsia="TimesNewRoman,Bold" w:cstheme="minorHAnsi"/>
                <w:b/>
                <w:bCs/>
                <w:kern w:val="0"/>
                <w:sz w:val="18"/>
                <w:szCs w:val="18"/>
                <w:lang w:val="en-US"/>
              </w:rPr>
            </w:pPr>
            <w:r w:rsidRPr="007B0C33">
              <w:rPr>
                <w:rFonts w:eastAsia="TimesNewRoman,Bold" w:cstheme="minorHAnsi"/>
                <w:kern w:val="0"/>
                <w:sz w:val="18"/>
                <w:szCs w:val="18"/>
                <w:lang w:val="en-US"/>
              </w:rPr>
              <w:t>AUC</w:t>
            </w:r>
            <w:r w:rsidR="00995F42" w:rsidRPr="00995F42">
              <w:rPr>
                <w:rFonts w:cstheme="minorHAnsi"/>
                <w:sz w:val="18"/>
                <w:szCs w:val="18"/>
                <w:vertAlign w:val="subscript"/>
                <w:lang w:val="en-US"/>
              </w:rPr>
              <w:t>0-</w:t>
            </w:r>
            <w:r w:rsidRPr="007B0C33">
              <w:rPr>
                <w:rFonts w:eastAsia="TimesNewRoman,Bold" w:cstheme="minorHAnsi"/>
                <w:kern w:val="0"/>
                <w:sz w:val="18"/>
                <w:szCs w:val="18"/>
                <w:vertAlign w:val="subscript"/>
                <w:lang w:val="en-US"/>
              </w:rPr>
              <w:t>inf</w:t>
            </w:r>
            <w:r w:rsidRPr="007B0C33">
              <w:rPr>
                <w:rFonts w:eastAsia="TimesNewRoman,Bold" w:cstheme="minorHAnsi"/>
                <w:kern w:val="0"/>
                <w:sz w:val="18"/>
                <w:szCs w:val="18"/>
                <w:lang w:val="en-US"/>
              </w:rPr>
              <w:t xml:space="preserve"> (h*ng/mL)</w:t>
            </w:r>
          </w:p>
        </w:tc>
        <w:tc>
          <w:tcPr>
            <w:tcW w:w="1120" w:type="dxa"/>
          </w:tcPr>
          <w:p w14:paraId="57F228FD" w14:textId="2BF6F744" w:rsidR="00B928AF" w:rsidRPr="007B0C33" w:rsidRDefault="007B0C33" w:rsidP="00B928AF">
            <w:pPr>
              <w:autoSpaceDE w:val="0"/>
              <w:autoSpaceDN w:val="0"/>
              <w:adjustRightInd w:val="0"/>
              <w:rPr>
                <w:rFonts w:eastAsia="TimesNewRoman,Bold" w:cstheme="minorHAnsi"/>
                <w:b/>
                <w:bCs/>
                <w:kern w:val="0"/>
                <w:sz w:val="18"/>
                <w:szCs w:val="18"/>
                <w:lang w:val="en-US"/>
              </w:rPr>
            </w:pPr>
            <w:r w:rsidRPr="007B0C33">
              <w:rPr>
                <w:rFonts w:eastAsia="TimesNewRoman,Bold" w:cstheme="minorHAnsi"/>
                <w:kern w:val="0"/>
                <w:sz w:val="18"/>
                <w:szCs w:val="18"/>
                <w:lang w:val="en-US"/>
              </w:rPr>
              <w:t>3812.2</w:t>
            </w:r>
          </w:p>
        </w:tc>
        <w:tc>
          <w:tcPr>
            <w:tcW w:w="1002" w:type="dxa"/>
          </w:tcPr>
          <w:p w14:paraId="001B5100" w14:textId="7AF8E803" w:rsidR="00B928AF" w:rsidRPr="007B0C33" w:rsidRDefault="007B0C33" w:rsidP="00B928AF">
            <w:pPr>
              <w:autoSpaceDE w:val="0"/>
              <w:autoSpaceDN w:val="0"/>
              <w:adjustRightInd w:val="0"/>
              <w:rPr>
                <w:rFonts w:eastAsia="TimesNewRoman,Bold" w:cstheme="minorHAnsi"/>
                <w:b/>
                <w:bCs/>
                <w:kern w:val="0"/>
                <w:sz w:val="18"/>
                <w:szCs w:val="18"/>
                <w:lang w:val="en-US"/>
              </w:rPr>
            </w:pPr>
            <w:r w:rsidRPr="007B0C33">
              <w:rPr>
                <w:rFonts w:eastAsia="TimesNewRoman,Bold" w:cstheme="minorHAnsi"/>
                <w:kern w:val="0"/>
                <w:sz w:val="18"/>
                <w:szCs w:val="18"/>
                <w:lang w:val="en-US"/>
              </w:rPr>
              <w:t>3134.2</w:t>
            </w:r>
          </w:p>
        </w:tc>
        <w:tc>
          <w:tcPr>
            <w:tcW w:w="1415" w:type="dxa"/>
          </w:tcPr>
          <w:p w14:paraId="32FF0D5F" w14:textId="586AD122" w:rsidR="00B928AF" w:rsidRPr="007B0C33" w:rsidRDefault="007B0C33" w:rsidP="00B928AF">
            <w:pPr>
              <w:autoSpaceDE w:val="0"/>
              <w:autoSpaceDN w:val="0"/>
              <w:adjustRightInd w:val="0"/>
              <w:rPr>
                <w:rFonts w:eastAsia="TimesNewRoman,Bold" w:cstheme="minorHAnsi"/>
                <w:b/>
                <w:bCs/>
                <w:kern w:val="0"/>
                <w:sz w:val="18"/>
                <w:szCs w:val="18"/>
                <w:lang w:val="en-US"/>
              </w:rPr>
            </w:pPr>
            <w:r w:rsidRPr="007B0C33">
              <w:rPr>
                <w:rFonts w:eastAsia="TimesNewRoman,Bold" w:cstheme="minorHAnsi"/>
                <w:kern w:val="0"/>
                <w:sz w:val="18"/>
                <w:szCs w:val="18"/>
                <w:lang w:val="en-US"/>
              </w:rPr>
              <w:t>121.6</w:t>
            </w:r>
          </w:p>
        </w:tc>
        <w:tc>
          <w:tcPr>
            <w:tcW w:w="693" w:type="dxa"/>
          </w:tcPr>
          <w:p w14:paraId="7DB0BAF8" w14:textId="71475D3F" w:rsidR="00B928AF" w:rsidRPr="007B0C33" w:rsidRDefault="007B0C33" w:rsidP="00B928AF">
            <w:pPr>
              <w:autoSpaceDE w:val="0"/>
              <w:autoSpaceDN w:val="0"/>
              <w:adjustRightInd w:val="0"/>
              <w:rPr>
                <w:rFonts w:eastAsia="TimesNewRoman,Bold" w:cstheme="minorHAnsi"/>
                <w:b/>
                <w:bCs/>
                <w:kern w:val="0"/>
                <w:sz w:val="18"/>
                <w:szCs w:val="18"/>
                <w:lang w:val="en-US"/>
              </w:rPr>
            </w:pPr>
            <w:r w:rsidRPr="007B0C33">
              <w:rPr>
                <w:rFonts w:eastAsia="TimesNewRoman,Bold" w:cstheme="minorHAnsi"/>
                <w:kern w:val="0"/>
                <w:sz w:val="18"/>
                <w:szCs w:val="18"/>
                <w:lang w:val="en-US"/>
              </w:rPr>
              <w:t>93.2</w:t>
            </w:r>
          </w:p>
        </w:tc>
        <w:tc>
          <w:tcPr>
            <w:tcW w:w="1184" w:type="dxa"/>
          </w:tcPr>
          <w:p w14:paraId="0001B2EF" w14:textId="029E27D0" w:rsidR="00B928AF" w:rsidRPr="007B0C33" w:rsidRDefault="007B0C33" w:rsidP="00B928AF">
            <w:pPr>
              <w:autoSpaceDE w:val="0"/>
              <w:autoSpaceDN w:val="0"/>
              <w:adjustRightInd w:val="0"/>
              <w:rPr>
                <w:rFonts w:eastAsia="TimesNewRoman,Bold" w:cstheme="minorHAnsi"/>
                <w:b/>
                <w:bCs/>
                <w:kern w:val="0"/>
                <w:sz w:val="18"/>
                <w:szCs w:val="18"/>
                <w:lang w:val="en-US"/>
              </w:rPr>
            </w:pPr>
            <w:r w:rsidRPr="007B0C33">
              <w:rPr>
                <w:rFonts w:eastAsia="TimesNewRoman,Bold" w:cstheme="minorHAnsi"/>
                <w:kern w:val="0"/>
                <w:sz w:val="18"/>
                <w:szCs w:val="18"/>
                <w:lang w:val="en-US"/>
              </w:rPr>
              <w:t>158.8</w:t>
            </w:r>
          </w:p>
        </w:tc>
      </w:tr>
      <w:tr w:rsidR="00B928AF" w:rsidRPr="007B0C33" w14:paraId="1601792D" w14:textId="77777777" w:rsidTr="00B928AF">
        <w:tc>
          <w:tcPr>
            <w:tcW w:w="2943" w:type="dxa"/>
          </w:tcPr>
          <w:p w14:paraId="33BCF694" w14:textId="07E3330F" w:rsidR="00B928AF" w:rsidRPr="007B0C33" w:rsidRDefault="00B928AF" w:rsidP="00B928AF">
            <w:pPr>
              <w:autoSpaceDE w:val="0"/>
              <w:autoSpaceDN w:val="0"/>
              <w:adjustRightInd w:val="0"/>
              <w:rPr>
                <w:rFonts w:eastAsia="TimesNewRoman,Bold" w:cstheme="minorHAnsi"/>
                <w:kern w:val="0"/>
                <w:sz w:val="18"/>
                <w:szCs w:val="18"/>
                <w:lang w:val="en-US"/>
              </w:rPr>
            </w:pPr>
            <w:r w:rsidRPr="007B0C33">
              <w:rPr>
                <w:rFonts w:eastAsia="TimesNewRoman,Bold" w:cstheme="minorHAnsi"/>
                <w:kern w:val="0"/>
                <w:sz w:val="18"/>
                <w:szCs w:val="18"/>
                <w:lang w:val="en-US"/>
              </w:rPr>
              <w:t>Moderate decrease vs normal GFR</w:t>
            </w:r>
          </w:p>
        </w:tc>
        <w:tc>
          <w:tcPr>
            <w:tcW w:w="1733" w:type="dxa"/>
          </w:tcPr>
          <w:p w14:paraId="734C5904" w14:textId="5170D646" w:rsidR="00B928AF" w:rsidRPr="007B0C33" w:rsidRDefault="007B0C33" w:rsidP="00B928AF">
            <w:pPr>
              <w:autoSpaceDE w:val="0"/>
              <w:autoSpaceDN w:val="0"/>
              <w:adjustRightInd w:val="0"/>
              <w:rPr>
                <w:rFonts w:eastAsia="TimesNewRoman,Bold" w:cstheme="minorHAnsi"/>
                <w:b/>
                <w:bCs/>
                <w:kern w:val="0"/>
                <w:sz w:val="18"/>
                <w:szCs w:val="18"/>
                <w:lang w:val="en-US"/>
              </w:rPr>
            </w:pPr>
            <w:r w:rsidRPr="007B0C33">
              <w:rPr>
                <w:rFonts w:eastAsia="TimesNewRoman,Bold" w:cstheme="minorHAnsi"/>
                <w:kern w:val="0"/>
                <w:sz w:val="18"/>
                <w:szCs w:val="18"/>
                <w:lang w:val="en-US"/>
              </w:rPr>
              <w:t>AUC</w:t>
            </w:r>
            <w:r w:rsidR="00995F42" w:rsidRPr="00995F42">
              <w:rPr>
                <w:rFonts w:cstheme="minorHAnsi"/>
                <w:sz w:val="18"/>
                <w:szCs w:val="18"/>
                <w:vertAlign w:val="subscript"/>
                <w:lang w:val="en-US"/>
              </w:rPr>
              <w:t>0-</w:t>
            </w:r>
            <w:r w:rsidRPr="007B0C33">
              <w:rPr>
                <w:rFonts w:eastAsia="TimesNewRoman,Bold" w:cstheme="minorHAnsi"/>
                <w:kern w:val="0"/>
                <w:sz w:val="18"/>
                <w:szCs w:val="18"/>
                <w:vertAlign w:val="subscript"/>
                <w:lang w:val="en-US"/>
              </w:rPr>
              <w:t>inf</w:t>
            </w:r>
            <w:r w:rsidRPr="007B0C33">
              <w:rPr>
                <w:rFonts w:eastAsia="TimesNewRoman,Bold" w:cstheme="minorHAnsi"/>
                <w:kern w:val="0"/>
                <w:sz w:val="18"/>
                <w:szCs w:val="18"/>
                <w:lang w:val="en-US"/>
              </w:rPr>
              <w:t xml:space="preserve"> (h*ng/mL)</w:t>
            </w:r>
          </w:p>
        </w:tc>
        <w:tc>
          <w:tcPr>
            <w:tcW w:w="1120" w:type="dxa"/>
          </w:tcPr>
          <w:p w14:paraId="52FFD2B5" w14:textId="37D971FE" w:rsidR="00B928AF" w:rsidRPr="007B0C33" w:rsidRDefault="007B0C33" w:rsidP="00B928AF">
            <w:pPr>
              <w:autoSpaceDE w:val="0"/>
              <w:autoSpaceDN w:val="0"/>
              <w:adjustRightInd w:val="0"/>
              <w:rPr>
                <w:rFonts w:eastAsia="TimesNewRoman,Bold" w:cstheme="minorHAnsi"/>
                <w:b/>
                <w:bCs/>
                <w:kern w:val="0"/>
                <w:sz w:val="18"/>
                <w:szCs w:val="18"/>
                <w:lang w:val="en-US"/>
              </w:rPr>
            </w:pPr>
            <w:r w:rsidRPr="007B0C33">
              <w:rPr>
                <w:rFonts w:eastAsia="TimesNewRoman,Bold" w:cstheme="minorHAnsi"/>
                <w:kern w:val="0"/>
                <w:sz w:val="18"/>
                <w:szCs w:val="18"/>
                <w:lang w:val="en-US"/>
              </w:rPr>
              <w:t>3732.2</w:t>
            </w:r>
          </w:p>
        </w:tc>
        <w:tc>
          <w:tcPr>
            <w:tcW w:w="1002" w:type="dxa"/>
          </w:tcPr>
          <w:p w14:paraId="3B434518" w14:textId="7DB5A03D" w:rsidR="00B928AF" w:rsidRPr="007B0C33" w:rsidRDefault="007B0C33" w:rsidP="00B928AF">
            <w:pPr>
              <w:autoSpaceDE w:val="0"/>
              <w:autoSpaceDN w:val="0"/>
              <w:adjustRightInd w:val="0"/>
              <w:rPr>
                <w:rFonts w:eastAsia="TimesNewRoman,Bold" w:cstheme="minorHAnsi"/>
                <w:b/>
                <w:bCs/>
                <w:kern w:val="0"/>
                <w:sz w:val="18"/>
                <w:szCs w:val="18"/>
                <w:lang w:val="en-US"/>
              </w:rPr>
            </w:pPr>
            <w:r w:rsidRPr="007B0C33">
              <w:rPr>
                <w:rFonts w:eastAsia="TimesNewRoman,Bold" w:cstheme="minorHAnsi"/>
                <w:kern w:val="0"/>
                <w:sz w:val="18"/>
                <w:szCs w:val="18"/>
                <w:lang w:val="en-US"/>
              </w:rPr>
              <w:t>3134.2</w:t>
            </w:r>
          </w:p>
        </w:tc>
        <w:tc>
          <w:tcPr>
            <w:tcW w:w="1415" w:type="dxa"/>
          </w:tcPr>
          <w:p w14:paraId="1EBE6D4E" w14:textId="0041705A" w:rsidR="00B928AF" w:rsidRPr="007B0C33" w:rsidRDefault="007B0C33" w:rsidP="00B928AF">
            <w:pPr>
              <w:autoSpaceDE w:val="0"/>
              <w:autoSpaceDN w:val="0"/>
              <w:adjustRightInd w:val="0"/>
              <w:rPr>
                <w:rFonts w:eastAsia="TimesNewRoman,Bold" w:cstheme="minorHAnsi"/>
                <w:b/>
                <w:bCs/>
                <w:kern w:val="0"/>
                <w:sz w:val="18"/>
                <w:szCs w:val="18"/>
                <w:lang w:val="en-US"/>
              </w:rPr>
            </w:pPr>
            <w:r w:rsidRPr="007B0C33">
              <w:rPr>
                <w:rFonts w:eastAsia="TimesNewRoman,Bold" w:cstheme="minorHAnsi"/>
                <w:kern w:val="0"/>
                <w:sz w:val="18"/>
                <w:szCs w:val="18"/>
                <w:lang w:val="en-US"/>
              </w:rPr>
              <w:t>119.1</w:t>
            </w:r>
          </w:p>
        </w:tc>
        <w:tc>
          <w:tcPr>
            <w:tcW w:w="693" w:type="dxa"/>
          </w:tcPr>
          <w:p w14:paraId="0A741D09" w14:textId="46A25478" w:rsidR="00B928AF" w:rsidRPr="007B0C33" w:rsidRDefault="007B0C33" w:rsidP="00B928AF">
            <w:pPr>
              <w:autoSpaceDE w:val="0"/>
              <w:autoSpaceDN w:val="0"/>
              <w:adjustRightInd w:val="0"/>
              <w:rPr>
                <w:rFonts w:eastAsia="TimesNewRoman,Bold" w:cstheme="minorHAnsi"/>
                <w:b/>
                <w:bCs/>
                <w:kern w:val="0"/>
                <w:sz w:val="18"/>
                <w:szCs w:val="18"/>
                <w:lang w:val="en-US"/>
              </w:rPr>
            </w:pPr>
            <w:r w:rsidRPr="007B0C33">
              <w:rPr>
                <w:rFonts w:eastAsia="TimesNewRoman,Bold" w:cstheme="minorHAnsi"/>
                <w:kern w:val="0"/>
                <w:sz w:val="18"/>
                <w:szCs w:val="18"/>
                <w:lang w:val="en-US"/>
              </w:rPr>
              <w:t>92.1</w:t>
            </w:r>
          </w:p>
        </w:tc>
        <w:tc>
          <w:tcPr>
            <w:tcW w:w="1184" w:type="dxa"/>
          </w:tcPr>
          <w:p w14:paraId="238A91A0" w14:textId="5081A43F" w:rsidR="00B928AF" w:rsidRPr="007B0C33" w:rsidRDefault="007B0C33" w:rsidP="00B928AF">
            <w:pPr>
              <w:autoSpaceDE w:val="0"/>
              <w:autoSpaceDN w:val="0"/>
              <w:adjustRightInd w:val="0"/>
              <w:rPr>
                <w:rFonts w:eastAsia="TimesNewRoman,Bold" w:cstheme="minorHAnsi"/>
                <w:b/>
                <w:bCs/>
                <w:kern w:val="0"/>
                <w:sz w:val="18"/>
                <w:szCs w:val="18"/>
                <w:lang w:val="en-US"/>
              </w:rPr>
            </w:pPr>
            <w:r w:rsidRPr="007B0C33">
              <w:rPr>
                <w:rFonts w:eastAsia="TimesNewRoman,Bold" w:cstheme="minorHAnsi"/>
                <w:kern w:val="0"/>
                <w:sz w:val="18"/>
                <w:szCs w:val="18"/>
                <w:lang w:val="en-US"/>
              </w:rPr>
              <w:t>154.1</w:t>
            </w:r>
          </w:p>
        </w:tc>
      </w:tr>
      <w:tr w:rsidR="00B928AF" w:rsidRPr="007B0C33" w14:paraId="54F2E243" w14:textId="77777777" w:rsidTr="00B928AF">
        <w:tc>
          <w:tcPr>
            <w:tcW w:w="2943" w:type="dxa"/>
          </w:tcPr>
          <w:p w14:paraId="631CED04" w14:textId="322A785A" w:rsidR="00B928AF" w:rsidRPr="007B0C33" w:rsidRDefault="00B928AF" w:rsidP="00B928AF">
            <w:pPr>
              <w:autoSpaceDE w:val="0"/>
              <w:autoSpaceDN w:val="0"/>
              <w:adjustRightInd w:val="0"/>
              <w:rPr>
                <w:rFonts w:eastAsia="TimesNewRoman,Bold" w:cstheme="minorHAnsi"/>
                <w:kern w:val="0"/>
                <w:sz w:val="18"/>
                <w:szCs w:val="18"/>
                <w:lang w:val="en-US"/>
              </w:rPr>
            </w:pPr>
            <w:r w:rsidRPr="007B0C33">
              <w:rPr>
                <w:rFonts w:eastAsia="TimesNewRoman,Bold" w:cstheme="minorHAnsi"/>
                <w:kern w:val="0"/>
                <w:sz w:val="18"/>
                <w:szCs w:val="18"/>
                <w:lang w:val="en-US"/>
              </w:rPr>
              <w:t>Severe decrease vs normal GFR</w:t>
            </w:r>
          </w:p>
        </w:tc>
        <w:tc>
          <w:tcPr>
            <w:tcW w:w="1733" w:type="dxa"/>
          </w:tcPr>
          <w:p w14:paraId="67BD9A3A" w14:textId="70D92C32" w:rsidR="00B928AF" w:rsidRPr="007B0C33" w:rsidRDefault="007B0C33" w:rsidP="00B928AF">
            <w:pPr>
              <w:autoSpaceDE w:val="0"/>
              <w:autoSpaceDN w:val="0"/>
              <w:adjustRightInd w:val="0"/>
              <w:rPr>
                <w:rFonts w:eastAsia="TimesNewRoman,Bold" w:cstheme="minorHAnsi"/>
                <w:b/>
                <w:bCs/>
                <w:kern w:val="0"/>
                <w:sz w:val="18"/>
                <w:szCs w:val="18"/>
                <w:lang w:val="en-US"/>
              </w:rPr>
            </w:pPr>
            <w:r w:rsidRPr="007B0C33">
              <w:rPr>
                <w:rFonts w:eastAsia="TimesNewRoman,Bold" w:cstheme="minorHAnsi"/>
                <w:kern w:val="0"/>
                <w:sz w:val="18"/>
                <w:szCs w:val="18"/>
                <w:lang w:val="en-US"/>
              </w:rPr>
              <w:t>AUC</w:t>
            </w:r>
            <w:r w:rsidR="00995F42" w:rsidRPr="00C67364">
              <w:rPr>
                <w:rFonts w:cstheme="minorHAnsi"/>
                <w:sz w:val="18"/>
                <w:szCs w:val="18"/>
                <w:vertAlign w:val="subscript"/>
                <w:lang w:val="en-US"/>
              </w:rPr>
              <w:t>0-</w:t>
            </w:r>
            <w:r w:rsidRPr="007B0C33">
              <w:rPr>
                <w:rFonts w:eastAsia="TimesNewRoman,Bold" w:cstheme="minorHAnsi"/>
                <w:kern w:val="0"/>
                <w:sz w:val="18"/>
                <w:szCs w:val="18"/>
                <w:vertAlign w:val="subscript"/>
                <w:lang w:val="en-US"/>
              </w:rPr>
              <w:t>inf</w:t>
            </w:r>
            <w:r w:rsidRPr="007B0C33">
              <w:rPr>
                <w:rFonts w:eastAsia="TimesNewRoman,Bold" w:cstheme="minorHAnsi"/>
                <w:kern w:val="0"/>
                <w:sz w:val="18"/>
                <w:szCs w:val="18"/>
                <w:lang w:val="en-US"/>
              </w:rPr>
              <w:t xml:space="preserve"> (h*ng/mL)</w:t>
            </w:r>
          </w:p>
        </w:tc>
        <w:tc>
          <w:tcPr>
            <w:tcW w:w="1120" w:type="dxa"/>
          </w:tcPr>
          <w:p w14:paraId="6FD292DC" w14:textId="4D9DBFF1" w:rsidR="00B928AF" w:rsidRPr="007B0C33" w:rsidRDefault="007B0C33" w:rsidP="00B928AF">
            <w:pPr>
              <w:autoSpaceDE w:val="0"/>
              <w:autoSpaceDN w:val="0"/>
              <w:adjustRightInd w:val="0"/>
              <w:rPr>
                <w:rFonts w:eastAsia="TimesNewRoman,Bold" w:cstheme="minorHAnsi"/>
                <w:b/>
                <w:bCs/>
                <w:kern w:val="0"/>
                <w:sz w:val="18"/>
                <w:szCs w:val="18"/>
                <w:lang w:val="en-US"/>
              </w:rPr>
            </w:pPr>
            <w:r w:rsidRPr="007B0C33">
              <w:rPr>
                <w:rFonts w:eastAsia="TimesNewRoman,Bold" w:cstheme="minorHAnsi"/>
                <w:kern w:val="0"/>
                <w:sz w:val="18"/>
                <w:szCs w:val="18"/>
                <w:lang w:val="en-US"/>
              </w:rPr>
              <w:t>5542.8</w:t>
            </w:r>
          </w:p>
        </w:tc>
        <w:tc>
          <w:tcPr>
            <w:tcW w:w="1002" w:type="dxa"/>
          </w:tcPr>
          <w:p w14:paraId="7C59026C" w14:textId="17663283" w:rsidR="00B928AF" w:rsidRPr="007B0C33" w:rsidRDefault="007B0C33" w:rsidP="00B928AF">
            <w:pPr>
              <w:autoSpaceDE w:val="0"/>
              <w:autoSpaceDN w:val="0"/>
              <w:adjustRightInd w:val="0"/>
              <w:rPr>
                <w:rFonts w:eastAsia="TimesNewRoman,Bold" w:cstheme="minorHAnsi"/>
                <w:b/>
                <w:bCs/>
                <w:kern w:val="0"/>
                <w:sz w:val="18"/>
                <w:szCs w:val="18"/>
                <w:lang w:val="en-US"/>
              </w:rPr>
            </w:pPr>
            <w:r w:rsidRPr="007B0C33">
              <w:rPr>
                <w:rFonts w:eastAsia="TimesNewRoman,Bold" w:cstheme="minorHAnsi"/>
                <w:kern w:val="0"/>
                <w:sz w:val="18"/>
                <w:szCs w:val="18"/>
                <w:lang w:val="en-US"/>
              </w:rPr>
              <w:t>3134.2</w:t>
            </w:r>
          </w:p>
        </w:tc>
        <w:tc>
          <w:tcPr>
            <w:tcW w:w="1415" w:type="dxa"/>
          </w:tcPr>
          <w:p w14:paraId="7DBED6DA" w14:textId="43F259C4" w:rsidR="00B928AF" w:rsidRPr="007B0C33" w:rsidRDefault="007B0C33" w:rsidP="00B928AF">
            <w:pPr>
              <w:autoSpaceDE w:val="0"/>
              <w:autoSpaceDN w:val="0"/>
              <w:adjustRightInd w:val="0"/>
              <w:rPr>
                <w:rFonts w:eastAsia="TimesNewRoman,Bold" w:cstheme="minorHAnsi"/>
                <w:b/>
                <w:bCs/>
                <w:kern w:val="0"/>
                <w:sz w:val="18"/>
                <w:szCs w:val="18"/>
                <w:lang w:val="en-US"/>
              </w:rPr>
            </w:pPr>
            <w:r w:rsidRPr="007B0C33">
              <w:rPr>
                <w:rFonts w:eastAsia="TimesNewRoman,Bold" w:cstheme="minorHAnsi"/>
                <w:kern w:val="0"/>
                <w:sz w:val="18"/>
                <w:szCs w:val="18"/>
                <w:lang w:val="en-US"/>
              </w:rPr>
              <w:t>176.9</w:t>
            </w:r>
          </w:p>
        </w:tc>
        <w:tc>
          <w:tcPr>
            <w:tcW w:w="693" w:type="dxa"/>
          </w:tcPr>
          <w:p w14:paraId="1D455F82" w14:textId="47B8FEDE" w:rsidR="00B928AF" w:rsidRPr="007B0C33" w:rsidRDefault="007B0C33" w:rsidP="00B928AF">
            <w:pPr>
              <w:autoSpaceDE w:val="0"/>
              <w:autoSpaceDN w:val="0"/>
              <w:adjustRightInd w:val="0"/>
              <w:rPr>
                <w:rFonts w:eastAsia="TimesNewRoman,Bold" w:cstheme="minorHAnsi"/>
                <w:b/>
                <w:bCs/>
                <w:kern w:val="0"/>
                <w:sz w:val="18"/>
                <w:szCs w:val="18"/>
                <w:lang w:val="en-US"/>
              </w:rPr>
            </w:pPr>
            <w:r w:rsidRPr="007B0C33">
              <w:rPr>
                <w:rFonts w:eastAsia="TimesNewRoman,Bold" w:cstheme="minorHAnsi"/>
                <w:kern w:val="0"/>
                <w:sz w:val="18"/>
                <w:szCs w:val="18"/>
                <w:lang w:val="en-US"/>
              </w:rPr>
              <w:t>135.5</w:t>
            </w:r>
          </w:p>
        </w:tc>
        <w:tc>
          <w:tcPr>
            <w:tcW w:w="1184" w:type="dxa"/>
          </w:tcPr>
          <w:p w14:paraId="096DD0E0" w14:textId="4F4A7213" w:rsidR="00B928AF" w:rsidRPr="007B0C33" w:rsidRDefault="007B0C33" w:rsidP="00B928AF">
            <w:pPr>
              <w:autoSpaceDE w:val="0"/>
              <w:autoSpaceDN w:val="0"/>
              <w:adjustRightInd w:val="0"/>
              <w:rPr>
                <w:rFonts w:eastAsia="TimesNewRoman,Bold" w:cstheme="minorHAnsi"/>
                <w:b/>
                <w:bCs/>
                <w:kern w:val="0"/>
                <w:sz w:val="18"/>
                <w:szCs w:val="18"/>
                <w:lang w:val="en-US"/>
              </w:rPr>
            </w:pPr>
            <w:r w:rsidRPr="007B0C33">
              <w:rPr>
                <w:rFonts w:eastAsia="TimesNewRoman,Bold" w:cstheme="minorHAnsi"/>
                <w:kern w:val="0"/>
                <w:sz w:val="18"/>
                <w:szCs w:val="18"/>
                <w:lang w:val="en-US"/>
              </w:rPr>
              <w:t>230.9</w:t>
            </w:r>
          </w:p>
        </w:tc>
      </w:tr>
    </w:tbl>
    <w:p w14:paraId="3CB6BD17" w14:textId="77777777" w:rsidR="00B928AF" w:rsidRPr="007B0C33" w:rsidRDefault="00B928AF" w:rsidP="00B928AF">
      <w:pPr>
        <w:autoSpaceDE w:val="0"/>
        <w:autoSpaceDN w:val="0"/>
        <w:adjustRightInd w:val="0"/>
        <w:spacing w:after="0" w:line="240" w:lineRule="auto"/>
        <w:rPr>
          <w:rFonts w:eastAsia="TimesNewRoman,Bold" w:cstheme="minorHAnsi"/>
          <w:b/>
          <w:bCs/>
          <w:kern w:val="0"/>
          <w:sz w:val="18"/>
          <w:szCs w:val="18"/>
          <w:lang w:val="en-US"/>
        </w:rPr>
      </w:pPr>
    </w:p>
    <w:p w14:paraId="26C4326D" w14:textId="7BAC6008" w:rsidR="0004077D" w:rsidRDefault="00B928AF" w:rsidP="00B928AF">
      <w:pPr>
        <w:rPr>
          <w:rFonts w:ascii="TimesNewRoman" w:eastAsia="TimesNewRoman,Bold" w:hAnsi="TimesNewRoman" w:cs="TimesNewRoman"/>
          <w:kern w:val="0"/>
          <w:sz w:val="18"/>
          <w:szCs w:val="18"/>
          <w:lang w:val="en-US"/>
        </w:rPr>
      </w:pPr>
      <w:r>
        <w:rPr>
          <w:rFonts w:ascii="TimesNewRoman" w:eastAsia="TimesNewRoman,Bold" w:hAnsi="TimesNewRoman" w:cs="TimesNewRoman"/>
          <w:kern w:val="0"/>
          <w:sz w:val="18"/>
          <w:szCs w:val="18"/>
          <w:lang w:val="en-US"/>
        </w:rPr>
        <w:t xml:space="preserve"> </w:t>
      </w:r>
    </w:p>
    <w:p w14:paraId="38834BFA" w14:textId="77777777" w:rsidR="00C67364" w:rsidRPr="00EE1118" w:rsidRDefault="00C67364" w:rsidP="00C67364">
      <w:pPr>
        <w:autoSpaceDE w:val="0"/>
        <w:autoSpaceDN w:val="0"/>
        <w:adjustRightInd w:val="0"/>
        <w:spacing w:after="0" w:line="360" w:lineRule="auto"/>
        <w:rPr>
          <w:rFonts w:eastAsia="TimesNewRoman,Bold" w:cstheme="minorHAnsi"/>
          <w:kern w:val="0"/>
          <w:sz w:val="24"/>
          <w:szCs w:val="24"/>
          <w:lang w:val="en-US"/>
        </w:rPr>
      </w:pPr>
      <w:r w:rsidRPr="00EE1118">
        <w:rPr>
          <w:rFonts w:eastAsia="TimesNewRoman,Bold" w:cstheme="minorHAnsi"/>
          <w:b/>
          <w:bCs/>
          <w:kern w:val="0"/>
          <w:sz w:val="24"/>
          <w:szCs w:val="24"/>
          <w:lang w:val="en-US"/>
        </w:rPr>
        <w:t xml:space="preserve">Table S2. </w:t>
      </w:r>
      <w:r w:rsidRPr="00EE1118">
        <w:rPr>
          <w:rFonts w:eastAsia="TimesNewRoman,Bold" w:cstheme="minorHAnsi"/>
          <w:kern w:val="0"/>
          <w:sz w:val="24"/>
          <w:szCs w:val="24"/>
          <w:lang w:val="en-US"/>
        </w:rPr>
        <w:t>Statistical comparison of plasma total esmethadone pharmacokinetic parameters with and without dialysis in subjects with ESRD.</w:t>
      </w:r>
    </w:p>
    <w:p w14:paraId="2006919C" w14:textId="77777777" w:rsidR="00C67364" w:rsidRDefault="00C67364" w:rsidP="00C67364">
      <w:pPr>
        <w:autoSpaceDE w:val="0"/>
        <w:autoSpaceDN w:val="0"/>
        <w:adjustRightInd w:val="0"/>
        <w:spacing w:after="0" w:line="240" w:lineRule="auto"/>
        <w:rPr>
          <w:rFonts w:eastAsia="TimesNewRoman,Bold" w:cstheme="minorHAnsi"/>
          <w:b/>
          <w:bCs/>
          <w:kern w:val="0"/>
          <w:sz w:val="18"/>
          <w:szCs w:val="18"/>
          <w:lang w:val="en-US"/>
        </w:rPr>
      </w:pPr>
    </w:p>
    <w:tbl>
      <w:tblPr>
        <w:tblStyle w:val="TableGrid"/>
        <w:tblW w:w="10090" w:type="dxa"/>
        <w:tblLook w:val="04A0" w:firstRow="1" w:lastRow="0" w:firstColumn="1" w:lastColumn="0" w:noHBand="0" w:noVBand="1"/>
      </w:tblPr>
      <w:tblGrid>
        <w:gridCol w:w="2964"/>
        <w:gridCol w:w="1567"/>
        <w:gridCol w:w="1002"/>
        <w:gridCol w:w="1388"/>
        <w:gridCol w:w="1364"/>
        <w:gridCol w:w="801"/>
        <w:gridCol w:w="1004"/>
      </w:tblGrid>
      <w:tr w:rsidR="00C67364" w:rsidRPr="00B928AF" w14:paraId="43548E69" w14:textId="77777777" w:rsidTr="00280921">
        <w:tc>
          <w:tcPr>
            <w:tcW w:w="3072" w:type="dxa"/>
          </w:tcPr>
          <w:p w14:paraId="370CD4B4" w14:textId="77777777" w:rsidR="00C67364" w:rsidRPr="00B928AF" w:rsidRDefault="00C67364" w:rsidP="00280921">
            <w:pPr>
              <w:autoSpaceDE w:val="0"/>
              <w:autoSpaceDN w:val="0"/>
              <w:adjustRightInd w:val="0"/>
              <w:rPr>
                <w:rFonts w:eastAsia="TimesNewRoman,Bold" w:cstheme="minorHAnsi"/>
                <w:b/>
                <w:bCs/>
                <w:kern w:val="0"/>
                <w:sz w:val="18"/>
                <w:szCs w:val="18"/>
                <w:lang w:val="en-US"/>
              </w:rPr>
            </w:pPr>
            <w:r w:rsidRPr="00B928AF">
              <w:rPr>
                <w:rFonts w:eastAsia="TimesNewRoman,Bold" w:cstheme="minorHAnsi"/>
                <w:b/>
                <w:bCs/>
                <w:kern w:val="0"/>
                <w:sz w:val="18"/>
                <w:szCs w:val="18"/>
                <w:lang w:val="en-US"/>
              </w:rPr>
              <w:t>Comparison</w:t>
            </w:r>
          </w:p>
        </w:tc>
        <w:tc>
          <w:tcPr>
            <w:tcW w:w="1599" w:type="dxa"/>
          </w:tcPr>
          <w:p w14:paraId="0248DEBA" w14:textId="77777777" w:rsidR="00C67364" w:rsidRPr="00B928AF" w:rsidRDefault="00C67364" w:rsidP="00280921">
            <w:pPr>
              <w:autoSpaceDE w:val="0"/>
              <w:autoSpaceDN w:val="0"/>
              <w:adjustRightInd w:val="0"/>
              <w:rPr>
                <w:rFonts w:eastAsia="TimesNewRoman,Bold" w:cstheme="minorHAnsi"/>
                <w:b/>
                <w:bCs/>
                <w:kern w:val="0"/>
                <w:sz w:val="18"/>
                <w:szCs w:val="18"/>
                <w:lang w:val="en-US"/>
              </w:rPr>
            </w:pPr>
            <w:r w:rsidRPr="00B928AF">
              <w:rPr>
                <w:rFonts w:eastAsia="TimesNewRoman,Bold" w:cstheme="minorHAnsi"/>
                <w:b/>
                <w:bCs/>
                <w:kern w:val="0"/>
                <w:sz w:val="18"/>
                <w:szCs w:val="18"/>
                <w:lang w:val="en-US"/>
              </w:rPr>
              <w:t>Parameter</w:t>
            </w:r>
          </w:p>
        </w:tc>
        <w:tc>
          <w:tcPr>
            <w:tcW w:w="1002" w:type="dxa"/>
          </w:tcPr>
          <w:p w14:paraId="4095372C" w14:textId="77777777" w:rsidR="00C67364" w:rsidRPr="00B928AF" w:rsidRDefault="00C67364" w:rsidP="00280921">
            <w:pPr>
              <w:autoSpaceDE w:val="0"/>
              <w:autoSpaceDN w:val="0"/>
              <w:adjustRightInd w:val="0"/>
              <w:rPr>
                <w:rFonts w:eastAsia="TimesNewRoman,Bold" w:cstheme="minorHAnsi"/>
                <w:b/>
                <w:bCs/>
                <w:kern w:val="0"/>
                <w:sz w:val="18"/>
                <w:szCs w:val="18"/>
                <w:lang w:val="en-US"/>
              </w:rPr>
            </w:pPr>
            <w:r w:rsidRPr="00B928AF">
              <w:rPr>
                <w:rFonts w:eastAsia="TimesNewRoman,Bold" w:cstheme="minorHAnsi"/>
                <w:b/>
                <w:bCs/>
                <w:kern w:val="0"/>
                <w:sz w:val="18"/>
                <w:szCs w:val="18"/>
                <w:lang w:val="en-US"/>
              </w:rPr>
              <w:t>Geometric LSM Test</w:t>
            </w:r>
          </w:p>
        </w:tc>
        <w:tc>
          <w:tcPr>
            <w:tcW w:w="1410" w:type="dxa"/>
          </w:tcPr>
          <w:p w14:paraId="37727644" w14:textId="77777777" w:rsidR="00C67364" w:rsidRPr="00B928AF" w:rsidRDefault="00C67364" w:rsidP="00280921">
            <w:pPr>
              <w:autoSpaceDE w:val="0"/>
              <w:autoSpaceDN w:val="0"/>
              <w:adjustRightInd w:val="0"/>
              <w:rPr>
                <w:rFonts w:eastAsia="TimesNewRoman,Bold" w:cstheme="minorHAnsi"/>
                <w:b/>
                <w:bCs/>
                <w:kern w:val="0"/>
                <w:sz w:val="18"/>
                <w:szCs w:val="18"/>
                <w:lang w:val="en-US"/>
              </w:rPr>
            </w:pPr>
            <w:r w:rsidRPr="00B928AF">
              <w:rPr>
                <w:rFonts w:eastAsia="TimesNewRoman,Bold" w:cstheme="minorHAnsi"/>
                <w:b/>
                <w:bCs/>
                <w:kern w:val="0"/>
                <w:sz w:val="18"/>
                <w:szCs w:val="18"/>
                <w:lang w:val="en-US"/>
              </w:rPr>
              <w:t>Geometric</w:t>
            </w:r>
          </w:p>
          <w:p w14:paraId="3D2FF308" w14:textId="77777777" w:rsidR="00C67364" w:rsidRPr="00B928AF" w:rsidRDefault="00C67364" w:rsidP="00280921">
            <w:pPr>
              <w:autoSpaceDE w:val="0"/>
              <w:autoSpaceDN w:val="0"/>
              <w:adjustRightInd w:val="0"/>
              <w:rPr>
                <w:rFonts w:eastAsia="TimesNewRoman,Bold" w:cstheme="minorHAnsi"/>
                <w:b/>
                <w:bCs/>
                <w:kern w:val="0"/>
                <w:sz w:val="18"/>
                <w:szCs w:val="18"/>
                <w:lang w:val="en-US"/>
              </w:rPr>
            </w:pPr>
            <w:r w:rsidRPr="00B928AF">
              <w:rPr>
                <w:rFonts w:eastAsia="TimesNewRoman,Bold" w:cstheme="minorHAnsi"/>
                <w:b/>
                <w:bCs/>
                <w:kern w:val="0"/>
                <w:sz w:val="18"/>
                <w:szCs w:val="18"/>
                <w:lang w:val="en-US"/>
              </w:rPr>
              <w:t>LSM</w:t>
            </w:r>
            <w:r>
              <w:rPr>
                <w:rFonts w:eastAsia="TimesNewRoman,Bold" w:cstheme="minorHAnsi"/>
                <w:b/>
                <w:bCs/>
                <w:kern w:val="0"/>
                <w:sz w:val="18"/>
                <w:szCs w:val="18"/>
                <w:lang w:val="en-US"/>
              </w:rPr>
              <w:t xml:space="preserve"> </w:t>
            </w:r>
            <w:r w:rsidRPr="00B928AF">
              <w:rPr>
                <w:rFonts w:eastAsia="TimesNewRoman,Bold" w:cstheme="minorHAnsi"/>
                <w:b/>
                <w:bCs/>
                <w:kern w:val="0"/>
                <w:sz w:val="18"/>
                <w:szCs w:val="18"/>
                <w:lang w:val="en-US"/>
              </w:rPr>
              <w:t>Reference</w:t>
            </w:r>
          </w:p>
        </w:tc>
        <w:tc>
          <w:tcPr>
            <w:tcW w:w="1176" w:type="dxa"/>
          </w:tcPr>
          <w:p w14:paraId="738B5C0F" w14:textId="77777777" w:rsidR="00C67364" w:rsidRPr="00B928AF" w:rsidRDefault="00C67364" w:rsidP="00280921">
            <w:pPr>
              <w:autoSpaceDE w:val="0"/>
              <w:autoSpaceDN w:val="0"/>
              <w:adjustRightInd w:val="0"/>
              <w:rPr>
                <w:rFonts w:eastAsia="TimesNewRoman,Bold" w:cstheme="minorHAnsi"/>
                <w:b/>
                <w:bCs/>
                <w:kern w:val="0"/>
                <w:sz w:val="18"/>
                <w:szCs w:val="18"/>
                <w:lang w:val="en-US"/>
              </w:rPr>
            </w:pPr>
            <w:r w:rsidRPr="00B928AF">
              <w:rPr>
                <w:rFonts w:eastAsia="TimesNewRoman,Bold" w:cstheme="minorHAnsi"/>
                <w:b/>
                <w:bCs/>
                <w:kern w:val="0"/>
                <w:sz w:val="18"/>
                <w:szCs w:val="18"/>
                <w:lang w:val="en-US"/>
              </w:rPr>
              <w:t>Test/Reference</w:t>
            </w:r>
          </w:p>
          <w:p w14:paraId="4457A9B4" w14:textId="77777777" w:rsidR="00C67364" w:rsidRPr="00B928AF" w:rsidRDefault="00C67364" w:rsidP="00280921">
            <w:pPr>
              <w:autoSpaceDE w:val="0"/>
              <w:autoSpaceDN w:val="0"/>
              <w:adjustRightInd w:val="0"/>
              <w:rPr>
                <w:rFonts w:eastAsia="TimesNewRoman,Bold" w:cstheme="minorHAnsi"/>
                <w:b/>
                <w:bCs/>
                <w:kern w:val="0"/>
                <w:sz w:val="18"/>
                <w:szCs w:val="18"/>
                <w:lang w:val="en-US"/>
              </w:rPr>
            </w:pPr>
            <w:r w:rsidRPr="00B928AF">
              <w:rPr>
                <w:rFonts w:eastAsia="TimesNewRoman,Bold" w:cstheme="minorHAnsi"/>
                <w:b/>
                <w:bCs/>
                <w:kern w:val="0"/>
                <w:sz w:val="18"/>
                <w:szCs w:val="18"/>
                <w:lang w:val="en-US"/>
              </w:rPr>
              <w:t>Ratio (%)</w:t>
            </w:r>
          </w:p>
        </w:tc>
        <w:tc>
          <w:tcPr>
            <w:tcW w:w="808" w:type="dxa"/>
          </w:tcPr>
          <w:p w14:paraId="72163AC6" w14:textId="77777777" w:rsidR="00C67364" w:rsidRPr="00B928AF" w:rsidRDefault="00C67364" w:rsidP="00280921">
            <w:pPr>
              <w:autoSpaceDE w:val="0"/>
              <w:autoSpaceDN w:val="0"/>
              <w:adjustRightInd w:val="0"/>
              <w:rPr>
                <w:rFonts w:eastAsia="TimesNewRoman,Bold" w:cstheme="minorHAnsi"/>
                <w:b/>
                <w:bCs/>
                <w:kern w:val="0"/>
                <w:sz w:val="18"/>
                <w:szCs w:val="18"/>
                <w:lang w:val="en-US"/>
              </w:rPr>
            </w:pPr>
            <w:r w:rsidRPr="00B928AF">
              <w:rPr>
                <w:rFonts w:eastAsia="TimesNewRoman,Bold" w:cstheme="minorHAnsi"/>
                <w:b/>
                <w:bCs/>
                <w:kern w:val="0"/>
                <w:sz w:val="18"/>
                <w:szCs w:val="18"/>
                <w:lang w:val="en-US"/>
              </w:rPr>
              <w:t>Lower</w:t>
            </w:r>
          </w:p>
          <w:p w14:paraId="59D9BCB5" w14:textId="77777777" w:rsidR="00C67364" w:rsidRPr="00B928AF" w:rsidRDefault="00C67364" w:rsidP="00280921">
            <w:pPr>
              <w:autoSpaceDE w:val="0"/>
              <w:autoSpaceDN w:val="0"/>
              <w:adjustRightInd w:val="0"/>
              <w:rPr>
                <w:rFonts w:eastAsia="TimesNewRoman,Bold" w:cstheme="minorHAnsi"/>
                <w:b/>
                <w:bCs/>
                <w:kern w:val="0"/>
                <w:sz w:val="18"/>
                <w:szCs w:val="18"/>
                <w:lang w:val="en-US"/>
              </w:rPr>
            </w:pPr>
            <w:r w:rsidRPr="00B928AF">
              <w:rPr>
                <w:rFonts w:eastAsia="TimesNewRoman,Bold" w:cstheme="minorHAnsi"/>
                <w:b/>
                <w:bCs/>
                <w:kern w:val="0"/>
                <w:sz w:val="18"/>
                <w:szCs w:val="18"/>
                <w:lang w:val="en-US"/>
              </w:rPr>
              <w:t>90% CI</w:t>
            </w:r>
          </w:p>
        </w:tc>
        <w:tc>
          <w:tcPr>
            <w:tcW w:w="1023" w:type="dxa"/>
          </w:tcPr>
          <w:p w14:paraId="1129527C" w14:textId="77777777" w:rsidR="00C67364" w:rsidRPr="00B928AF" w:rsidRDefault="00C67364" w:rsidP="00280921">
            <w:pPr>
              <w:autoSpaceDE w:val="0"/>
              <w:autoSpaceDN w:val="0"/>
              <w:adjustRightInd w:val="0"/>
              <w:rPr>
                <w:rFonts w:eastAsia="TimesNewRoman,Bold" w:cstheme="minorHAnsi"/>
                <w:b/>
                <w:bCs/>
                <w:kern w:val="0"/>
                <w:sz w:val="18"/>
                <w:szCs w:val="18"/>
                <w:lang w:val="en-US"/>
              </w:rPr>
            </w:pPr>
            <w:r w:rsidRPr="00B928AF">
              <w:rPr>
                <w:rFonts w:eastAsia="TimesNewRoman,Bold" w:cstheme="minorHAnsi"/>
                <w:b/>
                <w:bCs/>
                <w:kern w:val="0"/>
                <w:sz w:val="18"/>
                <w:szCs w:val="18"/>
                <w:lang w:val="en-US"/>
              </w:rPr>
              <w:t>Upper</w:t>
            </w:r>
          </w:p>
          <w:p w14:paraId="794E13A5" w14:textId="77777777" w:rsidR="00C67364" w:rsidRPr="00B928AF" w:rsidRDefault="00C67364" w:rsidP="00280921">
            <w:pPr>
              <w:autoSpaceDE w:val="0"/>
              <w:autoSpaceDN w:val="0"/>
              <w:adjustRightInd w:val="0"/>
              <w:rPr>
                <w:rFonts w:eastAsia="TimesNewRoman,Bold" w:cstheme="minorHAnsi"/>
                <w:b/>
                <w:bCs/>
                <w:kern w:val="0"/>
                <w:sz w:val="18"/>
                <w:szCs w:val="18"/>
                <w:lang w:val="en-US"/>
              </w:rPr>
            </w:pPr>
            <w:r w:rsidRPr="00B928AF">
              <w:rPr>
                <w:rFonts w:eastAsia="TimesNewRoman,Bold" w:cstheme="minorHAnsi"/>
                <w:b/>
                <w:bCs/>
                <w:kern w:val="0"/>
                <w:sz w:val="18"/>
                <w:szCs w:val="18"/>
                <w:lang w:val="en-US"/>
              </w:rPr>
              <w:t>90% CI</w:t>
            </w:r>
          </w:p>
        </w:tc>
      </w:tr>
      <w:tr w:rsidR="00C67364" w:rsidRPr="007B0C33" w14:paraId="36106F88" w14:textId="77777777" w:rsidTr="00280921">
        <w:tc>
          <w:tcPr>
            <w:tcW w:w="3072" w:type="dxa"/>
          </w:tcPr>
          <w:p w14:paraId="1DE83A86" w14:textId="77777777" w:rsidR="00C67364" w:rsidRPr="007B0C33" w:rsidRDefault="00C67364" w:rsidP="00280921">
            <w:pPr>
              <w:autoSpaceDE w:val="0"/>
              <w:autoSpaceDN w:val="0"/>
              <w:adjustRightInd w:val="0"/>
              <w:rPr>
                <w:rFonts w:eastAsia="TimesNewRoman,Bold" w:cstheme="minorHAnsi"/>
                <w:b/>
                <w:bCs/>
                <w:kern w:val="0"/>
                <w:sz w:val="18"/>
                <w:szCs w:val="18"/>
                <w:lang w:val="en-US"/>
              </w:rPr>
            </w:pPr>
            <w:r w:rsidRPr="00EE1118">
              <w:rPr>
                <w:rFonts w:eastAsia="TimesNewRoman,Bold" w:cstheme="minorHAnsi"/>
                <w:kern w:val="0"/>
                <w:sz w:val="18"/>
                <w:szCs w:val="18"/>
                <w:lang w:val="en-US"/>
              </w:rPr>
              <w:t xml:space="preserve">Period 2 (On dialysis) vs </w:t>
            </w:r>
            <w:bookmarkStart w:id="0" w:name="_GoBack"/>
            <w:bookmarkEnd w:id="0"/>
            <w:r w:rsidRPr="00EE1118">
              <w:rPr>
                <w:rFonts w:eastAsia="TimesNewRoman,Bold" w:cstheme="minorHAnsi"/>
                <w:kern w:val="0"/>
                <w:sz w:val="18"/>
                <w:szCs w:val="18"/>
                <w:lang w:val="en-US"/>
              </w:rPr>
              <w:t>Period 1 (Off dialysis)</w:t>
            </w:r>
          </w:p>
        </w:tc>
        <w:tc>
          <w:tcPr>
            <w:tcW w:w="1599" w:type="dxa"/>
          </w:tcPr>
          <w:p w14:paraId="7119DB20" w14:textId="77777777" w:rsidR="00C67364" w:rsidRPr="007B0C33" w:rsidRDefault="00C67364" w:rsidP="00280921">
            <w:pPr>
              <w:autoSpaceDE w:val="0"/>
              <w:autoSpaceDN w:val="0"/>
              <w:adjustRightInd w:val="0"/>
              <w:rPr>
                <w:rFonts w:eastAsia="TimesNewRoman,Bold" w:cstheme="minorHAnsi"/>
                <w:b/>
                <w:bCs/>
                <w:kern w:val="0"/>
                <w:sz w:val="18"/>
                <w:szCs w:val="18"/>
                <w:lang w:val="en-US"/>
              </w:rPr>
            </w:pPr>
            <w:r w:rsidRPr="007B0C33">
              <w:rPr>
                <w:rFonts w:eastAsia="TimesNewRoman,Bold" w:cstheme="minorHAnsi"/>
                <w:kern w:val="0"/>
                <w:sz w:val="18"/>
                <w:szCs w:val="18"/>
                <w:lang w:val="en-US"/>
              </w:rPr>
              <w:t>C</w:t>
            </w:r>
            <w:r w:rsidRPr="007B0C33">
              <w:rPr>
                <w:rFonts w:eastAsia="TimesNewRoman,Bold" w:cstheme="minorHAnsi"/>
                <w:kern w:val="0"/>
                <w:sz w:val="18"/>
                <w:szCs w:val="18"/>
                <w:vertAlign w:val="subscript"/>
                <w:lang w:val="en-US"/>
              </w:rPr>
              <w:t>max</w:t>
            </w:r>
            <w:r w:rsidRPr="007B0C33">
              <w:rPr>
                <w:rFonts w:eastAsia="TimesNewRoman,Bold" w:cstheme="minorHAnsi"/>
                <w:kern w:val="0"/>
                <w:sz w:val="18"/>
                <w:szCs w:val="18"/>
                <w:lang w:val="en-US"/>
              </w:rPr>
              <w:t xml:space="preserve"> (ng/mL)</w:t>
            </w:r>
          </w:p>
        </w:tc>
        <w:tc>
          <w:tcPr>
            <w:tcW w:w="1002" w:type="dxa"/>
          </w:tcPr>
          <w:p w14:paraId="07F86087" w14:textId="77777777" w:rsidR="00C67364" w:rsidRPr="007B0C33" w:rsidRDefault="00C67364" w:rsidP="00280921">
            <w:pPr>
              <w:autoSpaceDE w:val="0"/>
              <w:autoSpaceDN w:val="0"/>
              <w:adjustRightInd w:val="0"/>
              <w:rPr>
                <w:rFonts w:eastAsia="TimesNewRoman,Bold" w:cstheme="minorHAnsi"/>
                <w:b/>
                <w:bCs/>
                <w:kern w:val="0"/>
                <w:sz w:val="18"/>
                <w:szCs w:val="18"/>
                <w:lang w:val="en-US"/>
              </w:rPr>
            </w:pPr>
            <w:r w:rsidRPr="00EE1118">
              <w:rPr>
                <w:rFonts w:eastAsia="TimesNewRoman,Bold" w:cstheme="minorHAnsi"/>
                <w:kern w:val="0"/>
                <w:sz w:val="18"/>
                <w:szCs w:val="18"/>
                <w:lang w:val="en-US"/>
              </w:rPr>
              <w:t>87.7</w:t>
            </w:r>
          </w:p>
        </w:tc>
        <w:tc>
          <w:tcPr>
            <w:tcW w:w="1410" w:type="dxa"/>
          </w:tcPr>
          <w:p w14:paraId="5E9BBEEF" w14:textId="77777777" w:rsidR="00C67364" w:rsidRPr="007B0C33" w:rsidRDefault="00C67364" w:rsidP="00280921">
            <w:pPr>
              <w:autoSpaceDE w:val="0"/>
              <w:autoSpaceDN w:val="0"/>
              <w:adjustRightInd w:val="0"/>
              <w:rPr>
                <w:rFonts w:eastAsia="TimesNewRoman,Bold" w:cstheme="minorHAnsi"/>
                <w:b/>
                <w:bCs/>
                <w:kern w:val="0"/>
                <w:sz w:val="18"/>
                <w:szCs w:val="18"/>
                <w:lang w:val="en-US"/>
              </w:rPr>
            </w:pPr>
            <w:r w:rsidRPr="00EE1118">
              <w:rPr>
                <w:rFonts w:eastAsia="TimesNewRoman,Bold" w:cstheme="minorHAnsi"/>
                <w:kern w:val="0"/>
                <w:sz w:val="18"/>
                <w:szCs w:val="18"/>
                <w:lang w:val="en-US"/>
              </w:rPr>
              <w:t>76.7</w:t>
            </w:r>
          </w:p>
        </w:tc>
        <w:tc>
          <w:tcPr>
            <w:tcW w:w="1176" w:type="dxa"/>
          </w:tcPr>
          <w:p w14:paraId="17F8B0E4" w14:textId="77777777" w:rsidR="00C67364" w:rsidRPr="007B0C33" w:rsidRDefault="00C67364" w:rsidP="00280921">
            <w:pPr>
              <w:autoSpaceDE w:val="0"/>
              <w:autoSpaceDN w:val="0"/>
              <w:adjustRightInd w:val="0"/>
              <w:rPr>
                <w:rFonts w:eastAsia="TimesNewRoman,Bold" w:cstheme="minorHAnsi"/>
                <w:b/>
                <w:bCs/>
                <w:kern w:val="0"/>
                <w:sz w:val="18"/>
                <w:szCs w:val="18"/>
                <w:lang w:val="en-US"/>
              </w:rPr>
            </w:pPr>
            <w:r w:rsidRPr="00EE1118">
              <w:rPr>
                <w:rFonts w:eastAsia="TimesNewRoman,Bold" w:cstheme="minorHAnsi"/>
                <w:kern w:val="0"/>
                <w:sz w:val="18"/>
                <w:szCs w:val="18"/>
                <w:lang w:val="en-US"/>
              </w:rPr>
              <w:t>114.</w:t>
            </w:r>
            <w:r>
              <w:rPr>
                <w:rFonts w:eastAsia="TimesNewRoman,Bold" w:cstheme="minorHAnsi"/>
                <w:kern w:val="0"/>
                <w:sz w:val="18"/>
                <w:szCs w:val="18"/>
                <w:lang w:val="en-US"/>
              </w:rPr>
              <w:t>4</w:t>
            </w:r>
          </w:p>
        </w:tc>
        <w:tc>
          <w:tcPr>
            <w:tcW w:w="808" w:type="dxa"/>
          </w:tcPr>
          <w:p w14:paraId="3AA6DB0B" w14:textId="77777777" w:rsidR="00C67364" w:rsidRPr="007B0C33" w:rsidRDefault="00C67364" w:rsidP="00280921">
            <w:pPr>
              <w:autoSpaceDE w:val="0"/>
              <w:autoSpaceDN w:val="0"/>
              <w:adjustRightInd w:val="0"/>
              <w:rPr>
                <w:rFonts w:eastAsia="TimesNewRoman,Bold" w:cstheme="minorHAnsi"/>
                <w:b/>
                <w:bCs/>
                <w:kern w:val="0"/>
                <w:sz w:val="18"/>
                <w:szCs w:val="18"/>
                <w:lang w:val="en-US"/>
              </w:rPr>
            </w:pPr>
            <w:r w:rsidRPr="00EE1118">
              <w:rPr>
                <w:rFonts w:eastAsia="TimesNewRoman,Bold" w:cstheme="minorHAnsi"/>
                <w:kern w:val="0"/>
                <w:sz w:val="18"/>
                <w:szCs w:val="18"/>
                <w:lang w:val="en-US"/>
              </w:rPr>
              <w:t>91.4</w:t>
            </w:r>
          </w:p>
        </w:tc>
        <w:tc>
          <w:tcPr>
            <w:tcW w:w="1023" w:type="dxa"/>
          </w:tcPr>
          <w:p w14:paraId="2E2E0206" w14:textId="77777777" w:rsidR="00C67364" w:rsidRPr="007B0C33" w:rsidRDefault="00C67364" w:rsidP="00280921">
            <w:pPr>
              <w:autoSpaceDE w:val="0"/>
              <w:autoSpaceDN w:val="0"/>
              <w:adjustRightInd w:val="0"/>
              <w:rPr>
                <w:rFonts w:eastAsia="TimesNewRoman,Bold" w:cstheme="minorHAnsi"/>
                <w:kern w:val="0"/>
                <w:sz w:val="18"/>
                <w:szCs w:val="18"/>
                <w:lang w:val="en-US"/>
              </w:rPr>
            </w:pPr>
            <w:r w:rsidRPr="00EE1118">
              <w:rPr>
                <w:rFonts w:eastAsia="TimesNewRoman,Bold" w:cstheme="minorHAnsi"/>
                <w:kern w:val="0"/>
                <w:sz w:val="18"/>
                <w:szCs w:val="18"/>
                <w:lang w:val="en-US"/>
              </w:rPr>
              <w:t>143.</w:t>
            </w:r>
            <w:r>
              <w:rPr>
                <w:rFonts w:eastAsia="TimesNewRoman,Bold" w:cstheme="minorHAnsi"/>
                <w:kern w:val="0"/>
                <w:sz w:val="18"/>
                <w:szCs w:val="18"/>
                <w:lang w:val="en-US"/>
              </w:rPr>
              <w:t>1</w:t>
            </w:r>
          </w:p>
        </w:tc>
      </w:tr>
      <w:tr w:rsidR="00C67364" w:rsidRPr="007B0C33" w14:paraId="0B563657" w14:textId="77777777" w:rsidTr="00280921">
        <w:tc>
          <w:tcPr>
            <w:tcW w:w="3072" w:type="dxa"/>
          </w:tcPr>
          <w:p w14:paraId="2F937598" w14:textId="77777777" w:rsidR="00C67364" w:rsidRPr="007B0C33" w:rsidRDefault="00C67364" w:rsidP="00280921">
            <w:pPr>
              <w:autoSpaceDE w:val="0"/>
              <w:autoSpaceDN w:val="0"/>
              <w:adjustRightInd w:val="0"/>
              <w:rPr>
                <w:rFonts w:eastAsia="TimesNewRoman,Bold" w:cstheme="minorHAnsi"/>
                <w:b/>
                <w:bCs/>
                <w:kern w:val="0"/>
                <w:sz w:val="18"/>
                <w:szCs w:val="18"/>
                <w:lang w:val="en-US"/>
              </w:rPr>
            </w:pPr>
            <w:r w:rsidRPr="00EE1118">
              <w:rPr>
                <w:rFonts w:eastAsia="TimesNewRoman,Bold" w:cstheme="minorHAnsi"/>
                <w:kern w:val="0"/>
                <w:sz w:val="18"/>
                <w:szCs w:val="18"/>
                <w:lang w:val="en-US"/>
              </w:rPr>
              <w:t>Period 2 (On dialysis) vs Period 1 (Off dialysis)</w:t>
            </w:r>
          </w:p>
        </w:tc>
        <w:tc>
          <w:tcPr>
            <w:tcW w:w="1599" w:type="dxa"/>
          </w:tcPr>
          <w:p w14:paraId="4713231B" w14:textId="77777777" w:rsidR="00C67364" w:rsidRPr="007B0C33" w:rsidRDefault="00C67364" w:rsidP="00280921">
            <w:pPr>
              <w:autoSpaceDE w:val="0"/>
              <w:autoSpaceDN w:val="0"/>
              <w:adjustRightInd w:val="0"/>
              <w:rPr>
                <w:rFonts w:eastAsia="TimesNewRoman,Bold" w:cstheme="minorHAnsi"/>
                <w:b/>
                <w:bCs/>
                <w:kern w:val="0"/>
                <w:sz w:val="18"/>
                <w:szCs w:val="18"/>
                <w:lang w:val="en-US"/>
              </w:rPr>
            </w:pPr>
            <w:r w:rsidRPr="007B0C33">
              <w:rPr>
                <w:rFonts w:eastAsia="TimesNewRoman,Bold" w:cstheme="minorHAnsi"/>
                <w:kern w:val="0"/>
                <w:sz w:val="18"/>
                <w:szCs w:val="18"/>
                <w:lang w:val="en-US"/>
              </w:rPr>
              <w:t>AUC</w:t>
            </w:r>
            <w:r w:rsidRPr="00464072">
              <w:rPr>
                <w:rFonts w:cstheme="minorHAnsi"/>
                <w:sz w:val="18"/>
                <w:szCs w:val="18"/>
                <w:vertAlign w:val="subscript"/>
                <w:lang w:val="en-US"/>
              </w:rPr>
              <w:t>0-</w:t>
            </w:r>
            <w:r w:rsidRPr="007B0C33">
              <w:rPr>
                <w:rFonts w:eastAsia="TimesNewRoman,Bold" w:cstheme="minorHAnsi"/>
                <w:kern w:val="0"/>
                <w:sz w:val="18"/>
                <w:szCs w:val="18"/>
                <w:vertAlign w:val="subscript"/>
                <w:lang w:val="en-US"/>
              </w:rPr>
              <w:t>last</w:t>
            </w:r>
            <w:r w:rsidRPr="007B0C33">
              <w:rPr>
                <w:rFonts w:eastAsia="TimesNewRoman,Bold" w:cstheme="minorHAnsi"/>
                <w:kern w:val="0"/>
                <w:sz w:val="18"/>
                <w:szCs w:val="18"/>
                <w:lang w:val="en-US"/>
              </w:rPr>
              <w:t xml:space="preserve"> (h*ng/mL)</w:t>
            </w:r>
          </w:p>
        </w:tc>
        <w:tc>
          <w:tcPr>
            <w:tcW w:w="1002" w:type="dxa"/>
          </w:tcPr>
          <w:p w14:paraId="4436A950" w14:textId="77777777" w:rsidR="00C67364" w:rsidRPr="007B0C33" w:rsidRDefault="00C67364" w:rsidP="00280921">
            <w:pPr>
              <w:autoSpaceDE w:val="0"/>
              <w:autoSpaceDN w:val="0"/>
              <w:adjustRightInd w:val="0"/>
              <w:rPr>
                <w:rFonts w:eastAsia="TimesNewRoman,Bold" w:cstheme="minorHAnsi"/>
                <w:b/>
                <w:bCs/>
                <w:kern w:val="0"/>
                <w:sz w:val="18"/>
                <w:szCs w:val="18"/>
                <w:lang w:val="en-US"/>
              </w:rPr>
            </w:pPr>
            <w:r w:rsidRPr="00EE1118">
              <w:rPr>
                <w:rFonts w:eastAsia="TimesNewRoman,Bold" w:cstheme="minorHAnsi"/>
                <w:kern w:val="0"/>
                <w:sz w:val="18"/>
                <w:szCs w:val="18"/>
                <w:lang w:val="en-US"/>
              </w:rPr>
              <w:t>2297.5</w:t>
            </w:r>
          </w:p>
        </w:tc>
        <w:tc>
          <w:tcPr>
            <w:tcW w:w="1410" w:type="dxa"/>
          </w:tcPr>
          <w:p w14:paraId="000A2820" w14:textId="77777777" w:rsidR="00C67364" w:rsidRPr="007B0C33" w:rsidRDefault="00C67364" w:rsidP="00280921">
            <w:pPr>
              <w:autoSpaceDE w:val="0"/>
              <w:autoSpaceDN w:val="0"/>
              <w:adjustRightInd w:val="0"/>
              <w:rPr>
                <w:rFonts w:eastAsia="TimesNewRoman,Bold" w:cstheme="minorHAnsi"/>
                <w:b/>
                <w:bCs/>
                <w:kern w:val="0"/>
                <w:sz w:val="18"/>
                <w:szCs w:val="18"/>
                <w:lang w:val="en-US"/>
              </w:rPr>
            </w:pPr>
            <w:r w:rsidRPr="00EE1118">
              <w:rPr>
                <w:rFonts w:eastAsia="TimesNewRoman,Bold" w:cstheme="minorHAnsi"/>
                <w:kern w:val="0"/>
                <w:sz w:val="18"/>
                <w:szCs w:val="18"/>
                <w:lang w:val="en-US"/>
              </w:rPr>
              <w:t>2395.</w:t>
            </w:r>
            <w:r>
              <w:rPr>
                <w:rFonts w:eastAsia="TimesNewRoman,Bold" w:cstheme="minorHAnsi"/>
                <w:kern w:val="0"/>
                <w:sz w:val="18"/>
                <w:szCs w:val="18"/>
                <w:lang w:val="en-US"/>
              </w:rPr>
              <w:t>9</w:t>
            </w:r>
          </w:p>
        </w:tc>
        <w:tc>
          <w:tcPr>
            <w:tcW w:w="1176" w:type="dxa"/>
          </w:tcPr>
          <w:p w14:paraId="20B200BC" w14:textId="77777777" w:rsidR="00C67364" w:rsidRPr="007B0C33" w:rsidRDefault="00C67364" w:rsidP="00280921">
            <w:pPr>
              <w:autoSpaceDE w:val="0"/>
              <w:autoSpaceDN w:val="0"/>
              <w:adjustRightInd w:val="0"/>
              <w:rPr>
                <w:rFonts w:eastAsia="TimesNewRoman,Bold" w:cstheme="minorHAnsi"/>
                <w:b/>
                <w:bCs/>
                <w:kern w:val="0"/>
                <w:sz w:val="18"/>
                <w:szCs w:val="18"/>
                <w:lang w:val="en-US"/>
              </w:rPr>
            </w:pPr>
            <w:r w:rsidRPr="00EE1118">
              <w:rPr>
                <w:rFonts w:eastAsia="TimesNewRoman,Bold" w:cstheme="minorHAnsi"/>
                <w:kern w:val="0"/>
                <w:sz w:val="18"/>
                <w:szCs w:val="18"/>
                <w:lang w:val="en-US"/>
              </w:rPr>
              <w:t>95.</w:t>
            </w:r>
            <w:r>
              <w:rPr>
                <w:rFonts w:eastAsia="TimesNewRoman,Bold" w:cstheme="minorHAnsi"/>
                <w:kern w:val="0"/>
                <w:sz w:val="18"/>
                <w:szCs w:val="18"/>
                <w:lang w:val="en-US"/>
              </w:rPr>
              <w:t>9</w:t>
            </w:r>
          </w:p>
        </w:tc>
        <w:tc>
          <w:tcPr>
            <w:tcW w:w="808" w:type="dxa"/>
          </w:tcPr>
          <w:p w14:paraId="67D2ED1C" w14:textId="77777777" w:rsidR="00C67364" w:rsidRPr="007B0C33" w:rsidRDefault="00C67364" w:rsidP="00280921">
            <w:pPr>
              <w:autoSpaceDE w:val="0"/>
              <w:autoSpaceDN w:val="0"/>
              <w:adjustRightInd w:val="0"/>
              <w:rPr>
                <w:rFonts w:eastAsia="TimesNewRoman,Bold" w:cstheme="minorHAnsi"/>
                <w:b/>
                <w:bCs/>
                <w:kern w:val="0"/>
                <w:sz w:val="18"/>
                <w:szCs w:val="18"/>
                <w:lang w:val="en-US"/>
              </w:rPr>
            </w:pPr>
            <w:r w:rsidRPr="00EE1118">
              <w:rPr>
                <w:rFonts w:eastAsia="TimesNewRoman,Bold" w:cstheme="minorHAnsi"/>
                <w:kern w:val="0"/>
                <w:sz w:val="18"/>
                <w:szCs w:val="18"/>
                <w:lang w:val="en-US"/>
              </w:rPr>
              <w:t>73</w:t>
            </w:r>
            <w:r>
              <w:rPr>
                <w:rFonts w:eastAsia="TimesNewRoman,Bold" w:cstheme="minorHAnsi"/>
                <w:kern w:val="0"/>
                <w:sz w:val="18"/>
                <w:szCs w:val="18"/>
                <w:lang w:val="en-US"/>
              </w:rPr>
              <w:t>.1</w:t>
            </w:r>
          </w:p>
        </w:tc>
        <w:tc>
          <w:tcPr>
            <w:tcW w:w="1023" w:type="dxa"/>
          </w:tcPr>
          <w:p w14:paraId="21DF3738" w14:textId="77777777" w:rsidR="00C67364" w:rsidRPr="007B0C33" w:rsidRDefault="00C67364" w:rsidP="00280921">
            <w:pPr>
              <w:autoSpaceDE w:val="0"/>
              <w:autoSpaceDN w:val="0"/>
              <w:adjustRightInd w:val="0"/>
              <w:rPr>
                <w:rFonts w:eastAsia="TimesNewRoman,Bold" w:cstheme="minorHAnsi"/>
                <w:b/>
                <w:bCs/>
                <w:kern w:val="0"/>
                <w:sz w:val="18"/>
                <w:szCs w:val="18"/>
                <w:lang w:val="en-US"/>
              </w:rPr>
            </w:pPr>
            <w:r w:rsidRPr="00EE1118">
              <w:rPr>
                <w:rFonts w:eastAsia="TimesNewRoman,Bold" w:cstheme="minorHAnsi"/>
                <w:kern w:val="0"/>
                <w:sz w:val="18"/>
                <w:szCs w:val="18"/>
                <w:lang w:val="en-US"/>
              </w:rPr>
              <w:t>125.8</w:t>
            </w:r>
          </w:p>
        </w:tc>
      </w:tr>
      <w:tr w:rsidR="00C67364" w:rsidRPr="007B0C33" w14:paraId="441146AA" w14:textId="77777777" w:rsidTr="00280921">
        <w:tc>
          <w:tcPr>
            <w:tcW w:w="3072" w:type="dxa"/>
          </w:tcPr>
          <w:p w14:paraId="056F56AA" w14:textId="77777777" w:rsidR="00C67364" w:rsidRPr="007B0C33" w:rsidRDefault="00C67364" w:rsidP="00280921">
            <w:pPr>
              <w:autoSpaceDE w:val="0"/>
              <w:autoSpaceDN w:val="0"/>
              <w:adjustRightInd w:val="0"/>
              <w:rPr>
                <w:rFonts w:eastAsia="TimesNewRoman,Bold" w:cstheme="minorHAnsi"/>
                <w:b/>
                <w:bCs/>
                <w:kern w:val="0"/>
                <w:sz w:val="18"/>
                <w:szCs w:val="18"/>
                <w:lang w:val="en-US"/>
              </w:rPr>
            </w:pPr>
            <w:r w:rsidRPr="00EE1118">
              <w:rPr>
                <w:rFonts w:eastAsia="TimesNewRoman,Bold" w:cstheme="minorHAnsi"/>
                <w:kern w:val="0"/>
                <w:sz w:val="18"/>
                <w:szCs w:val="18"/>
                <w:lang w:val="en-US"/>
              </w:rPr>
              <w:t>Period 2 (On dialysis) vs Period 1 (Off dialysis)</w:t>
            </w:r>
          </w:p>
        </w:tc>
        <w:tc>
          <w:tcPr>
            <w:tcW w:w="1599" w:type="dxa"/>
          </w:tcPr>
          <w:p w14:paraId="1B5C6DEF" w14:textId="77777777" w:rsidR="00C67364" w:rsidRPr="007B0C33" w:rsidRDefault="00C67364" w:rsidP="00280921">
            <w:pPr>
              <w:autoSpaceDE w:val="0"/>
              <w:autoSpaceDN w:val="0"/>
              <w:adjustRightInd w:val="0"/>
              <w:rPr>
                <w:rFonts w:eastAsia="TimesNewRoman,Bold" w:cstheme="minorHAnsi"/>
                <w:b/>
                <w:bCs/>
                <w:kern w:val="0"/>
                <w:sz w:val="18"/>
                <w:szCs w:val="18"/>
                <w:lang w:val="en-US"/>
              </w:rPr>
            </w:pPr>
            <w:r w:rsidRPr="007B0C33">
              <w:rPr>
                <w:rFonts w:eastAsia="TimesNewRoman,Bold" w:cstheme="minorHAnsi"/>
                <w:kern w:val="0"/>
                <w:sz w:val="18"/>
                <w:szCs w:val="18"/>
                <w:lang w:val="en-US"/>
              </w:rPr>
              <w:t>AUC</w:t>
            </w:r>
            <w:r w:rsidRPr="00464072">
              <w:rPr>
                <w:rFonts w:cstheme="minorHAnsi"/>
                <w:sz w:val="18"/>
                <w:szCs w:val="18"/>
                <w:vertAlign w:val="subscript"/>
                <w:lang w:val="en-US"/>
              </w:rPr>
              <w:t>0-</w:t>
            </w:r>
            <w:r w:rsidRPr="007B0C33">
              <w:rPr>
                <w:rFonts w:eastAsia="TimesNewRoman,Bold" w:cstheme="minorHAnsi"/>
                <w:kern w:val="0"/>
                <w:sz w:val="18"/>
                <w:szCs w:val="18"/>
                <w:vertAlign w:val="subscript"/>
                <w:lang w:val="en-US"/>
              </w:rPr>
              <w:t>inf</w:t>
            </w:r>
            <w:r w:rsidRPr="007B0C33">
              <w:rPr>
                <w:rFonts w:eastAsia="TimesNewRoman,Bold" w:cstheme="minorHAnsi"/>
                <w:kern w:val="0"/>
                <w:sz w:val="18"/>
                <w:szCs w:val="18"/>
                <w:lang w:val="en-US"/>
              </w:rPr>
              <w:t xml:space="preserve"> (h*ng/mL)</w:t>
            </w:r>
          </w:p>
        </w:tc>
        <w:tc>
          <w:tcPr>
            <w:tcW w:w="1002" w:type="dxa"/>
          </w:tcPr>
          <w:p w14:paraId="43F229D0" w14:textId="77777777" w:rsidR="00C67364" w:rsidRPr="007B0C33" w:rsidRDefault="00C67364" w:rsidP="00280921">
            <w:pPr>
              <w:autoSpaceDE w:val="0"/>
              <w:autoSpaceDN w:val="0"/>
              <w:adjustRightInd w:val="0"/>
              <w:rPr>
                <w:rFonts w:eastAsia="TimesNewRoman,Bold" w:cstheme="minorHAnsi"/>
                <w:b/>
                <w:bCs/>
                <w:kern w:val="0"/>
                <w:sz w:val="18"/>
                <w:szCs w:val="18"/>
                <w:lang w:val="en-US"/>
              </w:rPr>
            </w:pPr>
            <w:r w:rsidRPr="00EE1118">
              <w:rPr>
                <w:rFonts w:eastAsia="TimesNewRoman,Bold" w:cstheme="minorHAnsi"/>
                <w:kern w:val="0"/>
                <w:sz w:val="18"/>
                <w:szCs w:val="18"/>
                <w:lang w:val="en-US"/>
              </w:rPr>
              <w:t>2848.</w:t>
            </w:r>
            <w:r>
              <w:rPr>
                <w:rFonts w:eastAsia="TimesNewRoman,Bold" w:cstheme="minorHAnsi"/>
                <w:kern w:val="0"/>
                <w:sz w:val="18"/>
                <w:szCs w:val="18"/>
                <w:lang w:val="en-US"/>
              </w:rPr>
              <w:t>5</w:t>
            </w:r>
          </w:p>
        </w:tc>
        <w:tc>
          <w:tcPr>
            <w:tcW w:w="1410" w:type="dxa"/>
          </w:tcPr>
          <w:p w14:paraId="3C3AEF0C" w14:textId="77777777" w:rsidR="00C67364" w:rsidRPr="007B0C33" w:rsidRDefault="00C67364" w:rsidP="00280921">
            <w:pPr>
              <w:autoSpaceDE w:val="0"/>
              <w:autoSpaceDN w:val="0"/>
              <w:adjustRightInd w:val="0"/>
              <w:rPr>
                <w:rFonts w:eastAsia="TimesNewRoman,Bold" w:cstheme="minorHAnsi"/>
                <w:b/>
                <w:bCs/>
                <w:kern w:val="0"/>
                <w:sz w:val="18"/>
                <w:szCs w:val="18"/>
                <w:lang w:val="en-US"/>
              </w:rPr>
            </w:pPr>
            <w:r w:rsidRPr="00EE1118">
              <w:rPr>
                <w:rFonts w:eastAsia="TimesNewRoman,Bold" w:cstheme="minorHAnsi"/>
                <w:kern w:val="0"/>
                <w:sz w:val="18"/>
                <w:szCs w:val="18"/>
                <w:lang w:val="en-US"/>
              </w:rPr>
              <w:t>3232.4</w:t>
            </w:r>
          </w:p>
        </w:tc>
        <w:tc>
          <w:tcPr>
            <w:tcW w:w="1176" w:type="dxa"/>
          </w:tcPr>
          <w:p w14:paraId="3BF17B12" w14:textId="77777777" w:rsidR="00C67364" w:rsidRPr="007B0C33" w:rsidRDefault="00C67364" w:rsidP="00280921">
            <w:pPr>
              <w:autoSpaceDE w:val="0"/>
              <w:autoSpaceDN w:val="0"/>
              <w:adjustRightInd w:val="0"/>
              <w:rPr>
                <w:rFonts w:eastAsia="TimesNewRoman,Bold" w:cstheme="minorHAnsi"/>
                <w:b/>
                <w:bCs/>
                <w:kern w:val="0"/>
                <w:sz w:val="18"/>
                <w:szCs w:val="18"/>
                <w:lang w:val="en-US"/>
              </w:rPr>
            </w:pPr>
            <w:r w:rsidRPr="00EE1118">
              <w:rPr>
                <w:rFonts w:eastAsia="TimesNewRoman,Bold" w:cstheme="minorHAnsi"/>
                <w:kern w:val="0"/>
                <w:sz w:val="18"/>
                <w:szCs w:val="18"/>
                <w:lang w:val="en-US"/>
              </w:rPr>
              <w:t>88.1</w:t>
            </w:r>
          </w:p>
        </w:tc>
        <w:tc>
          <w:tcPr>
            <w:tcW w:w="808" w:type="dxa"/>
          </w:tcPr>
          <w:p w14:paraId="3A0B47F7" w14:textId="77777777" w:rsidR="00C67364" w:rsidRPr="007B0C33" w:rsidRDefault="00C67364" w:rsidP="00280921">
            <w:pPr>
              <w:autoSpaceDE w:val="0"/>
              <w:autoSpaceDN w:val="0"/>
              <w:adjustRightInd w:val="0"/>
              <w:rPr>
                <w:rFonts w:eastAsia="TimesNewRoman,Bold" w:cstheme="minorHAnsi"/>
                <w:b/>
                <w:bCs/>
                <w:kern w:val="0"/>
                <w:sz w:val="18"/>
                <w:szCs w:val="18"/>
                <w:lang w:val="en-US"/>
              </w:rPr>
            </w:pPr>
            <w:r w:rsidRPr="00EE1118">
              <w:rPr>
                <w:rFonts w:eastAsia="TimesNewRoman,Bold" w:cstheme="minorHAnsi"/>
                <w:kern w:val="0"/>
                <w:sz w:val="18"/>
                <w:szCs w:val="18"/>
                <w:lang w:val="en-US"/>
              </w:rPr>
              <w:t>62.</w:t>
            </w:r>
            <w:r>
              <w:rPr>
                <w:rFonts w:eastAsia="TimesNewRoman,Bold" w:cstheme="minorHAnsi"/>
                <w:kern w:val="0"/>
                <w:sz w:val="18"/>
                <w:szCs w:val="18"/>
                <w:lang w:val="en-US"/>
              </w:rPr>
              <w:t>5</w:t>
            </w:r>
          </w:p>
        </w:tc>
        <w:tc>
          <w:tcPr>
            <w:tcW w:w="1023" w:type="dxa"/>
          </w:tcPr>
          <w:p w14:paraId="5DD4B42F" w14:textId="77777777" w:rsidR="00C67364" w:rsidRPr="007B0C33" w:rsidRDefault="00C67364" w:rsidP="00280921">
            <w:pPr>
              <w:autoSpaceDE w:val="0"/>
              <w:autoSpaceDN w:val="0"/>
              <w:adjustRightInd w:val="0"/>
              <w:rPr>
                <w:rFonts w:eastAsia="TimesNewRoman,Bold" w:cstheme="minorHAnsi"/>
                <w:b/>
                <w:bCs/>
                <w:kern w:val="0"/>
                <w:sz w:val="18"/>
                <w:szCs w:val="18"/>
                <w:lang w:val="en-US"/>
              </w:rPr>
            </w:pPr>
            <w:r w:rsidRPr="00EE1118">
              <w:rPr>
                <w:rFonts w:eastAsia="TimesNewRoman,Bold" w:cstheme="minorHAnsi"/>
                <w:kern w:val="0"/>
                <w:sz w:val="18"/>
                <w:szCs w:val="18"/>
                <w:lang w:val="en-US"/>
              </w:rPr>
              <w:t>124.</w:t>
            </w:r>
            <w:r>
              <w:rPr>
                <w:rFonts w:eastAsia="TimesNewRoman,Bold" w:cstheme="minorHAnsi"/>
                <w:kern w:val="0"/>
                <w:sz w:val="18"/>
                <w:szCs w:val="18"/>
                <w:lang w:val="en-US"/>
              </w:rPr>
              <w:t>3</w:t>
            </w:r>
          </w:p>
        </w:tc>
      </w:tr>
    </w:tbl>
    <w:p w14:paraId="65D0CE8F" w14:textId="77777777" w:rsidR="00C67364" w:rsidRPr="00EE1118" w:rsidRDefault="00C67364" w:rsidP="00C67364">
      <w:pPr>
        <w:rPr>
          <w:rFonts w:cstheme="minorHAnsi"/>
          <w:sz w:val="18"/>
          <w:szCs w:val="18"/>
          <w:lang w:val="en-US"/>
        </w:rPr>
      </w:pPr>
      <w:r w:rsidRPr="00EE1118">
        <w:rPr>
          <w:rFonts w:eastAsia="TimesNewRoman,Bold" w:cstheme="minorHAnsi"/>
          <w:kern w:val="0"/>
          <w:sz w:val="18"/>
          <w:szCs w:val="18"/>
          <w:lang w:val="en-US"/>
        </w:rPr>
        <w:t xml:space="preserve"> </w:t>
      </w:r>
    </w:p>
    <w:p w14:paraId="08421F77" w14:textId="77777777" w:rsidR="00C67364" w:rsidRDefault="00C67364" w:rsidP="00C67364">
      <w:pPr>
        <w:autoSpaceDE w:val="0"/>
        <w:autoSpaceDN w:val="0"/>
        <w:adjustRightInd w:val="0"/>
        <w:spacing w:after="0" w:line="360" w:lineRule="auto"/>
        <w:jc w:val="both"/>
        <w:rPr>
          <w:rFonts w:eastAsia="TimesNewRoman,Bold" w:cstheme="minorHAnsi"/>
          <w:kern w:val="0"/>
          <w:sz w:val="24"/>
          <w:szCs w:val="24"/>
          <w:lang w:val="en-US"/>
        </w:rPr>
      </w:pPr>
      <w:r w:rsidRPr="007B0C33">
        <w:rPr>
          <w:rFonts w:eastAsia="TimesNewRoman,Bold" w:cstheme="minorHAnsi"/>
          <w:b/>
          <w:bCs/>
          <w:kern w:val="0"/>
          <w:sz w:val="24"/>
          <w:szCs w:val="24"/>
          <w:lang w:val="en-US"/>
        </w:rPr>
        <w:t>Table S</w:t>
      </w:r>
      <w:r>
        <w:rPr>
          <w:rFonts w:eastAsia="TimesNewRoman,Bold" w:cstheme="minorHAnsi"/>
          <w:b/>
          <w:bCs/>
          <w:kern w:val="0"/>
          <w:sz w:val="24"/>
          <w:szCs w:val="24"/>
          <w:lang w:val="en-US"/>
        </w:rPr>
        <w:t xml:space="preserve">3. </w:t>
      </w:r>
      <w:r w:rsidRPr="007B0C33">
        <w:rPr>
          <w:rFonts w:eastAsia="TimesNewRoman,Bold" w:cstheme="minorHAnsi"/>
          <w:kern w:val="0"/>
          <w:sz w:val="24"/>
          <w:szCs w:val="24"/>
          <w:lang w:val="en-US"/>
        </w:rPr>
        <w:t xml:space="preserve">Statistical comparison of plasma total esmethadone parameters in </w:t>
      </w:r>
      <w:r>
        <w:rPr>
          <w:rFonts w:eastAsia="TimesNewRoman,Bold" w:cstheme="minorHAnsi"/>
          <w:kern w:val="0"/>
          <w:sz w:val="24"/>
          <w:szCs w:val="24"/>
          <w:lang w:val="en-US"/>
        </w:rPr>
        <w:t>hepatic</w:t>
      </w:r>
      <w:r w:rsidRPr="007B0C33">
        <w:rPr>
          <w:rFonts w:eastAsia="TimesNewRoman,Bold" w:cstheme="minorHAnsi"/>
          <w:kern w:val="0"/>
          <w:sz w:val="24"/>
          <w:szCs w:val="24"/>
          <w:lang w:val="en-US"/>
        </w:rPr>
        <w:t xml:space="preserve"> function groups. </w:t>
      </w:r>
    </w:p>
    <w:tbl>
      <w:tblPr>
        <w:tblStyle w:val="TableGrid"/>
        <w:tblW w:w="9747" w:type="dxa"/>
        <w:tblLook w:val="04A0" w:firstRow="1" w:lastRow="0" w:firstColumn="1" w:lastColumn="0" w:noHBand="0" w:noVBand="1"/>
      </w:tblPr>
      <w:tblGrid>
        <w:gridCol w:w="3131"/>
        <w:gridCol w:w="1669"/>
        <w:gridCol w:w="1002"/>
        <w:gridCol w:w="1002"/>
        <w:gridCol w:w="1413"/>
        <w:gridCol w:w="1530"/>
      </w:tblGrid>
      <w:tr w:rsidR="00C67364" w:rsidRPr="00B928AF" w14:paraId="0941120C" w14:textId="77777777" w:rsidTr="00280921">
        <w:tc>
          <w:tcPr>
            <w:tcW w:w="3131" w:type="dxa"/>
          </w:tcPr>
          <w:p w14:paraId="6BBDD226" w14:textId="77777777" w:rsidR="00C67364" w:rsidRPr="00B928AF" w:rsidRDefault="00C67364" w:rsidP="00280921">
            <w:pPr>
              <w:autoSpaceDE w:val="0"/>
              <w:autoSpaceDN w:val="0"/>
              <w:adjustRightInd w:val="0"/>
              <w:rPr>
                <w:rFonts w:eastAsia="TimesNewRoman,Bold" w:cstheme="minorHAnsi"/>
                <w:b/>
                <w:bCs/>
                <w:kern w:val="0"/>
                <w:sz w:val="18"/>
                <w:szCs w:val="18"/>
                <w:lang w:val="en-US"/>
              </w:rPr>
            </w:pPr>
            <w:r w:rsidRPr="00B928AF">
              <w:rPr>
                <w:rFonts w:eastAsia="TimesNewRoman,Bold" w:cstheme="minorHAnsi"/>
                <w:b/>
                <w:bCs/>
                <w:kern w:val="0"/>
                <w:sz w:val="18"/>
                <w:szCs w:val="18"/>
                <w:lang w:val="en-US"/>
              </w:rPr>
              <w:t>Comparison</w:t>
            </w:r>
          </w:p>
        </w:tc>
        <w:tc>
          <w:tcPr>
            <w:tcW w:w="1669" w:type="dxa"/>
          </w:tcPr>
          <w:p w14:paraId="6C33E54D" w14:textId="77777777" w:rsidR="00C67364" w:rsidRPr="00B928AF" w:rsidRDefault="00C67364" w:rsidP="00280921">
            <w:pPr>
              <w:autoSpaceDE w:val="0"/>
              <w:autoSpaceDN w:val="0"/>
              <w:adjustRightInd w:val="0"/>
              <w:rPr>
                <w:rFonts w:eastAsia="TimesNewRoman,Bold" w:cstheme="minorHAnsi"/>
                <w:b/>
                <w:bCs/>
                <w:kern w:val="0"/>
                <w:sz w:val="18"/>
                <w:szCs w:val="18"/>
                <w:lang w:val="en-US"/>
              </w:rPr>
            </w:pPr>
            <w:r w:rsidRPr="00B928AF">
              <w:rPr>
                <w:rFonts w:eastAsia="TimesNewRoman,Bold" w:cstheme="minorHAnsi"/>
                <w:b/>
                <w:bCs/>
                <w:kern w:val="0"/>
                <w:sz w:val="18"/>
                <w:szCs w:val="18"/>
                <w:lang w:val="en-US"/>
              </w:rPr>
              <w:t>Parameter</w:t>
            </w:r>
          </w:p>
        </w:tc>
        <w:tc>
          <w:tcPr>
            <w:tcW w:w="1002" w:type="dxa"/>
          </w:tcPr>
          <w:p w14:paraId="1DF0B196" w14:textId="77777777" w:rsidR="00C67364" w:rsidRPr="00B928AF" w:rsidRDefault="00C67364" w:rsidP="00280921">
            <w:pPr>
              <w:autoSpaceDE w:val="0"/>
              <w:autoSpaceDN w:val="0"/>
              <w:adjustRightInd w:val="0"/>
              <w:rPr>
                <w:rFonts w:eastAsia="TimesNewRoman,Bold" w:cstheme="minorHAnsi"/>
                <w:b/>
                <w:bCs/>
                <w:kern w:val="0"/>
                <w:sz w:val="18"/>
                <w:szCs w:val="18"/>
                <w:lang w:val="en-US"/>
              </w:rPr>
            </w:pPr>
            <w:r w:rsidRPr="00B928AF">
              <w:rPr>
                <w:rFonts w:eastAsia="TimesNewRoman,Bold" w:cstheme="minorHAnsi"/>
                <w:b/>
                <w:bCs/>
                <w:kern w:val="0"/>
                <w:sz w:val="18"/>
                <w:szCs w:val="18"/>
                <w:lang w:val="en-US"/>
              </w:rPr>
              <w:t>Geometric LSM Test</w:t>
            </w:r>
          </w:p>
        </w:tc>
        <w:tc>
          <w:tcPr>
            <w:tcW w:w="1002" w:type="dxa"/>
          </w:tcPr>
          <w:p w14:paraId="35D98FA6" w14:textId="77777777" w:rsidR="00C67364" w:rsidRPr="00B928AF" w:rsidRDefault="00C67364" w:rsidP="00280921">
            <w:pPr>
              <w:autoSpaceDE w:val="0"/>
              <w:autoSpaceDN w:val="0"/>
              <w:adjustRightInd w:val="0"/>
              <w:rPr>
                <w:rFonts w:eastAsia="TimesNewRoman,Bold" w:cstheme="minorHAnsi"/>
                <w:b/>
                <w:bCs/>
                <w:kern w:val="0"/>
                <w:sz w:val="18"/>
                <w:szCs w:val="18"/>
                <w:lang w:val="en-US"/>
              </w:rPr>
            </w:pPr>
            <w:r w:rsidRPr="00B928AF">
              <w:rPr>
                <w:rFonts w:eastAsia="TimesNewRoman,Bold" w:cstheme="minorHAnsi"/>
                <w:b/>
                <w:bCs/>
                <w:kern w:val="0"/>
                <w:sz w:val="18"/>
                <w:szCs w:val="18"/>
                <w:lang w:val="en-US"/>
              </w:rPr>
              <w:t>Geometric</w:t>
            </w:r>
          </w:p>
          <w:p w14:paraId="7668AA12" w14:textId="77777777" w:rsidR="00C67364" w:rsidRPr="00B928AF" w:rsidRDefault="00C67364" w:rsidP="00280921">
            <w:pPr>
              <w:autoSpaceDE w:val="0"/>
              <w:autoSpaceDN w:val="0"/>
              <w:adjustRightInd w:val="0"/>
              <w:rPr>
                <w:rFonts w:eastAsia="TimesNewRoman,Bold" w:cstheme="minorHAnsi"/>
                <w:b/>
                <w:bCs/>
                <w:kern w:val="0"/>
                <w:sz w:val="18"/>
                <w:szCs w:val="18"/>
                <w:lang w:val="en-US"/>
              </w:rPr>
            </w:pPr>
            <w:r w:rsidRPr="00B928AF">
              <w:rPr>
                <w:rFonts w:eastAsia="TimesNewRoman,Bold" w:cstheme="minorHAnsi"/>
                <w:b/>
                <w:bCs/>
                <w:kern w:val="0"/>
                <w:sz w:val="18"/>
                <w:szCs w:val="18"/>
                <w:lang w:val="en-US"/>
              </w:rPr>
              <w:t>LSM</w:t>
            </w:r>
          </w:p>
          <w:p w14:paraId="28515B6B" w14:textId="77777777" w:rsidR="00C67364" w:rsidRPr="00B928AF" w:rsidRDefault="00C67364" w:rsidP="00280921">
            <w:pPr>
              <w:autoSpaceDE w:val="0"/>
              <w:autoSpaceDN w:val="0"/>
              <w:adjustRightInd w:val="0"/>
              <w:rPr>
                <w:rFonts w:eastAsia="TimesNewRoman,Bold" w:cstheme="minorHAnsi"/>
                <w:b/>
                <w:bCs/>
                <w:kern w:val="0"/>
                <w:sz w:val="18"/>
                <w:szCs w:val="18"/>
                <w:lang w:val="en-US"/>
              </w:rPr>
            </w:pPr>
            <w:r w:rsidRPr="00B928AF">
              <w:rPr>
                <w:rFonts w:eastAsia="TimesNewRoman,Bold" w:cstheme="minorHAnsi"/>
                <w:b/>
                <w:bCs/>
                <w:kern w:val="0"/>
                <w:sz w:val="18"/>
                <w:szCs w:val="18"/>
                <w:lang w:val="en-US"/>
              </w:rPr>
              <w:t>Reference</w:t>
            </w:r>
          </w:p>
        </w:tc>
        <w:tc>
          <w:tcPr>
            <w:tcW w:w="1413" w:type="dxa"/>
          </w:tcPr>
          <w:p w14:paraId="542CDA7B" w14:textId="77777777" w:rsidR="00C67364" w:rsidRPr="00B928AF" w:rsidRDefault="00C67364" w:rsidP="00280921">
            <w:pPr>
              <w:autoSpaceDE w:val="0"/>
              <w:autoSpaceDN w:val="0"/>
              <w:adjustRightInd w:val="0"/>
              <w:rPr>
                <w:rFonts w:eastAsia="TimesNewRoman,Bold" w:cstheme="minorHAnsi"/>
                <w:b/>
                <w:bCs/>
                <w:kern w:val="0"/>
                <w:sz w:val="18"/>
                <w:szCs w:val="18"/>
                <w:lang w:val="en-US"/>
              </w:rPr>
            </w:pPr>
            <w:r w:rsidRPr="00B928AF">
              <w:rPr>
                <w:rFonts w:eastAsia="TimesNewRoman,Bold" w:cstheme="minorHAnsi"/>
                <w:b/>
                <w:bCs/>
                <w:kern w:val="0"/>
                <w:sz w:val="18"/>
                <w:szCs w:val="18"/>
                <w:lang w:val="en-US"/>
              </w:rPr>
              <w:t>Test/Reference</w:t>
            </w:r>
          </w:p>
          <w:p w14:paraId="57C68CE1" w14:textId="77777777" w:rsidR="00C67364" w:rsidRPr="00B928AF" w:rsidRDefault="00C67364" w:rsidP="00280921">
            <w:pPr>
              <w:autoSpaceDE w:val="0"/>
              <w:autoSpaceDN w:val="0"/>
              <w:adjustRightInd w:val="0"/>
              <w:rPr>
                <w:rFonts w:eastAsia="TimesNewRoman,Bold" w:cstheme="minorHAnsi"/>
                <w:b/>
                <w:bCs/>
                <w:kern w:val="0"/>
                <w:sz w:val="18"/>
                <w:szCs w:val="18"/>
                <w:lang w:val="en-US"/>
              </w:rPr>
            </w:pPr>
            <w:r w:rsidRPr="00B928AF">
              <w:rPr>
                <w:rFonts w:eastAsia="TimesNewRoman,Bold" w:cstheme="minorHAnsi"/>
                <w:b/>
                <w:bCs/>
                <w:kern w:val="0"/>
                <w:sz w:val="18"/>
                <w:szCs w:val="18"/>
                <w:lang w:val="en-US"/>
              </w:rPr>
              <w:t>Ratio (%)</w:t>
            </w:r>
          </w:p>
          <w:p w14:paraId="771778AA" w14:textId="77777777" w:rsidR="00C67364" w:rsidRPr="00B928AF" w:rsidRDefault="00C67364" w:rsidP="00280921">
            <w:pPr>
              <w:autoSpaceDE w:val="0"/>
              <w:autoSpaceDN w:val="0"/>
              <w:adjustRightInd w:val="0"/>
              <w:rPr>
                <w:rFonts w:eastAsia="TimesNewRoman,Bold" w:cstheme="minorHAnsi"/>
                <w:b/>
                <w:bCs/>
                <w:kern w:val="0"/>
                <w:sz w:val="18"/>
                <w:szCs w:val="18"/>
                <w:lang w:val="en-US"/>
              </w:rPr>
            </w:pPr>
          </w:p>
        </w:tc>
        <w:tc>
          <w:tcPr>
            <w:tcW w:w="1530" w:type="dxa"/>
          </w:tcPr>
          <w:p w14:paraId="5A7D054C" w14:textId="77777777" w:rsidR="00C67364" w:rsidRPr="00B928AF" w:rsidRDefault="00C67364" w:rsidP="00280921">
            <w:pPr>
              <w:autoSpaceDE w:val="0"/>
              <w:autoSpaceDN w:val="0"/>
              <w:adjustRightInd w:val="0"/>
              <w:rPr>
                <w:rFonts w:eastAsia="TimesNewRoman,Bold" w:cstheme="minorHAnsi"/>
                <w:b/>
                <w:bCs/>
                <w:kern w:val="0"/>
                <w:sz w:val="18"/>
                <w:szCs w:val="18"/>
                <w:lang w:val="en-US"/>
              </w:rPr>
            </w:pPr>
            <w:r w:rsidRPr="003F21F8">
              <w:rPr>
                <w:rFonts w:eastAsia="TimesNewRoman,Bold" w:cstheme="minorHAnsi"/>
                <w:b/>
                <w:bCs/>
                <w:kern w:val="0"/>
                <w:sz w:val="18"/>
                <w:szCs w:val="18"/>
                <w:lang w:val="en-US"/>
              </w:rPr>
              <w:t>90% CI (%)</w:t>
            </w:r>
          </w:p>
        </w:tc>
      </w:tr>
      <w:tr w:rsidR="00C67364" w:rsidRPr="007B0C33" w14:paraId="672C4625" w14:textId="77777777" w:rsidTr="00280921">
        <w:tc>
          <w:tcPr>
            <w:tcW w:w="3131" w:type="dxa"/>
          </w:tcPr>
          <w:p w14:paraId="205E1D3E" w14:textId="77777777" w:rsidR="00C67364" w:rsidRPr="007B0C33" w:rsidRDefault="00C67364" w:rsidP="00280921">
            <w:pPr>
              <w:autoSpaceDE w:val="0"/>
              <w:autoSpaceDN w:val="0"/>
              <w:adjustRightInd w:val="0"/>
              <w:rPr>
                <w:rFonts w:eastAsia="TimesNewRoman,Bold" w:cstheme="minorHAnsi"/>
                <w:b/>
                <w:bCs/>
                <w:kern w:val="0"/>
                <w:sz w:val="18"/>
                <w:szCs w:val="18"/>
                <w:lang w:val="en-US"/>
              </w:rPr>
            </w:pPr>
            <w:r w:rsidRPr="007B0C33">
              <w:rPr>
                <w:rFonts w:eastAsia="TimesNewRoman,Bold" w:cstheme="minorHAnsi"/>
                <w:kern w:val="0"/>
                <w:sz w:val="18"/>
                <w:szCs w:val="18"/>
                <w:lang w:val="en-US"/>
              </w:rPr>
              <w:t xml:space="preserve">Mild </w:t>
            </w:r>
            <w:r>
              <w:rPr>
                <w:rFonts w:eastAsia="TimesNewRoman,Bold" w:cstheme="minorHAnsi"/>
                <w:kern w:val="0"/>
                <w:sz w:val="18"/>
                <w:szCs w:val="18"/>
                <w:lang w:val="en-US"/>
              </w:rPr>
              <w:t>impairment</w:t>
            </w:r>
            <w:r w:rsidRPr="007B0C33">
              <w:rPr>
                <w:rFonts w:eastAsia="TimesNewRoman,Bold" w:cstheme="minorHAnsi"/>
                <w:kern w:val="0"/>
                <w:sz w:val="18"/>
                <w:szCs w:val="18"/>
                <w:lang w:val="en-US"/>
              </w:rPr>
              <w:t xml:space="preserve"> vs normal</w:t>
            </w:r>
          </w:p>
        </w:tc>
        <w:tc>
          <w:tcPr>
            <w:tcW w:w="1669" w:type="dxa"/>
          </w:tcPr>
          <w:p w14:paraId="5594A6EB" w14:textId="77777777" w:rsidR="00C67364" w:rsidRPr="007B0C33" w:rsidRDefault="00C67364" w:rsidP="00280921">
            <w:pPr>
              <w:autoSpaceDE w:val="0"/>
              <w:autoSpaceDN w:val="0"/>
              <w:adjustRightInd w:val="0"/>
              <w:rPr>
                <w:rFonts w:eastAsia="TimesNewRoman,Bold" w:cstheme="minorHAnsi"/>
                <w:b/>
                <w:bCs/>
                <w:kern w:val="0"/>
                <w:sz w:val="18"/>
                <w:szCs w:val="18"/>
                <w:lang w:val="en-US"/>
              </w:rPr>
            </w:pPr>
            <w:r w:rsidRPr="007B0C33">
              <w:rPr>
                <w:rFonts w:eastAsia="TimesNewRoman,Bold" w:cstheme="minorHAnsi"/>
                <w:kern w:val="0"/>
                <w:sz w:val="18"/>
                <w:szCs w:val="18"/>
                <w:lang w:val="en-US"/>
              </w:rPr>
              <w:t>C</w:t>
            </w:r>
            <w:r w:rsidRPr="007B0C33">
              <w:rPr>
                <w:rFonts w:eastAsia="TimesNewRoman,Bold" w:cstheme="minorHAnsi"/>
                <w:kern w:val="0"/>
                <w:sz w:val="18"/>
                <w:szCs w:val="18"/>
                <w:vertAlign w:val="subscript"/>
                <w:lang w:val="en-US"/>
              </w:rPr>
              <w:t>max</w:t>
            </w:r>
            <w:r w:rsidRPr="007B0C33">
              <w:rPr>
                <w:rFonts w:eastAsia="TimesNewRoman,Bold" w:cstheme="minorHAnsi"/>
                <w:kern w:val="0"/>
                <w:sz w:val="18"/>
                <w:szCs w:val="18"/>
                <w:lang w:val="en-US"/>
              </w:rPr>
              <w:t xml:space="preserve"> (ng/mL)</w:t>
            </w:r>
          </w:p>
        </w:tc>
        <w:tc>
          <w:tcPr>
            <w:tcW w:w="1002" w:type="dxa"/>
          </w:tcPr>
          <w:p w14:paraId="42D46594" w14:textId="77777777" w:rsidR="00C67364" w:rsidRPr="007B0C33" w:rsidRDefault="00C67364" w:rsidP="00280921">
            <w:pPr>
              <w:autoSpaceDE w:val="0"/>
              <w:autoSpaceDN w:val="0"/>
              <w:adjustRightInd w:val="0"/>
              <w:rPr>
                <w:rFonts w:eastAsia="TimesNewRoman,Bold" w:cstheme="minorHAnsi"/>
                <w:b/>
                <w:bCs/>
                <w:kern w:val="0"/>
                <w:sz w:val="18"/>
                <w:szCs w:val="18"/>
                <w:lang w:val="en-US"/>
              </w:rPr>
            </w:pPr>
            <w:r w:rsidRPr="003F21F8">
              <w:rPr>
                <w:rFonts w:cstheme="minorHAnsi"/>
                <w:kern w:val="0"/>
                <w:sz w:val="18"/>
                <w:szCs w:val="18"/>
                <w:lang w:val="en-US"/>
              </w:rPr>
              <w:t>93.</w:t>
            </w:r>
            <w:r>
              <w:rPr>
                <w:rFonts w:cstheme="minorHAnsi"/>
                <w:kern w:val="0"/>
                <w:sz w:val="18"/>
                <w:szCs w:val="18"/>
                <w:lang w:val="en-US"/>
              </w:rPr>
              <w:t>8</w:t>
            </w:r>
          </w:p>
        </w:tc>
        <w:tc>
          <w:tcPr>
            <w:tcW w:w="1002" w:type="dxa"/>
          </w:tcPr>
          <w:p w14:paraId="6949C14B" w14:textId="77777777" w:rsidR="00C67364" w:rsidRPr="007B0C33" w:rsidRDefault="00C67364" w:rsidP="00280921">
            <w:pPr>
              <w:autoSpaceDE w:val="0"/>
              <w:autoSpaceDN w:val="0"/>
              <w:adjustRightInd w:val="0"/>
              <w:rPr>
                <w:rFonts w:eastAsia="TimesNewRoman,Bold" w:cstheme="minorHAnsi"/>
                <w:b/>
                <w:bCs/>
                <w:kern w:val="0"/>
                <w:sz w:val="18"/>
                <w:szCs w:val="18"/>
                <w:lang w:val="en-US"/>
              </w:rPr>
            </w:pPr>
            <w:r w:rsidRPr="003F21F8">
              <w:rPr>
                <w:rFonts w:cstheme="minorHAnsi"/>
                <w:kern w:val="0"/>
                <w:sz w:val="18"/>
                <w:szCs w:val="18"/>
                <w:lang w:val="en-US"/>
              </w:rPr>
              <w:t>134.8</w:t>
            </w:r>
          </w:p>
        </w:tc>
        <w:tc>
          <w:tcPr>
            <w:tcW w:w="1413" w:type="dxa"/>
          </w:tcPr>
          <w:p w14:paraId="4D8954FA" w14:textId="77777777" w:rsidR="00C67364" w:rsidRPr="007B0C33" w:rsidRDefault="00C67364" w:rsidP="00280921">
            <w:pPr>
              <w:autoSpaceDE w:val="0"/>
              <w:autoSpaceDN w:val="0"/>
              <w:adjustRightInd w:val="0"/>
              <w:rPr>
                <w:rFonts w:eastAsia="TimesNewRoman,Bold" w:cstheme="minorHAnsi"/>
                <w:b/>
                <w:bCs/>
                <w:kern w:val="0"/>
                <w:sz w:val="18"/>
                <w:szCs w:val="18"/>
                <w:lang w:val="en-US"/>
              </w:rPr>
            </w:pPr>
            <w:r w:rsidRPr="003F21F8">
              <w:rPr>
                <w:rFonts w:cstheme="minorHAnsi"/>
                <w:kern w:val="0"/>
                <w:sz w:val="18"/>
                <w:szCs w:val="18"/>
                <w:lang w:val="en-US"/>
              </w:rPr>
              <w:t>69.6</w:t>
            </w:r>
          </w:p>
        </w:tc>
        <w:tc>
          <w:tcPr>
            <w:tcW w:w="1530" w:type="dxa"/>
          </w:tcPr>
          <w:p w14:paraId="288DE8E4" w14:textId="77777777" w:rsidR="00C67364" w:rsidRPr="007B0C33" w:rsidRDefault="00C67364" w:rsidP="00280921">
            <w:pPr>
              <w:autoSpaceDE w:val="0"/>
              <w:autoSpaceDN w:val="0"/>
              <w:adjustRightInd w:val="0"/>
              <w:rPr>
                <w:rFonts w:eastAsia="TimesNewRoman,Bold" w:cstheme="minorHAnsi"/>
                <w:b/>
                <w:bCs/>
                <w:kern w:val="0"/>
                <w:sz w:val="18"/>
                <w:szCs w:val="18"/>
                <w:lang w:val="en-US"/>
              </w:rPr>
            </w:pPr>
            <w:r w:rsidRPr="003F21F8">
              <w:rPr>
                <w:rFonts w:cstheme="minorHAnsi"/>
                <w:kern w:val="0"/>
                <w:sz w:val="18"/>
                <w:szCs w:val="18"/>
                <w:lang w:val="en-US"/>
              </w:rPr>
              <w:t>52.9-91.</w:t>
            </w:r>
            <w:r>
              <w:rPr>
                <w:rFonts w:cstheme="minorHAnsi"/>
                <w:kern w:val="0"/>
                <w:sz w:val="18"/>
                <w:szCs w:val="18"/>
                <w:lang w:val="en-US"/>
              </w:rPr>
              <w:t>5</w:t>
            </w:r>
          </w:p>
        </w:tc>
      </w:tr>
      <w:tr w:rsidR="00C67364" w:rsidRPr="007B0C33" w14:paraId="32677820" w14:textId="77777777" w:rsidTr="00280921">
        <w:tc>
          <w:tcPr>
            <w:tcW w:w="3131" w:type="dxa"/>
          </w:tcPr>
          <w:p w14:paraId="288BF90C" w14:textId="77777777" w:rsidR="00C67364" w:rsidRPr="007B0C33" w:rsidRDefault="00C67364" w:rsidP="00280921">
            <w:pPr>
              <w:autoSpaceDE w:val="0"/>
              <w:autoSpaceDN w:val="0"/>
              <w:adjustRightInd w:val="0"/>
              <w:rPr>
                <w:rFonts w:eastAsia="TimesNewRoman,Bold" w:cstheme="minorHAnsi"/>
                <w:b/>
                <w:bCs/>
                <w:kern w:val="0"/>
                <w:sz w:val="18"/>
                <w:szCs w:val="18"/>
                <w:lang w:val="en-US"/>
              </w:rPr>
            </w:pPr>
            <w:r w:rsidRPr="007B0C33">
              <w:rPr>
                <w:rFonts w:eastAsia="TimesNewRoman,Bold" w:cstheme="minorHAnsi"/>
                <w:kern w:val="0"/>
                <w:sz w:val="18"/>
                <w:szCs w:val="18"/>
                <w:lang w:val="en-US"/>
              </w:rPr>
              <w:t xml:space="preserve">Moderate </w:t>
            </w:r>
            <w:r>
              <w:rPr>
                <w:rFonts w:eastAsia="TimesNewRoman,Bold" w:cstheme="minorHAnsi"/>
                <w:kern w:val="0"/>
                <w:sz w:val="18"/>
                <w:szCs w:val="18"/>
                <w:lang w:val="en-US"/>
              </w:rPr>
              <w:t>impairment</w:t>
            </w:r>
            <w:r w:rsidRPr="007B0C33">
              <w:rPr>
                <w:rFonts w:eastAsia="TimesNewRoman,Bold" w:cstheme="minorHAnsi"/>
                <w:kern w:val="0"/>
                <w:sz w:val="18"/>
                <w:szCs w:val="18"/>
                <w:lang w:val="en-US"/>
              </w:rPr>
              <w:t xml:space="preserve"> vs normal</w:t>
            </w:r>
          </w:p>
        </w:tc>
        <w:tc>
          <w:tcPr>
            <w:tcW w:w="1669" w:type="dxa"/>
          </w:tcPr>
          <w:p w14:paraId="1CDE01A6" w14:textId="77777777" w:rsidR="00C67364" w:rsidRPr="007B0C33" w:rsidRDefault="00C67364" w:rsidP="00280921">
            <w:pPr>
              <w:autoSpaceDE w:val="0"/>
              <w:autoSpaceDN w:val="0"/>
              <w:adjustRightInd w:val="0"/>
              <w:rPr>
                <w:rFonts w:eastAsia="TimesNewRoman,Bold" w:cstheme="minorHAnsi"/>
                <w:b/>
                <w:bCs/>
                <w:kern w:val="0"/>
                <w:sz w:val="18"/>
                <w:szCs w:val="18"/>
                <w:lang w:val="en-US"/>
              </w:rPr>
            </w:pPr>
            <w:r w:rsidRPr="007B0C33">
              <w:rPr>
                <w:rFonts w:eastAsia="TimesNewRoman,Bold" w:cstheme="minorHAnsi"/>
                <w:kern w:val="0"/>
                <w:sz w:val="18"/>
                <w:szCs w:val="18"/>
                <w:lang w:val="en-US"/>
              </w:rPr>
              <w:t>C</w:t>
            </w:r>
            <w:r w:rsidRPr="007B0C33">
              <w:rPr>
                <w:rFonts w:eastAsia="TimesNewRoman,Bold" w:cstheme="minorHAnsi"/>
                <w:kern w:val="0"/>
                <w:sz w:val="18"/>
                <w:szCs w:val="18"/>
                <w:vertAlign w:val="subscript"/>
                <w:lang w:val="en-US"/>
              </w:rPr>
              <w:t>max</w:t>
            </w:r>
            <w:r w:rsidRPr="007B0C33">
              <w:rPr>
                <w:rFonts w:eastAsia="TimesNewRoman,Bold" w:cstheme="minorHAnsi"/>
                <w:kern w:val="0"/>
                <w:sz w:val="18"/>
                <w:szCs w:val="18"/>
                <w:lang w:val="en-US"/>
              </w:rPr>
              <w:t xml:space="preserve"> (ng/mL)</w:t>
            </w:r>
          </w:p>
        </w:tc>
        <w:tc>
          <w:tcPr>
            <w:tcW w:w="1002" w:type="dxa"/>
          </w:tcPr>
          <w:p w14:paraId="0BF2114E" w14:textId="77777777" w:rsidR="00C67364" w:rsidRPr="007B0C33" w:rsidRDefault="00C67364" w:rsidP="00280921">
            <w:pPr>
              <w:autoSpaceDE w:val="0"/>
              <w:autoSpaceDN w:val="0"/>
              <w:adjustRightInd w:val="0"/>
              <w:rPr>
                <w:rFonts w:eastAsia="TimesNewRoman,Bold" w:cstheme="minorHAnsi"/>
                <w:b/>
                <w:bCs/>
                <w:kern w:val="0"/>
                <w:sz w:val="18"/>
                <w:szCs w:val="18"/>
                <w:lang w:val="en-US"/>
              </w:rPr>
            </w:pPr>
            <w:r w:rsidRPr="003F21F8">
              <w:rPr>
                <w:rFonts w:cstheme="minorHAnsi"/>
                <w:kern w:val="0"/>
                <w:sz w:val="18"/>
                <w:szCs w:val="18"/>
                <w:lang w:val="en-US"/>
              </w:rPr>
              <w:t>91.0</w:t>
            </w:r>
          </w:p>
        </w:tc>
        <w:tc>
          <w:tcPr>
            <w:tcW w:w="1002" w:type="dxa"/>
          </w:tcPr>
          <w:p w14:paraId="608E8233" w14:textId="77777777" w:rsidR="00C67364" w:rsidRPr="007B0C33" w:rsidRDefault="00C67364" w:rsidP="00280921">
            <w:pPr>
              <w:autoSpaceDE w:val="0"/>
              <w:autoSpaceDN w:val="0"/>
              <w:adjustRightInd w:val="0"/>
              <w:rPr>
                <w:rFonts w:eastAsia="TimesNewRoman,Bold" w:cstheme="minorHAnsi"/>
                <w:b/>
                <w:bCs/>
                <w:kern w:val="0"/>
                <w:sz w:val="18"/>
                <w:szCs w:val="18"/>
                <w:lang w:val="en-US"/>
              </w:rPr>
            </w:pPr>
            <w:r w:rsidRPr="003F21F8">
              <w:rPr>
                <w:rFonts w:cstheme="minorHAnsi"/>
                <w:kern w:val="0"/>
                <w:sz w:val="18"/>
                <w:szCs w:val="18"/>
                <w:lang w:val="en-US"/>
              </w:rPr>
              <w:t>134.8</w:t>
            </w:r>
          </w:p>
        </w:tc>
        <w:tc>
          <w:tcPr>
            <w:tcW w:w="1413" w:type="dxa"/>
          </w:tcPr>
          <w:p w14:paraId="5625C674" w14:textId="77777777" w:rsidR="00C67364" w:rsidRPr="007B0C33" w:rsidRDefault="00C67364" w:rsidP="00280921">
            <w:pPr>
              <w:autoSpaceDE w:val="0"/>
              <w:autoSpaceDN w:val="0"/>
              <w:adjustRightInd w:val="0"/>
              <w:rPr>
                <w:rFonts w:eastAsia="TimesNewRoman,Bold" w:cstheme="minorHAnsi"/>
                <w:b/>
                <w:bCs/>
                <w:kern w:val="0"/>
                <w:sz w:val="18"/>
                <w:szCs w:val="18"/>
                <w:lang w:val="en-US"/>
              </w:rPr>
            </w:pPr>
            <w:r w:rsidRPr="003F21F8">
              <w:rPr>
                <w:rFonts w:cstheme="minorHAnsi"/>
                <w:kern w:val="0"/>
                <w:sz w:val="18"/>
                <w:szCs w:val="18"/>
                <w:lang w:val="en-US"/>
              </w:rPr>
              <w:t>67.5</w:t>
            </w:r>
          </w:p>
        </w:tc>
        <w:tc>
          <w:tcPr>
            <w:tcW w:w="1530" w:type="dxa"/>
          </w:tcPr>
          <w:p w14:paraId="023B2783" w14:textId="77777777" w:rsidR="00C67364" w:rsidRPr="007B0C33" w:rsidRDefault="00C67364" w:rsidP="00280921">
            <w:pPr>
              <w:autoSpaceDE w:val="0"/>
              <w:autoSpaceDN w:val="0"/>
              <w:adjustRightInd w:val="0"/>
              <w:rPr>
                <w:rFonts w:eastAsia="TimesNewRoman,Bold" w:cstheme="minorHAnsi"/>
                <w:b/>
                <w:bCs/>
                <w:kern w:val="0"/>
                <w:sz w:val="18"/>
                <w:szCs w:val="18"/>
                <w:lang w:val="en-US"/>
              </w:rPr>
            </w:pPr>
            <w:r w:rsidRPr="003F21F8">
              <w:rPr>
                <w:rFonts w:cstheme="minorHAnsi"/>
                <w:kern w:val="0"/>
                <w:sz w:val="18"/>
                <w:szCs w:val="18"/>
                <w:lang w:val="en-US"/>
              </w:rPr>
              <w:t>50.</w:t>
            </w:r>
            <w:r>
              <w:rPr>
                <w:rFonts w:cstheme="minorHAnsi"/>
                <w:kern w:val="0"/>
                <w:sz w:val="18"/>
                <w:szCs w:val="18"/>
                <w:lang w:val="en-US"/>
              </w:rPr>
              <w:t>1</w:t>
            </w:r>
            <w:r w:rsidRPr="003F21F8">
              <w:rPr>
                <w:rFonts w:cstheme="minorHAnsi"/>
                <w:kern w:val="0"/>
                <w:sz w:val="18"/>
                <w:szCs w:val="18"/>
                <w:lang w:val="en-US"/>
              </w:rPr>
              <w:t>-91.1</w:t>
            </w:r>
          </w:p>
        </w:tc>
      </w:tr>
      <w:tr w:rsidR="00C67364" w:rsidRPr="007B0C33" w14:paraId="6C97903A" w14:textId="77777777" w:rsidTr="00280921">
        <w:tc>
          <w:tcPr>
            <w:tcW w:w="3131" w:type="dxa"/>
          </w:tcPr>
          <w:p w14:paraId="46782B8F" w14:textId="77777777" w:rsidR="00C67364" w:rsidRPr="007B0C33" w:rsidRDefault="00C67364" w:rsidP="00280921">
            <w:pPr>
              <w:autoSpaceDE w:val="0"/>
              <w:autoSpaceDN w:val="0"/>
              <w:adjustRightInd w:val="0"/>
              <w:rPr>
                <w:rFonts w:eastAsia="TimesNewRoman,Bold" w:cstheme="minorHAnsi"/>
                <w:b/>
                <w:bCs/>
                <w:kern w:val="0"/>
                <w:sz w:val="18"/>
                <w:szCs w:val="18"/>
                <w:lang w:val="en-US"/>
              </w:rPr>
            </w:pPr>
            <w:r w:rsidRPr="007B0C33">
              <w:rPr>
                <w:rFonts w:eastAsia="TimesNewRoman,Bold" w:cstheme="minorHAnsi"/>
                <w:kern w:val="0"/>
                <w:sz w:val="18"/>
                <w:szCs w:val="18"/>
                <w:lang w:val="en-US"/>
              </w:rPr>
              <w:t xml:space="preserve">Mild </w:t>
            </w:r>
            <w:r>
              <w:rPr>
                <w:rFonts w:eastAsia="TimesNewRoman,Bold" w:cstheme="minorHAnsi"/>
                <w:kern w:val="0"/>
                <w:sz w:val="18"/>
                <w:szCs w:val="18"/>
                <w:lang w:val="en-US"/>
              </w:rPr>
              <w:t>impairment</w:t>
            </w:r>
            <w:r w:rsidRPr="007B0C33">
              <w:rPr>
                <w:rFonts w:eastAsia="TimesNewRoman,Bold" w:cstheme="minorHAnsi"/>
                <w:kern w:val="0"/>
                <w:sz w:val="18"/>
                <w:szCs w:val="18"/>
                <w:lang w:val="en-US"/>
              </w:rPr>
              <w:t xml:space="preserve"> vs normal</w:t>
            </w:r>
          </w:p>
        </w:tc>
        <w:tc>
          <w:tcPr>
            <w:tcW w:w="1669" w:type="dxa"/>
          </w:tcPr>
          <w:p w14:paraId="0B2BE5D1" w14:textId="77777777" w:rsidR="00C67364" w:rsidRPr="007B0C33" w:rsidRDefault="00C67364" w:rsidP="00280921">
            <w:pPr>
              <w:autoSpaceDE w:val="0"/>
              <w:autoSpaceDN w:val="0"/>
              <w:adjustRightInd w:val="0"/>
              <w:rPr>
                <w:rFonts w:eastAsia="TimesNewRoman,Bold" w:cstheme="minorHAnsi"/>
                <w:b/>
                <w:bCs/>
                <w:kern w:val="0"/>
                <w:sz w:val="18"/>
                <w:szCs w:val="18"/>
                <w:lang w:val="en-US"/>
              </w:rPr>
            </w:pPr>
            <w:r w:rsidRPr="007B0C33">
              <w:rPr>
                <w:rFonts w:eastAsia="TimesNewRoman,Bold" w:cstheme="minorHAnsi"/>
                <w:kern w:val="0"/>
                <w:sz w:val="18"/>
                <w:szCs w:val="18"/>
                <w:lang w:val="en-US"/>
              </w:rPr>
              <w:t>AUC</w:t>
            </w:r>
            <w:r w:rsidRPr="00995F42">
              <w:rPr>
                <w:rFonts w:cstheme="minorHAnsi"/>
                <w:sz w:val="18"/>
                <w:szCs w:val="18"/>
                <w:vertAlign w:val="subscript"/>
                <w:lang w:val="en-US"/>
              </w:rPr>
              <w:t>0-</w:t>
            </w:r>
            <w:r w:rsidRPr="007B0C33">
              <w:rPr>
                <w:rFonts w:eastAsia="TimesNewRoman,Bold" w:cstheme="minorHAnsi"/>
                <w:kern w:val="0"/>
                <w:sz w:val="18"/>
                <w:szCs w:val="18"/>
                <w:vertAlign w:val="subscript"/>
                <w:lang w:val="en-US"/>
              </w:rPr>
              <w:t>last</w:t>
            </w:r>
            <w:r w:rsidRPr="007B0C33">
              <w:rPr>
                <w:rFonts w:eastAsia="TimesNewRoman,Bold" w:cstheme="minorHAnsi"/>
                <w:kern w:val="0"/>
                <w:sz w:val="18"/>
                <w:szCs w:val="18"/>
                <w:lang w:val="en-US"/>
              </w:rPr>
              <w:t xml:space="preserve"> (h*ng/mL)</w:t>
            </w:r>
          </w:p>
        </w:tc>
        <w:tc>
          <w:tcPr>
            <w:tcW w:w="1002" w:type="dxa"/>
          </w:tcPr>
          <w:p w14:paraId="2E1C46BD" w14:textId="77777777" w:rsidR="00C67364" w:rsidRPr="007B0C33" w:rsidRDefault="00C67364" w:rsidP="00280921">
            <w:pPr>
              <w:autoSpaceDE w:val="0"/>
              <w:autoSpaceDN w:val="0"/>
              <w:adjustRightInd w:val="0"/>
              <w:rPr>
                <w:rFonts w:eastAsia="TimesNewRoman,Bold" w:cstheme="minorHAnsi"/>
                <w:b/>
                <w:bCs/>
                <w:kern w:val="0"/>
                <w:sz w:val="18"/>
                <w:szCs w:val="18"/>
                <w:lang w:val="en-US"/>
              </w:rPr>
            </w:pPr>
            <w:r w:rsidRPr="003F21F8">
              <w:rPr>
                <w:rFonts w:cstheme="minorHAnsi"/>
                <w:kern w:val="0"/>
                <w:sz w:val="18"/>
                <w:szCs w:val="18"/>
                <w:lang w:val="en-US"/>
              </w:rPr>
              <w:t>2610.3</w:t>
            </w:r>
          </w:p>
        </w:tc>
        <w:tc>
          <w:tcPr>
            <w:tcW w:w="1002" w:type="dxa"/>
          </w:tcPr>
          <w:p w14:paraId="0DD282E6" w14:textId="77777777" w:rsidR="00C67364" w:rsidRPr="007B0C33" w:rsidRDefault="00C67364" w:rsidP="00280921">
            <w:pPr>
              <w:autoSpaceDE w:val="0"/>
              <w:autoSpaceDN w:val="0"/>
              <w:adjustRightInd w:val="0"/>
              <w:rPr>
                <w:rFonts w:eastAsia="TimesNewRoman,Bold" w:cstheme="minorHAnsi"/>
                <w:b/>
                <w:bCs/>
                <w:kern w:val="0"/>
                <w:sz w:val="18"/>
                <w:szCs w:val="18"/>
                <w:lang w:val="en-US"/>
              </w:rPr>
            </w:pPr>
            <w:r w:rsidRPr="003F21F8">
              <w:rPr>
                <w:rFonts w:cstheme="minorHAnsi"/>
                <w:kern w:val="0"/>
                <w:sz w:val="18"/>
                <w:szCs w:val="18"/>
                <w:lang w:val="en-US"/>
              </w:rPr>
              <w:t>3804.8</w:t>
            </w:r>
          </w:p>
        </w:tc>
        <w:tc>
          <w:tcPr>
            <w:tcW w:w="1413" w:type="dxa"/>
          </w:tcPr>
          <w:p w14:paraId="5FF47AE8" w14:textId="77777777" w:rsidR="00C67364" w:rsidRPr="007B0C33" w:rsidRDefault="00C67364" w:rsidP="00280921">
            <w:pPr>
              <w:autoSpaceDE w:val="0"/>
              <w:autoSpaceDN w:val="0"/>
              <w:adjustRightInd w:val="0"/>
              <w:rPr>
                <w:rFonts w:eastAsia="TimesNewRoman,Bold" w:cstheme="minorHAnsi"/>
                <w:b/>
                <w:bCs/>
                <w:kern w:val="0"/>
                <w:sz w:val="18"/>
                <w:szCs w:val="18"/>
                <w:lang w:val="en-US"/>
              </w:rPr>
            </w:pPr>
            <w:r w:rsidRPr="003F21F8">
              <w:rPr>
                <w:rFonts w:cstheme="minorHAnsi"/>
                <w:kern w:val="0"/>
                <w:sz w:val="18"/>
                <w:szCs w:val="18"/>
                <w:lang w:val="en-US"/>
              </w:rPr>
              <w:t>68.6</w:t>
            </w:r>
          </w:p>
        </w:tc>
        <w:tc>
          <w:tcPr>
            <w:tcW w:w="1530" w:type="dxa"/>
          </w:tcPr>
          <w:p w14:paraId="411C0FD1" w14:textId="77777777" w:rsidR="00C67364" w:rsidRPr="007B0C33" w:rsidRDefault="00C67364" w:rsidP="00280921">
            <w:pPr>
              <w:autoSpaceDE w:val="0"/>
              <w:autoSpaceDN w:val="0"/>
              <w:adjustRightInd w:val="0"/>
              <w:rPr>
                <w:rFonts w:eastAsia="TimesNewRoman,Bold" w:cstheme="minorHAnsi"/>
                <w:b/>
                <w:bCs/>
                <w:kern w:val="0"/>
                <w:sz w:val="18"/>
                <w:szCs w:val="18"/>
                <w:lang w:val="en-US"/>
              </w:rPr>
            </w:pPr>
            <w:r w:rsidRPr="003F21F8">
              <w:rPr>
                <w:rFonts w:cstheme="minorHAnsi"/>
                <w:kern w:val="0"/>
                <w:sz w:val="18"/>
                <w:szCs w:val="18"/>
                <w:lang w:val="en-US"/>
              </w:rPr>
              <w:t>49.34-95.4</w:t>
            </w:r>
          </w:p>
        </w:tc>
      </w:tr>
      <w:tr w:rsidR="00C67364" w:rsidRPr="007B0C33" w14:paraId="5EC40E4B" w14:textId="77777777" w:rsidTr="00280921">
        <w:tc>
          <w:tcPr>
            <w:tcW w:w="3131" w:type="dxa"/>
          </w:tcPr>
          <w:p w14:paraId="0D84EFF8" w14:textId="77777777" w:rsidR="00C67364" w:rsidRPr="007B0C33" w:rsidRDefault="00C67364" w:rsidP="00280921">
            <w:pPr>
              <w:autoSpaceDE w:val="0"/>
              <w:autoSpaceDN w:val="0"/>
              <w:adjustRightInd w:val="0"/>
              <w:rPr>
                <w:rFonts w:eastAsia="TimesNewRoman,Bold" w:cstheme="minorHAnsi"/>
                <w:b/>
                <w:bCs/>
                <w:kern w:val="0"/>
                <w:sz w:val="18"/>
                <w:szCs w:val="18"/>
                <w:lang w:val="en-US"/>
              </w:rPr>
            </w:pPr>
            <w:r w:rsidRPr="007B0C33">
              <w:rPr>
                <w:rFonts w:eastAsia="TimesNewRoman,Bold" w:cstheme="minorHAnsi"/>
                <w:kern w:val="0"/>
                <w:sz w:val="18"/>
                <w:szCs w:val="18"/>
                <w:lang w:val="en-US"/>
              </w:rPr>
              <w:t xml:space="preserve">Moderate </w:t>
            </w:r>
            <w:r>
              <w:rPr>
                <w:rFonts w:eastAsia="TimesNewRoman,Bold" w:cstheme="minorHAnsi"/>
                <w:kern w:val="0"/>
                <w:sz w:val="18"/>
                <w:szCs w:val="18"/>
                <w:lang w:val="en-US"/>
              </w:rPr>
              <w:t>impairment</w:t>
            </w:r>
            <w:r w:rsidRPr="007B0C33">
              <w:rPr>
                <w:rFonts w:eastAsia="TimesNewRoman,Bold" w:cstheme="minorHAnsi"/>
                <w:kern w:val="0"/>
                <w:sz w:val="18"/>
                <w:szCs w:val="18"/>
                <w:lang w:val="en-US"/>
              </w:rPr>
              <w:t xml:space="preserve"> vs normal</w:t>
            </w:r>
          </w:p>
        </w:tc>
        <w:tc>
          <w:tcPr>
            <w:tcW w:w="1669" w:type="dxa"/>
          </w:tcPr>
          <w:p w14:paraId="3FF6A9FA" w14:textId="77777777" w:rsidR="00C67364" w:rsidRPr="007B0C33" w:rsidRDefault="00C67364" w:rsidP="00280921">
            <w:pPr>
              <w:autoSpaceDE w:val="0"/>
              <w:autoSpaceDN w:val="0"/>
              <w:adjustRightInd w:val="0"/>
              <w:rPr>
                <w:rFonts w:eastAsia="TimesNewRoman,Bold" w:cstheme="minorHAnsi"/>
                <w:b/>
                <w:bCs/>
                <w:kern w:val="0"/>
                <w:sz w:val="18"/>
                <w:szCs w:val="18"/>
                <w:lang w:val="en-US"/>
              </w:rPr>
            </w:pPr>
            <w:r w:rsidRPr="007B0C33">
              <w:rPr>
                <w:rFonts w:eastAsia="TimesNewRoman,Bold" w:cstheme="minorHAnsi"/>
                <w:kern w:val="0"/>
                <w:sz w:val="18"/>
                <w:szCs w:val="18"/>
                <w:lang w:val="en-US"/>
              </w:rPr>
              <w:t>AUC</w:t>
            </w:r>
            <w:r w:rsidRPr="00995F42">
              <w:rPr>
                <w:rFonts w:cstheme="minorHAnsi"/>
                <w:sz w:val="18"/>
                <w:szCs w:val="18"/>
                <w:vertAlign w:val="subscript"/>
                <w:lang w:val="en-US"/>
              </w:rPr>
              <w:t>0-</w:t>
            </w:r>
            <w:r w:rsidRPr="007B0C33">
              <w:rPr>
                <w:rFonts w:eastAsia="TimesNewRoman,Bold" w:cstheme="minorHAnsi"/>
                <w:kern w:val="0"/>
                <w:sz w:val="18"/>
                <w:szCs w:val="18"/>
                <w:vertAlign w:val="subscript"/>
                <w:lang w:val="en-US"/>
              </w:rPr>
              <w:t>last</w:t>
            </w:r>
            <w:r w:rsidRPr="007B0C33">
              <w:rPr>
                <w:rFonts w:eastAsia="TimesNewRoman,Bold" w:cstheme="minorHAnsi"/>
                <w:kern w:val="0"/>
                <w:sz w:val="18"/>
                <w:szCs w:val="18"/>
                <w:lang w:val="en-US"/>
              </w:rPr>
              <w:t xml:space="preserve"> (h*ng/mL)</w:t>
            </w:r>
          </w:p>
        </w:tc>
        <w:tc>
          <w:tcPr>
            <w:tcW w:w="1002" w:type="dxa"/>
          </w:tcPr>
          <w:p w14:paraId="74E3AE17" w14:textId="77777777" w:rsidR="00C67364" w:rsidRPr="007B0C33" w:rsidRDefault="00C67364" w:rsidP="00280921">
            <w:pPr>
              <w:autoSpaceDE w:val="0"/>
              <w:autoSpaceDN w:val="0"/>
              <w:adjustRightInd w:val="0"/>
              <w:rPr>
                <w:rFonts w:eastAsia="TimesNewRoman,Bold" w:cstheme="minorHAnsi"/>
                <w:b/>
                <w:bCs/>
                <w:kern w:val="0"/>
                <w:sz w:val="18"/>
                <w:szCs w:val="18"/>
                <w:lang w:val="en-US"/>
              </w:rPr>
            </w:pPr>
            <w:r w:rsidRPr="003F21F8">
              <w:rPr>
                <w:rFonts w:cstheme="minorHAnsi"/>
                <w:kern w:val="0"/>
                <w:sz w:val="18"/>
                <w:szCs w:val="18"/>
                <w:lang w:val="en-US"/>
              </w:rPr>
              <w:t>2782.4</w:t>
            </w:r>
          </w:p>
        </w:tc>
        <w:tc>
          <w:tcPr>
            <w:tcW w:w="1002" w:type="dxa"/>
          </w:tcPr>
          <w:p w14:paraId="5D9A9320" w14:textId="77777777" w:rsidR="00C67364" w:rsidRPr="007B0C33" w:rsidRDefault="00C67364" w:rsidP="00280921">
            <w:pPr>
              <w:autoSpaceDE w:val="0"/>
              <w:autoSpaceDN w:val="0"/>
              <w:adjustRightInd w:val="0"/>
              <w:rPr>
                <w:rFonts w:eastAsia="TimesNewRoman,Bold" w:cstheme="minorHAnsi"/>
                <w:b/>
                <w:bCs/>
                <w:kern w:val="0"/>
                <w:sz w:val="18"/>
                <w:szCs w:val="18"/>
                <w:lang w:val="en-US"/>
              </w:rPr>
            </w:pPr>
            <w:r w:rsidRPr="003F21F8">
              <w:rPr>
                <w:rFonts w:cstheme="minorHAnsi"/>
                <w:kern w:val="0"/>
                <w:sz w:val="18"/>
                <w:szCs w:val="18"/>
                <w:lang w:val="en-US"/>
              </w:rPr>
              <w:t>3804.8</w:t>
            </w:r>
          </w:p>
        </w:tc>
        <w:tc>
          <w:tcPr>
            <w:tcW w:w="1413" w:type="dxa"/>
          </w:tcPr>
          <w:p w14:paraId="0E0B2CB0" w14:textId="77777777" w:rsidR="00C67364" w:rsidRPr="007B0C33" w:rsidRDefault="00C67364" w:rsidP="00280921">
            <w:pPr>
              <w:autoSpaceDE w:val="0"/>
              <w:autoSpaceDN w:val="0"/>
              <w:adjustRightInd w:val="0"/>
              <w:rPr>
                <w:rFonts w:eastAsia="TimesNewRoman,Bold" w:cstheme="minorHAnsi"/>
                <w:b/>
                <w:bCs/>
                <w:kern w:val="0"/>
                <w:sz w:val="18"/>
                <w:szCs w:val="18"/>
                <w:lang w:val="en-US"/>
              </w:rPr>
            </w:pPr>
            <w:r w:rsidRPr="003F21F8">
              <w:rPr>
                <w:rFonts w:cstheme="minorHAnsi"/>
                <w:kern w:val="0"/>
                <w:sz w:val="18"/>
                <w:szCs w:val="18"/>
                <w:lang w:val="en-US"/>
              </w:rPr>
              <w:t>73.1</w:t>
            </w:r>
          </w:p>
        </w:tc>
        <w:tc>
          <w:tcPr>
            <w:tcW w:w="1530" w:type="dxa"/>
          </w:tcPr>
          <w:p w14:paraId="5DBE0B4A" w14:textId="77777777" w:rsidR="00C67364" w:rsidRPr="007B0C33" w:rsidRDefault="00C67364" w:rsidP="00280921">
            <w:pPr>
              <w:autoSpaceDE w:val="0"/>
              <w:autoSpaceDN w:val="0"/>
              <w:adjustRightInd w:val="0"/>
              <w:rPr>
                <w:rFonts w:eastAsia="TimesNewRoman,Bold" w:cstheme="minorHAnsi"/>
                <w:b/>
                <w:bCs/>
                <w:kern w:val="0"/>
                <w:sz w:val="18"/>
                <w:szCs w:val="18"/>
                <w:lang w:val="en-US"/>
              </w:rPr>
            </w:pPr>
            <w:r w:rsidRPr="003F21F8">
              <w:rPr>
                <w:rFonts w:cstheme="minorHAnsi"/>
                <w:kern w:val="0"/>
                <w:sz w:val="18"/>
                <w:szCs w:val="18"/>
                <w:lang w:val="en-US"/>
              </w:rPr>
              <w:t>51.</w:t>
            </w:r>
            <w:r>
              <w:rPr>
                <w:rFonts w:cstheme="minorHAnsi"/>
                <w:kern w:val="0"/>
                <w:sz w:val="18"/>
                <w:szCs w:val="18"/>
                <w:lang w:val="en-US"/>
              </w:rPr>
              <w:t>3</w:t>
            </w:r>
            <w:r w:rsidRPr="003F21F8">
              <w:rPr>
                <w:rFonts w:cstheme="minorHAnsi"/>
                <w:kern w:val="0"/>
                <w:sz w:val="18"/>
                <w:szCs w:val="18"/>
                <w:lang w:val="en-US"/>
              </w:rPr>
              <w:t>-104.</w:t>
            </w:r>
            <w:r>
              <w:rPr>
                <w:rFonts w:cstheme="minorHAnsi"/>
                <w:kern w:val="0"/>
                <w:sz w:val="18"/>
                <w:szCs w:val="18"/>
                <w:lang w:val="en-US"/>
              </w:rPr>
              <w:t>3</w:t>
            </w:r>
          </w:p>
        </w:tc>
      </w:tr>
      <w:tr w:rsidR="00C67364" w:rsidRPr="007B0C33" w14:paraId="35788735" w14:textId="77777777" w:rsidTr="00280921">
        <w:tc>
          <w:tcPr>
            <w:tcW w:w="3131" w:type="dxa"/>
          </w:tcPr>
          <w:p w14:paraId="2265291E" w14:textId="77777777" w:rsidR="00C67364" w:rsidRPr="007B0C33" w:rsidRDefault="00C67364" w:rsidP="00280921">
            <w:pPr>
              <w:autoSpaceDE w:val="0"/>
              <w:autoSpaceDN w:val="0"/>
              <w:adjustRightInd w:val="0"/>
              <w:rPr>
                <w:rFonts w:eastAsia="TimesNewRoman,Bold" w:cstheme="minorHAnsi"/>
                <w:b/>
                <w:bCs/>
                <w:kern w:val="0"/>
                <w:sz w:val="18"/>
                <w:szCs w:val="18"/>
                <w:lang w:val="en-US"/>
              </w:rPr>
            </w:pPr>
            <w:r w:rsidRPr="007B0C33">
              <w:rPr>
                <w:rFonts w:eastAsia="TimesNewRoman,Bold" w:cstheme="minorHAnsi"/>
                <w:kern w:val="0"/>
                <w:sz w:val="18"/>
                <w:szCs w:val="18"/>
                <w:lang w:val="en-US"/>
              </w:rPr>
              <w:t xml:space="preserve">Mild </w:t>
            </w:r>
            <w:r>
              <w:rPr>
                <w:rFonts w:eastAsia="TimesNewRoman,Bold" w:cstheme="minorHAnsi"/>
                <w:kern w:val="0"/>
                <w:sz w:val="18"/>
                <w:szCs w:val="18"/>
                <w:lang w:val="en-US"/>
              </w:rPr>
              <w:t>impairment</w:t>
            </w:r>
            <w:r w:rsidRPr="007B0C33">
              <w:rPr>
                <w:rFonts w:eastAsia="TimesNewRoman,Bold" w:cstheme="minorHAnsi"/>
                <w:kern w:val="0"/>
                <w:sz w:val="18"/>
                <w:szCs w:val="18"/>
                <w:lang w:val="en-US"/>
              </w:rPr>
              <w:t xml:space="preserve"> vs normal</w:t>
            </w:r>
          </w:p>
        </w:tc>
        <w:tc>
          <w:tcPr>
            <w:tcW w:w="1669" w:type="dxa"/>
          </w:tcPr>
          <w:p w14:paraId="1DE71D85" w14:textId="77777777" w:rsidR="00C67364" w:rsidRPr="007B0C33" w:rsidRDefault="00C67364" w:rsidP="00280921">
            <w:pPr>
              <w:autoSpaceDE w:val="0"/>
              <w:autoSpaceDN w:val="0"/>
              <w:adjustRightInd w:val="0"/>
              <w:rPr>
                <w:rFonts w:eastAsia="TimesNewRoman,Bold" w:cstheme="minorHAnsi"/>
                <w:b/>
                <w:bCs/>
                <w:kern w:val="0"/>
                <w:sz w:val="18"/>
                <w:szCs w:val="18"/>
                <w:lang w:val="en-US"/>
              </w:rPr>
            </w:pPr>
            <w:r w:rsidRPr="007B0C33">
              <w:rPr>
                <w:rFonts w:eastAsia="TimesNewRoman,Bold" w:cstheme="minorHAnsi"/>
                <w:kern w:val="0"/>
                <w:sz w:val="18"/>
                <w:szCs w:val="18"/>
                <w:lang w:val="en-US"/>
              </w:rPr>
              <w:t>AUC</w:t>
            </w:r>
            <w:r w:rsidRPr="00995F42">
              <w:rPr>
                <w:rFonts w:cstheme="minorHAnsi"/>
                <w:sz w:val="18"/>
                <w:szCs w:val="18"/>
                <w:vertAlign w:val="subscript"/>
                <w:lang w:val="en-US"/>
              </w:rPr>
              <w:t>0-</w:t>
            </w:r>
            <w:r w:rsidRPr="007B0C33">
              <w:rPr>
                <w:rFonts w:eastAsia="TimesNewRoman,Bold" w:cstheme="minorHAnsi"/>
                <w:kern w:val="0"/>
                <w:sz w:val="18"/>
                <w:szCs w:val="18"/>
                <w:vertAlign w:val="subscript"/>
                <w:lang w:val="en-US"/>
              </w:rPr>
              <w:t>inf</w:t>
            </w:r>
            <w:r w:rsidRPr="007B0C33">
              <w:rPr>
                <w:rFonts w:eastAsia="TimesNewRoman,Bold" w:cstheme="minorHAnsi"/>
                <w:kern w:val="0"/>
                <w:sz w:val="18"/>
                <w:szCs w:val="18"/>
                <w:lang w:val="en-US"/>
              </w:rPr>
              <w:t xml:space="preserve"> (h*ng/mL)</w:t>
            </w:r>
          </w:p>
        </w:tc>
        <w:tc>
          <w:tcPr>
            <w:tcW w:w="1002" w:type="dxa"/>
          </w:tcPr>
          <w:p w14:paraId="466444F1" w14:textId="77777777" w:rsidR="00C67364" w:rsidRPr="007B0C33" w:rsidRDefault="00C67364" w:rsidP="00280921">
            <w:pPr>
              <w:autoSpaceDE w:val="0"/>
              <w:autoSpaceDN w:val="0"/>
              <w:adjustRightInd w:val="0"/>
              <w:rPr>
                <w:rFonts w:eastAsia="TimesNewRoman,Bold" w:cstheme="minorHAnsi"/>
                <w:b/>
                <w:bCs/>
                <w:kern w:val="0"/>
                <w:sz w:val="18"/>
                <w:szCs w:val="18"/>
                <w:lang w:val="en-US"/>
              </w:rPr>
            </w:pPr>
            <w:r w:rsidRPr="003F21F8">
              <w:rPr>
                <w:rFonts w:cstheme="minorHAnsi"/>
                <w:kern w:val="0"/>
                <w:sz w:val="18"/>
                <w:szCs w:val="18"/>
                <w:lang w:val="en-US"/>
              </w:rPr>
              <w:t>2835.4</w:t>
            </w:r>
          </w:p>
        </w:tc>
        <w:tc>
          <w:tcPr>
            <w:tcW w:w="1002" w:type="dxa"/>
          </w:tcPr>
          <w:p w14:paraId="0FB5B249" w14:textId="77777777" w:rsidR="00C67364" w:rsidRPr="007B0C33" w:rsidRDefault="00C67364" w:rsidP="00280921">
            <w:pPr>
              <w:autoSpaceDE w:val="0"/>
              <w:autoSpaceDN w:val="0"/>
              <w:adjustRightInd w:val="0"/>
              <w:rPr>
                <w:rFonts w:eastAsia="TimesNewRoman,Bold" w:cstheme="minorHAnsi"/>
                <w:b/>
                <w:bCs/>
                <w:kern w:val="0"/>
                <w:sz w:val="18"/>
                <w:szCs w:val="18"/>
                <w:lang w:val="en-US"/>
              </w:rPr>
            </w:pPr>
            <w:r w:rsidRPr="003F21F8">
              <w:rPr>
                <w:rFonts w:cstheme="minorHAnsi"/>
                <w:kern w:val="0"/>
                <w:sz w:val="18"/>
                <w:szCs w:val="18"/>
                <w:lang w:val="en-US"/>
              </w:rPr>
              <w:t>4215.</w:t>
            </w:r>
            <w:r>
              <w:rPr>
                <w:rFonts w:cstheme="minorHAnsi"/>
                <w:kern w:val="0"/>
                <w:sz w:val="18"/>
                <w:szCs w:val="18"/>
                <w:lang w:val="en-US"/>
              </w:rPr>
              <w:t>4</w:t>
            </w:r>
          </w:p>
        </w:tc>
        <w:tc>
          <w:tcPr>
            <w:tcW w:w="1413" w:type="dxa"/>
          </w:tcPr>
          <w:p w14:paraId="4885611A" w14:textId="77777777" w:rsidR="00C67364" w:rsidRPr="007B0C33" w:rsidRDefault="00C67364" w:rsidP="00280921">
            <w:pPr>
              <w:autoSpaceDE w:val="0"/>
              <w:autoSpaceDN w:val="0"/>
              <w:adjustRightInd w:val="0"/>
              <w:rPr>
                <w:rFonts w:eastAsia="TimesNewRoman,Bold" w:cstheme="minorHAnsi"/>
                <w:b/>
                <w:bCs/>
                <w:kern w:val="0"/>
                <w:sz w:val="18"/>
                <w:szCs w:val="18"/>
                <w:lang w:val="en-US"/>
              </w:rPr>
            </w:pPr>
            <w:r w:rsidRPr="003F21F8">
              <w:rPr>
                <w:rFonts w:cstheme="minorHAnsi"/>
                <w:kern w:val="0"/>
                <w:sz w:val="18"/>
                <w:szCs w:val="18"/>
                <w:lang w:val="en-US"/>
              </w:rPr>
              <w:t>67.</w:t>
            </w:r>
            <w:r>
              <w:rPr>
                <w:rFonts w:cstheme="minorHAnsi"/>
                <w:kern w:val="0"/>
                <w:sz w:val="18"/>
                <w:szCs w:val="18"/>
                <w:lang w:val="en-US"/>
              </w:rPr>
              <w:t>3</w:t>
            </w:r>
          </w:p>
        </w:tc>
        <w:tc>
          <w:tcPr>
            <w:tcW w:w="1530" w:type="dxa"/>
          </w:tcPr>
          <w:p w14:paraId="3FEB0055" w14:textId="77777777" w:rsidR="00C67364" w:rsidRPr="007B0C33" w:rsidRDefault="00C67364" w:rsidP="00280921">
            <w:pPr>
              <w:autoSpaceDE w:val="0"/>
              <w:autoSpaceDN w:val="0"/>
              <w:adjustRightInd w:val="0"/>
              <w:rPr>
                <w:rFonts w:eastAsia="TimesNewRoman,Bold" w:cstheme="minorHAnsi"/>
                <w:b/>
                <w:bCs/>
                <w:kern w:val="0"/>
                <w:sz w:val="18"/>
                <w:szCs w:val="18"/>
                <w:lang w:val="en-US"/>
              </w:rPr>
            </w:pPr>
            <w:r w:rsidRPr="003F21F8">
              <w:rPr>
                <w:rFonts w:cstheme="minorHAnsi"/>
                <w:kern w:val="0"/>
                <w:sz w:val="18"/>
                <w:szCs w:val="18"/>
                <w:lang w:val="en-US"/>
              </w:rPr>
              <w:t>47.</w:t>
            </w:r>
            <w:r>
              <w:rPr>
                <w:rFonts w:cstheme="minorHAnsi"/>
                <w:kern w:val="0"/>
                <w:sz w:val="18"/>
                <w:szCs w:val="18"/>
                <w:lang w:val="en-US"/>
              </w:rPr>
              <w:t>6</w:t>
            </w:r>
            <w:r w:rsidRPr="003F21F8">
              <w:rPr>
                <w:rFonts w:cstheme="minorHAnsi"/>
                <w:kern w:val="0"/>
                <w:sz w:val="18"/>
                <w:szCs w:val="18"/>
                <w:lang w:val="en-US"/>
              </w:rPr>
              <w:t>-95.</w:t>
            </w:r>
            <w:r>
              <w:rPr>
                <w:rFonts w:cstheme="minorHAnsi"/>
                <w:kern w:val="0"/>
                <w:sz w:val="18"/>
                <w:szCs w:val="18"/>
                <w:lang w:val="en-US"/>
              </w:rPr>
              <w:t>2</w:t>
            </w:r>
          </w:p>
        </w:tc>
      </w:tr>
      <w:tr w:rsidR="00C67364" w:rsidRPr="007B0C33" w14:paraId="22EC2E28" w14:textId="77777777" w:rsidTr="00280921">
        <w:tc>
          <w:tcPr>
            <w:tcW w:w="3131" w:type="dxa"/>
          </w:tcPr>
          <w:p w14:paraId="6BE7DD49" w14:textId="77777777" w:rsidR="00C67364" w:rsidRPr="007B0C33" w:rsidRDefault="00C67364" w:rsidP="00280921">
            <w:pPr>
              <w:autoSpaceDE w:val="0"/>
              <w:autoSpaceDN w:val="0"/>
              <w:adjustRightInd w:val="0"/>
              <w:rPr>
                <w:rFonts w:eastAsia="TimesNewRoman,Bold" w:cstheme="minorHAnsi"/>
                <w:kern w:val="0"/>
                <w:sz w:val="18"/>
                <w:szCs w:val="18"/>
                <w:lang w:val="en-US"/>
              </w:rPr>
            </w:pPr>
            <w:r w:rsidRPr="007B0C33">
              <w:rPr>
                <w:rFonts w:eastAsia="TimesNewRoman,Bold" w:cstheme="minorHAnsi"/>
                <w:kern w:val="0"/>
                <w:sz w:val="18"/>
                <w:szCs w:val="18"/>
                <w:lang w:val="en-US"/>
              </w:rPr>
              <w:t xml:space="preserve">Moderate </w:t>
            </w:r>
            <w:r>
              <w:rPr>
                <w:rFonts w:eastAsia="TimesNewRoman,Bold" w:cstheme="minorHAnsi"/>
                <w:kern w:val="0"/>
                <w:sz w:val="18"/>
                <w:szCs w:val="18"/>
                <w:lang w:val="en-US"/>
              </w:rPr>
              <w:t>impairment</w:t>
            </w:r>
            <w:r w:rsidRPr="007B0C33">
              <w:rPr>
                <w:rFonts w:eastAsia="TimesNewRoman,Bold" w:cstheme="minorHAnsi"/>
                <w:kern w:val="0"/>
                <w:sz w:val="18"/>
                <w:szCs w:val="18"/>
                <w:lang w:val="en-US"/>
              </w:rPr>
              <w:t xml:space="preserve"> vs normal</w:t>
            </w:r>
          </w:p>
        </w:tc>
        <w:tc>
          <w:tcPr>
            <w:tcW w:w="1669" w:type="dxa"/>
          </w:tcPr>
          <w:p w14:paraId="39211BFA" w14:textId="77777777" w:rsidR="00C67364" w:rsidRPr="007B0C33" w:rsidRDefault="00C67364" w:rsidP="00280921">
            <w:pPr>
              <w:autoSpaceDE w:val="0"/>
              <w:autoSpaceDN w:val="0"/>
              <w:adjustRightInd w:val="0"/>
              <w:rPr>
                <w:rFonts w:eastAsia="TimesNewRoman,Bold" w:cstheme="minorHAnsi"/>
                <w:b/>
                <w:bCs/>
                <w:kern w:val="0"/>
                <w:sz w:val="18"/>
                <w:szCs w:val="18"/>
                <w:lang w:val="en-US"/>
              </w:rPr>
            </w:pPr>
            <w:r w:rsidRPr="007B0C33">
              <w:rPr>
                <w:rFonts w:eastAsia="TimesNewRoman,Bold" w:cstheme="minorHAnsi"/>
                <w:kern w:val="0"/>
                <w:sz w:val="18"/>
                <w:szCs w:val="18"/>
                <w:lang w:val="en-US"/>
              </w:rPr>
              <w:t>AUC</w:t>
            </w:r>
            <w:r w:rsidRPr="00995F42">
              <w:rPr>
                <w:rFonts w:cstheme="minorHAnsi"/>
                <w:sz w:val="18"/>
                <w:szCs w:val="18"/>
                <w:vertAlign w:val="subscript"/>
                <w:lang w:val="en-US"/>
              </w:rPr>
              <w:t>0-</w:t>
            </w:r>
            <w:r w:rsidRPr="007B0C33">
              <w:rPr>
                <w:rFonts w:eastAsia="TimesNewRoman,Bold" w:cstheme="minorHAnsi"/>
                <w:kern w:val="0"/>
                <w:sz w:val="18"/>
                <w:szCs w:val="18"/>
                <w:vertAlign w:val="subscript"/>
                <w:lang w:val="en-US"/>
              </w:rPr>
              <w:t>inf</w:t>
            </w:r>
            <w:r w:rsidRPr="007B0C33">
              <w:rPr>
                <w:rFonts w:eastAsia="TimesNewRoman,Bold" w:cstheme="minorHAnsi"/>
                <w:kern w:val="0"/>
                <w:sz w:val="18"/>
                <w:szCs w:val="18"/>
                <w:lang w:val="en-US"/>
              </w:rPr>
              <w:t xml:space="preserve"> (h*ng/mL)</w:t>
            </w:r>
          </w:p>
        </w:tc>
        <w:tc>
          <w:tcPr>
            <w:tcW w:w="1002" w:type="dxa"/>
          </w:tcPr>
          <w:p w14:paraId="463B135F" w14:textId="77777777" w:rsidR="00C67364" w:rsidRPr="007B0C33" w:rsidRDefault="00C67364" w:rsidP="00280921">
            <w:pPr>
              <w:autoSpaceDE w:val="0"/>
              <w:autoSpaceDN w:val="0"/>
              <w:adjustRightInd w:val="0"/>
              <w:rPr>
                <w:rFonts w:eastAsia="TimesNewRoman,Bold" w:cstheme="minorHAnsi"/>
                <w:b/>
                <w:bCs/>
                <w:kern w:val="0"/>
                <w:sz w:val="18"/>
                <w:szCs w:val="18"/>
                <w:lang w:val="en-US"/>
              </w:rPr>
            </w:pPr>
            <w:r w:rsidRPr="003F21F8">
              <w:rPr>
                <w:rFonts w:cstheme="minorHAnsi"/>
                <w:kern w:val="0"/>
                <w:sz w:val="18"/>
                <w:szCs w:val="18"/>
                <w:lang w:val="en-US"/>
              </w:rPr>
              <w:t>3389.1</w:t>
            </w:r>
          </w:p>
        </w:tc>
        <w:tc>
          <w:tcPr>
            <w:tcW w:w="1002" w:type="dxa"/>
          </w:tcPr>
          <w:p w14:paraId="6362FD46" w14:textId="77777777" w:rsidR="00C67364" w:rsidRPr="007B0C33" w:rsidRDefault="00C67364" w:rsidP="00280921">
            <w:pPr>
              <w:autoSpaceDE w:val="0"/>
              <w:autoSpaceDN w:val="0"/>
              <w:adjustRightInd w:val="0"/>
              <w:rPr>
                <w:rFonts w:eastAsia="TimesNewRoman,Bold" w:cstheme="minorHAnsi"/>
                <w:b/>
                <w:bCs/>
                <w:kern w:val="0"/>
                <w:sz w:val="18"/>
                <w:szCs w:val="18"/>
                <w:lang w:val="en-US"/>
              </w:rPr>
            </w:pPr>
            <w:r w:rsidRPr="003F21F8">
              <w:rPr>
                <w:rFonts w:cstheme="minorHAnsi"/>
                <w:kern w:val="0"/>
                <w:sz w:val="18"/>
                <w:szCs w:val="18"/>
                <w:lang w:val="en-US"/>
              </w:rPr>
              <w:t>4215.</w:t>
            </w:r>
            <w:r>
              <w:rPr>
                <w:rFonts w:cstheme="minorHAnsi"/>
                <w:kern w:val="0"/>
                <w:sz w:val="18"/>
                <w:szCs w:val="18"/>
                <w:lang w:val="en-US"/>
              </w:rPr>
              <w:t>4</w:t>
            </w:r>
          </w:p>
        </w:tc>
        <w:tc>
          <w:tcPr>
            <w:tcW w:w="1413" w:type="dxa"/>
          </w:tcPr>
          <w:p w14:paraId="679B577F" w14:textId="77777777" w:rsidR="00C67364" w:rsidRPr="007B0C33" w:rsidRDefault="00C67364" w:rsidP="00280921">
            <w:pPr>
              <w:autoSpaceDE w:val="0"/>
              <w:autoSpaceDN w:val="0"/>
              <w:adjustRightInd w:val="0"/>
              <w:rPr>
                <w:rFonts w:eastAsia="TimesNewRoman,Bold" w:cstheme="minorHAnsi"/>
                <w:b/>
                <w:bCs/>
                <w:kern w:val="0"/>
                <w:sz w:val="18"/>
                <w:szCs w:val="18"/>
                <w:lang w:val="en-US"/>
              </w:rPr>
            </w:pPr>
            <w:r w:rsidRPr="003F21F8">
              <w:rPr>
                <w:rFonts w:cstheme="minorHAnsi"/>
                <w:kern w:val="0"/>
                <w:sz w:val="18"/>
                <w:szCs w:val="18"/>
                <w:lang w:val="en-US"/>
              </w:rPr>
              <w:t>80.4</w:t>
            </w:r>
          </w:p>
        </w:tc>
        <w:tc>
          <w:tcPr>
            <w:tcW w:w="1530" w:type="dxa"/>
          </w:tcPr>
          <w:p w14:paraId="4D7880A6" w14:textId="77777777" w:rsidR="00C67364" w:rsidRPr="007B0C33" w:rsidRDefault="00C67364" w:rsidP="00280921">
            <w:pPr>
              <w:autoSpaceDE w:val="0"/>
              <w:autoSpaceDN w:val="0"/>
              <w:adjustRightInd w:val="0"/>
              <w:rPr>
                <w:rFonts w:eastAsia="TimesNewRoman,Bold" w:cstheme="minorHAnsi"/>
                <w:b/>
                <w:bCs/>
                <w:kern w:val="0"/>
                <w:sz w:val="18"/>
                <w:szCs w:val="18"/>
                <w:lang w:val="en-US"/>
              </w:rPr>
            </w:pPr>
            <w:r w:rsidRPr="003F21F8">
              <w:rPr>
                <w:rFonts w:cstheme="minorHAnsi"/>
                <w:kern w:val="0"/>
                <w:sz w:val="18"/>
                <w:szCs w:val="18"/>
                <w:lang w:val="en-US"/>
              </w:rPr>
              <w:t>55.</w:t>
            </w:r>
            <w:r>
              <w:rPr>
                <w:rFonts w:cstheme="minorHAnsi"/>
                <w:kern w:val="0"/>
                <w:sz w:val="18"/>
                <w:szCs w:val="18"/>
                <w:lang w:val="en-US"/>
              </w:rPr>
              <w:t>4</w:t>
            </w:r>
            <w:r w:rsidRPr="003F21F8">
              <w:rPr>
                <w:rFonts w:cstheme="minorHAnsi"/>
                <w:kern w:val="0"/>
                <w:sz w:val="18"/>
                <w:szCs w:val="18"/>
                <w:lang w:val="en-US"/>
              </w:rPr>
              <w:t>-116.8</w:t>
            </w:r>
          </w:p>
        </w:tc>
      </w:tr>
    </w:tbl>
    <w:p w14:paraId="59B383CE" w14:textId="77777777" w:rsidR="00C67364" w:rsidRPr="003F21F8" w:rsidRDefault="00C67364" w:rsidP="00C67364">
      <w:pPr>
        <w:rPr>
          <w:rFonts w:cstheme="minorHAnsi"/>
          <w:sz w:val="18"/>
          <w:szCs w:val="18"/>
          <w:lang w:val="en-US"/>
        </w:rPr>
      </w:pPr>
      <w:r w:rsidRPr="003F21F8">
        <w:rPr>
          <w:rFonts w:cstheme="minorHAnsi"/>
          <w:kern w:val="0"/>
          <w:sz w:val="18"/>
          <w:szCs w:val="18"/>
          <w:lang w:val="en-US"/>
        </w:rPr>
        <w:t xml:space="preserve"> </w:t>
      </w:r>
    </w:p>
    <w:p w14:paraId="27C48086" w14:textId="77777777" w:rsidR="00C67364" w:rsidRPr="00B928AF" w:rsidRDefault="00C67364" w:rsidP="00B928AF">
      <w:pPr>
        <w:rPr>
          <w:lang w:val="en-US"/>
        </w:rPr>
      </w:pPr>
    </w:p>
    <w:sectPr w:rsidR="00C67364" w:rsidRPr="00B928AF" w:rsidSect="00FC6DE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,Bold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3" w:usb1="08070000" w:usb2="00000010" w:usb3="00000000" w:csb0="0002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28AF"/>
    <w:rsid w:val="0004077D"/>
    <w:rsid w:val="00232DA3"/>
    <w:rsid w:val="002450CD"/>
    <w:rsid w:val="00307F13"/>
    <w:rsid w:val="005A62DB"/>
    <w:rsid w:val="00685C83"/>
    <w:rsid w:val="007B0C33"/>
    <w:rsid w:val="00977406"/>
    <w:rsid w:val="00995F42"/>
    <w:rsid w:val="00B928AF"/>
    <w:rsid w:val="00C547D3"/>
    <w:rsid w:val="00C67364"/>
    <w:rsid w:val="00DC1FD6"/>
    <w:rsid w:val="00FC6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89B38B"/>
  <w15:chartTrackingRefBased/>
  <w15:docId w15:val="{5F8C2829-C962-4D69-9B5D-B10922F62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it-IT"/>
    </w:rPr>
  </w:style>
  <w:style w:type="paragraph" w:styleId="Heading1">
    <w:name w:val="heading 1"/>
    <w:basedOn w:val="Normal"/>
    <w:next w:val="Normal"/>
    <w:link w:val="Heading1Char"/>
    <w:uiPriority w:val="9"/>
    <w:qFormat/>
    <w:rsid w:val="00B928A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928A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928AF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928A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928AF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928A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928A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928A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928A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928AF"/>
    <w:rPr>
      <w:rFonts w:asciiTheme="majorHAnsi" w:eastAsiaTheme="majorEastAsia" w:hAnsiTheme="majorHAnsi" w:cstheme="majorBidi"/>
      <w:color w:val="365F91" w:themeColor="accent1" w:themeShade="BF"/>
      <w:sz w:val="40"/>
      <w:szCs w:val="40"/>
      <w:lang w:val="it-IT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928AF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it-IT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928AF"/>
    <w:rPr>
      <w:rFonts w:eastAsiaTheme="majorEastAsia" w:cstheme="majorBidi"/>
      <w:color w:val="365F91" w:themeColor="accent1" w:themeShade="BF"/>
      <w:sz w:val="28"/>
      <w:szCs w:val="28"/>
      <w:lang w:val="it-IT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928AF"/>
    <w:rPr>
      <w:rFonts w:eastAsiaTheme="majorEastAsia" w:cstheme="majorBidi"/>
      <w:i/>
      <w:iCs/>
      <w:color w:val="365F91" w:themeColor="accent1" w:themeShade="BF"/>
      <w:lang w:val="it-IT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928AF"/>
    <w:rPr>
      <w:rFonts w:eastAsiaTheme="majorEastAsia" w:cstheme="majorBidi"/>
      <w:color w:val="365F91" w:themeColor="accent1" w:themeShade="BF"/>
      <w:lang w:val="it-IT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928AF"/>
    <w:rPr>
      <w:rFonts w:eastAsiaTheme="majorEastAsia" w:cstheme="majorBidi"/>
      <w:i/>
      <w:iCs/>
      <w:color w:val="595959" w:themeColor="text1" w:themeTint="A6"/>
      <w:lang w:val="it-IT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928AF"/>
    <w:rPr>
      <w:rFonts w:eastAsiaTheme="majorEastAsia" w:cstheme="majorBidi"/>
      <w:color w:val="595959" w:themeColor="text1" w:themeTint="A6"/>
      <w:lang w:val="it-IT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928AF"/>
    <w:rPr>
      <w:rFonts w:eastAsiaTheme="majorEastAsia" w:cstheme="majorBidi"/>
      <w:i/>
      <w:iCs/>
      <w:color w:val="272727" w:themeColor="text1" w:themeTint="D8"/>
      <w:lang w:val="it-IT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928AF"/>
    <w:rPr>
      <w:rFonts w:eastAsiaTheme="majorEastAsia" w:cstheme="majorBidi"/>
      <w:color w:val="272727" w:themeColor="text1" w:themeTint="D8"/>
      <w:lang w:val="it-IT"/>
    </w:rPr>
  </w:style>
  <w:style w:type="paragraph" w:styleId="Title">
    <w:name w:val="Title"/>
    <w:basedOn w:val="Normal"/>
    <w:next w:val="Normal"/>
    <w:link w:val="TitleChar"/>
    <w:uiPriority w:val="10"/>
    <w:qFormat/>
    <w:rsid w:val="00B928A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928AF"/>
    <w:rPr>
      <w:rFonts w:asciiTheme="majorHAnsi" w:eastAsiaTheme="majorEastAsia" w:hAnsiTheme="majorHAnsi" w:cstheme="majorBidi"/>
      <w:spacing w:val="-10"/>
      <w:kern w:val="28"/>
      <w:sz w:val="56"/>
      <w:szCs w:val="56"/>
      <w:lang w:val="it-IT"/>
    </w:rPr>
  </w:style>
  <w:style w:type="paragraph" w:styleId="Subtitle">
    <w:name w:val="Subtitle"/>
    <w:basedOn w:val="Normal"/>
    <w:next w:val="Normal"/>
    <w:link w:val="SubtitleChar"/>
    <w:uiPriority w:val="11"/>
    <w:qFormat/>
    <w:rsid w:val="00B928A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928AF"/>
    <w:rPr>
      <w:rFonts w:eastAsiaTheme="majorEastAsia" w:cstheme="majorBidi"/>
      <w:color w:val="595959" w:themeColor="text1" w:themeTint="A6"/>
      <w:spacing w:val="15"/>
      <w:sz w:val="28"/>
      <w:szCs w:val="28"/>
      <w:lang w:val="it-IT"/>
    </w:rPr>
  </w:style>
  <w:style w:type="paragraph" w:styleId="Quote">
    <w:name w:val="Quote"/>
    <w:basedOn w:val="Normal"/>
    <w:next w:val="Normal"/>
    <w:link w:val="QuoteChar"/>
    <w:uiPriority w:val="29"/>
    <w:qFormat/>
    <w:rsid w:val="00B928A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928AF"/>
    <w:rPr>
      <w:i/>
      <w:iCs/>
      <w:color w:val="404040" w:themeColor="text1" w:themeTint="BF"/>
      <w:lang w:val="it-IT"/>
    </w:rPr>
  </w:style>
  <w:style w:type="paragraph" w:styleId="ListParagraph">
    <w:name w:val="List Paragraph"/>
    <w:basedOn w:val="Normal"/>
    <w:uiPriority w:val="34"/>
    <w:qFormat/>
    <w:rsid w:val="00B928A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928AF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928AF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928AF"/>
    <w:rPr>
      <w:i/>
      <w:iCs/>
      <w:color w:val="365F91" w:themeColor="accent1" w:themeShade="BF"/>
      <w:lang w:val="it-IT"/>
    </w:rPr>
  </w:style>
  <w:style w:type="character" w:styleId="IntenseReference">
    <w:name w:val="Intense Reference"/>
    <w:basedOn w:val="DefaultParagraphFont"/>
    <w:uiPriority w:val="32"/>
    <w:qFormat/>
    <w:rsid w:val="00B928AF"/>
    <w:rPr>
      <w:b/>
      <w:bCs/>
      <w:smallCaps/>
      <w:color w:val="365F91" w:themeColor="accent1" w:themeShade="BF"/>
      <w:spacing w:val="5"/>
    </w:rPr>
  </w:style>
  <w:style w:type="table" w:styleId="TableGrid">
    <w:name w:val="Table Grid"/>
    <w:basedOn w:val="TableNormal"/>
    <w:uiPriority w:val="59"/>
    <w:rsid w:val="00B928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319</Words>
  <Characters>1824</Characters>
  <Application>Microsoft Office Word</Application>
  <DocSecurity>0</DocSecurity>
  <Lines>15</Lines>
  <Paragraphs>4</Paragraphs>
  <ScaleCrop>false</ScaleCrop>
  <Company/>
  <LinksUpToDate>false</LinksUpToDate>
  <CharactersWithSpaces>2139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Ferri Nicola</dc:creator>
  <cp:keywords/>
  <dc:description/>
  <cp:lastModifiedBy>Raja R Ramasamy M</cp:lastModifiedBy>
  <cp:revision>3</cp:revision>
  <dcterms:created xsi:type="dcterms:W3CDTF">2024-06-05T07:11:00Z</dcterms:created>
  <dcterms:modified xsi:type="dcterms:W3CDTF">2024-07-02T02:34:00Z</dcterms:modified>
</cp:coreProperties>
</file>