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9BF" w:rsidRPr="00F916C5" w:rsidRDefault="00B249BF" w:rsidP="00B249BF">
      <w:pPr>
        <w:pStyle w:val="ILPORHeading1new"/>
        <w:ind w:left="0" w:firstLine="0"/>
        <w:rPr>
          <w:color w:val="FFFFFF" w:themeColor="background1"/>
        </w:rPr>
      </w:pPr>
      <w:bookmarkStart w:id="0" w:name="_GoBack"/>
      <w:bookmarkEnd w:id="0"/>
      <w:r w:rsidRPr="00F916C5">
        <w:rPr>
          <w:color w:val="FFFFFF" w:themeColor="background1"/>
        </w:rPr>
        <w:t xml:space="preserve">Appendix K: </w:t>
      </w:r>
      <w:r w:rsidR="00FA1174" w:rsidRPr="00F916C5">
        <w:rPr>
          <w:color w:val="FFFFFF" w:themeColor="background1"/>
        </w:rPr>
        <w:t>Cognitive Interview Guide – PEDI-CAT</w:t>
      </w:r>
      <w:r w:rsidRPr="00F916C5">
        <w:rPr>
          <w:color w:val="FFFFFF" w:themeColor="background1"/>
        </w:rPr>
        <w:t xml:space="preserve"> </w:t>
      </w:r>
    </w:p>
    <w:p w:rsidR="009355CF" w:rsidRPr="00F916C5" w:rsidRDefault="009355CF" w:rsidP="00BF6677">
      <w:pPr>
        <w:spacing w:line="360" w:lineRule="auto"/>
        <w:rPr>
          <w:rFonts w:ascii="Arial" w:hAnsi="Arial" w:cs="Arial"/>
          <w:b/>
        </w:rPr>
      </w:pPr>
    </w:p>
    <w:p w:rsidR="00B249BF" w:rsidRPr="00F916C5" w:rsidRDefault="009355CF" w:rsidP="00BF6677">
      <w:pPr>
        <w:spacing w:line="360" w:lineRule="auto"/>
        <w:rPr>
          <w:rFonts w:ascii="Arial" w:hAnsi="Arial" w:cs="Arial"/>
          <w:b/>
        </w:rPr>
      </w:pPr>
      <w:r w:rsidRPr="00F916C5">
        <w:rPr>
          <w:rFonts w:ascii="Arial" w:hAnsi="Arial" w:cs="Arial"/>
          <w:b/>
        </w:rPr>
        <w:t xml:space="preserve">INTRODUCTION </w:t>
      </w:r>
    </w:p>
    <w:p w:rsidR="0004718E" w:rsidRPr="00EF36BE" w:rsidRDefault="00D25C86" w:rsidP="00BF6677">
      <w:pPr>
        <w:spacing w:line="360" w:lineRule="auto"/>
        <w:rPr>
          <w:rFonts w:ascii="Arial" w:hAnsi="Arial" w:cs="Arial"/>
        </w:rPr>
      </w:pPr>
      <w:r w:rsidRPr="00F916C5">
        <w:rPr>
          <w:rFonts w:ascii="Arial" w:hAnsi="Arial" w:cs="Arial"/>
        </w:rPr>
        <w:t>Thank you for taking the time to speak with me today. This interview is being conducted because</w:t>
      </w:r>
      <w:r w:rsidR="00F556FD" w:rsidRPr="00F916C5">
        <w:rPr>
          <w:rFonts w:ascii="Arial" w:hAnsi="Arial" w:cs="Arial"/>
        </w:rPr>
        <w:t xml:space="preserve"> </w:t>
      </w:r>
      <w:r w:rsidR="00875BC0" w:rsidRPr="00F916C5">
        <w:rPr>
          <w:rFonts w:ascii="Arial" w:hAnsi="Arial" w:cs="Arial"/>
        </w:rPr>
        <w:t>we</w:t>
      </w:r>
      <w:r w:rsidR="00F556FD" w:rsidRPr="00F916C5">
        <w:rPr>
          <w:rFonts w:ascii="Arial" w:hAnsi="Arial" w:cs="Arial"/>
        </w:rPr>
        <w:t xml:space="preserve"> would like to </w:t>
      </w:r>
      <w:r w:rsidR="00B249BF" w:rsidRPr="00F916C5">
        <w:rPr>
          <w:rFonts w:ascii="Arial" w:hAnsi="Arial" w:cs="Arial"/>
        </w:rPr>
        <w:t xml:space="preserve">review </w:t>
      </w:r>
      <w:r w:rsidR="00B95D7C" w:rsidRPr="00F916C5">
        <w:rPr>
          <w:rFonts w:ascii="Arial" w:hAnsi="Arial" w:cs="Arial"/>
        </w:rPr>
        <w:t xml:space="preserve">the appropriateness of using </w:t>
      </w:r>
      <w:r w:rsidR="00385938" w:rsidRPr="00F916C5">
        <w:rPr>
          <w:rFonts w:ascii="Arial" w:hAnsi="Arial" w:cs="Arial"/>
        </w:rPr>
        <w:t xml:space="preserve">three </w:t>
      </w:r>
      <w:r w:rsidR="00B95D7C" w:rsidRPr="00F916C5">
        <w:rPr>
          <w:rFonts w:ascii="Arial" w:hAnsi="Arial" w:cs="Arial"/>
        </w:rPr>
        <w:t xml:space="preserve">questionnaires for assessing </w:t>
      </w:r>
      <w:r w:rsidR="0048061C" w:rsidRPr="00F916C5">
        <w:rPr>
          <w:rFonts w:ascii="Arial" w:hAnsi="Arial" w:cs="Arial"/>
          <w:b/>
          <w:color w:val="FF0000"/>
        </w:rPr>
        <w:t>[</w:t>
      </w:r>
      <w:r w:rsidR="00D05E4F" w:rsidRPr="00F916C5">
        <w:rPr>
          <w:rFonts w:ascii="Arial" w:hAnsi="Arial" w:cs="Arial"/>
          <w:b/>
          <w:color w:val="FF0000"/>
        </w:rPr>
        <w:t xml:space="preserve">insert </w:t>
      </w:r>
      <w:r w:rsidR="00517B12" w:rsidRPr="00F916C5">
        <w:rPr>
          <w:rFonts w:ascii="Arial" w:hAnsi="Arial" w:cs="Arial"/>
          <w:b/>
          <w:color w:val="FF0000"/>
        </w:rPr>
        <w:t>child</w:t>
      </w:r>
      <w:r w:rsidR="00EC79E0" w:rsidRPr="00F916C5">
        <w:rPr>
          <w:rFonts w:ascii="Arial" w:hAnsi="Arial" w:cs="Arial"/>
          <w:b/>
          <w:color w:val="FF0000"/>
        </w:rPr>
        <w:t>ren</w:t>
      </w:r>
      <w:r w:rsidR="00517B12" w:rsidRPr="00F916C5">
        <w:rPr>
          <w:rFonts w:ascii="Arial" w:hAnsi="Arial" w:cs="Arial"/>
          <w:b/>
          <w:color w:val="FF0000"/>
        </w:rPr>
        <w:t xml:space="preserve"> </w:t>
      </w:r>
      <w:r w:rsidR="00B95D7C" w:rsidRPr="00F916C5">
        <w:rPr>
          <w:rFonts w:ascii="Arial" w:hAnsi="Arial" w:cs="Arial"/>
          <w:b/>
          <w:color w:val="FF0000"/>
        </w:rPr>
        <w:t>with AS</w:t>
      </w:r>
      <w:r w:rsidR="00B249BF" w:rsidRPr="00F916C5">
        <w:rPr>
          <w:rFonts w:ascii="Arial" w:hAnsi="Arial" w:cs="Arial"/>
          <w:b/>
          <w:color w:val="FF0000"/>
        </w:rPr>
        <w:t xml:space="preserve"> aged 5-17 years</w:t>
      </w:r>
      <w:r w:rsidR="00D05E4F" w:rsidRPr="00F916C5">
        <w:rPr>
          <w:rFonts w:ascii="Arial" w:hAnsi="Arial" w:cs="Arial"/>
          <w:b/>
          <w:color w:val="FF0000"/>
        </w:rPr>
        <w:t xml:space="preserve"> OR</w:t>
      </w:r>
      <w:r w:rsidR="0048061C" w:rsidRPr="00F916C5">
        <w:rPr>
          <w:rFonts w:ascii="Arial" w:hAnsi="Arial" w:cs="Arial"/>
          <w:b/>
          <w:color w:val="FF0000"/>
        </w:rPr>
        <w:t xml:space="preserve"> adults </w:t>
      </w:r>
      <w:r w:rsidR="004F0915" w:rsidRPr="00F916C5">
        <w:rPr>
          <w:rFonts w:ascii="Arial" w:hAnsi="Arial" w:cs="Arial"/>
          <w:b/>
          <w:color w:val="FF0000"/>
        </w:rPr>
        <w:t>with AS</w:t>
      </w:r>
      <w:r w:rsidR="0048061C" w:rsidRPr="00F916C5">
        <w:rPr>
          <w:rFonts w:ascii="Arial" w:hAnsi="Arial" w:cs="Arial"/>
          <w:b/>
          <w:color w:val="FF0000"/>
        </w:rPr>
        <w:t>]</w:t>
      </w:r>
      <w:r w:rsidR="00B249BF" w:rsidRPr="00F916C5">
        <w:rPr>
          <w:rFonts w:ascii="Arial" w:hAnsi="Arial" w:cs="Arial"/>
        </w:rPr>
        <w:t>: the</w:t>
      </w:r>
      <w:r w:rsidR="00FB2112" w:rsidRPr="00F916C5">
        <w:rPr>
          <w:rFonts w:ascii="Arial" w:hAnsi="Arial" w:cs="Arial"/>
        </w:rPr>
        <w:t xml:space="preserve"> Pediatric Evaluation of Disability Inventory (PEDI-CAT)</w:t>
      </w:r>
      <w:r w:rsidR="00385938" w:rsidRPr="00F916C5">
        <w:rPr>
          <w:rFonts w:ascii="Arial" w:hAnsi="Arial" w:cs="Arial"/>
        </w:rPr>
        <w:t>, the Aberrant Behavior Checklist (ABC), and the Anxiety, Depression and Mood Scales (ADAMS)</w:t>
      </w:r>
      <w:r w:rsidR="00D07FA0" w:rsidRPr="00F916C5">
        <w:rPr>
          <w:rFonts w:ascii="Arial" w:hAnsi="Arial" w:cs="Arial"/>
        </w:rPr>
        <w:t>, and the Morning Diary</w:t>
      </w:r>
      <w:r w:rsidR="00385938" w:rsidRPr="005C5565">
        <w:rPr>
          <w:rFonts w:ascii="Arial" w:hAnsi="Arial" w:cs="Arial"/>
        </w:rPr>
        <w:t xml:space="preserve">. </w:t>
      </w:r>
      <w:r w:rsidR="00FB2112" w:rsidRPr="00EF36BE">
        <w:rPr>
          <w:rFonts w:ascii="Arial" w:hAnsi="Arial" w:cs="Arial"/>
        </w:rPr>
        <w:t xml:space="preserve"> </w:t>
      </w:r>
      <w:r w:rsidR="00C171B0" w:rsidRPr="00EF36BE">
        <w:rPr>
          <w:rFonts w:ascii="Arial" w:hAnsi="Arial" w:cs="Arial"/>
        </w:rPr>
        <w:t xml:space="preserve">Today we will </w:t>
      </w:r>
      <w:r w:rsidR="00385938" w:rsidRPr="00EF36BE">
        <w:rPr>
          <w:rFonts w:ascii="Arial" w:hAnsi="Arial" w:cs="Arial"/>
        </w:rPr>
        <w:t xml:space="preserve">be discussing </w:t>
      </w:r>
      <w:r w:rsidR="00FB2112" w:rsidRPr="00EF36BE">
        <w:rPr>
          <w:rFonts w:ascii="Arial" w:hAnsi="Arial" w:cs="Arial"/>
        </w:rPr>
        <w:t xml:space="preserve">the </w:t>
      </w:r>
      <w:r w:rsidR="00720C34" w:rsidRPr="00EF36BE">
        <w:rPr>
          <w:rFonts w:ascii="Arial" w:hAnsi="Arial" w:cs="Arial"/>
        </w:rPr>
        <w:t>PEDI-CAT</w:t>
      </w:r>
      <w:r w:rsidR="00FB2112" w:rsidRPr="00EF36BE">
        <w:rPr>
          <w:rFonts w:ascii="Arial" w:hAnsi="Arial" w:cs="Arial"/>
        </w:rPr>
        <w:t>.</w:t>
      </w:r>
    </w:p>
    <w:p w:rsidR="00720C34" w:rsidRPr="00EF36BE" w:rsidRDefault="00720C34" w:rsidP="00720C34">
      <w:pPr>
        <w:spacing w:line="360" w:lineRule="auto"/>
        <w:rPr>
          <w:rFonts w:ascii="Arial" w:hAnsi="Arial" w:cs="Arial"/>
        </w:rPr>
      </w:pPr>
      <w:r w:rsidRPr="00EF36BE">
        <w:rPr>
          <w:rFonts w:ascii="Arial" w:hAnsi="Arial" w:cs="Arial"/>
        </w:rPr>
        <w:t xml:space="preserve">This interview will last </w:t>
      </w:r>
      <w:r w:rsidR="00385938" w:rsidRPr="00EF36BE">
        <w:rPr>
          <w:rFonts w:ascii="Arial" w:hAnsi="Arial" w:cs="Arial"/>
        </w:rPr>
        <w:t>approximately</w:t>
      </w:r>
      <w:r w:rsidRPr="00EF36BE">
        <w:rPr>
          <w:rFonts w:ascii="Arial" w:hAnsi="Arial" w:cs="Arial"/>
        </w:rPr>
        <w:t xml:space="preserve"> </w:t>
      </w:r>
      <w:r w:rsidR="00066063" w:rsidRPr="00EF36BE">
        <w:rPr>
          <w:rFonts w:ascii="Arial" w:hAnsi="Arial" w:cs="Arial"/>
        </w:rPr>
        <w:t>9</w:t>
      </w:r>
      <w:r w:rsidRPr="00EF36BE">
        <w:rPr>
          <w:rFonts w:ascii="Arial" w:hAnsi="Arial" w:cs="Arial"/>
        </w:rPr>
        <w:t>0 minutes. All of the information you provide will be used for the purpose of this research study only. You do not have to answer any questions you don’t feel comfortable answering. You may stop the interview at any time or you may take a break if you need to, just let me know.</w:t>
      </w:r>
    </w:p>
    <w:p w:rsidR="00720C34" w:rsidRPr="00EF36BE" w:rsidRDefault="00720C34" w:rsidP="00720C34">
      <w:pPr>
        <w:spacing w:line="360" w:lineRule="auto"/>
        <w:rPr>
          <w:rFonts w:ascii="Arial" w:hAnsi="Arial" w:cs="Arial"/>
        </w:rPr>
      </w:pPr>
      <w:r w:rsidRPr="00EF36BE">
        <w:rPr>
          <w:rFonts w:ascii="Arial" w:hAnsi="Arial" w:cs="Arial"/>
        </w:rPr>
        <w:t xml:space="preserve">We are interested in your thoughts and opinions </w:t>
      </w:r>
      <w:r w:rsidR="009355CF" w:rsidRPr="00EF36BE">
        <w:rPr>
          <w:rFonts w:ascii="Arial" w:hAnsi="Arial" w:cs="Arial"/>
        </w:rPr>
        <w:t>and</w:t>
      </w:r>
      <w:r w:rsidRPr="00EF36BE">
        <w:rPr>
          <w:rFonts w:ascii="Arial" w:hAnsi="Arial" w:cs="Arial"/>
        </w:rPr>
        <w:t xml:space="preserve"> there are no right or wrong answers.</w:t>
      </w:r>
    </w:p>
    <w:p w:rsidR="00720C34" w:rsidRPr="00EF36BE" w:rsidRDefault="00720C34" w:rsidP="00720C34">
      <w:pPr>
        <w:spacing w:line="360" w:lineRule="auto"/>
        <w:rPr>
          <w:rFonts w:ascii="Arial" w:hAnsi="Arial" w:cs="Arial"/>
        </w:rPr>
      </w:pPr>
      <w:r w:rsidRPr="00EF36BE">
        <w:rPr>
          <w:rFonts w:ascii="Arial" w:hAnsi="Arial" w:cs="Arial"/>
        </w:rPr>
        <w:t xml:space="preserve">You will be asked </w:t>
      </w:r>
      <w:r w:rsidR="00875BC0" w:rsidRPr="00EF36BE">
        <w:rPr>
          <w:rFonts w:ascii="Arial" w:hAnsi="Arial" w:cs="Arial"/>
        </w:rPr>
        <w:t>a number of</w:t>
      </w:r>
      <w:r w:rsidRPr="00EF36BE">
        <w:rPr>
          <w:rFonts w:ascii="Arial" w:hAnsi="Arial" w:cs="Arial"/>
        </w:rPr>
        <w:t xml:space="preserve"> questions that </w:t>
      </w:r>
      <w:r w:rsidR="00875BC0" w:rsidRPr="00EF36BE">
        <w:rPr>
          <w:rFonts w:ascii="Arial" w:hAnsi="Arial" w:cs="Arial"/>
        </w:rPr>
        <w:t xml:space="preserve">may </w:t>
      </w:r>
      <w:r w:rsidRPr="00EF36BE">
        <w:rPr>
          <w:rFonts w:ascii="Arial" w:hAnsi="Arial" w:cs="Arial"/>
        </w:rPr>
        <w:t xml:space="preserve">seem repetitive but </w:t>
      </w:r>
      <w:r w:rsidR="009355CF" w:rsidRPr="00EF36BE">
        <w:rPr>
          <w:rFonts w:ascii="Arial" w:hAnsi="Arial" w:cs="Arial"/>
        </w:rPr>
        <w:t xml:space="preserve">each question is important for us to </w:t>
      </w:r>
      <w:r w:rsidR="00C171B0" w:rsidRPr="00EF36BE">
        <w:rPr>
          <w:rFonts w:ascii="Arial" w:hAnsi="Arial" w:cs="Arial"/>
        </w:rPr>
        <w:t xml:space="preserve">be able to </w:t>
      </w:r>
      <w:r w:rsidR="009355CF" w:rsidRPr="00EF36BE">
        <w:rPr>
          <w:rFonts w:ascii="Arial" w:hAnsi="Arial" w:cs="Arial"/>
        </w:rPr>
        <w:t xml:space="preserve">evaluate the </w:t>
      </w:r>
      <w:r w:rsidR="00875BC0" w:rsidRPr="00EF36BE">
        <w:rPr>
          <w:rFonts w:ascii="Arial" w:hAnsi="Arial" w:cs="Arial"/>
        </w:rPr>
        <w:t>questionnaire</w:t>
      </w:r>
      <w:r w:rsidR="009355CF" w:rsidRPr="00EF36BE">
        <w:rPr>
          <w:rFonts w:ascii="Arial" w:hAnsi="Arial" w:cs="Arial"/>
        </w:rPr>
        <w:t>s</w:t>
      </w:r>
      <w:r w:rsidRPr="00EF36BE">
        <w:rPr>
          <w:rFonts w:ascii="Arial" w:hAnsi="Arial" w:cs="Arial"/>
        </w:rPr>
        <w:t>. We have a lot of material to cover, so please forgive me if I need to interrupt you at times in order to move to the next question.</w:t>
      </w:r>
    </w:p>
    <w:p w:rsidR="00720C34" w:rsidRPr="00EF36BE" w:rsidRDefault="00720C34" w:rsidP="00720C34">
      <w:pPr>
        <w:spacing w:line="360" w:lineRule="auto"/>
        <w:rPr>
          <w:rFonts w:ascii="Arial" w:hAnsi="Arial" w:cs="Arial"/>
        </w:rPr>
      </w:pPr>
      <w:r w:rsidRPr="00EF36BE">
        <w:rPr>
          <w:rFonts w:ascii="Arial" w:hAnsi="Arial" w:cs="Arial"/>
        </w:rPr>
        <w:t>Do you have any questions before we get started?</w:t>
      </w:r>
    </w:p>
    <w:p w:rsidR="00720C34" w:rsidRPr="00EF36BE" w:rsidRDefault="00720C34" w:rsidP="00720C34">
      <w:pPr>
        <w:spacing w:line="360" w:lineRule="auto"/>
        <w:rPr>
          <w:rFonts w:ascii="Arial" w:hAnsi="Arial" w:cs="Arial"/>
        </w:rPr>
      </w:pPr>
      <w:r w:rsidRPr="00EF36BE">
        <w:rPr>
          <w:rFonts w:ascii="Arial" w:hAnsi="Arial" w:cs="Arial"/>
        </w:rPr>
        <w:t>With your permission</w:t>
      </w:r>
      <w:r w:rsidR="00B249BF" w:rsidRPr="00EF36BE">
        <w:rPr>
          <w:rFonts w:ascii="Arial" w:hAnsi="Arial" w:cs="Arial"/>
        </w:rPr>
        <w:t>,</w:t>
      </w:r>
      <w:r w:rsidRPr="00EF36BE">
        <w:rPr>
          <w:rFonts w:ascii="Arial" w:hAnsi="Arial" w:cs="Arial"/>
        </w:rPr>
        <w:t xml:space="preserve"> </w:t>
      </w:r>
      <w:r w:rsidR="00875BC0" w:rsidRPr="00EF36BE">
        <w:rPr>
          <w:rFonts w:ascii="Arial" w:hAnsi="Arial" w:cs="Arial"/>
        </w:rPr>
        <w:t>I will audio-record the interview</w:t>
      </w:r>
      <w:r w:rsidRPr="00EF36BE">
        <w:rPr>
          <w:rFonts w:ascii="Arial" w:hAnsi="Arial" w:cs="Arial"/>
        </w:rPr>
        <w:t xml:space="preserve"> </w:t>
      </w:r>
      <w:r w:rsidR="00875BC0" w:rsidRPr="00EF36BE">
        <w:rPr>
          <w:rFonts w:ascii="Arial" w:hAnsi="Arial" w:cs="Arial"/>
        </w:rPr>
        <w:t>so that we can review your responses later</w:t>
      </w:r>
      <w:r w:rsidRPr="00EF36BE">
        <w:rPr>
          <w:rFonts w:ascii="Arial" w:hAnsi="Arial" w:cs="Arial"/>
        </w:rPr>
        <w:t xml:space="preserve">. </w:t>
      </w:r>
    </w:p>
    <w:p w:rsidR="00910DF8" w:rsidRPr="00EF36BE" w:rsidRDefault="00910DF8" w:rsidP="00910DF8">
      <w:pPr>
        <w:spacing w:line="360" w:lineRule="auto"/>
        <w:rPr>
          <w:rFonts w:ascii="Arial" w:hAnsi="Arial" w:cs="Arial"/>
        </w:rPr>
      </w:pPr>
      <w:r w:rsidRPr="00EF36BE">
        <w:rPr>
          <w:rFonts w:ascii="Arial" w:hAnsi="Arial" w:cs="Arial"/>
        </w:rPr>
        <w:t xml:space="preserve">I will turn on the recorder now. </w:t>
      </w:r>
      <w:r w:rsidRPr="00EF36BE">
        <w:rPr>
          <w:rFonts w:ascii="Arial" w:hAnsi="Arial" w:cs="Arial"/>
          <w:i/>
          <w:color w:val="FF0000"/>
        </w:rPr>
        <w:t xml:space="preserve">[Turn on recorder] </w:t>
      </w:r>
      <w:r w:rsidRPr="00EF36BE">
        <w:rPr>
          <w:rFonts w:ascii="Arial" w:hAnsi="Arial" w:cs="Arial"/>
        </w:rPr>
        <w:t xml:space="preserve">This is study 3672-0003, today’s date is </w:t>
      </w:r>
      <w:r w:rsidRPr="00EF36BE">
        <w:rPr>
          <w:rFonts w:ascii="Arial" w:hAnsi="Arial" w:cs="Arial"/>
          <w:i/>
          <w:color w:val="FF0000"/>
        </w:rPr>
        <w:t>[date],</w:t>
      </w:r>
      <w:r w:rsidRPr="00EF36BE">
        <w:rPr>
          <w:rFonts w:ascii="Arial" w:hAnsi="Arial" w:cs="Arial"/>
          <w:color w:val="FF0000"/>
        </w:rPr>
        <w:t xml:space="preserve"> </w:t>
      </w:r>
      <w:r w:rsidRPr="00EF36BE">
        <w:rPr>
          <w:rFonts w:ascii="Arial" w:hAnsi="Arial" w:cs="Arial"/>
        </w:rPr>
        <w:t xml:space="preserve">and I am interviewing participant ID </w:t>
      </w:r>
      <w:r w:rsidRPr="00EF36BE">
        <w:rPr>
          <w:rFonts w:ascii="Arial" w:hAnsi="Arial" w:cs="Arial"/>
          <w:i/>
          <w:color w:val="FF0000"/>
        </w:rPr>
        <w:t>[ID number].</w:t>
      </w:r>
    </w:p>
    <w:p w:rsidR="00910DF8" w:rsidRPr="00EF36BE" w:rsidRDefault="00910DF8" w:rsidP="00910DF8">
      <w:pPr>
        <w:spacing w:line="360" w:lineRule="auto"/>
        <w:rPr>
          <w:rFonts w:ascii="Arial" w:hAnsi="Arial" w:cs="Arial"/>
        </w:rPr>
      </w:pPr>
      <w:r w:rsidRPr="00EF36BE">
        <w:rPr>
          <w:rFonts w:ascii="Arial" w:hAnsi="Arial" w:cs="Arial"/>
        </w:rPr>
        <w:t>Just to confirm, do I have your permission to record our conversation?</w:t>
      </w:r>
    </w:p>
    <w:p w:rsidR="00910DF8" w:rsidRPr="00EF36BE" w:rsidRDefault="00910DF8" w:rsidP="00910DF8">
      <w:pPr>
        <w:spacing w:line="360" w:lineRule="auto"/>
        <w:rPr>
          <w:rFonts w:ascii="Arial" w:hAnsi="Arial" w:cs="Arial"/>
        </w:rPr>
      </w:pPr>
      <w:r w:rsidRPr="00EF36BE">
        <w:rPr>
          <w:rFonts w:ascii="Arial" w:hAnsi="Arial" w:cs="Arial"/>
        </w:rPr>
        <w:t>Thank you, let’s proceed with the interview.</w:t>
      </w:r>
    </w:p>
    <w:p w:rsidR="00910DF8" w:rsidRPr="00EF36BE" w:rsidRDefault="00910DF8" w:rsidP="00720C34">
      <w:pPr>
        <w:spacing w:line="360" w:lineRule="auto"/>
        <w:rPr>
          <w:rFonts w:ascii="Arial" w:hAnsi="Arial" w:cs="Arial"/>
        </w:rPr>
      </w:pPr>
    </w:p>
    <w:p w:rsidR="006C64B0" w:rsidRPr="00EF36BE" w:rsidRDefault="006C64B0" w:rsidP="00720C34">
      <w:pPr>
        <w:spacing w:line="360" w:lineRule="auto"/>
        <w:rPr>
          <w:rFonts w:ascii="Arial" w:hAnsi="Arial" w:cs="Arial"/>
          <w:b/>
        </w:rPr>
      </w:pPr>
      <w:r w:rsidRPr="00EF36BE">
        <w:rPr>
          <w:rFonts w:ascii="Arial" w:hAnsi="Arial" w:cs="Arial"/>
          <w:b/>
        </w:rPr>
        <w:t>INSTRUMENT COMPLETION AND INTERVIEW</w:t>
      </w:r>
    </w:p>
    <w:p w:rsidR="00875BC0" w:rsidRPr="00EF36BE" w:rsidRDefault="00875BC0" w:rsidP="00720C34">
      <w:pPr>
        <w:spacing w:line="360" w:lineRule="auto"/>
        <w:rPr>
          <w:rFonts w:ascii="Arial" w:hAnsi="Arial" w:cs="Arial"/>
          <w:color w:val="FF0000"/>
        </w:rPr>
      </w:pPr>
      <w:r w:rsidRPr="00EF36BE">
        <w:rPr>
          <w:rFonts w:ascii="Arial" w:hAnsi="Arial" w:cs="Arial"/>
          <w:color w:val="FF0000"/>
        </w:rPr>
        <w:t>[</w:t>
      </w:r>
      <w:r w:rsidRPr="00EF36BE">
        <w:rPr>
          <w:rFonts w:ascii="Arial" w:hAnsi="Arial" w:cs="Arial"/>
          <w:i/>
          <w:color w:val="FF0000"/>
        </w:rPr>
        <w:t xml:space="preserve">Have participant complete PEDI-CAT. Have paper version available for </w:t>
      </w:r>
      <w:r w:rsidR="000A2139" w:rsidRPr="00EF36BE">
        <w:rPr>
          <w:rFonts w:ascii="Arial" w:hAnsi="Arial" w:cs="Arial"/>
          <w:i/>
          <w:color w:val="FF0000"/>
        </w:rPr>
        <w:t xml:space="preserve">reference during the </w:t>
      </w:r>
      <w:r w:rsidRPr="00EF36BE">
        <w:rPr>
          <w:rFonts w:ascii="Arial" w:hAnsi="Arial" w:cs="Arial"/>
          <w:i/>
          <w:color w:val="FF0000"/>
        </w:rPr>
        <w:t>interview</w:t>
      </w:r>
      <w:r w:rsidRPr="00EF36BE">
        <w:rPr>
          <w:rFonts w:ascii="Arial" w:hAnsi="Arial" w:cs="Arial"/>
          <w:color w:val="FF0000"/>
        </w:rPr>
        <w:t>.</w:t>
      </w:r>
      <w:r w:rsidR="009355CF" w:rsidRPr="00EF36BE">
        <w:rPr>
          <w:rFonts w:ascii="Arial" w:hAnsi="Arial" w:cs="Arial"/>
          <w:color w:val="FF0000"/>
        </w:rPr>
        <w:t>]</w:t>
      </w:r>
    </w:p>
    <w:p w:rsidR="00123A16" w:rsidRPr="00EF36BE" w:rsidRDefault="00875BC0" w:rsidP="00720C34">
      <w:pPr>
        <w:spacing w:line="360" w:lineRule="auto"/>
        <w:rPr>
          <w:rFonts w:ascii="Arial" w:hAnsi="Arial" w:cs="Arial"/>
        </w:rPr>
      </w:pPr>
      <w:r w:rsidRPr="00EF36BE">
        <w:rPr>
          <w:rFonts w:ascii="Arial" w:hAnsi="Arial" w:cs="Arial"/>
        </w:rPr>
        <w:lastRenderedPageBreak/>
        <w:t>Th</w:t>
      </w:r>
      <w:r w:rsidR="009355CF" w:rsidRPr="00EF36BE">
        <w:rPr>
          <w:rFonts w:ascii="Arial" w:hAnsi="Arial" w:cs="Arial"/>
        </w:rPr>
        <w:t>ank you for completing the PEDI-</w:t>
      </w:r>
      <w:r w:rsidRPr="00EF36BE">
        <w:rPr>
          <w:rFonts w:ascii="Arial" w:hAnsi="Arial" w:cs="Arial"/>
        </w:rPr>
        <w:t xml:space="preserve">CAT. Now I will ask you </w:t>
      </w:r>
      <w:r w:rsidR="00123A16" w:rsidRPr="00EF36BE">
        <w:rPr>
          <w:rFonts w:ascii="Arial" w:hAnsi="Arial" w:cs="Arial"/>
        </w:rPr>
        <w:t xml:space="preserve">some </w:t>
      </w:r>
      <w:r w:rsidRPr="00EF36BE">
        <w:rPr>
          <w:rFonts w:ascii="Arial" w:hAnsi="Arial" w:cs="Arial"/>
        </w:rPr>
        <w:t xml:space="preserve">questions about it to see how easy or difficult it was to understand and complete and how relevant the questions </w:t>
      </w:r>
      <w:r w:rsidR="009355CF" w:rsidRPr="00EF36BE">
        <w:rPr>
          <w:rFonts w:ascii="Arial" w:hAnsi="Arial" w:cs="Arial"/>
        </w:rPr>
        <w:t>a</w:t>
      </w:r>
      <w:r w:rsidRPr="00EF36BE">
        <w:rPr>
          <w:rFonts w:ascii="Arial" w:hAnsi="Arial" w:cs="Arial"/>
        </w:rPr>
        <w:t>re for Angelman syndrome.</w:t>
      </w:r>
      <w:r w:rsidR="00C171B0" w:rsidRPr="00EF36BE">
        <w:rPr>
          <w:rFonts w:ascii="Arial" w:hAnsi="Arial" w:cs="Arial"/>
        </w:rPr>
        <w:t xml:space="preserve"> As we go through the questions, please feel free to share any thoughts you have about the clarity, relevance or appropriateness of the questionnaire.</w:t>
      </w:r>
      <w:r w:rsidR="00A27D12" w:rsidRPr="00EF36BE">
        <w:rPr>
          <w:rFonts w:ascii="Arial" w:hAnsi="Arial" w:cs="Arial"/>
        </w:rPr>
        <w:t xml:space="preserve"> </w:t>
      </w:r>
    </w:p>
    <w:p w:rsidR="00123A16" w:rsidRPr="00EF36BE" w:rsidRDefault="00123A16" w:rsidP="00720C34">
      <w:pPr>
        <w:spacing w:line="360" w:lineRule="auto"/>
        <w:rPr>
          <w:rFonts w:ascii="Arial" w:hAnsi="Arial" w:cs="Arial"/>
        </w:rPr>
      </w:pPr>
    </w:p>
    <w:p w:rsidR="00875BC0" w:rsidRPr="00EF36BE" w:rsidRDefault="00123A16" w:rsidP="00720C34">
      <w:pPr>
        <w:spacing w:line="360" w:lineRule="auto"/>
        <w:rPr>
          <w:rFonts w:ascii="Arial" w:hAnsi="Arial" w:cs="Arial"/>
        </w:rPr>
      </w:pPr>
      <w:r w:rsidRPr="00EF36BE">
        <w:rPr>
          <w:rFonts w:ascii="Arial" w:hAnsi="Arial" w:cs="Arial"/>
        </w:rPr>
        <w:t xml:space="preserve">First, let’s discuss the instructions. </w:t>
      </w:r>
    </w:p>
    <w:p w:rsidR="009355CF" w:rsidRPr="00EF36BE" w:rsidRDefault="009355CF" w:rsidP="00720C34">
      <w:pPr>
        <w:spacing w:line="360" w:lineRule="auto"/>
        <w:rPr>
          <w:rFonts w:ascii="Arial" w:hAnsi="Arial" w:cs="Arial"/>
          <w:color w:val="FF0000"/>
          <w:u w:val="single"/>
        </w:rPr>
      </w:pPr>
      <w:r w:rsidRPr="00EF36BE">
        <w:rPr>
          <w:rFonts w:ascii="Arial" w:hAnsi="Arial" w:cs="Arial"/>
          <w:color w:val="FF0000"/>
          <w:u w:val="single"/>
        </w:rPr>
        <w:t>[</w:t>
      </w:r>
      <w:r w:rsidRPr="00EF36BE">
        <w:rPr>
          <w:rFonts w:ascii="Arial" w:hAnsi="Arial" w:cs="Arial"/>
          <w:i/>
          <w:color w:val="FF0000"/>
        </w:rPr>
        <w:t>Ask the following for any instruction screens</w:t>
      </w:r>
      <w:r w:rsidR="00B249BF" w:rsidRPr="00EF36BE">
        <w:rPr>
          <w:rFonts w:ascii="Arial" w:hAnsi="Arial" w:cs="Arial"/>
          <w:i/>
          <w:color w:val="FF0000"/>
        </w:rPr>
        <w:t>.</w:t>
      </w:r>
      <w:r w:rsidRPr="00EF36BE">
        <w:rPr>
          <w:rFonts w:ascii="Arial" w:hAnsi="Arial" w:cs="Arial"/>
          <w:color w:val="FF0000"/>
          <w:u w:val="single"/>
        </w:rPr>
        <w:t>]</w:t>
      </w:r>
    </w:p>
    <w:p w:rsidR="00C72FAC" w:rsidRPr="00EF36BE" w:rsidRDefault="00C72FAC" w:rsidP="00720C34">
      <w:pPr>
        <w:spacing w:line="360" w:lineRule="auto"/>
        <w:rPr>
          <w:rFonts w:ascii="Arial" w:hAnsi="Arial" w:cs="Arial"/>
          <w:b/>
          <w:u w:val="single"/>
        </w:rPr>
      </w:pPr>
      <w:r w:rsidRPr="00EF36BE">
        <w:rPr>
          <w:rFonts w:ascii="Arial" w:hAnsi="Arial" w:cs="Arial"/>
          <w:b/>
          <w:u w:val="single"/>
        </w:rPr>
        <w:t>Instructions</w:t>
      </w:r>
    </w:p>
    <w:p w:rsidR="00EF5928" w:rsidRPr="00EF36BE" w:rsidRDefault="00EF5928" w:rsidP="00EF5928">
      <w:pPr>
        <w:pStyle w:val="ListParagraph"/>
        <w:numPr>
          <w:ilvl w:val="0"/>
          <w:numId w:val="2"/>
        </w:numPr>
        <w:spacing w:line="360" w:lineRule="auto"/>
        <w:rPr>
          <w:rFonts w:ascii="Arial" w:hAnsi="Arial" w:cs="Arial"/>
        </w:rPr>
      </w:pPr>
      <w:r w:rsidRPr="00EF36BE">
        <w:rPr>
          <w:rFonts w:ascii="Arial" w:hAnsi="Arial" w:cs="Arial"/>
        </w:rPr>
        <w:t>What do you think of the instructions?</w:t>
      </w:r>
    </w:p>
    <w:p w:rsidR="00EF5928" w:rsidRPr="00EF36BE" w:rsidRDefault="00EF5928" w:rsidP="00EF5928">
      <w:pPr>
        <w:pStyle w:val="ListParagraph"/>
        <w:numPr>
          <w:ilvl w:val="0"/>
          <w:numId w:val="2"/>
        </w:numPr>
        <w:spacing w:line="360" w:lineRule="auto"/>
        <w:rPr>
          <w:rFonts w:ascii="Arial" w:hAnsi="Arial" w:cs="Arial"/>
        </w:rPr>
      </w:pPr>
      <w:r w:rsidRPr="00EF36BE">
        <w:rPr>
          <w:rFonts w:ascii="Arial" w:hAnsi="Arial" w:cs="Arial"/>
        </w:rPr>
        <w:t>In your own words, what are the instructions asking you do to?</w:t>
      </w:r>
    </w:p>
    <w:p w:rsidR="00EF5928" w:rsidRPr="00EF36BE" w:rsidRDefault="00EF5928" w:rsidP="00EF5928">
      <w:pPr>
        <w:pStyle w:val="ListParagraph"/>
        <w:numPr>
          <w:ilvl w:val="0"/>
          <w:numId w:val="2"/>
        </w:numPr>
        <w:spacing w:line="360" w:lineRule="auto"/>
        <w:rPr>
          <w:rFonts w:ascii="Arial" w:hAnsi="Arial" w:cs="Arial"/>
        </w:rPr>
      </w:pPr>
      <w:r w:rsidRPr="00EF36BE">
        <w:rPr>
          <w:rFonts w:ascii="Arial" w:hAnsi="Arial" w:cs="Arial"/>
        </w:rPr>
        <w:t>Are the instructions easy or difficult to understand?</w:t>
      </w:r>
    </w:p>
    <w:p w:rsidR="00EF5928" w:rsidRPr="00EF36BE" w:rsidRDefault="00EF5928" w:rsidP="00EF5928">
      <w:pPr>
        <w:pStyle w:val="ListParagraph"/>
        <w:numPr>
          <w:ilvl w:val="1"/>
          <w:numId w:val="2"/>
        </w:numPr>
        <w:spacing w:line="360" w:lineRule="auto"/>
        <w:rPr>
          <w:rFonts w:ascii="Arial" w:hAnsi="Arial" w:cs="Arial"/>
        </w:rPr>
      </w:pPr>
      <w:r w:rsidRPr="00EF36BE">
        <w:rPr>
          <w:rFonts w:ascii="Arial" w:hAnsi="Arial" w:cs="Arial"/>
          <w:i/>
        </w:rPr>
        <w:t xml:space="preserve">If difficult: </w:t>
      </w:r>
      <w:r w:rsidR="00B249BF" w:rsidRPr="00EF36BE">
        <w:rPr>
          <w:rFonts w:ascii="Arial" w:hAnsi="Arial" w:cs="Arial"/>
        </w:rPr>
        <w:t>What made</w:t>
      </w:r>
      <w:r w:rsidRPr="00EF36BE">
        <w:rPr>
          <w:rFonts w:ascii="Arial" w:hAnsi="Arial" w:cs="Arial"/>
        </w:rPr>
        <w:t xml:space="preserve"> it difficult?</w:t>
      </w:r>
    </w:p>
    <w:p w:rsidR="009123EA" w:rsidRPr="005C5565" w:rsidRDefault="00F916C5" w:rsidP="00EF36BE">
      <w:pPr>
        <w:spacing w:line="360" w:lineRule="auto"/>
        <w:rPr>
          <w:rFonts w:ascii="Arial" w:hAnsi="Arial" w:cs="Arial"/>
          <w:b/>
          <w:u w:val="single"/>
        </w:rPr>
      </w:pPr>
      <w:r w:rsidRPr="00EF36BE">
        <w:rPr>
          <w:rFonts w:ascii="Arial" w:hAnsi="Arial" w:cs="Arial"/>
          <w:b/>
          <w:u w:val="single"/>
        </w:rPr>
        <w:t xml:space="preserve">Response </w:t>
      </w:r>
      <w:r w:rsidR="009123EA" w:rsidRPr="00EF36BE">
        <w:rPr>
          <w:rFonts w:ascii="Arial" w:hAnsi="Arial" w:cs="Arial"/>
          <w:b/>
          <w:u w:val="single"/>
        </w:rPr>
        <w:t>Scales</w:t>
      </w:r>
    </w:p>
    <w:p w:rsidR="00F916C5" w:rsidRPr="00EF36BE" w:rsidRDefault="00F916C5" w:rsidP="00F916C5">
      <w:pPr>
        <w:spacing w:line="360" w:lineRule="auto"/>
        <w:rPr>
          <w:rFonts w:ascii="Arial" w:hAnsi="Arial" w:cs="Arial"/>
        </w:rPr>
      </w:pPr>
      <w:r w:rsidRPr="00EF36BE">
        <w:rPr>
          <w:rFonts w:ascii="Arial" w:hAnsi="Arial" w:cs="Arial"/>
        </w:rPr>
        <w:t>Now, I’d like to ask a few questions about the response scales.</w:t>
      </w:r>
    </w:p>
    <w:p w:rsidR="00202D97" w:rsidRPr="00EF36BE" w:rsidRDefault="00202D97" w:rsidP="00EF36BE">
      <w:pPr>
        <w:spacing w:line="360" w:lineRule="auto"/>
        <w:rPr>
          <w:rFonts w:ascii="Arial" w:hAnsi="Arial" w:cs="Arial"/>
          <w:i/>
        </w:rPr>
      </w:pPr>
      <w:r w:rsidRPr="00EF36BE">
        <w:rPr>
          <w:rFonts w:ascii="Arial" w:hAnsi="Arial" w:cs="Arial"/>
          <w:i/>
        </w:rPr>
        <w:t>Functional Skills Response Scale</w:t>
      </w:r>
    </w:p>
    <w:p w:rsidR="00202D97" w:rsidRPr="005C5565" w:rsidRDefault="00202D97" w:rsidP="00EF36BE">
      <w:pPr>
        <w:pStyle w:val="ListParagraph"/>
        <w:numPr>
          <w:ilvl w:val="0"/>
          <w:numId w:val="10"/>
        </w:numPr>
        <w:spacing w:line="360" w:lineRule="auto"/>
        <w:rPr>
          <w:rFonts w:ascii="Arial" w:hAnsi="Arial" w:cs="Arial"/>
        </w:rPr>
      </w:pPr>
      <w:r w:rsidRPr="00EF36BE">
        <w:rPr>
          <w:rFonts w:ascii="Arial" w:hAnsi="Arial" w:cs="Arial"/>
        </w:rPr>
        <w:t xml:space="preserve">In your own words, what does “Unable = </w:t>
      </w:r>
      <w:r w:rsidRPr="00EF36BE">
        <w:rPr>
          <w:rFonts w:ascii="Arial" w:hAnsi="Arial" w:cs="Arial"/>
          <w:u w:val="single"/>
        </w:rPr>
        <w:t>Can’t do</w:t>
      </w:r>
      <w:r w:rsidRPr="005C5565">
        <w:rPr>
          <w:rFonts w:ascii="Arial" w:hAnsi="Arial" w:cs="Arial"/>
        </w:rPr>
        <w:t>, doesn’t know how or is too young” mean to you?</w:t>
      </w:r>
    </w:p>
    <w:p w:rsidR="00202D97" w:rsidRPr="005C5565" w:rsidRDefault="00202D97" w:rsidP="00EF36BE">
      <w:pPr>
        <w:pStyle w:val="ListParagraph"/>
        <w:numPr>
          <w:ilvl w:val="0"/>
          <w:numId w:val="10"/>
        </w:numPr>
        <w:spacing w:line="360" w:lineRule="auto"/>
        <w:rPr>
          <w:rFonts w:ascii="Arial" w:hAnsi="Arial" w:cs="Arial"/>
        </w:rPr>
      </w:pPr>
      <w:r w:rsidRPr="00EF36BE">
        <w:rPr>
          <w:rFonts w:ascii="Arial" w:hAnsi="Arial" w:cs="Arial"/>
        </w:rPr>
        <w:t xml:space="preserve">In your own words, what does “Hard = Does with </w:t>
      </w:r>
      <w:r w:rsidRPr="00EF36BE">
        <w:rPr>
          <w:rFonts w:ascii="Arial" w:hAnsi="Arial" w:cs="Arial"/>
          <w:u w:val="single"/>
        </w:rPr>
        <w:t>a lot</w:t>
      </w:r>
      <w:r w:rsidRPr="005C5565">
        <w:rPr>
          <w:rFonts w:ascii="Arial" w:hAnsi="Arial" w:cs="Arial"/>
        </w:rPr>
        <w:t xml:space="preserve"> of help, extra time, or effort” mean to you?</w:t>
      </w:r>
    </w:p>
    <w:p w:rsidR="00202D97" w:rsidRPr="005C5565" w:rsidRDefault="00202D97" w:rsidP="00EF36BE">
      <w:pPr>
        <w:pStyle w:val="ListParagraph"/>
        <w:numPr>
          <w:ilvl w:val="0"/>
          <w:numId w:val="10"/>
        </w:numPr>
        <w:spacing w:line="360" w:lineRule="auto"/>
        <w:rPr>
          <w:rFonts w:ascii="Arial" w:hAnsi="Arial" w:cs="Arial"/>
        </w:rPr>
      </w:pPr>
      <w:r w:rsidRPr="00EF36BE">
        <w:rPr>
          <w:rFonts w:ascii="Arial" w:hAnsi="Arial" w:cs="Arial"/>
        </w:rPr>
        <w:t xml:space="preserve">In your own words, what does “A little hard = Does with </w:t>
      </w:r>
      <w:r w:rsidRPr="00EF36BE">
        <w:rPr>
          <w:rFonts w:ascii="Arial" w:hAnsi="Arial" w:cs="Arial"/>
          <w:u w:val="single"/>
        </w:rPr>
        <w:t>a little</w:t>
      </w:r>
      <w:r w:rsidRPr="005C5565">
        <w:rPr>
          <w:rFonts w:ascii="Arial" w:hAnsi="Arial" w:cs="Arial"/>
        </w:rPr>
        <w:t xml:space="preserve"> help, extra time or effort” mean to you?</w:t>
      </w:r>
    </w:p>
    <w:p w:rsidR="00202D97" w:rsidRPr="00EF36BE" w:rsidRDefault="00202D97" w:rsidP="00EF36BE">
      <w:pPr>
        <w:pStyle w:val="ListParagraph"/>
        <w:numPr>
          <w:ilvl w:val="0"/>
          <w:numId w:val="10"/>
        </w:numPr>
        <w:spacing w:line="360" w:lineRule="auto"/>
        <w:rPr>
          <w:rFonts w:ascii="Arial" w:hAnsi="Arial" w:cs="Arial"/>
        </w:rPr>
      </w:pPr>
      <w:r w:rsidRPr="00EF36BE">
        <w:rPr>
          <w:rFonts w:ascii="Arial" w:hAnsi="Arial" w:cs="Arial"/>
        </w:rPr>
        <w:t xml:space="preserve">In your own words, what does “Easy = Does with </w:t>
      </w:r>
      <w:r w:rsidRPr="00EF36BE">
        <w:rPr>
          <w:rFonts w:ascii="Arial" w:hAnsi="Arial" w:cs="Arial"/>
          <w:u w:val="single"/>
        </w:rPr>
        <w:t>no</w:t>
      </w:r>
      <w:r w:rsidRPr="005C5565">
        <w:rPr>
          <w:rFonts w:ascii="Arial" w:hAnsi="Arial" w:cs="Arial"/>
        </w:rPr>
        <w:t xml:space="preserve"> help, extra time or effort, or ch</w:t>
      </w:r>
      <w:r w:rsidRPr="00EF36BE">
        <w:rPr>
          <w:rFonts w:ascii="Arial" w:hAnsi="Arial" w:cs="Arial"/>
        </w:rPr>
        <w:t>ild’s skills are past this level” mean to you?</w:t>
      </w:r>
    </w:p>
    <w:p w:rsidR="00202D97" w:rsidRPr="00EF36BE" w:rsidRDefault="00202D97" w:rsidP="00EF36BE">
      <w:pPr>
        <w:pStyle w:val="ListParagraph"/>
        <w:numPr>
          <w:ilvl w:val="0"/>
          <w:numId w:val="10"/>
        </w:numPr>
        <w:spacing w:line="360" w:lineRule="auto"/>
        <w:rPr>
          <w:rFonts w:ascii="Arial" w:hAnsi="Arial" w:cs="Arial"/>
        </w:rPr>
      </w:pPr>
      <w:r w:rsidRPr="00EF36BE">
        <w:rPr>
          <w:rFonts w:ascii="Arial" w:hAnsi="Arial" w:cs="Arial"/>
        </w:rPr>
        <w:t>In your own words, what does “I don’t know” mean to you?</w:t>
      </w:r>
    </w:p>
    <w:p w:rsidR="009123EA" w:rsidRPr="00EF36BE" w:rsidRDefault="009123EA" w:rsidP="00EF36BE">
      <w:pPr>
        <w:spacing w:line="360" w:lineRule="auto"/>
        <w:rPr>
          <w:rFonts w:ascii="Arial" w:hAnsi="Arial" w:cs="Arial"/>
          <w:i/>
        </w:rPr>
      </w:pPr>
      <w:r w:rsidRPr="00EF36BE">
        <w:rPr>
          <w:rFonts w:ascii="Arial" w:hAnsi="Arial" w:cs="Arial"/>
          <w:i/>
        </w:rPr>
        <w:t xml:space="preserve">Responsibility </w:t>
      </w:r>
      <w:r w:rsidR="00202D97" w:rsidRPr="005C5565">
        <w:rPr>
          <w:rFonts w:ascii="Arial" w:hAnsi="Arial" w:cs="Arial"/>
          <w:i/>
        </w:rPr>
        <w:t>Response S</w:t>
      </w:r>
      <w:r w:rsidRPr="00EF36BE">
        <w:rPr>
          <w:rFonts w:ascii="Arial" w:hAnsi="Arial" w:cs="Arial"/>
          <w:i/>
        </w:rPr>
        <w:t>cale</w:t>
      </w:r>
    </w:p>
    <w:p w:rsidR="009123EA" w:rsidRPr="00EF36BE" w:rsidRDefault="009123EA" w:rsidP="00EF36BE">
      <w:pPr>
        <w:pStyle w:val="ListParagraph"/>
        <w:numPr>
          <w:ilvl w:val="0"/>
          <w:numId w:val="9"/>
        </w:numPr>
        <w:spacing w:line="360" w:lineRule="auto"/>
        <w:rPr>
          <w:rFonts w:ascii="Arial" w:hAnsi="Arial" w:cs="Arial"/>
        </w:rPr>
      </w:pPr>
      <w:r w:rsidRPr="005C5565">
        <w:rPr>
          <w:rFonts w:ascii="Arial" w:hAnsi="Arial" w:cs="Arial"/>
        </w:rPr>
        <w:t xml:space="preserve">In your own words, what does “Adult/caregiver has </w:t>
      </w:r>
      <w:r w:rsidRPr="00EF36BE">
        <w:rPr>
          <w:rFonts w:ascii="Arial" w:hAnsi="Arial" w:cs="Arial"/>
          <w:u w:val="single"/>
        </w:rPr>
        <w:t>full</w:t>
      </w:r>
      <w:r w:rsidRPr="005C5565">
        <w:rPr>
          <w:rFonts w:ascii="Arial" w:hAnsi="Arial" w:cs="Arial"/>
        </w:rPr>
        <w:t xml:space="preserve"> responsibility; the child does not take any responsibility” mean to</w:t>
      </w:r>
      <w:r w:rsidRPr="00EF36BE">
        <w:rPr>
          <w:rFonts w:ascii="Arial" w:hAnsi="Arial" w:cs="Arial"/>
        </w:rPr>
        <w:t xml:space="preserve"> you?</w:t>
      </w:r>
    </w:p>
    <w:p w:rsidR="009123EA" w:rsidRPr="005C5565" w:rsidRDefault="009123EA" w:rsidP="00EF36BE">
      <w:pPr>
        <w:pStyle w:val="ListParagraph"/>
        <w:numPr>
          <w:ilvl w:val="0"/>
          <w:numId w:val="9"/>
        </w:numPr>
        <w:spacing w:line="360" w:lineRule="auto"/>
        <w:rPr>
          <w:rFonts w:ascii="Arial" w:hAnsi="Arial" w:cs="Arial"/>
        </w:rPr>
      </w:pPr>
      <w:r w:rsidRPr="00EF36BE">
        <w:rPr>
          <w:rFonts w:ascii="Arial" w:hAnsi="Arial" w:cs="Arial"/>
        </w:rPr>
        <w:t xml:space="preserve">In your own words, what does “Adult/caregiver has </w:t>
      </w:r>
      <w:r w:rsidRPr="00EF36BE">
        <w:rPr>
          <w:rFonts w:ascii="Arial" w:hAnsi="Arial" w:cs="Arial"/>
          <w:u w:val="single"/>
        </w:rPr>
        <w:t>most</w:t>
      </w:r>
      <w:r w:rsidRPr="005C5565">
        <w:rPr>
          <w:rFonts w:ascii="Arial" w:hAnsi="Arial" w:cs="Arial"/>
        </w:rPr>
        <w:t xml:space="preserve"> responsibility and child takes a little responsibility” mean to you?</w:t>
      </w:r>
    </w:p>
    <w:p w:rsidR="009123EA" w:rsidRPr="00EF36BE" w:rsidRDefault="009123EA" w:rsidP="00EF36BE">
      <w:pPr>
        <w:pStyle w:val="ListParagraph"/>
        <w:numPr>
          <w:ilvl w:val="0"/>
          <w:numId w:val="9"/>
        </w:numPr>
        <w:spacing w:line="360" w:lineRule="auto"/>
        <w:rPr>
          <w:rFonts w:ascii="Arial" w:hAnsi="Arial" w:cs="Arial"/>
        </w:rPr>
      </w:pPr>
      <w:r w:rsidRPr="00EF36BE">
        <w:rPr>
          <w:rFonts w:ascii="Arial" w:hAnsi="Arial" w:cs="Arial"/>
        </w:rPr>
        <w:t>In your own words, what does “Adult/caregiver and child share responsibility about equally” mean to you?</w:t>
      </w:r>
    </w:p>
    <w:p w:rsidR="009123EA" w:rsidRPr="005C5565" w:rsidRDefault="009123EA" w:rsidP="00EF36BE">
      <w:pPr>
        <w:pStyle w:val="ListParagraph"/>
        <w:numPr>
          <w:ilvl w:val="0"/>
          <w:numId w:val="9"/>
        </w:numPr>
        <w:spacing w:line="360" w:lineRule="auto"/>
        <w:rPr>
          <w:rFonts w:ascii="Arial" w:hAnsi="Arial" w:cs="Arial"/>
        </w:rPr>
      </w:pPr>
      <w:r w:rsidRPr="00EF36BE">
        <w:rPr>
          <w:rFonts w:ascii="Arial" w:hAnsi="Arial" w:cs="Arial"/>
        </w:rPr>
        <w:lastRenderedPageBreak/>
        <w:t xml:space="preserve">In your own words, what does “Child has </w:t>
      </w:r>
      <w:r w:rsidRPr="00EF36BE">
        <w:rPr>
          <w:rFonts w:ascii="Arial" w:hAnsi="Arial" w:cs="Arial"/>
          <w:u w:val="single"/>
        </w:rPr>
        <w:t>most</w:t>
      </w:r>
      <w:r w:rsidRPr="005C5565">
        <w:rPr>
          <w:rFonts w:ascii="Arial" w:hAnsi="Arial" w:cs="Arial"/>
        </w:rPr>
        <w:t xml:space="preserve"> responsibility with a little direction, supervision or guidance from an adult/caregiver” mean to you?</w:t>
      </w:r>
    </w:p>
    <w:p w:rsidR="009123EA" w:rsidRPr="00EF36BE" w:rsidRDefault="009123EA" w:rsidP="00EF36BE">
      <w:pPr>
        <w:pStyle w:val="ListParagraph"/>
        <w:numPr>
          <w:ilvl w:val="0"/>
          <w:numId w:val="9"/>
        </w:numPr>
        <w:spacing w:line="360" w:lineRule="auto"/>
        <w:rPr>
          <w:rFonts w:ascii="Arial" w:hAnsi="Arial" w:cs="Arial"/>
        </w:rPr>
      </w:pPr>
      <w:r w:rsidRPr="005C5565">
        <w:rPr>
          <w:rFonts w:ascii="Arial" w:hAnsi="Arial" w:cs="Arial"/>
        </w:rPr>
        <w:t xml:space="preserve">In your own words, what does “Child takes </w:t>
      </w:r>
      <w:r w:rsidRPr="00EF36BE">
        <w:rPr>
          <w:rFonts w:ascii="Arial" w:hAnsi="Arial" w:cs="Arial"/>
          <w:u w:val="single"/>
        </w:rPr>
        <w:t xml:space="preserve">full </w:t>
      </w:r>
      <w:r w:rsidRPr="005C5565">
        <w:rPr>
          <w:rFonts w:ascii="Arial" w:hAnsi="Arial" w:cs="Arial"/>
        </w:rPr>
        <w:t>responsibility without any direction, supervision or guidance from an adult/caregiver</w:t>
      </w:r>
      <w:r w:rsidRPr="00EF36BE">
        <w:rPr>
          <w:rFonts w:ascii="Arial" w:hAnsi="Arial" w:cs="Arial"/>
        </w:rPr>
        <w:t>” mean to you?</w:t>
      </w:r>
    </w:p>
    <w:p w:rsidR="00B249BF" w:rsidRPr="005C5565" w:rsidRDefault="00973186" w:rsidP="00973186">
      <w:pPr>
        <w:spacing w:line="360" w:lineRule="auto"/>
        <w:rPr>
          <w:rFonts w:ascii="Arial" w:hAnsi="Arial" w:cs="Arial"/>
          <w:b/>
          <w:u w:val="single"/>
        </w:rPr>
      </w:pPr>
      <w:r w:rsidRPr="005C5565">
        <w:rPr>
          <w:rFonts w:ascii="Arial" w:hAnsi="Arial" w:cs="Arial"/>
          <w:b/>
          <w:u w:val="single"/>
        </w:rPr>
        <w:t>Items</w:t>
      </w:r>
    </w:p>
    <w:p w:rsidR="00F916C5" w:rsidRPr="00EF36BE" w:rsidRDefault="00D07FA0" w:rsidP="00973186">
      <w:pPr>
        <w:spacing w:line="360" w:lineRule="auto"/>
        <w:rPr>
          <w:rFonts w:ascii="Arial" w:hAnsi="Arial" w:cs="Arial"/>
        </w:rPr>
      </w:pPr>
      <w:r w:rsidRPr="00EF36BE">
        <w:rPr>
          <w:rFonts w:ascii="Arial" w:hAnsi="Arial" w:cs="Arial"/>
        </w:rPr>
        <w:t xml:space="preserve">Now I would like to ask you to review each of the items in the PEDI-CAT. </w:t>
      </w:r>
      <w:r w:rsidR="00F916C5" w:rsidRPr="005C5565">
        <w:rPr>
          <w:rFonts w:ascii="Arial" w:hAnsi="Arial" w:cs="Arial"/>
        </w:rPr>
        <w:t xml:space="preserve"> There will be items that you didn</w:t>
      </w:r>
      <w:r w:rsidR="00F916C5" w:rsidRPr="00EF36BE">
        <w:rPr>
          <w:rFonts w:ascii="Arial" w:hAnsi="Arial" w:cs="Arial"/>
        </w:rPr>
        <w:t xml:space="preserve">’t see in the computer version. Just answer about those as best as you can. </w:t>
      </w:r>
    </w:p>
    <w:p w:rsidR="00D07FA0" w:rsidRPr="00EF36BE" w:rsidRDefault="00910DF8" w:rsidP="00973186">
      <w:pPr>
        <w:spacing w:line="360" w:lineRule="auto"/>
        <w:rPr>
          <w:rFonts w:ascii="Arial" w:hAnsi="Arial" w:cs="Arial"/>
        </w:rPr>
      </w:pPr>
      <w:r w:rsidRPr="00EF36BE">
        <w:rPr>
          <w:rFonts w:ascii="Arial" w:hAnsi="Arial" w:cs="Arial"/>
          <w:b/>
          <w:i/>
          <w:color w:val="FF0000"/>
        </w:rPr>
        <w:t xml:space="preserve">[Hand participant a copy of the </w:t>
      </w:r>
      <w:r w:rsidRPr="005C5565">
        <w:rPr>
          <w:rFonts w:ascii="Arial" w:hAnsi="Arial" w:cs="Arial"/>
          <w:b/>
          <w:i/>
          <w:color w:val="FF0000"/>
        </w:rPr>
        <w:t>below PEDI-</w:t>
      </w:r>
      <w:r w:rsidRPr="00EF36BE">
        <w:rPr>
          <w:rFonts w:ascii="Arial" w:hAnsi="Arial" w:cs="Arial"/>
          <w:b/>
          <w:i/>
          <w:color w:val="FF0000"/>
        </w:rPr>
        <w:t>CAT tables.]</w:t>
      </w:r>
      <w:r w:rsidRPr="005C5565">
        <w:rPr>
          <w:rFonts w:ascii="Arial" w:hAnsi="Arial" w:cs="Arial"/>
        </w:rPr>
        <w:t xml:space="preserve"> </w:t>
      </w:r>
      <w:r w:rsidR="00D07FA0" w:rsidRPr="00EF36BE">
        <w:rPr>
          <w:rFonts w:ascii="Arial" w:hAnsi="Arial" w:cs="Arial"/>
        </w:rPr>
        <w:t>For each item, please provide the following information in the relevant column:</w:t>
      </w:r>
    </w:p>
    <w:p w:rsidR="00FD1008" w:rsidRPr="00EF36BE" w:rsidRDefault="00D07FA0" w:rsidP="00EF36BE">
      <w:pPr>
        <w:pStyle w:val="ListParagraph"/>
        <w:numPr>
          <w:ilvl w:val="0"/>
          <w:numId w:val="11"/>
        </w:numPr>
        <w:spacing w:line="360" w:lineRule="auto"/>
        <w:rPr>
          <w:rFonts w:ascii="Arial" w:hAnsi="Arial" w:cs="Arial"/>
          <w:color w:val="FF0000"/>
          <w:u w:val="single"/>
        </w:rPr>
      </w:pPr>
      <w:r w:rsidRPr="00EF36BE">
        <w:rPr>
          <w:rFonts w:ascii="Arial" w:hAnsi="Arial" w:cs="Arial"/>
        </w:rPr>
        <w:t xml:space="preserve">In column 1, please indicate how </w:t>
      </w:r>
      <w:r w:rsidRPr="00EF36BE">
        <w:rPr>
          <w:rFonts w:ascii="Arial" w:hAnsi="Arial" w:cs="Arial"/>
          <w:b/>
        </w:rPr>
        <w:t>relevant</w:t>
      </w:r>
      <w:r w:rsidRPr="00EF36BE">
        <w:rPr>
          <w:rFonts w:ascii="Arial" w:hAnsi="Arial" w:cs="Arial"/>
        </w:rPr>
        <w:t xml:space="preserve"> you feel this item is to the person you care for with AS on a scale from 0 to 5, where 0 is not at all relevant and</w:t>
      </w:r>
      <w:r w:rsidR="00FD1008" w:rsidRPr="005C5565">
        <w:rPr>
          <w:rFonts w:ascii="Arial" w:hAnsi="Arial" w:cs="Arial"/>
        </w:rPr>
        <w:t xml:space="preserve"> 5 is extremely relevant. </w:t>
      </w:r>
    </w:p>
    <w:p w:rsidR="00C22BC8" w:rsidRPr="00EF36BE" w:rsidRDefault="00FD1008" w:rsidP="00EF36BE">
      <w:pPr>
        <w:pStyle w:val="ListParagraph"/>
        <w:numPr>
          <w:ilvl w:val="0"/>
          <w:numId w:val="11"/>
        </w:numPr>
        <w:spacing w:line="360" w:lineRule="auto"/>
        <w:rPr>
          <w:rFonts w:ascii="Arial" w:hAnsi="Arial" w:cs="Arial"/>
          <w:color w:val="FF0000"/>
          <w:u w:val="single"/>
        </w:rPr>
      </w:pPr>
      <w:r w:rsidRPr="005C5565">
        <w:rPr>
          <w:rFonts w:ascii="Arial" w:hAnsi="Arial" w:cs="Arial"/>
        </w:rPr>
        <w:t xml:space="preserve">In column 2, please indicate how you </w:t>
      </w:r>
      <w:r w:rsidRPr="00EF36BE">
        <w:rPr>
          <w:rFonts w:ascii="Arial" w:hAnsi="Arial" w:cs="Arial"/>
          <w:b/>
        </w:rPr>
        <w:t>answered or would have answered</w:t>
      </w:r>
      <w:r w:rsidRPr="005C5565">
        <w:rPr>
          <w:rFonts w:ascii="Arial" w:hAnsi="Arial" w:cs="Arial"/>
        </w:rPr>
        <w:t xml:space="preserve"> this question based on the relevant response scale</w:t>
      </w:r>
      <w:r w:rsidRPr="00EF36BE">
        <w:rPr>
          <w:rFonts w:ascii="Arial" w:hAnsi="Arial" w:cs="Arial"/>
        </w:rPr>
        <w:t xml:space="preserve"> </w:t>
      </w:r>
      <w:r w:rsidRPr="00EF36BE">
        <w:rPr>
          <w:rFonts w:ascii="Arial" w:hAnsi="Arial" w:cs="Arial"/>
          <w:color w:val="FF0000"/>
        </w:rPr>
        <w:t>[see above</w:t>
      </w:r>
      <w:r w:rsidRPr="005C5565">
        <w:rPr>
          <w:rFonts w:ascii="Arial" w:hAnsi="Arial" w:cs="Arial"/>
        </w:rPr>
        <w:t xml:space="preserve">]. </w:t>
      </w:r>
    </w:p>
    <w:p w:rsidR="00C22BC8" w:rsidRPr="00EF36BE" w:rsidRDefault="00C22BC8" w:rsidP="00EF36BE">
      <w:pPr>
        <w:pStyle w:val="ListParagraph"/>
        <w:numPr>
          <w:ilvl w:val="0"/>
          <w:numId w:val="11"/>
        </w:numPr>
        <w:spacing w:line="360" w:lineRule="auto"/>
        <w:rPr>
          <w:rFonts w:ascii="Arial" w:hAnsi="Arial" w:cs="Arial"/>
          <w:color w:val="FF0000"/>
          <w:u w:val="single"/>
        </w:rPr>
      </w:pPr>
      <w:r w:rsidRPr="005C5565">
        <w:rPr>
          <w:rFonts w:ascii="Arial" w:hAnsi="Arial" w:cs="Arial"/>
        </w:rPr>
        <w:t xml:space="preserve">In column 3, please make a star or note if you had any </w:t>
      </w:r>
      <w:r w:rsidRPr="00EF36BE">
        <w:rPr>
          <w:rFonts w:ascii="Arial" w:hAnsi="Arial" w:cs="Arial"/>
          <w:b/>
        </w:rPr>
        <w:t>difficulty</w:t>
      </w:r>
      <w:r w:rsidRPr="005C5565">
        <w:rPr>
          <w:rFonts w:ascii="Arial" w:hAnsi="Arial" w:cs="Arial"/>
        </w:rPr>
        <w:t xml:space="preserve"> answering the question. We’ll go back and look at these in more detail when you are done. </w:t>
      </w:r>
    </w:p>
    <w:p w:rsidR="00C22BC8" w:rsidRPr="00EF36BE" w:rsidRDefault="00C22BC8" w:rsidP="00EF36BE">
      <w:pPr>
        <w:pStyle w:val="ListParagraph"/>
        <w:spacing w:line="360" w:lineRule="auto"/>
        <w:rPr>
          <w:rFonts w:ascii="Arial" w:hAnsi="Arial" w:cs="Arial"/>
          <w:b/>
          <w:color w:val="FF0000"/>
          <w:u w:val="single"/>
        </w:rPr>
      </w:pPr>
    </w:p>
    <w:p w:rsidR="00973186" w:rsidRPr="00EF36BE" w:rsidRDefault="00910DF8" w:rsidP="00EF36BE">
      <w:pPr>
        <w:spacing w:line="360" w:lineRule="auto"/>
        <w:rPr>
          <w:rFonts w:ascii="Arial" w:hAnsi="Arial" w:cs="Arial"/>
          <w:b/>
          <w:i/>
          <w:color w:val="FF0000"/>
        </w:rPr>
      </w:pPr>
      <w:r w:rsidRPr="00EF36BE">
        <w:rPr>
          <w:rFonts w:ascii="Arial" w:hAnsi="Arial" w:cs="Arial"/>
          <w:b/>
          <w:i/>
          <w:color w:val="FF0000"/>
        </w:rPr>
        <w:t>[</w:t>
      </w:r>
      <w:r w:rsidR="00C22BC8" w:rsidRPr="00EF36BE">
        <w:rPr>
          <w:rFonts w:ascii="Arial" w:hAnsi="Arial" w:cs="Arial"/>
          <w:b/>
          <w:i/>
          <w:color w:val="FF0000"/>
        </w:rPr>
        <w:t xml:space="preserve">Have respondent complete the </w:t>
      </w:r>
      <w:r w:rsidRPr="00EF36BE">
        <w:rPr>
          <w:rFonts w:ascii="Arial" w:hAnsi="Arial" w:cs="Arial"/>
          <w:b/>
          <w:i/>
          <w:color w:val="FF0000"/>
        </w:rPr>
        <w:t>below table with</w:t>
      </w:r>
      <w:r w:rsidR="00C22BC8" w:rsidRPr="00EF36BE">
        <w:rPr>
          <w:rFonts w:ascii="Arial" w:hAnsi="Arial" w:cs="Arial"/>
          <w:b/>
          <w:i/>
          <w:color w:val="FF0000"/>
        </w:rPr>
        <w:t xml:space="preserve"> all PEDI</w:t>
      </w:r>
      <w:r w:rsidRPr="00EF36BE">
        <w:rPr>
          <w:rFonts w:ascii="Arial" w:hAnsi="Arial" w:cs="Arial"/>
          <w:b/>
          <w:i/>
          <w:color w:val="FF0000"/>
        </w:rPr>
        <w:t>-CAT questions.</w:t>
      </w:r>
      <w:r w:rsidR="00F916C5" w:rsidRPr="00EF36BE">
        <w:rPr>
          <w:rFonts w:ascii="Arial" w:hAnsi="Arial" w:cs="Arial"/>
          <w:b/>
          <w:i/>
          <w:color w:val="FF0000"/>
        </w:rPr>
        <w:t xml:space="preserve"> </w:t>
      </w:r>
      <w:r w:rsidR="00C22BC8" w:rsidRPr="00EF36BE">
        <w:rPr>
          <w:rFonts w:ascii="Arial" w:hAnsi="Arial" w:cs="Arial"/>
          <w:b/>
          <w:i/>
          <w:color w:val="FF0000"/>
        </w:rPr>
        <w:t>Once complete, ask the following questions per the below instructions.</w:t>
      </w:r>
      <w:r w:rsidRPr="00EF36BE">
        <w:rPr>
          <w:rFonts w:ascii="Arial" w:hAnsi="Arial" w:cs="Arial"/>
          <w:b/>
          <w:i/>
          <w:color w:val="FF0000"/>
        </w:rPr>
        <w:t>]</w:t>
      </w:r>
    </w:p>
    <w:p w:rsidR="00C22BC8" w:rsidRPr="00EF36BE" w:rsidRDefault="00C22BC8" w:rsidP="00EF36BE">
      <w:pPr>
        <w:pStyle w:val="ListParagraph"/>
        <w:spacing w:line="360" w:lineRule="auto"/>
        <w:ind w:left="1080"/>
        <w:rPr>
          <w:rFonts w:ascii="Arial" w:hAnsi="Arial" w:cs="Arial"/>
        </w:rPr>
      </w:pPr>
    </w:p>
    <w:p w:rsidR="00875BC0" w:rsidRPr="00EF36BE" w:rsidRDefault="00C22BC8" w:rsidP="009355CF">
      <w:pPr>
        <w:pStyle w:val="ListParagraph"/>
        <w:numPr>
          <w:ilvl w:val="0"/>
          <w:numId w:val="4"/>
        </w:numPr>
        <w:spacing w:line="360" w:lineRule="auto"/>
        <w:rPr>
          <w:rFonts w:ascii="Arial" w:hAnsi="Arial" w:cs="Arial"/>
        </w:rPr>
      </w:pPr>
      <w:r w:rsidRPr="00EF36BE">
        <w:rPr>
          <w:rFonts w:ascii="Arial" w:hAnsi="Arial" w:cs="Arial"/>
          <w:b/>
          <w:color w:val="FF0000"/>
        </w:rPr>
        <w:t>[Ask only for</w:t>
      </w:r>
      <w:r w:rsidR="00F916C5" w:rsidRPr="005C5565">
        <w:rPr>
          <w:rFonts w:ascii="Arial" w:hAnsi="Arial" w:cs="Arial"/>
          <w:b/>
          <w:color w:val="FF0000"/>
        </w:rPr>
        <w:t xml:space="preserve"> questions with a</w:t>
      </w:r>
      <w:r w:rsidR="00F916C5" w:rsidRPr="00EF36BE">
        <w:rPr>
          <w:rFonts w:ascii="Arial" w:hAnsi="Arial" w:cs="Arial"/>
          <w:b/>
          <w:color w:val="FF0000"/>
        </w:rPr>
        <w:t xml:space="preserve"> rating of </w:t>
      </w:r>
      <w:r w:rsidR="00F916C5" w:rsidRPr="00EF36BE">
        <w:rPr>
          <w:rFonts w:ascii="Arial" w:hAnsi="Arial" w:cs="Arial"/>
          <w:b/>
          <w:color w:val="FF0000"/>
          <w:u w:val="single"/>
        </w:rPr>
        <w:t>3 or less</w:t>
      </w:r>
      <w:r w:rsidRPr="00EF36BE">
        <w:rPr>
          <w:rFonts w:ascii="Arial" w:hAnsi="Arial" w:cs="Arial"/>
          <w:b/>
          <w:color w:val="FF0000"/>
        </w:rPr>
        <w:t>]</w:t>
      </w:r>
      <w:r w:rsidRPr="00EF36BE">
        <w:rPr>
          <w:rFonts w:ascii="Arial" w:hAnsi="Arial" w:cs="Arial"/>
          <w:color w:val="FF0000"/>
        </w:rPr>
        <w:t xml:space="preserve"> </w:t>
      </w:r>
      <w:r w:rsidR="009355CF" w:rsidRPr="00EF36BE">
        <w:rPr>
          <w:rFonts w:ascii="Arial" w:hAnsi="Arial" w:cs="Arial"/>
          <w:b/>
        </w:rPr>
        <w:t>Relevance:</w:t>
      </w:r>
      <w:r w:rsidR="009355CF" w:rsidRPr="005C5565">
        <w:rPr>
          <w:rFonts w:ascii="Arial" w:hAnsi="Arial" w:cs="Arial"/>
        </w:rPr>
        <w:t xml:space="preserve"> </w:t>
      </w:r>
      <w:r w:rsidR="00030F6C" w:rsidRPr="00EF36BE">
        <w:rPr>
          <w:rFonts w:ascii="Arial" w:hAnsi="Arial" w:cs="Arial"/>
        </w:rPr>
        <w:t>What is the reason for your rating?</w:t>
      </w:r>
    </w:p>
    <w:p w:rsidR="005505E4" w:rsidRPr="00EF36BE" w:rsidRDefault="00C22BC8" w:rsidP="005505E4">
      <w:pPr>
        <w:pStyle w:val="ListParagraph"/>
        <w:numPr>
          <w:ilvl w:val="0"/>
          <w:numId w:val="4"/>
        </w:numPr>
        <w:spacing w:line="360" w:lineRule="auto"/>
        <w:rPr>
          <w:rFonts w:ascii="Arial" w:hAnsi="Arial" w:cs="Arial"/>
        </w:rPr>
        <w:sectPr w:rsidR="005505E4" w:rsidRPr="00EF36BE">
          <w:headerReference w:type="default" r:id="rId9"/>
          <w:footerReference w:type="default" r:id="rId10"/>
          <w:pgSz w:w="11906" w:h="16838"/>
          <w:pgMar w:top="1440" w:right="1440" w:bottom="1440" w:left="1440" w:header="708" w:footer="708" w:gutter="0"/>
          <w:cols w:space="708"/>
          <w:docGrid w:linePitch="360"/>
        </w:sectPr>
      </w:pPr>
      <w:r w:rsidRPr="00EF36BE">
        <w:rPr>
          <w:rFonts w:ascii="Arial" w:hAnsi="Arial" w:cs="Arial"/>
          <w:b/>
          <w:color w:val="FF0000"/>
        </w:rPr>
        <w:t>[Ask only when a difficulty was noted]</w:t>
      </w:r>
      <w:r w:rsidRPr="00EF36BE">
        <w:rPr>
          <w:rFonts w:ascii="Arial" w:hAnsi="Arial" w:cs="Arial"/>
          <w:color w:val="FF0000"/>
        </w:rPr>
        <w:t xml:space="preserve"> </w:t>
      </w:r>
      <w:r w:rsidR="009355CF" w:rsidRPr="00EF36BE">
        <w:rPr>
          <w:rFonts w:ascii="Arial" w:hAnsi="Arial" w:cs="Arial"/>
          <w:b/>
        </w:rPr>
        <w:t>Response:</w:t>
      </w:r>
      <w:r w:rsidR="009355CF" w:rsidRPr="005C5565">
        <w:rPr>
          <w:rFonts w:ascii="Arial" w:hAnsi="Arial" w:cs="Arial"/>
        </w:rPr>
        <w:t xml:space="preserve">  Did you have any difficulty providing an answer with the answer choices provided? </w:t>
      </w:r>
    </w:p>
    <w:p w:rsidR="00910DF8" w:rsidRPr="00EF36BE" w:rsidRDefault="00910DF8" w:rsidP="00910DF8">
      <w:pPr>
        <w:pStyle w:val="Caption"/>
        <w:keepNext/>
        <w:rPr>
          <w:rFonts w:ascii="Arial" w:hAnsi="Arial" w:cs="Arial"/>
          <w:color w:val="auto"/>
          <w:sz w:val="22"/>
          <w:u w:val="single"/>
        </w:rPr>
      </w:pPr>
      <w:r w:rsidRPr="005C5565">
        <w:rPr>
          <w:rFonts w:ascii="Arial" w:hAnsi="Arial" w:cs="Arial"/>
          <w:color w:val="auto"/>
          <w:sz w:val="22"/>
          <w:u w:val="single"/>
        </w:rPr>
        <w:t>Daily Activities Items</w:t>
      </w:r>
    </w:p>
    <w:p w:rsidR="00910DF8" w:rsidRPr="00EF36BE" w:rsidRDefault="00910DF8" w:rsidP="00910DF8">
      <w:pPr>
        <w:rPr>
          <w:rFonts w:ascii="Arial" w:hAnsi="Arial" w:cs="Arial"/>
        </w:rPr>
      </w:pPr>
      <w:r w:rsidRPr="00EF36BE">
        <w:rPr>
          <w:rFonts w:ascii="Arial" w:hAnsi="Arial" w:cs="Arial"/>
        </w:rPr>
        <w:t>Response scale</w:t>
      </w:r>
    </w:p>
    <w:p w:rsidR="00910DF8" w:rsidRPr="00EF36BE" w:rsidRDefault="00910DF8" w:rsidP="00910DF8">
      <w:pPr>
        <w:rPr>
          <w:rFonts w:ascii="Arial" w:hAnsi="Arial" w:cs="Arial"/>
        </w:rPr>
      </w:pPr>
      <w:r w:rsidRPr="00EF36BE">
        <w:rPr>
          <w:rFonts w:ascii="Arial" w:hAnsi="Arial" w:cs="Arial"/>
        </w:rPr>
        <w:t>Please choose which response below best describes your child’s ability in the following:</w:t>
      </w:r>
    </w:p>
    <w:p w:rsidR="00910DF8" w:rsidRPr="00EF36BE" w:rsidRDefault="00910DF8" w:rsidP="00910DF8">
      <w:pPr>
        <w:pStyle w:val="ListParagraph"/>
        <w:numPr>
          <w:ilvl w:val="0"/>
          <w:numId w:val="16"/>
        </w:numPr>
        <w:spacing w:line="360" w:lineRule="auto"/>
        <w:rPr>
          <w:rFonts w:ascii="Arial" w:hAnsi="Arial" w:cs="Arial"/>
        </w:rPr>
      </w:pPr>
      <w:r w:rsidRPr="005C5565">
        <w:rPr>
          <w:rFonts w:ascii="Arial" w:hAnsi="Arial" w:cs="Arial"/>
        </w:rPr>
        <w:t xml:space="preserve">Unable = </w:t>
      </w:r>
      <w:r w:rsidRPr="00EF36BE">
        <w:rPr>
          <w:rFonts w:ascii="Arial" w:hAnsi="Arial" w:cs="Arial"/>
          <w:u w:val="single"/>
        </w:rPr>
        <w:t>Can’t do</w:t>
      </w:r>
      <w:r w:rsidRPr="00EF36BE">
        <w:rPr>
          <w:rFonts w:ascii="Arial" w:hAnsi="Arial" w:cs="Arial"/>
        </w:rPr>
        <w:t>, doesn’t know how or is too young</w:t>
      </w:r>
    </w:p>
    <w:p w:rsidR="00910DF8" w:rsidRPr="00EF36BE" w:rsidRDefault="00910DF8" w:rsidP="00910DF8">
      <w:pPr>
        <w:pStyle w:val="ListParagraph"/>
        <w:numPr>
          <w:ilvl w:val="0"/>
          <w:numId w:val="16"/>
        </w:numPr>
        <w:spacing w:line="360" w:lineRule="auto"/>
        <w:rPr>
          <w:rFonts w:ascii="Arial" w:hAnsi="Arial" w:cs="Arial"/>
        </w:rPr>
      </w:pPr>
      <w:r w:rsidRPr="00EF36BE">
        <w:rPr>
          <w:rFonts w:ascii="Arial" w:hAnsi="Arial" w:cs="Arial"/>
        </w:rPr>
        <w:t xml:space="preserve">Hard = Does with </w:t>
      </w:r>
      <w:r w:rsidRPr="00EF36BE">
        <w:rPr>
          <w:rFonts w:ascii="Arial" w:hAnsi="Arial" w:cs="Arial"/>
          <w:u w:val="single"/>
        </w:rPr>
        <w:t>a lot</w:t>
      </w:r>
      <w:r w:rsidRPr="00EF36BE">
        <w:rPr>
          <w:rFonts w:ascii="Arial" w:hAnsi="Arial" w:cs="Arial"/>
        </w:rPr>
        <w:t xml:space="preserve"> of help, extra time, or effort</w:t>
      </w:r>
    </w:p>
    <w:p w:rsidR="00910DF8" w:rsidRPr="00EF36BE" w:rsidRDefault="00910DF8" w:rsidP="00910DF8">
      <w:pPr>
        <w:pStyle w:val="ListParagraph"/>
        <w:numPr>
          <w:ilvl w:val="0"/>
          <w:numId w:val="16"/>
        </w:numPr>
        <w:spacing w:line="360" w:lineRule="auto"/>
        <w:rPr>
          <w:rFonts w:ascii="Arial" w:hAnsi="Arial" w:cs="Arial"/>
        </w:rPr>
      </w:pPr>
      <w:r w:rsidRPr="00EF36BE">
        <w:rPr>
          <w:rFonts w:ascii="Arial" w:hAnsi="Arial" w:cs="Arial"/>
        </w:rPr>
        <w:t xml:space="preserve">A little hard = Does with </w:t>
      </w:r>
      <w:r w:rsidRPr="00EF36BE">
        <w:rPr>
          <w:rFonts w:ascii="Arial" w:hAnsi="Arial" w:cs="Arial"/>
          <w:u w:val="single"/>
        </w:rPr>
        <w:t>a little</w:t>
      </w:r>
      <w:r w:rsidRPr="00EF36BE">
        <w:rPr>
          <w:rFonts w:ascii="Arial" w:hAnsi="Arial" w:cs="Arial"/>
        </w:rPr>
        <w:t xml:space="preserve"> help, extra time or effort</w:t>
      </w:r>
    </w:p>
    <w:p w:rsidR="00910DF8" w:rsidRPr="00EF36BE" w:rsidRDefault="00910DF8" w:rsidP="00910DF8">
      <w:pPr>
        <w:pStyle w:val="ListParagraph"/>
        <w:numPr>
          <w:ilvl w:val="0"/>
          <w:numId w:val="16"/>
        </w:numPr>
        <w:spacing w:line="360" w:lineRule="auto"/>
        <w:rPr>
          <w:rFonts w:ascii="Arial" w:hAnsi="Arial" w:cs="Arial"/>
        </w:rPr>
      </w:pPr>
      <w:r w:rsidRPr="00EF36BE">
        <w:rPr>
          <w:rFonts w:ascii="Arial" w:hAnsi="Arial" w:cs="Arial"/>
        </w:rPr>
        <w:t xml:space="preserve">Easy = Does with </w:t>
      </w:r>
      <w:r w:rsidRPr="00EF36BE">
        <w:rPr>
          <w:rFonts w:ascii="Arial" w:hAnsi="Arial" w:cs="Arial"/>
          <w:u w:val="single"/>
        </w:rPr>
        <w:t>no</w:t>
      </w:r>
      <w:r w:rsidRPr="00EF36BE">
        <w:rPr>
          <w:rFonts w:ascii="Arial" w:hAnsi="Arial" w:cs="Arial"/>
        </w:rPr>
        <w:t xml:space="preserve"> help, extra time or effort, or child’s skills are past this level</w:t>
      </w:r>
    </w:p>
    <w:p w:rsidR="00910DF8" w:rsidRPr="00EF36BE" w:rsidRDefault="00910DF8" w:rsidP="00910DF8">
      <w:pPr>
        <w:pStyle w:val="ListParagraph"/>
        <w:numPr>
          <w:ilvl w:val="0"/>
          <w:numId w:val="16"/>
        </w:numPr>
        <w:spacing w:line="360" w:lineRule="auto"/>
        <w:rPr>
          <w:rFonts w:ascii="Arial" w:hAnsi="Arial" w:cs="Arial"/>
        </w:rPr>
      </w:pPr>
      <w:r w:rsidRPr="00EF36BE">
        <w:rPr>
          <w:rFonts w:ascii="Arial" w:hAnsi="Arial" w:cs="Arial"/>
        </w:rPr>
        <w:t>I don’t know</w:t>
      </w:r>
    </w:p>
    <w:tbl>
      <w:tblPr>
        <w:tblStyle w:val="LightGrid"/>
        <w:tblW w:w="0" w:type="auto"/>
        <w:tblLook w:val="04A0" w:firstRow="1" w:lastRow="0" w:firstColumn="1" w:lastColumn="0" w:noHBand="0" w:noVBand="1"/>
      </w:tblPr>
      <w:tblGrid>
        <w:gridCol w:w="2579"/>
        <w:gridCol w:w="3457"/>
        <w:gridCol w:w="3457"/>
        <w:gridCol w:w="3457"/>
      </w:tblGrid>
      <w:tr w:rsidR="00910DF8" w:rsidRPr="00EF36BE" w:rsidTr="00123A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jc w:val="center"/>
              <w:rPr>
                <w:rFonts w:ascii="Arial" w:hAnsi="Arial" w:cs="Arial"/>
                <w:b w:val="0"/>
                <w:sz w:val="20"/>
                <w:szCs w:val="20"/>
              </w:rPr>
            </w:pPr>
            <w:r w:rsidRPr="00EF36BE">
              <w:rPr>
                <w:rFonts w:ascii="Arial" w:hAnsi="Arial" w:cs="Arial"/>
                <w:sz w:val="20"/>
                <w:szCs w:val="20"/>
              </w:rPr>
              <w:t>Item</w:t>
            </w:r>
          </w:p>
        </w:tc>
        <w:tc>
          <w:tcPr>
            <w:tcW w:w="3457"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Relevance Rating</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0=Not at all relevant to 5=Extremely relevant</w:t>
            </w:r>
          </w:p>
        </w:tc>
        <w:tc>
          <w:tcPr>
            <w:tcW w:w="3457"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Response</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Indicate your response on the response scale</w:t>
            </w:r>
          </w:p>
        </w:tc>
        <w:tc>
          <w:tcPr>
            <w:tcW w:w="3457"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Difficulty</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Put a star or note any difficulty you have answering the question</w:t>
            </w: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DA002: Swallows pureed/blended/ strained foods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DA003: Finger feeds small or bite-size pieces of food</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DA004: Holds and drinks from an open cup or glass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DA006: Holds and eats a sandwich or burger</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DA007: Feeds self with spoon (minimal s</w:t>
            </w:r>
            <w:r w:rsidRPr="00EF36BE">
              <w:rPr>
                <w:rFonts w:ascii="Arial" w:hAnsi="Arial" w:cs="Arial"/>
                <w:b w:val="0"/>
                <w:sz w:val="20"/>
                <w:szCs w:val="20"/>
              </w:rPr>
              <w:t>pilling)</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DA008: Drinks liquids using a straw</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DA009: Feeds self with fork (minimal spilling)</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DA010: Uses a knife to butter bread and spread jam</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 xml:space="preserve">DA011: Cuts vegetables or meat with a fork and table knife </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DA012: Inserts a straw into a jui</w:t>
            </w:r>
            <w:r w:rsidRPr="00EF36BE">
              <w:rPr>
                <w:rFonts w:ascii="Arial" w:hAnsi="Arial" w:cs="Arial"/>
                <w:b w:val="0"/>
                <w:sz w:val="20"/>
                <w:szCs w:val="20"/>
              </w:rPr>
              <w:t>ce box</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DA013: Pours liquid from a large carton into a glass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DA014: Stirs to mix ingredients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DA015: Empties food from mixing bowl to baking pan</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DA016: Pulls open a sealed bag of snack food</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DA019: Removes lid from plastic food containers</w:t>
            </w:r>
          </w:p>
          <w:p w:rsidR="00910DF8" w:rsidRPr="00EF36BE" w:rsidRDefault="00910DF8" w:rsidP="00123A16">
            <w:pPr>
              <w:spacing w:after="200"/>
              <w:rPr>
                <w:rFonts w:ascii="Arial" w:hAnsi="Arial" w:cs="Arial"/>
                <w:b w:val="0"/>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DA020: Opens sealed cardboard food boxes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DA021: Cuts with scissors to open hard plastic packaging</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DA022: Closes a bottle with a twist-off cap</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DA025: Peels foods such as potatoes or carrots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DA026: Chops or slices hard fruits or vegetabl</w:t>
            </w:r>
            <w:r w:rsidRPr="00EF36BE">
              <w:rPr>
                <w:rFonts w:ascii="Arial" w:hAnsi="Arial" w:cs="Arial"/>
                <w:b w:val="0"/>
                <w:sz w:val="20"/>
                <w:szCs w:val="20"/>
              </w:rPr>
              <w:t>es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DA027: Uses can opener to open a can</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DA028: Rubs hands together  to clean</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DA030: Wipes nose thoroughly with tissue</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DA031: Turns the water on and off at sink</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DA034: Puts toothpaste on brush and brushes teeth thoroughly</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Default="00910DF8" w:rsidP="00123A16">
            <w:pPr>
              <w:spacing w:after="200"/>
              <w:rPr>
                <w:rFonts w:ascii="Arial" w:hAnsi="Arial" w:cs="Arial"/>
                <w:b w:val="0"/>
                <w:sz w:val="20"/>
                <w:szCs w:val="20"/>
              </w:rPr>
            </w:pPr>
            <w:r w:rsidRPr="005C5565">
              <w:rPr>
                <w:rFonts w:ascii="Arial" w:hAnsi="Arial" w:cs="Arial"/>
                <w:b w:val="0"/>
                <w:sz w:val="20"/>
                <w:szCs w:val="20"/>
              </w:rPr>
              <w:t>DA036: Tr</w:t>
            </w:r>
            <w:r w:rsidRPr="00EF36BE">
              <w:rPr>
                <w:rFonts w:ascii="Arial" w:hAnsi="Arial" w:cs="Arial"/>
                <w:b w:val="0"/>
                <w:sz w:val="20"/>
                <w:szCs w:val="20"/>
              </w:rPr>
              <w:t>ims fingernails on both hands</w:t>
            </w:r>
          </w:p>
          <w:p w:rsidR="00EF36BE" w:rsidRPr="00EF36BE" w:rsidRDefault="00EF36BE" w:rsidP="00123A16">
            <w:pPr>
              <w:spacing w:after="200"/>
              <w:rPr>
                <w:rFonts w:ascii="Arial" w:hAnsi="Arial" w:cs="Arial"/>
                <w:b w:val="0"/>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DA039: Fastens hairclips or barrettes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DA040: Puts hair up in a ponytail</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DA044: Shaves face using electric or safety razor</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DA046: Fastens watch band</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DA047: Fastens a necklace or chain</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DA049: Trims toenai</w:t>
            </w:r>
            <w:r w:rsidRPr="00EF36BE">
              <w:rPr>
                <w:rFonts w:ascii="Arial" w:hAnsi="Arial" w:cs="Arial"/>
                <w:b w:val="0"/>
                <w:sz w:val="20"/>
                <w:szCs w:val="20"/>
              </w:rPr>
              <w:t>ls on both feet</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DA051: Cleans body thoroughly in bath or shower</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 xml:space="preserve">DA052: Dries hair with a towel </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DA054: Obtains shampoo, washes and rinses hair</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DA055: Dries hair with a hair dryer</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DA057: Removes socks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DA058: Takes off a t-shirt</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DA060: Puts on a t-shirt</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DA061: Puts on and buttons a front-buttoning shirt</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DA062: Removes pants with elastic waist</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DA064: Puts on and fastens pants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DA065: Fastens belt buckle</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DA066: Tucks in shirt or blouse</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DA067: Puts on socks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DA068: Puts on slip-on shoes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DA069: Connects and zips zippers that are not fastened at the bottom</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DA070: Ties shoelaces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DA07</w:t>
            </w:r>
            <w:r w:rsidR="00EF36BE">
              <w:rPr>
                <w:rFonts w:ascii="Arial" w:hAnsi="Arial" w:cs="Arial"/>
                <w:b w:val="0"/>
                <w:sz w:val="20"/>
                <w:szCs w:val="20"/>
              </w:rPr>
              <w:t xml:space="preserve">2: Inserts laces into sneakers </w:t>
            </w:r>
            <w:r w:rsidRPr="005C5565">
              <w:rPr>
                <w:rFonts w:ascii="Arial" w:hAnsi="Arial" w:cs="Arial"/>
                <w:b w:val="0"/>
                <w:sz w:val="20"/>
                <w:szCs w:val="20"/>
              </w:rPr>
              <w:t xml:space="preserve">or boots </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 xml:space="preserve">DA073: Puts on winter, sport, or work gloves </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DA074: Puts on bra and</w:t>
            </w:r>
            <w:r w:rsidRPr="00EF36BE">
              <w:rPr>
                <w:rFonts w:ascii="Arial" w:hAnsi="Arial" w:cs="Arial"/>
                <w:b w:val="0"/>
                <w:sz w:val="20"/>
                <w:szCs w:val="20"/>
              </w:rPr>
              <w:t xml:space="preserve"> fastens in front or back</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DA075: Puts on tights or pantyhose</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 xml:space="preserve">DA079: Wipes self with toilet paper after a bowel movement </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DA081: Opens, closes and latches public bathroom stall doors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DA083: Uses a TV remote control</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DA084: Operates video</w:t>
            </w:r>
            <w:r w:rsidRPr="00EF36BE">
              <w:rPr>
                <w:rFonts w:ascii="Arial" w:hAnsi="Arial" w:cs="Arial"/>
                <w:b w:val="0"/>
                <w:sz w:val="20"/>
                <w:szCs w:val="20"/>
              </w:rPr>
              <w:t xml:space="preserve"> game controller</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DA086: Uses a computer mouse to click on icons or links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DA087: Uses a computer keyboard to type</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Default="00910DF8" w:rsidP="00123A16">
            <w:pPr>
              <w:spacing w:after="200"/>
              <w:rPr>
                <w:rFonts w:ascii="Arial" w:hAnsi="Arial" w:cs="Arial"/>
                <w:b w:val="0"/>
                <w:sz w:val="20"/>
                <w:szCs w:val="20"/>
              </w:rPr>
            </w:pPr>
            <w:r w:rsidRPr="005C5565">
              <w:rPr>
                <w:rFonts w:ascii="Arial" w:hAnsi="Arial" w:cs="Arial"/>
                <w:b w:val="0"/>
                <w:sz w:val="20"/>
                <w:szCs w:val="20"/>
              </w:rPr>
              <w:t>DA089: Wipes a counter or table</w:t>
            </w:r>
          </w:p>
          <w:p w:rsidR="00EF36BE" w:rsidRPr="005C5565" w:rsidRDefault="00EF36BE" w:rsidP="00123A16">
            <w:pPr>
              <w:spacing w:after="200"/>
              <w:rPr>
                <w:rFonts w:ascii="Arial" w:hAnsi="Arial" w:cs="Arial"/>
                <w:b w:val="0"/>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DA091: Stacks breakable plates or cups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DA092: Opens door lock using key</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 xml:space="preserve">DA093: Changes </w:t>
            </w:r>
            <w:r w:rsidRPr="00EF36BE">
              <w:rPr>
                <w:rFonts w:ascii="Arial" w:hAnsi="Arial" w:cs="Arial"/>
                <w:b w:val="0"/>
                <w:sz w:val="20"/>
                <w:szCs w:val="20"/>
              </w:rPr>
              <w:t>pillow case on pillow</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DA094: Replaces (unscrews and screws) the bulb in a table lamp</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DA095: Tightens loose screws using a screwdriver</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DA096: Puts a bandage on a small cut on hand</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DA097: Opens childproof medicine or vitamin containers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D</w:t>
            </w:r>
            <w:r w:rsidRPr="00EF36BE">
              <w:rPr>
                <w:rFonts w:ascii="Arial" w:hAnsi="Arial" w:cs="Arial"/>
                <w:b w:val="0"/>
                <w:sz w:val="20"/>
                <w:szCs w:val="20"/>
              </w:rPr>
              <w:t>A098: Presses buttons to operate a key-pad such as phone or ATM</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DA100: Removes a single bill form wallet</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bl>
    <w:p w:rsidR="00910DF8" w:rsidRPr="005C5565" w:rsidRDefault="00910DF8" w:rsidP="00910DF8">
      <w:pPr>
        <w:tabs>
          <w:tab w:val="left" w:pos="8040"/>
        </w:tabs>
        <w:spacing w:line="360" w:lineRule="auto"/>
        <w:rPr>
          <w:rFonts w:ascii="Arial" w:hAnsi="Arial" w:cs="Arial"/>
        </w:rPr>
      </w:pPr>
    </w:p>
    <w:p w:rsidR="00910DF8" w:rsidRPr="00EF36BE" w:rsidRDefault="00910DF8" w:rsidP="00910DF8">
      <w:pPr>
        <w:rPr>
          <w:rFonts w:ascii="Arial" w:hAnsi="Arial" w:cs="Arial"/>
          <w:b/>
          <w:bCs/>
          <w:szCs w:val="18"/>
        </w:rPr>
      </w:pPr>
      <w:r w:rsidRPr="00EF36BE">
        <w:rPr>
          <w:rFonts w:ascii="Arial" w:hAnsi="Arial" w:cs="Arial"/>
        </w:rPr>
        <w:br w:type="page"/>
      </w:r>
    </w:p>
    <w:p w:rsidR="00910DF8" w:rsidRPr="00EF36BE" w:rsidRDefault="00910DF8" w:rsidP="00910DF8">
      <w:pPr>
        <w:pStyle w:val="Caption"/>
        <w:keepNext/>
        <w:rPr>
          <w:rFonts w:ascii="Arial" w:hAnsi="Arial" w:cs="Arial"/>
          <w:color w:val="auto"/>
          <w:sz w:val="22"/>
          <w:u w:val="single"/>
        </w:rPr>
      </w:pPr>
      <w:r w:rsidRPr="00EF36BE">
        <w:rPr>
          <w:rFonts w:ascii="Arial" w:hAnsi="Arial" w:cs="Arial"/>
          <w:color w:val="auto"/>
          <w:sz w:val="22"/>
          <w:u w:val="single"/>
        </w:rPr>
        <w:t>Mobility Items</w:t>
      </w:r>
    </w:p>
    <w:p w:rsidR="00910DF8" w:rsidRPr="00EF36BE" w:rsidRDefault="00910DF8" w:rsidP="00910DF8">
      <w:pPr>
        <w:rPr>
          <w:rFonts w:ascii="Arial" w:hAnsi="Arial" w:cs="Arial"/>
        </w:rPr>
      </w:pPr>
      <w:r w:rsidRPr="00EF36BE">
        <w:rPr>
          <w:rFonts w:ascii="Arial" w:hAnsi="Arial" w:cs="Arial"/>
        </w:rPr>
        <w:t>Response scale</w:t>
      </w:r>
    </w:p>
    <w:p w:rsidR="00910DF8" w:rsidRPr="00EF36BE" w:rsidRDefault="00910DF8" w:rsidP="00910DF8">
      <w:pPr>
        <w:rPr>
          <w:rFonts w:ascii="Arial" w:hAnsi="Arial" w:cs="Arial"/>
        </w:rPr>
      </w:pPr>
      <w:r w:rsidRPr="00EF36BE">
        <w:rPr>
          <w:rFonts w:ascii="Arial" w:hAnsi="Arial" w:cs="Arial"/>
        </w:rPr>
        <w:t>Please choose which response below best describes your child’s ability in the following:</w:t>
      </w:r>
    </w:p>
    <w:p w:rsidR="00910DF8" w:rsidRPr="00EF36BE" w:rsidRDefault="00910DF8" w:rsidP="00910DF8">
      <w:pPr>
        <w:pStyle w:val="ListParagraph"/>
        <w:numPr>
          <w:ilvl w:val="0"/>
          <w:numId w:val="17"/>
        </w:numPr>
        <w:spacing w:line="360" w:lineRule="auto"/>
        <w:rPr>
          <w:rFonts w:ascii="Arial" w:hAnsi="Arial" w:cs="Arial"/>
        </w:rPr>
      </w:pPr>
      <w:r w:rsidRPr="005C5565">
        <w:rPr>
          <w:rFonts w:ascii="Arial" w:hAnsi="Arial" w:cs="Arial"/>
        </w:rPr>
        <w:t xml:space="preserve">Unable = </w:t>
      </w:r>
      <w:r w:rsidRPr="00EF36BE">
        <w:rPr>
          <w:rFonts w:ascii="Arial" w:hAnsi="Arial" w:cs="Arial"/>
          <w:u w:val="single"/>
        </w:rPr>
        <w:t>Can’t do</w:t>
      </w:r>
      <w:r w:rsidRPr="00EF36BE">
        <w:rPr>
          <w:rFonts w:ascii="Arial" w:hAnsi="Arial" w:cs="Arial"/>
        </w:rPr>
        <w:t>, doesn’t know how or is too young</w:t>
      </w:r>
    </w:p>
    <w:p w:rsidR="00910DF8" w:rsidRPr="00EF36BE" w:rsidRDefault="00910DF8" w:rsidP="00910DF8">
      <w:pPr>
        <w:pStyle w:val="ListParagraph"/>
        <w:numPr>
          <w:ilvl w:val="0"/>
          <w:numId w:val="17"/>
        </w:numPr>
        <w:spacing w:line="360" w:lineRule="auto"/>
        <w:rPr>
          <w:rFonts w:ascii="Arial" w:hAnsi="Arial" w:cs="Arial"/>
        </w:rPr>
      </w:pPr>
      <w:r w:rsidRPr="00EF36BE">
        <w:rPr>
          <w:rFonts w:ascii="Arial" w:hAnsi="Arial" w:cs="Arial"/>
        </w:rPr>
        <w:t xml:space="preserve">Hard = Does with </w:t>
      </w:r>
      <w:r w:rsidRPr="00EF36BE">
        <w:rPr>
          <w:rFonts w:ascii="Arial" w:hAnsi="Arial" w:cs="Arial"/>
          <w:u w:val="single"/>
        </w:rPr>
        <w:t>a lot</w:t>
      </w:r>
      <w:r w:rsidRPr="00EF36BE">
        <w:rPr>
          <w:rFonts w:ascii="Arial" w:hAnsi="Arial" w:cs="Arial"/>
        </w:rPr>
        <w:t xml:space="preserve"> of help, extra time, or effort</w:t>
      </w:r>
    </w:p>
    <w:p w:rsidR="00910DF8" w:rsidRPr="00EF36BE" w:rsidRDefault="00910DF8" w:rsidP="00910DF8">
      <w:pPr>
        <w:pStyle w:val="ListParagraph"/>
        <w:numPr>
          <w:ilvl w:val="0"/>
          <w:numId w:val="17"/>
        </w:numPr>
        <w:spacing w:line="360" w:lineRule="auto"/>
        <w:rPr>
          <w:rFonts w:ascii="Arial" w:hAnsi="Arial" w:cs="Arial"/>
        </w:rPr>
      </w:pPr>
      <w:r w:rsidRPr="00EF36BE">
        <w:rPr>
          <w:rFonts w:ascii="Arial" w:hAnsi="Arial" w:cs="Arial"/>
        </w:rPr>
        <w:t xml:space="preserve">A little hard = Does with </w:t>
      </w:r>
      <w:r w:rsidRPr="00EF36BE">
        <w:rPr>
          <w:rFonts w:ascii="Arial" w:hAnsi="Arial" w:cs="Arial"/>
          <w:u w:val="single"/>
        </w:rPr>
        <w:t>a little</w:t>
      </w:r>
      <w:r w:rsidRPr="00EF36BE">
        <w:rPr>
          <w:rFonts w:ascii="Arial" w:hAnsi="Arial" w:cs="Arial"/>
        </w:rPr>
        <w:t xml:space="preserve"> help, extra time or effort</w:t>
      </w:r>
    </w:p>
    <w:p w:rsidR="00910DF8" w:rsidRPr="00EF36BE" w:rsidRDefault="00910DF8" w:rsidP="00910DF8">
      <w:pPr>
        <w:pStyle w:val="ListParagraph"/>
        <w:numPr>
          <w:ilvl w:val="0"/>
          <w:numId w:val="17"/>
        </w:numPr>
        <w:spacing w:line="360" w:lineRule="auto"/>
        <w:rPr>
          <w:rFonts w:ascii="Arial" w:hAnsi="Arial" w:cs="Arial"/>
        </w:rPr>
      </w:pPr>
      <w:r w:rsidRPr="00EF36BE">
        <w:rPr>
          <w:rFonts w:ascii="Arial" w:hAnsi="Arial" w:cs="Arial"/>
        </w:rPr>
        <w:t xml:space="preserve">Easy = Does with </w:t>
      </w:r>
      <w:r w:rsidRPr="00EF36BE">
        <w:rPr>
          <w:rFonts w:ascii="Arial" w:hAnsi="Arial" w:cs="Arial"/>
          <w:u w:val="single"/>
        </w:rPr>
        <w:t>no</w:t>
      </w:r>
      <w:r w:rsidRPr="00EF36BE">
        <w:rPr>
          <w:rFonts w:ascii="Arial" w:hAnsi="Arial" w:cs="Arial"/>
        </w:rPr>
        <w:t xml:space="preserve"> help, extra time or effort, or child’s skills are past this level</w:t>
      </w:r>
    </w:p>
    <w:p w:rsidR="00910DF8" w:rsidRPr="00EF36BE" w:rsidRDefault="00910DF8" w:rsidP="00910DF8">
      <w:pPr>
        <w:pStyle w:val="ListParagraph"/>
        <w:numPr>
          <w:ilvl w:val="0"/>
          <w:numId w:val="17"/>
        </w:numPr>
        <w:spacing w:line="360" w:lineRule="auto"/>
        <w:rPr>
          <w:rFonts w:ascii="Arial" w:hAnsi="Arial" w:cs="Arial"/>
        </w:rPr>
      </w:pPr>
      <w:r w:rsidRPr="00EF36BE">
        <w:rPr>
          <w:rFonts w:ascii="Arial" w:hAnsi="Arial" w:cs="Arial"/>
        </w:rPr>
        <w:t>I don’t know</w:t>
      </w:r>
    </w:p>
    <w:tbl>
      <w:tblPr>
        <w:tblStyle w:val="LightGrid"/>
        <w:tblW w:w="0" w:type="auto"/>
        <w:tblLook w:val="04A0" w:firstRow="1" w:lastRow="0" w:firstColumn="1" w:lastColumn="0" w:noHBand="0" w:noVBand="1"/>
      </w:tblPr>
      <w:tblGrid>
        <w:gridCol w:w="2597"/>
        <w:gridCol w:w="3481"/>
        <w:gridCol w:w="3481"/>
        <w:gridCol w:w="3481"/>
      </w:tblGrid>
      <w:tr w:rsidR="00910DF8" w:rsidRPr="00EF36BE" w:rsidTr="00123A16">
        <w:trPr>
          <w:cnfStyle w:val="100000000000" w:firstRow="1" w:lastRow="0" w:firstColumn="0" w:lastColumn="0" w:oddVBand="0" w:evenVBand="0" w:oddHBand="0" w:evenHBand="0" w:firstRowFirstColumn="0" w:firstRowLastColumn="0" w:lastRowFirstColumn="0" w:lastRowLastColumn="0"/>
          <w:trHeight w:val="200"/>
          <w:tblHeader/>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jc w:val="center"/>
              <w:rPr>
                <w:rFonts w:ascii="Arial" w:hAnsi="Arial" w:cs="Arial"/>
                <w:b w:val="0"/>
                <w:sz w:val="20"/>
                <w:szCs w:val="20"/>
              </w:rPr>
            </w:pPr>
            <w:r w:rsidRPr="00EF36BE">
              <w:rPr>
                <w:rFonts w:ascii="Arial" w:hAnsi="Arial" w:cs="Arial"/>
                <w:sz w:val="20"/>
                <w:szCs w:val="20"/>
              </w:rPr>
              <w:t>Item</w:t>
            </w:r>
          </w:p>
        </w:tc>
        <w:tc>
          <w:tcPr>
            <w:tcW w:w="3481"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Relevance Rating</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0=Not at all relevant to 5=Extremely relevant</w:t>
            </w:r>
          </w:p>
        </w:tc>
        <w:tc>
          <w:tcPr>
            <w:tcW w:w="3481"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Response</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Indicate your response on the response scale</w:t>
            </w:r>
          </w:p>
        </w:tc>
        <w:tc>
          <w:tcPr>
            <w:tcW w:w="3481"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Difficulty</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Put a star or note any difficulty you have answering the question</w:t>
            </w: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MB002: When lying on belly, turns head to both sides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MB003: Wh</w:t>
            </w:r>
            <w:r w:rsidRPr="00EF36BE">
              <w:rPr>
                <w:rFonts w:ascii="Arial" w:hAnsi="Arial" w:cs="Arial"/>
                <w:b w:val="0"/>
                <w:sz w:val="20"/>
                <w:szCs w:val="20"/>
              </w:rPr>
              <w:t>en lying on back, turns head to both sides</w:t>
            </w:r>
          </w:p>
        </w:tc>
        <w:tc>
          <w:tcPr>
            <w:tcW w:w="3481" w:type="dxa"/>
          </w:tcPr>
          <w:p w:rsidR="00910DF8" w:rsidRPr="00EF36BE" w:rsidRDefault="00910DF8" w:rsidP="00123A16">
            <w:pPr>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MB006: When lying on back, reaches for toy</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MB007: When lying on belly, pushes up on elbows</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MB008: When lying on belly, pushes up on hands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MB009: Gets on to hands and knees</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 xml:space="preserve">MB012: Sits on floor </w:t>
            </w:r>
            <w:r w:rsidRPr="00EF36BE">
              <w:rPr>
                <w:rFonts w:ascii="Arial" w:hAnsi="Arial" w:cs="Arial"/>
                <w:b w:val="0"/>
                <w:sz w:val="20"/>
                <w:szCs w:val="20"/>
              </w:rPr>
              <w:t>with pillow for support</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MB014: Lifts one arm overhead and reaches for a small toy while sitting on floor</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MB016: Sits on floor without support of pillow or couch</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MB017: Stands-up from adult-size chair</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MB019: Sits in an adult-size chair with</w:t>
            </w:r>
            <w:r w:rsidRPr="00EF36BE">
              <w:rPr>
                <w:rFonts w:ascii="Arial" w:hAnsi="Arial" w:cs="Arial"/>
                <w:b w:val="0"/>
                <w:sz w:val="20"/>
                <w:szCs w:val="20"/>
              </w:rPr>
              <w:t xml:space="preserve"> a back</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MB022: Rolls over in bed or crib</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MB024: Gets in and out of own bed</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MB025: Gets under sheet or blanket and arranges pillows for comfort in bed</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MB027: Stands up from the middle of the floor</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MB030: Stands for a few minutes</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MB03</w:t>
            </w:r>
            <w:r w:rsidRPr="00EF36BE">
              <w:rPr>
                <w:rFonts w:ascii="Arial" w:hAnsi="Arial" w:cs="Arial"/>
                <w:b w:val="0"/>
                <w:sz w:val="20"/>
                <w:szCs w:val="20"/>
              </w:rPr>
              <w:t>1: Stands on tiptoes to reach for something</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MB032: Gets in and out of bathtub</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MB033: Steps in and out of shower stall</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MB034: Gets on and off an adult- sized toilet</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MB035: While standing, bends over and picks up something from the floor</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MB036: Squats down and then stands back up</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MB037: Walks while holding onto furniture or walls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MB038: Walks from room to room in home (no stairs)</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MB041: Walks in between a row of auditorium or movie theater seats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MB042: Opens and closes doo</w:t>
            </w:r>
            <w:r w:rsidRPr="00EF36BE">
              <w:rPr>
                <w:rFonts w:ascii="Arial" w:hAnsi="Arial" w:cs="Arial"/>
                <w:b w:val="0"/>
                <w:sz w:val="20"/>
                <w:szCs w:val="20"/>
              </w:rPr>
              <w:t>r to enter and exit home</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MB044: Walks on wet, indoor slippery surfaces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MB045: Walks and carries a full glass without spilling</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MB046: Walks while wearing a light backpack</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MB047: Walks while wearing a heavy backpack</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MB048: Pulls heavy wa</w:t>
            </w:r>
            <w:r w:rsidRPr="00EF36BE">
              <w:rPr>
                <w:rFonts w:ascii="Arial" w:hAnsi="Arial" w:cs="Arial"/>
                <w:b w:val="0"/>
                <w:sz w:val="20"/>
                <w:szCs w:val="20"/>
              </w:rPr>
              <w:t>gon filled with toys or small child</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MB049: Walks and carries a food tray</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 xml:space="preserve">MB050: Walks and carries a full shopping bag with handles </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MB051: Pushes adult-size shopping cart</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Default="00910DF8" w:rsidP="00EF36BE">
            <w:pPr>
              <w:spacing w:after="200"/>
              <w:rPr>
                <w:rFonts w:ascii="Arial" w:hAnsi="Arial" w:cs="Arial"/>
                <w:b w:val="0"/>
                <w:sz w:val="20"/>
                <w:szCs w:val="20"/>
              </w:rPr>
            </w:pPr>
            <w:r w:rsidRPr="005C5565">
              <w:rPr>
                <w:rFonts w:ascii="Arial" w:hAnsi="Arial" w:cs="Arial"/>
                <w:b w:val="0"/>
                <w:sz w:val="20"/>
                <w:szCs w:val="20"/>
              </w:rPr>
              <w:t>MB053: Walks outdoors on grass, mulch or gravel</w:t>
            </w:r>
          </w:p>
          <w:p w:rsidR="00EF36BE" w:rsidRPr="00EF36BE" w:rsidRDefault="00EF36BE" w:rsidP="00EF36BE">
            <w:pPr>
              <w:spacing w:after="200"/>
              <w:rPr>
                <w:rFonts w:ascii="Arial" w:hAnsi="Arial" w:cs="Arial"/>
                <w:b w:val="0"/>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 xml:space="preserve">MB054: Steps up </w:t>
            </w:r>
            <w:r w:rsidRPr="00EF36BE">
              <w:rPr>
                <w:rFonts w:ascii="Arial" w:hAnsi="Arial" w:cs="Arial"/>
                <w:b w:val="0"/>
                <w:sz w:val="20"/>
                <w:szCs w:val="20"/>
              </w:rPr>
              <w:t>and down curbs</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MB055: Walks on a raised narrow surface (curb/low wall)</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MB056: Walks up and down ramp</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MB057: Hikes up hill 2-3 miles/3-5 kilometers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MB058: Walks several hours at family or school outing such as zoo, amusement park or fair</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MB059: Walks fast enough to cross two-lane street safely</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MB060: When running, is able to go around people and objects</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MB065: Moves forward on ride-on toys without pedals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MB066: Rides tricycle</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MB067: Rides bicycle without training wheels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MB068: Gets in and out of car</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MB069: Gets on and off a public bus or school bus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MB070: Gets in and out of van, truck or sport utility vehicle</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MB071: Stands while holding on in a vehicle (bus, train, trolley, boat/ferry)</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MB072: Goes up an</w:t>
            </w:r>
            <w:r w:rsidRPr="00EF36BE">
              <w:rPr>
                <w:rFonts w:ascii="Arial" w:hAnsi="Arial" w:cs="Arial"/>
                <w:b w:val="0"/>
                <w:sz w:val="20"/>
                <w:szCs w:val="20"/>
              </w:rPr>
              <w:t>d down stairs by crawling or scooting on the bottom</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MB074: Walks up a flight of stairs without holding onto handrail</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MB075: Goes up and down escalator</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MB076: Walks up and down bleacher steps in gym or stadium</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MB077: Walks up a flight of s</w:t>
            </w:r>
            <w:r w:rsidRPr="00EF36BE">
              <w:rPr>
                <w:rFonts w:ascii="Arial" w:hAnsi="Arial" w:cs="Arial"/>
                <w:b w:val="0"/>
                <w:sz w:val="20"/>
                <w:szCs w:val="20"/>
              </w:rPr>
              <w:t>tairs holding onto handrail</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MB078: Walks down a flight of stairs holding onto handrail</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 xml:space="preserve">MB079: Walks down a flight of stairs without holding onto handrail </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MB083: Carries full laundry basket with 2 hands up a flight of stairs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 xml:space="preserve">MB085: Kicks a </w:t>
            </w:r>
            <w:r w:rsidRPr="00EF36BE">
              <w:rPr>
                <w:rFonts w:ascii="Arial" w:hAnsi="Arial" w:cs="Arial"/>
                <w:b w:val="0"/>
                <w:sz w:val="20"/>
                <w:szCs w:val="20"/>
              </w:rPr>
              <w:t>rolling ball while standing</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MB086: Jumps down off a single step</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MB088: Jumps 10 times in a row with a jump rope</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MB090: Sits on infant playground swing while swing is pushed</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MB092: Pumps legs and swings on playground swing</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Default="00910DF8" w:rsidP="00123A16">
            <w:pPr>
              <w:spacing w:after="200"/>
              <w:rPr>
                <w:rFonts w:ascii="Arial" w:hAnsi="Arial" w:cs="Arial"/>
                <w:b w:val="0"/>
                <w:sz w:val="20"/>
                <w:szCs w:val="20"/>
              </w:rPr>
            </w:pPr>
            <w:r w:rsidRPr="005C5565">
              <w:rPr>
                <w:rFonts w:ascii="Arial" w:hAnsi="Arial" w:cs="Arial"/>
                <w:b w:val="0"/>
                <w:sz w:val="20"/>
                <w:szCs w:val="20"/>
              </w:rPr>
              <w:t>MB095: Climb</w:t>
            </w:r>
            <w:r w:rsidRPr="00EF36BE">
              <w:rPr>
                <w:rFonts w:ascii="Arial" w:hAnsi="Arial" w:cs="Arial"/>
                <w:b w:val="0"/>
                <w:sz w:val="20"/>
                <w:szCs w:val="20"/>
              </w:rPr>
              <w:t>s up ladder of a slide</w:t>
            </w:r>
          </w:p>
          <w:p w:rsidR="00EF36BE" w:rsidRPr="00EF36BE" w:rsidRDefault="00EF36BE" w:rsidP="00123A16">
            <w:pPr>
              <w:spacing w:after="200"/>
              <w:rPr>
                <w:rFonts w:ascii="Arial" w:hAnsi="Arial" w:cs="Arial"/>
                <w:b w:val="0"/>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MB096: Climbs on and off a climbing structure</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 xml:space="preserve">MB097: Moves across monkey bars </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MB098: Climbs indoor step ladder</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MB099: Climbs out of swimming pool using pool ladder</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MB100: Pulls self out of swimming pool not using</w:t>
            </w:r>
            <w:r w:rsidRPr="00EF36BE">
              <w:rPr>
                <w:rFonts w:ascii="Arial" w:hAnsi="Arial" w:cs="Arial"/>
                <w:b w:val="0"/>
                <w:sz w:val="20"/>
                <w:szCs w:val="20"/>
              </w:rPr>
              <w:t xml:space="preserve"> ladder </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MB125: Climbs onto couch or adult-size chair</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MB126: When walking, is able to go around people and objects</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MB127: Climbs over 2 foot high obstacle such as baby gate</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Default="00910DF8" w:rsidP="00123A16">
            <w:pPr>
              <w:spacing w:after="200"/>
              <w:rPr>
                <w:rFonts w:ascii="Arial" w:hAnsi="Arial" w:cs="Arial"/>
                <w:b w:val="0"/>
                <w:sz w:val="20"/>
                <w:szCs w:val="20"/>
              </w:rPr>
            </w:pPr>
            <w:r w:rsidRPr="005C5565">
              <w:rPr>
                <w:rFonts w:ascii="Arial" w:hAnsi="Arial" w:cs="Arial"/>
                <w:b w:val="0"/>
                <w:sz w:val="20"/>
                <w:szCs w:val="20"/>
              </w:rPr>
              <w:t>MB128: Climbs step ladder to put a heavy box on a high shelf</w:t>
            </w:r>
          </w:p>
          <w:p w:rsidR="00EF36BE" w:rsidRPr="005C5565" w:rsidRDefault="00EF36BE" w:rsidP="00123A16">
            <w:pPr>
              <w:spacing w:after="200"/>
              <w:rPr>
                <w:rFonts w:ascii="Arial" w:hAnsi="Arial" w:cs="Arial"/>
                <w:b w:val="0"/>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MB129: Walks 3 miles/ 5 kilometres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 xml:space="preserve">MB130: Walks 50 feet/15 meters while carrying 25 pound/11 kilogram bag </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MB132: Runs up 2 flights of stairs</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MB102D: Walks with walking aid (e.g. cane, crutches, walker) from room to room in home (no stairs)</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MB104D: Walking with walking aid (e.g. cane, crutches, walker), keeps place in a line of moving people</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MB107D: Walks with walking aid (e.g. cane, crutches, walker) on wet, indoor slippery surfaces</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Default="00910DF8" w:rsidP="00123A16">
            <w:pPr>
              <w:spacing w:after="200"/>
              <w:rPr>
                <w:rFonts w:ascii="Arial" w:hAnsi="Arial" w:cs="Arial"/>
                <w:b w:val="0"/>
                <w:sz w:val="20"/>
                <w:szCs w:val="20"/>
              </w:rPr>
            </w:pPr>
            <w:r w:rsidRPr="005C5565">
              <w:rPr>
                <w:rFonts w:ascii="Arial" w:hAnsi="Arial" w:cs="Arial"/>
                <w:b w:val="0"/>
                <w:sz w:val="20"/>
                <w:szCs w:val="20"/>
              </w:rPr>
              <w:t>MB108D: Walks with walking aid (e.g. cane, crutche</w:t>
            </w:r>
            <w:r w:rsidRPr="00EF36BE">
              <w:rPr>
                <w:rFonts w:ascii="Arial" w:hAnsi="Arial" w:cs="Arial"/>
                <w:b w:val="0"/>
                <w:sz w:val="20"/>
                <w:szCs w:val="20"/>
              </w:rPr>
              <w:t>s, walker) on grass, mulch or gravel</w:t>
            </w:r>
          </w:p>
          <w:p w:rsidR="00EF36BE" w:rsidRPr="00EF36BE" w:rsidRDefault="00EF36BE" w:rsidP="00123A16">
            <w:pPr>
              <w:spacing w:after="200"/>
              <w:rPr>
                <w:rFonts w:ascii="Arial" w:hAnsi="Arial" w:cs="Arial"/>
                <w:b w:val="0"/>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MB109D: Steps up and down curbs using walking aid (e.g. cane, crutches, walker)</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MB111D: Walks with walking aid (e.g. cane, crutches, walker) up and down ramp</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MB112D: Walks with walking aid (e.g. cane, crutch</w:t>
            </w:r>
            <w:r w:rsidRPr="00EF36BE">
              <w:rPr>
                <w:rFonts w:ascii="Arial" w:hAnsi="Arial" w:cs="Arial"/>
                <w:b w:val="0"/>
                <w:sz w:val="20"/>
                <w:szCs w:val="20"/>
              </w:rPr>
              <w:t>es, walker) several hours at family or school outing such as zoo, amusement park or fair</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 xml:space="preserve">MB113D: Uses manual wheelchair to move from room to room in home </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MB115D: Keeps place in a line of moving people while using manual wheelchair</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Default="00910DF8" w:rsidP="00123A16">
            <w:pPr>
              <w:spacing w:after="200"/>
              <w:rPr>
                <w:rFonts w:ascii="Arial" w:hAnsi="Arial" w:cs="Arial"/>
                <w:b w:val="0"/>
                <w:sz w:val="20"/>
                <w:szCs w:val="20"/>
              </w:rPr>
            </w:pPr>
            <w:r w:rsidRPr="005C5565">
              <w:rPr>
                <w:rFonts w:ascii="Arial" w:hAnsi="Arial" w:cs="Arial"/>
                <w:b w:val="0"/>
                <w:sz w:val="20"/>
                <w:szCs w:val="20"/>
              </w:rPr>
              <w:t>MB116D: Op</w:t>
            </w:r>
            <w:r w:rsidRPr="00EF36BE">
              <w:rPr>
                <w:rFonts w:ascii="Arial" w:hAnsi="Arial" w:cs="Arial"/>
                <w:b w:val="0"/>
                <w:sz w:val="20"/>
                <w:szCs w:val="20"/>
              </w:rPr>
              <w:t>ens and closes door to enter and exit home while using manual wheelchair</w:t>
            </w:r>
          </w:p>
          <w:p w:rsidR="00EF36BE" w:rsidRDefault="00EF36BE" w:rsidP="00123A16">
            <w:pPr>
              <w:spacing w:after="200"/>
              <w:rPr>
                <w:rFonts w:ascii="Arial" w:hAnsi="Arial" w:cs="Arial"/>
                <w:b w:val="0"/>
                <w:sz w:val="20"/>
                <w:szCs w:val="20"/>
              </w:rPr>
            </w:pPr>
          </w:p>
          <w:p w:rsidR="00EF36BE" w:rsidRPr="00EF36BE" w:rsidRDefault="00EF36BE" w:rsidP="00123A16">
            <w:pPr>
              <w:spacing w:after="200"/>
              <w:rPr>
                <w:rFonts w:ascii="Arial" w:hAnsi="Arial" w:cs="Arial"/>
                <w:b w:val="0"/>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MB119D: Uses manual wheelchair outdoors on grass, mulch or gravel</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MB120D: Goes up and down curbs with manual wheelchair</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MB121D: Goes up and down ramp with manual wheelchai</w:t>
            </w:r>
            <w:r w:rsidRPr="00EF36BE">
              <w:rPr>
                <w:rFonts w:ascii="Arial" w:hAnsi="Arial" w:cs="Arial"/>
                <w:b w:val="0"/>
                <w:sz w:val="20"/>
                <w:szCs w:val="20"/>
              </w:rPr>
              <w:t xml:space="preserve">r </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EF36BE">
            <w:pPr>
              <w:spacing w:after="200"/>
              <w:rPr>
                <w:rFonts w:ascii="Arial" w:hAnsi="Arial" w:cs="Arial"/>
                <w:b w:val="0"/>
                <w:sz w:val="20"/>
                <w:szCs w:val="20"/>
              </w:rPr>
            </w:pPr>
            <w:r w:rsidRPr="005C5565">
              <w:rPr>
                <w:rFonts w:ascii="Arial" w:hAnsi="Arial" w:cs="Arial"/>
                <w:b w:val="0"/>
                <w:sz w:val="20"/>
                <w:szCs w:val="20"/>
              </w:rPr>
              <w:t>MB124D: Pushes manual wheelchair for several hours at family or school outing such as zoo, amusement park or fair</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MB133D: Walks up a flight of stairs with a walking aid (e.g. cane, crutches, walker)</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Default="00910DF8" w:rsidP="00123A16">
            <w:pPr>
              <w:spacing w:after="200"/>
              <w:rPr>
                <w:rFonts w:ascii="Arial" w:hAnsi="Arial" w:cs="Arial"/>
                <w:b w:val="0"/>
                <w:sz w:val="20"/>
                <w:szCs w:val="20"/>
              </w:rPr>
            </w:pPr>
            <w:r w:rsidRPr="005C5565">
              <w:rPr>
                <w:rFonts w:ascii="Arial" w:hAnsi="Arial" w:cs="Arial"/>
                <w:b w:val="0"/>
                <w:sz w:val="20"/>
                <w:szCs w:val="20"/>
              </w:rPr>
              <w:t>MB134D: Using walking aid (e.g. cane, cr</w:t>
            </w:r>
            <w:r w:rsidRPr="00EF36BE">
              <w:rPr>
                <w:rFonts w:ascii="Arial" w:hAnsi="Arial" w:cs="Arial"/>
                <w:b w:val="0"/>
                <w:sz w:val="20"/>
                <w:szCs w:val="20"/>
              </w:rPr>
              <w:t xml:space="preserve">utches, walker), gets on and off a public bus or school bus </w:t>
            </w:r>
          </w:p>
          <w:p w:rsidR="00EF36BE" w:rsidRDefault="00EF36BE" w:rsidP="00123A16">
            <w:pPr>
              <w:spacing w:after="200"/>
              <w:rPr>
                <w:rFonts w:ascii="Arial" w:hAnsi="Arial" w:cs="Arial"/>
                <w:b w:val="0"/>
                <w:sz w:val="20"/>
                <w:szCs w:val="20"/>
              </w:rPr>
            </w:pPr>
          </w:p>
          <w:p w:rsidR="00EF36BE" w:rsidRPr="00EF36BE" w:rsidRDefault="00EF36BE" w:rsidP="00123A16">
            <w:pPr>
              <w:spacing w:after="200"/>
              <w:rPr>
                <w:rFonts w:ascii="Arial" w:hAnsi="Arial" w:cs="Arial"/>
                <w:b w:val="0"/>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 xml:space="preserve">MB135D: Walks down a flight of stairs with walking aid (e.g. cane, crutches, walker) </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MB138D: Moves form manual wheelchair to adult size chair</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MB139D: Uses manual wheelchair to move q</w:t>
            </w:r>
            <w:r w:rsidRPr="00EF36BE">
              <w:rPr>
                <w:rFonts w:ascii="Arial" w:hAnsi="Arial" w:cs="Arial"/>
                <w:b w:val="0"/>
                <w:sz w:val="20"/>
                <w:szCs w:val="20"/>
              </w:rPr>
              <w:t>uickly indoors to answer a telephone or doorbell</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MB140D: Fastens manual wheelchair seat belt</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MB141D: Puts manual wheelchair brakes on and off</w:t>
            </w: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97"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 xml:space="preserve">MB142D: Gets into manual wheelchair from floor </w:t>
            </w: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81"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bl>
    <w:p w:rsidR="00EF36BE" w:rsidRDefault="00EF36BE" w:rsidP="00910DF8">
      <w:pPr>
        <w:tabs>
          <w:tab w:val="left" w:pos="8040"/>
        </w:tabs>
        <w:spacing w:line="360" w:lineRule="auto"/>
        <w:rPr>
          <w:rFonts w:ascii="Arial" w:hAnsi="Arial" w:cs="Arial"/>
          <w:b/>
        </w:rPr>
      </w:pPr>
    </w:p>
    <w:p w:rsidR="00EF36BE" w:rsidRDefault="00EF36BE">
      <w:pPr>
        <w:rPr>
          <w:rFonts w:ascii="Arial" w:hAnsi="Arial" w:cs="Arial"/>
          <w:b/>
        </w:rPr>
      </w:pPr>
      <w:r>
        <w:rPr>
          <w:rFonts w:ascii="Arial" w:hAnsi="Arial" w:cs="Arial"/>
          <w:b/>
        </w:rPr>
        <w:br w:type="page"/>
      </w:r>
    </w:p>
    <w:p w:rsidR="00910DF8" w:rsidRPr="00EF36BE" w:rsidRDefault="00910DF8" w:rsidP="00910DF8">
      <w:pPr>
        <w:rPr>
          <w:rFonts w:ascii="Arial" w:hAnsi="Arial" w:cs="Arial"/>
          <w:b/>
          <w:u w:val="single"/>
        </w:rPr>
      </w:pPr>
      <w:r w:rsidRPr="00EF36BE">
        <w:rPr>
          <w:rFonts w:ascii="Arial" w:hAnsi="Arial" w:cs="Arial"/>
          <w:b/>
          <w:u w:val="single"/>
        </w:rPr>
        <w:t>Social/Cognitive Items</w:t>
      </w:r>
    </w:p>
    <w:p w:rsidR="00910DF8" w:rsidRPr="00EF36BE" w:rsidRDefault="00910DF8" w:rsidP="00910DF8">
      <w:pPr>
        <w:rPr>
          <w:rFonts w:ascii="Arial" w:hAnsi="Arial" w:cs="Arial"/>
        </w:rPr>
      </w:pPr>
      <w:r w:rsidRPr="00EF36BE">
        <w:rPr>
          <w:rFonts w:ascii="Arial" w:hAnsi="Arial" w:cs="Arial"/>
        </w:rPr>
        <w:t>Response scale</w:t>
      </w:r>
    </w:p>
    <w:p w:rsidR="00910DF8" w:rsidRPr="00EF36BE" w:rsidRDefault="00910DF8" w:rsidP="00910DF8">
      <w:pPr>
        <w:rPr>
          <w:rFonts w:ascii="Arial" w:hAnsi="Arial" w:cs="Arial"/>
        </w:rPr>
      </w:pPr>
      <w:r w:rsidRPr="00EF36BE">
        <w:rPr>
          <w:rFonts w:ascii="Arial" w:hAnsi="Arial" w:cs="Arial"/>
        </w:rPr>
        <w:t>Please choose which response below best describes your child’s ability in the following:</w:t>
      </w:r>
    </w:p>
    <w:p w:rsidR="00910DF8" w:rsidRPr="00EF36BE" w:rsidRDefault="00910DF8" w:rsidP="00910DF8">
      <w:pPr>
        <w:pStyle w:val="ListParagraph"/>
        <w:numPr>
          <w:ilvl w:val="0"/>
          <w:numId w:val="18"/>
        </w:numPr>
        <w:spacing w:line="360" w:lineRule="auto"/>
        <w:rPr>
          <w:rFonts w:ascii="Arial" w:hAnsi="Arial" w:cs="Arial"/>
        </w:rPr>
      </w:pPr>
      <w:r w:rsidRPr="005C5565">
        <w:rPr>
          <w:rFonts w:ascii="Arial" w:hAnsi="Arial" w:cs="Arial"/>
        </w:rPr>
        <w:t xml:space="preserve">Unable = </w:t>
      </w:r>
      <w:r w:rsidRPr="00EF36BE">
        <w:rPr>
          <w:rFonts w:ascii="Arial" w:hAnsi="Arial" w:cs="Arial"/>
          <w:u w:val="single"/>
        </w:rPr>
        <w:t>Can’t do</w:t>
      </w:r>
      <w:r w:rsidRPr="00EF36BE">
        <w:rPr>
          <w:rFonts w:ascii="Arial" w:hAnsi="Arial" w:cs="Arial"/>
        </w:rPr>
        <w:t>, doesn’t know how or is too young</w:t>
      </w:r>
    </w:p>
    <w:p w:rsidR="00910DF8" w:rsidRPr="00EF36BE" w:rsidRDefault="00910DF8" w:rsidP="00910DF8">
      <w:pPr>
        <w:pStyle w:val="ListParagraph"/>
        <w:numPr>
          <w:ilvl w:val="0"/>
          <w:numId w:val="18"/>
        </w:numPr>
        <w:spacing w:line="360" w:lineRule="auto"/>
        <w:rPr>
          <w:rFonts w:ascii="Arial" w:hAnsi="Arial" w:cs="Arial"/>
        </w:rPr>
      </w:pPr>
      <w:r w:rsidRPr="00EF36BE">
        <w:rPr>
          <w:rFonts w:ascii="Arial" w:hAnsi="Arial" w:cs="Arial"/>
        </w:rPr>
        <w:t xml:space="preserve">Hard = Does with </w:t>
      </w:r>
      <w:r w:rsidRPr="00EF36BE">
        <w:rPr>
          <w:rFonts w:ascii="Arial" w:hAnsi="Arial" w:cs="Arial"/>
          <w:u w:val="single"/>
        </w:rPr>
        <w:t>a lot</w:t>
      </w:r>
      <w:r w:rsidRPr="00EF36BE">
        <w:rPr>
          <w:rFonts w:ascii="Arial" w:hAnsi="Arial" w:cs="Arial"/>
        </w:rPr>
        <w:t xml:space="preserve"> of help, extra time, or effort</w:t>
      </w:r>
    </w:p>
    <w:p w:rsidR="00910DF8" w:rsidRPr="00EF36BE" w:rsidRDefault="00910DF8" w:rsidP="00910DF8">
      <w:pPr>
        <w:pStyle w:val="ListParagraph"/>
        <w:numPr>
          <w:ilvl w:val="0"/>
          <w:numId w:val="18"/>
        </w:numPr>
        <w:spacing w:line="360" w:lineRule="auto"/>
        <w:rPr>
          <w:rFonts w:ascii="Arial" w:hAnsi="Arial" w:cs="Arial"/>
        </w:rPr>
      </w:pPr>
      <w:r w:rsidRPr="00EF36BE">
        <w:rPr>
          <w:rFonts w:ascii="Arial" w:hAnsi="Arial" w:cs="Arial"/>
        </w:rPr>
        <w:t xml:space="preserve">A little hard = Does with </w:t>
      </w:r>
      <w:r w:rsidRPr="00EF36BE">
        <w:rPr>
          <w:rFonts w:ascii="Arial" w:hAnsi="Arial" w:cs="Arial"/>
          <w:u w:val="single"/>
        </w:rPr>
        <w:t>a little</w:t>
      </w:r>
      <w:r w:rsidRPr="00EF36BE">
        <w:rPr>
          <w:rFonts w:ascii="Arial" w:hAnsi="Arial" w:cs="Arial"/>
        </w:rPr>
        <w:t xml:space="preserve"> help, extra time or effort</w:t>
      </w:r>
    </w:p>
    <w:p w:rsidR="00910DF8" w:rsidRPr="00EF36BE" w:rsidRDefault="00910DF8" w:rsidP="00910DF8">
      <w:pPr>
        <w:pStyle w:val="ListParagraph"/>
        <w:numPr>
          <w:ilvl w:val="0"/>
          <w:numId w:val="18"/>
        </w:numPr>
        <w:spacing w:line="360" w:lineRule="auto"/>
        <w:rPr>
          <w:rFonts w:ascii="Arial" w:hAnsi="Arial" w:cs="Arial"/>
        </w:rPr>
      </w:pPr>
      <w:r w:rsidRPr="00EF36BE">
        <w:rPr>
          <w:rFonts w:ascii="Arial" w:hAnsi="Arial" w:cs="Arial"/>
        </w:rPr>
        <w:t xml:space="preserve">Easy = Does with </w:t>
      </w:r>
      <w:r w:rsidRPr="00EF36BE">
        <w:rPr>
          <w:rFonts w:ascii="Arial" w:hAnsi="Arial" w:cs="Arial"/>
          <w:u w:val="single"/>
        </w:rPr>
        <w:t>no</w:t>
      </w:r>
      <w:r w:rsidRPr="00EF36BE">
        <w:rPr>
          <w:rFonts w:ascii="Arial" w:hAnsi="Arial" w:cs="Arial"/>
        </w:rPr>
        <w:t xml:space="preserve"> help, extra time or effort, or child’s skills are past this level</w:t>
      </w:r>
    </w:p>
    <w:p w:rsidR="00910DF8" w:rsidRPr="00EF36BE" w:rsidRDefault="00910DF8" w:rsidP="00910DF8">
      <w:pPr>
        <w:pStyle w:val="ListParagraph"/>
        <w:numPr>
          <w:ilvl w:val="0"/>
          <w:numId w:val="18"/>
        </w:numPr>
        <w:spacing w:line="360" w:lineRule="auto"/>
        <w:rPr>
          <w:rFonts w:ascii="Arial" w:hAnsi="Arial" w:cs="Arial"/>
        </w:rPr>
      </w:pPr>
      <w:r w:rsidRPr="00EF36BE">
        <w:rPr>
          <w:rFonts w:ascii="Arial" w:hAnsi="Arial" w:cs="Arial"/>
        </w:rPr>
        <w:t>I don’t know</w:t>
      </w:r>
    </w:p>
    <w:tbl>
      <w:tblPr>
        <w:tblStyle w:val="LightGrid"/>
        <w:tblW w:w="0" w:type="auto"/>
        <w:tblLook w:val="04A0" w:firstRow="1" w:lastRow="0" w:firstColumn="1" w:lastColumn="0" w:noHBand="0" w:noVBand="1"/>
      </w:tblPr>
      <w:tblGrid>
        <w:gridCol w:w="2579"/>
        <w:gridCol w:w="3457"/>
        <w:gridCol w:w="3457"/>
        <w:gridCol w:w="3457"/>
      </w:tblGrid>
      <w:tr w:rsidR="00910DF8" w:rsidRPr="00EF36BE" w:rsidTr="00123A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jc w:val="center"/>
              <w:rPr>
                <w:rFonts w:ascii="Arial" w:hAnsi="Arial" w:cs="Arial"/>
                <w:b w:val="0"/>
                <w:sz w:val="20"/>
                <w:szCs w:val="20"/>
              </w:rPr>
            </w:pPr>
            <w:r w:rsidRPr="00EF36BE">
              <w:rPr>
                <w:rFonts w:ascii="Arial" w:hAnsi="Arial" w:cs="Arial"/>
                <w:sz w:val="20"/>
                <w:szCs w:val="20"/>
              </w:rPr>
              <w:t>Item</w:t>
            </w:r>
          </w:p>
        </w:tc>
        <w:tc>
          <w:tcPr>
            <w:tcW w:w="3457"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Relevance Rating</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0=Not at all relevant to 5=Extremely relevant</w:t>
            </w:r>
          </w:p>
        </w:tc>
        <w:tc>
          <w:tcPr>
            <w:tcW w:w="3457"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Response</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Indicate your response on the response scale</w:t>
            </w:r>
          </w:p>
        </w:tc>
        <w:tc>
          <w:tcPr>
            <w:tcW w:w="3457"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Difficulty</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Put a star or note any difficulty you have answering the question</w:t>
            </w: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spacing w:after="200"/>
              <w:rPr>
                <w:rFonts w:ascii="Arial" w:hAnsi="Arial" w:cs="Arial"/>
                <w:b w:val="0"/>
                <w:sz w:val="20"/>
                <w:szCs w:val="20"/>
              </w:rPr>
            </w:pPr>
            <w:r w:rsidRPr="005C5565">
              <w:rPr>
                <w:rFonts w:ascii="Arial" w:hAnsi="Arial" w:cs="Arial"/>
                <w:b w:val="0"/>
                <w:sz w:val="20"/>
                <w:szCs w:val="20"/>
              </w:rPr>
              <w:t>SC001: Uses words, gestures or signs to ask for something</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SC002: Uses several words or signs together such as “go home now” and “daddy go”</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SC004: Uses words or signs to ask questions such as “Where’s Mommy?” or “Wh</w:t>
            </w:r>
            <w:r w:rsidRPr="00EF36BE">
              <w:rPr>
                <w:rFonts w:ascii="Arial" w:hAnsi="Arial" w:cs="Arial"/>
                <w:b w:val="0"/>
                <w:sz w:val="20"/>
                <w:szCs w:val="20"/>
              </w:rPr>
              <w:t>at’s that?”</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SC005: Carries on a conversation with a familiar person by listening and responding appropriately</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SC008: Teaches another person a new game or activity by giving examples and explanations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SC010: Greets new people appropriately when i</w:t>
            </w:r>
            <w:r w:rsidRPr="00EF36BE">
              <w:rPr>
                <w:rFonts w:ascii="Arial" w:hAnsi="Arial" w:cs="Arial"/>
                <w:b w:val="0"/>
                <w:sz w:val="20"/>
                <w:szCs w:val="20"/>
              </w:rPr>
              <w:t>ntroduced</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SC011: Follows directions given by adult leader of a small group (4-5 children or teenagers)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SC012: Asks permission before using someone else’s property</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SC013: Attends to and follows direction given by a coach or teacher while in a la</w:t>
            </w:r>
            <w:r w:rsidRPr="00EF36BE">
              <w:rPr>
                <w:rFonts w:ascii="Arial" w:hAnsi="Arial" w:cs="Arial"/>
                <w:b w:val="0"/>
                <w:sz w:val="20"/>
                <w:szCs w:val="20"/>
              </w:rPr>
              <w:t>rge group (20-30 children or teenagers)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SC014: Uses language appropriate to the situation such as formal language at a job interview or informal language when hanging out with friends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Default="00910DF8" w:rsidP="00123A16">
            <w:pPr>
              <w:rPr>
                <w:rFonts w:ascii="Arial" w:hAnsi="Arial" w:cs="Arial"/>
                <w:b w:val="0"/>
                <w:sz w:val="20"/>
                <w:szCs w:val="20"/>
              </w:rPr>
            </w:pPr>
            <w:r w:rsidRPr="005C5565">
              <w:rPr>
                <w:rFonts w:ascii="Arial" w:hAnsi="Arial" w:cs="Arial"/>
                <w:b w:val="0"/>
                <w:sz w:val="20"/>
                <w:szCs w:val="20"/>
              </w:rPr>
              <w:t>SC016: Asks for a change in plans or responsibilities in a respe</w:t>
            </w:r>
            <w:r w:rsidRPr="00EF36BE">
              <w:rPr>
                <w:rFonts w:ascii="Arial" w:hAnsi="Arial" w:cs="Arial"/>
                <w:b w:val="0"/>
                <w:sz w:val="20"/>
                <w:szCs w:val="20"/>
              </w:rPr>
              <w:t>ctful way such as asking a teacher to extend a deadline</w:t>
            </w:r>
          </w:p>
          <w:p w:rsidR="00EF36BE" w:rsidRPr="00EF36BE" w:rsidRDefault="00EF36BE" w:rsidP="00123A16">
            <w:pPr>
              <w:rPr>
                <w:rFonts w:ascii="Arial" w:hAnsi="Arial" w:cs="Arial"/>
                <w:b w:val="0"/>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SC018: Follows gaze of another person to look at the same place or object</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SC019: Plays peek-a-boo or pat-a-cake</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SC020: Interacts briefly with a peer during play</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SC021: Asks one or more</w:t>
            </w:r>
            <w:r w:rsidRPr="00EF36BE">
              <w:rPr>
                <w:rFonts w:ascii="Arial" w:hAnsi="Arial" w:cs="Arial"/>
                <w:b w:val="0"/>
                <w:sz w:val="20"/>
                <w:szCs w:val="20"/>
              </w:rPr>
              <w:t xml:space="preserve"> peers to play using words or gestures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SC022: Takes turns sharing a favorite toy with peers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SC023: Participates in role-playing activities such as playing school or acting out famous characters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SC024: Plays with one or more children of the same</w:t>
            </w:r>
            <w:r w:rsidRPr="00EF36BE">
              <w:rPr>
                <w:rFonts w:ascii="Arial" w:hAnsi="Arial" w:cs="Arial"/>
                <w:b w:val="0"/>
                <w:sz w:val="20"/>
                <w:szCs w:val="20"/>
              </w:rPr>
              <w:t xml:space="preserve"> age for several hours on their own</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SC025: Takes turns and follows rules while playing simple board games, or video games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Default="00910DF8" w:rsidP="00123A16">
            <w:pPr>
              <w:rPr>
                <w:rFonts w:ascii="Arial" w:hAnsi="Arial" w:cs="Arial"/>
                <w:b w:val="0"/>
                <w:sz w:val="20"/>
                <w:szCs w:val="20"/>
              </w:rPr>
            </w:pPr>
            <w:r w:rsidRPr="005C5565">
              <w:rPr>
                <w:rFonts w:ascii="Arial" w:hAnsi="Arial" w:cs="Arial"/>
                <w:b w:val="0"/>
                <w:sz w:val="20"/>
                <w:szCs w:val="20"/>
              </w:rPr>
              <w:t>SC026: Uses strategy and follows strict rules while playing complex board, card, or video games</w:t>
            </w:r>
          </w:p>
          <w:p w:rsidR="00EF36BE" w:rsidRDefault="00EF36BE" w:rsidP="00123A16">
            <w:pPr>
              <w:rPr>
                <w:rFonts w:ascii="Arial" w:hAnsi="Arial" w:cs="Arial"/>
                <w:b w:val="0"/>
                <w:sz w:val="20"/>
                <w:szCs w:val="20"/>
              </w:rPr>
            </w:pPr>
          </w:p>
          <w:p w:rsidR="00EF36BE" w:rsidRDefault="00EF36BE" w:rsidP="00123A16">
            <w:pPr>
              <w:rPr>
                <w:rFonts w:ascii="Arial" w:hAnsi="Arial" w:cs="Arial"/>
                <w:b w:val="0"/>
                <w:sz w:val="20"/>
                <w:szCs w:val="20"/>
              </w:rPr>
            </w:pPr>
          </w:p>
          <w:p w:rsidR="00EF36BE" w:rsidRDefault="00EF36BE" w:rsidP="00123A16">
            <w:pPr>
              <w:rPr>
                <w:rFonts w:ascii="Arial" w:hAnsi="Arial" w:cs="Arial"/>
                <w:b w:val="0"/>
                <w:sz w:val="20"/>
                <w:szCs w:val="20"/>
              </w:rPr>
            </w:pPr>
          </w:p>
          <w:p w:rsidR="00EF36BE" w:rsidRPr="005C5565" w:rsidRDefault="00EF36BE" w:rsidP="00123A16">
            <w:pPr>
              <w:rPr>
                <w:rFonts w:ascii="Arial" w:hAnsi="Arial" w:cs="Arial"/>
                <w:b w:val="0"/>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SC028: Shows positive reac</w:t>
            </w:r>
            <w:r w:rsidRPr="00EF36BE">
              <w:rPr>
                <w:rFonts w:ascii="Arial" w:hAnsi="Arial" w:cs="Arial"/>
                <w:b w:val="0"/>
                <w:sz w:val="20"/>
                <w:szCs w:val="20"/>
              </w:rPr>
              <w:t>tions to friends’ success such as congratulating a peer for scoring a goal or doing well on a test</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SC029: Works with friends to reach an agreement when they have different ideas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SC030: Maintains friendships that involve give-and-take, compromises a</w:t>
            </w:r>
            <w:r w:rsidRPr="00EF36BE">
              <w:rPr>
                <w:rFonts w:ascii="Arial" w:hAnsi="Arial" w:cs="Arial"/>
                <w:b w:val="0"/>
                <w:sz w:val="20"/>
                <w:szCs w:val="20"/>
              </w:rPr>
              <w:t>nd loyalty</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SC031: Tries to resolve a conflict with friends or classmates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SC032: Recognizes his/her printed name</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SC033: Prints first and last name legibly</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SC035: Writes a legible 3-4 item list</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SC036: Writes short notes or sends text mess</w:t>
            </w:r>
            <w:r w:rsidRPr="00EF36BE">
              <w:rPr>
                <w:rFonts w:ascii="Arial" w:hAnsi="Arial" w:cs="Arial"/>
                <w:b w:val="0"/>
                <w:sz w:val="20"/>
                <w:szCs w:val="20"/>
              </w:rPr>
              <w:t>ages or email</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SC037: Communicates ideas in a 2-3 page written assignment or report</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Default="00910DF8" w:rsidP="00123A16">
            <w:pPr>
              <w:rPr>
                <w:rFonts w:ascii="Arial" w:hAnsi="Arial" w:cs="Arial"/>
                <w:b w:val="0"/>
                <w:sz w:val="20"/>
                <w:szCs w:val="20"/>
              </w:rPr>
            </w:pPr>
            <w:r w:rsidRPr="005C5565">
              <w:rPr>
                <w:rFonts w:ascii="Arial" w:hAnsi="Arial" w:cs="Arial"/>
                <w:b w:val="0"/>
                <w:sz w:val="20"/>
                <w:szCs w:val="20"/>
              </w:rPr>
              <w:t>SC038: Recognizes numbers such as on a clock or phone</w:t>
            </w:r>
          </w:p>
          <w:p w:rsidR="00EF36BE" w:rsidRPr="005C5565" w:rsidRDefault="00EF36BE" w:rsidP="00123A16">
            <w:pPr>
              <w:rPr>
                <w:rFonts w:ascii="Arial" w:hAnsi="Arial" w:cs="Arial"/>
                <w:b w:val="0"/>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SC039: Counts out the correct coins to pay for an item that costs $1 or less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SC040: Understands signs i</w:t>
            </w:r>
            <w:r w:rsidRPr="00EF36BE">
              <w:rPr>
                <w:rFonts w:ascii="Arial" w:hAnsi="Arial" w:cs="Arial"/>
                <w:b w:val="0"/>
                <w:sz w:val="20"/>
                <w:szCs w:val="20"/>
              </w:rPr>
              <w:t>n the community such as Restrooms or EXIT</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SC041: Counts out the correct amount of bills and/or coins to pay an item costing $20-$40</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SC042: Uses a map to plan a route to a new place</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 xml:space="preserve">SC043: Finds a phone number or address using the phone book or </w:t>
            </w:r>
            <w:r w:rsidRPr="00EF36BE">
              <w:rPr>
                <w:rFonts w:ascii="Arial" w:hAnsi="Arial" w:cs="Arial"/>
                <w:b w:val="0"/>
                <w:sz w:val="20"/>
                <w:szCs w:val="20"/>
              </w:rPr>
              <w:t>computer</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SC044: Follows written directions of 2-3 steps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SC045: Follows complex written instructions such as to set up new computer software or complete a school project</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Default="00910DF8" w:rsidP="00123A16">
            <w:pPr>
              <w:rPr>
                <w:rFonts w:ascii="Arial" w:hAnsi="Arial" w:cs="Arial"/>
                <w:b w:val="0"/>
                <w:sz w:val="20"/>
                <w:szCs w:val="20"/>
              </w:rPr>
            </w:pPr>
            <w:r w:rsidRPr="005C5565">
              <w:rPr>
                <w:rFonts w:ascii="Arial" w:hAnsi="Arial" w:cs="Arial"/>
                <w:b w:val="0"/>
                <w:sz w:val="20"/>
                <w:szCs w:val="20"/>
              </w:rPr>
              <w:t>SC047: Uses the words yesterday/tomorrow/today correctly</w:t>
            </w:r>
          </w:p>
          <w:p w:rsidR="00EF36BE" w:rsidRDefault="00EF36BE" w:rsidP="00123A16">
            <w:pPr>
              <w:rPr>
                <w:rFonts w:ascii="Arial" w:hAnsi="Arial" w:cs="Arial"/>
                <w:b w:val="0"/>
                <w:sz w:val="20"/>
                <w:szCs w:val="20"/>
              </w:rPr>
            </w:pPr>
          </w:p>
          <w:p w:rsidR="00EF36BE" w:rsidRDefault="00EF36BE" w:rsidP="00123A16">
            <w:pPr>
              <w:rPr>
                <w:rFonts w:ascii="Arial" w:hAnsi="Arial" w:cs="Arial"/>
                <w:b w:val="0"/>
                <w:sz w:val="20"/>
                <w:szCs w:val="20"/>
              </w:rPr>
            </w:pPr>
          </w:p>
          <w:p w:rsidR="00EF36BE" w:rsidRDefault="00EF36BE" w:rsidP="00123A16">
            <w:pPr>
              <w:rPr>
                <w:rFonts w:ascii="Arial" w:hAnsi="Arial" w:cs="Arial"/>
                <w:b w:val="0"/>
                <w:sz w:val="20"/>
                <w:szCs w:val="20"/>
              </w:rPr>
            </w:pPr>
          </w:p>
          <w:p w:rsidR="00EF36BE" w:rsidRDefault="00EF36BE" w:rsidP="00123A16">
            <w:pPr>
              <w:rPr>
                <w:rFonts w:ascii="Arial" w:hAnsi="Arial" w:cs="Arial"/>
                <w:b w:val="0"/>
                <w:sz w:val="20"/>
                <w:szCs w:val="20"/>
              </w:rPr>
            </w:pPr>
          </w:p>
          <w:p w:rsidR="00EF36BE" w:rsidRPr="005C5565" w:rsidRDefault="00EF36BE" w:rsidP="00123A16">
            <w:pPr>
              <w:rPr>
                <w:rFonts w:ascii="Arial" w:hAnsi="Arial" w:cs="Arial"/>
                <w:b w:val="0"/>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SC048: Associa</w:t>
            </w:r>
            <w:r w:rsidRPr="00EF36BE">
              <w:rPr>
                <w:rFonts w:ascii="Arial" w:hAnsi="Arial" w:cs="Arial"/>
                <w:b w:val="0"/>
                <w:sz w:val="20"/>
                <w:szCs w:val="20"/>
              </w:rPr>
              <w:t>tes days of the week with their typical activities such as football practices on Tuesday, chores on Saturday</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 xml:space="preserve">SC049: Associates a specific time with a specific activity such as a favorite TV show starting at 3 pm </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 xml:space="preserve">SC051: Uses a watch or clock to be </w:t>
            </w:r>
            <w:r w:rsidRPr="00EF36BE">
              <w:rPr>
                <w:rFonts w:ascii="Arial" w:hAnsi="Arial" w:cs="Arial"/>
                <w:b w:val="0"/>
                <w:sz w:val="20"/>
                <w:szCs w:val="20"/>
              </w:rPr>
              <w:t>ready for an activity such as catching a school bus or watching TV show</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SC056: Accepts the need to wait an hour or two before a request can be met</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SC057: When upset, responds without punching, hitting, or biting</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SC058: Accepts advice or feedbac</w:t>
            </w:r>
            <w:r w:rsidRPr="00EF36BE">
              <w:rPr>
                <w:rFonts w:ascii="Arial" w:hAnsi="Arial" w:cs="Arial"/>
                <w:b w:val="0"/>
                <w:sz w:val="20"/>
                <w:szCs w:val="20"/>
              </w:rPr>
              <w:t>k from a teacher, coach, or boss without losing temper</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SC059: Keeps unsafe objects and household materials out of mouth</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SC060: Behaves safely when falling is possible, such as on a playground slide or near stairs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SC063: Checks traffic in both d</w:t>
            </w:r>
            <w:r w:rsidRPr="00EF36BE">
              <w:rPr>
                <w:rFonts w:ascii="Arial" w:hAnsi="Arial" w:cs="Arial"/>
                <w:b w:val="0"/>
                <w:sz w:val="20"/>
                <w:szCs w:val="20"/>
              </w:rPr>
              <w:t>irections and knows when to cross street</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SC064: Shows interest in objects held close by looking, touching, or listening</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SC065: Tries to make toys work by pressing, pushing, or squeezing</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 xml:space="preserve">SC066: Puts together an unfamiliar 5-10 piece puzzle with </w:t>
            </w:r>
            <w:r w:rsidRPr="00EF36BE">
              <w:rPr>
                <w:rFonts w:ascii="Arial" w:hAnsi="Arial" w:cs="Arial"/>
                <w:b w:val="0"/>
                <w:sz w:val="20"/>
                <w:szCs w:val="20"/>
              </w:rPr>
              <w:t>interlocking pieces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SC067: Uses toys in simple pretend play such as putting doll to bed or driving a toy truck</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SC068: Builds simple structures from objects such as building a tower or a house from blocks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EF36BE" w:rsidRPr="00EF36BE" w:rsidRDefault="00910DF8" w:rsidP="00EF36BE">
            <w:pPr>
              <w:rPr>
                <w:rFonts w:ascii="Arial" w:hAnsi="Arial" w:cs="Arial"/>
                <w:b w:val="0"/>
                <w:sz w:val="20"/>
                <w:szCs w:val="20"/>
              </w:rPr>
            </w:pPr>
            <w:r w:rsidRPr="005C5565">
              <w:rPr>
                <w:rFonts w:ascii="Arial" w:hAnsi="Arial" w:cs="Arial"/>
                <w:b w:val="0"/>
                <w:sz w:val="20"/>
                <w:szCs w:val="20"/>
              </w:rPr>
              <w:t>SC071: Uses single words, gestures or si</w:t>
            </w:r>
            <w:r w:rsidRPr="00EF36BE">
              <w:rPr>
                <w:rFonts w:ascii="Arial" w:hAnsi="Arial" w:cs="Arial"/>
                <w:b w:val="0"/>
                <w:sz w:val="20"/>
                <w:szCs w:val="20"/>
              </w:rPr>
              <w:t>gns to show what he/she wants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SC072: Describes what help is needed to solve a problem such as approaching store staff to locate item or asking a friend to borrow a book needed for homework</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SC073: Tries to do things a different way when not successf</w:t>
            </w:r>
            <w:r w:rsidRPr="00EF36BE">
              <w:rPr>
                <w:rFonts w:ascii="Arial" w:hAnsi="Arial" w:cs="Arial"/>
                <w:b w:val="0"/>
                <w:sz w:val="20"/>
                <w:szCs w:val="20"/>
              </w:rPr>
              <w:t>ul such as turning a puzzle piece in a different direction or trying a different route in a video game</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SC074: Uses a calendar or datebook to record and keep track of appointments, assignment or events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 xml:space="preserve">SC076: Explains reasons behind actions or such </w:t>
            </w:r>
            <w:r w:rsidRPr="00EF36BE">
              <w:rPr>
                <w:rFonts w:ascii="Arial" w:hAnsi="Arial" w:cs="Arial"/>
                <w:b w:val="0"/>
                <w:sz w:val="20"/>
                <w:szCs w:val="20"/>
              </w:rPr>
              <w:t>as why he/she spent money on a particular item</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SC077: Stays quiet in public places when expected</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SC078: Provides own address and telephone number when asked</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SC079: Transitions from one familiar activity to another such as playground to classroo</w:t>
            </w:r>
            <w:r w:rsidRPr="00EF36BE">
              <w:rPr>
                <w:rFonts w:ascii="Arial" w:hAnsi="Arial" w:cs="Arial"/>
                <w:b w:val="0"/>
                <w:sz w:val="20"/>
                <w:szCs w:val="20"/>
              </w:rPr>
              <w:t>m, bath time to bed time</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bl>
    <w:p w:rsidR="00910DF8" w:rsidRPr="00EF36BE" w:rsidRDefault="00910DF8" w:rsidP="00910DF8">
      <w:pPr>
        <w:rPr>
          <w:rFonts w:ascii="Arial" w:hAnsi="Arial" w:cs="Arial"/>
        </w:rPr>
      </w:pPr>
    </w:p>
    <w:p w:rsidR="00910DF8" w:rsidRPr="00EF36BE" w:rsidRDefault="00910DF8" w:rsidP="00910DF8">
      <w:pPr>
        <w:rPr>
          <w:rFonts w:ascii="Arial" w:hAnsi="Arial" w:cs="Arial"/>
        </w:rPr>
      </w:pPr>
      <w:r w:rsidRPr="00EF36BE">
        <w:rPr>
          <w:rFonts w:ascii="Arial" w:hAnsi="Arial" w:cs="Arial"/>
        </w:rPr>
        <w:br w:type="page"/>
      </w:r>
    </w:p>
    <w:p w:rsidR="00910DF8" w:rsidRPr="00EF36BE" w:rsidRDefault="00910DF8" w:rsidP="00910DF8">
      <w:pPr>
        <w:rPr>
          <w:rFonts w:ascii="Arial" w:hAnsi="Arial" w:cs="Arial"/>
          <w:b/>
          <w:u w:val="single"/>
        </w:rPr>
      </w:pPr>
      <w:r w:rsidRPr="00EF36BE">
        <w:rPr>
          <w:rFonts w:ascii="Arial" w:hAnsi="Arial" w:cs="Arial"/>
          <w:b/>
          <w:u w:val="single"/>
        </w:rPr>
        <w:t>Responsibility Items</w:t>
      </w:r>
    </w:p>
    <w:p w:rsidR="00910DF8" w:rsidRPr="00EF36BE" w:rsidRDefault="00910DF8" w:rsidP="00910DF8">
      <w:pPr>
        <w:rPr>
          <w:rFonts w:ascii="Arial" w:hAnsi="Arial" w:cs="Arial"/>
        </w:rPr>
      </w:pPr>
      <w:r w:rsidRPr="00EF36BE">
        <w:rPr>
          <w:rFonts w:ascii="Arial" w:hAnsi="Arial" w:cs="Arial"/>
        </w:rPr>
        <w:t>Response Scale</w:t>
      </w:r>
    </w:p>
    <w:p w:rsidR="00910DF8" w:rsidRPr="00EF36BE" w:rsidRDefault="00910DF8" w:rsidP="00910DF8">
      <w:pPr>
        <w:rPr>
          <w:rFonts w:ascii="Arial" w:hAnsi="Arial" w:cs="Arial"/>
        </w:rPr>
      </w:pPr>
      <w:r w:rsidRPr="00EF36BE">
        <w:rPr>
          <w:rFonts w:ascii="Arial" w:hAnsi="Arial" w:cs="Arial"/>
        </w:rPr>
        <w:t>How much responsibility does your child take for the following activities?</w:t>
      </w:r>
    </w:p>
    <w:p w:rsidR="00910DF8" w:rsidRPr="00EF36BE" w:rsidRDefault="00910DF8" w:rsidP="00910DF8">
      <w:pPr>
        <w:pStyle w:val="ListParagraph"/>
        <w:numPr>
          <w:ilvl w:val="0"/>
          <w:numId w:val="15"/>
        </w:numPr>
        <w:rPr>
          <w:rFonts w:ascii="Arial" w:hAnsi="Arial" w:cs="Arial"/>
        </w:rPr>
      </w:pPr>
      <w:r w:rsidRPr="00EF36BE">
        <w:rPr>
          <w:rFonts w:ascii="Arial" w:hAnsi="Arial" w:cs="Arial"/>
        </w:rPr>
        <w:t xml:space="preserve">Adult/caregiver has </w:t>
      </w:r>
      <w:r w:rsidRPr="00EF36BE">
        <w:rPr>
          <w:rFonts w:ascii="Arial" w:hAnsi="Arial" w:cs="Arial"/>
          <w:u w:val="single"/>
        </w:rPr>
        <w:t xml:space="preserve">full </w:t>
      </w:r>
      <w:r w:rsidRPr="00EF36BE">
        <w:rPr>
          <w:rFonts w:ascii="Arial" w:hAnsi="Arial" w:cs="Arial"/>
        </w:rPr>
        <w:t xml:space="preserve">responsibility; the child does not take any responsibility. </w:t>
      </w:r>
    </w:p>
    <w:p w:rsidR="00910DF8" w:rsidRPr="00EF36BE" w:rsidRDefault="00910DF8" w:rsidP="00910DF8">
      <w:pPr>
        <w:pStyle w:val="ListParagraph"/>
        <w:numPr>
          <w:ilvl w:val="0"/>
          <w:numId w:val="15"/>
        </w:numPr>
        <w:rPr>
          <w:rFonts w:ascii="Arial" w:hAnsi="Arial" w:cs="Arial"/>
        </w:rPr>
      </w:pPr>
      <w:r w:rsidRPr="00EF36BE">
        <w:rPr>
          <w:rFonts w:ascii="Arial" w:hAnsi="Arial" w:cs="Arial"/>
        </w:rPr>
        <w:t xml:space="preserve">Adult/caregiver has </w:t>
      </w:r>
      <w:r w:rsidRPr="00EF36BE">
        <w:rPr>
          <w:rFonts w:ascii="Arial" w:hAnsi="Arial" w:cs="Arial"/>
          <w:u w:val="single"/>
        </w:rPr>
        <w:t>most</w:t>
      </w:r>
      <w:r w:rsidRPr="00EF36BE">
        <w:rPr>
          <w:rFonts w:ascii="Arial" w:hAnsi="Arial" w:cs="Arial"/>
        </w:rPr>
        <w:t xml:space="preserve"> responsibility and child takes a little responsibility. </w:t>
      </w:r>
    </w:p>
    <w:p w:rsidR="00910DF8" w:rsidRPr="00EF36BE" w:rsidRDefault="00910DF8" w:rsidP="00910DF8">
      <w:pPr>
        <w:pStyle w:val="ListParagraph"/>
        <w:numPr>
          <w:ilvl w:val="0"/>
          <w:numId w:val="15"/>
        </w:numPr>
        <w:rPr>
          <w:rFonts w:ascii="Arial" w:hAnsi="Arial" w:cs="Arial"/>
        </w:rPr>
      </w:pPr>
      <w:r w:rsidRPr="00EF36BE">
        <w:rPr>
          <w:rFonts w:ascii="Arial" w:hAnsi="Arial" w:cs="Arial"/>
        </w:rPr>
        <w:t xml:space="preserve">Adult/caregiver and child share responsibility about equally. </w:t>
      </w:r>
    </w:p>
    <w:p w:rsidR="00910DF8" w:rsidRPr="00EF36BE" w:rsidRDefault="00910DF8" w:rsidP="00910DF8">
      <w:pPr>
        <w:pStyle w:val="ListParagraph"/>
        <w:numPr>
          <w:ilvl w:val="0"/>
          <w:numId w:val="15"/>
        </w:numPr>
        <w:rPr>
          <w:rFonts w:ascii="Arial" w:hAnsi="Arial" w:cs="Arial"/>
        </w:rPr>
      </w:pPr>
      <w:r w:rsidRPr="00EF36BE">
        <w:rPr>
          <w:rFonts w:ascii="Arial" w:hAnsi="Arial" w:cs="Arial"/>
        </w:rPr>
        <w:t xml:space="preserve">Child has </w:t>
      </w:r>
      <w:r w:rsidRPr="00EF36BE">
        <w:rPr>
          <w:rFonts w:ascii="Arial" w:hAnsi="Arial" w:cs="Arial"/>
          <w:u w:val="single"/>
        </w:rPr>
        <w:t>most</w:t>
      </w:r>
      <w:r w:rsidRPr="00EF36BE">
        <w:rPr>
          <w:rFonts w:ascii="Arial" w:hAnsi="Arial" w:cs="Arial"/>
        </w:rPr>
        <w:t xml:space="preserve"> responsibility with a little direction, supervision or guidance from an adult/caregiver. </w:t>
      </w:r>
    </w:p>
    <w:p w:rsidR="00910DF8" w:rsidRPr="00EF36BE" w:rsidRDefault="00910DF8" w:rsidP="00910DF8">
      <w:pPr>
        <w:pStyle w:val="ListParagraph"/>
        <w:numPr>
          <w:ilvl w:val="0"/>
          <w:numId w:val="15"/>
        </w:numPr>
        <w:rPr>
          <w:rFonts w:ascii="Arial" w:hAnsi="Arial" w:cs="Arial"/>
        </w:rPr>
      </w:pPr>
      <w:r w:rsidRPr="00EF36BE">
        <w:rPr>
          <w:rFonts w:ascii="Arial" w:hAnsi="Arial" w:cs="Arial"/>
        </w:rPr>
        <w:t xml:space="preserve">Child takes </w:t>
      </w:r>
      <w:r w:rsidRPr="00EF36BE">
        <w:rPr>
          <w:rFonts w:ascii="Arial" w:hAnsi="Arial" w:cs="Arial"/>
          <w:u w:val="single"/>
        </w:rPr>
        <w:t>full</w:t>
      </w:r>
      <w:r w:rsidRPr="00EF36BE">
        <w:rPr>
          <w:rFonts w:ascii="Arial" w:hAnsi="Arial" w:cs="Arial"/>
        </w:rPr>
        <w:t xml:space="preserve"> responsibility without any direction, supervision or guidance from an adult/caregiver. </w:t>
      </w:r>
    </w:p>
    <w:p w:rsidR="00910DF8" w:rsidRPr="00EF36BE" w:rsidRDefault="00910DF8" w:rsidP="00910DF8">
      <w:pPr>
        <w:rPr>
          <w:rFonts w:ascii="Arial" w:hAnsi="Arial" w:cs="Arial"/>
        </w:rPr>
      </w:pPr>
    </w:p>
    <w:tbl>
      <w:tblPr>
        <w:tblStyle w:val="LightGrid"/>
        <w:tblW w:w="0" w:type="auto"/>
        <w:tblLook w:val="04A0" w:firstRow="1" w:lastRow="0" w:firstColumn="1" w:lastColumn="0" w:noHBand="0" w:noVBand="1"/>
      </w:tblPr>
      <w:tblGrid>
        <w:gridCol w:w="2579"/>
        <w:gridCol w:w="3457"/>
        <w:gridCol w:w="3457"/>
        <w:gridCol w:w="3457"/>
      </w:tblGrid>
      <w:tr w:rsidR="00910DF8" w:rsidRPr="00EF36BE" w:rsidTr="00123A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jc w:val="center"/>
              <w:rPr>
                <w:rFonts w:ascii="Arial" w:hAnsi="Arial" w:cs="Arial"/>
                <w:b w:val="0"/>
                <w:sz w:val="20"/>
                <w:szCs w:val="20"/>
              </w:rPr>
            </w:pPr>
            <w:r w:rsidRPr="005C5565">
              <w:rPr>
                <w:rFonts w:ascii="Arial" w:hAnsi="Arial" w:cs="Arial"/>
                <w:sz w:val="20"/>
                <w:szCs w:val="20"/>
              </w:rPr>
              <w:t>Item</w:t>
            </w:r>
          </w:p>
        </w:tc>
        <w:tc>
          <w:tcPr>
            <w:tcW w:w="3457"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Relevance Rating</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0=Not at all relevant to 5=Extremely relevant</w:t>
            </w:r>
          </w:p>
        </w:tc>
        <w:tc>
          <w:tcPr>
            <w:tcW w:w="3457"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Response</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Indicate your response on the response scale</w:t>
            </w:r>
          </w:p>
        </w:tc>
        <w:tc>
          <w:tcPr>
            <w:tcW w:w="3457" w:type="dxa"/>
          </w:tcPr>
          <w:p w:rsidR="00910DF8" w:rsidRPr="00EF36BE" w:rsidRDefault="00910DF8" w:rsidP="00123A1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Difficulty</w:t>
            </w:r>
          </w:p>
          <w:p w:rsidR="00910DF8" w:rsidRPr="00EF36BE" w:rsidRDefault="00910DF8" w:rsidP="00123A1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F36BE">
              <w:rPr>
                <w:rFonts w:ascii="Arial" w:hAnsi="Arial" w:cs="Arial"/>
                <w:sz w:val="20"/>
                <w:szCs w:val="20"/>
              </w:rPr>
              <w:t>Put a star or note any difficulty you have answering the question</w:t>
            </w: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spacing w:after="200"/>
              <w:rPr>
                <w:rFonts w:ascii="Arial" w:hAnsi="Arial" w:cs="Arial"/>
                <w:b w:val="0"/>
                <w:sz w:val="20"/>
                <w:szCs w:val="20"/>
              </w:rPr>
            </w:pPr>
            <w:r w:rsidRPr="005C5565">
              <w:rPr>
                <w:rFonts w:ascii="Arial" w:hAnsi="Arial" w:cs="Arial"/>
                <w:b w:val="0"/>
                <w:sz w:val="20"/>
                <w:szCs w:val="20"/>
              </w:rPr>
              <w:t>RS001: Getting ready in the morning on time</w:t>
            </w:r>
          </w:p>
          <w:p w:rsidR="00910DF8" w:rsidRPr="00EF36BE" w:rsidRDefault="00910DF8" w:rsidP="00123A16">
            <w:pPr>
              <w:spacing w:after="200"/>
              <w:rPr>
                <w:rFonts w:ascii="Arial" w:hAnsi="Arial" w:cs="Arial"/>
                <w:b w:val="0"/>
                <w:sz w:val="20"/>
                <w:szCs w:val="20"/>
              </w:rPr>
            </w:pPr>
            <w:r w:rsidRPr="00EF36BE">
              <w:rPr>
                <w:rFonts w:ascii="Arial" w:hAnsi="Arial" w:cs="Arial"/>
                <w:b w:val="0"/>
                <w:sz w:val="20"/>
                <w:szCs w:val="20"/>
              </w:rPr>
              <w:t>Includes: Getting up; Getting dressed; Grooming and hygiene activities; Eating breakfast; Completing on time</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RS002: Keeping track of time throughout the day</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Arriving on time to scheduled activities or appointments; Coming back home at planned time; Ending an activity on time to stay on schedule</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 xml:space="preserve">RS004: Planning and following a weekly schedule so all activities get done when needed. </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Identifying what needs to be done during a week; Determining how much time each activity will need and when it should be done; Carrying out plan; Making necessary adjustments due to unexpected delays or events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RS005: Having all items that will be needed before leaving home for the day</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 xml:space="preserve">Includes: Determining what will be needed (e.g. money, homework, cell phone, lunch); Checking to make sure those things are in backpack, purse, etc. </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RS006: Managing routine health appointments and related activities</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Making and keeping appointments with doctors or dentists; Refilling prescriptions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RS007: Eating and drinking appropriate foods to maintain health and energy</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Avoiding undernourishment, over-eating and dehydration; Selecting a variety of foods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RS008: Following he</w:t>
            </w:r>
            <w:r w:rsidRPr="00EF36BE">
              <w:rPr>
                <w:rFonts w:ascii="Arial" w:hAnsi="Arial" w:cs="Arial"/>
                <w:b w:val="0"/>
                <w:sz w:val="20"/>
                <w:szCs w:val="20"/>
              </w:rPr>
              <w:t>alth and medical treatment requirements</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Taking prescribed medication as directed; Following dietary restrictions; Adhering to exercise or other treatment routines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RS009: Taking care of minor health needs</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Caring for minor cuts and burns; Taking over the counter medication for fever, cold, and flu when appropriate</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RS010: Seeking medical help for serious illness or injury when needed</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Recognizing when medical help is required; Contacting appropriate professionals; Knowing emergency phone numbers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RS011: Staying safe in a familiar location that is known to be safe such as a friend’s home or local park</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Avoiding strangers, objects, behavior or situations that may be dangerous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RS012: Determining the safety o</w:t>
            </w:r>
            <w:r w:rsidRPr="00EF36BE">
              <w:rPr>
                <w:rFonts w:ascii="Arial" w:hAnsi="Arial" w:cs="Arial"/>
                <w:b w:val="0"/>
                <w:sz w:val="20"/>
                <w:szCs w:val="20"/>
              </w:rPr>
              <w:t>f a new location such as an unfamiliar neighborhood or a large event with many people, and responding appropriately to stay safe</w:t>
            </w:r>
          </w:p>
          <w:p w:rsidR="00910DF8" w:rsidRPr="00EF36BE" w:rsidRDefault="00910DF8" w:rsidP="00123A16">
            <w:pPr>
              <w:rPr>
                <w:rFonts w:ascii="Arial" w:hAnsi="Arial" w:cs="Arial"/>
                <w:b w:val="0"/>
                <w:sz w:val="20"/>
                <w:szCs w:val="20"/>
              </w:rPr>
            </w:pPr>
          </w:p>
          <w:p w:rsidR="00910DF8" w:rsidRDefault="00910DF8" w:rsidP="00123A16">
            <w:pPr>
              <w:rPr>
                <w:rFonts w:ascii="Arial" w:hAnsi="Arial" w:cs="Arial"/>
                <w:b w:val="0"/>
                <w:sz w:val="20"/>
                <w:szCs w:val="20"/>
              </w:rPr>
            </w:pPr>
            <w:r w:rsidRPr="00EF36BE">
              <w:rPr>
                <w:rFonts w:ascii="Arial" w:hAnsi="Arial" w:cs="Arial"/>
                <w:b w:val="0"/>
                <w:sz w:val="20"/>
                <w:szCs w:val="20"/>
              </w:rPr>
              <w:t>Includes: Identifying and avoiding potentially dangerous situations (e.g. dark street, construction site, crowded concert); Judging the safety of a person before seeking assistance (e.g. policeman, store owner)</w:t>
            </w:r>
          </w:p>
          <w:p w:rsidR="00EF36BE" w:rsidRPr="00EF36BE" w:rsidRDefault="00EF36BE" w:rsidP="00123A16">
            <w:pPr>
              <w:rPr>
                <w:rFonts w:ascii="Arial" w:hAnsi="Arial" w:cs="Arial"/>
                <w:b w:val="0"/>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RS013: Choosing and arranging own social interactions</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Planning and getting together with friends; Accepting invitations to social events or inviting others; Incorporating social plans into schedule; Arranging transportation</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RS014: Fixing simple meals that do not involve cooking such as cereal or a sandwich</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 xml:space="preserve">Includes: Identifying what is available to eat; Selecting the needed food and utensils; Preparing by mixing, pouring, etc. </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RS015: Following a recipe or cooking instructions that includes 3-4 ingredients and steps such as macaroni and cheese or brownies</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Identifying and obtaining the needed ingredients in the correct amounts; Assembling the recipe in correct order; Timing the steps appropriately</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RS016: Managing kitchen appliances such as stove, microwave, or a dishwasher</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Using precautions around hot surfaces or electricity; Monitoring appliances when in use; Identifying potentially unsafe situations and adjusting behavior accordingly</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RS017: Using utensils such as a knife or grater safely during food preparation</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Using precautions around sharp objects; Avoiding cuts; Identifying potentially unsafe situations and adjusting behaviour accordingly</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RS018: Managing food needs for the entire week</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Obtaining food at grocery stores or restaurants; Fixing meals as needed</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RS019: Using safe food handling practices in the kitchen</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Washing hands and cleaning surfaces, dishes, and utensils thoroughly; Disposing of expired or rotten food</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RS020: Maintaining cleanliness and upkeep of living space</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Cleaning spills and wiping up food crumbs; Scrubbing sink and tub; Emptying trash; Replacing or repairing broken fixtures or objects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RS022: Putting items and objects away after use</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Knowing where objects are stored; organizing belongings and objects so they can be found when needed</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RS023: Selecting clothing that is appropriate given</w:t>
            </w:r>
            <w:r w:rsidRPr="00EF36BE">
              <w:rPr>
                <w:rFonts w:ascii="Arial" w:hAnsi="Arial" w:cs="Arial"/>
                <w:b w:val="0"/>
                <w:sz w:val="20"/>
                <w:szCs w:val="20"/>
              </w:rPr>
              <w:t xml:space="preserve"> the weather, daily schedule, and activities</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Identifying dress codes or expectations for different events; Seeking information about weather for the day</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RS025: Recognizing when appearance or hygiene needs attention and taking steps to correc</w:t>
            </w:r>
            <w:r w:rsidRPr="00EF36BE">
              <w:rPr>
                <w:rFonts w:ascii="Arial" w:hAnsi="Arial" w:cs="Arial"/>
                <w:b w:val="0"/>
                <w:sz w:val="20"/>
                <w:szCs w:val="20"/>
              </w:rPr>
              <w:t>t</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Cleaning dirt, food, and other stains off body, face, and clothing; Managing odor by washing, brushing teeth, using deodorant, and wearing clean clothes; Maintaining appearance by smoothing hair, tucking in shirt, arranging clothing after using the bathroom</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RS026: Cleaning and caring for clothes</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Determining when clothes need to be cleaned; Washing clothing according to the fabric care instructions; Ironing clothes when needed; Ensuring clean clothes are available when needed</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RS027: Developing and following a plan to reach a specific goal (e.g. buying a bike, earning a place on a team)</w:t>
            </w:r>
          </w:p>
          <w:p w:rsidR="00910DF8" w:rsidRPr="005C5565"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Identifying a goal; Planning out small steps needed to reach the goal; Carrying out plan and adjusting plan as needed</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RS028: Prio</w:t>
            </w:r>
            <w:r w:rsidRPr="00EF36BE">
              <w:rPr>
                <w:rFonts w:ascii="Arial" w:hAnsi="Arial" w:cs="Arial"/>
                <w:b w:val="0"/>
                <w:sz w:val="20"/>
                <w:szCs w:val="20"/>
              </w:rPr>
              <w:t xml:space="preserve">ritizing and coordinating multiple goals at the same time such as keeping up grades as well as after school activities </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RS029: Supervising or caring for another person (e.g., sibling or other child, grandparent)</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Ensuring another person’s safety and well-being; Providing assistance to another person when needed</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RS030: Managing bowel and bladder through the night</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Avoiding accidents by using toilet or incontinence products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RS031: Managing bowel and bladder through the day</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Avoiding accidents by using toilet or incontinence products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 xml:space="preserve">RS033: Managing menstrual cycle </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Having available or buying feminine hygiene products; Using feminine hygiene products in a safe and hygienic manner</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RS034: Taking precaut</w:t>
            </w:r>
            <w:r w:rsidRPr="00EF36BE">
              <w:rPr>
                <w:rFonts w:ascii="Arial" w:hAnsi="Arial" w:cs="Arial"/>
                <w:b w:val="0"/>
                <w:sz w:val="20"/>
                <w:szCs w:val="20"/>
              </w:rPr>
              <w:t>ions to avoid sexually transmitted disease and/or unwanted pregnancies</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 xml:space="preserve">Includes: Abstaining from sexual activity; Using contraceptives; Seeking information from a health professional </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RS036: Tracking spending and managing money</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Remembering or recording money spent; Planning a budget; Saving or putting aside money for expenses; Recognizing when budget is exceeded and adjusting spending accordingly</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RS037: Paying bills and other accounts on time</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Using check, cash, money order, or online payment; Identifying due date and making payment on time</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RS038: Managing daily expenses</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Anticipating events or needs for the day and their costs; Obtaining needed money from bank or ATM; Paying with cash, debit or credit card</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RS0</w:t>
            </w:r>
            <w:r w:rsidRPr="00EF36BE">
              <w:rPr>
                <w:rFonts w:ascii="Arial" w:hAnsi="Arial" w:cs="Arial"/>
                <w:b w:val="0"/>
                <w:sz w:val="20"/>
                <w:szCs w:val="20"/>
              </w:rPr>
              <w:t>39: Completing legal and/or other personal paperwork</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Applying for a license or permit; Completing employment or insurance application</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RS040: Taking precautions to protect the privacy of personal information</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Providing personal information (e.g. social security number, address) only when appropriate</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RS041: Locating needed services or supports (e.g. finding a community program or repair business)</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Identifying need; Contacting person or organization that could meet that need</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RS042: Resolving errors in personal business such as billing, registration and other accounts</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Identifying and contacting appropriate persons; Communicating effectively to explain problem</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RS043: Organizing important papers and informa</w:t>
            </w:r>
            <w:r w:rsidRPr="00EF36BE">
              <w:rPr>
                <w:rFonts w:ascii="Arial" w:hAnsi="Arial" w:cs="Arial"/>
                <w:b w:val="0"/>
                <w:sz w:val="20"/>
                <w:szCs w:val="20"/>
              </w:rPr>
              <w:t>tion and finding them when needed</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Recognizing which papers need to be saved (e.g. completed tax form, contracts, passport); Storing in a secure location</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RS045: Traveling safely within the community</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Identifying and following a safe route; Using available methods or transportation (e.g. walking, driving, public transportation)</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RS047: Eating safely without choking or burning self</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Chewing food adequately; Taking appropriate-sized bites; Testing temperature; Pacing self</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RS048: Packing all the items needed for an overnight stay</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 xml:space="preserve">Includes: Determining what will be needed (e.g. toothbrush, clothing for the next day); Checking to make sure those things are in luggage, bag, etc. </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 xml:space="preserve">RS049: Buying clothing at a store, from </w:t>
            </w:r>
            <w:r w:rsidRPr="00EF36BE">
              <w:rPr>
                <w:rFonts w:ascii="Arial" w:hAnsi="Arial" w:cs="Arial"/>
                <w:b w:val="0"/>
                <w:sz w:val="20"/>
                <w:szCs w:val="20"/>
              </w:rPr>
              <w:t>a catalog or online</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Purchasing clothing, including outerwear and undergarments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RS050: Keeping personal electronic devices in working order (e.g., cell phone, computer)</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having devices charged and available when needed; Updating software</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RS051: Coping with stress, worry or anger</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Evaluating current emotional state; Identifying and using coping strategies (e.g. taking a deep breath, taking a break)</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EF36BE" w:rsidRDefault="00910DF8" w:rsidP="00123A16">
            <w:pPr>
              <w:rPr>
                <w:rFonts w:ascii="Arial" w:hAnsi="Arial" w:cs="Arial"/>
                <w:b w:val="0"/>
                <w:sz w:val="20"/>
                <w:szCs w:val="20"/>
              </w:rPr>
            </w:pPr>
            <w:r w:rsidRPr="005C5565">
              <w:rPr>
                <w:rFonts w:ascii="Arial" w:hAnsi="Arial" w:cs="Arial"/>
                <w:b w:val="0"/>
                <w:sz w:val="20"/>
                <w:szCs w:val="20"/>
              </w:rPr>
              <w:t>RS052: Communicating health needs and seeking information and service</w:t>
            </w:r>
            <w:r w:rsidRPr="00EF36BE">
              <w:rPr>
                <w:rFonts w:ascii="Arial" w:hAnsi="Arial" w:cs="Arial"/>
                <w:b w:val="0"/>
                <w:sz w:val="20"/>
                <w:szCs w:val="20"/>
              </w:rPr>
              <w:t>s needed</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Identifying questions for health professionals; Understanding basic health terms; Identifying problems and potential solutions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 xml:space="preserve">RS053: Making healthy choices to maintain health and well-being </w:t>
            </w:r>
          </w:p>
          <w:p w:rsidR="00910DF8" w:rsidRPr="005C5565"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Exercising regularly; Avoiding substance abuse or exposure to environmental hazards</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RS054: Seeking out and joining a club, community organization, or other social group for fun, leisure, and social networking</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Finding available groups; Selecting and joining groups or organizations that match interests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 xml:space="preserve">RS055: Voting in local and national elections </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Identifying correct polling location; Understanding the voting process and rights; Requesting absentee ballots as needed</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RS057: Using the Internet safely</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Recognizing scams and inappropriate approaches from strangers; Avoiding posting inappropriate images; Evaluating safety of files before downloading</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910DF8" w:rsidRPr="00EF36BE" w:rsidTr="00123A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RS058: Testing and adjusting water temperature before taking a shower or bath</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Ensuring water is a comfortable temperature; Avoiding contact with very hot water</w:t>
            </w: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910DF8" w:rsidRPr="00EF36BE" w:rsidTr="00123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rsidR="00910DF8" w:rsidRPr="005C5565" w:rsidRDefault="00910DF8" w:rsidP="00123A16">
            <w:pPr>
              <w:rPr>
                <w:rFonts w:ascii="Arial" w:hAnsi="Arial" w:cs="Arial"/>
                <w:b w:val="0"/>
                <w:sz w:val="20"/>
                <w:szCs w:val="20"/>
              </w:rPr>
            </w:pPr>
            <w:r w:rsidRPr="005C5565">
              <w:rPr>
                <w:rFonts w:ascii="Arial" w:hAnsi="Arial" w:cs="Arial"/>
                <w:b w:val="0"/>
                <w:sz w:val="20"/>
                <w:szCs w:val="20"/>
              </w:rPr>
              <w:t>RS059: Informing home, school, or work when he or she will be late or absent</w:t>
            </w:r>
          </w:p>
          <w:p w:rsidR="00910DF8" w:rsidRPr="00EF36BE" w:rsidRDefault="00910DF8" w:rsidP="00123A16">
            <w:pPr>
              <w:rPr>
                <w:rFonts w:ascii="Arial" w:hAnsi="Arial" w:cs="Arial"/>
                <w:b w:val="0"/>
                <w:sz w:val="20"/>
                <w:szCs w:val="20"/>
              </w:rPr>
            </w:pPr>
          </w:p>
          <w:p w:rsidR="00910DF8" w:rsidRPr="00EF36BE" w:rsidRDefault="00910DF8" w:rsidP="00123A16">
            <w:pPr>
              <w:rPr>
                <w:rFonts w:ascii="Arial" w:hAnsi="Arial" w:cs="Arial"/>
                <w:b w:val="0"/>
                <w:sz w:val="20"/>
                <w:szCs w:val="20"/>
              </w:rPr>
            </w:pPr>
            <w:r w:rsidRPr="00EF36BE">
              <w:rPr>
                <w:rFonts w:ascii="Arial" w:hAnsi="Arial" w:cs="Arial"/>
                <w:b w:val="0"/>
                <w:sz w:val="20"/>
                <w:szCs w:val="20"/>
              </w:rPr>
              <w:t>Includes: Requesting schedule changes in advance; Anticipating what contact information would be needed in case of emergencies</w:t>
            </w: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3457" w:type="dxa"/>
          </w:tcPr>
          <w:p w:rsidR="00910DF8" w:rsidRPr="00EF36BE" w:rsidRDefault="00910DF8" w:rsidP="00123A1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bl>
    <w:p w:rsidR="00910DF8" w:rsidRPr="00EF36BE" w:rsidRDefault="00910DF8" w:rsidP="00910DF8">
      <w:pPr>
        <w:rPr>
          <w:rFonts w:ascii="Arial" w:hAnsi="Arial" w:cs="Arial"/>
        </w:rPr>
      </w:pPr>
    </w:p>
    <w:p w:rsidR="00910DF8" w:rsidRPr="00EF36BE" w:rsidRDefault="00910DF8" w:rsidP="00EF36BE">
      <w:pPr>
        <w:jc w:val="center"/>
        <w:rPr>
          <w:rFonts w:ascii="Arial" w:hAnsi="Arial" w:cs="Arial"/>
          <w:b/>
        </w:rPr>
      </w:pPr>
      <w:r w:rsidRPr="00EF36BE">
        <w:rPr>
          <w:rFonts w:ascii="Arial" w:hAnsi="Arial" w:cs="Arial"/>
          <w:b/>
        </w:rPr>
        <w:t>Thank you for your input!</w:t>
      </w:r>
    </w:p>
    <w:p w:rsidR="006264A8" w:rsidRPr="00EF36BE" w:rsidRDefault="006264A8" w:rsidP="00EF36BE">
      <w:pPr>
        <w:pStyle w:val="Caption"/>
        <w:keepNext/>
        <w:rPr>
          <w:rFonts w:ascii="Arial" w:hAnsi="Arial" w:cs="Arial"/>
        </w:rPr>
      </w:pPr>
    </w:p>
    <w:sectPr w:rsidR="006264A8" w:rsidRPr="00EF36BE" w:rsidSect="005505E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A16" w:rsidRDefault="00123A16" w:rsidP="00D25C86">
      <w:pPr>
        <w:spacing w:after="0" w:line="240" w:lineRule="auto"/>
      </w:pPr>
      <w:r>
        <w:separator/>
      </w:r>
    </w:p>
  </w:endnote>
  <w:endnote w:type="continuationSeparator" w:id="0">
    <w:p w:rsidR="00123A16" w:rsidRDefault="00123A16" w:rsidP="00D25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178253"/>
      <w:docPartObj>
        <w:docPartGallery w:val="Page Numbers (Bottom of Page)"/>
        <w:docPartUnique/>
      </w:docPartObj>
    </w:sdtPr>
    <w:sdtEndPr>
      <w:rPr>
        <w:noProof/>
      </w:rPr>
    </w:sdtEndPr>
    <w:sdtContent>
      <w:sdt>
        <w:sdtPr>
          <w:id w:val="-1216803354"/>
          <w:docPartObj>
            <w:docPartGallery w:val="Page Numbers (Bottom of Page)"/>
            <w:docPartUnique/>
          </w:docPartObj>
        </w:sdtPr>
        <w:sdtEndPr>
          <w:rPr>
            <w:noProof/>
          </w:rPr>
        </w:sdtEndPr>
        <w:sdtContent>
          <w:p w:rsidR="00123A16" w:rsidRDefault="00123A16" w:rsidP="00624AAF">
            <w:pPr>
              <w:pStyle w:val="Footer"/>
              <w:rPr>
                <w:noProof/>
              </w:rPr>
            </w:pPr>
            <w:r>
              <w:rPr>
                <w:rFonts w:ascii="Arial" w:hAnsi="Arial" w:cs="Arial"/>
                <w:color w:val="7F7F7F"/>
                <w:sz w:val="20"/>
                <w:szCs w:val="16"/>
              </w:rPr>
              <w:t>3672-0003</w:t>
            </w:r>
            <w:r>
              <w:rPr>
                <w:rFonts w:ascii="Arial" w:hAnsi="Arial" w:cs="Arial"/>
                <w:color w:val="7F7F7F"/>
                <w:sz w:val="20"/>
                <w:szCs w:val="16"/>
              </w:rPr>
              <w:tab/>
            </w:r>
            <w:r w:rsidRPr="006B2151">
              <w:rPr>
                <w:rStyle w:val="PageNumber"/>
                <w:rFonts w:ascii="Arial" w:eastAsiaTheme="majorEastAsia" w:hAnsi="Arial" w:cs="Arial"/>
                <w:color w:val="7F7F7F"/>
                <w:sz w:val="20"/>
                <w:szCs w:val="16"/>
              </w:rPr>
              <w:t xml:space="preserve">Page </w:t>
            </w:r>
            <w:r w:rsidRPr="006B2151">
              <w:rPr>
                <w:rStyle w:val="PageNumber"/>
                <w:rFonts w:ascii="Arial" w:eastAsiaTheme="majorEastAsia" w:hAnsi="Arial" w:cs="Arial"/>
                <w:iCs/>
                <w:color w:val="7F7F7F"/>
                <w:sz w:val="20"/>
                <w:szCs w:val="16"/>
              </w:rPr>
              <w:fldChar w:fldCharType="begin"/>
            </w:r>
            <w:r w:rsidRPr="006B2151">
              <w:rPr>
                <w:rStyle w:val="PageNumber"/>
                <w:rFonts w:ascii="Arial" w:eastAsiaTheme="majorEastAsia" w:hAnsi="Arial" w:cs="Arial"/>
                <w:color w:val="7F7F7F"/>
                <w:sz w:val="20"/>
                <w:szCs w:val="16"/>
              </w:rPr>
              <w:instrText xml:space="preserve"> PAGE </w:instrText>
            </w:r>
            <w:r w:rsidRPr="006B2151">
              <w:rPr>
                <w:rStyle w:val="PageNumber"/>
                <w:rFonts w:ascii="Arial" w:eastAsiaTheme="majorEastAsia" w:hAnsi="Arial" w:cs="Arial"/>
                <w:iCs/>
                <w:color w:val="7F7F7F"/>
                <w:sz w:val="20"/>
                <w:szCs w:val="16"/>
              </w:rPr>
              <w:fldChar w:fldCharType="separate"/>
            </w:r>
            <w:r w:rsidR="003C430A">
              <w:rPr>
                <w:rStyle w:val="PageNumber"/>
                <w:rFonts w:ascii="Arial" w:eastAsiaTheme="majorEastAsia" w:hAnsi="Arial" w:cs="Arial"/>
                <w:noProof/>
                <w:color w:val="7F7F7F"/>
                <w:sz w:val="20"/>
                <w:szCs w:val="16"/>
              </w:rPr>
              <w:t>1</w:t>
            </w:r>
            <w:r w:rsidRPr="006B2151">
              <w:rPr>
                <w:rStyle w:val="PageNumber"/>
                <w:rFonts w:ascii="Arial" w:eastAsiaTheme="majorEastAsia" w:hAnsi="Arial" w:cs="Arial"/>
                <w:iCs/>
                <w:color w:val="7F7F7F"/>
                <w:sz w:val="20"/>
                <w:szCs w:val="16"/>
              </w:rPr>
              <w:fldChar w:fldCharType="end"/>
            </w:r>
            <w:r w:rsidRPr="006B2151">
              <w:rPr>
                <w:rStyle w:val="PageNumber"/>
                <w:rFonts w:ascii="Arial" w:eastAsiaTheme="majorEastAsia" w:hAnsi="Arial" w:cs="Arial"/>
                <w:color w:val="7F7F7F"/>
                <w:sz w:val="20"/>
                <w:szCs w:val="16"/>
              </w:rPr>
              <w:t xml:space="preserve"> of </w:t>
            </w:r>
            <w:r w:rsidRPr="006B2151">
              <w:rPr>
                <w:rStyle w:val="PageNumber"/>
                <w:rFonts w:ascii="Arial" w:eastAsiaTheme="majorEastAsia" w:hAnsi="Arial" w:cs="Arial"/>
                <w:iCs/>
                <w:color w:val="7F7F7F"/>
                <w:sz w:val="20"/>
                <w:szCs w:val="16"/>
              </w:rPr>
              <w:fldChar w:fldCharType="begin"/>
            </w:r>
            <w:r w:rsidRPr="006B2151">
              <w:rPr>
                <w:rStyle w:val="PageNumber"/>
                <w:rFonts w:ascii="Arial" w:eastAsiaTheme="majorEastAsia" w:hAnsi="Arial" w:cs="Arial"/>
                <w:color w:val="7F7F7F"/>
                <w:sz w:val="20"/>
                <w:szCs w:val="16"/>
              </w:rPr>
              <w:instrText xml:space="preserve"> NUMPAGES </w:instrText>
            </w:r>
            <w:r w:rsidRPr="006B2151">
              <w:rPr>
                <w:rStyle w:val="PageNumber"/>
                <w:rFonts w:ascii="Arial" w:eastAsiaTheme="majorEastAsia" w:hAnsi="Arial" w:cs="Arial"/>
                <w:iCs/>
                <w:color w:val="7F7F7F"/>
                <w:sz w:val="20"/>
                <w:szCs w:val="16"/>
              </w:rPr>
              <w:fldChar w:fldCharType="separate"/>
            </w:r>
            <w:r w:rsidR="003C430A">
              <w:rPr>
                <w:rStyle w:val="PageNumber"/>
                <w:rFonts w:ascii="Arial" w:eastAsiaTheme="majorEastAsia" w:hAnsi="Arial" w:cs="Arial"/>
                <w:noProof/>
                <w:color w:val="7F7F7F"/>
                <w:sz w:val="20"/>
                <w:szCs w:val="16"/>
              </w:rPr>
              <w:t>46</w:t>
            </w:r>
            <w:r w:rsidRPr="006B2151">
              <w:rPr>
                <w:rStyle w:val="PageNumber"/>
                <w:rFonts w:ascii="Arial" w:eastAsiaTheme="majorEastAsia" w:hAnsi="Arial" w:cs="Arial"/>
                <w:iCs/>
                <w:color w:val="7F7F7F"/>
                <w:sz w:val="20"/>
                <w:szCs w:val="16"/>
              </w:rPr>
              <w:fldChar w:fldCharType="end"/>
            </w:r>
            <w:r>
              <w:rPr>
                <w:rStyle w:val="PageNumber"/>
                <w:rFonts w:ascii="Arial" w:eastAsiaTheme="majorEastAsia" w:hAnsi="Arial" w:cs="Arial"/>
                <w:iCs/>
                <w:color w:val="7F7F7F"/>
                <w:sz w:val="20"/>
                <w:szCs w:val="16"/>
              </w:rPr>
              <w:tab/>
              <w:t xml:space="preserve">Appendix K </w:t>
            </w:r>
            <w:r>
              <w:rPr>
                <w:rFonts w:ascii="Arial" w:hAnsi="Arial" w:cs="Arial"/>
                <w:color w:val="7F7F7F"/>
                <w:sz w:val="20"/>
                <w:szCs w:val="16"/>
              </w:rPr>
              <w:t>v4.0 10OCT2017</w:t>
            </w:r>
          </w:p>
        </w:sdtContent>
      </w:sdt>
    </w:sdtContent>
  </w:sdt>
  <w:p w:rsidR="00123A16" w:rsidRDefault="00123A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A16" w:rsidRDefault="00123A16" w:rsidP="00D25C86">
      <w:pPr>
        <w:spacing w:after="0" w:line="240" w:lineRule="auto"/>
      </w:pPr>
      <w:r>
        <w:separator/>
      </w:r>
    </w:p>
  </w:footnote>
  <w:footnote w:type="continuationSeparator" w:id="0">
    <w:p w:rsidR="00123A16" w:rsidRDefault="00123A16" w:rsidP="00D25C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A16" w:rsidRPr="003A0694" w:rsidRDefault="00123A16" w:rsidP="00B249BF">
    <w:pPr>
      <w:pStyle w:val="Header"/>
      <w:rPr>
        <w:rFonts w:ascii="Arial" w:hAnsi="Arial" w:cs="Arial"/>
        <w:sz w:val="24"/>
      </w:rPr>
    </w:pPr>
    <w:r w:rsidRPr="003A0694">
      <w:rPr>
        <w:rFonts w:ascii="Arial" w:hAnsi="Arial" w:cs="Arial"/>
        <w:sz w:val="24"/>
      </w:rPr>
      <w:t xml:space="preserve">DATE: ___________   </w:t>
    </w:r>
    <w:r w:rsidRPr="003A0694">
      <w:rPr>
        <w:rFonts w:ascii="Arial" w:hAnsi="Arial" w:cs="Arial"/>
        <w:sz w:val="24"/>
      </w:rPr>
      <w:tab/>
      <w:t>PT ID________</w:t>
    </w:r>
    <w:r w:rsidRPr="003A0694">
      <w:rPr>
        <w:rFonts w:ascii="Arial" w:hAnsi="Arial" w:cs="Arial"/>
        <w:sz w:val="24"/>
      </w:rPr>
      <w:tab/>
      <w:t>PT IN__________</w:t>
    </w:r>
  </w:p>
  <w:p w:rsidR="00123A16" w:rsidRPr="00624AAF" w:rsidRDefault="00123A16" w:rsidP="00624A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ECA"/>
    <w:multiLevelType w:val="hybridMultilevel"/>
    <w:tmpl w:val="5830874C"/>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B551E8"/>
    <w:multiLevelType w:val="hybridMultilevel"/>
    <w:tmpl w:val="770438E4"/>
    <w:lvl w:ilvl="0" w:tplc="6B700A1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DED34C7"/>
    <w:multiLevelType w:val="hybridMultilevel"/>
    <w:tmpl w:val="C7EE78D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2E57D9"/>
    <w:multiLevelType w:val="hybridMultilevel"/>
    <w:tmpl w:val="EA265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BD19B7"/>
    <w:multiLevelType w:val="hybridMultilevel"/>
    <w:tmpl w:val="AC0007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DD73B7"/>
    <w:multiLevelType w:val="hybridMultilevel"/>
    <w:tmpl w:val="E4C89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9A2CCC"/>
    <w:multiLevelType w:val="hybridMultilevel"/>
    <w:tmpl w:val="EA9AA19A"/>
    <w:lvl w:ilvl="0" w:tplc="08090011">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3EB0656"/>
    <w:multiLevelType w:val="hybridMultilevel"/>
    <w:tmpl w:val="9E74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4505DD"/>
    <w:multiLevelType w:val="hybridMultilevel"/>
    <w:tmpl w:val="2D440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26376F"/>
    <w:multiLevelType w:val="hybridMultilevel"/>
    <w:tmpl w:val="99525B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F8752B3"/>
    <w:multiLevelType w:val="hybridMultilevel"/>
    <w:tmpl w:val="EA265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676248"/>
    <w:multiLevelType w:val="hybridMultilevel"/>
    <w:tmpl w:val="54FCA820"/>
    <w:lvl w:ilvl="0" w:tplc="739EED2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A36A23"/>
    <w:multiLevelType w:val="hybridMultilevel"/>
    <w:tmpl w:val="EA265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513022"/>
    <w:multiLevelType w:val="hybridMultilevel"/>
    <w:tmpl w:val="AC0007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E856BEF"/>
    <w:multiLevelType w:val="hybridMultilevel"/>
    <w:tmpl w:val="9E74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B417B0"/>
    <w:multiLevelType w:val="hybridMultilevel"/>
    <w:tmpl w:val="AC0007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29F4665"/>
    <w:multiLevelType w:val="hybridMultilevel"/>
    <w:tmpl w:val="9E74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6A7E47"/>
    <w:multiLevelType w:val="hybridMultilevel"/>
    <w:tmpl w:val="B5EA7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1"/>
  </w:num>
  <w:num w:numId="5">
    <w:abstractNumId w:val="15"/>
  </w:num>
  <w:num w:numId="6">
    <w:abstractNumId w:val="6"/>
  </w:num>
  <w:num w:numId="7">
    <w:abstractNumId w:val="4"/>
  </w:num>
  <w:num w:numId="8">
    <w:abstractNumId w:val="13"/>
  </w:num>
  <w:num w:numId="9">
    <w:abstractNumId w:val="17"/>
  </w:num>
  <w:num w:numId="10">
    <w:abstractNumId w:val="14"/>
  </w:num>
  <w:num w:numId="11">
    <w:abstractNumId w:val="11"/>
  </w:num>
  <w:num w:numId="12">
    <w:abstractNumId w:val="16"/>
  </w:num>
  <w:num w:numId="13">
    <w:abstractNumId w:val="7"/>
  </w:num>
  <w:num w:numId="14">
    <w:abstractNumId w:val="8"/>
  </w:num>
  <w:num w:numId="15">
    <w:abstractNumId w:val="0"/>
  </w:num>
  <w:num w:numId="16">
    <w:abstractNumId w:val="3"/>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C86"/>
    <w:rsid w:val="00026C80"/>
    <w:rsid w:val="00030F6C"/>
    <w:rsid w:val="00040EDA"/>
    <w:rsid w:val="0004718E"/>
    <w:rsid w:val="00066063"/>
    <w:rsid w:val="00066997"/>
    <w:rsid w:val="000A2139"/>
    <w:rsid w:val="000C173E"/>
    <w:rsid w:val="000E50AF"/>
    <w:rsid w:val="00123A16"/>
    <w:rsid w:val="00135E72"/>
    <w:rsid w:val="00202D97"/>
    <w:rsid w:val="00205C18"/>
    <w:rsid w:val="0022450D"/>
    <w:rsid w:val="00243596"/>
    <w:rsid w:val="00251FA4"/>
    <w:rsid w:val="002D0266"/>
    <w:rsid w:val="002D3A2C"/>
    <w:rsid w:val="0031128B"/>
    <w:rsid w:val="00333B6C"/>
    <w:rsid w:val="003459F4"/>
    <w:rsid w:val="0038190C"/>
    <w:rsid w:val="00385938"/>
    <w:rsid w:val="00385AA8"/>
    <w:rsid w:val="003A0694"/>
    <w:rsid w:val="003C430A"/>
    <w:rsid w:val="0040777F"/>
    <w:rsid w:val="0048061C"/>
    <w:rsid w:val="00482B36"/>
    <w:rsid w:val="004E1E29"/>
    <w:rsid w:val="004F0915"/>
    <w:rsid w:val="005155AA"/>
    <w:rsid w:val="00517B12"/>
    <w:rsid w:val="00532C0B"/>
    <w:rsid w:val="005505E4"/>
    <w:rsid w:val="005C5565"/>
    <w:rsid w:val="00624AAF"/>
    <w:rsid w:val="006264A8"/>
    <w:rsid w:val="00671422"/>
    <w:rsid w:val="006772FE"/>
    <w:rsid w:val="006C09D2"/>
    <w:rsid w:val="006C64B0"/>
    <w:rsid w:val="0071605D"/>
    <w:rsid w:val="00720C34"/>
    <w:rsid w:val="007C7602"/>
    <w:rsid w:val="007E1E9F"/>
    <w:rsid w:val="00804E38"/>
    <w:rsid w:val="00875BC0"/>
    <w:rsid w:val="00882CDC"/>
    <w:rsid w:val="008A481C"/>
    <w:rsid w:val="008D2A0B"/>
    <w:rsid w:val="00910DF8"/>
    <w:rsid w:val="009123EA"/>
    <w:rsid w:val="009330E9"/>
    <w:rsid w:val="009355CF"/>
    <w:rsid w:val="009728B7"/>
    <w:rsid w:val="00973186"/>
    <w:rsid w:val="009C48C3"/>
    <w:rsid w:val="009C4BA2"/>
    <w:rsid w:val="00A00C6F"/>
    <w:rsid w:val="00A1588C"/>
    <w:rsid w:val="00A27D12"/>
    <w:rsid w:val="00B03004"/>
    <w:rsid w:val="00B249BF"/>
    <w:rsid w:val="00B62E69"/>
    <w:rsid w:val="00B95D7C"/>
    <w:rsid w:val="00BA40D5"/>
    <w:rsid w:val="00BD65F8"/>
    <w:rsid w:val="00BF3259"/>
    <w:rsid w:val="00BF6677"/>
    <w:rsid w:val="00C171B0"/>
    <w:rsid w:val="00C22BC8"/>
    <w:rsid w:val="00C72FAC"/>
    <w:rsid w:val="00C76643"/>
    <w:rsid w:val="00C87781"/>
    <w:rsid w:val="00CD3D59"/>
    <w:rsid w:val="00CF10B4"/>
    <w:rsid w:val="00D05E4F"/>
    <w:rsid w:val="00D07FA0"/>
    <w:rsid w:val="00D22565"/>
    <w:rsid w:val="00D25C86"/>
    <w:rsid w:val="00D66519"/>
    <w:rsid w:val="00DA0F6A"/>
    <w:rsid w:val="00DC122B"/>
    <w:rsid w:val="00DC3EF9"/>
    <w:rsid w:val="00DD30E8"/>
    <w:rsid w:val="00DD718E"/>
    <w:rsid w:val="00DE3ADB"/>
    <w:rsid w:val="00E363A5"/>
    <w:rsid w:val="00E515F1"/>
    <w:rsid w:val="00E559E4"/>
    <w:rsid w:val="00E92CE5"/>
    <w:rsid w:val="00E938BC"/>
    <w:rsid w:val="00E93C49"/>
    <w:rsid w:val="00EA3296"/>
    <w:rsid w:val="00EC751B"/>
    <w:rsid w:val="00EC79E0"/>
    <w:rsid w:val="00EF36BE"/>
    <w:rsid w:val="00EF5928"/>
    <w:rsid w:val="00F30ADC"/>
    <w:rsid w:val="00F556FD"/>
    <w:rsid w:val="00F916C5"/>
    <w:rsid w:val="00FA1174"/>
    <w:rsid w:val="00FB2112"/>
    <w:rsid w:val="00FD1008"/>
    <w:rsid w:val="00FD53A5"/>
    <w:rsid w:val="00FD5C19"/>
    <w:rsid w:val="00FD63B4"/>
    <w:rsid w:val="00FE7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D2A0B"/>
    <w:pPr>
      <w:keepNext/>
      <w:keepLines/>
      <w:spacing w:before="480" w:after="0"/>
      <w:outlineLvl w:val="0"/>
    </w:pPr>
    <w:rPr>
      <w:rFonts w:eastAsiaTheme="majorEastAsia" w:cstheme="majorBidi"/>
      <w:b/>
      <w:bCs/>
      <w:color w:val="309893"/>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C86"/>
  </w:style>
  <w:style w:type="paragraph" w:styleId="Footer">
    <w:name w:val="footer"/>
    <w:basedOn w:val="Normal"/>
    <w:link w:val="FooterChar"/>
    <w:uiPriority w:val="99"/>
    <w:unhideWhenUsed/>
    <w:rsid w:val="00D25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C86"/>
  </w:style>
  <w:style w:type="paragraph" w:styleId="ListParagraph">
    <w:name w:val="List Paragraph"/>
    <w:basedOn w:val="Normal"/>
    <w:uiPriority w:val="34"/>
    <w:qFormat/>
    <w:rsid w:val="0022450D"/>
    <w:pPr>
      <w:ind w:left="720"/>
      <w:contextualSpacing/>
    </w:pPr>
  </w:style>
  <w:style w:type="character" w:customStyle="1" w:styleId="Heading1Char">
    <w:name w:val="Heading 1 Char"/>
    <w:basedOn w:val="DefaultParagraphFont"/>
    <w:link w:val="Heading1"/>
    <w:uiPriority w:val="9"/>
    <w:rsid w:val="008D2A0B"/>
    <w:rPr>
      <w:rFonts w:eastAsiaTheme="majorEastAsia" w:cstheme="majorBidi"/>
      <w:b/>
      <w:bCs/>
      <w:color w:val="309893"/>
      <w:sz w:val="36"/>
      <w:szCs w:val="28"/>
    </w:rPr>
  </w:style>
  <w:style w:type="character" w:styleId="CommentReference">
    <w:name w:val="annotation reference"/>
    <w:basedOn w:val="DefaultParagraphFont"/>
    <w:uiPriority w:val="99"/>
    <w:semiHidden/>
    <w:unhideWhenUsed/>
    <w:rsid w:val="00973186"/>
    <w:rPr>
      <w:sz w:val="16"/>
      <w:szCs w:val="16"/>
    </w:rPr>
  </w:style>
  <w:style w:type="paragraph" w:styleId="CommentText">
    <w:name w:val="annotation text"/>
    <w:basedOn w:val="Normal"/>
    <w:link w:val="CommentTextChar"/>
    <w:uiPriority w:val="99"/>
    <w:semiHidden/>
    <w:unhideWhenUsed/>
    <w:rsid w:val="00973186"/>
    <w:pPr>
      <w:spacing w:line="240" w:lineRule="auto"/>
    </w:pPr>
    <w:rPr>
      <w:sz w:val="20"/>
      <w:szCs w:val="20"/>
    </w:rPr>
  </w:style>
  <w:style w:type="character" w:customStyle="1" w:styleId="CommentTextChar">
    <w:name w:val="Comment Text Char"/>
    <w:basedOn w:val="DefaultParagraphFont"/>
    <w:link w:val="CommentText"/>
    <w:uiPriority w:val="99"/>
    <w:semiHidden/>
    <w:rsid w:val="00973186"/>
    <w:rPr>
      <w:sz w:val="20"/>
      <w:szCs w:val="20"/>
    </w:rPr>
  </w:style>
  <w:style w:type="paragraph" w:styleId="BalloonText">
    <w:name w:val="Balloon Text"/>
    <w:basedOn w:val="Normal"/>
    <w:link w:val="BalloonTextChar"/>
    <w:uiPriority w:val="99"/>
    <w:semiHidden/>
    <w:unhideWhenUsed/>
    <w:rsid w:val="00973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186"/>
    <w:rPr>
      <w:rFonts w:ascii="Tahoma" w:hAnsi="Tahoma" w:cs="Tahoma"/>
      <w:sz w:val="16"/>
      <w:szCs w:val="16"/>
    </w:rPr>
  </w:style>
  <w:style w:type="table" w:styleId="TableGrid">
    <w:name w:val="Table Grid"/>
    <w:basedOn w:val="TableNormal"/>
    <w:uiPriority w:val="59"/>
    <w:rsid w:val="00973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A40D5"/>
    <w:pPr>
      <w:spacing w:line="240" w:lineRule="auto"/>
    </w:pPr>
    <w:rPr>
      <w:b/>
      <w:bCs/>
      <w:color w:val="4F81BD" w:themeColor="accent1"/>
      <w:sz w:val="18"/>
      <w:szCs w:val="18"/>
    </w:rPr>
  </w:style>
  <w:style w:type="character" w:styleId="PageNumber">
    <w:name w:val="page number"/>
    <w:basedOn w:val="DefaultParagraphFont"/>
    <w:uiPriority w:val="99"/>
    <w:unhideWhenUsed/>
    <w:rsid w:val="00624AAF"/>
  </w:style>
  <w:style w:type="paragraph" w:styleId="CommentSubject">
    <w:name w:val="annotation subject"/>
    <w:basedOn w:val="CommentText"/>
    <w:next w:val="CommentText"/>
    <w:link w:val="CommentSubjectChar"/>
    <w:uiPriority w:val="99"/>
    <w:semiHidden/>
    <w:unhideWhenUsed/>
    <w:rsid w:val="009355CF"/>
    <w:rPr>
      <w:b/>
      <w:bCs/>
    </w:rPr>
  </w:style>
  <w:style w:type="character" w:customStyle="1" w:styleId="CommentSubjectChar">
    <w:name w:val="Comment Subject Char"/>
    <w:basedOn w:val="CommentTextChar"/>
    <w:link w:val="CommentSubject"/>
    <w:uiPriority w:val="99"/>
    <w:semiHidden/>
    <w:rsid w:val="009355CF"/>
    <w:rPr>
      <w:b/>
      <w:bCs/>
      <w:sz w:val="20"/>
      <w:szCs w:val="20"/>
    </w:rPr>
  </w:style>
  <w:style w:type="paragraph" w:customStyle="1" w:styleId="ILPORHeading1new">
    <w:name w:val="ILPOR Heading 1 new"/>
    <w:basedOn w:val="Normal"/>
    <w:qFormat/>
    <w:rsid w:val="00B249BF"/>
    <w:pPr>
      <w:keepNext/>
      <w:pBdr>
        <w:top w:val="double" w:sz="6" w:space="8" w:color="auto"/>
        <w:left w:val="double" w:sz="6" w:space="1" w:color="auto"/>
        <w:bottom w:val="double" w:sz="6" w:space="2" w:color="auto"/>
        <w:right w:val="double" w:sz="6" w:space="1" w:color="auto"/>
      </w:pBdr>
      <w:shd w:val="clear" w:color="C0C0C0" w:fill="00877D"/>
      <w:tabs>
        <w:tab w:val="left" w:pos="720"/>
      </w:tabs>
      <w:spacing w:before="60" w:after="120" w:line="360" w:lineRule="auto"/>
      <w:ind w:left="720" w:hanging="360"/>
      <w:jc w:val="center"/>
      <w:outlineLvl w:val="1"/>
    </w:pPr>
    <w:rPr>
      <w:rFonts w:ascii="Arial" w:eastAsia="Times New Roman" w:hAnsi="Arial" w:cs="Arial"/>
      <w:b/>
      <w:bCs/>
      <w:color w:val="FFFFFF"/>
      <w:sz w:val="32"/>
      <w:szCs w:val="32"/>
      <w:lang w:val="en-US"/>
    </w:rPr>
  </w:style>
  <w:style w:type="table" w:styleId="LightShading">
    <w:name w:val="Light Shading"/>
    <w:basedOn w:val="TableNormal"/>
    <w:uiPriority w:val="60"/>
    <w:rsid w:val="00910DF8"/>
    <w:pPr>
      <w:spacing w:after="0" w:line="240" w:lineRule="auto"/>
    </w:pPr>
    <w:rPr>
      <w:color w:val="000000" w:themeColor="text1" w:themeShade="BF"/>
      <w:lang w:val="en-I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910DF8"/>
    <w:pPr>
      <w:spacing w:after="0" w:line="240" w:lineRule="auto"/>
    </w:pPr>
    <w:rPr>
      <w:lang w:val="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uiPriority w:val="99"/>
    <w:semiHidden/>
    <w:rsid w:val="00910DF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D2A0B"/>
    <w:pPr>
      <w:keepNext/>
      <w:keepLines/>
      <w:spacing w:before="480" w:after="0"/>
      <w:outlineLvl w:val="0"/>
    </w:pPr>
    <w:rPr>
      <w:rFonts w:eastAsiaTheme="majorEastAsia" w:cstheme="majorBidi"/>
      <w:b/>
      <w:bCs/>
      <w:color w:val="309893"/>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C86"/>
  </w:style>
  <w:style w:type="paragraph" w:styleId="Footer">
    <w:name w:val="footer"/>
    <w:basedOn w:val="Normal"/>
    <w:link w:val="FooterChar"/>
    <w:uiPriority w:val="99"/>
    <w:unhideWhenUsed/>
    <w:rsid w:val="00D25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C86"/>
  </w:style>
  <w:style w:type="paragraph" w:styleId="ListParagraph">
    <w:name w:val="List Paragraph"/>
    <w:basedOn w:val="Normal"/>
    <w:uiPriority w:val="34"/>
    <w:qFormat/>
    <w:rsid w:val="0022450D"/>
    <w:pPr>
      <w:ind w:left="720"/>
      <w:contextualSpacing/>
    </w:pPr>
  </w:style>
  <w:style w:type="character" w:customStyle="1" w:styleId="Heading1Char">
    <w:name w:val="Heading 1 Char"/>
    <w:basedOn w:val="DefaultParagraphFont"/>
    <w:link w:val="Heading1"/>
    <w:uiPriority w:val="9"/>
    <w:rsid w:val="008D2A0B"/>
    <w:rPr>
      <w:rFonts w:eastAsiaTheme="majorEastAsia" w:cstheme="majorBidi"/>
      <w:b/>
      <w:bCs/>
      <w:color w:val="309893"/>
      <w:sz w:val="36"/>
      <w:szCs w:val="28"/>
    </w:rPr>
  </w:style>
  <w:style w:type="character" w:styleId="CommentReference">
    <w:name w:val="annotation reference"/>
    <w:basedOn w:val="DefaultParagraphFont"/>
    <w:uiPriority w:val="99"/>
    <w:semiHidden/>
    <w:unhideWhenUsed/>
    <w:rsid w:val="00973186"/>
    <w:rPr>
      <w:sz w:val="16"/>
      <w:szCs w:val="16"/>
    </w:rPr>
  </w:style>
  <w:style w:type="paragraph" w:styleId="CommentText">
    <w:name w:val="annotation text"/>
    <w:basedOn w:val="Normal"/>
    <w:link w:val="CommentTextChar"/>
    <w:uiPriority w:val="99"/>
    <w:semiHidden/>
    <w:unhideWhenUsed/>
    <w:rsid w:val="00973186"/>
    <w:pPr>
      <w:spacing w:line="240" w:lineRule="auto"/>
    </w:pPr>
    <w:rPr>
      <w:sz w:val="20"/>
      <w:szCs w:val="20"/>
    </w:rPr>
  </w:style>
  <w:style w:type="character" w:customStyle="1" w:styleId="CommentTextChar">
    <w:name w:val="Comment Text Char"/>
    <w:basedOn w:val="DefaultParagraphFont"/>
    <w:link w:val="CommentText"/>
    <w:uiPriority w:val="99"/>
    <w:semiHidden/>
    <w:rsid w:val="00973186"/>
    <w:rPr>
      <w:sz w:val="20"/>
      <w:szCs w:val="20"/>
    </w:rPr>
  </w:style>
  <w:style w:type="paragraph" w:styleId="BalloonText">
    <w:name w:val="Balloon Text"/>
    <w:basedOn w:val="Normal"/>
    <w:link w:val="BalloonTextChar"/>
    <w:uiPriority w:val="99"/>
    <w:semiHidden/>
    <w:unhideWhenUsed/>
    <w:rsid w:val="00973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186"/>
    <w:rPr>
      <w:rFonts w:ascii="Tahoma" w:hAnsi="Tahoma" w:cs="Tahoma"/>
      <w:sz w:val="16"/>
      <w:szCs w:val="16"/>
    </w:rPr>
  </w:style>
  <w:style w:type="table" w:styleId="TableGrid">
    <w:name w:val="Table Grid"/>
    <w:basedOn w:val="TableNormal"/>
    <w:uiPriority w:val="59"/>
    <w:rsid w:val="00973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A40D5"/>
    <w:pPr>
      <w:spacing w:line="240" w:lineRule="auto"/>
    </w:pPr>
    <w:rPr>
      <w:b/>
      <w:bCs/>
      <w:color w:val="4F81BD" w:themeColor="accent1"/>
      <w:sz w:val="18"/>
      <w:szCs w:val="18"/>
    </w:rPr>
  </w:style>
  <w:style w:type="character" w:styleId="PageNumber">
    <w:name w:val="page number"/>
    <w:basedOn w:val="DefaultParagraphFont"/>
    <w:uiPriority w:val="99"/>
    <w:unhideWhenUsed/>
    <w:rsid w:val="00624AAF"/>
  </w:style>
  <w:style w:type="paragraph" w:styleId="CommentSubject">
    <w:name w:val="annotation subject"/>
    <w:basedOn w:val="CommentText"/>
    <w:next w:val="CommentText"/>
    <w:link w:val="CommentSubjectChar"/>
    <w:uiPriority w:val="99"/>
    <w:semiHidden/>
    <w:unhideWhenUsed/>
    <w:rsid w:val="009355CF"/>
    <w:rPr>
      <w:b/>
      <w:bCs/>
    </w:rPr>
  </w:style>
  <w:style w:type="character" w:customStyle="1" w:styleId="CommentSubjectChar">
    <w:name w:val="Comment Subject Char"/>
    <w:basedOn w:val="CommentTextChar"/>
    <w:link w:val="CommentSubject"/>
    <w:uiPriority w:val="99"/>
    <w:semiHidden/>
    <w:rsid w:val="009355CF"/>
    <w:rPr>
      <w:b/>
      <w:bCs/>
      <w:sz w:val="20"/>
      <w:szCs w:val="20"/>
    </w:rPr>
  </w:style>
  <w:style w:type="paragraph" w:customStyle="1" w:styleId="ILPORHeading1new">
    <w:name w:val="ILPOR Heading 1 new"/>
    <w:basedOn w:val="Normal"/>
    <w:qFormat/>
    <w:rsid w:val="00B249BF"/>
    <w:pPr>
      <w:keepNext/>
      <w:pBdr>
        <w:top w:val="double" w:sz="6" w:space="8" w:color="auto"/>
        <w:left w:val="double" w:sz="6" w:space="1" w:color="auto"/>
        <w:bottom w:val="double" w:sz="6" w:space="2" w:color="auto"/>
        <w:right w:val="double" w:sz="6" w:space="1" w:color="auto"/>
      </w:pBdr>
      <w:shd w:val="clear" w:color="C0C0C0" w:fill="00877D"/>
      <w:tabs>
        <w:tab w:val="left" w:pos="720"/>
      </w:tabs>
      <w:spacing w:before="60" w:after="120" w:line="360" w:lineRule="auto"/>
      <w:ind w:left="720" w:hanging="360"/>
      <w:jc w:val="center"/>
      <w:outlineLvl w:val="1"/>
    </w:pPr>
    <w:rPr>
      <w:rFonts w:ascii="Arial" w:eastAsia="Times New Roman" w:hAnsi="Arial" w:cs="Arial"/>
      <w:b/>
      <w:bCs/>
      <w:color w:val="FFFFFF"/>
      <w:sz w:val="32"/>
      <w:szCs w:val="32"/>
      <w:lang w:val="en-US"/>
    </w:rPr>
  </w:style>
  <w:style w:type="table" w:styleId="LightShading">
    <w:name w:val="Light Shading"/>
    <w:basedOn w:val="TableNormal"/>
    <w:uiPriority w:val="60"/>
    <w:rsid w:val="00910DF8"/>
    <w:pPr>
      <w:spacing w:after="0" w:line="240" w:lineRule="auto"/>
    </w:pPr>
    <w:rPr>
      <w:color w:val="000000" w:themeColor="text1" w:themeShade="BF"/>
      <w:lang w:val="en-I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910DF8"/>
    <w:pPr>
      <w:spacing w:after="0" w:line="240" w:lineRule="auto"/>
    </w:pPr>
    <w:rPr>
      <w:lang w:val="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uiPriority w:val="99"/>
    <w:semiHidden/>
    <w:rsid w:val="00910D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B01E2-6FC8-436B-8B99-B7C7F05B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46</Pages>
  <Words>4760</Words>
  <Characters>27136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ICON Plc</Company>
  <LinksUpToDate>false</LinksUpToDate>
  <CharactersWithSpaces>31833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Bracey, Sophia</dc:creator>
  <cp:lastModifiedBy>Romero, Beverly</cp:lastModifiedBy>
  <cp:revision>4</cp:revision>
  <cp:lastPrinted>2017-10-11T13:53:00Z</cp:lastPrinted>
  <dcterms:created xsi:type="dcterms:W3CDTF">2017-10-10T18:00:00Z</dcterms:created>
  <dcterms:modified xsi:type="dcterms:W3CDTF">2017-10-11T13:53:00Z</dcterms:modified>
</cp:coreProperties>
</file>