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CD9" w:rsidRDefault="00657CD9" w:rsidP="009B705B">
      <w:pPr>
        <w:rPr>
          <w:lang w:val="en-GB"/>
        </w:rPr>
      </w:pPr>
      <w:r>
        <w:rPr>
          <w:lang w:val="en-GB"/>
        </w:rPr>
        <w:t xml:space="preserve">Electronic Supplementary Material </w:t>
      </w:r>
    </w:p>
    <w:p w:rsidR="00657CD9" w:rsidRDefault="00657CD9" w:rsidP="009B705B">
      <w:pPr>
        <w:rPr>
          <w:lang w:val="en-GB"/>
        </w:rPr>
      </w:pPr>
    </w:p>
    <w:p w:rsidR="009B705B" w:rsidRPr="009B705B" w:rsidRDefault="009B705B" w:rsidP="009B705B">
      <w:pPr>
        <w:rPr>
          <w:lang w:val="en-GB"/>
        </w:rPr>
      </w:pPr>
      <w:r w:rsidRPr="009B705B">
        <w:rPr>
          <w:lang w:val="en-GB"/>
        </w:rPr>
        <w:t>Valuing QALYs in Relation to Equity Considerations Using a Discrete Choice Experiment</w:t>
      </w:r>
    </w:p>
    <w:p w:rsidR="009B705B" w:rsidRDefault="009B705B" w:rsidP="001E6591">
      <w:pPr>
        <w:rPr>
          <w:rFonts w:cs="Arial"/>
          <w:b/>
          <w:sz w:val="20"/>
          <w:lang w:val="en-GB"/>
        </w:rPr>
      </w:pPr>
    </w:p>
    <w:p w:rsidR="00AD5AD2" w:rsidRPr="006A20AA" w:rsidRDefault="0070189C" w:rsidP="001E6591">
      <w:pPr>
        <w:rPr>
          <w:rFonts w:cs="Arial"/>
          <w:b/>
          <w:sz w:val="20"/>
          <w:lang w:val="en-GB"/>
        </w:rPr>
      </w:pPr>
      <w:r w:rsidRPr="006A20AA">
        <w:rPr>
          <w:rFonts w:cs="Arial"/>
          <w:b/>
          <w:sz w:val="20"/>
          <w:lang w:val="en-GB"/>
        </w:rPr>
        <w:t>Questionnaire</w:t>
      </w:r>
    </w:p>
    <w:p w:rsidR="00AD5AD2" w:rsidRPr="006A20AA" w:rsidRDefault="00AD5AD2" w:rsidP="001E6591">
      <w:pPr>
        <w:rPr>
          <w:rFonts w:cs="Arial"/>
          <w:b/>
          <w:sz w:val="20"/>
          <w:lang w:val="en-GB"/>
        </w:rPr>
      </w:pPr>
    </w:p>
    <w:p w:rsidR="00D95757" w:rsidRPr="006A20AA" w:rsidRDefault="0070189C" w:rsidP="001E6591">
      <w:pPr>
        <w:rPr>
          <w:rFonts w:cs="Arial"/>
          <w:sz w:val="20"/>
          <w:u w:val="single"/>
          <w:lang w:val="en-GB"/>
        </w:rPr>
      </w:pPr>
      <w:r w:rsidRPr="006A20AA">
        <w:rPr>
          <w:rFonts w:cs="Arial"/>
          <w:sz w:val="20"/>
          <w:u w:val="single"/>
          <w:lang w:val="en-GB"/>
        </w:rPr>
        <w:t>Introduction</w:t>
      </w:r>
    </w:p>
    <w:p w:rsidR="0070189C" w:rsidRPr="006A20AA" w:rsidRDefault="0070189C" w:rsidP="001E6591">
      <w:pPr>
        <w:rPr>
          <w:rFonts w:cs="Arial"/>
          <w:sz w:val="20"/>
          <w:u w:val="single"/>
          <w:lang w:val="en-GB"/>
        </w:rPr>
      </w:pPr>
    </w:p>
    <w:p w:rsidR="005A714B" w:rsidRPr="006A20AA" w:rsidRDefault="00A460DA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Health care policy makers have to optimize the allocation of the avail</w:t>
      </w:r>
      <w:r w:rsidR="005A714B" w:rsidRPr="006A20AA">
        <w:rPr>
          <w:rFonts w:cs="Arial"/>
          <w:sz w:val="20"/>
          <w:lang w:val="en-GB"/>
        </w:rPr>
        <w:t>able health care resources</w:t>
      </w:r>
      <w:r w:rsidRPr="006A20AA">
        <w:rPr>
          <w:rFonts w:cs="Arial"/>
          <w:sz w:val="20"/>
          <w:lang w:val="en-GB"/>
        </w:rPr>
        <w:t>.</w:t>
      </w:r>
    </w:p>
    <w:p w:rsidR="005A714B" w:rsidRPr="006A20AA" w:rsidRDefault="005A714B" w:rsidP="001E6591">
      <w:pPr>
        <w:rPr>
          <w:rFonts w:cs="Arial"/>
          <w:sz w:val="20"/>
          <w:lang w:val="en-GB"/>
        </w:rPr>
      </w:pPr>
    </w:p>
    <w:p w:rsidR="0070189C" w:rsidRPr="006A20AA" w:rsidRDefault="00A460DA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The Erasmu</w:t>
      </w:r>
      <w:r w:rsidR="0070189C" w:rsidRPr="006A20AA">
        <w:rPr>
          <w:rFonts w:cs="Arial"/>
          <w:sz w:val="20"/>
          <w:lang w:val="en-GB"/>
        </w:rPr>
        <w:t xml:space="preserve">s University Rotterdam studies </w:t>
      </w:r>
      <w:r w:rsidR="00F9466D">
        <w:rPr>
          <w:rFonts w:cs="Arial"/>
          <w:sz w:val="20"/>
          <w:lang w:val="en-GB"/>
        </w:rPr>
        <w:t>public views on allocation decisions</w:t>
      </w:r>
      <w:r w:rsidRPr="006A20AA">
        <w:rPr>
          <w:rFonts w:cs="Arial"/>
          <w:sz w:val="20"/>
          <w:lang w:val="en-GB"/>
        </w:rPr>
        <w:t xml:space="preserve"> faced within the Dutch healthcare sector. The resu</w:t>
      </w:r>
      <w:r w:rsidR="005A714B" w:rsidRPr="006A20AA">
        <w:rPr>
          <w:rFonts w:cs="Arial"/>
          <w:sz w:val="20"/>
          <w:lang w:val="en-GB"/>
        </w:rPr>
        <w:t>lts of this stu</w:t>
      </w:r>
      <w:r w:rsidR="00091921" w:rsidRPr="006A20AA">
        <w:rPr>
          <w:rFonts w:cs="Arial"/>
          <w:sz w:val="20"/>
          <w:lang w:val="en-GB"/>
        </w:rPr>
        <w:t xml:space="preserve">dy </w:t>
      </w:r>
      <w:r w:rsidR="00096608">
        <w:rPr>
          <w:rFonts w:cs="Arial"/>
          <w:sz w:val="20"/>
          <w:lang w:val="en-GB"/>
        </w:rPr>
        <w:t>c</w:t>
      </w:r>
      <w:r w:rsidR="00091921" w:rsidRPr="006A20AA">
        <w:rPr>
          <w:rFonts w:cs="Arial"/>
          <w:sz w:val="20"/>
          <w:lang w:val="en-GB"/>
        </w:rPr>
        <w:t xml:space="preserve">ould </w:t>
      </w:r>
      <w:r w:rsidR="00096608">
        <w:rPr>
          <w:rFonts w:cs="Arial"/>
          <w:sz w:val="20"/>
          <w:lang w:val="en-GB"/>
        </w:rPr>
        <w:t>inform</w:t>
      </w:r>
      <w:r w:rsidR="00091921" w:rsidRPr="006A20AA">
        <w:rPr>
          <w:rFonts w:cs="Arial"/>
          <w:sz w:val="20"/>
          <w:lang w:val="en-GB"/>
        </w:rPr>
        <w:t xml:space="preserve"> policy makers in</w:t>
      </w:r>
      <w:r w:rsidRPr="006A20AA">
        <w:rPr>
          <w:rFonts w:cs="Arial"/>
          <w:sz w:val="20"/>
          <w:lang w:val="en-GB"/>
        </w:rPr>
        <w:t xml:space="preserve"> </w:t>
      </w:r>
      <w:r w:rsidR="00096608">
        <w:rPr>
          <w:rFonts w:cs="Arial"/>
          <w:sz w:val="20"/>
          <w:lang w:val="en-GB"/>
        </w:rPr>
        <w:t>making decisions</w:t>
      </w:r>
      <w:r w:rsidR="00091921" w:rsidRPr="006A20AA">
        <w:rPr>
          <w:rFonts w:cs="Arial"/>
          <w:sz w:val="20"/>
          <w:lang w:val="en-GB"/>
        </w:rPr>
        <w:t>.</w:t>
      </w:r>
    </w:p>
    <w:p w:rsidR="00091921" w:rsidRPr="006A20AA" w:rsidRDefault="00091921" w:rsidP="001E6591">
      <w:pPr>
        <w:rPr>
          <w:rFonts w:cs="Arial"/>
          <w:sz w:val="20"/>
          <w:lang w:val="en-GB"/>
        </w:rPr>
      </w:pPr>
    </w:p>
    <w:p w:rsidR="00A460DA" w:rsidRPr="006A20AA" w:rsidRDefault="00096608" w:rsidP="001E6591">
      <w:pPr>
        <w:rPr>
          <w:rFonts w:cs="Arial"/>
          <w:i/>
          <w:sz w:val="20"/>
          <w:lang w:val="en-GB"/>
        </w:rPr>
      </w:pPr>
      <w:r>
        <w:rPr>
          <w:rFonts w:cs="Arial"/>
          <w:sz w:val="20"/>
          <w:lang w:val="en-GB"/>
        </w:rPr>
        <w:t>In this</w:t>
      </w:r>
      <w:r w:rsidR="00A460DA" w:rsidRPr="006A20AA">
        <w:rPr>
          <w:rFonts w:cs="Arial"/>
          <w:sz w:val="20"/>
          <w:lang w:val="en-GB"/>
        </w:rPr>
        <w:t xml:space="preserve"> </w:t>
      </w:r>
      <w:r w:rsidR="0024410B" w:rsidRPr="006A20AA">
        <w:rPr>
          <w:rFonts w:cs="Arial"/>
          <w:sz w:val="20"/>
          <w:lang w:val="en-GB"/>
        </w:rPr>
        <w:t>questionnaire you are ask</w:t>
      </w:r>
      <w:r w:rsidR="00A460DA" w:rsidRPr="006A20AA">
        <w:rPr>
          <w:rFonts w:cs="Arial"/>
          <w:sz w:val="20"/>
          <w:lang w:val="en-GB"/>
        </w:rPr>
        <w:t xml:space="preserve">ed to </w:t>
      </w:r>
      <w:r>
        <w:rPr>
          <w:rFonts w:cs="Arial"/>
          <w:sz w:val="20"/>
          <w:lang w:val="en-GB"/>
        </w:rPr>
        <w:t xml:space="preserve">place yourself in the position of </w:t>
      </w:r>
      <w:r w:rsidR="007130A8" w:rsidRPr="006A20AA">
        <w:rPr>
          <w:rFonts w:cs="Arial"/>
          <w:sz w:val="20"/>
          <w:lang w:val="en-GB"/>
        </w:rPr>
        <w:t xml:space="preserve">a </w:t>
      </w:r>
      <w:r w:rsidR="0070555C" w:rsidRPr="006A20AA">
        <w:rPr>
          <w:rFonts w:cs="Arial"/>
          <w:sz w:val="20"/>
          <w:lang w:val="en-GB"/>
        </w:rPr>
        <w:t>health care policy maker.</w:t>
      </w:r>
      <w:r>
        <w:rPr>
          <w:rFonts w:cs="Arial"/>
          <w:sz w:val="20"/>
          <w:lang w:val="en-GB"/>
        </w:rPr>
        <w:t xml:space="preserve"> You have to make</w:t>
      </w:r>
      <w:r w:rsidR="00A460DA" w:rsidRPr="006A20AA">
        <w:rPr>
          <w:rFonts w:cs="Arial"/>
          <w:sz w:val="20"/>
          <w:lang w:val="en-GB"/>
        </w:rPr>
        <w:t xml:space="preserve"> decisions </w:t>
      </w:r>
      <w:r>
        <w:rPr>
          <w:rFonts w:cs="Arial"/>
          <w:sz w:val="20"/>
          <w:lang w:val="en-GB"/>
        </w:rPr>
        <w:t>on behalf</w:t>
      </w:r>
      <w:r w:rsidR="00A460DA" w:rsidRPr="006A20AA">
        <w:rPr>
          <w:rFonts w:cs="Arial"/>
          <w:sz w:val="20"/>
          <w:lang w:val="en-GB"/>
        </w:rPr>
        <w:t xml:space="preserve"> of Dutch society.</w:t>
      </w:r>
    </w:p>
    <w:p w:rsidR="00A460DA" w:rsidRPr="006A20AA" w:rsidRDefault="00A460DA" w:rsidP="001E6591">
      <w:pPr>
        <w:rPr>
          <w:rFonts w:cs="Arial"/>
          <w:sz w:val="20"/>
          <w:lang w:val="en-GB"/>
        </w:rPr>
      </w:pPr>
    </w:p>
    <w:p w:rsidR="007130A8" w:rsidRPr="006A20AA" w:rsidRDefault="0070555C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You need</w:t>
      </w:r>
      <w:r w:rsidR="007130A8" w:rsidRPr="006A20AA">
        <w:rPr>
          <w:rFonts w:cs="Arial"/>
          <w:sz w:val="20"/>
          <w:lang w:val="en-GB"/>
        </w:rPr>
        <w:t xml:space="preserve"> to decide whether</w:t>
      </w:r>
      <w:r w:rsidRPr="006A20AA">
        <w:rPr>
          <w:rFonts w:cs="Arial"/>
          <w:sz w:val="20"/>
          <w:lang w:val="en-GB"/>
        </w:rPr>
        <w:t xml:space="preserve"> patients with a new illness</w:t>
      </w:r>
      <w:r w:rsidR="007130A8" w:rsidRPr="006A20AA">
        <w:rPr>
          <w:rFonts w:cs="Arial"/>
          <w:sz w:val="20"/>
          <w:lang w:val="en-GB"/>
        </w:rPr>
        <w:t xml:space="preserve"> should receive treatment </w:t>
      </w:r>
      <w:r w:rsidR="00096608">
        <w:rPr>
          <w:rFonts w:cs="Arial"/>
          <w:sz w:val="20"/>
          <w:lang w:val="en-GB"/>
        </w:rPr>
        <w:t xml:space="preserve">financed </w:t>
      </w:r>
      <w:r w:rsidRPr="006A20AA">
        <w:rPr>
          <w:rFonts w:cs="Arial"/>
          <w:sz w:val="20"/>
          <w:lang w:val="en-GB"/>
        </w:rPr>
        <w:t>from the basic benefit package</w:t>
      </w:r>
      <w:r w:rsidR="007130A8" w:rsidRPr="006A20AA">
        <w:rPr>
          <w:rFonts w:cs="Arial"/>
          <w:sz w:val="20"/>
          <w:lang w:val="en-GB"/>
        </w:rPr>
        <w:t>.</w:t>
      </w:r>
      <w:r w:rsidRPr="006A20AA">
        <w:rPr>
          <w:rFonts w:cs="Arial"/>
          <w:sz w:val="20"/>
          <w:lang w:val="en-GB"/>
        </w:rPr>
        <w:t xml:space="preserve"> The consequences of illness</w:t>
      </w:r>
      <w:r w:rsidR="007130A8" w:rsidRPr="006A20AA">
        <w:rPr>
          <w:rFonts w:cs="Arial"/>
          <w:sz w:val="20"/>
          <w:lang w:val="en-GB"/>
        </w:rPr>
        <w:t xml:space="preserve"> and the effects of trea</w:t>
      </w:r>
      <w:r w:rsidR="0070189C" w:rsidRPr="006A20AA">
        <w:rPr>
          <w:rFonts w:cs="Arial"/>
          <w:sz w:val="20"/>
          <w:lang w:val="en-GB"/>
        </w:rPr>
        <w:t>tment will be illu</w:t>
      </w:r>
      <w:r w:rsidR="00096608">
        <w:rPr>
          <w:rFonts w:cs="Arial"/>
          <w:sz w:val="20"/>
          <w:lang w:val="en-GB"/>
        </w:rPr>
        <w:t xml:space="preserve">strated </w:t>
      </w:r>
      <w:r w:rsidR="0070189C" w:rsidRPr="006A20AA">
        <w:rPr>
          <w:rFonts w:cs="Arial"/>
          <w:sz w:val="20"/>
          <w:lang w:val="en-GB"/>
        </w:rPr>
        <w:t>in</w:t>
      </w:r>
      <w:r w:rsidR="007130A8" w:rsidRPr="006A20AA">
        <w:rPr>
          <w:rFonts w:cs="Arial"/>
          <w:sz w:val="20"/>
          <w:lang w:val="en-GB"/>
        </w:rPr>
        <w:t xml:space="preserve"> diagrams. We will start wi</w:t>
      </w:r>
      <w:r w:rsidR="0024410B" w:rsidRPr="006A20AA">
        <w:rPr>
          <w:rFonts w:cs="Arial"/>
          <w:sz w:val="20"/>
          <w:lang w:val="en-GB"/>
        </w:rPr>
        <w:t>th an introduction of the</w:t>
      </w:r>
      <w:r w:rsidR="00096608">
        <w:rPr>
          <w:rFonts w:cs="Arial"/>
          <w:sz w:val="20"/>
          <w:lang w:val="en-GB"/>
        </w:rPr>
        <w:t>se</w:t>
      </w:r>
      <w:r w:rsidR="0024410B" w:rsidRPr="006A20AA">
        <w:rPr>
          <w:rFonts w:cs="Arial"/>
          <w:sz w:val="20"/>
          <w:lang w:val="en-GB"/>
        </w:rPr>
        <w:t xml:space="preserve"> diagrams</w:t>
      </w:r>
      <w:r w:rsidR="007130A8" w:rsidRPr="006A20AA">
        <w:rPr>
          <w:rFonts w:cs="Arial"/>
          <w:sz w:val="20"/>
          <w:lang w:val="en-GB"/>
        </w:rPr>
        <w:t xml:space="preserve">. </w:t>
      </w:r>
    </w:p>
    <w:p w:rsidR="007130A8" w:rsidRPr="006A20AA" w:rsidRDefault="007130A8" w:rsidP="001E6591">
      <w:pPr>
        <w:rPr>
          <w:rFonts w:cs="Arial"/>
          <w:sz w:val="20"/>
          <w:lang w:val="en-GB"/>
        </w:rPr>
      </w:pPr>
    </w:p>
    <w:p w:rsidR="00D95757" w:rsidRPr="006A20AA" w:rsidRDefault="00D95757" w:rsidP="001E6591">
      <w:pPr>
        <w:rPr>
          <w:rFonts w:cs="Arial"/>
          <w:sz w:val="20"/>
          <w:lang w:val="en-GB"/>
        </w:rPr>
      </w:pPr>
    </w:p>
    <w:p w:rsidR="00D95757" w:rsidRPr="006A20AA" w:rsidRDefault="00D95757" w:rsidP="001E6591">
      <w:pPr>
        <w:rPr>
          <w:rFonts w:cs="Arial"/>
          <w:i/>
          <w:sz w:val="20"/>
          <w:lang w:val="en-GB"/>
        </w:rPr>
      </w:pPr>
    </w:p>
    <w:p w:rsidR="00A556D4" w:rsidRPr="006A20AA" w:rsidRDefault="00A556D4">
      <w:pPr>
        <w:rPr>
          <w:rFonts w:cs="Arial"/>
          <w:iCs/>
          <w:sz w:val="20"/>
          <w:lang w:val="en-GB"/>
        </w:rPr>
      </w:pPr>
    </w:p>
    <w:p w:rsidR="0070189C" w:rsidRPr="006A20AA" w:rsidRDefault="0070189C">
      <w:pPr>
        <w:rPr>
          <w:rFonts w:cs="Arial"/>
          <w:iCs/>
          <w:sz w:val="20"/>
          <w:lang w:val="en-GB"/>
        </w:rPr>
      </w:pPr>
      <w:r w:rsidRPr="006A20AA">
        <w:rPr>
          <w:rFonts w:cs="Arial"/>
          <w:iCs/>
          <w:sz w:val="20"/>
          <w:lang w:val="en-GB"/>
        </w:rPr>
        <w:br w:type="page"/>
      </w:r>
    </w:p>
    <w:p w:rsidR="0070189C" w:rsidRPr="006A20AA" w:rsidRDefault="0070189C">
      <w:pPr>
        <w:rPr>
          <w:rFonts w:cs="Arial"/>
          <w:iCs/>
          <w:sz w:val="20"/>
          <w:u w:val="single"/>
          <w:lang w:val="en-GB"/>
        </w:rPr>
      </w:pPr>
      <w:r w:rsidRPr="006A20AA">
        <w:rPr>
          <w:rFonts w:cs="Arial"/>
          <w:iCs/>
          <w:sz w:val="20"/>
          <w:u w:val="single"/>
          <w:lang w:val="en-GB"/>
        </w:rPr>
        <w:lastRenderedPageBreak/>
        <w:t>Introduction of the diagrams</w:t>
      </w:r>
    </w:p>
    <w:p w:rsidR="0070189C" w:rsidRPr="006A20AA" w:rsidRDefault="0070189C">
      <w:pPr>
        <w:rPr>
          <w:rFonts w:cs="Arial"/>
          <w:iCs/>
          <w:sz w:val="20"/>
          <w:lang w:val="en-GB"/>
        </w:rPr>
      </w:pPr>
    </w:p>
    <w:p w:rsidR="0070189C" w:rsidRPr="006A20AA" w:rsidRDefault="0070189C">
      <w:pPr>
        <w:rPr>
          <w:rFonts w:cs="Arial"/>
          <w:iCs/>
          <w:sz w:val="20"/>
          <w:lang w:val="en-GB"/>
        </w:rPr>
      </w:pPr>
      <w:r w:rsidRPr="006A20AA">
        <w:rPr>
          <w:rFonts w:cs="Arial"/>
          <w:iCs/>
          <w:sz w:val="20"/>
          <w:lang w:val="en-GB"/>
        </w:rPr>
        <w:t>Step 1</w:t>
      </w:r>
    </w:p>
    <w:p w:rsidR="00E66537" w:rsidRPr="006A20AA" w:rsidRDefault="00726CDD">
      <w:pPr>
        <w:rPr>
          <w:noProof/>
          <w:lang w:val="en-GB" w:eastAsia="en-GB"/>
        </w:rPr>
      </w:pPr>
      <w:r w:rsidRPr="006A20AA">
        <w:rPr>
          <w:rFonts w:cs="Arial"/>
          <w:iCs/>
          <w:sz w:val="20"/>
          <w:lang w:val="en-GB"/>
        </w:rPr>
        <w:t>In this questionnaire we use</w:t>
      </w:r>
      <w:r w:rsidR="00A556D4" w:rsidRPr="006A20AA">
        <w:rPr>
          <w:rFonts w:cs="Arial"/>
          <w:iCs/>
          <w:sz w:val="20"/>
          <w:lang w:val="en-GB"/>
        </w:rPr>
        <w:t xml:space="preserve"> diagrams t</w:t>
      </w:r>
      <w:r w:rsidR="00826C3F" w:rsidRPr="006A20AA">
        <w:rPr>
          <w:rFonts w:cs="Arial"/>
          <w:iCs/>
          <w:sz w:val="20"/>
          <w:lang w:val="en-GB"/>
        </w:rPr>
        <w:t>o illustrate</w:t>
      </w:r>
      <w:r w:rsidR="00D445B3" w:rsidRPr="006A20AA">
        <w:rPr>
          <w:rFonts w:cs="Arial"/>
          <w:iCs/>
          <w:sz w:val="20"/>
          <w:lang w:val="en-GB"/>
        </w:rPr>
        <w:t xml:space="preserve"> the length </w:t>
      </w:r>
      <w:r w:rsidR="00A556D4" w:rsidRPr="006A20AA">
        <w:rPr>
          <w:rFonts w:cs="Arial"/>
          <w:iCs/>
          <w:sz w:val="20"/>
          <w:lang w:val="en-GB"/>
        </w:rPr>
        <w:t xml:space="preserve">and quality of life. The horizontal line </w:t>
      </w:r>
      <w:r w:rsidR="00C2651B" w:rsidRPr="006A20AA">
        <w:rPr>
          <w:rFonts w:cs="Arial"/>
          <w:iCs/>
          <w:sz w:val="20"/>
          <w:lang w:val="en-GB"/>
        </w:rPr>
        <w:t>of the graph</w:t>
      </w:r>
      <w:r w:rsidR="0070189C" w:rsidRPr="006A20AA">
        <w:rPr>
          <w:rFonts w:cs="Arial"/>
          <w:iCs/>
          <w:sz w:val="20"/>
          <w:lang w:val="en-GB"/>
        </w:rPr>
        <w:t xml:space="preserve"> </w:t>
      </w:r>
      <w:r w:rsidRPr="006A20AA">
        <w:rPr>
          <w:rFonts w:cs="Arial"/>
          <w:iCs/>
          <w:sz w:val="20"/>
          <w:lang w:val="en-GB"/>
        </w:rPr>
        <w:t>shows the</w:t>
      </w:r>
      <w:r w:rsidR="00C2651B" w:rsidRPr="006A20AA">
        <w:rPr>
          <w:rFonts w:cs="Arial"/>
          <w:iCs/>
          <w:sz w:val="20"/>
          <w:lang w:val="en-GB"/>
        </w:rPr>
        <w:t xml:space="preserve"> </w:t>
      </w:r>
      <w:r w:rsidR="00096608">
        <w:rPr>
          <w:rFonts w:cs="Arial"/>
          <w:iCs/>
          <w:sz w:val="20"/>
          <w:lang w:val="en-GB"/>
        </w:rPr>
        <w:t xml:space="preserve">affected individuals’ </w:t>
      </w:r>
      <w:r w:rsidR="00C2651B" w:rsidRPr="006A20AA">
        <w:rPr>
          <w:rFonts w:cs="Arial"/>
          <w:iCs/>
          <w:sz w:val="20"/>
          <w:lang w:val="en-GB"/>
        </w:rPr>
        <w:t xml:space="preserve">age </w:t>
      </w:r>
      <w:r w:rsidRPr="006A20AA">
        <w:rPr>
          <w:rFonts w:cs="Arial"/>
          <w:iCs/>
          <w:sz w:val="20"/>
          <w:lang w:val="en-GB"/>
        </w:rPr>
        <w:t xml:space="preserve">at onset </w:t>
      </w:r>
      <w:r w:rsidR="00C2651B" w:rsidRPr="006A20AA">
        <w:rPr>
          <w:rFonts w:cs="Arial"/>
          <w:iCs/>
          <w:sz w:val="20"/>
          <w:lang w:val="en-GB"/>
        </w:rPr>
        <w:t xml:space="preserve">of the </w:t>
      </w:r>
      <w:r w:rsidR="00096608">
        <w:rPr>
          <w:rFonts w:cs="Arial"/>
          <w:iCs/>
          <w:sz w:val="20"/>
          <w:lang w:val="en-GB"/>
        </w:rPr>
        <w:t>illness and her</w:t>
      </w:r>
      <w:r w:rsidR="00A556D4" w:rsidRPr="006A20AA">
        <w:rPr>
          <w:rFonts w:cs="Arial"/>
          <w:iCs/>
          <w:sz w:val="20"/>
          <w:lang w:val="en-GB"/>
        </w:rPr>
        <w:t xml:space="preserve"> life expectancy. In the example below the recipient is 30 years of age and </w:t>
      </w:r>
      <w:r w:rsidR="00C2651B" w:rsidRPr="006A20AA">
        <w:rPr>
          <w:rFonts w:cs="Arial"/>
          <w:iCs/>
          <w:sz w:val="20"/>
          <w:lang w:val="en-GB"/>
        </w:rPr>
        <w:t>s</w:t>
      </w:r>
      <w:r w:rsidR="00A556D4" w:rsidRPr="006A20AA">
        <w:rPr>
          <w:rFonts w:cs="Arial"/>
          <w:iCs/>
          <w:sz w:val="20"/>
          <w:lang w:val="en-GB"/>
        </w:rPr>
        <w:t>he is expect</w:t>
      </w:r>
      <w:r w:rsidRPr="006A20AA">
        <w:rPr>
          <w:rFonts w:cs="Arial"/>
          <w:iCs/>
          <w:sz w:val="20"/>
          <w:lang w:val="en-GB"/>
        </w:rPr>
        <w:t xml:space="preserve">ed to live for </w:t>
      </w:r>
      <w:r w:rsidR="00F9466D">
        <w:rPr>
          <w:rFonts w:cs="Arial"/>
          <w:iCs/>
          <w:sz w:val="20"/>
          <w:lang w:val="en-GB"/>
        </w:rPr>
        <w:t>another 50 years</w:t>
      </w:r>
      <w:r w:rsidR="00A556D4" w:rsidRPr="006A20AA">
        <w:rPr>
          <w:rFonts w:cs="Arial"/>
          <w:iCs/>
          <w:sz w:val="20"/>
          <w:lang w:val="en-GB"/>
        </w:rPr>
        <w:t>.</w:t>
      </w:r>
    </w:p>
    <w:p w:rsidR="009B3D9D" w:rsidRPr="006A20AA" w:rsidRDefault="00E66537">
      <w:pPr>
        <w:rPr>
          <w:rFonts w:cs="Arial"/>
          <w:iCs/>
          <w:sz w:val="20"/>
          <w:lang w:val="en-GB"/>
        </w:rPr>
      </w:pPr>
      <w:r w:rsidRPr="006A20AA">
        <w:rPr>
          <w:noProof/>
          <w:lang w:val="en-GB" w:eastAsia="en-GB"/>
        </w:rPr>
        <w:drawing>
          <wp:inline distT="0" distB="0" distL="0" distR="0" wp14:anchorId="1A3799D4" wp14:editId="62151CC6">
            <wp:extent cx="4252555" cy="1781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271" t="45370" r="14410" b="5247"/>
                    <a:stretch/>
                  </pic:blipFill>
                  <pic:spPr bwMode="auto">
                    <a:xfrm>
                      <a:off x="0" y="0"/>
                      <a:ext cx="4262894" cy="1785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3D9D" w:rsidRPr="006A20AA" w:rsidRDefault="009B3D9D">
      <w:pPr>
        <w:rPr>
          <w:rFonts w:cs="Arial"/>
          <w:iCs/>
          <w:sz w:val="20"/>
          <w:lang w:val="en-GB"/>
        </w:rPr>
      </w:pPr>
    </w:p>
    <w:p w:rsidR="009B3D9D" w:rsidRPr="006A20AA" w:rsidRDefault="009B3D9D">
      <w:pPr>
        <w:rPr>
          <w:rFonts w:cs="Arial"/>
          <w:iCs/>
          <w:sz w:val="20"/>
          <w:lang w:val="en-GB"/>
        </w:rPr>
      </w:pPr>
    </w:p>
    <w:p w:rsidR="009B3D9D" w:rsidRPr="006A20AA" w:rsidRDefault="009B3D9D">
      <w:pPr>
        <w:rPr>
          <w:rFonts w:cs="Arial"/>
          <w:iCs/>
          <w:sz w:val="20"/>
          <w:lang w:val="en-GB"/>
        </w:rPr>
      </w:pPr>
    </w:p>
    <w:p w:rsidR="00D445B3" w:rsidRPr="006A20AA" w:rsidRDefault="0070189C" w:rsidP="009B3D9D">
      <w:pPr>
        <w:rPr>
          <w:rFonts w:cs="Arial"/>
          <w:iCs/>
          <w:sz w:val="20"/>
          <w:lang w:val="en-GB"/>
        </w:rPr>
      </w:pPr>
      <w:r w:rsidRPr="006A20AA">
        <w:rPr>
          <w:rFonts w:cs="Arial"/>
          <w:iCs/>
          <w:sz w:val="20"/>
          <w:lang w:val="en-GB"/>
        </w:rPr>
        <w:t>Step 2</w:t>
      </w:r>
    </w:p>
    <w:p w:rsidR="00D445B3" w:rsidRPr="006A20AA" w:rsidRDefault="00D445B3" w:rsidP="009B3D9D">
      <w:pPr>
        <w:rPr>
          <w:rFonts w:cs="Arial"/>
          <w:iCs/>
          <w:sz w:val="20"/>
          <w:lang w:val="en-GB"/>
        </w:rPr>
      </w:pPr>
      <w:r w:rsidRPr="006A20AA">
        <w:rPr>
          <w:rFonts w:cs="Arial"/>
          <w:iCs/>
          <w:sz w:val="20"/>
          <w:lang w:val="en-GB"/>
        </w:rPr>
        <w:t xml:space="preserve">The vertical line of the </w:t>
      </w:r>
      <w:r w:rsidR="00C2651B" w:rsidRPr="006A20AA">
        <w:rPr>
          <w:rFonts w:cs="Arial"/>
          <w:iCs/>
          <w:sz w:val="20"/>
          <w:lang w:val="en-GB"/>
        </w:rPr>
        <w:t>graph</w:t>
      </w:r>
      <w:r w:rsidRPr="006A20AA">
        <w:rPr>
          <w:rFonts w:cs="Arial"/>
          <w:iCs/>
          <w:sz w:val="20"/>
          <w:lang w:val="en-GB"/>
        </w:rPr>
        <w:t xml:space="preserve"> shows the quality of life of the recipient</w:t>
      </w:r>
      <w:r w:rsidR="00096608">
        <w:rPr>
          <w:rFonts w:cs="Arial"/>
          <w:iCs/>
          <w:sz w:val="20"/>
          <w:lang w:val="en-GB"/>
        </w:rPr>
        <w:t>.</w:t>
      </w:r>
      <w:r w:rsidR="00272893" w:rsidRPr="006A20AA">
        <w:rPr>
          <w:rFonts w:cs="Arial"/>
          <w:iCs/>
          <w:sz w:val="20"/>
          <w:lang w:val="en-GB"/>
        </w:rPr>
        <w:t xml:space="preserve"> </w:t>
      </w:r>
      <w:r w:rsidR="00096608">
        <w:rPr>
          <w:rFonts w:cs="Arial"/>
          <w:iCs/>
          <w:sz w:val="20"/>
          <w:lang w:val="en-GB"/>
        </w:rPr>
        <w:t>Y</w:t>
      </w:r>
      <w:r w:rsidR="00272893" w:rsidRPr="006A20AA">
        <w:rPr>
          <w:rFonts w:cs="Arial"/>
          <w:iCs/>
          <w:sz w:val="20"/>
          <w:lang w:val="en-GB"/>
        </w:rPr>
        <w:t>ou</w:t>
      </w:r>
      <w:r w:rsidRPr="006A20AA">
        <w:rPr>
          <w:rFonts w:cs="Arial"/>
          <w:iCs/>
          <w:sz w:val="20"/>
          <w:lang w:val="en-GB"/>
        </w:rPr>
        <w:t xml:space="preserve"> can interpret </w:t>
      </w:r>
      <w:r w:rsidR="00272893" w:rsidRPr="006A20AA">
        <w:rPr>
          <w:rFonts w:cs="Arial"/>
          <w:iCs/>
          <w:sz w:val="20"/>
          <w:lang w:val="en-GB"/>
        </w:rPr>
        <w:t xml:space="preserve">this line </w:t>
      </w:r>
      <w:r w:rsidRPr="006A20AA">
        <w:rPr>
          <w:rFonts w:cs="Arial"/>
          <w:iCs/>
          <w:sz w:val="20"/>
          <w:lang w:val="en-GB"/>
        </w:rPr>
        <w:t xml:space="preserve">as a </w:t>
      </w:r>
      <w:r w:rsidR="00096608">
        <w:rPr>
          <w:rFonts w:cs="Arial"/>
          <w:iCs/>
          <w:sz w:val="20"/>
          <w:lang w:val="en-GB"/>
        </w:rPr>
        <w:t>‘</w:t>
      </w:r>
      <w:r w:rsidR="00272893" w:rsidRPr="006A20AA">
        <w:rPr>
          <w:rFonts w:cs="Arial"/>
          <w:iCs/>
          <w:sz w:val="20"/>
          <w:lang w:val="en-GB"/>
        </w:rPr>
        <w:t xml:space="preserve">health </w:t>
      </w:r>
      <w:r w:rsidRPr="006A20AA">
        <w:rPr>
          <w:rFonts w:cs="Arial"/>
          <w:iCs/>
          <w:sz w:val="20"/>
          <w:lang w:val="en-GB"/>
        </w:rPr>
        <w:t>thermometer</w:t>
      </w:r>
      <w:r w:rsidR="00096608">
        <w:rPr>
          <w:rFonts w:cs="Arial"/>
          <w:iCs/>
          <w:sz w:val="20"/>
          <w:lang w:val="en-GB"/>
        </w:rPr>
        <w:t>’</w:t>
      </w:r>
      <w:r w:rsidRPr="006A20AA">
        <w:rPr>
          <w:rFonts w:cs="Arial"/>
          <w:iCs/>
          <w:sz w:val="20"/>
          <w:lang w:val="en-GB"/>
        </w:rPr>
        <w:t xml:space="preserve">. </w:t>
      </w:r>
      <w:r w:rsidR="00C2651B" w:rsidRPr="006A20AA">
        <w:rPr>
          <w:rFonts w:cs="Arial"/>
          <w:iCs/>
          <w:sz w:val="20"/>
          <w:lang w:val="en-GB"/>
        </w:rPr>
        <w:t>The lowest</w:t>
      </w:r>
      <w:r w:rsidRPr="006A20AA">
        <w:rPr>
          <w:rFonts w:cs="Arial"/>
          <w:iCs/>
          <w:sz w:val="20"/>
          <w:lang w:val="en-GB"/>
        </w:rPr>
        <w:t xml:space="preserve"> </w:t>
      </w:r>
      <w:r w:rsidR="00C2651B" w:rsidRPr="006A20AA">
        <w:rPr>
          <w:rFonts w:cs="Arial"/>
          <w:iCs/>
          <w:sz w:val="20"/>
          <w:lang w:val="en-GB"/>
        </w:rPr>
        <w:t xml:space="preserve">point, </w:t>
      </w:r>
      <w:r w:rsidRPr="006A20AA">
        <w:rPr>
          <w:rFonts w:cs="Arial"/>
          <w:iCs/>
          <w:sz w:val="20"/>
          <w:lang w:val="en-GB"/>
        </w:rPr>
        <w:t>score 0</w:t>
      </w:r>
      <w:r w:rsidR="00C2651B" w:rsidRPr="006A20AA">
        <w:rPr>
          <w:rFonts w:cs="Arial"/>
          <w:iCs/>
          <w:sz w:val="20"/>
          <w:lang w:val="en-GB"/>
        </w:rPr>
        <w:t>,</w:t>
      </w:r>
      <w:r w:rsidR="003974E7" w:rsidRPr="006A20AA">
        <w:rPr>
          <w:rFonts w:cs="Arial"/>
          <w:iCs/>
          <w:sz w:val="20"/>
          <w:lang w:val="en-GB"/>
        </w:rPr>
        <w:t xml:space="preserve"> represents </w:t>
      </w:r>
      <w:r w:rsidR="00096608">
        <w:rPr>
          <w:rFonts w:cs="Arial"/>
          <w:iCs/>
          <w:sz w:val="20"/>
          <w:lang w:val="en-GB"/>
        </w:rPr>
        <w:t xml:space="preserve">being </w:t>
      </w:r>
      <w:r w:rsidR="003974E7" w:rsidRPr="006A20AA">
        <w:rPr>
          <w:rFonts w:cs="Arial"/>
          <w:iCs/>
          <w:sz w:val="20"/>
          <w:lang w:val="en-GB"/>
        </w:rPr>
        <w:t>dea</w:t>
      </w:r>
      <w:r w:rsidR="00096608">
        <w:rPr>
          <w:rFonts w:cs="Arial"/>
          <w:iCs/>
          <w:sz w:val="20"/>
          <w:lang w:val="en-GB"/>
        </w:rPr>
        <w:t>d</w:t>
      </w:r>
      <w:r w:rsidR="003974E7" w:rsidRPr="006A20AA">
        <w:rPr>
          <w:rFonts w:cs="Arial"/>
          <w:iCs/>
          <w:sz w:val="20"/>
          <w:lang w:val="en-GB"/>
        </w:rPr>
        <w:t xml:space="preserve"> and the high</w:t>
      </w:r>
      <w:r w:rsidRPr="006A20AA">
        <w:rPr>
          <w:rFonts w:cs="Arial"/>
          <w:iCs/>
          <w:sz w:val="20"/>
          <w:lang w:val="en-GB"/>
        </w:rPr>
        <w:t>es</w:t>
      </w:r>
      <w:r w:rsidR="003974E7" w:rsidRPr="006A20AA">
        <w:rPr>
          <w:rFonts w:cs="Arial"/>
          <w:iCs/>
          <w:sz w:val="20"/>
          <w:lang w:val="en-GB"/>
        </w:rPr>
        <w:t>t</w:t>
      </w:r>
      <w:r w:rsidRPr="006A20AA">
        <w:rPr>
          <w:rFonts w:cs="Arial"/>
          <w:iCs/>
          <w:sz w:val="20"/>
          <w:lang w:val="en-GB"/>
        </w:rPr>
        <w:t xml:space="preserve"> point, score 100 </w:t>
      </w:r>
      <w:r w:rsidR="00D47EAB" w:rsidRPr="006A20AA">
        <w:rPr>
          <w:rFonts w:cs="Arial"/>
          <w:iCs/>
          <w:sz w:val="20"/>
          <w:lang w:val="en-GB"/>
        </w:rPr>
        <w:t>represents</w:t>
      </w:r>
      <w:r w:rsidRPr="006A20AA">
        <w:rPr>
          <w:rFonts w:cs="Arial"/>
          <w:iCs/>
          <w:sz w:val="20"/>
          <w:lang w:val="en-GB"/>
        </w:rPr>
        <w:t xml:space="preserve"> perfect health. </w:t>
      </w:r>
    </w:p>
    <w:p w:rsidR="00C8566F" w:rsidRPr="006A20AA" w:rsidRDefault="00C8566F" w:rsidP="009B3D9D">
      <w:pPr>
        <w:rPr>
          <w:rFonts w:cs="Arial"/>
          <w:iCs/>
          <w:sz w:val="20"/>
          <w:lang w:val="en-GB"/>
        </w:rPr>
      </w:pPr>
    </w:p>
    <w:p w:rsidR="005D58E8" w:rsidRPr="006A20AA" w:rsidRDefault="005D58E8" w:rsidP="001E6591">
      <w:pPr>
        <w:rPr>
          <w:noProof/>
          <w:lang w:val="en-GB" w:eastAsia="en-GB"/>
        </w:rPr>
      </w:pPr>
    </w:p>
    <w:p w:rsidR="00C20312" w:rsidRPr="006A20AA" w:rsidRDefault="005D58E8" w:rsidP="001E6591">
      <w:pPr>
        <w:rPr>
          <w:rFonts w:cs="Arial"/>
          <w:sz w:val="20"/>
          <w:lang w:val="en-GB"/>
        </w:rPr>
      </w:pPr>
      <w:r w:rsidRPr="006A20AA">
        <w:rPr>
          <w:noProof/>
          <w:lang w:val="en-GB" w:eastAsia="en-GB"/>
        </w:rPr>
        <w:drawing>
          <wp:inline distT="0" distB="0" distL="0" distR="0" wp14:anchorId="5EFDD210" wp14:editId="4A708C80">
            <wp:extent cx="2371725" cy="233751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180" t="21296" r="42708" b="15432"/>
                    <a:stretch/>
                  </pic:blipFill>
                  <pic:spPr bwMode="auto">
                    <a:xfrm>
                      <a:off x="0" y="0"/>
                      <a:ext cx="2374074" cy="23398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5757" w:rsidRPr="006A20AA" w:rsidRDefault="00C20312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 xml:space="preserve"> </w:t>
      </w:r>
      <w:r w:rsidR="009969F1" w:rsidRPr="006A20AA">
        <w:rPr>
          <w:rFonts w:cs="Arial"/>
          <w:sz w:val="20"/>
          <w:lang w:val="en-GB"/>
        </w:rPr>
        <w:t xml:space="preserve"> </w:t>
      </w:r>
    </w:p>
    <w:p w:rsidR="001F6487" w:rsidRPr="006A20AA" w:rsidRDefault="001F6487">
      <w:pPr>
        <w:rPr>
          <w:rFonts w:cs="Arial"/>
          <w:i/>
          <w:sz w:val="20"/>
          <w:lang w:val="en-GB"/>
        </w:rPr>
      </w:pPr>
      <w:r w:rsidRPr="006A20AA">
        <w:rPr>
          <w:rFonts w:cs="Arial"/>
          <w:i/>
          <w:sz w:val="20"/>
          <w:lang w:val="en-GB"/>
        </w:rPr>
        <w:br w:type="page"/>
      </w:r>
    </w:p>
    <w:p w:rsidR="009B3D9D" w:rsidRPr="006A20AA" w:rsidRDefault="007170DF" w:rsidP="009B3D9D">
      <w:pPr>
        <w:rPr>
          <w:rFonts w:cs="Arial"/>
          <w:i/>
          <w:sz w:val="20"/>
          <w:lang w:val="en-GB"/>
        </w:rPr>
      </w:pPr>
      <w:r w:rsidRPr="006A20AA">
        <w:rPr>
          <w:rFonts w:cs="Arial"/>
          <w:i/>
          <w:sz w:val="20"/>
          <w:lang w:val="en-GB"/>
        </w:rPr>
        <w:lastRenderedPageBreak/>
        <w:t>Step 3</w:t>
      </w:r>
    </w:p>
    <w:p w:rsidR="00A87F9F" w:rsidRPr="006A20AA" w:rsidRDefault="00A87F9F" w:rsidP="009B3D9D">
      <w:pPr>
        <w:rPr>
          <w:rFonts w:cs="Arial"/>
          <w:iCs/>
          <w:sz w:val="20"/>
          <w:lang w:val="en-GB"/>
        </w:rPr>
      </w:pPr>
      <w:r w:rsidRPr="006A20AA">
        <w:rPr>
          <w:rFonts w:cs="Arial"/>
          <w:iCs/>
          <w:sz w:val="20"/>
          <w:lang w:val="en-GB"/>
        </w:rPr>
        <w:t>Imag</w:t>
      </w:r>
      <w:r w:rsidR="006A20AA" w:rsidRPr="006A20AA">
        <w:rPr>
          <w:rFonts w:cs="Arial"/>
          <w:iCs/>
          <w:sz w:val="20"/>
          <w:lang w:val="en-GB"/>
        </w:rPr>
        <w:t>in</w:t>
      </w:r>
      <w:r w:rsidRPr="006A20AA">
        <w:rPr>
          <w:rFonts w:cs="Arial"/>
          <w:iCs/>
          <w:sz w:val="20"/>
          <w:lang w:val="en-GB"/>
        </w:rPr>
        <w:t xml:space="preserve">e that a person </w:t>
      </w:r>
      <w:r w:rsidR="00096608">
        <w:rPr>
          <w:rFonts w:cs="Arial"/>
          <w:iCs/>
          <w:sz w:val="20"/>
          <w:lang w:val="en-GB"/>
        </w:rPr>
        <w:t xml:space="preserve">aged </w:t>
      </w:r>
      <w:r w:rsidRPr="006A20AA">
        <w:rPr>
          <w:rFonts w:cs="Arial"/>
          <w:iCs/>
          <w:sz w:val="20"/>
          <w:lang w:val="en-GB"/>
        </w:rPr>
        <w:t xml:space="preserve">30 </w:t>
      </w:r>
      <w:r w:rsidR="00272893" w:rsidRPr="006A20AA">
        <w:rPr>
          <w:rFonts w:cs="Arial"/>
          <w:iCs/>
          <w:sz w:val="20"/>
          <w:lang w:val="en-GB"/>
        </w:rPr>
        <w:t>is</w:t>
      </w:r>
      <w:r w:rsidR="00F9466D">
        <w:rPr>
          <w:rFonts w:cs="Arial"/>
          <w:iCs/>
          <w:sz w:val="20"/>
          <w:lang w:val="en-GB"/>
        </w:rPr>
        <w:t xml:space="preserve"> in perfect health</w:t>
      </w:r>
      <w:r w:rsidRPr="006A20AA">
        <w:rPr>
          <w:rFonts w:cs="Arial"/>
          <w:iCs/>
          <w:sz w:val="20"/>
          <w:lang w:val="en-GB"/>
        </w:rPr>
        <w:t xml:space="preserve"> </w:t>
      </w:r>
      <w:r w:rsidR="00C2651B" w:rsidRPr="006A20AA">
        <w:rPr>
          <w:rFonts w:cs="Arial"/>
          <w:iCs/>
          <w:sz w:val="20"/>
          <w:lang w:val="en-GB"/>
        </w:rPr>
        <w:t>until</w:t>
      </w:r>
      <w:r w:rsidRPr="006A20AA">
        <w:rPr>
          <w:rFonts w:cs="Arial"/>
          <w:iCs/>
          <w:sz w:val="20"/>
          <w:lang w:val="en-GB"/>
        </w:rPr>
        <w:t xml:space="preserve"> </w:t>
      </w:r>
      <w:r w:rsidR="00C2651B" w:rsidRPr="006A20AA">
        <w:rPr>
          <w:rFonts w:cs="Arial"/>
          <w:iCs/>
          <w:sz w:val="20"/>
          <w:lang w:val="en-GB"/>
        </w:rPr>
        <w:t xml:space="preserve">her </w:t>
      </w:r>
      <w:r w:rsidRPr="006A20AA">
        <w:rPr>
          <w:rFonts w:cs="Arial"/>
          <w:iCs/>
          <w:sz w:val="20"/>
          <w:lang w:val="en-GB"/>
        </w:rPr>
        <w:t>death at</w:t>
      </w:r>
      <w:r w:rsidR="00096608">
        <w:rPr>
          <w:rFonts w:cs="Arial"/>
          <w:iCs/>
          <w:sz w:val="20"/>
          <w:lang w:val="en-GB"/>
        </w:rPr>
        <w:t xml:space="preserve"> age </w:t>
      </w:r>
      <w:r w:rsidRPr="006A20AA">
        <w:rPr>
          <w:rFonts w:cs="Arial"/>
          <w:iCs/>
          <w:sz w:val="20"/>
          <w:lang w:val="en-GB"/>
        </w:rPr>
        <w:t xml:space="preserve">80. The green area below shows the amount of health she will experience during her life. In this example this will be 50 years in </w:t>
      </w:r>
      <w:r w:rsidR="00D47EAB" w:rsidRPr="006A20AA">
        <w:rPr>
          <w:rFonts w:cs="Arial"/>
          <w:iCs/>
          <w:sz w:val="20"/>
          <w:lang w:val="en-GB"/>
        </w:rPr>
        <w:t>perfect</w:t>
      </w:r>
      <w:r w:rsidRPr="006A20AA">
        <w:rPr>
          <w:rFonts w:cs="Arial"/>
          <w:iCs/>
          <w:sz w:val="20"/>
          <w:lang w:val="en-GB"/>
        </w:rPr>
        <w:t xml:space="preserve"> h</w:t>
      </w:r>
      <w:r w:rsidR="00B81770" w:rsidRPr="006A20AA">
        <w:rPr>
          <w:rFonts w:cs="Arial"/>
          <w:iCs/>
          <w:sz w:val="20"/>
          <w:lang w:val="en-GB"/>
        </w:rPr>
        <w:t>ealth</w:t>
      </w:r>
      <w:r w:rsidR="00272893" w:rsidRPr="006A20AA">
        <w:rPr>
          <w:rFonts w:cs="Arial"/>
          <w:iCs/>
          <w:sz w:val="20"/>
          <w:lang w:val="en-GB"/>
        </w:rPr>
        <w:t>.</w:t>
      </w:r>
    </w:p>
    <w:p w:rsidR="001F6487" w:rsidRPr="006A20AA" w:rsidRDefault="001F6487" w:rsidP="009B3D9D">
      <w:pPr>
        <w:rPr>
          <w:rFonts w:cs="Arial"/>
          <w:iCs/>
          <w:sz w:val="20"/>
          <w:lang w:val="en-GB"/>
        </w:rPr>
      </w:pPr>
    </w:p>
    <w:p w:rsidR="009B3D9D" w:rsidRPr="006A20AA" w:rsidRDefault="00A2763E" w:rsidP="001F6487">
      <w:pPr>
        <w:ind w:left="851" w:firstLine="720"/>
        <w:rPr>
          <w:rFonts w:cs="Arial"/>
          <w:i/>
          <w:sz w:val="20"/>
          <w:lang w:val="en-GB"/>
        </w:rPr>
      </w:pPr>
      <w:r w:rsidRPr="006A20AA">
        <w:rPr>
          <w:rFonts w:cs="Arial"/>
          <w:i/>
          <w:noProof/>
          <w:sz w:val="20"/>
          <w:lang w:val="en-GB" w:eastAsia="en-GB"/>
        </w:rPr>
        <w:drawing>
          <wp:inline distT="0" distB="0" distL="0" distR="0" wp14:anchorId="5ACAD86D" wp14:editId="32DDA3D7">
            <wp:extent cx="3333750" cy="2857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ntro_1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D9D" w:rsidRPr="006A20AA" w:rsidRDefault="009B3D9D">
      <w:pPr>
        <w:rPr>
          <w:rFonts w:cs="Arial"/>
          <w:sz w:val="20"/>
          <w:lang w:val="en-GB"/>
        </w:rPr>
      </w:pPr>
    </w:p>
    <w:p w:rsidR="00C20312" w:rsidRPr="006A20AA" w:rsidRDefault="00C20312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</w:r>
      <w:r w:rsidR="009969F1" w:rsidRPr="006A20AA">
        <w:rPr>
          <w:rFonts w:cs="Arial"/>
          <w:sz w:val="20"/>
          <w:lang w:val="en-GB"/>
        </w:rPr>
        <w:tab/>
      </w:r>
    </w:p>
    <w:p w:rsidR="00F9560B" w:rsidRPr="006A20AA" w:rsidRDefault="00F9560B" w:rsidP="009B3D9D">
      <w:pPr>
        <w:rPr>
          <w:rFonts w:cs="Arial"/>
          <w:i/>
          <w:sz w:val="20"/>
          <w:lang w:val="en-GB"/>
        </w:rPr>
      </w:pPr>
      <w:r w:rsidRPr="006A20AA">
        <w:rPr>
          <w:rFonts w:cs="Arial"/>
          <w:i/>
          <w:sz w:val="20"/>
          <w:lang w:val="en-GB"/>
        </w:rPr>
        <w:t>Step 4</w:t>
      </w:r>
    </w:p>
    <w:p w:rsidR="00DC6521" w:rsidRPr="006A20AA" w:rsidRDefault="0015086D" w:rsidP="009B3D9D">
      <w:pPr>
        <w:rPr>
          <w:rFonts w:cs="Arial"/>
          <w:iCs/>
          <w:sz w:val="20"/>
          <w:lang w:val="en-GB"/>
        </w:rPr>
      </w:pPr>
      <w:r w:rsidRPr="006A20AA">
        <w:rPr>
          <w:rFonts w:cs="Arial"/>
          <w:iCs/>
          <w:sz w:val="20"/>
          <w:lang w:val="en-GB"/>
        </w:rPr>
        <w:t>Now imagine that</w:t>
      </w:r>
      <w:r w:rsidR="00096608">
        <w:rPr>
          <w:rFonts w:cs="Arial"/>
          <w:iCs/>
          <w:sz w:val="20"/>
          <w:lang w:val="en-GB"/>
        </w:rPr>
        <w:t>,</w:t>
      </w:r>
      <w:r w:rsidR="00DC6521" w:rsidRPr="006A20AA">
        <w:rPr>
          <w:rFonts w:cs="Arial"/>
          <w:iCs/>
          <w:sz w:val="20"/>
          <w:lang w:val="en-GB"/>
        </w:rPr>
        <w:t xml:space="preserve"> as a </w:t>
      </w:r>
      <w:r w:rsidR="00C2651B" w:rsidRPr="006A20AA">
        <w:rPr>
          <w:rFonts w:cs="Arial"/>
          <w:iCs/>
          <w:sz w:val="20"/>
          <w:lang w:val="en-GB"/>
        </w:rPr>
        <w:t>consequence of a serious illness</w:t>
      </w:r>
      <w:r w:rsidR="00DC6521" w:rsidRPr="006A20AA">
        <w:rPr>
          <w:rFonts w:cs="Arial"/>
          <w:iCs/>
          <w:sz w:val="20"/>
          <w:lang w:val="en-GB"/>
        </w:rPr>
        <w:t xml:space="preserve">, this person dies sooner, for example at </w:t>
      </w:r>
      <w:r w:rsidR="00096608">
        <w:rPr>
          <w:rFonts w:cs="Arial"/>
          <w:iCs/>
          <w:sz w:val="20"/>
          <w:lang w:val="en-GB"/>
        </w:rPr>
        <w:t xml:space="preserve">the age of </w:t>
      </w:r>
      <w:r w:rsidR="00DC6521" w:rsidRPr="006A20AA">
        <w:rPr>
          <w:rFonts w:cs="Arial"/>
          <w:iCs/>
          <w:sz w:val="20"/>
          <w:lang w:val="en-GB"/>
        </w:rPr>
        <w:t>60. In that case she will live 30 years in perfect health and loses 20 years in perfect health</w:t>
      </w:r>
      <w:r w:rsidR="00EA14D6">
        <w:rPr>
          <w:rFonts w:cs="Arial"/>
          <w:iCs/>
          <w:sz w:val="20"/>
          <w:lang w:val="en-GB"/>
        </w:rPr>
        <w:t xml:space="preserve"> compared to the situation without illness</w:t>
      </w:r>
      <w:r w:rsidR="00DC6521" w:rsidRPr="006A20AA">
        <w:rPr>
          <w:rFonts w:cs="Arial"/>
          <w:iCs/>
          <w:sz w:val="20"/>
          <w:lang w:val="en-GB"/>
        </w:rPr>
        <w:t xml:space="preserve">. In other words, without treatment she will </w:t>
      </w:r>
      <w:r w:rsidR="00EA14D6">
        <w:rPr>
          <w:rFonts w:cs="Arial"/>
          <w:iCs/>
          <w:sz w:val="20"/>
          <w:lang w:val="en-GB"/>
        </w:rPr>
        <w:t xml:space="preserve">lose 40% of otherwise lived </w:t>
      </w:r>
      <w:r w:rsidR="00DC6521" w:rsidRPr="006A20AA">
        <w:rPr>
          <w:rFonts w:cs="Arial"/>
          <w:iCs/>
          <w:sz w:val="20"/>
          <w:lang w:val="en-GB"/>
        </w:rPr>
        <w:t>health</w:t>
      </w:r>
      <w:r w:rsidR="00EA14D6">
        <w:rPr>
          <w:rFonts w:cs="Arial"/>
          <w:iCs/>
          <w:sz w:val="20"/>
          <w:lang w:val="en-GB"/>
        </w:rPr>
        <w:t xml:space="preserve">. The remaining proportion of health without treatment therefore is </w:t>
      </w:r>
      <w:r w:rsidR="00EA14D6" w:rsidRPr="006A20AA">
        <w:rPr>
          <w:rFonts w:cs="Arial"/>
          <w:iCs/>
          <w:sz w:val="20"/>
          <w:lang w:val="en-GB"/>
        </w:rPr>
        <w:t>60%</w:t>
      </w:r>
      <w:r w:rsidR="00DC6521" w:rsidRPr="006A20AA">
        <w:rPr>
          <w:rFonts w:cs="Arial"/>
          <w:iCs/>
          <w:sz w:val="20"/>
          <w:lang w:val="en-GB"/>
        </w:rPr>
        <w:t>.</w:t>
      </w:r>
    </w:p>
    <w:p w:rsidR="00DC6521" w:rsidRPr="006A20AA" w:rsidRDefault="00DC6521" w:rsidP="009B3D9D">
      <w:pPr>
        <w:rPr>
          <w:rFonts w:cs="Arial"/>
          <w:iCs/>
          <w:sz w:val="20"/>
          <w:lang w:val="en-GB"/>
        </w:rPr>
      </w:pPr>
    </w:p>
    <w:p w:rsidR="009B3D9D" w:rsidRPr="006A20AA" w:rsidRDefault="009B3D9D" w:rsidP="009B3D9D">
      <w:pPr>
        <w:rPr>
          <w:rFonts w:cs="Arial"/>
          <w:sz w:val="20"/>
          <w:lang w:val="en-GB"/>
        </w:rPr>
      </w:pPr>
    </w:p>
    <w:p w:rsidR="00C20312" w:rsidRPr="006A20AA" w:rsidRDefault="00A2763E" w:rsidP="00F9466D">
      <w:pPr>
        <w:jc w:val="center"/>
        <w:rPr>
          <w:rFonts w:cs="Arial"/>
          <w:sz w:val="20"/>
          <w:lang w:val="en-GB"/>
        </w:rPr>
      </w:pPr>
      <w:r w:rsidRPr="006A20AA">
        <w:rPr>
          <w:rFonts w:cs="Arial"/>
          <w:noProof/>
          <w:sz w:val="20"/>
          <w:lang w:val="en-GB" w:eastAsia="en-GB"/>
        </w:rPr>
        <w:drawing>
          <wp:inline distT="0" distB="0" distL="0" distR="0" wp14:anchorId="1BD7BF2B" wp14:editId="3ECD9FC6">
            <wp:extent cx="3333750" cy="2857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ntro_2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3E65C1" w:rsidRPr="006A20AA" w:rsidTr="00430601">
        <w:tc>
          <w:tcPr>
            <w:tcW w:w="8780" w:type="dxa"/>
          </w:tcPr>
          <w:p w:rsidR="009B3D9D" w:rsidRPr="006A20AA" w:rsidRDefault="009B3D9D" w:rsidP="001F6487">
            <w:pPr>
              <w:ind w:left="2880" w:firstLine="720"/>
              <w:rPr>
                <w:rFonts w:cs="Arial"/>
                <w:sz w:val="20"/>
                <w:lang w:val="en-GB"/>
              </w:rPr>
            </w:pPr>
          </w:p>
        </w:tc>
      </w:tr>
      <w:tr w:rsidR="009B3D9D" w:rsidRPr="006A20AA" w:rsidTr="00430601">
        <w:tc>
          <w:tcPr>
            <w:tcW w:w="8780" w:type="dxa"/>
          </w:tcPr>
          <w:p w:rsidR="009B3D9D" w:rsidRPr="006A20AA" w:rsidRDefault="003E65C1" w:rsidP="003E65C1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>Remaining h</w:t>
            </w:r>
            <w:r w:rsidR="00272893" w:rsidRPr="006A20AA">
              <w:rPr>
                <w:rFonts w:cs="Arial"/>
                <w:sz w:val="20"/>
                <w:lang w:val="en-GB"/>
              </w:rPr>
              <w:t>ealth without treatment</w:t>
            </w:r>
            <w:r w:rsidR="009B3D9D" w:rsidRPr="006A20AA">
              <w:rPr>
                <w:rFonts w:cs="Arial"/>
                <w:sz w:val="20"/>
                <w:lang w:val="en-GB"/>
              </w:rPr>
              <w:t xml:space="preserve"> </w:t>
            </w:r>
            <w:r w:rsidR="0097677B" w:rsidRPr="006A20AA">
              <w:rPr>
                <w:rFonts w:cs="Arial"/>
                <w:b/>
                <w:sz w:val="20"/>
                <w:lang w:val="en-GB"/>
              </w:rPr>
              <w:t>6</w:t>
            </w:r>
            <w:r w:rsidR="009B3D9D" w:rsidRPr="006A20AA">
              <w:rPr>
                <w:rFonts w:cs="Arial"/>
                <w:b/>
                <w:sz w:val="20"/>
                <w:lang w:val="en-GB"/>
              </w:rPr>
              <w:t>0%</w:t>
            </w:r>
          </w:p>
        </w:tc>
      </w:tr>
    </w:tbl>
    <w:p w:rsidR="00726CDD" w:rsidRPr="006A20AA" w:rsidRDefault="00726CDD">
      <w:pPr>
        <w:rPr>
          <w:rFonts w:cs="Arial"/>
          <w:i/>
          <w:sz w:val="20"/>
          <w:lang w:val="en-GB"/>
        </w:rPr>
      </w:pPr>
      <w:bookmarkStart w:id="0" w:name="_GoBack"/>
      <w:bookmarkEnd w:id="0"/>
    </w:p>
    <w:p w:rsidR="00792BFE" w:rsidRPr="006A20AA" w:rsidRDefault="00792BFE" w:rsidP="00792BFE">
      <w:pPr>
        <w:rPr>
          <w:rFonts w:cs="Arial"/>
          <w:i/>
          <w:sz w:val="20"/>
          <w:lang w:val="en-GB"/>
        </w:rPr>
      </w:pPr>
      <w:r w:rsidRPr="006A20AA">
        <w:rPr>
          <w:rFonts w:cs="Arial"/>
          <w:i/>
          <w:sz w:val="20"/>
          <w:lang w:val="en-GB"/>
        </w:rPr>
        <w:t>Step 5</w:t>
      </w:r>
    </w:p>
    <w:p w:rsidR="00FD382F" w:rsidRPr="006A20AA" w:rsidRDefault="00EA14D6" w:rsidP="00792BFE">
      <w:pPr>
        <w:rPr>
          <w:rFonts w:cs="Arial"/>
          <w:iCs/>
          <w:sz w:val="20"/>
          <w:lang w:val="en-GB"/>
        </w:rPr>
      </w:pPr>
      <w:r>
        <w:rPr>
          <w:rFonts w:cs="Arial"/>
          <w:iCs/>
          <w:sz w:val="20"/>
          <w:lang w:val="en-GB"/>
        </w:rPr>
        <w:t xml:space="preserve">Imagine there </w:t>
      </w:r>
      <w:r w:rsidR="007D6885" w:rsidRPr="006A20AA">
        <w:rPr>
          <w:rFonts w:cs="Arial"/>
          <w:iCs/>
          <w:sz w:val="20"/>
          <w:lang w:val="en-GB"/>
        </w:rPr>
        <w:t>is</w:t>
      </w:r>
      <w:r w:rsidR="00FD382F" w:rsidRPr="006A20AA">
        <w:rPr>
          <w:rFonts w:cs="Arial"/>
          <w:iCs/>
          <w:sz w:val="20"/>
          <w:lang w:val="en-GB"/>
        </w:rPr>
        <w:t xml:space="preserve"> </w:t>
      </w:r>
      <w:r>
        <w:rPr>
          <w:rFonts w:cs="Arial"/>
          <w:iCs/>
          <w:sz w:val="20"/>
          <w:lang w:val="en-GB"/>
        </w:rPr>
        <w:t xml:space="preserve">a </w:t>
      </w:r>
      <w:r w:rsidR="00FD382F" w:rsidRPr="006A20AA">
        <w:rPr>
          <w:rFonts w:cs="Arial"/>
          <w:iCs/>
          <w:sz w:val="20"/>
          <w:lang w:val="en-GB"/>
        </w:rPr>
        <w:t>trea</w:t>
      </w:r>
      <w:r w:rsidR="00C2651B" w:rsidRPr="006A20AA">
        <w:rPr>
          <w:rFonts w:cs="Arial"/>
          <w:iCs/>
          <w:sz w:val="20"/>
          <w:lang w:val="en-GB"/>
        </w:rPr>
        <w:t>tment available for this illness</w:t>
      </w:r>
      <w:r w:rsidR="00FD382F" w:rsidRPr="006A20AA">
        <w:rPr>
          <w:rFonts w:cs="Arial"/>
          <w:iCs/>
          <w:sz w:val="20"/>
          <w:lang w:val="en-GB"/>
        </w:rPr>
        <w:t xml:space="preserve">. </w:t>
      </w:r>
      <w:r>
        <w:rPr>
          <w:rFonts w:cs="Arial"/>
          <w:iCs/>
          <w:sz w:val="20"/>
          <w:lang w:val="en-GB"/>
        </w:rPr>
        <w:t xml:space="preserve">Compared to no treatment, this treatment </w:t>
      </w:r>
      <w:r w:rsidR="00FD382F" w:rsidRPr="006A20AA">
        <w:rPr>
          <w:rFonts w:cs="Arial"/>
          <w:iCs/>
          <w:sz w:val="20"/>
          <w:lang w:val="en-GB"/>
        </w:rPr>
        <w:t>expand</w:t>
      </w:r>
      <w:r>
        <w:rPr>
          <w:rFonts w:cs="Arial"/>
          <w:iCs/>
          <w:sz w:val="20"/>
          <w:lang w:val="en-GB"/>
        </w:rPr>
        <w:t>s</w:t>
      </w:r>
      <w:r w:rsidR="00FD382F" w:rsidRPr="006A20AA">
        <w:rPr>
          <w:rFonts w:cs="Arial"/>
          <w:iCs/>
          <w:sz w:val="20"/>
          <w:lang w:val="en-GB"/>
        </w:rPr>
        <w:t xml:space="preserve"> her life with 15 years in perfect health. </w:t>
      </w:r>
      <w:r w:rsidR="0008223B" w:rsidRPr="006A20AA">
        <w:rPr>
          <w:rFonts w:cs="Arial"/>
          <w:iCs/>
          <w:sz w:val="20"/>
          <w:lang w:val="en-GB"/>
        </w:rPr>
        <w:t xml:space="preserve">In other words, </w:t>
      </w:r>
      <w:r w:rsidR="00C2651B" w:rsidRPr="006A20AA">
        <w:rPr>
          <w:rFonts w:cs="Arial"/>
          <w:iCs/>
          <w:sz w:val="20"/>
          <w:lang w:val="en-GB"/>
        </w:rPr>
        <w:t xml:space="preserve">this treatment </w:t>
      </w:r>
      <w:r>
        <w:rPr>
          <w:rFonts w:cs="Arial"/>
          <w:iCs/>
          <w:sz w:val="20"/>
          <w:lang w:val="en-GB"/>
        </w:rPr>
        <w:t>re</w:t>
      </w:r>
      <w:r w:rsidR="00C2651B" w:rsidRPr="006A20AA">
        <w:rPr>
          <w:rFonts w:cs="Arial"/>
          <w:iCs/>
          <w:sz w:val="20"/>
          <w:lang w:val="en-GB"/>
        </w:rPr>
        <w:t>gain</w:t>
      </w:r>
      <w:r>
        <w:rPr>
          <w:rFonts w:cs="Arial"/>
          <w:iCs/>
          <w:sz w:val="20"/>
          <w:lang w:val="en-GB"/>
        </w:rPr>
        <w:t>s</w:t>
      </w:r>
      <w:r w:rsidR="00FD382F" w:rsidRPr="006A20AA">
        <w:rPr>
          <w:rFonts w:cs="Arial"/>
          <w:iCs/>
          <w:sz w:val="20"/>
          <w:lang w:val="en-GB"/>
        </w:rPr>
        <w:t xml:space="preserve"> 30% </w:t>
      </w:r>
      <w:r w:rsidR="00C2651B" w:rsidRPr="006A20AA">
        <w:rPr>
          <w:rFonts w:cs="Arial"/>
          <w:iCs/>
          <w:sz w:val="20"/>
          <w:lang w:val="en-GB"/>
        </w:rPr>
        <w:t xml:space="preserve">of </w:t>
      </w:r>
      <w:r>
        <w:rPr>
          <w:rFonts w:cs="Arial"/>
          <w:iCs/>
          <w:sz w:val="20"/>
          <w:lang w:val="en-GB"/>
        </w:rPr>
        <w:t xml:space="preserve">otherwise lived </w:t>
      </w:r>
      <w:r w:rsidR="00C2651B" w:rsidRPr="006A20AA">
        <w:rPr>
          <w:rFonts w:cs="Arial"/>
          <w:iCs/>
          <w:sz w:val="20"/>
          <w:lang w:val="en-GB"/>
        </w:rPr>
        <w:t xml:space="preserve">health. </w:t>
      </w:r>
      <w:r>
        <w:rPr>
          <w:rFonts w:cs="Arial"/>
          <w:iCs/>
          <w:sz w:val="20"/>
          <w:lang w:val="en-GB"/>
        </w:rPr>
        <w:t>The patient</w:t>
      </w:r>
      <w:r w:rsidR="00C2651B" w:rsidRPr="006A20AA">
        <w:rPr>
          <w:rFonts w:cs="Arial"/>
          <w:iCs/>
          <w:sz w:val="20"/>
          <w:lang w:val="en-GB"/>
        </w:rPr>
        <w:t xml:space="preserve"> will </w:t>
      </w:r>
      <w:r>
        <w:rPr>
          <w:rFonts w:cs="Arial"/>
          <w:iCs/>
          <w:sz w:val="20"/>
          <w:lang w:val="en-GB"/>
        </w:rPr>
        <w:t xml:space="preserve">then </w:t>
      </w:r>
      <w:r w:rsidR="00C2651B" w:rsidRPr="006A20AA">
        <w:rPr>
          <w:rFonts w:cs="Arial"/>
          <w:iCs/>
          <w:sz w:val="20"/>
          <w:lang w:val="en-GB"/>
        </w:rPr>
        <w:t>liv</w:t>
      </w:r>
      <w:r w:rsidR="00FD382F" w:rsidRPr="006A20AA">
        <w:rPr>
          <w:rFonts w:cs="Arial"/>
          <w:iCs/>
          <w:sz w:val="20"/>
          <w:lang w:val="en-GB"/>
        </w:rPr>
        <w:t xml:space="preserve">e </w:t>
      </w:r>
      <w:r>
        <w:rPr>
          <w:rFonts w:cs="Arial"/>
          <w:iCs/>
          <w:sz w:val="20"/>
          <w:lang w:val="en-GB"/>
        </w:rPr>
        <w:t xml:space="preserve">another </w:t>
      </w:r>
      <w:r w:rsidR="00FD382F" w:rsidRPr="006A20AA">
        <w:rPr>
          <w:rFonts w:cs="Arial"/>
          <w:iCs/>
          <w:sz w:val="20"/>
          <w:lang w:val="en-GB"/>
        </w:rPr>
        <w:t>45 years in perfect health (instead of 30 years without treatment</w:t>
      </w:r>
      <w:r w:rsidR="0008223B" w:rsidRPr="006A20AA">
        <w:rPr>
          <w:rFonts w:cs="Arial"/>
          <w:iCs/>
          <w:sz w:val="20"/>
          <w:lang w:val="en-GB"/>
        </w:rPr>
        <w:t>)</w:t>
      </w:r>
      <w:r w:rsidR="00FD382F" w:rsidRPr="006A20AA">
        <w:rPr>
          <w:rFonts w:cs="Arial"/>
          <w:iCs/>
          <w:sz w:val="20"/>
          <w:lang w:val="en-GB"/>
        </w:rPr>
        <w:t>.</w:t>
      </w:r>
    </w:p>
    <w:p w:rsidR="00430601" w:rsidRPr="006A20AA" w:rsidRDefault="00430601" w:rsidP="00430601">
      <w:pPr>
        <w:rPr>
          <w:rFonts w:cs="Arial"/>
          <w:sz w:val="20"/>
          <w:lang w:val="en-GB"/>
        </w:rPr>
      </w:pPr>
      <w:r w:rsidRPr="006A20AA">
        <w:rPr>
          <w:rFonts w:cs="Arial"/>
          <w:iCs/>
          <w:sz w:val="20"/>
          <w:lang w:val="en-GB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3E65C1" w:rsidRPr="006A20AA" w:rsidTr="00B6606A">
        <w:tc>
          <w:tcPr>
            <w:tcW w:w="8780" w:type="dxa"/>
          </w:tcPr>
          <w:p w:rsidR="00430601" w:rsidRPr="006A20AA" w:rsidRDefault="00430601" w:rsidP="00B6606A">
            <w:pPr>
              <w:ind w:left="2880" w:firstLine="720"/>
              <w:rPr>
                <w:rFonts w:cs="Arial"/>
                <w:i/>
                <w:sz w:val="20"/>
                <w:lang w:val="en-GB"/>
              </w:rPr>
            </w:pPr>
          </w:p>
          <w:p w:rsidR="00430601" w:rsidRPr="006A20AA" w:rsidRDefault="00A2763E" w:rsidP="00F9466D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iCs/>
                <w:noProof/>
                <w:sz w:val="20"/>
                <w:lang w:val="en-GB" w:eastAsia="en-GB"/>
              </w:rPr>
              <w:drawing>
                <wp:inline distT="0" distB="0" distL="0" distR="0" wp14:anchorId="2251F722" wp14:editId="3D828F4B">
                  <wp:extent cx="3333750" cy="28575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ntro_3.tif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5C1" w:rsidRPr="006A20AA" w:rsidTr="00B6606A">
        <w:tc>
          <w:tcPr>
            <w:tcW w:w="8780" w:type="dxa"/>
          </w:tcPr>
          <w:p w:rsidR="00430601" w:rsidRPr="006A20AA" w:rsidRDefault="003E65C1" w:rsidP="00B6606A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 xml:space="preserve">Remaining health without treatment </w:t>
            </w:r>
            <w:r w:rsidRPr="006A20AA">
              <w:rPr>
                <w:rFonts w:cs="Arial"/>
                <w:b/>
                <w:sz w:val="20"/>
                <w:lang w:val="en-GB"/>
              </w:rPr>
              <w:t>60%</w:t>
            </w:r>
          </w:p>
        </w:tc>
      </w:tr>
      <w:tr w:rsidR="003E65C1" w:rsidRPr="006A20AA" w:rsidTr="00B6606A">
        <w:tc>
          <w:tcPr>
            <w:tcW w:w="8780" w:type="dxa"/>
          </w:tcPr>
          <w:p w:rsidR="00430601" w:rsidRPr="006A20AA" w:rsidRDefault="003E65C1" w:rsidP="0097677B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>Health gain from</w:t>
            </w:r>
            <w:r w:rsidR="00726CDD" w:rsidRPr="006A20AA">
              <w:rPr>
                <w:rFonts w:cs="Arial"/>
                <w:sz w:val="20"/>
                <w:lang w:val="en-GB"/>
              </w:rPr>
              <w:t xml:space="preserve"> treatment</w:t>
            </w:r>
            <w:r w:rsidR="00430601" w:rsidRPr="006A20AA">
              <w:rPr>
                <w:rFonts w:cs="Arial"/>
                <w:sz w:val="20"/>
                <w:lang w:val="en-GB"/>
              </w:rPr>
              <w:t xml:space="preserve"> </w:t>
            </w:r>
            <w:r w:rsidR="0097677B" w:rsidRPr="006A20AA">
              <w:rPr>
                <w:rFonts w:cs="Arial"/>
                <w:b/>
                <w:sz w:val="20"/>
                <w:lang w:val="en-GB"/>
              </w:rPr>
              <w:t>+</w:t>
            </w:r>
            <w:r w:rsidR="00430601" w:rsidRPr="006A20AA">
              <w:rPr>
                <w:rFonts w:cs="Arial"/>
                <w:b/>
                <w:sz w:val="20"/>
                <w:lang w:val="en-GB"/>
              </w:rPr>
              <w:t>30%</w:t>
            </w:r>
          </w:p>
        </w:tc>
      </w:tr>
    </w:tbl>
    <w:p w:rsidR="00430601" w:rsidRPr="006A20AA" w:rsidRDefault="00430601" w:rsidP="001E6591">
      <w:pPr>
        <w:rPr>
          <w:rFonts w:cs="Arial"/>
          <w:sz w:val="20"/>
          <w:lang w:val="en-GB"/>
        </w:rPr>
      </w:pPr>
    </w:p>
    <w:p w:rsidR="00430601" w:rsidRPr="006A20AA" w:rsidRDefault="00304754" w:rsidP="00430601">
      <w:pPr>
        <w:rPr>
          <w:rFonts w:cs="Arial"/>
          <w:i/>
          <w:sz w:val="20"/>
          <w:lang w:val="en-GB"/>
        </w:rPr>
      </w:pPr>
      <w:r w:rsidRPr="006A20AA">
        <w:rPr>
          <w:rFonts w:cs="Arial"/>
          <w:i/>
          <w:sz w:val="20"/>
          <w:lang w:val="en-GB"/>
        </w:rPr>
        <w:t>Step 6</w:t>
      </w:r>
    </w:p>
    <w:p w:rsidR="00382A78" w:rsidRPr="006A20AA" w:rsidRDefault="00726CDD" w:rsidP="00430601">
      <w:pPr>
        <w:rPr>
          <w:rFonts w:cs="Arial"/>
          <w:iCs/>
          <w:sz w:val="20"/>
          <w:lang w:val="en-GB"/>
        </w:rPr>
      </w:pPr>
      <w:r w:rsidRPr="006A20AA">
        <w:rPr>
          <w:rFonts w:cs="Arial"/>
          <w:iCs/>
          <w:sz w:val="20"/>
          <w:lang w:val="en-GB"/>
        </w:rPr>
        <w:t xml:space="preserve">There </w:t>
      </w:r>
      <w:r w:rsidR="00C2651B" w:rsidRPr="006A20AA">
        <w:rPr>
          <w:rFonts w:cs="Arial"/>
          <w:iCs/>
          <w:sz w:val="20"/>
          <w:lang w:val="en-GB"/>
        </w:rPr>
        <w:t xml:space="preserve">are also illnesses </w:t>
      </w:r>
      <w:r w:rsidR="00EA14D6">
        <w:rPr>
          <w:rFonts w:cs="Arial"/>
          <w:iCs/>
          <w:sz w:val="20"/>
          <w:lang w:val="en-GB"/>
        </w:rPr>
        <w:t>that reduce</w:t>
      </w:r>
      <w:r w:rsidR="00382A78" w:rsidRPr="006A20AA">
        <w:rPr>
          <w:rFonts w:cs="Arial"/>
          <w:iCs/>
          <w:sz w:val="20"/>
          <w:lang w:val="en-GB"/>
        </w:rPr>
        <w:t xml:space="preserve"> quality of life. In the example below, the quality of life of a person drops </w:t>
      </w:r>
      <w:r w:rsidR="00EA14D6">
        <w:rPr>
          <w:rFonts w:cs="Arial"/>
          <w:iCs/>
          <w:sz w:val="20"/>
          <w:lang w:val="en-GB"/>
        </w:rPr>
        <w:t xml:space="preserve">from 100 </w:t>
      </w:r>
      <w:r w:rsidR="00382A78" w:rsidRPr="006A20AA">
        <w:rPr>
          <w:rFonts w:cs="Arial"/>
          <w:iCs/>
          <w:sz w:val="20"/>
          <w:lang w:val="en-GB"/>
        </w:rPr>
        <w:t xml:space="preserve">to 60 </w:t>
      </w:r>
      <w:r w:rsidR="00C2651B" w:rsidRPr="006A20AA">
        <w:rPr>
          <w:rFonts w:cs="Arial"/>
          <w:iCs/>
          <w:sz w:val="20"/>
          <w:lang w:val="en-GB"/>
        </w:rPr>
        <w:t>as a result of a serious illness</w:t>
      </w:r>
      <w:r w:rsidR="00382A78" w:rsidRPr="006A20AA">
        <w:rPr>
          <w:rFonts w:cs="Arial"/>
          <w:iCs/>
          <w:sz w:val="20"/>
          <w:lang w:val="en-GB"/>
        </w:rPr>
        <w:t xml:space="preserve">. </w:t>
      </w:r>
      <w:r w:rsidR="00EA14D6">
        <w:rPr>
          <w:rFonts w:cs="Arial"/>
          <w:iCs/>
          <w:sz w:val="20"/>
          <w:lang w:val="en-GB"/>
        </w:rPr>
        <w:t xml:space="preserve">Life expectancy is not affected. Hence, the </w:t>
      </w:r>
      <w:r w:rsidR="00C2651B" w:rsidRPr="006A20AA">
        <w:rPr>
          <w:rFonts w:cs="Arial"/>
          <w:iCs/>
          <w:sz w:val="20"/>
          <w:lang w:val="en-GB"/>
        </w:rPr>
        <w:t>person will liv</w:t>
      </w:r>
      <w:r w:rsidR="00382A78" w:rsidRPr="006A20AA">
        <w:rPr>
          <w:rFonts w:cs="Arial"/>
          <w:iCs/>
          <w:sz w:val="20"/>
          <w:lang w:val="en-GB"/>
        </w:rPr>
        <w:t xml:space="preserve">e another 50 years </w:t>
      </w:r>
      <w:r w:rsidRPr="006A20AA">
        <w:rPr>
          <w:rFonts w:cs="Arial"/>
          <w:iCs/>
          <w:sz w:val="20"/>
          <w:lang w:val="en-GB"/>
        </w:rPr>
        <w:t>in a</w:t>
      </w:r>
      <w:r w:rsidR="00382A78" w:rsidRPr="006A20AA">
        <w:rPr>
          <w:rFonts w:cs="Arial"/>
          <w:iCs/>
          <w:sz w:val="20"/>
          <w:lang w:val="en-GB"/>
        </w:rPr>
        <w:t xml:space="preserve"> quality of life </w:t>
      </w:r>
      <w:r w:rsidR="00EA14D6">
        <w:rPr>
          <w:rFonts w:cs="Arial"/>
          <w:iCs/>
          <w:sz w:val="20"/>
          <w:lang w:val="en-GB"/>
        </w:rPr>
        <w:t xml:space="preserve">of 60. </w:t>
      </w:r>
    </w:p>
    <w:p w:rsidR="00382A78" w:rsidRPr="006A20AA" w:rsidRDefault="00382A78" w:rsidP="00430601">
      <w:pPr>
        <w:rPr>
          <w:rFonts w:cs="Arial"/>
          <w:iCs/>
          <w:sz w:val="20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3E65C1" w:rsidRPr="00EA14D6" w:rsidTr="00304754">
        <w:tc>
          <w:tcPr>
            <w:tcW w:w="8640" w:type="dxa"/>
          </w:tcPr>
          <w:p w:rsidR="00430601" w:rsidRPr="006A20AA" w:rsidRDefault="00A2763E" w:rsidP="00726CDD">
            <w:pPr>
              <w:jc w:val="center"/>
              <w:rPr>
                <w:rFonts w:cs="Arial"/>
                <w:i/>
                <w:sz w:val="20"/>
                <w:lang w:val="en-GB"/>
              </w:rPr>
            </w:pPr>
            <w:r w:rsidRPr="006A20AA">
              <w:rPr>
                <w:rFonts w:cs="Arial"/>
                <w:i/>
                <w:noProof/>
                <w:sz w:val="20"/>
                <w:lang w:val="en-GB" w:eastAsia="en-GB"/>
              </w:rPr>
              <w:drawing>
                <wp:inline distT="0" distB="0" distL="0" distR="0" wp14:anchorId="54C01613" wp14:editId="681BAAF8">
                  <wp:extent cx="3333750" cy="28575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ntro_4.tif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0601" w:rsidRPr="006A20AA" w:rsidRDefault="00430601" w:rsidP="00B6606A">
            <w:pPr>
              <w:rPr>
                <w:rFonts w:cs="Arial"/>
                <w:sz w:val="20"/>
                <w:lang w:val="en-GB"/>
              </w:rPr>
            </w:pPr>
          </w:p>
        </w:tc>
      </w:tr>
      <w:tr w:rsidR="003E65C1" w:rsidRPr="00EA14D6" w:rsidTr="00304754">
        <w:tc>
          <w:tcPr>
            <w:tcW w:w="8640" w:type="dxa"/>
          </w:tcPr>
          <w:p w:rsidR="003E65C1" w:rsidRPr="006A20AA" w:rsidRDefault="003E65C1" w:rsidP="0004754B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 xml:space="preserve">Remaining health without treatment </w:t>
            </w:r>
            <w:r w:rsidRPr="006A20AA">
              <w:rPr>
                <w:rFonts w:cs="Arial"/>
                <w:b/>
                <w:sz w:val="20"/>
                <w:lang w:val="en-GB"/>
              </w:rPr>
              <w:t>60%</w:t>
            </w:r>
          </w:p>
        </w:tc>
      </w:tr>
      <w:tr w:rsidR="003E65C1" w:rsidRPr="00EA14D6" w:rsidTr="00304754">
        <w:tc>
          <w:tcPr>
            <w:tcW w:w="8640" w:type="dxa"/>
          </w:tcPr>
          <w:p w:rsidR="003E65C1" w:rsidRPr="006A20AA" w:rsidRDefault="003E65C1" w:rsidP="0004754B">
            <w:pPr>
              <w:jc w:val="center"/>
              <w:rPr>
                <w:rFonts w:cs="Arial"/>
                <w:sz w:val="20"/>
                <w:lang w:val="en-GB"/>
              </w:rPr>
            </w:pPr>
          </w:p>
        </w:tc>
      </w:tr>
    </w:tbl>
    <w:p w:rsidR="00430601" w:rsidRPr="006A20AA" w:rsidRDefault="00430601" w:rsidP="0068220C">
      <w:pPr>
        <w:rPr>
          <w:rFonts w:cs="Arial"/>
          <w:sz w:val="20"/>
          <w:lang w:val="en-GB"/>
        </w:rPr>
      </w:pPr>
    </w:p>
    <w:p w:rsidR="00430601" w:rsidRPr="006A20AA" w:rsidRDefault="0059075F" w:rsidP="00430601">
      <w:pPr>
        <w:rPr>
          <w:rFonts w:cs="Arial"/>
          <w:i/>
          <w:sz w:val="20"/>
          <w:lang w:val="en-GB"/>
        </w:rPr>
      </w:pPr>
      <w:r w:rsidRPr="006A20AA">
        <w:rPr>
          <w:rFonts w:cs="Arial"/>
          <w:i/>
          <w:sz w:val="20"/>
          <w:lang w:val="en-GB"/>
        </w:rPr>
        <w:t>Step 7</w:t>
      </w:r>
    </w:p>
    <w:p w:rsidR="00430601" w:rsidRPr="006A20AA" w:rsidRDefault="0024410B" w:rsidP="00430601">
      <w:pPr>
        <w:rPr>
          <w:rFonts w:cs="Arial"/>
          <w:sz w:val="20"/>
          <w:lang w:val="en-GB"/>
        </w:rPr>
      </w:pPr>
      <w:r w:rsidRPr="006A20AA">
        <w:rPr>
          <w:rFonts w:cs="Arial"/>
          <w:iCs/>
          <w:sz w:val="20"/>
          <w:lang w:val="en-GB"/>
        </w:rPr>
        <w:t xml:space="preserve">Image </w:t>
      </w:r>
      <w:r w:rsidR="00EA14D6">
        <w:rPr>
          <w:rFonts w:cs="Arial"/>
          <w:iCs/>
          <w:sz w:val="20"/>
          <w:lang w:val="en-GB"/>
        </w:rPr>
        <w:t>a</w:t>
      </w:r>
      <w:r w:rsidR="005C31DC" w:rsidRPr="006A20AA">
        <w:rPr>
          <w:rFonts w:cs="Arial"/>
          <w:iCs/>
          <w:sz w:val="20"/>
          <w:lang w:val="en-GB"/>
        </w:rPr>
        <w:t xml:space="preserve"> treatment </w:t>
      </w:r>
      <w:r w:rsidR="00EA14D6">
        <w:rPr>
          <w:rFonts w:cs="Arial"/>
          <w:iCs/>
          <w:sz w:val="20"/>
          <w:lang w:val="en-GB"/>
        </w:rPr>
        <w:t xml:space="preserve">is </w:t>
      </w:r>
      <w:r w:rsidR="005C31DC" w:rsidRPr="006A20AA">
        <w:rPr>
          <w:rFonts w:cs="Arial"/>
          <w:iCs/>
          <w:sz w:val="20"/>
          <w:lang w:val="en-GB"/>
        </w:rPr>
        <w:t xml:space="preserve">available. </w:t>
      </w:r>
      <w:r w:rsidR="00726CDD" w:rsidRPr="006A20AA">
        <w:rPr>
          <w:rFonts w:cs="Arial"/>
          <w:iCs/>
          <w:sz w:val="20"/>
          <w:lang w:val="en-GB"/>
        </w:rPr>
        <w:t xml:space="preserve">This treatment will improve </w:t>
      </w:r>
      <w:r w:rsidR="005C31DC" w:rsidRPr="006A20AA">
        <w:rPr>
          <w:rFonts w:cs="Arial"/>
          <w:iCs/>
          <w:sz w:val="20"/>
          <w:lang w:val="en-GB"/>
        </w:rPr>
        <w:t>quality of life from 60 to 85. With</w:t>
      </w:r>
      <w:r w:rsidR="00C2651B" w:rsidRPr="006A20AA">
        <w:rPr>
          <w:rFonts w:cs="Arial"/>
          <w:iCs/>
          <w:sz w:val="20"/>
          <w:lang w:val="en-GB"/>
        </w:rPr>
        <w:t xml:space="preserve"> this treatment</w:t>
      </w:r>
      <w:r w:rsidR="00EA14D6">
        <w:rPr>
          <w:rFonts w:cs="Arial"/>
          <w:iCs/>
          <w:sz w:val="20"/>
          <w:lang w:val="en-GB"/>
        </w:rPr>
        <w:t>, the patient therefore</w:t>
      </w:r>
      <w:r w:rsidR="00C2651B" w:rsidRPr="006A20AA">
        <w:rPr>
          <w:rFonts w:cs="Arial"/>
          <w:iCs/>
          <w:sz w:val="20"/>
          <w:lang w:val="en-GB"/>
        </w:rPr>
        <w:t xml:space="preserve"> </w:t>
      </w:r>
      <w:r w:rsidR="00EA14D6">
        <w:rPr>
          <w:rFonts w:cs="Arial"/>
          <w:iCs/>
          <w:sz w:val="20"/>
          <w:lang w:val="en-GB"/>
        </w:rPr>
        <w:t>re</w:t>
      </w:r>
      <w:r w:rsidR="00C2651B" w:rsidRPr="006A20AA">
        <w:rPr>
          <w:rFonts w:cs="Arial"/>
          <w:iCs/>
          <w:sz w:val="20"/>
          <w:lang w:val="en-GB"/>
        </w:rPr>
        <w:t>gains</w:t>
      </w:r>
      <w:r w:rsidR="006A20AA">
        <w:rPr>
          <w:rFonts w:cs="Arial"/>
          <w:iCs/>
          <w:sz w:val="20"/>
          <w:lang w:val="en-GB"/>
        </w:rPr>
        <w:t xml:space="preserve"> 25</w:t>
      </w:r>
      <w:r w:rsidR="00407FDE" w:rsidRPr="006A20AA">
        <w:rPr>
          <w:rFonts w:cs="Arial"/>
          <w:iCs/>
          <w:sz w:val="20"/>
          <w:lang w:val="en-GB"/>
        </w:rPr>
        <w:t xml:space="preserve"> </w:t>
      </w:r>
      <w:r w:rsidR="00EA14D6">
        <w:rPr>
          <w:rFonts w:cs="Arial"/>
          <w:iCs/>
          <w:sz w:val="20"/>
          <w:lang w:val="en-GB"/>
        </w:rPr>
        <w:t>points (25%) of quality of life</w:t>
      </w:r>
      <w:r w:rsidR="00407FDE" w:rsidRPr="006A20AA">
        <w:rPr>
          <w:rFonts w:cs="Arial"/>
          <w:iCs/>
          <w:sz w:val="20"/>
          <w:lang w:val="en-GB"/>
        </w:rPr>
        <w:t>. She will</w:t>
      </w:r>
      <w:r w:rsidR="00EA14D6">
        <w:rPr>
          <w:rFonts w:cs="Arial"/>
          <w:iCs/>
          <w:sz w:val="20"/>
          <w:lang w:val="en-GB"/>
        </w:rPr>
        <w:t xml:space="preserve"> therefore</w:t>
      </w:r>
      <w:r w:rsidR="00407FDE" w:rsidRPr="006A20AA">
        <w:rPr>
          <w:rFonts w:cs="Arial"/>
          <w:iCs/>
          <w:sz w:val="20"/>
          <w:lang w:val="en-GB"/>
        </w:rPr>
        <w:t xml:space="preserve"> live</w:t>
      </w:r>
      <w:r w:rsidR="005C31DC" w:rsidRPr="006A20AA">
        <w:rPr>
          <w:rFonts w:cs="Arial"/>
          <w:iCs/>
          <w:sz w:val="20"/>
          <w:lang w:val="en-GB"/>
        </w:rPr>
        <w:t xml:space="preserve"> another 50 </w:t>
      </w:r>
      <w:r w:rsidR="00407FDE" w:rsidRPr="006A20AA">
        <w:rPr>
          <w:rFonts w:cs="Arial"/>
          <w:iCs/>
          <w:sz w:val="20"/>
          <w:lang w:val="en-GB"/>
        </w:rPr>
        <w:t xml:space="preserve">years </w:t>
      </w:r>
      <w:r w:rsidR="005C31DC" w:rsidRPr="006A20AA">
        <w:rPr>
          <w:rFonts w:cs="Arial"/>
          <w:iCs/>
          <w:sz w:val="20"/>
          <w:lang w:val="en-GB"/>
        </w:rPr>
        <w:t>with a quality of life of 85 (instead of 60)</w:t>
      </w:r>
      <w:r w:rsidR="00F9466D">
        <w:rPr>
          <w:rFonts w:cs="Arial"/>
          <w:iCs/>
          <w:sz w:val="20"/>
          <w:lang w:val="en-GB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0"/>
      </w:tblGrid>
      <w:tr w:rsidR="003E65C1" w:rsidRPr="006A20AA" w:rsidTr="00726CDD">
        <w:tc>
          <w:tcPr>
            <w:tcW w:w="8640" w:type="dxa"/>
          </w:tcPr>
          <w:p w:rsidR="00430601" w:rsidRPr="006A20AA" w:rsidRDefault="00430601" w:rsidP="00726CDD">
            <w:pPr>
              <w:jc w:val="center"/>
              <w:rPr>
                <w:rFonts w:cs="Arial"/>
                <w:i/>
                <w:sz w:val="20"/>
                <w:lang w:val="en-GB"/>
              </w:rPr>
            </w:pPr>
          </w:p>
          <w:p w:rsidR="00430601" w:rsidRPr="006A20AA" w:rsidRDefault="00A2763E" w:rsidP="00726CDD">
            <w:pPr>
              <w:jc w:val="center"/>
              <w:rPr>
                <w:rFonts w:cs="Arial"/>
                <w:i/>
                <w:sz w:val="20"/>
                <w:lang w:val="en-GB"/>
              </w:rPr>
            </w:pPr>
            <w:r w:rsidRPr="006A20AA">
              <w:rPr>
                <w:rFonts w:cs="Arial"/>
                <w:i/>
                <w:noProof/>
                <w:sz w:val="20"/>
                <w:lang w:val="en-GB" w:eastAsia="en-GB"/>
              </w:rPr>
              <w:drawing>
                <wp:inline distT="0" distB="0" distL="0" distR="0" wp14:anchorId="087AE4A8" wp14:editId="6DA2BE78">
                  <wp:extent cx="3333750" cy="28575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ntro_5.tif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750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30601" w:rsidRPr="006A20AA" w:rsidRDefault="00430601" w:rsidP="00726CDD">
            <w:pPr>
              <w:jc w:val="center"/>
              <w:rPr>
                <w:rFonts w:cs="Arial"/>
                <w:sz w:val="20"/>
                <w:lang w:val="en-GB"/>
              </w:rPr>
            </w:pPr>
          </w:p>
        </w:tc>
      </w:tr>
      <w:tr w:rsidR="003E65C1" w:rsidRPr="006A20AA" w:rsidTr="00726CDD">
        <w:tc>
          <w:tcPr>
            <w:tcW w:w="8640" w:type="dxa"/>
          </w:tcPr>
          <w:p w:rsidR="003E65C1" w:rsidRPr="006A20AA" w:rsidRDefault="003E65C1" w:rsidP="0004754B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 xml:space="preserve">Remaining health without treatment </w:t>
            </w:r>
            <w:r w:rsidRPr="006A20AA">
              <w:rPr>
                <w:rFonts w:cs="Arial"/>
                <w:b/>
                <w:sz w:val="20"/>
                <w:lang w:val="en-GB"/>
              </w:rPr>
              <w:t>60%</w:t>
            </w:r>
          </w:p>
        </w:tc>
      </w:tr>
      <w:tr w:rsidR="003E65C1" w:rsidRPr="006A20AA" w:rsidTr="00726CDD">
        <w:tc>
          <w:tcPr>
            <w:tcW w:w="8640" w:type="dxa"/>
          </w:tcPr>
          <w:p w:rsidR="003E65C1" w:rsidRPr="006A20AA" w:rsidRDefault="003E65C1" w:rsidP="00C80BA2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 xml:space="preserve">Health gain from treatment </w:t>
            </w:r>
            <w:r w:rsidRPr="006A20AA">
              <w:rPr>
                <w:rFonts w:cs="Arial"/>
                <w:b/>
                <w:sz w:val="20"/>
                <w:lang w:val="en-GB"/>
              </w:rPr>
              <w:t>+</w:t>
            </w:r>
            <w:r w:rsidR="00C80BA2" w:rsidRPr="006A20AA">
              <w:rPr>
                <w:rFonts w:cs="Arial"/>
                <w:b/>
                <w:sz w:val="20"/>
                <w:lang w:val="en-GB"/>
              </w:rPr>
              <w:t>25</w:t>
            </w:r>
            <w:r w:rsidRPr="006A20AA">
              <w:rPr>
                <w:rFonts w:cs="Arial"/>
                <w:b/>
                <w:sz w:val="20"/>
                <w:lang w:val="en-GB"/>
              </w:rPr>
              <w:t>%</w:t>
            </w:r>
          </w:p>
        </w:tc>
      </w:tr>
    </w:tbl>
    <w:p w:rsidR="00C20312" w:rsidRPr="006A20AA" w:rsidRDefault="00C20312" w:rsidP="001E6591">
      <w:pPr>
        <w:rPr>
          <w:rFonts w:cs="Arial"/>
          <w:sz w:val="20"/>
          <w:lang w:val="en-GB"/>
        </w:rPr>
      </w:pPr>
    </w:p>
    <w:p w:rsidR="00D06C24" w:rsidRPr="006A20AA" w:rsidRDefault="00D06C24" w:rsidP="001E6591">
      <w:pPr>
        <w:rPr>
          <w:rFonts w:cs="Arial"/>
          <w:sz w:val="20"/>
          <w:lang w:val="en-GB"/>
        </w:rPr>
      </w:pPr>
    </w:p>
    <w:p w:rsidR="00D06C24" w:rsidRPr="006A20AA" w:rsidRDefault="00D06C24" w:rsidP="001E6591">
      <w:pPr>
        <w:rPr>
          <w:rFonts w:cs="Arial"/>
          <w:b/>
          <w:sz w:val="20"/>
          <w:lang w:val="en-GB"/>
        </w:rPr>
      </w:pPr>
    </w:p>
    <w:p w:rsidR="00C20312" w:rsidRPr="006A20AA" w:rsidRDefault="00C20312" w:rsidP="001E6591">
      <w:pPr>
        <w:rPr>
          <w:rFonts w:cs="Arial"/>
          <w:sz w:val="20"/>
          <w:lang w:val="en-GB"/>
        </w:rPr>
      </w:pPr>
    </w:p>
    <w:p w:rsidR="0059075F" w:rsidRPr="006A20AA" w:rsidRDefault="0059075F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br w:type="page"/>
      </w:r>
    </w:p>
    <w:p w:rsidR="009B705B" w:rsidRPr="009B705B" w:rsidRDefault="009B705B" w:rsidP="001E6591">
      <w:pPr>
        <w:rPr>
          <w:rFonts w:cs="Arial"/>
          <w:sz w:val="20"/>
          <w:u w:val="single"/>
          <w:lang w:val="en-GB"/>
        </w:rPr>
      </w:pPr>
      <w:r w:rsidRPr="009B705B">
        <w:rPr>
          <w:rFonts w:cs="Arial"/>
          <w:sz w:val="20"/>
          <w:u w:val="single"/>
          <w:lang w:val="en-GB"/>
        </w:rPr>
        <w:t>Discrete choice experiment</w:t>
      </w:r>
    </w:p>
    <w:p w:rsidR="009B705B" w:rsidRDefault="009B705B" w:rsidP="001E6591">
      <w:pPr>
        <w:rPr>
          <w:rFonts w:cs="Arial"/>
          <w:sz w:val="20"/>
          <w:lang w:val="en-GB"/>
        </w:rPr>
      </w:pPr>
    </w:p>
    <w:p w:rsidR="00A374BC" w:rsidRPr="006A20AA" w:rsidRDefault="00CF17FD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In a moment you will be asked t</w:t>
      </w:r>
      <w:r w:rsidR="00A374BC" w:rsidRPr="006A20AA">
        <w:rPr>
          <w:rFonts w:cs="Arial"/>
          <w:sz w:val="20"/>
          <w:lang w:val="en-GB"/>
        </w:rPr>
        <w:t xml:space="preserve">o choose between two groups of patients, group A and group B. </w:t>
      </w:r>
      <w:r w:rsidR="00C8239D" w:rsidRPr="006A20AA">
        <w:rPr>
          <w:rFonts w:cs="Arial"/>
          <w:sz w:val="20"/>
          <w:lang w:val="en-GB"/>
        </w:rPr>
        <w:t xml:space="preserve">First </w:t>
      </w:r>
      <w:r w:rsidR="00A374BC" w:rsidRPr="006A20AA">
        <w:rPr>
          <w:rFonts w:cs="Arial"/>
          <w:sz w:val="20"/>
          <w:lang w:val="en-GB"/>
        </w:rPr>
        <w:t xml:space="preserve">we will start with an example question. </w:t>
      </w:r>
    </w:p>
    <w:p w:rsidR="00A374BC" w:rsidRPr="006A20AA" w:rsidRDefault="00A374BC" w:rsidP="001E6591">
      <w:pPr>
        <w:rPr>
          <w:rFonts w:cs="Arial"/>
          <w:sz w:val="20"/>
          <w:lang w:val="en-GB"/>
        </w:rPr>
      </w:pPr>
    </w:p>
    <w:p w:rsidR="00937995" w:rsidRPr="006A20AA" w:rsidRDefault="00937995" w:rsidP="001E6591">
      <w:pPr>
        <w:rPr>
          <w:rFonts w:cs="Arial"/>
          <w:sz w:val="20"/>
          <w:lang w:val="en-GB"/>
        </w:rPr>
      </w:pPr>
    </w:p>
    <w:p w:rsidR="005A20BD" w:rsidRPr="00EA14D6" w:rsidRDefault="00696DA5" w:rsidP="001E6591">
      <w:pPr>
        <w:rPr>
          <w:rFonts w:cs="Arial"/>
          <w:i/>
          <w:sz w:val="20"/>
          <w:lang w:val="en-GB"/>
        </w:rPr>
      </w:pPr>
      <w:r w:rsidRPr="00EA14D6">
        <w:rPr>
          <w:rFonts w:cs="Arial"/>
          <w:i/>
          <w:sz w:val="20"/>
          <w:lang w:val="en-GB"/>
        </w:rPr>
        <w:t>Example</w:t>
      </w:r>
    </w:p>
    <w:p w:rsidR="00AB4484" w:rsidRPr="006A20AA" w:rsidRDefault="00AB4484" w:rsidP="001E6591">
      <w:pPr>
        <w:rPr>
          <w:rFonts w:cs="Arial"/>
          <w:sz w:val="20"/>
          <w:lang w:val="en-GB"/>
        </w:rPr>
      </w:pPr>
    </w:p>
    <w:p w:rsidR="00BC2369" w:rsidRPr="009B705B" w:rsidRDefault="00BC2369" w:rsidP="001E6591">
      <w:pPr>
        <w:rPr>
          <w:rFonts w:cs="Arial"/>
          <w:i/>
          <w:sz w:val="20"/>
          <w:lang w:val="en-GB"/>
        </w:rPr>
      </w:pPr>
      <w:r w:rsidRPr="009B705B">
        <w:rPr>
          <w:rFonts w:cs="Arial"/>
          <w:i/>
          <w:sz w:val="20"/>
          <w:lang w:val="en-GB"/>
        </w:rPr>
        <w:t>Step 1</w:t>
      </w:r>
    </w:p>
    <w:p w:rsidR="00A374BC" w:rsidRPr="006A20AA" w:rsidRDefault="00A374BC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 xml:space="preserve">The people in Group A and Group B are comparable with respect to gender and other demographic </w:t>
      </w:r>
      <w:r w:rsidR="00EA14D6">
        <w:rPr>
          <w:rFonts w:cs="Arial"/>
          <w:sz w:val="20"/>
          <w:lang w:val="en-GB"/>
        </w:rPr>
        <w:t>characteristics</w:t>
      </w:r>
      <w:r w:rsidRPr="006A20AA">
        <w:rPr>
          <w:rFonts w:cs="Arial"/>
          <w:sz w:val="20"/>
          <w:lang w:val="en-GB"/>
        </w:rPr>
        <w:t xml:space="preserve">. Both </w:t>
      </w:r>
      <w:r w:rsidR="00687E94" w:rsidRPr="006A20AA">
        <w:rPr>
          <w:rFonts w:cs="Arial"/>
          <w:sz w:val="20"/>
          <w:lang w:val="en-GB"/>
        </w:rPr>
        <w:t>groups include 4</w:t>
      </w:r>
      <w:r w:rsidR="00EA14D6">
        <w:rPr>
          <w:rFonts w:cs="Arial"/>
          <w:sz w:val="20"/>
          <w:lang w:val="en-GB"/>
        </w:rPr>
        <w:t>,</w:t>
      </w:r>
      <w:r w:rsidR="007B6A58" w:rsidRPr="006A20AA">
        <w:rPr>
          <w:rFonts w:cs="Arial"/>
          <w:sz w:val="20"/>
          <w:lang w:val="en-GB"/>
        </w:rPr>
        <w:t xml:space="preserve">000 people of </w:t>
      </w:r>
      <w:r w:rsidR="00EA14D6">
        <w:rPr>
          <w:rFonts w:cs="Arial"/>
          <w:sz w:val="20"/>
          <w:lang w:val="en-GB"/>
        </w:rPr>
        <w:t xml:space="preserve">aged </w:t>
      </w:r>
      <w:r w:rsidR="007B6A58" w:rsidRPr="006A20AA">
        <w:rPr>
          <w:rFonts w:cs="Arial"/>
          <w:sz w:val="20"/>
          <w:lang w:val="en-GB"/>
        </w:rPr>
        <w:t>40</w:t>
      </w:r>
      <w:r w:rsidRPr="006A20AA">
        <w:rPr>
          <w:rFonts w:cs="Arial"/>
          <w:sz w:val="20"/>
          <w:lang w:val="en-GB"/>
        </w:rPr>
        <w:t>. These people are currently</w:t>
      </w:r>
      <w:r w:rsidR="00AB4484" w:rsidRPr="006A20AA">
        <w:rPr>
          <w:rFonts w:cs="Arial"/>
          <w:sz w:val="20"/>
          <w:lang w:val="en-GB"/>
        </w:rPr>
        <w:t xml:space="preserve"> in</w:t>
      </w:r>
      <w:r w:rsidRPr="006A20AA">
        <w:rPr>
          <w:rFonts w:cs="Arial"/>
          <w:sz w:val="20"/>
          <w:lang w:val="en-GB"/>
        </w:rPr>
        <w:t xml:space="preserve"> per</w:t>
      </w:r>
      <w:r w:rsidR="00AB4484" w:rsidRPr="006A20AA">
        <w:rPr>
          <w:rFonts w:cs="Arial"/>
          <w:sz w:val="20"/>
          <w:lang w:val="en-GB"/>
        </w:rPr>
        <w:t>fect</w:t>
      </w:r>
      <w:r w:rsidRPr="006A20AA">
        <w:rPr>
          <w:rFonts w:cs="Arial"/>
          <w:sz w:val="20"/>
          <w:lang w:val="en-GB"/>
        </w:rPr>
        <w:t xml:space="preserve"> health and their </w:t>
      </w:r>
      <w:r w:rsidR="00EA14D6">
        <w:rPr>
          <w:rFonts w:cs="Arial"/>
          <w:sz w:val="20"/>
          <w:lang w:val="en-GB"/>
        </w:rPr>
        <w:t>expected age of death is 80</w:t>
      </w:r>
      <w:r w:rsidR="00FC1D7C" w:rsidRPr="006A20AA">
        <w:rPr>
          <w:rFonts w:cs="Arial"/>
          <w:sz w:val="20"/>
          <w:lang w:val="en-GB"/>
        </w:rPr>
        <w:t>.</w:t>
      </w:r>
    </w:p>
    <w:p w:rsidR="00141132" w:rsidRPr="006A20AA" w:rsidRDefault="00141132" w:rsidP="001E6591">
      <w:pPr>
        <w:ind w:firstLine="720"/>
        <w:rPr>
          <w:rFonts w:cs="Arial"/>
          <w:sz w:val="20"/>
          <w:lang w:val="en-GB"/>
        </w:rPr>
      </w:pPr>
    </w:p>
    <w:p w:rsidR="005A20BD" w:rsidRPr="006A20AA" w:rsidRDefault="0042488C" w:rsidP="004F499F">
      <w:pPr>
        <w:ind w:left="720" w:firstLine="720"/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Grou</w:t>
      </w:r>
      <w:r w:rsidR="005A20BD" w:rsidRPr="006A20AA">
        <w:rPr>
          <w:rFonts w:cs="Arial"/>
          <w:sz w:val="20"/>
          <w:lang w:val="en-GB"/>
        </w:rPr>
        <w:t xml:space="preserve">p </w:t>
      </w:r>
      <w:proofErr w:type="gramStart"/>
      <w:r w:rsidR="005A20BD" w:rsidRPr="006A20AA">
        <w:rPr>
          <w:rFonts w:cs="Arial"/>
          <w:sz w:val="20"/>
          <w:lang w:val="en-GB"/>
        </w:rPr>
        <w:t>A</w:t>
      </w:r>
      <w:proofErr w:type="gramEnd"/>
      <w:r w:rsidR="005A20BD" w:rsidRPr="006A20AA">
        <w:rPr>
          <w:rFonts w:cs="Arial"/>
          <w:sz w:val="20"/>
          <w:lang w:val="en-GB"/>
        </w:rPr>
        <w:tab/>
      </w:r>
      <w:r w:rsidR="005A20BD" w:rsidRPr="006A20AA">
        <w:rPr>
          <w:rFonts w:cs="Arial"/>
          <w:sz w:val="20"/>
          <w:lang w:val="en-GB"/>
        </w:rPr>
        <w:tab/>
      </w:r>
      <w:r w:rsidR="005A20BD" w:rsidRPr="006A20AA">
        <w:rPr>
          <w:rFonts w:cs="Arial"/>
          <w:sz w:val="20"/>
          <w:lang w:val="en-GB"/>
        </w:rPr>
        <w:tab/>
      </w:r>
      <w:r w:rsidR="005A20BD" w:rsidRPr="006A20AA">
        <w:rPr>
          <w:rFonts w:cs="Arial"/>
          <w:sz w:val="20"/>
          <w:lang w:val="en-GB"/>
        </w:rPr>
        <w:tab/>
        <w:t>Gro</w:t>
      </w:r>
      <w:r w:rsidRPr="006A20AA">
        <w:rPr>
          <w:rFonts w:cs="Arial"/>
          <w:sz w:val="20"/>
          <w:lang w:val="en-GB"/>
        </w:rPr>
        <w:t>u</w:t>
      </w:r>
      <w:r w:rsidR="005A20BD" w:rsidRPr="006A20AA">
        <w:rPr>
          <w:rFonts w:cs="Arial"/>
          <w:sz w:val="20"/>
          <w:lang w:val="en-GB"/>
        </w:rPr>
        <w:t>p B</w:t>
      </w:r>
    </w:p>
    <w:p w:rsidR="004F499F" w:rsidRPr="006A20AA" w:rsidRDefault="004F499F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ab/>
      </w:r>
    </w:p>
    <w:p w:rsidR="004F499F" w:rsidRPr="006A20AA" w:rsidRDefault="00BC2369" w:rsidP="00BC2369">
      <w:pPr>
        <w:rPr>
          <w:rFonts w:cs="Arial"/>
          <w:sz w:val="20"/>
          <w:lang w:val="en-GB"/>
        </w:rPr>
      </w:pPr>
      <w:r w:rsidRPr="006A20AA">
        <w:rPr>
          <w:noProof/>
          <w:sz w:val="20"/>
          <w:lang w:val="en-GB" w:eastAsia="en-GB"/>
        </w:rPr>
        <w:drawing>
          <wp:inline distT="0" distB="0" distL="0" distR="0" wp14:anchorId="1771FFB3" wp14:editId="0B6B447B">
            <wp:extent cx="2598420" cy="2227217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troX40_1B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457" cy="223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20AA">
        <w:rPr>
          <w:noProof/>
          <w:sz w:val="20"/>
          <w:lang w:val="en-GB" w:eastAsia="en-GB"/>
        </w:rPr>
        <w:drawing>
          <wp:inline distT="0" distB="0" distL="0" distR="0" wp14:anchorId="2D2EDCFB" wp14:editId="79E048CB">
            <wp:extent cx="2598420" cy="2227217"/>
            <wp:effectExtent l="0" t="0" r="0" b="19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ntroX40_1B.tif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457" cy="223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499F" w:rsidRPr="006A20AA" w:rsidRDefault="004F499F" w:rsidP="001E6591">
      <w:pPr>
        <w:rPr>
          <w:rFonts w:cs="Arial"/>
          <w:sz w:val="20"/>
          <w:lang w:val="en-GB"/>
        </w:rPr>
      </w:pPr>
    </w:p>
    <w:p w:rsidR="005A20BD" w:rsidRPr="006A20AA" w:rsidRDefault="005A20BD" w:rsidP="001E6591">
      <w:pPr>
        <w:rPr>
          <w:rFonts w:cs="Arial"/>
          <w:sz w:val="20"/>
          <w:lang w:val="en-GB"/>
        </w:rPr>
      </w:pPr>
    </w:p>
    <w:p w:rsidR="007817EC" w:rsidRPr="006A20AA" w:rsidRDefault="007817EC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br w:type="page"/>
      </w:r>
    </w:p>
    <w:p w:rsidR="00BC2369" w:rsidRPr="00C9798F" w:rsidRDefault="00BC2369" w:rsidP="001E6591">
      <w:pPr>
        <w:rPr>
          <w:rFonts w:cs="Arial"/>
          <w:i/>
          <w:sz w:val="18"/>
          <w:szCs w:val="18"/>
          <w:lang w:val="en-GB"/>
        </w:rPr>
      </w:pPr>
      <w:r w:rsidRPr="00C9798F">
        <w:rPr>
          <w:rFonts w:cs="Arial"/>
          <w:i/>
          <w:sz w:val="18"/>
          <w:szCs w:val="18"/>
          <w:lang w:val="en-GB"/>
        </w:rPr>
        <w:t>Step 2</w:t>
      </w:r>
    </w:p>
    <w:p w:rsidR="004318D5" w:rsidRPr="006A20AA" w:rsidRDefault="004318D5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 xml:space="preserve">Tomorrow a new illness will strike both groups. </w:t>
      </w:r>
      <w:r w:rsidR="00AB4484" w:rsidRPr="006A20AA">
        <w:rPr>
          <w:rFonts w:cs="Arial"/>
          <w:sz w:val="20"/>
          <w:lang w:val="en-GB"/>
        </w:rPr>
        <w:t>T</w:t>
      </w:r>
      <w:r w:rsidR="007B6A58" w:rsidRPr="006A20AA">
        <w:rPr>
          <w:rFonts w:cs="Arial"/>
          <w:sz w:val="20"/>
          <w:lang w:val="en-GB"/>
        </w:rPr>
        <w:t>he groups will</w:t>
      </w:r>
      <w:r w:rsidR="00AB4484" w:rsidRPr="006A20AA">
        <w:rPr>
          <w:rFonts w:cs="Arial"/>
          <w:sz w:val="20"/>
          <w:lang w:val="en-GB"/>
        </w:rPr>
        <w:t xml:space="preserve"> </w:t>
      </w:r>
      <w:r w:rsidRPr="006A20AA">
        <w:rPr>
          <w:rFonts w:cs="Arial"/>
          <w:sz w:val="20"/>
          <w:lang w:val="en-GB"/>
        </w:rPr>
        <w:t xml:space="preserve">experience </w:t>
      </w:r>
      <w:r w:rsidR="005466BD">
        <w:rPr>
          <w:rFonts w:cs="Arial"/>
          <w:sz w:val="20"/>
          <w:lang w:val="en-GB"/>
        </w:rPr>
        <w:t>different</w:t>
      </w:r>
      <w:r w:rsidRPr="006A20AA">
        <w:rPr>
          <w:rFonts w:cs="Arial"/>
          <w:sz w:val="20"/>
          <w:lang w:val="en-GB"/>
        </w:rPr>
        <w:t xml:space="preserve"> conseque</w:t>
      </w:r>
      <w:r w:rsidR="005466BD">
        <w:rPr>
          <w:rFonts w:cs="Arial"/>
          <w:sz w:val="20"/>
          <w:lang w:val="en-GB"/>
        </w:rPr>
        <w:t>nces of the illness</w:t>
      </w:r>
      <w:r w:rsidR="00AB4484" w:rsidRPr="006A20AA">
        <w:rPr>
          <w:rFonts w:cs="Arial"/>
          <w:sz w:val="20"/>
          <w:lang w:val="en-GB"/>
        </w:rPr>
        <w:t>.</w:t>
      </w:r>
    </w:p>
    <w:p w:rsidR="004318D5" w:rsidRPr="006A20AA" w:rsidRDefault="004318D5" w:rsidP="001E6591">
      <w:pPr>
        <w:rPr>
          <w:rFonts w:cs="Arial"/>
          <w:sz w:val="20"/>
          <w:lang w:val="en-GB"/>
        </w:rPr>
      </w:pPr>
    </w:p>
    <w:p w:rsidR="004318D5" w:rsidRPr="006A20AA" w:rsidRDefault="004318D5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 xml:space="preserve">In this example the life expectancy </w:t>
      </w:r>
      <w:r w:rsidR="00AB4484" w:rsidRPr="006A20AA">
        <w:rPr>
          <w:rFonts w:cs="Arial"/>
          <w:sz w:val="20"/>
          <w:lang w:val="en-GB"/>
        </w:rPr>
        <w:t xml:space="preserve">of the patients in group </w:t>
      </w:r>
      <w:proofErr w:type="gramStart"/>
      <w:r w:rsidR="00AB4484" w:rsidRPr="006A20AA">
        <w:rPr>
          <w:rFonts w:cs="Arial"/>
          <w:sz w:val="20"/>
          <w:lang w:val="en-GB"/>
        </w:rPr>
        <w:t>A</w:t>
      </w:r>
      <w:proofErr w:type="gramEnd"/>
      <w:r w:rsidR="00AB4484" w:rsidRPr="006A20AA">
        <w:rPr>
          <w:rFonts w:cs="Arial"/>
          <w:sz w:val="20"/>
          <w:lang w:val="en-GB"/>
        </w:rPr>
        <w:t xml:space="preserve"> drops</w:t>
      </w:r>
      <w:r w:rsidR="007817EC" w:rsidRPr="006A20AA">
        <w:rPr>
          <w:rFonts w:cs="Arial"/>
          <w:sz w:val="20"/>
          <w:lang w:val="en-GB"/>
        </w:rPr>
        <w:t xml:space="preserve"> from 80 to 50</w:t>
      </w:r>
      <w:r w:rsidRPr="006A20AA">
        <w:rPr>
          <w:rFonts w:cs="Arial"/>
          <w:sz w:val="20"/>
          <w:lang w:val="en-GB"/>
        </w:rPr>
        <w:t xml:space="preserve"> </w:t>
      </w:r>
      <w:r w:rsidR="007817EC" w:rsidRPr="006A20AA">
        <w:rPr>
          <w:rFonts w:cs="Arial"/>
          <w:sz w:val="20"/>
          <w:lang w:val="en-GB"/>
        </w:rPr>
        <w:t xml:space="preserve">years of age </w:t>
      </w:r>
      <w:r w:rsidRPr="006A20AA">
        <w:rPr>
          <w:rFonts w:cs="Arial"/>
          <w:sz w:val="20"/>
          <w:lang w:val="en-GB"/>
        </w:rPr>
        <w:t>and their quality of life</w:t>
      </w:r>
      <w:r w:rsidR="007817EC" w:rsidRPr="006A20AA">
        <w:rPr>
          <w:rFonts w:cs="Arial"/>
          <w:sz w:val="20"/>
          <w:lang w:val="en-GB"/>
        </w:rPr>
        <w:t xml:space="preserve"> </w:t>
      </w:r>
      <w:r w:rsidR="006A20AA">
        <w:rPr>
          <w:rFonts w:cs="Arial"/>
          <w:sz w:val="20"/>
          <w:lang w:val="en-GB"/>
        </w:rPr>
        <w:t xml:space="preserve">drops </w:t>
      </w:r>
      <w:r w:rsidR="007817EC" w:rsidRPr="006A20AA">
        <w:rPr>
          <w:rFonts w:cs="Arial"/>
          <w:sz w:val="20"/>
          <w:lang w:val="en-GB"/>
        </w:rPr>
        <w:t>from perfect health (100) to 65</w:t>
      </w:r>
      <w:r w:rsidRPr="006A20AA">
        <w:rPr>
          <w:rFonts w:cs="Arial"/>
          <w:sz w:val="20"/>
          <w:lang w:val="en-GB"/>
        </w:rPr>
        <w:t>. In group B the life expectancy of the patients drop</w:t>
      </w:r>
      <w:r w:rsidR="007817EC" w:rsidRPr="006A20AA">
        <w:rPr>
          <w:rFonts w:cs="Arial"/>
          <w:sz w:val="20"/>
          <w:lang w:val="en-GB"/>
        </w:rPr>
        <w:t>s</w:t>
      </w:r>
      <w:r w:rsidRPr="006A20AA">
        <w:rPr>
          <w:rFonts w:cs="Arial"/>
          <w:sz w:val="20"/>
          <w:lang w:val="en-GB"/>
        </w:rPr>
        <w:t xml:space="preserve"> from 80 </w:t>
      </w:r>
      <w:r w:rsidR="007817EC" w:rsidRPr="006A20AA">
        <w:rPr>
          <w:rFonts w:cs="Arial"/>
          <w:sz w:val="20"/>
          <w:lang w:val="en-GB"/>
        </w:rPr>
        <w:t>to 62 years of age</w:t>
      </w:r>
      <w:r w:rsidRPr="006A20AA">
        <w:rPr>
          <w:rFonts w:cs="Arial"/>
          <w:sz w:val="20"/>
          <w:lang w:val="en-GB"/>
        </w:rPr>
        <w:t xml:space="preserve"> and their quality of lif</w:t>
      </w:r>
      <w:r w:rsidR="007817EC" w:rsidRPr="006A20AA">
        <w:rPr>
          <w:rFonts w:cs="Arial"/>
          <w:sz w:val="20"/>
          <w:lang w:val="en-GB"/>
        </w:rPr>
        <w:t>e from perfect health (100) to 85.</w:t>
      </w:r>
      <w:r w:rsidRPr="006A20AA">
        <w:rPr>
          <w:rFonts w:cs="Arial"/>
          <w:sz w:val="20"/>
          <w:lang w:val="en-GB"/>
        </w:rPr>
        <w:t xml:space="preserve"> </w:t>
      </w:r>
    </w:p>
    <w:p w:rsidR="004318D5" w:rsidRPr="006A20AA" w:rsidRDefault="004318D5" w:rsidP="001E6591">
      <w:pPr>
        <w:rPr>
          <w:rFonts w:cs="Arial"/>
          <w:sz w:val="20"/>
          <w:lang w:val="en-GB"/>
        </w:rPr>
      </w:pPr>
    </w:p>
    <w:p w:rsidR="004318D5" w:rsidRPr="006A20AA" w:rsidRDefault="00945F30" w:rsidP="001E6591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In the graphs</w:t>
      </w:r>
      <w:r w:rsidR="004318D5" w:rsidRPr="006A20AA">
        <w:rPr>
          <w:rFonts w:cs="Arial"/>
          <w:sz w:val="20"/>
          <w:lang w:val="en-GB"/>
        </w:rPr>
        <w:t xml:space="preserve"> below, the remaining health without treatment is illustrated by the green area. The red area </w:t>
      </w:r>
      <w:r w:rsidR="00AB4484" w:rsidRPr="006A20AA">
        <w:rPr>
          <w:rFonts w:cs="Arial"/>
          <w:sz w:val="20"/>
          <w:lang w:val="en-GB"/>
        </w:rPr>
        <w:t>re</w:t>
      </w:r>
      <w:r w:rsidR="004318D5" w:rsidRPr="006A20AA">
        <w:rPr>
          <w:rFonts w:cs="Arial"/>
          <w:sz w:val="20"/>
          <w:lang w:val="en-GB"/>
        </w:rPr>
        <w:t>presents the hea</w:t>
      </w:r>
      <w:r w:rsidR="00522E0E">
        <w:rPr>
          <w:rFonts w:cs="Arial"/>
          <w:sz w:val="20"/>
          <w:lang w:val="en-GB"/>
        </w:rPr>
        <w:t xml:space="preserve">lth loss due to the </w:t>
      </w:r>
      <w:r w:rsidR="004318D5" w:rsidRPr="006A20AA">
        <w:rPr>
          <w:rFonts w:cs="Arial"/>
          <w:sz w:val="20"/>
          <w:lang w:val="en-GB"/>
        </w:rPr>
        <w:t>illness. Bel</w:t>
      </w:r>
      <w:r w:rsidRPr="006A20AA">
        <w:rPr>
          <w:rFonts w:cs="Arial"/>
          <w:sz w:val="20"/>
          <w:lang w:val="en-GB"/>
        </w:rPr>
        <w:t>ow the graphs</w:t>
      </w:r>
      <w:r w:rsidR="00FC7C13">
        <w:rPr>
          <w:rFonts w:cs="Arial"/>
          <w:sz w:val="20"/>
          <w:lang w:val="en-GB"/>
        </w:rPr>
        <w:t xml:space="preserve"> the percentages</w:t>
      </w:r>
      <w:r w:rsidR="004318D5" w:rsidRPr="006A20AA">
        <w:rPr>
          <w:rFonts w:cs="Arial"/>
          <w:sz w:val="20"/>
          <w:lang w:val="en-GB"/>
        </w:rPr>
        <w:t xml:space="preserve"> remaining health without treatment are reported for both groups. </w:t>
      </w:r>
    </w:p>
    <w:p w:rsidR="004318D5" w:rsidRPr="006A20AA" w:rsidRDefault="004318D5" w:rsidP="001E6591">
      <w:pPr>
        <w:rPr>
          <w:rFonts w:cs="Arial"/>
          <w:sz w:val="20"/>
          <w:lang w:val="en-GB"/>
        </w:rPr>
      </w:pPr>
    </w:p>
    <w:p w:rsidR="004318D5" w:rsidRPr="006A20AA" w:rsidRDefault="004318D5" w:rsidP="001E6591">
      <w:pPr>
        <w:rPr>
          <w:rFonts w:cs="Arial"/>
          <w:sz w:val="20"/>
          <w:lang w:val="en-GB"/>
        </w:rPr>
      </w:pPr>
    </w:p>
    <w:p w:rsidR="005A20BD" w:rsidRPr="006A20AA" w:rsidRDefault="00DF69EE" w:rsidP="004F499F">
      <w:pPr>
        <w:ind w:left="720" w:firstLine="720"/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Grou</w:t>
      </w:r>
      <w:r w:rsidR="005A20BD" w:rsidRPr="006A20AA">
        <w:rPr>
          <w:rFonts w:cs="Arial"/>
          <w:sz w:val="20"/>
          <w:lang w:val="en-GB"/>
        </w:rPr>
        <w:t xml:space="preserve">p </w:t>
      </w:r>
      <w:proofErr w:type="gramStart"/>
      <w:r w:rsidR="005A20BD" w:rsidRPr="006A20AA">
        <w:rPr>
          <w:rFonts w:cs="Arial"/>
          <w:sz w:val="20"/>
          <w:lang w:val="en-GB"/>
        </w:rPr>
        <w:t>A</w:t>
      </w:r>
      <w:proofErr w:type="gramEnd"/>
      <w:r w:rsidR="005A20BD" w:rsidRPr="006A20AA">
        <w:rPr>
          <w:rFonts w:cs="Arial"/>
          <w:sz w:val="20"/>
          <w:lang w:val="en-GB"/>
        </w:rPr>
        <w:tab/>
      </w:r>
      <w:r w:rsidR="005A20BD" w:rsidRPr="006A20AA">
        <w:rPr>
          <w:rFonts w:cs="Arial"/>
          <w:sz w:val="20"/>
          <w:lang w:val="en-GB"/>
        </w:rPr>
        <w:tab/>
      </w:r>
      <w:r w:rsidR="005A20BD" w:rsidRPr="006A20AA">
        <w:rPr>
          <w:rFonts w:cs="Arial"/>
          <w:sz w:val="20"/>
          <w:lang w:val="en-GB"/>
        </w:rPr>
        <w:tab/>
      </w:r>
      <w:r w:rsidR="005A20BD" w:rsidRPr="006A20AA">
        <w:rPr>
          <w:rFonts w:cs="Arial"/>
          <w:sz w:val="20"/>
          <w:lang w:val="en-GB"/>
        </w:rPr>
        <w:tab/>
      </w:r>
      <w:r w:rsidR="001E2491" w:rsidRPr="006A20AA">
        <w:rPr>
          <w:rFonts w:cs="Arial"/>
          <w:sz w:val="20"/>
          <w:lang w:val="en-GB"/>
        </w:rPr>
        <w:t xml:space="preserve">             </w:t>
      </w:r>
      <w:r w:rsidRPr="006A20AA">
        <w:rPr>
          <w:rFonts w:cs="Arial"/>
          <w:sz w:val="20"/>
          <w:lang w:val="en-GB"/>
        </w:rPr>
        <w:t>Grou</w:t>
      </w:r>
      <w:r w:rsidR="005A20BD" w:rsidRPr="006A20AA">
        <w:rPr>
          <w:rFonts w:cs="Arial"/>
          <w:sz w:val="20"/>
          <w:lang w:val="en-GB"/>
        </w:rPr>
        <w:t>p B</w:t>
      </w:r>
    </w:p>
    <w:p w:rsidR="004F499F" w:rsidRPr="006A20AA" w:rsidRDefault="00BC2369" w:rsidP="001E2491">
      <w:pPr>
        <w:rPr>
          <w:rFonts w:cs="Arial"/>
          <w:i/>
          <w:sz w:val="20"/>
          <w:lang w:val="en-GB"/>
        </w:rPr>
      </w:pPr>
      <w:r w:rsidRPr="006A20AA">
        <w:rPr>
          <w:noProof/>
          <w:sz w:val="20"/>
          <w:lang w:val="en-GB" w:eastAsia="en-GB"/>
        </w:rPr>
        <w:drawing>
          <wp:inline distT="0" distB="0" distL="0" distR="0" wp14:anchorId="2C559C1E" wp14:editId="6B52F4DA">
            <wp:extent cx="2697480" cy="2312126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troX40_2B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722" cy="2315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2491" w:rsidRPr="006A20AA">
        <w:rPr>
          <w:rFonts w:cs="Arial"/>
          <w:i/>
          <w:sz w:val="20"/>
          <w:lang w:val="en-GB"/>
        </w:rPr>
        <w:tab/>
      </w:r>
      <w:r w:rsidR="001E2491" w:rsidRPr="006A20AA">
        <w:rPr>
          <w:noProof/>
          <w:sz w:val="20"/>
          <w:lang w:val="en-GB" w:eastAsia="en-GB"/>
        </w:rPr>
        <w:drawing>
          <wp:inline distT="0" distB="0" distL="0" distR="0" wp14:anchorId="688833BF" wp14:editId="4C361D73">
            <wp:extent cx="2693670" cy="230886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ntroX40_2A.ti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485" cy="231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BD9" w:rsidRPr="006A20AA" w:rsidRDefault="00791BD9" w:rsidP="001E6591">
      <w:pPr>
        <w:rPr>
          <w:rFonts w:cs="Arial"/>
          <w:sz w:val="20"/>
          <w:lang w:val="en-GB"/>
        </w:rPr>
      </w:pPr>
    </w:p>
    <w:p w:rsidR="005A20BD" w:rsidRPr="00C9798F" w:rsidRDefault="003E65C1" w:rsidP="003E65C1">
      <w:pPr>
        <w:ind w:left="720"/>
        <w:rPr>
          <w:rFonts w:cs="Arial"/>
          <w:sz w:val="18"/>
          <w:szCs w:val="18"/>
          <w:lang w:val="en-GB"/>
        </w:rPr>
      </w:pPr>
      <w:r w:rsidRPr="00C9798F">
        <w:rPr>
          <w:rFonts w:cs="Arial"/>
          <w:sz w:val="18"/>
          <w:szCs w:val="18"/>
          <w:lang w:val="en-GB"/>
        </w:rPr>
        <w:t>Remaining h</w:t>
      </w:r>
      <w:r w:rsidR="00A40385" w:rsidRPr="00C9798F">
        <w:rPr>
          <w:rFonts w:cs="Arial"/>
          <w:sz w:val="18"/>
          <w:szCs w:val="18"/>
          <w:lang w:val="en-GB"/>
        </w:rPr>
        <w:t xml:space="preserve">ealth without treatment </w:t>
      </w:r>
      <w:r w:rsidR="00C9798F" w:rsidRPr="00C9798F">
        <w:rPr>
          <w:rFonts w:cs="Arial"/>
          <w:b/>
          <w:sz w:val="18"/>
          <w:szCs w:val="18"/>
          <w:lang w:val="en-GB"/>
        </w:rPr>
        <w:t>16</w:t>
      </w:r>
      <w:r w:rsidR="00A40385" w:rsidRPr="00C9798F">
        <w:rPr>
          <w:rFonts w:cs="Arial"/>
          <w:b/>
          <w:sz w:val="18"/>
          <w:szCs w:val="18"/>
          <w:lang w:val="en-GB"/>
        </w:rPr>
        <w:t>%</w:t>
      </w:r>
      <w:r w:rsidR="00C9798F" w:rsidRPr="00C9798F">
        <w:rPr>
          <w:rFonts w:cs="Arial"/>
          <w:b/>
          <w:sz w:val="18"/>
          <w:szCs w:val="18"/>
          <w:lang w:val="en-GB"/>
        </w:rPr>
        <w:tab/>
      </w:r>
      <w:r w:rsidR="00C9798F">
        <w:rPr>
          <w:rFonts w:cs="Arial"/>
          <w:b/>
          <w:sz w:val="18"/>
          <w:szCs w:val="18"/>
          <w:lang w:val="en-GB"/>
        </w:rPr>
        <w:tab/>
      </w:r>
      <w:r w:rsidRPr="00C9798F">
        <w:rPr>
          <w:rFonts w:cs="Arial"/>
          <w:sz w:val="18"/>
          <w:szCs w:val="18"/>
          <w:lang w:val="en-GB"/>
        </w:rPr>
        <w:t>Remaining health</w:t>
      </w:r>
      <w:r w:rsidR="00A40385" w:rsidRPr="00C9798F">
        <w:rPr>
          <w:rFonts w:cs="Arial"/>
          <w:sz w:val="18"/>
          <w:szCs w:val="18"/>
          <w:lang w:val="en-GB"/>
        </w:rPr>
        <w:t xml:space="preserve"> without treatment </w:t>
      </w:r>
      <w:r w:rsidR="00C9798F" w:rsidRPr="00C9798F">
        <w:rPr>
          <w:rFonts w:cs="Arial"/>
          <w:b/>
          <w:sz w:val="18"/>
          <w:szCs w:val="18"/>
          <w:lang w:val="en-GB"/>
        </w:rPr>
        <w:t>47</w:t>
      </w:r>
      <w:r w:rsidR="00A40385" w:rsidRPr="00C9798F">
        <w:rPr>
          <w:rFonts w:cs="Arial"/>
          <w:b/>
          <w:sz w:val="18"/>
          <w:szCs w:val="18"/>
          <w:lang w:val="en-GB"/>
        </w:rPr>
        <w:t>%</w:t>
      </w:r>
    </w:p>
    <w:p w:rsidR="001E2491" w:rsidRPr="006A20AA" w:rsidRDefault="001E2491" w:rsidP="001E6591">
      <w:pPr>
        <w:rPr>
          <w:rFonts w:cs="Arial"/>
          <w:sz w:val="20"/>
          <w:lang w:val="en-GB"/>
        </w:rPr>
      </w:pPr>
    </w:p>
    <w:p w:rsidR="001E2491" w:rsidRPr="006A20AA" w:rsidRDefault="001E2491" w:rsidP="001E6591">
      <w:pPr>
        <w:rPr>
          <w:rFonts w:cs="Arial"/>
          <w:sz w:val="20"/>
          <w:lang w:val="en-GB"/>
        </w:rPr>
      </w:pPr>
    </w:p>
    <w:p w:rsidR="008F59FC" w:rsidRPr="006A20AA" w:rsidRDefault="008F59FC">
      <w:pPr>
        <w:rPr>
          <w:sz w:val="20"/>
          <w:lang w:val="en-GB"/>
        </w:rPr>
      </w:pPr>
      <w:r w:rsidRPr="006A20AA">
        <w:rPr>
          <w:sz w:val="20"/>
          <w:lang w:val="en-GB"/>
        </w:rPr>
        <w:br w:type="page"/>
      </w:r>
    </w:p>
    <w:p w:rsidR="007E6686" w:rsidRPr="009B705B" w:rsidRDefault="00945F30" w:rsidP="007E6686">
      <w:pPr>
        <w:rPr>
          <w:i/>
          <w:sz w:val="20"/>
          <w:lang w:val="en-GB"/>
        </w:rPr>
      </w:pPr>
      <w:r w:rsidRPr="009B705B">
        <w:rPr>
          <w:i/>
          <w:sz w:val="20"/>
          <w:lang w:val="en-GB"/>
        </w:rPr>
        <w:t>Step 4</w:t>
      </w:r>
    </w:p>
    <w:p w:rsidR="007E6686" w:rsidRPr="006A20AA" w:rsidRDefault="00515BC0" w:rsidP="007E6686">
      <w:pPr>
        <w:rPr>
          <w:sz w:val="20"/>
          <w:lang w:val="en-GB"/>
        </w:rPr>
      </w:pPr>
      <w:r w:rsidRPr="006A20AA">
        <w:rPr>
          <w:sz w:val="20"/>
          <w:lang w:val="en-GB"/>
        </w:rPr>
        <w:t>T</w:t>
      </w:r>
      <w:r w:rsidR="007E6686" w:rsidRPr="006A20AA">
        <w:rPr>
          <w:sz w:val="20"/>
          <w:lang w:val="en-GB"/>
        </w:rPr>
        <w:t>here is a ne</w:t>
      </w:r>
      <w:r w:rsidRPr="006A20AA">
        <w:rPr>
          <w:sz w:val="20"/>
          <w:lang w:val="en-GB"/>
        </w:rPr>
        <w:t>w treatment available for this illness. T</w:t>
      </w:r>
      <w:r w:rsidR="007E6686" w:rsidRPr="006A20AA">
        <w:rPr>
          <w:sz w:val="20"/>
          <w:lang w:val="en-GB"/>
        </w:rPr>
        <w:t>he health benefits of the treatment differ between the two groups.</w:t>
      </w:r>
    </w:p>
    <w:p w:rsidR="007E6686" w:rsidRPr="006A20AA" w:rsidRDefault="007E6686" w:rsidP="007E6686">
      <w:pPr>
        <w:rPr>
          <w:sz w:val="20"/>
          <w:lang w:val="en-GB"/>
        </w:rPr>
      </w:pPr>
    </w:p>
    <w:p w:rsidR="00FC01B4" w:rsidRPr="006A20AA" w:rsidRDefault="008F59FC" w:rsidP="00FC01B4">
      <w:pPr>
        <w:rPr>
          <w:rFonts w:cs="Arial"/>
          <w:sz w:val="20"/>
          <w:lang w:val="en-GB"/>
        </w:rPr>
      </w:pPr>
      <w:r w:rsidRPr="006A20AA">
        <w:rPr>
          <w:sz w:val="20"/>
          <w:lang w:val="en-GB"/>
        </w:rPr>
        <w:t xml:space="preserve">In this example group </w:t>
      </w:r>
      <w:proofErr w:type="gramStart"/>
      <w:r w:rsidRPr="006A20AA">
        <w:rPr>
          <w:sz w:val="20"/>
          <w:lang w:val="en-GB"/>
        </w:rPr>
        <w:t>A</w:t>
      </w:r>
      <w:proofErr w:type="gramEnd"/>
      <w:r w:rsidRPr="006A20AA">
        <w:rPr>
          <w:sz w:val="20"/>
          <w:lang w:val="en-GB"/>
        </w:rPr>
        <w:t xml:space="preserve"> gains 14 life years and 35</w:t>
      </w:r>
      <w:r w:rsidR="007E6686" w:rsidRPr="006A20AA">
        <w:rPr>
          <w:sz w:val="20"/>
          <w:lang w:val="en-GB"/>
        </w:rPr>
        <w:t xml:space="preserve"> </w:t>
      </w:r>
      <w:r w:rsidR="005466BD">
        <w:rPr>
          <w:sz w:val="20"/>
          <w:lang w:val="en-GB"/>
        </w:rPr>
        <w:t xml:space="preserve">point in </w:t>
      </w:r>
      <w:r w:rsidR="007E6686" w:rsidRPr="006A20AA">
        <w:rPr>
          <w:sz w:val="20"/>
          <w:lang w:val="en-GB"/>
        </w:rPr>
        <w:t xml:space="preserve">quality of life as a result of treatment. </w:t>
      </w:r>
      <w:r w:rsidR="00B7333C">
        <w:rPr>
          <w:sz w:val="20"/>
          <w:lang w:val="en-GB"/>
        </w:rPr>
        <w:t>Group B gains 14</w:t>
      </w:r>
      <w:r w:rsidRPr="006A20AA">
        <w:rPr>
          <w:sz w:val="20"/>
          <w:lang w:val="en-GB"/>
        </w:rPr>
        <w:t xml:space="preserve"> life years and 5</w:t>
      </w:r>
      <w:r w:rsidR="00FC01B4" w:rsidRPr="006A20AA">
        <w:rPr>
          <w:sz w:val="20"/>
          <w:lang w:val="en-GB"/>
        </w:rPr>
        <w:t xml:space="preserve"> </w:t>
      </w:r>
      <w:r w:rsidR="005466BD">
        <w:rPr>
          <w:sz w:val="20"/>
          <w:lang w:val="en-GB"/>
        </w:rPr>
        <w:t xml:space="preserve">points in </w:t>
      </w:r>
      <w:r w:rsidR="00FC01B4" w:rsidRPr="006A20AA">
        <w:rPr>
          <w:sz w:val="20"/>
          <w:lang w:val="en-GB"/>
        </w:rPr>
        <w:t>quality of life a</w:t>
      </w:r>
      <w:r w:rsidRPr="006A20AA">
        <w:rPr>
          <w:sz w:val="20"/>
          <w:lang w:val="en-GB"/>
        </w:rPr>
        <w:t xml:space="preserve">s a result of treatment. In the graphs </w:t>
      </w:r>
      <w:r w:rsidR="00FC01B4" w:rsidRPr="006A20AA">
        <w:rPr>
          <w:sz w:val="20"/>
          <w:lang w:val="en-GB"/>
        </w:rPr>
        <w:t xml:space="preserve">below, the health gain as a result of treatment is marked by the green-and-red shaded area. </w:t>
      </w:r>
      <w:r w:rsidRPr="006A20AA">
        <w:rPr>
          <w:rFonts w:cs="Arial"/>
          <w:sz w:val="20"/>
          <w:lang w:val="en-GB"/>
        </w:rPr>
        <w:t xml:space="preserve">Below the graphs </w:t>
      </w:r>
      <w:r w:rsidR="00FC01B4" w:rsidRPr="006A20AA">
        <w:rPr>
          <w:rFonts w:cs="Arial"/>
          <w:sz w:val="20"/>
          <w:lang w:val="en-GB"/>
        </w:rPr>
        <w:t>the percentages heal</w:t>
      </w:r>
      <w:r w:rsidR="00515BC0" w:rsidRPr="006A20AA">
        <w:rPr>
          <w:rFonts w:cs="Arial"/>
          <w:sz w:val="20"/>
          <w:lang w:val="en-GB"/>
        </w:rPr>
        <w:t>th</w:t>
      </w:r>
      <w:r w:rsidR="009C0FD6" w:rsidRPr="006A20AA">
        <w:rPr>
          <w:rFonts w:cs="Arial"/>
          <w:sz w:val="20"/>
          <w:lang w:val="en-GB"/>
        </w:rPr>
        <w:t xml:space="preserve"> gain as a proportion of</w:t>
      </w:r>
      <w:r w:rsidR="00FC01B4" w:rsidRPr="006A20AA">
        <w:rPr>
          <w:rFonts w:cs="Arial"/>
          <w:sz w:val="20"/>
          <w:lang w:val="en-GB"/>
        </w:rPr>
        <w:t xml:space="preserve"> health are reported for both groups. </w:t>
      </w:r>
    </w:p>
    <w:p w:rsidR="00A647E4" w:rsidRPr="006A20AA" w:rsidRDefault="00A647E4">
      <w:pPr>
        <w:rPr>
          <w:rFonts w:cs="Arial"/>
          <w:sz w:val="20"/>
          <w:lang w:val="en-GB"/>
        </w:rPr>
      </w:pPr>
    </w:p>
    <w:p w:rsidR="005A6489" w:rsidRPr="006A20AA" w:rsidRDefault="008631D4" w:rsidP="004F499F">
      <w:pPr>
        <w:ind w:left="720" w:firstLine="720"/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 xml:space="preserve">Group </w:t>
      </w:r>
      <w:proofErr w:type="gramStart"/>
      <w:r w:rsidRPr="006A20AA">
        <w:rPr>
          <w:rFonts w:cs="Arial"/>
          <w:sz w:val="20"/>
          <w:lang w:val="en-GB"/>
        </w:rPr>
        <w:t>A</w:t>
      </w:r>
      <w:proofErr w:type="gramEnd"/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  <w:t>Grou</w:t>
      </w:r>
      <w:r w:rsidR="005A6489" w:rsidRPr="006A20AA">
        <w:rPr>
          <w:rFonts w:cs="Arial"/>
          <w:sz w:val="20"/>
          <w:lang w:val="en-GB"/>
        </w:rPr>
        <w:t>p B</w:t>
      </w:r>
    </w:p>
    <w:p w:rsidR="00AB1FBD" w:rsidRPr="006A20AA" w:rsidRDefault="00AB1FBD" w:rsidP="00AB1FBD">
      <w:pPr>
        <w:rPr>
          <w:rFonts w:cs="Arial"/>
          <w:sz w:val="20"/>
          <w:lang w:val="en-GB"/>
        </w:rPr>
      </w:pPr>
      <w:r w:rsidRPr="006A20AA">
        <w:rPr>
          <w:noProof/>
          <w:sz w:val="20"/>
          <w:lang w:val="en-GB" w:eastAsia="en-GB"/>
        </w:rPr>
        <w:drawing>
          <wp:inline distT="0" distB="0" distL="0" distR="0" wp14:anchorId="5314904E" wp14:editId="56F0DDC5">
            <wp:extent cx="2639060" cy="2262051"/>
            <wp:effectExtent l="0" t="0" r="889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troX40_3B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22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499F" w:rsidRPr="006A20AA">
        <w:rPr>
          <w:rFonts w:cs="Arial"/>
          <w:i/>
          <w:sz w:val="20"/>
          <w:lang w:val="en-GB"/>
        </w:rPr>
        <w:tab/>
      </w:r>
      <w:r w:rsidRPr="006A20AA">
        <w:rPr>
          <w:noProof/>
          <w:sz w:val="20"/>
          <w:lang w:val="en-GB" w:eastAsia="en-GB"/>
        </w:rPr>
        <w:drawing>
          <wp:inline distT="0" distB="0" distL="0" distR="0" wp14:anchorId="7178BBCF" wp14:editId="3FC9EDF5">
            <wp:extent cx="2649222" cy="227076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troX40_3A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473" cy="227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566"/>
        <w:gridCol w:w="347"/>
        <w:gridCol w:w="4555"/>
      </w:tblGrid>
      <w:tr w:rsidR="003E65C1" w:rsidRPr="006A20AA" w:rsidTr="003E65C1">
        <w:tc>
          <w:tcPr>
            <w:tcW w:w="4566" w:type="dxa"/>
            <w:shd w:val="clear" w:color="auto" w:fill="auto"/>
          </w:tcPr>
          <w:p w:rsidR="003E65C1" w:rsidRPr="006A20AA" w:rsidRDefault="003E65C1" w:rsidP="0004754B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 xml:space="preserve">Remaining health without treatment </w:t>
            </w:r>
            <w:r w:rsidR="00C9798F">
              <w:rPr>
                <w:rFonts w:cs="Arial"/>
                <w:b/>
                <w:sz w:val="20"/>
                <w:lang w:val="en-GB"/>
              </w:rPr>
              <w:t>16</w:t>
            </w:r>
            <w:r w:rsidRPr="006A20AA">
              <w:rPr>
                <w:rFonts w:cs="Arial"/>
                <w:b/>
                <w:sz w:val="20"/>
                <w:lang w:val="en-GB"/>
              </w:rPr>
              <w:t>%</w:t>
            </w:r>
          </w:p>
        </w:tc>
        <w:tc>
          <w:tcPr>
            <w:tcW w:w="347" w:type="dxa"/>
            <w:shd w:val="clear" w:color="auto" w:fill="auto"/>
          </w:tcPr>
          <w:p w:rsidR="003E65C1" w:rsidRPr="006A20AA" w:rsidRDefault="003E65C1" w:rsidP="00AA1B11">
            <w:pPr>
              <w:spacing w:line="36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4555" w:type="dxa"/>
            <w:shd w:val="clear" w:color="auto" w:fill="auto"/>
          </w:tcPr>
          <w:p w:rsidR="003E65C1" w:rsidRPr="006A20AA" w:rsidRDefault="003E65C1" w:rsidP="0004754B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 xml:space="preserve">Remaining health without treatment </w:t>
            </w:r>
            <w:r w:rsidR="00C9798F">
              <w:rPr>
                <w:rFonts w:cs="Arial"/>
                <w:b/>
                <w:sz w:val="20"/>
                <w:lang w:val="en-GB"/>
              </w:rPr>
              <w:t>47</w:t>
            </w:r>
            <w:r w:rsidRPr="006A20AA">
              <w:rPr>
                <w:rFonts w:cs="Arial"/>
                <w:b/>
                <w:sz w:val="20"/>
                <w:lang w:val="en-GB"/>
              </w:rPr>
              <w:t>%</w:t>
            </w:r>
          </w:p>
        </w:tc>
      </w:tr>
      <w:tr w:rsidR="003E65C1" w:rsidRPr="006A20AA" w:rsidTr="003E65C1">
        <w:tc>
          <w:tcPr>
            <w:tcW w:w="4566" w:type="dxa"/>
            <w:shd w:val="clear" w:color="auto" w:fill="auto"/>
          </w:tcPr>
          <w:p w:rsidR="003E65C1" w:rsidRPr="006A20AA" w:rsidRDefault="003E65C1" w:rsidP="0004754B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 xml:space="preserve">Health gain from treatment </w:t>
            </w:r>
            <w:r w:rsidR="00C9798F">
              <w:rPr>
                <w:rFonts w:cs="Arial"/>
                <w:b/>
                <w:sz w:val="20"/>
                <w:lang w:val="en-GB"/>
              </w:rPr>
              <w:t>+44</w:t>
            </w:r>
            <w:r w:rsidRPr="006A20AA">
              <w:rPr>
                <w:rFonts w:cs="Arial"/>
                <w:b/>
                <w:sz w:val="20"/>
                <w:lang w:val="en-GB"/>
              </w:rPr>
              <w:t>%</w:t>
            </w:r>
          </w:p>
        </w:tc>
        <w:tc>
          <w:tcPr>
            <w:tcW w:w="347" w:type="dxa"/>
            <w:shd w:val="clear" w:color="auto" w:fill="auto"/>
          </w:tcPr>
          <w:p w:rsidR="003E65C1" w:rsidRPr="006A20AA" w:rsidRDefault="003E65C1" w:rsidP="00AA1B11">
            <w:pPr>
              <w:spacing w:line="360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4555" w:type="dxa"/>
            <w:shd w:val="clear" w:color="auto" w:fill="auto"/>
          </w:tcPr>
          <w:p w:rsidR="003E65C1" w:rsidRPr="006A20AA" w:rsidRDefault="003E65C1" w:rsidP="0004754B">
            <w:pPr>
              <w:jc w:val="center"/>
              <w:rPr>
                <w:rFonts w:cs="Arial"/>
                <w:sz w:val="20"/>
                <w:lang w:val="en-GB"/>
              </w:rPr>
            </w:pPr>
            <w:r w:rsidRPr="006A20AA">
              <w:rPr>
                <w:rFonts w:cs="Arial"/>
                <w:sz w:val="20"/>
                <w:lang w:val="en-GB"/>
              </w:rPr>
              <w:t xml:space="preserve">Health gain from treatment </w:t>
            </w:r>
            <w:r w:rsidR="00C9798F">
              <w:rPr>
                <w:rFonts w:cs="Arial"/>
                <w:b/>
                <w:sz w:val="20"/>
                <w:lang w:val="en-GB"/>
              </w:rPr>
              <w:t>+34</w:t>
            </w:r>
            <w:r w:rsidRPr="006A20AA">
              <w:rPr>
                <w:rFonts w:cs="Arial"/>
                <w:b/>
                <w:sz w:val="20"/>
                <w:lang w:val="en-GB"/>
              </w:rPr>
              <w:t>%</w:t>
            </w:r>
          </w:p>
        </w:tc>
      </w:tr>
    </w:tbl>
    <w:p w:rsidR="00AB1FBD" w:rsidRPr="006A20AA" w:rsidRDefault="00AB1FBD" w:rsidP="00AB1FBD">
      <w:pPr>
        <w:rPr>
          <w:rFonts w:cs="Arial"/>
          <w:sz w:val="20"/>
          <w:lang w:val="en-GB"/>
        </w:rPr>
      </w:pPr>
    </w:p>
    <w:p w:rsidR="00A454DF" w:rsidRPr="006A20AA" w:rsidRDefault="00A454DF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br w:type="page"/>
      </w:r>
    </w:p>
    <w:p w:rsidR="00945F30" w:rsidRPr="006A20AA" w:rsidRDefault="00945F30" w:rsidP="00AB1FBD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Step 5</w:t>
      </w:r>
    </w:p>
    <w:p w:rsidR="0049770C" w:rsidRDefault="00AB1FBD" w:rsidP="00AB1FBD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The cost</w:t>
      </w:r>
      <w:r w:rsidR="005466BD">
        <w:rPr>
          <w:rFonts w:cs="Arial"/>
          <w:sz w:val="20"/>
          <w:lang w:val="en-GB"/>
        </w:rPr>
        <w:t>s</w:t>
      </w:r>
      <w:r w:rsidRPr="006A20AA">
        <w:rPr>
          <w:rFonts w:cs="Arial"/>
          <w:sz w:val="20"/>
          <w:lang w:val="en-GB"/>
        </w:rPr>
        <w:t xml:space="preserve"> of treatment can also differ between the two groups. In order to finance the treatment the </w:t>
      </w:r>
      <w:r w:rsidR="00C646CC">
        <w:rPr>
          <w:rFonts w:cs="Arial"/>
          <w:sz w:val="20"/>
          <w:lang w:val="en-GB"/>
        </w:rPr>
        <w:t xml:space="preserve">mandatory </w:t>
      </w:r>
      <w:r w:rsidRPr="006A20AA">
        <w:rPr>
          <w:rFonts w:cs="Arial"/>
          <w:sz w:val="20"/>
          <w:lang w:val="en-GB"/>
        </w:rPr>
        <w:t>monthly health insurance premium of all people in the Netherlands has to increase for one year. The increase in monthly premiu</w:t>
      </w:r>
      <w:r w:rsidR="00945F30" w:rsidRPr="006A20AA">
        <w:rPr>
          <w:rFonts w:cs="Arial"/>
          <w:sz w:val="20"/>
          <w:lang w:val="en-GB"/>
        </w:rPr>
        <w:t>m is reported below the graphs</w:t>
      </w:r>
      <w:r w:rsidRPr="006A20AA">
        <w:rPr>
          <w:rFonts w:cs="Arial"/>
          <w:sz w:val="20"/>
          <w:lang w:val="en-GB"/>
        </w:rPr>
        <w:t xml:space="preserve">. </w:t>
      </w:r>
    </w:p>
    <w:p w:rsidR="009B705B" w:rsidRPr="006A20AA" w:rsidRDefault="009B705B" w:rsidP="00AB1FBD">
      <w:pPr>
        <w:rPr>
          <w:rFonts w:cs="Arial"/>
          <w:sz w:val="20"/>
          <w:lang w:val="en-GB"/>
        </w:rPr>
      </w:pPr>
    </w:p>
    <w:p w:rsidR="00AB1FBD" w:rsidRPr="006A20AA" w:rsidRDefault="00AB1FBD" w:rsidP="00AB1FBD">
      <w:pPr>
        <w:rPr>
          <w:sz w:val="20"/>
          <w:lang w:val="en-GB"/>
        </w:rPr>
      </w:pPr>
      <w:r w:rsidRPr="006A20AA">
        <w:rPr>
          <w:sz w:val="20"/>
          <w:lang w:val="en-GB"/>
        </w:rPr>
        <w:t>Which of the groups below do you, as a decision maker, think should be treated?</w:t>
      </w:r>
    </w:p>
    <w:p w:rsidR="0049770C" w:rsidRPr="006A20AA" w:rsidRDefault="0049770C" w:rsidP="00AB1FBD">
      <w:pPr>
        <w:rPr>
          <w:lang w:val="en-GB"/>
        </w:rPr>
      </w:pPr>
    </w:p>
    <w:p w:rsidR="0049770C" w:rsidRPr="006A20AA" w:rsidRDefault="0049770C" w:rsidP="0049770C">
      <w:pPr>
        <w:ind w:left="720" w:firstLine="720"/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 xml:space="preserve">Group </w:t>
      </w:r>
      <w:proofErr w:type="gramStart"/>
      <w:r w:rsidRPr="006A20AA">
        <w:rPr>
          <w:rFonts w:cs="Arial"/>
          <w:sz w:val="20"/>
          <w:lang w:val="en-GB"/>
        </w:rPr>
        <w:t>A</w:t>
      </w:r>
      <w:proofErr w:type="gramEnd"/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</w:r>
      <w:r w:rsidRPr="006A20AA">
        <w:rPr>
          <w:rFonts w:cs="Arial"/>
          <w:sz w:val="20"/>
          <w:lang w:val="en-GB"/>
        </w:rPr>
        <w:tab/>
        <w:t>Group B</w:t>
      </w:r>
    </w:p>
    <w:p w:rsidR="0049770C" w:rsidRPr="006A20AA" w:rsidRDefault="0049770C" w:rsidP="0049770C">
      <w:pPr>
        <w:rPr>
          <w:rFonts w:cs="Arial"/>
          <w:sz w:val="20"/>
          <w:lang w:val="en-GB"/>
        </w:rPr>
      </w:pPr>
      <w:r w:rsidRPr="006A20AA">
        <w:rPr>
          <w:noProof/>
          <w:sz w:val="20"/>
          <w:lang w:val="en-GB" w:eastAsia="en-GB"/>
        </w:rPr>
        <w:drawing>
          <wp:inline distT="0" distB="0" distL="0" distR="0" wp14:anchorId="40BAB049" wp14:editId="5509CA05">
            <wp:extent cx="2639060" cy="2262051"/>
            <wp:effectExtent l="0" t="0" r="8890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ntroX40_3B.tif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9060" cy="226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A20AA">
        <w:rPr>
          <w:rFonts w:cs="Arial"/>
          <w:i/>
          <w:sz w:val="20"/>
          <w:lang w:val="en-GB"/>
        </w:rPr>
        <w:tab/>
      </w:r>
      <w:r w:rsidRPr="006A20AA">
        <w:rPr>
          <w:noProof/>
          <w:sz w:val="20"/>
          <w:lang w:val="en-GB" w:eastAsia="en-GB"/>
        </w:rPr>
        <w:drawing>
          <wp:inline distT="0" distB="0" distL="0" distR="0" wp14:anchorId="7397F210" wp14:editId="272E3E42">
            <wp:extent cx="2649222" cy="227076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ntroX40_3A.tif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473" cy="227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4566"/>
        <w:gridCol w:w="347"/>
        <w:gridCol w:w="4555"/>
      </w:tblGrid>
      <w:tr w:rsidR="003E65C1" w:rsidRPr="006A20AA" w:rsidTr="00A454DF">
        <w:tc>
          <w:tcPr>
            <w:tcW w:w="4566" w:type="dxa"/>
            <w:shd w:val="clear" w:color="auto" w:fill="auto"/>
          </w:tcPr>
          <w:p w:rsidR="003E65C1" w:rsidRPr="006A20AA" w:rsidRDefault="003E65C1" w:rsidP="00B8431B">
            <w:pPr>
              <w:spacing w:before="60" w:after="60"/>
              <w:ind w:left="227"/>
              <w:jc w:val="center"/>
              <w:rPr>
                <w:rFonts w:cstheme="minorHAnsi"/>
                <w:sz w:val="20"/>
                <w:lang w:val="en-GB"/>
              </w:rPr>
            </w:pPr>
            <w:r w:rsidRPr="006A20AA">
              <w:rPr>
                <w:sz w:val="20"/>
                <w:lang w:val="en-GB"/>
              </w:rPr>
              <w:t xml:space="preserve">Remaining health without treatment </w:t>
            </w:r>
            <w:r w:rsidR="00C9798F">
              <w:rPr>
                <w:b/>
                <w:sz w:val="20"/>
                <w:lang w:val="en-GB"/>
              </w:rPr>
              <w:t>16</w:t>
            </w:r>
            <w:r w:rsidRPr="006A20AA">
              <w:rPr>
                <w:b/>
                <w:sz w:val="20"/>
                <w:lang w:val="en-GB"/>
              </w:rPr>
              <w:t>%</w:t>
            </w:r>
          </w:p>
          <w:p w:rsidR="003E65C1" w:rsidRPr="006A20AA" w:rsidRDefault="003E65C1" w:rsidP="00B8431B">
            <w:pPr>
              <w:spacing w:before="60" w:after="60"/>
              <w:ind w:left="227"/>
              <w:jc w:val="center"/>
              <w:rPr>
                <w:sz w:val="20"/>
                <w:lang w:val="en-GB"/>
              </w:rPr>
            </w:pPr>
            <w:r w:rsidRPr="006A20AA">
              <w:rPr>
                <w:sz w:val="20"/>
                <w:lang w:val="en-GB"/>
              </w:rPr>
              <w:t xml:space="preserve">Health gain from treatment </w:t>
            </w:r>
            <w:r w:rsidR="00C9798F">
              <w:rPr>
                <w:b/>
                <w:sz w:val="20"/>
                <w:lang w:val="en-GB"/>
              </w:rPr>
              <w:t>+44</w:t>
            </w:r>
            <w:r w:rsidRPr="006A20AA">
              <w:rPr>
                <w:b/>
                <w:sz w:val="20"/>
                <w:lang w:val="en-GB"/>
              </w:rPr>
              <w:t>%</w:t>
            </w:r>
          </w:p>
          <w:p w:rsidR="003E65C1" w:rsidRPr="006A20AA" w:rsidRDefault="003E65C1" w:rsidP="00B8431B">
            <w:pPr>
              <w:spacing w:before="60" w:after="60"/>
              <w:ind w:left="227"/>
              <w:jc w:val="center"/>
              <w:rPr>
                <w:rFonts w:cstheme="minorHAnsi"/>
                <w:sz w:val="20"/>
                <w:lang w:val="en-GB"/>
              </w:rPr>
            </w:pPr>
            <w:r w:rsidRPr="006A20AA">
              <w:rPr>
                <w:sz w:val="20"/>
                <w:lang w:val="en-GB"/>
              </w:rPr>
              <w:t xml:space="preserve">Increase in monthly premium </w:t>
            </w:r>
            <w:r w:rsidR="00B7333C">
              <w:rPr>
                <w:b/>
                <w:sz w:val="20"/>
                <w:lang w:val="en-GB"/>
              </w:rPr>
              <w:t>€24</w:t>
            </w:r>
          </w:p>
        </w:tc>
        <w:tc>
          <w:tcPr>
            <w:tcW w:w="347" w:type="dxa"/>
            <w:shd w:val="clear" w:color="auto" w:fill="auto"/>
          </w:tcPr>
          <w:p w:rsidR="003E65C1" w:rsidRPr="006A20AA" w:rsidRDefault="003E65C1" w:rsidP="00B8431B">
            <w:pPr>
              <w:spacing w:before="60" w:after="60"/>
              <w:ind w:left="227"/>
              <w:jc w:val="center"/>
              <w:rPr>
                <w:rFonts w:cstheme="minorHAnsi"/>
                <w:sz w:val="20"/>
                <w:lang w:val="en-GB"/>
              </w:rPr>
            </w:pPr>
          </w:p>
        </w:tc>
        <w:tc>
          <w:tcPr>
            <w:tcW w:w="4555" w:type="dxa"/>
            <w:shd w:val="clear" w:color="auto" w:fill="auto"/>
          </w:tcPr>
          <w:p w:rsidR="003E65C1" w:rsidRPr="006A20AA" w:rsidRDefault="003E65C1" w:rsidP="00B8431B">
            <w:pPr>
              <w:spacing w:before="60" w:after="60"/>
              <w:ind w:left="227"/>
              <w:jc w:val="center"/>
              <w:rPr>
                <w:rFonts w:cstheme="minorHAnsi"/>
                <w:sz w:val="20"/>
                <w:lang w:val="en-GB"/>
              </w:rPr>
            </w:pPr>
            <w:r w:rsidRPr="006A20AA">
              <w:rPr>
                <w:sz w:val="20"/>
                <w:lang w:val="en-GB"/>
              </w:rPr>
              <w:t xml:space="preserve">Remaining health without treatment </w:t>
            </w:r>
            <w:r w:rsidR="00C9798F">
              <w:rPr>
                <w:b/>
                <w:sz w:val="20"/>
                <w:lang w:val="en-GB"/>
              </w:rPr>
              <w:t>47</w:t>
            </w:r>
            <w:r w:rsidRPr="006A20AA">
              <w:rPr>
                <w:b/>
                <w:sz w:val="20"/>
                <w:lang w:val="en-GB"/>
              </w:rPr>
              <w:t>%</w:t>
            </w:r>
          </w:p>
          <w:p w:rsidR="003E65C1" w:rsidRPr="006A20AA" w:rsidRDefault="003E65C1" w:rsidP="00B8431B">
            <w:pPr>
              <w:spacing w:before="60" w:after="60"/>
              <w:ind w:left="227"/>
              <w:jc w:val="center"/>
              <w:rPr>
                <w:sz w:val="20"/>
                <w:lang w:val="en-GB"/>
              </w:rPr>
            </w:pPr>
            <w:r w:rsidRPr="006A20AA">
              <w:rPr>
                <w:sz w:val="20"/>
                <w:lang w:val="en-GB"/>
              </w:rPr>
              <w:t xml:space="preserve">Health gain from treatment </w:t>
            </w:r>
            <w:r w:rsidR="00C9798F">
              <w:rPr>
                <w:b/>
                <w:sz w:val="20"/>
                <w:lang w:val="en-GB"/>
              </w:rPr>
              <w:t>+34</w:t>
            </w:r>
            <w:r w:rsidRPr="006A20AA">
              <w:rPr>
                <w:b/>
                <w:sz w:val="20"/>
                <w:lang w:val="en-GB"/>
              </w:rPr>
              <w:t>%</w:t>
            </w:r>
          </w:p>
          <w:p w:rsidR="003E65C1" w:rsidRPr="006A20AA" w:rsidRDefault="003E65C1" w:rsidP="00B8431B">
            <w:pPr>
              <w:spacing w:before="60" w:after="60"/>
              <w:ind w:left="227"/>
              <w:jc w:val="center"/>
              <w:rPr>
                <w:rFonts w:cstheme="minorHAnsi"/>
                <w:sz w:val="20"/>
                <w:lang w:val="en-GB"/>
              </w:rPr>
            </w:pPr>
            <w:r w:rsidRPr="006A20AA">
              <w:rPr>
                <w:sz w:val="20"/>
                <w:lang w:val="en-GB"/>
              </w:rPr>
              <w:t xml:space="preserve">Increase in monthly premium </w:t>
            </w:r>
            <w:r w:rsidRPr="006A20AA">
              <w:rPr>
                <w:b/>
                <w:sz w:val="20"/>
                <w:lang w:val="en-GB"/>
              </w:rPr>
              <w:t>€18</w:t>
            </w:r>
          </w:p>
        </w:tc>
      </w:tr>
    </w:tbl>
    <w:p w:rsidR="0049770C" w:rsidRPr="006A20AA" w:rsidRDefault="0049770C" w:rsidP="00AB1FBD">
      <w:pPr>
        <w:rPr>
          <w:lang w:val="en-GB"/>
        </w:rPr>
      </w:pPr>
    </w:p>
    <w:p w:rsidR="00AB1FBD" w:rsidRPr="006A20AA" w:rsidRDefault="00AB1FBD" w:rsidP="00AB1FBD">
      <w:pPr>
        <w:rPr>
          <w:rFonts w:cs="Arial"/>
          <w:sz w:val="20"/>
          <w:lang w:val="en-GB"/>
        </w:rPr>
      </w:pPr>
    </w:p>
    <w:p w:rsidR="00AB1FBD" w:rsidRPr="006A20AA" w:rsidRDefault="00AB1FBD" w:rsidP="00AB1FBD">
      <w:pPr>
        <w:rPr>
          <w:rFonts w:cs="Arial"/>
          <w:sz w:val="20"/>
          <w:lang w:val="en-GB"/>
        </w:rPr>
      </w:pPr>
    </w:p>
    <w:p w:rsidR="005E229C" w:rsidRPr="006A20AA" w:rsidRDefault="005E229C" w:rsidP="00AF2D0F">
      <w:pPr>
        <w:rPr>
          <w:sz w:val="20"/>
          <w:lang w:val="en-GB"/>
        </w:rPr>
      </w:pPr>
    </w:p>
    <w:p w:rsidR="005E229C" w:rsidRPr="006A20AA" w:rsidRDefault="005E229C" w:rsidP="00AF2D0F">
      <w:pPr>
        <w:rPr>
          <w:sz w:val="20"/>
          <w:lang w:val="en-GB"/>
        </w:rPr>
      </w:pPr>
    </w:p>
    <w:p w:rsidR="005E229C" w:rsidRPr="006A20AA" w:rsidRDefault="005E229C" w:rsidP="00AF2D0F">
      <w:pPr>
        <w:rPr>
          <w:sz w:val="20"/>
          <w:lang w:val="en-GB"/>
        </w:rPr>
      </w:pPr>
    </w:p>
    <w:p w:rsidR="00C80AEA" w:rsidRPr="006A20AA" w:rsidRDefault="00C80AEA" w:rsidP="0003595B">
      <w:pPr>
        <w:rPr>
          <w:sz w:val="20"/>
          <w:lang w:val="en-GB"/>
        </w:rPr>
      </w:pPr>
      <w:r w:rsidRPr="006A20AA">
        <w:rPr>
          <w:sz w:val="20"/>
          <w:lang w:val="en-GB"/>
        </w:rPr>
        <w:t>This was an example, you do not have to answer this question.</w:t>
      </w:r>
    </w:p>
    <w:p w:rsidR="003A6CE7" w:rsidRPr="006A20AA" w:rsidRDefault="003A6CE7" w:rsidP="0003595B">
      <w:pPr>
        <w:jc w:val="center"/>
        <w:rPr>
          <w:sz w:val="20"/>
          <w:lang w:val="en-GB"/>
        </w:rPr>
      </w:pPr>
    </w:p>
    <w:p w:rsidR="0003595B" w:rsidRDefault="0003595B" w:rsidP="0003595B">
      <w:pPr>
        <w:jc w:val="center"/>
        <w:rPr>
          <w:sz w:val="20"/>
          <w:lang w:val="en-GB"/>
        </w:rPr>
      </w:pPr>
    </w:p>
    <w:p w:rsidR="0003595B" w:rsidRDefault="0003595B">
      <w:pPr>
        <w:rPr>
          <w:sz w:val="20"/>
          <w:lang w:val="en-GB"/>
        </w:rPr>
      </w:pPr>
      <w:r>
        <w:rPr>
          <w:sz w:val="20"/>
          <w:lang w:val="en-GB"/>
        </w:rPr>
        <w:br w:type="page"/>
      </w:r>
    </w:p>
    <w:p w:rsidR="003A6CE7" w:rsidRPr="006A20AA" w:rsidRDefault="003A6CE7" w:rsidP="0003595B">
      <w:pPr>
        <w:rPr>
          <w:sz w:val="20"/>
          <w:lang w:val="en-GB"/>
        </w:rPr>
      </w:pPr>
      <w:r w:rsidRPr="006A20AA">
        <w:rPr>
          <w:sz w:val="20"/>
          <w:lang w:val="en-GB"/>
        </w:rPr>
        <w:t xml:space="preserve">Now we will present 10 similar questions where you </w:t>
      </w:r>
      <w:r w:rsidR="005466BD">
        <w:rPr>
          <w:sz w:val="20"/>
          <w:lang w:val="en-GB"/>
        </w:rPr>
        <w:t>are requested to choose between</w:t>
      </w:r>
      <w:r w:rsidRPr="006A20AA">
        <w:rPr>
          <w:sz w:val="20"/>
          <w:lang w:val="en-GB"/>
        </w:rPr>
        <w:t xml:space="preserve"> 2 groups of patients (Group A or Group B)</w:t>
      </w:r>
    </w:p>
    <w:p w:rsidR="00DC31B6" w:rsidRPr="006A20AA" w:rsidRDefault="00DC31B6" w:rsidP="00AF2D0F">
      <w:pPr>
        <w:rPr>
          <w:sz w:val="20"/>
          <w:lang w:val="en-GB"/>
        </w:rPr>
      </w:pPr>
    </w:p>
    <w:p w:rsidR="00981226" w:rsidRPr="006A20AA" w:rsidRDefault="00981226" w:rsidP="00937995">
      <w:pPr>
        <w:rPr>
          <w:rFonts w:cs="Arial"/>
          <w:sz w:val="20"/>
          <w:lang w:val="en-GB"/>
        </w:rPr>
      </w:pPr>
    </w:p>
    <w:p w:rsidR="00F66F73" w:rsidRPr="006A20AA" w:rsidRDefault="00F66F73">
      <w:pPr>
        <w:rPr>
          <w:rFonts w:cs="Arial"/>
          <w:sz w:val="20"/>
          <w:lang w:val="en-GB"/>
        </w:rPr>
      </w:pPr>
    </w:p>
    <w:p w:rsidR="00732F44" w:rsidRPr="006A20AA" w:rsidRDefault="00732F44" w:rsidP="00937995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Both groups include 4000 people of 40 years old. Before they deve</w:t>
      </w:r>
      <w:r w:rsidR="00C646CC">
        <w:rPr>
          <w:rFonts w:cs="Arial"/>
          <w:sz w:val="20"/>
          <w:lang w:val="en-GB"/>
        </w:rPr>
        <w:t xml:space="preserve">loped the illness, they were expected to live in </w:t>
      </w:r>
      <w:r w:rsidRPr="006A20AA">
        <w:rPr>
          <w:rFonts w:cs="Arial"/>
          <w:sz w:val="20"/>
          <w:lang w:val="en-GB"/>
        </w:rPr>
        <w:t xml:space="preserve">perfect health </w:t>
      </w:r>
      <w:r w:rsidR="00C646CC">
        <w:rPr>
          <w:rFonts w:cs="Arial"/>
          <w:sz w:val="20"/>
          <w:lang w:val="en-GB"/>
        </w:rPr>
        <w:t xml:space="preserve">until death at </w:t>
      </w:r>
      <w:r w:rsidRPr="006A20AA">
        <w:rPr>
          <w:rFonts w:cs="Arial"/>
          <w:sz w:val="20"/>
          <w:lang w:val="en-GB"/>
        </w:rPr>
        <w:t xml:space="preserve">80 years of age. </w:t>
      </w:r>
      <w:r w:rsidR="00AB6EBF" w:rsidRPr="006A20AA">
        <w:rPr>
          <w:rFonts w:cs="Arial"/>
          <w:sz w:val="20"/>
          <w:lang w:val="en-GB"/>
        </w:rPr>
        <w:t>In other words, w</w:t>
      </w:r>
      <w:r w:rsidRPr="006A20AA">
        <w:rPr>
          <w:rFonts w:cs="Arial"/>
          <w:sz w:val="20"/>
          <w:lang w:val="en-GB"/>
        </w:rPr>
        <w:t>ithout the</w:t>
      </w:r>
      <w:r w:rsidR="00AB6EBF" w:rsidRPr="006A20AA">
        <w:rPr>
          <w:rFonts w:cs="Arial"/>
          <w:sz w:val="20"/>
          <w:lang w:val="en-GB"/>
        </w:rPr>
        <w:t xml:space="preserve"> illness they would </w:t>
      </w:r>
      <w:r w:rsidR="00C646CC">
        <w:rPr>
          <w:rFonts w:cs="Arial"/>
          <w:sz w:val="20"/>
          <w:lang w:val="en-GB"/>
        </w:rPr>
        <w:t>liv</w:t>
      </w:r>
      <w:r w:rsidR="00AB6EBF" w:rsidRPr="006A20AA">
        <w:rPr>
          <w:rFonts w:cs="Arial"/>
          <w:sz w:val="20"/>
          <w:lang w:val="en-GB"/>
        </w:rPr>
        <w:t>e an additional</w:t>
      </w:r>
      <w:r w:rsidRPr="006A20AA">
        <w:rPr>
          <w:rFonts w:cs="Arial"/>
          <w:sz w:val="20"/>
          <w:lang w:val="en-GB"/>
        </w:rPr>
        <w:t xml:space="preserve"> 40 years </w:t>
      </w:r>
      <w:r w:rsidR="00AB6EBF" w:rsidRPr="006A20AA">
        <w:rPr>
          <w:rFonts w:cs="Arial"/>
          <w:sz w:val="20"/>
          <w:lang w:val="en-GB"/>
        </w:rPr>
        <w:t>in perfect health</w:t>
      </w:r>
      <w:r w:rsidRPr="006A20AA">
        <w:rPr>
          <w:rFonts w:cs="Arial"/>
          <w:sz w:val="20"/>
          <w:lang w:val="en-GB"/>
        </w:rPr>
        <w:t xml:space="preserve">. </w:t>
      </w:r>
    </w:p>
    <w:p w:rsidR="00F66F73" w:rsidRPr="006A20AA" w:rsidRDefault="00F66F73" w:rsidP="0074173A">
      <w:pPr>
        <w:rPr>
          <w:rFonts w:cs="Arial"/>
          <w:sz w:val="20"/>
          <w:lang w:val="en-GB"/>
        </w:rPr>
      </w:pPr>
    </w:p>
    <w:p w:rsidR="00F66F73" w:rsidRPr="006A20AA" w:rsidRDefault="00F66F73" w:rsidP="0074173A">
      <w:pPr>
        <w:rPr>
          <w:rFonts w:cs="Arial"/>
          <w:sz w:val="20"/>
          <w:lang w:val="en-GB"/>
        </w:rPr>
      </w:pPr>
    </w:p>
    <w:p w:rsidR="00CB101C" w:rsidRPr="006A20AA" w:rsidRDefault="00F66F73" w:rsidP="0074173A">
      <w:pPr>
        <w:rPr>
          <w:rFonts w:cs="Arial"/>
          <w:i/>
          <w:sz w:val="20"/>
          <w:lang w:val="en-GB"/>
        </w:rPr>
      </w:pPr>
      <w:r w:rsidRPr="006A20AA">
        <w:rPr>
          <w:rFonts w:cs="Arial"/>
          <w:sz w:val="20"/>
          <w:lang w:val="en-GB"/>
        </w:rPr>
        <w:t xml:space="preserve">Question 1. </w:t>
      </w:r>
    </w:p>
    <w:p w:rsidR="00E1715A" w:rsidRPr="006A20AA" w:rsidRDefault="00E1715A" w:rsidP="00CB101C">
      <w:pPr>
        <w:rPr>
          <w:rFonts w:cs="Arial"/>
          <w:sz w:val="20"/>
          <w:lang w:val="en-GB"/>
        </w:rPr>
      </w:pPr>
    </w:p>
    <w:p w:rsidR="00F66F73" w:rsidRPr="006A20AA" w:rsidRDefault="00F66F73" w:rsidP="00CB101C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You can provide treatment for group A or group B.</w:t>
      </w:r>
    </w:p>
    <w:p w:rsidR="00F66F73" w:rsidRPr="006A20AA" w:rsidRDefault="00F66F73" w:rsidP="00CB101C">
      <w:pPr>
        <w:rPr>
          <w:rFonts w:cs="Arial"/>
          <w:sz w:val="20"/>
          <w:lang w:val="en-GB"/>
        </w:rPr>
      </w:pPr>
    </w:p>
    <w:p w:rsidR="00F66F73" w:rsidRPr="006A20AA" w:rsidRDefault="009C45FA" w:rsidP="00CB101C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 xml:space="preserve">As a consequence of illness, </w:t>
      </w:r>
      <w:r w:rsidR="003E0DCA">
        <w:rPr>
          <w:rFonts w:cs="Arial"/>
          <w:sz w:val="20"/>
          <w:lang w:val="en-GB"/>
        </w:rPr>
        <w:t>i</w:t>
      </w:r>
      <w:r w:rsidR="00F66F73" w:rsidRPr="006A20AA">
        <w:rPr>
          <w:rFonts w:cs="Arial"/>
          <w:sz w:val="20"/>
          <w:lang w:val="en-GB"/>
        </w:rPr>
        <w:t xml:space="preserve">n Group </w:t>
      </w:r>
      <w:proofErr w:type="gramStart"/>
      <w:r w:rsidR="00F66F73" w:rsidRPr="006A20AA">
        <w:rPr>
          <w:rFonts w:cs="Arial"/>
          <w:sz w:val="20"/>
          <w:lang w:val="en-GB"/>
        </w:rPr>
        <w:t>A</w:t>
      </w:r>
      <w:proofErr w:type="gramEnd"/>
      <w:r w:rsidR="00F66F73" w:rsidRPr="006A20AA">
        <w:rPr>
          <w:rFonts w:cs="Arial"/>
          <w:sz w:val="20"/>
          <w:lang w:val="en-GB"/>
        </w:rPr>
        <w:t xml:space="preserve"> lif</w:t>
      </w:r>
      <w:r w:rsidR="00F8770E">
        <w:rPr>
          <w:rFonts w:cs="Arial"/>
          <w:sz w:val="20"/>
          <w:lang w:val="en-GB"/>
        </w:rPr>
        <w:t xml:space="preserve">e expectancy </w:t>
      </w:r>
      <w:r w:rsidR="005466BD">
        <w:rPr>
          <w:rFonts w:cs="Arial"/>
          <w:sz w:val="20"/>
          <w:lang w:val="en-GB"/>
        </w:rPr>
        <w:t>drops from 80 to 50</w:t>
      </w:r>
      <w:r w:rsidR="00F8770E">
        <w:rPr>
          <w:rFonts w:cs="Arial"/>
          <w:sz w:val="20"/>
          <w:lang w:val="en-GB"/>
        </w:rPr>
        <w:t xml:space="preserve"> a</w:t>
      </w:r>
      <w:r w:rsidR="005466BD">
        <w:rPr>
          <w:rFonts w:cs="Arial"/>
          <w:sz w:val="20"/>
          <w:lang w:val="en-GB"/>
        </w:rPr>
        <w:t>nd</w:t>
      </w:r>
      <w:r w:rsidR="00F66F73" w:rsidRPr="006A20AA">
        <w:rPr>
          <w:rFonts w:cs="Arial"/>
          <w:sz w:val="20"/>
          <w:lang w:val="en-GB"/>
        </w:rPr>
        <w:t xml:space="preserve"> quality of life</w:t>
      </w:r>
      <w:r w:rsidR="00A50C55">
        <w:rPr>
          <w:rFonts w:cs="Arial"/>
          <w:sz w:val="20"/>
          <w:lang w:val="en-GB"/>
        </w:rPr>
        <w:t xml:space="preserve"> drops</w:t>
      </w:r>
      <w:r w:rsidR="00F66F73" w:rsidRPr="006A20AA">
        <w:rPr>
          <w:rFonts w:cs="Arial"/>
          <w:sz w:val="20"/>
          <w:lang w:val="en-GB"/>
        </w:rPr>
        <w:t xml:space="preserve"> from perf</w:t>
      </w:r>
      <w:r w:rsidR="00F8770E">
        <w:rPr>
          <w:rFonts w:cs="Arial"/>
          <w:sz w:val="20"/>
          <w:lang w:val="en-GB"/>
        </w:rPr>
        <w:t>ect health (100) to 85</w:t>
      </w:r>
      <w:r w:rsidR="00F66F73" w:rsidRPr="006A20AA">
        <w:rPr>
          <w:rFonts w:cs="Arial"/>
          <w:sz w:val="20"/>
          <w:lang w:val="en-GB"/>
        </w:rPr>
        <w:t xml:space="preserve"> (</w:t>
      </w:r>
      <w:r w:rsidR="00A50C55">
        <w:rPr>
          <w:rFonts w:cs="Arial"/>
          <w:sz w:val="20"/>
          <w:lang w:val="en-GB"/>
        </w:rPr>
        <w:t>remai</w:t>
      </w:r>
      <w:r w:rsidR="00154073" w:rsidRPr="006A20AA">
        <w:rPr>
          <w:rFonts w:cs="Arial"/>
          <w:sz w:val="20"/>
          <w:lang w:val="en-GB"/>
        </w:rPr>
        <w:t xml:space="preserve">ning </w:t>
      </w:r>
      <w:r w:rsidR="00F8770E">
        <w:rPr>
          <w:rFonts w:cs="Arial"/>
          <w:sz w:val="20"/>
          <w:lang w:val="en-GB"/>
        </w:rPr>
        <w:t>health without treatment is 21%</w:t>
      </w:r>
      <w:r w:rsidR="00F66F73" w:rsidRPr="006A20AA">
        <w:rPr>
          <w:rFonts w:cs="Arial"/>
          <w:sz w:val="20"/>
          <w:lang w:val="en-GB"/>
        </w:rPr>
        <w:t>)</w:t>
      </w:r>
      <w:r w:rsidR="00D212DD">
        <w:rPr>
          <w:rFonts w:cs="Arial"/>
          <w:sz w:val="20"/>
          <w:lang w:val="en-GB"/>
        </w:rPr>
        <w:t>.</w:t>
      </w:r>
    </w:p>
    <w:p w:rsidR="00923CE7" w:rsidRPr="006A20AA" w:rsidRDefault="00923CE7" w:rsidP="00923CE7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In Group B the life expectancy of the patients drop</w:t>
      </w:r>
      <w:r w:rsidR="00A50C55">
        <w:rPr>
          <w:rFonts w:cs="Arial"/>
          <w:sz w:val="20"/>
          <w:lang w:val="en-GB"/>
        </w:rPr>
        <w:t>s</w:t>
      </w:r>
      <w:r w:rsidRPr="006A20AA">
        <w:rPr>
          <w:rFonts w:cs="Arial"/>
          <w:sz w:val="20"/>
          <w:lang w:val="en-GB"/>
        </w:rPr>
        <w:t xml:space="preserve"> from</w:t>
      </w:r>
      <w:r w:rsidR="00F8770E">
        <w:rPr>
          <w:rFonts w:cs="Arial"/>
          <w:sz w:val="20"/>
          <w:lang w:val="en-GB"/>
        </w:rPr>
        <w:t xml:space="preserve"> 80 to 62</w:t>
      </w:r>
      <w:r w:rsidR="005466BD">
        <w:rPr>
          <w:rFonts w:cs="Arial"/>
          <w:sz w:val="20"/>
          <w:lang w:val="en-GB"/>
        </w:rPr>
        <w:t xml:space="preserve"> and </w:t>
      </w:r>
      <w:r w:rsidRPr="006A20AA">
        <w:rPr>
          <w:rFonts w:cs="Arial"/>
          <w:sz w:val="20"/>
          <w:lang w:val="en-GB"/>
        </w:rPr>
        <w:t>quality of lif</w:t>
      </w:r>
      <w:r w:rsidR="00F8770E">
        <w:rPr>
          <w:rFonts w:cs="Arial"/>
          <w:sz w:val="20"/>
          <w:lang w:val="en-GB"/>
        </w:rPr>
        <w:t>e from perfect health (100) to</w:t>
      </w:r>
      <w:r w:rsidR="00D212DD">
        <w:rPr>
          <w:rFonts w:cs="Arial"/>
          <w:sz w:val="20"/>
          <w:lang w:val="en-GB"/>
        </w:rPr>
        <w:t xml:space="preserve"> 65</w:t>
      </w:r>
      <w:r w:rsidRPr="006A20AA">
        <w:rPr>
          <w:rFonts w:cs="Arial"/>
          <w:sz w:val="20"/>
          <w:lang w:val="en-GB"/>
        </w:rPr>
        <w:t xml:space="preserve"> </w:t>
      </w:r>
      <w:r w:rsidR="00154073" w:rsidRPr="006A20AA">
        <w:rPr>
          <w:rFonts w:cs="Arial"/>
          <w:sz w:val="20"/>
          <w:lang w:val="en-GB"/>
        </w:rPr>
        <w:t>(</w:t>
      </w:r>
      <w:r w:rsidR="00D212DD">
        <w:rPr>
          <w:rFonts w:cs="Arial"/>
          <w:sz w:val="20"/>
          <w:lang w:val="en-GB"/>
        </w:rPr>
        <w:t>health without treatment is 36%</w:t>
      </w:r>
      <w:r w:rsidRPr="006A20AA">
        <w:rPr>
          <w:rFonts w:cs="Arial"/>
          <w:sz w:val="20"/>
          <w:lang w:val="en-GB"/>
        </w:rPr>
        <w:t>)</w:t>
      </w:r>
      <w:r w:rsidR="003E0DCA">
        <w:rPr>
          <w:rFonts w:cs="Arial"/>
          <w:sz w:val="20"/>
          <w:lang w:val="en-GB"/>
        </w:rPr>
        <w:t>.</w:t>
      </w:r>
    </w:p>
    <w:p w:rsidR="00F66F73" w:rsidRPr="006A20AA" w:rsidRDefault="00F66F73" w:rsidP="00CB101C">
      <w:pPr>
        <w:rPr>
          <w:rFonts w:cs="Arial"/>
          <w:sz w:val="20"/>
          <w:lang w:val="en-GB"/>
        </w:rPr>
      </w:pPr>
    </w:p>
    <w:p w:rsidR="00CB101C" w:rsidRPr="006A20AA" w:rsidRDefault="00923CE7" w:rsidP="00CB101C">
      <w:pPr>
        <w:rPr>
          <w:rFonts w:cs="Arial"/>
          <w:sz w:val="20"/>
          <w:lang w:val="en-GB"/>
        </w:rPr>
      </w:pPr>
      <w:r w:rsidRPr="006A20AA">
        <w:rPr>
          <w:rFonts w:cs="Arial"/>
          <w:sz w:val="20"/>
          <w:lang w:val="en-GB"/>
        </w:rPr>
        <w:t>As a res</w:t>
      </w:r>
      <w:r w:rsidR="00D212DD">
        <w:rPr>
          <w:rFonts w:cs="Arial"/>
          <w:sz w:val="20"/>
          <w:lang w:val="en-GB"/>
        </w:rPr>
        <w:t xml:space="preserve">ult of treatment Group </w:t>
      </w:r>
      <w:proofErr w:type="gramStart"/>
      <w:r w:rsidR="00D212DD">
        <w:rPr>
          <w:rFonts w:cs="Arial"/>
          <w:sz w:val="20"/>
          <w:lang w:val="en-GB"/>
        </w:rPr>
        <w:t>A</w:t>
      </w:r>
      <w:proofErr w:type="gramEnd"/>
      <w:r w:rsidR="00D212DD">
        <w:rPr>
          <w:rFonts w:cs="Arial"/>
          <w:sz w:val="20"/>
          <w:lang w:val="en-GB"/>
        </w:rPr>
        <w:t xml:space="preserve"> gains 6 life years and 5 </w:t>
      </w:r>
      <w:r w:rsidR="005466BD">
        <w:rPr>
          <w:rFonts w:cs="Arial"/>
          <w:sz w:val="20"/>
          <w:lang w:val="en-GB"/>
        </w:rPr>
        <w:t xml:space="preserve">points in </w:t>
      </w:r>
      <w:r w:rsidR="00D212DD">
        <w:rPr>
          <w:rFonts w:cs="Arial"/>
          <w:sz w:val="20"/>
          <w:lang w:val="en-GB"/>
        </w:rPr>
        <w:t>quality of life (a total of 15% health gain). Group B gains 10 life years and 15</w:t>
      </w:r>
      <w:r w:rsidRPr="006A20AA">
        <w:rPr>
          <w:rFonts w:cs="Arial"/>
          <w:sz w:val="20"/>
          <w:lang w:val="en-GB"/>
        </w:rPr>
        <w:t xml:space="preserve"> </w:t>
      </w:r>
      <w:r w:rsidR="005466BD">
        <w:rPr>
          <w:rFonts w:cs="Arial"/>
          <w:sz w:val="20"/>
          <w:lang w:val="en-GB"/>
        </w:rPr>
        <w:t xml:space="preserve">points in </w:t>
      </w:r>
      <w:r w:rsidRPr="006A20AA">
        <w:rPr>
          <w:rFonts w:cs="Arial"/>
          <w:sz w:val="20"/>
          <w:lang w:val="en-GB"/>
        </w:rPr>
        <w:t>quality of life (</w:t>
      </w:r>
      <w:r w:rsidR="00D212DD">
        <w:rPr>
          <w:rFonts w:cs="Arial"/>
          <w:sz w:val="20"/>
          <w:lang w:val="en-GB"/>
        </w:rPr>
        <w:t>in total 28%</w:t>
      </w:r>
      <w:r w:rsidRPr="006A20AA">
        <w:rPr>
          <w:rFonts w:cs="Arial"/>
          <w:sz w:val="20"/>
          <w:lang w:val="en-GB"/>
        </w:rPr>
        <w:t xml:space="preserve"> health gain).</w:t>
      </w:r>
    </w:p>
    <w:p w:rsidR="00522DA1" w:rsidRPr="006A20AA" w:rsidRDefault="00522DA1" w:rsidP="00AF2D0F">
      <w:pPr>
        <w:rPr>
          <w:sz w:val="20"/>
          <w:lang w:val="en-GB"/>
        </w:rPr>
      </w:pPr>
    </w:p>
    <w:p w:rsidR="00923CE7" w:rsidRPr="006A20AA" w:rsidRDefault="00923CE7" w:rsidP="00AF2D0F">
      <w:pPr>
        <w:rPr>
          <w:sz w:val="20"/>
          <w:lang w:val="en-GB"/>
        </w:rPr>
      </w:pPr>
      <w:r w:rsidRPr="006A20AA">
        <w:rPr>
          <w:sz w:val="20"/>
          <w:lang w:val="en-GB"/>
        </w:rPr>
        <w:t xml:space="preserve">The increase in monthly health insurance premium to finance the treatment </w:t>
      </w:r>
      <w:r w:rsidR="005466BD">
        <w:rPr>
          <w:sz w:val="20"/>
          <w:lang w:val="en-GB"/>
        </w:rPr>
        <w:t>needs to be paid by</w:t>
      </w:r>
      <w:r w:rsidRPr="006A20AA">
        <w:rPr>
          <w:sz w:val="20"/>
          <w:lang w:val="en-GB"/>
        </w:rPr>
        <w:t xml:space="preserve"> the entire Dutch population, including yourself. The amount </w:t>
      </w:r>
      <w:r w:rsidR="00E07DB8" w:rsidRPr="006A20AA">
        <w:rPr>
          <w:sz w:val="20"/>
          <w:lang w:val="en-GB"/>
        </w:rPr>
        <w:t>o</w:t>
      </w:r>
      <w:r w:rsidRPr="006A20AA">
        <w:rPr>
          <w:sz w:val="20"/>
          <w:lang w:val="en-GB"/>
        </w:rPr>
        <w:t xml:space="preserve">f increase can differ between the groups as </w:t>
      </w:r>
      <w:r w:rsidR="00A50C55">
        <w:rPr>
          <w:sz w:val="20"/>
          <w:lang w:val="en-GB"/>
        </w:rPr>
        <w:t xml:space="preserve">reported </w:t>
      </w:r>
      <w:r w:rsidRPr="006A20AA">
        <w:rPr>
          <w:sz w:val="20"/>
          <w:lang w:val="en-GB"/>
        </w:rPr>
        <w:t>below the graphs.</w:t>
      </w:r>
    </w:p>
    <w:p w:rsidR="00923CE7" w:rsidRPr="006A20AA" w:rsidRDefault="00923CE7" w:rsidP="00AF2D0F">
      <w:pPr>
        <w:rPr>
          <w:sz w:val="20"/>
          <w:lang w:val="en-GB"/>
        </w:rPr>
      </w:pPr>
    </w:p>
    <w:p w:rsidR="00CB101C" w:rsidRPr="006A20AA" w:rsidRDefault="00A50C55" w:rsidP="00CB101C">
      <w:pPr>
        <w:rPr>
          <w:rFonts w:cs="Arial"/>
          <w:sz w:val="20"/>
          <w:lang w:val="en-GB"/>
        </w:rPr>
      </w:pPr>
      <w:r>
        <w:rPr>
          <w:rFonts w:cs="Arial"/>
          <w:sz w:val="20"/>
          <w:lang w:val="en-GB"/>
        </w:rPr>
        <w:t>Which of the groups below do you, as a decision maker, think should be treated?</w:t>
      </w:r>
    </w:p>
    <w:p w:rsidR="00A50C55" w:rsidRPr="006A20AA" w:rsidRDefault="00A50C55" w:rsidP="00CB101C">
      <w:pPr>
        <w:spacing w:line="360" w:lineRule="auto"/>
        <w:rPr>
          <w:rFonts w:cs="Arial"/>
          <w:sz w:val="20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tbl>
      <w:tblPr>
        <w:tblW w:w="10138" w:type="dxa"/>
        <w:tblLayout w:type="fixed"/>
        <w:tblLook w:val="01E0" w:firstRow="1" w:lastRow="1" w:firstColumn="1" w:lastColumn="1" w:noHBand="0" w:noVBand="0"/>
      </w:tblPr>
      <w:tblGrid>
        <w:gridCol w:w="2719"/>
        <w:gridCol w:w="933"/>
        <w:gridCol w:w="142"/>
        <w:gridCol w:w="508"/>
        <w:gridCol w:w="2349"/>
        <w:gridCol w:w="1253"/>
        <w:gridCol w:w="1726"/>
        <w:gridCol w:w="508"/>
      </w:tblGrid>
      <w:tr w:rsidR="00DF32E7" w:rsidRPr="006A20AA" w:rsidTr="00DF32E7">
        <w:trPr>
          <w:trHeight w:val="332"/>
        </w:trPr>
        <w:tc>
          <w:tcPr>
            <w:tcW w:w="3652" w:type="dxa"/>
            <w:gridSpan w:val="2"/>
            <w:shd w:val="clear" w:color="auto" w:fill="auto"/>
          </w:tcPr>
          <w:p w:rsidR="00DF32E7" w:rsidRPr="006A20AA" w:rsidRDefault="00DF32E7" w:rsidP="00C850F0">
            <w:pPr>
              <w:spacing w:line="360" w:lineRule="auto"/>
              <w:jc w:val="center"/>
              <w:rPr>
                <w:b/>
                <w:sz w:val="20"/>
                <w:lang w:val="en-GB"/>
              </w:rPr>
            </w:pPr>
            <w:r>
              <w:rPr>
                <w:lang w:val="en-GB"/>
              </w:rPr>
              <w:t>Group A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DF32E7" w:rsidRPr="006A20AA" w:rsidRDefault="00DF32E7" w:rsidP="00C850F0">
            <w:pPr>
              <w:spacing w:line="360" w:lineRule="auto"/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3602" w:type="dxa"/>
            <w:gridSpan w:val="2"/>
            <w:shd w:val="clear" w:color="auto" w:fill="auto"/>
          </w:tcPr>
          <w:p w:rsidR="00DF32E7" w:rsidRPr="006A20AA" w:rsidRDefault="00DF32E7" w:rsidP="00C850F0">
            <w:pPr>
              <w:spacing w:line="360" w:lineRule="auto"/>
              <w:ind w:left="-450" w:firstLine="450"/>
              <w:jc w:val="center"/>
              <w:rPr>
                <w:b/>
                <w:sz w:val="20"/>
                <w:lang w:val="en-GB"/>
              </w:rPr>
            </w:pPr>
            <w:r>
              <w:rPr>
                <w:lang w:val="en-GB"/>
              </w:rPr>
              <w:t>Group B</w:t>
            </w:r>
          </w:p>
        </w:tc>
        <w:tc>
          <w:tcPr>
            <w:tcW w:w="2234" w:type="dxa"/>
            <w:gridSpan w:val="2"/>
          </w:tcPr>
          <w:p w:rsidR="00DF32E7" w:rsidRDefault="00DF32E7" w:rsidP="00DF32E7">
            <w:pPr>
              <w:spacing w:line="360" w:lineRule="auto"/>
              <w:ind w:left="-450" w:firstLine="450"/>
              <w:rPr>
                <w:lang w:val="en-GB"/>
              </w:rPr>
            </w:pPr>
            <w:r>
              <w:rPr>
                <w:lang w:val="en-GB"/>
              </w:rPr>
              <w:t>None</w:t>
            </w:r>
          </w:p>
        </w:tc>
      </w:tr>
      <w:tr w:rsidR="00DF32E7" w:rsidRPr="006A20AA" w:rsidTr="00DF32E7">
        <w:trPr>
          <w:trHeight w:val="2058"/>
        </w:trPr>
        <w:tc>
          <w:tcPr>
            <w:tcW w:w="3652" w:type="dxa"/>
            <w:gridSpan w:val="2"/>
            <w:shd w:val="clear" w:color="auto" w:fill="auto"/>
          </w:tcPr>
          <w:p w:rsidR="00DF32E7" w:rsidRPr="006A20AA" w:rsidRDefault="00DF32E7" w:rsidP="00C850F0">
            <w:pPr>
              <w:tabs>
                <w:tab w:val="left" w:pos="1080"/>
              </w:tabs>
              <w:spacing w:line="360" w:lineRule="auto"/>
              <w:rPr>
                <w:b/>
                <w:sz w:val="20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E274A14" wp14:editId="0451AC59">
                  <wp:extent cx="2156638" cy="1851660"/>
                  <wp:effectExtent l="0" t="0" r="0" b="0"/>
                  <wp:docPr id="14" name="Picture 14" descr="C:\Users\Lawerman\AppData\Local\Microsoft\Windows\INetCache\Content.Word\X40_1A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Lawerman\AppData\Local\Microsoft\Windows\INetCache\Content.Word\X40_1A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368" cy="186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" w:type="dxa"/>
            <w:gridSpan w:val="2"/>
            <w:shd w:val="clear" w:color="auto" w:fill="auto"/>
          </w:tcPr>
          <w:p w:rsidR="00DF32E7" w:rsidRPr="006A20AA" w:rsidRDefault="00DF32E7" w:rsidP="00C850F0">
            <w:pPr>
              <w:spacing w:line="360" w:lineRule="auto"/>
              <w:rPr>
                <w:sz w:val="20"/>
                <w:lang w:val="en-GB"/>
              </w:rPr>
            </w:pPr>
          </w:p>
        </w:tc>
        <w:tc>
          <w:tcPr>
            <w:tcW w:w="3602" w:type="dxa"/>
            <w:gridSpan w:val="2"/>
            <w:shd w:val="clear" w:color="auto" w:fill="auto"/>
          </w:tcPr>
          <w:p w:rsidR="00DF32E7" w:rsidRPr="006A20AA" w:rsidRDefault="00DF32E7" w:rsidP="00DF32E7">
            <w:pPr>
              <w:spacing w:line="360" w:lineRule="auto"/>
              <w:ind w:right="-428"/>
              <w:rPr>
                <w:sz w:val="20"/>
                <w:lang w:val="en-GB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4C4D85F5" wp14:editId="5518E79D">
                  <wp:extent cx="1984735" cy="1699260"/>
                  <wp:effectExtent l="0" t="0" r="0" b="0"/>
                  <wp:docPr id="15" name="Picture 15" descr="C:\Users\Lawerman\AppData\Local\Microsoft\Windows\INetCache\Content.Word\X40_1B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Lawerman\AppData\Local\Microsoft\Windows\INetCache\Content.Word\X40_1B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988" cy="1702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4" w:type="dxa"/>
            <w:gridSpan w:val="2"/>
          </w:tcPr>
          <w:p w:rsidR="00DF32E7" w:rsidRDefault="00DF32E7" w:rsidP="00C850F0">
            <w:pPr>
              <w:spacing w:line="360" w:lineRule="auto"/>
              <w:rPr>
                <w:noProof/>
                <w:lang w:eastAsia="nl-NL"/>
              </w:rPr>
            </w:pPr>
          </w:p>
        </w:tc>
      </w:tr>
      <w:tr w:rsidR="00DF32E7" w:rsidRPr="00D212DD" w:rsidTr="00DF32E7">
        <w:trPr>
          <w:trHeight w:val="801"/>
        </w:trPr>
        <w:tc>
          <w:tcPr>
            <w:tcW w:w="3652" w:type="dxa"/>
            <w:gridSpan w:val="2"/>
            <w:shd w:val="clear" w:color="auto" w:fill="auto"/>
          </w:tcPr>
          <w:p w:rsidR="00DF32E7" w:rsidRPr="00DF32E7" w:rsidRDefault="00DF32E7" w:rsidP="00DF32E7">
            <w:pPr>
              <w:spacing w:before="60" w:after="60"/>
              <w:ind w:right="-108"/>
              <w:rPr>
                <w:rFonts w:cstheme="minorHAnsi"/>
                <w:sz w:val="18"/>
                <w:szCs w:val="18"/>
                <w:lang w:val="en-GB"/>
              </w:rPr>
            </w:pPr>
            <w:r w:rsidRPr="00DF32E7">
              <w:rPr>
                <w:sz w:val="18"/>
                <w:szCs w:val="18"/>
                <w:lang w:val="en-GB"/>
              </w:rPr>
              <w:t>Remaining health without treatment 21%</w:t>
            </w:r>
          </w:p>
          <w:p w:rsidR="00DF32E7" w:rsidRPr="00DF32E7" w:rsidRDefault="00DF32E7" w:rsidP="00963C44">
            <w:pPr>
              <w:spacing w:before="60" w:after="60"/>
              <w:ind w:left="227"/>
              <w:jc w:val="center"/>
              <w:rPr>
                <w:sz w:val="18"/>
                <w:szCs w:val="18"/>
                <w:lang w:val="en-GB"/>
              </w:rPr>
            </w:pPr>
            <w:r w:rsidRPr="00DF32E7">
              <w:rPr>
                <w:sz w:val="18"/>
                <w:szCs w:val="18"/>
                <w:lang w:val="en-GB"/>
              </w:rPr>
              <w:t>Health gain from treatment 15%</w:t>
            </w:r>
          </w:p>
          <w:p w:rsidR="00DF32E7" w:rsidRPr="00DF32E7" w:rsidRDefault="00DF32E7" w:rsidP="007E0DB9">
            <w:pPr>
              <w:spacing w:before="60" w:after="60"/>
              <w:ind w:left="227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DF32E7">
              <w:rPr>
                <w:sz w:val="18"/>
                <w:szCs w:val="18"/>
                <w:lang w:val="en-GB"/>
              </w:rPr>
              <w:t xml:space="preserve">Increase in monthly premium </w:t>
            </w:r>
            <w:r w:rsidRPr="00DF32E7">
              <w:rPr>
                <w:rFonts w:cs="Arial"/>
                <w:sz w:val="18"/>
                <w:szCs w:val="18"/>
                <w:lang w:val="en-GB"/>
              </w:rPr>
              <w:t>€</w:t>
            </w:r>
            <w:r w:rsidRPr="00DF32E7">
              <w:rPr>
                <w:sz w:val="18"/>
                <w:szCs w:val="18"/>
                <w:lang w:val="en-GB"/>
              </w:rPr>
              <w:t>6</w:t>
            </w:r>
          </w:p>
        </w:tc>
        <w:tc>
          <w:tcPr>
            <w:tcW w:w="650" w:type="dxa"/>
            <w:gridSpan w:val="2"/>
            <w:shd w:val="clear" w:color="auto" w:fill="auto"/>
          </w:tcPr>
          <w:p w:rsidR="00DF32E7" w:rsidRPr="00DF32E7" w:rsidRDefault="00DF32E7" w:rsidP="00963C44">
            <w:pPr>
              <w:spacing w:before="60" w:after="60"/>
              <w:ind w:left="227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3602" w:type="dxa"/>
            <w:gridSpan w:val="2"/>
            <w:shd w:val="clear" w:color="auto" w:fill="auto"/>
          </w:tcPr>
          <w:p w:rsidR="00DF32E7" w:rsidRPr="00DF32E7" w:rsidRDefault="00DF32E7" w:rsidP="00DF32E7">
            <w:pPr>
              <w:spacing w:before="60" w:after="60"/>
              <w:rPr>
                <w:rFonts w:cstheme="minorHAnsi"/>
                <w:sz w:val="18"/>
                <w:szCs w:val="18"/>
                <w:lang w:val="en-GB"/>
              </w:rPr>
            </w:pPr>
            <w:r w:rsidRPr="00DF32E7">
              <w:rPr>
                <w:sz w:val="18"/>
                <w:szCs w:val="18"/>
                <w:lang w:val="en-GB"/>
              </w:rPr>
              <w:t>Remaining health without treatment 36%</w:t>
            </w:r>
          </w:p>
          <w:p w:rsidR="00DF32E7" w:rsidRPr="00DF32E7" w:rsidRDefault="00DF32E7" w:rsidP="00963C44">
            <w:pPr>
              <w:spacing w:before="60" w:after="60"/>
              <w:ind w:left="227"/>
              <w:jc w:val="center"/>
              <w:rPr>
                <w:sz w:val="18"/>
                <w:szCs w:val="18"/>
                <w:lang w:val="en-GB"/>
              </w:rPr>
            </w:pPr>
            <w:r w:rsidRPr="00DF32E7">
              <w:rPr>
                <w:sz w:val="18"/>
                <w:szCs w:val="18"/>
                <w:lang w:val="en-GB"/>
              </w:rPr>
              <w:t>Health gain from treatment 28%</w:t>
            </w:r>
          </w:p>
          <w:p w:rsidR="00DF32E7" w:rsidRPr="00DF32E7" w:rsidRDefault="00DF32E7" w:rsidP="007E0DB9">
            <w:pPr>
              <w:spacing w:before="60" w:after="60"/>
              <w:ind w:left="227"/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DF32E7">
              <w:rPr>
                <w:sz w:val="18"/>
                <w:szCs w:val="18"/>
                <w:lang w:val="en-GB"/>
              </w:rPr>
              <w:t xml:space="preserve">Increase in monthly premium </w:t>
            </w:r>
            <w:r w:rsidRPr="00DF32E7">
              <w:rPr>
                <w:rFonts w:cs="Arial"/>
                <w:sz w:val="18"/>
                <w:szCs w:val="18"/>
                <w:lang w:val="en-GB"/>
              </w:rPr>
              <w:t>€</w:t>
            </w:r>
            <w:r w:rsidRPr="00DF32E7">
              <w:rPr>
                <w:sz w:val="18"/>
                <w:szCs w:val="18"/>
                <w:lang w:val="en-GB"/>
              </w:rPr>
              <w:t>24</w:t>
            </w:r>
          </w:p>
        </w:tc>
        <w:tc>
          <w:tcPr>
            <w:tcW w:w="2234" w:type="dxa"/>
            <w:gridSpan w:val="2"/>
          </w:tcPr>
          <w:p w:rsidR="00DF32E7" w:rsidRPr="006A20AA" w:rsidRDefault="00DF32E7" w:rsidP="00963C44">
            <w:pPr>
              <w:spacing w:before="60" w:after="60"/>
              <w:ind w:left="227"/>
              <w:jc w:val="center"/>
              <w:rPr>
                <w:sz w:val="20"/>
                <w:lang w:val="en-GB"/>
              </w:rPr>
            </w:pPr>
          </w:p>
        </w:tc>
      </w:tr>
      <w:tr w:rsidR="00DF32E7" w:rsidRPr="00D212DD" w:rsidTr="00DF32E7">
        <w:trPr>
          <w:gridAfter w:val="1"/>
          <w:wAfter w:w="508" w:type="dxa"/>
          <w:trHeight w:val="801"/>
        </w:trPr>
        <w:tc>
          <w:tcPr>
            <w:tcW w:w="2719" w:type="dxa"/>
            <w:shd w:val="clear" w:color="auto" w:fill="auto"/>
          </w:tcPr>
          <w:p w:rsidR="00DF32E7" w:rsidRPr="00DF32E7" w:rsidRDefault="00DF32E7" w:rsidP="00DF32E7">
            <w:pPr>
              <w:spacing w:before="60" w:after="60"/>
              <w:jc w:val="center"/>
              <w:rPr>
                <w:sz w:val="48"/>
                <w:szCs w:val="48"/>
                <w:lang w:val="en-GB"/>
              </w:rPr>
            </w:pPr>
            <w:r>
              <w:rPr>
                <w:rFonts w:cs="Arial"/>
                <w:sz w:val="48"/>
                <w:szCs w:val="48"/>
                <w:lang w:val="en-GB"/>
              </w:rPr>
              <w:t xml:space="preserve">     </w:t>
            </w:r>
            <w:r w:rsidRPr="00DF32E7">
              <w:rPr>
                <w:rFonts w:cs="Arial"/>
                <w:sz w:val="48"/>
                <w:szCs w:val="48"/>
                <w:lang w:val="en-GB"/>
              </w:rPr>
              <w:t>□</w:t>
            </w:r>
          </w:p>
        </w:tc>
        <w:tc>
          <w:tcPr>
            <w:tcW w:w="1075" w:type="dxa"/>
            <w:gridSpan w:val="2"/>
            <w:shd w:val="clear" w:color="auto" w:fill="auto"/>
          </w:tcPr>
          <w:p w:rsidR="00DF32E7" w:rsidRPr="006A20AA" w:rsidRDefault="00DF32E7" w:rsidP="00963C44">
            <w:pPr>
              <w:spacing w:before="60" w:after="60"/>
              <w:ind w:left="227"/>
              <w:jc w:val="center"/>
              <w:rPr>
                <w:rFonts w:cstheme="minorHAnsi"/>
                <w:sz w:val="20"/>
                <w:lang w:val="en-GB"/>
              </w:rPr>
            </w:pPr>
          </w:p>
        </w:tc>
        <w:tc>
          <w:tcPr>
            <w:tcW w:w="2857" w:type="dxa"/>
            <w:gridSpan w:val="2"/>
            <w:shd w:val="clear" w:color="auto" w:fill="auto"/>
          </w:tcPr>
          <w:p w:rsidR="00DF32E7" w:rsidRPr="006A20AA" w:rsidRDefault="00DF32E7" w:rsidP="00963C44">
            <w:pPr>
              <w:spacing w:before="60" w:after="60"/>
              <w:ind w:left="227"/>
              <w:jc w:val="center"/>
              <w:rPr>
                <w:sz w:val="20"/>
                <w:lang w:val="en-GB"/>
              </w:rPr>
            </w:pPr>
            <w:r>
              <w:rPr>
                <w:rFonts w:cs="Arial"/>
                <w:sz w:val="48"/>
                <w:szCs w:val="48"/>
                <w:lang w:val="en-GB"/>
              </w:rPr>
              <w:t xml:space="preserve">     </w:t>
            </w:r>
            <w:r w:rsidRPr="00DF32E7">
              <w:rPr>
                <w:rFonts w:cs="Arial"/>
                <w:sz w:val="48"/>
                <w:szCs w:val="48"/>
                <w:lang w:val="en-GB"/>
              </w:rPr>
              <w:t>□</w:t>
            </w:r>
          </w:p>
        </w:tc>
        <w:tc>
          <w:tcPr>
            <w:tcW w:w="2979" w:type="dxa"/>
            <w:gridSpan w:val="2"/>
          </w:tcPr>
          <w:p w:rsidR="00DF32E7" w:rsidRPr="006A20AA" w:rsidRDefault="00DF32E7" w:rsidP="00963C44">
            <w:pPr>
              <w:spacing w:before="60" w:after="60"/>
              <w:ind w:left="227"/>
              <w:jc w:val="center"/>
              <w:rPr>
                <w:sz w:val="20"/>
                <w:lang w:val="en-GB"/>
              </w:rPr>
            </w:pPr>
            <w:r>
              <w:rPr>
                <w:rFonts w:cs="Arial"/>
                <w:sz w:val="48"/>
                <w:szCs w:val="48"/>
                <w:lang w:val="en-GB"/>
              </w:rPr>
              <w:t xml:space="preserve">     </w:t>
            </w:r>
            <w:r w:rsidRPr="00DF32E7">
              <w:rPr>
                <w:rFonts w:cs="Arial"/>
                <w:sz w:val="48"/>
                <w:szCs w:val="48"/>
                <w:lang w:val="en-GB"/>
              </w:rPr>
              <w:t>□</w:t>
            </w:r>
          </w:p>
        </w:tc>
      </w:tr>
    </w:tbl>
    <w:p w:rsidR="007B6A58" w:rsidRPr="006A20AA" w:rsidRDefault="007B6A58" w:rsidP="007B6A58">
      <w:pPr>
        <w:spacing w:line="360" w:lineRule="auto"/>
        <w:rPr>
          <w:rFonts w:cs="Arial"/>
          <w:sz w:val="20"/>
          <w:szCs w:val="18"/>
          <w:lang w:val="en-GB"/>
        </w:rPr>
      </w:pPr>
    </w:p>
    <w:sectPr w:rsidR="007B6A58" w:rsidRPr="006A20AA" w:rsidSect="00AF5DF5">
      <w:footerReference w:type="default" r:id="rId22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9A5" w:rsidRDefault="006909A5" w:rsidP="00246CE0">
      <w:r>
        <w:separator/>
      </w:r>
    </w:p>
  </w:endnote>
  <w:endnote w:type="continuationSeparator" w:id="0">
    <w:p w:rsidR="006909A5" w:rsidRDefault="006909A5" w:rsidP="00246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7499556"/>
      <w:docPartObj>
        <w:docPartGallery w:val="Page Numbers (Bottom of Page)"/>
        <w:docPartUnique/>
      </w:docPartObj>
    </w:sdtPr>
    <w:sdtEndPr/>
    <w:sdtContent>
      <w:p w:rsidR="00DC31B6" w:rsidRDefault="00DC31B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1655">
          <w:rPr>
            <w:noProof/>
          </w:rPr>
          <w:t>10</w:t>
        </w:r>
        <w:r>
          <w:fldChar w:fldCharType="end"/>
        </w:r>
      </w:p>
    </w:sdtContent>
  </w:sdt>
  <w:p w:rsidR="00DC31B6" w:rsidRDefault="00DC31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9A5" w:rsidRDefault="006909A5" w:rsidP="00246CE0">
      <w:r>
        <w:separator/>
      </w:r>
    </w:p>
  </w:footnote>
  <w:footnote w:type="continuationSeparator" w:id="0">
    <w:p w:rsidR="006909A5" w:rsidRDefault="006909A5" w:rsidP="00246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665B1"/>
    <w:multiLevelType w:val="hybridMultilevel"/>
    <w:tmpl w:val="12746D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AD0"/>
    <w:rsid w:val="000122D6"/>
    <w:rsid w:val="0003595B"/>
    <w:rsid w:val="00061D5B"/>
    <w:rsid w:val="0008223B"/>
    <w:rsid w:val="00091921"/>
    <w:rsid w:val="00096608"/>
    <w:rsid w:val="000A751F"/>
    <w:rsid w:val="000E03CA"/>
    <w:rsid w:val="000E31B0"/>
    <w:rsid w:val="0010424A"/>
    <w:rsid w:val="00123BCF"/>
    <w:rsid w:val="00141132"/>
    <w:rsid w:val="0015086D"/>
    <w:rsid w:val="00154073"/>
    <w:rsid w:val="00155D45"/>
    <w:rsid w:val="00171655"/>
    <w:rsid w:val="001761EA"/>
    <w:rsid w:val="001874EE"/>
    <w:rsid w:val="001A087D"/>
    <w:rsid w:val="001D6E82"/>
    <w:rsid w:val="001E2491"/>
    <w:rsid w:val="001E6591"/>
    <w:rsid w:val="001F573E"/>
    <w:rsid w:val="001F6487"/>
    <w:rsid w:val="002059D3"/>
    <w:rsid w:val="002108B5"/>
    <w:rsid w:val="00225394"/>
    <w:rsid w:val="0024410B"/>
    <w:rsid w:val="00246CE0"/>
    <w:rsid w:val="00255626"/>
    <w:rsid w:val="0026652D"/>
    <w:rsid w:val="00272893"/>
    <w:rsid w:val="002C5950"/>
    <w:rsid w:val="002F048F"/>
    <w:rsid w:val="00304754"/>
    <w:rsid w:val="0031102A"/>
    <w:rsid w:val="00346196"/>
    <w:rsid w:val="00353A71"/>
    <w:rsid w:val="00382703"/>
    <w:rsid w:val="00382A78"/>
    <w:rsid w:val="00391F23"/>
    <w:rsid w:val="003974E7"/>
    <w:rsid w:val="003A6CE7"/>
    <w:rsid w:val="003A76FE"/>
    <w:rsid w:val="003D0A61"/>
    <w:rsid w:val="003D5F18"/>
    <w:rsid w:val="003E0DCA"/>
    <w:rsid w:val="003E65C1"/>
    <w:rsid w:val="00407FDE"/>
    <w:rsid w:val="00422AD0"/>
    <w:rsid w:val="0042488C"/>
    <w:rsid w:val="00430601"/>
    <w:rsid w:val="004318D5"/>
    <w:rsid w:val="00437F38"/>
    <w:rsid w:val="00451C90"/>
    <w:rsid w:val="004900DB"/>
    <w:rsid w:val="0049770C"/>
    <w:rsid w:val="004A5212"/>
    <w:rsid w:val="004A7721"/>
    <w:rsid w:val="004D1545"/>
    <w:rsid w:val="004F499F"/>
    <w:rsid w:val="00503071"/>
    <w:rsid w:val="0050647B"/>
    <w:rsid w:val="00507887"/>
    <w:rsid w:val="00510293"/>
    <w:rsid w:val="00515BC0"/>
    <w:rsid w:val="005162F2"/>
    <w:rsid w:val="00522DA1"/>
    <w:rsid w:val="00522E0E"/>
    <w:rsid w:val="005466BD"/>
    <w:rsid w:val="00550D09"/>
    <w:rsid w:val="00585047"/>
    <w:rsid w:val="0059075F"/>
    <w:rsid w:val="005A20BD"/>
    <w:rsid w:val="005A6489"/>
    <w:rsid w:val="005A714B"/>
    <w:rsid w:val="005C31DC"/>
    <w:rsid w:val="005D58E8"/>
    <w:rsid w:val="005D7703"/>
    <w:rsid w:val="005E229C"/>
    <w:rsid w:val="005E6045"/>
    <w:rsid w:val="00600ADC"/>
    <w:rsid w:val="00603ABF"/>
    <w:rsid w:val="0061251C"/>
    <w:rsid w:val="006409B3"/>
    <w:rsid w:val="00657CD9"/>
    <w:rsid w:val="00675DC2"/>
    <w:rsid w:val="0068220C"/>
    <w:rsid w:val="00687E94"/>
    <w:rsid w:val="006909A5"/>
    <w:rsid w:val="0069318D"/>
    <w:rsid w:val="00696DA5"/>
    <w:rsid w:val="006A20AA"/>
    <w:rsid w:val="0070189C"/>
    <w:rsid w:val="0070555C"/>
    <w:rsid w:val="007130A8"/>
    <w:rsid w:val="007170DF"/>
    <w:rsid w:val="00724F2A"/>
    <w:rsid w:val="00726CDD"/>
    <w:rsid w:val="00732F44"/>
    <w:rsid w:val="0074173A"/>
    <w:rsid w:val="007817EC"/>
    <w:rsid w:val="00783951"/>
    <w:rsid w:val="00791BD9"/>
    <w:rsid w:val="00792BFE"/>
    <w:rsid w:val="007B1ED7"/>
    <w:rsid w:val="007B6A58"/>
    <w:rsid w:val="007D5A6B"/>
    <w:rsid w:val="007D6885"/>
    <w:rsid w:val="007E0DB9"/>
    <w:rsid w:val="007E6686"/>
    <w:rsid w:val="007F637B"/>
    <w:rsid w:val="00815DDD"/>
    <w:rsid w:val="00826C3F"/>
    <w:rsid w:val="008341F7"/>
    <w:rsid w:val="008631D4"/>
    <w:rsid w:val="00873A3B"/>
    <w:rsid w:val="008A41F5"/>
    <w:rsid w:val="008D0B80"/>
    <w:rsid w:val="008D1AFD"/>
    <w:rsid w:val="008F59FC"/>
    <w:rsid w:val="0092270D"/>
    <w:rsid w:val="00923CE7"/>
    <w:rsid w:val="00937995"/>
    <w:rsid w:val="00945F30"/>
    <w:rsid w:val="00955519"/>
    <w:rsid w:val="00957B20"/>
    <w:rsid w:val="00963C44"/>
    <w:rsid w:val="0097677B"/>
    <w:rsid w:val="00981226"/>
    <w:rsid w:val="009913A2"/>
    <w:rsid w:val="009969F1"/>
    <w:rsid w:val="009B3D9D"/>
    <w:rsid w:val="009B705B"/>
    <w:rsid w:val="009C0FD6"/>
    <w:rsid w:val="009C45FA"/>
    <w:rsid w:val="009D7C3B"/>
    <w:rsid w:val="00A130C9"/>
    <w:rsid w:val="00A2763E"/>
    <w:rsid w:val="00A343EC"/>
    <w:rsid w:val="00A374BC"/>
    <w:rsid w:val="00A40385"/>
    <w:rsid w:val="00A41E46"/>
    <w:rsid w:val="00A454DF"/>
    <w:rsid w:val="00A460DA"/>
    <w:rsid w:val="00A50C55"/>
    <w:rsid w:val="00A5175B"/>
    <w:rsid w:val="00A556D4"/>
    <w:rsid w:val="00A647E4"/>
    <w:rsid w:val="00A7545F"/>
    <w:rsid w:val="00A87F9F"/>
    <w:rsid w:val="00AA476C"/>
    <w:rsid w:val="00AB021C"/>
    <w:rsid w:val="00AB1FBD"/>
    <w:rsid w:val="00AB4484"/>
    <w:rsid w:val="00AB6D71"/>
    <w:rsid w:val="00AB6EBF"/>
    <w:rsid w:val="00AC0B9D"/>
    <w:rsid w:val="00AC530E"/>
    <w:rsid w:val="00AD53E1"/>
    <w:rsid w:val="00AD5AD2"/>
    <w:rsid w:val="00AE703C"/>
    <w:rsid w:val="00AF111E"/>
    <w:rsid w:val="00AF2D0F"/>
    <w:rsid w:val="00AF584A"/>
    <w:rsid w:val="00AF5CCA"/>
    <w:rsid w:val="00AF5DF5"/>
    <w:rsid w:val="00B6606A"/>
    <w:rsid w:val="00B7333C"/>
    <w:rsid w:val="00B77128"/>
    <w:rsid w:val="00B81770"/>
    <w:rsid w:val="00B8431B"/>
    <w:rsid w:val="00BC2369"/>
    <w:rsid w:val="00BD7323"/>
    <w:rsid w:val="00C20312"/>
    <w:rsid w:val="00C2651B"/>
    <w:rsid w:val="00C424C0"/>
    <w:rsid w:val="00C56374"/>
    <w:rsid w:val="00C646CC"/>
    <w:rsid w:val="00C80AEA"/>
    <w:rsid w:val="00C80BA2"/>
    <w:rsid w:val="00C8239D"/>
    <w:rsid w:val="00C82D59"/>
    <w:rsid w:val="00C84AEF"/>
    <w:rsid w:val="00C850F0"/>
    <w:rsid w:val="00C8566F"/>
    <w:rsid w:val="00C9798F"/>
    <w:rsid w:val="00CB101C"/>
    <w:rsid w:val="00CB5D04"/>
    <w:rsid w:val="00CC3CFD"/>
    <w:rsid w:val="00CF17FD"/>
    <w:rsid w:val="00D06C24"/>
    <w:rsid w:val="00D212DD"/>
    <w:rsid w:val="00D35B53"/>
    <w:rsid w:val="00D445B3"/>
    <w:rsid w:val="00D47EAB"/>
    <w:rsid w:val="00D71DB2"/>
    <w:rsid w:val="00D915DA"/>
    <w:rsid w:val="00D95757"/>
    <w:rsid w:val="00DA1600"/>
    <w:rsid w:val="00DB1C9D"/>
    <w:rsid w:val="00DC31B6"/>
    <w:rsid w:val="00DC6521"/>
    <w:rsid w:val="00DE4EB7"/>
    <w:rsid w:val="00DF32E7"/>
    <w:rsid w:val="00DF34E3"/>
    <w:rsid w:val="00DF69EE"/>
    <w:rsid w:val="00E064A8"/>
    <w:rsid w:val="00E07DB8"/>
    <w:rsid w:val="00E1715A"/>
    <w:rsid w:val="00E460BC"/>
    <w:rsid w:val="00E466C4"/>
    <w:rsid w:val="00E55D73"/>
    <w:rsid w:val="00E61AC8"/>
    <w:rsid w:val="00E66537"/>
    <w:rsid w:val="00E85FEA"/>
    <w:rsid w:val="00EA14D6"/>
    <w:rsid w:val="00EB197C"/>
    <w:rsid w:val="00EC0482"/>
    <w:rsid w:val="00EF316C"/>
    <w:rsid w:val="00F66F73"/>
    <w:rsid w:val="00F8770E"/>
    <w:rsid w:val="00F9466D"/>
    <w:rsid w:val="00F9560B"/>
    <w:rsid w:val="00FC01B4"/>
    <w:rsid w:val="00FC1D7C"/>
    <w:rsid w:val="00FC5F9D"/>
    <w:rsid w:val="00FC7C13"/>
    <w:rsid w:val="00FD382F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60A4E8-EE0A-4D09-B21C-FB700DA8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757"/>
    <w:rPr>
      <w:rFonts w:ascii="Arial" w:hAnsi="Arial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C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6CE0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C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6CE0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A6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9B3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7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tif"/><Relationship Id="rId18" Type="http://schemas.openxmlformats.org/officeDocument/2006/relationships/image" Target="media/image11.ti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image" Target="media/image10.tif"/><Relationship Id="rId2" Type="http://schemas.openxmlformats.org/officeDocument/2006/relationships/numbering" Target="numbering.xml"/><Relationship Id="rId16" Type="http://schemas.openxmlformats.org/officeDocument/2006/relationships/image" Target="media/image9.ti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tif"/><Relationship Id="rId23" Type="http://schemas.openxmlformats.org/officeDocument/2006/relationships/fontTable" Target="fontTable.xml"/><Relationship Id="rId10" Type="http://schemas.openxmlformats.org/officeDocument/2006/relationships/image" Target="media/image3.tif"/><Relationship Id="rId19" Type="http://schemas.openxmlformats.org/officeDocument/2006/relationships/image" Target="media/image12.t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ti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573E2-02B2-4E61-958D-4A4077ACE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1246</Words>
  <Characters>6188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Universiteit</Company>
  <LinksUpToDate>false</LinksUpToDate>
  <CharactersWithSpaces>7420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Liesbet van de Wetering</dc:creator>
  <cp:lastModifiedBy>Liesbet van de Wetering</cp:lastModifiedBy>
  <cp:revision>3</cp:revision>
  <cp:lastPrinted>2015-06-04T08:29:00Z</cp:lastPrinted>
  <dcterms:created xsi:type="dcterms:W3CDTF">2015-06-16T10:40:00Z</dcterms:created>
  <dcterms:modified xsi:type="dcterms:W3CDTF">2015-06-16T10:42:00Z</dcterms:modified>
</cp:coreProperties>
</file>