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FBD38" w14:textId="77777777" w:rsidR="00277088" w:rsidRDefault="00277088" w:rsidP="00277088">
      <w:pPr>
        <w:pStyle w:val="TitleDoc"/>
        <w:spacing w:line="240" w:lineRule="auto"/>
        <w:rPr>
          <w:rFonts w:ascii="Arial" w:hAnsi="Arial" w:cs="Arial"/>
        </w:rPr>
      </w:pPr>
      <w:r w:rsidRPr="00984781">
        <w:rPr>
          <w:rFonts w:ascii="Arial" w:hAnsi="Arial" w:cs="Arial"/>
        </w:rPr>
        <w:t>Economic and humanistic burden of triple-negative breast cancer: A systematic literature review</w:t>
      </w:r>
    </w:p>
    <w:p w14:paraId="217AF3A0" w14:textId="2DD875E8" w:rsidR="00277088" w:rsidRPr="008B2D9F" w:rsidRDefault="00277088" w:rsidP="00277088">
      <w:pPr>
        <w:pStyle w:val="TitleDoc"/>
        <w:spacing w:line="240" w:lineRule="auto"/>
      </w:pPr>
    </w:p>
    <w:p w14:paraId="04E0F25B" w14:textId="77777777" w:rsidR="00277088" w:rsidRPr="00607040" w:rsidRDefault="00277088" w:rsidP="00277088">
      <w:pPr>
        <w:rPr>
          <w:rFonts w:cstheme="minorHAnsi"/>
          <w:bCs/>
          <w:sz w:val="22"/>
          <w:szCs w:val="22"/>
        </w:rPr>
      </w:pPr>
      <w:r w:rsidRPr="00607040">
        <w:rPr>
          <w:rFonts w:cstheme="minorHAnsi"/>
          <w:bCs/>
          <w:sz w:val="22"/>
          <w:szCs w:val="22"/>
        </w:rPr>
        <w:t>Min Huang</w:t>
      </w:r>
      <w:r w:rsidRPr="00607040">
        <w:rPr>
          <w:rFonts w:cstheme="minorHAnsi"/>
          <w:bCs/>
          <w:sz w:val="22"/>
          <w:szCs w:val="22"/>
          <w:vertAlign w:val="superscript"/>
        </w:rPr>
        <w:t>1*</w:t>
      </w:r>
      <w:r w:rsidRPr="00607040">
        <w:rPr>
          <w:rFonts w:cstheme="minorHAnsi"/>
          <w:bCs/>
          <w:sz w:val="22"/>
          <w:szCs w:val="22"/>
        </w:rPr>
        <w:t>; Amin Haiderali</w:t>
      </w:r>
      <w:r w:rsidRPr="00607040">
        <w:rPr>
          <w:rFonts w:cstheme="minorHAnsi"/>
          <w:bCs/>
          <w:sz w:val="22"/>
          <w:szCs w:val="22"/>
          <w:vertAlign w:val="superscript"/>
        </w:rPr>
        <w:t>1</w:t>
      </w:r>
      <w:r w:rsidRPr="00607040">
        <w:rPr>
          <w:rFonts w:cstheme="minorHAnsi"/>
          <w:bCs/>
          <w:sz w:val="22"/>
          <w:szCs w:val="22"/>
        </w:rPr>
        <w:t>; Grace E. Fox</w:t>
      </w:r>
      <w:r w:rsidRPr="00607040">
        <w:rPr>
          <w:rFonts w:cstheme="minorHAnsi"/>
          <w:bCs/>
          <w:sz w:val="22"/>
          <w:szCs w:val="22"/>
          <w:vertAlign w:val="superscript"/>
        </w:rPr>
        <w:t>2</w:t>
      </w:r>
      <w:r w:rsidRPr="00607040">
        <w:rPr>
          <w:rFonts w:cstheme="minorHAnsi"/>
          <w:bCs/>
          <w:sz w:val="22"/>
          <w:szCs w:val="22"/>
        </w:rPr>
        <w:t>; Andrew Frederickson</w:t>
      </w:r>
      <w:r w:rsidRPr="00607040">
        <w:rPr>
          <w:rFonts w:cstheme="minorHAnsi"/>
          <w:bCs/>
          <w:sz w:val="22"/>
          <w:szCs w:val="22"/>
          <w:vertAlign w:val="superscript"/>
        </w:rPr>
        <w:t>2</w:t>
      </w:r>
      <w:r w:rsidRPr="00607040">
        <w:rPr>
          <w:rFonts w:cstheme="minorHAnsi"/>
          <w:bCs/>
          <w:sz w:val="22"/>
          <w:szCs w:val="22"/>
        </w:rPr>
        <w:t>; Javier Cortes</w:t>
      </w:r>
      <w:r w:rsidRPr="00607040">
        <w:rPr>
          <w:rFonts w:cstheme="minorHAnsi"/>
          <w:bCs/>
          <w:sz w:val="22"/>
          <w:szCs w:val="22"/>
          <w:vertAlign w:val="superscript"/>
        </w:rPr>
        <w:t>3,4</w:t>
      </w:r>
      <w:r w:rsidRPr="00607040">
        <w:rPr>
          <w:rFonts w:cstheme="minorHAnsi"/>
          <w:bCs/>
          <w:sz w:val="22"/>
          <w:szCs w:val="22"/>
        </w:rPr>
        <w:t>; Peter A. Fasching</w:t>
      </w:r>
      <w:r w:rsidRPr="00607040">
        <w:rPr>
          <w:rFonts w:cstheme="minorHAnsi"/>
          <w:bCs/>
          <w:sz w:val="22"/>
          <w:szCs w:val="22"/>
          <w:vertAlign w:val="superscript"/>
        </w:rPr>
        <w:t>5</w:t>
      </w:r>
      <w:r w:rsidRPr="00607040">
        <w:rPr>
          <w:rFonts w:cstheme="minorHAnsi"/>
          <w:bCs/>
          <w:sz w:val="22"/>
          <w:szCs w:val="22"/>
        </w:rPr>
        <w:t>, Joyce O’Shaughnessy</w:t>
      </w:r>
      <w:r w:rsidRPr="00607040">
        <w:rPr>
          <w:rFonts w:cstheme="minorHAnsi"/>
          <w:bCs/>
          <w:sz w:val="22"/>
          <w:szCs w:val="22"/>
          <w:vertAlign w:val="superscript"/>
        </w:rPr>
        <w:t>6</w:t>
      </w:r>
    </w:p>
    <w:p w14:paraId="44BE4D7F" w14:textId="77777777" w:rsidR="00277088" w:rsidRPr="000157E5" w:rsidRDefault="00277088" w:rsidP="00277088">
      <w:pPr>
        <w:pStyle w:val="Title"/>
        <w:rPr>
          <w:rFonts w:ascii="Arial" w:hAnsi="Arial" w:cs="Arial"/>
          <w:sz w:val="22"/>
          <w:szCs w:val="22"/>
        </w:rPr>
      </w:pPr>
    </w:p>
    <w:p w14:paraId="53AFE311" w14:textId="77777777" w:rsidR="00277088" w:rsidRPr="00E82449" w:rsidRDefault="00277088" w:rsidP="00277088">
      <w:pPr>
        <w:rPr>
          <w:rFonts w:cstheme="minorHAnsi"/>
          <w:sz w:val="22"/>
          <w:szCs w:val="22"/>
        </w:rPr>
      </w:pPr>
      <w:r w:rsidRPr="00E82449">
        <w:rPr>
          <w:rFonts w:cstheme="minorHAnsi"/>
          <w:sz w:val="22"/>
          <w:szCs w:val="22"/>
        </w:rPr>
        <w:t>1. Merck &amp; Co., Inc., Kenilworth, New Jersey, USA</w:t>
      </w:r>
    </w:p>
    <w:p w14:paraId="1DA6EC87" w14:textId="77777777" w:rsidR="00277088" w:rsidRPr="00E82449" w:rsidRDefault="00277088" w:rsidP="00277088">
      <w:pPr>
        <w:pStyle w:val="Default"/>
        <w:rPr>
          <w:rFonts w:asciiTheme="minorHAnsi" w:hAnsiTheme="minorHAnsi" w:cstheme="minorHAnsi"/>
          <w:sz w:val="22"/>
          <w:szCs w:val="22"/>
        </w:rPr>
      </w:pPr>
      <w:r w:rsidRPr="00E82449">
        <w:rPr>
          <w:rFonts w:asciiTheme="minorHAnsi" w:hAnsiTheme="minorHAnsi" w:cstheme="minorHAnsi"/>
          <w:sz w:val="22"/>
          <w:szCs w:val="22"/>
        </w:rPr>
        <w:t>2. PRECISIONheor, New York, New York, USA</w:t>
      </w:r>
    </w:p>
    <w:p w14:paraId="27CCB95B" w14:textId="77777777" w:rsidR="00277088" w:rsidRPr="00E82449" w:rsidRDefault="00277088" w:rsidP="00277088">
      <w:pPr>
        <w:rPr>
          <w:rFonts w:cstheme="minorHAnsi"/>
          <w:sz w:val="22"/>
          <w:szCs w:val="22"/>
        </w:rPr>
      </w:pPr>
      <w:r w:rsidRPr="00E82449">
        <w:rPr>
          <w:rFonts w:cstheme="minorHAnsi"/>
          <w:sz w:val="22"/>
          <w:szCs w:val="22"/>
        </w:rPr>
        <w:t>3. IOB Institute of Oncology, Quironsalud Group, Madrid &amp; Barcelona, Spain</w:t>
      </w:r>
    </w:p>
    <w:p w14:paraId="73EFA861" w14:textId="77777777" w:rsidR="00277088" w:rsidRPr="00E82449" w:rsidRDefault="00277088" w:rsidP="00277088">
      <w:pPr>
        <w:rPr>
          <w:rFonts w:cstheme="minorHAnsi"/>
          <w:sz w:val="22"/>
          <w:szCs w:val="22"/>
        </w:rPr>
      </w:pPr>
      <w:r w:rsidRPr="00E82449">
        <w:rPr>
          <w:rFonts w:cstheme="minorHAnsi"/>
          <w:sz w:val="22"/>
          <w:szCs w:val="22"/>
        </w:rPr>
        <w:t xml:space="preserve">4. Vall d’Hebron Institute of Oncology (VHIO), Barcelona, Spain </w:t>
      </w:r>
    </w:p>
    <w:p w14:paraId="4C1B86A7" w14:textId="77777777" w:rsidR="00277088" w:rsidRPr="00E82449" w:rsidRDefault="00277088" w:rsidP="00277088">
      <w:pPr>
        <w:rPr>
          <w:rFonts w:cstheme="minorHAnsi"/>
          <w:sz w:val="22"/>
          <w:szCs w:val="22"/>
        </w:rPr>
      </w:pPr>
      <w:r w:rsidRPr="00E82449">
        <w:rPr>
          <w:rFonts w:cstheme="minorHAnsi"/>
          <w:sz w:val="22"/>
          <w:szCs w:val="22"/>
        </w:rPr>
        <w:t>5. Comprehensive Cancer Center Erlangen-EMN, University Hospital Erlangen, Department of Gynecology and Obstetrics, Friedrich-Alexander University Erlangen-Nuremberg, Erlangen, Germany</w:t>
      </w:r>
    </w:p>
    <w:p w14:paraId="5709806B" w14:textId="77777777" w:rsidR="00277088" w:rsidRPr="00E82449" w:rsidRDefault="00277088" w:rsidP="00277088">
      <w:pPr>
        <w:rPr>
          <w:rFonts w:cstheme="minorHAnsi"/>
          <w:sz w:val="22"/>
          <w:szCs w:val="22"/>
        </w:rPr>
      </w:pPr>
      <w:r w:rsidRPr="00E82449">
        <w:rPr>
          <w:rFonts w:cstheme="minorHAnsi"/>
          <w:sz w:val="22"/>
          <w:szCs w:val="22"/>
        </w:rPr>
        <w:t xml:space="preserve">6. Baylor University Medical Center, Texas Oncology and US Oncology, Dallas, Texas, USA </w:t>
      </w:r>
    </w:p>
    <w:p w14:paraId="22907B37" w14:textId="77777777" w:rsidR="00277088" w:rsidRPr="00E82449" w:rsidRDefault="00277088" w:rsidP="00277088">
      <w:pPr>
        <w:rPr>
          <w:rFonts w:cstheme="minorHAnsi"/>
          <w:sz w:val="22"/>
          <w:szCs w:val="22"/>
        </w:rPr>
      </w:pPr>
    </w:p>
    <w:p w14:paraId="1BD3A781" w14:textId="77777777" w:rsidR="00277088" w:rsidRPr="00E82449" w:rsidRDefault="00277088" w:rsidP="00277088">
      <w:pPr>
        <w:spacing w:line="360" w:lineRule="auto"/>
        <w:rPr>
          <w:rFonts w:cstheme="minorHAnsi"/>
          <w:sz w:val="22"/>
          <w:szCs w:val="22"/>
        </w:rPr>
      </w:pPr>
      <w:r w:rsidRPr="00E82449">
        <w:rPr>
          <w:rFonts w:cstheme="minorHAnsi"/>
          <w:sz w:val="22"/>
          <w:szCs w:val="22"/>
        </w:rPr>
        <w:t xml:space="preserve">*Corresponding author: Min Huang, </w:t>
      </w:r>
      <w:hyperlink r:id="rId7" w:history="1">
        <w:r w:rsidRPr="00E82449">
          <w:rPr>
            <w:rStyle w:val="Hyperlink"/>
            <w:rFonts w:cstheme="minorHAnsi"/>
            <w:sz w:val="22"/>
            <w:szCs w:val="22"/>
          </w:rPr>
          <w:t>Min_Huang@merck.com</w:t>
        </w:r>
      </w:hyperlink>
      <w:r w:rsidRPr="00E82449">
        <w:rPr>
          <w:rFonts w:cstheme="minorHAnsi"/>
          <w:sz w:val="22"/>
          <w:szCs w:val="22"/>
        </w:rPr>
        <w:t xml:space="preserve">. </w:t>
      </w:r>
    </w:p>
    <w:p w14:paraId="1876AB65" w14:textId="4B652900" w:rsidR="00277088" w:rsidRDefault="00277088">
      <w:pPr>
        <w:spacing w:after="160" w:line="259" w:lineRule="auto"/>
      </w:pPr>
      <w:r>
        <w:br w:type="page"/>
      </w:r>
    </w:p>
    <w:p w14:paraId="4F7DF2C0" w14:textId="77777777" w:rsidR="00277088" w:rsidRPr="001351CE" w:rsidRDefault="00277088" w:rsidP="00277088">
      <w:pPr>
        <w:pStyle w:val="PHEHeading1"/>
      </w:pPr>
      <w:r w:rsidRPr="000F4BBF">
        <w:t>Supplementary M</w:t>
      </w:r>
      <w:r w:rsidRPr="00694B41">
        <w:t xml:space="preserve">aterials </w:t>
      </w:r>
    </w:p>
    <w:p w14:paraId="2DD69B33" w14:textId="77777777" w:rsidR="00277088" w:rsidRPr="006B6DED" w:rsidRDefault="00277088" w:rsidP="00277088">
      <w:pPr>
        <w:pStyle w:val="Caption"/>
        <w:spacing w:after="0"/>
        <w:rPr>
          <w:i w:val="0"/>
          <w:iCs w:val="0"/>
          <w:sz w:val="18"/>
          <w:szCs w:val="14"/>
        </w:rPr>
      </w:pPr>
      <w:bookmarkStart w:id="0" w:name="_Ref76546176"/>
      <w:r w:rsidRPr="006B6DED">
        <w:rPr>
          <w:b/>
          <w:bCs/>
          <w:i w:val="0"/>
          <w:iCs w:val="0"/>
          <w:sz w:val="20"/>
          <w:szCs w:val="20"/>
        </w:rPr>
        <w:t>Table S</w:t>
      </w:r>
      <w:r w:rsidRPr="006B6DED">
        <w:rPr>
          <w:b/>
          <w:bCs/>
          <w:i w:val="0"/>
          <w:iCs w:val="0"/>
          <w:sz w:val="20"/>
          <w:szCs w:val="20"/>
        </w:rPr>
        <w:fldChar w:fldCharType="begin"/>
      </w:r>
      <w:r w:rsidRPr="006B6DED">
        <w:rPr>
          <w:b/>
          <w:bCs/>
          <w:i w:val="0"/>
          <w:iCs w:val="0"/>
          <w:sz w:val="20"/>
          <w:szCs w:val="20"/>
        </w:rPr>
        <w:instrText xml:space="preserve"> SEQ Table_S \* ARABIC </w:instrText>
      </w:r>
      <w:r w:rsidRPr="006B6DED">
        <w:rPr>
          <w:b/>
          <w:bCs/>
          <w:i w:val="0"/>
          <w:iCs w:val="0"/>
          <w:sz w:val="20"/>
          <w:szCs w:val="20"/>
        </w:rPr>
        <w:fldChar w:fldCharType="separate"/>
      </w:r>
      <w:r>
        <w:rPr>
          <w:b/>
          <w:bCs/>
          <w:i w:val="0"/>
          <w:iCs w:val="0"/>
          <w:noProof/>
          <w:sz w:val="20"/>
          <w:szCs w:val="20"/>
        </w:rPr>
        <w:t>1</w:t>
      </w:r>
      <w:r w:rsidRPr="006B6DED">
        <w:rPr>
          <w:b/>
          <w:bCs/>
          <w:i w:val="0"/>
          <w:iCs w:val="0"/>
          <w:sz w:val="20"/>
          <w:szCs w:val="20"/>
        </w:rPr>
        <w:fldChar w:fldCharType="end"/>
      </w:r>
      <w:bookmarkEnd w:id="0"/>
      <w:r w:rsidRPr="006B6DED">
        <w:rPr>
          <w:b/>
          <w:bCs/>
          <w:i w:val="0"/>
          <w:iCs w:val="0"/>
          <w:sz w:val="20"/>
          <w:szCs w:val="20"/>
        </w:rPr>
        <w:t>. Search strategy for EMBASE (economic burden)</w:t>
      </w:r>
    </w:p>
    <w:p w14:paraId="1D0CD024" w14:textId="77777777" w:rsidR="00277088" w:rsidRPr="001351CE" w:rsidRDefault="00277088" w:rsidP="00277088">
      <w:pPr>
        <w:rPr>
          <w:rFonts w:ascii="Arial" w:hAnsi="Arial" w:cs="Arial"/>
          <w:b/>
          <w:bCs/>
          <w:sz w:val="20"/>
          <w:szCs w:val="20"/>
        </w:rPr>
      </w:pPr>
      <w:r w:rsidRPr="007259CA">
        <w:rPr>
          <w:rFonts w:ascii="Arial" w:hAnsi="Arial" w:cs="Arial"/>
          <w:b/>
          <w:sz w:val="20"/>
          <w:szCs w:val="20"/>
        </w:rPr>
        <w:t>Database(s): Embase 1974 to 2021 May 14; Search executed: May 16, 2021</w:t>
      </w:r>
    </w:p>
    <w:tbl>
      <w:tblPr>
        <w:tblStyle w:val="PrecisionXtract"/>
        <w:tblW w:w="0" w:type="auto"/>
        <w:tblLayout w:type="fixed"/>
        <w:tblLook w:val="04A0" w:firstRow="1" w:lastRow="0" w:firstColumn="1" w:lastColumn="0" w:noHBand="0" w:noVBand="1"/>
      </w:tblPr>
      <w:tblGrid>
        <w:gridCol w:w="506"/>
        <w:gridCol w:w="8027"/>
        <w:gridCol w:w="817"/>
      </w:tblGrid>
      <w:tr w:rsidR="00277088" w:rsidRPr="006502C2" w14:paraId="1E67EB18" w14:textId="77777777" w:rsidTr="008E1A5D">
        <w:trPr>
          <w:cnfStyle w:val="100000000000" w:firstRow="1" w:lastRow="0" w:firstColumn="0" w:lastColumn="0" w:oddVBand="0" w:evenVBand="0" w:oddHBand="0" w:evenHBand="0" w:firstRowFirstColumn="0" w:firstRowLastColumn="0" w:lastRowFirstColumn="0" w:lastRowLastColumn="0"/>
          <w:trHeight w:val="20"/>
        </w:trPr>
        <w:tc>
          <w:tcPr>
            <w:tcW w:w="506" w:type="dxa"/>
            <w:noWrap/>
            <w:hideMark/>
          </w:tcPr>
          <w:p w14:paraId="0F99BC0A" w14:textId="77777777" w:rsidR="00277088" w:rsidRPr="006502C2" w:rsidRDefault="00277088" w:rsidP="008E1A5D">
            <w:pPr>
              <w:spacing w:before="0"/>
              <w:rPr>
                <w:rFonts w:eastAsia="Times New Roman" w:cs="Arial"/>
                <w:b/>
                <w:bCs/>
                <w:color w:val="FFFFFF" w:themeColor="background1"/>
                <w:sz w:val="18"/>
                <w:szCs w:val="18"/>
              </w:rPr>
            </w:pPr>
            <w:r w:rsidRPr="006502C2">
              <w:rPr>
                <w:rFonts w:eastAsia="Times New Roman" w:cs="Arial"/>
                <w:b/>
                <w:bCs/>
                <w:color w:val="FFFFFF" w:themeColor="background1"/>
                <w:sz w:val="18"/>
                <w:szCs w:val="18"/>
              </w:rPr>
              <w:t>No.</w:t>
            </w:r>
          </w:p>
        </w:tc>
        <w:tc>
          <w:tcPr>
            <w:tcW w:w="8027" w:type="dxa"/>
            <w:noWrap/>
            <w:hideMark/>
          </w:tcPr>
          <w:p w14:paraId="17CF7FA3" w14:textId="77777777" w:rsidR="00277088" w:rsidRPr="006502C2" w:rsidRDefault="00277088" w:rsidP="008E1A5D">
            <w:pPr>
              <w:spacing w:before="0"/>
              <w:rPr>
                <w:rFonts w:eastAsia="Times New Roman" w:cs="Arial"/>
                <w:b/>
                <w:bCs/>
                <w:color w:val="FFFFFF" w:themeColor="background1"/>
                <w:sz w:val="18"/>
                <w:szCs w:val="18"/>
              </w:rPr>
            </w:pPr>
            <w:r w:rsidRPr="006502C2">
              <w:rPr>
                <w:rFonts w:eastAsia="Times New Roman" w:cs="Arial"/>
                <w:b/>
                <w:bCs/>
                <w:color w:val="FFFFFF" w:themeColor="background1"/>
                <w:sz w:val="18"/>
                <w:szCs w:val="18"/>
              </w:rPr>
              <w:t>Terms</w:t>
            </w:r>
          </w:p>
        </w:tc>
        <w:tc>
          <w:tcPr>
            <w:tcW w:w="817" w:type="dxa"/>
            <w:noWrap/>
            <w:hideMark/>
          </w:tcPr>
          <w:p w14:paraId="0E6045F1" w14:textId="77777777" w:rsidR="00277088" w:rsidRPr="006502C2" w:rsidRDefault="00277088" w:rsidP="008E1A5D">
            <w:pPr>
              <w:spacing w:before="0"/>
              <w:rPr>
                <w:rFonts w:eastAsia="Times New Roman" w:cs="Arial"/>
                <w:b/>
                <w:bCs/>
                <w:color w:val="FFFFFF" w:themeColor="background1"/>
                <w:sz w:val="18"/>
                <w:szCs w:val="18"/>
              </w:rPr>
            </w:pPr>
            <w:r w:rsidRPr="006502C2">
              <w:rPr>
                <w:rFonts w:eastAsia="Times New Roman" w:cs="Arial"/>
                <w:b/>
                <w:bCs/>
                <w:color w:val="FFFFFF" w:themeColor="background1"/>
                <w:sz w:val="18"/>
                <w:szCs w:val="18"/>
              </w:rPr>
              <w:t>Hits</w:t>
            </w:r>
          </w:p>
        </w:tc>
      </w:tr>
      <w:tr w:rsidR="00277088" w:rsidRPr="006502C2" w14:paraId="4D7A7310" w14:textId="77777777" w:rsidTr="008E1A5D">
        <w:trPr>
          <w:trHeight w:val="20"/>
        </w:trPr>
        <w:tc>
          <w:tcPr>
            <w:tcW w:w="506" w:type="dxa"/>
            <w:noWrap/>
            <w:hideMark/>
          </w:tcPr>
          <w:p w14:paraId="13B2C892"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w:t>
            </w:r>
          </w:p>
        </w:tc>
        <w:tc>
          <w:tcPr>
            <w:tcW w:w="8027" w:type="dxa"/>
            <w:hideMark/>
          </w:tcPr>
          <w:p w14:paraId="4CC53C24"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exp triple negative breast neoplasms/</w:t>
            </w:r>
          </w:p>
        </w:tc>
        <w:tc>
          <w:tcPr>
            <w:tcW w:w="817" w:type="dxa"/>
            <w:noWrap/>
            <w:hideMark/>
          </w:tcPr>
          <w:p w14:paraId="45A10646"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24592</w:t>
            </w:r>
          </w:p>
        </w:tc>
      </w:tr>
      <w:tr w:rsidR="00277088" w:rsidRPr="006502C2" w14:paraId="2573301B" w14:textId="77777777" w:rsidTr="008E1A5D">
        <w:trPr>
          <w:trHeight w:val="20"/>
        </w:trPr>
        <w:tc>
          <w:tcPr>
            <w:tcW w:w="506" w:type="dxa"/>
            <w:noWrap/>
            <w:hideMark/>
          </w:tcPr>
          <w:p w14:paraId="6D9CF929"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2</w:t>
            </w:r>
          </w:p>
        </w:tc>
        <w:tc>
          <w:tcPr>
            <w:tcW w:w="8027" w:type="dxa"/>
            <w:hideMark/>
          </w:tcPr>
          <w:p w14:paraId="3A0F9D9F"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triple negative breast neoplasms.ti,ab.</w:t>
            </w:r>
          </w:p>
        </w:tc>
        <w:tc>
          <w:tcPr>
            <w:tcW w:w="817" w:type="dxa"/>
            <w:noWrap/>
            <w:hideMark/>
          </w:tcPr>
          <w:p w14:paraId="041E9CD4"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w:t>
            </w:r>
          </w:p>
        </w:tc>
      </w:tr>
      <w:tr w:rsidR="00277088" w:rsidRPr="006502C2" w14:paraId="292631C3" w14:textId="77777777" w:rsidTr="008E1A5D">
        <w:trPr>
          <w:trHeight w:val="20"/>
        </w:trPr>
        <w:tc>
          <w:tcPr>
            <w:tcW w:w="506" w:type="dxa"/>
            <w:noWrap/>
            <w:hideMark/>
          </w:tcPr>
          <w:p w14:paraId="4F095366"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3</w:t>
            </w:r>
          </w:p>
        </w:tc>
        <w:tc>
          <w:tcPr>
            <w:tcW w:w="8027" w:type="dxa"/>
            <w:hideMark/>
          </w:tcPr>
          <w:p w14:paraId="33D156DB" w14:textId="77777777" w:rsidR="00277088" w:rsidRPr="00612A48" w:rsidRDefault="00277088" w:rsidP="008E1A5D">
            <w:pPr>
              <w:spacing w:before="0"/>
              <w:rPr>
                <w:rFonts w:eastAsia="Times New Roman" w:cs="Arial"/>
                <w:color w:val="000000"/>
                <w:sz w:val="18"/>
                <w:szCs w:val="18"/>
              </w:rPr>
            </w:pPr>
            <w:r w:rsidRPr="00864899">
              <w:rPr>
                <w:rFonts w:eastAsia="Times New Roman" w:cs="Arial"/>
                <w:color w:val="0A0905"/>
                <w:sz w:val="18"/>
                <w:szCs w:val="18"/>
              </w:rPr>
              <w:t>("ER-Negative PR-Negative HER2-Negative Breast Neoplasms" or "ER Negative PR Negative HER2 Negative Breast Neoplasms" or "Triple-Negative Breast Cancer" or "Breast Cancer, Triple-Negative" or "Triple-Negative Breast Cancer" or "Triple-Negative Breast Neoplasms" or "ER-Negative PR-Negative HER2-Negative Breast Cancer" or "ER Negative PR Negative HER2 Negative Breast Cancer" or "Triple Negative Breast Cancer" or "TNBC").ti,ab.</w:t>
            </w:r>
          </w:p>
        </w:tc>
        <w:tc>
          <w:tcPr>
            <w:tcW w:w="817" w:type="dxa"/>
            <w:noWrap/>
            <w:hideMark/>
          </w:tcPr>
          <w:p w14:paraId="00FDF17E" w14:textId="77777777" w:rsidR="00277088" w:rsidRPr="00612A48" w:rsidRDefault="00277088" w:rsidP="008E1A5D">
            <w:pPr>
              <w:spacing w:before="0"/>
              <w:rPr>
                <w:rFonts w:eastAsia="Times New Roman" w:cs="Arial"/>
                <w:color w:val="000000"/>
                <w:sz w:val="18"/>
                <w:szCs w:val="18"/>
              </w:rPr>
            </w:pPr>
            <w:r w:rsidRPr="00864899">
              <w:rPr>
                <w:rFonts w:eastAsia="Times New Roman" w:cs="Arial"/>
                <w:color w:val="0A0905"/>
                <w:sz w:val="18"/>
                <w:szCs w:val="18"/>
              </w:rPr>
              <w:t>20748</w:t>
            </w:r>
          </w:p>
        </w:tc>
      </w:tr>
      <w:tr w:rsidR="00277088" w:rsidRPr="006502C2" w14:paraId="7383389C" w14:textId="77777777" w:rsidTr="008E1A5D">
        <w:trPr>
          <w:trHeight w:val="20"/>
        </w:trPr>
        <w:tc>
          <w:tcPr>
            <w:tcW w:w="506" w:type="dxa"/>
            <w:noWrap/>
            <w:hideMark/>
          </w:tcPr>
          <w:p w14:paraId="394FC827"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4</w:t>
            </w:r>
          </w:p>
        </w:tc>
        <w:tc>
          <w:tcPr>
            <w:tcW w:w="8027" w:type="dxa"/>
            <w:hideMark/>
          </w:tcPr>
          <w:p w14:paraId="44BE5BFE"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or/1-3</w:t>
            </w:r>
          </w:p>
        </w:tc>
        <w:tc>
          <w:tcPr>
            <w:tcW w:w="817" w:type="dxa"/>
            <w:noWrap/>
            <w:hideMark/>
          </w:tcPr>
          <w:p w14:paraId="55DBFCEF"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27049</w:t>
            </w:r>
          </w:p>
        </w:tc>
      </w:tr>
      <w:tr w:rsidR="00277088" w:rsidRPr="006502C2" w14:paraId="00083516" w14:textId="77777777" w:rsidTr="008E1A5D">
        <w:trPr>
          <w:trHeight w:val="20"/>
        </w:trPr>
        <w:tc>
          <w:tcPr>
            <w:tcW w:w="506" w:type="dxa"/>
            <w:noWrap/>
            <w:hideMark/>
          </w:tcPr>
          <w:p w14:paraId="0C1FA612"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5</w:t>
            </w:r>
          </w:p>
        </w:tc>
        <w:tc>
          <w:tcPr>
            <w:tcW w:w="8027" w:type="dxa"/>
            <w:hideMark/>
          </w:tcPr>
          <w:p w14:paraId="3532BB82"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Socioeconomics/</w:t>
            </w:r>
          </w:p>
        </w:tc>
        <w:tc>
          <w:tcPr>
            <w:tcW w:w="817" w:type="dxa"/>
            <w:noWrap/>
            <w:hideMark/>
          </w:tcPr>
          <w:p w14:paraId="76504230"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145274</w:t>
            </w:r>
          </w:p>
        </w:tc>
      </w:tr>
      <w:tr w:rsidR="00277088" w:rsidRPr="006502C2" w14:paraId="5F9064D2" w14:textId="77777777" w:rsidTr="008E1A5D">
        <w:trPr>
          <w:trHeight w:val="20"/>
        </w:trPr>
        <w:tc>
          <w:tcPr>
            <w:tcW w:w="506" w:type="dxa"/>
            <w:noWrap/>
            <w:hideMark/>
          </w:tcPr>
          <w:p w14:paraId="55E93407"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6</w:t>
            </w:r>
          </w:p>
        </w:tc>
        <w:tc>
          <w:tcPr>
            <w:tcW w:w="8027" w:type="dxa"/>
            <w:hideMark/>
          </w:tcPr>
          <w:p w14:paraId="6E7DE2BC" w14:textId="77777777" w:rsidR="00277088" w:rsidRPr="006502C2" w:rsidRDefault="00277088" w:rsidP="008E1A5D">
            <w:pPr>
              <w:spacing w:before="0"/>
              <w:rPr>
                <w:rFonts w:eastAsia="Times New Roman" w:cs="Arial"/>
                <w:color w:val="000000"/>
                <w:sz w:val="18"/>
                <w:szCs w:val="18"/>
              </w:rPr>
            </w:pPr>
            <w:r>
              <w:rPr>
                <w:rFonts w:eastAsia="Times New Roman" w:cs="Arial"/>
                <w:color w:val="0A0905"/>
                <w:sz w:val="18"/>
                <w:szCs w:val="18"/>
              </w:rPr>
              <w:t xml:space="preserve">Costs </w:t>
            </w:r>
            <w:r w:rsidRPr="00864899">
              <w:rPr>
                <w:rFonts w:eastAsia="Times New Roman" w:cs="Arial"/>
                <w:color w:val="0A0905"/>
                <w:sz w:val="18"/>
                <w:szCs w:val="18"/>
              </w:rPr>
              <w:t>benefit analysis/</w:t>
            </w:r>
          </w:p>
        </w:tc>
        <w:tc>
          <w:tcPr>
            <w:tcW w:w="817" w:type="dxa"/>
            <w:noWrap/>
            <w:hideMark/>
          </w:tcPr>
          <w:p w14:paraId="6E7026E0"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86880</w:t>
            </w:r>
          </w:p>
        </w:tc>
      </w:tr>
      <w:tr w:rsidR="00277088" w:rsidRPr="006502C2" w14:paraId="2B6E168F" w14:textId="77777777" w:rsidTr="008E1A5D">
        <w:trPr>
          <w:trHeight w:val="20"/>
        </w:trPr>
        <w:tc>
          <w:tcPr>
            <w:tcW w:w="506" w:type="dxa"/>
            <w:noWrap/>
            <w:hideMark/>
          </w:tcPr>
          <w:p w14:paraId="4178B976"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7</w:t>
            </w:r>
          </w:p>
        </w:tc>
        <w:tc>
          <w:tcPr>
            <w:tcW w:w="8027" w:type="dxa"/>
            <w:hideMark/>
          </w:tcPr>
          <w:p w14:paraId="4F6FB04B"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Cost</w:t>
            </w:r>
            <w:r>
              <w:rPr>
                <w:rFonts w:eastAsia="Times New Roman" w:cs="Arial"/>
                <w:color w:val="0A0905"/>
                <w:sz w:val="18"/>
                <w:szCs w:val="18"/>
              </w:rPr>
              <w:t xml:space="preserve"> </w:t>
            </w:r>
            <w:r w:rsidRPr="00864899">
              <w:rPr>
                <w:rFonts w:eastAsia="Times New Roman" w:cs="Arial"/>
                <w:color w:val="0A0905"/>
                <w:sz w:val="18"/>
                <w:szCs w:val="18"/>
              </w:rPr>
              <w:t>utility analysis/</w:t>
            </w:r>
          </w:p>
        </w:tc>
        <w:tc>
          <w:tcPr>
            <w:tcW w:w="817" w:type="dxa"/>
            <w:noWrap/>
            <w:hideMark/>
          </w:tcPr>
          <w:p w14:paraId="0ACB1194"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10359</w:t>
            </w:r>
          </w:p>
        </w:tc>
      </w:tr>
      <w:tr w:rsidR="00277088" w:rsidRPr="006502C2" w14:paraId="73664345" w14:textId="77777777" w:rsidTr="008E1A5D">
        <w:trPr>
          <w:trHeight w:val="20"/>
        </w:trPr>
        <w:tc>
          <w:tcPr>
            <w:tcW w:w="506" w:type="dxa"/>
            <w:noWrap/>
            <w:hideMark/>
          </w:tcPr>
          <w:p w14:paraId="396443D7"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8</w:t>
            </w:r>
          </w:p>
        </w:tc>
        <w:tc>
          <w:tcPr>
            <w:tcW w:w="8027" w:type="dxa"/>
            <w:hideMark/>
          </w:tcPr>
          <w:p w14:paraId="568B6B6B"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Cost</w:t>
            </w:r>
            <w:r>
              <w:rPr>
                <w:rFonts w:eastAsia="Times New Roman" w:cs="Arial"/>
                <w:color w:val="0A0905"/>
                <w:sz w:val="18"/>
                <w:szCs w:val="18"/>
              </w:rPr>
              <w:t xml:space="preserve"> </w:t>
            </w:r>
            <w:r w:rsidRPr="00864899">
              <w:rPr>
                <w:rFonts w:eastAsia="Times New Roman" w:cs="Arial"/>
                <w:color w:val="0A0905"/>
                <w:sz w:val="18"/>
                <w:szCs w:val="18"/>
              </w:rPr>
              <w:t>effectiveness analysis/</w:t>
            </w:r>
          </w:p>
        </w:tc>
        <w:tc>
          <w:tcPr>
            <w:tcW w:w="817" w:type="dxa"/>
            <w:noWrap/>
            <w:hideMark/>
          </w:tcPr>
          <w:p w14:paraId="3DA4B952" w14:textId="77777777" w:rsidR="00277088" w:rsidRPr="00612A48" w:rsidRDefault="00277088" w:rsidP="008E1A5D">
            <w:pPr>
              <w:spacing w:before="0"/>
              <w:rPr>
                <w:rFonts w:eastAsia="Times New Roman" w:cs="Arial"/>
                <w:color w:val="000000"/>
                <w:sz w:val="18"/>
                <w:szCs w:val="18"/>
              </w:rPr>
            </w:pPr>
            <w:r w:rsidRPr="00864899">
              <w:rPr>
                <w:rFonts w:eastAsia="Times New Roman" w:cs="Arial"/>
                <w:color w:val="0A0905"/>
                <w:sz w:val="18"/>
                <w:szCs w:val="18"/>
              </w:rPr>
              <w:t>158749</w:t>
            </w:r>
          </w:p>
        </w:tc>
      </w:tr>
      <w:tr w:rsidR="00277088" w:rsidRPr="006502C2" w14:paraId="0E6216DF" w14:textId="77777777" w:rsidTr="008E1A5D">
        <w:trPr>
          <w:trHeight w:val="20"/>
        </w:trPr>
        <w:tc>
          <w:tcPr>
            <w:tcW w:w="506" w:type="dxa"/>
            <w:noWrap/>
            <w:hideMark/>
          </w:tcPr>
          <w:p w14:paraId="352FAF05"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9</w:t>
            </w:r>
          </w:p>
        </w:tc>
        <w:tc>
          <w:tcPr>
            <w:tcW w:w="8027" w:type="dxa"/>
            <w:hideMark/>
          </w:tcPr>
          <w:p w14:paraId="015A1D86"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Cost</w:t>
            </w:r>
            <w:r>
              <w:rPr>
                <w:rFonts w:eastAsia="Times New Roman" w:cs="Arial"/>
                <w:color w:val="0A0905"/>
                <w:sz w:val="18"/>
                <w:szCs w:val="18"/>
              </w:rPr>
              <w:t xml:space="preserve"> </w:t>
            </w:r>
            <w:r w:rsidRPr="00864899">
              <w:rPr>
                <w:rFonts w:eastAsia="Times New Roman" w:cs="Arial"/>
                <w:color w:val="0A0905"/>
                <w:sz w:val="18"/>
                <w:szCs w:val="18"/>
              </w:rPr>
              <w:t>of illness/</w:t>
            </w:r>
          </w:p>
        </w:tc>
        <w:tc>
          <w:tcPr>
            <w:tcW w:w="817" w:type="dxa"/>
            <w:noWrap/>
            <w:hideMark/>
          </w:tcPr>
          <w:p w14:paraId="792B54D3"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19833</w:t>
            </w:r>
          </w:p>
        </w:tc>
      </w:tr>
      <w:tr w:rsidR="00277088" w:rsidRPr="006502C2" w14:paraId="0606D4F6" w14:textId="77777777" w:rsidTr="008E1A5D">
        <w:trPr>
          <w:trHeight w:val="20"/>
        </w:trPr>
        <w:tc>
          <w:tcPr>
            <w:tcW w:w="506" w:type="dxa"/>
            <w:noWrap/>
            <w:hideMark/>
          </w:tcPr>
          <w:p w14:paraId="64141D89"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10</w:t>
            </w:r>
          </w:p>
        </w:tc>
        <w:tc>
          <w:tcPr>
            <w:tcW w:w="8027" w:type="dxa"/>
            <w:hideMark/>
          </w:tcPr>
          <w:p w14:paraId="72BDF745"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Cost</w:t>
            </w:r>
            <w:r>
              <w:rPr>
                <w:rFonts w:eastAsia="Times New Roman" w:cs="Arial"/>
                <w:color w:val="0A0905"/>
                <w:sz w:val="18"/>
                <w:szCs w:val="18"/>
              </w:rPr>
              <w:t xml:space="preserve"> </w:t>
            </w:r>
            <w:r w:rsidRPr="00864899">
              <w:rPr>
                <w:rFonts w:eastAsia="Times New Roman" w:cs="Arial"/>
                <w:color w:val="0A0905"/>
                <w:sz w:val="18"/>
                <w:szCs w:val="18"/>
              </w:rPr>
              <w:t>control/</w:t>
            </w:r>
          </w:p>
        </w:tc>
        <w:tc>
          <w:tcPr>
            <w:tcW w:w="817" w:type="dxa"/>
            <w:noWrap/>
            <w:hideMark/>
          </w:tcPr>
          <w:p w14:paraId="7CC3FE7C"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70394</w:t>
            </w:r>
          </w:p>
        </w:tc>
      </w:tr>
      <w:tr w:rsidR="00277088" w:rsidRPr="006502C2" w14:paraId="2CA9B328" w14:textId="77777777" w:rsidTr="008E1A5D">
        <w:trPr>
          <w:trHeight w:val="20"/>
        </w:trPr>
        <w:tc>
          <w:tcPr>
            <w:tcW w:w="506" w:type="dxa"/>
            <w:noWrap/>
            <w:hideMark/>
          </w:tcPr>
          <w:p w14:paraId="4F2482DC"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11</w:t>
            </w:r>
          </w:p>
        </w:tc>
        <w:tc>
          <w:tcPr>
            <w:tcW w:w="8027" w:type="dxa"/>
            <w:hideMark/>
          </w:tcPr>
          <w:p w14:paraId="46BD132E"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Economic aspect/</w:t>
            </w:r>
          </w:p>
        </w:tc>
        <w:tc>
          <w:tcPr>
            <w:tcW w:w="817" w:type="dxa"/>
            <w:noWrap/>
            <w:hideMark/>
          </w:tcPr>
          <w:p w14:paraId="5E959CB5"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115119</w:t>
            </w:r>
          </w:p>
        </w:tc>
      </w:tr>
      <w:tr w:rsidR="00277088" w:rsidRPr="006502C2" w14:paraId="472CED94" w14:textId="77777777" w:rsidTr="008E1A5D">
        <w:trPr>
          <w:trHeight w:val="20"/>
        </w:trPr>
        <w:tc>
          <w:tcPr>
            <w:tcW w:w="506" w:type="dxa"/>
            <w:noWrap/>
            <w:hideMark/>
          </w:tcPr>
          <w:p w14:paraId="054AD27D"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12</w:t>
            </w:r>
          </w:p>
        </w:tc>
        <w:tc>
          <w:tcPr>
            <w:tcW w:w="8027" w:type="dxa"/>
            <w:hideMark/>
          </w:tcPr>
          <w:p w14:paraId="2279A76E"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Financial management/</w:t>
            </w:r>
          </w:p>
        </w:tc>
        <w:tc>
          <w:tcPr>
            <w:tcW w:w="817" w:type="dxa"/>
            <w:noWrap/>
            <w:hideMark/>
          </w:tcPr>
          <w:p w14:paraId="3018EC45"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115010</w:t>
            </w:r>
          </w:p>
        </w:tc>
      </w:tr>
      <w:tr w:rsidR="00277088" w:rsidRPr="006502C2" w14:paraId="5BFAA26C" w14:textId="77777777" w:rsidTr="008E1A5D">
        <w:trPr>
          <w:trHeight w:val="20"/>
        </w:trPr>
        <w:tc>
          <w:tcPr>
            <w:tcW w:w="506" w:type="dxa"/>
            <w:noWrap/>
            <w:hideMark/>
          </w:tcPr>
          <w:p w14:paraId="21A330CB"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13</w:t>
            </w:r>
          </w:p>
        </w:tc>
        <w:tc>
          <w:tcPr>
            <w:tcW w:w="8027" w:type="dxa"/>
            <w:hideMark/>
          </w:tcPr>
          <w:p w14:paraId="0C93900D"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Health care cost/</w:t>
            </w:r>
          </w:p>
        </w:tc>
        <w:tc>
          <w:tcPr>
            <w:tcW w:w="817" w:type="dxa"/>
            <w:noWrap/>
            <w:hideMark/>
          </w:tcPr>
          <w:p w14:paraId="1409EDF6"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197849</w:t>
            </w:r>
          </w:p>
        </w:tc>
      </w:tr>
      <w:tr w:rsidR="00277088" w:rsidRPr="006502C2" w14:paraId="691B9682" w14:textId="77777777" w:rsidTr="008E1A5D">
        <w:trPr>
          <w:trHeight w:val="20"/>
        </w:trPr>
        <w:tc>
          <w:tcPr>
            <w:tcW w:w="506" w:type="dxa"/>
            <w:noWrap/>
            <w:hideMark/>
          </w:tcPr>
          <w:p w14:paraId="393601F2"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14</w:t>
            </w:r>
          </w:p>
        </w:tc>
        <w:tc>
          <w:tcPr>
            <w:tcW w:w="8027" w:type="dxa"/>
            <w:hideMark/>
          </w:tcPr>
          <w:p w14:paraId="67F56C4A"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Health care financing/</w:t>
            </w:r>
          </w:p>
        </w:tc>
        <w:tc>
          <w:tcPr>
            <w:tcW w:w="817" w:type="dxa"/>
            <w:noWrap/>
            <w:hideMark/>
          </w:tcPr>
          <w:p w14:paraId="4D4848BF"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13468</w:t>
            </w:r>
          </w:p>
        </w:tc>
      </w:tr>
      <w:tr w:rsidR="00277088" w:rsidRPr="006502C2" w14:paraId="0E28F749" w14:textId="77777777" w:rsidTr="008E1A5D">
        <w:trPr>
          <w:trHeight w:val="20"/>
        </w:trPr>
        <w:tc>
          <w:tcPr>
            <w:tcW w:w="506" w:type="dxa"/>
            <w:noWrap/>
            <w:hideMark/>
          </w:tcPr>
          <w:p w14:paraId="6269F23C"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15</w:t>
            </w:r>
          </w:p>
        </w:tc>
        <w:tc>
          <w:tcPr>
            <w:tcW w:w="8027" w:type="dxa"/>
            <w:hideMark/>
          </w:tcPr>
          <w:p w14:paraId="157ECF0D"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Health economics/</w:t>
            </w:r>
          </w:p>
        </w:tc>
        <w:tc>
          <w:tcPr>
            <w:tcW w:w="817" w:type="dxa"/>
            <w:noWrap/>
            <w:hideMark/>
          </w:tcPr>
          <w:p w14:paraId="3CD9E4BD" w14:textId="77777777" w:rsidR="00277088" w:rsidRPr="00612A48" w:rsidRDefault="00277088" w:rsidP="008E1A5D">
            <w:pPr>
              <w:spacing w:before="0"/>
              <w:rPr>
                <w:rFonts w:eastAsia="Times New Roman" w:cs="Arial"/>
                <w:color w:val="000000"/>
                <w:sz w:val="18"/>
                <w:szCs w:val="18"/>
              </w:rPr>
            </w:pPr>
            <w:r w:rsidRPr="00864899">
              <w:rPr>
                <w:rFonts w:eastAsia="Times New Roman" w:cs="Arial"/>
                <w:color w:val="0A0905"/>
                <w:sz w:val="18"/>
                <w:szCs w:val="18"/>
              </w:rPr>
              <w:t>33397</w:t>
            </w:r>
          </w:p>
        </w:tc>
      </w:tr>
      <w:tr w:rsidR="00277088" w:rsidRPr="006502C2" w14:paraId="4FB9BCD0" w14:textId="77777777" w:rsidTr="008E1A5D">
        <w:trPr>
          <w:trHeight w:val="20"/>
        </w:trPr>
        <w:tc>
          <w:tcPr>
            <w:tcW w:w="506" w:type="dxa"/>
            <w:noWrap/>
            <w:hideMark/>
          </w:tcPr>
          <w:p w14:paraId="54A37014"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16</w:t>
            </w:r>
          </w:p>
        </w:tc>
        <w:tc>
          <w:tcPr>
            <w:tcW w:w="8027" w:type="dxa"/>
            <w:hideMark/>
          </w:tcPr>
          <w:p w14:paraId="1D0F90D3"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Hospital cost/</w:t>
            </w:r>
          </w:p>
        </w:tc>
        <w:tc>
          <w:tcPr>
            <w:tcW w:w="817" w:type="dxa"/>
            <w:noWrap/>
            <w:hideMark/>
          </w:tcPr>
          <w:p w14:paraId="7933B528"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22485</w:t>
            </w:r>
          </w:p>
        </w:tc>
      </w:tr>
      <w:tr w:rsidR="00277088" w:rsidRPr="006502C2" w14:paraId="661DABDD" w14:textId="77777777" w:rsidTr="008E1A5D">
        <w:trPr>
          <w:trHeight w:val="20"/>
        </w:trPr>
        <w:tc>
          <w:tcPr>
            <w:tcW w:w="506" w:type="dxa"/>
            <w:noWrap/>
            <w:hideMark/>
          </w:tcPr>
          <w:p w14:paraId="238D4604"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17</w:t>
            </w:r>
          </w:p>
        </w:tc>
        <w:tc>
          <w:tcPr>
            <w:tcW w:w="8027" w:type="dxa"/>
            <w:hideMark/>
          </w:tcPr>
          <w:p w14:paraId="7DC3C1BE"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("fiscal" or "financial" or "finance" or "funding").tw.</w:t>
            </w:r>
          </w:p>
        </w:tc>
        <w:tc>
          <w:tcPr>
            <w:tcW w:w="817" w:type="dxa"/>
            <w:noWrap/>
            <w:hideMark/>
          </w:tcPr>
          <w:p w14:paraId="59ECA25D"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219087</w:t>
            </w:r>
          </w:p>
        </w:tc>
      </w:tr>
      <w:tr w:rsidR="00277088" w:rsidRPr="006502C2" w14:paraId="0878CF11" w14:textId="77777777" w:rsidTr="008E1A5D">
        <w:trPr>
          <w:trHeight w:val="20"/>
        </w:trPr>
        <w:tc>
          <w:tcPr>
            <w:tcW w:w="506" w:type="dxa"/>
            <w:noWrap/>
            <w:hideMark/>
          </w:tcPr>
          <w:p w14:paraId="1B573493"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18</w:t>
            </w:r>
          </w:p>
        </w:tc>
        <w:tc>
          <w:tcPr>
            <w:tcW w:w="8027" w:type="dxa"/>
            <w:hideMark/>
          </w:tcPr>
          <w:p w14:paraId="7B88A578"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Cost</w:t>
            </w:r>
            <w:r>
              <w:rPr>
                <w:rFonts w:eastAsia="Times New Roman" w:cs="Arial"/>
                <w:color w:val="0A0905"/>
                <w:sz w:val="18"/>
                <w:szCs w:val="18"/>
              </w:rPr>
              <w:t xml:space="preserve"> </w:t>
            </w:r>
            <w:r w:rsidRPr="00864899">
              <w:rPr>
                <w:rFonts w:eastAsia="Times New Roman" w:cs="Arial"/>
                <w:color w:val="0A0905"/>
                <w:sz w:val="18"/>
                <w:szCs w:val="18"/>
              </w:rPr>
              <w:t>minimization analysis/</w:t>
            </w:r>
          </w:p>
        </w:tc>
        <w:tc>
          <w:tcPr>
            <w:tcW w:w="817" w:type="dxa"/>
            <w:noWrap/>
            <w:hideMark/>
          </w:tcPr>
          <w:p w14:paraId="4440E408"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3624</w:t>
            </w:r>
          </w:p>
        </w:tc>
      </w:tr>
      <w:tr w:rsidR="00277088" w:rsidRPr="006502C2" w14:paraId="708A188C" w14:textId="77777777" w:rsidTr="008E1A5D">
        <w:trPr>
          <w:trHeight w:val="20"/>
        </w:trPr>
        <w:tc>
          <w:tcPr>
            <w:tcW w:w="506" w:type="dxa"/>
            <w:noWrap/>
            <w:hideMark/>
          </w:tcPr>
          <w:p w14:paraId="1DAC6F95"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19</w:t>
            </w:r>
          </w:p>
        </w:tc>
        <w:tc>
          <w:tcPr>
            <w:tcW w:w="8027" w:type="dxa"/>
            <w:hideMark/>
          </w:tcPr>
          <w:p w14:paraId="7B4167A4"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(cost</w:t>
            </w:r>
            <w:r>
              <w:rPr>
                <w:rFonts w:eastAsia="Times New Roman" w:cs="Arial"/>
                <w:color w:val="0A0905"/>
                <w:sz w:val="18"/>
                <w:szCs w:val="18"/>
              </w:rPr>
              <w:t xml:space="preserve"> </w:t>
            </w:r>
            <w:r w:rsidRPr="00864899">
              <w:rPr>
                <w:rFonts w:eastAsia="Times New Roman" w:cs="Arial"/>
                <w:color w:val="0A0905"/>
                <w:sz w:val="18"/>
                <w:szCs w:val="18"/>
              </w:rPr>
              <w:t>adj estimate$).mp.</w:t>
            </w:r>
          </w:p>
        </w:tc>
        <w:tc>
          <w:tcPr>
            <w:tcW w:w="817" w:type="dxa"/>
            <w:noWrap/>
            <w:hideMark/>
          </w:tcPr>
          <w:p w14:paraId="1731E77B"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3651</w:t>
            </w:r>
          </w:p>
        </w:tc>
      </w:tr>
      <w:tr w:rsidR="00277088" w:rsidRPr="006502C2" w14:paraId="6A041FE8" w14:textId="77777777" w:rsidTr="008E1A5D">
        <w:trPr>
          <w:trHeight w:val="20"/>
        </w:trPr>
        <w:tc>
          <w:tcPr>
            <w:tcW w:w="506" w:type="dxa"/>
            <w:noWrap/>
            <w:hideMark/>
          </w:tcPr>
          <w:p w14:paraId="7CDC9BE8"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20</w:t>
            </w:r>
          </w:p>
        </w:tc>
        <w:tc>
          <w:tcPr>
            <w:tcW w:w="8027" w:type="dxa"/>
            <w:hideMark/>
          </w:tcPr>
          <w:p w14:paraId="36560699"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(cost</w:t>
            </w:r>
            <w:r>
              <w:rPr>
                <w:rFonts w:eastAsia="Times New Roman" w:cs="Arial"/>
                <w:color w:val="0A0905"/>
                <w:sz w:val="18"/>
                <w:szCs w:val="18"/>
              </w:rPr>
              <w:t xml:space="preserve"> </w:t>
            </w:r>
            <w:r w:rsidRPr="00864899">
              <w:rPr>
                <w:rFonts w:eastAsia="Times New Roman" w:cs="Arial"/>
                <w:color w:val="0A0905"/>
                <w:sz w:val="18"/>
                <w:szCs w:val="18"/>
              </w:rPr>
              <w:t>adj variable$).mp.</w:t>
            </w:r>
          </w:p>
        </w:tc>
        <w:tc>
          <w:tcPr>
            <w:tcW w:w="817" w:type="dxa"/>
            <w:noWrap/>
            <w:hideMark/>
          </w:tcPr>
          <w:p w14:paraId="1D47E40A"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281</w:t>
            </w:r>
          </w:p>
        </w:tc>
      </w:tr>
      <w:tr w:rsidR="00277088" w:rsidRPr="006502C2" w14:paraId="6FF0D7C4" w14:textId="77777777" w:rsidTr="008E1A5D">
        <w:trPr>
          <w:trHeight w:val="20"/>
        </w:trPr>
        <w:tc>
          <w:tcPr>
            <w:tcW w:w="506" w:type="dxa"/>
            <w:noWrap/>
            <w:hideMark/>
          </w:tcPr>
          <w:p w14:paraId="3B49040A"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21</w:t>
            </w:r>
          </w:p>
        </w:tc>
        <w:tc>
          <w:tcPr>
            <w:tcW w:w="8027" w:type="dxa"/>
            <w:hideMark/>
          </w:tcPr>
          <w:p w14:paraId="7B2CB7AA"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(unit adj cost$).mp.</w:t>
            </w:r>
          </w:p>
        </w:tc>
        <w:tc>
          <w:tcPr>
            <w:tcW w:w="817" w:type="dxa"/>
            <w:noWrap/>
            <w:hideMark/>
          </w:tcPr>
          <w:p w14:paraId="7D8EF242"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4794</w:t>
            </w:r>
          </w:p>
        </w:tc>
      </w:tr>
      <w:tr w:rsidR="00277088" w:rsidRPr="006502C2" w14:paraId="559F8D94" w14:textId="77777777" w:rsidTr="008E1A5D">
        <w:trPr>
          <w:trHeight w:val="20"/>
        </w:trPr>
        <w:tc>
          <w:tcPr>
            <w:tcW w:w="506" w:type="dxa"/>
            <w:noWrap/>
            <w:hideMark/>
          </w:tcPr>
          <w:p w14:paraId="05927BE8"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22</w:t>
            </w:r>
          </w:p>
        </w:tc>
        <w:tc>
          <w:tcPr>
            <w:tcW w:w="8027" w:type="dxa"/>
            <w:hideMark/>
          </w:tcPr>
          <w:p w14:paraId="5FA836F1"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or/5-21</w:t>
            </w:r>
          </w:p>
        </w:tc>
        <w:tc>
          <w:tcPr>
            <w:tcW w:w="817" w:type="dxa"/>
            <w:noWrap/>
            <w:hideMark/>
          </w:tcPr>
          <w:p w14:paraId="53509637" w14:textId="77777777" w:rsidR="00277088" w:rsidRPr="00612A48" w:rsidRDefault="00277088" w:rsidP="008E1A5D">
            <w:pPr>
              <w:spacing w:before="0"/>
              <w:rPr>
                <w:rFonts w:eastAsia="Times New Roman" w:cs="Arial"/>
                <w:color w:val="000000"/>
                <w:sz w:val="18"/>
                <w:szCs w:val="18"/>
              </w:rPr>
            </w:pPr>
            <w:r w:rsidRPr="00864899">
              <w:rPr>
                <w:rFonts w:eastAsia="Times New Roman" w:cs="Arial"/>
                <w:color w:val="0A0905"/>
                <w:sz w:val="18"/>
                <w:szCs w:val="18"/>
              </w:rPr>
              <w:t>971982</w:t>
            </w:r>
          </w:p>
        </w:tc>
      </w:tr>
      <w:tr w:rsidR="00277088" w:rsidRPr="006502C2" w14:paraId="3708928E" w14:textId="77777777" w:rsidTr="008E1A5D">
        <w:trPr>
          <w:trHeight w:val="20"/>
        </w:trPr>
        <w:tc>
          <w:tcPr>
            <w:tcW w:w="506" w:type="dxa"/>
            <w:noWrap/>
            <w:hideMark/>
          </w:tcPr>
          <w:p w14:paraId="6507392F"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23</w:t>
            </w:r>
          </w:p>
        </w:tc>
        <w:tc>
          <w:tcPr>
            <w:tcW w:w="8027" w:type="dxa"/>
            <w:hideMark/>
          </w:tcPr>
          <w:p w14:paraId="6129B8C8"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4 and 22</w:t>
            </w:r>
          </w:p>
        </w:tc>
        <w:tc>
          <w:tcPr>
            <w:tcW w:w="817" w:type="dxa"/>
            <w:noWrap/>
            <w:hideMark/>
          </w:tcPr>
          <w:p w14:paraId="18A2C266"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481</w:t>
            </w:r>
          </w:p>
        </w:tc>
      </w:tr>
      <w:tr w:rsidR="00277088" w:rsidRPr="006502C2" w14:paraId="79E86FE1" w14:textId="77777777" w:rsidTr="008E1A5D">
        <w:trPr>
          <w:trHeight w:val="20"/>
        </w:trPr>
        <w:tc>
          <w:tcPr>
            <w:tcW w:w="506" w:type="dxa"/>
            <w:noWrap/>
            <w:hideMark/>
          </w:tcPr>
          <w:p w14:paraId="5EEB20B5"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24</w:t>
            </w:r>
          </w:p>
        </w:tc>
        <w:tc>
          <w:tcPr>
            <w:tcW w:w="8027" w:type="dxa"/>
            <w:hideMark/>
          </w:tcPr>
          <w:p w14:paraId="7D52B8C2"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limit 23 to english language</w:t>
            </w:r>
          </w:p>
        </w:tc>
        <w:tc>
          <w:tcPr>
            <w:tcW w:w="817" w:type="dxa"/>
            <w:noWrap/>
            <w:hideMark/>
          </w:tcPr>
          <w:p w14:paraId="6986F817" w14:textId="77777777" w:rsidR="00277088" w:rsidRPr="006502C2" w:rsidRDefault="00277088" w:rsidP="008E1A5D">
            <w:pPr>
              <w:spacing w:before="0"/>
              <w:rPr>
                <w:rFonts w:eastAsia="Times New Roman" w:cs="Arial"/>
                <w:color w:val="000000"/>
                <w:sz w:val="18"/>
                <w:szCs w:val="18"/>
              </w:rPr>
            </w:pPr>
            <w:r w:rsidRPr="00864899">
              <w:rPr>
                <w:rFonts w:eastAsia="Times New Roman" w:cs="Arial"/>
                <w:color w:val="0A0905"/>
                <w:sz w:val="18"/>
                <w:szCs w:val="18"/>
              </w:rPr>
              <w:t>480</w:t>
            </w:r>
          </w:p>
        </w:tc>
      </w:tr>
    </w:tbl>
    <w:p w14:paraId="65190FA9" w14:textId="77777777" w:rsidR="00277088" w:rsidRDefault="00277088" w:rsidP="00277088">
      <w:pPr>
        <w:spacing w:line="276" w:lineRule="auto"/>
        <w:rPr>
          <w:rFonts w:ascii="Arial" w:hAnsi="Arial" w:cs="Arial"/>
        </w:rPr>
      </w:pPr>
      <w:r w:rsidRPr="001351CE">
        <w:rPr>
          <w:rFonts w:ascii="Arial" w:hAnsi="Arial" w:cs="Arial"/>
        </w:rPr>
        <w:br w:type="page"/>
      </w:r>
    </w:p>
    <w:p w14:paraId="75422924" w14:textId="77777777" w:rsidR="00842149" w:rsidRPr="001351CE" w:rsidRDefault="00842149" w:rsidP="00277088">
      <w:pPr>
        <w:spacing w:line="276" w:lineRule="auto"/>
        <w:rPr>
          <w:rFonts w:ascii="Arial" w:hAnsi="Arial" w:cs="Arial"/>
        </w:rPr>
      </w:pPr>
    </w:p>
    <w:p w14:paraId="0D7AA93A" w14:textId="77777777" w:rsidR="00277088" w:rsidRPr="006B6DED" w:rsidRDefault="00277088" w:rsidP="00277088">
      <w:pPr>
        <w:pStyle w:val="Caption"/>
        <w:spacing w:after="0"/>
        <w:rPr>
          <w:b/>
          <w:bCs/>
          <w:i w:val="0"/>
          <w:iCs w:val="0"/>
          <w:sz w:val="20"/>
          <w:szCs w:val="20"/>
        </w:rPr>
      </w:pPr>
      <w:r w:rsidRPr="006B6DED">
        <w:rPr>
          <w:b/>
          <w:bCs/>
          <w:i w:val="0"/>
          <w:iCs w:val="0"/>
          <w:sz w:val="20"/>
          <w:szCs w:val="20"/>
        </w:rPr>
        <w:t>Table S</w:t>
      </w:r>
      <w:r w:rsidRPr="006B6DED">
        <w:rPr>
          <w:b/>
          <w:bCs/>
          <w:i w:val="0"/>
          <w:iCs w:val="0"/>
          <w:sz w:val="20"/>
          <w:szCs w:val="20"/>
        </w:rPr>
        <w:fldChar w:fldCharType="begin"/>
      </w:r>
      <w:r w:rsidRPr="006B6DED">
        <w:rPr>
          <w:b/>
          <w:bCs/>
          <w:i w:val="0"/>
          <w:iCs w:val="0"/>
          <w:sz w:val="20"/>
          <w:szCs w:val="20"/>
        </w:rPr>
        <w:instrText xml:space="preserve"> SEQ Table_S \* ARABIC </w:instrText>
      </w:r>
      <w:r w:rsidRPr="006B6DED">
        <w:rPr>
          <w:b/>
          <w:bCs/>
          <w:i w:val="0"/>
          <w:iCs w:val="0"/>
          <w:sz w:val="20"/>
          <w:szCs w:val="20"/>
        </w:rPr>
        <w:fldChar w:fldCharType="separate"/>
      </w:r>
      <w:r>
        <w:rPr>
          <w:b/>
          <w:bCs/>
          <w:i w:val="0"/>
          <w:iCs w:val="0"/>
          <w:noProof/>
          <w:sz w:val="20"/>
          <w:szCs w:val="20"/>
        </w:rPr>
        <w:t>2</w:t>
      </w:r>
      <w:r w:rsidRPr="006B6DED">
        <w:rPr>
          <w:b/>
          <w:bCs/>
          <w:i w:val="0"/>
          <w:iCs w:val="0"/>
          <w:sz w:val="20"/>
          <w:szCs w:val="20"/>
        </w:rPr>
        <w:fldChar w:fldCharType="end"/>
      </w:r>
      <w:r w:rsidRPr="006B6DED">
        <w:rPr>
          <w:b/>
          <w:bCs/>
          <w:i w:val="0"/>
          <w:iCs w:val="0"/>
          <w:sz w:val="20"/>
          <w:szCs w:val="20"/>
        </w:rPr>
        <w:t>. Search strategy for MEDLINE (economic burden)</w:t>
      </w:r>
    </w:p>
    <w:p w14:paraId="35BADFF3" w14:textId="77777777" w:rsidR="00277088" w:rsidRPr="007259CA" w:rsidRDefault="00277088" w:rsidP="00277088">
      <w:pPr>
        <w:rPr>
          <w:rFonts w:ascii="Arial" w:hAnsi="Arial" w:cs="Arial"/>
          <w:b/>
          <w:bCs/>
          <w:sz w:val="20"/>
          <w:szCs w:val="20"/>
        </w:rPr>
      </w:pPr>
      <w:r w:rsidRPr="007259CA">
        <w:rPr>
          <w:rFonts w:ascii="Arial" w:hAnsi="Arial" w:cs="Arial"/>
          <w:b/>
          <w:bCs/>
          <w:sz w:val="20"/>
          <w:szCs w:val="20"/>
        </w:rPr>
        <w:t>Database(s): Ovid MEDLINE(R) and Epub Ahead of Print, In-Process, In-Data-Review &amp; Other Non-Indexed Citations; Search executed: May 16, 2021</w:t>
      </w:r>
    </w:p>
    <w:tbl>
      <w:tblPr>
        <w:tblStyle w:val="PrecisionXtract"/>
        <w:tblW w:w="0" w:type="auto"/>
        <w:tblLayout w:type="fixed"/>
        <w:tblLook w:val="04A0" w:firstRow="1" w:lastRow="0" w:firstColumn="1" w:lastColumn="0" w:noHBand="0" w:noVBand="1"/>
      </w:tblPr>
      <w:tblGrid>
        <w:gridCol w:w="617"/>
        <w:gridCol w:w="7742"/>
        <w:gridCol w:w="991"/>
      </w:tblGrid>
      <w:tr w:rsidR="00277088" w:rsidRPr="006502C2" w14:paraId="7A45B952" w14:textId="77777777" w:rsidTr="008E1A5D">
        <w:trPr>
          <w:cnfStyle w:val="100000000000" w:firstRow="1" w:lastRow="0" w:firstColumn="0" w:lastColumn="0" w:oddVBand="0" w:evenVBand="0" w:oddHBand="0" w:evenHBand="0" w:firstRowFirstColumn="0" w:firstRowLastColumn="0" w:lastRowFirstColumn="0" w:lastRowLastColumn="0"/>
          <w:trHeight w:val="20"/>
        </w:trPr>
        <w:tc>
          <w:tcPr>
            <w:tcW w:w="617" w:type="dxa"/>
            <w:tcBorders>
              <w:bottom w:val="single" w:sz="4" w:space="0" w:color="FFFFFF" w:themeColor="background1"/>
              <w:right w:val="single" w:sz="4" w:space="0" w:color="FFFFFF" w:themeColor="background1"/>
            </w:tcBorders>
            <w:noWrap/>
            <w:hideMark/>
          </w:tcPr>
          <w:p w14:paraId="5D2E4ADC" w14:textId="77777777" w:rsidR="00277088" w:rsidRPr="006502C2" w:rsidRDefault="00277088" w:rsidP="008E1A5D">
            <w:pPr>
              <w:rPr>
                <w:rFonts w:eastAsia="Times New Roman" w:cs="Arial"/>
                <w:b/>
                <w:bCs/>
                <w:color w:val="FFFFFF" w:themeColor="background1"/>
                <w:sz w:val="18"/>
                <w:szCs w:val="18"/>
              </w:rPr>
            </w:pPr>
            <w:r w:rsidRPr="006502C2">
              <w:rPr>
                <w:rFonts w:eastAsia="Times New Roman" w:cs="Arial"/>
                <w:b/>
                <w:bCs/>
                <w:color w:val="FFFFFF" w:themeColor="background1"/>
                <w:sz w:val="18"/>
                <w:szCs w:val="18"/>
              </w:rPr>
              <w:t>No.</w:t>
            </w:r>
          </w:p>
        </w:tc>
        <w:tc>
          <w:tcPr>
            <w:tcW w:w="7742" w:type="dxa"/>
            <w:tcBorders>
              <w:left w:val="single" w:sz="4" w:space="0" w:color="FFFFFF" w:themeColor="background1"/>
              <w:bottom w:val="single" w:sz="4" w:space="0" w:color="FFFFFF"/>
              <w:right w:val="single" w:sz="4" w:space="0" w:color="FFFFFF"/>
            </w:tcBorders>
            <w:noWrap/>
            <w:hideMark/>
          </w:tcPr>
          <w:p w14:paraId="53FAD51A" w14:textId="77777777" w:rsidR="00277088" w:rsidRPr="006502C2" w:rsidRDefault="00277088" w:rsidP="008E1A5D">
            <w:pPr>
              <w:rPr>
                <w:rFonts w:eastAsia="Times New Roman" w:cs="Arial"/>
                <w:b/>
                <w:bCs/>
                <w:color w:val="FFFFFF" w:themeColor="background1"/>
                <w:sz w:val="18"/>
                <w:szCs w:val="18"/>
              </w:rPr>
            </w:pPr>
            <w:r w:rsidRPr="006502C2">
              <w:rPr>
                <w:rFonts w:eastAsia="Times New Roman" w:cs="Arial"/>
                <w:b/>
                <w:bCs/>
                <w:color w:val="FFFFFF" w:themeColor="background1"/>
                <w:sz w:val="18"/>
                <w:szCs w:val="18"/>
              </w:rPr>
              <w:t>Terms</w:t>
            </w:r>
          </w:p>
        </w:tc>
        <w:tc>
          <w:tcPr>
            <w:tcW w:w="991" w:type="dxa"/>
            <w:tcBorders>
              <w:left w:val="single" w:sz="4" w:space="0" w:color="FFFFFF"/>
              <w:bottom w:val="single" w:sz="4" w:space="0" w:color="FFFFFF"/>
            </w:tcBorders>
            <w:noWrap/>
            <w:hideMark/>
          </w:tcPr>
          <w:p w14:paraId="58CE37F6" w14:textId="77777777" w:rsidR="00277088" w:rsidRPr="006502C2" w:rsidRDefault="00277088" w:rsidP="008E1A5D">
            <w:pPr>
              <w:rPr>
                <w:rFonts w:eastAsia="Times New Roman" w:cs="Arial"/>
                <w:b/>
                <w:bCs/>
                <w:color w:val="FFFFFF" w:themeColor="background1"/>
                <w:sz w:val="18"/>
                <w:szCs w:val="18"/>
              </w:rPr>
            </w:pPr>
            <w:r w:rsidRPr="006502C2">
              <w:rPr>
                <w:rFonts w:eastAsia="Times New Roman" w:cs="Arial"/>
                <w:b/>
                <w:bCs/>
                <w:color w:val="FFFFFF" w:themeColor="background1"/>
                <w:sz w:val="18"/>
                <w:szCs w:val="18"/>
              </w:rPr>
              <w:t>Hits</w:t>
            </w:r>
          </w:p>
        </w:tc>
      </w:tr>
      <w:tr w:rsidR="00277088" w:rsidRPr="006502C2" w14:paraId="3B0474EA" w14:textId="77777777" w:rsidTr="008E1A5D">
        <w:trPr>
          <w:trHeight w:val="20"/>
        </w:trPr>
        <w:tc>
          <w:tcPr>
            <w:tcW w:w="617" w:type="dxa"/>
            <w:tcBorders>
              <w:top w:val="single" w:sz="4" w:space="0" w:color="FFFFFF" w:themeColor="background1"/>
            </w:tcBorders>
            <w:noWrap/>
            <w:vAlign w:val="center"/>
            <w:hideMark/>
          </w:tcPr>
          <w:p w14:paraId="5FE380A3" w14:textId="77777777" w:rsidR="00277088" w:rsidRPr="006502C2" w:rsidRDefault="00277088" w:rsidP="008E1A5D">
            <w:pPr>
              <w:rPr>
                <w:rFonts w:eastAsia="Times New Roman" w:cs="Arial"/>
                <w:color w:val="000000"/>
                <w:sz w:val="18"/>
                <w:szCs w:val="18"/>
              </w:rPr>
            </w:pPr>
            <w:r w:rsidRPr="00576E7C">
              <w:rPr>
                <w:rFonts w:cs="Arial"/>
                <w:sz w:val="18"/>
                <w:szCs w:val="18"/>
              </w:rPr>
              <w:t>1</w:t>
            </w:r>
          </w:p>
        </w:tc>
        <w:tc>
          <w:tcPr>
            <w:tcW w:w="7742" w:type="dxa"/>
            <w:tcBorders>
              <w:top w:val="single" w:sz="4" w:space="0" w:color="FFFFFF"/>
            </w:tcBorders>
            <w:vAlign w:val="center"/>
            <w:hideMark/>
          </w:tcPr>
          <w:p w14:paraId="35CAE52D" w14:textId="77777777" w:rsidR="00277088" w:rsidRPr="006502C2" w:rsidRDefault="00277088" w:rsidP="008E1A5D">
            <w:pPr>
              <w:rPr>
                <w:rFonts w:eastAsia="Times New Roman" w:cs="Arial"/>
                <w:color w:val="000000"/>
                <w:sz w:val="18"/>
                <w:szCs w:val="18"/>
              </w:rPr>
            </w:pPr>
            <w:r w:rsidRPr="00576E7C">
              <w:rPr>
                <w:rFonts w:cs="Arial"/>
                <w:sz w:val="18"/>
                <w:szCs w:val="18"/>
              </w:rPr>
              <w:t>exp triple negative breast neoplasms/</w:t>
            </w:r>
          </w:p>
        </w:tc>
        <w:tc>
          <w:tcPr>
            <w:tcW w:w="991" w:type="dxa"/>
            <w:tcBorders>
              <w:top w:val="single" w:sz="4" w:space="0" w:color="FFFFFF"/>
            </w:tcBorders>
            <w:noWrap/>
            <w:vAlign w:val="center"/>
            <w:hideMark/>
          </w:tcPr>
          <w:p w14:paraId="43C6C1C5" w14:textId="77777777" w:rsidR="00277088" w:rsidRPr="006502C2" w:rsidRDefault="00277088" w:rsidP="008E1A5D">
            <w:pPr>
              <w:rPr>
                <w:rFonts w:eastAsia="Times New Roman" w:cs="Arial"/>
                <w:color w:val="000000"/>
                <w:sz w:val="18"/>
                <w:szCs w:val="18"/>
              </w:rPr>
            </w:pPr>
            <w:r w:rsidRPr="00576E7C">
              <w:rPr>
                <w:rFonts w:cs="Arial"/>
                <w:sz w:val="18"/>
                <w:szCs w:val="18"/>
              </w:rPr>
              <w:t>5950</w:t>
            </w:r>
          </w:p>
        </w:tc>
      </w:tr>
      <w:tr w:rsidR="00277088" w:rsidRPr="006502C2" w14:paraId="073796B5" w14:textId="77777777" w:rsidTr="008E1A5D">
        <w:trPr>
          <w:trHeight w:val="20"/>
        </w:trPr>
        <w:tc>
          <w:tcPr>
            <w:tcW w:w="617" w:type="dxa"/>
            <w:noWrap/>
            <w:vAlign w:val="center"/>
            <w:hideMark/>
          </w:tcPr>
          <w:p w14:paraId="35060063" w14:textId="77777777" w:rsidR="00277088" w:rsidRPr="006502C2" w:rsidRDefault="00277088" w:rsidP="008E1A5D">
            <w:pPr>
              <w:rPr>
                <w:rFonts w:eastAsia="Times New Roman" w:cs="Arial"/>
                <w:color w:val="000000"/>
                <w:sz w:val="18"/>
                <w:szCs w:val="18"/>
              </w:rPr>
            </w:pPr>
            <w:r w:rsidRPr="00576E7C">
              <w:rPr>
                <w:rFonts w:cs="Arial"/>
                <w:sz w:val="18"/>
                <w:szCs w:val="18"/>
              </w:rPr>
              <w:t>2</w:t>
            </w:r>
          </w:p>
        </w:tc>
        <w:tc>
          <w:tcPr>
            <w:tcW w:w="7742" w:type="dxa"/>
            <w:vAlign w:val="center"/>
            <w:hideMark/>
          </w:tcPr>
          <w:p w14:paraId="4249A577" w14:textId="77777777" w:rsidR="00277088" w:rsidRPr="006502C2" w:rsidRDefault="00277088" w:rsidP="008E1A5D">
            <w:pPr>
              <w:rPr>
                <w:rFonts w:eastAsia="Times New Roman" w:cs="Arial"/>
                <w:color w:val="000000"/>
                <w:sz w:val="18"/>
                <w:szCs w:val="18"/>
              </w:rPr>
            </w:pPr>
            <w:r w:rsidRPr="00576E7C">
              <w:rPr>
                <w:rFonts w:cs="Arial"/>
                <w:sz w:val="18"/>
                <w:szCs w:val="18"/>
              </w:rPr>
              <w:t>triple negative breast neoplasms.ti,ab.</w:t>
            </w:r>
          </w:p>
        </w:tc>
        <w:tc>
          <w:tcPr>
            <w:tcW w:w="991" w:type="dxa"/>
            <w:noWrap/>
            <w:vAlign w:val="center"/>
            <w:hideMark/>
          </w:tcPr>
          <w:p w14:paraId="1E5D955B" w14:textId="77777777" w:rsidR="00277088" w:rsidRPr="006502C2" w:rsidRDefault="00277088" w:rsidP="008E1A5D">
            <w:pPr>
              <w:rPr>
                <w:rFonts w:eastAsia="Times New Roman" w:cs="Arial"/>
                <w:color w:val="000000"/>
                <w:sz w:val="18"/>
                <w:szCs w:val="18"/>
              </w:rPr>
            </w:pPr>
            <w:r w:rsidRPr="00576E7C">
              <w:rPr>
                <w:rFonts w:cs="Arial"/>
                <w:sz w:val="18"/>
                <w:szCs w:val="18"/>
              </w:rPr>
              <w:t>1</w:t>
            </w:r>
          </w:p>
        </w:tc>
      </w:tr>
      <w:tr w:rsidR="00277088" w:rsidRPr="006502C2" w14:paraId="28B5DDEC" w14:textId="77777777" w:rsidTr="008E1A5D">
        <w:trPr>
          <w:trHeight w:val="20"/>
        </w:trPr>
        <w:tc>
          <w:tcPr>
            <w:tcW w:w="617" w:type="dxa"/>
            <w:noWrap/>
            <w:vAlign w:val="center"/>
            <w:hideMark/>
          </w:tcPr>
          <w:p w14:paraId="7A9D5EA3" w14:textId="77777777" w:rsidR="00277088" w:rsidRPr="006502C2" w:rsidRDefault="00277088" w:rsidP="008E1A5D">
            <w:pPr>
              <w:rPr>
                <w:rFonts w:eastAsia="Times New Roman" w:cs="Arial"/>
                <w:color w:val="000000"/>
                <w:sz w:val="18"/>
                <w:szCs w:val="18"/>
              </w:rPr>
            </w:pPr>
            <w:r w:rsidRPr="00576E7C">
              <w:rPr>
                <w:rFonts w:cs="Arial"/>
                <w:sz w:val="18"/>
                <w:szCs w:val="18"/>
              </w:rPr>
              <w:t>3</w:t>
            </w:r>
          </w:p>
        </w:tc>
        <w:tc>
          <w:tcPr>
            <w:tcW w:w="7742" w:type="dxa"/>
            <w:vAlign w:val="center"/>
            <w:hideMark/>
          </w:tcPr>
          <w:p w14:paraId="02449EF6" w14:textId="77777777" w:rsidR="00277088" w:rsidRPr="00612A48" w:rsidRDefault="00277088" w:rsidP="008E1A5D">
            <w:pPr>
              <w:rPr>
                <w:rFonts w:eastAsia="Times New Roman" w:cs="Arial"/>
                <w:color w:val="000000"/>
                <w:sz w:val="18"/>
                <w:szCs w:val="18"/>
              </w:rPr>
            </w:pPr>
            <w:r w:rsidRPr="00576E7C">
              <w:rPr>
                <w:rFonts w:cs="Arial"/>
                <w:sz w:val="18"/>
                <w:szCs w:val="18"/>
              </w:rPr>
              <w:t>("ER-Negative PR-Negative HER2-Negative Breast Neoplasms" or "ER Negative PR Negative HER2 Negative Breast Neoplasms" or "Triple-Negative Breast Cancer" or "Breast Cancer, Triple-Negative" or "Triple-Negative Breast Cancer" or "Triple-Negative Breast Neoplasms" or "ER-Negative PR-Negative HER2-Negative Breast Cancer" or "ER Negative PR Negative HER2 Negative Breast Cancer" or "Triple Negative Breast Cancer" or "TNBC").ti,ab.</w:t>
            </w:r>
          </w:p>
        </w:tc>
        <w:tc>
          <w:tcPr>
            <w:tcW w:w="991" w:type="dxa"/>
            <w:noWrap/>
            <w:vAlign w:val="center"/>
            <w:hideMark/>
          </w:tcPr>
          <w:p w14:paraId="1D92EDB4" w14:textId="77777777" w:rsidR="00277088" w:rsidRPr="00612A48" w:rsidRDefault="00277088" w:rsidP="008E1A5D">
            <w:pPr>
              <w:rPr>
                <w:rFonts w:eastAsia="Times New Roman" w:cs="Arial"/>
                <w:color w:val="000000"/>
                <w:sz w:val="18"/>
                <w:szCs w:val="18"/>
              </w:rPr>
            </w:pPr>
            <w:r w:rsidRPr="00576E7C">
              <w:rPr>
                <w:rFonts w:cs="Arial"/>
                <w:sz w:val="18"/>
                <w:szCs w:val="18"/>
              </w:rPr>
              <w:t>10812</w:t>
            </w:r>
          </w:p>
        </w:tc>
      </w:tr>
      <w:tr w:rsidR="00277088" w:rsidRPr="006502C2" w14:paraId="3E4966A3" w14:textId="77777777" w:rsidTr="008E1A5D">
        <w:trPr>
          <w:trHeight w:val="20"/>
        </w:trPr>
        <w:tc>
          <w:tcPr>
            <w:tcW w:w="617" w:type="dxa"/>
            <w:noWrap/>
            <w:vAlign w:val="center"/>
            <w:hideMark/>
          </w:tcPr>
          <w:p w14:paraId="640F74CF" w14:textId="77777777" w:rsidR="00277088" w:rsidRPr="006502C2" w:rsidRDefault="00277088" w:rsidP="008E1A5D">
            <w:pPr>
              <w:rPr>
                <w:rFonts w:eastAsia="Times New Roman" w:cs="Arial"/>
                <w:color w:val="000000"/>
                <w:sz w:val="18"/>
                <w:szCs w:val="18"/>
              </w:rPr>
            </w:pPr>
            <w:r w:rsidRPr="00576E7C">
              <w:rPr>
                <w:rFonts w:cs="Arial"/>
                <w:sz w:val="18"/>
                <w:szCs w:val="18"/>
              </w:rPr>
              <w:t>4</w:t>
            </w:r>
          </w:p>
        </w:tc>
        <w:tc>
          <w:tcPr>
            <w:tcW w:w="7742" w:type="dxa"/>
            <w:vAlign w:val="center"/>
            <w:hideMark/>
          </w:tcPr>
          <w:p w14:paraId="40010D61" w14:textId="77777777" w:rsidR="00277088" w:rsidRPr="006502C2" w:rsidRDefault="00277088" w:rsidP="008E1A5D">
            <w:pPr>
              <w:rPr>
                <w:rFonts w:eastAsia="Times New Roman" w:cs="Arial"/>
                <w:color w:val="000000"/>
                <w:sz w:val="18"/>
                <w:szCs w:val="18"/>
              </w:rPr>
            </w:pPr>
            <w:r w:rsidRPr="00576E7C">
              <w:rPr>
                <w:rFonts w:cs="Arial"/>
                <w:sz w:val="18"/>
                <w:szCs w:val="18"/>
              </w:rPr>
              <w:t>or/1-3</w:t>
            </w:r>
          </w:p>
        </w:tc>
        <w:tc>
          <w:tcPr>
            <w:tcW w:w="991" w:type="dxa"/>
            <w:noWrap/>
            <w:vAlign w:val="center"/>
            <w:hideMark/>
          </w:tcPr>
          <w:p w14:paraId="036B1676" w14:textId="77777777" w:rsidR="00277088" w:rsidRPr="006502C2" w:rsidRDefault="00277088" w:rsidP="008E1A5D">
            <w:pPr>
              <w:rPr>
                <w:rFonts w:eastAsia="Times New Roman" w:cs="Arial"/>
                <w:color w:val="000000"/>
                <w:sz w:val="18"/>
                <w:szCs w:val="18"/>
              </w:rPr>
            </w:pPr>
            <w:r w:rsidRPr="00576E7C">
              <w:rPr>
                <w:rFonts w:cs="Arial"/>
                <w:sz w:val="18"/>
                <w:szCs w:val="18"/>
              </w:rPr>
              <w:t>11824</w:t>
            </w:r>
          </w:p>
        </w:tc>
      </w:tr>
      <w:tr w:rsidR="00277088" w:rsidRPr="006502C2" w14:paraId="23C6098A" w14:textId="77777777" w:rsidTr="008E1A5D">
        <w:trPr>
          <w:trHeight w:val="20"/>
        </w:trPr>
        <w:tc>
          <w:tcPr>
            <w:tcW w:w="617" w:type="dxa"/>
            <w:noWrap/>
            <w:vAlign w:val="center"/>
            <w:hideMark/>
          </w:tcPr>
          <w:p w14:paraId="20F356C8" w14:textId="77777777" w:rsidR="00277088" w:rsidRPr="006502C2" w:rsidRDefault="00277088" w:rsidP="008E1A5D">
            <w:pPr>
              <w:rPr>
                <w:rFonts w:eastAsia="Times New Roman" w:cs="Arial"/>
                <w:color w:val="000000"/>
                <w:sz w:val="18"/>
                <w:szCs w:val="18"/>
              </w:rPr>
            </w:pPr>
            <w:r w:rsidRPr="00576E7C">
              <w:rPr>
                <w:rFonts w:cs="Arial"/>
                <w:sz w:val="18"/>
                <w:szCs w:val="18"/>
              </w:rPr>
              <w:t>5</w:t>
            </w:r>
          </w:p>
        </w:tc>
        <w:tc>
          <w:tcPr>
            <w:tcW w:w="7742" w:type="dxa"/>
            <w:vAlign w:val="center"/>
            <w:hideMark/>
          </w:tcPr>
          <w:p w14:paraId="3254E8C9" w14:textId="77777777" w:rsidR="00277088" w:rsidRPr="006502C2" w:rsidRDefault="00277088" w:rsidP="008E1A5D">
            <w:pPr>
              <w:rPr>
                <w:rFonts w:eastAsia="Times New Roman" w:cs="Arial"/>
                <w:color w:val="000000"/>
                <w:sz w:val="18"/>
                <w:szCs w:val="18"/>
              </w:rPr>
            </w:pPr>
            <w:r w:rsidRPr="00576E7C">
              <w:rPr>
                <w:rFonts w:cs="Arial"/>
                <w:sz w:val="18"/>
                <w:szCs w:val="18"/>
              </w:rPr>
              <w:t>Economics/</w:t>
            </w:r>
          </w:p>
        </w:tc>
        <w:tc>
          <w:tcPr>
            <w:tcW w:w="991" w:type="dxa"/>
            <w:noWrap/>
            <w:vAlign w:val="center"/>
            <w:hideMark/>
          </w:tcPr>
          <w:p w14:paraId="7E732E59" w14:textId="77777777" w:rsidR="00277088" w:rsidRPr="006502C2" w:rsidRDefault="00277088" w:rsidP="008E1A5D">
            <w:pPr>
              <w:rPr>
                <w:rFonts w:eastAsia="Times New Roman" w:cs="Arial"/>
                <w:color w:val="000000"/>
                <w:sz w:val="18"/>
                <w:szCs w:val="18"/>
              </w:rPr>
            </w:pPr>
            <w:r w:rsidRPr="00576E7C">
              <w:rPr>
                <w:rFonts w:cs="Arial"/>
                <w:sz w:val="18"/>
                <w:szCs w:val="18"/>
              </w:rPr>
              <w:t>27325</w:t>
            </w:r>
          </w:p>
        </w:tc>
      </w:tr>
      <w:tr w:rsidR="00277088" w:rsidRPr="006502C2" w14:paraId="2BE012CE" w14:textId="77777777" w:rsidTr="008E1A5D">
        <w:trPr>
          <w:trHeight w:val="20"/>
        </w:trPr>
        <w:tc>
          <w:tcPr>
            <w:tcW w:w="617" w:type="dxa"/>
            <w:noWrap/>
            <w:vAlign w:val="center"/>
            <w:hideMark/>
          </w:tcPr>
          <w:p w14:paraId="7F68BAB0" w14:textId="77777777" w:rsidR="00277088" w:rsidRPr="006502C2" w:rsidRDefault="00277088" w:rsidP="008E1A5D">
            <w:pPr>
              <w:rPr>
                <w:rFonts w:eastAsia="Times New Roman" w:cs="Arial"/>
                <w:color w:val="000000"/>
                <w:sz w:val="18"/>
                <w:szCs w:val="18"/>
              </w:rPr>
            </w:pPr>
            <w:r w:rsidRPr="00576E7C">
              <w:rPr>
                <w:rFonts w:cs="Arial"/>
                <w:sz w:val="18"/>
                <w:szCs w:val="18"/>
              </w:rPr>
              <w:t>6</w:t>
            </w:r>
          </w:p>
        </w:tc>
        <w:tc>
          <w:tcPr>
            <w:tcW w:w="7742" w:type="dxa"/>
            <w:vAlign w:val="center"/>
            <w:hideMark/>
          </w:tcPr>
          <w:p w14:paraId="6FCEDDAF" w14:textId="77777777" w:rsidR="00277088" w:rsidRPr="006502C2" w:rsidRDefault="00277088" w:rsidP="008E1A5D">
            <w:pPr>
              <w:rPr>
                <w:rFonts w:eastAsia="Times New Roman" w:cs="Arial"/>
                <w:color w:val="000000"/>
                <w:sz w:val="18"/>
                <w:szCs w:val="18"/>
              </w:rPr>
            </w:pPr>
            <w:r w:rsidRPr="00576E7C">
              <w:rPr>
                <w:rFonts w:cs="Arial"/>
                <w:sz w:val="18"/>
                <w:szCs w:val="18"/>
              </w:rPr>
              <w:t>"costs and cost</w:t>
            </w:r>
            <w:r>
              <w:rPr>
                <w:rFonts w:cs="Arial"/>
                <w:sz w:val="18"/>
                <w:szCs w:val="18"/>
              </w:rPr>
              <w:t xml:space="preserve"> </w:t>
            </w:r>
            <w:r w:rsidRPr="00576E7C">
              <w:rPr>
                <w:rFonts w:cs="Arial"/>
                <w:sz w:val="18"/>
                <w:szCs w:val="18"/>
              </w:rPr>
              <w:t>analysis"/</w:t>
            </w:r>
          </w:p>
        </w:tc>
        <w:tc>
          <w:tcPr>
            <w:tcW w:w="991" w:type="dxa"/>
            <w:noWrap/>
            <w:vAlign w:val="center"/>
            <w:hideMark/>
          </w:tcPr>
          <w:p w14:paraId="6E1B6434" w14:textId="77777777" w:rsidR="00277088" w:rsidRPr="006502C2" w:rsidRDefault="00277088" w:rsidP="008E1A5D">
            <w:pPr>
              <w:rPr>
                <w:rFonts w:eastAsia="Times New Roman" w:cs="Arial"/>
                <w:color w:val="000000"/>
                <w:sz w:val="18"/>
                <w:szCs w:val="18"/>
              </w:rPr>
            </w:pPr>
            <w:r w:rsidRPr="00576E7C">
              <w:rPr>
                <w:rFonts w:cs="Arial"/>
                <w:sz w:val="18"/>
                <w:szCs w:val="18"/>
              </w:rPr>
              <w:t>49509</w:t>
            </w:r>
          </w:p>
        </w:tc>
      </w:tr>
      <w:tr w:rsidR="00277088" w:rsidRPr="006502C2" w14:paraId="1212B0FB" w14:textId="77777777" w:rsidTr="008E1A5D">
        <w:trPr>
          <w:trHeight w:val="20"/>
        </w:trPr>
        <w:tc>
          <w:tcPr>
            <w:tcW w:w="617" w:type="dxa"/>
            <w:noWrap/>
            <w:vAlign w:val="center"/>
            <w:hideMark/>
          </w:tcPr>
          <w:p w14:paraId="4E3E42AD" w14:textId="77777777" w:rsidR="00277088" w:rsidRPr="006502C2" w:rsidRDefault="00277088" w:rsidP="008E1A5D">
            <w:pPr>
              <w:rPr>
                <w:rFonts w:eastAsia="Times New Roman" w:cs="Arial"/>
                <w:color w:val="000000"/>
                <w:sz w:val="18"/>
                <w:szCs w:val="18"/>
              </w:rPr>
            </w:pPr>
            <w:r w:rsidRPr="00576E7C">
              <w:rPr>
                <w:rFonts w:cs="Arial"/>
                <w:sz w:val="18"/>
                <w:szCs w:val="18"/>
              </w:rPr>
              <w:t>7</w:t>
            </w:r>
          </w:p>
        </w:tc>
        <w:tc>
          <w:tcPr>
            <w:tcW w:w="7742" w:type="dxa"/>
            <w:vAlign w:val="center"/>
            <w:hideMark/>
          </w:tcPr>
          <w:p w14:paraId="4590B885" w14:textId="77777777" w:rsidR="00277088" w:rsidRPr="006502C2" w:rsidRDefault="00277088" w:rsidP="008E1A5D">
            <w:pPr>
              <w:rPr>
                <w:rFonts w:eastAsia="Times New Roman" w:cs="Arial"/>
                <w:color w:val="000000"/>
                <w:sz w:val="18"/>
                <w:szCs w:val="18"/>
              </w:rPr>
            </w:pPr>
            <w:r w:rsidRPr="00576E7C">
              <w:rPr>
                <w:rFonts w:cs="Arial"/>
                <w:sz w:val="18"/>
                <w:szCs w:val="18"/>
              </w:rPr>
              <w:t>Cost</w:t>
            </w:r>
            <w:r>
              <w:rPr>
                <w:rFonts w:cs="Arial"/>
                <w:sz w:val="18"/>
                <w:szCs w:val="18"/>
              </w:rPr>
              <w:t xml:space="preserve"> </w:t>
            </w:r>
            <w:r w:rsidRPr="00576E7C">
              <w:rPr>
                <w:rFonts w:cs="Arial"/>
                <w:sz w:val="18"/>
                <w:szCs w:val="18"/>
              </w:rPr>
              <w:t>allocation/</w:t>
            </w:r>
          </w:p>
        </w:tc>
        <w:tc>
          <w:tcPr>
            <w:tcW w:w="991" w:type="dxa"/>
            <w:noWrap/>
            <w:vAlign w:val="center"/>
            <w:hideMark/>
          </w:tcPr>
          <w:p w14:paraId="5C039FB4" w14:textId="77777777" w:rsidR="00277088" w:rsidRPr="006502C2" w:rsidRDefault="00277088" w:rsidP="008E1A5D">
            <w:pPr>
              <w:rPr>
                <w:rFonts w:eastAsia="Times New Roman" w:cs="Arial"/>
                <w:color w:val="000000"/>
                <w:sz w:val="18"/>
                <w:szCs w:val="18"/>
              </w:rPr>
            </w:pPr>
            <w:r w:rsidRPr="00576E7C">
              <w:rPr>
                <w:rFonts w:cs="Arial"/>
                <w:sz w:val="18"/>
                <w:szCs w:val="18"/>
              </w:rPr>
              <w:t>2008</w:t>
            </w:r>
          </w:p>
        </w:tc>
      </w:tr>
      <w:tr w:rsidR="00277088" w:rsidRPr="006502C2" w14:paraId="0724C858" w14:textId="77777777" w:rsidTr="008E1A5D">
        <w:trPr>
          <w:trHeight w:val="20"/>
        </w:trPr>
        <w:tc>
          <w:tcPr>
            <w:tcW w:w="617" w:type="dxa"/>
            <w:noWrap/>
            <w:vAlign w:val="center"/>
            <w:hideMark/>
          </w:tcPr>
          <w:p w14:paraId="721C58EF" w14:textId="77777777" w:rsidR="00277088" w:rsidRPr="006502C2" w:rsidRDefault="00277088" w:rsidP="008E1A5D">
            <w:pPr>
              <w:rPr>
                <w:rFonts w:eastAsia="Times New Roman" w:cs="Arial"/>
                <w:color w:val="000000"/>
                <w:sz w:val="18"/>
                <w:szCs w:val="18"/>
              </w:rPr>
            </w:pPr>
            <w:r w:rsidRPr="00576E7C">
              <w:rPr>
                <w:rFonts w:cs="Arial"/>
                <w:sz w:val="18"/>
                <w:szCs w:val="18"/>
              </w:rPr>
              <w:t>8</w:t>
            </w:r>
          </w:p>
        </w:tc>
        <w:tc>
          <w:tcPr>
            <w:tcW w:w="7742" w:type="dxa"/>
            <w:vAlign w:val="center"/>
            <w:hideMark/>
          </w:tcPr>
          <w:p w14:paraId="448CBB2A" w14:textId="77777777" w:rsidR="00277088" w:rsidRPr="006502C2" w:rsidRDefault="00277088" w:rsidP="008E1A5D">
            <w:pPr>
              <w:rPr>
                <w:rFonts w:eastAsia="Times New Roman" w:cs="Arial"/>
                <w:color w:val="000000"/>
                <w:sz w:val="18"/>
                <w:szCs w:val="18"/>
              </w:rPr>
            </w:pPr>
            <w:r w:rsidRPr="00576E7C">
              <w:rPr>
                <w:rFonts w:cs="Arial"/>
                <w:sz w:val="18"/>
                <w:szCs w:val="18"/>
              </w:rPr>
              <w:t>Cost-benefit analysis/</w:t>
            </w:r>
          </w:p>
        </w:tc>
        <w:tc>
          <w:tcPr>
            <w:tcW w:w="991" w:type="dxa"/>
            <w:noWrap/>
            <w:vAlign w:val="center"/>
            <w:hideMark/>
          </w:tcPr>
          <w:p w14:paraId="65F51B4A" w14:textId="77777777" w:rsidR="00277088" w:rsidRPr="006502C2" w:rsidRDefault="00277088" w:rsidP="008E1A5D">
            <w:pPr>
              <w:rPr>
                <w:rFonts w:eastAsia="Times New Roman" w:cs="Arial"/>
                <w:color w:val="000000"/>
                <w:sz w:val="18"/>
                <w:szCs w:val="18"/>
              </w:rPr>
            </w:pPr>
            <w:r w:rsidRPr="00576E7C">
              <w:rPr>
                <w:rFonts w:cs="Arial"/>
                <w:sz w:val="18"/>
                <w:szCs w:val="18"/>
              </w:rPr>
              <w:t>84361</w:t>
            </w:r>
          </w:p>
        </w:tc>
      </w:tr>
      <w:tr w:rsidR="00277088" w:rsidRPr="006502C2" w14:paraId="6459032A" w14:textId="77777777" w:rsidTr="008E1A5D">
        <w:trPr>
          <w:trHeight w:val="20"/>
        </w:trPr>
        <w:tc>
          <w:tcPr>
            <w:tcW w:w="617" w:type="dxa"/>
            <w:noWrap/>
            <w:vAlign w:val="center"/>
            <w:hideMark/>
          </w:tcPr>
          <w:p w14:paraId="29267F02" w14:textId="77777777" w:rsidR="00277088" w:rsidRPr="006502C2" w:rsidRDefault="00277088" w:rsidP="008E1A5D">
            <w:pPr>
              <w:rPr>
                <w:rFonts w:eastAsia="Times New Roman" w:cs="Arial"/>
                <w:color w:val="000000"/>
                <w:sz w:val="18"/>
                <w:szCs w:val="18"/>
              </w:rPr>
            </w:pPr>
            <w:r w:rsidRPr="00576E7C">
              <w:rPr>
                <w:rFonts w:cs="Arial"/>
                <w:sz w:val="18"/>
                <w:szCs w:val="18"/>
              </w:rPr>
              <w:t>9</w:t>
            </w:r>
          </w:p>
        </w:tc>
        <w:tc>
          <w:tcPr>
            <w:tcW w:w="7742" w:type="dxa"/>
            <w:vAlign w:val="center"/>
            <w:hideMark/>
          </w:tcPr>
          <w:p w14:paraId="44E33B8E" w14:textId="77777777" w:rsidR="00277088" w:rsidRPr="006502C2" w:rsidRDefault="00277088" w:rsidP="008E1A5D">
            <w:pPr>
              <w:rPr>
                <w:rFonts w:eastAsia="Times New Roman" w:cs="Arial"/>
                <w:color w:val="000000"/>
                <w:sz w:val="18"/>
                <w:szCs w:val="18"/>
              </w:rPr>
            </w:pPr>
            <w:r w:rsidRPr="00576E7C">
              <w:rPr>
                <w:rFonts w:cs="Arial"/>
                <w:sz w:val="18"/>
                <w:szCs w:val="18"/>
              </w:rPr>
              <w:t>Cost</w:t>
            </w:r>
            <w:r>
              <w:rPr>
                <w:rFonts w:cs="Arial"/>
                <w:sz w:val="18"/>
                <w:szCs w:val="18"/>
              </w:rPr>
              <w:t xml:space="preserve"> </w:t>
            </w:r>
            <w:r w:rsidRPr="00576E7C">
              <w:rPr>
                <w:rFonts w:cs="Arial"/>
                <w:sz w:val="18"/>
                <w:szCs w:val="18"/>
              </w:rPr>
              <w:t>utility analysis/</w:t>
            </w:r>
          </w:p>
        </w:tc>
        <w:tc>
          <w:tcPr>
            <w:tcW w:w="991" w:type="dxa"/>
            <w:noWrap/>
            <w:vAlign w:val="center"/>
            <w:hideMark/>
          </w:tcPr>
          <w:p w14:paraId="5C708988" w14:textId="77777777" w:rsidR="00277088" w:rsidRPr="006502C2" w:rsidRDefault="00277088" w:rsidP="008E1A5D">
            <w:pPr>
              <w:rPr>
                <w:rFonts w:eastAsia="Times New Roman" w:cs="Arial"/>
                <w:color w:val="000000"/>
                <w:sz w:val="18"/>
                <w:szCs w:val="18"/>
              </w:rPr>
            </w:pPr>
            <w:r w:rsidRPr="00576E7C">
              <w:rPr>
                <w:rFonts w:cs="Arial"/>
                <w:sz w:val="18"/>
                <w:szCs w:val="18"/>
              </w:rPr>
              <w:t>84361</w:t>
            </w:r>
          </w:p>
        </w:tc>
      </w:tr>
      <w:tr w:rsidR="00277088" w:rsidRPr="006502C2" w14:paraId="6DF7AA85" w14:textId="77777777" w:rsidTr="008E1A5D">
        <w:trPr>
          <w:trHeight w:val="20"/>
        </w:trPr>
        <w:tc>
          <w:tcPr>
            <w:tcW w:w="617" w:type="dxa"/>
            <w:noWrap/>
            <w:vAlign w:val="center"/>
            <w:hideMark/>
          </w:tcPr>
          <w:p w14:paraId="45DB5D84" w14:textId="77777777" w:rsidR="00277088" w:rsidRPr="006502C2" w:rsidRDefault="00277088" w:rsidP="008E1A5D">
            <w:pPr>
              <w:rPr>
                <w:rFonts w:eastAsia="Times New Roman" w:cs="Arial"/>
                <w:color w:val="000000"/>
                <w:sz w:val="18"/>
                <w:szCs w:val="18"/>
              </w:rPr>
            </w:pPr>
            <w:r w:rsidRPr="00576E7C">
              <w:rPr>
                <w:rFonts w:cs="Arial"/>
                <w:sz w:val="18"/>
                <w:szCs w:val="18"/>
              </w:rPr>
              <w:t>10</w:t>
            </w:r>
          </w:p>
        </w:tc>
        <w:tc>
          <w:tcPr>
            <w:tcW w:w="7742" w:type="dxa"/>
            <w:vAlign w:val="center"/>
            <w:hideMark/>
          </w:tcPr>
          <w:p w14:paraId="0B9F6314" w14:textId="77777777" w:rsidR="00277088" w:rsidRPr="006502C2" w:rsidRDefault="00277088" w:rsidP="008E1A5D">
            <w:pPr>
              <w:rPr>
                <w:rFonts w:eastAsia="Times New Roman" w:cs="Arial"/>
                <w:color w:val="000000"/>
                <w:sz w:val="18"/>
                <w:szCs w:val="18"/>
              </w:rPr>
            </w:pPr>
            <w:r w:rsidRPr="00576E7C">
              <w:rPr>
                <w:rFonts w:cs="Arial"/>
                <w:sz w:val="18"/>
                <w:szCs w:val="18"/>
              </w:rPr>
              <w:t>Cost</w:t>
            </w:r>
            <w:r>
              <w:rPr>
                <w:rFonts w:cs="Arial"/>
                <w:sz w:val="18"/>
                <w:szCs w:val="18"/>
              </w:rPr>
              <w:t xml:space="preserve"> </w:t>
            </w:r>
            <w:r w:rsidRPr="00576E7C">
              <w:rPr>
                <w:rFonts w:cs="Arial"/>
                <w:sz w:val="18"/>
                <w:szCs w:val="18"/>
              </w:rPr>
              <w:t>control/</w:t>
            </w:r>
          </w:p>
        </w:tc>
        <w:tc>
          <w:tcPr>
            <w:tcW w:w="991" w:type="dxa"/>
            <w:noWrap/>
            <w:vAlign w:val="center"/>
            <w:hideMark/>
          </w:tcPr>
          <w:p w14:paraId="7CA8ACBC" w14:textId="77777777" w:rsidR="00277088" w:rsidRPr="006502C2" w:rsidRDefault="00277088" w:rsidP="008E1A5D">
            <w:pPr>
              <w:rPr>
                <w:rFonts w:eastAsia="Times New Roman" w:cs="Arial"/>
                <w:color w:val="000000"/>
                <w:sz w:val="18"/>
                <w:szCs w:val="18"/>
              </w:rPr>
            </w:pPr>
            <w:r w:rsidRPr="00576E7C">
              <w:rPr>
                <w:rFonts w:cs="Arial"/>
                <w:sz w:val="18"/>
                <w:szCs w:val="18"/>
              </w:rPr>
              <w:t>21577</w:t>
            </w:r>
          </w:p>
        </w:tc>
      </w:tr>
      <w:tr w:rsidR="00277088" w:rsidRPr="006502C2" w14:paraId="04262076" w14:textId="77777777" w:rsidTr="008E1A5D">
        <w:trPr>
          <w:trHeight w:val="20"/>
        </w:trPr>
        <w:tc>
          <w:tcPr>
            <w:tcW w:w="617" w:type="dxa"/>
            <w:noWrap/>
            <w:vAlign w:val="center"/>
            <w:hideMark/>
          </w:tcPr>
          <w:p w14:paraId="5155A4D4" w14:textId="77777777" w:rsidR="00277088" w:rsidRPr="006502C2" w:rsidRDefault="00277088" w:rsidP="008E1A5D">
            <w:pPr>
              <w:rPr>
                <w:rFonts w:eastAsia="Times New Roman" w:cs="Arial"/>
                <w:color w:val="000000"/>
                <w:sz w:val="18"/>
                <w:szCs w:val="18"/>
              </w:rPr>
            </w:pPr>
            <w:r w:rsidRPr="00576E7C">
              <w:rPr>
                <w:rFonts w:cs="Arial"/>
                <w:sz w:val="18"/>
                <w:szCs w:val="18"/>
              </w:rPr>
              <w:t>11</w:t>
            </w:r>
          </w:p>
        </w:tc>
        <w:tc>
          <w:tcPr>
            <w:tcW w:w="7742" w:type="dxa"/>
            <w:vAlign w:val="center"/>
            <w:hideMark/>
          </w:tcPr>
          <w:p w14:paraId="5DA1443D" w14:textId="77777777" w:rsidR="00277088" w:rsidRPr="006502C2" w:rsidRDefault="00277088" w:rsidP="008E1A5D">
            <w:pPr>
              <w:rPr>
                <w:rFonts w:eastAsia="Times New Roman" w:cs="Arial"/>
                <w:color w:val="000000"/>
                <w:sz w:val="18"/>
                <w:szCs w:val="18"/>
              </w:rPr>
            </w:pPr>
            <w:r w:rsidRPr="00576E7C">
              <w:rPr>
                <w:rFonts w:cs="Arial"/>
                <w:sz w:val="18"/>
                <w:szCs w:val="18"/>
              </w:rPr>
              <w:t>Cost</w:t>
            </w:r>
            <w:r>
              <w:rPr>
                <w:rFonts w:cs="Arial"/>
                <w:sz w:val="18"/>
                <w:szCs w:val="18"/>
              </w:rPr>
              <w:t xml:space="preserve"> </w:t>
            </w:r>
            <w:r w:rsidRPr="00576E7C">
              <w:rPr>
                <w:rFonts w:cs="Arial"/>
                <w:sz w:val="18"/>
                <w:szCs w:val="18"/>
              </w:rPr>
              <w:t>savings/</w:t>
            </w:r>
          </w:p>
        </w:tc>
        <w:tc>
          <w:tcPr>
            <w:tcW w:w="991" w:type="dxa"/>
            <w:noWrap/>
            <w:vAlign w:val="center"/>
            <w:hideMark/>
          </w:tcPr>
          <w:p w14:paraId="0EC3AF3B" w14:textId="77777777" w:rsidR="00277088" w:rsidRPr="00612A48" w:rsidRDefault="00277088" w:rsidP="008E1A5D">
            <w:pPr>
              <w:rPr>
                <w:rFonts w:eastAsia="Times New Roman" w:cs="Arial"/>
                <w:color w:val="000000"/>
                <w:sz w:val="18"/>
                <w:szCs w:val="18"/>
              </w:rPr>
            </w:pPr>
            <w:r w:rsidRPr="00576E7C">
              <w:rPr>
                <w:rFonts w:cs="Arial"/>
                <w:sz w:val="18"/>
                <w:szCs w:val="18"/>
              </w:rPr>
              <w:t>12197</w:t>
            </w:r>
          </w:p>
        </w:tc>
      </w:tr>
      <w:tr w:rsidR="00277088" w:rsidRPr="006502C2" w14:paraId="44781377" w14:textId="77777777" w:rsidTr="008E1A5D">
        <w:trPr>
          <w:trHeight w:val="20"/>
        </w:trPr>
        <w:tc>
          <w:tcPr>
            <w:tcW w:w="617" w:type="dxa"/>
            <w:noWrap/>
            <w:vAlign w:val="center"/>
            <w:hideMark/>
          </w:tcPr>
          <w:p w14:paraId="45B800EB" w14:textId="77777777" w:rsidR="00277088" w:rsidRPr="006502C2" w:rsidRDefault="00277088" w:rsidP="008E1A5D">
            <w:pPr>
              <w:rPr>
                <w:rFonts w:eastAsia="Times New Roman" w:cs="Arial"/>
                <w:color w:val="000000"/>
                <w:sz w:val="18"/>
                <w:szCs w:val="18"/>
              </w:rPr>
            </w:pPr>
            <w:r w:rsidRPr="00576E7C">
              <w:rPr>
                <w:rFonts w:cs="Arial"/>
                <w:sz w:val="18"/>
                <w:szCs w:val="18"/>
              </w:rPr>
              <w:t>12</w:t>
            </w:r>
          </w:p>
        </w:tc>
        <w:tc>
          <w:tcPr>
            <w:tcW w:w="7742" w:type="dxa"/>
            <w:vAlign w:val="center"/>
            <w:hideMark/>
          </w:tcPr>
          <w:p w14:paraId="3F081E19" w14:textId="77777777" w:rsidR="00277088" w:rsidRPr="006502C2" w:rsidRDefault="00277088" w:rsidP="008E1A5D">
            <w:pPr>
              <w:rPr>
                <w:rFonts w:eastAsia="Times New Roman" w:cs="Arial"/>
                <w:color w:val="000000"/>
                <w:sz w:val="18"/>
                <w:szCs w:val="18"/>
              </w:rPr>
            </w:pPr>
            <w:r w:rsidRPr="00576E7C">
              <w:rPr>
                <w:rFonts w:cs="Arial"/>
                <w:sz w:val="18"/>
                <w:szCs w:val="18"/>
              </w:rPr>
              <w:t>Cost</w:t>
            </w:r>
            <w:r>
              <w:rPr>
                <w:rFonts w:cs="Arial"/>
                <w:sz w:val="18"/>
                <w:szCs w:val="18"/>
              </w:rPr>
              <w:t xml:space="preserve"> </w:t>
            </w:r>
            <w:r w:rsidRPr="00576E7C">
              <w:rPr>
                <w:rFonts w:cs="Arial"/>
                <w:sz w:val="18"/>
                <w:szCs w:val="18"/>
              </w:rPr>
              <w:t>of illness/</w:t>
            </w:r>
          </w:p>
        </w:tc>
        <w:tc>
          <w:tcPr>
            <w:tcW w:w="991" w:type="dxa"/>
            <w:noWrap/>
            <w:vAlign w:val="center"/>
            <w:hideMark/>
          </w:tcPr>
          <w:p w14:paraId="3577800C" w14:textId="77777777" w:rsidR="00277088" w:rsidRPr="006502C2" w:rsidRDefault="00277088" w:rsidP="008E1A5D">
            <w:pPr>
              <w:rPr>
                <w:rFonts w:eastAsia="Times New Roman" w:cs="Arial"/>
                <w:color w:val="000000"/>
                <w:sz w:val="18"/>
                <w:szCs w:val="18"/>
              </w:rPr>
            </w:pPr>
            <w:r w:rsidRPr="00576E7C">
              <w:rPr>
                <w:rFonts w:cs="Arial"/>
                <w:sz w:val="18"/>
                <w:szCs w:val="18"/>
              </w:rPr>
              <w:t>28724</w:t>
            </w:r>
          </w:p>
        </w:tc>
      </w:tr>
      <w:tr w:rsidR="00277088" w:rsidRPr="006502C2" w14:paraId="0C97B117" w14:textId="77777777" w:rsidTr="008E1A5D">
        <w:trPr>
          <w:trHeight w:val="20"/>
        </w:trPr>
        <w:tc>
          <w:tcPr>
            <w:tcW w:w="617" w:type="dxa"/>
            <w:noWrap/>
            <w:vAlign w:val="center"/>
            <w:hideMark/>
          </w:tcPr>
          <w:p w14:paraId="4D8FA488" w14:textId="77777777" w:rsidR="00277088" w:rsidRPr="006502C2" w:rsidRDefault="00277088" w:rsidP="008E1A5D">
            <w:pPr>
              <w:rPr>
                <w:rFonts w:eastAsia="Times New Roman" w:cs="Arial"/>
                <w:color w:val="000000"/>
                <w:sz w:val="18"/>
                <w:szCs w:val="18"/>
              </w:rPr>
            </w:pPr>
            <w:r w:rsidRPr="00576E7C">
              <w:rPr>
                <w:rFonts w:cs="Arial"/>
                <w:sz w:val="18"/>
                <w:szCs w:val="18"/>
              </w:rPr>
              <w:t>13</w:t>
            </w:r>
          </w:p>
        </w:tc>
        <w:tc>
          <w:tcPr>
            <w:tcW w:w="7742" w:type="dxa"/>
            <w:vAlign w:val="center"/>
            <w:hideMark/>
          </w:tcPr>
          <w:p w14:paraId="1AA7C941" w14:textId="77777777" w:rsidR="00277088" w:rsidRPr="006502C2" w:rsidRDefault="00277088" w:rsidP="008E1A5D">
            <w:pPr>
              <w:rPr>
                <w:rFonts w:eastAsia="Times New Roman" w:cs="Arial"/>
                <w:color w:val="000000"/>
                <w:sz w:val="18"/>
                <w:szCs w:val="18"/>
              </w:rPr>
            </w:pPr>
            <w:r w:rsidRPr="00576E7C">
              <w:rPr>
                <w:rFonts w:cs="Arial"/>
                <w:sz w:val="18"/>
                <w:szCs w:val="18"/>
              </w:rPr>
              <w:t>Cost</w:t>
            </w:r>
            <w:r>
              <w:rPr>
                <w:rFonts w:cs="Arial"/>
                <w:sz w:val="18"/>
                <w:szCs w:val="18"/>
              </w:rPr>
              <w:t xml:space="preserve"> </w:t>
            </w:r>
            <w:r w:rsidRPr="00576E7C">
              <w:rPr>
                <w:rFonts w:cs="Arial"/>
                <w:sz w:val="18"/>
                <w:szCs w:val="18"/>
              </w:rPr>
              <w:t>sharing/</w:t>
            </w:r>
          </w:p>
        </w:tc>
        <w:tc>
          <w:tcPr>
            <w:tcW w:w="991" w:type="dxa"/>
            <w:noWrap/>
            <w:vAlign w:val="center"/>
            <w:hideMark/>
          </w:tcPr>
          <w:p w14:paraId="31E07FE8" w14:textId="77777777" w:rsidR="00277088" w:rsidRPr="006502C2" w:rsidRDefault="00277088" w:rsidP="008E1A5D">
            <w:pPr>
              <w:rPr>
                <w:rFonts w:eastAsia="Times New Roman" w:cs="Arial"/>
                <w:color w:val="000000"/>
                <w:sz w:val="18"/>
                <w:szCs w:val="18"/>
              </w:rPr>
            </w:pPr>
            <w:r w:rsidRPr="00576E7C">
              <w:rPr>
                <w:rFonts w:cs="Arial"/>
                <w:sz w:val="18"/>
                <w:szCs w:val="18"/>
              </w:rPr>
              <w:t>2595</w:t>
            </w:r>
          </w:p>
        </w:tc>
      </w:tr>
      <w:tr w:rsidR="00277088" w:rsidRPr="006502C2" w14:paraId="07D8690C" w14:textId="77777777" w:rsidTr="008E1A5D">
        <w:trPr>
          <w:trHeight w:val="20"/>
        </w:trPr>
        <w:tc>
          <w:tcPr>
            <w:tcW w:w="617" w:type="dxa"/>
            <w:noWrap/>
            <w:vAlign w:val="center"/>
            <w:hideMark/>
          </w:tcPr>
          <w:p w14:paraId="32716F9C" w14:textId="77777777" w:rsidR="00277088" w:rsidRPr="006502C2" w:rsidRDefault="00277088" w:rsidP="008E1A5D">
            <w:pPr>
              <w:rPr>
                <w:rFonts w:eastAsia="Times New Roman" w:cs="Arial"/>
                <w:color w:val="000000"/>
                <w:sz w:val="18"/>
                <w:szCs w:val="18"/>
              </w:rPr>
            </w:pPr>
            <w:r w:rsidRPr="00576E7C">
              <w:rPr>
                <w:rFonts w:cs="Arial"/>
                <w:sz w:val="18"/>
                <w:szCs w:val="18"/>
              </w:rPr>
              <w:t>14</w:t>
            </w:r>
          </w:p>
        </w:tc>
        <w:tc>
          <w:tcPr>
            <w:tcW w:w="7742" w:type="dxa"/>
            <w:vAlign w:val="center"/>
            <w:hideMark/>
          </w:tcPr>
          <w:p w14:paraId="44D38C9D" w14:textId="77777777" w:rsidR="00277088" w:rsidRPr="006502C2" w:rsidRDefault="00277088" w:rsidP="008E1A5D">
            <w:pPr>
              <w:rPr>
                <w:rFonts w:eastAsia="Times New Roman" w:cs="Arial"/>
                <w:color w:val="000000"/>
                <w:sz w:val="18"/>
                <w:szCs w:val="18"/>
              </w:rPr>
            </w:pPr>
            <w:r w:rsidRPr="00576E7C">
              <w:rPr>
                <w:rFonts w:cs="Arial"/>
                <w:sz w:val="18"/>
                <w:szCs w:val="18"/>
              </w:rPr>
              <w:t>"deductibles and coinsurance"/</w:t>
            </w:r>
          </w:p>
        </w:tc>
        <w:tc>
          <w:tcPr>
            <w:tcW w:w="991" w:type="dxa"/>
            <w:noWrap/>
            <w:vAlign w:val="center"/>
            <w:hideMark/>
          </w:tcPr>
          <w:p w14:paraId="02C62DD1" w14:textId="77777777" w:rsidR="00277088" w:rsidRPr="006502C2" w:rsidRDefault="00277088" w:rsidP="008E1A5D">
            <w:pPr>
              <w:rPr>
                <w:rFonts w:eastAsia="Times New Roman" w:cs="Arial"/>
                <w:color w:val="000000"/>
                <w:sz w:val="18"/>
                <w:szCs w:val="18"/>
              </w:rPr>
            </w:pPr>
            <w:r w:rsidRPr="00576E7C">
              <w:rPr>
                <w:rFonts w:cs="Arial"/>
                <w:sz w:val="18"/>
                <w:szCs w:val="18"/>
              </w:rPr>
              <w:t>1780</w:t>
            </w:r>
          </w:p>
        </w:tc>
      </w:tr>
      <w:tr w:rsidR="00277088" w:rsidRPr="006502C2" w14:paraId="1C34D355" w14:textId="77777777" w:rsidTr="008E1A5D">
        <w:trPr>
          <w:trHeight w:val="20"/>
        </w:trPr>
        <w:tc>
          <w:tcPr>
            <w:tcW w:w="617" w:type="dxa"/>
            <w:noWrap/>
            <w:vAlign w:val="center"/>
            <w:hideMark/>
          </w:tcPr>
          <w:p w14:paraId="144294BB" w14:textId="77777777" w:rsidR="00277088" w:rsidRPr="006502C2" w:rsidRDefault="00277088" w:rsidP="008E1A5D">
            <w:pPr>
              <w:rPr>
                <w:rFonts w:eastAsia="Times New Roman" w:cs="Arial"/>
                <w:color w:val="000000"/>
                <w:sz w:val="18"/>
                <w:szCs w:val="18"/>
              </w:rPr>
            </w:pPr>
            <w:r w:rsidRPr="00576E7C">
              <w:rPr>
                <w:rFonts w:cs="Arial"/>
                <w:sz w:val="18"/>
                <w:szCs w:val="18"/>
              </w:rPr>
              <w:t>15</w:t>
            </w:r>
          </w:p>
        </w:tc>
        <w:tc>
          <w:tcPr>
            <w:tcW w:w="7742" w:type="dxa"/>
            <w:vAlign w:val="center"/>
            <w:hideMark/>
          </w:tcPr>
          <w:p w14:paraId="59508A36" w14:textId="77777777" w:rsidR="00277088" w:rsidRPr="006502C2" w:rsidRDefault="00277088" w:rsidP="008E1A5D">
            <w:pPr>
              <w:rPr>
                <w:rFonts w:eastAsia="Times New Roman" w:cs="Arial"/>
                <w:color w:val="000000"/>
                <w:sz w:val="18"/>
                <w:szCs w:val="18"/>
              </w:rPr>
            </w:pPr>
            <w:r w:rsidRPr="00576E7C">
              <w:rPr>
                <w:rFonts w:cs="Arial"/>
                <w:sz w:val="18"/>
                <w:szCs w:val="18"/>
              </w:rPr>
              <w:t>Medical savings accounts/</w:t>
            </w:r>
          </w:p>
        </w:tc>
        <w:tc>
          <w:tcPr>
            <w:tcW w:w="991" w:type="dxa"/>
            <w:noWrap/>
            <w:vAlign w:val="center"/>
            <w:hideMark/>
          </w:tcPr>
          <w:p w14:paraId="01D324BB" w14:textId="77777777" w:rsidR="00277088" w:rsidRPr="006502C2" w:rsidRDefault="00277088" w:rsidP="008E1A5D">
            <w:pPr>
              <w:rPr>
                <w:rFonts w:eastAsia="Times New Roman" w:cs="Arial"/>
                <w:color w:val="000000"/>
                <w:sz w:val="18"/>
                <w:szCs w:val="18"/>
              </w:rPr>
            </w:pPr>
            <w:r w:rsidRPr="00576E7C">
              <w:rPr>
                <w:rFonts w:cs="Arial"/>
                <w:sz w:val="18"/>
                <w:szCs w:val="18"/>
              </w:rPr>
              <w:t>540</w:t>
            </w:r>
          </w:p>
        </w:tc>
      </w:tr>
      <w:tr w:rsidR="00277088" w:rsidRPr="006502C2" w14:paraId="69C8B301" w14:textId="77777777" w:rsidTr="008E1A5D">
        <w:trPr>
          <w:trHeight w:val="20"/>
        </w:trPr>
        <w:tc>
          <w:tcPr>
            <w:tcW w:w="617" w:type="dxa"/>
            <w:noWrap/>
            <w:vAlign w:val="center"/>
            <w:hideMark/>
          </w:tcPr>
          <w:p w14:paraId="319C1C9A" w14:textId="77777777" w:rsidR="00277088" w:rsidRPr="006502C2" w:rsidRDefault="00277088" w:rsidP="008E1A5D">
            <w:pPr>
              <w:rPr>
                <w:rFonts w:eastAsia="Times New Roman" w:cs="Arial"/>
                <w:color w:val="000000"/>
                <w:sz w:val="18"/>
                <w:szCs w:val="18"/>
              </w:rPr>
            </w:pPr>
            <w:r w:rsidRPr="00576E7C">
              <w:rPr>
                <w:rFonts w:cs="Arial"/>
                <w:sz w:val="18"/>
                <w:szCs w:val="18"/>
              </w:rPr>
              <w:t>16</w:t>
            </w:r>
          </w:p>
        </w:tc>
        <w:tc>
          <w:tcPr>
            <w:tcW w:w="7742" w:type="dxa"/>
            <w:vAlign w:val="center"/>
            <w:hideMark/>
          </w:tcPr>
          <w:p w14:paraId="4D021DAE" w14:textId="77777777" w:rsidR="00277088" w:rsidRPr="006502C2" w:rsidRDefault="00277088" w:rsidP="008E1A5D">
            <w:pPr>
              <w:rPr>
                <w:rFonts w:eastAsia="Times New Roman" w:cs="Arial"/>
                <w:color w:val="000000"/>
                <w:sz w:val="18"/>
                <w:szCs w:val="18"/>
              </w:rPr>
            </w:pPr>
            <w:r w:rsidRPr="00576E7C">
              <w:rPr>
                <w:rFonts w:cs="Arial"/>
                <w:sz w:val="18"/>
                <w:szCs w:val="18"/>
              </w:rPr>
              <w:t>Health care costs/</w:t>
            </w:r>
          </w:p>
        </w:tc>
        <w:tc>
          <w:tcPr>
            <w:tcW w:w="991" w:type="dxa"/>
            <w:noWrap/>
            <w:vAlign w:val="center"/>
            <w:hideMark/>
          </w:tcPr>
          <w:p w14:paraId="65397EF7" w14:textId="77777777" w:rsidR="00277088" w:rsidRPr="006502C2" w:rsidRDefault="00277088" w:rsidP="008E1A5D">
            <w:pPr>
              <w:rPr>
                <w:rFonts w:eastAsia="Times New Roman" w:cs="Arial"/>
                <w:color w:val="000000"/>
                <w:sz w:val="18"/>
                <w:szCs w:val="18"/>
              </w:rPr>
            </w:pPr>
            <w:r w:rsidRPr="00576E7C">
              <w:rPr>
                <w:rFonts w:cs="Arial"/>
                <w:sz w:val="18"/>
                <w:szCs w:val="18"/>
              </w:rPr>
              <w:t>41218</w:t>
            </w:r>
          </w:p>
        </w:tc>
      </w:tr>
      <w:tr w:rsidR="00277088" w:rsidRPr="006502C2" w14:paraId="779EE4E7" w14:textId="77777777" w:rsidTr="008E1A5D">
        <w:trPr>
          <w:trHeight w:val="20"/>
        </w:trPr>
        <w:tc>
          <w:tcPr>
            <w:tcW w:w="617" w:type="dxa"/>
            <w:noWrap/>
            <w:vAlign w:val="center"/>
            <w:hideMark/>
          </w:tcPr>
          <w:p w14:paraId="53880F12" w14:textId="77777777" w:rsidR="00277088" w:rsidRPr="006502C2" w:rsidRDefault="00277088" w:rsidP="008E1A5D">
            <w:pPr>
              <w:rPr>
                <w:rFonts w:eastAsia="Times New Roman" w:cs="Arial"/>
                <w:color w:val="000000"/>
                <w:sz w:val="18"/>
                <w:szCs w:val="18"/>
              </w:rPr>
            </w:pPr>
            <w:r w:rsidRPr="00576E7C">
              <w:rPr>
                <w:rFonts w:cs="Arial"/>
                <w:sz w:val="18"/>
                <w:szCs w:val="18"/>
              </w:rPr>
              <w:t>17</w:t>
            </w:r>
          </w:p>
        </w:tc>
        <w:tc>
          <w:tcPr>
            <w:tcW w:w="7742" w:type="dxa"/>
            <w:vAlign w:val="center"/>
            <w:hideMark/>
          </w:tcPr>
          <w:p w14:paraId="25B6F9FC" w14:textId="77777777" w:rsidR="00277088" w:rsidRPr="006502C2" w:rsidRDefault="00277088" w:rsidP="008E1A5D">
            <w:pPr>
              <w:rPr>
                <w:rFonts w:eastAsia="Times New Roman" w:cs="Arial"/>
                <w:color w:val="000000"/>
                <w:sz w:val="18"/>
                <w:szCs w:val="18"/>
              </w:rPr>
            </w:pPr>
            <w:r w:rsidRPr="00576E7C">
              <w:rPr>
                <w:rFonts w:cs="Arial"/>
                <w:sz w:val="18"/>
                <w:szCs w:val="18"/>
              </w:rPr>
              <w:t>Direct service costs/</w:t>
            </w:r>
          </w:p>
        </w:tc>
        <w:tc>
          <w:tcPr>
            <w:tcW w:w="991" w:type="dxa"/>
            <w:noWrap/>
            <w:vAlign w:val="center"/>
            <w:hideMark/>
          </w:tcPr>
          <w:p w14:paraId="77A10738" w14:textId="77777777" w:rsidR="00277088" w:rsidRPr="006502C2" w:rsidRDefault="00277088" w:rsidP="008E1A5D">
            <w:pPr>
              <w:rPr>
                <w:rFonts w:eastAsia="Times New Roman" w:cs="Arial"/>
                <w:color w:val="000000"/>
                <w:sz w:val="18"/>
                <w:szCs w:val="18"/>
              </w:rPr>
            </w:pPr>
            <w:r w:rsidRPr="00576E7C">
              <w:rPr>
                <w:rFonts w:cs="Arial"/>
                <w:sz w:val="18"/>
                <w:szCs w:val="18"/>
              </w:rPr>
              <w:t>1204</w:t>
            </w:r>
          </w:p>
        </w:tc>
      </w:tr>
      <w:tr w:rsidR="00277088" w:rsidRPr="006502C2" w14:paraId="575277B1" w14:textId="77777777" w:rsidTr="008E1A5D">
        <w:trPr>
          <w:trHeight w:val="20"/>
        </w:trPr>
        <w:tc>
          <w:tcPr>
            <w:tcW w:w="617" w:type="dxa"/>
            <w:noWrap/>
            <w:vAlign w:val="center"/>
            <w:hideMark/>
          </w:tcPr>
          <w:p w14:paraId="25C071F9" w14:textId="77777777" w:rsidR="00277088" w:rsidRPr="006502C2" w:rsidRDefault="00277088" w:rsidP="008E1A5D">
            <w:pPr>
              <w:rPr>
                <w:rFonts w:eastAsia="Times New Roman" w:cs="Arial"/>
                <w:color w:val="000000"/>
                <w:sz w:val="18"/>
                <w:szCs w:val="18"/>
              </w:rPr>
            </w:pPr>
            <w:r w:rsidRPr="00576E7C">
              <w:rPr>
                <w:rFonts w:cs="Arial"/>
                <w:sz w:val="18"/>
                <w:szCs w:val="18"/>
              </w:rPr>
              <w:t>18</w:t>
            </w:r>
          </w:p>
        </w:tc>
        <w:tc>
          <w:tcPr>
            <w:tcW w:w="7742" w:type="dxa"/>
            <w:vAlign w:val="center"/>
            <w:hideMark/>
          </w:tcPr>
          <w:p w14:paraId="62E12144" w14:textId="77777777" w:rsidR="00277088" w:rsidRPr="006502C2" w:rsidRDefault="00277088" w:rsidP="008E1A5D">
            <w:pPr>
              <w:rPr>
                <w:rFonts w:eastAsia="Times New Roman" w:cs="Arial"/>
                <w:color w:val="000000"/>
                <w:sz w:val="18"/>
                <w:szCs w:val="18"/>
              </w:rPr>
            </w:pPr>
            <w:r w:rsidRPr="00576E7C">
              <w:rPr>
                <w:rFonts w:cs="Arial"/>
                <w:sz w:val="18"/>
                <w:szCs w:val="18"/>
              </w:rPr>
              <w:t>Drug costs/</w:t>
            </w:r>
          </w:p>
        </w:tc>
        <w:tc>
          <w:tcPr>
            <w:tcW w:w="991" w:type="dxa"/>
            <w:noWrap/>
            <w:vAlign w:val="center"/>
            <w:hideMark/>
          </w:tcPr>
          <w:p w14:paraId="71C6164D" w14:textId="77777777" w:rsidR="00277088" w:rsidRPr="006502C2" w:rsidRDefault="00277088" w:rsidP="008E1A5D">
            <w:pPr>
              <w:rPr>
                <w:rFonts w:eastAsia="Times New Roman" w:cs="Arial"/>
                <w:color w:val="000000"/>
                <w:sz w:val="18"/>
                <w:szCs w:val="18"/>
              </w:rPr>
            </w:pPr>
            <w:r w:rsidRPr="00576E7C">
              <w:rPr>
                <w:rFonts w:cs="Arial"/>
                <w:sz w:val="18"/>
                <w:szCs w:val="18"/>
              </w:rPr>
              <w:t>16558</w:t>
            </w:r>
          </w:p>
        </w:tc>
      </w:tr>
      <w:tr w:rsidR="00277088" w:rsidRPr="006502C2" w14:paraId="44B2D176" w14:textId="77777777" w:rsidTr="008E1A5D">
        <w:trPr>
          <w:trHeight w:val="20"/>
        </w:trPr>
        <w:tc>
          <w:tcPr>
            <w:tcW w:w="617" w:type="dxa"/>
            <w:noWrap/>
            <w:vAlign w:val="center"/>
            <w:hideMark/>
          </w:tcPr>
          <w:p w14:paraId="11C6948D" w14:textId="77777777" w:rsidR="00277088" w:rsidRPr="006502C2" w:rsidRDefault="00277088" w:rsidP="008E1A5D">
            <w:pPr>
              <w:rPr>
                <w:rFonts w:eastAsia="Times New Roman" w:cs="Arial"/>
                <w:color w:val="000000"/>
                <w:sz w:val="18"/>
                <w:szCs w:val="18"/>
              </w:rPr>
            </w:pPr>
            <w:r w:rsidRPr="00576E7C">
              <w:rPr>
                <w:rFonts w:cs="Arial"/>
                <w:sz w:val="18"/>
                <w:szCs w:val="18"/>
              </w:rPr>
              <w:t>19</w:t>
            </w:r>
          </w:p>
        </w:tc>
        <w:tc>
          <w:tcPr>
            <w:tcW w:w="7742" w:type="dxa"/>
            <w:vAlign w:val="center"/>
            <w:hideMark/>
          </w:tcPr>
          <w:p w14:paraId="0A3D9122" w14:textId="77777777" w:rsidR="00277088" w:rsidRPr="006502C2" w:rsidRDefault="00277088" w:rsidP="008E1A5D">
            <w:pPr>
              <w:rPr>
                <w:rFonts w:eastAsia="Times New Roman" w:cs="Arial"/>
                <w:color w:val="000000"/>
                <w:sz w:val="18"/>
                <w:szCs w:val="18"/>
              </w:rPr>
            </w:pPr>
            <w:r w:rsidRPr="00576E7C">
              <w:rPr>
                <w:rFonts w:cs="Arial"/>
                <w:sz w:val="18"/>
                <w:szCs w:val="18"/>
              </w:rPr>
              <w:t>Employer health costs/</w:t>
            </w:r>
          </w:p>
        </w:tc>
        <w:tc>
          <w:tcPr>
            <w:tcW w:w="991" w:type="dxa"/>
            <w:noWrap/>
            <w:vAlign w:val="center"/>
            <w:hideMark/>
          </w:tcPr>
          <w:p w14:paraId="76F589C2" w14:textId="77777777" w:rsidR="00277088" w:rsidRPr="006502C2" w:rsidRDefault="00277088" w:rsidP="008E1A5D">
            <w:pPr>
              <w:rPr>
                <w:rFonts w:eastAsia="Times New Roman" w:cs="Arial"/>
                <w:color w:val="000000"/>
                <w:sz w:val="18"/>
                <w:szCs w:val="18"/>
              </w:rPr>
            </w:pPr>
            <w:r w:rsidRPr="00576E7C">
              <w:rPr>
                <w:rFonts w:cs="Arial"/>
                <w:sz w:val="18"/>
                <w:szCs w:val="18"/>
              </w:rPr>
              <w:t>1094</w:t>
            </w:r>
          </w:p>
        </w:tc>
      </w:tr>
      <w:tr w:rsidR="00277088" w:rsidRPr="006502C2" w14:paraId="21B79221" w14:textId="77777777" w:rsidTr="008E1A5D">
        <w:trPr>
          <w:trHeight w:val="20"/>
        </w:trPr>
        <w:tc>
          <w:tcPr>
            <w:tcW w:w="617" w:type="dxa"/>
            <w:noWrap/>
            <w:vAlign w:val="center"/>
            <w:hideMark/>
          </w:tcPr>
          <w:p w14:paraId="1B1A6A9F" w14:textId="77777777" w:rsidR="00277088" w:rsidRPr="006502C2" w:rsidRDefault="00277088" w:rsidP="008E1A5D">
            <w:pPr>
              <w:rPr>
                <w:rFonts w:eastAsia="Times New Roman" w:cs="Arial"/>
                <w:color w:val="000000"/>
                <w:sz w:val="18"/>
                <w:szCs w:val="18"/>
              </w:rPr>
            </w:pPr>
            <w:r w:rsidRPr="00576E7C">
              <w:rPr>
                <w:rFonts w:cs="Arial"/>
                <w:sz w:val="18"/>
                <w:szCs w:val="18"/>
              </w:rPr>
              <w:t>20</w:t>
            </w:r>
          </w:p>
        </w:tc>
        <w:tc>
          <w:tcPr>
            <w:tcW w:w="7742" w:type="dxa"/>
            <w:vAlign w:val="center"/>
            <w:hideMark/>
          </w:tcPr>
          <w:p w14:paraId="5F790590" w14:textId="77777777" w:rsidR="00277088" w:rsidRPr="006502C2" w:rsidRDefault="00277088" w:rsidP="008E1A5D">
            <w:pPr>
              <w:rPr>
                <w:rFonts w:eastAsia="Times New Roman" w:cs="Arial"/>
                <w:color w:val="000000"/>
                <w:sz w:val="18"/>
                <w:szCs w:val="18"/>
              </w:rPr>
            </w:pPr>
            <w:r w:rsidRPr="00576E7C">
              <w:rPr>
                <w:rFonts w:cs="Arial"/>
                <w:sz w:val="18"/>
                <w:szCs w:val="18"/>
              </w:rPr>
              <w:t>Hospital costs/</w:t>
            </w:r>
          </w:p>
        </w:tc>
        <w:tc>
          <w:tcPr>
            <w:tcW w:w="991" w:type="dxa"/>
            <w:noWrap/>
            <w:vAlign w:val="center"/>
            <w:hideMark/>
          </w:tcPr>
          <w:p w14:paraId="40D7612B" w14:textId="77777777" w:rsidR="00277088" w:rsidRPr="006502C2" w:rsidRDefault="00277088" w:rsidP="008E1A5D">
            <w:pPr>
              <w:rPr>
                <w:rFonts w:eastAsia="Times New Roman" w:cs="Arial"/>
                <w:color w:val="000000"/>
                <w:sz w:val="18"/>
                <w:szCs w:val="18"/>
              </w:rPr>
            </w:pPr>
            <w:r w:rsidRPr="00576E7C">
              <w:rPr>
                <w:rFonts w:cs="Arial"/>
                <w:sz w:val="18"/>
                <w:szCs w:val="18"/>
              </w:rPr>
              <w:t>11463</w:t>
            </w:r>
          </w:p>
        </w:tc>
      </w:tr>
      <w:tr w:rsidR="00277088" w:rsidRPr="006502C2" w14:paraId="2FDEB7B6" w14:textId="77777777" w:rsidTr="008E1A5D">
        <w:trPr>
          <w:trHeight w:val="20"/>
        </w:trPr>
        <w:tc>
          <w:tcPr>
            <w:tcW w:w="617" w:type="dxa"/>
            <w:noWrap/>
            <w:vAlign w:val="center"/>
            <w:hideMark/>
          </w:tcPr>
          <w:p w14:paraId="1A6DB7DC" w14:textId="77777777" w:rsidR="00277088" w:rsidRPr="006502C2" w:rsidRDefault="00277088" w:rsidP="008E1A5D">
            <w:pPr>
              <w:rPr>
                <w:rFonts w:eastAsia="Times New Roman" w:cs="Arial"/>
                <w:color w:val="000000"/>
                <w:sz w:val="18"/>
                <w:szCs w:val="18"/>
              </w:rPr>
            </w:pPr>
            <w:r w:rsidRPr="00576E7C">
              <w:rPr>
                <w:rFonts w:cs="Arial"/>
                <w:sz w:val="18"/>
                <w:szCs w:val="18"/>
              </w:rPr>
              <w:t>21</w:t>
            </w:r>
          </w:p>
        </w:tc>
        <w:tc>
          <w:tcPr>
            <w:tcW w:w="7742" w:type="dxa"/>
            <w:vAlign w:val="center"/>
            <w:hideMark/>
          </w:tcPr>
          <w:p w14:paraId="7E332B6A" w14:textId="77777777" w:rsidR="00277088" w:rsidRPr="006502C2" w:rsidRDefault="00277088" w:rsidP="008E1A5D">
            <w:pPr>
              <w:rPr>
                <w:rFonts w:eastAsia="Times New Roman" w:cs="Arial"/>
                <w:color w:val="000000"/>
                <w:sz w:val="18"/>
                <w:szCs w:val="18"/>
              </w:rPr>
            </w:pPr>
            <w:r w:rsidRPr="00576E7C">
              <w:rPr>
                <w:rFonts w:cs="Arial"/>
                <w:sz w:val="18"/>
                <w:szCs w:val="18"/>
              </w:rPr>
              <w:t>Health expenditures/</w:t>
            </w:r>
          </w:p>
        </w:tc>
        <w:tc>
          <w:tcPr>
            <w:tcW w:w="991" w:type="dxa"/>
            <w:noWrap/>
            <w:vAlign w:val="center"/>
            <w:hideMark/>
          </w:tcPr>
          <w:p w14:paraId="0C158011" w14:textId="77777777" w:rsidR="00277088" w:rsidRPr="006502C2" w:rsidRDefault="00277088" w:rsidP="008E1A5D">
            <w:pPr>
              <w:rPr>
                <w:rFonts w:eastAsia="Times New Roman" w:cs="Arial"/>
                <w:color w:val="000000"/>
                <w:sz w:val="18"/>
                <w:szCs w:val="18"/>
              </w:rPr>
            </w:pPr>
            <w:r w:rsidRPr="00576E7C">
              <w:rPr>
                <w:rFonts w:cs="Arial"/>
                <w:sz w:val="18"/>
                <w:szCs w:val="18"/>
              </w:rPr>
              <w:t>21274</w:t>
            </w:r>
          </w:p>
        </w:tc>
      </w:tr>
      <w:tr w:rsidR="00277088" w:rsidRPr="006502C2" w14:paraId="0611CA14" w14:textId="77777777" w:rsidTr="008E1A5D">
        <w:trPr>
          <w:trHeight w:val="20"/>
        </w:trPr>
        <w:tc>
          <w:tcPr>
            <w:tcW w:w="617" w:type="dxa"/>
            <w:noWrap/>
            <w:vAlign w:val="center"/>
            <w:hideMark/>
          </w:tcPr>
          <w:p w14:paraId="0E3A890D" w14:textId="77777777" w:rsidR="00277088" w:rsidRPr="006502C2" w:rsidRDefault="00277088" w:rsidP="008E1A5D">
            <w:pPr>
              <w:rPr>
                <w:rFonts w:eastAsia="Times New Roman" w:cs="Arial"/>
                <w:color w:val="000000"/>
                <w:sz w:val="18"/>
                <w:szCs w:val="18"/>
              </w:rPr>
            </w:pPr>
            <w:r w:rsidRPr="00576E7C">
              <w:rPr>
                <w:rFonts w:cs="Arial"/>
                <w:sz w:val="18"/>
                <w:szCs w:val="18"/>
              </w:rPr>
              <w:t>22</w:t>
            </w:r>
          </w:p>
        </w:tc>
        <w:tc>
          <w:tcPr>
            <w:tcW w:w="7742" w:type="dxa"/>
            <w:vAlign w:val="center"/>
            <w:hideMark/>
          </w:tcPr>
          <w:p w14:paraId="76A87995" w14:textId="77777777" w:rsidR="00277088" w:rsidRPr="006502C2" w:rsidRDefault="00277088" w:rsidP="008E1A5D">
            <w:pPr>
              <w:rPr>
                <w:rFonts w:eastAsia="Times New Roman" w:cs="Arial"/>
                <w:color w:val="000000"/>
                <w:sz w:val="18"/>
                <w:szCs w:val="18"/>
              </w:rPr>
            </w:pPr>
            <w:r w:rsidRPr="00576E7C">
              <w:rPr>
                <w:rFonts w:cs="Arial"/>
                <w:sz w:val="18"/>
                <w:szCs w:val="18"/>
              </w:rPr>
              <w:t>Capital expenditures/</w:t>
            </w:r>
          </w:p>
        </w:tc>
        <w:tc>
          <w:tcPr>
            <w:tcW w:w="991" w:type="dxa"/>
            <w:noWrap/>
            <w:vAlign w:val="center"/>
            <w:hideMark/>
          </w:tcPr>
          <w:p w14:paraId="384D3C5F" w14:textId="77777777" w:rsidR="00277088" w:rsidRPr="006502C2" w:rsidRDefault="00277088" w:rsidP="008E1A5D">
            <w:pPr>
              <w:rPr>
                <w:rFonts w:eastAsia="Times New Roman" w:cs="Arial"/>
                <w:color w:val="000000"/>
                <w:sz w:val="18"/>
                <w:szCs w:val="18"/>
              </w:rPr>
            </w:pPr>
            <w:r w:rsidRPr="00576E7C">
              <w:rPr>
                <w:rFonts w:cs="Arial"/>
                <w:sz w:val="18"/>
                <w:szCs w:val="18"/>
              </w:rPr>
              <w:t>1996</w:t>
            </w:r>
          </w:p>
        </w:tc>
      </w:tr>
      <w:tr w:rsidR="00277088" w:rsidRPr="006502C2" w14:paraId="4BB29C7D" w14:textId="77777777" w:rsidTr="008E1A5D">
        <w:trPr>
          <w:trHeight w:val="20"/>
        </w:trPr>
        <w:tc>
          <w:tcPr>
            <w:tcW w:w="617" w:type="dxa"/>
            <w:noWrap/>
            <w:vAlign w:val="center"/>
            <w:hideMark/>
          </w:tcPr>
          <w:p w14:paraId="73821244" w14:textId="77777777" w:rsidR="00277088" w:rsidRPr="006502C2" w:rsidRDefault="00277088" w:rsidP="008E1A5D">
            <w:pPr>
              <w:rPr>
                <w:rFonts w:eastAsia="Times New Roman" w:cs="Arial"/>
                <w:color w:val="000000"/>
                <w:sz w:val="18"/>
                <w:szCs w:val="18"/>
              </w:rPr>
            </w:pPr>
            <w:r w:rsidRPr="00576E7C">
              <w:rPr>
                <w:rFonts w:cs="Arial"/>
                <w:sz w:val="18"/>
                <w:szCs w:val="18"/>
              </w:rPr>
              <w:t>23</w:t>
            </w:r>
          </w:p>
        </w:tc>
        <w:tc>
          <w:tcPr>
            <w:tcW w:w="7742" w:type="dxa"/>
            <w:vAlign w:val="center"/>
            <w:hideMark/>
          </w:tcPr>
          <w:p w14:paraId="6003B2F6" w14:textId="77777777" w:rsidR="00277088" w:rsidRPr="006502C2" w:rsidRDefault="00277088" w:rsidP="008E1A5D">
            <w:pPr>
              <w:rPr>
                <w:rFonts w:eastAsia="Times New Roman" w:cs="Arial"/>
                <w:color w:val="000000"/>
                <w:sz w:val="18"/>
                <w:szCs w:val="18"/>
              </w:rPr>
            </w:pPr>
            <w:r w:rsidRPr="00576E7C">
              <w:rPr>
                <w:rFonts w:cs="Arial"/>
                <w:sz w:val="18"/>
                <w:szCs w:val="18"/>
              </w:rPr>
              <w:t>Value of life/</w:t>
            </w:r>
          </w:p>
        </w:tc>
        <w:tc>
          <w:tcPr>
            <w:tcW w:w="991" w:type="dxa"/>
            <w:noWrap/>
            <w:vAlign w:val="center"/>
            <w:hideMark/>
          </w:tcPr>
          <w:p w14:paraId="08F575BE" w14:textId="77777777" w:rsidR="00277088" w:rsidRPr="006502C2" w:rsidRDefault="00277088" w:rsidP="008E1A5D">
            <w:pPr>
              <w:rPr>
                <w:rFonts w:eastAsia="Times New Roman" w:cs="Arial"/>
                <w:color w:val="000000"/>
                <w:sz w:val="18"/>
                <w:szCs w:val="18"/>
              </w:rPr>
            </w:pPr>
            <w:r w:rsidRPr="00576E7C">
              <w:rPr>
                <w:rFonts w:cs="Arial"/>
                <w:sz w:val="18"/>
                <w:szCs w:val="18"/>
              </w:rPr>
              <w:t>5746</w:t>
            </w:r>
          </w:p>
        </w:tc>
      </w:tr>
      <w:tr w:rsidR="00277088" w:rsidRPr="006502C2" w14:paraId="60637B6F" w14:textId="77777777" w:rsidTr="008E1A5D">
        <w:trPr>
          <w:trHeight w:val="20"/>
        </w:trPr>
        <w:tc>
          <w:tcPr>
            <w:tcW w:w="617" w:type="dxa"/>
            <w:noWrap/>
            <w:vAlign w:val="center"/>
            <w:hideMark/>
          </w:tcPr>
          <w:p w14:paraId="1E2A5688" w14:textId="77777777" w:rsidR="00277088" w:rsidRPr="006502C2" w:rsidRDefault="00277088" w:rsidP="008E1A5D">
            <w:pPr>
              <w:rPr>
                <w:rFonts w:eastAsia="Times New Roman" w:cs="Arial"/>
                <w:color w:val="000000"/>
                <w:sz w:val="18"/>
                <w:szCs w:val="18"/>
              </w:rPr>
            </w:pPr>
            <w:r w:rsidRPr="00576E7C">
              <w:rPr>
                <w:rFonts w:cs="Arial"/>
                <w:sz w:val="18"/>
                <w:szCs w:val="18"/>
              </w:rPr>
              <w:t>24</w:t>
            </w:r>
          </w:p>
        </w:tc>
        <w:tc>
          <w:tcPr>
            <w:tcW w:w="7742" w:type="dxa"/>
            <w:vAlign w:val="center"/>
            <w:hideMark/>
          </w:tcPr>
          <w:p w14:paraId="59466131" w14:textId="77777777" w:rsidR="00277088" w:rsidRPr="006502C2" w:rsidRDefault="00277088" w:rsidP="008E1A5D">
            <w:pPr>
              <w:rPr>
                <w:rFonts w:eastAsia="Times New Roman" w:cs="Arial"/>
                <w:color w:val="000000"/>
                <w:sz w:val="18"/>
                <w:szCs w:val="18"/>
              </w:rPr>
            </w:pPr>
            <w:r w:rsidRPr="00576E7C">
              <w:rPr>
                <w:rFonts w:cs="Arial"/>
                <w:sz w:val="18"/>
                <w:szCs w:val="18"/>
              </w:rPr>
              <w:t>exp economics, hospital/</w:t>
            </w:r>
          </w:p>
        </w:tc>
        <w:tc>
          <w:tcPr>
            <w:tcW w:w="991" w:type="dxa"/>
            <w:noWrap/>
            <w:vAlign w:val="center"/>
            <w:hideMark/>
          </w:tcPr>
          <w:p w14:paraId="7C0B8112" w14:textId="77777777" w:rsidR="00277088" w:rsidRPr="006502C2" w:rsidRDefault="00277088" w:rsidP="008E1A5D">
            <w:pPr>
              <w:rPr>
                <w:rFonts w:eastAsia="Times New Roman" w:cs="Arial"/>
                <w:color w:val="000000"/>
                <w:sz w:val="18"/>
                <w:szCs w:val="18"/>
              </w:rPr>
            </w:pPr>
            <w:r w:rsidRPr="00576E7C">
              <w:rPr>
                <w:rFonts w:cs="Arial"/>
                <w:sz w:val="18"/>
                <w:szCs w:val="18"/>
              </w:rPr>
              <w:t>25096</w:t>
            </w:r>
          </w:p>
        </w:tc>
      </w:tr>
      <w:tr w:rsidR="00277088" w:rsidRPr="006502C2" w14:paraId="02EE1DD2" w14:textId="77777777" w:rsidTr="008E1A5D">
        <w:trPr>
          <w:trHeight w:val="20"/>
        </w:trPr>
        <w:tc>
          <w:tcPr>
            <w:tcW w:w="617" w:type="dxa"/>
            <w:noWrap/>
            <w:vAlign w:val="center"/>
            <w:hideMark/>
          </w:tcPr>
          <w:p w14:paraId="638340BE" w14:textId="77777777" w:rsidR="00277088" w:rsidRPr="006502C2" w:rsidRDefault="00277088" w:rsidP="008E1A5D">
            <w:pPr>
              <w:rPr>
                <w:rFonts w:eastAsia="Times New Roman" w:cs="Arial"/>
                <w:color w:val="000000"/>
                <w:sz w:val="18"/>
                <w:szCs w:val="18"/>
              </w:rPr>
            </w:pPr>
            <w:r w:rsidRPr="00576E7C">
              <w:rPr>
                <w:rFonts w:cs="Arial"/>
                <w:sz w:val="18"/>
                <w:szCs w:val="18"/>
              </w:rPr>
              <w:t>25</w:t>
            </w:r>
          </w:p>
        </w:tc>
        <w:tc>
          <w:tcPr>
            <w:tcW w:w="7742" w:type="dxa"/>
            <w:vAlign w:val="center"/>
            <w:hideMark/>
          </w:tcPr>
          <w:p w14:paraId="3D5796AF" w14:textId="77777777" w:rsidR="00277088" w:rsidRPr="006502C2" w:rsidRDefault="00277088" w:rsidP="008E1A5D">
            <w:pPr>
              <w:rPr>
                <w:rFonts w:eastAsia="Times New Roman" w:cs="Arial"/>
                <w:color w:val="000000"/>
                <w:sz w:val="18"/>
                <w:szCs w:val="18"/>
              </w:rPr>
            </w:pPr>
            <w:r w:rsidRPr="00576E7C">
              <w:rPr>
                <w:rFonts w:cs="Arial"/>
                <w:sz w:val="18"/>
                <w:szCs w:val="18"/>
              </w:rPr>
              <w:t>exp economics, medical/</w:t>
            </w:r>
          </w:p>
        </w:tc>
        <w:tc>
          <w:tcPr>
            <w:tcW w:w="991" w:type="dxa"/>
            <w:noWrap/>
            <w:vAlign w:val="center"/>
            <w:hideMark/>
          </w:tcPr>
          <w:p w14:paraId="643C935C" w14:textId="77777777" w:rsidR="00277088" w:rsidRPr="006502C2" w:rsidRDefault="00277088" w:rsidP="008E1A5D">
            <w:pPr>
              <w:rPr>
                <w:rFonts w:eastAsia="Times New Roman" w:cs="Arial"/>
                <w:color w:val="000000"/>
                <w:sz w:val="18"/>
                <w:szCs w:val="18"/>
              </w:rPr>
            </w:pPr>
            <w:r w:rsidRPr="00576E7C">
              <w:rPr>
                <w:rFonts w:cs="Arial"/>
                <w:sz w:val="18"/>
                <w:szCs w:val="18"/>
              </w:rPr>
              <w:t>14259</w:t>
            </w:r>
          </w:p>
        </w:tc>
      </w:tr>
      <w:tr w:rsidR="00277088" w:rsidRPr="006502C2" w14:paraId="421953FD" w14:textId="77777777" w:rsidTr="008E1A5D">
        <w:trPr>
          <w:trHeight w:val="20"/>
        </w:trPr>
        <w:tc>
          <w:tcPr>
            <w:tcW w:w="617" w:type="dxa"/>
            <w:noWrap/>
            <w:vAlign w:val="center"/>
            <w:hideMark/>
          </w:tcPr>
          <w:p w14:paraId="03FABC43" w14:textId="77777777" w:rsidR="00277088" w:rsidRPr="006502C2" w:rsidRDefault="00277088" w:rsidP="008E1A5D">
            <w:pPr>
              <w:rPr>
                <w:rFonts w:eastAsia="Times New Roman" w:cs="Arial"/>
                <w:color w:val="000000"/>
                <w:sz w:val="18"/>
                <w:szCs w:val="18"/>
              </w:rPr>
            </w:pPr>
            <w:r w:rsidRPr="00576E7C">
              <w:rPr>
                <w:rFonts w:cs="Arial"/>
                <w:sz w:val="18"/>
                <w:szCs w:val="18"/>
              </w:rPr>
              <w:t>26</w:t>
            </w:r>
          </w:p>
        </w:tc>
        <w:tc>
          <w:tcPr>
            <w:tcW w:w="7742" w:type="dxa"/>
            <w:vAlign w:val="center"/>
            <w:hideMark/>
          </w:tcPr>
          <w:p w14:paraId="451507F2" w14:textId="77777777" w:rsidR="00277088" w:rsidRPr="006502C2" w:rsidRDefault="00277088" w:rsidP="008E1A5D">
            <w:pPr>
              <w:rPr>
                <w:rFonts w:eastAsia="Times New Roman" w:cs="Arial"/>
                <w:color w:val="000000"/>
                <w:sz w:val="18"/>
                <w:szCs w:val="18"/>
              </w:rPr>
            </w:pPr>
            <w:r w:rsidRPr="00576E7C">
              <w:rPr>
                <w:rFonts w:cs="Arial"/>
                <w:sz w:val="18"/>
                <w:szCs w:val="18"/>
              </w:rPr>
              <w:t>Economics, nursing/</w:t>
            </w:r>
          </w:p>
        </w:tc>
        <w:tc>
          <w:tcPr>
            <w:tcW w:w="991" w:type="dxa"/>
            <w:noWrap/>
            <w:vAlign w:val="center"/>
            <w:hideMark/>
          </w:tcPr>
          <w:p w14:paraId="52DEA2D3" w14:textId="77777777" w:rsidR="00277088" w:rsidRPr="006502C2" w:rsidRDefault="00277088" w:rsidP="008E1A5D">
            <w:pPr>
              <w:rPr>
                <w:rFonts w:eastAsia="Times New Roman" w:cs="Arial"/>
                <w:color w:val="000000"/>
                <w:sz w:val="18"/>
                <w:szCs w:val="18"/>
              </w:rPr>
            </w:pPr>
            <w:r w:rsidRPr="00576E7C">
              <w:rPr>
                <w:rFonts w:cs="Arial"/>
                <w:sz w:val="18"/>
                <w:szCs w:val="18"/>
              </w:rPr>
              <w:t>4003</w:t>
            </w:r>
          </w:p>
        </w:tc>
      </w:tr>
      <w:tr w:rsidR="00277088" w:rsidRPr="006502C2" w14:paraId="2A822CF2" w14:textId="77777777" w:rsidTr="008E1A5D">
        <w:trPr>
          <w:trHeight w:val="20"/>
        </w:trPr>
        <w:tc>
          <w:tcPr>
            <w:tcW w:w="617" w:type="dxa"/>
            <w:noWrap/>
            <w:vAlign w:val="center"/>
          </w:tcPr>
          <w:p w14:paraId="60B7FADB" w14:textId="77777777" w:rsidR="00277088" w:rsidRPr="001351CE" w:rsidRDefault="00277088" w:rsidP="008E1A5D">
            <w:pPr>
              <w:rPr>
                <w:rFonts w:cs="Arial"/>
                <w:sz w:val="18"/>
                <w:szCs w:val="18"/>
              </w:rPr>
            </w:pPr>
            <w:r w:rsidRPr="00576E7C">
              <w:rPr>
                <w:rFonts w:cs="Arial"/>
                <w:sz w:val="18"/>
                <w:szCs w:val="18"/>
              </w:rPr>
              <w:t>27</w:t>
            </w:r>
          </w:p>
        </w:tc>
        <w:tc>
          <w:tcPr>
            <w:tcW w:w="7742" w:type="dxa"/>
            <w:vAlign w:val="center"/>
          </w:tcPr>
          <w:p w14:paraId="0D1F9D9F" w14:textId="77777777" w:rsidR="00277088" w:rsidRPr="001351CE" w:rsidRDefault="00277088" w:rsidP="008E1A5D">
            <w:pPr>
              <w:rPr>
                <w:rFonts w:cs="Arial"/>
                <w:sz w:val="18"/>
                <w:szCs w:val="18"/>
              </w:rPr>
            </w:pPr>
            <w:r w:rsidRPr="00576E7C">
              <w:rPr>
                <w:rFonts w:cs="Arial"/>
                <w:sz w:val="18"/>
                <w:szCs w:val="18"/>
              </w:rPr>
              <w:t>Economics, pharmaceutical/</w:t>
            </w:r>
          </w:p>
        </w:tc>
        <w:tc>
          <w:tcPr>
            <w:tcW w:w="991" w:type="dxa"/>
            <w:noWrap/>
            <w:vAlign w:val="center"/>
          </w:tcPr>
          <w:p w14:paraId="10EE8C1F" w14:textId="77777777" w:rsidR="00277088" w:rsidRPr="001351CE" w:rsidRDefault="00277088" w:rsidP="008E1A5D">
            <w:pPr>
              <w:rPr>
                <w:rFonts w:cs="Arial"/>
                <w:sz w:val="18"/>
                <w:szCs w:val="18"/>
              </w:rPr>
            </w:pPr>
            <w:r w:rsidRPr="00576E7C">
              <w:rPr>
                <w:rFonts w:cs="Arial"/>
                <w:sz w:val="18"/>
                <w:szCs w:val="18"/>
              </w:rPr>
              <w:t>2985</w:t>
            </w:r>
          </w:p>
        </w:tc>
      </w:tr>
      <w:tr w:rsidR="00277088" w:rsidRPr="006502C2" w14:paraId="34A1E9A0" w14:textId="77777777" w:rsidTr="008E1A5D">
        <w:trPr>
          <w:trHeight w:val="20"/>
        </w:trPr>
        <w:tc>
          <w:tcPr>
            <w:tcW w:w="617" w:type="dxa"/>
            <w:noWrap/>
            <w:vAlign w:val="center"/>
          </w:tcPr>
          <w:p w14:paraId="5F0315C8" w14:textId="77777777" w:rsidR="00277088" w:rsidRPr="001351CE" w:rsidRDefault="00277088" w:rsidP="008E1A5D">
            <w:pPr>
              <w:rPr>
                <w:rFonts w:cs="Arial"/>
                <w:sz w:val="18"/>
                <w:szCs w:val="18"/>
              </w:rPr>
            </w:pPr>
            <w:r w:rsidRPr="00576E7C">
              <w:rPr>
                <w:rFonts w:cs="Arial"/>
                <w:sz w:val="18"/>
                <w:szCs w:val="18"/>
              </w:rPr>
              <w:t>28</w:t>
            </w:r>
          </w:p>
        </w:tc>
        <w:tc>
          <w:tcPr>
            <w:tcW w:w="7742" w:type="dxa"/>
            <w:vAlign w:val="center"/>
          </w:tcPr>
          <w:p w14:paraId="146779A4" w14:textId="77777777" w:rsidR="00277088" w:rsidRPr="001351CE" w:rsidRDefault="00277088" w:rsidP="008E1A5D">
            <w:pPr>
              <w:rPr>
                <w:rFonts w:cs="Arial"/>
                <w:sz w:val="18"/>
                <w:szCs w:val="18"/>
              </w:rPr>
            </w:pPr>
            <w:r w:rsidRPr="00576E7C">
              <w:rPr>
                <w:rFonts w:cs="Arial"/>
                <w:sz w:val="18"/>
                <w:szCs w:val="18"/>
              </w:rPr>
              <w:t>exp "fees and charges"/</w:t>
            </w:r>
          </w:p>
        </w:tc>
        <w:tc>
          <w:tcPr>
            <w:tcW w:w="991" w:type="dxa"/>
            <w:noWrap/>
            <w:vAlign w:val="center"/>
          </w:tcPr>
          <w:p w14:paraId="60B25634" w14:textId="77777777" w:rsidR="00277088" w:rsidRPr="001351CE" w:rsidRDefault="00277088" w:rsidP="008E1A5D">
            <w:pPr>
              <w:rPr>
                <w:rFonts w:cs="Arial"/>
                <w:sz w:val="18"/>
                <w:szCs w:val="18"/>
              </w:rPr>
            </w:pPr>
            <w:r w:rsidRPr="00576E7C">
              <w:rPr>
                <w:rFonts w:cs="Arial"/>
                <w:sz w:val="18"/>
                <w:szCs w:val="18"/>
              </w:rPr>
              <w:t>30675</w:t>
            </w:r>
          </w:p>
        </w:tc>
      </w:tr>
      <w:tr w:rsidR="00277088" w:rsidRPr="006502C2" w14:paraId="59650C50" w14:textId="77777777" w:rsidTr="008E1A5D">
        <w:trPr>
          <w:trHeight w:val="20"/>
        </w:trPr>
        <w:tc>
          <w:tcPr>
            <w:tcW w:w="617" w:type="dxa"/>
            <w:noWrap/>
            <w:vAlign w:val="center"/>
          </w:tcPr>
          <w:p w14:paraId="428C65B5" w14:textId="77777777" w:rsidR="00277088" w:rsidRPr="001351CE" w:rsidRDefault="00277088" w:rsidP="008E1A5D">
            <w:pPr>
              <w:rPr>
                <w:rFonts w:cs="Arial"/>
                <w:sz w:val="18"/>
                <w:szCs w:val="18"/>
              </w:rPr>
            </w:pPr>
            <w:r w:rsidRPr="00576E7C">
              <w:rPr>
                <w:rFonts w:cs="Arial"/>
                <w:sz w:val="18"/>
                <w:szCs w:val="18"/>
              </w:rPr>
              <w:t>29</w:t>
            </w:r>
          </w:p>
        </w:tc>
        <w:tc>
          <w:tcPr>
            <w:tcW w:w="7742" w:type="dxa"/>
            <w:vAlign w:val="center"/>
          </w:tcPr>
          <w:p w14:paraId="1F26AEA4" w14:textId="77777777" w:rsidR="00277088" w:rsidRPr="001351CE" w:rsidRDefault="00277088" w:rsidP="008E1A5D">
            <w:pPr>
              <w:rPr>
                <w:rFonts w:cs="Arial"/>
                <w:sz w:val="18"/>
                <w:szCs w:val="18"/>
              </w:rPr>
            </w:pPr>
            <w:r w:rsidRPr="00576E7C">
              <w:rPr>
                <w:rFonts w:cs="Arial"/>
                <w:sz w:val="18"/>
                <w:szCs w:val="18"/>
              </w:rPr>
              <w:t>exp budgets/</w:t>
            </w:r>
          </w:p>
        </w:tc>
        <w:tc>
          <w:tcPr>
            <w:tcW w:w="991" w:type="dxa"/>
            <w:noWrap/>
            <w:vAlign w:val="center"/>
          </w:tcPr>
          <w:p w14:paraId="2A0693E9" w14:textId="77777777" w:rsidR="00277088" w:rsidRPr="001351CE" w:rsidRDefault="00277088" w:rsidP="008E1A5D">
            <w:pPr>
              <w:rPr>
                <w:rFonts w:cs="Arial"/>
                <w:sz w:val="18"/>
                <w:szCs w:val="18"/>
              </w:rPr>
            </w:pPr>
            <w:r w:rsidRPr="00576E7C">
              <w:rPr>
                <w:rFonts w:cs="Arial"/>
                <w:sz w:val="18"/>
                <w:szCs w:val="18"/>
              </w:rPr>
              <w:t>13825</w:t>
            </w:r>
          </w:p>
        </w:tc>
      </w:tr>
      <w:tr w:rsidR="00277088" w:rsidRPr="006502C2" w14:paraId="588DB96E" w14:textId="77777777" w:rsidTr="008E1A5D">
        <w:trPr>
          <w:trHeight w:val="20"/>
        </w:trPr>
        <w:tc>
          <w:tcPr>
            <w:tcW w:w="617" w:type="dxa"/>
            <w:noWrap/>
            <w:vAlign w:val="center"/>
          </w:tcPr>
          <w:p w14:paraId="14963B85" w14:textId="77777777" w:rsidR="00277088" w:rsidRPr="001351CE" w:rsidRDefault="00277088" w:rsidP="008E1A5D">
            <w:pPr>
              <w:rPr>
                <w:rFonts w:cs="Arial"/>
                <w:sz w:val="18"/>
                <w:szCs w:val="18"/>
              </w:rPr>
            </w:pPr>
            <w:r w:rsidRPr="00576E7C">
              <w:rPr>
                <w:rFonts w:cs="Arial"/>
                <w:sz w:val="18"/>
                <w:szCs w:val="18"/>
              </w:rPr>
              <w:t>30</w:t>
            </w:r>
          </w:p>
        </w:tc>
        <w:tc>
          <w:tcPr>
            <w:tcW w:w="7742" w:type="dxa"/>
            <w:vAlign w:val="center"/>
          </w:tcPr>
          <w:p w14:paraId="62762AB7" w14:textId="77777777" w:rsidR="00277088" w:rsidRPr="001351CE" w:rsidRDefault="00277088" w:rsidP="008E1A5D">
            <w:pPr>
              <w:rPr>
                <w:rFonts w:cs="Arial"/>
                <w:sz w:val="18"/>
                <w:szCs w:val="18"/>
              </w:rPr>
            </w:pPr>
            <w:r w:rsidRPr="00576E7C">
              <w:rPr>
                <w:rFonts w:cs="Arial"/>
                <w:sz w:val="18"/>
                <w:szCs w:val="18"/>
              </w:rPr>
              <w:t>(low adj cost).mp.</w:t>
            </w:r>
          </w:p>
        </w:tc>
        <w:tc>
          <w:tcPr>
            <w:tcW w:w="991" w:type="dxa"/>
            <w:noWrap/>
            <w:vAlign w:val="center"/>
          </w:tcPr>
          <w:p w14:paraId="6A51A0AB" w14:textId="77777777" w:rsidR="00277088" w:rsidRPr="001351CE" w:rsidRDefault="00277088" w:rsidP="008E1A5D">
            <w:pPr>
              <w:rPr>
                <w:rFonts w:cs="Arial"/>
                <w:sz w:val="18"/>
                <w:szCs w:val="18"/>
              </w:rPr>
            </w:pPr>
            <w:r w:rsidRPr="00576E7C">
              <w:rPr>
                <w:rFonts w:cs="Arial"/>
                <w:sz w:val="18"/>
                <w:szCs w:val="18"/>
              </w:rPr>
              <w:t>65585</w:t>
            </w:r>
          </w:p>
        </w:tc>
      </w:tr>
      <w:tr w:rsidR="00277088" w:rsidRPr="006502C2" w14:paraId="0E825184" w14:textId="77777777" w:rsidTr="008E1A5D">
        <w:trPr>
          <w:trHeight w:val="20"/>
        </w:trPr>
        <w:tc>
          <w:tcPr>
            <w:tcW w:w="617" w:type="dxa"/>
            <w:noWrap/>
            <w:vAlign w:val="center"/>
          </w:tcPr>
          <w:p w14:paraId="500F8DB9" w14:textId="77777777" w:rsidR="00277088" w:rsidRPr="001351CE" w:rsidRDefault="00277088" w:rsidP="008E1A5D">
            <w:pPr>
              <w:rPr>
                <w:rFonts w:cs="Arial"/>
                <w:sz w:val="18"/>
                <w:szCs w:val="18"/>
              </w:rPr>
            </w:pPr>
            <w:r w:rsidRPr="00576E7C">
              <w:rPr>
                <w:rFonts w:cs="Arial"/>
                <w:sz w:val="18"/>
                <w:szCs w:val="18"/>
              </w:rPr>
              <w:t>31</w:t>
            </w:r>
          </w:p>
        </w:tc>
        <w:tc>
          <w:tcPr>
            <w:tcW w:w="7742" w:type="dxa"/>
            <w:vAlign w:val="center"/>
          </w:tcPr>
          <w:p w14:paraId="7FBCC719" w14:textId="77777777" w:rsidR="00277088" w:rsidRPr="001351CE" w:rsidRDefault="00277088" w:rsidP="008E1A5D">
            <w:pPr>
              <w:rPr>
                <w:rFonts w:cs="Arial"/>
                <w:sz w:val="18"/>
                <w:szCs w:val="18"/>
              </w:rPr>
            </w:pPr>
            <w:r w:rsidRPr="00576E7C">
              <w:rPr>
                <w:rFonts w:cs="Arial"/>
                <w:sz w:val="18"/>
                <w:szCs w:val="18"/>
              </w:rPr>
              <w:t>(high adj cost).mp.</w:t>
            </w:r>
          </w:p>
        </w:tc>
        <w:tc>
          <w:tcPr>
            <w:tcW w:w="991" w:type="dxa"/>
            <w:noWrap/>
            <w:vAlign w:val="center"/>
          </w:tcPr>
          <w:p w14:paraId="082F0292" w14:textId="77777777" w:rsidR="00277088" w:rsidRPr="001351CE" w:rsidRDefault="00277088" w:rsidP="008E1A5D">
            <w:pPr>
              <w:rPr>
                <w:rFonts w:cs="Arial"/>
                <w:sz w:val="18"/>
                <w:szCs w:val="18"/>
              </w:rPr>
            </w:pPr>
            <w:r w:rsidRPr="00576E7C">
              <w:rPr>
                <w:rFonts w:cs="Arial"/>
                <w:sz w:val="18"/>
                <w:szCs w:val="18"/>
              </w:rPr>
              <w:t>15982</w:t>
            </w:r>
          </w:p>
        </w:tc>
      </w:tr>
      <w:tr w:rsidR="00277088" w:rsidRPr="006502C2" w14:paraId="61EF2B39" w14:textId="77777777" w:rsidTr="008E1A5D">
        <w:trPr>
          <w:trHeight w:val="20"/>
        </w:trPr>
        <w:tc>
          <w:tcPr>
            <w:tcW w:w="617" w:type="dxa"/>
            <w:noWrap/>
            <w:vAlign w:val="center"/>
          </w:tcPr>
          <w:p w14:paraId="387DEA74" w14:textId="77777777" w:rsidR="00277088" w:rsidRPr="001351CE" w:rsidRDefault="00277088" w:rsidP="008E1A5D">
            <w:pPr>
              <w:rPr>
                <w:rFonts w:cs="Arial"/>
                <w:sz w:val="18"/>
                <w:szCs w:val="18"/>
              </w:rPr>
            </w:pPr>
            <w:r w:rsidRPr="00576E7C">
              <w:rPr>
                <w:rFonts w:cs="Arial"/>
                <w:sz w:val="18"/>
                <w:szCs w:val="18"/>
              </w:rPr>
              <w:t>32</w:t>
            </w:r>
          </w:p>
        </w:tc>
        <w:tc>
          <w:tcPr>
            <w:tcW w:w="7742" w:type="dxa"/>
            <w:vAlign w:val="center"/>
          </w:tcPr>
          <w:p w14:paraId="51983224" w14:textId="77777777" w:rsidR="00277088" w:rsidRPr="001351CE" w:rsidRDefault="00277088" w:rsidP="008E1A5D">
            <w:pPr>
              <w:rPr>
                <w:rFonts w:cs="Arial"/>
                <w:sz w:val="18"/>
                <w:szCs w:val="18"/>
              </w:rPr>
            </w:pPr>
            <w:r w:rsidRPr="00576E7C">
              <w:rPr>
                <w:rFonts w:cs="Arial"/>
                <w:sz w:val="18"/>
                <w:szCs w:val="18"/>
              </w:rPr>
              <w:t>(health?care adj cost$).mp.</w:t>
            </w:r>
          </w:p>
        </w:tc>
        <w:tc>
          <w:tcPr>
            <w:tcW w:w="991" w:type="dxa"/>
            <w:noWrap/>
            <w:vAlign w:val="center"/>
          </w:tcPr>
          <w:p w14:paraId="56C86C4A" w14:textId="77777777" w:rsidR="00277088" w:rsidRPr="001351CE" w:rsidRDefault="00277088" w:rsidP="008E1A5D">
            <w:pPr>
              <w:rPr>
                <w:rFonts w:cs="Arial"/>
                <w:sz w:val="18"/>
                <w:szCs w:val="18"/>
              </w:rPr>
            </w:pPr>
            <w:r w:rsidRPr="00576E7C">
              <w:rPr>
                <w:rFonts w:cs="Arial"/>
                <w:sz w:val="18"/>
                <w:szCs w:val="18"/>
              </w:rPr>
              <w:t>13048</w:t>
            </w:r>
          </w:p>
        </w:tc>
      </w:tr>
      <w:tr w:rsidR="00277088" w:rsidRPr="006502C2" w14:paraId="16A56D5B" w14:textId="77777777" w:rsidTr="008E1A5D">
        <w:trPr>
          <w:trHeight w:val="20"/>
        </w:trPr>
        <w:tc>
          <w:tcPr>
            <w:tcW w:w="617" w:type="dxa"/>
            <w:noWrap/>
            <w:vAlign w:val="center"/>
          </w:tcPr>
          <w:p w14:paraId="2F5A0977" w14:textId="77777777" w:rsidR="00277088" w:rsidRPr="001351CE" w:rsidRDefault="00277088" w:rsidP="008E1A5D">
            <w:pPr>
              <w:rPr>
                <w:rFonts w:cs="Arial"/>
                <w:sz w:val="18"/>
                <w:szCs w:val="18"/>
              </w:rPr>
            </w:pPr>
            <w:r w:rsidRPr="00576E7C">
              <w:rPr>
                <w:rFonts w:cs="Arial"/>
                <w:sz w:val="18"/>
                <w:szCs w:val="18"/>
              </w:rPr>
              <w:t>33</w:t>
            </w:r>
          </w:p>
        </w:tc>
        <w:tc>
          <w:tcPr>
            <w:tcW w:w="7742" w:type="dxa"/>
            <w:vAlign w:val="center"/>
          </w:tcPr>
          <w:p w14:paraId="2C29F951" w14:textId="77777777" w:rsidR="00277088" w:rsidRPr="001351CE" w:rsidRDefault="00277088" w:rsidP="008E1A5D">
            <w:pPr>
              <w:rPr>
                <w:rFonts w:cs="Arial"/>
                <w:sz w:val="18"/>
                <w:szCs w:val="18"/>
              </w:rPr>
            </w:pPr>
            <w:r w:rsidRPr="00576E7C">
              <w:rPr>
                <w:rFonts w:cs="Arial"/>
                <w:sz w:val="18"/>
                <w:szCs w:val="18"/>
              </w:rPr>
              <w:t>(fiscal or funding or financial or finance).tw.</w:t>
            </w:r>
          </w:p>
        </w:tc>
        <w:tc>
          <w:tcPr>
            <w:tcW w:w="991" w:type="dxa"/>
            <w:noWrap/>
            <w:vAlign w:val="center"/>
          </w:tcPr>
          <w:p w14:paraId="614E5F28" w14:textId="77777777" w:rsidR="00277088" w:rsidRPr="001351CE" w:rsidRDefault="00277088" w:rsidP="008E1A5D">
            <w:pPr>
              <w:rPr>
                <w:rFonts w:cs="Arial"/>
                <w:sz w:val="18"/>
                <w:szCs w:val="18"/>
              </w:rPr>
            </w:pPr>
            <w:r w:rsidRPr="00576E7C">
              <w:rPr>
                <w:rFonts w:cs="Arial"/>
                <w:sz w:val="18"/>
                <w:szCs w:val="18"/>
              </w:rPr>
              <w:t>159766</w:t>
            </w:r>
          </w:p>
        </w:tc>
      </w:tr>
      <w:tr w:rsidR="00277088" w:rsidRPr="006502C2" w14:paraId="5F4108D0" w14:textId="77777777" w:rsidTr="008E1A5D">
        <w:trPr>
          <w:trHeight w:val="20"/>
        </w:trPr>
        <w:tc>
          <w:tcPr>
            <w:tcW w:w="617" w:type="dxa"/>
            <w:noWrap/>
            <w:vAlign w:val="center"/>
          </w:tcPr>
          <w:p w14:paraId="6360FE25" w14:textId="77777777" w:rsidR="00277088" w:rsidRPr="001351CE" w:rsidRDefault="00277088" w:rsidP="008E1A5D">
            <w:pPr>
              <w:rPr>
                <w:rFonts w:cs="Arial"/>
                <w:sz w:val="18"/>
                <w:szCs w:val="18"/>
              </w:rPr>
            </w:pPr>
            <w:r w:rsidRPr="00576E7C">
              <w:rPr>
                <w:rFonts w:cs="Arial"/>
                <w:sz w:val="18"/>
                <w:szCs w:val="18"/>
              </w:rPr>
              <w:t>34</w:t>
            </w:r>
          </w:p>
        </w:tc>
        <w:tc>
          <w:tcPr>
            <w:tcW w:w="7742" w:type="dxa"/>
            <w:vAlign w:val="center"/>
          </w:tcPr>
          <w:p w14:paraId="1B02B33A" w14:textId="77777777" w:rsidR="00277088" w:rsidRPr="001351CE" w:rsidRDefault="00277088" w:rsidP="008E1A5D">
            <w:pPr>
              <w:rPr>
                <w:rFonts w:cs="Arial"/>
                <w:sz w:val="18"/>
                <w:szCs w:val="18"/>
              </w:rPr>
            </w:pPr>
            <w:r w:rsidRPr="00576E7C">
              <w:rPr>
                <w:rFonts w:cs="Arial"/>
                <w:sz w:val="18"/>
                <w:szCs w:val="18"/>
              </w:rPr>
              <w:t>(cost</w:t>
            </w:r>
            <w:r>
              <w:rPr>
                <w:rFonts w:cs="Arial"/>
                <w:sz w:val="18"/>
                <w:szCs w:val="18"/>
              </w:rPr>
              <w:t xml:space="preserve"> </w:t>
            </w:r>
            <w:r w:rsidRPr="00576E7C">
              <w:rPr>
                <w:rFonts w:cs="Arial"/>
                <w:sz w:val="18"/>
                <w:szCs w:val="18"/>
              </w:rPr>
              <w:t>adj estimate$).mp.</w:t>
            </w:r>
          </w:p>
        </w:tc>
        <w:tc>
          <w:tcPr>
            <w:tcW w:w="991" w:type="dxa"/>
            <w:noWrap/>
            <w:vAlign w:val="center"/>
          </w:tcPr>
          <w:p w14:paraId="51A26D1E" w14:textId="77777777" w:rsidR="00277088" w:rsidRPr="001351CE" w:rsidRDefault="00277088" w:rsidP="008E1A5D">
            <w:pPr>
              <w:rPr>
                <w:rFonts w:cs="Arial"/>
                <w:sz w:val="18"/>
                <w:szCs w:val="18"/>
              </w:rPr>
            </w:pPr>
            <w:r w:rsidRPr="00576E7C">
              <w:rPr>
                <w:rFonts w:cs="Arial"/>
                <w:sz w:val="18"/>
                <w:szCs w:val="18"/>
              </w:rPr>
              <w:t>2422</w:t>
            </w:r>
          </w:p>
        </w:tc>
      </w:tr>
      <w:tr w:rsidR="00277088" w:rsidRPr="006502C2" w14:paraId="4D3FD2A6" w14:textId="77777777" w:rsidTr="008E1A5D">
        <w:trPr>
          <w:trHeight w:val="20"/>
        </w:trPr>
        <w:tc>
          <w:tcPr>
            <w:tcW w:w="617" w:type="dxa"/>
            <w:noWrap/>
            <w:vAlign w:val="center"/>
          </w:tcPr>
          <w:p w14:paraId="5CFC0980" w14:textId="77777777" w:rsidR="00277088" w:rsidRPr="001351CE" w:rsidRDefault="00277088" w:rsidP="008E1A5D">
            <w:pPr>
              <w:rPr>
                <w:rFonts w:cs="Arial"/>
                <w:sz w:val="18"/>
                <w:szCs w:val="18"/>
              </w:rPr>
            </w:pPr>
            <w:r w:rsidRPr="00576E7C">
              <w:rPr>
                <w:rFonts w:cs="Arial"/>
                <w:sz w:val="18"/>
                <w:szCs w:val="18"/>
              </w:rPr>
              <w:t>35</w:t>
            </w:r>
          </w:p>
        </w:tc>
        <w:tc>
          <w:tcPr>
            <w:tcW w:w="7742" w:type="dxa"/>
            <w:vAlign w:val="center"/>
          </w:tcPr>
          <w:p w14:paraId="4C054998" w14:textId="77777777" w:rsidR="00277088" w:rsidRPr="001351CE" w:rsidRDefault="00277088" w:rsidP="008E1A5D">
            <w:pPr>
              <w:rPr>
                <w:rFonts w:cs="Arial"/>
                <w:sz w:val="18"/>
                <w:szCs w:val="18"/>
              </w:rPr>
            </w:pPr>
            <w:r w:rsidRPr="00576E7C">
              <w:rPr>
                <w:rFonts w:cs="Arial"/>
                <w:sz w:val="18"/>
                <w:szCs w:val="18"/>
              </w:rPr>
              <w:t>(cost</w:t>
            </w:r>
            <w:r>
              <w:rPr>
                <w:rFonts w:cs="Arial"/>
                <w:sz w:val="18"/>
                <w:szCs w:val="18"/>
              </w:rPr>
              <w:t xml:space="preserve"> </w:t>
            </w:r>
            <w:r w:rsidRPr="00576E7C">
              <w:rPr>
                <w:rFonts w:cs="Arial"/>
                <w:sz w:val="18"/>
                <w:szCs w:val="18"/>
              </w:rPr>
              <w:t>adj variable).mp.</w:t>
            </w:r>
          </w:p>
        </w:tc>
        <w:tc>
          <w:tcPr>
            <w:tcW w:w="991" w:type="dxa"/>
            <w:noWrap/>
            <w:vAlign w:val="center"/>
          </w:tcPr>
          <w:p w14:paraId="01E51ABF" w14:textId="77777777" w:rsidR="00277088" w:rsidRPr="001351CE" w:rsidRDefault="00277088" w:rsidP="008E1A5D">
            <w:pPr>
              <w:rPr>
                <w:rFonts w:cs="Arial"/>
                <w:sz w:val="18"/>
                <w:szCs w:val="18"/>
              </w:rPr>
            </w:pPr>
            <w:r w:rsidRPr="00576E7C">
              <w:rPr>
                <w:rFonts w:cs="Arial"/>
                <w:sz w:val="18"/>
                <w:szCs w:val="18"/>
              </w:rPr>
              <w:t>46</w:t>
            </w:r>
          </w:p>
        </w:tc>
      </w:tr>
      <w:tr w:rsidR="00277088" w:rsidRPr="006502C2" w14:paraId="1DC4BA74" w14:textId="77777777" w:rsidTr="008E1A5D">
        <w:trPr>
          <w:trHeight w:val="20"/>
        </w:trPr>
        <w:tc>
          <w:tcPr>
            <w:tcW w:w="617" w:type="dxa"/>
            <w:noWrap/>
            <w:vAlign w:val="center"/>
          </w:tcPr>
          <w:p w14:paraId="24810C2A" w14:textId="77777777" w:rsidR="00277088" w:rsidRPr="001351CE" w:rsidRDefault="00277088" w:rsidP="008E1A5D">
            <w:pPr>
              <w:rPr>
                <w:rFonts w:cs="Arial"/>
                <w:sz w:val="18"/>
                <w:szCs w:val="18"/>
              </w:rPr>
            </w:pPr>
            <w:r w:rsidRPr="00576E7C">
              <w:rPr>
                <w:rFonts w:cs="Arial"/>
                <w:sz w:val="18"/>
                <w:szCs w:val="18"/>
              </w:rPr>
              <w:t>36</w:t>
            </w:r>
          </w:p>
        </w:tc>
        <w:tc>
          <w:tcPr>
            <w:tcW w:w="7742" w:type="dxa"/>
            <w:vAlign w:val="center"/>
          </w:tcPr>
          <w:p w14:paraId="05BC7A48" w14:textId="77777777" w:rsidR="00277088" w:rsidRPr="001351CE" w:rsidRDefault="00277088" w:rsidP="008E1A5D">
            <w:pPr>
              <w:rPr>
                <w:rFonts w:cs="Arial"/>
                <w:sz w:val="18"/>
                <w:szCs w:val="18"/>
              </w:rPr>
            </w:pPr>
            <w:r w:rsidRPr="00576E7C">
              <w:rPr>
                <w:rFonts w:cs="Arial"/>
                <w:sz w:val="18"/>
                <w:szCs w:val="18"/>
              </w:rPr>
              <w:t>(unit adj cost$).mp.</w:t>
            </w:r>
          </w:p>
        </w:tc>
        <w:tc>
          <w:tcPr>
            <w:tcW w:w="991" w:type="dxa"/>
            <w:noWrap/>
            <w:vAlign w:val="center"/>
          </w:tcPr>
          <w:p w14:paraId="2AABD986" w14:textId="77777777" w:rsidR="00277088" w:rsidRPr="001351CE" w:rsidRDefault="00277088" w:rsidP="008E1A5D">
            <w:pPr>
              <w:rPr>
                <w:rFonts w:cs="Arial"/>
                <w:sz w:val="18"/>
                <w:szCs w:val="18"/>
              </w:rPr>
            </w:pPr>
            <w:r w:rsidRPr="00576E7C">
              <w:rPr>
                <w:rFonts w:cs="Arial"/>
                <w:sz w:val="18"/>
                <w:szCs w:val="18"/>
              </w:rPr>
              <w:t>2694</w:t>
            </w:r>
          </w:p>
        </w:tc>
      </w:tr>
      <w:tr w:rsidR="00277088" w:rsidRPr="006502C2" w14:paraId="21BCA5A2" w14:textId="77777777" w:rsidTr="008E1A5D">
        <w:trPr>
          <w:trHeight w:val="20"/>
        </w:trPr>
        <w:tc>
          <w:tcPr>
            <w:tcW w:w="617" w:type="dxa"/>
            <w:noWrap/>
            <w:vAlign w:val="center"/>
          </w:tcPr>
          <w:p w14:paraId="1F31C6A4" w14:textId="77777777" w:rsidR="00277088" w:rsidRPr="001351CE" w:rsidRDefault="00277088" w:rsidP="008E1A5D">
            <w:pPr>
              <w:rPr>
                <w:rFonts w:cs="Arial"/>
                <w:sz w:val="18"/>
                <w:szCs w:val="18"/>
              </w:rPr>
            </w:pPr>
            <w:r w:rsidRPr="00576E7C">
              <w:rPr>
                <w:rFonts w:cs="Arial"/>
                <w:sz w:val="18"/>
                <w:szCs w:val="18"/>
              </w:rPr>
              <w:t>37</w:t>
            </w:r>
          </w:p>
        </w:tc>
        <w:tc>
          <w:tcPr>
            <w:tcW w:w="7742" w:type="dxa"/>
            <w:vAlign w:val="center"/>
          </w:tcPr>
          <w:p w14:paraId="539E3487" w14:textId="77777777" w:rsidR="00277088" w:rsidRPr="001351CE" w:rsidRDefault="00277088" w:rsidP="008E1A5D">
            <w:pPr>
              <w:rPr>
                <w:rFonts w:cs="Arial"/>
                <w:sz w:val="18"/>
                <w:szCs w:val="18"/>
              </w:rPr>
            </w:pPr>
            <w:r w:rsidRPr="00576E7C">
              <w:rPr>
                <w:rFonts w:cs="Arial"/>
                <w:sz w:val="18"/>
                <w:szCs w:val="18"/>
              </w:rPr>
              <w:t>(economic$ or pharmacoeconomic$ or price$ or pricing).tw.</w:t>
            </w:r>
          </w:p>
        </w:tc>
        <w:tc>
          <w:tcPr>
            <w:tcW w:w="991" w:type="dxa"/>
            <w:noWrap/>
            <w:vAlign w:val="center"/>
          </w:tcPr>
          <w:p w14:paraId="77520CA9" w14:textId="77777777" w:rsidR="00277088" w:rsidRPr="001351CE" w:rsidRDefault="00277088" w:rsidP="008E1A5D">
            <w:pPr>
              <w:rPr>
                <w:rFonts w:cs="Arial"/>
                <w:sz w:val="18"/>
                <w:szCs w:val="18"/>
              </w:rPr>
            </w:pPr>
            <w:r w:rsidRPr="00576E7C">
              <w:rPr>
                <w:rFonts w:cs="Arial"/>
                <w:sz w:val="18"/>
                <w:szCs w:val="18"/>
              </w:rPr>
              <w:t>329386</w:t>
            </w:r>
          </w:p>
        </w:tc>
      </w:tr>
      <w:tr w:rsidR="00277088" w:rsidRPr="006502C2" w14:paraId="42AEF5F0" w14:textId="77777777" w:rsidTr="008E1A5D">
        <w:trPr>
          <w:trHeight w:val="20"/>
        </w:trPr>
        <w:tc>
          <w:tcPr>
            <w:tcW w:w="617" w:type="dxa"/>
            <w:noWrap/>
            <w:vAlign w:val="center"/>
          </w:tcPr>
          <w:p w14:paraId="5D2B039A" w14:textId="77777777" w:rsidR="00277088" w:rsidRPr="001351CE" w:rsidRDefault="00277088" w:rsidP="008E1A5D">
            <w:pPr>
              <w:rPr>
                <w:rFonts w:cs="Arial"/>
                <w:sz w:val="18"/>
                <w:szCs w:val="18"/>
              </w:rPr>
            </w:pPr>
            <w:r w:rsidRPr="00576E7C">
              <w:rPr>
                <w:rFonts w:cs="Arial"/>
                <w:sz w:val="18"/>
                <w:szCs w:val="18"/>
              </w:rPr>
              <w:t>38</w:t>
            </w:r>
          </w:p>
        </w:tc>
        <w:tc>
          <w:tcPr>
            <w:tcW w:w="7742" w:type="dxa"/>
            <w:vAlign w:val="center"/>
          </w:tcPr>
          <w:p w14:paraId="56361D49" w14:textId="77777777" w:rsidR="00277088" w:rsidRPr="001351CE" w:rsidRDefault="00277088" w:rsidP="008E1A5D">
            <w:pPr>
              <w:rPr>
                <w:rFonts w:cs="Arial"/>
                <w:sz w:val="18"/>
                <w:szCs w:val="18"/>
              </w:rPr>
            </w:pPr>
            <w:r w:rsidRPr="00576E7C">
              <w:rPr>
                <w:rFonts w:cs="Arial"/>
                <w:sz w:val="18"/>
                <w:szCs w:val="18"/>
              </w:rPr>
              <w:t>or/5-37</w:t>
            </w:r>
          </w:p>
        </w:tc>
        <w:tc>
          <w:tcPr>
            <w:tcW w:w="991" w:type="dxa"/>
            <w:noWrap/>
            <w:vAlign w:val="center"/>
          </w:tcPr>
          <w:p w14:paraId="750E5A66" w14:textId="77777777" w:rsidR="00277088" w:rsidRPr="001351CE" w:rsidRDefault="00277088" w:rsidP="008E1A5D">
            <w:pPr>
              <w:rPr>
                <w:rFonts w:cs="Arial"/>
                <w:sz w:val="18"/>
                <w:szCs w:val="18"/>
              </w:rPr>
            </w:pPr>
            <w:r w:rsidRPr="00576E7C">
              <w:rPr>
                <w:rFonts w:cs="Arial"/>
                <w:sz w:val="18"/>
                <w:szCs w:val="18"/>
              </w:rPr>
              <w:t>784482</w:t>
            </w:r>
          </w:p>
        </w:tc>
      </w:tr>
      <w:tr w:rsidR="00277088" w:rsidRPr="006502C2" w14:paraId="5AEB4261" w14:textId="77777777" w:rsidTr="008E1A5D">
        <w:trPr>
          <w:trHeight w:val="20"/>
        </w:trPr>
        <w:tc>
          <w:tcPr>
            <w:tcW w:w="617" w:type="dxa"/>
            <w:noWrap/>
            <w:vAlign w:val="center"/>
          </w:tcPr>
          <w:p w14:paraId="4D1DCDD4" w14:textId="77777777" w:rsidR="00277088" w:rsidRPr="001351CE" w:rsidRDefault="00277088" w:rsidP="008E1A5D">
            <w:pPr>
              <w:rPr>
                <w:rFonts w:cs="Arial"/>
                <w:sz w:val="18"/>
                <w:szCs w:val="18"/>
              </w:rPr>
            </w:pPr>
            <w:r w:rsidRPr="00576E7C">
              <w:rPr>
                <w:rFonts w:cs="Arial"/>
                <w:sz w:val="18"/>
                <w:szCs w:val="18"/>
              </w:rPr>
              <w:t>39</w:t>
            </w:r>
          </w:p>
        </w:tc>
        <w:tc>
          <w:tcPr>
            <w:tcW w:w="7742" w:type="dxa"/>
            <w:vAlign w:val="center"/>
          </w:tcPr>
          <w:p w14:paraId="0B6E2F76" w14:textId="77777777" w:rsidR="00277088" w:rsidRPr="001351CE" w:rsidRDefault="00277088" w:rsidP="008E1A5D">
            <w:pPr>
              <w:rPr>
                <w:rFonts w:cs="Arial"/>
                <w:sz w:val="18"/>
                <w:szCs w:val="18"/>
              </w:rPr>
            </w:pPr>
            <w:r w:rsidRPr="00576E7C">
              <w:rPr>
                <w:rFonts w:cs="Arial"/>
                <w:sz w:val="18"/>
                <w:szCs w:val="18"/>
              </w:rPr>
              <w:t>4 and 38</w:t>
            </w:r>
          </w:p>
        </w:tc>
        <w:tc>
          <w:tcPr>
            <w:tcW w:w="991" w:type="dxa"/>
            <w:noWrap/>
            <w:vAlign w:val="center"/>
          </w:tcPr>
          <w:p w14:paraId="1D1F757F" w14:textId="77777777" w:rsidR="00277088" w:rsidRPr="001351CE" w:rsidRDefault="00277088" w:rsidP="008E1A5D">
            <w:pPr>
              <w:rPr>
                <w:rFonts w:cs="Arial"/>
                <w:sz w:val="18"/>
                <w:szCs w:val="18"/>
              </w:rPr>
            </w:pPr>
            <w:r w:rsidRPr="00576E7C">
              <w:rPr>
                <w:rFonts w:cs="Arial"/>
                <w:sz w:val="18"/>
                <w:szCs w:val="18"/>
              </w:rPr>
              <w:t>101</w:t>
            </w:r>
          </w:p>
        </w:tc>
      </w:tr>
      <w:tr w:rsidR="00277088" w:rsidRPr="006502C2" w14:paraId="1844BD4A" w14:textId="77777777" w:rsidTr="008E1A5D">
        <w:trPr>
          <w:trHeight w:val="20"/>
        </w:trPr>
        <w:tc>
          <w:tcPr>
            <w:tcW w:w="617" w:type="dxa"/>
            <w:noWrap/>
            <w:vAlign w:val="center"/>
          </w:tcPr>
          <w:p w14:paraId="0E5E7AC1" w14:textId="77777777" w:rsidR="00277088" w:rsidRPr="001351CE" w:rsidRDefault="00277088" w:rsidP="008E1A5D">
            <w:pPr>
              <w:rPr>
                <w:rFonts w:cs="Arial"/>
                <w:sz w:val="18"/>
                <w:szCs w:val="18"/>
              </w:rPr>
            </w:pPr>
            <w:r w:rsidRPr="00576E7C">
              <w:rPr>
                <w:rFonts w:cs="Arial"/>
                <w:sz w:val="18"/>
                <w:szCs w:val="18"/>
              </w:rPr>
              <w:t>40</w:t>
            </w:r>
          </w:p>
        </w:tc>
        <w:tc>
          <w:tcPr>
            <w:tcW w:w="7742" w:type="dxa"/>
            <w:vAlign w:val="center"/>
          </w:tcPr>
          <w:p w14:paraId="5997E6B9" w14:textId="77777777" w:rsidR="00277088" w:rsidRPr="001351CE" w:rsidRDefault="00277088" w:rsidP="008E1A5D">
            <w:pPr>
              <w:rPr>
                <w:rFonts w:cs="Arial"/>
                <w:sz w:val="18"/>
                <w:szCs w:val="18"/>
              </w:rPr>
            </w:pPr>
            <w:r w:rsidRPr="00576E7C">
              <w:rPr>
                <w:rFonts w:cs="Arial"/>
                <w:sz w:val="18"/>
                <w:szCs w:val="18"/>
              </w:rPr>
              <w:t>limit 39 to english only</w:t>
            </w:r>
          </w:p>
        </w:tc>
        <w:tc>
          <w:tcPr>
            <w:tcW w:w="991" w:type="dxa"/>
            <w:noWrap/>
            <w:vAlign w:val="center"/>
          </w:tcPr>
          <w:p w14:paraId="337B3248" w14:textId="77777777" w:rsidR="00277088" w:rsidRPr="001351CE" w:rsidRDefault="00277088" w:rsidP="008E1A5D">
            <w:pPr>
              <w:rPr>
                <w:rFonts w:cs="Arial"/>
                <w:sz w:val="18"/>
                <w:szCs w:val="18"/>
              </w:rPr>
            </w:pPr>
            <w:r w:rsidRPr="00576E7C">
              <w:rPr>
                <w:rFonts w:cs="Arial"/>
                <w:sz w:val="18"/>
                <w:szCs w:val="18"/>
              </w:rPr>
              <w:t>101</w:t>
            </w:r>
          </w:p>
        </w:tc>
      </w:tr>
    </w:tbl>
    <w:p w14:paraId="201E7E27" w14:textId="77777777" w:rsidR="00277088" w:rsidRDefault="00277088" w:rsidP="00277088">
      <w:pPr>
        <w:rPr>
          <w:rFonts w:ascii="Arial" w:hAnsi="Arial" w:cs="Arial"/>
          <w:b/>
          <w:bCs/>
          <w:sz w:val="20"/>
          <w:szCs w:val="20"/>
        </w:rPr>
      </w:pPr>
    </w:p>
    <w:p w14:paraId="4CDA4F78" w14:textId="77777777" w:rsidR="00277088" w:rsidRDefault="00277088" w:rsidP="00277088">
      <w:pPr>
        <w:rPr>
          <w:rFonts w:ascii="Arial" w:hAnsi="Arial" w:cs="Arial"/>
          <w:b/>
          <w:bCs/>
          <w:sz w:val="20"/>
          <w:szCs w:val="20"/>
        </w:rPr>
      </w:pPr>
    </w:p>
    <w:p w14:paraId="6E279C5C" w14:textId="77777777" w:rsidR="00277088" w:rsidRDefault="00277088" w:rsidP="00277088">
      <w:pPr>
        <w:rPr>
          <w:rFonts w:ascii="Arial" w:hAnsi="Arial" w:cs="Arial"/>
          <w:b/>
          <w:bCs/>
          <w:sz w:val="20"/>
          <w:szCs w:val="20"/>
        </w:rPr>
      </w:pPr>
    </w:p>
    <w:p w14:paraId="00A67999" w14:textId="77777777" w:rsidR="00277088" w:rsidRDefault="00277088" w:rsidP="00277088">
      <w:pPr>
        <w:rPr>
          <w:rFonts w:ascii="Arial" w:hAnsi="Arial" w:cs="Arial"/>
          <w:b/>
          <w:bCs/>
          <w:sz w:val="20"/>
          <w:szCs w:val="20"/>
        </w:rPr>
      </w:pPr>
    </w:p>
    <w:p w14:paraId="0D93A5F2" w14:textId="77777777" w:rsidR="00277088" w:rsidRDefault="00277088" w:rsidP="00277088">
      <w:pPr>
        <w:rPr>
          <w:rFonts w:ascii="Arial" w:hAnsi="Arial" w:cs="Arial"/>
          <w:b/>
          <w:bCs/>
          <w:sz w:val="20"/>
          <w:szCs w:val="20"/>
        </w:rPr>
      </w:pPr>
    </w:p>
    <w:p w14:paraId="7451F3B4" w14:textId="77777777" w:rsidR="00277088" w:rsidRDefault="00277088" w:rsidP="00277088">
      <w:pPr>
        <w:pStyle w:val="Caption"/>
        <w:rPr>
          <w:b/>
          <w:bCs/>
          <w:i w:val="0"/>
          <w:iCs w:val="0"/>
          <w:sz w:val="24"/>
          <w:szCs w:val="24"/>
        </w:rPr>
      </w:pPr>
    </w:p>
    <w:p w14:paraId="06FF2DFA" w14:textId="77777777" w:rsidR="00277088" w:rsidRPr="006B6DED" w:rsidRDefault="00277088" w:rsidP="00277088">
      <w:pPr>
        <w:pStyle w:val="Caption"/>
        <w:spacing w:after="0"/>
        <w:rPr>
          <w:b/>
          <w:bCs/>
          <w:i w:val="0"/>
          <w:iCs w:val="0"/>
          <w:sz w:val="20"/>
          <w:szCs w:val="20"/>
        </w:rPr>
      </w:pPr>
      <w:r w:rsidRPr="006B6DED">
        <w:rPr>
          <w:b/>
          <w:bCs/>
          <w:i w:val="0"/>
          <w:iCs w:val="0"/>
          <w:sz w:val="20"/>
          <w:szCs w:val="20"/>
        </w:rPr>
        <w:t>Table S</w:t>
      </w:r>
      <w:r w:rsidRPr="006B6DED">
        <w:rPr>
          <w:b/>
          <w:bCs/>
          <w:i w:val="0"/>
          <w:iCs w:val="0"/>
          <w:sz w:val="20"/>
          <w:szCs w:val="20"/>
        </w:rPr>
        <w:fldChar w:fldCharType="begin"/>
      </w:r>
      <w:r w:rsidRPr="006B6DED">
        <w:rPr>
          <w:b/>
          <w:bCs/>
          <w:i w:val="0"/>
          <w:iCs w:val="0"/>
          <w:sz w:val="20"/>
          <w:szCs w:val="20"/>
        </w:rPr>
        <w:instrText xml:space="preserve"> SEQ Table_S \* ARABIC </w:instrText>
      </w:r>
      <w:r w:rsidRPr="006B6DED">
        <w:rPr>
          <w:b/>
          <w:bCs/>
          <w:i w:val="0"/>
          <w:iCs w:val="0"/>
          <w:sz w:val="20"/>
          <w:szCs w:val="20"/>
        </w:rPr>
        <w:fldChar w:fldCharType="separate"/>
      </w:r>
      <w:r>
        <w:rPr>
          <w:b/>
          <w:bCs/>
          <w:i w:val="0"/>
          <w:iCs w:val="0"/>
          <w:noProof/>
          <w:sz w:val="20"/>
          <w:szCs w:val="20"/>
        </w:rPr>
        <w:t>3</w:t>
      </w:r>
      <w:r w:rsidRPr="006B6DED">
        <w:rPr>
          <w:b/>
          <w:bCs/>
          <w:i w:val="0"/>
          <w:iCs w:val="0"/>
          <w:sz w:val="20"/>
          <w:szCs w:val="20"/>
        </w:rPr>
        <w:fldChar w:fldCharType="end"/>
      </w:r>
      <w:r w:rsidRPr="006B6DED">
        <w:rPr>
          <w:b/>
          <w:bCs/>
          <w:i w:val="0"/>
          <w:iCs w:val="0"/>
          <w:sz w:val="20"/>
          <w:szCs w:val="20"/>
        </w:rPr>
        <w:t>. Search strategy for EMBASE (humanistic burden)</w:t>
      </w:r>
    </w:p>
    <w:p w14:paraId="06938925" w14:textId="77777777" w:rsidR="00277088" w:rsidRPr="007259CA" w:rsidRDefault="00277088" w:rsidP="00277088">
      <w:pPr>
        <w:rPr>
          <w:rFonts w:ascii="Arial" w:hAnsi="Arial" w:cs="Arial"/>
          <w:b/>
          <w:bCs/>
          <w:sz w:val="20"/>
          <w:szCs w:val="20"/>
        </w:rPr>
      </w:pPr>
      <w:r w:rsidRPr="007259CA">
        <w:rPr>
          <w:rFonts w:ascii="Arial" w:hAnsi="Arial" w:cs="Arial"/>
          <w:b/>
          <w:bCs/>
          <w:sz w:val="20"/>
          <w:szCs w:val="20"/>
        </w:rPr>
        <w:t>Database(s): Embase 1974 to 2021 May 14; Search executed: May 16, 2021</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7560"/>
        <w:gridCol w:w="1080"/>
      </w:tblGrid>
      <w:tr w:rsidR="00277088" w:rsidRPr="004E1778" w14:paraId="0D17B2AE" w14:textId="77777777" w:rsidTr="008E1A5D">
        <w:trPr>
          <w:trHeight w:val="20"/>
          <w:tblHeader/>
        </w:trPr>
        <w:tc>
          <w:tcPr>
            <w:tcW w:w="715" w:type="dxa"/>
            <w:shd w:val="clear" w:color="auto" w:fill="000000" w:themeFill="text1"/>
            <w:noWrap/>
            <w:vAlign w:val="center"/>
            <w:hideMark/>
          </w:tcPr>
          <w:p w14:paraId="65010231" w14:textId="77777777" w:rsidR="00277088" w:rsidRPr="001351CE" w:rsidRDefault="00277088" w:rsidP="008E1A5D">
            <w:pPr>
              <w:contextualSpacing/>
              <w:rPr>
                <w:rFonts w:ascii="Arial" w:eastAsia="Times New Roman" w:hAnsi="Arial" w:cs="Arial"/>
                <w:b/>
                <w:bCs/>
                <w:sz w:val="18"/>
                <w:szCs w:val="18"/>
              </w:rPr>
            </w:pPr>
            <w:r w:rsidRPr="001351CE">
              <w:rPr>
                <w:rFonts w:ascii="Arial" w:eastAsia="Times New Roman" w:hAnsi="Arial" w:cs="Arial"/>
                <w:b/>
                <w:bCs/>
                <w:sz w:val="18"/>
                <w:szCs w:val="18"/>
              </w:rPr>
              <w:t>No.</w:t>
            </w:r>
          </w:p>
        </w:tc>
        <w:tc>
          <w:tcPr>
            <w:tcW w:w="7560" w:type="dxa"/>
            <w:shd w:val="clear" w:color="auto" w:fill="000000" w:themeFill="text1"/>
            <w:vAlign w:val="center"/>
          </w:tcPr>
          <w:p w14:paraId="72BE0304" w14:textId="77777777" w:rsidR="00277088" w:rsidRPr="001351CE" w:rsidRDefault="00277088" w:rsidP="008E1A5D">
            <w:pPr>
              <w:spacing w:line="276" w:lineRule="auto"/>
              <w:contextualSpacing/>
              <w:rPr>
                <w:rFonts w:ascii="Arial" w:eastAsia="Times New Roman" w:hAnsi="Arial" w:cs="Arial"/>
                <w:sz w:val="18"/>
                <w:szCs w:val="18"/>
              </w:rPr>
            </w:pPr>
            <w:r w:rsidRPr="001351CE">
              <w:rPr>
                <w:rFonts w:ascii="Arial" w:hAnsi="Arial" w:cs="Arial"/>
                <w:b/>
                <w:bCs/>
                <w:sz w:val="18"/>
                <w:szCs w:val="18"/>
              </w:rPr>
              <w:t>Searches</w:t>
            </w:r>
          </w:p>
        </w:tc>
        <w:tc>
          <w:tcPr>
            <w:tcW w:w="1080" w:type="dxa"/>
            <w:shd w:val="clear" w:color="auto" w:fill="000000" w:themeFill="text1"/>
            <w:vAlign w:val="center"/>
          </w:tcPr>
          <w:p w14:paraId="7E869BE6" w14:textId="77777777" w:rsidR="00277088" w:rsidRPr="001351CE" w:rsidRDefault="00277088" w:rsidP="008E1A5D">
            <w:pPr>
              <w:spacing w:line="276" w:lineRule="auto"/>
              <w:contextualSpacing/>
              <w:rPr>
                <w:rFonts w:ascii="Arial" w:eastAsia="Times New Roman" w:hAnsi="Arial" w:cs="Arial"/>
                <w:sz w:val="18"/>
                <w:szCs w:val="18"/>
              </w:rPr>
            </w:pPr>
            <w:r w:rsidRPr="001351CE">
              <w:rPr>
                <w:rFonts w:ascii="Arial" w:hAnsi="Arial" w:cs="Arial"/>
                <w:b/>
                <w:bCs/>
                <w:sz w:val="18"/>
                <w:szCs w:val="18"/>
              </w:rPr>
              <w:t>Hits</w:t>
            </w:r>
          </w:p>
        </w:tc>
      </w:tr>
      <w:tr w:rsidR="00277088" w:rsidRPr="004E1778" w14:paraId="5DE07A64" w14:textId="77777777" w:rsidTr="008E1A5D">
        <w:trPr>
          <w:trHeight w:val="20"/>
        </w:trPr>
        <w:tc>
          <w:tcPr>
            <w:tcW w:w="715" w:type="dxa"/>
            <w:shd w:val="clear" w:color="auto" w:fill="auto"/>
            <w:noWrap/>
            <w:vAlign w:val="center"/>
          </w:tcPr>
          <w:p w14:paraId="612E74E2"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w:t>
            </w:r>
          </w:p>
        </w:tc>
        <w:tc>
          <w:tcPr>
            <w:tcW w:w="7560" w:type="dxa"/>
            <w:vAlign w:val="center"/>
          </w:tcPr>
          <w:p w14:paraId="4E46DA5E"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exp triple negative breast neoplasms/</w:t>
            </w:r>
          </w:p>
        </w:tc>
        <w:tc>
          <w:tcPr>
            <w:tcW w:w="1080" w:type="dxa"/>
            <w:vAlign w:val="center"/>
          </w:tcPr>
          <w:p w14:paraId="0F3420F1"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24592</w:t>
            </w:r>
          </w:p>
        </w:tc>
      </w:tr>
      <w:tr w:rsidR="00277088" w:rsidRPr="004E1778" w14:paraId="1AF38F8A" w14:textId="77777777" w:rsidTr="008E1A5D">
        <w:trPr>
          <w:trHeight w:val="20"/>
        </w:trPr>
        <w:tc>
          <w:tcPr>
            <w:tcW w:w="715" w:type="dxa"/>
            <w:shd w:val="clear" w:color="auto" w:fill="auto"/>
            <w:noWrap/>
            <w:vAlign w:val="center"/>
          </w:tcPr>
          <w:p w14:paraId="07C43B0E"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w:t>
            </w:r>
          </w:p>
        </w:tc>
        <w:tc>
          <w:tcPr>
            <w:tcW w:w="7560" w:type="dxa"/>
            <w:vAlign w:val="center"/>
          </w:tcPr>
          <w:p w14:paraId="0E1A2AB5"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triple negative breast neoplasms.ti,ab.</w:t>
            </w:r>
          </w:p>
        </w:tc>
        <w:tc>
          <w:tcPr>
            <w:tcW w:w="1080" w:type="dxa"/>
            <w:vAlign w:val="center"/>
          </w:tcPr>
          <w:p w14:paraId="1CE51216"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w:t>
            </w:r>
          </w:p>
        </w:tc>
      </w:tr>
      <w:tr w:rsidR="00277088" w:rsidRPr="004E1778" w14:paraId="615AF68E" w14:textId="77777777" w:rsidTr="008E1A5D">
        <w:trPr>
          <w:trHeight w:val="20"/>
        </w:trPr>
        <w:tc>
          <w:tcPr>
            <w:tcW w:w="715" w:type="dxa"/>
            <w:shd w:val="clear" w:color="auto" w:fill="auto"/>
            <w:noWrap/>
            <w:vAlign w:val="center"/>
          </w:tcPr>
          <w:p w14:paraId="0CD667CB"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w:t>
            </w:r>
          </w:p>
        </w:tc>
        <w:tc>
          <w:tcPr>
            <w:tcW w:w="7560" w:type="dxa"/>
            <w:vAlign w:val="center"/>
          </w:tcPr>
          <w:p w14:paraId="1858953D"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("ER-Negative PR-Negative HER2-Negative Breast Neoplasms" or "ER Negative PR Negative HER2 Negative Breast Neoplasms" or "Triple-Negative Breast Cancer" or "Breast Cancer, Triple-Negative" or "Triple-Negative Breast Cancer" or "Triple-Negative Breast Neoplasms" or "ER-Negative PR-Negative HER2-Negative Breast Cancer" or "ER Negative PR Negative HER2 Negative Breast Cancer" or "Triple Negative Breast Cancer" or "TNBC").ti,ab.</w:t>
            </w:r>
          </w:p>
        </w:tc>
        <w:tc>
          <w:tcPr>
            <w:tcW w:w="1080" w:type="dxa"/>
            <w:vAlign w:val="center"/>
          </w:tcPr>
          <w:p w14:paraId="19620B5F"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20748</w:t>
            </w:r>
          </w:p>
        </w:tc>
      </w:tr>
      <w:tr w:rsidR="00277088" w:rsidRPr="004E1778" w14:paraId="6553EE42" w14:textId="77777777" w:rsidTr="008E1A5D">
        <w:trPr>
          <w:trHeight w:val="20"/>
        </w:trPr>
        <w:tc>
          <w:tcPr>
            <w:tcW w:w="715" w:type="dxa"/>
            <w:shd w:val="clear" w:color="auto" w:fill="auto"/>
            <w:noWrap/>
            <w:vAlign w:val="center"/>
          </w:tcPr>
          <w:p w14:paraId="79B18484"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w:t>
            </w:r>
          </w:p>
        </w:tc>
        <w:tc>
          <w:tcPr>
            <w:tcW w:w="7560" w:type="dxa"/>
            <w:vAlign w:val="center"/>
          </w:tcPr>
          <w:p w14:paraId="2A35C17A"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or/1-3</w:t>
            </w:r>
          </w:p>
        </w:tc>
        <w:tc>
          <w:tcPr>
            <w:tcW w:w="1080" w:type="dxa"/>
            <w:vAlign w:val="center"/>
          </w:tcPr>
          <w:p w14:paraId="6B4C332B"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27049</w:t>
            </w:r>
          </w:p>
        </w:tc>
      </w:tr>
      <w:tr w:rsidR="00277088" w:rsidRPr="004E1778" w14:paraId="4EE15969" w14:textId="77777777" w:rsidTr="008E1A5D">
        <w:trPr>
          <w:trHeight w:val="20"/>
        </w:trPr>
        <w:tc>
          <w:tcPr>
            <w:tcW w:w="715" w:type="dxa"/>
            <w:shd w:val="clear" w:color="auto" w:fill="auto"/>
            <w:noWrap/>
            <w:vAlign w:val="center"/>
          </w:tcPr>
          <w:p w14:paraId="5FE83AB5"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5</w:t>
            </w:r>
          </w:p>
        </w:tc>
        <w:tc>
          <w:tcPr>
            <w:tcW w:w="7560" w:type="dxa"/>
            <w:vAlign w:val="center"/>
          </w:tcPr>
          <w:p w14:paraId="6B211EB3"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socioeconomics/</w:t>
            </w:r>
          </w:p>
        </w:tc>
        <w:tc>
          <w:tcPr>
            <w:tcW w:w="1080" w:type="dxa"/>
            <w:vAlign w:val="center"/>
          </w:tcPr>
          <w:p w14:paraId="70A396E9"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145274</w:t>
            </w:r>
          </w:p>
        </w:tc>
      </w:tr>
      <w:tr w:rsidR="00277088" w:rsidRPr="004E1778" w14:paraId="4509390C" w14:textId="77777777" w:rsidTr="008E1A5D">
        <w:trPr>
          <w:trHeight w:val="20"/>
        </w:trPr>
        <w:tc>
          <w:tcPr>
            <w:tcW w:w="715" w:type="dxa"/>
            <w:shd w:val="clear" w:color="auto" w:fill="auto"/>
            <w:noWrap/>
            <w:vAlign w:val="center"/>
          </w:tcPr>
          <w:p w14:paraId="362FF939"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6</w:t>
            </w:r>
          </w:p>
        </w:tc>
        <w:tc>
          <w:tcPr>
            <w:tcW w:w="7560" w:type="dxa"/>
            <w:vAlign w:val="center"/>
          </w:tcPr>
          <w:p w14:paraId="6978BEA5"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exp Quality of Life/</w:t>
            </w:r>
          </w:p>
        </w:tc>
        <w:tc>
          <w:tcPr>
            <w:tcW w:w="1080" w:type="dxa"/>
            <w:vAlign w:val="center"/>
          </w:tcPr>
          <w:p w14:paraId="5836AFF5"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530438</w:t>
            </w:r>
          </w:p>
        </w:tc>
      </w:tr>
      <w:tr w:rsidR="00277088" w:rsidRPr="004E1778" w14:paraId="25048F78" w14:textId="77777777" w:rsidTr="008E1A5D">
        <w:trPr>
          <w:trHeight w:val="20"/>
        </w:trPr>
        <w:tc>
          <w:tcPr>
            <w:tcW w:w="715" w:type="dxa"/>
            <w:shd w:val="clear" w:color="auto" w:fill="auto"/>
            <w:noWrap/>
            <w:vAlign w:val="center"/>
          </w:tcPr>
          <w:p w14:paraId="0DDE628B"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7</w:t>
            </w:r>
          </w:p>
        </w:tc>
        <w:tc>
          <w:tcPr>
            <w:tcW w:w="7560" w:type="dxa"/>
            <w:vAlign w:val="center"/>
          </w:tcPr>
          <w:p w14:paraId="27773887"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quality of life.ti,kw.</w:t>
            </w:r>
          </w:p>
        </w:tc>
        <w:tc>
          <w:tcPr>
            <w:tcW w:w="1080" w:type="dxa"/>
            <w:vAlign w:val="center"/>
          </w:tcPr>
          <w:p w14:paraId="23C05834"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150294</w:t>
            </w:r>
          </w:p>
        </w:tc>
      </w:tr>
      <w:tr w:rsidR="00277088" w:rsidRPr="004E1778" w14:paraId="1BD2980E" w14:textId="77777777" w:rsidTr="008E1A5D">
        <w:trPr>
          <w:trHeight w:val="20"/>
        </w:trPr>
        <w:tc>
          <w:tcPr>
            <w:tcW w:w="715" w:type="dxa"/>
            <w:shd w:val="clear" w:color="auto" w:fill="auto"/>
            <w:noWrap/>
            <w:vAlign w:val="center"/>
          </w:tcPr>
          <w:p w14:paraId="3B00BA7F"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8</w:t>
            </w:r>
          </w:p>
        </w:tc>
        <w:tc>
          <w:tcPr>
            <w:tcW w:w="7560" w:type="dxa"/>
            <w:vAlign w:val="center"/>
          </w:tcPr>
          <w:p w14:paraId="25FF740D"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((instrument or instruments) adj3 quality of life).ab.</w:t>
            </w:r>
          </w:p>
        </w:tc>
        <w:tc>
          <w:tcPr>
            <w:tcW w:w="1080" w:type="dxa"/>
            <w:vAlign w:val="center"/>
          </w:tcPr>
          <w:p w14:paraId="5413EF5D"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4902</w:t>
            </w:r>
          </w:p>
        </w:tc>
      </w:tr>
      <w:tr w:rsidR="00277088" w:rsidRPr="004E1778" w14:paraId="63F73BD0" w14:textId="77777777" w:rsidTr="008E1A5D">
        <w:trPr>
          <w:trHeight w:val="20"/>
        </w:trPr>
        <w:tc>
          <w:tcPr>
            <w:tcW w:w="715" w:type="dxa"/>
            <w:shd w:val="clear" w:color="auto" w:fill="auto"/>
            <w:noWrap/>
            <w:vAlign w:val="center"/>
          </w:tcPr>
          <w:p w14:paraId="79201FAF"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9</w:t>
            </w:r>
          </w:p>
        </w:tc>
        <w:tc>
          <w:tcPr>
            <w:tcW w:w="7560" w:type="dxa"/>
            <w:vAlign w:val="center"/>
          </w:tcPr>
          <w:p w14:paraId="606C6B2B"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Quality-Adjusted Life Year/</w:t>
            </w:r>
          </w:p>
        </w:tc>
        <w:tc>
          <w:tcPr>
            <w:tcW w:w="1080" w:type="dxa"/>
            <w:vAlign w:val="center"/>
          </w:tcPr>
          <w:p w14:paraId="3A582E5B"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28825</w:t>
            </w:r>
          </w:p>
        </w:tc>
      </w:tr>
      <w:tr w:rsidR="00277088" w:rsidRPr="004E1778" w14:paraId="27238362" w14:textId="77777777" w:rsidTr="008E1A5D">
        <w:trPr>
          <w:trHeight w:val="20"/>
        </w:trPr>
        <w:tc>
          <w:tcPr>
            <w:tcW w:w="715" w:type="dxa"/>
            <w:shd w:val="clear" w:color="auto" w:fill="auto"/>
            <w:noWrap/>
            <w:vAlign w:val="center"/>
          </w:tcPr>
          <w:p w14:paraId="1EBE83D7"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10</w:t>
            </w:r>
          </w:p>
        </w:tc>
        <w:tc>
          <w:tcPr>
            <w:tcW w:w="7560" w:type="dxa"/>
            <w:vAlign w:val="center"/>
          </w:tcPr>
          <w:p w14:paraId="0DD48A74"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quality adjusted life.ti,ab,kw.</w:t>
            </w:r>
          </w:p>
        </w:tc>
        <w:tc>
          <w:tcPr>
            <w:tcW w:w="1080" w:type="dxa"/>
            <w:vAlign w:val="center"/>
          </w:tcPr>
          <w:p w14:paraId="2DD03239"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21783</w:t>
            </w:r>
          </w:p>
        </w:tc>
      </w:tr>
      <w:tr w:rsidR="00277088" w:rsidRPr="004E1778" w14:paraId="3E98A904" w14:textId="77777777" w:rsidTr="008E1A5D">
        <w:trPr>
          <w:trHeight w:val="20"/>
        </w:trPr>
        <w:tc>
          <w:tcPr>
            <w:tcW w:w="715" w:type="dxa"/>
            <w:shd w:val="clear" w:color="auto" w:fill="auto"/>
            <w:noWrap/>
            <w:vAlign w:val="center"/>
          </w:tcPr>
          <w:p w14:paraId="187415CE"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11</w:t>
            </w:r>
          </w:p>
        </w:tc>
        <w:tc>
          <w:tcPr>
            <w:tcW w:w="7560" w:type="dxa"/>
            <w:vAlign w:val="center"/>
          </w:tcPr>
          <w:p w14:paraId="38753316"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(qaly* or qald* or qale* or qtime* or life year or life years).ti,ab,kw.</w:t>
            </w:r>
          </w:p>
        </w:tc>
        <w:tc>
          <w:tcPr>
            <w:tcW w:w="1080" w:type="dxa"/>
            <w:vAlign w:val="center"/>
          </w:tcPr>
          <w:p w14:paraId="0335B620"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36341</w:t>
            </w:r>
          </w:p>
        </w:tc>
      </w:tr>
      <w:tr w:rsidR="00277088" w:rsidRPr="004E1778" w14:paraId="1EB8D27F" w14:textId="77777777" w:rsidTr="008E1A5D">
        <w:trPr>
          <w:trHeight w:val="20"/>
        </w:trPr>
        <w:tc>
          <w:tcPr>
            <w:tcW w:w="715" w:type="dxa"/>
            <w:shd w:val="clear" w:color="auto" w:fill="auto"/>
            <w:noWrap/>
            <w:vAlign w:val="center"/>
          </w:tcPr>
          <w:p w14:paraId="0198CB90"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12</w:t>
            </w:r>
          </w:p>
        </w:tc>
        <w:tc>
          <w:tcPr>
            <w:tcW w:w="7560" w:type="dxa"/>
            <w:vAlign w:val="center"/>
          </w:tcPr>
          <w:p w14:paraId="5DC5F3E8"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disability adjusted life.ti,ab,kw.</w:t>
            </w:r>
          </w:p>
        </w:tc>
        <w:tc>
          <w:tcPr>
            <w:tcW w:w="1080" w:type="dxa"/>
            <w:vAlign w:val="center"/>
          </w:tcPr>
          <w:p w14:paraId="0E2AE5A6"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4633</w:t>
            </w:r>
          </w:p>
        </w:tc>
      </w:tr>
      <w:tr w:rsidR="00277088" w:rsidRPr="004E1778" w14:paraId="06536296" w14:textId="77777777" w:rsidTr="008E1A5D">
        <w:trPr>
          <w:trHeight w:val="20"/>
        </w:trPr>
        <w:tc>
          <w:tcPr>
            <w:tcW w:w="715" w:type="dxa"/>
            <w:shd w:val="clear" w:color="auto" w:fill="auto"/>
            <w:noWrap/>
            <w:vAlign w:val="center"/>
          </w:tcPr>
          <w:p w14:paraId="337006AA"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13</w:t>
            </w:r>
          </w:p>
        </w:tc>
        <w:tc>
          <w:tcPr>
            <w:tcW w:w="7560" w:type="dxa"/>
            <w:vAlign w:val="center"/>
          </w:tcPr>
          <w:p w14:paraId="6BBC67E5"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daly*.ti,ab,kw.</w:t>
            </w:r>
          </w:p>
        </w:tc>
        <w:tc>
          <w:tcPr>
            <w:tcW w:w="1080" w:type="dxa"/>
            <w:vAlign w:val="center"/>
          </w:tcPr>
          <w:p w14:paraId="35EAA89D"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4555</w:t>
            </w:r>
          </w:p>
        </w:tc>
      </w:tr>
      <w:tr w:rsidR="00277088" w:rsidRPr="004E1778" w14:paraId="38D86294" w14:textId="77777777" w:rsidTr="008E1A5D">
        <w:trPr>
          <w:trHeight w:val="20"/>
        </w:trPr>
        <w:tc>
          <w:tcPr>
            <w:tcW w:w="715" w:type="dxa"/>
            <w:shd w:val="clear" w:color="auto" w:fill="auto"/>
            <w:noWrap/>
            <w:vAlign w:val="center"/>
          </w:tcPr>
          <w:p w14:paraId="47F9B5E9"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14</w:t>
            </w:r>
          </w:p>
        </w:tc>
        <w:tc>
          <w:tcPr>
            <w:tcW w:w="7560" w:type="dxa"/>
            <w:vAlign w:val="center"/>
          </w:tcPr>
          <w:p w14:paraId="51C485EF"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(sf36 or sf 36 or short form 36 or shortform 36 or short form36 or shortform36 or sf thirtysix or sfthirtysix or sfthirty six or sf thirty six or shortform thirtysix or shortform thirty six or short form thirtysix or short form thirty six).ti,ab,kw.</w:t>
            </w:r>
          </w:p>
        </w:tc>
        <w:tc>
          <w:tcPr>
            <w:tcW w:w="1080" w:type="dxa"/>
            <w:vAlign w:val="center"/>
          </w:tcPr>
          <w:p w14:paraId="7B52F6F1"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44283</w:t>
            </w:r>
          </w:p>
        </w:tc>
      </w:tr>
      <w:tr w:rsidR="00277088" w:rsidRPr="004E1778" w14:paraId="63ADA27C" w14:textId="77777777" w:rsidTr="008E1A5D">
        <w:trPr>
          <w:trHeight w:val="20"/>
        </w:trPr>
        <w:tc>
          <w:tcPr>
            <w:tcW w:w="715" w:type="dxa"/>
            <w:shd w:val="clear" w:color="auto" w:fill="auto"/>
            <w:noWrap/>
            <w:vAlign w:val="center"/>
          </w:tcPr>
          <w:p w14:paraId="604A9850"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15</w:t>
            </w:r>
          </w:p>
        </w:tc>
        <w:tc>
          <w:tcPr>
            <w:tcW w:w="7560" w:type="dxa"/>
            <w:vAlign w:val="center"/>
          </w:tcPr>
          <w:p w14:paraId="28C21905"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(sf6 or sf 6 or short form 6 or shortform 6 or sf six or sfsix or shortform six or short form six or shortform6 or short form6).ti,ab,kw.</w:t>
            </w:r>
          </w:p>
        </w:tc>
        <w:tc>
          <w:tcPr>
            <w:tcW w:w="1080" w:type="dxa"/>
            <w:vAlign w:val="center"/>
          </w:tcPr>
          <w:p w14:paraId="39469422"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2560</w:t>
            </w:r>
          </w:p>
        </w:tc>
      </w:tr>
      <w:tr w:rsidR="00277088" w:rsidRPr="004E1778" w14:paraId="0CD681BC" w14:textId="77777777" w:rsidTr="008E1A5D">
        <w:trPr>
          <w:trHeight w:val="20"/>
        </w:trPr>
        <w:tc>
          <w:tcPr>
            <w:tcW w:w="715" w:type="dxa"/>
            <w:shd w:val="clear" w:color="auto" w:fill="auto"/>
            <w:noWrap/>
            <w:vAlign w:val="center"/>
          </w:tcPr>
          <w:p w14:paraId="173F497D"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16</w:t>
            </w:r>
          </w:p>
        </w:tc>
        <w:tc>
          <w:tcPr>
            <w:tcW w:w="7560" w:type="dxa"/>
            <w:vAlign w:val="center"/>
          </w:tcPr>
          <w:p w14:paraId="71F2FD19"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(sf8 or sf 8 or sf eight or sfeight or shortform 8 or shortform 8 or shortform8 or short form8 or shortform eight or short form eight).ti,ab,kw.</w:t>
            </w:r>
          </w:p>
        </w:tc>
        <w:tc>
          <w:tcPr>
            <w:tcW w:w="1080" w:type="dxa"/>
            <w:vAlign w:val="center"/>
          </w:tcPr>
          <w:p w14:paraId="11E4AD3C"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891</w:t>
            </w:r>
          </w:p>
        </w:tc>
      </w:tr>
      <w:tr w:rsidR="00277088" w:rsidRPr="004E1778" w14:paraId="753D73C7" w14:textId="77777777" w:rsidTr="008E1A5D">
        <w:trPr>
          <w:trHeight w:val="20"/>
        </w:trPr>
        <w:tc>
          <w:tcPr>
            <w:tcW w:w="715" w:type="dxa"/>
            <w:shd w:val="clear" w:color="auto" w:fill="auto"/>
            <w:noWrap/>
            <w:vAlign w:val="center"/>
          </w:tcPr>
          <w:p w14:paraId="1C3BBFD9"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17</w:t>
            </w:r>
          </w:p>
        </w:tc>
        <w:tc>
          <w:tcPr>
            <w:tcW w:w="7560" w:type="dxa"/>
            <w:vAlign w:val="center"/>
          </w:tcPr>
          <w:p w14:paraId="3B3BA44D"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(sf12 or sf 12 or short form 12 or shortform 12 or short form12 or shortform12 or sf twelve or sftwelve or shortform twelve or short form twelve).ti,ab,kw.</w:t>
            </w:r>
          </w:p>
        </w:tc>
        <w:tc>
          <w:tcPr>
            <w:tcW w:w="1080" w:type="dxa"/>
            <w:vAlign w:val="center"/>
          </w:tcPr>
          <w:p w14:paraId="7A1AE7D9"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10283</w:t>
            </w:r>
          </w:p>
        </w:tc>
      </w:tr>
      <w:tr w:rsidR="00277088" w:rsidRPr="004E1778" w14:paraId="2A2D2F97" w14:textId="77777777" w:rsidTr="008E1A5D">
        <w:trPr>
          <w:trHeight w:val="20"/>
        </w:trPr>
        <w:tc>
          <w:tcPr>
            <w:tcW w:w="715" w:type="dxa"/>
            <w:shd w:val="clear" w:color="auto" w:fill="auto"/>
            <w:noWrap/>
            <w:vAlign w:val="center"/>
          </w:tcPr>
          <w:p w14:paraId="518F948D"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18</w:t>
            </w:r>
          </w:p>
        </w:tc>
        <w:tc>
          <w:tcPr>
            <w:tcW w:w="7560" w:type="dxa"/>
            <w:vAlign w:val="center"/>
          </w:tcPr>
          <w:p w14:paraId="0C42B76C"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(sf16 or sf 16 or short form 16 or shortform 16 or short form16 or shortform16 or sf sixteen or sfsixteen or shortform sixteen or short form sixteen).ti,ab,kw.</w:t>
            </w:r>
          </w:p>
        </w:tc>
        <w:tc>
          <w:tcPr>
            <w:tcW w:w="1080" w:type="dxa"/>
            <w:vAlign w:val="center"/>
          </w:tcPr>
          <w:p w14:paraId="768367AC"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62</w:t>
            </w:r>
          </w:p>
        </w:tc>
      </w:tr>
      <w:tr w:rsidR="00277088" w:rsidRPr="004E1778" w14:paraId="15EC7142" w14:textId="77777777" w:rsidTr="008E1A5D">
        <w:trPr>
          <w:trHeight w:val="20"/>
        </w:trPr>
        <w:tc>
          <w:tcPr>
            <w:tcW w:w="715" w:type="dxa"/>
            <w:shd w:val="clear" w:color="auto" w:fill="auto"/>
            <w:noWrap/>
            <w:vAlign w:val="center"/>
          </w:tcPr>
          <w:p w14:paraId="2287824F"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19</w:t>
            </w:r>
          </w:p>
        </w:tc>
        <w:tc>
          <w:tcPr>
            <w:tcW w:w="7560" w:type="dxa"/>
            <w:vAlign w:val="center"/>
          </w:tcPr>
          <w:p w14:paraId="439ECAFE"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(sf20 or sf 20 or short form 20 or shortform 20 or short form20 or shortform20 or sf twenty or sftwenty or shortform twenty or short form twenty).ti,ab,kw.</w:t>
            </w:r>
          </w:p>
        </w:tc>
        <w:tc>
          <w:tcPr>
            <w:tcW w:w="1080" w:type="dxa"/>
            <w:vAlign w:val="center"/>
          </w:tcPr>
          <w:p w14:paraId="3DDE5840"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472</w:t>
            </w:r>
          </w:p>
        </w:tc>
      </w:tr>
      <w:tr w:rsidR="00277088" w:rsidRPr="004E1778" w14:paraId="4D7A0EB2" w14:textId="77777777" w:rsidTr="008E1A5D">
        <w:trPr>
          <w:trHeight w:val="20"/>
        </w:trPr>
        <w:tc>
          <w:tcPr>
            <w:tcW w:w="715" w:type="dxa"/>
            <w:shd w:val="clear" w:color="auto" w:fill="auto"/>
            <w:noWrap/>
            <w:vAlign w:val="center"/>
          </w:tcPr>
          <w:p w14:paraId="2AC1BAEF"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20</w:t>
            </w:r>
          </w:p>
        </w:tc>
        <w:tc>
          <w:tcPr>
            <w:tcW w:w="7560" w:type="dxa"/>
            <w:vAlign w:val="center"/>
          </w:tcPr>
          <w:p w14:paraId="652D2103"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(hql or hqol or h qol or hrqol or hr qol).ti,ab,kw.</w:t>
            </w:r>
          </w:p>
        </w:tc>
        <w:tc>
          <w:tcPr>
            <w:tcW w:w="1080" w:type="dxa"/>
            <w:vAlign w:val="center"/>
          </w:tcPr>
          <w:p w14:paraId="0F586727"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31399</w:t>
            </w:r>
          </w:p>
        </w:tc>
      </w:tr>
      <w:tr w:rsidR="00277088" w:rsidRPr="004E1778" w14:paraId="61F11BDA" w14:textId="77777777" w:rsidTr="008E1A5D">
        <w:trPr>
          <w:trHeight w:val="20"/>
        </w:trPr>
        <w:tc>
          <w:tcPr>
            <w:tcW w:w="715" w:type="dxa"/>
            <w:shd w:val="clear" w:color="auto" w:fill="auto"/>
            <w:noWrap/>
            <w:vAlign w:val="center"/>
          </w:tcPr>
          <w:p w14:paraId="5E92A019"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21</w:t>
            </w:r>
          </w:p>
        </w:tc>
        <w:tc>
          <w:tcPr>
            <w:tcW w:w="7560" w:type="dxa"/>
            <w:vAlign w:val="center"/>
          </w:tcPr>
          <w:p w14:paraId="3A14CC54"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(hye or hyes).ti,ab,kw.</w:t>
            </w:r>
          </w:p>
        </w:tc>
        <w:tc>
          <w:tcPr>
            <w:tcW w:w="1080" w:type="dxa"/>
            <w:vAlign w:val="center"/>
          </w:tcPr>
          <w:p w14:paraId="4AEF85E9"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145</w:t>
            </w:r>
          </w:p>
        </w:tc>
      </w:tr>
      <w:tr w:rsidR="00277088" w:rsidRPr="004E1778" w14:paraId="56B8FF0A" w14:textId="77777777" w:rsidTr="008E1A5D">
        <w:trPr>
          <w:trHeight w:val="20"/>
        </w:trPr>
        <w:tc>
          <w:tcPr>
            <w:tcW w:w="715" w:type="dxa"/>
            <w:shd w:val="clear" w:color="auto" w:fill="auto"/>
            <w:noWrap/>
            <w:vAlign w:val="center"/>
          </w:tcPr>
          <w:p w14:paraId="79C65CB9"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22</w:t>
            </w:r>
          </w:p>
        </w:tc>
        <w:tc>
          <w:tcPr>
            <w:tcW w:w="7560" w:type="dxa"/>
            <w:vAlign w:val="center"/>
          </w:tcPr>
          <w:p w14:paraId="49E01FF0"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(health* adj2 year* adj2 equivalent*).ti,ab,kw.</w:t>
            </w:r>
          </w:p>
        </w:tc>
        <w:tc>
          <w:tcPr>
            <w:tcW w:w="1080" w:type="dxa"/>
            <w:vAlign w:val="center"/>
          </w:tcPr>
          <w:p w14:paraId="36362868"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55</w:t>
            </w:r>
          </w:p>
        </w:tc>
      </w:tr>
      <w:tr w:rsidR="00277088" w:rsidRPr="004E1778" w14:paraId="148ABA1D" w14:textId="77777777" w:rsidTr="008E1A5D">
        <w:trPr>
          <w:trHeight w:val="20"/>
        </w:trPr>
        <w:tc>
          <w:tcPr>
            <w:tcW w:w="715" w:type="dxa"/>
            <w:shd w:val="clear" w:color="auto" w:fill="auto"/>
            <w:noWrap/>
            <w:vAlign w:val="center"/>
          </w:tcPr>
          <w:p w14:paraId="121CF3A2"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23</w:t>
            </w:r>
          </w:p>
        </w:tc>
        <w:tc>
          <w:tcPr>
            <w:tcW w:w="7560" w:type="dxa"/>
            <w:vAlign w:val="center"/>
          </w:tcPr>
          <w:p w14:paraId="7BBB4EE3"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(pqol or qls).ti,ab,kw.</w:t>
            </w:r>
          </w:p>
        </w:tc>
        <w:tc>
          <w:tcPr>
            <w:tcW w:w="1080" w:type="dxa"/>
            <w:vAlign w:val="center"/>
          </w:tcPr>
          <w:p w14:paraId="5BCE4DC7"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664</w:t>
            </w:r>
          </w:p>
        </w:tc>
      </w:tr>
      <w:tr w:rsidR="00277088" w:rsidRPr="004E1778" w14:paraId="53215CC6" w14:textId="77777777" w:rsidTr="008E1A5D">
        <w:trPr>
          <w:trHeight w:val="20"/>
        </w:trPr>
        <w:tc>
          <w:tcPr>
            <w:tcW w:w="715" w:type="dxa"/>
            <w:shd w:val="clear" w:color="auto" w:fill="auto"/>
            <w:noWrap/>
            <w:vAlign w:val="center"/>
          </w:tcPr>
          <w:p w14:paraId="2912B6D0"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24</w:t>
            </w:r>
          </w:p>
        </w:tc>
        <w:tc>
          <w:tcPr>
            <w:tcW w:w="7560" w:type="dxa"/>
            <w:vAlign w:val="center"/>
          </w:tcPr>
          <w:p w14:paraId="4DFC1FF4"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(quality of wellbeing or quality of well being or index of wellbeing or index of well being or qwb).ti,ab,kw.</w:t>
            </w:r>
          </w:p>
        </w:tc>
        <w:tc>
          <w:tcPr>
            <w:tcW w:w="1080" w:type="dxa"/>
            <w:vAlign w:val="center"/>
          </w:tcPr>
          <w:p w14:paraId="5C62BE0A"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771</w:t>
            </w:r>
          </w:p>
        </w:tc>
      </w:tr>
      <w:tr w:rsidR="00277088" w:rsidRPr="004E1778" w14:paraId="00FEA634" w14:textId="77777777" w:rsidTr="008E1A5D">
        <w:trPr>
          <w:trHeight w:val="20"/>
        </w:trPr>
        <w:tc>
          <w:tcPr>
            <w:tcW w:w="715" w:type="dxa"/>
            <w:shd w:val="clear" w:color="auto" w:fill="auto"/>
            <w:noWrap/>
            <w:vAlign w:val="center"/>
          </w:tcPr>
          <w:p w14:paraId="41F0FB49"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25</w:t>
            </w:r>
          </w:p>
        </w:tc>
        <w:tc>
          <w:tcPr>
            <w:tcW w:w="7560" w:type="dxa"/>
            <w:vAlign w:val="center"/>
          </w:tcPr>
          <w:p w14:paraId="54E4F3D0"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nottingham health profile*.ti,ab,kw.</w:t>
            </w:r>
          </w:p>
        </w:tc>
        <w:tc>
          <w:tcPr>
            <w:tcW w:w="1080" w:type="dxa"/>
            <w:vAlign w:val="center"/>
          </w:tcPr>
          <w:p w14:paraId="6E6A59A9"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1582</w:t>
            </w:r>
          </w:p>
        </w:tc>
      </w:tr>
      <w:tr w:rsidR="00277088" w:rsidRPr="004E1778" w14:paraId="4E9AB337" w14:textId="77777777" w:rsidTr="008E1A5D">
        <w:trPr>
          <w:trHeight w:val="20"/>
        </w:trPr>
        <w:tc>
          <w:tcPr>
            <w:tcW w:w="715" w:type="dxa"/>
            <w:shd w:val="clear" w:color="auto" w:fill="auto"/>
            <w:noWrap/>
            <w:vAlign w:val="center"/>
          </w:tcPr>
          <w:p w14:paraId="443ACB78"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26</w:t>
            </w:r>
          </w:p>
        </w:tc>
        <w:tc>
          <w:tcPr>
            <w:tcW w:w="7560" w:type="dxa"/>
            <w:vAlign w:val="center"/>
          </w:tcPr>
          <w:p w14:paraId="1E9C8560"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nottingham health profile/</w:t>
            </w:r>
          </w:p>
        </w:tc>
        <w:tc>
          <w:tcPr>
            <w:tcW w:w="1080" w:type="dxa"/>
            <w:vAlign w:val="center"/>
          </w:tcPr>
          <w:p w14:paraId="75B57D74"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540</w:t>
            </w:r>
          </w:p>
        </w:tc>
      </w:tr>
      <w:tr w:rsidR="00277088" w:rsidRPr="004E1778" w14:paraId="188224EE" w14:textId="77777777" w:rsidTr="008E1A5D">
        <w:trPr>
          <w:trHeight w:val="20"/>
        </w:trPr>
        <w:tc>
          <w:tcPr>
            <w:tcW w:w="715" w:type="dxa"/>
            <w:shd w:val="clear" w:color="auto" w:fill="auto"/>
            <w:noWrap/>
            <w:vAlign w:val="center"/>
          </w:tcPr>
          <w:p w14:paraId="1FDA2A5C"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27</w:t>
            </w:r>
          </w:p>
        </w:tc>
        <w:tc>
          <w:tcPr>
            <w:tcW w:w="7560" w:type="dxa"/>
            <w:vAlign w:val="center"/>
          </w:tcPr>
          <w:p w14:paraId="0F97DC0C"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sickness impact profile.ti,ab,kw.</w:t>
            </w:r>
          </w:p>
        </w:tc>
        <w:tc>
          <w:tcPr>
            <w:tcW w:w="1080" w:type="dxa"/>
            <w:vAlign w:val="center"/>
          </w:tcPr>
          <w:p w14:paraId="4FE17CEB"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1262</w:t>
            </w:r>
          </w:p>
        </w:tc>
      </w:tr>
      <w:tr w:rsidR="00277088" w:rsidRPr="004E1778" w14:paraId="78C588CA" w14:textId="77777777" w:rsidTr="008E1A5D">
        <w:trPr>
          <w:trHeight w:val="20"/>
        </w:trPr>
        <w:tc>
          <w:tcPr>
            <w:tcW w:w="715" w:type="dxa"/>
            <w:shd w:val="clear" w:color="auto" w:fill="auto"/>
            <w:noWrap/>
            <w:vAlign w:val="center"/>
          </w:tcPr>
          <w:p w14:paraId="53CF84F8"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28</w:t>
            </w:r>
          </w:p>
        </w:tc>
        <w:tc>
          <w:tcPr>
            <w:tcW w:w="7560" w:type="dxa"/>
            <w:vAlign w:val="center"/>
          </w:tcPr>
          <w:p w14:paraId="5B2CF502"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sickness impact profile/</w:t>
            </w:r>
          </w:p>
        </w:tc>
        <w:tc>
          <w:tcPr>
            <w:tcW w:w="1080" w:type="dxa"/>
            <w:vAlign w:val="center"/>
          </w:tcPr>
          <w:p w14:paraId="66C0428A"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2350</w:t>
            </w:r>
          </w:p>
        </w:tc>
      </w:tr>
      <w:tr w:rsidR="00277088" w:rsidRPr="004E1778" w14:paraId="0DF19275" w14:textId="77777777" w:rsidTr="008E1A5D">
        <w:trPr>
          <w:trHeight w:val="20"/>
        </w:trPr>
        <w:tc>
          <w:tcPr>
            <w:tcW w:w="715" w:type="dxa"/>
            <w:shd w:val="clear" w:color="auto" w:fill="auto"/>
            <w:noWrap/>
            <w:vAlign w:val="center"/>
          </w:tcPr>
          <w:p w14:paraId="4D1D935C"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29</w:t>
            </w:r>
          </w:p>
        </w:tc>
        <w:tc>
          <w:tcPr>
            <w:tcW w:w="7560" w:type="dxa"/>
            <w:vAlign w:val="center"/>
          </w:tcPr>
          <w:p w14:paraId="02AB1282"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health status indicator/</w:t>
            </w:r>
          </w:p>
        </w:tc>
        <w:tc>
          <w:tcPr>
            <w:tcW w:w="1080" w:type="dxa"/>
            <w:vAlign w:val="center"/>
          </w:tcPr>
          <w:p w14:paraId="77F1AFC8"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3169</w:t>
            </w:r>
          </w:p>
        </w:tc>
      </w:tr>
      <w:tr w:rsidR="00277088" w:rsidRPr="004E1778" w14:paraId="771B3806" w14:textId="77777777" w:rsidTr="008E1A5D">
        <w:trPr>
          <w:trHeight w:val="20"/>
        </w:trPr>
        <w:tc>
          <w:tcPr>
            <w:tcW w:w="715" w:type="dxa"/>
            <w:shd w:val="clear" w:color="auto" w:fill="auto"/>
            <w:noWrap/>
            <w:vAlign w:val="center"/>
          </w:tcPr>
          <w:p w14:paraId="078C5438"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30</w:t>
            </w:r>
          </w:p>
        </w:tc>
        <w:tc>
          <w:tcPr>
            <w:tcW w:w="7560" w:type="dxa"/>
            <w:vAlign w:val="center"/>
          </w:tcPr>
          <w:p w14:paraId="2D87A749"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(health adj3 (utilit* or status)).ti,ab,kw.</w:t>
            </w:r>
          </w:p>
        </w:tc>
        <w:tc>
          <w:tcPr>
            <w:tcW w:w="1080" w:type="dxa"/>
            <w:vAlign w:val="center"/>
          </w:tcPr>
          <w:p w14:paraId="4829652D"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101823</w:t>
            </w:r>
          </w:p>
        </w:tc>
      </w:tr>
      <w:tr w:rsidR="00277088" w:rsidRPr="004E1778" w14:paraId="16732147" w14:textId="77777777" w:rsidTr="008E1A5D">
        <w:trPr>
          <w:trHeight w:val="20"/>
        </w:trPr>
        <w:tc>
          <w:tcPr>
            <w:tcW w:w="715" w:type="dxa"/>
            <w:shd w:val="clear" w:color="auto" w:fill="auto"/>
            <w:noWrap/>
            <w:vAlign w:val="center"/>
          </w:tcPr>
          <w:p w14:paraId="6A4145B9"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31</w:t>
            </w:r>
          </w:p>
        </w:tc>
        <w:tc>
          <w:tcPr>
            <w:tcW w:w="7560" w:type="dxa"/>
            <w:vAlign w:val="center"/>
          </w:tcPr>
          <w:p w14:paraId="651CBAAC"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(utilit* adj3 (valu* or measur* or health or life or estimat* or elicit* or disease or score* or weight)).ti,ab,kw.</w:t>
            </w:r>
          </w:p>
        </w:tc>
        <w:tc>
          <w:tcPr>
            <w:tcW w:w="1080" w:type="dxa"/>
            <w:vAlign w:val="center"/>
          </w:tcPr>
          <w:p w14:paraId="1A324AFA"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21227</w:t>
            </w:r>
          </w:p>
        </w:tc>
      </w:tr>
      <w:tr w:rsidR="00277088" w:rsidRPr="004E1778" w14:paraId="4D9F7C10" w14:textId="77777777" w:rsidTr="008E1A5D">
        <w:trPr>
          <w:trHeight w:val="20"/>
        </w:trPr>
        <w:tc>
          <w:tcPr>
            <w:tcW w:w="715" w:type="dxa"/>
            <w:shd w:val="clear" w:color="auto" w:fill="auto"/>
            <w:noWrap/>
            <w:vAlign w:val="center"/>
          </w:tcPr>
          <w:p w14:paraId="59D06D12"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32</w:t>
            </w:r>
          </w:p>
        </w:tc>
        <w:tc>
          <w:tcPr>
            <w:tcW w:w="7560" w:type="dxa"/>
            <w:vAlign w:val="center"/>
          </w:tcPr>
          <w:p w14:paraId="2BF521EF"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(preference* adj3 (valu* or measur* or health or life or estimat* or elicit* or disease or score* or instrument or instruments)).ti,ab,kw.</w:t>
            </w:r>
          </w:p>
        </w:tc>
        <w:tc>
          <w:tcPr>
            <w:tcW w:w="1080" w:type="dxa"/>
            <w:vAlign w:val="center"/>
          </w:tcPr>
          <w:p w14:paraId="762391DB"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15565</w:t>
            </w:r>
          </w:p>
        </w:tc>
      </w:tr>
      <w:tr w:rsidR="00277088" w:rsidRPr="004E1778" w14:paraId="421F078F" w14:textId="77777777" w:rsidTr="008E1A5D">
        <w:trPr>
          <w:trHeight w:val="20"/>
        </w:trPr>
        <w:tc>
          <w:tcPr>
            <w:tcW w:w="715" w:type="dxa"/>
            <w:shd w:val="clear" w:color="auto" w:fill="auto"/>
            <w:noWrap/>
            <w:vAlign w:val="center"/>
          </w:tcPr>
          <w:p w14:paraId="7A67553D"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33</w:t>
            </w:r>
          </w:p>
        </w:tc>
        <w:tc>
          <w:tcPr>
            <w:tcW w:w="7560" w:type="dxa"/>
            <w:vAlign w:val="center"/>
          </w:tcPr>
          <w:p w14:paraId="693E06C9"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disutilit*.ti,ab,kw.</w:t>
            </w:r>
          </w:p>
        </w:tc>
        <w:tc>
          <w:tcPr>
            <w:tcW w:w="1080" w:type="dxa"/>
            <w:vAlign w:val="center"/>
          </w:tcPr>
          <w:p w14:paraId="0B973027"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1001</w:t>
            </w:r>
          </w:p>
        </w:tc>
      </w:tr>
      <w:tr w:rsidR="00277088" w:rsidRPr="004E1778" w14:paraId="6FE4E713" w14:textId="77777777" w:rsidTr="008E1A5D">
        <w:trPr>
          <w:trHeight w:val="20"/>
        </w:trPr>
        <w:tc>
          <w:tcPr>
            <w:tcW w:w="715" w:type="dxa"/>
            <w:shd w:val="clear" w:color="auto" w:fill="auto"/>
            <w:noWrap/>
            <w:vAlign w:val="center"/>
          </w:tcPr>
          <w:p w14:paraId="3B71C60D"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34</w:t>
            </w:r>
          </w:p>
        </w:tc>
        <w:tc>
          <w:tcPr>
            <w:tcW w:w="7560" w:type="dxa"/>
            <w:vAlign w:val="center"/>
          </w:tcPr>
          <w:p w14:paraId="16C7B70B"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rosser.ti,ab,kw.</w:t>
            </w:r>
          </w:p>
        </w:tc>
        <w:tc>
          <w:tcPr>
            <w:tcW w:w="1080" w:type="dxa"/>
            <w:vAlign w:val="center"/>
          </w:tcPr>
          <w:p w14:paraId="06C5DE11"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127</w:t>
            </w:r>
          </w:p>
        </w:tc>
      </w:tr>
      <w:tr w:rsidR="00277088" w:rsidRPr="004E1778" w14:paraId="2F3062F1" w14:textId="77777777" w:rsidTr="008E1A5D">
        <w:trPr>
          <w:trHeight w:val="20"/>
        </w:trPr>
        <w:tc>
          <w:tcPr>
            <w:tcW w:w="715" w:type="dxa"/>
            <w:shd w:val="clear" w:color="auto" w:fill="auto"/>
            <w:noWrap/>
            <w:vAlign w:val="center"/>
          </w:tcPr>
          <w:p w14:paraId="3B81A6E2"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35</w:t>
            </w:r>
          </w:p>
        </w:tc>
        <w:tc>
          <w:tcPr>
            <w:tcW w:w="7560" w:type="dxa"/>
            <w:vAlign w:val="center"/>
          </w:tcPr>
          <w:p w14:paraId="77EC03FD"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willingness to pay.ti,ab,kw.</w:t>
            </w:r>
          </w:p>
        </w:tc>
        <w:tc>
          <w:tcPr>
            <w:tcW w:w="1080" w:type="dxa"/>
            <w:vAlign w:val="center"/>
          </w:tcPr>
          <w:p w14:paraId="34620396"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9987</w:t>
            </w:r>
          </w:p>
        </w:tc>
      </w:tr>
      <w:tr w:rsidR="00277088" w:rsidRPr="004E1778" w14:paraId="48CFC8A3" w14:textId="77777777" w:rsidTr="008E1A5D">
        <w:trPr>
          <w:trHeight w:val="20"/>
        </w:trPr>
        <w:tc>
          <w:tcPr>
            <w:tcW w:w="715" w:type="dxa"/>
            <w:shd w:val="clear" w:color="auto" w:fill="auto"/>
            <w:noWrap/>
            <w:vAlign w:val="center"/>
          </w:tcPr>
          <w:p w14:paraId="6E507C08"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36</w:t>
            </w:r>
          </w:p>
        </w:tc>
        <w:tc>
          <w:tcPr>
            <w:tcW w:w="7560" w:type="dxa"/>
            <w:vAlign w:val="center"/>
          </w:tcPr>
          <w:p w14:paraId="20B33FDC"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standard gamble*.ti,ab,kw.</w:t>
            </w:r>
          </w:p>
        </w:tc>
        <w:tc>
          <w:tcPr>
            <w:tcW w:w="1080" w:type="dxa"/>
            <w:vAlign w:val="center"/>
          </w:tcPr>
          <w:p w14:paraId="17A5A5A1"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1149</w:t>
            </w:r>
          </w:p>
        </w:tc>
      </w:tr>
      <w:tr w:rsidR="00277088" w:rsidRPr="004E1778" w14:paraId="315CB66F" w14:textId="77777777" w:rsidTr="008E1A5D">
        <w:trPr>
          <w:trHeight w:val="20"/>
        </w:trPr>
        <w:tc>
          <w:tcPr>
            <w:tcW w:w="715" w:type="dxa"/>
            <w:shd w:val="clear" w:color="auto" w:fill="auto"/>
            <w:noWrap/>
            <w:vAlign w:val="center"/>
          </w:tcPr>
          <w:p w14:paraId="6650E310"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37</w:t>
            </w:r>
          </w:p>
        </w:tc>
        <w:tc>
          <w:tcPr>
            <w:tcW w:w="7560" w:type="dxa"/>
            <w:vAlign w:val="center"/>
          </w:tcPr>
          <w:p w14:paraId="4823D273"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(time trade off or time tradeoff).ti,ab,kw.</w:t>
            </w:r>
          </w:p>
        </w:tc>
        <w:tc>
          <w:tcPr>
            <w:tcW w:w="1080" w:type="dxa"/>
            <w:vAlign w:val="center"/>
          </w:tcPr>
          <w:p w14:paraId="214D665D"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2110</w:t>
            </w:r>
          </w:p>
        </w:tc>
      </w:tr>
      <w:tr w:rsidR="00277088" w:rsidRPr="004E1778" w14:paraId="138D07DC" w14:textId="77777777" w:rsidTr="008E1A5D">
        <w:trPr>
          <w:trHeight w:val="20"/>
        </w:trPr>
        <w:tc>
          <w:tcPr>
            <w:tcW w:w="715" w:type="dxa"/>
            <w:shd w:val="clear" w:color="auto" w:fill="auto"/>
            <w:noWrap/>
            <w:vAlign w:val="center"/>
          </w:tcPr>
          <w:p w14:paraId="4CCF8016"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38</w:t>
            </w:r>
          </w:p>
        </w:tc>
        <w:tc>
          <w:tcPr>
            <w:tcW w:w="7560" w:type="dxa"/>
            <w:vAlign w:val="center"/>
          </w:tcPr>
          <w:p w14:paraId="4F71BBEF"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tto.ti,ab,kw.</w:t>
            </w:r>
          </w:p>
        </w:tc>
        <w:tc>
          <w:tcPr>
            <w:tcW w:w="1080" w:type="dxa"/>
            <w:vAlign w:val="center"/>
          </w:tcPr>
          <w:p w14:paraId="5943A7E6"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1829</w:t>
            </w:r>
          </w:p>
        </w:tc>
      </w:tr>
      <w:tr w:rsidR="00277088" w:rsidRPr="004E1778" w14:paraId="7D3BB7AF" w14:textId="77777777" w:rsidTr="008E1A5D">
        <w:trPr>
          <w:trHeight w:val="20"/>
        </w:trPr>
        <w:tc>
          <w:tcPr>
            <w:tcW w:w="715" w:type="dxa"/>
            <w:shd w:val="clear" w:color="auto" w:fill="auto"/>
            <w:noWrap/>
            <w:vAlign w:val="center"/>
          </w:tcPr>
          <w:p w14:paraId="24734C94"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39</w:t>
            </w:r>
          </w:p>
        </w:tc>
        <w:tc>
          <w:tcPr>
            <w:tcW w:w="7560" w:type="dxa"/>
            <w:vAlign w:val="center"/>
          </w:tcPr>
          <w:p w14:paraId="764D9271"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(hui or hui1 or hui2 or hui3).ti,ab,kw.</w:t>
            </w:r>
          </w:p>
        </w:tc>
        <w:tc>
          <w:tcPr>
            <w:tcW w:w="1080" w:type="dxa"/>
            <w:vAlign w:val="center"/>
          </w:tcPr>
          <w:p w14:paraId="18F80099"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2514</w:t>
            </w:r>
          </w:p>
        </w:tc>
      </w:tr>
      <w:tr w:rsidR="00277088" w:rsidRPr="004E1778" w14:paraId="3EF0C640" w14:textId="77777777" w:rsidTr="008E1A5D">
        <w:trPr>
          <w:trHeight w:val="20"/>
        </w:trPr>
        <w:tc>
          <w:tcPr>
            <w:tcW w:w="715" w:type="dxa"/>
            <w:shd w:val="clear" w:color="auto" w:fill="auto"/>
            <w:noWrap/>
            <w:vAlign w:val="center"/>
          </w:tcPr>
          <w:p w14:paraId="7702A710"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40</w:t>
            </w:r>
          </w:p>
        </w:tc>
        <w:tc>
          <w:tcPr>
            <w:tcW w:w="7560" w:type="dxa"/>
            <w:vAlign w:val="center"/>
          </w:tcPr>
          <w:p w14:paraId="3BCFFFA2"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(eq or euroqol or euro qol or eq5d or eq 5d or euroqual or euro qual).ti,ab,kw.</w:t>
            </w:r>
          </w:p>
        </w:tc>
        <w:tc>
          <w:tcPr>
            <w:tcW w:w="1080" w:type="dxa"/>
            <w:vAlign w:val="center"/>
          </w:tcPr>
          <w:p w14:paraId="358EB634"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29903</w:t>
            </w:r>
          </w:p>
        </w:tc>
      </w:tr>
      <w:tr w:rsidR="00277088" w:rsidRPr="004E1778" w14:paraId="55A410B5" w14:textId="77777777" w:rsidTr="008E1A5D">
        <w:trPr>
          <w:trHeight w:val="20"/>
        </w:trPr>
        <w:tc>
          <w:tcPr>
            <w:tcW w:w="715" w:type="dxa"/>
            <w:shd w:val="clear" w:color="auto" w:fill="auto"/>
            <w:noWrap/>
            <w:vAlign w:val="center"/>
          </w:tcPr>
          <w:p w14:paraId="35F26B87"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41</w:t>
            </w:r>
          </w:p>
        </w:tc>
        <w:tc>
          <w:tcPr>
            <w:tcW w:w="7560" w:type="dxa"/>
            <w:vAlign w:val="center"/>
          </w:tcPr>
          <w:p w14:paraId="3013F18F"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duke health profile.ti,ab,kw.</w:t>
            </w:r>
          </w:p>
        </w:tc>
        <w:tc>
          <w:tcPr>
            <w:tcW w:w="1080" w:type="dxa"/>
            <w:vAlign w:val="center"/>
          </w:tcPr>
          <w:p w14:paraId="0826DAC9"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114</w:t>
            </w:r>
          </w:p>
        </w:tc>
      </w:tr>
      <w:tr w:rsidR="00277088" w:rsidRPr="004E1778" w14:paraId="78D43486" w14:textId="77777777" w:rsidTr="008E1A5D">
        <w:trPr>
          <w:trHeight w:val="20"/>
        </w:trPr>
        <w:tc>
          <w:tcPr>
            <w:tcW w:w="715" w:type="dxa"/>
            <w:shd w:val="clear" w:color="auto" w:fill="auto"/>
            <w:noWrap/>
            <w:vAlign w:val="center"/>
          </w:tcPr>
          <w:p w14:paraId="1221D8BB"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42</w:t>
            </w:r>
          </w:p>
        </w:tc>
        <w:tc>
          <w:tcPr>
            <w:tcW w:w="7560" w:type="dxa"/>
            <w:vAlign w:val="center"/>
          </w:tcPr>
          <w:p w14:paraId="378443C5"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functional status questionnaire.ti,ab,kw.</w:t>
            </w:r>
          </w:p>
        </w:tc>
        <w:tc>
          <w:tcPr>
            <w:tcW w:w="1080" w:type="dxa"/>
            <w:vAlign w:val="center"/>
          </w:tcPr>
          <w:p w14:paraId="68289B21"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162</w:t>
            </w:r>
          </w:p>
        </w:tc>
      </w:tr>
      <w:tr w:rsidR="00277088" w:rsidRPr="004E1778" w14:paraId="10935B1B" w14:textId="77777777" w:rsidTr="008E1A5D">
        <w:trPr>
          <w:trHeight w:val="20"/>
        </w:trPr>
        <w:tc>
          <w:tcPr>
            <w:tcW w:w="715" w:type="dxa"/>
            <w:shd w:val="clear" w:color="auto" w:fill="auto"/>
            <w:noWrap/>
            <w:vAlign w:val="center"/>
          </w:tcPr>
          <w:p w14:paraId="7FEFFC53"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43</w:t>
            </w:r>
          </w:p>
        </w:tc>
        <w:tc>
          <w:tcPr>
            <w:tcW w:w="7560" w:type="dxa"/>
            <w:vAlign w:val="center"/>
          </w:tcPr>
          <w:p w14:paraId="34B001E6"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dartmouth coop functional health assessment*.ti,ab,kw.</w:t>
            </w:r>
          </w:p>
        </w:tc>
        <w:tc>
          <w:tcPr>
            <w:tcW w:w="1080" w:type="dxa"/>
            <w:vAlign w:val="center"/>
          </w:tcPr>
          <w:p w14:paraId="5F45B73C"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13</w:t>
            </w:r>
          </w:p>
        </w:tc>
      </w:tr>
      <w:tr w:rsidR="00277088" w:rsidRPr="004E1778" w14:paraId="49B979DB" w14:textId="77777777" w:rsidTr="008E1A5D">
        <w:trPr>
          <w:trHeight w:val="20"/>
        </w:trPr>
        <w:tc>
          <w:tcPr>
            <w:tcW w:w="715" w:type="dxa"/>
            <w:shd w:val="clear" w:color="auto" w:fill="auto"/>
            <w:noWrap/>
            <w:vAlign w:val="center"/>
          </w:tcPr>
          <w:p w14:paraId="001ADA47"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44</w:t>
            </w:r>
          </w:p>
        </w:tc>
        <w:tc>
          <w:tcPr>
            <w:tcW w:w="7560" w:type="dxa"/>
            <w:vAlign w:val="center"/>
          </w:tcPr>
          <w:p w14:paraId="21348380"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or/5-43</w:t>
            </w:r>
          </w:p>
        </w:tc>
        <w:tc>
          <w:tcPr>
            <w:tcW w:w="1080" w:type="dxa"/>
            <w:vAlign w:val="center"/>
          </w:tcPr>
          <w:p w14:paraId="76A597B2"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826455</w:t>
            </w:r>
          </w:p>
        </w:tc>
      </w:tr>
      <w:tr w:rsidR="00277088" w:rsidRPr="004E1778" w14:paraId="59BEFAAE" w14:textId="77777777" w:rsidTr="008E1A5D">
        <w:trPr>
          <w:trHeight w:val="20"/>
        </w:trPr>
        <w:tc>
          <w:tcPr>
            <w:tcW w:w="715" w:type="dxa"/>
            <w:shd w:val="clear" w:color="auto" w:fill="auto"/>
            <w:noWrap/>
            <w:vAlign w:val="center"/>
          </w:tcPr>
          <w:p w14:paraId="6B849980"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45</w:t>
            </w:r>
          </w:p>
        </w:tc>
        <w:tc>
          <w:tcPr>
            <w:tcW w:w="7560" w:type="dxa"/>
            <w:vAlign w:val="center"/>
          </w:tcPr>
          <w:p w14:paraId="5901C6A0"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 and 44</w:t>
            </w:r>
          </w:p>
        </w:tc>
        <w:tc>
          <w:tcPr>
            <w:tcW w:w="1080" w:type="dxa"/>
            <w:vAlign w:val="center"/>
          </w:tcPr>
          <w:p w14:paraId="342DBD2B"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404</w:t>
            </w:r>
          </w:p>
        </w:tc>
      </w:tr>
      <w:tr w:rsidR="00277088" w:rsidRPr="004E1778" w14:paraId="397B30A9" w14:textId="77777777" w:rsidTr="008E1A5D">
        <w:trPr>
          <w:trHeight w:val="20"/>
        </w:trPr>
        <w:tc>
          <w:tcPr>
            <w:tcW w:w="715" w:type="dxa"/>
            <w:shd w:val="clear" w:color="auto" w:fill="auto"/>
            <w:noWrap/>
            <w:vAlign w:val="center"/>
          </w:tcPr>
          <w:p w14:paraId="0EA3B9CF" w14:textId="77777777" w:rsidR="00277088" w:rsidRPr="001351CE" w:rsidRDefault="00277088" w:rsidP="008E1A5D">
            <w:pPr>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46</w:t>
            </w:r>
          </w:p>
        </w:tc>
        <w:tc>
          <w:tcPr>
            <w:tcW w:w="7560" w:type="dxa"/>
            <w:vAlign w:val="center"/>
          </w:tcPr>
          <w:p w14:paraId="3A1BF073"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limit 45 to english language</w:t>
            </w:r>
          </w:p>
        </w:tc>
        <w:tc>
          <w:tcPr>
            <w:tcW w:w="1080" w:type="dxa"/>
            <w:vAlign w:val="center"/>
          </w:tcPr>
          <w:p w14:paraId="5CE432BC" w14:textId="77777777" w:rsidR="00277088" w:rsidRPr="001351CE" w:rsidRDefault="00277088" w:rsidP="008E1A5D">
            <w:pPr>
              <w:spacing w:line="276" w:lineRule="auto"/>
              <w:contextualSpacing/>
              <w:rPr>
                <w:rFonts w:ascii="Arial" w:eastAsia="Times New Roman" w:hAnsi="Arial" w:cs="Arial"/>
                <w:sz w:val="18"/>
                <w:szCs w:val="18"/>
                <w:highlight w:val="yellow"/>
              </w:rPr>
            </w:pPr>
            <w:r w:rsidRPr="00A140C8">
              <w:rPr>
                <w:rFonts w:ascii="Arial" w:eastAsia="Times New Roman" w:hAnsi="Arial" w:cs="Arial"/>
                <w:color w:val="0A0905"/>
                <w:sz w:val="18"/>
                <w:szCs w:val="18"/>
              </w:rPr>
              <w:t>392</w:t>
            </w:r>
          </w:p>
        </w:tc>
      </w:tr>
    </w:tbl>
    <w:p w14:paraId="46069F7B" w14:textId="77777777" w:rsidR="00277088" w:rsidRPr="009C3C89" w:rsidRDefault="00277088" w:rsidP="00277088">
      <w:pPr>
        <w:rPr>
          <w:highlight w:val="yellow"/>
        </w:rPr>
      </w:pPr>
    </w:p>
    <w:p w14:paraId="07211498" w14:textId="77777777" w:rsidR="00277088" w:rsidRDefault="00277088" w:rsidP="00277088">
      <w:pPr>
        <w:spacing w:after="200" w:line="276" w:lineRule="auto"/>
        <w:rPr>
          <w:b/>
          <w:iCs/>
          <w:color w:val="000000" w:themeColor="text1"/>
          <w:szCs w:val="18"/>
          <w:highlight w:val="yellow"/>
        </w:rPr>
      </w:pPr>
      <w:r>
        <w:rPr>
          <w:highlight w:val="yellow"/>
        </w:rPr>
        <w:br w:type="page"/>
      </w:r>
    </w:p>
    <w:p w14:paraId="1B1FB5B5" w14:textId="77777777" w:rsidR="00277088" w:rsidRPr="006B6DED" w:rsidRDefault="00277088" w:rsidP="00277088">
      <w:pPr>
        <w:pStyle w:val="Caption"/>
        <w:spacing w:after="0"/>
        <w:rPr>
          <w:b/>
          <w:bCs/>
          <w:i w:val="0"/>
          <w:iCs w:val="0"/>
          <w:sz w:val="20"/>
          <w:szCs w:val="20"/>
        </w:rPr>
      </w:pPr>
      <w:r w:rsidRPr="006B6DED">
        <w:rPr>
          <w:b/>
          <w:bCs/>
          <w:i w:val="0"/>
          <w:iCs w:val="0"/>
          <w:sz w:val="20"/>
          <w:szCs w:val="20"/>
        </w:rPr>
        <w:t>Table S</w:t>
      </w:r>
      <w:r w:rsidRPr="006B6DED">
        <w:rPr>
          <w:b/>
          <w:bCs/>
          <w:i w:val="0"/>
          <w:iCs w:val="0"/>
          <w:sz w:val="20"/>
          <w:szCs w:val="20"/>
        </w:rPr>
        <w:fldChar w:fldCharType="begin"/>
      </w:r>
      <w:r w:rsidRPr="006B6DED">
        <w:rPr>
          <w:b/>
          <w:bCs/>
          <w:i w:val="0"/>
          <w:iCs w:val="0"/>
          <w:sz w:val="20"/>
          <w:szCs w:val="20"/>
        </w:rPr>
        <w:instrText xml:space="preserve"> SEQ Table_S \* ARABIC </w:instrText>
      </w:r>
      <w:r w:rsidRPr="006B6DED">
        <w:rPr>
          <w:b/>
          <w:bCs/>
          <w:i w:val="0"/>
          <w:iCs w:val="0"/>
          <w:sz w:val="20"/>
          <w:szCs w:val="20"/>
        </w:rPr>
        <w:fldChar w:fldCharType="separate"/>
      </w:r>
      <w:r>
        <w:rPr>
          <w:b/>
          <w:bCs/>
          <w:i w:val="0"/>
          <w:iCs w:val="0"/>
          <w:noProof/>
          <w:sz w:val="20"/>
          <w:szCs w:val="20"/>
        </w:rPr>
        <w:t>4</w:t>
      </w:r>
      <w:r w:rsidRPr="006B6DED">
        <w:rPr>
          <w:b/>
          <w:bCs/>
          <w:i w:val="0"/>
          <w:iCs w:val="0"/>
          <w:sz w:val="20"/>
          <w:szCs w:val="20"/>
        </w:rPr>
        <w:fldChar w:fldCharType="end"/>
      </w:r>
      <w:r w:rsidRPr="006B6DED">
        <w:rPr>
          <w:b/>
          <w:bCs/>
          <w:i w:val="0"/>
          <w:iCs w:val="0"/>
          <w:sz w:val="20"/>
          <w:szCs w:val="20"/>
        </w:rPr>
        <w:t>.Search strategy for MEDLINE (humanistic burden)</w:t>
      </w:r>
    </w:p>
    <w:p w14:paraId="2A8A93DB" w14:textId="77777777" w:rsidR="00277088" w:rsidRPr="007259CA" w:rsidRDefault="00277088" w:rsidP="00277088">
      <w:pPr>
        <w:rPr>
          <w:rFonts w:ascii="Arial" w:hAnsi="Arial" w:cs="Arial"/>
          <w:b/>
          <w:bCs/>
          <w:sz w:val="20"/>
          <w:szCs w:val="20"/>
        </w:rPr>
      </w:pPr>
      <w:r w:rsidRPr="007259CA">
        <w:rPr>
          <w:rFonts w:ascii="Arial" w:hAnsi="Arial" w:cs="Arial"/>
          <w:b/>
          <w:bCs/>
          <w:sz w:val="20"/>
          <w:szCs w:val="20"/>
        </w:rPr>
        <w:t>Database(s): Ovid MEDLINE(R) and Epub Ahead of Print, In-Process, In-Data-Review &amp; Other Non-Indexed Citations; Search executed: May 16, 2021</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7560"/>
        <w:gridCol w:w="1080"/>
      </w:tblGrid>
      <w:tr w:rsidR="00277088" w:rsidRPr="004E1778" w14:paraId="28D6DB06" w14:textId="77777777" w:rsidTr="008E1A5D">
        <w:trPr>
          <w:trHeight w:val="20"/>
          <w:tblHeader/>
        </w:trPr>
        <w:tc>
          <w:tcPr>
            <w:tcW w:w="715" w:type="dxa"/>
            <w:shd w:val="clear" w:color="auto" w:fill="000000" w:themeFill="text1"/>
            <w:noWrap/>
            <w:vAlign w:val="center"/>
            <w:hideMark/>
          </w:tcPr>
          <w:p w14:paraId="21570DC1" w14:textId="77777777" w:rsidR="00277088" w:rsidRPr="001351CE" w:rsidRDefault="00277088" w:rsidP="008E1A5D">
            <w:pPr>
              <w:contextualSpacing/>
              <w:rPr>
                <w:rFonts w:ascii="Arial" w:eastAsia="Times New Roman" w:hAnsi="Arial" w:cs="Arial"/>
                <w:b/>
                <w:bCs/>
                <w:sz w:val="18"/>
                <w:szCs w:val="18"/>
                <w:highlight w:val="yellow"/>
              </w:rPr>
            </w:pPr>
            <w:r w:rsidRPr="001351CE">
              <w:rPr>
                <w:rFonts w:ascii="Arial" w:eastAsia="Times New Roman" w:hAnsi="Arial" w:cs="Arial"/>
                <w:b/>
                <w:bCs/>
                <w:sz w:val="18"/>
                <w:szCs w:val="18"/>
              </w:rPr>
              <w:t>No.</w:t>
            </w:r>
          </w:p>
        </w:tc>
        <w:tc>
          <w:tcPr>
            <w:tcW w:w="7560" w:type="dxa"/>
            <w:shd w:val="clear" w:color="auto" w:fill="000000" w:themeFill="text1"/>
            <w:vAlign w:val="center"/>
          </w:tcPr>
          <w:p w14:paraId="23B76CBF" w14:textId="77777777" w:rsidR="00277088" w:rsidRPr="001351CE" w:rsidRDefault="00277088" w:rsidP="008E1A5D">
            <w:pPr>
              <w:contextualSpacing/>
              <w:rPr>
                <w:rFonts w:ascii="Arial" w:eastAsia="Times New Roman" w:hAnsi="Arial" w:cs="Arial"/>
                <w:sz w:val="18"/>
                <w:szCs w:val="18"/>
                <w:highlight w:val="yellow"/>
              </w:rPr>
            </w:pPr>
            <w:r w:rsidRPr="001351CE">
              <w:rPr>
                <w:rFonts w:ascii="Arial" w:hAnsi="Arial" w:cs="Arial"/>
                <w:b/>
                <w:bCs/>
                <w:sz w:val="18"/>
                <w:szCs w:val="18"/>
              </w:rPr>
              <w:t>Searches</w:t>
            </w:r>
          </w:p>
        </w:tc>
        <w:tc>
          <w:tcPr>
            <w:tcW w:w="1080" w:type="dxa"/>
            <w:shd w:val="clear" w:color="auto" w:fill="000000" w:themeFill="text1"/>
            <w:vAlign w:val="center"/>
          </w:tcPr>
          <w:p w14:paraId="4ED3A7BD" w14:textId="77777777" w:rsidR="00277088" w:rsidRPr="001351CE" w:rsidRDefault="00277088" w:rsidP="008E1A5D">
            <w:pPr>
              <w:contextualSpacing/>
              <w:rPr>
                <w:rFonts w:ascii="Arial" w:eastAsia="Times New Roman" w:hAnsi="Arial" w:cs="Arial"/>
                <w:sz w:val="18"/>
                <w:szCs w:val="18"/>
              </w:rPr>
            </w:pPr>
            <w:r w:rsidRPr="001351CE">
              <w:rPr>
                <w:rFonts w:ascii="Arial" w:hAnsi="Arial" w:cs="Arial"/>
                <w:b/>
                <w:bCs/>
                <w:sz w:val="18"/>
                <w:szCs w:val="18"/>
              </w:rPr>
              <w:t>Hits</w:t>
            </w:r>
          </w:p>
        </w:tc>
      </w:tr>
      <w:tr w:rsidR="00277088" w:rsidRPr="004E1778" w14:paraId="4FF6488A" w14:textId="77777777" w:rsidTr="008E1A5D">
        <w:trPr>
          <w:trHeight w:val="20"/>
        </w:trPr>
        <w:tc>
          <w:tcPr>
            <w:tcW w:w="715" w:type="dxa"/>
            <w:shd w:val="clear" w:color="auto" w:fill="auto"/>
            <w:noWrap/>
            <w:vAlign w:val="center"/>
          </w:tcPr>
          <w:p w14:paraId="559D3518"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1</w:t>
            </w:r>
          </w:p>
        </w:tc>
        <w:tc>
          <w:tcPr>
            <w:tcW w:w="7560" w:type="dxa"/>
            <w:vAlign w:val="center"/>
          </w:tcPr>
          <w:p w14:paraId="0B0AB13D"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exp triple negative breast neoplasms/</w:t>
            </w:r>
          </w:p>
        </w:tc>
        <w:tc>
          <w:tcPr>
            <w:tcW w:w="1080" w:type="dxa"/>
            <w:vAlign w:val="center"/>
          </w:tcPr>
          <w:p w14:paraId="343E2AA2"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5950</w:t>
            </w:r>
          </w:p>
        </w:tc>
      </w:tr>
      <w:tr w:rsidR="00277088" w:rsidRPr="004E1778" w14:paraId="478A7C6C" w14:textId="77777777" w:rsidTr="008E1A5D">
        <w:trPr>
          <w:trHeight w:val="20"/>
        </w:trPr>
        <w:tc>
          <w:tcPr>
            <w:tcW w:w="715" w:type="dxa"/>
            <w:shd w:val="clear" w:color="auto" w:fill="auto"/>
            <w:noWrap/>
            <w:vAlign w:val="center"/>
          </w:tcPr>
          <w:p w14:paraId="3649BF1C"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2</w:t>
            </w:r>
          </w:p>
        </w:tc>
        <w:tc>
          <w:tcPr>
            <w:tcW w:w="7560" w:type="dxa"/>
            <w:vAlign w:val="center"/>
          </w:tcPr>
          <w:p w14:paraId="46355B01"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triple negative breast neoplasms.ti,ab.</w:t>
            </w:r>
          </w:p>
        </w:tc>
        <w:tc>
          <w:tcPr>
            <w:tcW w:w="1080" w:type="dxa"/>
            <w:vAlign w:val="center"/>
          </w:tcPr>
          <w:p w14:paraId="07F11A4C"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w:t>
            </w:r>
          </w:p>
        </w:tc>
      </w:tr>
      <w:tr w:rsidR="00277088" w:rsidRPr="004E1778" w14:paraId="2327E64D" w14:textId="77777777" w:rsidTr="008E1A5D">
        <w:trPr>
          <w:trHeight w:val="20"/>
        </w:trPr>
        <w:tc>
          <w:tcPr>
            <w:tcW w:w="715" w:type="dxa"/>
            <w:shd w:val="clear" w:color="auto" w:fill="auto"/>
            <w:noWrap/>
            <w:vAlign w:val="center"/>
          </w:tcPr>
          <w:p w14:paraId="26D41886"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3</w:t>
            </w:r>
          </w:p>
        </w:tc>
        <w:tc>
          <w:tcPr>
            <w:tcW w:w="7560" w:type="dxa"/>
            <w:vAlign w:val="center"/>
          </w:tcPr>
          <w:p w14:paraId="31BD85A0"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("ER-Negative PR-Negative HER2-Negative Breast Neoplasms" or "ER Negative PR Negative HER2 Negative Breast Neoplasms" or "Triple-Negative Breast Cancer" or "Breast Cancer, Triple-Negative" or "Triple-Negative Breast Cancer" or "Triple-Negative Breast Neoplasms" or "ER-Negative PR-Negative HER2-Negative Breast Cancer" or "ER Negative PR Negative HER2 Negative Breast Cancer" or "Triple Negative Breast Cancer" or "TNBC").ti,ab.</w:t>
            </w:r>
          </w:p>
        </w:tc>
        <w:tc>
          <w:tcPr>
            <w:tcW w:w="1080" w:type="dxa"/>
            <w:vAlign w:val="center"/>
          </w:tcPr>
          <w:p w14:paraId="4EBC26C3"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10812</w:t>
            </w:r>
          </w:p>
        </w:tc>
      </w:tr>
      <w:tr w:rsidR="00277088" w:rsidRPr="004E1778" w14:paraId="0D27D76E" w14:textId="77777777" w:rsidTr="008E1A5D">
        <w:trPr>
          <w:trHeight w:val="20"/>
        </w:trPr>
        <w:tc>
          <w:tcPr>
            <w:tcW w:w="715" w:type="dxa"/>
            <w:shd w:val="clear" w:color="auto" w:fill="auto"/>
            <w:noWrap/>
            <w:vAlign w:val="center"/>
          </w:tcPr>
          <w:p w14:paraId="4CBADB2F"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4</w:t>
            </w:r>
          </w:p>
        </w:tc>
        <w:tc>
          <w:tcPr>
            <w:tcW w:w="7560" w:type="dxa"/>
            <w:vAlign w:val="center"/>
          </w:tcPr>
          <w:p w14:paraId="3777714B"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or/1-3</w:t>
            </w:r>
          </w:p>
        </w:tc>
        <w:tc>
          <w:tcPr>
            <w:tcW w:w="1080" w:type="dxa"/>
            <w:vAlign w:val="center"/>
          </w:tcPr>
          <w:p w14:paraId="7C420E34"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11824</w:t>
            </w:r>
          </w:p>
        </w:tc>
      </w:tr>
      <w:tr w:rsidR="00277088" w:rsidRPr="004E1778" w14:paraId="07FFD52D" w14:textId="77777777" w:rsidTr="008E1A5D">
        <w:trPr>
          <w:trHeight w:val="20"/>
        </w:trPr>
        <w:tc>
          <w:tcPr>
            <w:tcW w:w="715" w:type="dxa"/>
            <w:shd w:val="clear" w:color="auto" w:fill="auto"/>
            <w:noWrap/>
            <w:vAlign w:val="center"/>
          </w:tcPr>
          <w:p w14:paraId="4C805839"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5</w:t>
            </w:r>
          </w:p>
        </w:tc>
        <w:tc>
          <w:tcPr>
            <w:tcW w:w="7560" w:type="dxa"/>
            <w:vAlign w:val="center"/>
          </w:tcPr>
          <w:p w14:paraId="72C56490"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Value of life/</w:t>
            </w:r>
          </w:p>
        </w:tc>
        <w:tc>
          <w:tcPr>
            <w:tcW w:w="1080" w:type="dxa"/>
            <w:vAlign w:val="center"/>
          </w:tcPr>
          <w:p w14:paraId="19AFCAB2"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5746</w:t>
            </w:r>
          </w:p>
        </w:tc>
      </w:tr>
      <w:tr w:rsidR="00277088" w:rsidRPr="004E1778" w14:paraId="5956D9AF" w14:textId="77777777" w:rsidTr="008E1A5D">
        <w:trPr>
          <w:trHeight w:val="20"/>
        </w:trPr>
        <w:tc>
          <w:tcPr>
            <w:tcW w:w="715" w:type="dxa"/>
            <w:shd w:val="clear" w:color="auto" w:fill="auto"/>
            <w:noWrap/>
            <w:vAlign w:val="center"/>
          </w:tcPr>
          <w:p w14:paraId="7CA1CFE6"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6</w:t>
            </w:r>
          </w:p>
        </w:tc>
        <w:tc>
          <w:tcPr>
            <w:tcW w:w="7560" w:type="dxa"/>
            <w:vAlign w:val="center"/>
          </w:tcPr>
          <w:p w14:paraId="66B19F5E"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Quality of life/</w:t>
            </w:r>
          </w:p>
        </w:tc>
        <w:tc>
          <w:tcPr>
            <w:tcW w:w="1080" w:type="dxa"/>
            <w:vAlign w:val="center"/>
          </w:tcPr>
          <w:p w14:paraId="473BB9E1"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209365</w:t>
            </w:r>
          </w:p>
        </w:tc>
      </w:tr>
      <w:tr w:rsidR="00277088" w:rsidRPr="004E1778" w14:paraId="10C880B3" w14:textId="77777777" w:rsidTr="008E1A5D">
        <w:trPr>
          <w:trHeight w:val="20"/>
        </w:trPr>
        <w:tc>
          <w:tcPr>
            <w:tcW w:w="715" w:type="dxa"/>
            <w:shd w:val="clear" w:color="auto" w:fill="auto"/>
            <w:noWrap/>
            <w:vAlign w:val="center"/>
          </w:tcPr>
          <w:p w14:paraId="73E9EC75"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7</w:t>
            </w:r>
          </w:p>
        </w:tc>
        <w:tc>
          <w:tcPr>
            <w:tcW w:w="7560" w:type="dxa"/>
            <w:vAlign w:val="center"/>
          </w:tcPr>
          <w:p w14:paraId="70213532"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quality of life.ti,kf.</w:t>
            </w:r>
          </w:p>
        </w:tc>
        <w:tc>
          <w:tcPr>
            <w:tcW w:w="1080" w:type="dxa"/>
            <w:vAlign w:val="center"/>
          </w:tcPr>
          <w:p w14:paraId="4502A032"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93522</w:t>
            </w:r>
          </w:p>
        </w:tc>
      </w:tr>
      <w:tr w:rsidR="00277088" w:rsidRPr="004E1778" w14:paraId="15CB2531" w14:textId="77777777" w:rsidTr="008E1A5D">
        <w:trPr>
          <w:trHeight w:val="20"/>
        </w:trPr>
        <w:tc>
          <w:tcPr>
            <w:tcW w:w="715" w:type="dxa"/>
            <w:shd w:val="clear" w:color="auto" w:fill="auto"/>
            <w:noWrap/>
            <w:vAlign w:val="center"/>
          </w:tcPr>
          <w:p w14:paraId="76FE0108"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8</w:t>
            </w:r>
          </w:p>
        </w:tc>
        <w:tc>
          <w:tcPr>
            <w:tcW w:w="7560" w:type="dxa"/>
            <w:vAlign w:val="center"/>
          </w:tcPr>
          <w:p w14:paraId="097A7DFB"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((instrument or instruments) adj3 quality of life).ab.</w:t>
            </w:r>
          </w:p>
        </w:tc>
        <w:tc>
          <w:tcPr>
            <w:tcW w:w="1080" w:type="dxa"/>
            <w:vAlign w:val="center"/>
          </w:tcPr>
          <w:p w14:paraId="3B3FB337"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3555</w:t>
            </w:r>
          </w:p>
        </w:tc>
      </w:tr>
      <w:tr w:rsidR="00277088" w:rsidRPr="004E1778" w14:paraId="4B367882" w14:textId="77777777" w:rsidTr="008E1A5D">
        <w:trPr>
          <w:trHeight w:val="20"/>
        </w:trPr>
        <w:tc>
          <w:tcPr>
            <w:tcW w:w="715" w:type="dxa"/>
            <w:shd w:val="clear" w:color="auto" w:fill="auto"/>
            <w:noWrap/>
            <w:vAlign w:val="center"/>
          </w:tcPr>
          <w:p w14:paraId="2D5E84F8"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9</w:t>
            </w:r>
          </w:p>
        </w:tc>
        <w:tc>
          <w:tcPr>
            <w:tcW w:w="7560" w:type="dxa"/>
            <w:vAlign w:val="center"/>
          </w:tcPr>
          <w:p w14:paraId="1E1FF277"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Quality-Adjusted Life Years/</w:t>
            </w:r>
          </w:p>
        </w:tc>
        <w:tc>
          <w:tcPr>
            <w:tcW w:w="1080" w:type="dxa"/>
            <w:vAlign w:val="center"/>
          </w:tcPr>
          <w:p w14:paraId="4AA586F0"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13201</w:t>
            </w:r>
          </w:p>
        </w:tc>
      </w:tr>
      <w:tr w:rsidR="00277088" w:rsidRPr="004E1778" w14:paraId="40A4A34F" w14:textId="77777777" w:rsidTr="008E1A5D">
        <w:trPr>
          <w:trHeight w:val="20"/>
        </w:trPr>
        <w:tc>
          <w:tcPr>
            <w:tcW w:w="715" w:type="dxa"/>
            <w:shd w:val="clear" w:color="auto" w:fill="auto"/>
            <w:noWrap/>
            <w:vAlign w:val="center"/>
          </w:tcPr>
          <w:p w14:paraId="03B9EC78"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10</w:t>
            </w:r>
          </w:p>
        </w:tc>
        <w:tc>
          <w:tcPr>
            <w:tcW w:w="7560" w:type="dxa"/>
            <w:vAlign w:val="center"/>
          </w:tcPr>
          <w:p w14:paraId="0EB177E3"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quality adjusted life.ti,ab,kf.</w:t>
            </w:r>
          </w:p>
        </w:tc>
        <w:tc>
          <w:tcPr>
            <w:tcW w:w="1080" w:type="dxa"/>
            <w:vAlign w:val="center"/>
          </w:tcPr>
          <w:p w14:paraId="4950ED19"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14242</w:t>
            </w:r>
          </w:p>
        </w:tc>
      </w:tr>
      <w:tr w:rsidR="00277088" w:rsidRPr="004E1778" w14:paraId="715B776A" w14:textId="77777777" w:rsidTr="008E1A5D">
        <w:trPr>
          <w:trHeight w:val="20"/>
        </w:trPr>
        <w:tc>
          <w:tcPr>
            <w:tcW w:w="715" w:type="dxa"/>
            <w:shd w:val="clear" w:color="auto" w:fill="auto"/>
            <w:noWrap/>
            <w:vAlign w:val="center"/>
          </w:tcPr>
          <w:p w14:paraId="0719F5A1"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11</w:t>
            </w:r>
          </w:p>
        </w:tc>
        <w:tc>
          <w:tcPr>
            <w:tcW w:w="7560" w:type="dxa"/>
            <w:vAlign w:val="center"/>
          </w:tcPr>
          <w:p w14:paraId="09F0D27F"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(qaly* or qald* or qale* or qtime* or life year or life years).ti,ab,kf.</w:t>
            </w:r>
          </w:p>
        </w:tc>
        <w:tc>
          <w:tcPr>
            <w:tcW w:w="1080" w:type="dxa"/>
            <w:vAlign w:val="center"/>
          </w:tcPr>
          <w:p w14:paraId="76C7FDAB"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22707</w:t>
            </w:r>
          </w:p>
        </w:tc>
      </w:tr>
      <w:tr w:rsidR="00277088" w:rsidRPr="004E1778" w14:paraId="5A4D2929" w14:textId="77777777" w:rsidTr="008E1A5D">
        <w:trPr>
          <w:trHeight w:val="20"/>
        </w:trPr>
        <w:tc>
          <w:tcPr>
            <w:tcW w:w="715" w:type="dxa"/>
            <w:shd w:val="clear" w:color="auto" w:fill="auto"/>
            <w:noWrap/>
            <w:vAlign w:val="center"/>
          </w:tcPr>
          <w:p w14:paraId="5D0105BB"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12</w:t>
            </w:r>
          </w:p>
        </w:tc>
        <w:tc>
          <w:tcPr>
            <w:tcW w:w="7560" w:type="dxa"/>
            <w:vAlign w:val="center"/>
          </w:tcPr>
          <w:p w14:paraId="0B45CA40"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disability adjusted life.ti,ab,kf.</w:t>
            </w:r>
          </w:p>
        </w:tc>
        <w:tc>
          <w:tcPr>
            <w:tcW w:w="1080" w:type="dxa"/>
            <w:vAlign w:val="center"/>
          </w:tcPr>
          <w:p w14:paraId="0F6CC1A2"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3851</w:t>
            </w:r>
          </w:p>
        </w:tc>
      </w:tr>
      <w:tr w:rsidR="00277088" w:rsidRPr="004E1778" w14:paraId="7BAF6018" w14:textId="77777777" w:rsidTr="008E1A5D">
        <w:trPr>
          <w:trHeight w:val="20"/>
        </w:trPr>
        <w:tc>
          <w:tcPr>
            <w:tcW w:w="715" w:type="dxa"/>
            <w:shd w:val="clear" w:color="auto" w:fill="auto"/>
            <w:noWrap/>
            <w:vAlign w:val="center"/>
          </w:tcPr>
          <w:p w14:paraId="5D30E468"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13</w:t>
            </w:r>
          </w:p>
        </w:tc>
        <w:tc>
          <w:tcPr>
            <w:tcW w:w="7560" w:type="dxa"/>
            <w:vAlign w:val="center"/>
          </w:tcPr>
          <w:p w14:paraId="37B753CE"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daly*.ti,ab,kf.</w:t>
            </w:r>
          </w:p>
        </w:tc>
        <w:tc>
          <w:tcPr>
            <w:tcW w:w="1080" w:type="dxa"/>
            <w:vAlign w:val="center"/>
          </w:tcPr>
          <w:p w14:paraId="0F16E081"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3479</w:t>
            </w:r>
          </w:p>
        </w:tc>
      </w:tr>
      <w:tr w:rsidR="00277088" w:rsidRPr="004E1778" w14:paraId="32C6F423" w14:textId="77777777" w:rsidTr="008E1A5D">
        <w:trPr>
          <w:trHeight w:val="20"/>
        </w:trPr>
        <w:tc>
          <w:tcPr>
            <w:tcW w:w="715" w:type="dxa"/>
            <w:shd w:val="clear" w:color="auto" w:fill="auto"/>
            <w:noWrap/>
            <w:vAlign w:val="center"/>
          </w:tcPr>
          <w:p w14:paraId="12067182"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14</w:t>
            </w:r>
          </w:p>
        </w:tc>
        <w:tc>
          <w:tcPr>
            <w:tcW w:w="7560" w:type="dxa"/>
            <w:vAlign w:val="center"/>
          </w:tcPr>
          <w:p w14:paraId="1C3D3436"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(sf36 or sf 36 or short form 36 or shortform 36 or short form36 or shortform36 or sf thirtysix or sfthirtysix or sfthirty six or sf thirty six or shortform thirtysix or shortform thirty six or short form thirtysix or short form thirty six).ti,ab,kf.</w:t>
            </w:r>
          </w:p>
        </w:tc>
        <w:tc>
          <w:tcPr>
            <w:tcW w:w="1080" w:type="dxa"/>
            <w:vAlign w:val="center"/>
          </w:tcPr>
          <w:p w14:paraId="7308C6FE"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27188</w:t>
            </w:r>
          </w:p>
        </w:tc>
      </w:tr>
      <w:tr w:rsidR="00277088" w:rsidRPr="004E1778" w14:paraId="12055DA9" w14:textId="77777777" w:rsidTr="008E1A5D">
        <w:trPr>
          <w:trHeight w:val="20"/>
        </w:trPr>
        <w:tc>
          <w:tcPr>
            <w:tcW w:w="715" w:type="dxa"/>
            <w:shd w:val="clear" w:color="auto" w:fill="auto"/>
            <w:noWrap/>
            <w:vAlign w:val="center"/>
          </w:tcPr>
          <w:p w14:paraId="1590B1EB"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15</w:t>
            </w:r>
          </w:p>
        </w:tc>
        <w:tc>
          <w:tcPr>
            <w:tcW w:w="7560" w:type="dxa"/>
            <w:vAlign w:val="center"/>
          </w:tcPr>
          <w:p w14:paraId="6B06379F"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(sf6 or sf 6 or short form 6 or shortform 6 or sf six or sfsix or shortform six or short form six or shortform6 or short form6).ti,ab,kf.</w:t>
            </w:r>
          </w:p>
        </w:tc>
        <w:tc>
          <w:tcPr>
            <w:tcW w:w="1080" w:type="dxa"/>
            <w:vAlign w:val="center"/>
          </w:tcPr>
          <w:p w14:paraId="6890B1E4"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2273</w:t>
            </w:r>
          </w:p>
        </w:tc>
      </w:tr>
      <w:tr w:rsidR="00277088" w:rsidRPr="004E1778" w14:paraId="31F14337" w14:textId="77777777" w:rsidTr="008E1A5D">
        <w:trPr>
          <w:trHeight w:val="20"/>
        </w:trPr>
        <w:tc>
          <w:tcPr>
            <w:tcW w:w="715" w:type="dxa"/>
            <w:shd w:val="clear" w:color="auto" w:fill="auto"/>
            <w:noWrap/>
            <w:vAlign w:val="center"/>
          </w:tcPr>
          <w:p w14:paraId="72E6CA19"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16</w:t>
            </w:r>
          </w:p>
        </w:tc>
        <w:tc>
          <w:tcPr>
            <w:tcW w:w="7560" w:type="dxa"/>
            <w:vAlign w:val="center"/>
          </w:tcPr>
          <w:p w14:paraId="1AE419A5"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(sf8 or sf 8 or sf eight or sfeight or shortform 8 or shortform 8 or shortform8 or short form8 or shortform eight or short form eight).ti,ab,kf.</w:t>
            </w:r>
          </w:p>
        </w:tc>
        <w:tc>
          <w:tcPr>
            <w:tcW w:w="1080" w:type="dxa"/>
            <w:vAlign w:val="center"/>
          </w:tcPr>
          <w:p w14:paraId="3BB88C75"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535</w:t>
            </w:r>
          </w:p>
        </w:tc>
      </w:tr>
      <w:tr w:rsidR="00277088" w:rsidRPr="004E1778" w14:paraId="5C344B86" w14:textId="77777777" w:rsidTr="008E1A5D">
        <w:trPr>
          <w:trHeight w:val="20"/>
        </w:trPr>
        <w:tc>
          <w:tcPr>
            <w:tcW w:w="715" w:type="dxa"/>
            <w:shd w:val="clear" w:color="auto" w:fill="auto"/>
            <w:noWrap/>
            <w:vAlign w:val="center"/>
          </w:tcPr>
          <w:p w14:paraId="0FAC5F3D"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17</w:t>
            </w:r>
          </w:p>
        </w:tc>
        <w:tc>
          <w:tcPr>
            <w:tcW w:w="7560" w:type="dxa"/>
            <w:vAlign w:val="center"/>
          </w:tcPr>
          <w:p w14:paraId="62CE5ADC"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(sf12 or sf 12 or short form 12 or shortform 12 or short form12 or shortform12 or sf twelve or sftwelve or shortform twelve or short form twelve).ti,ab,kf.</w:t>
            </w:r>
          </w:p>
        </w:tc>
        <w:tc>
          <w:tcPr>
            <w:tcW w:w="1080" w:type="dxa"/>
            <w:vAlign w:val="center"/>
          </w:tcPr>
          <w:p w14:paraId="21809080"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6389</w:t>
            </w:r>
          </w:p>
        </w:tc>
      </w:tr>
      <w:tr w:rsidR="00277088" w:rsidRPr="004E1778" w14:paraId="678B92A0" w14:textId="77777777" w:rsidTr="008E1A5D">
        <w:trPr>
          <w:trHeight w:val="20"/>
        </w:trPr>
        <w:tc>
          <w:tcPr>
            <w:tcW w:w="715" w:type="dxa"/>
            <w:shd w:val="clear" w:color="auto" w:fill="auto"/>
            <w:noWrap/>
            <w:vAlign w:val="center"/>
          </w:tcPr>
          <w:p w14:paraId="5D424964"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18</w:t>
            </w:r>
          </w:p>
        </w:tc>
        <w:tc>
          <w:tcPr>
            <w:tcW w:w="7560" w:type="dxa"/>
            <w:vAlign w:val="center"/>
          </w:tcPr>
          <w:p w14:paraId="530668E1"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(sf16 or sf 16 or short form 16 or shortform 16 or short form16 or shortform16 or sf sixteen or sfsixteen or shortform sixteen or short form sixteen).ti,ab,kf.</w:t>
            </w:r>
          </w:p>
        </w:tc>
        <w:tc>
          <w:tcPr>
            <w:tcW w:w="1080" w:type="dxa"/>
            <w:vAlign w:val="center"/>
          </w:tcPr>
          <w:p w14:paraId="37F25AA1"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36</w:t>
            </w:r>
          </w:p>
        </w:tc>
      </w:tr>
      <w:tr w:rsidR="00277088" w:rsidRPr="004E1778" w14:paraId="0EB6FB75" w14:textId="77777777" w:rsidTr="008E1A5D">
        <w:trPr>
          <w:trHeight w:val="20"/>
        </w:trPr>
        <w:tc>
          <w:tcPr>
            <w:tcW w:w="715" w:type="dxa"/>
            <w:shd w:val="clear" w:color="auto" w:fill="auto"/>
            <w:noWrap/>
            <w:vAlign w:val="center"/>
          </w:tcPr>
          <w:p w14:paraId="7084F08B"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19</w:t>
            </w:r>
          </w:p>
        </w:tc>
        <w:tc>
          <w:tcPr>
            <w:tcW w:w="7560" w:type="dxa"/>
            <w:vAlign w:val="center"/>
          </w:tcPr>
          <w:p w14:paraId="370CFE55"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(sf20 or sf 20 or short form 20 or shortform 20 or short form20 or shortform20 or sf twenty or sftwenty or shortform twenty or short form twenty).ti,ab,kf.</w:t>
            </w:r>
          </w:p>
        </w:tc>
        <w:tc>
          <w:tcPr>
            <w:tcW w:w="1080" w:type="dxa"/>
            <w:vAlign w:val="center"/>
          </w:tcPr>
          <w:p w14:paraId="0885C3D8"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419</w:t>
            </w:r>
          </w:p>
        </w:tc>
      </w:tr>
      <w:tr w:rsidR="00277088" w:rsidRPr="004E1778" w14:paraId="67D1A668" w14:textId="77777777" w:rsidTr="008E1A5D">
        <w:trPr>
          <w:trHeight w:val="20"/>
        </w:trPr>
        <w:tc>
          <w:tcPr>
            <w:tcW w:w="715" w:type="dxa"/>
            <w:shd w:val="clear" w:color="auto" w:fill="auto"/>
            <w:noWrap/>
            <w:vAlign w:val="center"/>
          </w:tcPr>
          <w:p w14:paraId="1CD95DA5"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20</w:t>
            </w:r>
          </w:p>
        </w:tc>
        <w:tc>
          <w:tcPr>
            <w:tcW w:w="7560" w:type="dxa"/>
            <w:vAlign w:val="center"/>
          </w:tcPr>
          <w:p w14:paraId="59EA47E0"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(hql or hqol or h qol or hrqol or hr qol).ti,ab,kf.</w:t>
            </w:r>
          </w:p>
        </w:tc>
        <w:tc>
          <w:tcPr>
            <w:tcW w:w="1080" w:type="dxa"/>
            <w:vAlign w:val="center"/>
          </w:tcPr>
          <w:p w14:paraId="0BD43A6A"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19294</w:t>
            </w:r>
          </w:p>
        </w:tc>
      </w:tr>
      <w:tr w:rsidR="00277088" w:rsidRPr="004E1778" w14:paraId="4F632CAF" w14:textId="77777777" w:rsidTr="008E1A5D">
        <w:trPr>
          <w:trHeight w:val="20"/>
        </w:trPr>
        <w:tc>
          <w:tcPr>
            <w:tcW w:w="715" w:type="dxa"/>
            <w:shd w:val="clear" w:color="auto" w:fill="auto"/>
            <w:noWrap/>
            <w:vAlign w:val="center"/>
          </w:tcPr>
          <w:p w14:paraId="70E9E2EF"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21</w:t>
            </w:r>
          </w:p>
        </w:tc>
        <w:tc>
          <w:tcPr>
            <w:tcW w:w="7560" w:type="dxa"/>
            <w:vAlign w:val="center"/>
          </w:tcPr>
          <w:p w14:paraId="57B3CE07"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(hye or hyes).ti,ab,kf.</w:t>
            </w:r>
          </w:p>
        </w:tc>
        <w:tc>
          <w:tcPr>
            <w:tcW w:w="1080" w:type="dxa"/>
            <w:vAlign w:val="center"/>
          </w:tcPr>
          <w:p w14:paraId="27F3CF44"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73</w:t>
            </w:r>
          </w:p>
        </w:tc>
      </w:tr>
      <w:tr w:rsidR="00277088" w:rsidRPr="004E1778" w14:paraId="099F3028" w14:textId="77777777" w:rsidTr="008E1A5D">
        <w:trPr>
          <w:trHeight w:val="20"/>
        </w:trPr>
        <w:tc>
          <w:tcPr>
            <w:tcW w:w="715" w:type="dxa"/>
            <w:shd w:val="clear" w:color="auto" w:fill="auto"/>
            <w:noWrap/>
            <w:vAlign w:val="center"/>
          </w:tcPr>
          <w:p w14:paraId="2AB60C45"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22</w:t>
            </w:r>
          </w:p>
        </w:tc>
        <w:tc>
          <w:tcPr>
            <w:tcW w:w="7560" w:type="dxa"/>
            <w:vAlign w:val="center"/>
          </w:tcPr>
          <w:p w14:paraId="25016C9D"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(health* adj2 year* adj2 equivalent*).ti,ab,kf.</w:t>
            </w:r>
          </w:p>
        </w:tc>
        <w:tc>
          <w:tcPr>
            <w:tcW w:w="1080" w:type="dxa"/>
            <w:vAlign w:val="center"/>
          </w:tcPr>
          <w:p w14:paraId="42B089B1"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48</w:t>
            </w:r>
          </w:p>
        </w:tc>
      </w:tr>
      <w:tr w:rsidR="00277088" w:rsidRPr="004E1778" w14:paraId="680EC854" w14:textId="77777777" w:rsidTr="008E1A5D">
        <w:trPr>
          <w:trHeight w:val="20"/>
        </w:trPr>
        <w:tc>
          <w:tcPr>
            <w:tcW w:w="715" w:type="dxa"/>
            <w:shd w:val="clear" w:color="auto" w:fill="auto"/>
            <w:noWrap/>
            <w:vAlign w:val="center"/>
          </w:tcPr>
          <w:p w14:paraId="3B0734BD"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23</w:t>
            </w:r>
          </w:p>
        </w:tc>
        <w:tc>
          <w:tcPr>
            <w:tcW w:w="7560" w:type="dxa"/>
            <w:vAlign w:val="center"/>
          </w:tcPr>
          <w:p w14:paraId="1E7F1812"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(pqol or qls).ti,ab,kf.</w:t>
            </w:r>
          </w:p>
        </w:tc>
        <w:tc>
          <w:tcPr>
            <w:tcW w:w="1080" w:type="dxa"/>
            <w:vAlign w:val="center"/>
          </w:tcPr>
          <w:p w14:paraId="0CCB231D"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407</w:t>
            </w:r>
          </w:p>
        </w:tc>
      </w:tr>
      <w:tr w:rsidR="00277088" w:rsidRPr="004E1778" w14:paraId="0553745A" w14:textId="77777777" w:rsidTr="008E1A5D">
        <w:trPr>
          <w:trHeight w:val="20"/>
        </w:trPr>
        <w:tc>
          <w:tcPr>
            <w:tcW w:w="715" w:type="dxa"/>
            <w:shd w:val="clear" w:color="auto" w:fill="auto"/>
            <w:noWrap/>
            <w:vAlign w:val="center"/>
          </w:tcPr>
          <w:p w14:paraId="1A283295"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24</w:t>
            </w:r>
          </w:p>
        </w:tc>
        <w:tc>
          <w:tcPr>
            <w:tcW w:w="7560" w:type="dxa"/>
            <w:vAlign w:val="center"/>
          </w:tcPr>
          <w:p w14:paraId="13293F78"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(quality of wellbeing or quality of well being or index of wellbeing or index of well being or qwb).ti,ab,kf.</w:t>
            </w:r>
          </w:p>
        </w:tc>
        <w:tc>
          <w:tcPr>
            <w:tcW w:w="1080" w:type="dxa"/>
            <w:vAlign w:val="center"/>
          </w:tcPr>
          <w:p w14:paraId="3074A10E"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619</w:t>
            </w:r>
          </w:p>
        </w:tc>
      </w:tr>
      <w:tr w:rsidR="00277088" w:rsidRPr="004E1778" w14:paraId="3EACACF5" w14:textId="77777777" w:rsidTr="008E1A5D">
        <w:trPr>
          <w:trHeight w:val="20"/>
        </w:trPr>
        <w:tc>
          <w:tcPr>
            <w:tcW w:w="715" w:type="dxa"/>
            <w:shd w:val="clear" w:color="auto" w:fill="auto"/>
            <w:noWrap/>
            <w:vAlign w:val="center"/>
          </w:tcPr>
          <w:p w14:paraId="6DA34123"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25</w:t>
            </w:r>
          </w:p>
        </w:tc>
        <w:tc>
          <w:tcPr>
            <w:tcW w:w="7560" w:type="dxa"/>
            <w:vAlign w:val="center"/>
          </w:tcPr>
          <w:p w14:paraId="2B06CE82"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nottingham health profile*.ti,ab,kf.</w:t>
            </w:r>
          </w:p>
        </w:tc>
        <w:tc>
          <w:tcPr>
            <w:tcW w:w="1080" w:type="dxa"/>
            <w:vAlign w:val="center"/>
          </w:tcPr>
          <w:p w14:paraId="3F2D0F31"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1185</w:t>
            </w:r>
          </w:p>
        </w:tc>
      </w:tr>
      <w:tr w:rsidR="00277088" w:rsidRPr="004E1778" w14:paraId="67C22202" w14:textId="77777777" w:rsidTr="008E1A5D">
        <w:trPr>
          <w:trHeight w:val="20"/>
        </w:trPr>
        <w:tc>
          <w:tcPr>
            <w:tcW w:w="715" w:type="dxa"/>
            <w:shd w:val="clear" w:color="auto" w:fill="auto"/>
            <w:noWrap/>
            <w:vAlign w:val="center"/>
          </w:tcPr>
          <w:p w14:paraId="01740AE6"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26</w:t>
            </w:r>
          </w:p>
        </w:tc>
        <w:tc>
          <w:tcPr>
            <w:tcW w:w="7560" w:type="dxa"/>
            <w:vAlign w:val="center"/>
          </w:tcPr>
          <w:p w14:paraId="5BD2CF80"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sickness impact profile.ti,ab,kf.</w:t>
            </w:r>
          </w:p>
        </w:tc>
        <w:tc>
          <w:tcPr>
            <w:tcW w:w="1080" w:type="dxa"/>
            <w:vAlign w:val="center"/>
          </w:tcPr>
          <w:p w14:paraId="416F5950"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1080</w:t>
            </w:r>
          </w:p>
        </w:tc>
      </w:tr>
      <w:tr w:rsidR="00277088" w:rsidRPr="004E1778" w14:paraId="22F50A95" w14:textId="77777777" w:rsidTr="008E1A5D">
        <w:trPr>
          <w:trHeight w:val="20"/>
        </w:trPr>
        <w:tc>
          <w:tcPr>
            <w:tcW w:w="715" w:type="dxa"/>
            <w:shd w:val="clear" w:color="auto" w:fill="auto"/>
            <w:noWrap/>
            <w:vAlign w:val="center"/>
          </w:tcPr>
          <w:p w14:paraId="1D9F9FAA"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27</w:t>
            </w:r>
          </w:p>
        </w:tc>
        <w:tc>
          <w:tcPr>
            <w:tcW w:w="7560" w:type="dxa"/>
            <w:vAlign w:val="center"/>
          </w:tcPr>
          <w:p w14:paraId="0FBCF6AE"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exp health status indicators/</w:t>
            </w:r>
          </w:p>
        </w:tc>
        <w:tc>
          <w:tcPr>
            <w:tcW w:w="1080" w:type="dxa"/>
            <w:vAlign w:val="center"/>
          </w:tcPr>
          <w:p w14:paraId="5F503458"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319584</w:t>
            </w:r>
          </w:p>
        </w:tc>
      </w:tr>
      <w:tr w:rsidR="00277088" w:rsidRPr="004E1778" w14:paraId="309BCB64" w14:textId="77777777" w:rsidTr="008E1A5D">
        <w:trPr>
          <w:trHeight w:val="20"/>
        </w:trPr>
        <w:tc>
          <w:tcPr>
            <w:tcW w:w="715" w:type="dxa"/>
            <w:shd w:val="clear" w:color="auto" w:fill="auto"/>
            <w:noWrap/>
            <w:vAlign w:val="center"/>
          </w:tcPr>
          <w:p w14:paraId="2DA3BE36"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28</w:t>
            </w:r>
          </w:p>
        </w:tc>
        <w:tc>
          <w:tcPr>
            <w:tcW w:w="7560" w:type="dxa"/>
            <w:vAlign w:val="center"/>
          </w:tcPr>
          <w:p w14:paraId="7DC4ED6A"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(utilit* adj3 (valu* or measur* or health or life or estimat* or elicit* or disease or score* or weight)).ti,ab,kf.</w:t>
            </w:r>
          </w:p>
        </w:tc>
        <w:tc>
          <w:tcPr>
            <w:tcW w:w="1080" w:type="dxa"/>
            <w:vAlign w:val="center"/>
          </w:tcPr>
          <w:p w14:paraId="06D4E682"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13209</w:t>
            </w:r>
          </w:p>
        </w:tc>
      </w:tr>
      <w:tr w:rsidR="00277088" w:rsidRPr="004E1778" w14:paraId="5C0AADF9" w14:textId="77777777" w:rsidTr="008E1A5D">
        <w:trPr>
          <w:trHeight w:val="20"/>
        </w:trPr>
        <w:tc>
          <w:tcPr>
            <w:tcW w:w="715" w:type="dxa"/>
            <w:shd w:val="clear" w:color="auto" w:fill="auto"/>
            <w:noWrap/>
            <w:vAlign w:val="center"/>
          </w:tcPr>
          <w:p w14:paraId="63D67DB6"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29</w:t>
            </w:r>
          </w:p>
        </w:tc>
        <w:tc>
          <w:tcPr>
            <w:tcW w:w="7560" w:type="dxa"/>
            <w:vAlign w:val="center"/>
          </w:tcPr>
          <w:p w14:paraId="36A1ACC6"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(preference* adj3 (valu* or measur* or health or life or estimat* or elicit* or disease or score* or instrument or instruments)).ti,ab,kf.</w:t>
            </w:r>
          </w:p>
        </w:tc>
        <w:tc>
          <w:tcPr>
            <w:tcW w:w="1080" w:type="dxa"/>
            <w:vAlign w:val="center"/>
          </w:tcPr>
          <w:p w14:paraId="736DF2DB"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11817</w:t>
            </w:r>
          </w:p>
        </w:tc>
      </w:tr>
      <w:tr w:rsidR="00277088" w:rsidRPr="004E1778" w14:paraId="78349234" w14:textId="77777777" w:rsidTr="008E1A5D">
        <w:trPr>
          <w:trHeight w:val="20"/>
        </w:trPr>
        <w:tc>
          <w:tcPr>
            <w:tcW w:w="715" w:type="dxa"/>
            <w:shd w:val="clear" w:color="auto" w:fill="auto"/>
            <w:noWrap/>
            <w:vAlign w:val="center"/>
          </w:tcPr>
          <w:p w14:paraId="20C11163"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30</w:t>
            </w:r>
          </w:p>
        </w:tc>
        <w:tc>
          <w:tcPr>
            <w:tcW w:w="7560" w:type="dxa"/>
            <w:vAlign w:val="center"/>
          </w:tcPr>
          <w:p w14:paraId="29C4B3F8"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disutilit*.ti,ab,kf.</w:t>
            </w:r>
          </w:p>
        </w:tc>
        <w:tc>
          <w:tcPr>
            <w:tcW w:w="1080" w:type="dxa"/>
            <w:vAlign w:val="center"/>
          </w:tcPr>
          <w:p w14:paraId="7A3902FD"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501</w:t>
            </w:r>
          </w:p>
        </w:tc>
      </w:tr>
      <w:tr w:rsidR="00277088" w:rsidRPr="004E1778" w14:paraId="79934E12" w14:textId="77777777" w:rsidTr="008E1A5D">
        <w:trPr>
          <w:trHeight w:val="20"/>
        </w:trPr>
        <w:tc>
          <w:tcPr>
            <w:tcW w:w="715" w:type="dxa"/>
            <w:shd w:val="clear" w:color="auto" w:fill="auto"/>
            <w:noWrap/>
            <w:vAlign w:val="center"/>
          </w:tcPr>
          <w:p w14:paraId="13D9BD1E"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31</w:t>
            </w:r>
          </w:p>
        </w:tc>
        <w:tc>
          <w:tcPr>
            <w:tcW w:w="7560" w:type="dxa"/>
            <w:vAlign w:val="center"/>
          </w:tcPr>
          <w:p w14:paraId="2338F4DA"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rosser.ti,ab,kf.</w:t>
            </w:r>
          </w:p>
        </w:tc>
        <w:tc>
          <w:tcPr>
            <w:tcW w:w="1080" w:type="dxa"/>
            <w:vAlign w:val="center"/>
          </w:tcPr>
          <w:p w14:paraId="5B161793"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100</w:t>
            </w:r>
          </w:p>
        </w:tc>
      </w:tr>
      <w:tr w:rsidR="00277088" w:rsidRPr="004E1778" w14:paraId="3F0DA923" w14:textId="77777777" w:rsidTr="008E1A5D">
        <w:trPr>
          <w:trHeight w:val="20"/>
        </w:trPr>
        <w:tc>
          <w:tcPr>
            <w:tcW w:w="715" w:type="dxa"/>
            <w:shd w:val="clear" w:color="auto" w:fill="auto"/>
            <w:noWrap/>
            <w:vAlign w:val="center"/>
          </w:tcPr>
          <w:p w14:paraId="2327096B"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32</w:t>
            </w:r>
          </w:p>
        </w:tc>
        <w:tc>
          <w:tcPr>
            <w:tcW w:w="7560" w:type="dxa"/>
            <w:vAlign w:val="center"/>
          </w:tcPr>
          <w:p w14:paraId="2BA11188"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standard gamble*.ti,ab,kf.</w:t>
            </w:r>
          </w:p>
        </w:tc>
        <w:tc>
          <w:tcPr>
            <w:tcW w:w="1080" w:type="dxa"/>
            <w:vAlign w:val="center"/>
          </w:tcPr>
          <w:p w14:paraId="5D2A6911"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877</w:t>
            </w:r>
          </w:p>
        </w:tc>
      </w:tr>
      <w:tr w:rsidR="00277088" w:rsidRPr="004E1778" w14:paraId="38639B4D" w14:textId="77777777" w:rsidTr="008E1A5D">
        <w:trPr>
          <w:trHeight w:val="20"/>
        </w:trPr>
        <w:tc>
          <w:tcPr>
            <w:tcW w:w="715" w:type="dxa"/>
            <w:shd w:val="clear" w:color="auto" w:fill="auto"/>
            <w:noWrap/>
            <w:vAlign w:val="center"/>
          </w:tcPr>
          <w:p w14:paraId="0A1E7624"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33</w:t>
            </w:r>
          </w:p>
        </w:tc>
        <w:tc>
          <w:tcPr>
            <w:tcW w:w="7560" w:type="dxa"/>
            <w:vAlign w:val="center"/>
          </w:tcPr>
          <w:p w14:paraId="4DA6EF0F"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(time trade off or time tradeoff).ti,ab,kf.</w:t>
            </w:r>
          </w:p>
        </w:tc>
        <w:tc>
          <w:tcPr>
            <w:tcW w:w="1080" w:type="dxa"/>
            <w:vAlign w:val="center"/>
          </w:tcPr>
          <w:p w14:paraId="182E0431"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1483</w:t>
            </w:r>
          </w:p>
        </w:tc>
      </w:tr>
      <w:tr w:rsidR="00277088" w:rsidRPr="004E1778" w14:paraId="151F6CAC" w14:textId="77777777" w:rsidTr="008E1A5D">
        <w:trPr>
          <w:trHeight w:val="20"/>
        </w:trPr>
        <w:tc>
          <w:tcPr>
            <w:tcW w:w="715" w:type="dxa"/>
            <w:shd w:val="clear" w:color="auto" w:fill="auto"/>
            <w:noWrap/>
            <w:vAlign w:val="center"/>
          </w:tcPr>
          <w:p w14:paraId="6049A818"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34</w:t>
            </w:r>
          </w:p>
        </w:tc>
        <w:tc>
          <w:tcPr>
            <w:tcW w:w="7560" w:type="dxa"/>
            <w:vAlign w:val="center"/>
          </w:tcPr>
          <w:p w14:paraId="04C299BB"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tto.ti,ab,kf.</w:t>
            </w:r>
          </w:p>
        </w:tc>
        <w:tc>
          <w:tcPr>
            <w:tcW w:w="1080" w:type="dxa"/>
            <w:vAlign w:val="center"/>
          </w:tcPr>
          <w:p w14:paraId="38905BD3"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1155</w:t>
            </w:r>
          </w:p>
        </w:tc>
      </w:tr>
      <w:tr w:rsidR="00277088" w:rsidRPr="004E1778" w14:paraId="486B5056" w14:textId="77777777" w:rsidTr="008E1A5D">
        <w:trPr>
          <w:trHeight w:val="20"/>
        </w:trPr>
        <w:tc>
          <w:tcPr>
            <w:tcW w:w="715" w:type="dxa"/>
            <w:shd w:val="clear" w:color="auto" w:fill="auto"/>
            <w:noWrap/>
            <w:vAlign w:val="center"/>
          </w:tcPr>
          <w:p w14:paraId="7198ACBE"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35</w:t>
            </w:r>
          </w:p>
        </w:tc>
        <w:tc>
          <w:tcPr>
            <w:tcW w:w="7560" w:type="dxa"/>
            <w:vAlign w:val="center"/>
          </w:tcPr>
          <w:p w14:paraId="0927DFF3"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(hui or hui1 or hui2 or hui3).ti,ab,kf.</w:t>
            </w:r>
          </w:p>
        </w:tc>
        <w:tc>
          <w:tcPr>
            <w:tcW w:w="1080" w:type="dxa"/>
            <w:vAlign w:val="center"/>
          </w:tcPr>
          <w:p w14:paraId="59C7288B"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1649</w:t>
            </w:r>
          </w:p>
        </w:tc>
      </w:tr>
      <w:tr w:rsidR="00277088" w:rsidRPr="004E1778" w14:paraId="647C31F3" w14:textId="77777777" w:rsidTr="008E1A5D">
        <w:trPr>
          <w:trHeight w:val="20"/>
        </w:trPr>
        <w:tc>
          <w:tcPr>
            <w:tcW w:w="715" w:type="dxa"/>
            <w:shd w:val="clear" w:color="auto" w:fill="auto"/>
            <w:noWrap/>
            <w:vAlign w:val="center"/>
          </w:tcPr>
          <w:p w14:paraId="57F5C609"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36</w:t>
            </w:r>
          </w:p>
        </w:tc>
        <w:tc>
          <w:tcPr>
            <w:tcW w:w="7560" w:type="dxa"/>
            <w:vAlign w:val="center"/>
          </w:tcPr>
          <w:p w14:paraId="0ABB3C76"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(eq or euroqol or euro qol or eq5d or eq 5d or euroqual or euro qual).ti,ab,kf.</w:t>
            </w:r>
          </w:p>
        </w:tc>
        <w:tc>
          <w:tcPr>
            <w:tcW w:w="1080" w:type="dxa"/>
            <w:vAlign w:val="center"/>
          </w:tcPr>
          <w:p w14:paraId="4C0B31A4"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17756</w:t>
            </w:r>
          </w:p>
        </w:tc>
      </w:tr>
      <w:tr w:rsidR="00277088" w:rsidRPr="004E1778" w14:paraId="4321FC6F" w14:textId="77777777" w:rsidTr="008E1A5D">
        <w:trPr>
          <w:trHeight w:val="20"/>
        </w:trPr>
        <w:tc>
          <w:tcPr>
            <w:tcW w:w="715" w:type="dxa"/>
            <w:shd w:val="clear" w:color="auto" w:fill="auto"/>
            <w:noWrap/>
            <w:vAlign w:val="center"/>
          </w:tcPr>
          <w:p w14:paraId="0B951B29"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37</w:t>
            </w:r>
          </w:p>
        </w:tc>
        <w:tc>
          <w:tcPr>
            <w:tcW w:w="7560" w:type="dxa"/>
            <w:vAlign w:val="center"/>
          </w:tcPr>
          <w:p w14:paraId="723FAC3D"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duke health profile.ti,ab,kf.</w:t>
            </w:r>
          </w:p>
        </w:tc>
        <w:tc>
          <w:tcPr>
            <w:tcW w:w="1080" w:type="dxa"/>
            <w:vAlign w:val="center"/>
          </w:tcPr>
          <w:p w14:paraId="0FBF90C8"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89</w:t>
            </w:r>
          </w:p>
        </w:tc>
      </w:tr>
      <w:tr w:rsidR="00277088" w:rsidRPr="004E1778" w14:paraId="7B4831EE" w14:textId="77777777" w:rsidTr="008E1A5D">
        <w:trPr>
          <w:trHeight w:val="20"/>
        </w:trPr>
        <w:tc>
          <w:tcPr>
            <w:tcW w:w="715" w:type="dxa"/>
            <w:shd w:val="clear" w:color="auto" w:fill="auto"/>
            <w:noWrap/>
            <w:vAlign w:val="center"/>
          </w:tcPr>
          <w:p w14:paraId="09DDF582"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38</w:t>
            </w:r>
          </w:p>
        </w:tc>
        <w:tc>
          <w:tcPr>
            <w:tcW w:w="7560" w:type="dxa"/>
            <w:vAlign w:val="center"/>
          </w:tcPr>
          <w:p w14:paraId="23204522"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functional status questionnaire.ti,ab,kf.</w:t>
            </w:r>
          </w:p>
        </w:tc>
        <w:tc>
          <w:tcPr>
            <w:tcW w:w="1080" w:type="dxa"/>
            <w:vAlign w:val="center"/>
          </w:tcPr>
          <w:p w14:paraId="2808F914"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125</w:t>
            </w:r>
          </w:p>
        </w:tc>
      </w:tr>
      <w:tr w:rsidR="00277088" w:rsidRPr="004E1778" w14:paraId="56F970C7" w14:textId="77777777" w:rsidTr="008E1A5D">
        <w:trPr>
          <w:trHeight w:val="20"/>
        </w:trPr>
        <w:tc>
          <w:tcPr>
            <w:tcW w:w="715" w:type="dxa"/>
            <w:shd w:val="clear" w:color="auto" w:fill="auto"/>
            <w:noWrap/>
            <w:vAlign w:val="center"/>
          </w:tcPr>
          <w:p w14:paraId="1BB0641C"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39</w:t>
            </w:r>
          </w:p>
        </w:tc>
        <w:tc>
          <w:tcPr>
            <w:tcW w:w="7560" w:type="dxa"/>
            <w:vAlign w:val="center"/>
          </w:tcPr>
          <w:p w14:paraId="58FD4855"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dartmouth coop functional health assessment*.ti,ab,kf.</w:t>
            </w:r>
          </w:p>
        </w:tc>
        <w:tc>
          <w:tcPr>
            <w:tcW w:w="1080" w:type="dxa"/>
            <w:vAlign w:val="center"/>
          </w:tcPr>
          <w:p w14:paraId="07CCCDA2"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13</w:t>
            </w:r>
          </w:p>
        </w:tc>
      </w:tr>
      <w:tr w:rsidR="00277088" w:rsidRPr="004E1778" w14:paraId="1285A7BC" w14:textId="77777777" w:rsidTr="008E1A5D">
        <w:trPr>
          <w:trHeight w:val="20"/>
        </w:trPr>
        <w:tc>
          <w:tcPr>
            <w:tcW w:w="715" w:type="dxa"/>
            <w:shd w:val="clear" w:color="auto" w:fill="auto"/>
            <w:noWrap/>
            <w:vAlign w:val="center"/>
          </w:tcPr>
          <w:p w14:paraId="3A687396"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40</w:t>
            </w:r>
          </w:p>
        </w:tc>
        <w:tc>
          <w:tcPr>
            <w:tcW w:w="7560" w:type="dxa"/>
            <w:vAlign w:val="center"/>
          </w:tcPr>
          <w:p w14:paraId="54270D8B"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or/5-39</w:t>
            </w:r>
          </w:p>
        </w:tc>
        <w:tc>
          <w:tcPr>
            <w:tcW w:w="1080" w:type="dxa"/>
            <w:vAlign w:val="center"/>
          </w:tcPr>
          <w:p w14:paraId="793F7558"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585712</w:t>
            </w:r>
          </w:p>
        </w:tc>
      </w:tr>
      <w:tr w:rsidR="00277088" w:rsidRPr="004E1778" w14:paraId="2564F755" w14:textId="77777777" w:rsidTr="008E1A5D">
        <w:trPr>
          <w:trHeight w:val="20"/>
        </w:trPr>
        <w:tc>
          <w:tcPr>
            <w:tcW w:w="715" w:type="dxa"/>
            <w:shd w:val="clear" w:color="auto" w:fill="auto"/>
            <w:noWrap/>
            <w:vAlign w:val="center"/>
          </w:tcPr>
          <w:p w14:paraId="2C808707"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41</w:t>
            </w:r>
          </w:p>
        </w:tc>
        <w:tc>
          <w:tcPr>
            <w:tcW w:w="7560" w:type="dxa"/>
            <w:vAlign w:val="center"/>
          </w:tcPr>
          <w:p w14:paraId="59C8E611"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4 and 40</w:t>
            </w:r>
          </w:p>
        </w:tc>
        <w:tc>
          <w:tcPr>
            <w:tcW w:w="1080" w:type="dxa"/>
            <w:vAlign w:val="center"/>
          </w:tcPr>
          <w:p w14:paraId="0B2F01CE"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50</w:t>
            </w:r>
          </w:p>
        </w:tc>
      </w:tr>
      <w:tr w:rsidR="00277088" w:rsidRPr="004E1778" w14:paraId="1B3EE392" w14:textId="77777777" w:rsidTr="008E1A5D">
        <w:trPr>
          <w:trHeight w:val="20"/>
        </w:trPr>
        <w:tc>
          <w:tcPr>
            <w:tcW w:w="715" w:type="dxa"/>
            <w:shd w:val="clear" w:color="auto" w:fill="auto"/>
            <w:noWrap/>
            <w:vAlign w:val="center"/>
          </w:tcPr>
          <w:p w14:paraId="2D7133E6"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42</w:t>
            </w:r>
          </w:p>
        </w:tc>
        <w:tc>
          <w:tcPr>
            <w:tcW w:w="7560" w:type="dxa"/>
            <w:vAlign w:val="center"/>
          </w:tcPr>
          <w:p w14:paraId="6AE0C4FC" w14:textId="77777777" w:rsidR="00277088" w:rsidRPr="001351CE" w:rsidRDefault="00277088" w:rsidP="008E1A5D">
            <w:pPr>
              <w:contextualSpacing/>
              <w:rPr>
                <w:rFonts w:ascii="Arial" w:eastAsia="Times New Roman" w:hAnsi="Arial" w:cs="Arial"/>
                <w:sz w:val="18"/>
                <w:szCs w:val="18"/>
                <w:highlight w:val="yellow"/>
              </w:rPr>
            </w:pPr>
            <w:r w:rsidRPr="003244F0">
              <w:rPr>
                <w:rFonts w:ascii="Arial" w:eastAsia="Times New Roman" w:hAnsi="Arial" w:cs="Arial"/>
                <w:color w:val="0A0905"/>
                <w:sz w:val="18"/>
                <w:szCs w:val="18"/>
              </w:rPr>
              <w:t>limit 41 to english language</w:t>
            </w:r>
          </w:p>
        </w:tc>
        <w:tc>
          <w:tcPr>
            <w:tcW w:w="1080" w:type="dxa"/>
            <w:vAlign w:val="center"/>
          </w:tcPr>
          <w:p w14:paraId="4BF1EDDC" w14:textId="77777777" w:rsidR="00277088" w:rsidRPr="001351CE" w:rsidRDefault="00277088" w:rsidP="008E1A5D">
            <w:pPr>
              <w:contextualSpacing/>
              <w:rPr>
                <w:rFonts w:ascii="Arial" w:eastAsia="Times New Roman" w:hAnsi="Arial" w:cs="Arial"/>
                <w:sz w:val="18"/>
                <w:szCs w:val="18"/>
              </w:rPr>
            </w:pPr>
            <w:r w:rsidRPr="003244F0">
              <w:rPr>
                <w:rFonts w:ascii="Arial" w:eastAsia="Times New Roman" w:hAnsi="Arial" w:cs="Arial"/>
                <w:color w:val="0A0905"/>
                <w:sz w:val="18"/>
                <w:szCs w:val="18"/>
              </w:rPr>
              <w:t>48</w:t>
            </w:r>
          </w:p>
        </w:tc>
      </w:tr>
    </w:tbl>
    <w:p w14:paraId="56AD18ED" w14:textId="77777777" w:rsidR="00277088" w:rsidRPr="009C3C89" w:rsidRDefault="00277088" w:rsidP="00277088">
      <w:pPr>
        <w:pStyle w:val="Caption"/>
        <w:spacing w:after="0"/>
        <w:rPr>
          <w:highlight w:val="yellow"/>
        </w:rPr>
      </w:pPr>
    </w:p>
    <w:p w14:paraId="49A2217A" w14:textId="77777777" w:rsidR="00277088" w:rsidRPr="009C3C89" w:rsidRDefault="00277088" w:rsidP="00277088">
      <w:pPr>
        <w:pStyle w:val="Caption"/>
        <w:spacing w:after="0"/>
        <w:rPr>
          <w:highlight w:val="yellow"/>
        </w:rPr>
      </w:pPr>
    </w:p>
    <w:p w14:paraId="6BEB15F1" w14:textId="77777777" w:rsidR="00277088" w:rsidRDefault="00277088" w:rsidP="00277088">
      <w:pPr>
        <w:rPr>
          <w:rFonts w:ascii="Arial" w:hAnsi="Arial" w:cs="Arial"/>
          <w:b/>
          <w:bCs/>
          <w:sz w:val="20"/>
          <w:szCs w:val="20"/>
        </w:rPr>
      </w:pPr>
    </w:p>
    <w:p w14:paraId="34B5A979" w14:textId="77777777" w:rsidR="00277088" w:rsidRDefault="00277088" w:rsidP="00277088">
      <w:pPr>
        <w:rPr>
          <w:rFonts w:ascii="Arial" w:hAnsi="Arial" w:cs="Arial"/>
          <w:b/>
          <w:bCs/>
          <w:sz w:val="20"/>
          <w:szCs w:val="20"/>
        </w:rPr>
      </w:pPr>
    </w:p>
    <w:p w14:paraId="38336897" w14:textId="77777777" w:rsidR="00277088" w:rsidRDefault="00277088" w:rsidP="00277088">
      <w:pPr>
        <w:rPr>
          <w:rFonts w:ascii="Arial" w:hAnsi="Arial" w:cs="Arial"/>
          <w:b/>
          <w:bCs/>
          <w:sz w:val="20"/>
          <w:szCs w:val="20"/>
        </w:rPr>
      </w:pPr>
    </w:p>
    <w:p w14:paraId="27403655" w14:textId="77777777" w:rsidR="00277088" w:rsidRDefault="00277088" w:rsidP="00277088">
      <w:pPr>
        <w:rPr>
          <w:rFonts w:ascii="Arial" w:hAnsi="Arial" w:cs="Arial"/>
          <w:b/>
          <w:bCs/>
          <w:sz w:val="20"/>
          <w:szCs w:val="20"/>
        </w:rPr>
      </w:pPr>
    </w:p>
    <w:p w14:paraId="65712DAC" w14:textId="77777777" w:rsidR="00277088" w:rsidRDefault="00277088" w:rsidP="00277088">
      <w:pPr>
        <w:rPr>
          <w:rFonts w:ascii="Arial" w:hAnsi="Arial" w:cs="Arial"/>
          <w:b/>
          <w:bCs/>
          <w:sz w:val="20"/>
          <w:szCs w:val="20"/>
        </w:rPr>
      </w:pPr>
    </w:p>
    <w:p w14:paraId="41F214AC" w14:textId="77777777" w:rsidR="00277088" w:rsidRDefault="00277088" w:rsidP="00277088">
      <w:pPr>
        <w:rPr>
          <w:rFonts w:ascii="Arial" w:hAnsi="Arial" w:cs="Arial"/>
          <w:b/>
          <w:bCs/>
          <w:sz w:val="20"/>
          <w:szCs w:val="20"/>
        </w:rPr>
      </w:pPr>
    </w:p>
    <w:p w14:paraId="7F0FE79E" w14:textId="77777777" w:rsidR="00277088" w:rsidRDefault="00277088" w:rsidP="00277088">
      <w:pPr>
        <w:rPr>
          <w:rFonts w:ascii="Arial" w:hAnsi="Arial" w:cs="Arial"/>
          <w:b/>
          <w:bCs/>
          <w:sz w:val="20"/>
          <w:szCs w:val="20"/>
        </w:rPr>
      </w:pPr>
    </w:p>
    <w:p w14:paraId="20359023" w14:textId="77777777" w:rsidR="00277088" w:rsidRDefault="00277088" w:rsidP="00277088">
      <w:pPr>
        <w:rPr>
          <w:rFonts w:ascii="Arial" w:hAnsi="Arial" w:cs="Arial"/>
          <w:b/>
          <w:bCs/>
          <w:sz w:val="20"/>
          <w:szCs w:val="20"/>
        </w:rPr>
      </w:pPr>
    </w:p>
    <w:p w14:paraId="41E74C62" w14:textId="77777777" w:rsidR="00277088" w:rsidRDefault="00277088" w:rsidP="00277088">
      <w:pPr>
        <w:rPr>
          <w:rFonts w:ascii="Arial" w:hAnsi="Arial" w:cs="Arial"/>
          <w:b/>
          <w:bCs/>
          <w:sz w:val="20"/>
          <w:szCs w:val="20"/>
        </w:rPr>
      </w:pPr>
    </w:p>
    <w:p w14:paraId="616A11E2" w14:textId="77777777" w:rsidR="00277088" w:rsidRDefault="00277088" w:rsidP="00277088">
      <w:pPr>
        <w:rPr>
          <w:rFonts w:ascii="Arial" w:hAnsi="Arial" w:cs="Arial"/>
          <w:b/>
          <w:bCs/>
          <w:sz w:val="20"/>
          <w:szCs w:val="20"/>
        </w:rPr>
      </w:pPr>
    </w:p>
    <w:p w14:paraId="3D3CF37A" w14:textId="77777777" w:rsidR="00277088" w:rsidRDefault="00277088" w:rsidP="00277088">
      <w:pPr>
        <w:rPr>
          <w:rFonts w:ascii="Arial" w:hAnsi="Arial" w:cs="Arial"/>
          <w:b/>
          <w:bCs/>
          <w:sz w:val="20"/>
          <w:szCs w:val="20"/>
        </w:rPr>
      </w:pPr>
    </w:p>
    <w:p w14:paraId="66556A22" w14:textId="77777777" w:rsidR="00277088" w:rsidRDefault="00277088" w:rsidP="00277088">
      <w:pPr>
        <w:rPr>
          <w:rFonts w:ascii="Arial" w:hAnsi="Arial" w:cs="Arial"/>
          <w:b/>
          <w:bCs/>
          <w:sz w:val="20"/>
          <w:szCs w:val="20"/>
        </w:rPr>
      </w:pPr>
    </w:p>
    <w:p w14:paraId="75D579E2" w14:textId="77777777" w:rsidR="00277088" w:rsidRDefault="00277088" w:rsidP="00277088">
      <w:pPr>
        <w:rPr>
          <w:rFonts w:ascii="Arial" w:hAnsi="Arial" w:cs="Arial"/>
          <w:b/>
          <w:bCs/>
          <w:sz w:val="20"/>
          <w:szCs w:val="20"/>
        </w:rPr>
      </w:pPr>
    </w:p>
    <w:p w14:paraId="19B1C3A6" w14:textId="77777777" w:rsidR="00277088" w:rsidRDefault="00277088" w:rsidP="00277088">
      <w:pPr>
        <w:rPr>
          <w:rFonts w:ascii="Arial" w:hAnsi="Arial" w:cs="Arial"/>
          <w:b/>
          <w:bCs/>
          <w:sz w:val="20"/>
          <w:szCs w:val="20"/>
        </w:rPr>
      </w:pPr>
    </w:p>
    <w:p w14:paraId="53AB6430" w14:textId="77777777" w:rsidR="00277088" w:rsidRDefault="00277088" w:rsidP="00277088">
      <w:pPr>
        <w:rPr>
          <w:rFonts w:ascii="Arial" w:hAnsi="Arial" w:cs="Arial"/>
          <w:b/>
          <w:bCs/>
          <w:sz w:val="20"/>
          <w:szCs w:val="20"/>
        </w:rPr>
      </w:pPr>
    </w:p>
    <w:p w14:paraId="712F57B5" w14:textId="77777777" w:rsidR="00277088" w:rsidRDefault="00277088" w:rsidP="00277088">
      <w:pPr>
        <w:rPr>
          <w:rFonts w:ascii="Arial" w:hAnsi="Arial" w:cs="Arial"/>
          <w:b/>
          <w:bCs/>
          <w:sz w:val="20"/>
          <w:szCs w:val="20"/>
        </w:rPr>
      </w:pPr>
    </w:p>
    <w:p w14:paraId="4044A587" w14:textId="77777777" w:rsidR="00277088" w:rsidRDefault="00277088" w:rsidP="00277088">
      <w:pPr>
        <w:rPr>
          <w:rFonts w:ascii="Arial" w:hAnsi="Arial" w:cs="Arial"/>
          <w:b/>
          <w:bCs/>
          <w:sz w:val="20"/>
          <w:szCs w:val="20"/>
        </w:rPr>
      </w:pPr>
    </w:p>
    <w:p w14:paraId="248EFFBD" w14:textId="77777777" w:rsidR="00277088" w:rsidRDefault="00277088" w:rsidP="00277088">
      <w:pPr>
        <w:rPr>
          <w:rFonts w:ascii="Arial" w:hAnsi="Arial" w:cs="Arial"/>
          <w:b/>
          <w:bCs/>
          <w:sz w:val="20"/>
          <w:szCs w:val="20"/>
        </w:rPr>
      </w:pPr>
    </w:p>
    <w:p w14:paraId="1CF5CB61" w14:textId="77777777" w:rsidR="00277088" w:rsidRDefault="00277088" w:rsidP="00277088">
      <w:pPr>
        <w:rPr>
          <w:rFonts w:ascii="Arial" w:hAnsi="Arial" w:cs="Arial"/>
          <w:b/>
          <w:bCs/>
          <w:sz w:val="20"/>
          <w:szCs w:val="20"/>
        </w:rPr>
      </w:pPr>
    </w:p>
    <w:p w14:paraId="1C881A4A" w14:textId="77777777" w:rsidR="00277088" w:rsidRDefault="00277088" w:rsidP="00277088">
      <w:pPr>
        <w:rPr>
          <w:rFonts w:ascii="Arial" w:hAnsi="Arial" w:cs="Arial"/>
          <w:b/>
          <w:bCs/>
          <w:sz w:val="20"/>
          <w:szCs w:val="20"/>
        </w:rPr>
      </w:pPr>
    </w:p>
    <w:p w14:paraId="2C653864" w14:textId="77777777" w:rsidR="00277088" w:rsidRDefault="00277088" w:rsidP="00277088">
      <w:pPr>
        <w:rPr>
          <w:rFonts w:ascii="Arial" w:hAnsi="Arial" w:cs="Arial"/>
          <w:b/>
          <w:bCs/>
          <w:sz w:val="20"/>
          <w:szCs w:val="20"/>
        </w:rPr>
      </w:pPr>
    </w:p>
    <w:p w14:paraId="42310DF3" w14:textId="77777777" w:rsidR="00277088" w:rsidRDefault="00277088" w:rsidP="00277088">
      <w:pPr>
        <w:rPr>
          <w:rFonts w:ascii="Arial" w:hAnsi="Arial" w:cs="Arial"/>
          <w:b/>
          <w:bCs/>
          <w:sz w:val="20"/>
          <w:szCs w:val="20"/>
        </w:rPr>
      </w:pPr>
    </w:p>
    <w:p w14:paraId="6EF0F0E7" w14:textId="77777777" w:rsidR="00277088" w:rsidRDefault="00277088" w:rsidP="00277088">
      <w:pPr>
        <w:rPr>
          <w:rFonts w:ascii="Arial" w:hAnsi="Arial" w:cs="Arial"/>
          <w:b/>
          <w:bCs/>
          <w:sz w:val="20"/>
          <w:szCs w:val="20"/>
        </w:rPr>
      </w:pPr>
    </w:p>
    <w:p w14:paraId="2C56AEA7" w14:textId="77777777" w:rsidR="00277088" w:rsidRDefault="00277088" w:rsidP="00277088">
      <w:pPr>
        <w:rPr>
          <w:rFonts w:ascii="Arial" w:hAnsi="Arial" w:cs="Arial"/>
          <w:b/>
          <w:bCs/>
          <w:sz w:val="20"/>
          <w:szCs w:val="20"/>
        </w:rPr>
      </w:pPr>
    </w:p>
    <w:p w14:paraId="14770354" w14:textId="77777777" w:rsidR="00277088" w:rsidRDefault="00277088" w:rsidP="00277088">
      <w:pPr>
        <w:rPr>
          <w:rFonts w:ascii="Arial" w:hAnsi="Arial" w:cs="Arial"/>
          <w:b/>
          <w:bCs/>
          <w:sz w:val="20"/>
          <w:szCs w:val="20"/>
        </w:rPr>
      </w:pPr>
    </w:p>
    <w:p w14:paraId="34C76C02" w14:textId="77777777" w:rsidR="00277088" w:rsidRDefault="00277088" w:rsidP="00277088">
      <w:pPr>
        <w:rPr>
          <w:rFonts w:ascii="Arial" w:hAnsi="Arial" w:cs="Arial"/>
          <w:b/>
          <w:bCs/>
          <w:sz w:val="20"/>
          <w:szCs w:val="20"/>
        </w:rPr>
      </w:pPr>
    </w:p>
    <w:p w14:paraId="61874EEF" w14:textId="77777777" w:rsidR="00277088" w:rsidRDefault="00277088" w:rsidP="00277088">
      <w:pPr>
        <w:rPr>
          <w:rFonts w:ascii="Arial" w:hAnsi="Arial" w:cs="Arial"/>
          <w:b/>
          <w:bCs/>
          <w:sz w:val="20"/>
          <w:szCs w:val="20"/>
        </w:rPr>
      </w:pPr>
    </w:p>
    <w:p w14:paraId="1EEC083C" w14:textId="77777777" w:rsidR="00277088" w:rsidRDefault="00277088" w:rsidP="00277088">
      <w:pPr>
        <w:rPr>
          <w:rFonts w:ascii="Arial" w:hAnsi="Arial" w:cs="Arial"/>
          <w:b/>
          <w:bCs/>
          <w:sz w:val="20"/>
          <w:szCs w:val="20"/>
        </w:rPr>
      </w:pPr>
    </w:p>
    <w:p w14:paraId="60049E5E" w14:textId="77777777" w:rsidR="00277088" w:rsidRDefault="00277088" w:rsidP="00277088">
      <w:pPr>
        <w:rPr>
          <w:rFonts w:ascii="Arial" w:hAnsi="Arial" w:cs="Arial"/>
          <w:b/>
          <w:bCs/>
          <w:sz w:val="20"/>
          <w:szCs w:val="20"/>
        </w:rPr>
      </w:pPr>
    </w:p>
    <w:p w14:paraId="2C3C5B4F" w14:textId="77777777" w:rsidR="00277088" w:rsidRDefault="00277088" w:rsidP="00277088">
      <w:pPr>
        <w:rPr>
          <w:rFonts w:ascii="Arial" w:hAnsi="Arial" w:cs="Arial"/>
          <w:b/>
          <w:bCs/>
          <w:sz w:val="20"/>
          <w:szCs w:val="20"/>
        </w:rPr>
      </w:pPr>
    </w:p>
    <w:p w14:paraId="2287B367" w14:textId="77777777" w:rsidR="00277088" w:rsidRDefault="00277088" w:rsidP="00277088">
      <w:pPr>
        <w:rPr>
          <w:rFonts w:ascii="Arial" w:hAnsi="Arial" w:cs="Arial"/>
          <w:b/>
          <w:bCs/>
          <w:sz w:val="20"/>
          <w:szCs w:val="20"/>
        </w:rPr>
      </w:pPr>
    </w:p>
    <w:p w14:paraId="4AFA37C1" w14:textId="77777777" w:rsidR="00277088" w:rsidRDefault="00277088" w:rsidP="00277088">
      <w:pPr>
        <w:rPr>
          <w:rFonts w:ascii="Arial" w:hAnsi="Arial" w:cs="Arial"/>
          <w:b/>
          <w:bCs/>
          <w:sz w:val="20"/>
          <w:szCs w:val="20"/>
        </w:rPr>
      </w:pPr>
    </w:p>
    <w:p w14:paraId="7C39CFEF" w14:textId="77777777" w:rsidR="00277088" w:rsidRDefault="00277088" w:rsidP="00277088">
      <w:pPr>
        <w:rPr>
          <w:rFonts w:ascii="Arial" w:hAnsi="Arial" w:cs="Arial"/>
          <w:b/>
          <w:bCs/>
          <w:sz w:val="20"/>
          <w:szCs w:val="20"/>
        </w:rPr>
      </w:pPr>
    </w:p>
    <w:p w14:paraId="50EB0872" w14:textId="77777777" w:rsidR="00277088" w:rsidRDefault="00277088" w:rsidP="00277088">
      <w:pPr>
        <w:rPr>
          <w:rFonts w:ascii="Arial" w:hAnsi="Arial" w:cs="Arial"/>
          <w:b/>
          <w:bCs/>
          <w:sz w:val="20"/>
          <w:szCs w:val="20"/>
        </w:rPr>
      </w:pPr>
    </w:p>
    <w:p w14:paraId="63AFEABC" w14:textId="77777777" w:rsidR="00277088" w:rsidRDefault="00277088" w:rsidP="00277088">
      <w:pPr>
        <w:rPr>
          <w:rFonts w:ascii="Arial" w:hAnsi="Arial" w:cs="Arial"/>
          <w:b/>
          <w:bCs/>
          <w:sz w:val="20"/>
          <w:szCs w:val="20"/>
        </w:rPr>
      </w:pPr>
    </w:p>
    <w:p w14:paraId="6ECD08A8" w14:textId="77777777" w:rsidR="00277088" w:rsidRDefault="00277088" w:rsidP="00277088">
      <w:pPr>
        <w:rPr>
          <w:rFonts w:ascii="Arial" w:hAnsi="Arial" w:cs="Arial"/>
          <w:b/>
          <w:bCs/>
          <w:sz w:val="20"/>
          <w:szCs w:val="20"/>
        </w:rPr>
      </w:pPr>
    </w:p>
    <w:p w14:paraId="4AD2177B" w14:textId="77777777" w:rsidR="00277088" w:rsidRDefault="00277088" w:rsidP="00277088">
      <w:pPr>
        <w:rPr>
          <w:rFonts w:ascii="Arial" w:hAnsi="Arial" w:cs="Arial"/>
          <w:b/>
          <w:bCs/>
          <w:sz w:val="20"/>
          <w:szCs w:val="20"/>
        </w:rPr>
      </w:pPr>
    </w:p>
    <w:p w14:paraId="78DBACA9" w14:textId="77777777" w:rsidR="00277088" w:rsidRDefault="00277088" w:rsidP="00277088">
      <w:pPr>
        <w:rPr>
          <w:rFonts w:ascii="Arial" w:hAnsi="Arial" w:cs="Arial"/>
          <w:b/>
          <w:bCs/>
          <w:sz w:val="20"/>
          <w:szCs w:val="20"/>
        </w:rPr>
      </w:pPr>
    </w:p>
    <w:p w14:paraId="1E7BCD93" w14:textId="77777777" w:rsidR="00277088" w:rsidRDefault="00277088" w:rsidP="00277088">
      <w:pPr>
        <w:rPr>
          <w:rFonts w:ascii="Arial" w:hAnsi="Arial" w:cs="Arial"/>
          <w:b/>
          <w:bCs/>
          <w:sz w:val="20"/>
          <w:szCs w:val="20"/>
        </w:rPr>
      </w:pPr>
    </w:p>
    <w:p w14:paraId="0E8A55C0" w14:textId="77777777" w:rsidR="00277088" w:rsidRDefault="00277088" w:rsidP="00277088">
      <w:pPr>
        <w:rPr>
          <w:rFonts w:ascii="Arial" w:hAnsi="Arial" w:cs="Arial"/>
          <w:b/>
          <w:bCs/>
          <w:sz w:val="20"/>
          <w:szCs w:val="20"/>
        </w:rPr>
      </w:pPr>
    </w:p>
    <w:p w14:paraId="6C0855F4" w14:textId="77777777" w:rsidR="00277088" w:rsidRDefault="00277088" w:rsidP="00277088">
      <w:pPr>
        <w:rPr>
          <w:rFonts w:ascii="Arial" w:hAnsi="Arial" w:cs="Arial"/>
          <w:b/>
          <w:bCs/>
          <w:sz w:val="20"/>
          <w:szCs w:val="20"/>
        </w:rPr>
      </w:pPr>
    </w:p>
    <w:p w14:paraId="16D65C1E" w14:textId="77777777" w:rsidR="00277088" w:rsidRDefault="00277088" w:rsidP="00277088">
      <w:pPr>
        <w:rPr>
          <w:rFonts w:ascii="Arial" w:hAnsi="Arial" w:cs="Arial"/>
          <w:b/>
          <w:bCs/>
          <w:sz w:val="20"/>
          <w:szCs w:val="20"/>
        </w:rPr>
      </w:pPr>
    </w:p>
    <w:p w14:paraId="3898A2B9" w14:textId="77777777" w:rsidR="00277088" w:rsidRDefault="00277088" w:rsidP="00277088">
      <w:pPr>
        <w:rPr>
          <w:rFonts w:ascii="Arial" w:hAnsi="Arial" w:cs="Arial"/>
          <w:b/>
          <w:bCs/>
          <w:sz w:val="20"/>
          <w:szCs w:val="20"/>
        </w:rPr>
      </w:pPr>
    </w:p>
    <w:p w14:paraId="52A7530C" w14:textId="77777777" w:rsidR="00277088" w:rsidRDefault="00277088" w:rsidP="00277088">
      <w:pPr>
        <w:rPr>
          <w:rFonts w:ascii="Arial" w:hAnsi="Arial" w:cs="Arial"/>
          <w:b/>
          <w:bCs/>
          <w:sz w:val="20"/>
          <w:szCs w:val="20"/>
        </w:rPr>
      </w:pPr>
    </w:p>
    <w:p w14:paraId="7829C3E7" w14:textId="77777777" w:rsidR="00277088" w:rsidRDefault="00277088" w:rsidP="00277088">
      <w:pPr>
        <w:rPr>
          <w:rFonts w:ascii="Arial" w:hAnsi="Arial" w:cs="Arial"/>
          <w:b/>
          <w:bCs/>
          <w:sz w:val="20"/>
          <w:szCs w:val="20"/>
        </w:rPr>
      </w:pPr>
    </w:p>
    <w:p w14:paraId="754D7F3C" w14:textId="77777777" w:rsidR="00277088" w:rsidRDefault="00277088" w:rsidP="00277088">
      <w:pPr>
        <w:rPr>
          <w:rFonts w:ascii="Arial" w:hAnsi="Arial" w:cs="Arial"/>
          <w:b/>
          <w:bCs/>
          <w:sz w:val="20"/>
          <w:szCs w:val="20"/>
        </w:rPr>
      </w:pPr>
    </w:p>
    <w:p w14:paraId="391706A0" w14:textId="77777777" w:rsidR="00277088" w:rsidRDefault="00277088" w:rsidP="00277088">
      <w:pPr>
        <w:rPr>
          <w:rFonts w:ascii="Arial" w:hAnsi="Arial" w:cs="Arial"/>
          <w:b/>
          <w:bCs/>
          <w:sz w:val="20"/>
          <w:szCs w:val="20"/>
        </w:rPr>
      </w:pPr>
    </w:p>
    <w:p w14:paraId="4365FC45" w14:textId="77777777" w:rsidR="00277088" w:rsidRDefault="00277088" w:rsidP="00277088">
      <w:pPr>
        <w:rPr>
          <w:rFonts w:ascii="Arial" w:hAnsi="Arial" w:cs="Arial"/>
          <w:b/>
          <w:bCs/>
          <w:sz w:val="20"/>
          <w:szCs w:val="20"/>
        </w:rPr>
      </w:pPr>
    </w:p>
    <w:p w14:paraId="3A8BBC3B" w14:textId="77777777" w:rsidR="00277088" w:rsidRDefault="00277088" w:rsidP="00277088">
      <w:pPr>
        <w:pStyle w:val="Caption"/>
        <w:rPr>
          <w:b/>
          <w:bCs/>
          <w:i w:val="0"/>
          <w:iCs w:val="0"/>
          <w:sz w:val="24"/>
          <w:szCs w:val="24"/>
        </w:rPr>
      </w:pPr>
    </w:p>
    <w:p w14:paraId="1DC1031F" w14:textId="77777777" w:rsidR="00277088" w:rsidRDefault="00277088" w:rsidP="00277088">
      <w:pPr>
        <w:pStyle w:val="Caption"/>
        <w:rPr>
          <w:b/>
          <w:bCs/>
          <w:i w:val="0"/>
          <w:iCs w:val="0"/>
          <w:sz w:val="24"/>
          <w:szCs w:val="24"/>
        </w:rPr>
      </w:pPr>
    </w:p>
    <w:p w14:paraId="10A16E04" w14:textId="77777777" w:rsidR="00277088" w:rsidRPr="006B6DED" w:rsidRDefault="00277088" w:rsidP="00277088">
      <w:pPr>
        <w:pStyle w:val="Caption"/>
        <w:spacing w:after="0"/>
        <w:rPr>
          <w:b/>
          <w:bCs/>
          <w:i w:val="0"/>
          <w:iCs w:val="0"/>
          <w:sz w:val="20"/>
          <w:szCs w:val="20"/>
        </w:rPr>
      </w:pPr>
      <w:r w:rsidRPr="006B6DED">
        <w:rPr>
          <w:b/>
          <w:bCs/>
          <w:i w:val="0"/>
          <w:iCs w:val="0"/>
          <w:sz w:val="20"/>
          <w:szCs w:val="20"/>
        </w:rPr>
        <w:t>Table S</w:t>
      </w:r>
      <w:r w:rsidRPr="006B6DED">
        <w:rPr>
          <w:b/>
          <w:bCs/>
          <w:i w:val="0"/>
          <w:iCs w:val="0"/>
          <w:sz w:val="20"/>
          <w:szCs w:val="20"/>
        </w:rPr>
        <w:fldChar w:fldCharType="begin"/>
      </w:r>
      <w:r w:rsidRPr="006B6DED">
        <w:rPr>
          <w:b/>
          <w:bCs/>
          <w:i w:val="0"/>
          <w:iCs w:val="0"/>
          <w:sz w:val="20"/>
          <w:szCs w:val="20"/>
        </w:rPr>
        <w:instrText xml:space="preserve"> SEQ Table_S \* ARABIC </w:instrText>
      </w:r>
      <w:r w:rsidRPr="006B6DED">
        <w:rPr>
          <w:b/>
          <w:bCs/>
          <w:i w:val="0"/>
          <w:iCs w:val="0"/>
          <w:sz w:val="20"/>
          <w:szCs w:val="20"/>
        </w:rPr>
        <w:fldChar w:fldCharType="separate"/>
      </w:r>
      <w:r>
        <w:rPr>
          <w:b/>
          <w:bCs/>
          <w:i w:val="0"/>
          <w:iCs w:val="0"/>
          <w:noProof/>
          <w:sz w:val="20"/>
          <w:szCs w:val="20"/>
        </w:rPr>
        <w:t>5</w:t>
      </w:r>
      <w:r w:rsidRPr="006B6DED">
        <w:rPr>
          <w:b/>
          <w:bCs/>
          <w:i w:val="0"/>
          <w:iCs w:val="0"/>
          <w:sz w:val="20"/>
          <w:szCs w:val="20"/>
        </w:rPr>
        <w:fldChar w:fldCharType="end"/>
      </w:r>
      <w:r w:rsidRPr="006B6DED">
        <w:rPr>
          <w:b/>
          <w:bCs/>
          <w:i w:val="0"/>
          <w:iCs w:val="0"/>
          <w:sz w:val="20"/>
          <w:szCs w:val="20"/>
        </w:rPr>
        <w:t>. Search strategy for Cochrane Central Register of Controlled Trials</w:t>
      </w:r>
    </w:p>
    <w:p w14:paraId="1C065A4F" w14:textId="77777777" w:rsidR="00277088" w:rsidRPr="006B6DED" w:rsidRDefault="00277088" w:rsidP="00277088">
      <w:pPr>
        <w:rPr>
          <w:rFonts w:ascii="Arial" w:hAnsi="Arial" w:cs="Arial"/>
          <w:b/>
          <w:bCs/>
          <w:sz w:val="20"/>
          <w:szCs w:val="20"/>
        </w:rPr>
      </w:pPr>
      <w:r w:rsidRPr="007259CA">
        <w:rPr>
          <w:rFonts w:ascii="Arial" w:hAnsi="Arial" w:cs="Arial"/>
          <w:b/>
          <w:bCs/>
          <w:sz w:val="20"/>
          <w:szCs w:val="20"/>
        </w:rPr>
        <w:t>Database(s): EBM Reviews - Cochrane Central Register of Controlled Trials April 2021; Search executed: May 16, 2021</w:t>
      </w:r>
    </w:p>
    <w:tbl>
      <w:tblPr>
        <w:tblStyle w:val="PrecisionXtract"/>
        <w:tblW w:w="0" w:type="auto"/>
        <w:tblLook w:val="04A0" w:firstRow="1" w:lastRow="0" w:firstColumn="1" w:lastColumn="0" w:noHBand="0" w:noVBand="1"/>
      </w:tblPr>
      <w:tblGrid>
        <w:gridCol w:w="506"/>
        <w:gridCol w:w="8227"/>
        <w:gridCol w:w="617"/>
      </w:tblGrid>
      <w:tr w:rsidR="00277088" w:rsidRPr="006502C2" w14:paraId="3F253021" w14:textId="77777777" w:rsidTr="008E1A5D">
        <w:trPr>
          <w:cnfStyle w:val="100000000000" w:firstRow="1" w:lastRow="0" w:firstColumn="0" w:lastColumn="0" w:oddVBand="0" w:evenVBand="0" w:oddHBand="0" w:evenHBand="0" w:firstRowFirstColumn="0" w:firstRowLastColumn="0" w:lastRowFirstColumn="0" w:lastRowLastColumn="0"/>
          <w:trHeight w:val="264"/>
        </w:trPr>
        <w:tc>
          <w:tcPr>
            <w:tcW w:w="0" w:type="auto"/>
            <w:tcBorders>
              <w:bottom w:val="single" w:sz="4" w:space="0" w:color="FFFFFF"/>
              <w:right w:val="single" w:sz="4" w:space="0" w:color="FFFFFF"/>
            </w:tcBorders>
            <w:noWrap/>
            <w:hideMark/>
          </w:tcPr>
          <w:p w14:paraId="3AC34DC9" w14:textId="77777777" w:rsidR="00277088" w:rsidRPr="006502C2" w:rsidRDefault="00277088" w:rsidP="008E1A5D">
            <w:pPr>
              <w:rPr>
                <w:rFonts w:eastAsia="Times New Roman" w:cs="Arial"/>
                <w:b/>
                <w:bCs/>
                <w:color w:val="FFFFFF" w:themeColor="background1"/>
                <w:sz w:val="18"/>
                <w:szCs w:val="18"/>
              </w:rPr>
            </w:pPr>
            <w:r w:rsidRPr="006502C2">
              <w:rPr>
                <w:rFonts w:eastAsia="Times New Roman" w:cs="Arial"/>
                <w:b/>
                <w:bCs/>
                <w:color w:val="FFFFFF" w:themeColor="background1"/>
                <w:sz w:val="18"/>
                <w:szCs w:val="18"/>
              </w:rPr>
              <w:t>No.</w:t>
            </w:r>
          </w:p>
        </w:tc>
        <w:tc>
          <w:tcPr>
            <w:tcW w:w="0" w:type="auto"/>
            <w:tcBorders>
              <w:left w:val="single" w:sz="4" w:space="0" w:color="FFFFFF"/>
              <w:bottom w:val="single" w:sz="4" w:space="0" w:color="FFFFFF"/>
              <w:right w:val="single" w:sz="4" w:space="0" w:color="FFFFFF"/>
            </w:tcBorders>
            <w:noWrap/>
            <w:hideMark/>
          </w:tcPr>
          <w:p w14:paraId="718BDDA0" w14:textId="77777777" w:rsidR="00277088" w:rsidRPr="006502C2" w:rsidRDefault="00277088" w:rsidP="008E1A5D">
            <w:pPr>
              <w:rPr>
                <w:rFonts w:eastAsia="Times New Roman" w:cs="Arial"/>
                <w:b/>
                <w:bCs/>
                <w:color w:val="FFFFFF" w:themeColor="background1"/>
                <w:sz w:val="18"/>
                <w:szCs w:val="18"/>
              </w:rPr>
            </w:pPr>
            <w:r w:rsidRPr="006502C2">
              <w:rPr>
                <w:rFonts w:eastAsia="Times New Roman" w:cs="Arial"/>
                <w:b/>
                <w:bCs/>
                <w:color w:val="FFFFFF" w:themeColor="background1"/>
                <w:sz w:val="18"/>
                <w:szCs w:val="18"/>
              </w:rPr>
              <w:t>Terms</w:t>
            </w:r>
          </w:p>
        </w:tc>
        <w:tc>
          <w:tcPr>
            <w:tcW w:w="0" w:type="auto"/>
            <w:tcBorders>
              <w:left w:val="single" w:sz="4" w:space="0" w:color="FFFFFF"/>
              <w:bottom w:val="single" w:sz="4" w:space="0" w:color="FFFFFF"/>
            </w:tcBorders>
            <w:noWrap/>
            <w:hideMark/>
          </w:tcPr>
          <w:p w14:paraId="1DC23984" w14:textId="77777777" w:rsidR="00277088" w:rsidRPr="006502C2" w:rsidRDefault="00277088" w:rsidP="008E1A5D">
            <w:pPr>
              <w:rPr>
                <w:rFonts w:eastAsia="Times New Roman" w:cs="Arial"/>
                <w:b/>
                <w:bCs/>
                <w:color w:val="FFFFFF" w:themeColor="background1"/>
                <w:sz w:val="18"/>
                <w:szCs w:val="18"/>
              </w:rPr>
            </w:pPr>
            <w:r w:rsidRPr="006502C2">
              <w:rPr>
                <w:rFonts w:eastAsia="Times New Roman" w:cs="Arial"/>
                <w:b/>
                <w:bCs/>
                <w:color w:val="FFFFFF" w:themeColor="background1"/>
                <w:sz w:val="18"/>
                <w:szCs w:val="18"/>
              </w:rPr>
              <w:t>Hits</w:t>
            </w:r>
          </w:p>
        </w:tc>
      </w:tr>
      <w:tr w:rsidR="00277088" w:rsidRPr="006502C2" w14:paraId="1E69BD07" w14:textId="77777777" w:rsidTr="008E1A5D">
        <w:trPr>
          <w:trHeight w:val="264"/>
        </w:trPr>
        <w:tc>
          <w:tcPr>
            <w:tcW w:w="0" w:type="auto"/>
            <w:tcBorders>
              <w:top w:val="single" w:sz="4" w:space="0" w:color="FFFFFF"/>
            </w:tcBorders>
            <w:noWrap/>
            <w:vAlign w:val="center"/>
            <w:hideMark/>
          </w:tcPr>
          <w:p w14:paraId="10B43E27"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1</w:t>
            </w:r>
          </w:p>
        </w:tc>
        <w:tc>
          <w:tcPr>
            <w:tcW w:w="0" w:type="auto"/>
            <w:tcBorders>
              <w:top w:val="single" w:sz="4" w:space="0" w:color="FFFFFF"/>
            </w:tcBorders>
            <w:vAlign w:val="center"/>
            <w:hideMark/>
          </w:tcPr>
          <w:p w14:paraId="6DC121AD"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exp triple negative breast neoplasms/</w:t>
            </w:r>
          </w:p>
        </w:tc>
        <w:tc>
          <w:tcPr>
            <w:tcW w:w="0" w:type="auto"/>
            <w:tcBorders>
              <w:top w:val="single" w:sz="4" w:space="0" w:color="FFFFFF"/>
            </w:tcBorders>
            <w:noWrap/>
            <w:vAlign w:val="center"/>
            <w:hideMark/>
          </w:tcPr>
          <w:p w14:paraId="2535DCF1"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303</w:t>
            </w:r>
          </w:p>
        </w:tc>
      </w:tr>
      <w:tr w:rsidR="00277088" w:rsidRPr="006502C2" w14:paraId="4C15726A" w14:textId="77777777" w:rsidTr="008E1A5D">
        <w:trPr>
          <w:trHeight w:val="264"/>
        </w:trPr>
        <w:tc>
          <w:tcPr>
            <w:tcW w:w="0" w:type="auto"/>
            <w:noWrap/>
            <w:vAlign w:val="center"/>
            <w:hideMark/>
          </w:tcPr>
          <w:p w14:paraId="59858737"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2</w:t>
            </w:r>
          </w:p>
        </w:tc>
        <w:tc>
          <w:tcPr>
            <w:tcW w:w="0" w:type="auto"/>
            <w:vAlign w:val="center"/>
            <w:hideMark/>
          </w:tcPr>
          <w:p w14:paraId="72A1225E"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triple negative breast neoplasms.ti,ab.</w:t>
            </w:r>
          </w:p>
        </w:tc>
        <w:tc>
          <w:tcPr>
            <w:tcW w:w="0" w:type="auto"/>
            <w:noWrap/>
            <w:vAlign w:val="center"/>
            <w:hideMark/>
          </w:tcPr>
          <w:p w14:paraId="2AB064BD"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4</w:t>
            </w:r>
          </w:p>
        </w:tc>
      </w:tr>
      <w:tr w:rsidR="00277088" w:rsidRPr="006502C2" w14:paraId="567A6DB2" w14:textId="77777777" w:rsidTr="008E1A5D">
        <w:trPr>
          <w:trHeight w:val="1088"/>
        </w:trPr>
        <w:tc>
          <w:tcPr>
            <w:tcW w:w="0" w:type="auto"/>
            <w:noWrap/>
            <w:vAlign w:val="center"/>
            <w:hideMark/>
          </w:tcPr>
          <w:p w14:paraId="6DD3187C"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3</w:t>
            </w:r>
          </w:p>
        </w:tc>
        <w:tc>
          <w:tcPr>
            <w:tcW w:w="0" w:type="auto"/>
            <w:vAlign w:val="center"/>
            <w:hideMark/>
          </w:tcPr>
          <w:p w14:paraId="565F2DEE" w14:textId="77777777" w:rsidR="00277088" w:rsidRPr="00612A48" w:rsidRDefault="00277088" w:rsidP="008E1A5D">
            <w:pPr>
              <w:jc w:val="both"/>
              <w:rPr>
                <w:rFonts w:eastAsia="Times New Roman" w:cs="Arial"/>
                <w:color w:val="000000"/>
                <w:sz w:val="18"/>
                <w:szCs w:val="18"/>
              </w:rPr>
            </w:pPr>
            <w:r w:rsidRPr="005A062B">
              <w:rPr>
                <w:rFonts w:eastAsia="Times New Roman" w:cs="Arial"/>
                <w:color w:val="0A0905"/>
                <w:sz w:val="18"/>
                <w:szCs w:val="18"/>
              </w:rPr>
              <w:t>("ER-Negative PR-Negative HER2-Negative Breast Neoplasms" or "ER Negative PR Negative HER2 Negative Breast Neoplasms" or "Triple-Negative Breast Cancer" or "Breast Cancer, Triple-Negative" or "Triple-Negative Breast Cancer" or "Triple-Negative Breast Neoplasms" or "ER-Negative PR-Negative HER2-Negative Breast Cancer" or "ER Negative PR Negative HER2 Negative Breast Cancer" or "Triple Negative Breast Cancer" or "TNBC").ti,ab.</w:t>
            </w:r>
          </w:p>
        </w:tc>
        <w:tc>
          <w:tcPr>
            <w:tcW w:w="0" w:type="auto"/>
            <w:noWrap/>
            <w:vAlign w:val="center"/>
            <w:hideMark/>
          </w:tcPr>
          <w:p w14:paraId="1C71D80F" w14:textId="77777777" w:rsidR="00277088" w:rsidRPr="00612A48" w:rsidRDefault="00277088" w:rsidP="008E1A5D">
            <w:pPr>
              <w:jc w:val="both"/>
              <w:rPr>
                <w:rFonts w:eastAsia="Times New Roman" w:cs="Arial"/>
                <w:color w:val="000000"/>
                <w:sz w:val="18"/>
                <w:szCs w:val="18"/>
              </w:rPr>
            </w:pPr>
            <w:r w:rsidRPr="005A062B">
              <w:rPr>
                <w:rFonts w:eastAsia="Times New Roman" w:cs="Arial"/>
                <w:color w:val="0A0905"/>
                <w:sz w:val="18"/>
                <w:szCs w:val="18"/>
              </w:rPr>
              <w:t>1300</w:t>
            </w:r>
          </w:p>
        </w:tc>
      </w:tr>
      <w:tr w:rsidR="00277088" w:rsidRPr="006502C2" w14:paraId="7CAA15E9" w14:textId="77777777" w:rsidTr="008E1A5D">
        <w:trPr>
          <w:trHeight w:val="264"/>
        </w:trPr>
        <w:tc>
          <w:tcPr>
            <w:tcW w:w="0" w:type="auto"/>
            <w:noWrap/>
            <w:vAlign w:val="center"/>
            <w:hideMark/>
          </w:tcPr>
          <w:p w14:paraId="31CF32FC"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4</w:t>
            </w:r>
          </w:p>
        </w:tc>
        <w:tc>
          <w:tcPr>
            <w:tcW w:w="0" w:type="auto"/>
            <w:vAlign w:val="center"/>
            <w:hideMark/>
          </w:tcPr>
          <w:p w14:paraId="74E3C7E8"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or/1-3</w:t>
            </w:r>
          </w:p>
        </w:tc>
        <w:tc>
          <w:tcPr>
            <w:tcW w:w="0" w:type="auto"/>
            <w:noWrap/>
            <w:vAlign w:val="center"/>
            <w:hideMark/>
          </w:tcPr>
          <w:p w14:paraId="617911BB"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1340</w:t>
            </w:r>
          </w:p>
        </w:tc>
      </w:tr>
      <w:tr w:rsidR="00277088" w:rsidRPr="006502C2" w14:paraId="06B3095E" w14:textId="77777777" w:rsidTr="008E1A5D">
        <w:trPr>
          <w:trHeight w:val="264"/>
        </w:trPr>
        <w:tc>
          <w:tcPr>
            <w:tcW w:w="0" w:type="auto"/>
            <w:noWrap/>
            <w:vAlign w:val="center"/>
            <w:hideMark/>
          </w:tcPr>
          <w:p w14:paraId="241789D3"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5</w:t>
            </w:r>
          </w:p>
        </w:tc>
        <w:tc>
          <w:tcPr>
            <w:tcW w:w="0" w:type="auto"/>
            <w:vAlign w:val="center"/>
            <w:hideMark/>
          </w:tcPr>
          <w:p w14:paraId="360F38FF"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limit 4 to english language</w:t>
            </w:r>
          </w:p>
        </w:tc>
        <w:tc>
          <w:tcPr>
            <w:tcW w:w="0" w:type="auto"/>
            <w:noWrap/>
            <w:vAlign w:val="center"/>
            <w:hideMark/>
          </w:tcPr>
          <w:p w14:paraId="010A6436" w14:textId="77777777" w:rsidR="00277088" w:rsidRPr="006502C2" w:rsidRDefault="00277088" w:rsidP="008E1A5D">
            <w:pPr>
              <w:jc w:val="both"/>
              <w:rPr>
                <w:rFonts w:eastAsia="Times New Roman" w:cs="Arial"/>
                <w:color w:val="000000"/>
                <w:sz w:val="18"/>
                <w:szCs w:val="18"/>
              </w:rPr>
            </w:pPr>
            <w:r w:rsidRPr="005A062B">
              <w:rPr>
                <w:rFonts w:eastAsia="Times New Roman" w:cs="Arial"/>
                <w:color w:val="0A0905"/>
                <w:sz w:val="18"/>
                <w:szCs w:val="18"/>
              </w:rPr>
              <w:t>918</w:t>
            </w:r>
          </w:p>
        </w:tc>
      </w:tr>
    </w:tbl>
    <w:p w14:paraId="1D7B12E6" w14:textId="77777777" w:rsidR="00277088" w:rsidRPr="001351CE" w:rsidRDefault="00277088" w:rsidP="00277088">
      <w:pPr>
        <w:rPr>
          <w:rFonts w:ascii="Arial" w:hAnsi="Arial" w:cs="Arial"/>
        </w:rPr>
      </w:pPr>
    </w:p>
    <w:p w14:paraId="1590C5EE" w14:textId="77777777" w:rsidR="00277088" w:rsidRPr="001351CE" w:rsidRDefault="00277088" w:rsidP="00277088">
      <w:pPr>
        <w:spacing w:after="200" w:line="276" w:lineRule="auto"/>
        <w:rPr>
          <w:rFonts w:ascii="Arial" w:hAnsi="Arial" w:cs="Arial"/>
        </w:rPr>
      </w:pPr>
      <w:r w:rsidRPr="001351CE">
        <w:rPr>
          <w:rFonts w:ascii="Arial" w:hAnsi="Arial" w:cs="Arial"/>
        </w:rPr>
        <w:br w:type="page"/>
      </w:r>
    </w:p>
    <w:p w14:paraId="6E05F86A" w14:textId="77777777" w:rsidR="00277088" w:rsidRPr="006B6DED" w:rsidRDefault="00277088" w:rsidP="00277088">
      <w:pPr>
        <w:pStyle w:val="Caption"/>
        <w:spacing w:after="0"/>
        <w:rPr>
          <w:b/>
          <w:bCs/>
          <w:i w:val="0"/>
          <w:iCs w:val="0"/>
          <w:sz w:val="20"/>
          <w:szCs w:val="20"/>
        </w:rPr>
      </w:pPr>
      <w:r w:rsidRPr="006B6DED">
        <w:rPr>
          <w:b/>
          <w:bCs/>
          <w:i w:val="0"/>
          <w:iCs w:val="0"/>
          <w:sz w:val="20"/>
          <w:szCs w:val="20"/>
        </w:rPr>
        <w:t>Table S</w:t>
      </w:r>
      <w:r w:rsidRPr="006B6DED">
        <w:rPr>
          <w:b/>
          <w:bCs/>
          <w:i w:val="0"/>
          <w:iCs w:val="0"/>
          <w:sz w:val="20"/>
          <w:szCs w:val="20"/>
        </w:rPr>
        <w:fldChar w:fldCharType="begin"/>
      </w:r>
      <w:r w:rsidRPr="006B6DED">
        <w:rPr>
          <w:b/>
          <w:bCs/>
          <w:i w:val="0"/>
          <w:iCs w:val="0"/>
          <w:sz w:val="20"/>
          <w:szCs w:val="20"/>
        </w:rPr>
        <w:instrText xml:space="preserve"> SEQ Table_S \* ARABIC </w:instrText>
      </w:r>
      <w:r w:rsidRPr="006B6DED">
        <w:rPr>
          <w:b/>
          <w:bCs/>
          <w:i w:val="0"/>
          <w:iCs w:val="0"/>
          <w:sz w:val="20"/>
          <w:szCs w:val="20"/>
        </w:rPr>
        <w:fldChar w:fldCharType="separate"/>
      </w:r>
      <w:r>
        <w:rPr>
          <w:b/>
          <w:bCs/>
          <w:i w:val="0"/>
          <w:iCs w:val="0"/>
          <w:noProof/>
          <w:sz w:val="20"/>
          <w:szCs w:val="20"/>
        </w:rPr>
        <w:t>6</w:t>
      </w:r>
      <w:r w:rsidRPr="006B6DED">
        <w:rPr>
          <w:b/>
          <w:bCs/>
          <w:i w:val="0"/>
          <w:iCs w:val="0"/>
          <w:sz w:val="20"/>
          <w:szCs w:val="20"/>
        </w:rPr>
        <w:fldChar w:fldCharType="end"/>
      </w:r>
      <w:r w:rsidRPr="006B6DED">
        <w:rPr>
          <w:b/>
          <w:bCs/>
          <w:i w:val="0"/>
          <w:iCs w:val="0"/>
          <w:sz w:val="20"/>
          <w:szCs w:val="20"/>
        </w:rPr>
        <w:t xml:space="preserve">. Search strategy for Econlit </w:t>
      </w:r>
    </w:p>
    <w:p w14:paraId="7617DE7F" w14:textId="77777777" w:rsidR="00277088" w:rsidRPr="007259CA" w:rsidRDefault="00277088" w:rsidP="00277088">
      <w:pPr>
        <w:rPr>
          <w:rFonts w:ascii="Arial" w:hAnsi="Arial" w:cs="Arial"/>
          <w:b/>
          <w:bCs/>
          <w:sz w:val="20"/>
          <w:szCs w:val="20"/>
        </w:rPr>
      </w:pPr>
      <w:r w:rsidRPr="007259CA">
        <w:rPr>
          <w:rFonts w:ascii="Arial" w:hAnsi="Arial" w:cs="Arial"/>
          <w:b/>
          <w:bCs/>
          <w:sz w:val="20"/>
          <w:szCs w:val="20"/>
        </w:rPr>
        <w:t>Database(s): Econlit 1886 to May 06, 2021; Search executed: May 16, 2021</w:t>
      </w:r>
    </w:p>
    <w:tbl>
      <w:tblPr>
        <w:tblStyle w:val="PrecisionXtract"/>
        <w:tblW w:w="0" w:type="auto"/>
        <w:tblLook w:val="04A0" w:firstRow="1" w:lastRow="0" w:firstColumn="1" w:lastColumn="0" w:noHBand="0" w:noVBand="1"/>
      </w:tblPr>
      <w:tblGrid>
        <w:gridCol w:w="506"/>
        <w:gridCol w:w="8287"/>
        <w:gridCol w:w="557"/>
      </w:tblGrid>
      <w:tr w:rsidR="00277088" w:rsidRPr="000F4BBF" w14:paraId="65335B0D" w14:textId="77777777" w:rsidTr="008E1A5D">
        <w:trPr>
          <w:cnfStyle w:val="100000000000" w:firstRow="1" w:lastRow="0" w:firstColumn="0" w:lastColumn="0" w:oddVBand="0" w:evenVBand="0" w:oddHBand="0" w:evenHBand="0" w:firstRowFirstColumn="0" w:firstRowLastColumn="0" w:lastRowFirstColumn="0" w:lastRowLastColumn="0"/>
          <w:trHeight w:val="264"/>
        </w:trPr>
        <w:tc>
          <w:tcPr>
            <w:tcW w:w="0" w:type="auto"/>
            <w:tcBorders>
              <w:bottom w:val="single" w:sz="4" w:space="0" w:color="FFFFFF"/>
              <w:right w:val="single" w:sz="4" w:space="0" w:color="FFFFFF"/>
            </w:tcBorders>
            <w:noWrap/>
            <w:hideMark/>
          </w:tcPr>
          <w:p w14:paraId="0CBFAA99" w14:textId="77777777" w:rsidR="00277088" w:rsidRPr="000F4BBF" w:rsidRDefault="00277088" w:rsidP="008E1A5D">
            <w:pPr>
              <w:rPr>
                <w:rFonts w:eastAsia="Times New Roman" w:cs="Arial"/>
                <w:b/>
                <w:bCs/>
                <w:color w:val="FFFFFF" w:themeColor="background1"/>
                <w:sz w:val="18"/>
                <w:szCs w:val="18"/>
              </w:rPr>
            </w:pPr>
            <w:r w:rsidRPr="000F4BBF">
              <w:rPr>
                <w:rFonts w:eastAsia="Times New Roman" w:cs="Arial"/>
                <w:b/>
                <w:bCs/>
                <w:color w:val="FFFFFF" w:themeColor="background1"/>
                <w:sz w:val="18"/>
                <w:szCs w:val="18"/>
              </w:rPr>
              <w:t>No.</w:t>
            </w:r>
          </w:p>
        </w:tc>
        <w:tc>
          <w:tcPr>
            <w:tcW w:w="0" w:type="auto"/>
            <w:tcBorders>
              <w:left w:val="single" w:sz="4" w:space="0" w:color="FFFFFF"/>
              <w:bottom w:val="single" w:sz="4" w:space="0" w:color="FFFFFF"/>
              <w:right w:val="single" w:sz="4" w:space="0" w:color="FFFFFF"/>
            </w:tcBorders>
            <w:noWrap/>
            <w:hideMark/>
          </w:tcPr>
          <w:p w14:paraId="300057D2" w14:textId="77777777" w:rsidR="00277088" w:rsidRPr="00124CCF" w:rsidRDefault="00277088" w:rsidP="008E1A5D">
            <w:pPr>
              <w:rPr>
                <w:rFonts w:eastAsia="Times New Roman" w:cs="Arial"/>
                <w:b/>
                <w:bCs/>
                <w:color w:val="FFFFFF" w:themeColor="background1"/>
                <w:sz w:val="18"/>
                <w:szCs w:val="18"/>
              </w:rPr>
            </w:pPr>
            <w:r w:rsidRPr="00124CCF">
              <w:rPr>
                <w:rFonts w:eastAsia="Times New Roman" w:cs="Arial"/>
                <w:b/>
                <w:bCs/>
                <w:color w:val="FFFFFF" w:themeColor="background1"/>
                <w:sz w:val="18"/>
                <w:szCs w:val="18"/>
              </w:rPr>
              <w:t>Terms</w:t>
            </w:r>
          </w:p>
        </w:tc>
        <w:tc>
          <w:tcPr>
            <w:tcW w:w="0" w:type="auto"/>
            <w:tcBorders>
              <w:left w:val="single" w:sz="4" w:space="0" w:color="FFFFFF"/>
              <w:bottom w:val="single" w:sz="4" w:space="0" w:color="FFFFFF"/>
            </w:tcBorders>
            <w:noWrap/>
            <w:hideMark/>
          </w:tcPr>
          <w:p w14:paraId="1835DB86" w14:textId="77777777" w:rsidR="00277088" w:rsidRPr="00490E46" w:rsidRDefault="00277088" w:rsidP="008E1A5D">
            <w:pPr>
              <w:rPr>
                <w:rFonts w:eastAsia="Times New Roman" w:cs="Arial"/>
                <w:b/>
                <w:bCs/>
                <w:color w:val="FFFFFF" w:themeColor="background1"/>
                <w:sz w:val="18"/>
                <w:szCs w:val="18"/>
              </w:rPr>
            </w:pPr>
            <w:r w:rsidRPr="00490E46">
              <w:rPr>
                <w:rFonts w:eastAsia="Times New Roman" w:cs="Arial"/>
                <w:b/>
                <w:bCs/>
                <w:color w:val="FFFFFF" w:themeColor="background1"/>
                <w:sz w:val="18"/>
                <w:szCs w:val="18"/>
              </w:rPr>
              <w:t>Hits</w:t>
            </w:r>
          </w:p>
        </w:tc>
      </w:tr>
      <w:tr w:rsidR="00277088" w:rsidRPr="000F4BBF" w14:paraId="78FE2D69" w14:textId="77777777" w:rsidTr="008E1A5D">
        <w:trPr>
          <w:trHeight w:val="264"/>
        </w:trPr>
        <w:tc>
          <w:tcPr>
            <w:tcW w:w="0" w:type="auto"/>
            <w:tcBorders>
              <w:top w:val="single" w:sz="4" w:space="0" w:color="FFFFFF"/>
            </w:tcBorders>
            <w:noWrap/>
            <w:vAlign w:val="bottom"/>
          </w:tcPr>
          <w:p w14:paraId="7E38E47A" w14:textId="77777777" w:rsidR="00277088" w:rsidRPr="000F4BBF" w:rsidRDefault="00277088" w:rsidP="008E1A5D">
            <w:pPr>
              <w:rPr>
                <w:rFonts w:eastAsia="Times New Roman" w:cs="Arial"/>
                <w:color w:val="000000"/>
                <w:sz w:val="18"/>
                <w:szCs w:val="18"/>
              </w:rPr>
            </w:pPr>
            <w:r w:rsidRPr="001477BD">
              <w:rPr>
                <w:rFonts w:eastAsia="Times New Roman" w:cs="Arial"/>
                <w:color w:val="2D2D2D"/>
                <w:sz w:val="18"/>
                <w:szCs w:val="18"/>
              </w:rPr>
              <w:t>1</w:t>
            </w:r>
          </w:p>
        </w:tc>
        <w:tc>
          <w:tcPr>
            <w:tcW w:w="0" w:type="auto"/>
            <w:tcBorders>
              <w:top w:val="single" w:sz="4" w:space="0" w:color="FFFFFF"/>
            </w:tcBorders>
            <w:vAlign w:val="bottom"/>
          </w:tcPr>
          <w:p w14:paraId="67A20598" w14:textId="77777777" w:rsidR="00277088" w:rsidRPr="00FD0208" w:rsidRDefault="00277088" w:rsidP="008E1A5D">
            <w:pPr>
              <w:rPr>
                <w:rFonts w:eastAsia="Times New Roman" w:cs="Arial"/>
                <w:color w:val="000000"/>
                <w:sz w:val="18"/>
                <w:szCs w:val="18"/>
              </w:rPr>
            </w:pPr>
            <w:r w:rsidRPr="001477BD">
              <w:rPr>
                <w:rFonts w:eastAsia="Times New Roman" w:cs="Arial"/>
                <w:color w:val="2D2D2D"/>
                <w:sz w:val="18"/>
                <w:szCs w:val="18"/>
              </w:rPr>
              <w:t>("ER-Negative PR-Negative HER2-Negative Breast Neoplasms" or "ER Negative PR Negative HER2 Negative Breast Neoplasms" or "Triple-Negative Breast Cancer" or "Breast Cancer, Triple-Negative" or "Triple-Negative Breast Cancer" or "Triple-Negative Breast Neoplasms" or "ER-Negative PR-Negative HER2-Negative Breast Cancer" or "ER Negative PR Negative HER2 Negative Breast Cancer" or "Triple Negative Breast Cancer" or "TNBC").mp.</w:t>
            </w:r>
          </w:p>
        </w:tc>
        <w:tc>
          <w:tcPr>
            <w:tcW w:w="0" w:type="auto"/>
            <w:tcBorders>
              <w:top w:val="single" w:sz="4" w:space="0" w:color="FFFFFF"/>
            </w:tcBorders>
            <w:noWrap/>
            <w:vAlign w:val="bottom"/>
          </w:tcPr>
          <w:p w14:paraId="4DBD7A00" w14:textId="77777777" w:rsidR="00277088" w:rsidRPr="00FD0208" w:rsidRDefault="00277088" w:rsidP="008E1A5D">
            <w:pPr>
              <w:rPr>
                <w:rFonts w:eastAsia="Times New Roman" w:cs="Arial"/>
                <w:color w:val="000000"/>
                <w:sz w:val="18"/>
                <w:szCs w:val="18"/>
              </w:rPr>
            </w:pPr>
            <w:r w:rsidRPr="001477BD">
              <w:rPr>
                <w:rFonts w:eastAsia="Times New Roman" w:cs="Arial"/>
                <w:color w:val="2D2D2D"/>
                <w:sz w:val="18"/>
                <w:szCs w:val="18"/>
              </w:rPr>
              <w:t>0</w:t>
            </w:r>
          </w:p>
        </w:tc>
      </w:tr>
      <w:tr w:rsidR="00277088" w:rsidRPr="000F4BBF" w14:paraId="3351AF04" w14:textId="77777777" w:rsidTr="008E1A5D">
        <w:trPr>
          <w:trHeight w:val="264"/>
        </w:trPr>
        <w:tc>
          <w:tcPr>
            <w:tcW w:w="0" w:type="auto"/>
            <w:noWrap/>
            <w:vAlign w:val="bottom"/>
          </w:tcPr>
          <w:p w14:paraId="4A210610" w14:textId="77777777" w:rsidR="00277088" w:rsidRPr="000F4BBF" w:rsidRDefault="00277088" w:rsidP="008E1A5D">
            <w:pPr>
              <w:rPr>
                <w:rFonts w:eastAsia="Times New Roman" w:cs="Arial"/>
                <w:color w:val="000000"/>
                <w:sz w:val="18"/>
                <w:szCs w:val="18"/>
              </w:rPr>
            </w:pPr>
            <w:r w:rsidRPr="001477BD">
              <w:rPr>
                <w:rFonts w:eastAsia="Times New Roman" w:cs="Arial"/>
                <w:color w:val="2D2D2D"/>
                <w:sz w:val="18"/>
                <w:szCs w:val="18"/>
              </w:rPr>
              <w:t>2</w:t>
            </w:r>
          </w:p>
        </w:tc>
        <w:tc>
          <w:tcPr>
            <w:tcW w:w="0" w:type="auto"/>
            <w:vAlign w:val="bottom"/>
          </w:tcPr>
          <w:p w14:paraId="6FF26375" w14:textId="77777777" w:rsidR="00277088" w:rsidRPr="00FD0208" w:rsidRDefault="00277088" w:rsidP="008E1A5D">
            <w:pPr>
              <w:rPr>
                <w:rFonts w:eastAsia="Times New Roman" w:cs="Arial"/>
                <w:color w:val="000000"/>
                <w:sz w:val="18"/>
                <w:szCs w:val="18"/>
              </w:rPr>
            </w:pPr>
            <w:r w:rsidRPr="001477BD">
              <w:rPr>
                <w:rFonts w:eastAsia="Times New Roman" w:cs="Arial"/>
                <w:color w:val="2D2D2D"/>
                <w:sz w:val="18"/>
                <w:szCs w:val="18"/>
              </w:rPr>
              <w:t>("Estrogen receptor" or "Estrogen Receptors" or "Receptors, Estrogen, Type II" or "Estrogen Receptor Type II" or "Estrogen Receptors Type II" or "Estrogen Nuclear Receptor" or "Nuclear Receptor, Estrogen" or "Receptor, Estrogen Nuclear" or "Receptors, Estrogen, Type I" or "Estrogen Receptor Type I" or "Estrogen Receptors Type I").mp.</w:t>
            </w:r>
          </w:p>
        </w:tc>
        <w:tc>
          <w:tcPr>
            <w:tcW w:w="0" w:type="auto"/>
            <w:noWrap/>
            <w:vAlign w:val="bottom"/>
          </w:tcPr>
          <w:p w14:paraId="40DE82EE" w14:textId="77777777" w:rsidR="00277088" w:rsidRPr="00FD0208" w:rsidRDefault="00277088" w:rsidP="008E1A5D">
            <w:pPr>
              <w:rPr>
                <w:rFonts w:eastAsia="Times New Roman" w:cs="Arial"/>
                <w:color w:val="000000"/>
                <w:sz w:val="18"/>
                <w:szCs w:val="18"/>
              </w:rPr>
            </w:pPr>
            <w:r w:rsidRPr="001477BD">
              <w:rPr>
                <w:rFonts w:eastAsia="Times New Roman" w:cs="Arial"/>
                <w:color w:val="2D2D2D"/>
                <w:sz w:val="18"/>
                <w:szCs w:val="18"/>
              </w:rPr>
              <w:t>4</w:t>
            </w:r>
          </w:p>
        </w:tc>
      </w:tr>
      <w:tr w:rsidR="00277088" w:rsidRPr="000F4BBF" w14:paraId="49960749" w14:textId="77777777" w:rsidTr="008E1A5D">
        <w:trPr>
          <w:trHeight w:val="453"/>
        </w:trPr>
        <w:tc>
          <w:tcPr>
            <w:tcW w:w="0" w:type="auto"/>
            <w:noWrap/>
            <w:vAlign w:val="bottom"/>
          </w:tcPr>
          <w:p w14:paraId="5FB3FC06" w14:textId="77777777" w:rsidR="00277088" w:rsidRPr="000F4BBF" w:rsidRDefault="00277088" w:rsidP="008E1A5D">
            <w:pPr>
              <w:rPr>
                <w:rFonts w:eastAsia="Times New Roman" w:cs="Arial"/>
                <w:color w:val="000000"/>
                <w:sz w:val="18"/>
                <w:szCs w:val="18"/>
              </w:rPr>
            </w:pPr>
            <w:r w:rsidRPr="001477BD">
              <w:rPr>
                <w:rFonts w:eastAsia="Times New Roman" w:cs="Arial"/>
                <w:color w:val="2D2D2D"/>
                <w:sz w:val="18"/>
                <w:szCs w:val="18"/>
              </w:rPr>
              <w:t>3</w:t>
            </w:r>
          </w:p>
        </w:tc>
        <w:tc>
          <w:tcPr>
            <w:tcW w:w="0" w:type="auto"/>
            <w:vAlign w:val="bottom"/>
          </w:tcPr>
          <w:p w14:paraId="16D86EA3" w14:textId="77777777" w:rsidR="00277088" w:rsidRPr="00490E46" w:rsidRDefault="00277088" w:rsidP="008E1A5D">
            <w:pPr>
              <w:rPr>
                <w:rFonts w:eastAsia="Times New Roman" w:cs="Arial"/>
                <w:color w:val="000000"/>
                <w:sz w:val="18"/>
                <w:szCs w:val="18"/>
              </w:rPr>
            </w:pPr>
            <w:r w:rsidRPr="001477BD">
              <w:rPr>
                <w:rFonts w:eastAsia="Times New Roman" w:cs="Arial"/>
                <w:color w:val="2D2D2D"/>
                <w:sz w:val="18"/>
                <w:szCs w:val="18"/>
              </w:rPr>
              <w:t>("Progesterone receptor" or "Progesterone Receptors" or "Receptor, Progesterone" or "Progestin Receptors" or "Receptors, Progestin" or "Progesterone Receptors").mp.</w:t>
            </w:r>
          </w:p>
        </w:tc>
        <w:tc>
          <w:tcPr>
            <w:tcW w:w="0" w:type="auto"/>
            <w:noWrap/>
            <w:vAlign w:val="bottom"/>
          </w:tcPr>
          <w:p w14:paraId="081931BE" w14:textId="77777777" w:rsidR="00277088" w:rsidRPr="00FD0208" w:rsidRDefault="00277088" w:rsidP="008E1A5D">
            <w:pPr>
              <w:rPr>
                <w:rFonts w:eastAsia="Times New Roman" w:cs="Arial"/>
                <w:color w:val="000000"/>
                <w:sz w:val="18"/>
                <w:szCs w:val="18"/>
              </w:rPr>
            </w:pPr>
            <w:r w:rsidRPr="001477BD">
              <w:rPr>
                <w:rFonts w:eastAsia="Times New Roman" w:cs="Arial"/>
                <w:color w:val="2D2D2D"/>
                <w:sz w:val="18"/>
                <w:szCs w:val="18"/>
              </w:rPr>
              <w:t>1</w:t>
            </w:r>
          </w:p>
        </w:tc>
      </w:tr>
      <w:tr w:rsidR="00277088" w:rsidRPr="000F4BBF" w14:paraId="3EC24C18" w14:textId="77777777" w:rsidTr="008E1A5D">
        <w:trPr>
          <w:trHeight w:val="264"/>
        </w:trPr>
        <w:tc>
          <w:tcPr>
            <w:tcW w:w="0" w:type="auto"/>
            <w:noWrap/>
            <w:vAlign w:val="bottom"/>
          </w:tcPr>
          <w:p w14:paraId="1BA25D61" w14:textId="77777777" w:rsidR="00277088" w:rsidRPr="000F4BBF" w:rsidRDefault="00277088" w:rsidP="008E1A5D">
            <w:pPr>
              <w:rPr>
                <w:rFonts w:eastAsia="Times New Roman" w:cs="Arial"/>
                <w:color w:val="000000"/>
                <w:sz w:val="18"/>
                <w:szCs w:val="18"/>
              </w:rPr>
            </w:pPr>
            <w:r w:rsidRPr="001477BD">
              <w:rPr>
                <w:rFonts w:eastAsia="Times New Roman" w:cs="Arial"/>
                <w:color w:val="2D2D2D"/>
                <w:sz w:val="18"/>
                <w:szCs w:val="18"/>
              </w:rPr>
              <w:t>4</w:t>
            </w:r>
          </w:p>
        </w:tc>
        <w:tc>
          <w:tcPr>
            <w:tcW w:w="0" w:type="auto"/>
            <w:vAlign w:val="bottom"/>
          </w:tcPr>
          <w:p w14:paraId="3EE50E42" w14:textId="77777777" w:rsidR="00277088" w:rsidRPr="00FD0208" w:rsidRDefault="00277088" w:rsidP="008E1A5D">
            <w:pPr>
              <w:rPr>
                <w:rFonts w:eastAsia="Times New Roman" w:cs="Arial"/>
                <w:color w:val="000000"/>
                <w:sz w:val="18"/>
                <w:szCs w:val="18"/>
              </w:rPr>
            </w:pPr>
            <w:r w:rsidRPr="001477BD">
              <w:rPr>
                <w:rFonts w:eastAsia="Times New Roman" w:cs="Arial"/>
                <w:color w:val="2D2D2D"/>
                <w:sz w:val="18"/>
                <w:szCs w:val="18"/>
              </w:rPr>
              <w:t>("c-erbB-2 Genes" or "c erbB 2 Genes" or "c-erbB-2 Gene" or "Genes, erbb2" or "Gene, erbb2" or "erbb2 Gene" or "erbb2 Genes" or "Genes, HER-2" or "HER-2 Gene" or "HER-2 Genes" or "Genes, neu" or "neu Gene" or "neu Genes" or "Genes, HER2" or "Gene, HER2" or "HER2 Gene" or "HER2 Genes" or "erbB-2 Genes" or "erbB 2 Genes" or "erbB-2 Gene" or "c-erbB-2 Proto-Oncogenes" or "c erbB 2 Proto Oncogenes" or "c-erbB-2 Proto-Oncogene").mp.</w:t>
            </w:r>
          </w:p>
        </w:tc>
        <w:tc>
          <w:tcPr>
            <w:tcW w:w="0" w:type="auto"/>
            <w:noWrap/>
            <w:vAlign w:val="bottom"/>
          </w:tcPr>
          <w:p w14:paraId="7460C068" w14:textId="77777777" w:rsidR="00277088" w:rsidRPr="00FD0208" w:rsidRDefault="00277088" w:rsidP="008E1A5D">
            <w:pPr>
              <w:rPr>
                <w:rFonts w:eastAsia="Times New Roman" w:cs="Arial"/>
                <w:color w:val="000000"/>
                <w:sz w:val="18"/>
                <w:szCs w:val="18"/>
              </w:rPr>
            </w:pPr>
            <w:r w:rsidRPr="001477BD">
              <w:rPr>
                <w:rFonts w:eastAsia="Times New Roman" w:cs="Arial"/>
                <w:color w:val="2D2D2D"/>
                <w:sz w:val="18"/>
                <w:szCs w:val="18"/>
              </w:rPr>
              <w:t>0</w:t>
            </w:r>
          </w:p>
        </w:tc>
      </w:tr>
      <w:tr w:rsidR="00277088" w:rsidRPr="000F4BBF" w14:paraId="037228EE" w14:textId="77777777" w:rsidTr="008E1A5D">
        <w:trPr>
          <w:trHeight w:val="264"/>
        </w:trPr>
        <w:tc>
          <w:tcPr>
            <w:tcW w:w="0" w:type="auto"/>
            <w:noWrap/>
            <w:vAlign w:val="bottom"/>
          </w:tcPr>
          <w:p w14:paraId="3EEE075D" w14:textId="77777777" w:rsidR="00277088" w:rsidRPr="000F4BBF" w:rsidRDefault="00277088" w:rsidP="008E1A5D">
            <w:pPr>
              <w:rPr>
                <w:rFonts w:eastAsia="Times New Roman" w:cs="Arial"/>
                <w:color w:val="000000"/>
                <w:sz w:val="18"/>
                <w:szCs w:val="18"/>
              </w:rPr>
            </w:pPr>
            <w:r w:rsidRPr="001477BD">
              <w:rPr>
                <w:rFonts w:eastAsia="Times New Roman" w:cs="Arial"/>
                <w:color w:val="2D2D2D"/>
                <w:sz w:val="18"/>
                <w:szCs w:val="18"/>
              </w:rPr>
              <w:t>5</w:t>
            </w:r>
          </w:p>
        </w:tc>
        <w:tc>
          <w:tcPr>
            <w:tcW w:w="0" w:type="auto"/>
            <w:vAlign w:val="bottom"/>
          </w:tcPr>
          <w:p w14:paraId="4C9D6209" w14:textId="77777777" w:rsidR="00277088" w:rsidRPr="00124CCF" w:rsidRDefault="00277088" w:rsidP="008E1A5D">
            <w:pPr>
              <w:rPr>
                <w:rFonts w:eastAsia="Times New Roman" w:cs="Arial"/>
                <w:color w:val="000000"/>
                <w:sz w:val="18"/>
                <w:szCs w:val="18"/>
              </w:rPr>
            </w:pPr>
            <w:r w:rsidRPr="001477BD">
              <w:rPr>
                <w:rFonts w:eastAsia="Times New Roman" w:cs="Arial"/>
                <w:color w:val="2D2D2D"/>
                <w:sz w:val="18"/>
                <w:szCs w:val="18"/>
              </w:rPr>
              <w:t>or/1-4</w:t>
            </w:r>
          </w:p>
        </w:tc>
        <w:tc>
          <w:tcPr>
            <w:tcW w:w="0" w:type="auto"/>
            <w:noWrap/>
            <w:vAlign w:val="bottom"/>
          </w:tcPr>
          <w:p w14:paraId="4CC6D8A6" w14:textId="77777777" w:rsidR="00277088" w:rsidRPr="00490E46" w:rsidRDefault="00277088" w:rsidP="008E1A5D">
            <w:pPr>
              <w:rPr>
                <w:rFonts w:eastAsia="Times New Roman" w:cs="Arial"/>
                <w:color w:val="000000"/>
                <w:sz w:val="18"/>
                <w:szCs w:val="18"/>
              </w:rPr>
            </w:pPr>
            <w:r w:rsidRPr="001477BD">
              <w:rPr>
                <w:rFonts w:eastAsia="Times New Roman" w:cs="Arial"/>
                <w:color w:val="2D2D2D"/>
                <w:sz w:val="18"/>
                <w:szCs w:val="18"/>
              </w:rPr>
              <w:t>5</w:t>
            </w:r>
          </w:p>
        </w:tc>
      </w:tr>
      <w:tr w:rsidR="00277088" w:rsidRPr="000F4BBF" w14:paraId="0294A786" w14:textId="77777777" w:rsidTr="008E1A5D">
        <w:trPr>
          <w:trHeight w:val="260"/>
        </w:trPr>
        <w:tc>
          <w:tcPr>
            <w:tcW w:w="0" w:type="auto"/>
            <w:noWrap/>
            <w:vAlign w:val="bottom"/>
          </w:tcPr>
          <w:p w14:paraId="4D98F705" w14:textId="77777777" w:rsidR="00277088" w:rsidRPr="000F4BBF" w:rsidRDefault="00277088" w:rsidP="008E1A5D">
            <w:pPr>
              <w:rPr>
                <w:rFonts w:eastAsia="Times New Roman" w:cs="Arial"/>
                <w:color w:val="000000"/>
                <w:sz w:val="18"/>
                <w:szCs w:val="18"/>
              </w:rPr>
            </w:pPr>
            <w:r w:rsidRPr="001477BD">
              <w:rPr>
                <w:rFonts w:eastAsia="Times New Roman" w:cs="Arial"/>
                <w:color w:val="2D2D2D"/>
                <w:sz w:val="18"/>
                <w:szCs w:val="18"/>
              </w:rPr>
              <w:t>6</w:t>
            </w:r>
          </w:p>
        </w:tc>
        <w:tc>
          <w:tcPr>
            <w:tcW w:w="0" w:type="auto"/>
            <w:vAlign w:val="bottom"/>
          </w:tcPr>
          <w:p w14:paraId="00495C61" w14:textId="77777777" w:rsidR="00277088" w:rsidRPr="00124CCF" w:rsidRDefault="00277088" w:rsidP="008E1A5D">
            <w:pPr>
              <w:rPr>
                <w:rFonts w:eastAsia="Times New Roman" w:cs="Arial"/>
                <w:color w:val="000000"/>
                <w:sz w:val="18"/>
                <w:szCs w:val="18"/>
              </w:rPr>
            </w:pPr>
            <w:r w:rsidRPr="001477BD">
              <w:rPr>
                <w:rFonts w:eastAsia="Times New Roman" w:cs="Arial"/>
                <w:color w:val="2D2D2D"/>
                <w:sz w:val="18"/>
                <w:szCs w:val="18"/>
              </w:rPr>
              <w:t>breast cancer.mp.</w:t>
            </w:r>
          </w:p>
        </w:tc>
        <w:tc>
          <w:tcPr>
            <w:tcW w:w="0" w:type="auto"/>
            <w:noWrap/>
            <w:vAlign w:val="bottom"/>
          </w:tcPr>
          <w:p w14:paraId="19699563" w14:textId="77777777" w:rsidR="00277088" w:rsidRPr="00490E46" w:rsidRDefault="00277088" w:rsidP="008E1A5D">
            <w:pPr>
              <w:rPr>
                <w:rFonts w:eastAsia="Times New Roman" w:cs="Arial"/>
                <w:color w:val="000000"/>
                <w:sz w:val="18"/>
                <w:szCs w:val="18"/>
              </w:rPr>
            </w:pPr>
            <w:r w:rsidRPr="001477BD">
              <w:rPr>
                <w:rFonts w:eastAsia="Times New Roman" w:cs="Arial"/>
                <w:color w:val="2D2D2D"/>
                <w:sz w:val="18"/>
                <w:szCs w:val="18"/>
              </w:rPr>
              <w:t>291</w:t>
            </w:r>
          </w:p>
        </w:tc>
      </w:tr>
      <w:tr w:rsidR="00277088" w:rsidRPr="000F4BBF" w14:paraId="0440EFC6" w14:textId="77777777" w:rsidTr="008E1A5D">
        <w:trPr>
          <w:trHeight w:val="264"/>
        </w:trPr>
        <w:tc>
          <w:tcPr>
            <w:tcW w:w="0" w:type="auto"/>
            <w:noWrap/>
            <w:vAlign w:val="bottom"/>
          </w:tcPr>
          <w:p w14:paraId="1BEB7623" w14:textId="77777777" w:rsidR="00277088" w:rsidRPr="000F4BBF" w:rsidRDefault="00277088" w:rsidP="008E1A5D">
            <w:pPr>
              <w:rPr>
                <w:rFonts w:eastAsia="Times New Roman" w:cs="Arial"/>
                <w:color w:val="000000"/>
                <w:sz w:val="18"/>
                <w:szCs w:val="18"/>
              </w:rPr>
            </w:pPr>
            <w:r w:rsidRPr="001477BD">
              <w:rPr>
                <w:rFonts w:eastAsia="Times New Roman" w:cs="Arial"/>
                <w:color w:val="2D2D2D"/>
                <w:sz w:val="18"/>
                <w:szCs w:val="18"/>
              </w:rPr>
              <w:t>7</w:t>
            </w:r>
          </w:p>
        </w:tc>
        <w:tc>
          <w:tcPr>
            <w:tcW w:w="0" w:type="auto"/>
            <w:vAlign w:val="bottom"/>
          </w:tcPr>
          <w:p w14:paraId="331FDA11" w14:textId="77777777" w:rsidR="00277088" w:rsidRPr="000F4BBF" w:rsidRDefault="00277088" w:rsidP="008E1A5D">
            <w:pPr>
              <w:rPr>
                <w:rFonts w:eastAsia="Times New Roman" w:cs="Arial"/>
                <w:color w:val="000000"/>
                <w:sz w:val="18"/>
                <w:szCs w:val="18"/>
              </w:rPr>
            </w:pPr>
            <w:r w:rsidRPr="001477BD">
              <w:rPr>
                <w:rFonts w:eastAsia="Times New Roman" w:cs="Arial"/>
                <w:color w:val="2D2D2D"/>
                <w:sz w:val="18"/>
                <w:szCs w:val="18"/>
              </w:rPr>
              <w:t>5 and 6</w:t>
            </w:r>
          </w:p>
        </w:tc>
        <w:tc>
          <w:tcPr>
            <w:tcW w:w="0" w:type="auto"/>
            <w:noWrap/>
            <w:vAlign w:val="bottom"/>
          </w:tcPr>
          <w:p w14:paraId="67FD876B" w14:textId="77777777" w:rsidR="00277088" w:rsidRPr="00124CCF" w:rsidRDefault="00277088" w:rsidP="008E1A5D">
            <w:pPr>
              <w:rPr>
                <w:rFonts w:eastAsia="Times New Roman" w:cs="Arial"/>
                <w:color w:val="000000"/>
                <w:sz w:val="18"/>
                <w:szCs w:val="18"/>
              </w:rPr>
            </w:pPr>
            <w:r w:rsidRPr="001477BD">
              <w:rPr>
                <w:rFonts w:eastAsia="Times New Roman" w:cs="Arial"/>
                <w:color w:val="2D2D2D"/>
                <w:sz w:val="18"/>
                <w:szCs w:val="18"/>
              </w:rPr>
              <w:t>3</w:t>
            </w:r>
          </w:p>
        </w:tc>
      </w:tr>
    </w:tbl>
    <w:p w14:paraId="4A3B3D45" w14:textId="77777777" w:rsidR="00277088" w:rsidRPr="00FD0208" w:rsidRDefault="00277088" w:rsidP="00277088">
      <w:pPr>
        <w:rPr>
          <w:rFonts w:ascii="Arial" w:hAnsi="Arial" w:cs="Arial"/>
        </w:rPr>
      </w:pPr>
    </w:p>
    <w:p w14:paraId="5DAA5EB3" w14:textId="77777777" w:rsidR="00277088" w:rsidRDefault="00277088" w:rsidP="00277088">
      <w:pPr>
        <w:tabs>
          <w:tab w:val="left" w:pos="1276"/>
        </w:tabs>
        <w:rPr>
          <w:rFonts w:ascii="Arial" w:hAnsi="Arial" w:cs="Arial"/>
          <w:b/>
          <w:bCs/>
          <w:sz w:val="20"/>
          <w:szCs w:val="20"/>
        </w:rPr>
      </w:pPr>
      <w:r>
        <w:rPr>
          <w:rFonts w:ascii="Arial" w:hAnsi="Arial" w:cs="Arial"/>
          <w:lang w:val="en-US"/>
        </w:rPr>
        <w:br w:type="page"/>
      </w:r>
    </w:p>
    <w:p w14:paraId="6BFFE2AD" w14:textId="77777777" w:rsidR="00277088" w:rsidRPr="006B6DED" w:rsidRDefault="00277088" w:rsidP="00277088">
      <w:pPr>
        <w:pStyle w:val="Caption"/>
        <w:spacing w:after="0"/>
        <w:rPr>
          <w:b/>
          <w:bCs/>
          <w:i w:val="0"/>
          <w:iCs w:val="0"/>
          <w:sz w:val="20"/>
          <w:szCs w:val="20"/>
        </w:rPr>
      </w:pPr>
      <w:bookmarkStart w:id="1" w:name="_Ref76546187"/>
      <w:r w:rsidRPr="006B6DED">
        <w:rPr>
          <w:b/>
          <w:bCs/>
          <w:i w:val="0"/>
          <w:iCs w:val="0"/>
          <w:sz w:val="20"/>
          <w:szCs w:val="20"/>
        </w:rPr>
        <w:t>Table S</w:t>
      </w:r>
      <w:r w:rsidRPr="006B6DED">
        <w:rPr>
          <w:b/>
          <w:bCs/>
          <w:i w:val="0"/>
          <w:iCs w:val="0"/>
          <w:sz w:val="20"/>
          <w:szCs w:val="20"/>
        </w:rPr>
        <w:fldChar w:fldCharType="begin"/>
      </w:r>
      <w:r w:rsidRPr="006B6DED">
        <w:rPr>
          <w:b/>
          <w:bCs/>
          <w:i w:val="0"/>
          <w:iCs w:val="0"/>
          <w:sz w:val="20"/>
          <w:szCs w:val="20"/>
        </w:rPr>
        <w:instrText xml:space="preserve"> SEQ Table_S \* ARABIC </w:instrText>
      </w:r>
      <w:r w:rsidRPr="006B6DED">
        <w:rPr>
          <w:b/>
          <w:bCs/>
          <w:i w:val="0"/>
          <w:iCs w:val="0"/>
          <w:sz w:val="20"/>
          <w:szCs w:val="20"/>
        </w:rPr>
        <w:fldChar w:fldCharType="separate"/>
      </w:r>
      <w:r>
        <w:rPr>
          <w:b/>
          <w:bCs/>
          <w:i w:val="0"/>
          <w:iCs w:val="0"/>
          <w:noProof/>
          <w:sz w:val="20"/>
          <w:szCs w:val="20"/>
        </w:rPr>
        <w:t>7</w:t>
      </w:r>
      <w:r w:rsidRPr="006B6DED">
        <w:rPr>
          <w:b/>
          <w:bCs/>
          <w:i w:val="0"/>
          <w:iCs w:val="0"/>
          <w:sz w:val="20"/>
          <w:szCs w:val="20"/>
        </w:rPr>
        <w:fldChar w:fldCharType="end"/>
      </w:r>
      <w:bookmarkEnd w:id="1"/>
      <w:r w:rsidRPr="006B6DED">
        <w:rPr>
          <w:b/>
          <w:bCs/>
          <w:i w:val="0"/>
          <w:iCs w:val="0"/>
          <w:sz w:val="20"/>
          <w:szCs w:val="20"/>
        </w:rPr>
        <w:t>.Search strategy for Cochrane Database of Systematic Reviews</w:t>
      </w:r>
    </w:p>
    <w:p w14:paraId="52A7E508" w14:textId="77777777" w:rsidR="00277088" w:rsidRPr="007259CA" w:rsidRDefault="00277088" w:rsidP="00277088">
      <w:pPr>
        <w:rPr>
          <w:rFonts w:ascii="Arial" w:hAnsi="Arial" w:cs="Arial"/>
          <w:b/>
          <w:bCs/>
          <w:sz w:val="20"/>
          <w:szCs w:val="20"/>
        </w:rPr>
      </w:pPr>
      <w:r w:rsidRPr="007259CA">
        <w:rPr>
          <w:rFonts w:ascii="Arial" w:hAnsi="Arial" w:cs="Arial"/>
          <w:b/>
          <w:bCs/>
          <w:sz w:val="20"/>
          <w:szCs w:val="20"/>
        </w:rPr>
        <w:t>Database(s): EBM Reviews - Cochrane Database of Systematic Reviews 2005 to May 12, 2021; Search executed: May 16, 2021</w:t>
      </w:r>
    </w:p>
    <w:tbl>
      <w:tblPr>
        <w:tblStyle w:val="PrecisionXtract"/>
        <w:tblW w:w="0" w:type="auto"/>
        <w:tblLook w:val="04A0" w:firstRow="1" w:lastRow="0" w:firstColumn="1" w:lastColumn="0" w:noHBand="0" w:noVBand="1"/>
      </w:tblPr>
      <w:tblGrid>
        <w:gridCol w:w="506"/>
        <w:gridCol w:w="8287"/>
        <w:gridCol w:w="557"/>
      </w:tblGrid>
      <w:tr w:rsidR="00277088" w:rsidRPr="000F4BBF" w14:paraId="1886A9FE" w14:textId="77777777" w:rsidTr="008E1A5D">
        <w:trPr>
          <w:cnfStyle w:val="100000000000" w:firstRow="1" w:lastRow="0" w:firstColumn="0" w:lastColumn="0" w:oddVBand="0" w:evenVBand="0" w:oddHBand="0" w:evenHBand="0" w:firstRowFirstColumn="0" w:firstRowLastColumn="0" w:lastRowFirstColumn="0" w:lastRowLastColumn="0"/>
          <w:trHeight w:val="264"/>
        </w:trPr>
        <w:tc>
          <w:tcPr>
            <w:tcW w:w="0" w:type="auto"/>
            <w:tcBorders>
              <w:bottom w:val="single" w:sz="4" w:space="0" w:color="FFFFFF"/>
              <w:right w:val="single" w:sz="4" w:space="0" w:color="FFFFFF"/>
            </w:tcBorders>
            <w:noWrap/>
            <w:hideMark/>
          </w:tcPr>
          <w:p w14:paraId="0E0A4A30" w14:textId="77777777" w:rsidR="00277088" w:rsidRPr="004128D0" w:rsidRDefault="00277088" w:rsidP="008E1A5D">
            <w:pPr>
              <w:rPr>
                <w:rFonts w:eastAsia="Times New Roman" w:cs="Arial"/>
                <w:b/>
                <w:bCs/>
                <w:color w:val="FFFFFF" w:themeColor="background1"/>
                <w:sz w:val="18"/>
                <w:szCs w:val="18"/>
              </w:rPr>
            </w:pPr>
            <w:r w:rsidRPr="00D565E3">
              <w:rPr>
                <w:rFonts w:eastAsia="Times New Roman" w:cs="Arial"/>
                <w:b/>
                <w:bCs/>
                <w:color w:val="FFFFFF" w:themeColor="background1"/>
                <w:sz w:val="18"/>
                <w:szCs w:val="18"/>
              </w:rPr>
              <w:t>No.</w:t>
            </w:r>
          </w:p>
        </w:tc>
        <w:tc>
          <w:tcPr>
            <w:tcW w:w="0" w:type="auto"/>
            <w:tcBorders>
              <w:left w:val="single" w:sz="4" w:space="0" w:color="FFFFFF"/>
              <w:bottom w:val="single" w:sz="4" w:space="0" w:color="FFFFFF"/>
              <w:right w:val="single" w:sz="4" w:space="0" w:color="FFFFFF"/>
            </w:tcBorders>
            <w:noWrap/>
            <w:hideMark/>
          </w:tcPr>
          <w:p w14:paraId="3BCCC497" w14:textId="77777777" w:rsidR="00277088" w:rsidRPr="004128D0" w:rsidRDefault="00277088" w:rsidP="008E1A5D">
            <w:pPr>
              <w:rPr>
                <w:rFonts w:eastAsia="Times New Roman" w:cs="Arial"/>
                <w:b/>
                <w:bCs/>
                <w:color w:val="FFFFFF" w:themeColor="background1"/>
                <w:sz w:val="18"/>
                <w:szCs w:val="18"/>
              </w:rPr>
            </w:pPr>
            <w:r w:rsidRPr="004128D0">
              <w:rPr>
                <w:rFonts w:eastAsia="Times New Roman" w:cs="Arial"/>
                <w:b/>
                <w:bCs/>
                <w:color w:val="FFFFFF" w:themeColor="background1"/>
                <w:sz w:val="18"/>
                <w:szCs w:val="18"/>
              </w:rPr>
              <w:t>Terms</w:t>
            </w:r>
          </w:p>
        </w:tc>
        <w:tc>
          <w:tcPr>
            <w:tcW w:w="0" w:type="auto"/>
            <w:tcBorders>
              <w:left w:val="single" w:sz="4" w:space="0" w:color="FFFFFF"/>
              <w:bottom w:val="single" w:sz="4" w:space="0" w:color="FFFFFF"/>
            </w:tcBorders>
            <w:noWrap/>
            <w:hideMark/>
          </w:tcPr>
          <w:p w14:paraId="399EB4B1" w14:textId="77777777" w:rsidR="00277088" w:rsidRPr="004128D0" w:rsidRDefault="00277088" w:rsidP="008E1A5D">
            <w:pPr>
              <w:rPr>
                <w:rFonts w:eastAsia="Times New Roman" w:cs="Arial"/>
                <w:b/>
                <w:bCs/>
                <w:color w:val="FFFFFF" w:themeColor="background1"/>
                <w:sz w:val="18"/>
                <w:szCs w:val="18"/>
              </w:rPr>
            </w:pPr>
            <w:r w:rsidRPr="004128D0">
              <w:rPr>
                <w:rFonts w:eastAsia="Times New Roman" w:cs="Arial"/>
                <w:b/>
                <w:bCs/>
                <w:color w:val="FFFFFF" w:themeColor="background1"/>
                <w:sz w:val="18"/>
                <w:szCs w:val="18"/>
              </w:rPr>
              <w:t>Hits</w:t>
            </w:r>
          </w:p>
        </w:tc>
      </w:tr>
      <w:tr w:rsidR="00277088" w:rsidRPr="000F4BBF" w14:paraId="4C7F5BC6" w14:textId="77777777" w:rsidTr="008E1A5D">
        <w:trPr>
          <w:trHeight w:val="264"/>
        </w:trPr>
        <w:tc>
          <w:tcPr>
            <w:tcW w:w="0" w:type="auto"/>
            <w:tcBorders>
              <w:top w:val="single" w:sz="4" w:space="0" w:color="FFFFFF"/>
            </w:tcBorders>
            <w:noWrap/>
            <w:vAlign w:val="center"/>
          </w:tcPr>
          <w:p w14:paraId="013437E4" w14:textId="77777777" w:rsidR="00277088" w:rsidRPr="00D565E3" w:rsidRDefault="00277088" w:rsidP="008E1A5D">
            <w:pPr>
              <w:rPr>
                <w:rFonts w:eastAsia="Times New Roman" w:cs="Arial"/>
                <w:color w:val="000000"/>
                <w:sz w:val="18"/>
                <w:szCs w:val="18"/>
              </w:rPr>
            </w:pPr>
            <w:r w:rsidRPr="00AC0D24">
              <w:rPr>
                <w:sz w:val="18"/>
                <w:szCs w:val="18"/>
              </w:rPr>
              <w:t>1</w:t>
            </w:r>
          </w:p>
        </w:tc>
        <w:tc>
          <w:tcPr>
            <w:tcW w:w="0" w:type="auto"/>
            <w:tcBorders>
              <w:top w:val="single" w:sz="4" w:space="0" w:color="FFFFFF"/>
            </w:tcBorders>
            <w:vAlign w:val="center"/>
          </w:tcPr>
          <w:p w14:paraId="4B50C54C" w14:textId="77777777" w:rsidR="00277088" w:rsidRPr="00D565E3" w:rsidRDefault="00277088" w:rsidP="008E1A5D">
            <w:pPr>
              <w:rPr>
                <w:rFonts w:eastAsia="Times New Roman" w:cs="Arial"/>
                <w:color w:val="000000"/>
                <w:sz w:val="18"/>
                <w:szCs w:val="18"/>
              </w:rPr>
            </w:pPr>
            <w:r w:rsidRPr="00AC0D24">
              <w:rPr>
                <w:sz w:val="18"/>
                <w:szCs w:val="18"/>
              </w:rPr>
              <w:t>triple negative breast neoplasms.ti,ab.</w:t>
            </w:r>
          </w:p>
        </w:tc>
        <w:tc>
          <w:tcPr>
            <w:tcW w:w="0" w:type="auto"/>
            <w:tcBorders>
              <w:top w:val="single" w:sz="4" w:space="0" w:color="FFFFFF"/>
            </w:tcBorders>
            <w:noWrap/>
            <w:vAlign w:val="center"/>
          </w:tcPr>
          <w:p w14:paraId="74ADD989" w14:textId="77777777" w:rsidR="00277088" w:rsidRPr="00D565E3" w:rsidRDefault="00277088" w:rsidP="008E1A5D">
            <w:pPr>
              <w:rPr>
                <w:rFonts w:eastAsia="Times New Roman" w:cs="Arial"/>
                <w:color w:val="000000"/>
                <w:sz w:val="18"/>
                <w:szCs w:val="18"/>
              </w:rPr>
            </w:pPr>
            <w:r w:rsidRPr="00AC0D24">
              <w:rPr>
                <w:sz w:val="18"/>
                <w:szCs w:val="18"/>
              </w:rPr>
              <w:t>0</w:t>
            </w:r>
          </w:p>
        </w:tc>
      </w:tr>
      <w:tr w:rsidR="00277088" w:rsidRPr="000F4BBF" w14:paraId="5F963F48" w14:textId="77777777" w:rsidTr="008E1A5D">
        <w:trPr>
          <w:trHeight w:val="264"/>
        </w:trPr>
        <w:tc>
          <w:tcPr>
            <w:tcW w:w="0" w:type="auto"/>
            <w:noWrap/>
            <w:vAlign w:val="center"/>
          </w:tcPr>
          <w:p w14:paraId="4CF09046" w14:textId="77777777" w:rsidR="00277088" w:rsidRPr="00D565E3" w:rsidRDefault="00277088" w:rsidP="008E1A5D">
            <w:pPr>
              <w:rPr>
                <w:rFonts w:eastAsia="Times New Roman" w:cs="Arial"/>
                <w:color w:val="000000"/>
                <w:sz w:val="18"/>
                <w:szCs w:val="18"/>
              </w:rPr>
            </w:pPr>
            <w:r w:rsidRPr="00AC0D24">
              <w:rPr>
                <w:sz w:val="18"/>
                <w:szCs w:val="18"/>
              </w:rPr>
              <w:t>2</w:t>
            </w:r>
          </w:p>
        </w:tc>
        <w:tc>
          <w:tcPr>
            <w:tcW w:w="0" w:type="auto"/>
            <w:vAlign w:val="center"/>
          </w:tcPr>
          <w:p w14:paraId="43DBA2FF" w14:textId="77777777" w:rsidR="00277088" w:rsidRPr="00D565E3" w:rsidRDefault="00277088" w:rsidP="008E1A5D">
            <w:pPr>
              <w:rPr>
                <w:rFonts w:eastAsia="Times New Roman" w:cs="Arial"/>
                <w:color w:val="000000"/>
                <w:sz w:val="18"/>
                <w:szCs w:val="18"/>
              </w:rPr>
            </w:pPr>
            <w:r w:rsidRPr="00AC0D24">
              <w:rPr>
                <w:sz w:val="18"/>
                <w:szCs w:val="18"/>
              </w:rPr>
              <w:t>("ER-Negative PR-Negative HER2-Negative Breast Neoplasms" or "ER Negative PR Negative HER2 Negative Breast Neoplasms" or "Triple-Negative Breast Cancer" or "Breast Cancer, Triple-Negative" or "Triple-Negative Breast Cancer" or "Triple-Negative Breast Neoplasms" or "ER-Negative PR-Negative HER2-Negative Breast Cancer" or "ER Negative PR Negative HER2 Negative Breast Cancer" or "Triple Negative Breast Cancer" or "TNBC").ti,ab.</w:t>
            </w:r>
          </w:p>
        </w:tc>
        <w:tc>
          <w:tcPr>
            <w:tcW w:w="0" w:type="auto"/>
            <w:noWrap/>
            <w:vAlign w:val="center"/>
          </w:tcPr>
          <w:p w14:paraId="5C08FB1C" w14:textId="77777777" w:rsidR="00277088" w:rsidRPr="00D565E3" w:rsidRDefault="00277088" w:rsidP="008E1A5D">
            <w:pPr>
              <w:rPr>
                <w:rFonts w:eastAsia="Times New Roman" w:cs="Arial"/>
                <w:color w:val="000000"/>
                <w:sz w:val="18"/>
                <w:szCs w:val="18"/>
              </w:rPr>
            </w:pPr>
            <w:r w:rsidRPr="00AC0D24">
              <w:rPr>
                <w:sz w:val="18"/>
                <w:szCs w:val="18"/>
              </w:rPr>
              <w:t>3</w:t>
            </w:r>
          </w:p>
        </w:tc>
      </w:tr>
      <w:tr w:rsidR="00277088" w:rsidRPr="000F4BBF" w14:paraId="3F68A541" w14:textId="77777777" w:rsidTr="008E1A5D">
        <w:trPr>
          <w:trHeight w:val="453"/>
        </w:trPr>
        <w:tc>
          <w:tcPr>
            <w:tcW w:w="0" w:type="auto"/>
            <w:noWrap/>
            <w:vAlign w:val="center"/>
          </w:tcPr>
          <w:p w14:paraId="22068C64" w14:textId="77777777" w:rsidR="00277088" w:rsidRPr="00D565E3" w:rsidRDefault="00277088" w:rsidP="008E1A5D">
            <w:pPr>
              <w:rPr>
                <w:rFonts w:eastAsia="Times New Roman" w:cs="Arial"/>
                <w:color w:val="000000"/>
                <w:sz w:val="18"/>
                <w:szCs w:val="18"/>
              </w:rPr>
            </w:pPr>
            <w:r w:rsidRPr="00AC0D24">
              <w:rPr>
                <w:sz w:val="18"/>
                <w:szCs w:val="18"/>
              </w:rPr>
              <w:t>3</w:t>
            </w:r>
          </w:p>
        </w:tc>
        <w:tc>
          <w:tcPr>
            <w:tcW w:w="0" w:type="auto"/>
            <w:vAlign w:val="center"/>
          </w:tcPr>
          <w:p w14:paraId="7044ACFF" w14:textId="77777777" w:rsidR="00277088" w:rsidRPr="00D565E3" w:rsidRDefault="00277088" w:rsidP="008E1A5D">
            <w:pPr>
              <w:rPr>
                <w:rFonts w:eastAsia="Times New Roman" w:cs="Arial"/>
                <w:color w:val="000000"/>
                <w:sz w:val="18"/>
                <w:szCs w:val="18"/>
              </w:rPr>
            </w:pPr>
            <w:r w:rsidRPr="00AC0D24">
              <w:rPr>
                <w:sz w:val="18"/>
                <w:szCs w:val="18"/>
              </w:rPr>
              <w:t>1 or 2</w:t>
            </w:r>
          </w:p>
        </w:tc>
        <w:tc>
          <w:tcPr>
            <w:tcW w:w="0" w:type="auto"/>
            <w:noWrap/>
            <w:vAlign w:val="center"/>
          </w:tcPr>
          <w:p w14:paraId="15AD9638" w14:textId="77777777" w:rsidR="00277088" w:rsidRPr="00D565E3" w:rsidRDefault="00277088" w:rsidP="008E1A5D">
            <w:pPr>
              <w:rPr>
                <w:rFonts w:eastAsia="Times New Roman" w:cs="Arial"/>
                <w:color w:val="000000"/>
                <w:sz w:val="18"/>
                <w:szCs w:val="18"/>
              </w:rPr>
            </w:pPr>
            <w:r w:rsidRPr="00AC0D24">
              <w:rPr>
                <w:sz w:val="18"/>
                <w:szCs w:val="18"/>
              </w:rPr>
              <w:t>3</w:t>
            </w:r>
          </w:p>
        </w:tc>
      </w:tr>
    </w:tbl>
    <w:p w14:paraId="02E2BD1F" w14:textId="77777777" w:rsidR="0099026A" w:rsidRDefault="0099026A" w:rsidP="00B40F72">
      <w:bookmarkStart w:id="2" w:name="_GoBack"/>
      <w:bookmarkEnd w:id="2"/>
    </w:p>
    <w:sectPr w:rsidR="009902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EB427" w14:textId="77777777" w:rsidR="00277088" w:rsidRDefault="00277088" w:rsidP="00277088">
      <w:r>
        <w:separator/>
      </w:r>
    </w:p>
  </w:endnote>
  <w:endnote w:type="continuationSeparator" w:id="0">
    <w:p w14:paraId="5ED543D3" w14:textId="77777777" w:rsidR="00277088" w:rsidRDefault="00277088" w:rsidP="00277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9F23F" w14:textId="77777777" w:rsidR="00277088" w:rsidRDefault="00277088" w:rsidP="00277088">
      <w:r>
        <w:separator/>
      </w:r>
    </w:p>
  </w:footnote>
  <w:footnote w:type="continuationSeparator" w:id="0">
    <w:p w14:paraId="2111A8E7" w14:textId="77777777" w:rsidR="00277088" w:rsidRDefault="00277088" w:rsidP="002770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088"/>
    <w:rsid w:val="00277088"/>
    <w:rsid w:val="004E0741"/>
    <w:rsid w:val="00842149"/>
    <w:rsid w:val="0099026A"/>
    <w:rsid w:val="00B40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557528"/>
  <w15:chartTrackingRefBased/>
  <w15:docId w15:val="{DD368D05-3731-486E-A3C2-D99C5E35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088"/>
    <w:pPr>
      <w:spacing w:after="0" w:line="240" w:lineRule="auto"/>
    </w:pPr>
    <w:rPr>
      <w:rFonts w:eastAsiaTheme="minorEastAsia"/>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088"/>
    <w:pPr>
      <w:tabs>
        <w:tab w:val="center" w:pos="4680"/>
        <w:tab w:val="right" w:pos="9360"/>
      </w:tabs>
    </w:pPr>
    <w:rPr>
      <w:rFonts w:eastAsiaTheme="minorHAnsi"/>
      <w:sz w:val="22"/>
      <w:szCs w:val="22"/>
      <w:lang w:val="en-US"/>
    </w:rPr>
  </w:style>
  <w:style w:type="character" w:customStyle="1" w:styleId="HeaderChar">
    <w:name w:val="Header Char"/>
    <w:basedOn w:val="DefaultParagraphFont"/>
    <w:link w:val="Header"/>
    <w:uiPriority w:val="99"/>
    <w:rsid w:val="00277088"/>
  </w:style>
  <w:style w:type="paragraph" w:styleId="Footer">
    <w:name w:val="footer"/>
    <w:basedOn w:val="Normal"/>
    <w:link w:val="FooterChar"/>
    <w:uiPriority w:val="99"/>
    <w:unhideWhenUsed/>
    <w:rsid w:val="00277088"/>
    <w:pPr>
      <w:tabs>
        <w:tab w:val="center" w:pos="4680"/>
        <w:tab w:val="right" w:pos="9360"/>
      </w:tabs>
    </w:pPr>
    <w:rPr>
      <w:rFonts w:eastAsiaTheme="minorHAnsi"/>
      <w:sz w:val="22"/>
      <w:szCs w:val="22"/>
      <w:lang w:val="en-US"/>
    </w:rPr>
  </w:style>
  <w:style w:type="character" w:customStyle="1" w:styleId="FooterChar">
    <w:name w:val="Footer Char"/>
    <w:basedOn w:val="DefaultParagraphFont"/>
    <w:link w:val="Footer"/>
    <w:uiPriority w:val="99"/>
    <w:rsid w:val="00277088"/>
  </w:style>
  <w:style w:type="character" w:styleId="CommentReference">
    <w:name w:val="annotation reference"/>
    <w:basedOn w:val="DefaultParagraphFont"/>
    <w:uiPriority w:val="99"/>
    <w:semiHidden/>
    <w:unhideWhenUsed/>
    <w:rsid w:val="00277088"/>
    <w:rPr>
      <w:sz w:val="16"/>
      <w:szCs w:val="16"/>
    </w:rPr>
  </w:style>
  <w:style w:type="paragraph" w:styleId="CommentText">
    <w:name w:val="annotation text"/>
    <w:basedOn w:val="Normal"/>
    <w:link w:val="CommentTextChar"/>
    <w:uiPriority w:val="99"/>
    <w:unhideWhenUsed/>
    <w:rsid w:val="00277088"/>
    <w:rPr>
      <w:sz w:val="20"/>
      <w:szCs w:val="20"/>
    </w:rPr>
  </w:style>
  <w:style w:type="character" w:customStyle="1" w:styleId="CommentTextChar">
    <w:name w:val="Comment Text Char"/>
    <w:basedOn w:val="DefaultParagraphFont"/>
    <w:link w:val="CommentText"/>
    <w:uiPriority w:val="99"/>
    <w:rsid w:val="00277088"/>
    <w:rPr>
      <w:rFonts w:eastAsiaTheme="minorEastAsia"/>
      <w:sz w:val="20"/>
      <w:szCs w:val="20"/>
      <w:lang w:val="en-CA"/>
    </w:rPr>
  </w:style>
  <w:style w:type="character" w:styleId="Hyperlink">
    <w:name w:val="Hyperlink"/>
    <w:basedOn w:val="DefaultParagraphFont"/>
    <w:uiPriority w:val="99"/>
    <w:unhideWhenUsed/>
    <w:rsid w:val="00277088"/>
    <w:rPr>
      <w:color w:val="0563C1" w:themeColor="hyperlink"/>
      <w:u w:val="single"/>
    </w:rPr>
  </w:style>
  <w:style w:type="paragraph" w:customStyle="1" w:styleId="Default">
    <w:name w:val="Default"/>
    <w:rsid w:val="00277088"/>
    <w:pPr>
      <w:autoSpaceDE w:val="0"/>
      <w:autoSpaceDN w:val="0"/>
      <w:adjustRightInd w:val="0"/>
      <w:spacing w:after="0" w:line="240" w:lineRule="auto"/>
    </w:pPr>
    <w:rPr>
      <w:rFonts w:ascii="Cambria" w:eastAsia="Times New Roman" w:hAnsi="Cambria" w:cs="Cambria"/>
      <w:color w:val="000000"/>
      <w:sz w:val="24"/>
      <w:szCs w:val="24"/>
      <w:lang w:val="en-CA"/>
    </w:rPr>
  </w:style>
  <w:style w:type="paragraph" w:styleId="Title">
    <w:name w:val="Title"/>
    <w:basedOn w:val="Normal"/>
    <w:next w:val="Normal"/>
    <w:link w:val="TitleChar"/>
    <w:uiPriority w:val="10"/>
    <w:qFormat/>
    <w:rsid w:val="00277088"/>
    <w:pPr>
      <w:contextualSpacing/>
    </w:pPr>
    <w:rPr>
      <w:rFonts w:asciiTheme="majorHAnsi" w:eastAsiaTheme="majorEastAsia" w:hAnsiTheme="majorHAnsi" w:cstheme="majorBidi"/>
      <w:color w:val="000000" w:themeColor="text1"/>
      <w:sz w:val="56"/>
      <w:szCs w:val="56"/>
      <w:lang w:val="en-US" w:eastAsia="ja-JP"/>
    </w:rPr>
  </w:style>
  <w:style w:type="character" w:customStyle="1" w:styleId="TitleChar">
    <w:name w:val="Title Char"/>
    <w:basedOn w:val="DefaultParagraphFont"/>
    <w:link w:val="Title"/>
    <w:uiPriority w:val="10"/>
    <w:rsid w:val="00277088"/>
    <w:rPr>
      <w:rFonts w:asciiTheme="majorHAnsi" w:eastAsiaTheme="majorEastAsia" w:hAnsiTheme="majorHAnsi" w:cstheme="majorBidi"/>
      <w:color w:val="000000" w:themeColor="text1"/>
      <w:sz w:val="56"/>
      <w:szCs w:val="56"/>
      <w:lang w:eastAsia="ja-JP"/>
    </w:rPr>
  </w:style>
  <w:style w:type="paragraph" w:customStyle="1" w:styleId="TitleDoc">
    <w:name w:val="TitleDoc"/>
    <w:basedOn w:val="Normal"/>
    <w:next w:val="Normal"/>
    <w:qFormat/>
    <w:rsid w:val="00277088"/>
    <w:pPr>
      <w:pBdr>
        <w:bottom w:val="single" w:sz="8" w:space="1" w:color="auto"/>
      </w:pBdr>
      <w:spacing w:after="160" w:line="259" w:lineRule="auto"/>
      <w:jc w:val="center"/>
    </w:pPr>
    <w:rPr>
      <w:b/>
      <w:sz w:val="48"/>
      <w:szCs w:val="22"/>
      <w:lang w:val="en-US" w:eastAsia="ja-JP"/>
    </w:rPr>
  </w:style>
  <w:style w:type="paragraph" w:styleId="Caption">
    <w:name w:val="caption"/>
    <w:aliases w:val="PG Table/Figure Caption,table,PHE Caption,Bayer Caption,IB Caption,Medical Caption,- H17"/>
    <w:basedOn w:val="Normal"/>
    <w:next w:val="Normal"/>
    <w:link w:val="CaptionChar"/>
    <w:uiPriority w:val="35"/>
    <w:unhideWhenUsed/>
    <w:qFormat/>
    <w:rsid w:val="00277088"/>
    <w:pPr>
      <w:spacing w:after="200"/>
      <w:jc w:val="both"/>
    </w:pPr>
    <w:rPr>
      <w:rFonts w:ascii="Arial" w:hAnsi="Arial" w:cs="Arial"/>
      <w:i/>
      <w:iCs/>
      <w:color w:val="000000" w:themeColor="text1"/>
      <w:sz w:val="22"/>
      <w:szCs w:val="18"/>
      <w:lang w:val="en-US"/>
    </w:rPr>
  </w:style>
  <w:style w:type="table" w:customStyle="1" w:styleId="PrecisionXtract">
    <w:name w:val="Precision Xtract"/>
    <w:basedOn w:val="TableNormal"/>
    <w:uiPriority w:val="99"/>
    <w:rsid w:val="00277088"/>
    <w:pPr>
      <w:spacing w:before="20" w:after="20" w:line="240" w:lineRule="auto"/>
    </w:pPr>
    <w:rPr>
      <w:rFonts w:ascii="Arial" w:eastAsiaTheme="minorEastAsia" w:hAnsi="Arial"/>
      <w:sz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pPr>
        <w:wordWrap/>
        <w:spacing w:beforeLines="0" w:before="40" w:beforeAutospacing="0" w:afterLines="0" w:after="40" w:afterAutospacing="0"/>
        <w:contextualSpacing w:val="0"/>
      </w:pPr>
      <w:rPr>
        <w:rFonts w:ascii="Arial" w:hAnsi="Arial"/>
        <w:sz w:val="20"/>
      </w:rPr>
      <w:tblPr/>
      <w:trPr>
        <w:tblHeader/>
      </w:trPr>
      <w:tcPr>
        <w:shd w:val="clear" w:color="auto" w:fill="000000" w:themeFill="text1"/>
        <w:vAlign w:val="center"/>
      </w:tcPr>
    </w:tblStylePr>
  </w:style>
  <w:style w:type="character" w:customStyle="1" w:styleId="CaptionChar">
    <w:name w:val="Caption Char"/>
    <w:aliases w:val="PG Table/Figure Caption Char,table Char,PHE Caption Char,Bayer Caption Char,IB Caption Char,Medical Caption Char,- H17 Char"/>
    <w:basedOn w:val="DefaultParagraphFont"/>
    <w:link w:val="Caption"/>
    <w:uiPriority w:val="35"/>
    <w:rsid w:val="00277088"/>
    <w:rPr>
      <w:rFonts w:ascii="Arial" w:eastAsiaTheme="minorEastAsia" w:hAnsi="Arial" w:cs="Arial"/>
      <w:i/>
      <w:iCs/>
      <w:color w:val="000000" w:themeColor="text1"/>
      <w:szCs w:val="18"/>
    </w:rPr>
  </w:style>
  <w:style w:type="paragraph" w:customStyle="1" w:styleId="PHEHeading1">
    <w:name w:val="PHE Heading 1"/>
    <w:basedOn w:val="Normal"/>
    <w:next w:val="Normal"/>
    <w:link w:val="PHEHeading1Char"/>
    <w:uiPriority w:val="1"/>
    <w:qFormat/>
    <w:rsid w:val="00277088"/>
    <w:pPr>
      <w:keepNext/>
      <w:spacing w:after="200" w:line="360" w:lineRule="auto"/>
      <w:outlineLvl w:val="0"/>
    </w:pPr>
    <w:rPr>
      <w:rFonts w:ascii="Arial" w:eastAsia="Times New Roman" w:hAnsi="Arial" w:cs="Arial"/>
      <w:b/>
      <w:color w:val="000000" w:themeColor="text1"/>
      <w:sz w:val="32"/>
      <w:szCs w:val="20"/>
      <w:u w:val="single"/>
      <w:lang w:val="en-US"/>
    </w:rPr>
  </w:style>
  <w:style w:type="character" w:customStyle="1" w:styleId="PHEHeading1Char">
    <w:name w:val="PHE Heading 1 Char"/>
    <w:link w:val="PHEHeading1"/>
    <w:uiPriority w:val="1"/>
    <w:rsid w:val="00277088"/>
    <w:rPr>
      <w:rFonts w:ascii="Arial" w:eastAsia="Times New Roman" w:hAnsi="Arial" w:cs="Arial"/>
      <w:b/>
      <w:color w:val="000000" w:themeColor="text1"/>
      <w:sz w:val="32"/>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n_Huang@merck.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Props1.xml><?xml version="1.0" encoding="utf-8"?>
<ds:datastoreItem xmlns:ds="http://schemas.openxmlformats.org/officeDocument/2006/customXml" ds:itemID="{D760DFAA-69BA-4DD8-9A28-25DD6A4E7EC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2133</Words>
  <Characters>12160</Characters>
  <Application>Microsoft Office Word</Application>
  <DocSecurity>0</DocSecurity>
  <Lines>101</Lines>
  <Paragraphs>28</Paragraphs>
  <ScaleCrop>false</ScaleCrop>
  <Company/>
  <LinksUpToDate>false</LinksUpToDate>
  <CharactersWithSpaces>14265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Min</dc:creator>
  <cp:keywords/>
  <dc:description/>
  <cp:lastModifiedBy>Paul Alexander D.</cp:lastModifiedBy>
  <cp:revision>3</cp:revision>
  <dcterms:created xsi:type="dcterms:W3CDTF">2021-11-22T14:09:00Z</dcterms:created>
  <dcterms:modified xsi:type="dcterms:W3CDTF">2021-12-08T11:23:00Z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2ba4f6b0-9489-49ba-b40f-52e151d6eeaf</vt:lpwstr>
  </property>
  <property fmtid="{D5CDD505-2E9C-101B-9397-08002B2CF9AE}" pid="3" name="bjSaver">
    <vt:lpwstr>1EcYHwS05ymNxS4+VlRvfYSdXZcTeOcA</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ies>
</file>