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4C2" w:rsidRDefault="008814C2" w:rsidP="008814C2">
      <w:pPr>
        <w:pStyle w:val="Caption"/>
        <w:keepNext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Supplementary Figure 2</w:t>
      </w:r>
      <w:r w:rsidRPr="00105AF7">
        <w:rPr>
          <w:rFonts w:asciiTheme="majorBidi" w:hAnsiTheme="majorBidi" w:cstheme="majorBidi"/>
          <w:szCs w:val="22"/>
        </w:rPr>
        <w:t xml:space="preserve">: Observed </w:t>
      </w:r>
      <w:r>
        <w:rPr>
          <w:rFonts w:asciiTheme="majorBidi" w:hAnsiTheme="majorBidi" w:cstheme="majorBidi"/>
          <w:szCs w:val="22"/>
        </w:rPr>
        <w:t>and</w:t>
      </w:r>
      <w:r w:rsidRPr="00105AF7">
        <w:rPr>
          <w:rFonts w:asciiTheme="majorBidi" w:hAnsiTheme="majorBidi" w:cstheme="majorBidi"/>
          <w:szCs w:val="22"/>
        </w:rPr>
        <w:t xml:space="preserve"> predicted cumulative distribution function</w:t>
      </w:r>
      <w:r>
        <w:rPr>
          <w:rFonts w:asciiTheme="majorBidi" w:hAnsiTheme="majorBidi" w:cstheme="majorBidi"/>
          <w:szCs w:val="22"/>
        </w:rPr>
        <w:t>s in the FORWARD</w:t>
      </w:r>
      <w:r w:rsidRPr="005C62F6">
        <w:rPr>
          <w:rFonts w:asciiTheme="majorBidi" w:hAnsiTheme="majorBidi" w:cstheme="majorBidi"/>
          <w:szCs w:val="22"/>
        </w:rPr>
        <w:t xml:space="preserve"> </w:t>
      </w:r>
      <w:r>
        <w:rPr>
          <w:rFonts w:asciiTheme="majorBidi" w:hAnsiTheme="majorBidi" w:cstheme="majorBidi"/>
          <w:szCs w:val="22"/>
        </w:rPr>
        <w:t xml:space="preserve">and IP </w:t>
      </w:r>
      <w:r w:rsidRPr="005C62F6">
        <w:rPr>
          <w:rFonts w:asciiTheme="majorBidi" w:hAnsiTheme="majorBidi" w:cstheme="majorBidi"/>
          <w:szCs w:val="22"/>
        </w:rPr>
        <w:t>dataset</w:t>
      </w:r>
      <w:r>
        <w:rPr>
          <w:rFonts w:asciiTheme="majorBidi" w:hAnsiTheme="majorBidi" w:cstheme="majorBidi"/>
          <w:szCs w:val="22"/>
        </w:rPr>
        <w:t>s, for the Crosswalk and Hernández et al [</w:t>
      </w:r>
      <w:proofErr w:type="gramStart"/>
      <w:r>
        <w:rPr>
          <w:rFonts w:asciiTheme="majorBidi" w:hAnsiTheme="majorBidi" w:cstheme="majorBidi"/>
          <w:szCs w:val="22"/>
        </w:rPr>
        <w:t>DSU(</w:t>
      </w:r>
      <w:proofErr w:type="gramEnd"/>
      <w:r>
        <w:rPr>
          <w:rFonts w:asciiTheme="majorBidi" w:hAnsiTheme="majorBidi" w:cstheme="majorBidi"/>
          <w:szCs w:val="22"/>
        </w:rPr>
        <w:t>EEPRU)] mappings</w:t>
      </w:r>
    </w:p>
    <w:p w:rsidR="008814C2" w:rsidRPr="008814C2" w:rsidRDefault="008814C2" w:rsidP="008814C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814C2" w:rsidRPr="00105AF7" w:rsidTr="007A593D">
        <w:tc>
          <w:tcPr>
            <w:tcW w:w="4508" w:type="dxa"/>
          </w:tcPr>
          <w:p w:rsidR="008814C2" w:rsidRPr="009370AA" w:rsidRDefault="008814C2" w:rsidP="007A593D">
            <w:pPr>
              <w:keepNext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370AA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5320BB67" wp14:editId="29C243A6">
                  <wp:extent cx="2717800" cy="1977530"/>
                  <wp:effectExtent l="0" t="0" r="635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EQ-5D-3LXwalk_NDB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347" cy="198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14C2" w:rsidRPr="009370AA" w:rsidRDefault="008814C2" w:rsidP="007A593D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FORWARD dataset: Crosswalk</w:t>
            </w:r>
          </w:p>
        </w:tc>
        <w:tc>
          <w:tcPr>
            <w:tcW w:w="4508" w:type="dxa"/>
          </w:tcPr>
          <w:p w:rsidR="008814C2" w:rsidRPr="009370AA" w:rsidRDefault="008814C2" w:rsidP="007A593D">
            <w:pPr>
              <w:keepNext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370AA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1CA9F9FE" wp14:editId="3FE85213">
                  <wp:extent cx="2705100" cy="19682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Q-5D-3lFIN_ND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429" cy="197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14C2" w:rsidRPr="006D1F8F" w:rsidRDefault="008814C2" w:rsidP="007A593D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FORWARD dataset: DSU(EEPRU)</w:t>
            </w:r>
          </w:p>
        </w:tc>
      </w:tr>
      <w:tr w:rsidR="008814C2" w:rsidRPr="00105AF7" w:rsidTr="007A593D">
        <w:tc>
          <w:tcPr>
            <w:tcW w:w="4508" w:type="dxa"/>
          </w:tcPr>
          <w:p w:rsidR="008814C2" w:rsidRPr="009370AA" w:rsidRDefault="008814C2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4EA183B6" wp14:editId="2546AAAC">
                  <wp:extent cx="2692400" cy="1959048"/>
                  <wp:effectExtent l="0" t="0" r="0" b="317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EQ-5D-3LXwalk_IP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695" cy="1962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14C2" w:rsidRPr="009370AA" w:rsidRDefault="008814C2" w:rsidP="007A593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IP dataset: Crosswalk</w:t>
            </w:r>
          </w:p>
        </w:tc>
        <w:tc>
          <w:tcPr>
            <w:tcW w:w="4508" w:type="dxa"/>
          </w:tcPr>
          <w:p w:rsidR="008814C2" w:rsidRPr="009370AA" w:rsidRDefault="008814C2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230E3BE3" wp14:editId="741C3E2A">
                  <wp:extent cx="2673350" cy="194518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EQ-5D-3lFIN_I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69" cy="195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14C2" w:rsidRPr="006D1F8F" w:rsidRDefault="008814C2" w:rsidP="007A593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IP dataset: DSU(EEPRU)</w:t>
            </w:r>
          </w:p>
        </w:tc>
      </w:tr>
    </w:tbl>
    <w:p w:rsidR="008814C2" w:rsidRDefault="008814C2" w:rsidP="008814C2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:rsidR="008814C2" w:rsidRDefault="008814C2" w:rsidP="008814C2"/>
    <w:p w:rsidR="00062D2E" w:rsidRDefault="00062D2E" w:rsidP="008814C2">
      <w:bookmarkStart w:id="0" w:name="_GoBack"/>
      <w:bookmarkEnd w:id="0"/>
    </w:p>
    <w:p w:rsidR="0069107D" w:rsidRDefault="00062D2E"/>
    <w:sectPr w:rsidR="0069107D" w:rsidSect="00062D2E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C2"/>
    <w:rsid w:val="00062D2E"/>
    <w:rsid w:val="00774A62"/>
    <w:rsid w:val="00797085"/>
    <w:rsid w:val="008814C2"/>
    <w:rsid w:val="00AD4057"/>
    <w:rsid w:val="00B0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38A43-0F50-496D-8827-38CFB58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4C2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8814C2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Cs w:val="20"/>
    </w:rPr>
  </w:style>
  <w:style w:type="table" w:styleId="TableGrid">
    <w:name w:val="Table Grid"/>
    <w:aliases w:val="Table Grid nm"/>
    <w:basedOn w:val="TableNormal"/>
    <w:uiPriority w:val="39"/>
    <w:rsid w:val="00881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Wailoo</dc:creator>
  <cp:keywords/>
  <dc:description/>
  <cp:lastModifiedBy>Paul Alexander D.</cp:lastModifiedBy>
  <cp:revision>2</cp:revision>
  <dcterms:created xsi:type="dcterms:W3CDTF">2022-11-01T10:37:00Z</dcterms:created>
  <dcterms:modified xsi:type="dcterms:W3CDTF">2022-11-17T07:55:00Z</dcterms:modified>
</cp:coreProperties>
</file>