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C18" w:rsidRPr="00816F5B" w:rsidRDefault="00F26C18" w:rsidP="00F26C18">
      <w:pPr>
        <w:pStyle w:val="Heading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16F5B">
        <w:rPr>
          <w:rFonts w:ascii="Times New Roman" w:hAnsi="Times New Roman" w:cs="Times New Roman"/>
          <w:sz w:val="24"/>
          <w:szCs w:val="24"/>
        </w:rPr>
        <w:t xml:space="preserve">ppendix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16F5B">
        <w:rPr>
          <w:rFonts w:ascii="Times New Roman" w:hAnsi="Times New Roman" w:cs="Times New Roman"/>
          <w:sz w:val="24"/>
          <w:szCs w:val="24"/>
        </w:rPr>
        <w:t xml:space="preserve">able 1: </w:t>
      </w:r>
      <w:bookmarkStart w:id="0" w:name="_Toc69410722"/>
      <w:r w:rsidRPr="00816F5B">
        <w:rPr>
          <w:rFonts w:ascii="Times New Roman" w:hAnsi="Times New Roman" w:cs="Times New Roman"/>
          <w:sz w:val="24"/>
          <w:szCs w:val="24"/>
        </w:rPr>
        <w:t>Search strategy</w:t>
      </w:r>
      <w:bookmarkEnd w:id="0"/>
    </w:p>
    <w:p w:rsidR="00503FAA" w:rsidRDefault="00503FAA"/>
    <w:p w:rsidR="00F26C18" w:rsidRDefault="00F26C18">
      <w:r w:rsidRPr="00816F5B">
        <w:rPr>
          <w:rFonts w:ascii="Times New Roman" w:hAnsi="Times New Roman"/>
          <w:noProof/>
          <w:szCs w:val="24"/>
        </w:rPr>
        <w:drawing>
          <wp:inline distT="0" distB="0" distL="0" distR="0" wp14:anchorId="44F23087" wp14:editId="1A3C90BA">
            <wp:extent cx="4461907" cy="596741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515" cy="5998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F26C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18"/>
    <w:rsid w:val="00503FAA"/>
    <w:rsid w:val="00F2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E437F"/>
  <w15:chartTrackingRefBased/>
  <w15:docId w15:val="{249DCB5F-9C27-49F3-8857-F2D9A36E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6C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F26C18"/>
    <w:rPr>
      <w:rFonts w:asciiTheme="majorHAnsi" w:eastAsiaTheme="majorEastAsia" w:hAnsiTheme="majorHAnsi" w:cstheme="majorBidi"/>
      <w:color w:val="262626" w:themeColor="text1" w:themeTint="D9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Philadelphia College of Osteopathic Medicine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 Mukherjee</dc:creator>
  <cp:keywords/>
  <dc:description/>
  <cp:lastModifiedBy>Kumar Mukherjee</cp:lastModifiedBy>
  <cp:revision>1</cp:revision>
  <dcterms:created xsi:type="dcterms:W3CDTF">2023-02-13T23:58:00Z</dcterms:created>
  <dcterms:modified xsi:type="dcterms:W3CDTF">2023-02-13T23:59:00Z</dcterms:modified>
</cp:coreProperties>
</file>