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62AB" w:rsidRPr="00D52D76" w:rsidRDefault="00145C32" w:rsidP="00E062AB">
      <w:pPr>
        <w:spacing w:line="360" w:lineRule="auto"/>
        <w:rPr>
          <w:rFonts w:ascii="Times New Roman" w:hAnsi="Times New Roman" w:cs="Times New Roman"/>
          <w:sz w:val="20"/>
          <w:szCs w:val="20"/>
          <w:lang w:val="en-US"/>
        </w:rPr>
      </w:pPr>
      <w:proofErr w:type="gramStart"/>
      <w:r>
        <w:rPr>
          <w:rFonts w:ascii="Times New Roman" w:hAnsi="Times New Roman" w:cs="Times New Roman"/>
          <w:b/>
          <w:sz w:val="20"/>
          <w:szCs w:val="20"/>
          <w:lang w:val="en-US"/>
        </w:rPr>
        <w:t xml:space="preserve">Electronic Supplementary Material Appendix </w:t>
      </w:r>
      <w:proofErr w:type="spellStart"/>
      <w:r>
        <w:rPr>
          <w:rFonts w:ascii="Times New Roman" w:hAnsi="Times New Roman" w:cs="Times New Roman"/>
          <w:b/>
          <w:sz w:val="20"/>
          <w:szCs w:val="20"/>
          <w:lang w:val="en-US"/>
        </w:rPr>
        <w:t>S</w:t>
      </w:r>
      <w:r w:rsidR="00E062AB" w:rsidRPr="00D9325C">
        <w:rPr>
          <w:rFonts w:ascii="Times New Roman" w:hAnsi="Times New Roman" w:cs="Times New Roman"/>
          <w:b/>
          <w:sz w:val="20"/>
          <w:szCs w:val="20"/>
          <w:lang w:val="en-US"/>
        </w:rPr>
        <w:t>1</w:t>
      </w:r>
      <w:proofErr w:type="spellEnd"/>
      <w:r w:rsidR="00E062AB" w:rsidRPr="00D9325C">
        <w:rPr>
          <w:rFonts w:ascii="Times New Roman" w:hAnsi="Times New Roman" w:cs="Times New Roman"/>
          <w:b/>
          <w:sz w:val="20"/>
          <w:szCs w:val="20"/>
          <w:lang w:val="en-US"/>
        </w:rPr>
        <w:t>.</w:t>
      </w:r>
      <w:proofErr w:type="gramEnd"/>
      <w:r w:rsidR="00E062AB" w:rsidRPr="00D9325C">
        <w:rPr>
          <w:rFonts w:ascii="Times New Roman" w:hAnsi="Times New Roman" w:cs="Times New Roman"/>
          <w:b/>
          <w:sz w:val="20"/>
          <w:szCs w:val="20"/>
          <w:lang w:val="en-US"/>
        </w:rPr>
        <w:t xml:space="preserve"> Search strategies for all databases</w:t>
      </w:r>
    </w:p>
    <w:tbl>
      <w:tblPr>
        <w:tblStyle w:val="TableGrid"/>
        <w:tblW w:w="9747" w:type="dxa"/>
        <w:shd w:val="clear" w:color="auto" w:fill="F3F3F3"/>
        <w:tblLook w:val="04A0"/>
      </w:tblPr>
      <w:tblGrid>
        <w:gridCol w:w="1377"/>
        <w:gridCol w:w="8370"/>
      </w:tblGrid>
      <w:tr w:rsidR="00E062AB" w:rsidRPr="00770EB4" w:rsidTr="00385A56">
        <w:tc>
          <w:tcPr>
            <w:tcW w:w="1377" w:type="dxa"/>
            <w:tcBorders>
              <w:top w:val="nil"/>
              <w:left w:val="nil"/>
              <w:bottom w:val="single" w:sz="4" w:space="0" w:color="auto"/>
              <w:right w:val="nil"/>
            </w:tcBorders>
            <w:shd w:val="clear" w:color="auto" w:fill="D9D9D9"/>
          </w:tcPr>
          <w:p w:rsidR="00E062AB" w:rsidRPr="00770EB4" w:rsidRDefault="00E062AB" w:rsidP="00385A56">
            <w:pPr>
              <w:spacing w:line="360" w:lineRule="auto"/>
              <w:rPr>
                <w:rFonts w:ascii="Times New Roman" w:hAnsi="Times New Roman" w:cs="Times New Roman"/>
                <w:b/>
                <w:i/>
                <w:sz w:val="20"/>
                <w:szCs w:val="20"/>
                <w:lang w:val="en-US"/>
              </w:rPr>
            </w:pPr>
            <w:r w:rsidRPr="00770EB4">
              <w:rPr>
                <w:rFonts w:ascii="Times New Roman" w:hAnsi="Times New Roman" w:cs="Times New Roman"/>
                <w:b/>
                <w:i/>
                <w:sz w:val="20"/>
                <w:szCs w:val="20"/>
                <w:lang w:val="en-US"/>
              </w:rPr>
              <w:t>Search database</w:t>
            </w:r>
          </w:p>
        </w:tc>
        <w:tc>
          <w:tcPr>
            <w:tcW w:w="8370" w:type="dxa"/>
            <w:tcBorders>
              <w:top w:val="nil"/>
              <w:left w:val="nil"/>
              <w:bottom w:val="single" w:sz="4" w:space="0" w:color="auto"/>
              <w:right w:val="nil"/>
            </w:tcBorders>
            <w:shd w:val="clear" w:color="auto" w:fill="D9D9D9"/>
          </w:tcPr>
          <w:p w:rsidR="00E062AB" w:rsidRPr="00770EB4" w:rsidRDefault="00E062AB" w:rsidP="00385A56">
            <w:pPr>
              <w:spacing w:line="360" w:lineRule="auto"/>
              <w:rPr>
                <w:rFonts w:ascii="Times New Roman" w:hAnsi="Times New Roman" w:cs="Times New Roman"/>
                <w:b/>
                <w:i/>
                <w:sz w:val="20"/>
                <w:szCs w:val="20"/>
                <w:lang w:val="en-US"/>
              </w:rPr>
            </w:pPr>
            <w:r w:rsidRPr="00770EB4">
              <w:rPr>
                <w:rFonts w:ascii="Times New Roman" w:hAnsi="Times New Roman" w:cs="Times New Roman"/>
                <w:b/>
                <w:i/>
                <w:sz w:val="20"/>
                <w:szCs w:val="20"/>
                <w:lang w:val="en-US"/>
              </w:rPr>
              <w:t>Search string</w:t>
            </w:r>
          </w:p>
        </w:tc>
      </w:tr>
      <w:tr w:rsidR="00E062AB" w:rsidRPr="00770EB4" w:rsidTr="00385A56">
        <w:tc>
          <w:tcPr>
            <w:tcW w:w="1377" w:type="dxa"/>
            <w:tcBorders>
              <w:left w:val="nil"/>
              <w:bottom w:val="nil"/>
              <w:right w:val="nil"/>
            </w:tcBorders>
            <w:shd w:val="clear" w:color="auto" w:fill="F3F3F3"/>
          </w:tcPr>
          <w:p w:rsidR="00E062AB" w:rsidRPr="00770EB4" w:rsidRDefault="00E062AB" w:rsidP="00385A56">
            <w:pPr>
              <w:spacing w:line="360" w:lineRule="auto"/>
              <w:rPr>
                <w:rFonts w:ascii="Times New Roman" w:hAnsi="Times New Roman" w:cs="Times New Roman"/>
                <w:i/>
                <w:sz w:val="20"/>
                <w:szCs w:val="20"/>
                <w:lang w:val="en-US"/>
              </w:rPr>
            </w:pPr>
            <w:proofErr w:type="spellStart"/>
            <w:r w:rsidRPr="00770EB4">
              <w:rPr>
                <w:rFonts w:ascii="Times New Roman" w:hAnsi="Times New Roman" w:cs="Times New Roman"/>
                <w:i/>
                <w:sz w:val="20"/>
                <w:szCs w:val="20"/>
                <w:lang w:val="en-US"/>
              </w:rPr>
              <w:t>PubMed</w:t>
            </w:r>
            <w:proofErr w:type="spellEnd"/>
          </w:p>
        </w:tc>
        <w:tc>
          <w:tcPr>
            <w:tcW w:w="8370" w:type="dxa"/>
            <w:tcBorders>
              <w:left w:val="nil"/>
              <w:bottom w:val="nil"/>
              <w:right w:val="nil"/>
            </w:tcBorders>
            <w:shd w:val="clear" w:color="auto" w:fill="F3F3F3"/>
          </w:tcPr>
          <w:p w:rsidR="00E062AB" w:rsidRPr="00770EB4" w:rsidRDefault="00E062AB" w:rsidP="00385A56">
            <w:pPr>
              <w:rPr>
                <w:rFonts w:ascii="Times New Roman" w:hAnsi="Times New Roman" w:cs="Times New Roman"/>
                <w:sz w:val="20"/>
                <w:szCs w:val="20"/>
                <w:highlight w:val="darkCyan"/>
                <w:lang w:val="en-US"/>
              </w:rPr>
            </w:pPr>
            <w:r w:rsidRPr="00770EB4">
              <w:rPr>
                <w:rFonts w:ascii="Times New Roman" w:hAnsi="Times New Roman" w:cs="Times New Roman"/>
                <w:sz w:val="20"/>
                <w:szCs w:val="20"/>
                <w:lang w:val="en-US"/>
              </w:rPr>
              <w:t>(hamstring[</w:t>
            </w:r>
            <w:proofErr w:type="spellStart"/>
            <w:r w:rsidRPr="00770EB4">
              <w:rPr>
                <w:rFonts w:ascii="Times New Roman" w:hAnsi="Times New Roman" w:cs="Times New Roman"/>
                <w:sz w:val="20"/>
                <w:szCs w:val="20"/>
                <w:lang w:val="en-US"/>
              </w:rPr>
              <w:t>tiab</w:t>
            </w:r>
            <w:proofErr w:type="spellEnd"/>
            <w:r w:rsidRPr="00770EB4">
              <w:rPr>
                <w:rFonts w:ascii="Times New Roman" w:hAnsi="Times New Roman" w:cs="Times New Roman"/>
                <w:sz w:val="20"/>
                <w:szCs w:val="20"/>
                <w:lang w:val="en-US"/>
              </w:rPr>
              <w:t>] OR hamstrings[</w:t>
            </w:r>
            <w:proofErr w:type="spellStart"/>
            <w:r w:rsidRPr="00770EB4">
              <w:rPr>
                <w:rFonts w:ascii="Times New Roman" w:hAnsi="Times New Roman" w:cs="Times New Roman"/>
                <w:sz w:val="20"/>
                <w:szCs w:val="20"/>
                <w:lang w:val="en-US"/>
              </w:rPr>
              <w:t>tiab</w:t>
            </w:r>
            <w:proofErr w:type="spellEnd"/>
            <w:r w:rsidRPr="00770EB4">
              <w:rPr>
                <w:rFonts w:ascii="Times New Roman" w:hAnsi="Times New Roman" w:cs="Times New Roman"/>
                <w:sz w:val="20"/>
                <w:szCs w:val="20"/>
                <w:lang w:val="en-US"/>
              </w:rPr>
              <w:t>] OR biceps femoris[</w:t>
            </w:r>
            <w:proofErr w:type="spellStart"/>
            <w:r w:rsidRPr="00770EB4">
              <w:rPr>
                <w:rFonts w:ascii="Times New Roman" w:hAnsi="Times New Roman" w:cs="Times New Roman"/>
                <w:sz w:val="20"/>
                <w:szCs w:val="20"/>
                <w:lang w:val="en-US"/>
              </w:rPr>
              <w:t>tiab</w:t>
            </w:r>
            <w:proofErr w:type="spellEnd"/>
            <w:r w:rsidRPr="00770EB4">
              <w:rPr>
                <w:rFonts w:ascii="Times New Roman" w:hAnsi="Times New Roman" w:cs="Times New Roman"/>
                <w:sz w:val="20"/>
                <w:szCs w:val="20"/>
                <w:lang w:val="en-US"/>
              </w:rPr>
              <w:t>] OR semitendinosus[</w:t>
            </w:r>
            <w:proofErr w:type="spellStart"/>
            <w:r w:rsidRPr="00770EB4">
              <w:rPr>
                <w:rFonts w:ascii="Times New Roman" w:hAnsi="Times New Roman" w:cs="Times New Roman"/>
                <w:sz w:val="20"/>
                <w:szCs w:val="20"/>
                <w:lang w:val="en-US"/>
              </w:rPr>
              <w:t>tiab</w:t>
            </w:r>
            <w:proofErr w:type="spellEnd"/>
            <w:r w:rsidRPr="00770EB4">
              <w:rPr>
                <w:rFonts w:ascii="Times New Roman" w:hAnsi="Times New Roman" w:cs="Times New Roman"/>
                <w:sz w:val="20"/>
                <w:szCs w:val="20"/>
                <w:lang w:val="en-US"/>
              </w:rPr>
              <w:t>] OR semitendinosus[</w:t>
            </w:r>
            <w:proofErr w:type="spellStart"/>
            <w:r w:rsidRPr="00770EB4">
              <w:rPr>
                <w:rFonts w:ascii="Times New Roman" w:hAnsi="Times New Roman" w:cs="Times New Roman"/>
                <w:sz w:val="20"/>
                <w:szCs w:val="20"/>
                <w:lang w:val="en-US"/>
              </w:rPr>
              <w:t>tiab</w:t>
            </w:r>
            <w:proofErr w:type="spellEnd"/>
            <w:r w:rsidRPr="00770EB4">
              <w:rPr>
                <w:rFonts w:ascii="Times New Roman" w:hAnsi="Times New Roman" w:cs="Times New Roman"/>
                <w:sz w:val="20"/>
                <w:szCs w:val="20"/>
                <w:lang w:val="en-US"/>
              </w:rPr>
              <w:t>] OR semimembranosus[</w:t>
            </w:r>
            <w:proofErr w:type="spellStart"/>
            <w:r w:rsidRPr="00770EB4">
              <w:rPr>
                <w:rFonts w:ascii="Times New Roman" w:hAnsi="Times New Roman" w:cs="Times New Roman"/>
                <w:sz w:val="20"/>
                <w:szCs w:val="20"/>
                <w:lang w:val="en-US"/>
              </w:rPr>
              <w:t>tiab</w:t>
            </w:r>
            <w:proofErr w:type="spellEnd"/>
            <w:r w:rsidRPr="00770EB4">
              <w:rPr>
                <w:rFonts w:ascii="Times New Roman" w:hAnsi="Times New Roman" w:cs="Times New Roman"/>
                <w:sz w:val="20"/>
                <w:szCs w:val="20"/>
                <w:lang w:val="en-US"/>
              </w:rPr>
              <w:t>] OR thigh[</w:t>
            </w:r>
            <w:proofErr w:type="spellStart"/>
            <w:r w:rsidRPr="00770EB4">
              <w:rPr>
                <w:rFonts w:ascii="Times New Roman" w:hAnsi="Times New Roman" w:cs="Times New Roman"/>
                <w:sz w:val="20"/>
                <w:szCs w:val="20"/>
                <w:lang w:val="en-US"/>
              </w:rPr>
              <w:t>tiab</w:t>
            </w:r>
            <w:proofErr w:type="spellEnd"/>
            <w:r w:rsidRPr="00770EB4">
              <w:rPr>
                <w:rFonts w:ascii="Times New Roman" w:hAnsi="Times New Roman" w:cs="Times New Roman"/>
                <w:sz w:val="20"/>
                <w:szCs w:val="20"/>
                <w:lang w:val="en-US"/>
              </w:rPr>
              <w:t>] OR thighs[</w:t>
            </w:r>
            <w:proofErr w:type="spellStart"/>
            <w:r w:rsidRPr="00770EB4">
              <w:rPr>
                <w:rFonts w:ascii="Times New Roman" w:hAnsi="Times New Roman" w:cs="Times New Roman"/>
                <w:sz w:val="20"/>
                <w:szCs w:val="20"/>
                <w:lang w:val="en-US"/>
              </w:rPr>
              <w:t>tiab</w:t>
            </w:r>
            <w:proofErr w:type="spellEnd"/>
            <w:r w:rsidRPr="00770EB4">
              <w:rPr>
                <w:rFonts w:ascii="Times New Roman" w:hAnsi="Times New Roman" w:cs="Times New Roman"/>
                <w:sz w:val="20"/>
                <w:szCs w:val="20"/>
                <w:lang w:val="en-US"/>
              </w:rPr>
              <w:t>] OR upper leg[</w:t>
            </w:r>
            <w:proofErr w:type="spellStart"/>
            <w:r w:rsidRPr="00770EB4">
              <w:rPr>
                <w:rFonts w:ascii="Times New Roman" w:hAnsi="Times New Roman" w:cs="Times New Roman"/>
                <w:sz w:val="20"/>
                <w:szCs w:val="20"/>
                <w:lang w:val="en-US"/>
              </w:rPr>
              <w:t>tiab</w:t>
            </w:r>
            <w:proofErr w:type="spellEnd"/>
            <w:r w:rsidRPr="00770EB4">
              <w:rPr>
                <w:rFonts w:ascii="Times New Roman" w:hAnsi="Times New Roman" w:cs="Times New Roman"/>
                <w:sz w:val="20"/>
                <w:szCs w:val="20"/>
                <w:lang w:val="en-US"/>
              </w:rPr>
              <w:t>] OR upper legs[</w:t>
            </w:r>
            <w:proofErr w:type="spellStart"/>
            <w:r w:rsidRPr="00770EB4">
              <w:rPr>
                <w:rFonts w:ascii="Times New Roman" w:hAnsi="Times New Roman" w:cs="Times New Roman"/>
                <w:sz w:val="20"/>
                <w:szCs w:val="20"/>
                <w:lang w:val="en-US"/>
              </w:rPr>
              <w:t>tiab</w:t>
            </w:r>
            <w:proofErr w:type="spellEnd"/>
            <w:r w:rsidRPr="00770EB4">
              <w:rPr>
                <w:rFonts w:ascii="Times New Roman" w:hAnsi="Times New Roman" w:cs="Times New Roman"/>
                <w:sz w:val="20"/>
                <w:szCs w:val="20"/>
                <w:lang w:val="en-US"/>
              </w:rPr>
              <w:t>]) AND (return to play[</w:t>
            </w:r>
            <w:proofErr w:type="spellStart"/>
            <w:r w:rsidRPr="00770EB4">
              <w:rPr>
                <w:rFonts w:ascii="Times New Roman" w:hAnsi="Times New Roman" w:cs="Times New Roman"/>
                <w:sz w:val="20"/>
                <w:szCs w:val="20"/>
                <w:lang w:val="en-US"/>
              </w:rPr>
              <w:t>tiab</w:t>
            </w:r>
            <w:proofErr w:type="spellEnd"/>
            <w:r w:rsidRPr="00770EB4">
              <w:rPr>
                <w:rFonts w:ascii="Times New Roman" w:hAnsi="Times New Roman" w:cs="Times New Roman"/>
                <w:sz w:val="20"/>
                <w:szCs w:val="20"/>
                <w:lang w:val="en-US"/>
              </w:rPr>
              <w:t>] OR return to action[</w:t>
            </w:r>
            <w:proofErr w:type="spellStart"/>
            <w:r w:rsidRPr="00770EB4">
              <w:rPr>
                <w:rFonts w:ascii="Times New Roman" w:hAnsi="Times New Roman" w:cs="Times New Roman"/>
                <w:sz w:val="20"/>
                <w:szCs w:val="20"/>
                <w:lang w:val="en-US"/>
              </w:rPr>
              <w:t>tiab</w:t>
            </w:r>
            <w:proofErr w:type="spellEnd"/>
            <w:r w:rsidRPr="00770EB4">
              <w:rPr>
                <w:rFonts w:ascii="Times New Roman" w:hAnsi="Times New Roman" w:cs="Times New Roman"/>
                <w:sz w:val="20"/>
                <w:szCs w:val="20"/>
                <w:lang w:val="en-US"/>
              </w:rPr>
              <w:t>] OR return to sport[</w:t>
            </w:r>
            <w:proofErr w:type="spellStart"/>
            <w:r w:rsidRPr="00770EB4">
              <w:rPr>
                <w:rFonts w:ascii="Times New Roman" w:hAnsi="Times New Roman" w:cs="Times New Roman"/>
                <w:sz w:val="20"/>
                <w:szCs w:val="20"/>
                <w:lang w:val="en-US"/>
              </w:rPr>
              <w:t>tiab</w:t>
            </w:r>
            <w:proofErr w:type="spellEnd"/>
            <w:r w:rsidRPr="00770EB4">
              <w:rPr>
                <w:rFonts w:ascii="Times New Roman" w:hAnsi="Times New Roman" w:cs="Times New Roman"/>
                <w:sz w:val="20"/>
                <w:szCs w:val="20"/>
                <w:lang w:val="en-US"/>
              </w:rPr>
              <w:t>] OR return to sports[</w:t>
            </w:r>
            <w:proofErr w:type="spellStart"/>
            <w:r w:rsidRPr="00770EB4">
              <w:rPr>
                <w:rFonts w:ascii="Times New Roman" w:hAnsi="Times New Roman" w:cs="Times New Roman"/>
                <w:sz w:val="20"/>
                <w:szCs w:val="20"/>
                <w:lang w:val="en-US"/>
              </w:rPr>
              <w:t>tiab</w:t>
            </w:r>
            <w:proofErr w:type="spellEnd"/>
            <w:r w:rsidRPr="00770EB4">
              <w:rPr>
                <w:rFonts w:ascii="Times New Roman" w:hAnsi="Times New Roman" w:cs="Times New Roman"/>
                <w:sz w:val="20"/>
                <w:szCs w:val="20"/>
                <w:lang w:val="en-US"/>
              </w:rPr>
              <w:t>] OR return to sporting activities[</w:t>
            </w:r>
            <w:proofErr w:type="spellStart"/>
            <w:r w:rsidRPr="00770EB4">
              <w:rPr>
                <w:rFonts w:ascii="Times New Roman" w:hAnsi="Times New Roman" w:cs="Times New Roman"/>
                <w:sz w:val="20"/>
                <w:szCs w:val="20"/>
                <w:lang w:val="en-US"/>
              </w:rPr>
              <w:t>tiab</w:t>
            </w:r>
            <w:proofErr w:type="spellEnd"/>
            <w:r w:rsidRPr="00770EB4">
              <w:rPr>
                <w:rFonts w:ascii="Times New Roman" w:hAnsi="Times New Roman" w:cs="Times New Roman"/>
                <w:sz w:val="20"/>
                <w:szCs w:val="20"/>
                <w:lang w:val="en-US"/>
              </w:rPr>
              <w:t>] OR return to activity[</w:t>
            </w:r>
            <w:proofErr w:type="spellStart"/>
            <w:r w:rsidRPr="00770EB4">
              <w:rPr>
                <w:rFonts w:ascii="Times New Roman" w:hAnsi="Times New Roman" w:cs="Times New Roman"/>
                <w:sz w:val="20"/>
                <w:szCs w:val="20"/>
                <w:lang w:val="en-US"/>
              </w:rPr>
              <w:t>tiab</w:t>
            </w:r>
            <w:proofErr w:type="spellEnd"/>
            <w:r w:rsidRPr="00770EB4">
              <w:rPr>
                <w:rFonts w:ascii="Times New Roman" w:hAnsi="Times New Roman" w:cs="Times New Roman"/>
                <w:sz w:val="20"/>
                <w:szCs w:val="20"/>
                <w:lang w:val="en-US"/>
              </w:rPr>
              <w:t>]OR return to competition[</w:t>
            </w:r>
            <w:proofErr w:type="spellStart"/>
            <w:r w:rsidRPr="00770EB4">
              <w:rPr>
                <w:rFonts w:ascii="Times New Roman" w:hAnsi="Times New Roman" w:cs="Times New Roman"/>
                <w:sz w:val="20"/>
                <w:szCs w:val="20"/>
                <w:lang w:val="en-US"/>
              </w:rPr>
              <w:t>tiab</w:t>
            </w:r>
            <w:proofErr w:type="spellEnd"/>
            <w:r w:rsidRPr="00770EB4">
              <w:rPr>
                <w:rFonts w:ascii="Times New Roman" w:hAnsi="Times New Roman" w:cs="Times New Roman"/>
                <w:sz w:val="20"/>
                <w:szCs w:val="20"/>
                <w:lang w:val="en-US"/>
              </w:rPr>
              <w:t>] OR return to training[</w:t>
            </w:r>
            <w:proofErr w:type="spellStart"/>
            <w:r w:rsidRPr="00770EB4">
              <w:rPr>
                <w:rFonts w:ascii="Times New Roman" w:hAnsi="Times New Roman" w:cs="Times New Roman"/>
                <w:sz w:val="20"/>
                <w:szCs w:val="20"/>
                <w:lang w:val="en-US"/>
              </w:rPr>
              <w:t>tiab</w:t>
            </w:r>
            <w:proofErr w:type="spellEnd"/>
            <w:r w:rsidRPr="00770EB4">
              <w:rPr>
                <w:rFonts w:ascii="Times New Roman" w:hAnsi="Times New Roman" w:cs="Times New Roman"/>
                <w:sz w:val="20"/>
                <w:szCs w:val="20"/>
                <w:lang w:val="en-US"/>
              </w:rPr>
              <w:t>] OR sports participation[</w:t>
            </w:r>
            <w:proofErr w:type="spellStart"/>
            <w:r w:rsidRPr="00770EB4">
              <w:rPr>
                <w:rFonts w:ascii="Times New Roman" w:hAnsi="Times New Roman" w:cs="Times New Roman"/>
                <w:sz w:val="20"/>
                <w:szCs w:val="20"/>
                <w:lang w:val="en-US"/>
              </w:rPr>
              <w:t>tiab</w:t>
            </w:r>
            <w:proofErr w:type="spellEnd"/>
            <w:r w:rsidRPr="00770EB4">
              <w:rPr>
                <w:rFonts w:ascii="Times New Roman" w:hAnsi="Times New Roman" w:cs="Times New Roman"/>
                <w:sz w:val="20"/>
                <w:szCs w:val="20"/>
                <w:lang w:val="en-US"/>
              </w:rPr>
              <w:t>] OR return to level[</w:t>
            </w:r>
            <w:proofErr w:type="spellStart"/>
            <w:r w:rsidRPr="00770EB4">
              <w:rPr>
                <w:rFonts w:ascii="Times New Roman" w:hAnsi="Times New Roman" w:cs="Times New Roman"/>
                <w:sz w:val="20"/>
                <w:szCs w:val="20"/>
                <w:lang w:val="en-US"/>
              </w:rPr>
              <w:t>tiab</w:t>
            </w:r>
            <w:proofErr w:type="spellEnd"/>
            <w:r w:rsidRPr="00770EB4">
              <w:rPr>
                <w:rFonts w:ascii="Times New Roman" w:hAnsi="Times New Roman" w:cs="Times New Roman"/>
                <w:sz w:val="20"/>
                <w:szCs w:val="20"/>
                <w:lang w:val="en-US"/>
              </w:rPr>
              <w:t>] OR sport participation[</w:t>
            </w:r>
            <w:proofErr w:type="spellStart"/>
            <w:r w:rsidRPr="00770EB4">
              <w:rPr>
                <w:rFonts w:ascii="Times New Roman" w:hAnsi="Times New Roman" w:cs="Times New Roman"/>
                <w:sz w:val="20"/>
                <w:szCs w:val="20"/>
                <w:lang w:val="en-US"/>
              </w:rPr>
              <w:t>tiab</w:t>
            </w:r>
            <w:proofErr w:type="spellEnd"/>
            <w:r w:rsidRPr="00770EB4">
              <w:rPr>
                <w:rFonts w:ascii="Times New Roman" w:hAnsi="Times New Roman" w:cs="Times New Roman"/>
                <w:sz w:val="20"/>
                <w:szCs w:val="20"/>
                <w:lang w:val="en-US"/>
              </w:rPr>
              <w:t>] OR match fitness[</w:t>
            </w:r>
            <w:proofErr w:type="spellStart"/>
            <w:r w:rsidRPr="00770EB4">
              <w:rPr>
                <w:rFonts w:ascii="Times New Roman" w:hAnsi="Times New Roman" w:cs="Times New Roman"/>
                <w:sz w:val="20"/>
                <w:szCs w:val="20"/>
                <w:lang w:val="en-US"/>
              </w:rPr>
              <w:t>tiab</w:t>
            </w:r>
            <w:proofErr w:type="spellEnd"/>
            <w:r w:rsidRPr="00770EB4">
              <w:rPr>
                <w:rFonts w:ascii="Times New Roman" w:hAnsi="Times New Roman" w:cs="Times New Roman"/>
                <w:sz w:val="20"/>
                <w:szCs w:val="20"/>
                <w:lang w:val="en-US"/>
              </w:rPr>
              <w:t>] OR training fitness[</w:t>
            </w:r>
            <w:proofErr w:type="spellStart"/>
            <w:r w:rsidRPr="00770EB4">
              <w:rPr>
                <w:rFonts w:ascii="Times New Roman" w:hAnsi="Times New Roman" w:cs="Times New Roman"/>
                <w:sz w:val="20"/>
                <w:szCs w:val="20"/>
                <w:lang w:val="en-US"/>
              </w:rPr>
              <w:t>tiab</w:t>
            </w:r>
            <w:proofErr w:type="spellEnd"/>
            <w:r w:rsidRPr="00770EB4">
              <w:rPr>
                <w:rFonts w:ascii="Times New Roman" w:hAnsi="Times New Roman" w:cs="Times New Roman"/>
                <w:sz w:val="20"/>
                <w:szCs w:val="20"/>
                <w:lang w:val="en-US"/>
              </w:rPr>
              <w:t>] OR return to action[</w:t>
            </w:r>
            <w:proofErr w:type="spellStart"/>
            <w:r w:rsidRPr="00770EB4">
              <w:rPr>
                <w:rFonts w:ascii="Times New Roman" w:hAnsi="Times New Roman" w:cs="Times New Roman"/>
                <w:sz w:val="20"/>
                <w:szCs w:val="20"/>
                <w:lang w:val="en-US"/>
              </w:rPr>
              <w:t>tiab</w:t>
            </w:r>
            <w:proofErr w:type="spellEnd"/>
            <w:r w:rsidRPr="00770EB4">
              <w:rPr>
                <w:rFonts w:ascii="Times New Roman" w:hAnsi="Times New Roman" w:cs="Times New Roman"/>
                <w:sz w:val="20"/>
                <w:szCs w:val="20"/>
                <w:lang w:val="en-US"/>
              </w:rPr>
              <w:t>] OR full fitness[</w:t>
            </w:r>
            <w:proofErr w:type="spellStart"/>
            <w:r w:rsidRPr="00770EB4">
              <w:rPr>
                <w:rFonts w:ascii="Times New Roman" w:hAnsi="Times New Roman" w:cs="Times New Roman"/>
                <w:sz w:val="20"/>
                <w:szCs w:val="20"/>
                <w:lang w:val="en-US"/>
              </w:rPr>
              <w:t>tiab</w:t>
            </w:r>
            <w:proofErr w:type="spellEnd"/>
            <w:r w:rsidRPr="00770EB4">
              <w:rPr>
                <w:rFonts w:ascii="Times New Roman" w:hAnsi="Times New Roman" w:cs="Times New Roman"/>
                <w:sz w:val="20"/>
                <w:szCs w:val="20"/>
                <w:lang w:val="en-US"/>
              </w:rPr>
              <w:t>] OR repetitive injury[</w:t>
            </w:r>
            <w:proofErr w:type="spellStart"/>
            <w:r w:rsidRPr="00770EB4">
              <w:rPr>
                <w:rFonts w:ascii="Times New Roman" w:hAnsi="Times New Roman" w:cs="Times New Roman"/>
                <w:sz w:val="20"/>
                <w:szCs w:val="20"/>
                <w:lang w:val="en-US"/>
              </w:rPr>
              <w:t>tiab</w:t>
            </w:r>
            <w:proofErr w:type="spellEnd"/>
            <w:r w:rsidRPr="00770EB4">
              <w:rPr>
                <w:rFonts w:ascii="Times New Roman" w:hAnsi="Times New Roman" w:cs="Times New Roman"/>
                <w:sz w:val="20"/>
                <w:szCs w:val="20"/>
                <w:lang w:val="en-US"/>
              </w:rPr>
              <w:t>] OR recurrent injuries[</w:t>
            </w:r>
            <w:proofErr w:type="spellStart"/>
            <w:r w:rsidRPr="00770EB4">
              <w:rPr>
                <w:rFonts w:ascii="Times New Roman" w:hAnsi="Times New Roman" w:cs="Times New Roman"/>
                <w:sz w:val="20"/>
                <w:szCs w:val="20"/>
                <w:lang w:val="en-US"/>
              </w:rPr>
              <w:t>tiab</w:t>
            </w:r>
            <w:proofErr w:type="spellEnd"/>
            <w:r w:rsidRPr="00770EB4">
              <w:rPr>
                <w:rFonts w:ascii="Times New Roman" w:hAnsi="Times New Roman" w:cs="Times New Roman"/>
                <w:sz w:val="20"/>
                <w:szCs w:val="20"/>
                <w:lang w:val="en-US"/>
              </w:rPr>
              <w:t>] OR repetitive injuries[</w:t>
            </w:r>
            <w:proofErr w:type="spellStart"/>
            <w:r w:rsidRPr="00770EB4">
              <w:rPr>
                <w:rFonts w:ascii="Times New Roman" w:hAnsi="Times New Roman" w:cs="Times New Roman"/>
                <w:sz w:val="20"/>
                <w:szCs w:val="20"/>
                <w:lang w:val="en-US"/>
              </w:rPr>
              <w:t>tiab</w:t>
            </w:r>
            <w:proofErr w:type="spellEnd"/>
            <w:r w:rsidRPr="00770EB4">
              <w:rPr>
                <w:rFonts w:ascii="Times New Roman" w:hAnsi="Times New Roman" w:cs="Times New Roman"/>
                <w:sz w:val="20"/>
                <w:szCs w:val="20"/>
                <w:lang w:val="en-US"/>
              </w:rPr>
              <w:t>] OR recurrent strain[</w:t>
            </w:r>
            <w:proofErr w:type="spellStart"/>
            <w:r w:rsidRPr="00770EB4">
              <w:rPr>
                <w:rFonts w:ascii="Times New Roman" w:hAnsi="Times New Roman" w:cs="Times New Roman"/>
                <w:sz w:val="20"/>
                <w:szCs w:val="20"/>
                <w:lang w:val="en-US"/>
              </w:rPr>
              <w:t>tiab</w:t>
            </w:r>
            <w:proofErr w:type="spellEnd"/>
            <w:r w:rsidRPr="00770EB4">
              <w:rPr>
                <w:rFonts w:ascii="Times New Roman" w:hAnsi="Times New Roman" w:cs="Times New Roman"/>
                <w:sz w:val="20"/>
                <w:szCs w:val="20"/>
                <w:lang w:val="en-US"/>
              </w:rPr>
              <w:t>] OR repetitive strain[</w:t>
            </w:r>
            <w:proofErr w:type="spellStart"/>
            <w:r w:rsidRPr="00770EB4">
              <w:rPr>
                <w:rFonts w:ascii="Times New Roman" w:hAnsi="Times New Roman" w:cs="Times New Roman"/>
                <w:sz w:val="20"/>
                <w:szCs w:val="20"/>
                <w:lang w:val="en-US"/>
              </w:rPr>
              <w:t>tiab</w:t>
            </w:r>
            <w:proofErr w:type="spellEnd"/>
            <w:r w:rsidRPr="00770EB4">
              <w:rPr>
                <w:rFonts w:ascii="Times New Roman" w:hAnsi="Times New Roman" w:cs="Times New Roman"/>
                <w:sz w:val="20"/>
                <w:szCs w:val="20"/>
                <w:lang w:val="en-US"/>
              </w:rPr>
              <w:t>]) OR recurrent strains[</w:t>
            </w:r>
            <w:proofErr w:type="spellStart"/>
            <w:r w:rsidRPr="00770EB4">
              <w:rPr>
                <w:rFonts w:ascii="Times New Roman" w:hAnsi="Times New Roman" w:cs="Times New Roman"/>
                <w:sz w:val="20"/>
                <w:szCs w:val="20"/>
                <w:lang w:val="en-US"/>
              </w:rPr>
              <w:t>tiab</w:t>
            </w:r>
            <w:proofErr w:type="spellEnd"/>
            <w:r w:rsidRPr="00770EB4">
              <w:rPr>
                <w:rFonts w:ascii="Times New Roman" w:hAnsi="Times New Roman" w:cs="Times New Roman"/>
                <w:sz w:val="20"/>
                <w:szCs w:val="20"/>
                <w:lang w:val="en-US"/>
              </w:rPr>
              <w:t>] OR repetitive strains[</w:t>
            </w:r>
            <w:proofErr w:type="spellStart"/>
            <w:r w:rsidRPr="00770EB4">
              <w:rPr>
                <w:rFonts w:ascii="Times New Roman" w:hAnsi="Times New Roman" w:cs="Times New Roman"/>
                <w:sz w:val="20"/>
                <w:szCs w:val="20"/>
                <w:lang w:val="en-US"/>
              </w:rPr>
              <w:t>tiab</w:t>
            </w:r>
            <w:proofErr w:type="spellEnd"/>
            <w:r w:rsidRPr="00770EB4">
              <w:rPr>
                <w:rFonts w:ascii="Times New Roman" w:hAnsi="Times New Roman" w:cs="Times New Roman"/>
                <w:sz w:val="20"/>
                <w:szCs w:val="20"/>
                <w:lang w:val="en-US"/>
              </w:rPr>
              <w:t>])</w:t>
            </w:r>
          </w:p>
        </w:tc>
      </w:tr>
      <w:tr w:rsidR="00E062AB" w:rsidRPr="00770EB4" w:rsidTr="00385A56">
        <w:tc>
          <w:tcPr>
            <w:tcW w:w="1377" w:type="dxa"/>
            <w:tcBorders>
              <w:top w:val="nil"/>
              <w:left w:val="nil"/>
              <w:bottom w:val="nil"/>
              <w:right w:val="nil"/>
            </w:tcBorders>
            <w:shd w:val="clear" w:color="auto" w:fill="E6E6E6"/>
          </w:tcPr>
          <w:p w:rsidR="00E062AB" w:rsidRPr="00770EB4" w:rsidRDefault="00E062AB" w:rsidP="00385A56">
            <w:pPr>
              <w:spacing w:line="360" w:lineRule="auto"/>
              <w:rPr>
                <w:rFonts w:ascii="Times New Roman" w:hAnsi="Times New Roman" w:cs="Times New Roman"/>
                <w:i/>
                <w:sz w:val="20"/>
                <w:szCs w:val="20"/>
                <w:lang w:val="en-US"/>
              </w:rPr>
            </w:pPr>
            <w:proofErr w:type="spellStart"/>
            <w:r w:rsidRPr="00770EB4">
              <w:rPr>
                <w:rFonts w:ascii="Times New Roman" w:hAnsi="Times New Roman" w:cs="Times New Roman"/>
                <w:i/>
                <w:sz w:val="20"/>
                <w:szCs w:val="20"/>
                <w:lang w:val="en-US"/>
              </w:rPr>
              <w:t>Embase</w:t>
            </w:r>
            <w:proofErr w:type="spellEnd"/>
            <w:r w:rsidRPr="00770EB4">
              <w:rPr>
                <w:rFonts w:ascii="Times New Roman" w:hAnsi="Times New Roman" w:cs="Times New Roman"/>
                <w:i/>
                <w:sz w:val="20"/>
                <w:szCs w:val="20"/>
                <w:lang w:val="en-US"/>
              </w:rPr>
              <w:t xml:space="preserve"> - Medline</w:t>
            </w:r>
          </w:p>
        </w:tc>
        <w:tc>
          <w:tcPr>
            <w:tcW w:w="8370" w:type="dxa"/>
            <w:tcBorders>
              <w:top w:val="nil"/>
              <w:left w:val="nil"/>
              <w:bottom w:val="nil"/>
              <w:right w:val="nil"/>
            </w:tcBorders>
            <w:shd w:val="clear" w:color="auto" w:fill="E6E6E6"/>
          </w:tcPr>
          <w:p w:rsidR="00E062AB" w:rsidRPr="00770EB4" w:rsidRDefault="00E062AB" w:rsidP="00385A56">
            <w:pPr>
              <w:rPr>
                <w:rFonts w:ascii="Times New Roman" w:hAnsi="Times New Roman" w:cs="Times New Roman"/>
                <w:sz w:val="20"/>
                <w:szCs w:val="20"/>
                <w:lang w:val="en-US"/>
              </w:rPr>
            </w:pPr>
            <w:r w:rsidRPr="00770EB4">
              <w:rPr>
                <w:rFonts w:ascii="Times New Roman" w:hAnsi="Times New Roman" w:cs="Times New Roman"/>
                <w:sz w:val="20"/>
                <w:szCs w:val="20"/>
                <w:lang w:val="en-US"/>
              </w:rPr>
              <w:t>(</w:t>
            </w:r>
            <w:proofErr w:type="spellStart"/>
            <w:r w:rsidRPr="00770EB4">
              <w:rPr>
                <w:rFonts w:ascii="Times New Roman" w:hAnsi="Times New Roman" w:cs="Times New Roman"/>
                <w:sz w:val="20"/>
                <w:szCs w:val="20"/>
                <w:lang w:val="en-US"/>
              </w:rPr>
              <w:t>hamstring:ti,ab</w:t>
            </w:r>
            <w:proofErr w:type="spellEnd"/>
            <w:r w:rsidRPr="00770EB4">
              <w:rPr>
                <w:rFonts w:ascii="Times New Roman" w:hAnsi="Times New Roman" w:cs="Times New Roman"/>
                <w:sz w:val="20"/>
                <w:szCs w:val="20"/>
                <w:lang w:val="en-US"/>
              </w:rPr>
              <w:t xml:space="preserve"> OR </w:t>
            </w:r>
            <w:proofErr w:type="spellStart"/>
            <w:r w:rsidRPr="00770EB4">
              <w:rPr>
                <w:rFonts w:ascii="Times New Roman" w:hAnsi="Times New Roman" w:cs="Times New Roman"/>
                <w:sz w:val="20"/>
                <w:szCs w:val="20"/>
                <w:lang w:val="en-US"/>
              </w:rPr>
              <w:t>hamstrings:ti,ab</w:t>
            </w:r>
            <w:proofErr w:type="spellEnd"/>
            <w:r w:rsidRPr="00770EB4">
              <w:rPr>
                <w:rFonts w:ascii="Times New Roman" w:hAnsi="Times New Roman" w:cs="Times New Roman"/>
                <w:sz w:val="20"/>
                <w:szCs w:val="20"/>
                <w:lang w:val="en-US"/>
              </w:rPr>
              <w:t xml:space="preserve"> OR “biceps femoris”:</w:t>
            </w:r>
            <w:proofErr w:type="spellStart"/>
            <w:r w:rsidRPr="00770EB4">
              <w:rPr>
                <w:rFonts w:ascii="Times New Roman" w:hAnsi="Times New Roman" w:cs="Times New Roman"/>
                <w:sz w:val="20"/>
                <w:szCs w:val="20"/>
                <w:lang w:val="en-US"/>
              </w:rPr>
              <w:t>ti,ab</w:t>
            </w:r>
            <w:proofErr w:type="spellEnd"/>
            <w:r w:rsidRPr="00770EB4">
              <w:rPr>
                <w:rFonts w:ascii="Times New Roman" w:hAnsi="Times New Roman" w:cs="Times New Roman"/>
                <w:sz w:val="20"/>
                <w:szCs w:val="20"/>
                <w:lang w:val="en-US"/>
              </w:rPr>
              <w:t xml:space="preserve"> OR </w:t>
            </w:r>
            <w:proofErr w:type="spellStart"/>
            <w:r w:rsidRPr="00770EB4">
              <w:rPr>
                <w:rFonts w:ascii="Times New Roman" w:hAnsi="Times New Roman" w:cs="Times New Roman"/>
                <w:sz w:val="20"/>
                <w:szCs w:val="20"/>
                <w:lang w:val="en-US"/>
              </w:rPr>
              <w:t>semitendinosus:ti,ab</w:t>
            </w:r>
            <w:proofErr w:type="spellEnd"/>
            <w:r w:rsidRPr="00770EB4">
              <w:rPr>
                <w:rFonts w:ascii="Times New Roman" w:hAnsi="Times New Roman" w:cs="Times New Roman"/>
                <w:sz w:val="20"/>
                <w:szCs w:val="20"/>
                <w:lang w:val="en-US"/>
              </w:rPr>
              <w:t xml:space="preserve"> OR </w:t>
            </w:r>
            <w:proofErr w:type="spellStart"/>
            <w:r w:rsidRPr="00770EB4">
              <w:rPr>
                <w:rFonts w:ascii="Times New Roman" w:hAnsi="Times New Roman" w:cs="Times New Roman"/>
                <w:sz w:val="20"/>
                <w:szCs w:val="20"/>
                <w:lang w:val="en-US"/>
              </w:rPr>
              <w:t>semitendinosis:ti,ab</w:t>
            </w:r>
            <w:proofErr w:type="spellEnd"/>
            <w:r w:rsidRPr="00770EB4">
              <w:rPr>
                <w:rFonts w:ascii="Times New Roman" w:hAnsi="Times New Roman" w:cs="Times New Roman"/>
                <w:sz w:val="20"/>
                <w:szCs w:val="20"/>
                <w:lang w:val="en-US"/>
              </w:rPr>
              <w:t xml:space="preserve"> OR </w:t>
            </w:r>
            <w:proofErr w:type="spellStart"/>
            <w:r w:rsidRPr="00770EB4">
              <w:rPr>
                <w:rFonts w:ascii="Times New Roman" w:hAnsi="Times New Roman" w:cs="Times New Roman"/>
                <w:sz w:val="20"/>
                <w:szCs w:val="20"/>
                <w:lang w:val="en-US"/>
              </w:rPr>
              <w:t>semimembranosus:ti,ab</w:t>
            </w:r>
            <w:proofErr w:type="spellEnd"/>
            <w:r w:rsidRPr="00770EB4">
              <w:rPr>
                <w:rFonts w:ascii="Times New Roman" w:hAnsi="Times New Roman" w:cs="Times New Roman"/>
                <w:sz w:val="20"/>
                <w:szCs w:val="20"/>
                <w:lang w:val="en-US"/>
              </w:rPr>
              <w:t xml:space="preserve"> OR </w:t>
            </w:r>
            <w:proofErr w:type="spellStart"/>
            <w:r w:rsidRPr="00770EB4">
              <w:rPr>
                <w:rFonts w:ascii="Times New Roman" w:hAnsi="Times New Roman" w:cs="Times New Roman"/>
                <w:sz w:val="20"/>
                <w:szCs w:val="20"/>
                <w:lang w:val="en-US"/>
              </w:rPr>
              <w:t>thigh:ti,ab</w:t>
            </w:r>
            <w:proofErr w:type="spellEnd"/>
            <w:r w:rsidRPr="00770EB4">
              <w:rPr>
                <w:rFonts w:ascii="Times New Roman" w:hAnsi="Times New Roman" w:cs="Times New Roman"/>
                <w:sz w:val="20"/>
                <w:szCs w:val="20"/>
                <w:lang w:val="en-US"/>
              </w:rPr>
              <w:t xml:space="preserve"> OR </w:t>
            </w:r>
            <w:proofErr w:type="spellStart"/>
            <w:r w:rsidRPr="00770EB4">
              <w:rPr>
                <w:rFonts w:ascii="Times New Roman" w:hAnsi="Times New Roman" w:cs="Times New Roman"/>
                <w:sz w:val="20"/>
                <w:szCs w:val="20"/>
                <w:lang w:val="en-US"/>
              </w:rPr>
              <w:t>thighs:ti,ab</w:t>
            </w:r>
            <w:proofErr w:type="spellEnd"/>
            <w:r w:rsidRPr="00770EB4">
              <w:rPr>
                <w:rFonts w:ascii="Times New Roman" w:hAnsi="Times New Roman" w:cs="Times New Roman"/>
                <w:sz w:val="20"/>
                <w:szCs w:val="20"/>
                <w:lang w:val="en-US"/>
              </w:rPr>
              <w:t xml:space="preserve"> OR “upper leg”:</w:t>
            </w:r>
            <w:proofErr w:type="spellStart"/>
            <w:r w:rsidRPr="00770EB4">
              <w:rPr>
                <w:rFonts w:ascii="Times New Roman" w:hAnsi="Times New Roman" w:cs="Times New Roman"/>
                <w:sz w:val="20"/>
                <w:szCs w:val="20"/>
                <w:lang w:val="en-US"/>
              </w:rPr>
              <w:t>ti,ab</w:t>
            </w:r>
            <w:proofErr w:type="spellEnd"/>
            <w:r w:rsidRPr="00770EB4">
              <w:rPr>
                <w:rFonts w:ascii="Times New Roman" w:hAnsi="Times New Roman" w:cs="Times New Roman"/>
                <w:sz w:val="20"/>
                <w:szCs w:val="20"/>
                <w:lang w:val="en-US"/>
              </w:rPr>
              <w:t xml:space="preserve"> OR “upper legs”:</w:t>
            </w:r>
            <w:proofErr w:type="spellStart"/>
            <w:r w:rsidRPr="00770EB4">
              <w:rPr>
                <w:rFonts w:ascii="Times New Roman" w:hAnsi="Times New Roman" w:cs="Times New Roman"/>
                <w:sz w:val="20"/>
                <w:szCs w:val="20"/>
                <w:lang w:val="en-US"/>
              </w:rPr>
              <w:t>ti,ab</w:t>
            </w:r>
            <w:proofErr w:type="spellEnd"/>
            <w:r w:rsidRPr="00770EB4">
              <w:rPr>
                <w:rFonts w:ascii="Times New Roman" w:hAnsi="Times New Roman" w:cs="Times New Roman"/>
                <w:sz w:val="20"/>
                <w:szCs w:val="20"/>
                <w:lang w:val="en-US"/>
              </w:rPr>
              <w:t>) AND (“return to play”:</w:t>
            </w:r>
            <w:proofErr w:type="spellStart"/>
            <w:r w:rsidRPr="00770EB4">
              <w:rPr>
                <w:rFonts w:ascii="Times New Roman" w:hAnsi="Times New Roman" w:cs="Times New Roman"/>
                <w:sz w:val="20"/>
                <w:szCs w:val="20"/>
                <w:lang w:val="en-US"/>
              </w:rPr>
              <w:t>ti,ab</w:t>
            </w:r>
            <w:proofErr w:type="spellEnd"/>
            <w:r w:rsidRPr="00770EB4">
              <w:rPr>
                <w:rFonts w:ascii="Times New Roman" w:hAnsi="Times New Roman" w:cs="Times New Roman"/>
                <w:sz w:val="20"/>
                <w:szCs w:val="20"/>
                <w:lang w:val="en-US"/>
              </w:rPr>
              <w:t xml:space="preserve"> OR “return to action”:</w:t>
            </w:r>
            <w:proofErr w:type="spellStart"/>
            <w:r w:rsidRPr="00770EB4">
              <w:rPr>
                <w:rFonts w:ascii="Times New Roman" w:hAnsi="Times New Roman" w:cs="Times New Roman"/>
                <w:sz w:val="20"/>
                <w:szCs w:val="20"/>
                <w:lang w:val="en-US"/>
              </w:rPr>
              <w:t>ti,ab</w:t>
            </w:r>
            <w:proofErr w:type="spellEnd"/>
            <w:r w:rsidRPr="00770EB4">
              <w:rPr>
                <w:rFonts w:ascii="Times New Roman" w:hAnsi="Times New Roman" w:cs="Times New Roman"/>
                <w:sz w:val="20"/>
                <w:szCs w:val="20"/>
                <w:lang w:val="en-US"/>
              </w:rPr>
              <w:t xml:space="preserve"> OR “return to sport”:</w:t>
            </w:r>
            <w:proofErr w:type="spellStart"/>
            <w:r w:rsidRPr="00770EB4">
              <w:rPr>
                <w:rFonts w:ascii="Times New Roman" w:hAnsi="Times New Roman" w:cs="Times New Roman"/>
                <w:sz w:val="20"/>
                <w:szCs w:val="20"/>
                <w:lang w:val="en-US"/>
              </w:rPr>
              <w:t>ti,ab</w:t>
            </w:r>
            <w:proofErr w:type="spellEnd"/>
            <w:r w:rsidRPr="00770EB4">
              <w:rPr>
                <w:rFonts w:ascii="Times New Roman" w:hAnsi="Times New Roman" w:cs="Times New Roman"/>
                <w:sz w:val="20"/>
                <w:szCs w:val="20"/>
                <w:lang w:val="en-US"/>
              </w:rPr>
              <w:t xml:space="preserve"> OR “return to sports”:</w:t>
            </w:r>
            <w:proofErr w:type="spellStart"/>
            <w:r w:rsidRPr="00770EB4">
              <w:rPr>
                <w:rFonts w:ascii="Times New Roman" w:hAnsi="Times New Roman" w:cs="Times New Roman"/>
                <w:sz w:val="20"/>
                <w:szCs w:val="20"/>
                <w:lang w:val="en-US"/>
              </w:rPr>
              <w:t>ti,ab</w:t>
            </w:r>
            <w:proofErr w:type="spellEnd"/>
            <w:r w:rsidRPr="00770EB4">
              <w:rPr>
                <w:rFonts w:ascii="Times New Roman" w:hAnsi="Times New Roman" w:cs="Times New Roman"/>
                <w:sz w:val="20"/>
                <w:szCs w:val="20"/>
                <w:lang w:val="en-US"/>
              </w:rPr>
              <w:t xml:space="preserve"> OR “return to sporting activities”:</w:t>
            </w:r>
            <w:proofErr w:type="spellStart"/>
            <w:r w:rsidRPr="00770EB4">
              <w:rPr>
                <w:rFonts w:ascii="Times New Roman" w:hAnsi="Times New Roman" w:cs="Times New Roman"/>
                <w:sz w:val="20"/>
                <w:szCs w:val="20"/>
                <w:lang w:val="en-US"/>
              </w:rPr>
              <w:t>ti,ab</w:t>
            </w:r>
            <w:proofErr w:type="spellEnd"/>
            <w:r w:rsidRPr="00770EB4">
              <w:rPr>
                <w:rFonts w:ascii="Times New Roman" w:hAnsi="Times New Roman" w:cs="Times New Roman"/>
                <w:sz w:val="20"/>
                <w:szCs w:val="20"/>
                <w:lang w:val="en-US"/>
              </w:rPr>
              <w:t xml:space="preserve"> OR “return to activity”:</w:t>
            </w:r>
            <w:proofErr w:type="spellStart"/>
            <w:r w:rsidRPr="00770EB4">
              <w:rPr>
                <w:rFonts w:ascii="Times New Roman" w:hAnsi="Times New Roman" w:cs="Times New Roman"/>
                <w:sz w:val="20"/>
                <w:szCs w:val="20"/>
                <w:lang w:val="en-US"/>
              </w:rPr>
              <w:t>ti,ab</w:t>
            </w:r>
            <w:proofErr w:type="spellEnd"/>
            <w:r w:rsidRPr="00770EB4">
              <w:rPr>
                <w:rFonts w:ascii="Times New Roman" w:hAnsi="Times New Roman" w:cs="Times New Roman"/>
                <w:sz w:val="20"/>
                <w:szCs w:val="20"/>
                <w:lang w:val="en-US"/>
              </w:rPr>
              <w:t xml:space="preserve"> OR “return to competition”:</w:t>
            </w:r>
            <w:proofErr w:type="spellStart"/>
            <w:r w:rsidRPr="00770EB4">
              <w:rPr>
                <w:rFonts w:ascii="Times New Roman" w:hAnsi="Times New Roman" w:cs="Times New Roman"/>
                <w:sz w:val="20"/>
                <w:szCs w:val="20"/>
                <w:lang w:val="en-US"/>
              </w:rPr>
              <w:t>ti,ab</w:t>
            </w:r>
            <w:proofErr w:type="spellEnd"/>
            <w:r w:rsidRPr="00770EB4">
              <w:rPr>
                <w:rFonts w:ascii="Times New Roman" w:hAnsi="Times New Roman" w:cs="Times New Roman"/>
                <w:sz w:val="20"/>
                <w:szCs w:val="20"/>
                <w:lang w:val="en-US"/>
              </w:rPr>
              <w:t xml:space="preserve"> OR “return to training”:</w:t>
            </w:r>
            <w:proofErr w:type="spellStart"/>
            <w:r w:rsidRPr="00770EB4">
              <w:rPr>
                <w:rFonts w:ascii="Times New Roman" w:hAnsi="Times New Roman" w:cs="Times New Roman"/>
                <w:sz w:val="20"/>
                <w:szCs w:val="20"/>
                <w:lang w:val="en-US"/>
              </w:rPr>
              <w:t>ti,ab</w:t>
            </w:r>
            <w:proofErr w:type="spellEnd"/>
            <w:r w:rsidRPr="00770EB4">
              <w:rPr>
                <w:rFonts w:ascii="Times New Roman" w:hAnsi="Times New Roman" w:cs="Times New Roman"/>
                <w:sz w:val="20"/>
                <w:szCs w:val="20"/>
                <w:lang w:val="en-US"/>
              </w:rPr>
              <w:t xml:space="preserve"> OR “sports participation”:</w:t>
            </w:r>
            <w:proofErr w:type="spellStart"/>
            <w:r w:rsidRPr="00770EB4">
              <w:rPr>
                <w:rFonts w:ascii="Times New Roman" w:hAnsi="Times New Roman" w:cs="Times New Roman"/>
                <w:sz w:val="20"/>
                <w:szCs w:val="20"/>
                <w:lang w:val="en-US"/>
              </w:rPr>
              <w:t>ti,ab</w:t>
            </w:r>
            <w:proofErr w:type="spellEnd"/>
            <w:r w:rsidRPr="00770EB4">
              <w:rPr>
                <w:rFonts w:ascii="Times New Roman" w:hAnsi="Times New Roman" w:cs="Times New Roman"/>
                <w:sz w:val="20"/>
                <w:szCs w:val="20"/>
                <w:lang w:val="en-US"/>
              </w:rPr>
              <w:t xml:space="preserve"> OR “return to level”:</w:t>
            </w:r>
            <w:proofErr w:type="spellStart"/>
            <w:r w:rsidRPr="00770EB4">
              <w:rPr>
                <w:rFonts w:ascii="Times New Roman" w:hAnsi="Times New Roman" w:cs="Times New Roman"/>
                <w:sz w:val="20"/>
                <w:szCs w:val="20"/>
                <w:lang w:val="en-US"/>
              </w:rPr>
              <w:t>ti,ab</w:t>
            </w:r>
            <w:proofErr w:type="spellEnd"/>
            <w:r w:rsidRPr="00770EB4">
              <w:rPr>
                <w:rFonts w:ascii="Times New Roman" w:hAnsi="Times New Roman" w:cs="Times New Roman"/>
                <w:sz w:val="20"/>
                <w:szCs w:val="20"/>
                <w:lang w:val="en-US"/>
              </w:rPr>
              <w:t xml:space="preserve"> OR “sport participation”:</w:t>
            </w:r>
            <w:proofErr w:type="spellStart"/>
            <w:r w:rsidRPr="00770EB4">
              <w:rPr>
                <w:rFonts w:ascii="Times New Roman" w:hAnsi="Times New Roman" w:cs="Times New Roman"/>
                <w:sz w:val="20"/>
                <w:szCs w:val="20"/>
                <w:lang w:val="en-US"/>
              </w:rPr>
              <w:t>ti,ab</w:t>
            </w:r>
            <w:proofErr w:type="spellEnd"/>
            <w:r w:rsidRPr="00770EB4">
              <w:rPr>
                <w:rFonts w:ascii="Times New Roman" w:hAnsi="Times New Roman" w:cs="Times New Roman"/>
                <w:sz w:val="20"/>
                <w:szCs w:val="20"/>
                <w:lang w:val="en-US"/>
              </w:rPr>
              <w:t xml:space="preserve"> OR “match fitness”:</w:t>
            </w:r>
            <w:proofErr w:type="spellStart"/>
            <w:r w:rsidRPr="00770EB4">
              <w:rPr>
                <w:rFonts w:ascii="Times New Roman" w:hAnsi="Times New Roman" w:cs="Times New Roman"/>
                <w:sz w:val="20"/>
                <w:szCs w:val="20"/>
                <w:lang w:val="en-US"/>
              </w:rPr>
              <w:t>ti,ab</w:t>
            </w:r>
            <w:proofErr w:type="spellEnd"/>
            <w:r w:rsidRPr="00770EB4">
              <w:rPr>
                <w:rFonts w:ascii="Times New Roman" w:hAnsi="Times New Roman" w:cs="Times New Roman"/>
                <w:sz w:val="20"/>
                <w:szCs w:val="20"/>
                <w:lang w:val="en-US"/>
              </w:rPr>
              <w:t xml:space="preserve"> OR “training fitness”:</w:t>
            </w:r>
            <w:proofErr w:type="spellStart"/>
            <w:r w:rsidRPr="00770EB4">
              <w:rPr>
                <w:rFonts w:ascii="Times New Roman" w:hAnsi="Times New Roman" w:cs="Times New Roman"/>
                <w:sz w:val="20"/>
                <w:szCs w:val="20"/>
                <w:lang w:val="en-US"/>
              </w:rPr>
              <w:t>ti,ab</w:t>
            </w:r>
            <w:proofErr w:type="spellEnd"/>
            <w:r w:rsidRPr="00770EB4">
              <w:rPr>
                <w:rFonts w:ascii="Times New Roman" w:hAnsi="Times New Roman" w:cs="Times New Roman"/>
                <w:sz w:val="20"/>
                <w:szCs w:val="20"/>
                <w:lang w:val="en-US"/>
              </w:rPr>
              <w:t xml:space="preserve"> OR “return to action”:</w:t>
            </w:r>
            <w:proofErr w:type="spellStart"/>
            <w:r w:rsidRPr="00770EB4">
              <w:rPr>
                <w:rFonts w:ascii="Times New Roman" w:hAnsi="Times New Roman" w:cs="Times New Roman"/>
                <w:sz w:val="20"/>
                <w:szCs w:val="20"/>
                <w:lang w:val="en-US"/>
              </w:rPr>
              <w:t>ti,ab</w:t>
            </w:r>
            <w:proofErr w:type="spellEnd"/>
            <w:r w:rsidRPr="00770EB4">
              <w:rPr>
                <w:rFonts w:ascii="Times New Roman" w:hAnsi="Times New Roman" w:cs="Times New Roman"/>
                <w:sz w:val="20"/>
                <w:szCs w:val="20"/>
                <w:lang w:val="en-US"/>
              </w:rPr>
              <w:t xml:space="preserve"> OR “full fitness”:</w:t>
            </w:r>
            <w:proofErr w:type="spellStart"/>
            <w:r w:rsidRPr="00770EB4">
              <w:rPr>
                <w:rFonts w:ascii="Times New Roman" w:hAnsi="Times New Roman" w:cs="Times New Roman"/>
                <w:sz w:val="20"/>
                <w:szCs w:val="20"/>
                <w:lang w:val="en-US"/>
              </w:rPr>
              <w:t>ti,ab</w:t>
            </w:r>
            <w:proofErr w:type="spellEnd"/>
            <w:r w:rsidRPr="00770EB4">
              <w:rPr>
                <w:rFonts w:ascii="Times New Roman" w:hAnsi="Times New Roman" w:cs="Times New Roman"/>
                <w:sz w:val="20"/>
                <w:szCs w:val="20"/>
                <w:lang w:val="en-US"/>
              </w:rPr>
              <w:t xml:space="preserve"> OR “repetitive injury”:</w:t>
            </w:r>
            <w:proofErr w:type="spellStart"/>
            <w:r w:rsidRPr="00770EB4">
              <w:rPr>
                <w:rFonts w:ascii="Times New Roman" w:hAnsi="Times New Roman" w:cs="Times New Roman"/>
                <w:sz w:val="20"/>
                <w:szCs w:val="20"/>
                <w:lang w:val="en-US"/>
              </w:rPr>
              <w:t>ti,ab</w:t>
            </w:r>
            <w:proofErr w:type="spellEnd"/>
            <w:r w:rsidRPr="00770EB4">
              <w:rPr>
                <w:rFonts w:ascii="Times New Roman" w:hAnsi="Times New Roman" w:cs="Times New Roman"/>
                <w:sz w:val="20"/>
                <w:szCs w:val="20"/>
                <w:lang w:val="en-US"/>
              </w:rPr>
              <w:t xml:space="preserve"> OR “recurrent injuries”:</w:t>
            </w:r>
            <w:proofErr w:type="spellStart"/>
            <w:r w:rsidRPr="00770EB4">
              <w:rPr>
                <w:rFonts w:ascii="Times New Roman" w:hAnsi="Times New Roman" w:cs="Times New Roman"/>
                <w:sz w:val="20"/>
                <w:szCs w:val="20"/>
                <w:lang w:val="en-US"/>
              </w:rPr>
              <w:t>ti,ab</w:t>
            </w:r>
            <w:proofErr w:type="spellEnd"/>
            <w:r w:rsidRPr="00770EB4">
              <w:rPr>
                <w:rFonts w:ascii="Times New Roman" w:hAnsi="Times New Roman" w:cs="Times New Roman"/>
                <w:sz w:val="20"/>
                <w:szCs w:val="20"/>
                <w:lang w:val="en-US"/>
              </w:rPr>
              <w:t xml:space="preserve"> OR “repetitive injuries”:</w:t>
            </w:r>
            <w:proofErr w:type="spellStart"/>
            <w:r w:rsidRPr="00770EB4">
              <w:rPr>
                <w:rFonts w:ascii="Times New Roman" w:hAnsi="Times New Roman" w:cs="Times New Roman"/>
                <w:sz w:val="20"/>
                <w:szCs w:val="20"/>
                <w:lang w:val="en-US"/>
              </w:rPr>
              <w:t>ti,ab</w:t>
            </w:r>
            <w:proofErr w:type="spellEnd"/>
            <w:r w:rsidRPr="00770EB4">
              <w:rPr>
                <w:rFonts w:ascii="Times New Roman" w:hAnsi="Times New Roman" w:cs="Times New Roman"/>
                <w:sz w:val="20"/>
                <w:szCs w:val="20"/>
                <w:lang w:val="en-US"/>
              </w:rPr>
              <w:t xml:space="preserve"> OR “recurrent strain”:</w:t>
            </w:r>
            <w:proofErr w:type="spellStart"/>
            <w:r w:rsidRPr="00770EB4">
              <w:rPr>
                <w:rFonts w:ascii="Times New Roman" w:hAnsi="Times New Roman" w:cs="Times New Roman"/>
                <w:sz w:val="20"/>
                <w:szCs w:val="20"/>
                <w:lang w:val="en-US"/>
              </w:rPr>
              <w:t>ti,ab</w:t>
            </w:r>
            <w:proofErr w:type="spellEnd"/>
            <w:r w:rsidRPr="00770EB4">
              <w:rPr>
                <w:rFonts w:ascii="Times New Roman" w:hAnsi="Times New Roman" w:cs="Times New Roman"/>
                <w:sz w:val="20"/>
                <w:szCs w:val="20"/>
                <w:lang w:val="en-US"/>
              </w:rPr>
              <w:t xml:space="preserve"> OR “repetitive strain”:</w:t>
            </w:r>
            <w:proofErr w:type="spellStart"/>
            <w:r w:rsidRPr="00770EB4">
              <w:rPr>
                <w:rFonts w:ascii="Times New Roman" w:hAnsi="Times New Roman" w:cs="Times New Roman"/>
                <w:sz w:val="20"/>
                <w:szCs w:val="20"/>
                <w:lang w:val="en-US"/>
              </w:rPr>
              <w:t>ti,ab</w:t>
            </w:r>
            <w:proofErr w:type="spellEnd"/>
            <w:r w:rsidRPr="00770EB4">
              <w:rPr>
                <w:rFonts w:ascii="Times New Roman" w:hAnsi="Times New Roman" w:cs="Times New Roman"/>
                <w:sz w:val="20"/>
                <w:szCs w:val="20"/>
                <w:lang w:val="en-US"/>
              </w:rPr>
              <w:t xml:space="preserve"> OR “recurrent strains”:</w:t>
            </w:r>
            <w:proofErr w:type="spellStart"/>
            <w:r w:rsidRPr="00770EB4">
              <w:rPr>
                <w:rFonts w:ascii="Times New Roman" w:hAnsi="Times New Roman" w:cs="Times New Roman"/>
                <w:sz w:val="20"/>
                <w:szCs w:val="20"/>
                <w:lang w:val="en-US"/>
              </w:rPr>
              <w:t>ti,ab</w:t>
            </w:r>
            <w:proofErr w:type="spellEnd"/>
            <w:r w:rsidRPr="00770EB4">
              <w:rPr>
                <w:rFonts w:ascii="Times New Roman" w:hAnsi="Times New Roman" w:cs="Times New Roman"/>
                <w:sz w:val="20"/>
                <w:szCs w:val="20"/>
                <w:lang w:val="en-US"/>
              </w:rPr>
              <w:t xml:space="preserve"> OR “repetitive strains”:</w:t>
            </w:r>
            <w:proofErr w:type="spellStart"/>
            <w:r w:rsidRPr="00770EB4">
              <w:rPr>
                <w:rFonts w:ascii="Times New Roman" w:hAnsi="Times New Roman" w:cs="Times New Roman"/>
                <w:sz w:val="20"/>
                <w:szCs w:val="20"/>
                <w:lang w:val="en-US"/>
              </w:rPr>
              <w:t>ti,ab</w:t>
            </w:r>
            <w:proofErr w:type="spellEnd"/>
            <w:r w:rsidRPr="00770EB4">
              <w:rPr>
                <w:rFonts w:ascii="Times New Roman" w:hAnsi="Times New Roman" w:cs="Times New Roman"/>
                <w:sz w:val="20"/>
                <w:szCs w:val="20"/>
                <w:lang w:val="en-US"/>
              </w:rPr>
              <w:t>)</w:t>
            </w:r>
          </w:p>
        </w:tc>
      </w:tr>
      <w:tr w:rsidR="00E062AB" w:rsidRPr="00770EB4" w:rsidTr="00385A56">
        <w:tc>
          <w:tcPr>
            <w:tcW w:w="1377" w:type="dxa"/>
            <w:tcBorders>
              <w:top w:val="nil"/>
              <w:left w:val="nil"/>
              <w:bottom w:val="nil"/>
              <w:right w:val="nil"/>
            </w:tcBorders>
            <w:shd w:val="clear" w:color="auto" w:fill="F3F3F3"/>
          </w:tcPr>
          <w:p w:rsidR="00E062AB" w:rsidRPr="00770EB4" w:rsidRDefault="00E062AB" w:rsidP="00385A56">
            <w:pPr>
              <w:spacing w:line="360" w:lineRule="auto"/>
              <w:rPr>
                <w:rFonts w:ascii="Times New Roman" w:hAnsi="Times New Roman" w:cs="Times New Roman"/>
                <w:i/>
                <w:sz w:val="20"/>
                <w:szCs w:val="20"/>
                <w:lang w:val="en-US"/>
              </w:rPr>
            </w:pPr>
            <w:proofErr w:type="spellStart"/>
            <w:r w:rsidRPr="00770EB4">
              <w:rPr>
                <w:rFonts w:ascii="Times New Roman" w:hAnsi="Times New Roman" w:cs="Times New Roman"/>
                <w:i/>
                <w:sz w:val="20"/>
                <w:szCs w:val="20"/>
                <w:lang w:val="en-US"/>
              </w:rPr>
              <w:t>CINAHL</w:t>
            </w:r>
            <w:proofErr w:type="spellEnd"/>
          </w:p>
        </w:tc>
        <w:tc>
          <w:tcPr>
            <w:tcW w:w="8370" w:type="dxa"/>
            <w:tcBorders>
              <w:top w:val="nil"/>
              <w:left w:val="nil"/>
              <w:bottom w:val="nil"/>
              <w:right w:val="nil"/>
            </w:tcBorders>
            <w:shd w:val="clear" w:color="auto" w:fill="F3F3F3"/>
          </w:tcPr>
          <w:p w:rsidR="00E062AB" w:rsidRPr="00770EB4" w:rsidRDefault="00E062AB" w:rsidP="00385A56">
            <w:pPr>
              <w:rPr>
                <w:rFonts w:ascii="Times New Roman" w:hAnsi="Times New Roman" w:cs="Times New Roman"/>
                <w:i/>
                <w:sz w:val="20"/>
                <w:szCs w:val="20"/>
                <w:lang w:val="en-US"/>
              </w:rPr>
            </w:pPr>
            <w:r w:rsidRPr="00770EB4">
              <w:rPr>
                <w:rFonts w:ascii="Times New Roman" w:hAnsi="Times New Roman" w:cs="Times New Roman"/>
                <w:sz w:val="20"/>
                <w:szCs w:val="20"/>
                <w:lang w:val="en-US"/>
              </w:rPr>
              <w:t>hamstring OR hamstrings OR biceps femoris OR semitendinosus OR semitendinosus OR semimembranosus OR thigh OR thighs OR upper leg OR upper legs AND return to play OR return to action OR return to sport OR return to sports OR return to sporting activities OR return to activity OR return to competition OR return to training OR sports participation OR return to level OR sport participation OR match fitness OR training fitness OR return to action OR full fitness OR repetitive injury OR recurrent injuries OR repetitive injuries OR recurrent strain OR repetitive strain OR recurrent strains OR repetitive strains</w:t>
            </w:r>
          </w:p>
        </w:tc>
      </w:tr>
      <w:tr w:rsidR="00E062AB" w:rsidRPr="00770EB4" w:rsidTr="00385A56">
        <w:tc>
          <w:tcPr>
            <w:tcW w:w="1377" w:type="dxa"/>
            <w:tcBorders>
              <w:top w:val="nil"/>
              <w:left w:val="nil"/>
              <w:bottom w:val="nil"/>
              <w:right w:val="nil"/>
            </w:tcBorders>
            <w:shd w:val="clear" w:color="auto" w:fill="F3F3F3"/>
          </w:tcPr>
          <w:p w:rsidR="00E062AB" w:rsidRPr="00770EB4" w:rsidRDefault="00E062AB" w:rsidP="00385A56">
            <w:pPr>
              <w:spacing w:line="360" w:lineRule="auto"/>
              <w:rPr>
                <w:rFonts w:ascii="Times New Roman" w:hAnsi="Times New Roman" w:cs="Times New Roman"/>
                <w:i/>
                <w:sz w:val="20"/>
                <w:szCs w:val="20"/>
                <w:lang w:val="en-US"/>
              </w:rPr>
            </w:pPr>
            <w:proofErr w:type="spellStart"/>
            <w:r w:rsidRPr="00770EB4">
              <w:rPr>
                <w:rFonts w:ascii="Times New Roman" w:hAnsi="Times New Roman" w:cs="Times New Roman"/>
                <w:i/>
                <w:sz w:val="20"/>
                <w:szCs w:val="20"/>
                <w:lang w:val="en-US"/>
              </w:rPr>
              <w:t>PEDro</w:t>
            </w:r>
            <w:proofErr w:type="spellEnd"/>
          </w:p>
        </w:tc>
        <w:tc>
          <w:tcPr>
            <w:tcW w:w="8370" w:type="dxa"/>
            <w:tcBorders>
              <w:top w:val="nil"/>
              <w:left w:val="nil"/>
              <w:bottom w:val="nil"/>
              <w:right w:val="nil"/>
            </w:tcBorders>
            <w:shd w:val="clear" w:color="auto" w:fill="F3F3F3"/>
          </w:tcPr>
          <w:p w:rsidR="00E062AB" w:rsidRPr="00770EB4" w:rsidRDefault="00E062AB" w:rsidP="00385A56">
            <w:pPr>
              <w:rPr>
                <w:rFonts w:ascii="Times New Roman" w:hAnsi="Times New Roman" w:cs="Times New Roman"/>
                <w:i/>
                <w:sz w:val="20"/>
                <w:szCs w:val="20"/>
                <w:lang w:val="en-US"/>
              </w:rPr>
            </w:pPr>
            <w:r w:rsidRPr="00770EB4">
              <w:rPr>
                <w:rFonts w:ascii="Times New Roman" w:hAnsi="Times New Roman" w:cs="Times New Roman"/>
                <w:sz w:val="20"/>
                <w:szCs w:val="20"/>
                <w:lang w:val="en-US"/>
              </w:rPr>
              <w:t>hamstring AND return</w:t>
            </w:r>
          </w:p>
        </w:tc>
      </w:tr>
      <w:tr w:rsidR="00E062AB" w:rsidRPr="00770EB4" w:rsidTr="00385A56">
        <w:tc>
          <w:tcPr>
            <w:tcW w:w="1377" w:type="dxa"/>
            <w:tcBorders>
              <w:top w:val="nil"/>
              <w:left w:val="nil"/>
              <w:bottom w:val="nil"/>
              <w:right w:val="nil"/>
            </w:tcBorders>
            <w:shd w:val="clear" w:color="auto" w:fill="E6E6E6"/>
          </w:tcPr>
          <w:p w:rsidR="00E062AB" w:rsidRPr="00770EB4" w:rsidRDefault="00E062AB" w:rsidP="00385A56">
            <w:pPr>
              <w:spacing w:line="360" w:lineRule="auto"/>
              <w:rPr>
                <w:rFonts w:ascii="Times New Roman" w:hAnsi="Times New Roman" w:cs="Times New Roman"/>
                <w:i/>
                <w:sz w:val="20"/>
                <w:szCs w:val="20"/>
                <w:lang w:val="en-US"/>
              </w:rPr>
            </w:pPr>
            <w:proofErr w:type="spellStart"/>
            <w:r w:rsidRPr="00770EB4">
              <w:rPr>
                <w:rFonts w:ascii="Times New Roman" w:hAnsi="Times New Roman" w:cs="Times New Roman"/>
                <w:i/>
                <w:sz w:val="20"/>
                <w:szCs w:val="20"/>
                <w:lang w:val="en-US"/>
              </w:rPr>
              <w:t>Cohrane</w:t>
            </w:r>
            <w:proofErr w:type="spellEnd"/>
            <w:r w:rsidRPr="00770EB4">
              <w:rPr>
                <w:rFonts w:ascii="Times New Roman" w:hAnsi="Times New Roman" w:cs="Times New Roman"/>
                <w:i/>
                <w:sz w:val="20"/>
                <w:szCs w:val="20"/>
                <w:lang w:val="en-US"/>
              </w:rPr>
              <w:t xml:space="preserve"> Library</w:t>
            </w:r>
          </w:p>
        </w:tc>
        <w:tc>
          <w:tcPr>
            <w:tcW w:w="8370" w:type="dxa"/>
            <w:tcBorders>
              <w:top w:val="nil"/>
              <w:left w:val="nil"/>
              <w:bottom w:val="nil"/>
              <w:right w:val="nil"/>
            </w:tcBorders>
            <w:shd w:val="clear" w:color="auto" w:fill="E6E6E6"/>
          </w:tcPr>
          <w:p w:rsidR="00E062AB" w:rsidRPr="00770EB4" w:rsidRDefault="00E062AB" w:rsidP="00385A56">
            <w:pPr>
              <w:rPr>
                <w:rFonts w:ascii="Times New Roman" w:hAnsi="Times New Roman" w:cs="Times New Roman"/>
                <w:sz w:val="20"/>
                <w:szCs w:val="20"/>
                <w:lang w:val="en-US"/>
              </w:rPr>
            </w:pPr>
            <w:r w:rsidRPr="00770EB4">
              <w:rPr>
                <w:rFonts w:ascii="Times New Roman" w:hAnsi="Times New Roman" w:cs="Times New Roman"/>
                <w:sz w:val="20"/>
                <w:szCs w:val="20"/>
                <w:lang w:val="en-US"/>
              </w:rPr>
              <w:t>(hamstring or hamstrings or “biceps femoris” or semitendinosus or semitendinosus or semimembranosus or thigh or thighs or “upper leg” or “upper legs”) and (“return to play” or “return to action” or “return to sport” or “return to sports” or “return to sporting activities” or “return to activity” or “return to competition” or “return to training” or “sports participation” or “return to level” or “sport participation” or “match fitness” or “training fitness” or “return to action” or “full fitness” or “repetitive injury” or “recurrent injuries” or “repetitive injuries” or “recurrent strain” or “repetitive strain” or “recurrent strains” or “repetitive strains”)</w:t>
            </w:r>
          </w:p>
        </w:tc>
      </w:tr>
      <w:tr w:rsidR="00E062AB" w:rsidRPr="00770EB4" w:rsidTr="00385A56">
        <w:tc>
          <w:tcPr>
            <w:tcW w:w="1377" w:type="dxa"/>
            <w:tcBorders>
              <w:top w:val="nil"/>
              <w:left w:val="nil"/>
              <w:bottom w:val="nil"/>
              <w:right w:val="nil"/>
            </w:tcBorders>
            <w:shd w:val="clear" w:color="auto" w:fill="F3F3F3"/>
          </w:tcPr>
          <w:p w:rsidR="00E062AB" w:rsidRPr="00770EB4" w:rsidRDefault="00E062AB" w:rsidP="00385A56">
            <w:pPr>
              <w:spacing w:line="360" w:lineRule="auto"/>
              <w:rPr>
                <w:rFonts w:ascii="Times New Roman" w:hAnsi="Times New Roman" w:cs="Times New Roman"/>
                <w:i/>
                <w:sz w:val="20"/>
                <w:szCs w:val="20"/>
                <w:lang w:val="en-US"/>
              </w:rPr>
            </w:pPr>
            <w:r w:rsidRPr="00770EB4">
              <w:rPr>
                <w:rFonts w:ascii="Times New Roman" w:hAnsi="Times New Roman" w:cs="Times New Roman"/>
                <w:i/>
                <w:sz w:val="20"/>
                <w:szCs w:val="20"/>
                <w:lang w:val="en-US"/>
              </w:rPr>
              <w:t>Scopus</w:t>
            </w:r>
          </w:p>
        </w:tc>
        <w:tc>
          <w:tcPr>
            <w:tcW w:w="8370" w:type="dxa"/>
            <w:tcBorders>
              <w:top w:val="nil"/>
              <w:left w:val="nil"/>
              <w:bottom w:val="nil"/>
              <w:right w:val="nil"/>
            </w:tcBorders>
            <w:shd w:val="clear" w:color="auto" w:fill="F3F3F3"/>
          </w:tcPr>
          <w:p w:rsidR="00E062AB" w:rsidRPr="00770EB4" w:rsidRDefault="00E062AB" w:rsidP="00385A56">
            <w:pPr>
              <w:rPr>
                <w:rFonts w:ascii="Times New Roman" w:hAnsi="Times New Roman" w:cs="Times New Roman"/>
                <w:sz w:val="20"/>
                <w:szCs w:val="20"/>
                <w:lang w:val="en-US"/>
              </w:rPr>
            </w:pPr>
            <w:r w:rsidRPr="00770EB4">
              <w:rPr>
                <w:rFonts w:ascii="Times New Roman" w:hAnsi="Times New Roman" w:cs="Times New Roman"/>
                <w:sz w:val="20"/>
                <w:szCs w:val="20"/>
                <w:lang w:val="en-US"/>
              </w:rPr>
              <w:t>(TITLE-ABS-KEY((hamstring or hamstrings or "biceps femoris" or thigh or thighs or "upper leg" or "upper legs"))) AND (TITLE-ABS-KEY(("return to play" or "return to sport" or "return to sports" or "return to competition" or "sports participation" or "full fitness" or "training fitness" or "match fitness")))</w:t>
            </w:r>
          </w:p>
        </w:tc>
      </w:tr>
      <w:tr w:rsidR="00E062AB" w:rsidRPr="00770EB4" w:rsidTr="00385A56">
        <w:tc>
          <w:tcPr>
            <w:tcW w:w="1377" w:type="dxa"/>
            <w:tcBorders>
              <w:top w:val="nil"/>
              <w:left w:val="nil"/>
              <w:bottom w:val="nil"/>
              <w:right w:val="nil"/>
            </w:tcBorders>
            <w:shd w:val="clear" w:color="auto" w:fill="E6E6E6"/>
          </w:tcPr>
          <w:p w:rsidR="00E062AB" w:rsidRPr="00770EB4" w:rsidRDefault="00E062AB" w:rsidP="00385A56">
            <w:pPr>
              <w:spacing w:line="360" w:lineRule="auto"/>
              <w:rPr>
                <w:rFonts w:ascii="Times New Roman" w:hAnsi="Times New Roman" w:cs="Times New Roman"/>
                <w:i/>
                <w:sz w:val="20"/>
                <w:szCs w:val="20"/>
                <w:lang w:val="en-US"/>
              </w:rPr>
            </w:pPr>
            <w:proofErr w:type="spellStart"/>
            <w:r w:rsidRPr="00770EB4">
              <w:rPr>
                <w:rFonts w:ascii="Times New Roman" w:hAnsi="Times New Roman" w:cs="Times New Roman"/>
                <w:i/>
                <w:sz w:val="20"/>
                <w:szCs w:val="20"/>
                <w:lang w:val="en-US"/>
              </w:rPr>
              <w:t>SportDiscus</w:t>
            </w:r>
            <w:proofErr w:type="spellEnd"/>
          </w:p>
        </w:tc>
        <w:tc>
          <w:tcPr>
            <w:tcW w:w="8370" w:type="dxa"/>
            <w:tcBorders>
              <w:top w:val="nil"/>
              <w:left w:val="nil"/>
              <w:bottom w:val="nil"/>
              <w:right w:val="nil"/>
            </w:tcBorders>
            <w:shd w:val="clear" w:color="auto" w:fill="E6E6E6"/>
          </w:tcPr>
          <w:p w:rsidR="00E062AB" w:rsidRPr="00770EB4" w:rsidRDefault="00E062AB" w:rsidP="00385A56">
            <w:pPr>
              <w:rPr>
                <w:rFonts w:ascii="Times New Roman" w:hAnsi="Times New Roman" w:cs="Times New Roman"/>
                <w:i/>
                <w:sz w:val="20"/>
                <w:szCs w:val="20"/>
                <w:lang w:val="en-US"/>
              </w:rPr>
            </w:pPr>
            <w:r w:rsidRPr="00770EB4">
              <w:rPr>
                <w:rFonts w:ascii="Times New Roman" w:hAnsi="Times New Roman" w:cs="Times New Roman"/>
                <w:sz w:val="20"/>
                <w:szCs w:val="20"/>
                <w:lang w:val="en-US"/>
              </w:rPr>
              <w:t>hamstring OR hamstrings OR biceps femoris OR semitendinosus OR semitendinosus OR semimembranosus OR thigh OR thighs OR upper leg OR upper legs AND return to play OR return to action OR return to sport OR return to sports OR return to sporting activities OR return to activity OR return to competition OR return to training OR sports participation OR return to level OR sport participation OR match fitness OR training fitness OR return to action OR full fitness OR repetitive injury OR recurrent injuries OR repetitive injuries OR recurrent strain OR repetitive strain OR recurrent strains OR repetitive strains</w:t>
            </w:r>
          </w:p>
        </w:tc>
      </w:tr>
    </w:tbl>
    <w:p w:rsidR="00EA19F3" w:rsidRPr="00770EB4" w:rsidRDefault="00EA19F3" w:rsidP="00E062AB">
      <w:pPr>
        <w:spacing w:line="360" w:lineRule="auto"/>
        <w:jc w:val="both"/>
        <w:rPr>
          <w:rFonts w:ascii="Times New Roman" w:hAnsi="Times New Roman" w:cs="Times New Roman"/>
          <w:sz w:val="20"/>
          <w:szCs w:val="20"/>
        </w:rPr>
      </w:pPr>
    </w:p>
    <w:sectPr w:rsidR="00EA19F3" w:rsidRPr="00770EB4" w:rsidSect="008C4D44">
      <w:footerReference w:type="default" r:id="rId8"/>
      <w:pgSz w:w="11906" w:h="16838"/>
      <w:pgMar w:top="1417" w:right="1417" w:bottom="1417" w:left="1417" w:header="708" w:footer="708" w:gutter="0"/>
      <w:lnNumType w:countBy="1" w:restart="continuou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20F4" w:rsidRDefault="00A620F4" w:rsidP="00244CAB">
      <w:pPr>
        <w:spacing w:after="0" w:line="240" w:lineRule="auto"/>
      </w:pPr>
      <w:r>
        <w:separator/>
      </w:r>
    </w:p>
  </w:endnote>
  <w:endnote w:type="continuationSeparator" w:id="0">
    <w:p w:rsidR="00A620F4" w:rsidRDefault="00A620F4" w:rsidP="00244CA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ＭＳ 明朝">
    <w:altName w:val="MS Mincho"/>
    <w:charset w:val="4E"/>
    <w:family w:val="auto"/>
    <w:pitch w:val="variable"/>
    <w:sig w:usb0="00000000"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83" w:usb1="10000000" w:usb2="00000000" w:usb3="00000000" w:csb0="80000009"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illerText Roman">
    <w:altName w:val="Cambria"/>
    <w:panose1 w:val="00000000000000000000"/>
    <w:charset w:val="4D"/>
    <w:family w:val="roman"/>
    <w:notTrueType/>
    <w:pitch w:val="default"/>
    <w:sig w:usb0="00000003" w:usb1="00000000" w:usb2="00000000" w:usb3="00000000" w:csb0="00000001" w:csb1="00000000"/>
  </w:font>
  <w:font w:name="ＭＳ ゴシック">
    <w:altName w:val="MS Mincho"/>
    <w:charset w:val="4E"/>
    <w:family w:val="auto"/>
    <w:pitch w:val="variable"/>
    <w:sig w:usb0="00000000"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43310706"/>
      <w:docPartObj>
        <w:docPartGallery w:val="Page Numbers (Bottom of Page)"/>
        <w:docPartUnique/>
      </w:docPartObj>
    </w:sdtPr>
    <w:sdtContent>
      <w:p w:rsidR="00A620F4" w:rsidRDefault="004B0175">
        <w:pPr>
          <w:pStyle w:val="Footer"/>
        </w:pPr>
        <w:r w:rsidRPr="004B0175">
          <w:rPr>
            <w:noProof/>
            <w:lang w:val="en-US" w:eastAsia="nl-NL"/>
          </w:rPr>
          <w:pict>
            <v:rect id="Rechthoek 650" o:spid="_x0000_s2049"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" filled="f" fillcolor="#c0504d" stroked="f" strokecolor="#5c83b4" strokeweight="2.25pt">
              <v:textbox inset=",0,,0">
                <w:txbxContent>
                  <w:p w:rsidR="00BD5189" w:rsidRDefault="004B0175">
                    <w:pPr>
                      <w:pBdr>
                        <w:top w:val="single" w:sz="4" w:space="1" w:color="7F7F7F" w:themeColor="background1" w:themeShade="7F"/>
                      </w:pBdr>
                      <w:jc w:val="center"/>
                      <w:rPr>
                        <w:color w:val="C0504D" w:themeColor="accent2"/>
                      </w:rPr>
                    </w:pPr>
                    <w:r w:rsidRPr="004B0175">
                      <w:fldChar w:fldCharType="begin"/>
                    </w:r>
                    <w:r w:rsidR="00BD5189">
                      <w:instrText>PAGE   \* MERGEFORMAT</w:instrText>
                    </w:r>
                    <w:r w:rsidRPr="004B0175">
                      <w:fldChar w:fldCharType="separate"/>
                    </w:r>
                    <w:r w:rsidR="00D52D76" w:rsidRPr="00D52D76">
                      <w:rPr>
                        <w:noProof/>
                        <w:color w:val="C0504D" w:themeColor="accent2"/>
                      </w:rPr>
                      <w:t>1</w:t>
                    </w:r>
                    <w:r>
                      <w:rPr>
                        <w:color w:val="C0504D" w:themeColor="accent2"/>
                      </w:rPr>
                      <w:fldChar w:fldCharType="end"/>
                    </w:r>
                  </w:p>
                </w:txbxContent>
              </v:textbox>
              <w10:wrap anchorx="margin" anchory="margin"/>
            </v:rect>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20F4" w:rsidRDefault="00A620F4" w:rsidP="00244CAB">
      <w:pPr>
        <w:spacing w:after="0" w:line="240" w:lineRule="auto"/>
      </w:pPr>
      <w:r>
        <w:separator/>
      </w:r>
    </w:p>
  </w:footnote>
  <w:footnote w:type="continuationSeparator" w:id="0">
    <w:p w:rsidR="00A620F4" w:rsidRDefault="00A620F4" w:rsidP="00244CA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A06A5C"/>
    <w:multiLevelType w:val="hybridMultilevel"/>
    <w:tmpl w:val="3CE44BFC"/>
    <w:lvl w:ilvl="0" w:tplc="81449FC8">
      <w:start w:val="4"/>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6D3BC7"/>
    <w:multiLevelType w:val="hybridMultilevel"/>
    <w:tmpl w:val="891C9B4A"/>
    <w:lvl w:ilvl="0" w:tplc="1E54CF7E">
      <w:start w:val="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BB151B0"/>
    <w:multiLevelType w:val="hybridMultilevel"/>
    <w:tmpl w:val="6C2671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CB54DA4"/>
    <w:multiLevelType w:val="hybridMultilevel"/>
    <w:tmpl w:val="224052B6"/>
    <w:lvl w:ilvl="0" w:tplc="5C56AAAC">
      <w:start w:val="25"/>
      <w:numFmt w:val="bullet"/>
      <w:lvlText w:val="-"/>
      <w:lvlJc w:val="left"/>
      <w:pPr>
        <w:ind w:left="720" w:hanging="360"/>
      </w:pPr>
      <w:rPr>
        <w:rFonts w:ascii="Calibri" w:eastAsiaTheme="minorHAnsi" w:hAnsi="Calibri"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D0E20D9"/>
    <w:multiLevelType w:val="hybridMultilevel"/>
    <w:tmpl w:val="9336E85A"/>
    <w:lvl w:ilvl="0" w:tplc="8E0E26B6">
      <w:start w:val="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00E50E5"/>
    <w:multiLevelType w:val="hybridMultilevel"/>
    <w:tmpl w:val="AD32E1CC"/>
    <w:lvl w:ilvl="0" w:tplc="7D30FDE4">
      <w:start w:val="6"/>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3510591D"/>
    <w:multiLevelType w:val="hybridMultilevel"/>
    <w:tmpl w:val="73FCF9EA"/>
    <w:lvl w:ilvl="0" w:tplc="7A625DFE">
      <w:start w:val="1"/>
      <w:numFmt w:val="bullet"/>
      <w:lvlText w:val="-"/>
      <w:lvlJc w:val="left"/>
      <w:pPr>
        <w:ind w:left="720" w:hanging="360"/>
      </w:pPr>
      <w:rPr>
        <w:rFonts w:ascii="Calibri" w:eastAsiaTheme="minorHAnsi" w:hAnsi="Calibri"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ABF7B5E"/>
    <w:multiLevelType w:val="hybridMultilevel"/>
    <w:tmpl w:val="3FA05426"/>
    <w:lvl w:ilvl="0" w:tplc="C0F03E24">
      <w:start w:val="1"/>
      <w:numFmt w:val="decimal"/>
      <w:lvlText w:val="%1."/>
      <w:lvlJc w:val="left"/>
      <w:pPr>
        <w:ind w:left="360" w:hanging="360"/>
      </w:pPr>
      <w:rPr>
        <w:rFonts w:cs="Times New Roman" w:hint="default"/>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8">
    <w:nsid w:val="3BED432B"/>
    <w:multiLevelType w:val="hybridMultilevel"/>
    <w:tmpl w:val="48A41912"/>
    <w:lvl w:ilvl="0" w:tplc="628AAB82">
      <w:numFmt w:val="bullet"/>
      <w:lvlText w:val=""/>
      <w:lvlJc w:val="left"/>
      <w:pPr>
        <w:ind w:left="720" w:hanging="360"/>
      </w:pPr>
      <w:rPr>
        <w:rFonts w:ascii="Symbol" w:eastAsiaTheme="minorHAnsi" w:hAnsi="Symbol" w:cstheme="minorHAns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2241292"/>
    <w:multiLevelType w:val="hybridMultilevel"/>
    <w:tmpl w:val="7B88AB1A"/>
    <w:lvl w:ilvl="0" w:tplc="F0F6B342">
      <w:start w:val="5"/>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35263BE"/>
    <w:multiLevelType w:val="hybridMultilevel"/>
    <w:tmpl w:val="EB3AC6F2"/>
    <w:lvl w:ilvl="0" w:tplc="76C4CA92">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F7510D1"/>
    <w:multiLevelType w:val="hybridMultilevel"/>
    <w:tmpl w:val="FA9A9270"/>
    <w:lvl w:ilvl="0" w:tplc="F5FC5F2E">
      <w:start w:val="6"/>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2694F28"/>
    <w:multiLevelType w:val="hybridMultilevel"/>
    <w:tmpl w:val="CA8E3FA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4C11E0B"/>
    <w:multiLevelType w:val="hybridMultilevel"/>
    <w:tmpl w:val="E7F649A8"/>
    <w:lvl w:ilvl="0" w:tplc="449EBE30">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14539EA"/>
    <w:multiLevelType w:val="hybridMultilevel"/>
    <w:tmpl w:val="DC8EB1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nsid w:val="7E235558"/>
    <w:multiLevelType w:val="hybridMultilevel"/>
    <w:tmpl w:val="5D1C7F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
  </w:num>
  <w:num w:numId="3">
    <w:abstractNumId w:val="4"/>
  </w:num>
  <w:num w:numId="4">
    <w:abstractNumId w:val="14"/>
  </w:num>
  <w:num w:numId="5">
    <w:abstractNumId w:val="11"/>
  </w:num>
  <w:num w:numId="6">
    <w:abstractNumId w:val="8"/>
  </w:num>
  <w:num w:numId="7">
    <w:abstractNumId w:val="10"/>
  </w:num>
  <w:num w:numId="8">
    <w:abstractNumId w:val="2"/>
  </w:num>
  <w:num w:numId="9">
    <w:abstractNumId w:val="3"/>
  </w:num>
  <w:num w:numId="10">
    <w:abstractNumId w:val="0"/>
  </w:num>
  <w:num w:numId="11">
    <w:abstractNumId w:val="12"/>
  </w:num>
  <w:num w:numId="12">
    <w:abstractNumId w:val="6"/>
  </w:num>
  <w:num w:numId="13">
    <w:abstractNumId w:val="7"/>
  </w:num>
  <w:num w:numId="14">
    <w:abstractNumId w:val="5"/>
  </w:num>
  <w:num w:numId="15">
    <w:abstractNumId w:val="15"/>
  </w:num>
  <w:num w:numId="16">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ctiveWritingStyle w:appName="MSWord" w:lang="en-US" w:vendorID="64" w:dllVersion="131078" w:nlCheck="1" w:checkStyle="1"/>
  <w:activeWritingStyle w:appName="MSWord" w:lang="en-GB" w:vendorID="64" w:dllVersion="131078" w:nlCheck="1" w:checkStyle="1"/>
  <w:proofState w:spelling="clean" w:grammar="clean"/>
  <w:defaultTabStop w:val="708"/>
  <w:hyphenationZone w:val="425"/>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rsids>
    <w:rsidRoot w:val="00244CAB"/>
    <w:rsid w:val="00002C98"/>
    <w:rsid w:val="00005E53"/>
    <w:rsid w:val="0000731E"/>
    <w:rsid w:val="000155C5"/>
    <w:rsid w:val="000162C3"/>
    <w:rsid w:val="000163C1"/>
    <w:rsid w:val="000172CC"/>
    <w:rsid w:val="000262A5"/>
    <w:rsid w:val="0002774A"/>
    <w:rsid w:val="00030C85"/>
    <w:rsid w:val="00031777"/>
    <w:rsid w:val="000318A1"/>
    <w:rsid w:val="00031903"/>
    <w:rsid w:val="00032CE9"/>
    <w:rsid w:val="00033E1A"/>
    <w:rsid w:val="000342D7"/>
    <w:rsid w:val="000426AB"/>
    <w:rsid w:val="00044398"/>
    <w:rsid w:val="000508D0"/>
    <w:rsid w:val="00053D94"/>
    <w:rsid w:val="00054772"/>
    <w:rsid w:val="00062E52"/>
    <w:rsid w:val="0007133F"/>
    <w:rsid w:val="00072EC2"/>
    <w:rsid w:val="0007423E"/>
    <w:rsid w:val="00074285"/>
    <w:rsid w:val="000769B4"/>
    <w:rsid w:val="000831B4"/>
    <w:rsid w:val="0008756A"/>
    <w:rsid w:val="00097627"/>
    <w:rsid w:val="000A2274"/>
    <w:rsid w:val="000A24BC"/>
    <w:rsid w:val="000A3D6F"/>
    <w:rsid w:val="000B47F9"/>
    <w:rsid w:val="000B5796"/>
    <w:rsid w:val="000C1073"/>
    <w:rsid w:val="000C5001"/>
    <w:rsid w:val="000C7642"/>
    <w:rsid w:val="000D1221"/>
    <w:rsid w:val="000D3893"/>
    <w:rsid w:val="000D7233"/>
    <w:rsid w:val="000E0F61"/>
    <w:rsid w:val="000E60AF"/>
    <w:rsid w:val="000F2F31"/>
    <w:rsid w:val="000F4C07"/>
    <w:rsid w:val="000F4E0B"/>
    <w:rsid w:val="00100A22"/>
    <w:rsid w:val="00102B71"/>
    <w:rsid w:val="00104343"/>
    <w:rsid w:val="00110547"/>
    <w:rsid w:val="001108A7"/>
    <w:rsid w:val="0011092D"/>
    <w:rsid w:val="00110EC3"/>
    <w:rsid w:val="00112102"/>
    <w:rsid w:val="001152C7"/>
    <w:rsid w:val="00125EF2"/>
    <w:rsid w:val="00131789"/>
    <w:rsid w:val="00131874"/>
    <w:rsid w:val="00132D57"/>
    <w:rsid w:val="00143BF3"/>
    <w:rsid w:val="00144212"/>
    <w:rsid w:val="001442F4"/>
    <w:rsid w:val="00145C32"/>
    <w:rsid w:val="00146D22"/>
    <w:rsid w:val="00146F71"/>
    <w:rsid w:val="00151211"/>
    <w:rsid w:val="0015573B"/>
    <w:rsid w:val="001570F2"/>
    <w:rsid w:val="0016166A"/>
    <w:rsid w:val="001652A6"/>
    <w:rsid w:val="00170456"/>
    <w:rsid w:val="00170BD4"/>
    <w:rsid w:val="00172099"/>
    <w:rsid w:val="00173AA1"/>
    <w:rsid w:val="00174C6F"/>
    <w:rsid w:val="00180085"/>
    <w:rsid w:val="001837A6"/>
    <w:rsid w:val="0018391A"/>
    <w:rsid w:val="00184CB8"/>
    <w:rsid w:val="00187E3D"/>
    <w:rsid w:val="0019217B"/>
    <w:rsid w:val="00194DFD"/>
    <w:rsid w:val="001A6BC6"/>
    <w:rsid w:val="001B0268"/>
    <w:rsid w:val="001B0795"/>
    <w:rsid w:val="001B33A0"/>
    <w:rsid w:val="001B3EA5"/>
    <w:rsid w:val="001B5C19"/>
    <w:rsid w:val="001B6192"/>
    <w:rsid w:val="001B7501"/>
    <w:rsid w:val="001C1A55"/>
    <w:rsid w:val="001C2075"/>
    <w:rsid w:val="001C4401"/>
    <w:rsid w:val="001C5D26"/>
    <w:rsid w:val="001D0535"/>
    <w:rsid w:val="001D549A"/>
    <w:rsid w:val="001D7B32"/>
    <w:rsid w:val="001E7895"/>
    <w:rsid w:val="001F277E"/>
    <w:rsid w:val="001F2857"/>
    <w:rsid w:val="001F3EF3"/>
    <w:rsid w:val="001F4D8D"/>
    <w:rsid w:val="001F7D55"/>
    <w:rsid w:val="002024BE"/>
    <w:rsid w:val="002047AC"/>
    <w:rsid w:val="00204DB6"/>
    <w:rsid w:val="00205536"/>
    <w:rsid w:val="0021260C"/>
    <w:rsid w:val="002172CB"/>
    <w:rsid w:val="00217D67"/>
    <w:rsid w:val="0022129C"/>
    <w:rsid w:val="00222724"/>
    <w:rsid w:val="00224859"/>
    <w:rsid w:val="00225E03"/>
    <w:rsid w:val="00230237"/>
    <w:rsid w:val="0023235C"/>
    <w:rsid w:val="00237DCD"/>
    <w:rsid w:val="00240B24"/>
    <w:rsid w:val="0024218A"/>
    <w:rsid w:val="00242870"/>
    <w:rsid w:val="00244BF8"/>
    <w:rsid w:val="00244CAB"/>
    <w:rsid w:val="002516D0"/>
    <w:rsid w:val="002526CD"/>
    <w:rsid w:val="00253683"/>
    <w:rsid w:val="0025510C"/>
    <w:rsid w:val="00260242"/>
    <w:rsid w:val="00265815"/>
    <w:rsid w:val="002669EA"/>
    <w:rsid w:val="00270656"/>
    <w:rsid w:val="00271239"/>
    <w:rsid w:val="00273B79"/>
    <w:rsid w:val="00273CC8"/>
    <w:rsid w:val="00282264"/>
    <w:rsid w:val="00285366"/>
    <w:rsid w:val="00285BF9"/>
    <w:rsid w:val="0028733A"/>
    <w:rsid w:val="00290E4A"/>
    <w:rsid w:val="0029123C"/>
    <w:rsid w:val="00291929"/>
    <w:rsid w:val="0029299C"/>
    <w:rsid w:val="002A1791"/>
    <w:rsid w:val="002A5C40"/>
    <w:rsid w:val="002A7892"/>
    <w:rsid w:val="002B333D"/>
    <w:rsid w:val="002B364D"/>
    <w:rsid w:val="002B5A4A"/>
    <w:rsid w:val="002C32D2"/>
    <w:rsid w:val="002C5FC7"/>
    <w:rsid w:val="002D49A7"/>
    <w:rsid w:val="002E6FE1"/>
    <w:rsid w:val="002F55A1"/>
    <w:rsid w:val="002F5D13"/>
    <w:rsid w:val="002F67D5"/>
    <w:rsid w:val="002F7DD4"/>
    <w:rsid w:val="002F7E8D"/>
    <w:rsid w:val="003078D2"/>
    <w:rsid w:val="0031166E"/>
    <w:rsid w:val="0031210E"/>
    <w:rsid w:val="003125B0"/>
    <w:rsid w:val="00314412"/>
    <w:rsid w:val="0031499B"/>
    <w:rsid w:val="00320C41"/>
    <w:rsid w:val="00326065"/>
    <w:rsid w:val="00327FA2"/>
    <w:rsid w:val="003316AC"/>
    <w:rsid w:val="00333078"/>
    <w:rsid w:val="00335F89"/>
    <w:rsid w:val="0033665E"/>
    <w:rsid w:val="0034092E"/>
    <w:rsid w:val="00347C50"/>
    <w:rsid w:val="00347D5D"/>
    <w:rsid w:val="00360C18"/>
    <w:rsid w:val="00363D79"/>
    <w:rsid w:val="00365F8C"/>
    <w:rsid w:val="00371D51"/>
    <w:rsid w:val="00382B7E"/>
    <w:rsid w:val="00385A56"/>
    <w:rsid w:val="00387BC9"/>
    <w:rsid w:val="00391371"/>
    <w:rsid w:val="003913F0"/>
    <w:rsid w:val="003A23F6"/>
    <w:rsid w:val="003B4B2D"/>
    <w:rsid w:val="003C0582"/>
    <w:rsid w:val="003C0863"/>
    <w:rsid w:val="003C0EAD"/>
    <w:rsid w:val="003C146D"/>
    <w:rsid w:val="003C1C40"/>
    <w:rsid w:val="003D6B37"/>
    <w:rsid w:val="003D6D5E"/>
    <w:rsid w:val="003E124B"/>
    <w:rsid w:val="003E3D03"/>
    <w:rsid w:val="003E60CC"/>
    <w:rsid w:val="003E73A0"/>
    <w:rsid w:val="003F163C"/>
    <w:rsid w:val="003F2ECA"/>
    <w:rsid w:val="003F36AA"/>
    <w:rsid w:val="003F615A"/>
    <w:rsid w:val="00405CC3"/>
    <w:rsid w:val="00405D0C"/>
    <w:rsid w:val="00410012"/>
    <w:rsid w:val="0041753F"/>
    <w:rsid w:val="004203E9"/>
    <w:rsid w:val="00425BF1"/>
    <w:rsid w:val="00425C66"/>
    <w:rsid w:val="00427188"/>
    <w:rsid w:val="00430EED"/>
    <w:rsid w:val="00432938"/>
    <w:rsid w:val="00440D4A"/>
    <w:rsid w:val="00443624"/>
    <w:rsid w:val="00445034"/>
    <w:rsid w:val="0044556F"/>
    <w:rsid w:val="00445D86"/>
    <w:rsid w:val="00446D63"/>
    <w:rsid w:val="00450178"/>
    <w:rsid w:val="0045222D"/>
    <w:rsid w:val="00462F7C"/>
    <w:rsid w:val="0046704F"/>
    <w:rsid w:val="0047198E"/>
    <w:rsid w:val="00471C4E"/>
    <w:rsid w:val="00471F7E"/>
    <w:rsid w:val="004735F6"/>
    <w:rsid w:val="00476F26"/>
    <w:rsid w:val="00477E1E"/>
    <w:rsid w:val="00481069"/>
    <w:rsid w:val="00481A45"/>
    <w:rsid w:val="0048237E"/>
    <w:rsid w:val="004851D2"/>
    <w:rsid w:val="00493497"/>
    <w:rsid w:val="00496992"/>
    <w:rsid w:val="00496F0C"/>
    <w:rsid w:val="004974D2"/>
    <w:rsid w:val="004A00A6"/>
    <w:rsid w:val="004A1927"/>
    <w:rsid w:val="004A455E"/>
    <w:rsid w:val="004B0175"/>
    <w:rsid w:val="004B2130"/>
    <w:rsid w:val="004C1A9C"/>
    <w:rsid w:val="004C2665"/>
    <w:rsid w:val="004C3873"/>
    <w:rsid w:val="004C4430"/>
    <w:rsid w:val="004D1CC7"/>
    <w:rsid w:val="004D1EBA"/>
    <w:rsid w:val="004D2A19"/>
    <w:rsid w:val="004D3A10"/>
    <w:rsid w:val="004E02D1"/>
    <w:rsid w:val="004E3F14"/>
    <w:rsid w:val="004F3CBD"/>
    <w:rsid w:val="004F3D75"/>
    <w:rsid w:val="004F5500"/>
    <w:rsid w:val="00502723"/>
    <w:rsid w:val="005052DF"/>
    <w:rsid w:val="005068CB"/>
    <w:rsid w:val="00507462"/>
    <w:rsid w:val="0050777B"/>
    <w:rsid w:val="00510EA4"/>
    <w:rsid w:val="00512BD0"/>
    <w:rsid w:val="005178B1"/>
    <w:rsid w:val="00523739"/>
    <w:rsid w:val="00525577"/>
    <w:rsid w:val="0052685F"/>
    <w:rsid w:val="00527040"/>
    <w:rsid w:val="00527538"/>
    <w:rsid w:val="00527909"/>
    <w:rsid w:val="00531C4A"/>
    <w:rsid w:val="0053241C"/>
    <w:rsid w:val="00535B56"/>
    <w:rsid w:val="00541BE5"/>
    <w:rsid w:val="00542208"/>
    <w:rsid w:val="00544905"/>
    <w:rsid w:val="005469C3"/>
    <w:rsid w:val="0055013E"/>
    <w:rsid w:val="005518B6"/>
    <w:rsid w:val="00552758"/>
    <w:rsid w:val="00561DBE"/>
    <w:rsid w:val="00562E47"/>
    <w:rsid w:val="00566846"/>
    <w:rsid w:val="00567A31"/>
    <w:rsid w:val="00573B0D"/>
    <w:rsid w:val="00575B1B"/>
    <w:rsid w:val="00577DE4"/>
    <w:rsid w:val="00577F3C"/>
    <w:rsid w:val="0058460D"/>
    <w:rsid w:val="00584A5D"/>
    <w:rsid w:val="005850C1"/>
    <w:rsid w:val="005867A0"/>
    <w:rsid w:val="00592080"/>
    <w:rsid w:val="0059367D"/>
    <w:rsid w:val="00594A5D"/>
    <w:rsid w:val="00597558"/>
    <w:rsid w:val="005A000C"/>
    <w:rsid w:val="005A274C"/>
    <w:rsid w:val="005B0214"/>
    <w:rsid w:val="005B297B"/>
    <w:rsid w:val="005B4C17"/>
    <w:rsid w:val="005B7D9A"/>
    <w:rsid w:val="005C2002"/>
    <w:rsid w:val="005C2EA6"/>
    <w:rsid w:val="005D0C43"/>
    <w:rsid w:val="005D1B91"/>
    <w:rsid w:val="005D2515"/>
    <w:rsid w:val="005D2682"/>
    <w:rsid w:val="005D354A"/>
    <w:rsid w:val="005D4C74"/>
    <w:rsid w:val="005D7453"/>
    <w:rsid w:val="005D7A5B"/>
    <w:rsid w:val="005D7FE9"/>
    <w:rsid w:val="005E0A4E"/>
    <w:rsid w:val="005E1029"/>
    <w:rsid w:val="005E212E"/>
    <w:rsid w:val="005E5478"/>
    <w:rsid w:val="005E70C2"/>
    <w:rsid w:val="005E7C28"/>
    <w:rsid w:val="005E7DCC"/>
    <w:rsid w:val="005F3B2E"/>
    <w:rsid w:val="005F5A7C"/>
    <w:rsid w:val="005F7F75"/>
    <w:rsid w:val="00603A8D"/>
    <w:rsid w:val="00603E55"/>
    <w:rsid w:val="0061043F"/>
    <w:rsid w:val="00610FDC"/>
    <w:rsid w:val="00615561"/>
    <w:rsid w:val="00615898"/>
    <w:rsid w:val="00615C2E"/>
    <w:rsid w:val="00615DF4"/>
    <w:rsid w:val="00623775"/>
    <w:rsid w:val="00623CE6"/>
    <w:rsid w:val="00624A36"/>
    <w:rsid w:val="0063590F"/>
    <w:rsid w:val="00635BC0"/>
    <w:rsid w:val="00645AF9"/>
    <w:rsid w:val="00645E94"/>
    <w:rsid w:val="00647B7C"/>
    <w:rsid w:val="00651A85"/>
    <w:rsid w:val="00655193"/>
    <w:rsid w:val="00657EB1"/>
    <w:rsid w:val="0066674F"/>
    <w:rsid w:val="00667438"/>
    <w:rsid w:val="00671657"/>
    <w:rsid w:val="006766FE"/>
    <w:rsid w:val="00677278"/>
    <w:rsid w:val="00681DFA"/>
    <w:rsid w:val="00683074"/>
    <w:rsid w:val="00694D65"/>
    <w:rsid w:val="006A1C88"/>
    <w:rsid w:val="006A492B"/>
    <w:rsid w:val="006A5B89"/>
    <w:rsid w:val="006B5AC9"/>
    <w:rsid w:val="006B7F08"/>
    <w:rsid w:val="006C0326"/>
    <w:rsid w:val="006C0376"/>
    <w:rsid w:val="006C074B"/>
    <w:rsid w:val="006C18CD"/>
    <w:rsid w:val="006C55AE"/>
    <w:rsid w:val="006C68CB"/>
    <w:rsid w:val="006C68CE"/>
    <w:rsid w:val="006D2747"/>
    <w:rsid w:val="006D27BF"/>
    <w:rsid w:val="006E0A53"/>
    <w:rsid w:val="006E2833"/>
    <w:rsid w:val="006E5AD0"/>
    <w:rsid w:val="006F0A80"/>
    <w:rsid w:val="006F344E"/>
    <w:rsid w:val="006F65D3"/>
    <w:rsid w:val="00702584"/>
    <w:rsid w:val="00703DE7"/>
    <w:rsid w:val="0070513C"/>
    <w:rsid w:val="00710AB7"/>
    <w:rsid w:val="00714947"/>
    <w:rsid w:val="00721078"/>
    <w:rsid w:val="00726246"/>
    <w:rsid w:val="0073395F"/>
    <w:rsid w:val="00737E2F"/>
    <w:rsid w:val="007412DE"/>
    <w:rsid w:val="00741A13"/>
    <w:rsid w:val="00742127"/>
    <w:rsid w:val="00751CC7"/>
    <w:rsid w:val="00752C9A"/>
    <w:rsid w:val="00756B91"/>
    <w:rsid w:val="0076010C"/>
    <w:rsid w:val="007617E2"/>
    <w:rsid w:val="007631EE"/>
    <w:rsid w:val="00763CBF"/>
    <w:rsid w:val="0076417A"/>
    <w:rsid w:val="007651DA"/>
    <w:rsid w:val="007658BC"/>
    <w:rsid w:val="00770E5C"/>
    <w:rsid w:val="00770EB4"/>
    <w:rsid w:val="0077282E"/>
    <w:rsid w:val="00773660"/>
    <w:rsid w:val="00775123"/>
    <w:rsid w:val="00775ADB"/>
    <w:rsid w:val="007765DF"/>
    <w:rsid w:val="00776750"/>
    <w:rsid w:val="00780105"/>
    <w:rsid w:val="00785804"/>
    <w:rsid w:val="007862E5"/>
    <w:rsid w:val="00786BF5"/>
    <w:rsid w:val="00786EEF"/>
    <w:rsid w:val="007A0683"/>
    <w:rsid w:val="007B2BB5"/>
    <w:rsid w:val="007B2D89"/>
    <w:rsid w:val="007B3833"/>
    <w:rsid w:val="007B3CE0"/>
    <w:rsid w:val="007B4531"/>
    <w:rsid w:val="007B4F44"/>
    <w:rsid w:val="007C1381"/>
    <w:rsid w:val="007C1629"/>
    <w:rsid w:val="007C29CB"/>
    <w:rsid w:val="007C3F75"/>
    <w:rsid w:val="007D14B5"/>
    <w:rsid w:val="007D4A69"/>
    <w:rsid w:val="007E05F7"/>
    <w:rsid w:val="007E26B7"/>
    <w:rsid w:val="007E6B20"/>
    <w:rsid w:val="007E7F0B"/>
    <w:rsid w:val="007F1B9F"/>
    <w:rsid w:val="007F4955"/>
    <w:rsid w:val="007F5C92"/>
    <w:rsid w:val="007F6D3E"/>
    <w:rsid w:val="00811CC0"/>
    <w:rsid w:val="00812DF2"/>
    <w:rsid w:val="00816EFD"/>
    <w:rsid w:val="00824CFA"/>
    <w:rsid w:val="008306C9"/>
    <w:rsid w:val="00831041"/>
    <w:rsid w:val="0083557E"/>
    <w:rsid w:val="00841A82"/>
    <w:rsid w:val="008516C2"/>
    <w:rsid w:val="0085660D"/>
    <w:rsid w:val="00857EB0"/>
    <w:rsid w:val="00860EBF"/>
    <w:rsid w:val="0086117F"/>
    <w:rsid w:val="00863264"/>
    <w:rsid w:val="008662E1"/>
    <w:rsid w:val="008662FF"/>
    <w:rsid w:val="00866698"/>
    <w:rsid w:val="00870B9B"/>
    <w:rsid w:val="00871157"/>
    <w:rsid w:val="00871C3C"/>
    <w:rsid w:val="00872596"/>
    <w:rsid w:val="008728E2"/>
    <w:rsid w:val="00872DF5"/>
    <w:rsid w:val="00875078"/>
    <w:rsid w:val="008754FB"/>
    <w:rsid w:val="00880739"/>
    <w:rsid w:val="0088074B"/>
    <w:rsid w:val="008818DC"/>
    <w:rsid w:val="0088670F"/>
    <w:rsid w:val="008947A3"/>
    <w:rsid w:val="008952DB"/>
    <w:rsid w:val="008A1327"/>
    <w:rsid w:val="008A2D7C"/>
    <w:rsid w:val="008A4A61"/>
    <w:rsid w:val="008A68E7"/>
    <w:rsid w:val="008A746B"/>
    <w:rsid w:val="008B17D6"/>
    <w:rsid w:val="008B5BC1"/>
    <w:rsid w:val="008B79EC"/>
    <w:rsid w:val="008C02BD"/>
    <w:rsid w:val="008C4D44"/>
    <w:rsid w:val="008C6316"/>
    <w:rsid w:val="008C7BDB"/>
    <w:rsid w:val="008D1C99"/>
    <w:rsid w:val="008D4420"/>
    <w:rsid w:val="008F696A"/>
    <w:rsid w:val="0090019D"/>
    <w:rsid w:val="00900838"/>
    <w:rsid w:val="009036EA"/>
    <w:rsid w:val="009044CE"/>
    <w:rsid w:val="00911180"/>
    <w:rsid w:val="00916797"/>
    <w:rsid w:val="00917BF7"/>
    <w:rsid w:val="00923462"/>
    <w:rsid w:val="00924FDB"/>
    <w:rsid w:val="0092550D"/>
    <w:rsid w:val="00930A42"/>
    <w:rsid w:val="0093502D"/>
    <w:rsid w:val="00945A39"/>
    <w:rsid w:val="009461CC"/>
    <w:rsid w:val="00947882"/>
    <w:rsid w:val="009479D1"/>
    <w:rsid w:val="0095172B"/>
    <w:rsid w:val="00955C06"/>
    <w:rsid w:val="00956530"/>
    <w:rsid w:val="00962372"/>
    <w:rsid w:val="0096488E"/>
    <w:rsid w:val="00967083"/>
    <w:rsid w:val="00974CED"/>
    <w:rsid w:val="00976DC8"/>
    <w:rsid w:val="009777A2"/>
    <w:rsid w:val="00981242"/>
    <w:rsid w:val="00987860"/>
    <w:rsid w:val="00994FE7"/>
    <w:rsid w:val="0099631A"/>
    <w:rsid w:val="00996FF3"/>
    <w:rsid w:val="009A0A0F"/>
    <w:rsid w:val="009B0A08"/>
    <w:rsid w:val="009B0C1C"/>
    <w:rsid w:val="009B1299"/>
    <w:rsid w:val="009B67A9"/>
    <w:rsid w:val="009B6B39"/>
    <w:rsid w:val="009B72D8"/>
    <w:rsid w:val="009B7DBE"/>
    <w:rsid w:val="009C0AD9"/>
    <w:rsid w:val="009C1B63"/>
    <w:rsid w:val="009C2F01"/>
    <w:rsid w:val="009D0D7A"/>
    <w:rsid w:val="009D3EC9"/>
    <w:rsid w:val="009D5130"/>
    <w:rsid w:val="009F5801"/>
    <w:rsid w:val="009F7C2D"/>
    <w:rsid w:val="00A0269D"/>
    <w:rsid w:val="00A1296D"/>
    <w:rsid w:val="00A32270"/>
    <w:rsid w:val="00A40326"/>
    <w:rsid w:val="00A43F38"/>
    <w:rsid w:val="00A4762E"/>
    <w:rsid w:val="00A52575"/>
    <w:rsid w:val="00A53DCA"/>
    <w:rsid w:val="00A56D20"/>
    <w:rsid w:val="00A56FFE"/>
    <w:rsid w:val="00A60FAF"/>
    <w:rsid w:val="00A620F4"/>
    <w:rsid w:val="00A62DBA"/>
    <w:rsid w:val="00A64DDE"/>
    <w:rsid w:val="00A652D2"/>
    <w:rsid w:val="00A70607"/>
    <w:rsid w:val="00A70958"/>
    <w:rsid w:val="00A71FC6"/>
    <w:rsid w:val="00A72A9F"/>
    <w:rsid w:val="00A7428C"/>
    <w:rsid w:val="00A81E93"/>
    <w:rsid w:val="00A825B9"/>
    <w:rsid w:val="00A8591D"/>
    <w:rsid w:val="00A87CB6"/>
    <w:rsid w:val="00AA3451"/>
    <w:rsid w:val="00AB1F32"/>
    <w:rsid w:val="00AB4AC8"/>
    <w:rsid w:val="00AC3560"/>
    <w:rsid w:val="00AC4639"/>
    <w:rsid w:val="00AC4DE5"/>
    <w:rsid w:val="00AC4E01"/>
    <w:rsid w:val="00AD2A7F"/>
    <w:rsid w:val="00AD3B9B"/>
    <w:rsid w:val="00AD578E"/>
    <w:rsid w:val="00AE1DD5"/>
    <w:rsid w:val="00AE33C3"/>
    <w:rsid w:val="00AE4F0D"/>
    <w:rsid w:val="00AE6897"/>
    <w:rsid w:val="00AE6DC9"/>
    <w:rsid w:val="00AF1465"/>
    <w:rsid w:val="00AF365B"/>
    <w:rsid w:val="00AF3EFD"/>
    <w:rsid w:val="00AF4BF3"/>
    <w:rsid w:val="00AF627B"/>
    <w:rsid w:val="00AF7E14"/>
    <w:rsid w:val="00B00D82"/>
    <w:rsid w:val="00B052C2"/>
    <w:rsid w:val="00B07162"/>
    <w:rsid w:val="00B20B13"/>
    <w:rsid w:val="00B255E1"/>
    <w:rsid w:val="00B3163D"/>
    <w:rsid w:val="00B32E87"/>
    <w:rsid w:val="00B3790D"/>
    <w:rsid w:val="00B4014E"/>
    <w:rsid w:val="00B42EE6"/>
    <w:rsid w:val="00B443D1"/>
    <w:rsid w:val="00B4490F"/>
    <w:rsid w:val="00B50320"/>
    <w:rsid w:val="00B568AF"/>
    <w:rsid w:val="00B635FC"/>
    <w:rsid w:val="00B643D0"/>
    <w:rsid w:val="00B72FFD"/>
    <w:rsid w:val="00B74930"/>
    <w:rsid w:val="00B7542E"/>
    <w:rsid w:val="00B811C7"/>
    <w:rsid w:val="00B814F8"/>
    <w:rsid w:val="00B84D7C"/>
    <w:rsid w:val="00B90F93"/>
    <w:rsid w:val="00B9519E"/>
    <w:rsid w:val="00B960FB"/>
    <w:rsid w:val="00BA22AF"/>
    <w:rsid w:val="00BA58A9"/>
    <w:rsid w:val="00BB250B"/>
    <w:rsid w:val="00BB30E1"/>
    <w:rsid w:val="00BB34C1"/>
    <w:rsid w:val="00BB3AC5"/>
    <w:rsid w:val="00BB528E"/>
    <w:rsid w:val="00BB7C87"/>
    <w:rsid w:val="00BC0854"/>
    <w:rsid w:val="00BC5A92"/>
    <w:rsid w:val="00BC76EA"/>
    <w:rsid w:val="00BD1ACF"/>
    <w:rsid w:val="00BD4D8F"/>
    <w:rsid w:val="00BD5072"/>
    <w:rsid w:val="00BD5189"/>
    <w:rsid w:val="00BD62EF"/>
    <w:rsid w:val="00BD723A"/>
    <w:rsid w:val="00BD7C8C"/>
    <w:rsid w:val="00BE5A34"/>
    <w:rsid w:val="00BE64B9"/>
    <w:rsid w:val="00BF0C68"/>
    <w:rsid w:val="00BF34A8"/>
    <w:rsid w:val="00BF4E47"/>
    <w:rsid w:val="00C033F5"/>
    <w:rsid w:val="00C07F48"/>
    <w:rsid w:val="00C133B8"/>
    <w:rsid w:val="00C13AC9"/>
    <w:rsid w:val="00C302DD"/>
    <w:rsid w:val="00C32F7A"/>
    <w:rsid w:val="00C344F1"/>
    <w:rsid w:val="00C34C6E"/>
    <w:rsid w:val="00C3766D"/>
    <w:rsid w:val="00C376D5"/>
    <w:rsid w:val="00C37808"/>
    <w:rsid w:val="00C43943"/>
    <w:rsid w:val="00C43BBD"/>
    <w:rsid w:val="00C45CDE"/>
    <w:rsid w:val="00C46221"/>
    <w:rsid w:val="00C465F6"/>
    <w:rsid w:val="00C46751"/>
    <w:rsid w:val="00C4765E"/>
    <w:rsid w:val="00C51784"/>
    <w:rsid w:val="00C5224E"/>
    <w:rsid w:val="00C52450"/>
    <w:rsid w:val="00C550D0"/>
    <w:rsid w:val="00C57DEC"/>
    <w:rsid w:val="00C60A10"/>
    <w:rsid w:val="00C61330"/>
    <w:rsid w:val="00C61485"/>
    <w:rsid w:val="00C618F3"/>
    <w:rsid w:val="00C62ECF"/>
    <w:rsid w:val="00C651C4"/>
    <w:rsid w:val="00C6624E"/>
    <w:rsid w:val="00C6626F"/>
    <w:rsid w:val="00C66519"/>
    <w:rsid w:val="00C71B16"/>
    <w:rsid w:val="00C738BE"/>
    <w:rsid w:val="00C73DCF"/>
    <w:rsid w:val="00C748F4"/>
    <w:rsid w:val="00C75F4C"/>
    <w:rsid w:val="00C82E1A"/>
    <w:rsid w:val="00C85DCD"/>
    <w:rsid w:val="00C874A2"/>
    <w:rsid w:val="00C87C90"/>
    <w:rsid w:val="00C92556"/>
    <w:rsid w:val="00C92B33"/>
    <w:rsid w:val="00C938C9"/>
    <w:rsid w:val="00C94138"/>
    <w:rsid w:val="00C94160"/>
    <w:rsid w:val="00C97409"/>
    <w:rsid w:val="00C9798F"/>
    <w:rsid w:val="00CA068A"/>
    <w:rsid w:val="00CA73A8"/>
    <w:rsid w:val="00CB2A6C"/>
    <w:rsid w:val="00CB2A99"/>
    <w:rsid w:val="00CB385E"/>
    <w:rsid w:val="00CB5888"/>
    <w:rsid w:val="00CB6862"/>
    <w:rsid w:val="00CB782C"/>
    <w:rsid w:val="00CC0192"/>
    <w:rsid w:val="00CC1E67"/>
    <w:rsid w:val="00CC2A2A"/>
    <w:rsid w:val="00CC7A69"/>
    <w:rsid w:val="00CD0729"/>
    <w:rsid w:val="00CD4ADE"/>
    <w:rsid w:val="00CD5673"/>
    <w:rsid w:val="00CD7697"/>
    <w:rsid w:val="00CE4C0E"/>
    <w:rsid w:val="00CE6737"/>
    <w:rsid w:val="00CF0FA1"/>
    <w:rsid w:val="00CF709A"/>
    <w:rsid w:val="00D0088C"/>
    <w:rsid w:val="00D018B7"/>
    <w:rsid w:val="00D033E9"/>
    <w:rsid w:val="00D11B38"/>
    <w:rsid w:val="00D14414"/>
    <w:rsid w:val="00D14965"/>
    <w:rsid w:val="00D2358B"/>
    <w:rsid w:val="00D23C0C"/>
    <w:rsid w:val="00D25667"/>
    <w:rsid w:val="00D270C4"/>
    <w:rsid w:val="00D329E6"/>
    <w:rsid w:val="00D349BF"/>
    <w:rsid w:val="00D35D3D"/>
    <w:rsid w:val="00D3706A"/>
    <w:rsid w:val="00D428B6"/>
    <w:rsid w:val="00D433A8"/>
    <w:rsid w:val="00D52D76"/>
    <w:rsid w:val="00D53A08"/>
    <w:rsid w:val="00D606B2"/>
    <w:rsid w:val="00D613A1"/>
    <w:rsid w:val="00D617A1"/>
    <w:rsid w:val="00D64087"/>
    <w:rsid w:val="00D643EF"/>
    <w:rsid w:val="00D645A3"/>
    <w:rsid w:val="00D654B1"/>
    <w:rsid w:val="00D6596F"/>
    <w:rsid w:val="00D7039E"/>
    <w:rsid w:val="00D730F0"/>
    <w:rsid w:val="00D744EA"/>
    <w:rsid w:val="00D759AD"/>
    <w:rsid w:val="00D84D7F"/>
    <w:rsid w:val="00D84EC9"/>
    <w:rsid w:val="00D861BE"/>
    <w:rsid w:val="00D9325C"/>
    <w:rsid w:val="00D97414"/>
    <w:rsid w:val="00DA38BA"/>
    <w:rsid w:val="00DA575F"/>
    <w:rsid w:val="00DA713C"/>
    <w:rsid w:val="00DB1CFC"/>
    <w:rsid w:val="00DB72F5"/>
    <w:rsid w:val="00DC4F48"/>
    <w:rsid w:val="00DD3503"/>
    <w:rsid w:val="00DD37F9"/>
    <w:rsid w:val="00DE0D34"/>
    <w:rsid w:val="00DE716B"/>
    <w:rsid w:val="00DF0D61"/>
    <w:rsid w:val="00DF14D1"/>
    <w:rsid w:val="00DF1DD2"/>
    <w:rsid w:val="00DF5DE3"/>
    <w:rsid w:val="00DF5FE2"/>
    <w:rsid w:val="00E0014F"/>
    <w:rsid w:val="00E0261E"/>
    <w:rsid w:val="00E03FA7"/>
    <w:rsid w:val="00E062AB"/>
    <w:rsid w:val="00E06EE4"/>
    <w:rsid w:val="00E21E0C"/>
    <w:rsid w:val="00E23C37"/>
    <w:rsid w:val="00E24EBB"/>
    <w:rsid w:val="00E3005D"/>
    <w:rsid w:val="00E31FCA"/>
    <w:rsid w:val="00E3257A"/>
    <w:rsid w:val="00E33869"/>
    <w:rsid w:val="00E35BC4"/>
    <w:rsid w:val="00E37F64"/>
    <w:rsid w:val="00E47DA0"/>
    <w:rsid w:val="00E52D09"/>
    <w:rsid w:val="00E65C65"/>
    <w:rsid w:val="00E71C71"/>
    <w:rsid w:val="00E73355"/>
    <w:rsid w:val="00E7449F"/>
    <w:rsid w:val="00E7477F"/>
    <w:rsid w:val="00E76E27"/>
    <w:rsid w:val="00E77607"/>
    <w:rsid w:val="00E830D4"/>
    <w:rsid w:val="00E83573"/>
    <w:rsid w:val="00E83618"/>
    <w:rsid w:val="00E857D4"/>
    <w:rsid w:val="00E86A59"/>
    <w:rsid w:val="00E8720B"/>
    <w:rsid w:val="00E90AD0"/>
    <w:rsid w:val="00E96F12"/>
    <w:rsid w:val="00EA19F3"/>
    <w:rsid w:val="00EA2962"/>
    <w:rsid w:val="00EA38BB"/>
    <w:rsid w:val="00EA3D42"/>
    <w:rsid w:val="00EA59D8"/>
    <w:rsid w:val="00EB046A"/>
    <w:rsid w:val="00EB1044"/>
    <w:rsid w:val="00EB19CF"/>
    <w:rsid w:val="00EB21C4"/>
    <w:rsid w:val="00EB5172"/>
    <w:rsid w:val="00EB69AE"/>
    <w:rsid w:val="00EC1625"/>
    <w:rsid w:val="00EC51E6"/>
    <w:rsid w:val="00EC5491"/>
    <w:rsid w:val="00ED0011"/>
    <w:rsid w:val="00ED10E0"/>
    <w:rsid w:val="00ED27B5"/>
    <w:rsid w:val="00ED2FF7"/>
    <w:rsid w:val="00ED35FD"/>
    <w:rsid w:val="00ED37C2"/>
    <w:rsid w:val="00ED47E7"/>
    <w:rsid w:val="00ED64E8"/>
    <w:rsid w:val="00ED719B"/>
    <w:rsid w:val="00ED7A02"/>
    <w:rsid w:val="00EF3E3D"/>
    <w:rsid w:val="00EF4E94"/>
    <w:rsid w:val="00EF50A1"/>
    <w:rsid w:val="00F00A39"/>
    <w:rsid w:val="00F01600"/>
    <w:rsid w:val="00F01D40"/>
    <w:rsid w:val="00F2224A"/>
    <w:rsid w:val="00F23FC1"/>
    <w:rsid w:val="00F25CDE"/>
    <w:rsid w:val="00F25F5B"/>
    <w:rsid w:val="00F27B07"/>
    <w:rsid w:val="00F324D6"/>
    <w:rsid w:val="00F33A35"/>
    <w:rsid w:val="00F3580A"/>
    <w:rsid w:val="00F3588E"/>
    <w:rsid w:val="00F42CBC"/>
    <w:rsid w:val="00F433AE"/>
    <w:rsid w:val="00F45854"/>
    <w:rsid w:val="00F5352C"/>
    <w:rsid w:val="00F556F8"/>
    <w:rsid w:val="00F61062"/>
    <w:rsid w:val="00F63202"/>
    <w:rsid w:val="00F75D85"/>
    <w:rsid w:val="00F77BEB"/>
    <w:rsid w:val="00F77E4F"/>
    <w:rsid w:val="00F80A89"/>
    <w:rsid w:val="00F83E1A"/>
    <w:rsid w:val="00F868E2"/>
    <w:rsid w:val="00F93103"/>
    <w:rsid w:val="00F9460E"/>
    <w:rsid w:val="00F948D6"/>
    <w:rsid w:val="00F95105"/>
    <w:rsid w:val="00FA0CB5"/>
    <w:rsid w:val="00FA287D"/>
    <w:rsid w:val="00FA48D7"/>
    <w:rsid w:val="00FA7402"/>
    <w:rsid w:val="00FB1192"/>
    <w:rsid w:val="00FB126E"/>
    <w:rsid w:val="00FB3A3E"/>
    <w:rsid w:val="00FC3833"/>
    <w:rsid w:val="00FC6A7C"/>
    <w:rsid w:val="00FC6C4D"/>
    <w:rsid w:val="00FD4B4F"/>
    <w:rsid w:val="00FD4DF0"/>
    <w:rsid w:val="00FD4E7F"/>
    <w:rsid w:val="00FD582D"/>
    <w:rsid w:val="00FE117E"/>
    <w:rsid w:val="00FE2C11"/>
    <w:rsid w:val="00FF3CE9"/>
    <w:rsid w:val="00FF50E3"/>
  </w:rsids>
  <m:mathPr>
    <m:mathFont m:val="Cambria Math"/>
    <m:brkBin m:val="before"/>
    <m:brkBinSub m:val="--"/>
    <m:smallFrac m:val="off"/>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0175"/>
  </w:style>
  <w:style w:type="paragraph" w:styleId="Heading3">
    <w:name w:val="heading 3"/>
    <w:basedOn w:val="Normal"/>
    <w:link w:val="Heading3Char"/>
    <w:uiPriority w:val="9"/>
    <w:qFormat/>
    <w:rsid w:val="00F2224A"/>
    <w:pPr>
      <w:spacing w:before="100" w:beforeAutospacing="1" w:after="100" w:afterAutospacing="1" w:line="240" w:lineRule="auto"/>
      <w:outlineLvl w:val="2"/>
    </w:pPr>
    <w:rPr>
      <w:rFonts w:ascii="Times New Roman" w:eastAsia="Times New Roman" w:hAnsi="Times New Roman" w:cs="Times New Roman"/>
      <w:b/>
      <w:bCs/>
      <w:color w:val="115258"/>
      <w:sz w:val="27"/>
      <w:szCs w:val="27"/>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244CAB"/>
  </w:style>
  <w:style w:type="paragraph" w:styleId="Header">
    <w:name w:val="header"/>
    <w:basedOn w:val="Normal"/>
    <w:link w:val="HeaderChar"/>
    <w:uiPriority w:val="99"/>
    <w:unhideWhenUsed/>
    <w:rsid w:val="00244CAB"/>
    <w:pPr>
      <w:tabs>
        <w:tab w:val="center" w:pos="4536"/>
        <w:tab w:val="right" w:pos="9072"/>
      </w:tabs>
      <w:spacing w:after="0" w:line="240" w:lineRule="auto"/>
    </w:pPr>
  </w:style>
  <w:style w:type="character" w:customStyle="1" w:styleId="HeaderChar">
    <w:name w:val="Header Char"/>
    <w:basedOn w:val="DefaultParagraphFont"/>
    <w:link w:val="Header"/>
    <w:uiPriority w:val="99"/>
    <w:rsid w:val="00244CAB"/>
  </w:style>
  <w:style w:type="paragraph" w:styleId="Footer">
    <w:name w:val="footer"/>
    <w:basedOn w:val="Normal"/>
    <w:link w:val="FooterChar"/>
    <w:uiPriority w:val="99"/>
    <w:unhideWhenUsed/>
    <w:rsid w:val="00244CAB"/>
    <w:pPr>
      <w:tabs>
        <w:tab w:val="center" w:pos="4536"/>
        <w:tab w:val="right" w:pos="9072"/>
      </w:tabs>
      <w:spacing w:after="0" w:line="240" w:lineRule="auto"/>
    </w:pPr>
  </w:style>
  <w:style w:type="character" w:customStyle="1" w:styleId="FooterChar">
    <w:name w:val="Footer Char"/>
    <w:basedOn w:val="DefaultParagraphFont"/>
    <w:link w:val="Footer"/>
    <w:uiPriority w:val="99"/>
    <w:rsid w:val="00244CAB"/>
  </w:style>
  <w:style w:type="character" w:styleId="CommentReference">
    <w:name w:val="annotation reference"/>
    <w:basedOn w:val="DefaultParagraphFont"/>
    <w:uiPriority w:val="99"/>
    <w:semiHidden/>
    <w:unhideWhenUsed/>
    <w:rsid w:val="00244CAB"/>
    <w:rPr>
      <w:sz w:val="16"/>
      <w:szCs w:val="16"/>
    </w:rPr>
  </w:style>
  <w:style w:type="paragraph" w:styleId="CommentText">
    <w:name w:val="annotation text"/>
    <w:basedOn w:val="Normal"/>
    <w:link w:val="CommentTextChar"/>
    <w:uiPriority w:val="99"/>
    <w:semiHidden/>
    <w:unhideWhenUsed/>
    <w:rsid w:val="00244CAB"/>
    <w:pPr>
      <w:spacing w:line="240" w:lineRule="auto"/>
    </w:pPr>
    <w:rPr>
      <w:sz w:val="20"/>
      <w:szCs w:val="20"/>
    </w:rPr>
  </w:style>
  <w:style w:type="character" w:customStyle="1" w:styleId="CommentTextChar">
    <w:name w:val="Comment Text Char"/>
    <w:basedOn w:val="DefaultParagraphFont"/>
    <w:link w:val="CommentText"/>
    <w:uiPriority w:val="99"/>
    <w:semiHidden/>
    <w:rsid w:val="00244CAB"/>
    <w:rPr>
      <w:sz w:val="20"/>
      <w:szCs w:val="20"/>
    </w:rPr>
  </w:style>
  <w:style w:type="paragraph" w:styleId="CommentSubject">
    <w:name w:val="annotation subject"/>
    <w:basedOn w:val="CommentText"/>
    <w:next w:val="CommentText"/>
    <w:link w:val="CommentSubjectChar"/>
    <w:uiPriority w:val="99"/>
    <w:semiHidden/>
    <w:unhideWhenUsed/>
    <w:rsid w:val="00244CAB"/>
    <w:rPr>
      <w:b/>
      <w:bCs/>
    </w:rPr>
  </w:style>
  <w:style w:type="character" w:customStyle="1" w:styleId="CommentSubjectChar">
    <w:name w:val="Comment Subject Char"/>
    <w:basedOn w:val="CommentTextChar"/>
    <w:link w:val="CommentSubject"/>
    <w:uiPriority w:val="99"/>
    <w:semiHidden/>
    <w:rsid w:val="00244CAB"/>
    <w:rPr>
      <w:b/>
      <w:bCs/>
      <w:sz w:val="20"/>
      <w:szCs w:val="20"/>
    </w:rPr>
  </w:style>
  <w:style w:type="paragraph" w:styleId="BalloonText">
    <w:name w:val="Balloon Text"/>
    <w:basedOn w:val="Normal"/>
    <w:link w:val="BalloonTextChar"/>
    <w:uiPriority w:val="99"/>
    <w:semiHidden/>
    <w:unhideWhenUsed/>
    <w:rsid w:val="00244C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4CAB"/>
    <w:rPr>
      <w:rFonts w:ascii="Tahoma" w:hAnsi="Tahoma" w:cs="Tahoma"/>
      <w:sz w:val="16"/>
      <w:szCs w:val="16"/>
    </w:rPr>
  </w:style>
  <w:style w:type="character" w:customStyle="1" w:styleId="skypepnhcontainer">
    <w:name w:val="skype_pnh_container"/>
    <w:basedOn w:val="DefaultParagraphFont"/>
    <w:rsid w:val="00C66519"/>
    <w:rPr>
      <w:rtl w:val="0"/>
    </w:rPr>
  </w:style>
  <w:style w:type="character" w:customStyle="1" w:styleId="skypepnhmark2">
    <w:name w:val="skype_pnh_mark2"/>
    <w:basedOn w:val="DefaultParagraphFont"/>
    <w:rsid w:val="00C66519"/>
    <w:rPr>
      <w:vanish/>
      <w:webHidden w:val="0"/>
      <w:specVanish w:val="0"/>
    </w:rPr>
  </w:style>
  <w:style w:type="character" w:customStyle="1" w:styleId="skypepnhtextspan">
    <w:name w:val="skype_pnh_text_span"/>
    <w:basedOn w:val="DefaultParagraphFont"/>
    <w:rsid w:val="00C66519"/>
  </w:style>
  <w:style w:type="character" w:customStyle="1" w:styleId="skypepnhfreetextspan">
    <w:name w:val="skype_pnh_free_text_span"/>
    <w:basedOn w:val="DefaultParagraphFont"/>
    <w:rsid w:val="00C66519"/>
  </w:style>
  <w:style w:type="character" w:styleId="Hyperlink">
    <w:name w:val="Hyperlink"/>
    <w:basedOn w:val="DefaultParagraphFont"/>
    <w:uiPriority w:val="99"/>
    <w:unhideWhenUsed/>
    <w:rsid w:val="00C66519"/>
    <w:rPr>
      <w:color w:val="0000FF" w:themeColor="hyperlink"/>
      <w:u w:val="single"/>
    </w:rPr>
  </w:style>
  <w:style w:type="character" w:styleId="Strong">
    <w:name w:val="Strong"/>
    <w:basedOn w:val="DefaultParagraphFont"/>
    <w:uiPriority w:val="22"/>
    <w:qFormat/>
    <w:rsid w:val="00F2224A"/>
    <w:rPr>
      <w:b/>
      <w:bCs/>
    </w:rPr>
  </w:style>
  <w:style w:type="paragraph" w:styleId="Revision">
    <w:name w:val="Revision"/>
    <w:hidden/>
    <w:uiPriority w:val="99"/>
    <w:semiHidden/>
    <w:rsid w:val="00F2224A"/>
    <w:pPr>
      <w:spacing w:after="0" w:line="240" w:lineRule="auto"/>
    </w:pPr>
  </w:style>
  <w:style w:type="character" w:customStyle="1" w:styleId="Heading3Char">
    <w:name w:val="Heading 3 Char"/>
    <w:basedOn w:val="DefaultParagraphFont"/>
    <w:link w:val="Heading3"/>
    <w:uiPriority w:val="9"/>
    <w:rsid w:val="00F2224A"/>
    <w:rPr>
      <w:rFonts w:ascii="Times New Roman" w:eastAsia="Times New Roman" w:hAnsi="Times New Roman" w:cs="Times New Roman"/>
      <w:b/>
      <w:bCs/>
      <w:color w:val="115258"/>
      <w:sz w:val="27"/>
      <w:szCs w:val="27"/>
      <w:lang w:eastAsia="nl-NL"/>
    </w:rPr>
  </w:style>
  <w:style w:type="paragraph" w:styleId="ListParagraph">
    <w:name w:val="List Paragraph"/>
    <w:basedOn w:val="Normal"/>
    <w:uiPriority w:val="34"/>
    <w:qFormat/>
    <w:rsid w:val="00D613A1"/>
    <w:pPr>
      <w:ind w:left="720"/>
      <w:contextualSpacing/>
    </w:pPr>
  </w:style>
  <w:style w:type="table" w:styleId="TableGrid">
    <w:name w:val="Table Grid"/>
    <w:basedOn w:val="TableNormal"/>
    <w:uiPriority w:val="59"/>
    <w:rsid w:val="00AE33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cimalAligned">
    <w:name w:val="Decimal Aligned"/>
    <w:basedOn w:val="Normal"/>
    <w:uiPriority w:val="40"/>
    <w:qFormat/>
    <w:rsid w:val="003C146D"/>
    <w:pPr>
      <w:tabs>
        <w:tab w:val="decimal" w:pos="360"/>
      </w:tabs>
    </w:pPr>
    <w:rPr>
      <w:rFonts w:eastAsiaTheme="minorEastAsia"/>
    </w:rPr>
  </w:style>
  <w:style w:type="paragraph" w:styleId="FootnoteText">
    <w:name w:val="footnote text"/>
    <w:basedOn w:val="Normal"/>
    <w:link w:val="FootnoteTextChar"/>
    <w:uiPriority w:val="99"/>
    <w:unhideWhenUsed/>
    <w:rsid w:val="003C146D"/>
    <w:pPr>
      <w:spacing w:after="0" w:line="240" w:lineRule="auto"/>
    </w:pPr>
    <w:rPr>
      <w:rFonts w:eastAsiaTheme="minorEastAsia"/>
      <w:sz w:val="20"/>
      <w:szCs w:val="20"/>
    </w:rPr>
  </w:style>
  <w:style w:type="character" w:customStyle="1" w:styleId="FootnoteTextChar">
    <w:name w:val="Footnote Text Char"/>
    <w:basedOn w:val="DefaultParagraphFont"/>
    <w:link w:val="FootnoteText"/>
    <w:uiPriority w:val="99"/>
    <w:rsid w:val="003C146D"/>
    <w:rPr>
      <w:rFonts w:eastAsiaTheme="minorEastAsia"/>
      <w:sz w:val="20"/>
      <w:szCs w:val="20"/>
    </w:rPr>
  </w:style>
  <w:style w:type="character" w:styleId="SubtleEmphasis">
    <w:name w:val="Subtle Emphasis"/>
    <w:basedOn w:val="DefaultParagraphFont"/>
    <w:uiPriority w:val="19"/>
    <w:qFormat/>
    <w:rsid w:val="003C146D"/>
    <w:rPr>
      <w:rFonts w:eastAsiaTheme="minorEastAsia" w:cstheme="minorBidi"/>
      <w:bCs w:val="0"/>
      <w:i/>
      <w:iCs/>
      <w:color w:val="808080" w:themeColor="text1" w:themeTint="7F"/>
      <w:szCs w:val="22"/>
      <w:lang w:val="nl-NL"/>
    </w:rPr>
  </w:style>
  <w:style w:type="table" w:styleId="MediumShading2-Accent5">
    <w:name w:val="Medium Shading 2 Accent 5"/>
    <w:basedOn w:val="TableNormal"/>
    <w:uiPriority w:val="64"/>
    <w:rsid w:val="003C146D"/>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Default">
    <w:name w:val="Default"/>
    <w:rsid w:val="003C146D"/>
    <w:pPr>
      <w:widowControl w:val="0"/>
      <w:autoSpaceDE w:val="0"/>
      <w:autoSpaceDN w:val="0"/>
      <w:adjustRightInd w:val="0"/>
      <w:spacing w:after="0" w:line="240" w:lineRule="auto"/>
    </w:pPr>
    <w:rPr>
      <w:rFonts w:ascii="MillerText Roman" w:hAnsi="MillerText Roman" w:cs="MillerText Roman"/>
      <w:color w:val="000000"/>
      <w:sz w:val="24"/>
      <w:szCs w:val="24"/>
      <w:lang w:val="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paragraph" w:styleId="Kop3">
    <w:name w:val="heading 3"/>
    <w:basedOn w:val="Normaal"/>
    <w:link w:val="Kop3Teken"/>
    <w:uiPriority w:val="9"/>
    <w:qFormat/>
    <w:rsid w:val="00F2224A"/>
    <w:pPr>
      <w:spacing w:before="100" w:beforeAutospacing="1" w:after="100" w:afterAutospacing="1" w:line="240" w:lineRule="auto"/>
      <w:outlineLvl w:val="2"/>
    </w:pPr>
    <w:rPr>
      <w:rFonts w:ascii="Times New Roman" w:eastAsia="Times New Roman" w:hAnsi="Times New Roman" w:cs="Times New Roman"/>
      <w:b/>
      <w:bCs/>
      <w:color w:val="115258"/>
      <w:sz w:val="27"/>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basedOn w:val="Standaardalinea-lettertype"/>
    <w:uiPriority w:val="99"/>
    <w:semiHidden/>
    <w:unhideWhenUsed/>
    <w:rsid w:val="00244CAB"/>
  </w:style>
  <w:style w:type="paragraph" w:styleId="Koptekst">
    <w:name w:val="header"/>
    <w:basedOn w:val="Normaal"/>
    <w:link w:val="KoptekstTeken"/>
    <w:uiPriority w:val="99"/>
    <w:unhideWhenUsed/>
    <w:rsid w:val="00244CAB"/>
    <w:pPr>
      <w:tabs>
        <w:tab w:val="center" w:pos="4536"/>
        <w:tab w:val="right" w:pos="9072"/>
      </w:tabs>
      <w:spacing w:after="0" w:line="240" w:lineRule="auto"/>
    </w:pPr>
  </w:style>
  <w:style w:type="character" w:customStyle="1" w:styleId="KoptekstTeken">
    <w:name w:val="Koptekst Teken"/>
    <w:basedOn w:val="Standaardalinea-lettertype"/>
    <w:link w:val="Koptekst"/>
    <w:uiPriority w:val="99"/>
    <w:rsid w:val="00244CAB"/>
  </w:style>
  <w:style w:type="paragraph" w:styleId="Voettekst">
    <w:name w:val="footer"/>
    <w:basedOn w:val="Normaal"/>
    <w:link w:val="VoettekstTeken"/>
    <w:uiPriority w:val="99"/>
    <w:unhideWhenUsed/>
    <w:rsid w:val="00244CAB"/>
    <w:pPr>
      <w:tabs>
        <w:tab w:val="center" w:pos="4536"/>
        <w:tab w:val="right" w:pos="9072"/>
      </w:tabs>
      <w:spacing w:after="0" w:line="240" w:lineRule="auto"/>
    </w:pPr>
  </w:style>
  <w:style w:type="character" w:customStyle="1" w:styleId="VoettekstTeken">
    <w:name w:val="Voettekst Teken"/>
    <w:basedOn w:val="Standaardalinea-lettertype"/>
    <w:link w:val="Voettekst"/>
    <w:uiPriority w:val="99"/>
    <w:rsid w:val="00244CAB"/>
  </w:style>
  <w:style w:type="character" w:styleId="Verwijzingopmerking">
    <w:name w:val="annotation reference"/>
    <w:basedOn w:val="Standaardalinea-lettertype"/>
    <w:uiPriority w:val="99"/>
    <w:semiHidden/>
    <w:unhideWhenUsed/>
    <w:rsid w:val="00244CAB"/>
    <w:rPr>
      <w:sz w:val="16"/>
      <w:szCs w:val="16"/>
    </w:rPr>
  </w:style>
  <w:style w:type="paragraph" w:styleId="Tekstopmerking">
    <w:name w:val="annotation text"/>
    <w:basedOn w:val="Normaal"/>
    <w:link w:val="TekstopmerkingTeken"/>
    <w:uiPriority w:val="99"/>
    <w:semiHidden/>
    <w:unhideWhenUsed/>
    <w:rsid w:val="00244CAB"/>
    <w:pPr>
      <w:spacing w:line="240" w:lineRule="auto"/>
    </w:pPr>
    <w:rPr>
      <w:sz w:val="20"/>
      <w:szCs w:val="20"/>
    </w:rPr>
  </w:style>
  <w:style w:type="character" w:customStyle="1" w:styleId="TekstopmerkingTeken">
    <w:name w:val="Tekst opmerking Teken"/>
    <w:basedOn w:val="Standaardalinea-lettertype"/>
    <w:link w:val="Tekstopmerking"/>
    <w:uiPriority w:val="99"/>
    <w:semiHidden/>
    <w:rsid w:val="00244CAB"/>
    <w:rPr>
      <w:sz w:val="20"/>
      <w:szCs w:val="20"/>
    </w:rPr>
  </w:style>
  <w:style w:type="paragraph" w:styleId="Onderwerpvanopmerking">
    <w:name w:val="annotation subject"/>
    <w:basedOn w:val="Tekstopmerking"/>
    <w:next w:val="Tekstopmerking"/>
    <w:link w:val="OnderwerpvanopmerkingTeken"/>
    <w:uiPriority w:val="99"/>
    <w:semiHidden/>
    <w:unhideWhenUsed/>
    <w:rsid w:val="00244CAB"/>
    <w:rPr>
      <w:b/>
      <w:bCs/>
    </w:rPr>
  </w:style>
  <w:style w:type="character" w:customStyle="1" w:styleId="OnderwerpvanopmerkingTeken">
    <w:name w:val="Onderwerp van opmerking Teken"/>
    <w:basedOn w:val="TekstopmerkingTeken"/>
    <w:link w:val="Onderwerpvanopmerking"/>
    <w:uiPriority w:val="99"/>
    <w:semiHidden/>
    <w:rsid w:val="00244CAB"/>
    <w:rPr>
      <w:b/>
      <w:bCs/>
      <w:sz w:val="20"/>
      <w:szCs w:val="20"/>
    </w:rPr>
  </w:style>
  <w:style w:type="paragraph" w:styleId="Ballontekst">
    <w:name w:val="Balloon Text"/>
    <w:basedOn w:val="Normaal"/>
    <w:link w:val="BallontekstTeken"/>
    <w:uiPriority w:val="99"/>
    <w:semiHidden/>
    <w:unhideWhenUsed/>
    <w:rsid w:val="00244CAB"/>
    <w:pPr>
      <w:spacing w:after="0" w:line="240" w:lineRule="auto"/>
    </w:pPr>
    <w:rPr>
      <w:rFonts w:ascii="Tahoma" w:hAnsi="Tahoma" w:cs="Tahoma"/>
      <w:sz w:val="16"/>
      <w:szCs w:val="16"/>
    </w:rPr>
  </w:style>
  <w:style w:type="character" w:customStyle="1" w:styleId="BallontekstTeken">
    <w:name w:val="Ballontekst Teken"/>
    <w:basedOn w:val="Standaardalinea-lettertype"/>
    <w:link w:val="Ballontekst"/>
    <w:uiPriority w:val="99"/>
    <w:semiHidden/>
    <w:rsid w:val="00244CAB"/>
    <w:rPr>
      <w:rFonts w:ascii="Tahoma" w:hAnsi="Tahoma" w:cs="Tahoma"/>
      <w:sz w:val="16"/>
      <w:szCs w:val="16"/>
    </w:rPr>
  </w:style>
  <w:style w:type="character" w:customStyle="1" w:styleId="skypepnhcontainer">
    <w:name w:val="skype_pnh_container"/>
    <w:basedOn w:val="Standaardalinea-lettertype"/>
    <w:rsid w:val="00C66519"/>
    <w:rPr>
      <w:rtl w:val="0"/>
    </w:rPr>
  </w:style>
  <w:style w:type="character" w:customStyle="1" w:styleId="skypepnhmark2">
    <w:name w:val="skype_pnh_mark2"/>
    <w:basedOn w:val="Standaardalinea-lettertype"/>
    <w:rsid w:val="00C66519"/>
    <w:rPr>
      <w:vanish/>
      <w:webHidden w:val="0"/>
      <w:specVanish w:val="0"/>
    </w:rPr>
  </w:style>
  <w:style w:type="character" w:customStyle="1" w:styleId="skypepnhtextspan">
    <w:name w:val="skype_pnh_text_span"/>
    <w:basedOn w:val="Standaardalinea-lettertype"/>
    <w:rsid w:val="00C66519"/>
  </w:style>
  <w:style w:type="character" w:customStyle="1" w:styleId="skypepnhfreetextspan">
    <w:name w:val="skype_pnh_free_text_span"/>
    <w:basedOn w:val="Standaardalinea-lettertype"/>
    <w:rsid w:val="00C66519"/>
  </w:style>
  <w:style w:type="character" w:styleId="Hyperlink">
    <w:name w:val="Hyperlink"/>
    <w:basedOn w:val="Standaardalinea-lettertype"/>
    <w:uiPriority w:val="99"/>
    <w:unhideWhenUsed/>
    <w:rsid w:val="00C66519"/>
    <w:rPr>
      <w:color w:val="0000FF" w:themeColor="hyperlink"/>
      <w:u w:val="single"/>
    </w:rPr>
  </w:style>
  <w:style w:type="character" w:styleId="Zwaar">
    <w:name w:val="Strong"/>
    <w:basedOn w:val="Standaardalinea-lettertype"/>
    <w:uiPriority w:val="22"/>
    <w:qFormat/>
    <w:rsid w:val="00F2224A"/>
    <w:rPr>
      <w:b/>
      <w:bCs/>
    </w:rPr>
  </w:style>
  <w:style w:type="paragraph" w:styleId="Revisie">
    <w:name w:val="Revision"/>
    <w:hidden/>
    <w:uiPriority w:val="99"/>
    <w:semiHidden/>
    <w:rsid w:val="00F2224A"/>
    <w:pPr>
      <w:spacing w:after="0" w:line="240" w:lineRule="auto"/>
    </w:pPr>
  </w:style>
  <w:style w:type="character" w:customStyle="1" w:styleId="Kop3Teken">
    <w:name w:val="Kop 3 Teken"/>
    <w:basedOn w:val="Standaardalinea-lettertype"/>
    <w:link w:val="Kop3"/>
    <w:uiPriority w:val="9"/>
    <w:rsid w:val="00F2224A"/>
    <w:rPr>
      <w:rFonts w:ascii="Times New Roman" w:eastAsia="Times New Roman" w:hAnsi="Times New Roman" w:cs="Times New Roman"/>
      <w:b/>
      <w:bCs/>
      <w:color w:val="115258"/>
      <w:sz w:val="27"/>
      <w:szCs w:val="27"/>
      <w:lang w:eastAsia="nl-NL"/>
    </w:rPr>
  </w:style>
  <w:style w:type="paragraph" w:styleId="Lijstalinea">
    <w:name w:val="List Paragraph"/>
    <w:basedOn w:val="Normaal"/>
    <w:uiPriority w:val="34"/>
    <w:qFormat/>
    <w:rsid w:val="00D613A1"/>
    <w:pPr>
      <w:ind w:left="720"/>
      <w:contextualSpacing/>
    </w:pPr>
  </w:style>
  <w:style w:type="table" w:styleId="Tabelraster">
    <w:name w:val="Table Grid"/>
    <w:basedOn w:val="Standaardtabel"/>
    <w:uiPriority w:val="59"/>
    <w:rsid w:val="00AE33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cimalAligned">
    <w:name w:val="Decimal Aligned"/>
    <w:basedOn w:val="Normaal"/>
    <w:uiPriority w:val="40"/>
    <w:qFormat/>
    <w:rsid w:val="003C146D"/>
    <w:pPr>
      <w:tabs>
        <w:tab w:val="decimal" w:pos="360"/>
      </w:tabs>
    </w:pPr>
    <w:rPr>
      <w:rFonts w:eastAsiaTheme="minorEastAsia"/>
    </w:rPr>
  </w:style>
  <w:style w:type="paragraph" w:styleId="Voetnoottekst">
    <w:name w:val="footnote text"/>
    <w:basedOn w:val="Normaal"/>
    <w:link w:val="VoetnoottekstTeken"/>
    <w:uiPriority w:val="99"/>
    <w:unhideWhenUsed/>
    <w:rsid w:val="003C146D"/>
    <w:pPr>
      <w:spacing w:after="0" w:line="240" w:lineRule="auto"/>
    </w:pPr>
    <w:rPr>
      <w:rFonts w:eastAsiaTheme="minorEastAsia"/>
      <w:sz w:val="20"/>
      <w:szCs w:val="20"/>
    </w:rPr>
  </w:style>
  <w:style w:type="character" w:customStyle="1" w:styleId="VoetnoottekstTeken">
    <w:name w:val="Voetnoottekst Teken"/>
    <w:basedOn w:val="Standaardalinea-lettertype"/>
    <w:link w:val="Voetnoottekst"/>
    <w:uiPriority w:val="99"/>
    <w:rsid w:val="003C146D"/>
    <w:rPr>
      <w:rFonts w:eastAsiaTheme="minorEastAsia"/>
      <w:sz w:val="20"/>
      <w:szCs w:val="20"/>
    </w:rPr>
  </w:style>
  <w:style w:type="character" w:styleId="Subtielebenadrukking">
    <w:name w:val="Subtle Emphasis"/>
    <w:basedOn w:val="Standaardalinea-lettertype"/>
    <w:uiPriority w:val="19"/>
    <w:qFormat/>
    <w:rsid w:val="003C146D"/>
    <w:rPr>
      <w:rFonts w:eastAsiaTheme="minorEastAsia" w:cstheme="minorBidi"/>
      <w:bCs w:val="0"/>
      <w:i/>
      <w:iCs/>
      <w:color w:val="808080" w:themeColor="text1" w:themeTint="7F"/>
      <w:szCs w:val="22"/>
      <w:lang w:val="nl-NL"/>
    </w:rPr>
  </w:style>
  <w:style w:type="table" w:styleId="Gemiddeldearcering2-accent5">
    <w:name w:val="Medium Shading 2 Accent 5"/>
    <w:basedOn w:val="Standaardtabel"/>
    <w:uiPriority w:val="64"/>
    <w:rsid w:val="003C146D"/>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Default">
    <w:name w:val="Default"/>
    <w:rsid w:val="003C146D"/>
    <w:pPr>
      <w:widowControl w:val="0"/>
      <w:autoSpaceDE w:val="0"/>
      <w:autoSpaceDN w:val="0"/>
      <w:adjustRightInd w:val="0"/>
      <w:spacing w:after="0" w:line="240" w:lineRule="auto"/>
    </w:pPr>
    <w:rPr>
      <w:rFonts w:ascii="MillerText Roman" w:hAnsi="MillerText Roman" w:cs="MillerText Roman"/>
      <w:color w:val="000000"/>
      <w:sz w:val="24"/>
      <w:szCs w:val="24"/>
      <w:lang w:val="en-US"/>
    </w:rPr>
  </w:style>
</w:styles>
</file>

<file path=word/webSettings.xml><?xml version="1.0" encoding="utf-8"?>
<w:webSettings xmlns:r="http://schemas.openxmlformats.org/officeDocument/2006/relationships" xmlns:w="http://schemas.openxmlformats.org/wordprocessingml/2006/main">
  <w:divs>
    <w:div w:id="261768057">
      <w:bodyDiv w:val="1"/>
      <w:marLeft w:val="0"/>
      <w:marRight w:val="0"/>
      <w:marTop w:val="0"/>
      <w:marBottom w:val="0"/>
      <w:divBdr>
        <w:top w:val="none" w:sz="0" w:space="0" w:color="auto"/>
        <w:left w:val="none" w:sz="0" w:space="0" w:color="auto"/>
        <w:bottom w:val="none" w:sz="0" w:space="0" w:color="auto"/>
        <w:right w:val="none" w:sz="0" w:space="0" w:color="auto"/>
      </w:divBdr>
      <w:divsChild>
        <w:div w:id="442726319">
          <w:marLeft w:val="0"/>
          <w:marRight w:val="0"/>
          <w:marTop w:val="0"/>
          <w:marBottom w:val="0"/>
          <w:divBdr>
            <w:top w:val="none" w:sz="0" w:space="0" w:color="auto"/>
            <w:left w:val="none" w:sz="0" w:space="0" w:color="auto"/>
            <w:bottom w:val="none" w:sz="0" w:space="0" w:color="auto"/>
            <w:right w:val="none" w:sz="0" w:space="0" w:color="auto"/>
          </w:divBdr>
          <w:divsChild>
            <w:div w:id="897010047">
              <w:marLeft w:val="240"/>
              <w:marRight w:val="0"/>
              <w:marTop w:val="0"/>
              <w:marBottom w:val="0"/>
              <w:divBdr>
                <w:top w:val="none" w:sz="0" w:space="0" w:color="auto"/>
                <w:left w:val="none" w:sz="0" w:space="0" w:color="auto"/>
                <w:bottom w:val="none" w:sz="0" w:space="0" w:color="auto"/>
                <w:right w:val="none" w:sz="0" w:space="0" w:color="auto"/>
              </w:divBdr>
              <w:divsChild>
                <w:div w:id="675687955">
                  <w:marLeft w:val="0"/>
                  <w:marRight w:val="0"/>
                  <w:marTop w:val="0"/>
                  <w:marBottom w:val="270"/>
                  <w:divBdr>
                    <w:top w:val="single" w:sz="6" w:space="8" w:color="D3D1D1"/>
                    <w:left w:val="single" w:sz="6" w:space="0" w:color="D3D1D1"/>
                    <w:bottom w:val="single" w:sz="6" w:space="8" w:color="D3D1D1"/>
                    <w:right w:val="single" w:sz="6" w:space="0" w:color="D3D1D1"/>
                  </w:divBdr>
                  <w:divsChild>
                    <w:div w:id="626006739">
                      <w:marLeft w:val="12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3070DF-53B1-4300-8662-7EC349F8EF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608</Words>
  <Characters>3471</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UMC Utrecht</Company>
  <LinksUpToDate>false</LinksUpToDate>
  <CharactersWithSpaces>4071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Nick van der Horst</dc:creator>
  <cp:lastModifiedBy>0009538</cp:lastModifiedBy>
  <cp:revision>2</cp:revision>
  <cp:lastPrinted>2015-03-06T16:00:00Z</cp:lastPrinted>
  <dcterms:created xsi:type="dcterms:W3CDTF">2015-12-30T03:55:00Z</dcterms:created>
  <dcterms:modified xsi:type="dcterms:W3CDTF">2015-12-30T03:55:00Z</dcterms:modified>
</cp:coreProperties>
</file>