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2"/>
        <w:gridCol w:w="905"/>
        <w:gridCol w:w="1692"/>
        <w:gridCol w:w="1096"/>
        <w:gridCol w:w="793"/>
        <w:gridCol w:w="682"/>
        <w:gridCol w:w="1278"/>
        <w:gridCol w:w="1147"/>
        <w:gridCol w:w="1197"/>
        <w:gridCol w:w="1147"/>
        <w:gridCol w:w="1318"/>
        <w:gridCol w:w="1581"/>
        <w:gridCol w:w="1500"/>
      </w:tblGrid>
      <w:tr w:rsidR="00D72C6A" w:rsidRPr="006368D9" w14:paraId="494AF3CA" w14:textId="77777777" w:rsidTr="00E733BD">
        <w:tc>
          <w:tcPr>
            <w:tcW w:w="5000" w:type="pct"/>
            <w:gridSpan w:val="13"/>
          </w:tcPr>
          <w:p w14:paraId="3FFC335B" w14:textId="286B7F6F" w:rsidR="00D72C6A" w:rsidRPr="006368D9" w:rsidRDefault="00FB6849" w:rsidP="00FB6849">
            <w:pPr>
              <w:rPr>
                <w:b/>
                <w:bCs/>
                <w:sz w:val="20"/>
                <w:szCs w:val="20"/>
              </w:rPr>
            </w:pPr>
            <w:bookmarkStart w:id="0" w:name="_GoBack" w:colFirst="0" w:colLast="0"/>
            <w:r>
              <w:rPr>
                <w:b/>
                <w:bCs/>
                <w:sz w:val="20"/>
                <w:szCs w:val="20"/>
              </w:rPr>
              <w:t xml:space="preserve">Supplementary </w:t>
            </w:r>
            <w:r w:rsidR="00D72C6A" w:rsidRPr="006368D9">
              <w:rPr>
                <w:b/>
                <w:bCs/>
                <w:sz w:val="20"/>
                <w:szCs w:val="20"/>
              </w:rPr>
              <w:t xml:space="preserve">Table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D72C6A" w:rsidRPr="006368D9">
              <w:rPr>
                <w:b/>
                <w:bCs/>
                <w:sz w:val="20"/>
                <w:szCs w:val="20"/>
              </w:rPr>
              <w:t xml:space="preserve">. Motor Competence and </w:t>
            </w:r>
            <w:r w:rsidR="00D72C6A">
              <w:rPr>
                <w:b/>
                <w:bCs/>
                <w:sz w:val="20"/>
                <w:szCs w:val="20"/>
              </w:rPr>
              <w:t>Weight Status</w:t>
            </w:r>
            <w:r w:rsidR="00D72C6A" w:rsidRPr="006368D9">
              <w:rPr>
                <w:b/>
                <w:bCs/>
                <w:sz w:val="20"/>
                <w:szCs w:val="20"/>
              </w:rPr>
              <w:t xml:space="preserve"> Results</w:t>
            </w:r>
          </w:p>
        </w:tc>
      </w:tr>
      <w:tr w:rsidR="00D72C6A" w:rsidRPr="00F968F0" w14:paraId="0D127BF8" w14:textId="77777777" w:rsidTr="00E733BD">
        <w:tc>
          <w:tcPr>
            <w:tcW w:w="5000" w:type="pct"/>
            <w:gridSpan w:val="13"/>
          </w:tcPr>
          <w:p w14:paraId="5B775C08" w14:textId="77777777" w:rsidR="00D72C6A" w:rsidRPr="00F968F0" w:rsidRDefault="00D72C6A" w:rsidP="00961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Longitudinal Studies</w:t>
            </w:r>
          </w:p>
        </w:tc>
      </w:tr>
      <w:tr w:rsidR="00D72C6A" w:rsidRPr="00F968F0" w14:paraId="275085C4" w14:textId="77777777" w:rsidTr="00E733BD">
        <w:tc>
          <w:tcPr>
            <w:tcW w:w="342" w:type="pct"/>
          </w:tcPr>
          <w:p w14:paraId="192AA380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294" w:type="pct"/>
          </w:tcPr>
          <w:p w14:paraId="13CF2724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550" w:type="pct"/>
          </w:tcPr>
          <w:p w14:paraId="0D1D480E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Intervention description</w:t>
            </w:r>
          </w:p>
        </w:tc>
        <w:tc>
          <w:tcPr>
            <w:tcW w:w="356" w:type="pct"/>
          </w:tcPr>
          <w:p w14:paraId="3761E880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968F0">
              <w:rPr>
                <w:b/>
                <w:bCs/>
                <w:sz w:val="20"/>
                <w:szCs w:val="20"/>
              </w:rPr>
              <w:t>Timepoints</w:t>
            </w:r>
            <w:proofErr w:type="spellEnd"/>
            <w:r w:rsidRPr="00F968F0">
              <w:rPr>
                <w:b/>
                <w:bCs/>
                <w:sz w:val="20"/>
                <w:szCs w:val="20"/>
              </w:rPr>
              <w:t xml:space="preserve"> #  (Duration)</w:t>
            </w:r>
          </w:p>
        </w:tc>
        <w:tc>
          <w:tcPr>
            <w:tcW w:w="258" w:type="pct"/>
          </w:tcPr>
          <w:p w14:paraId="42213ECE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Sample #</w:t>
            </w:r>
          </w:p>
          <w:p w14:paraId="1073498B" w14:textId="77777777" w:rsidR="00D72C6A" w:rsidRPr="00F968F0" w:rsidRDefault="00D72C6A" w:rsidP="00961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(M, F)</w:t>
            </w:r>
          </w:p>
        </w:tc>
        <w:tc>
          <w:tcPr>
            <w:tcW w:w="222" w:type="pct"/>
          </w:tcPr>
          <w:p w14:paraId="31D911C5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Age (SD)</w:t>
            </w:r>
          </w:p>
        </w:tc>
        <w:tc>
          <w:tcPr>
            <w:tcW w:w="415" w:type="pct"/>
          </w:tcPr>
          <w:p w14:paraId="6F8B75D9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MC measure</w:t>
            </w:r>
          </w:p>
        </w:tc>
        <w:tc>
          <w:tcPr>
            <w:tcW w:w="373" w:type="pct"/>
          </w:tcPr>
          <w:p w14:paraId="54350A61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MC scores at each </w:t>
            </w:r>
            <w:proofErr w:type="spellStart"/>
            <w:r w:rsidRPr="00F968F0">
              <w:rPr>
                <w:b/>
                <w:bCs/>
                <w:sz w:val="20"/>
                <w:szCs w:val="20"/>
              </w:rPr>
              <w:t>timepoint</w:t>
            </w:r>
            <w:proofErr w:type="spellEnd"/>
          </w:p>
          <w:p w14:paraId="11DC1185" w14:textId="77777777" w:rsidR="00D72C6A" w:rsidRPr="00F968F0" w:rsidRDefault="00D72C6A" w:rsidP="00961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389" w:type="pct"/>
          </w:tcPr>
          <w:p w14:paraId="4298CC78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Weight status measure</w:t>
            </w:r>
          </w:p>
        </w:tc>
        <w:tc>
          <w:tcPr>
            <w:tcW w:w="373" w:type="pct"/>
          </w:tcPr>
          <w:p w14:paraId="7AE8F76C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Weight status at each </w:t>
            </w:r>
            <w:proofErr w:type="spellStart"/>
            <w:r w:rsidRPr="00F968F0">
              <w:rPr>
                <w:b/>
                <w:bCs/>
                <w:sz w:val="20"/>
                <w:szCs w:val="20"/>
              </w:rPr>
              <w:t>timepoint</w:t>
            </w:r>
            <w:proofErr w:type="spellEnd"/>
          </w:p>
          <w:p w14:paraId="5668F6A6" w14:textId="77777777" w:rsidR="00D72C6A" w:rsidRPr="00F968F0" w:rsidRDefault="00D72C6A" w:rsidP="00961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428" w:type="pct"/>
          </w:tcPr>
          <w:p w14:paraId="13CB276F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Analysis</w:t>
            </w:r>
          </w:p>
        </w:tc>
        <w:tc>
          <w:tcPr>
            <w:tcW w:w="514" w:type="pct"/>
          </w:tcPr>
          <w:p w14:paraId="73B47ABA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Pathway tested and values</w:t>
            </w:r>
          </w:p>
        </w:tc>
        <w:tc>
          <w:tcPr>
            <w:tcW w:w="488" w:type="pct"/>
          </w:tcPr>
          <w:p w14:paraId="6DD5349E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Overall findings</w:t>
            </w:r>
          </w:p>
        </w:tc>
      </w:tr>
      <w:tr w:rsidR="00D72C6A" w:rsidRPr="00F968F0" w14:paraId="56EF33F4" w14:textId="77777777" w:rsidTr="00E733BD">
        <w:tc>
          <w:tcPr>
            <w:tcW w:w="342" w:type="pct"/>
          </w:tcPr>
          <w:p w14:paraId="57286720" w14:textId="77777777" w:rsidR="00D72C6A" w:rsidRPr="00F968F0" w:rsidRDefault="00D72C6A" w:rsidP="00DA269A">
            <w:pPr>
              <w:rPr>
                <w:sz w:val="20"/>
                <w:szCs w:val="20"/>
                <w:lang w:val="nl-BE"/>
              </w:rPr>
            </w:pPr>
            <w:r w:rsidRPr="00F968F0">
              <w:rPr>
                <w:sz w:val="20"/>
                <w:szCs w:val="20"/>
                <w:lang w:val="nl-BE"/>
              </w:rPr>
              <w:t>[</w:t>
            </w:r>
            <w:r w:rsidR="00DA269A" w:rsidRPr="00F968F0">
              <w:rPr>
                <w:sz w:val="20"/>
                <w:szCs w:val="20"/>
                <w:lang w:val="nl-BE"/>
              </w:rPr>
              <w:t>42</w:t>
            </w:r>
            <w:r w:rsidRPr="00F968F0">
              <w:rPr>
                <w:sz w:val="20"/>
                <w:szCs w:val="20"/>
                <w:lang w:val="nl-BE"/>
              </w:rPr>
              <w:t xml:space="preserve">] </w:t>
            </w:r>
            <w:r w:rsidRPr="00F968F0">
              <w:rPr>
                <w:noProof/>
                <w:sz w:val="20"/>
                <w:szCs w:val="20"/>
                <w:lang w:val="nl-BE"/>
              </w:rPr>
              <w:t>Antunes et al. (2016)</w:t>
            </w:r>
          </w:p>
        </w:tc>
        <w:tc>
          <w:tcPr>
            <w:tcW w:w="294" w:type="pct"/>
          </w:tcPr>
          <w:p w14:paraId="440915EF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Portugal</w:t>
            </w:r>
          </w:p>
        </w:tc>
        <w:tc>
          <w:tcPr>
            <w:tcW w:w="550" w:type="pct"/>
          </w:tcPr>
          <w:p w14:paraId="2B9B4D77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N/A</w:t>
            </w:r>
          </w:p>
        </w:tc>
        <w:tc>
          <w:tcPr>
            <w:tcW w:w="356" w:type="pct"/>
          </w:tcPr>
          <w:p w14:paraId="7FF78752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2 (6 years)</w:t>
            </w:r>
          </w:p>
        </w:tc>
        <w:tc>
          <w:tcPr>
            <w:tcW w:w="258" w:type="pct"/>
          </w:tcPr>
          <w:p w14:paraId="560F64BA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158 (83 M, 75 F)</w:t>
            </w:r>
          </w:p>
        </w:tc>
        <w:tc>
          <w:tcPr>
            <w:tcW w:w="222" w:type="pct"/>
          </w:tcPr>
          <w:p w14:paraId="27980ADD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</w:t>
            </w:r>
          </w:p>
          <w:p w14:paraId="0EE58B37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Group 1: 6</w:t>
            </w:r>
          </w:p>
          <w:p w14:paraId="171A8909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Group 2: 7</w:t>
            </w:r>
          </w:p>
          <w:p w14:paraId="7007DFC1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Group 3: 8</w:t>
            </w:r>
          </w:p>
          <w:p w14:paraId="791FE5DF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57C29877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</w:t>
            </w:r>
          </w:p>
          <w:p w14:paraId="5F600231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Group 1: 12</w:t>
            </w:r>
          </w:p>
          <w:p w14:paraId="01410066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Group 2: 13</w:t>
            </w:r>
          </w:p>
          <w:p w14:paraId="35B9006D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Group 3: 14</w:t>
            </w:r>
          </w:p>
        </w:tc>
        <w:tc>
          <w:tcPr>
            <w:tcW w:w="415" w:type="pct"/>
          </w:tcPr>
          <w:p w14:paraId="1552385B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KTK</w:t>
            </w:r>
          </w:p>
          <w:p w14:paraId="0E48C970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Product</w:t>
            </w:r>
          </w:p>
          <w:p w14:paraId="19648104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</w:p>
          <w:p w14:paraId="3FB63A30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TGMD-2</w:t>
            </w:r>
          </w:p>
          <w:p w14:paraId="4CE32512" w14:textId="77777777" w:rsidR="00D72C6A" w:rsidRPr="00F968F0" w:rsidRDefault="00D72C6A" w:rsidP="002776CE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 xml:space="preserve">Process </w:t>
            </w:r>
            <w:r w:rsidRPr="00F968F0">
              <w:rPr>
                <w:sz w:val="20"/>
                <w:szCs w:val="20"/>
              </w:rPr>
              <w:t xml:space="preserve">(assessed in relation to MC so not relevant to this review).  </w:t>
            </w:r>
          </w:p>
        </w:tc>
        <w:tc>
          <w:tcPr>
            <w:tcW w:w="373" w:type="pct"/>
          </w:tcPr>
          <w:p w14:paraId="4111F104" w14:textId="77777777" w:rsidR="00D72C6A" w:rsidRPr="00F968F0" w:rsidRDefault="00D72C6A" w:rsidP="000608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color w:val="000000"/>
                <w:sz w:val="20"/>
                <w:szCs w:val="20"/>
              </w:rPr>
              <w:t>Walking backwards</w:t>
            </w:r>
          </w:p>
          <w:p w14:paraId="6857F93F" w14:textId="77777777" w:rsidR="00D72C6A" w:rsidRPr="00F968F0" w:rsidRDefault="00D72C6A" w:rsidP="00302FB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Males</w:t>
            </w:r>
          </w:p>
          <w:p w14:paraId="1201DB14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</w:t>
            </w:r>
          </w:p>
          <w:p w14:paraId="6C3E4509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40.0(11.3)</w:t>
            </w:r>
          </w:p>
          <w:p w14:paraId="2BEB6202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44.5(11.1)</w:t>
            </w:r>
          </w:p>
          <w:p w14:paraId="001BA466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49.1(12.1)</w:t>
            </w:r>
          </w:p>
          <w:p w14:paraId="3F7E7CF9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</w:t>
            </w:r>
          </w:p>
          <w:p w14:paraId="728D44D5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59.9(12.1)</w:t>
            </w:r>
          </w:p>
          <w:p w14:paraId="30968894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Group 2: 55.8(13.0) </w:t>
            </w:r>
          </w:p>
          <w:p w14:paraId="1A027082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64.2 (9.4)</w:t>
            </w:r>
          </w:p>
          <w:p w14:paraId="6AA2DD6D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</w:p>
          <w:p w14:paraId="05159344" w14:textId="77777777" w:rsidR="00D72C6A" w:rsidRPr="00F968F0" w:rsidRDefault="00D72C6A" w:rsidP="00302FB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Females</w:t>
            </w:r>
          </w:p>
          <w:p w14:paraId="27BF4410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</w:t>
            </w:r>
          </w:p>
          <w:p w14:paraId="6FA2E1AB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34.3(12.3)</w:t>
            </w:r>
          </w:p>
          <w:p w14:paraId="56B83E61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44.0(10.4)</w:t>
            </w:r>
          </w:p>
          <w:p w14:paraId="753DE062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46.3(12.7)</w:t>
            </w:r>
          </w:p>
          <w:p w14:paraId="61D604F0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</w:t>
            </w:r>
          </w:p>
          <w:p w14:paraId="6A885668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Group 1: 49.0(16.9) </w:t>
            </w:r>
          </w:p>
          <w:p w14:paraId="0B67D137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Group 2: 56.9(9.6) </w:t>
            </w:r>
          </w:p>
          <w:p w14:paraId="28D1E101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56.5(13.8)</w:t>
            </w:r>
          </w:p>
          <w:p w14:paraId="16B1BBC8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</w:p>
          <w:p w14:paraId="3B7DA805" w14:textId="77777777" w:rsidR="00D72C6A" w:rsidRPr="00F968F0" w:rsidRDefault="00D72C6A" w:rsidP="000608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color w:val="000000"/>
                <w:sz w:val="20"/>
                <w:szCs w:val="20"/>
              </w:rPr>
              <w:lastRenderedPageBreak/>
              <w:t>Hopping</w:t>
            </w:r>
          </w:p>
          <w:p w14:paraId="5EA3A2C7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Males</w:t>
            </w:r>
            <w:r w:rsidRPr="00F968F0">
              <w:rPr>
                <w:color w:val="000000"/>
                <w:sz w:val="20"/>
                <w:szCs w:val="20"/>
              </w:rPr>
              <w:t xml:space="preserve"> </w:t>
            </w:r>
          </w:p>
          <w:p w14:paraId="46A899C3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T1 </w:t>
            </w:r>
          </w:p>
          <w:p w14:paraId="4D1FB624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21.4(10.2)</w:t>
            </w:r>
          </w:p>
          <w:p w14:paraId="549B56EC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29.4(12.4)</w:t>
            </w:r>
          </w:p>
          <w:p w14:paraId="66627F63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35.2(7.7)</w:t>
            </w:r>
          </w:p>
          <w:p w14:paraId="6BBDE921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</w:t>
            </w:r>
          </w:p>
          <w:p w14:paraId="6FA593F7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61.1(14.4)</w:t>
            </w:r>
          </w:p>
          <w:p w14:paraId="3E2A6A09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60.9(16.0)</w:t>
            </w:r>
          </w:p>
          <w:p w14:paraId="7C32A61F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70.0 (9.6)</w:t>
            </w:r>
          </w:p>
          <w:p w14:paraId="3E1BDEB6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</w:p>
          <w:p w14:paraId="4E3BB1E0" w14:textId="77777777" w:rsidR="00D72C6A" w:rsidRPr="00F968F0" w:rsidRDefault="00D72C6A" w:rsidP="00302FB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Females</w:t>
            </w:r>
          </w:p>
          <w:p w14:paraId="6323BC55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</w:t>
            </w:r>
          </w:p>
          <w:p w14:paraId="6CFD0089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19.4(11.1)</w:t>
            </w:r>
          </w:p>
          <w:p w14:paraId="410A8B0B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29.3(8.8)</w:t>
            </w:r>
          </w:p>
          <w:p w14:paraId="4C8507D3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33.2(13.9)</w:t>
            </w:r>
          </w:p>
          <w:p w14:paraId="268A19E6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</w:t>
            </w:r>
          </w:p>
          <w:p w14:paraId="1B1043C8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51.7(12.9)</w:t>
            </w:r>
          </w:p>
          <w:p w14:paraId="5A04FE1C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Group 2: 54.8(10.6) </w:t>
            </w:r>
          </w:p>
          <w:p w14:paraId="0C9569B1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Group 3: 52.4(11.7) </w:t>
            </w:r>
          </w:p>
          <w:p w14:paraId="5B0465E5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</w:p>
          <w:p w14:paraId="52C5DDAE" w14:textId="77777777" w:rsidR="00D72C6A" w:rsidRPr="00F968F0" w:rsidRDefault="00D72C6A" w:rsidP="000608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color w:val="000000"/>
                <w:sz w:val="20"/>
                <w:szCs w:val="20"/>
              </w:rPr>
              <w:t>Jumping sideways</w:t>
            </w:r>
          </w:p>
          <w:p w14:paraId="0BD62DBD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Males</w:t>
            </w:r>
            <w:r w:rsidRPr="00F968F0">
              <w:rPr>
                <w:color w:val="000000"/>
                <w:sz w:val="20"/>
                <w:szCs w:val="20"/>
              </w:rPr>
              <w:t xml:space="preserve"> </w:t>
            </w:r>
          </w:p>
          <w:p w14:paraId="32A550C0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</w:t>
            </w:r>
          </w:p>
          <w:p w14:paraId="0B17AC39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31.0(8.8)</w:t>
            </w:r>
          </w:p>
          <w:p w14:paraId="2636AB59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34.3(7.8)</w:t>
            </w:r>
          </w:p>
          <w:p w14:paraId="1A58485B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42.1(7.3)</w:t>
            </w:r>
          </w:p>
          <w:p w14:paraId="47DC886D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</w:t>
            </w:r>
          </w:p>
          <w:p w14:paraId="726A8E5E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lastRenderedPageBreak/>
              <w:t>Group 1: 70.8(11.4)</w:t>
            </w:r>
          </w:p>
          <w:p w14:paraId="7CE4A501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Group 2: 68.7(15.0) </w:t>
            </w:r>
          </w:p>
          <w:p w14:paraId="6A9B171D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78.1(7.3)</w:t>
            </w:r>
          </w:p>
          <w:p w14:paraId="5AD2A832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</w:p>
          <w:p w14:paraId="5E8B7F3F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Females</w:t>
            </w:r>
          </w:p>
          <w:p w14:paraId="289D821C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</w:t>
            </w:r>
          </w:p>
          <w:p w14:paraId="3D952711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31.3(7.2)</w:t>
            </w:r>
          </w:p>
          <w:p w14:paraId="1E08882D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41.7(13.1)</w:t>
            </w:r>
          </w:p>
          <w:p w14:paraId="485CE763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42.6(12.2)</w:t>
            </w:r>
          </w:p>
          <w:p w14:paraId="2F258DEB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</w:t>
            </w:r>
          </w:p>
          <w:p w14:paraId="4EC238C0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64.2(14.6)</w:t>
            </w:r>
          </w:p>
          <w:p w14:paraId="0C08096D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67.6(11.2)</w:t>
            </w:r>
          </w:p>
          <w:p w14:paraId="2B5E4EC0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69.7(11.6)</w:t>
            </w:r>
          </w:p>
          <w:p w14:paraId="5BFFDF69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</w:p>
          <w:p w14:paraId="022A99D0" w14:textId="77777777" w:rsidR="00D72C6A" w:rsidRPr="00F968F0" w:rsidRDefault="00D72C6A" w:rsidP="000608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                      </w:t>
            </w:r>
            <w:r w:rsidRPr="00F968F0">
              <w:rPr>
                <w:b/>
                <w:bCs/>
                <w:color w:val="000000"/>
                <w:sz w:val="20"/>
                <w:szCs w:val="20"/>
              </w:rPr>
              <w:t>Moving sideways</w:t>
            </w:r>
          </w:p>
          <w:p w14:paraId="375B6BCC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Males</w:t>
            </w:r>
            <w:r w:rsidRPr="00F968F0">
              <w:rPr>
                <w:color w:val="000000"/>
                <w:sz w:val="20"/>
                <w:szCs w:val="20"/>
              </w:rPr>
              <w:t xml:space="preserve"> </w:t>
            </w:r>
          </w:p>
          <w:p w14:paraId="49434388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</w:t>
            </w:r>
          </w:p>
          <w:p w14:paraId="3482A1C2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30.7(4.8)</w:t>
            </w:r>
          </w:p>
          <w:p w14:paraId="128451CB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34.1(4.7)</w:t>
            </w:r>
          </w:p>
          <w:p w14:paraId="794282B4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37.4(4.2)</w:t>
            </w:r>
          </w:p>
          <w:p w14:paraId="079D28CF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</w:t>
            </w:r>
          </w:p>
          <w:p w14:paraId="33333297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50.0 (6.4)</w:t>
            </w:r>
          </w:p>
          <w:p w14:paraId="4E2896D5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49.1 (7.5)</w:t>
            </w:r>
          </w:p>
          <w:p w14:paraId="062F4A44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Group 3: 54.2 (5.2)                                                  </w:t>
            </w:r>
          </w:p>
          <w:p w14:paraId="5F40C0DB" w14:textId="77777777" w:rsidR="00D72C6A" w:rsidRPr="00F968F0" w:rsidRDefault="00D72C6A" w:rsidP="00302F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                                                              </w:t>
            </w:r>
          </w:p>
          <w:p w14:paraId="52338D90" w14:textId="77777777" w:rsidR="00D72C6A" w:rsidRPr="00F968F0" w:rsidRDefault="00D72C6A" w:rsidP="0006085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Females</w:t>
            </w:r>
            <w:r w:rsidRPr="00F968F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1ECABEC2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</w:t>
            </w:r>
          </w:p>
          <w:p w14:paraId="6304CC1A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lastRenderedPageBreak/>
              <w:t>Group 1: 28.5(5.5)</w:t>
            </w:r>
          </w:p>
          <w:p w14:paraId="4A16E10E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32.9(4.9)</w:t>
            </w:r>
          </w:p>
          <w:p w14:paraId="6AC4A73B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3: 34.5(5.5)</w:t>
            </w:r>
          </w:p>
          <w:p w14:paraId="155077C6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</w:t>
            </w:r>
          </w:p>
          <w:p w14:paraId="4B0FABA3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1: 45.7(10.5)</w:t>
            </w:r>
          </w:p>
          <w:p w14:paraId="33387BB6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Group 2: 50.4 (7.1)</w:t>
            </w:r>
          </w:p>
          <w:p w14:paraId="18EEB363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Group 3: 50.3 (6.7)  </w:t>
            </w:r>
          </w:p>
          <w:p w14:paraId="18648E45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                                                             </w:t>
            </w:r>
          </w:p>
        </w:tc>
        <w:tc>
          <w:tcPr>
            <w:tcW w:w="389" w:type="pct"/>
          </w:tcPr>
          <w:p w14:paraId="64B2B479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General</w:t>
            </w:r>
          </w:p>
          <w:p w14:paraId="36C263C5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(height, body mass); Skin-folds (abdominal, biceps, calf, subscapular, </w:t>
            </w:r>
            <w:proofErr w:type="spellStart"/>
            <w:r w:rsidRPr="00F968F0">
              <w:rPr>
                <w:sz w:val="20"/>
                <w:szCs w:val="20"/>
              </w:rPr>
              <w:t>suprailiac</w:t>
            </w:r>
            <w:proofErr w:type="spellEnd"/>
            <w:r w:rsidRPr="00F968F0">
              <w:rPr>
                <w:sz w:val="20"/>
                <w:szCs w:val="20"/>
              </w:rPr>
              <w:t xml:space="preserve">, thigh, and triceps </w:t>
            </w:r>
          </w:p>
          <w:p w14:paraId="5A7A3FED" w14:textId="77777777" w:rsidR="00D72C6A" w:rsidRPr="00F968F0" w:rsidRDefault="00D72C6A" w:rsidP="007A12FF">
            <w:pPr>
              <w:rPr>
                <w:sz w:val="20"/>
                <w:szCs w:val="20"/>
              </w:rPr>
            </w:pPr>
          </w:p>
          <w:p w14:paraId="1EF34C41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Procedures from the ‘‘Leuven Growth Study—Growth and Fitness of Flemish Girls’’ (</w:t>
            </w:r>
            <w:proofErr w:type="spellStart"/>
            <w:r w:rsidRPr="00F968F0">
              <w:rPr>
                <w:sz w:val="20"/>
                <w:szCs w:val="20"/>
              </w:rPr>
              <w:t>Claessens</w:t>
            </w:r>
            <w:proofErr w:type="spellEnd"/>
            <w:r w:rsidRPr="00F968F0">
              <w:rPr>
                <w:sz w:val="20"/>
                <w:szCs w:val="20"/>
              </w:rPr>
              <w:t xml:space="preserve"> et al., 1990).</w:t>
            </w:r>
          </w:p>
          <w:p w14:paraId="76C11554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 </w:t>
            </w:r>
          </w:p>
          <w:p w14:paraId="685C2ECD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73" w:type="pct"/>
          </w:tcPr>
          <w:p w14:paraId="337C4EE8" w14:textId="77777777" w:rsidR="00D72C6A" w:rsidRPr="00F968F0" w:rsidRDefault="00D72C6A" w:rsidP="007A12FF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Body mass</w:t>
            </w:r>
          </w:p>
          <w:p w14:paraId="42EBEB5B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6FB0CA10" w14:textId="77777777" w:rsidR="00D72C6A" w:rsidRPr="00F968F0" w:rsidRDefault="00D72C6A" w:rsidP="007A12FF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1</w:t>
            </w:r>
          </w:p>
          <w:p w14:paraId="6C44B701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23.3 (3.7)</w:t>
            </w:r>
          </w:p>
          <w:p w14:paraId="232D907C" w14:textId="77777777" w:rsidR="00D72C6A" w:rsidRPr="00F968F0" w:rsidRDefault="00D72C6A" w:rsidP="007A12FF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T2:45.6 (8.0)  </w:t>
            </w:r>
            <w:r w:rsidRPr="00F968F0">
              <w:rPr>
                <w:i/>
                <w:iCs/>
                <w:sz w:val="20"/>
                <w:szCs w:val="20"/>
              </w:rPr>
              <w:t>Group 2</w:t>
            </w:r>
          </w:p>
          <w:p w14:paraId="260CA6E9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26.9 (4.0)</w:t>
            </w:r>
          </w:p>
          <w:p w14:paraId="4E6C0585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T2: 51.1 (11.3)  </w:t>
            </w:r>
          </w:p>
          <w:p w14:paraId="211CA718" w14:textId="77777777" w:rsidR="00D72C6A" w:rsidRPr="00F968F0" w:rsidRDefault="00D72C6A" w:rsidP="007A12FF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3</w:t>
            </w:r>
          </w:p>
          <w:p w14:paraId="63430D26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31.9 (7.9) T2: 61.2 (16.6)</w:t>
            </w:r>
          </w:p>
          <w:p w14:paraId="1E5C44F2" w14:textId="77777777" w:rsidR="00D72C6A" w:rsidRPr="00F968F0" w:rsidRDefault="00D72C6A" w:rsidP="007A12FF">
            <w:pPr>
              <w:rPr>
                <w:sz w:val="20"/>
                <w:szCs w:val="20"/>
              </w:rPr>
            </w:pPr>
          </w:p>
          <w:p w14:paraId="54CDBF18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7428EAFC" w14:textId="77777777" w:rsidR="00D72C6A" w:rsidRPr="00F968F0" w:rsidRDefault="00D72C6A" w:rsidP="00302FBD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1</w:t>
            </w:r>
          </w:p>
          <w:p w14:paraId="60CBBBA2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23.3 (5.4) </w:t>
            </w:r>
          </w:p>
          <w:p w14:paraId="02EA19E3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47.2 (12.9)</w:t>
            </w:r>
          </w:p>
          <w:p w14:paraId="69EFB962" w14:textId="77777777" w:rsidR="00D72C6A" w:rsidRPr="00F968F0" w:rsidRDefault="00D72C6A" w:rsidP="00302FBD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2</w:t>
            </w:r>
          </w:p>
          <w:p w14:paraId="2CA7CCFB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26.5 (5.2) </w:t>
            </w:r>
          </w:p>
          <w:p w14:paraId="3C6F84A3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50.0 (8.3)</w:t>
            </w:r>
          </w:p>
          <w:p w14:paraId="1D4037AF" w14:textId="77777777" w:rsidR="00D72C6A" w:rsidRPr="00F968F0" w:rsidRDefault="00D72C6A" w:rsidP="00302FBD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3</w:t>
            </w:r>
          </w:p>
          <w:p w14:paraId="43A4FF94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30.5 (6.7) </w:t>
            </w:r>
          </w:p>
          <w:p w14:paraId="2BEDA3CA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54.5 (10.4)</w:t>
            </w:r>
          </w:p>
          <w:p w14:paraId="56B139BF" w14:textId="77777777" w:rsidR="00D72C6A" w:rsidRPr="00F968F0" w:rsidRDefault="00D72C6A" w:rsidP="007A12FF">
            <w:pPr>
              <w:rPr>
                <w:sz w:val="20"/>
                <w:szCs w:val="20"/>
              </w:rPr>
            </w:pPr>
          </w:p>
          <w:p w14:paraId="68014B85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lastRenderedPageBreak/>
              <w:t>Sum of skin-folds</w:t>
            </w:r>
            <w:r w:rsidRPr="00F968F0">
              <w:rPr>
                <w:sz w:val="20"/>
                <w:szCs w:val="20"/>
              </w:rPr>
              <w:t xml:space="preserve"> </w:t>
            </w:r>
          </w:p>
          <w:p w14:paraId="14BB262E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6AB465A9" w14:textId="77777777" w:rsidR="00D72C6A" w:rsidRPr="00F968F0" w:rsidRDefault="00D72C6A" w:rsidP="007A12FF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1</w:t>
            </w:r>
          </w:p>
          <w:p w14:paraId="25ACF204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35.9 (14.3) </w:t>
            </w:r>
          </w:p>
          <w:p w14:paraId="76CD5353" w14:textId="77777777" w:rsidR="00D72C6A" w:rsidRPr="00F968F0" w:rsidRDefault="00D72C6A" w:rsidP="007A12FF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2</w:t>
            </w:r>
          </w:p>
          <w:p w14:paraId="3E02891E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39.8 (21.8) </w:t>
            </w:r>
          </w:p>
          <w:p w14:paraId="02532862" w14:textId="77777777" w:rsidR="00D72C6A" w:rsidRPr="00F968F0" w:rsidRDefault="00D72C6A" w:rsidP="007A12FF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3</w:t>
            </w:r>
          </w:p>
          <w:p w14:paraId="4B40DAF8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49.5 (23.4) </w:t>
            </w:r>
          </w:p>
          <w:p w14:paraId="121D2BBF" w14:textId="77777777" w:rsidR="00D72C6A" w:rsidRPr="00F968F0" w:rsidRDefault="00D72C6A" w:rsidP="007A12FF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 </w:t>
            </w:r>
          </w:p>
          <w:p w14:paraId="04240C17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75F08FB1" w14:textId="77777777" w:rsidR="00D72C6A" w:rsidRPr="00F968F0" w:rsidRDefault="00D72C6A" w:rsidP="007D73D7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1</w:t>
            </w:r>
          </w:p>
          <w:p w14:paraId="28C56221" w14:textId="77777777" w:rsidR="00D72C6A" w:rsidRPr="00F968F0" w:rsidRDefault="00D72C6A" w:rsidP="007D73D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48.1 (28.1) </w:t>
            </w:r>
          </w:p>
          <w:p w14:paraId="375243F6" w14:textId="77777777" w:rsidR="00D72C6A" w:rsidRPr="00F968F0" w:rsidRDefault="00D72C6A" w:rsidP="007D73D7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2</w:t>
            </w:r>
          </w:p>
          <w:p w14:paraId="6A060224" w14:textId="77777777" w:rsidR="00D72C6A" w:rsidRPr="00F968F0" w:rsidRDefault="00D72C6A" w:rsidP="007D73D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44.5 (17.1)</w:t>
            </w:r>
          </w:p>
          <w:p w14:paraId="038D0DC0" w14:textId="77777777" w:rsidR="00D72C6A" w:rsidRPr="00F968F0" w:rsidRDefault="00D72C6A" w:rsidP="007D73D7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 </w:t>
            </w:r>
            <w:r w:rsidRPr="00F968F0">
              <w:rPr>
                <w:i/>
                <w:iCs/>
                <w:sz w:val="20"/>
                <w:szCs w:val="20"/>
              </w:rPr>
              <w:t>Group 3</w:t>
            </w:r>
          </w:p>
          <w:p w14:paraId="55553D17" w14:textId="77777777" w:rsidR="00D72C6A" w:rsidRPr="00F968F0" w:rsidRDefault="00D72C6A" w:rsidP="007D73D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59.7 (29.6)</w:t>
            </w:r>
          </w:p>
          <w:p w14:paraId="421579FD" w14:textId="77777777" w:rsidR="00D72C6A" w:rsidRPr="00F968F0" w:rsidRDefault="00D72C6A" w:rsidP="00C01A26">
            <w:pPr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4CF5C88F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Multiple linear regression</w:t>
            </w:r>
          </w:p>
        </w:tc>
        <w:tc>
          <w:tcPr>
            <w:tcW w:w="514" w:type="pct"/>
          </w:tcPr>
          <w:p w14:paraId="0C1BF423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WS (T1) 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 xml:space="preserve">MC (T2) </w:t>
            </w:r>
          </w:p>
          <w:p w14:paraId="2771A28E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</w:p>
          <w:p w14:paraId="4D75F222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40D6E64E" w14:textId="77777777" w:rsidR="00D72C6A" w:rsidRPr="00F968F0" w:rsidRDefault="00D72C6A" w:rsidP="008B586D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1</w:t>
            </w:r>
          </w:p>
          <w:p w14:paraId="0F4E2404" w14:textId="77777777" w:rsidR="00D72C6A" w:rsidRPr="00F968F0" w:rsidRDefault="00D72C6A" w:rsidP="008B586D">
            <w:pPr>
              <w:rPr>
                <w:iCs/>
                <w:sz w:val="20"/>
                <w:szCs w:val="20"/>
              </w:rPr>
            </w:pPr>
            <w:r w:rsidRPr="00F968F0">
              <w:rPr>
                <w:iCs/>
                <w:sz w:val="20"/>
                <w:szCs w:val="20"/>
              </w:rPr>
              <w:t>Skinfolds or body mass not predictive of any skills</w:t>
            </w:r>
          </w:p>
          <w:p w14:paraId="43C87396" w14:textId="77777777" w:rsidR="00D72C6A" w:rsidRPr="00F968F0" w:rsidRDefault="00D72C6A" w:rsidP="008B586D">
            <w:pPr>
              <w:rPr>
                <w:i/>
                <w:iCs/>
                <w:sz w:val="20"/>
                <w:szCs w:val="20"/>
              </w:rPr>
            </w:pPr>
          </w:p>
          <w:p w14:paraId="7C071BED" w14:textId="77777777" w:rsidR="00D72C6A" w:rsidRPr="00F968F0" w:rsidRDefault="00D72C6A" w:rsidP="008B586D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2</w:t>
            </w:r>
          </w:p>
          <w:p w14:paraId="37C75C84" w14:textId="77777777" w:rsidR="00D72C6A" w:rsidRPr="00F968F0" w:rsidRDefault="00D72C6A" w:rsidP="00EE5582">
            <w:pPr>
              <w:rPr>
                <w:iCs/>
                <w:sz w:val="20"/>
                <w:szCs w:val="20"/>
              </w:rPr>
            </w:pPr>
            <w:r w:rsidRPr="00F968F0">
              <w:rPr>
                <w:iCs/>
                <w:sz w:val="20"/>
                <w:szCs w:val="20"/>
              </w:rPr>
              <w:t>Skinfolds or body mass not predictive of any skill.</w:t>
            </w:r>
          </w:p>
          <w:p w14:paraId="763512E2" w14:textId="77777777" w:rsidR="00D72C6A" w:rsidRPr="00F968F0" w:rsidRDefault="00D72C6A" w:rsidP="008B586D">
            <w:pPr>
              <w:rPr>
                <w:i/>
                <w:iCs/>
                <w:sz w:val="20"/>
                <w:szCs w:val="20"/>
              </w:rPr>
            </w:pPr>
          </w:p>
          <w:p w14:paraId="6D226D9F" w14:textId="77777777" w:rsidR="00D72C6A" w:rsidRPr="00F968F0" w:rsidRDefault="00D72C6A" w:rsidP="008B586D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3</w:t>
            </w:r>
          </w:p>
          <w:p w14:paraId="5CD460F9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Skinfolds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>Hop</w:t>
            </w:r>
          </w:p>
          <w:p w14:paraId="5A99262B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-0.55*</w:t>
            </w:r>
          </w:p>
          <w:p w14:paraId="405A272C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5D9D9DDF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Skinfolds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>Move sideways</w:t>
            </w:r>
          </w:p>
          <w:p w14:paraId="02BE5A85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-0.49*</w:t>
            </w:r>
          </w:p>
          <w:p w14:paraId="5BA34002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20DB8691" w14:textId="77777777" w:rsidR="00D72C6A" w:rsidRPr="00F968F0" w:rsidRDefault="00D72C6A" w:rsidP="008B586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20C61A21" w14:textId="77777777" w:rsidR="00D72C6A" w:rsidRPr="00F968F0" w:rsidRDefault="00D72C6A" w:rsidP="008B586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AE53954" w14:textId="77777777" w:rsidR="00D72C6A" w:rsidRPr="00F968F0" w:rsidRDefault="00D72C6A" w:rsidP="008B586D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1</w:t>
            </w:r>
          </w:p>
          <w:p w14:paraId="76D54772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Skinfolds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 xml:space="preserve"> Hop</w:t>
            </w:r>
          </w:p>
          <w:p w14:paraId="6F22CB09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-0.64*</w:t>
            </w:r>
          </w:p>
          <w:p w14:paraId="24D40465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74B94E5C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Skinfolds not predictive of Walking backwards or Jumping </w:t>
            </w:r>
            <w:r w:rsidRPr="00F968F0">
              <w:rPr>
                <w:sz w:val="20"/>
                <w:szCs w:val="20"/>
              </w:rPr>
              <w:lastRenderedPageBreak/>
              <w:t>sideways or Move Sideways</w:t>
            </w:r>
          </w:p>
          <w:p w14:paraId="04001E0E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138DB1AA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Body mass not predictive of any skill.</w:t>
            </w:r>
          </w:p>
          <w:p w14:paraId="3DE59189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2B0D1940" w14:textId="77777777" w:rsidR="00D72C6A" w:rsidRPr="00F968F0" w:rsidRDefault="00D72C6A" w:rsidP="008B586D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2</w:t>
            </w:r>
          </w:p>
          <w:p w14:paraId="308E75FB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Body mass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>Move sideways</w:t>
            </w:r>
          </w:p>
          <w:p w14:paraId="6450EDD5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-0.41*</w:t>
            </w:r>
          </w:p>
          <w:p w14:paraId="0FC0E171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75957674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Body mass not predictive of Hop, Walking backwards, Jumping sideways.</w:t>
            </w:r>
          </w:p>
          <w:p w14:paraId="01EE2825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2886CB6A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Skinfolds not predictive of any skill.</w:t>
            </w:r>
          </w:p>
          <w:p w14:paraId="56366F49" w14:textId="77777777" w:rsidR="00D72C6A" w:rsidRPr="00F968F0" w:rsidRDefault="00D72C6A" w:rsidP="008B586D">
            <w:pPr>
              <w:rPr>
                <w:i/>
                <w:iCs/>
                <w:sz w:val="20"/>
                <w:szCs w:val="20"/>
              </w:rPr>
            </w:pPr>
          </w:p>
          <w:p w14:paraId="015822D5" w14:textId="77777777" w:rsidR="00D72C6A" w:rsidRPr="00F968F0" w:rsidRDefault="00D72C6A" w:rsidP="008B586D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Group 3</w:t>
            </w:r>
          </w:p>
          <w:p w14:paraId="2D3CFAA8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Body mass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>Walking backwards</w:t>
            </w:r>
          </w:p>
          <w:p w14:paraId="1768B821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-0.47*</w:t>
            </w:r>
          </w:p>
          <w:p w14:paraId="276C98B4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0C2AF0E5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Body mass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>Jump sideways</w:t>
            </w:r>
          </w:p>
          <w:p w14:paraId="66684590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-0.39*</w:t>
            </w:r>
          </w:p>
          <w:p w14:paraId="494188A1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72236C71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Body mass not predictive of Moving sideways.</w:t>
            </w:r>
          </w:p>
          <w:p w14:paraId="540410BA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3B029C24" w14:textId="77777777" w:rsidR="00D72C6A" w:rsidRPr="00F968F0" w:rsidRDefault="00D72C6A" w:rsidP="008B586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Skinfolds not predictive of any skill.</w:t>
            </w:r>
          </w:p>
          <w:p w14:paraId="6E2CF27B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4D5F5DFB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  <w:p w14:paraId="5EA5456A" w14:textId="77777777" w:rsidR="00D72C6A" w:rsidRPr="00F968F0" w:rsidRDefault="00D72C6A" w:rsidP="008B586D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14:paraId="0564EE8B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 xml:space="preserve">General characteristics of growth in early childhood showed limited correlations with MC performance 6 years later. </w:t>
            </w:r>
          </w:p>
          <w:p w14:paraId="0C2007B7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43D4BA51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For boys, early childhood skinfolds were related to hopping and moving sideways. </w:t>
            </w:r>
          </w:p>
          <w:p w14:paraId="52FC902A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3E3373D3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For girls, body mass in early childhood was correlated to several individual MC six years later including moving sideways, walking backwards, and jumping sideways; skinfolds were related to hopping.</w:t>
            </w:r>
          </w:p>
        </w:tc>
      </w:tr>
      <w:tr w:rsidR="00D72C6A" w:rsidRPr="00F968F0" w14:paraId="47E204A2" w14:textId="77777777" w:rsidTr="00E733BD">
        <w:tc>
          <w:tcPr>
            <w:tcW w:w="342" w:type="pct"/>
          </w:tcPr>
          <w:p w14:paraId="31A8EA5D" w14:textId="77777777" w:rsidR="00D72C6A" w:rsidRPr="00F968F0" w:rsidRDefault="00DA269A" w:rsidP="00023658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[48</w:t>
            </w:r>
            <w:r w:rsidR="00D72C6A" w:rsidRPr="00F968F0">
              <w:rPr>
                <w:sz w:val="20"/>
                <w:szCs w:val="20"/>
              </w:rPr>
              <w:t xml:space="preserve">] </w:t>
            </w:r>
            <w:r w:rsidR="00D72C6A" w:rsidRPr="00F968F0">
              <w:rPr>
                <w:noProof/>
                <w:sz w:val="20"/>
                <w:szCs w:val="20"/>
              </w:rPr>
              <w:t>Bryant, James, Birch, and Duncan (2014)</w:t>
            </w:r>
          </w:p>
        </w:tc>
        <w:tc>
          <w:tcPr>
            <w:tcW w:w="294" w:type="pct"/>
          </w:tcPr>
          <w:p w14:paraId="3833B9A4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United Kingdom</w:t>
            </w:r>
          </w:p>
        </w:tc>
        <w:tc>
          <w:tcPr>
            <w:tcW w:w="550" w:type="pct"/>
          </w:tcPr>
          <w:p w14:paraId="3365A9D6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N/A</w:t>
            </w:r>
          </w:p>
        </w:tc>
        <w:tc>
          <w:tcPr>
            <w:tcW w:w="356" w:type="pct"/>
          </w:tcPr>
          <w:p w14:paraId="5E3147BD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2 (1 year)</w:t>
            </w:r>
          </w:p>
        </w:tc>
        <w:tc>
          <w:tcPr>
            <w:tcW w:w="258" w:type="pct"/>
          </w:tcPr>
          <w:p w14:paraId="239A0510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281 (129 M, 152 F)</w:t>
            </w:r>
          </w:p>
        </w:tc>
        <w:tc>
          <w:tcPr>
            <w:tcW w:w="222" w:type="pct"/>
          </w:tcPr>
          <w:p w14:paraId="66C103C3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8.9 (1.4)</w:t>
            </w:r>
          </w:p>
          <w:p w14:paraId="15BA3E96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9.8 (1.4)</w:t>
            </w:r>
          </w:p>
        </w:tc>
        <w:tc>
          <w:tcPr>
            <w:tcW w:w="415" w:type="pct"/>
          </w:tcPr>
          <w:p w14:paraId="24FFC5CE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Process checklist from New South Wales “</w:t>
            </w:r>
            <w:r w:rsidRPr="00F968F0">
              <w:rPr>
                <w:i/>
                <w:iCs/>
                <w:sz w:val="20"/>
                <w:szCs w:val="20"/>
              </w:rPr>
              <w:t>Move it Groove it</w:t>
            </w:r>
            <w:r w:rsidRPr="00F968F0">
              <w:rPr>
                <w:sz w:val="20"/>
                <w:szCs w:val="20"/>
              </w:rPr>
              <w:t>” (Sprint Run, Side Gallop, Hop, Kick, Catch, Overarm Throw, Vertical Jump and Static Balance)</w:t>
            </w:r>
          </w:p>
          <w:p w14:paraId="035423FD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Process</w:t>
            </w:r>
          </w:p>
          <w:p w14:paraId="4DF56492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</w:p>
          <w:p w14:paraId="5A200FB4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Objective Measurements (sprint run, vertical jump)</w:t>
            </w:r>
          </w:p>
          <w:p w14:paraId="1B0754FE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Product</w:t>
            </w:r>
          </w:p>
          <w:p w14:paraId="03545DA2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</w:p>
          <w:p w14:paraId="5698BCA8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73" w:type="pct"/>
          </w:tcPr>
          <w:p w14:paraId="3C8A6AB3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NR</w:t>
            </w:r>
          </w:p>
        </w:tc>
        <w:tc>
          <w:tcPr>
            <w:tcW w:w="389" w:type="pct"/>
          </w:tcPr>
          <w:p w14:paraId="252C3490" w14:textId="77777777" w:rsidR="00D72C6A" w:rsidRPr="00F968F0" w:rsidRDefault="00D72C6A" w:rsidP="00565C48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Weight, height, BMI (Cole, Freeman, &amp; </w:t>
            </w:r>
            <w:proofErr w:type="spellStart"/>
            <w:r w:rsidRPr="00F968F0">
              <w:rPr>
                <w:sz w:val="20"/>
                <w:szCs w:val="20"/>
              </w:rPr>
              <w:t>Preece</w:t>
            </w:r>
            <w:proofErr w:type="spellEnd"/>
            <w:r w:rsidRPr="00F968F0">
              <w:rPr>
                <w:sz w:val="20"/>
                <w:szCs w:val="20"/>
              </w:rPr>
              <w:t>, 1995).</w:t>
            </w:r>
          </w:p>
          <w:p w14:paraId="2BE9427E" w14:textId="77777777" w:rsidR="00D72C6A" w:rsidRPr="00F968F0" w:rsidRDefault="00D72C6A" w:rsidP="00565C48">
            <w:pPr>
              <w:rPr>
                <w:sz w:val="20"/>
                <w:szCs w:val="20"/>
              </w:rPr>
            </w:pPr>
          </w:p>
          <w:p w14:paraId="2EA8AEDF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Body Fat % was calculated using skinfold assessments (</w:t>
            </w:r>
            <w:proofErr w:type="spellStart"/>
            <w:r w:rsidRPr="00F968F0">
              <w:rPr>
                <w:sz w:val="20"/>
                <w:szCs w:val="20"/>
              </w:rPr>
              <w:t>tricep</w:t>
            </w:r>
            <w:proofErr w:type="spellEnd"/>
            <w:r w:rsidRPr="00F968F0">
              <w:rPr>
                <w:sz w:val="20"/>
                <w:szCs w:val="20"/>
              </w:rPr>
              <w:t xml:space="preserve"> and medial calf).</w:t>
            </w:r>
          </w:p>
        </w:tc>
        <w:tc>
          <w:tcPr>
            <w:tcW w:w="373" w:type="pct"/>
          </w:tcPr>
          <w:p w14:paraId="18496559" w14:textId="77777777" w:rsidR="00D72C6A" w:rsidRPr="00F968F0" w:rsidRDefault="00D72C6A" w:rsidP="000608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color w:val="000000"/>
                <w:sz w:val="20"/>
                <w:szCs w:val="20"/>
              </w:rPr>
              <w:t>BMI</w:t>
            </w:r>
          </w:p>
          <w:p w14:paraId="52C1D3FC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17.5 (2.9)</w:t>
            </w:r>
          </w:p>
          <w:p w14:paraId="70EE3D6A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 17.7 (3.4)</w:t>
            </w:r>
          </w:p>
          <w:p w14:paraId="7EB707A9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</w:p>
          <w:p w14:paraId="4EADDDD9" w14:textId="77777777" w:rsidR="00D72C6A" w:rsidRPr="00F968F0" w:rsidRDefault="00D72C6A" w:rsidP="000608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color w:val="000000"/>
                <w:sz w:val="20"/>
                <w:szCs w:val="20"/>
              </w:rPr>
              <w:t>Body Fat %</w:t>
            </w:r>
          </w:p>
          <w:p w14:paraId="7F24A69E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14.6 (2.9)</w:t>
            </w:r>
          </w:p>
          <w:p w14:paraId="3C1904F8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21.9 (8.5)</w:t>
            </w:r>
          </w:p>
        </w:tc>
        <w:tc>
          <w:tcPr>
            <w:tcW w:w="428" w:type="pct"/>
          </w:tcPr>
          <w:p w14:paraId="26E06474" w14:textId="77777777" w:rsidR="00D72C6A" w:rsidRPr="00F968F0" w:rsidRDefault="00D72C6A" w:rsidP="002C4D25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Multiple linear regression</w:t>
            </w:r>
          </w:p>
          <w:p w14:paraId="097A7F20" w14:textId="77777777" w:rsidR="00D72C6A" w:rsidRPr="00F968F0" w:rsidRDefault="00D72C6A" w:rsidP="002C4D25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14:paraId="3B6B9EF4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MC (T1) 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 xml:space="preserve"> WS (T2)</w:t>
            </w:r>
          </w:p>
          <w:p w14:paraId="2ABDD68D" w14:textId="77777777" w:rsidR="00D72C6A" w:rsidRPr="00F968F0" w:rsidRDefault="00D72C6A" w:rsidP="0006085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4FDCA5E1" w14:textId="77777777" w:rsidR="00D72C6A" w:rsidRPr="00F968F0" w:rsidRDefault="00D72C6A" w:rsidP="0006085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5ED48D97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Catch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 xml:space="preserve"> BF% </w:t>
            </w:r>
          </w:p>
          <w:p w14:paraId="1B48C66E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-8.2*</w:t>
            </w:r>
          </w:p>
          <w:p w14:paraId="51F12501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2B25764D" w14:textId="77777777" w:rsidR="00D72C6A" w:rsidRPr="00F968F0" w:rsidRDefault="00D72C6A" w:rsidP="00565C48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Non-significant predictors of weight status: Sprint Run (both process and product assessment), Side Gallop, Hop, Kick, Overarm Throw, Vertical Jump (both process and product) and Static Balance</w:t>
            </w:r>
          </w:p>
          <w:p w14:paraId="573820C4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1F4DF345" w14:textId="77777777" w:rsidR="00D72C6A" w:rsidRPr="00F968F0" w:rsidRDefault="00D72C6A" w:rsidP="0006085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0C7A5F68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No MC skills were significant predictors of weight status</w:t>
            </w:r>
          </w:p>
          <w:p w14:paraId="4DAADB3E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2EA9B7C9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WS (T1) 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>MC (T2)</w:t>
            </w:r>
          </w:p>
          <w:p w14:paraId="3FFC60D4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</w:p>
          <w:p w14:paraId="501B7171" w14:textId="77777777" w:rsidR="00D72C6A" w:rsidRPr="00F968F0" w:rsidRDefault="00D72C6A" w:rsidP="0006085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lastRenderedPageBreak/>
              <w:t>Males</w:t>
            </w:r>
          </w:p>
          <w:p w14:paraId="47DBE061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Body Fat % 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 xml:space="preserve"> Jump (Process)</w:t>
            </w:r>
          </w:p>
          <w:p w14:paraId="593BCB65" w14:textId="77777777" w:rsidR="00D72C6A" w:rsidRPr="00F968F0" w:rsidRDefault="00D72C6A" w:rsidP="00863E09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-1.6***</w:t>
            </w:r>
          </w:p>
          <w:p w14:paraId="65F6B995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453A6571" w14:textId="77777777" w:rsidR="00D72C6A" w:rsidRPr="00F968F0" w:rsidRDefault="00D72C6A" w:rsidP="00863E09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Body Fat % 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 xml:space="preserve"> Balance</w:t>
            </w:r>
          </w:p>
          <w:p w14:paraId="6C52717F" w14:textId="77777777" w:rsidR="00D72C6A" w:rsidRPr="00F968F0" w:rsidRDefault="00D72C6A" w:rsidP="00863E09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-1.6***</w:t>
            </w:r>
          </w:p>
          <w:p w14:paraId="31D8FFFC" w14:textId="77777777" w:rsidR="00D72C6A" w:rsidRPr="00F968F0" w:rsidRDefault="00D72C6A" w:rsidP="00863E09">
            <w:pPr>
              <w:rPr>
                <w:sz w:val="20"/>
                <w:szCs w:val="20"/>
              </w:rPr>
            </w:pPr>
          </w:p>
          <w:p w14:paraId="6CE14148" w14:textId="77777777" w:rsidR="00D72C6A" w:rsidRPr="00F968F0" w:rsidRDefault="00D72C6A" w:rsidP="00863E09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Body Fat % 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 xml:space="preserve"> Jump Height</w:t>
            </w:r>
          </w:p>
          <w:p w14:paraId="18926616" w14:textId="77777777" w:rsidR="00D72C6A" w:rsidRPr="00F968F0" w:rsidRDefault="00D72C6A" w:rsidP="00404728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-2.4**</w:t>
            </w:r>
          </w:p>
          <w:p w14:paraId="43632871" w14:textId="77777777" w:rsidR="00D72C6A" w:rsidRPr="00F968F0" w:rsidRDefault="00D72C6A" w:rsidP="00863E09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 </w:t>
            </w:r>
          </w:p>
          <w:p w14:paraId="4E1357B5" w14:textId="77777777" w:rsidR="00D72C6A" w:rsidRPr="00F968F0" w:rsidRDefault="00D72C6A" w:rsidP="00863E09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BMI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>Jump Height (Product)</w:t>
            </w:r>
          </w:p>
          <w:p w14:paraId="5718A0BB" w14:textId="77777777" w:rsidR="00D72C6A" w:rsidRPr="00F968F0" w:rsidRDefault="00D72C6A" w:rsidP="00863E09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-1.7*</w:t>
            </w:r>
          </w:p>
          <w:p w14:paraId="66DB07F0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7BCC7280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Skills not retained in final model for BMI: Sprint Run (Process and Product), Jump (Process), Side Gallop, Hop, Kick, Overarm Throw, Catch, Balance.</w:t>
            </w:r>
          </w:p>
          <w:p w14:paraId="6D51A36A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6FF710B7" w14:textId="77777777" w:rsidR="00D72C6A" w:rsidRPr="00F968F0" w:rsidRDefault="00D72C6A" w:rsidP="00404728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Skills not retained in final model for Body Fat %: Sprint Run (Process and Product), Side Gallop, Hop, Kick, Overarm Throw, Catch</w:t>
            </w:r>
          </w:p>
          <w:p w14:paraId="74493C61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389E57D7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2D9C9DA9" w14:textId="77777777" w:rsidR="00D72C6A" w:rsidRPr="00F968F0" w:rsidRDefault="00D72C6A" w:rsidP="0006085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6C592BF7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BMI 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>Jump Height (Product)</w:t>
            </w:r>
          </w:p>
          <w:p w14:paraId="33F89F30" w14:textId="77777777" w:rsidR="00D72C6A" w:rsidRPr="00F968F0" w:rsidRDefault="00D72C6A" w:rsidP="00292913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-3.1***</w:t>
            </w:r>
          </w:p>
          <w:p w14:paraId="63FFC309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65EA1EDD" w14:textId="77777777" w:rsidR="00D72C6A" w:rsidRPr="00F968F0" w:rsidRDefault="00D72C6A" w:rsidP="00292913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BF% </w:t>
            </w:r>
            <w:r w:rsidRPr="00F968F0">
              <w:rPr>
                <w:sz w:val="20"/>
                <w:szCs w:val="20"/>
              </w:rPr>
              <w:sym w:font="Wingdings" w:char="F0E0"/>
            </w:r>
            <w:r w:rsidRPr="00F968F0">
              <w:rPr>
                <w:sz w:val="20"/>
                <w:szCs w:val="20"/>
              </w:rPr>
              <w:t>Jump Height (Product)</w:t>
            </w:r>
          </w:p>
          <w:p w14:paraId="61AEE205" w14:textId="77777777" w:rsidR="00D72C6A" w:rsidRPr="00F968F0" w:rsidRDefault="00D72C6A" w:rsidP="00292913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-3.2***</w:t>
            </w:r>
          </w:p>
          <w:p w14:paraId="0D21BC93" w14:textId="77777777" w:rsidR="00D72C6A" w:rsidRPr="00F968F0" w:rsidRDefault="00D72C6A" w:rsidP="00292913">
            <w:pPr>
              <w:rPr>
                <w:sz w:val="20"/>
                <w:szCs w:val="20"/>
              </w:rPr>
            </w:pPr>
          </w:p>
          <w:p w14:paraId="624C1650" w14:textId="77777777" w:rsidR="00D72C6A" w:rsidRPr="00F968F0" w:rsidRDefault="00D72C6A" w:rsidP="00404728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Skills not retained in final model for BMI and Body Fat %: Sprint Run (Process and Product), Jump (Process), Side Gallop, Hop, Kick, Overarm Throw, Catch, Balance.</w:t>
            </w:r>
          </w:p>
          <w:p w14:paraId="1C00DCC6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14:paraId="68224602" w14:textId="77777777" w:rsidR="00D72C6A" w:rsidRPr="00F968F0" w:rsidRDefault="00D72C6A" w:rsidP="00863E09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 xml:space="preserve">MC was not a predictor of future weight status for girls. </w:t>
            </w:r>
          </w:p>
          <w:p w14:paraId="05E4AFC5" w14:textId="77777777" w:rsidR="00D72C6A" w:rsidRPr="00F968F0" w:rsidRDefault="00D72C6A" w:rsidP="00863E09">
            <w:pPr>
              <w:rPr>
                <w:sz w:val="20"/>
                <w:szCs w:val="20"/>
              </w:rPr>
            </w:pPr>
          </w:p>
          <w:p w14:paraId="3137C167" w14:textId="77777777" w:rsidR="00D72C6A" w:rsidRPr="00F968F0" w:rsidRDefault="00D72C6A" w:rsidP="00863E09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For boys, catching was a predictor of only body fat percentage (but not BMI) one year later.</w:t>
            </w:r>
          </w:p>
          <w:p w14:paraId="43036608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746E2409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For boys, body fat percentage was the best predictor for jump (process) scores, as well as balance. BMI was a better predictor for jump height (product score).</w:t>
            </w:r>
          </w:p>
          <w:p w14:paraId="40695306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23A2DA6F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For girls, weight status (BMI and body fat percentage) was most predictive of </w:t>
            </w:r>
            <w:r w:rsidRPr="00F968F0">
              <w:rPr>
                <w:sz w:val="20"/>
                <w:szCs w:val="20"/>
              </w:rPr>
              <w:lastRenderedPageBreak/>
              <w:t xml:space="preserve">future jumping height one year later. </w:t>
            </w:r>
          </w:p>
          <w:p w14:paraId="39A29237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2CD0232B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</w:tc>
      </w:tr>
      <w:tr w:rsidR="00D72C6A" w:rsidRPr="00F968F0" w14:paraId="36BD0424" w14:textId="77777777" w:rsidTr="00E733BD">
        <w:tc>
          <w:tcPr>
            <w:tcW w:w="342" w:type="pct"/>
          </w:tcPr>
          <w:p w14:paraId="44D896CA" w14:textId="77777777" w:rsidR="00D72C6A" w:rsidRPr="00F968F0" w:rsidRDefault="00D72C6A" w:rsidP="00DA269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[</w:t>
            </w:r>
            <w:r w:rsidR="00DA269A" w:rsidRPr="00F968F0">
              <w:rPr>
                <w:sz w:val="20"/>
                <w:szCs w:val="20"/>
              </w:rPr>
              <w:t>61</w:t>
            </w:r>
            <w:r w:rsidRPr="00F968F0">
              <w:rPr>
                <w:sz w:val="20"/>
                <w:szCs w:val="20"/>
              </w:rPr>
              <w:t xml:space="preserve">] </w:t>
            </w:r>
            <w:r w:rsidRPr="00F968F0">
              <w:rPr>
                <w:noProof/>
                <w:sz w:val="20"/>
                <w:szCs w:val="20"/>
              </w:rPr>
              <w:t>Cheng et al. (2016)</w:t>
            </w:r>
          </w:p>
        </w:tc>
        <w:tc>
          <w:tcPr>
            <w:tcW w:w="294" w:type="pct"/>
          </w:tcPr>
          <w:p w14:paraId="441D985A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Chile</w:t>
            </w:r>
          </w:p>
        </w:tc>
        <w:tc>
          <w:tcPr>
            <w:tcW w:w="550" w:type="pct"/>
          </w:tcPr>
          <w:p w14:paraId="3E6A8DC9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N/A</w:t>
            </w:r>
          </w:p>
        </w:tc>
        <w:tc>
          <w:tcPr>
            <w:tcW w:w="356" w:type="pct"/>
          </w:tcPr>
          <w:p w14:paraId="18CE30BD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2 (5 years)</w:t>
            </w:r>
          </w:p>
        </w:tc>
        <w:tc>
          <w:tcPr>
            <w:tcW w:w="258" w:type="pct"/>
          </w:tcPr>
          <w:p w14:paraId="39307889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668 (360 M, 308 F)</w:t>
            </w:r>
          </w:p>
        </w:tc>
        <w:tc>
          <w:tcPr>
            <w:tcW w:w="222" w:type="pct"/>
          </w:tcPr>
          <w:p w14:paraId="138CEA40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5.0</w:t>
            </w:r>
          </w:p>
          <w:p w14:paraId="200361DC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10.0</w:t>
            </w:r>
          </w:p>
        </w:tc>
        <w:tc>
          <w:tcPr>
            <w:tcW w:w="415" w:type="pct"/>
          </w:tcPr>
          <w:p w14:paraId="3CCDE8C6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BOTMP-SF</w:t>
            </w:r>
          </w:p>
          <w:p w14:paraId="4267C214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73" w:type="pct"/>
          </w:tcPr>
          <w:p w14:paraId="218D646A" w14:textId="77777777" w:rsidR="00D72C6A" w:rsidRPr="00F968F0" w:rsidRDefault="00D72C6A" w:rsidP="004B5F74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Total Scores</w:t>
            </w:r>
          </w:p>
          <w:p w14:paraId="4852069B" w14:textId="77777777" w:rsidR="00D72C6A" w:rsidRPr="00F968F0" w:rsidRDefault="00D72C6A" w:rsidP="004B5F74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52.4 (8.2)</w:t>
            </w:r>
          </w:p>
          <w:p w14:paraId="0DD448D2" w14:textId="77777777" w:rsidR="00D72C6A" w:rsidRPr="00F968F0" w:rsidRDefault="00D72C6A" w:rsidP="004B5F74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45.0 (10.2)</w:t>
            </w:r>
          </w:p>
          <w:p w14:paraId="23FA51F8" w14:textId="77777777" w:rsidR="00D72C6A" w:rsidRPr="00F968F0" w:rsidRDefault="00D72C6A" w:rsidP="0006085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</w:tcPr>
          <w:p w14:paraId="55275AFA" w14:textId="77777777" w:rsidR="00D72C6A" w:rsidRPr="00F968F0" w:rsidRDefault="00D72C6A" w:rsidP="004B5F74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Weight, Height, BMI (</w:t>
            </w:r>
            <w:proofErr w:type="spellStart"/>
            <w:r w:rsidRPr="00F968F0">
              <w:rPr>
                <w:sz w:val="20"/>
                <w:szCs w:val="20"/>
              </w:rPr>
              <w:t>Kuczmarski</w:t>
            </w:r>
            <w:proofErr w:type="spellEnd"/>
            <w:r w:rsidRPr="00F968F0">
              <w:rPr>
                <w:sz w:val="20"/>
                <w:szCs w:val="20"/>
              </w:rPr>
              <w:t xml:space="preserve"> et al. 2002)</w:t>
            </w:r>
          </w:p>
          <w:p w14:paraId="61DA1863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</w:tc>
        <w:tc>
          <w:tcPr>
            <w:tcW w:w="373" w:type="pct"/>
          </w:tcPr>
          <w:p w14:paraId="06E67991" w14:textId="77777777" w:rsidR="00D72C6A" w:rsidRPr="00F968F0" w:rsidRDefault="00D72C6A" w:rsidP="004B5F74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BMI z-Scores</w:t>
            </w:r>
          </w:p>
          <w:p w14:paraId="52D25CDB" w14:textId="77777777" w:rsidR="00D72C6A" w:rsidRPr="00F968F0" w:rsidRDefault="00D72C6A" w:rsidP="004B5F74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0.84 (1.0)</w:t>
            </w:r>
          </w:p>
          <w:p w14:paraId="6B412BB3" w14:textId="77777777" w:rsidR="00D72C6A" w:rsidRPr="00F968F0" w:rsidRDefault="00D72C6A" w:rsidP="004B5F74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0.73 (1.0)</w:t>
            </w:r>
          </w:p>
          <w:p w14:paraId="3E3672AE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49DA5267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Cross lagged panel analysis</w:t>
            </w:r>
          </w:p>
        </w:tc>
        <w:tc>
          <w:tcPr>
            <w:tcW w:w="514" w:type="pct"/>
          </w:tcPr>
          <w:p w14:paraId="57982769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MC (T1) 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>WS (T2)</w:t>
            </w:r>
          </w:p>
          <w:p w14:paraId="032CD9DD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-0.02</w:t>
            </w:r>
          </w:p>
          <w:p w14:paraId="6AAEAA48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49C7726F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WS (T1) 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 xml:space="preserve"> MC (T2)</w:t>
            </w:r>
          </w:p>
          <w:p w14:paraId="037DFAD9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 = -0.16***</w:t>
            </w:r>
          </w:p>
          <w:p w14:paraId="130D073D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8" w:type="pct"/>
          </w:tcPr>
          <w:p w14:paraId="75DB6FAC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A higher BMI at age five predicted lower MC at age 10. </w:t>
            </w:r>
          </w:p>
          <w:p w14:paraId="7E580261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11604ED5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Low MC at age five was not a predictor of BMI at age 10. </w:t>
            </w:r>
          </w:p>
        </w:tc>
      </w:tr>
      <w:tr w:rsidR="00D72C6A" w:rsidRPr="00F968F0" w14:paraId="7BEF95DB" w14:textId="77777777" w:rsidTr="00E733BD">
        <w:tc>
          <w:tcPr>
            <w:tcW w:w="342" w:type="pct"/>
          </w:tcPr>
          <w:p w14:paraId="0C54ACDA" w14:textId="77777777" w:rsidR="00D72C6A" w:rsidRPr="00F968F0" w:rsidRDefault="00D72C6A" w:rsidP="00DA269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[</w:t>
            </w:r>
            <w:r w:rsidR="00DA269A" w:rsidRPr="00F968F0">
              <w:rPr>
                <w:sz w:val="20"/>
                <w:szCs w:val="20"/>
              </w:rPr>
              <w:t>64</w:t>
            </w:r>
            <w:r w:rsidRPr="00F968F0">
              <w:rPr>
                <w:sz w:val="20"/>
                <w:szCs w:val="20"/>
              </w:rPr>
              <w:t xml:space="preserve">] </w:t>
            </w:r>
            <w:r w:rsidRPr="00F968F0">
              <w:rPr>
                <w:noProof/>
                <w:sz w:val="20"/>
                <w:szCs w:val="20"/>
              </w:rPr>
              <w:t>Coppens et al. (2019)</w:t>
            </w:r>
          </w:p>
        </w:tc>
        <w:tc>
          <w:tcPr>
            <w:tcW w:w="294" w:type="pct"/>
          </w:tcPr>
          <w:p w14:paraId="2777DD85" w14:textId="77777777" w:rsidR="00D72C6A" w:rsidRPr="00F968F0" w:rsidRDefault="00D72C6A" w:rsidP="00961D2B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Belgium</w:t>
            </w:r>
          </w:p>
        </w:tc>
        <w:tc>
          <w:tcPr>
            <w:tcW w:w="550" w:type="pct"/>
          </w:tcPr>
          <w:p w14:paraId="3C7A053E" w14:textId="77777777" w:rsidR="00D72C6A" w:rsidRPr="00F968F0" w:rsidRDefault="00D72C6A" w:rsidP="00961D2B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N/A</w:t>
            </w:r>
          </w:p>
        </w:tc>
        <w:tc>
          <w:tcPr>
            <w:tcW w:w="356" w:type="pct"/>
          </w:tcPr>
          <w:p w14:paraId="3027F1C4" w14:textId="77777777" w:rsidR="00D72C6A" w:rsidRPr="00F968F0" w:rsidRDefault="00D72C6A" w:rsidP="00961D2B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3 (T1 to T2 = 1 year; T2 to T3 = 1 year)</w:t>
            </w:r>
          </w:p>
        </w:tc>
        <w:tc>
          <w:tcPr>
            <w:tcW w:w="258" w:type="pct"/>
          </w:tcPr>
          <w:p w14:paraId="0772C8AB" w14:textId="77777777" w:rsidR="00D72C6A" w:rsidRPr="00F968F0" w:rsidRDefault="00D72C6A" w:rsidP="00961D2B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558 (293 M, 265 F) </w:t>
            </w:r>
          </w:p>
        </w:tc>
        <w:tc>
          <w:tcPr>
            <w:tcW w:w="222" w:type="pct"/>
          </w:tcPr>
          <w:p w14:paraId="59890124" w14:textId="77777777" w:rsidR="00D72C6A" w:rsidRPr="00F968F0" w:rsidRDefault="00D72C6A" w:rsidP="00961D2B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8.2 (1.1)</w:t>
            </w:r>
          </w:p>
        </w:tc>
        <w:tc>
          <w:tcPr>
            <w:tcW w:w="415" w:type="pct"/>
          </w:tcPr>
          <w:p w14:paraId="77FDA4AE" w14:textId="77777777" w:rsidR="00D72C6A" w:rsidRPr="00F968F0" w:rsidRDefault="00D72C6A" w:rsidP="00961D2B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KTK</w:t>
            </w:r>
          </w:p>
          <w:p w14:paraId="58A3A8E9" w14:textId="77777777" w:rsidR="00D72C6A" w:rsidRPr="00F968F0" w:rsidRDefault="00D72C6A" w:rsidP="00961D2B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73" w:type="pct"/>
          </w:tcPr>
          <w:p w14:paraId="1993DCAC" w14:textId="77777777" w:rsidR="00D72C6A" w:rsidRPr="00F968F0" w:rsidRDefault="00D72C6A" w:rsidP="0036001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color w:val="000000"/>
                <w:sz w:val="20"/>
                <w:szCs w:val="20"/>
              </w:rPr>
              <w:t>Total Scores</w:t>
            </w:r>
          </w:p>
          <w:p w14:paraId="588566C8" w14:textId="77777777" w:rsidR="00D72C6A" w:rsidRPr="00F968F0" w:rsidRDefault="00D72C6A" w:rsidP="0036001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Males</w:t>
            </w:r>
          </w:p>
          <w:p w14:paraId="10C4FE9F" w14:textId="77777777" w:rsidR="00D72C6A" w:rsidRPr="00F968F0" w:rsidRDefault="00D72C6A" w:rsidP="0036001C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166.1 (39.8)</w:t>
            </w:r>
          </w:p>
          <w:p w14:paraId="7068C5D1" w14:textId="77777777" w:rsidR="00D72C6A" w:rsidRPr="00F968F0" w:rsidRDefault="00D72C6A" w:rsidP="0036001C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196.2 (40.1)</w:t>
            </w:r>
          </w:p>
          <w:p w14:paraId="7E79DBA2" w14:textId="77777777" w:rsidR="00D72C6A" w:rsidRPr="00F968F0" w:rsidRDefault="00D72C6A" w:rsidP="0036001C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224.9 (40.7)</w:t>
            </w:r>
          </w:p>
          <w:p w14:paraId="23EBC7AB" w14:textId="77777777" w:rsidR="00D72C6A" w:rsidRPr="00F968F0" w:rsidRDefault="00D72C6A" w:rsidP="0036001C">
            <w:pPr>
              <w:rPr>
                <w:color w:val="000000"/>
                <w:sz w:val="20"/>
                <w:szCs w:val="20"/>
              </w:rPr>
            </w:pPr>
          </w:p>
          <w:p w14:paraId="2757C1AA" w14:textId="77777777" w:rsidR="00D72C6A" w:rsidRPr="00F968F0" w:rsidRDefault="00D72C6A" w:rsidP="0036001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Females </w:t>
            </w:r>
          </w:p>
          <w:p w14:paraId="6CAD68BA" w14:textId="77777777" w:rsidR="00D72C6A" w:rsidRPr="00F968F0" w:rsidRDefault="00D72C6A" w:rsidP="0036001C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162.9 (43.01)</w:t>
            </w:r>
          </w:p>
          <w:p w14:paraId="53979CD5" w14:textId="77777777" w:rsidR="00D72C6A" w:rsidRPr="00F968F0" w:rsidRDefault="00D72C6A" w:rsidP="0036001C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191.5 (41.0)</w:t>
            </w:r>
          </w:p>
          <w:p w14:paraId="7A687B8E" w14:textId="77777777" w:rsidR="00D72C6A" w:rsidRPr="00F968F0" w:rsidRDefault="00D72C6A" w:rsidP="0036001C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217.0 (42.2)</w:t>
            </w:r>
          </w:p>
          <w:p w14:paraId="1558F12C" w14:textId="77777777" w:rsidR="00D72C6A" w:rsidRPr="00F968F0" w:rsidRDefault="00D72C6A" w:rsidP="0036001C">
            <w:pPr>
              <w:rPr>
                <w:color w:val="000000"/>
                <w:sz w:val="20"/>
                <w:szCs w:val="20"/>
              </w:rPr>
            </w:pPr>
          </w:p>
          <w:p w14:paraId="1028DEC2" w14:textId="77777777" w:rsidR="00D72C6A" w:rsidRPr="00F968F0" w:rsidRDefault="00D72C6A" w:rsidP="0036001C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Total</w:t>
            </w:r>
            <w:r w:rsidRPr="00F968F0">
              <w:rPr>
                <w:color w:val="000000"/>
                <w:sz w:val="20"/>
                <w:szCs w:val="20"/>
              </w:rPr>
              <w:t xml:space="preserve"> </w:t>
            </w:r>
          </w:p>
          <w:p w14:paraId="0AF66DAE" w14:textId="77777777" w:rsidR="00D72C6A" w:rsidRPr="00F968F0" w:rsidRDefault="00D72C6A" w:rsidP="0036001C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164.6 (41.4)</w:t>
            </w:r>
          </w:p>
          <w:p w14:paraId="2ADA5E57" w14:textId="77777777" w:rsidR="00D72C6A" w:rsidRPr="00F968F0" w:rsidRDefault="00D72C6A" w:rsidP="0036001C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194.0 (40.6)</w:t>
            </w:r>
          </w:p>
          <w:p w14:paraId="1661F6F1" w14:textId="77777777" w:rsidR="00D72C6A" w:rsidRPr="00F968F0" w:rsidRDefault="00D72C6A" w:rsidP="0036001C">
            <w:pPr>
              <w:rPr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221.1 (41.6)</w:t>
            </w:r>
          </w:p>
        </w:tc>
        <w:tc>
          <w:tcPr>
            <w:tcW w:w="389" w:type="pct"/>
          </w:tcPr>
          <w:p w14:paraId="474B2C07" w14:textId="77777777" w:rsidR="00D72C6A" w:rsidRPr="00F968F0" w:rsidRDefault="00D72C6A" w:rsidP="00961D2B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 xml:space="preserve">Height, weight, BMI </w:t>
            </w:r>
          </w:p>
        </w:tc>
        <w:tc>
          <w:tcPr>
            <w:tcW w:w="373" w:type="pct"/>
          </w:tcPr>
          <w:p w14:paraId="29E4F664" w14:textId="77777777" w:rsidR="00D72C6A" w:rsidRPr="00F968F0" w:rsidRDefault="00D72C6A" w:rsidP="00987E63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BMI</w:t>
            </w:r>
          </w:p>
          <w:p w14:paraId="4FCD18BE" w14:textId="77777777" w:rsidR="00D72C6A" w:rsidRPr="00F968F0" w:rsidRDefault="00D72C6A" w:rsidP="00987E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0A3B16A1" w14:textId="77777777" w:rsidR="00D72C6A" w:rsidRPr="00F968F0" w:rsidRDefault="00D72C6A" w:rsidP="00987E63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16.2 (2.0) </w:t>
            </w:r>
          </w:p>
          <w:p w14:paraId="17DFDDA8" w14:textId="77777777" w:rsidR="00D72C6A" w:rsidRPr="00F968F0" w:rsidRDefault="00D72C6A" w:rsidP="00987E63">
            <w:pPr>
              <w:rPr>
                <w:sz w:val="20"/>
                <w:szCs w:val="20"/>
              </w:rPr>
            </w:pPr>
          </w:p>
          <w:p w14:paraId="02472E3B" w14:textId="77777777" w:rsidR="00D72C6A" w:rsidRPr="00F968F0" w:rsidRDefault="00D72C6A" w:rsidP="00987E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7FC549BF" w14:textId="77777777" w:rsidR="00D72C6A" w:rsidRPr="00F968F0" w:rsidRDefault="00D72C6A" w:rsidP="00987E63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16.3 (2.2)</w:t>
            </w:r>
          </w:p>
          <w:p w14:paraId="4EAB2D0F" w14:textId="77777777" w:rsidR="00D72C6A" w:rsidRPr="00F968F0" w:rsidRDefault="00D72C6A" w:rsidP="00987E63">
            <w:pPr>
              <w:rPr>
                <w:sz w:val="20"/>
                <w:szCs w:val="20"/>
              </w:rPr>
            </w:pPr>
          </w:p>
          <w:p w14:paraId="17EC6EFF" w14:textId="77777777" w:rsidR="00D72C6A" w:rsidRPr="00F968F0" w:rsidRDefault="00D72C6A" w:rsidP="00987E6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Total</w:t>
            </w:r>
          </w:p>
          <w:p w14:paraId="646AD83E" w14:textId="77777777" w:rsidR="00D72C6A" w:rsidRPr="00F968F0" w:rsidRDefault="00D72C6A" w:rsidP="00987E63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16.3 (2.1)</w:t>
            </w:r>
          </w:p>
          <w:p w14:paraId="71F6B7C9" w14:textId="77777777" w:rsidR="00D72C6A" w:rsidRPr="00F968F0" w:rsidRDefault="00D72C6A" w:rsidP="00944F47">
            <w:pPr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20F57E20" w14:textId="77777777" w:rsidR="00D72C6A" w:rsidRPr="00F968F0" w:rsidRDefault="00D72C6A" w:rsidP="00460A0C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Latent Growth Curve</w:t>
            </w:r>
          </w:p>
        </w:tc>
        <w:tc>
          <w:tcPr>
            <w:tcW w:w="514" w:type="pct"/>
          </w:tcPr>
          <w:p w14:paraId="04F45EE1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WS (T1) 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>MC (T2)</w:t>
            </w:r>
          </w:p>
          <w:p w14:paraId="2DE89BA1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</w:p>
          <w:p w14:paraId="4FA74AAD" w14:textId="77777777" w:rsidR="00D72C6A" w:rsidRPr="00F968F0" w:rsidRDefault="00D72C6A" w:rsidP="00961D2B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ß = -1.42**</w:t>
            </w:r>
          </w:p>
        </w:tc>
        <w:tc>
          <w:tcPr>
            <w:tcW w:w="488" w:type="pct"/>
          </w:tcPr>
          <w:p w14:paraId="5FE8AADC" w14:textId="77777777" w:rsidR="00D72C6A" w:rsidRPr="00F968F0" w:rsidRDefault="00D72C6A" w:rsidP="003B6BC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Children with higher BMI at baseline had significantly worse MC two years later compared to those with a lower BMI.</w:t>
            </w:r>
          </w:p>
        </w:tc>
      </w:tr>
      <w:tr w:rsidR="00D72C6A" w:rsidRPr="00F968F0" w14:paraId="37454720" w14:textId="77777777" w:rsidTr="00E733BD">
        <w:tc>
          <w:tcPr>
            <w:tcW w:w="342" w:type="pct"/>
          </w:tcPr>
          <w:p w14:paraId="3154EDE4" w14:textId="77777777" w:rsidR="00D72C6A" w:rsidRPr="00F968F0" w:rsidRDefault="00D72C6A" w:rsidP="00DA269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[</w:t>
            </w:r>
            <w:r w:rsidR="00DA269A" w:rsidRPr="00F968F0">
              <w:rPr>
                <w:sz w:val="20"/>
                <w:szCs w:val="20"/>
              </w:rPr>
              <w:t>33</w:t>
            </w:r>
            <w:r w:rsidRPr="00F968F0">
              <w:rPr>
                <w:sz w:val="20"/>
                <w:szCs w:val="20"/>
              </w:rPr>
              <w:t xml:space="preserve">] </w:t>
            </w:r>
            <w:r w:rsidRPr="00F968F0">
              <w:rPr>
                <w:noProof/>
                <w:sz w:val="20"/>
                <w:szCs w:val="20"/>
              </w:rPr>
              <w:t>Dos Santos et al. (2018)</w:t>
            </w:r>
          </w:p>
        </w:tc>
        <w:tc>
          <w:tcPr>
            <w:tcW w:w="294" w:type="pct"/>
          </w:tcPr>
          <w:p w14:paraId="22371D12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Portugal</w:t>
            </w:r>
          </w:p>
        </w:tc>
        <w:tc>
          <w:tcPr>
            <w:tcW w:w="550" w:type="pct"/>
          </w:tcPr>
          <w:p w14:paraId="3762FBD4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N/A</w:t>
            </w:r>
          </w:p>
        </w:tc>
        <w:tc>
          <w:tcPr>
            <w:tcW w:w="356" w:type="pct"/>
          </w:tcPr>
          <w:p w14:paraId="6B63C802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4 (T1 to T2 = 1 year</w:t>
            </w:r>
          </w:p>
          <w:p w14:paraId="6DFCE651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 to T3 = 1 year</w:t>
            </w:r>
          </w:p>
          <w:p w14:paraId="1A1C995B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 to T4 = 1 year)</w:t>
            </w:r>
          </w:p>
        </w:tc>
        <w:tc>
          <w:tcPr>
            <w:tcW w:w="258" w:type="pct"/>
          </w:tcPr>
          <w:p w14:paraId="5633E923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245 (123 M, 122 F)</w:t>
            </w:r>
          </w:p>
        </w:tc>
        <w:tc>
          <w:tcPr>
            <w:tcW w:w="222" w:type="pct"/>
          </w:tcPr>
          <w:p w14:paraId="2083BC95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 = 6</w:t>
            </w:r>
          </w:p>
          <w:p w14:paraId="78E663F0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T2 = 7 </w:t>
            </w:r>
          </w:p>
          <w:p w14:paraId="3994D6CA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 = 8</w:t>
            </w:r>
          </w:p>
          <w:p w14:paraId="1E00CCBD" w14:textId="77777777" w:rsidR="00D72C6A" w:rsidRPr="00F968F0" w:rsidRDefault="00D72C6A" w:rsidP="0006085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T4 = 9</w:t>
            </w:r>
          </w:p>
        </w:tc>
        <w:tc>
          <w:tcPr>
            <w:tcW w:w="415" w:type="pct"/>
          </w:tcPr>
          <w:p w14:paraId="1FBB41D5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KTK </w:t>
            </w:r>
          </w:p>
          <w:p w14:paraId="6DD953AE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73" w:type="pct"/>
          </w:tcPr>
          <w:p w14:paraId="456C291B" w14:textId="77777777" w:rsidR="00D72C6A" w:rsidRPr="00F968F0" w:rsidRDefault="00D72C6A" w:rsidP="000608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color w:val="000000"/>
                <w:sz w:val="20"/>
                <w:szCs w:val="20"/>
              </w:rPr>
              <w:t>Total Score</w:t>
            </w:r>
          </w:p>
          <w:p w14:paraId="6171C40D" w14:textId="77777777" w:rsidR="00D72C6A" w:rsidRPr="00F968F0" w:rsidRDefault="00D72C6A" w:rsidP="00302FB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Males</w:t>
            </w:r>
          </w:p>
          <w:p w14:paraId="647B1F5B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111.0 (31.1)</w:t>
            </w:r>
          </w:p>
          <w:p w14:paraId="626ED0D4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140.5 (36.6)</w:t>
            </w:r>
          </w:p>
          <w:p w14:paraId="504E4F00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164.6 (37.0)</w:t>
            </w:r>
          </w:p>
          <w:p w14:paraId="673981BF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T4: 182.1 (39.8)</w:t>
            </w:r>
          </w:p>
          <w:p w14:paraId="243378EB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</w:p>
          <w:p w14:paraId="65B2A4DD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Females</w:t>
            </w:r>
          </w:p>
          <w:p w14:paraId="116B95CB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99.5 (27.2)</w:t>
            </w:r>
          </w:p>
          <w:p w14:paraId="675E489D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130.9 (30.7)</w:t>
            </w:r>
          </w:p>
          <w:p w14:paraId="27148DE5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157.8 (34.2)</w:t>
            </w:r>
          </w:p>
          <w:p w14:paraId="5A946261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T4: 174 (38.6) </w:t>
            </w:r>
          </w:p>
        </w:tc>
        <w:tc>
          <w:tcPr>
            <w:tcW w:w="389" w:type="pct"/>
          </w:tcPr>
          <w:p w14:paraId="098F1B6D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Weight </w:t>
            </w:r>
          </w:p>
        </w:tc>
        <w:tc>
          <w:tcPr>
            <w:tcW w:w="373" w:type="pct"/>
          </w:tcPr>
          <w:p w14:paraId="521BE58F" w14:textId="77777777" w:rsidR="00D72C6A" w:rsidRPr="00F968F0" w:rsidRDefault="00D72C6A" w:rsidP="00302FBD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Body Mass (kg)</w:t>
            </w:r>
          </w:p>
          <w:p w14:paraId="13428B4C" w14:textId="77777777" w:rsidR="00D72C6A" w:rsidRPr="00F968F0" w:rsidRDefault="00D72C6A" w:rsidP="00CB7A7A">
            <w:pPr>
              <w:rPr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7AE6AF1C" w14:textId="77777777" w:rsidR="00D72C6A" w:rsidRPr="00F968F0" w:rsidRDefault="00D72C6A" w:rsidP="00CB7A7A">
            <w:r w:rsidRPr="00F968F0">
              <w:rPr>
                <w:sz w:val="20"/>
                <w:szCs w:val="20"/>
              </w:rPr>
              <w:t>T1: 24.6 (5.2) T2: 26.9 (6.3) T3: 30.2 (7.5) T4: 34.2 (0.1)</w:t>
            </w:r>
            <w:r w:rsidRPr="00F968F0">
              <w:rPr>
                <w:sz w:val="21"/>
                <w:szCs w:val="21"/>
                <w:vertAlign w:val="superscript"/>
              </w:rPr>
              <w:t>1</w:t>
            </w:r>
          </w:p>
          <w:p w14:paraId="7ED8B077" w14:textId="77777777" w:rsidR="00D72C6A" w:rsidRPr="00F968F0" w:rsidRDefault="00D72C6A" w:rsidP="00CB7A7A">
            <w:pPr>
              <w:rPr>
                <w:b/>
                <w:bCs/>
                <w:sz w:val="20"/>
                <w:szCs w:val="20"/>
              </w:rPr>
            </w:pPr>
          </w:p>
          <w:p w14:paraId="59F6C9A1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6BA1FDD4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24.0 (4.6) T2: 26.1 (5.6) T3: 29.8 (6.6) T4: 33.5 (7.7) </w:t>
            </w:r>
          </w:p>
        </w:tc>
        <w:tc>
          <w:tcPr>
            <w:tcW w:w="428" w:type="pct"/>
          </w:tcPr>
          <w:p w14:paraId="40938DC6" w14:textId="77777777" w:rsidR="00D72C6A" w:rsidRPr="00F968F0" w:rsidRDefault="00D72C6A" w:rsidP="00CB7A7A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Multilevel </w:t>
            </w:r>
            <w:proofErr w:type="spellStart"/>
            <w:r w:rsidRPr="00F968F0">
              <w:rPr>
                <w:color w:val="000000"/>
                <w:sz w:val="20"/>
                <w:szCs w:val="20"/>
              </w:rPr>
              <w:t>Modeling</w:t>
            </w:r>
            <w:proofErr w:type="spellEnd"/>
            <w:r w:rsidRPr="00F968F0">
              <w:rPr>
                <w:color w:val="000000"/>
                <w:sz w:val="20"/>
                <w:szCs w:val="20"/>
              </w:rPr>
              <w:t xml:space="preserve"> with Repeated Measures</w:t>
            </w:r>
          </w:p>
          <w:p w14:paraId="77B2C429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14:paraId="201C53EE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WS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>MC</w:t>
            </w:r>
          </w:p>
          <w:p w14:paraId="79CC8ED3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 w:rsidDel="00EC4C8E">
              <w:rPr>
                <w:sz w:val="20"/>
                <w:szCs w:val="20"/>
              </w:rPr>
              <w:t xml:space="preserve"> </w:t>
            </w:r>
          </w:p>
          <w:p w14:paraId="37902BCA" w14:textId="77777777" w:rsidR="00D72C6A" w:rsidRPr="00F968F0" w:rsidRDefault="00D72C6A" w:rsidP="0006085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Body Mass</w:t>
            </w:r>
          </w:p>
          <w:p w14:paraId="30ECB708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Estimate: -0.43 (SE = 0.06)***</w:t>
            </w:r>
          </w:p>
        </w:tc>
        <w:tc>
          <w:tcPr>
            <w:tcW w:w="488" w:type="pct"/>
          </w:tcPr>
          <w:p w14:paraId="04366ECC" w14:textId="77777777" w:rsidR="00D72C6A" w:rsidRPr="00F968F0" w:rsidRDefault="00D72C6A" w:rsidP="003D3198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Children who were leaner had better gross MC across the three years relative to their peers.</w:t>
            </w:r>
          </w:p>
        </w:tc>
      </w:tr>
      <w:tr w:rsidR="00D72C6A" w:rsidRPr="00F968F0" w14:paraId="2D85FB80" w14:textId="77777777" w:rsidTr="00E733BD">
        <w:tc>
          <w:tcPr>
            <w:tcW w:w="342" w:type="pct"/>
          </w:tcPr>
          <w:p w14:paraId="77C6673F" w14:textId="77777777" w:rsidR="00D72C6A" w:rsidRPr="00F968F0" w:rsidRDefault="00D72C6A" w:rsidP="00DA269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[</w:t>
            </w:r>
            <w:r w:rsidR="00DA269A" w:rsidRPr="00F968F0">
              <w:rPr>
                <w:sz w:val="20"/>
                <w:szCs w:val="20"/>
              </w:rPr>
              <w:t>40</w:t>
            </w:r>
            <w:r w:rsidRPr="00F968F0">
              <w:rPr>
                <w:sz w:val="20"/>
                <w:szCs w:val="20"/>
              </w:rPr>
              <w:t xml:space="preserve">] </w:t>
            </w:r>
            <w:r w:rsidRPr="00F968F0">
              <w:rPr>
                <w:noProof/>
                <w:sz w:val="20"/>
                <w:szCs w:val="20"/>
              </w:rPr>
              <w:t>Henrique et al. (2018)</w:t>
            </w:r>
          </w:p>
        </w:tc>
        <w:tc>
          <w:tcPr>
            <w:tcW w:w="294" w:type="pct"/>
          </w:tcPr>
          <w:p w14:paraId="1173C6D0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Portugal</w:t>
            </w:r>
          </w:p>
        </w:tc>
        <w:tc>
          <w:tcPr>
            <w:tcW w:w="550" w:type="pct"/>
          </w:tcPr>
          <w:p w14:paraId="219ED4D5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N/A</w:t>
            </w:r>
          </w:p>
        </w:tc>
        <w:tc>
          <w:tcPr>
            <w:tcW w:w="356" w:type="pct"/>
          </w:tcPr>
          <w:p w14:paraId="6557BCDA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4 (1 year)</w:t>
            </w:r>
          </w:p>
        </w:tc>
        <w:tc>
          <w:tcPr>
            <w:tcW w:w="258" w:type="pct"/>
          </w:tcPr>
          <w:p w14:paraId="71F4F05A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245 (123 M, 122 F)</w:t>
            </w:r>
          </w:p>
        </w:tc>
        <w:tc>
          <w:tcPr>
            <w:tcW w:w="222" w:type="pct"/>
          </w:tcPr>
          <w:p w14:paraId="5CB5A1E2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6.46– 9.46</w:t>
            </w:r>
          </w:p>
          <w:p w14:paraId="3F10383D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</w:tcPr>
          <w:p w14:paraId="6C4A4D88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KTK</w:t>
            </w:r>
          </w:p>
          <w:p w14:paraId="798D3E48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73" w:type="pct"/>
          </w:tcPr>
          <w:p w14:paraId="3A9B554E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Walking backwards </w:t>
            </w:r>
          </w:p>
          <w:p w14:paraId="742462A1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32E8BDC4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29.0 (13.8)</w:t>
            </w:r>
          </w:p>
          <w:p w14:paraId="25C4C4AC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37.9 (13.9)</w:t>
            </w:r>
          </w:p>
          <w:p w14:paraId="08B9C45E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43.3 (13.7)</w:t>
            </w:r>
          </w:p>
          <w:p w14:paraId="59AF015F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T4: 48.3 (13.0) </w:t>
            </w:r>
          </w:p>
          <w:p w14:paraId="29D46E55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55997E08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7C84D9DC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28.6 (15.5)</w:t>
            </w:r>
          </w:p>
          <w:p w14:paraId="0FA6CEC7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T2: 36.6 (14.7)</w:t>
            </w:r>
          </w:p>
          <w:p w14:paraId="0D575388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40.5 (11.5)</w:t>
            </w:r>
          </w:p>
          <w:p w14:paraId="6A2C3476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T4: 46.6 (13.7)</w:t>
            </w:r>
          </w:p>
          <w:p w14:paraId="3CE58B94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4D287825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Jumping sideways</w:t>
            </w:r>
          </w:p>
          <w:p w14:paraId="2495F2F1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2795D6AD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32.0 (9.8) </w:t>
            </w:r>
          </w:p>
          <w:p w14:paraId="3A597D7F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37.7 (11.0)</w:t>
            </w:r>
          </w:p>
          <w:p w14:paraId="16303207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44.6 (13.9)</w:t>
            </w:r>
          </w:p>
          <w:p w14:paraId="51FBF58F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T4: 54.7 (13.2) </w:t>
            </w:r>
          </w:p>
          <w:p w14:paraId="4A083F92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397BAEF6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58F3F4EC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28.6 (8.9) </w:t>
            </w:r>
          </w:p>
          <w:p w14:paraId="2207EE9B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T2: 36.0 (9.8) </w:t>
            </w:r>
          </w:p>
          <w:p w14:paraId="2559873A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43.9 (13.6)</w:t>
            </w:r>
          </w:p>
          <w:p w14:paraId="76A58A84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T4: 52.5 (12.0)</w:t>
            </w:r>
          </w:p>
          <w:p w14:paraId="47BFF0F9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298C6696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Hopping for height</w:t>
            </w:r>
          </w:p>
          <w:p w14:paraId="0A485213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1381649E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18.6 (11.8)</w:t>
            </w:r>
          </w:p>
          <w:p w14:paraId="65FDC056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27.5 (16.0)</w:t>
            </w:r>
          </w:p>
          <w:p w14:paraId="52C89342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38.0 (17.9)</w:t>
            </w:r>
          </w:p>
          <w:p w14:paraId="73C63A04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T4: 43.5 (18.5) </w:t>
            </w:r>
          </w:p>
          <w:p w14:paraId="16ACB300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7A5BD11A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2F71C4F0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15.3 (10.1)</w:t>
            </w:r>
          </w:p>
          <w:p w14:paraId="3A9CF3A5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T2: 23.0 (13.6)</w:t>
            </w:r>
          </w:p>
          <w:p w14:paraId="323BCD38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35.3 (17.4)</w:t>
            </w:r>
          </w:p>
          <w:p w14:paraId="3B3CB3BD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T4: 38.4 (17.8)</w:t>
            </w:r>
          </w:p>
          <w:p w14:paraId="22C81DB2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72280CCE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Moving sideways  </w:t>
            </w:r>
          </w:p>
          <w:p w14:paraId="05801E32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1F13123F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30.5 (5.0) </w:t>
            </w:r>
          </w:p>
          <w:p w14:paraId="39AFC990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T2: 36.9 (6.5) </w:t>
            </w:r>
          </w:p>
          <w:p w14:paraId="27D46883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T3: 40.3 (5.5) </w:t>
            </w:r>
          </w:p>
          <w:p w14:paraId="1ABA4335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T4: 41.9 (7.6) </w:t>
            </w:r>
          </w:p>
          <w:p w14:paraId="76B10505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001A7693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12438C4B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27.6 (5.2) </w:t>
            </w:r>
          </w:p>
          <w:p w14:paraId="4469D723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T2: 35.7 (6.5) </w:t>
            </w:r>
          </w:p>
          <w:p w14:paraId="2B6F4346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T3: 39.0 (7.2) </w:t>
            </w:r>
          </w:p>
          <w:p w14:paraId="66748D26" w14:textId="77777777" w:rsidR="00D72C6A" w:rsidRPr="00F968F0" w:rsidRDefault="00D72C6A" w:rsidP="00302F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T4: 40.4 (6.9)</w:t>
            </w:r>
          </w:p>
          <w:p w14:paraId="2057D7E7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65027E60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Motor quotient</w:t>
            </w:r>
          </w:p>
          <w:p w14:paraId="2BB71154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29207EEF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94.9 (13.9)</w:t>
            </w:r>
          </w:p>
          <w:p w14:paraId="5EB2723C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98.8 (16.1)</w:t>
            </w:r>
          </w:p>
          <w:p w14:paraId="7ED558B6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97.0 (16.3)</w:t>
            </w:r>
          </w:p>
          <w:p w14:paraId="59B9340E" w14:textId="77777777" w:rsidR="00D72C6A" w:rsidRPr="00F968F0" w:rsidRDefault="00D72C6A" w:rsidP="0006085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T4: 88.0 (17.4)</w:t>
            </w:r>
          </w:p>
          <w:p w14:paraId="310ED354" w14:textId="77777777" w:rsidR="00D72C6A" w:rsidRPr="00F968F0" w:rsidRDefault="00D72C6A" w:rsidP="0006085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0CE19FB" w14:textId="77777777" w:rsidR="00D72C6A" w:rsidRPr="00F968F0" w:rsidRDefault="00D72C6A" w:rsidP="0006085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1DC76B35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81.7 (14.3) </w:t>
            </w:r>
          </w:p>
          <w:p w14:paraId="06688C80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T2: 89.5 (15.0)</w:t>
            </w:r>
          </w:p>
          <w:p w14:paraId="73E2BF79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92.9 (16.6)</w:t>
            </w:r>
          </w:p>
          <w:p w14:paraId="5CD86EE7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T4: 79.2 (16.9)</w:t>
            </w:r>
          </w:p>
        </w:tc>
        <w:tc>
          <w:tcPr>
            <w:tcW w:w="389" w:type="pct"/>
          </w:tcPr>
          <w:p w14:paraId="76238E1F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 xml:space="preserve">Weight, Height, BMI (Cole, Freeman, &amp; </w:t>
            </w:r>
            <w:proofErr w:type="spellStart"/>
            <w:r w:rsidRPr="00F968F0">
              <w:rPr>
                <w:sz w:val="20"/>
                <w:szCs w:val="20"/>
              </w:rPr>
              <w:t>Preece</w:t>
            </w:r>
            <w:proofErr w:type="spellEnd"/>
            <w:r w:rsidRPr="00F968F0">
              <w:rPr>
                <w:sz w:val="20"/>
                <w:szCs w:val="20"/>
              </w:rPr>
              <w:t>, 1995).</w:t>
            </w:r>
          </w:p>
          <w:p w14:paraId="4D104547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043EA51D" w14:textId="77777777" w:rsidR="00D72C6A" w:rsidRPr="00F968F0" w:rsidRDefault="00D72C6A" w:rsidP="003F163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Skinfold measurement (triceps and subscapular) Procedures of </w:t>
            </w:r>
            <w:proofErr w:type="spellStart"/>
            <w:r w:rsidRPr="00F968F0">
              <w:rPr>
                <w:sz w:val="20"/>
                <w:szCs w:val="20"/>
              </w:rPr>
              <w:t>Lohman</w:t>
            </w:r>
            <w:proofErr w:type="spellEnd"/>
            <w:r w:rsidRPr="00F968F0">
              <w:rPr>
                <w:sz w:val="20"/>
                <w:szCs w:val="20"/>
              </w:rPr>
              <w:t xml:space="preserve">, Roche, and </w:t>
            </w:r>
            <w:proofErr w:type="spellStart"/>
            <w:r w:rsidRPr="00F968F0">
              <w:rPr>
                <w:sz w:val="20"/>
                <w:szCs w:val="20"/>
              </w:rPr>
              <w:lastRenderedPageBreak/>
              <w:t>Martorell</w:t>
            </w:r>
            <w:proofErr w:type="spellEnd"/>
            <w:r w:rsidRPr="00F968F0">
              <w:rPr>
                <w:sz w:val="20"/>
                <w:szCs w:val="20"/>
              </w:rPr>
              <w:t xml:space="preserve"> (1988). </w:t>
            </w:r>
          </w:p>
          <w:p w14:paraId="725107B9" w14:textId="77777777" w:rsidR="00D72C6A" w:rsidRPr="00F968F0" w:rsidRDefault="00D72C6A" w:rsidP="003F163A">
            <w:pPr>
              <w:rPr>
                <w:sz w:val="20"/>
                <w:szCs w:val="20"/>
              </w:rPr>
            </w:pPr>
          </w:p>
          <w:p w14:paraId="29A23B45" w14:textId="77777777" w:rsidR="00D72C6A" w:rsidRPr="00F968F0" w:rsidRDefault="00D72C6A" w:rsidP="003F163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Sum of measures used for proxy of subcutaneous fat</w:t>
            </w:r>
          </w:p>
          <w:p w14:paraId="4FC891AB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73" w:type="pct"/>
          </w:tcPr>
          <w:p w14:paraId="5C893186" w14:textId="77777777" w:rsidR="00D72C6A" w:rsidRPr="00F968F0" w:rsidRDefault="00D72C6A" w:rsidP="003F163A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lastRenderedPageBreak/>
              <w:t>BMI</w:t>
            </w:r>
          </w:p>
          <w:p w14:paraId="163DCACF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Upper canal</w:t>
            </w:r>
          </w:p>
          <w:p w14:paraId="5B9A149B" w14:textId="77777777" w:rsidR="00D72C6A" w:rsidRPr="00F968F0" w:rsidRDefault="00D72C6A" w:rsidP="003F163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16.6 (1.6)</w:t>
            </w:r>
          </w:p>
          <w:p w14:paraId="41155AFF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B50B68F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Lower canal</w:t>
            </w:r>
          </w:p>
          <w:p w14:paraId="1278888F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18.6 (3.4)</w:t>
            </w:r>
          </w:p>
          <w:p w14:paraId="351B8C20" w14:textId="77777777" w:rsidR="00D72C6A" w:rsidRPr="00F968F0" w:rsidRDefault="00D72C6A" w:rsidP="003F163A">
            <w:pPr>
              <w:rPr>
                <w:sz w:val="20"/>
                <w:szCs w:val="20"/>
              </w:rPr>
            </w:pPr>
          </w:p>
          <w:p w14:paraId="7CDB679C" w14:textId="77777777" w:rsidR="00D72C6A" w:rsidRPr="00F968F0" w:rsidRDefault="00D72C6A" w:rsidP="003F163A">
            <w:pPr>
              <w:rPr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Adiposity (sum of SF)</w:t>
            </w:r>
            <w:r w:rsidRPr="00F968F0">
              <w:rPr>
                <w:sz w:val="20"/>
                <w:szCs w:val="20"/>
              </w:rPr>
              <w:t xml:space="preserve"> </w:t>
            </w:r>
          </w:p>
          <w:p w14:paraId="0822D086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Upper canal</w:t>
            </w:r>
          </w:p>
          <w:p w14:paraId="3AA65A1B" w14:textId="77777777" w:rsidR="00D72C6A" w:rsidRPr="00F968F0" w:rsidRDefault="00D72C6A" w:rsidP="003F163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T1: 12.9 (3.5)</w:t>
            </w:r>
          </w:p>
          <w:p w14:paraId="1ADB84D8" w14:textId="77777777" w:rsidR="00D72C6A" w:rsidRPr="00F968F0" w:rsidRDefault="00D72C6A" w:rsidP="00302F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 xml:space="preserve"> Lower canal</w:t>
            </w:r>
          </w:p>
          <w:p w14:paraId="72840D6F" w14:textId="77777777" w:rsidR="00D72C6A" w:rsidRPr="00F968F0" w:rsidRDefault="00D72C6A" w:rsidP="003F163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23.4 (12.8) </w:t>
            </w:r>
          </w:p>
          <w:p w14:paraId="4F0459A7" w14:textId="77777777" w:rsidR="00D72C6A" w:rsidRPr="00F968F0" w:rsidRDefault="00D72C6A" w:rsidP="003F163A">
            <w:pPr>
              <w:rPr>
                <w:sz w:val="20"/>
                <w:szCs w:val="20"/>
              </w:rPr>
            </w:pPr>
          </w:p>
          <w:p w14:paraId="74F03F18" w14:textId="77777777" w:rsidR="00D72C6A" w:rsidRPr="00F968F0" w:rsidRDefault="00D72C6A" w:rsidP="003F163A">
            <w:pPr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3FB17D58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T-test</w:t>
            </w:r>
          </w:p>
        </w:tc>
        <w:tc>
          <w:tcPr>
            <w:tcW w:w="514" w:type="pct"/>
          </w:tcPr>
          <w:p w14:paraId="17227C1A" w14:textId="77777777" w:rsidR="00D72C6A" w:rsidRPr="00F968F0" w:rsidRDefault="00D72C6A" w:rsidP="000608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color w:val="000000"/>
                <w:sz w:val="20"/>
                <w:szCs w:val="20"/>
              </w:rPr>
              <w:t>WS</w:t>
            </w:r>
            <w:r w:rsidRPr="00F968F0">
              <w:rPr>
                <w:b/>
                <w:bCs/>
                <w:color w:val="000000"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color w:val="000000"/>
                <w:sz w:val="20"/>
                <w:szCs w:val="20"/>
              </w:rPr>
              <w:t>MC</w:t>
            </w:r>
          </w:p>
          <w:p w14:paraId="20FFB0D6" w14:textId="77777777" w:rsidR="00D72C6A" w:rsidRPr="00F968F0" w:rsidRDefault="00D72C6A" w:rsidP="00060857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0C2FCED9" w14:textId="77777777" w:rsidR="00D72C6A" w:rsidRPr="00F968F0" w:rsidRDefault="00D72C6A" w:rsidP="00060857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BMI</w:t>
            </w:r>
          </w:p>
          <w:p w14:paraId="211F0ACA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 = 3.39**</w:t>
            </w:r>
          </w:p>
          <w:p w14:paraId="3EEDA473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</w:p>
          <w:p w14:paraId="3DCAAB0A" w14:textId="77777777" w:rsidR="00D72C6A" w:rsidRPr="00F968F0" w:rsidRDefault="00D72C6A" w:rsidP="00060857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Adiposity</w:t>
            </w:r>
          </w:p>
          <w:p w14:paraId="2310819D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 = 4.77**</w:t>
            </w:r>
          </w:p>
        </w:tc>
        <w:tc>
          <w:tcPr>
            <w:tcW w:w="488" w:type="pct"/>
          </w:tcPr>
          <w:p w14:paraId="4B493BDA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Both BMI and adiposity were significantly different at age 6 among children classified in the upper and lower canals (i.e., high and low MC) which resulted in different trajectories of MC across a four-year period. </w:t>
            </w:r>
          </w:p>
          <w:p w14:paraId="5389EF8A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6DB756B3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This favoured the high MC group who had a lower BMI and lower levels of adiposity. </w:t>
            </w:r>
          </w:p>
        </w:tc>
      </w:tr>
      <w:tr w:rsidR="00D72C6A" w:rsidRPr="00F968F0" w14:paraId="0AD8ECD7" w14:textId="77777777" w:rsidTr="00E733BD">
        <w:tc>
          <w:tcPr>
            <w:tcW w:w="342" w:type="pct"/>
          </w:tcPr>
          <w:p w14:paraId="080E3BB0" w14:textId="77777777" w:rsidR="00D72C6A" w:rsidRPr="00F968F0" w:rsidRDefault="00D72C6A" w:rsidP="00DA269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[</w:t>
            </w:r>
            <w:r w:rsidR="00DA269A" w:rsidRPr="00F968F0">
              <w:rPr>
                <w:sz w:val="20"/>
                <w:szCs w:val="20"/>
              </w:rPr>
              <w:t>41</w:t>
            </w:r>
            <w:r w:rsidRPr="00F968F0">
              <w:rPr>
                <w:sz w:val="20"/>
                <w:szCs w:val="20"/>
              </w:rPr>
              <w:t xml:space="preserve">] </w:t>
            </w:r>
            <w:r w:rsidRPr="00F968F0">
              <w:rPr>
                <w:noProof/>
                <w:sz w:val="20"/>
                <w:szCs w:val="20"/>
              </w:rPr>
              <w:t>Herrmann, Heim, and Seelig (2017)</w:t>
            </w:r>
          </w:p>
        </w:tc>
        <w:tc>
          <w:tcPr>
            <w:tcW w:w="294" w:type="pct"/>
          </w:tcPr>
          <w:p w14:paraId="25148EC7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Germany</w:t>
            </w:r>
          </w:p>
        </w:tc>
        <w:tc>
          <w:tcPr>
            <w:tcW w:w="550" w:type="pct"/>
          </w:tcPr>
          <w:p w14:paraId="20B638D8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N/A</w:t>
            </w:r>
          </w:p>
        </w:tc>
        <w:tc>
          <w:tcPr>
            <w:tcW w:w="356" w:type="pct"/>
          </w:tcPr>
          <w:p w14:paraId="09AF7410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2 (8 months)</w:t>
            </w:r>
          </w:p>
        </w:tc>
        <w:tc>
          <w:tcPr>
            <w:tcW w:w="258" w:type="pct"/>
          </w:tcPr>
          <w:p w14:paraId="2B044921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1031</w:t>
            </w:r>
            <w:r w:rsidRPr="00F968F0">
              <w:rPr>
                <w:sz w:val="20"/>
                <w:szCs w:val="20"/>
                <w:vertAlign w:val="superscript"/>
              </w:rPr>
              <w:t>2</w:t>
            </w:r>
            <w:r w:rsidRPr="00F968F0">
              <w:rPr>
                <w:sz w:val="20"/>
                <w:szCs w:val="20"/>
              </w:rPr>
              <w:t xml:space="preserve"> (557 M, 474 F)</w:t>
            </w:r>
          </w:p>
          <w:p w14:paraId="5E763D1F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7913A8B2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436</w:t>
            </w:r>
            <w:r w:rsidRPr="00F968F0">
              <w:rPr>
                <w:sz w:val="20"/>
                <w:szCs w:val="20"/>
                <w:vertAlign w:val="superscript"/>
              </w:rPr>
              <w:t>3</w:t>
            </w:r>
            <w:r w:rsidRPr="00F968F0">
              <w:rPr>
                <w:sz w:val="20"/>
                <w:szCs w:val="20"/>
              </w:rPr>
              <w:t xml:space="preserve"> (209 M, 227 F)</w:t>
            </w:r>
          </w:p>
        </w:tc>
        <w:tc>
          <w:tcPr>
            <w:tcW w:w="222" w:type="pct"/>
          </w:tcPr>
          <w:p w14:paraId="023BBE16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 xml:space="preserve">T1: </w:t>
            </w:r>
            <w:r w:rsidRPr="00F968F0">
              <w:rPr>
                <w:sz w:val="20"/>
                <w:szCs w:val="20"/>
              </w:rPr>
              <w:t>6.8 (0.4)</w:t>
            </w:r>
          </w:p>
          <w:p w14:paraId="48F80A90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 xml:space="preserve">T2: </w:t>
            </w:r>
            <w:r w:rsidRPr="00F968F0">
              <w:rPr>
                <w:sz w:val="20"/>
                <w:szCs w:val="20"/>
              </w:rPr>
              <w:t>7.5 (0.4)</w:t>
            </w:r>
          </w:p>
        </w:tc>
        <w:tc>
          <w:tcPr>
            <w:tcW w:w="415" w:type="pct"/>
          </w:tcPr>
          <w:p w14:paraId="6EBA1579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MOBAK-1</w:t>
            </w:r>
          </w:p>
          <w:p w14:paraId="73D6A7A8" w14:textId="77777777" w:rsidR="00D72C6A" w:rsidRPr="00F968F0" w:rsidRDefault="00D72C6A" w:rsidP="00060857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73" w:type="pct"/>
          </w:tcPr>
          <w:p w14:paraId="0CEADD08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Self-Moving</w:t>
            </w:r>
          </w:p>
          <w:p w14:paraId="292E3F45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5.7 (1.8)</w:t>
            </w:r>
          </w:p>
          <w:p w14:paraId="6E3DF8DB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5A80CBA3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Object-Moving</w:t>
            </w:r>
          </w:p>
          <w:p w14:paraId="1A112394" w14:textId="77777777" w:rsidR="00D72C6A" w:rsidRPr="00F968F0" w:rsidRDefault="00D72C6A" w:rsidP="00060857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5.4 (1.9)</w:t>
            </w:r>
          </w:p>
        </w:tc>
        <w:tc>
          <w:tcPr>
            <w:tcW w:w="389" w:type="pct"/>
          </w:tcPr>
          <w:p w14:paraId="1E8EA5CE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Height, Weight, BMI</w:t>
            </w:r>
          </w:p>
        </w:tc>
        <w:tc>
          <w:tcPr>
            <w:tcW w:w="373" w:type="pct"/>
          </w:tcPr>
          <w:p w14:paraId="617B9CC9" w14:textId="77777777" w:rsidR="00D72C6A" w:rsidRPr="00F968F0" w:rsidRDefault="00D72C6A" w:rsidP="00060857">
            <w:pPr>
              <w:rPr>
                <w:b/>
                <w:sz w:val="20"/>
                <w:szCs w:val="20"/>
              </w:rPr>
            </w:pPr>
            <w:r w:rsidRPr="00F968F0">
              <w:rPr>
                <w:b/>
                <w:sz w:val="20"/>
                <w:szCs w:val="20"/>
              </w:rPr>
              <w:t>BMI</w:t>
            </w:r>
          </w:p>
          <w:p w14:paraId="5E3AB9C3" w14:textId="77777777" w:rsidR="00D72C6A" w:rsidRPr="00F968F0" w:rsidRDefault="00D72C6A" w:rsidP="00FC6935">
            <w:pPr>
              <w:rPr>
                <w:sz w:val="20"/>
                <w:szCs w:val="20"/>
              </w:rPr>
            </w:pPr>
          </w:p>
          <w:p w14:paraId="0DF55984" w14:textId="77777777" w:rsidR="00D72C6A" w:rsidRPr="00F968F0" w:rsidRDefault="00D72C6A" w:rsidP="00FC693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All</w:t>
            </w:r>
          </w:p>
          <w:p w14:paraId="1877D11B" w14:textId="77777777" w:rsidR="00D72C6A" w:rsidRPr="00F968F0" w:rsidRDefault="00D72C6A" w:rsidP="00FC6935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T1:16.2 (2.2)</w:t>
            </w:r>
          </w:p>
          <w:p w14:paraId="479DBC78" w14:textId="77777777" w:rsidR="00D72C6A" w:rsidRPr="00F968F0" w:rsidRDefault="00D72C6A" w:rsidP="00FC6935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T2:16.4 (2.5)</w:t>
            </w:r>
          </w:p>
          <w:p w14:paraId="09542243" w14:textId="77777777" w:rsidR="00D72C6A" w:rsidRPr="00F968F0" w:rsidRDefault="00D72C6A" w:rsidP="00FC6935">
            <w:pPr>
              <w:rPr>
                <w:sz w:val="20"/>
                <w:szCs w:val="20"/>
              </w:rPr>
            </w:pPr>
          </w:p>
          <w:p w14:paraId="7BB30F92" w14:textId="77777777" w:rsidR="00D72C6A" w:rsidRPr="00F968F0" w:rsidRDefault="00D72C6A" w:rsidP="00FC693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1F694CD3" w14:textId="77777777" w:rsidR="00D72C6A" w:rsidRPr="00F968F0" w:rsidRDefault="00D72C6A" w:rsidP="00FC6935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T1:16.2 (2.1)</w:t>
            </w:r>
          </w:p>
          <w:p w14:paraId="25B50D00" w14:textId="77777777" w:rsidR="00D72C6A" w:rsidRPr="00F968F0" w:rsidRDefault="00D72C6A" w:rsidP="00FC6935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16.6 (2.5)</w:t>
            </w:r>
          </w:p>
          <w:p w14:paraId="2DC08461" w14:textId="77777777" w:rsidR="00D72C6A" w:rsidRPr="00F968F0" w:rsidRDefault="00D72C6A" w:rsidP="00FC6935">
            <w:pPr>
              <w:rPr>
                <w:sz w:val="20"/>
                <w:szCs w:val="20"/>
              </w:rPr>
            </w:pPr>
          </w:p>
          <w:p w14:paraId="4DA34CBD" w14:textId="77777777" w:rsidR="00D72C6A" w:rsidRPr="00F968F0" w:rsidRDefault="00D72C6A" w:rsidP="00FC693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0CC3BDCA" w14:textId="77777777" w:rsidR="00D72C6A" w:rsidRPr="00F968F0" w:rsidRDefault="00D72C6A" w:rsidP="00FC6935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16.2 (2.3)</w:t>
            </w:r>
          </w:p>
          <w:p w14:paraId="4C549AAA" w14:textId="77777777" w:rsidR="00D72C6A" w:rsidRPr="00F968F0" w:rsidRDefault="00D72C6A" w:rsidP="00FC6935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16.3 (2.4)</w:t>
            </w:r>
          </w:p>
          <w:p w14:paraId="64BE5302" w14:textId="77777777" w:rsidR="00D72C6A" w:rsidRPr="00F968F0" w:rsidRDefault="00D72C6A" w:rsidP="00FC6935">
            <w:pPr>
              <w:rPr>
                <w:sz w:val="20"/>
                <w:szCs w:val="20"/>
              </w:rPr>
            </w:pPr>
          </w:p>
        </w:tc>
        <w:tc>
          <w:tcPr>
            <w:tcW w:w="428" w:type="pct"/>
          </w:tcPr>
          <w:p w14:paraId="7483591A" w14:textId="77777777" w:rsidR="00D72C6A" w:rsidRPr="00F968F0" w:rsidRDefault="00D72C6A" w:rsidP="00FF6E58">
            <w:pPr>
              <w:rPr>
                <w:color w:val="000000"/>
                <w:sz w:val="20"/>
                <w:szCs w:val="20"/>
                <w:lang w:eastAsia="en-US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Autoregressive Structural Equation Modelling </w:t>
            </w:r>
          </w:p>
          <w:p w14:paraId="6DFE316E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14:paraId="4BBB33E2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WS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>MC</w:t>
            </w:r>
          </w:p>
          <w:p w14:paraId="67C246BB" w14:textId="77777777" w:rsidR="00D72C6A" w:rsidRPr="00F968F0" w:rsidRDefault="00D72C6A" w:rsidP="00060857">
            <w:pPr>
              <w:rPr>
                <w:b/>
                <w:bCs/>
                <w:sz w:val="20"/>
                <w:szCs w:val="20"/>
              </w:rPr>
            </w:pPr>
          </w:p>
          <w:p w14:paraId="232067C6" w14:textId="77777777" w:rsidR="00D72C6A" w:rsidRPr="00F968F0" w:rsidRDefault="00D72C6A" w:rsidP="0006085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Self-Moving</w:t>
            </w:r>
          </w:p>
          <w:p w14:paraId="2D39E9BA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ß = -0.24**</w:t>
            </w:r>
          </w:p>
          <w:p w14:paraId="21C85366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  <w:p w14:paraId="1D3426D4" w14:textId="77777777" w:rsidR="00D72C6A" w:rsidRPr="00F968F0" w:rsidRDefault="00D72C6A" w:rsidP="0006085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Object Moving</w:t>
            </w:r>
          </w:p>
          <w:p w14:paraId="74C26463" w14:textId="77777777" w:rsidR="00D72C6A" w:rsidRPr="00F968F0" w:rsidRDefault="00D72C6A" w:rsidP="00FF6E58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ß = -0.10**</w:t>
            </w:r>
          </w:p>
          <w:p w14:paraId="60920DD8" w14:textId="77777777" w:rsidR="00D72C6A" w:rsidRPr="00F968F0" w:rsidRDefault="00D72C6A" w:rsidP="00060857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14:paraId="5E29F640" w14:textId="77777777" w:rsidR="00D72C6A" w:rsidRPr="00F968F0" w:rsidRDefault="00D72C6A" w:rsidP="00060857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Individuals with lower BMIs had higher skill levels (object control, locomotor, and balance/stability) one year later. </w:t>
            </w:r>
          </w:p>
        </w:tc>
      </w:tr>
      <w:tr w:rsidR="00D72C6A" w:rsidRPr="00F968F0" w14:paraId="0E74A201" w14:textId="77777777" w:rsidTr="00E733BD">
        <w:tc>
          <w:tcPr>
            <w:tcW w:w="342" w:type="pct"/>
          </w:tcPr>
          <w:p w14:paraId="3F02A3AF" w14:textId="77777777" w:rsidR="00D72C6A" w:rsidRPr="00F968F0" w:rsidRDefault="00D72C6A" w:rsidP="00FF6FB8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[62]</w:t>
            </w:r>
            <w:r w:rsidRPr="00F968F0">
              <w:rPr>
                <w:noProof/>
                <w:sz w:val="20"/>
                <w:szCs w:val="20"/>
              </w:rPr>
              <w:t xml:space="preserve"> Lima, Bugge, Ersbøll, Stodden, and Andersen (2019)</w:t>
            </w:r>
          </w:p>
        </w:tc>
        <w:tc>
          <w:tcPr>
            <w:tcW w:w="294" w:type="pct"/>
          </w:tcPr>
          <w:p w14:paraId="634E5786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Denmark</w:t>
            </w:r>
          </w:p>
        </w:tc>
        <w:tc>
          <w:tcPr>
            <w:tcW w:w="550" w:type="pct"/>
          </w:tcPr>
          <w:p w14:paraId="4F809F8C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N/A</w:t>
            </w:r>
          </w:p>
        </w:tc>
        <w:tc>
          <w:tcPr>
            <w:tcW w:w="356" w:type="pct"/>
          </w:tcPr>
          <w:p w14:paraId="14759EF8" w14:textId="77777777" w:rsidR="00D72C6A" w:rsidRPr="00F968F0" w:rsidRDefault="00D72C6A" w:rsidP="00E733BD">
            <w:pPr>
              <w:rPr>
                <w:color w:val="000000" w:themeColor="text1"/>
                <w:sz w:val="20"/>
                <w:szCs w:val="20"/>
              </w:rPr>
            </w:pPr>
            <w:r w:rsidRPr="00F968F0">
              <w:rPr>
                <w:color w:val="000000" w:themeColor="text1"/>
                <w:sz w:val="20"/>
                <w:szCs w:val="20"/>
              </w:rPr>
              <w:t>3 (T1 to T2 = 3 years</w:t>
            </w:r>
          </w:p>
          <w:p w14:paraId="7F605327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color w:val="000000" w:themeColor="text1"/>
                <w:sz w:val="20"/>
                <w:szCs w:val="20"/>
              </w:rPr>
              <w:t xml:space="preserve">T2 to T3 = 4 years)                                                                      </w:t>
            </w:r>
          </w:p>
        </w:tc>
        <w:tc>
          <w:tcPr>
            <w:tcW w:w="258" w:type="pct"/>
          </w:tcPr>
          <w:p w14:paraId="2D62EED0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T1:</w:t>
            </w:r>
            <w:r w:rsidRPr="00F968F0">
              <w:rPr>
                <w:sz w:val="20"/>
                <w:szCs w:val="20"/>
              </w:rPr>
              <w:t>696 (369 M, 327 F)</w:t>
            </w:r>
          </w:p>
          <w:p w14:paraId="47706DEA" w14:textId="77777777" w:rsidR="00D72C6A" w:rsidRPr="00F968F0" w:rsidRDefault="00D72C6A" w:rsidP="00E733BD">
            <w:pPr>
              <w:rPr>
                <w:sz w:val="20"/>
                <w:szCs w:val="20"/>
              </w:rPr>
            </w:pPr>
          </w:p>
          <w:p w14:paraId="3F35875E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T2:</w:t>
            </w:r>
            <w:r w:rsidRPr="00F968F0">
              <w:rPr>
                <w:sz w:val="20"/>
                <w:szCs w:val="20"/>
              </w:rPr>
              <w:t xml:space="preserve"> 615 (323 M, 292 F)</w:t>
            </w:r>
          </w:p>
          <w:p w14:paraId="0397076E" w14:textId="77777777" w:rsidR="00D72C6A" w:rsidRPr="00F968F0" w:rsidRDefault="00D72C6A" w:rsidP="00E733BD">
            <w:pPr>
              <w:rPr>
                <w:sz w:val="20"/>
                <w:szCs w:val="20"/>
              </w:rPr>
            </w:pPr>
          </w:p>
          <w:p w14:paraId="5404B81D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 xml:space="preserve">T3: </w:t>
            </w:r>
            <w:r w:rsidRPr="00F968F0">
              <w:rPr>
                <w:sz w:val="20"/>
                <w:szCs w:val="20"/>
              </w:rPr>
              <w:t>442 (231 M, 211 F)</w:t>
            </w:r>
          </w:p>
        </w:tc>
        <w:tc>
          <w:tcPr>
            <w:tcW w:w="222" w:type="pct"/>
          </w:tcPr>
          <w:p w14:paraId="5418105E" w14:textId="77777777" w:rsidR="00D72C6A" w:rsidRPr="00F968F0" w:rsidRDefault="00D72C6A" w:rsidP="00E733B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i/>
                <w:iCs/>
                <w:color w:val="000000"/>
                <w:sz w:val="20"/>
                <w:szCs w:val="20"/>
              </w:rPr>
              <w:t xml:space="preserve">T1: </w:t>
            </w:r>
            <w:r w:rsidRPr="00F968F0">
              <w:rPr>
                <w:color w:val="000000"/>
                <w:sz w:val="20"/>
                <w:szCs w:val="20"/>
              </w:rPr>
              <w:t>6.75 (0.4)</w:t>
            </w:r>
          </w:p>
          <w:p w14:paraId="3A38CC34" w14:textId="77777777" w:rsidR="00D72C6A" w:rsidRPr="00F968F0" w:rsidRDefault="00D72C6A" w:rsidP="00E733B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i/>
                <w:iCs/>
                <w:color w:val="000000"/>
                <w:sz w:val="20"/>
                <w:szCs w:val="20"/>
              </w:rPr>
              <w:t xml:space="preserve">T2: </w:t>
            </w:r>
            <w:r w:rsidRPr="00F968F0">
              <w:rPr>
                <w:color w:val="000000"/>
                <w:sz w:val="20"/>
                <w:szCs w:val="20"/>
              </w:rPr>
              <w:t>9.59 (1.1)</w:t>
            </w:r>
          </w:p>
          <w:p w14:paraId="2FFEA981" w14:textId="77777777" w:rsidR="00D72C6A" w:rsidRPr="00F968F0" w:rsidRDefault="00D72C6A" w:rsidP="00E733B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i/>
                <w:iCs/>
                <w:color w:val="000000"/>
                <w:sz w:val="20"/>
                <w:szCs w:val="20"/>
              </w:rPr>
              <w:t xml:space="preserve">T3: </w:t>
            </w:r>
            <w:r w:rsidRPr="00F968F0">
              <w:rPr>
                <w:color w:val="000000"/>
                <w:sz w:val="20"/>
                <w:szCs w:val="20"/>
              </w:rPr>
              <w:t>13.4 (0.3)</w:t>
            </w:r>
            <w:r w:rsidRPr="00F968F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57B97FB2" w14:textId="77777777" w:rsidR="00D72C6A" w:rsidRPr="00F968F0" w:rsidRDefault="00D72C6A" w:rsidP="00E733BD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</w:tcPr>
          <w:p w14:paraId="0264B499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KTK</w:t>
            </w:r>
          </w:p>
          <w:p w14:paraId="6C70F864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Product</w:t>
            </w:r>
            <w:r w:rsidRPr="00F968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3" w:type="pct"/>
          </w:tcPr>
          <w:p w14:paraId="44F617FB" w14:textId="77777777" w:rsidR="00D72C6A" w:rsidRPr="00F968F0" w:rsidRDefault="00D72C6A" w:rsidP="00E733B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color w:val="000000"/>
                <w:sz w:val="20"/>
                <w:szCs w:val="20"/>
              </w:rPr>
              <w:t>Total Scores</w:t>
            </w:r>
          </w:p>
          <w:p w14:paraId="3002C822" w14:textId="77777777" w:rsidR="00D72C6A" w:rsidRPr="00F968F0" w:rsidRDefault="00D72C6A" w:rsidP="00E733B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Total</w:t>
            </w:r>
          </w:p>
          <w:p w14:paraId="75C492EB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119.2 (27.7)</w:t>
            </w:r>
          </w:p>
          <w:p w14:paraId="11454805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195.2 (34.6)</w:t>
            </w:r>
          </w:p>
          <w:p w14:paraId="29E8AB07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249.4 (29.4)</w:t>
            </w:r>
          </w:p>
          <w:p w14:paraId="5DF602C2" w14:textId="77777777" w:rsidR="00D72C6A" w:rsidRPr="00F968F0" w:rsidRDefault="00D72C6A" w:rsidP="00E733B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41D4B6CD" w14:textId="77777777" w:rsidR="00D72C6A" w:rsidRPr="00F968F0" w:rsidRDefault="00D72C6A" w:rsidP="00E733B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Males</w:t>
            </w:r>
          </w:p>
          <w:p w14:paraId="1875A6A6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120.1 (28.4)</w:t>
            </w:r>
          </w:p>
          <w:p w14:paraId="7486EF6A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194.8 (34.9)</w:t>
            </w:r>
          </w:p>
          <w:p w14:paraId="779BAFCA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251.4 (29.9)</w:t>
            </w:r>
          </w:p>
          <w:p w14:paraId="2AB3C302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</w:p>
          <w:p w14:paraId="4D4CE97C" w14:textId="77777777" w:rsidR="00D72C6A" w:rsidRPr="00F968F0" w:rsidRDefault="00D72C6A" w:rsidP="00E733B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Females</w:t>
            </w:r>
          </w:p>
          <w:p w14:paraId="1AA61802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lastRenderedPageBreak/>
              <w:t>T1: 118.2 (26.8)</w:t>
            </w:r>
          </w:p>
          <w:p w14:paraId="70F3D605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195.6 (34.4)</w:t>
            </w:r>
          </w:p>
          <w:p w14:paraId="55668117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247.3 (28.8)</w:t>
            </w:r>
          </w:p>
          <w:p w14:paraId="5873322F" w14:textId="77777777" w:rsidR="00D72C6A" w:rsidRPr="00F968F0" w:rsidRDefault="00D72C6A" w:rsidP="00E733B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56592551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</w:p>
          <w:p w14:paraId="34F97203" w14:textId="77777777" w:rsidR="00D72C6A" w:rsidRPr="00F968F0" w:rsidRDefault="00D72C6A" w:rsidP="00E733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" w:type="pct"/>
          </w:tcPr>
          <w:p w14:paraId="6097B1E8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  <w:vertAlign w:val="superscript"/>
              </w:rPr>
            </w:pPr>
            <w:r w:rsidRPr="00F968F0">
              <w:rPr>
                <w:color w:val="000000"/>
                <w:sz w:val="20"/>
                <w:szCs w:val="20"/>
              </w:rPr>
              <w:lastRenderedPageBreak/>
              <w:t xml:space="preserve">Sum of four skinfolds (bicipital, </w:t>
            </w:r>
            <w:proofErr w:type="spellStart"/>
            <w:r w:rsidRPr="00F968F0">
              <w:rPr>
                <w:color w:val="000000"/>
                <w:sz w:val="20"/>
                <w:szCs w:val="20"/>
              </w:rPr>
              <w:t>tricipital</w:t>
            </w:r>
            <w:proofErr w:type="spellEnd"/>
            <w:r w:rsidRPr="00F968F0">
              <w:rPr>
                <w:color w:val="000000"/>
                <w:sz w:val="20"/>
                <w:szCs w:val="20"/>
              </w:rPr>
              <w:t xml:space="preserve">, subscapular, and </w:t>
            </w:r>
            <w:proofErr w:type="spellStart"/>
            <w:r w:rsidRPr="00F968F0">
              <w:rPr>
                <w:color w:val="000000"/>
                <w:sz w:val="20"/>
                <w:szCs w:val="20"/>
              </w:rPr>
              <w:t>suprailiac</w:t>
            </w:r>
            <w:proofErr w:type="spellEnd"/>
            <w:r w:rsidRPr="00F968F0">
              <w:rPr>
                <w:color w:val="000000"/>
                <w:sz w:val="20"/>
                <w:szCs w:val="20"/>
              </w:rPr>
              <w:t>)</w:t>
            </w:r>
          </w:p>
          <w:p w14:paraId="369102CC" w14:textId="77777777" w:rsidR="00D72C6A" w:rsidRPr="00F968F0" w:rsidRDefault="00D72C6A" w:rsidP="00E733BD">
            <w:pPr>
              <w:rPr>
                <w:sz w:val="20"/>
                <w:szCs w:val="20"/>
              </w:rPr>
            </w:pPr>
          </w:p>
        </w:tc>
        <w:tc>
          <w:tcPr>
            <w:tcW w:w="373" w:type="pct"/>
          </w:tcPr>
          <w:p w14:paraId="74252D10" w14:textId="77777777" w:rsidR="00D72C6A" w:rsidRPr="00F968F0" w:rsidRDefault="00D72C6A" w:rsidP="00E733BD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Skinfolds</w:t>
            </w:r>
          </w:p>
          <w:p w14:paraId="513EC0AA" w14:textId="77777777" w:rsidR="00D72C6A" w:rsidRPr="00F968F0" w:rsidRDefault="00D72C6A" w:rsidP="00E733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Total</w:t>
            </w:r>
          </w:p>
          <w:p w14:paraId="6F720B5A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26.6 (10.0)</w:t>
            </w:r>
          </w:p>
          <w:p w14:paraId="052A747C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33.6 (16.5)</w:t>
            </w:r>
          </w:p>
          <w:p w14:paraId="48C36508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34.9 (16.8)</w:t>
            </w:r>
          </w:p>
          <w:p w14:paraId="0B07AF4A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</w:p>
          <w:p w14:paraId="40DC5305" w14:textId="77777777" w:rsidR="00D72C6A" w:rsidRPr="00F968F0" w:rsidRDefault="00D72C6A" w:rsidP="00E733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5F69B5F0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24.4 (9.0)</w:t>
            </w:r>
          </w:p>
          <w:p w14:paraId="7575B132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30.1 (14.5)</w:t>
            </w:r>
          </w:p>
          <w:p w14:paraId="3F1BB26A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31.6 (17.0)</w:t>
            </w:r>
          </w:p>
          <w:p w14:paraId="2498720A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</w:p>
          <w:p w14:paraId="075BA1D5" w14:textId="77777777" w:rsidR="00D72C6A" w:rsidRPr="00F968F0" w:rsidRDefault="00D72C6A" w:rsidP="00E733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615C24B2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lastRenderedPageBreak/>
              <w:t>T1: 29.2 (10.4)</w:t>
            </w:r>
          </w:p>
          <w:p w14:paraId="26F8A2F9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37.4 (17.6)</w:t>
            </w:r>
          </w:p>
          <w:p w14:paraId="2B90E9EC" w14:textId="77777777" w:rsidR="00D72C6A" w:rsidRPr="00F968F0" w:rsidRDefault="00D72C6A" w:rsidP="00E733BD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38.5 (15.9)</w:t>
            </w:r>
          </w:p>
          <w:p w14:paraId="716AD6CD" w14:textId="77777777" w:rsidR="00D72C6A" w:rsidRPr="00F968F0" w:rsidRDefault="00D72C6A" w:rsidP="00E733BD">
            <w:pPr>
              <w:rPr>
                <w:sz w:val="20"/>
                <w:szCs w:val="20"/>
              </w:rPr>
            </w:pPr>
          </w:p>
          <w:p w14:paraId="2ABF6F09" w14:textId="77777777" w:rsidR="00D72C6A" w:rsidRPr="00F968F0" w:rsidRDefault="00D72C6A" w:rsidP="00E733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pct"/>
          </w:tcPr>
          <w:p w14:paraId="0D1369CA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Multilevel Linear Regressions</w:t>
            </w:r>
          </w:p>
        </w:tc>
        <w:tc>
          <w:tcPr>
            <w:tcW w:w="514" w:type="pct"/>
          </w:tcPr>
          <w:p w14:paraId="3CCE22BB" w14:textId="77777777" w:rsidR="00D72C6A" w:rsidRPr="00F968F0" w:rsidRDefault="00D72C6A" w:rsidP="00E733BD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MC 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 xml:space="preserve">WS </w:t>
            </w:r>
          </w:p>
          <w:p w14:paraId="4B172A30" w14:textId="77777777" w:rsidR="00D72C6A" w:rsidRPr="00F968F0" w:rsidRDefault="00D72C6A" w:rsidP="00E733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52BA4D80" w14:textId="77777777" w:rsidR="00D72C6A" w:rsidRPr="00F968F0" w:rsidRDefault="00D72C6A" w:rsidP="00E733BD">
            <w:pPr>
              <w:rPr>
                <w:bCs/>
                <w:iCs/>
                <w:sz w:val="20"/>
                <w:szCs w:val="20"/>
              </w:rPr>
            </w:pPr>
            <w:r w:rsidRPr="00F968F0">
              <w:rPr>
                <w:bCs/>
                <w:iCs/>
                <w:sz w:val="20"/>
                <w:szCs w:val="20"/>
              </w:rPr>
              <w:t>−0.31 Z-scores, 95% CI: −0.36 to −0.26.</w:t>
            </w:r>
          </w:p>
          <w:p w14:paraId="503C0E13" w14:textId="77777777" w:rsidR="00D72C6A" w:rsidRPr="00F968F0" w:rsidRDefault="00D72C6A" w:rsidP="00E733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2AF4E24B" w14:textId="77777777" w:rsidR="00D72C6A" w:rsidRPr="00F968F0" w:rsidRDefault="00D72C6A" w:rsidP="00E733BD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Cs/>
                <w:sz w:val="20"/>
                <w:szCs w:val="20"/>
              </w:rPr>
              <w:t>−0.26 Z-scores, 95% CI: −0.31 to −0.20).</w:t>
            </w:r>
            <w:r w:rsidRPr="00F968F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F9A2699" w14:textId="77777777" w:rsidR="00D72C6A" w:rsidRPr="00F968F0" w:rsidRDefault="00D72C6A" w:rsidP="00E733BD">
            <w:pPr>
              <w:rPr>
                <w:b/>
                <w:bCs/>
                <w:sz w:val="20"/>
                <w:szCs w:val="20"/>
              </w:rPr>
            </w:pPr>
          </w:p>
          <w:p w14:paraId="27C77CC5" w14:textId="77777777" w:rsidR="00D72C6A" w:rsidRPr="00F968F0" w:rsidRDefault="00D72C6A" w:rsidP="00E733BD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WS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 xml:space="preserve">MC </w:t>
            </w:r>
          </w:p>
          <w:p w14:paraId="2B0A6C75" w14:textId="77777777" w:rsidR="00D72C6A" w:rsidRPr="00F968F0" w:rsidRDefault="00D72C6A" w:rsidP="00E733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49EF84A4" w14:textId="77777777" w:rsidR="00D72C6A" w:rsidRPr="00F968F0" w:rsidRDefault="00D72C6A" w:rsidP="00E733BD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Cs/>
                <w:sz w:val="20"/>
                <w:szCs w:val="20"/>
              </w:rPr>
              <w:t>−0.45 Z-scores, 95%CI: −0.52 to −0.38.</w:t>
            </w:r>
            <w:r w:rsidRPr="00F968F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4C07401" w14:textId="77777777" w:rsidR="00D72C6A" w:rsidRPr="00F968F0" w:rsidRDefault="00D72C6A" w:rsidP="00E733B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662EF778" w14:textId="77777777" w:rsidR="00D72C6A" w:rsidRPr="00F968F0" w:rsidRDefault="00D72C6A" w:rsidP="00E733BD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Cs/>
                <w:sz w:val="20"/>
                <w:szCs w:val="20"/>
              </w:rPr>
              <w:t>−0.35 Z-scores, 95% CI: −0.42 to −0.28).</w:t>
            </w:r>
          </w:p>
        </w:tc>
        <w:tc>
          <w:tcPr>
            <w:tcW w:w="488" w:type="pct"/>
          </w:tcPr>
          <w:p w14:paraId="32D89DC5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MC and sum of skinfolds demonstrated a reciprocal influence on each other’s development across time.</w:t>
            </w:r>
          </w:p>
          <w:p w14:paraId="3B296CFA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For boys, the strength of the association between MC and Weight Status increased across 3 and 7 years follow-up, independent of the direction </w:t>
            </w:r>
            <w:r w:rsidRPr="00F968F0">
              <w:rPr>
                <w:sz w:val="20"/>
                <w:szCs w:val="20"/>
              </w:rPr>
              <w:lastRenderedPageBreak/>
              <w:t>analysed. For girls, an increase in strength of association was observed from 6 to 9 years-of-age, and maintenance of the strength of the association from 9 to 13 years-of-age, independent of direction analysed.</w:t>
            </w:r>
          </w:p>
          <w:p w14:paraId="3F468791" w14:textId="77777777" w:rsidR="00D72C6A" w:rsidRPr="00F968F0" w:rsidRDefault="00D72C6A" w:rsidP="00E733BD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Sum of skinfolds had a stronger influence on the development of MC for both boys and girls, than MC had on the sum of skinfolds. </w:t>
            </w:r>
          </w:p>
          <w:p w14:paraId="0FCB89DD" w14:textId="77777777" w:rsidR="00D72C6A" w:rsidRPr="00F968F0" w:rsidRDefault="00D72C6A" w:rsidP="00E733BD">
            <w:pPr>
              <w:rPr>
                <w:sz w:val="20"/>
                <w:szCs w:val="20"/>
              </w:rPr>
            </w:pPr>
          </w:p>
        </w:tc>
      </w:tr>
      <w:tr w:rsidR="00D72C6A" w:rsidRPr="00F968F0" w14:paraId="5DEFB534" w14:textId="77777777" w:rsidTr="00E733BD">
        <w:tc>
          <w:tcPr>
            <w:tcW w:w="342" w:type="pct"/>
          </w:tcPr>
          <w:p w14:paraId="2B77B51D" w14:textId="77777777" w:rsidR="00D72C6A" w:rsidRPr="00F968F0" w:rsidRDefault="00D72C6A" w:rsidP="00DA269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[</w:t>
            </w:r>
            <w:r w:rsidR="00DA269A" w:rsidRPr="00F968F0">
              <w:rPr>
                <w:sz w:val="20"/>
                <w:szCs w:val="20"/>
              </w:rPr>
              <w:t>63</w:t>
            </w:r>
            <w:r w:rsidRPr="00F968F0">
              <w:rPr>
                <w:sz w:val="20"/>
                <w:szCs w:val="20"/>
              </w:rPr>
              <w:t xml:space="preserve">] </w:t>
            </w:r>
            <w:r w:rsidRPr="00F968F0">
              <w:rPr>
                <w:noProof/>
                <w:sz w:val="20"/>
                <w:szCs w:val="20"/>
              </w:rPr>
              <w:t>Lima, Bugge, Pfeiffer, and Andersen (2017)</w:t>
            </w:r>
          </w:p>
        </w:tc>
        <w:tc>
          <w:tcPr>
            <w:tcW w:w="294" w:type="pct"/>
          </w:tcPr>
          <w:p w14:paraId="2A6BEE95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Denmark</w:t>
            </w:r>
          </w:p>
        </w:tc>
        <w:tc>
          <w:tcPr>
            <w:tcW w:w="550" w:type="pct"/>
          </w:tcPr>
          <w:p w14:paraId="09AC83D4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N/A</w:t>
            </w:r>
          </w:p>
        </w:tc>
        <w:tc>
          <w:tcPr>
            <w:tcW w:w="356" w:type="pct"/>
          </w:tcPr>
          <w:p w14:paraId="3A4A0A3F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3 (T1 to T2 = 3 years; T2 to T3 = 4 years)</w:t>
            </w:r>
          </w:p>
        </w:tc>
        <w:tc>
          <w:tcPr>
            <w:tcW w:w="258" w:type="pct"/>
          </w:tcPr>
          <w:p w14:paraId="4577EF80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649;  337 M, 304 F</w:t>
            </w:r>
          </w:p>
          <w:p w14:paraId="252BC876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1BB60ADF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316 M, 289 F</w:t>
            </w:r>
          </w:p>
          <w:p w14:paraId="31CBC2BD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70FA8933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222 M, 205 F</w:t>
            </w:r>
          </w:p>
        </w:tc>
        <w:tc>
          <w:tcPr>
            <w:tcW w:w="222" w:type="pct"/>
          </w:tcPr>
          <w:p w14:paraId="566E60BD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6.8 (0.4) </w:t>
            </w:r>
          </w:p>
          <w:p w14:paraId="63820C33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9.6 (1.1)</w:t>
            </w:r>
          </w:p>
          <w:p w14:paraId="0F1ADCB1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T3: 13.4 (0.3) </w:t>
            </w:r>
          </w:p>
        </w:tc>
        <w:tc>
          <w:tcPr>
            <w:tcW w:w="415" w:type="pct"/>
          </w:tcPr>
          <w:p w14:paraId="149135D0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KTK</w:t>
            </w:r>
          </w:p>
          <w:p w14:paraId="21CA394B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73" w:type="pct"/>
          </w:tcPr>
          <w:p w14:paraId="6604A5B8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Motor Quotient Score</w:t>
            </w:r>
          </w:p>
          <w:p w14:paraId="5B567BE1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</w:p>
          <w:p w14:paraId="1FDB4021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All</w:t>
            </w:r>
          </w:p>
          <w:p w14:paraId="39380037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98.1 (14.5)</w:t>
            </w:r>
          </w:p>
          <w:p w14:paraId="346D09BC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96.3 (14.4)</w:t>
            </w:r>
          </w:p>
          <w:p w14:paraId="561B3D46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97.3 (16.4)</w:t>
            </w:r>
          </w:p>
        </w:tc>
        <w:tc>
          <w:tcPr>
            <w:tcW w:w="389" w:type="pct"/>
          </w:tcPr>
          <w:p w14:paraId="6E0A874F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Weight, Height, BMI </w:t>
            </w:r>
          </w:p>
        </w:tc>
        <w:tc>
          <w:tcPr>
            <w:tcW w:w="373" w:type="pct"/>
          </w:tcPr>
          <w:p w14:paraId="24F5DC95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BMI</w:t>
            </w:r>
          </w:p>
          <w:p w14:paraId="071C15C7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</w:p>
          <w:p w14:paraId="5B7C1802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All</w:t>
            </w:r>
          </w:p>
          <w:p w14:paraId="42B1DEB7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16.0 (1.8)</w:t>
            </w:r>
          </w:p>
          <w:p w14:paraId="3CB9F217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17.3 (2.4)</w:t>
            </w:r>
          </w:p>
          <w:p w14:paraId="44892D81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19.2 (2.7)</w:t>
            </w:r>
          </w:p>
        </w:tc>
        <w:tc>
          <w:tcPr>
            <w:tcW w:w="428" w:type="pct"/>
          </w:tcPr>
          <w:p w14:paraId="5DA37CD6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Mixed-effects logistic regression analysis </w:t>
            </w:r>
          </w:p>
        </w:tc>
        <w:tc>
          <w:tcPr>
            <w:tcW w:w="514" w:type="pct"/>
          </w:tcPr>
          <w:p w14:paraId="63F908D0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WS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>MC</w:t>
            </w:r>
          </w:p>
          <w:p w14:paraId="63D4030E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</w:p>
          <w:p w14:paraId="578614B7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BMI</w:t>
            </w:r>
          </w:p>
          <w:p w14:paraId="4DD58825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High MC</w:t>
            </w:r>
          </w:p>
          <w:p w14:paraId="13D4E137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OR = 1.0</w:t>
            </w:r>
          </w:p>
          <w:p w14:paraId="68D0B26D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2959E953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Medium MC</w:t>
            </w:r>
          </w:p>
          <w:p w14:paraId="7958D3F0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OR = 1.72, 95% CI [0.99, 2.99]</w:t>
            </w:r>
          </w:p>
          <w:p w14:paraId="5FC7A6A1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095065DA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Low MC</w:t>
            </w:r>
          </w:p>
          <w:p w14:paraId="6C601D3B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OR = 5.44, 95% CI [3.0, 9.87]</w:t>
            </w:r>
          </w:p>
        </w:tc>
        <w:tc>
          <w:tcPr>
            <w:tcW w:w="488" w:type="pct"/>
          </w:tcPr>
          <w:p w14:paraId="3E4E53C0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Children with a higher BMI at age 6 were more than 5 times more likely to be in the low MC group after 7 years compared to their lower BMI peers.</w:t>
            </w:r>
          </w:p>
        </w:tc>
      </w:tr>
      <w:tr w:rsidR="00D72C6A" w:rsidRPr="00F968F0" w14:paraId="4A761150" w14:textId="77777777" w:rsidTr="00E733BD">
        <w:trPr>
          <w:trHeight w:val="4355"/>
        </w:trPr>
        <w:tc>
          <w:tcPr>
            <w:tcW w:w="342" w:type="pct"/>
          </w:tcPr>
          <w:p w14:paraId="50077E88" w14:textId="3B4D7EFB" w:rsidR="00D72C6A" w:rsidRPr="00F968F0" w:rsidRDefault="005F62FD" w:rsidP="00DA269A">
            <w:pPr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lastRenderedPageBreak/>
              <w:t>[65] Lima, Pfeiffer et al., 2017</w:t>
            </w:r>
          </w:p>
        </w:tc>
        <w:tc>
          <w:tcPr>
            <w:tcW w:w="294" w:type="pct"/>
          </w:tcPr>
          <w:p w14:paraId="4A8DFDCC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Denmark</w:t>
            </w:r>
          </w:p>
        </w:tc>
        <w:tc>
          <w:tcPr>
            <w:tcW w:w="550" w:type="pct"/>
          </w:tcPr>
          <w:p w14:paraId="444E6582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N/A</w:t>
            </w:r>
          </w:p>
        </w:tc>
        <w:tc>
          <w:tcPr>
            <w:tcW w:w="356" w:type="pct"/>
          </w:tcPr>
          <w:p w14:paraId="0E99035F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3 (T1 to T2 = 3 years; T2 to T3 = 4 years)</w:t>
            </w:r>
          </w:p>
        </w:tc>
        <w:tc>
          <w:tcPr>
            <w:tcW w:w="258" w:type="pct"/>
          </w:tcPr>
          <w:p w14:paraId="1F231081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696</w:t>
            </w:r>
            <w:r w:rsidRPr="00F968F0">
              <w:rPr>
                <w:color w:val="000000"/>
                <w:sz w:val="20"/>
                <w:szCs w:val="20"/>
              </w:rPr>
              <w:br/>
              <w:t>T2: 617</w:t>
            </w:r>
            <w:r w:rsidRPr="00F968F0">
              <w:rPr>
                <w:color w:val="000000"/>
                <w:sz w:val="20"/>
                <w:szCs w:val="20"/>
              </w:rPr>
              <w:br/>
              <w:t>T3: 513</w:t>
            </w:r>
          </w:p>
          <w:p w14:paraId="1F3CF929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</w:tc>
        <w:tc>
          <w:tcPr>
            <w:tcW w:w="222" w:type="pct"/>
          </w:tcPr>
          <w:p w14:paraId="012F5AA3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6.8 (0.4)</w:t>
            </w:r>
          </w:p>
          <w:p w14:paraId="10B4D04C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T2: 9.6 (1.1)</w:t>
            </w:r>
          </w:p>
          <w:p w14:paraId="03A7A61E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T3: 13.4 (0.3)</w:t>
            </w:r>
          </w:p>
        </w:tc>
        <w:tc>
          <w:tcPr>
            <w:tcW w:w="415" w:type="pct"/>
          </w:tcPr>
          <w:p w14:paraId="519C75D9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KTK</w:t>
            </w:r>
          </w:p>
          <w:p w14:paraId="7A61D6B7" w14:textId="77777777" w:rsidR="00D72C6A" w:rsidRPr="00F968F0" w:rsidRDefault="00D72C6A" w:rsidP="009475B0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73" w:type="pct"/>
          </w:tcPr>
          <w:p w14:paraId="16771A93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Motor Quotient Score</w:t>
            </w:r>
          </w:p>
          <w:p w14:paraId="7243490C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All</w:t>
            </w:r>
          </w:p>
          <w:p w14:paraId="1A5654C9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119.2 (27.7) T2: 195.2 (34.6)</w:t>
            </w:r>
          </w:p>
          <w:p w14:paraId="7CFF6D92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249.4 (29.4)</w:t>
            </w:r>
          </w:p>
          <w:p w14:paraId="6E1B6FF9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2DA3A010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79406259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120.1 (28.4) T2: 194.8 (34.9) T3: 251.4 (29.9)</w:t>
            </w:r>
          </w:p>
          <w:p w14:paraId="3609D6AF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327DD636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208F98E8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118.2 (26.8) T2: 195.6 (34.4) T3: 247.3 (28.8)</w:t>
            </w:r>
          </w:p>
        </w:tc>
        <w:tc>
          <w:tcPr>
            <w:tcW w:w="389" w:type="pct"/>
          </w:tcPr>
          <w:p w14:paraId="3FE9B41A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Sum of four skinfolds (Biceps, triceps, subscapular, and </w:t>
            </w:r>
            <w:proofErr w:type="spellStart"/>
            <w:r w:rsidRPr="00F968F0">
              <w:rPr>
                <w:sz w:val="20"/>
                <w:szCs w:val="20"/>
              </w:rPr>
              <w:t>suprailiac</w:t>
            </w:r>
            <w:proofErr w:type="spellEnd"/>
            <w:r w:rsidRPr="00F968F0">
              <w:rPr>
                <w:sz w:val="20"/>
                <w:szCs w:val="20"/>
              </w:rPr>
              <w:t>)</w:t>
            </w:r>
          </w:p>
          <w:p w14:paraId="03AF2FA7" w14:textId="77777777" w:rsidR="00D72C6A" w:rsidRPr="00F968F0" w:rsidRDefault="00D72C6A" w:rsidP="009475B0">
            <w:pPr>
              <w:rPr>
                <w:i/>
                <w:iCs/>
                <w:sz w:val="20"/>
                <w:szCs w:val="20"/>
              </w:rPr>
            </w:pPr>
          </w:p>
          <w:p w14:paraId="72C3C3DA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</w:tc>
        <w:tc>
          <w:tcPr>
            <w:tcW w:w="373" w:type="pct"/>
          </w:tcPr>
          <w:p w14:paraId="5B3D6626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Body fatness (mm) </w:t>
            </w:r>
          </w:p>
          <w:p w14:paraId="5D84A5A1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44D30BEC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All</w:t>
            </w:r>
          </w:p>
          <w:p w14:paraId="6F7D2EEE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26.6 (10.0) </w:t>
            </w:r>
          </w:p>
          <w:p w14:paraId="307E4444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T2: 33.5 (16.5) </w:t>
            </w:r>
          </w:p>
          <w:p w14:paraId="770DBC71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T3: 34.9 (16.8) </w:t>
            </w:r>
          </w:p>
          <w:p w14:paraId="65032FCA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464D3239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Males</w:t>
            </w:r>
          </w:p>
          <w:p w14:paraId="1A8C8662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24.4 (9.0) T2: 30.1 (14.5) </w:t>
            </w:r>
          </w:p>
          <w:p w14:paraId="1C0C10A1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T3: 31.6 (17.0) </w:t>
            </w:r>
          </w:p>
          <w:p w14:paraId="15E6BEB7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502F3E3B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Females</w:t>
            </w:r>
          </w:p>
          <w:p w14:paraId="3F734FC6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T1: 29.2 (10.4) </w:t>
            </w:r>
          </w:p>
          <w:p w14:paraId="45C83FD0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T2: 37.4 (17.6) </w:t>
            </w:r>
          </w:p>
          <w:p w14:paraId="2E44E315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38.5 (15.9)</w:t>
            </w:r>
          </w:p>
        </w:tc>
        <w:tc>
          <w:tcPr>
            <w:tcW w:w="428" w:type="pct"/>
          </w:tcPr>
          <w:p w14:paraId="23C87246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SEM</w:t>
            </w:r>
          </w:p>
        </w:tc>
        <w:tc>
          <w:tcPr>
            <w:tcW w:w="514" w:type="pct"/>
          </w:tcPr>
          <w:p w14:paraId="5BD4B282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MC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>WS</w:t>
            </w:r>
          </w:p>
          <w:p w14:paraId="09D0FF38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31DBC097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β= −0.23* (95% CI: −0.287, −0.173)</w:t>
            </w:r>
          </w:p>
          <w:p w14:paraId="56783200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</w:tcPr>
          <w:p w14:paraId="5C231F56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Across a seven year period, children who had higher levels of gross MC at baseline were more likely to have a healthier body fatness level (assessed by skinfolds) than their peers with lower gross MC.</w:t>
            </w:r>
          </w:p>
        </w:tc>
      </w:tr>
      <w:tr w:rsidR="00D72C6A" w:rsidRPr="00F968F0" w14:paraId="35606A70" w14:textId="77777777" w:rsidTr="00E733BD">
        <w:tc>
          <w:tcPr>
            <w:tcW w:w="342" w:type="pct"/>
          </w:tcPr>
          <w:p w14:paraId="2E83198F" w14:textId="77777777" w:rsidR="00D72C6A" w:rsidRPr="00F968F0" w:rsidRDefault="00D72C6A" w:rsidP="00DA269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[</w:t>
            </w:r>
            <w:r w:rsidR="00DA269A" w:rsidRPr="00F968F0">
              <w:rPr>
                <w:sz w:val="20"/>
                <w:szCs w:val="20"/>
              </w:rPr>
              <w:t>53</w:t>
            </w:r>
            <w:r w:rsidRPr="00F968F0">
              <w:rPr>
                <w:sz w:val="20"/>
                <w:szCs w:val="20"/>
              </w:rPr>
              <w:t xml:space="preserve">] </w:t>
            </w:r>
            <w:r w:rsidRPr="00F968F0">
              <w:rPr>
                <w:noProof/>
                <w:sz w:val="20"/>
                <w:szCs w:val="20"/>
              </w:rPr>
              <w:t>Wagner, Jekauc, Worth, and Woll (2016)</w:t>
            </w:r>
          </w:p>
        </w:tc>
        <w:tc>
          <w:tcPr>
            <w:tcW w:w="294" w:type="pct"/>
          </w:tcPr>
          <w:p w14:paraId="76784136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Germany</w:t>
            </w:r>
          </w:p>
        </w:tc>
        <w:tc>
          <w:tcPr>
            <w:tcW w:w="550" w:type="pct"/>
          </w:tcPr>
          <w:p w14:paraId="7E6AB2A5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N/A</w:t>
            </w:r>
          </w:p>
        </w:tc>
        <w:tc>
          <w:tcPr>
            <w:tcW w:w="356" w:type="pct"/>
          </w:tcPr>
          <w:p w14:paraId="5E5451DC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2 (6 years)</w:t>
            </w:r>
          </w:p>
        </w:tc>
        <w:tc>
          <w:tcPr>
            <w:tcW w:w="258" w:type="pct"/>
          </w:tcPr>
          <w:p w14:paraId="63D550BE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940 (462 M, 478 F)</w:t>
            </w:r>
          </w:p>
        </w:tc>
        <w:tc>
          <w:tcPr>
            <w:tcW w:w="222" w:type="pct"/>
          </w:tcPr>
          <w:p w14:paraId="0987717A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 xml:space="preserve">T1: </w:t>
            </w:r>
            <w:r w:rsidRPr="00F968F0">
              <w:rPr>
                <w:sz w:val="20"/>
                <w:szCs w:val="20"/>
              </w:rPr>
              <w:t>8.1 (1.5)</w:t>
            </w:r>
          </w:p>
          <w:p w14:paraId="2C1910BD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 xml:space="preserve">T2: </w:t>
            </w:r>
            <w:r w:rsidRPr="00F968F0">
              <w:rPr>
                <w:sz w:val="20"/>
                <w:szCs w:val="20"/>
              </w:rPr>
              <w:t>14.4 (1.5)</w:t>
            </w:r>
          </w:p>
        </w:tc>
        <w:tc>
          <w:tcPr>
            <w:tcW w:w="415" w:type="pct"/>
          </w:tcPr>
          <w:p w14:paraId="58A3FE12" w14:textId="77777777" w:rsidR="00D72C6A" w:rsidRPr="00F968F0" w:rsidRDefault="00D72C6A" w:rsidP="009475B0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F968F0">
              <w:rPr>
                <w:sz w:val="20"/>
                <w:szCs w:val="20"/>
              </w:rPr>
              <w:t>MoMo</w:t>
            </w:r>
            <w:proofErr w:type="spellEnd"/>
            <w:r w:rsidRPr="00F968F0">
              <w:rPr>
                <w:sz w:val="20"/>
                <w:szCs w:val="20"/>
              </w:rPr>
              <w:t xml:space="preserve"> test battery items (backwards walk, side to side jumping, one leg balance)</w:t>
            </w:r>
          </w:p>
          <w:p w14:paraId="2656E975" w14:textId="77777777" w:rsidR="00D72C6A" w:rsidRPr="00F968F0" w:rsidRDefault="00D72C6A" w:rsidP="009475B0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Product</w:t>
            </w:r>
          </w:p>
        </w:tc>
        <w:tc>
          <w:tcPr>
            <w:tcW w:w="373" w:type="pct"/>
          </w:tcPr>
          <w:p w14:paraId="6F46FD13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NR; groups stratified according to MC level</w:t>
            </w:r>
          </w:p>
        </w:tc>
        <w:tc>
          <w:tcPr>
            <w:tcW w:w="389" w:type="pct"/>
          </w:tcPr>
          <w:p w14:paraId="1167BE5D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Height, weight, BMI (</w:t>
            </w:r>
            <w:proofErr w:type="spellStart"/>
            <w:r w:rsidRPr="00F968F0">
              <w:rPr>
                <w:sz w:val="20"/>
                <w:szCs w:val="20"/>
              </w:rPr>
              <w:t>Kromeyer-Hauschild</w:t>
            </w:r>
            <w:proofErr w:type="spellEnd"/>
            <w:r w:rsidRPr="00F968F0">
              <w:rPr>
                <w:sz w:val="20"/>
                <w:szCs w:val="20"/>
              </w:rPr>
              <w:t xml:space="preserve"> et al., 2011)</w:t>
            </w:r>
          </w:p>
        </w:tc>
        <w:tc>
          <w:tcPr>
            <w:tcW w:w="373" w:type="pct"/>
          </w:tcPr>
          <w:p w14:paraId="53FE9E05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NR</w:t>
            </w:r>
          </w:p>
        </w:tc>
        <w:tc>
          <w:tcPr>
            <w:tcW w:w="428" w:type="pct"/>
          </w:tcPr>
          <w:p w14:paraId="6A011469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Binary logistic regression</w:t>
            </w:r>
          </w:p>
        </w:tc>
        <w:tc>
          <w:tcPr>
            <w:tcW w:w="514" w:type="pct"/>
          </w:tcPr>
          <w:p w14:paraId="4678DDE1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 xml:space="preserve">MC (T1) 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 xml:space="preserve">WS (T2) </w:t>
            </w:r>
          </w:p>
          <w:p w14:paraId="25E4E37F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B = 0.58*</w:t>
            </w:r>
          </w:p>
          <w:p w14:paraId="58F8420C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470AA811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OR = 1.78</w:t>
            </w:r>
          </w:p>
        </w:tc>
        <w:tc>
          <w:tcPr>
            <w:tcW w:w="488" w:type="pct"/>
          </w:tcPr>
          <w:p w14:paraId="7EDE689E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Having low MC in childhood show a 1.78 times higher risk of an elevated BMI in adolescence, compared to children without poor MC.</w:t>
            </w:r>
          </w:p>
        </w:tc>
      </w:tr>
      <w:tr w:rsidR="00D72C6A" w:rsidRPr="00F968F0" w14:paraId="0653B2D3" w14:textId="77777777" w:rsidTr="00E733BD">
        <w:tc>
          <w:tcPr>
            <w:tcW w:w="5000" w:type="pct"/>
            <w:gridSpan w:val="13"/>
          </w:tcPr>
          <w:p w14:paraId="4EE01A09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Intervention Studies</w:t>
            </w:r>
          </w:p>
        </w:tc>
      </w:tr>
      <w:tr w:rsidR="00D72C6A" w:rsidRPr="00F968F0" w14:paraId="7D71CDE6" w14:textId="77777777" w:rsidTr="00E733BD">
        <w:tc>
          <w:tcPr>
            <w:tcW w:w="342" w:type="pct"/>
          </w:tcPr>
          <w:p w14:paraId="53FFFD2D" w14:textId="77777777" w:rsidR="00D72C6A" w:rsidRPr="00F968F0" w:rsidRDefault="00D72C6A" w:rsidP="00DA269A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[</w:t>
            </w:r>
            <w:r w:rsidR="00DA269A" w:rsidRPr="00F968F0">
              <w:rPr>
                <w:sz w:val="20"/>
                <w:szCs w:val="20"/>
              </w:rPr>
              <w:t>60</w:t>
            </w:r>
            <w:r w:rsidRPr="00F968F0">
              <w:rPr>
                <w:sz w:val="20"/>
                <w:szCs w:val="20"/>
              </w:rPr>
              <w:t xml:space="preserve">] </w:t>
            </w:r>
            <w:r w:rsidRPr="00F968F0">
              <w:rPr>
                <w:noProof/>
                <w:sz w:val="20"/>
                <w:szCs w:val="20"/>
              </w:rPr>
              <w:t xml:space="preserve">McGrane, Belton, Fairclough, Powell, and </w:t>
            </w:r>
            <w:r w:rsidRPr="00F968F0">
              <w:rPr>
                <w:noProof/>
                <w:sz w:val="20"/>
                <w:szCs w:val="20"/>
              </w:rPr>
              <w:lastRenderedPageBreak/>
              <w:t>Issartel (2018)</w:t>
            </w:r>
          </w:p>
        </w:tc>
        <w:tc>
          <w:tcPr>
            <w:tcW w:w="294" w:type="pct"/>
          </w:tcPr>
          <w:p w14:paraId="1EA08DDA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Ireland</w:t>
            </w:r>
          </w:p>
        </w:tc>
        <w:tc>
          <w:tcPr>
            <w:tcW w:w="550" w:type="pct"/>
          </w:tcPr>
          <w:p w14:paraId="106EAA42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 xml:space="preserve">Dose: </w:t>
            </w:r>
            <w:r w:rsidRPr="00F968F0">
              <w:rPr>
                <w:sz w:val="20"/>
                <w:szCs w:val="20"/>
              </w:rPr>
              <w:t>9 month duration. Dose in lessons unclear</w:t>
            </w:r>
          </w:p>
          <w:p w14:paraId="00865316" w14:textId="77777777" w:rsidR="00D72C6A" w:rsidRPr="00F968F0" w:rsidRDefault="00D72C6A" w:rsidP="009475B0">
            <w:pPr>
              <w:rPr>
                <w:i/>
                <w:iCs/>
                <w:sz w:val="20"/>
                <w:szCs w:val="20"/>
              </w:rPr>
            </w:pPr>
          </w:p>
          <w:p w14:paraId="3C2E33CE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 xml:space="preserve">Framework/Theory: </w:t>
            </w:r>
            <w:r w:rsidRPr="00F968F0">
              <w:rPr>
                <w:sz w:val="20"/>
                <w:szCs w:val="20"/>
              </w:rPr>
              <w:t>NR</w:t>
            </w:r>
          </w:p>
          <w:p w14:paraId="5386443F" w14:textId="77777777" w:rsidR="00D72C6A" w:rsidRPr="00F968F0" w:rsidRDefault="00D72C6A" w:rsidP="009475B0">
            <w:pPr>
              <w:rPr>
                <w:i/>
                <w:iCs/>
                <w:sz w:val="20"/>
                <w:szCs w:val="20"/>
              </w:rPr>
            </w:pPr>
          </w:p>
          <w:p w14:paraId="60F50518" w14:textId="77777777" w:rsidR="00D72C6A" w:rsidRPr="00F968F0" w:rsidRDefault="00D72C6A" w:rsidP="009475B0">
            <w:pPr>
              <w:rPr>
                <w:i/>
                <w:iCs/>
                <w:sz w:val="20"/>
                <w:szCs w:val="20"/>
              </w:rPr>
            </w:pPr>
          </w:p>
          <w:p w14:paraId="32D14C40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 xml:space="preserve">Approach: </w:t>
            </w:r>
            <w:r w:rsidRPr="00F968F0">
              <w:rPr>
                <w:sz w:val="20"/>
                <w:szCs w:val="20"/>
              </w:rPr>
              <w:t xml:space="preserve">School-based intervention with four components: (1) health-related activity and FMS in PE, (2) Parents and guardians educated about health benefits of PA, </w:t>
            </w:r>
          </w:p>
          <w:p w14:paraId="2267079F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(3) 2 teacher/ staff workshops with the main objective to promote PA participation among staff and students during school time, and (4) website</w:t>
            </w:r>
          </w:p>
          <w:p w14:paraId="659C2677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</w:tc>
        <w:tc>
          <w:tcPr>
            <w:tcW w:w="356" w:type="pct"/>
          </w:tcPr>
          <w:p w14:paraId="327C9CEA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3 (T1 to T2 = 8 months,</w:t>
            </w:r>
          </w:p>
          <w:p w14:paraId="719C963F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 to T3 = 4 months)</w:t>
            </w:r>
          </w:p>
        </w:tc>
        <w:tc>
          <w:tcPr>
            <w:tcW w:w="258" w:type="pct"/>
          </w:tcPr>
          <w:p w14:paraId="1F3CD58A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482 (246 M, 236 F)</w:t>
            </w:r>
          </w:p>
        </w:tc>
        <w:tc>
          <w:tcPr>
            <w:tcW w:w="222" w:type="pct"/>
          </w:tcPr>
          <w:p w14:paraId="7BD8E346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12.8 (0.4)</w:t>
            </w:r>
          </w:p>
        </w:tc>
        <w:tc>
          <w:tcPr>
            <w:tcW w:w="415" w:type="pct"/>
          </w:tcPr>
          <w:p w14:paraId="4A93F3F5" w14:textId="77777777" w:rsidR="00D72C6A" w:rsidRPr="00F968F0" w:rsidRDefault="00D72C6A" w:rsidP="009475B0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TGMD-2</w:t>
            </w:r>
          </w:p>
          <w:p w14:paraId="2902DDD7" w14:textId="77777777" w:rsidR="00D72C6A" w:rsidRPr="00F968F0" w:rsidRDefault="00D72C6A" w:rsidP="009475B0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6E0540CB" w14:textId="77777777" w:rsidR="00D72C6A" w:rsidRPr="00F968F0" w:rsidRDefault="00D72C6A" w:rsidP="009475B0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TGMD (skip, vertical jump)</w:t>
            </w:r>
          </w:p>
          <w:p w14:paraId="5A9394B8" w14:textId="77777777" w:rsidR="00D72C6A" w:rsidRPr="00F968F0" w:rsidRDefault="00D72C6A" w:rsidP="009475B0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6ABD431D" w14:textId="77777777" w:rsidR="00D72C6A" w:rsidRPr="00F968F0" w:rsidRDefault="00D72C6A" w:rsidP="009475B0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Victorian Fundamental Movement Skills Manual (balance)</w:t>
            </w:r>
          </w:p>
          <w:p w14:paraId="79C49B6E" w14:textId="77777777" w:rsidR="00D72C6A" w:rsidRPr="00F968F0" w:rsidRDefault="00D72C6A" w:rsidP="009475B0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i/>
                <w:iCs/>
                <w:sz w:val="20"/>
                <w:szCs w:val="20"/>
              </w:rPr>
              <w:t>Process</w:t>
            </w:r>
          </w:p>
        </w:tc>
        <w:tc>
          <w:tcPr>
            <w:tcW w:w="373" w:type="pct"/>
          </w:tcPr>
          <w:p w14:paraId="068BBA62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lastRenderedPageBreak/>
              <w:t>Object Control</w:t>
            </w:r>
          </w:p>
          <w:p w14:paraId="3979F8F9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14:paraId="17514B37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36.7 (4.4)</w:t>
            </w:r>
          </w:p>
          <w:p w14:paraId="24BF3FE5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T2: 38.7 (7.0)</w:t>
            </w:r>
          </w:p>
          <w:p w14:paraId="5802EF89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42.5 (4.5)</w:t>
            </w:r>
          </w:p>
          <w:p w14:paraId="03AC2F38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14:paraId="7F9C1FA7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37.4 (4.1)</w:t>
            </w:r>
          </w:p>
          <w:p w14:paraId="23773F3C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36.1 (6.4)</w:t>
            </w:r>
          </w:p>
          <w:p w14:paraId="30C19420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40.1 (5.4)</w:t>
            </w:r>
          </w:p>
          <w:p w14:paraId="0D5C535D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29F6D20E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Locomotor</w:t>
            </w:r>
          </w:p>
          <w:p w14:paraId="7CE5308F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14:paraId="7F84D71B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52.1 (5.9)</w:t>
            </w:r>
          </w:p>
          <w:p w14:paraId="263D1C13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50.3 (14.8)</w:t>
            </w:r>
          </w:p>
          <w:p w14:paraId="116AC2B9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57.1 (7.4)</w:t>
            </w:r>
          </w:p>
          <w:p w14:paraId="47BCE110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341302F2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14:paraId="5864D97A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51.5 (5.7)</w:t>
            </w:r>
          </w:p>
          <w:p w14:paraId="2FF7F5D0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48.7 (12.9)</w:t>
            </w:r>
          </w:p>
          <w:p w14:paraId="569DF3E5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54.5 (7.6)</w:t>
            </w:r>
          </w:p>
          <w:p w14:paraId="04A26F0A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668A73C0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Total FMS</w:t>
            </w:r>
          </w:p>
          <w:p w14:paraId="68877187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Intervention</w:t>
            </w:r>
          </w:p>
          <w:p w14:paraId="2F1B2DA6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95.1 (8.4)</w:t>
            </w:r>
          </w:p>
          <w:p w14:paraId="40B2F878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T2: 86.8 (6.0)</w:t>
            </w:r>
          </w:p>
          <w:p w14:paraId="2CF2F228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99.6 (11.7)</w:t>
            </w:r>
          </w:p>
          <w:p w14:paraId="7F40A4D8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6E00FB23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Control</w:t>
            </w:r>
          </w:p>
          <w:p w14:paraId="36AF538B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T1: 94.7 (8.5)</w:t>
            </w:r>
          </w:p>
          <w:p w14:paraId="7F24CFA3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T2: 83.9 (22.1)</w:t>
            </w:r>
          </w:p>
          <w:p w14:paraId="423E9FBE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T3: 94.5 (12.0)</w:t>
            </w:r>
          </w:p>
        </w:tc>
        <w:tc>
          <w:tcPr>
            <w:tcW w:w="389" w:type="pct"/>
          </w:tcPr>
          <w:p w14:paraId="77831BDB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 xml:space="preserve">Weight, Height, BMI (Cole, </w:t>
            </w:r>
            <w:proofErr w:type="spellStart"/>
            <w:r w:rsidRPr="00F968F0">
              <w:rPr>
                <w:sz w:val="20"/>
                <w:szCs w:val="20"/>
              </w:rPr>
              <w:t>Bellizzi</w:t>
            </w:r>
            <w:proofErr w:type="spellEnd"/>
            <w:r w:rsidRPr="00F968F0">
              <w:rPr>
                <w:sz w:val="20"/>
                <w:szCs w:val="20"/>
              </w:rPr>
              <w:t xml:space="preserve">, </w:t>
            </w:r>
            <w:proofErr w:type="spellStart"/>
            <w:r w:rsidRPr="00F968F0">
              <w:rPr>
                <w:sz w:val="20"/>
                <w:szCs w:val="20"/>
              </w:rPr>
              <w:t>Flegal</w:t>
            </w:r>
            <w:proofErr w:type="spellEnd"/>
            <w:r w:rsidRPr="00F968F0">
              <w:rPr>
                <w:sz w:val="20"/>
                <w:szCs w:val="20"/>
              </w:rPr>
              <w:t xml:space="preserve">, &amp; </w:t>
            </w:r>
            <w:r w:rsidRPr="00F968F0">
              <w:rPr>
                <w:sz w:val="20"/>
                <w:szCs w:val="20"/>
              </w:rPr>
              <w:lastRenderedPageBreak/>
              <w:t xml:space="preserve">Dietz, 2000) </w:t>
            </w:r>
          </w:p>
        </w:tc>
        <w:tc>
          <w:tcPr>
            <w:tcW w:w="373" w:type="pct"/>
          </w:tcPr>
          <w:p w14:paraId="7BD0869C" w14:textId="77777777" w:rsidR="00D72C6A" w:rsidRPr="00F968F0" w:rsidRDefault="00D72C6A" w:rsidP="009475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color w:val="000000"/>
                <w:sz w:val="20"/>
                <w:szCs w:val="20"/>
              </w:rPr>
              <w:lastRenderedPageBreak/>
              <w:t>BMI</w:t>
            </w:r>
          </w:p>
          <w:p w14:paraId="09C8F7CD" w14:textId="77777777" w:rsidR="00D72C6A" w:rsidRPr="00F968F0" w:rsidRDefault="00D72C6A" w:rsidP="009475B0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t>Intervention</w:t>
            </w:r>
          </w:p>
          <w:p w14:paraId="7DD720F3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T1: 20.4 (3.3)</w:t>
            </w:r>
          </w:p>
          <w:p w14:paraId="4118144C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</w:p>
          <w:p w14:paraId="53CF7190" w14:textId="77777777" w:rsidR="00D72C6A" w:rsidRPr="00F968F0" w:rsidRDefault="00D72C6A" w:rsidP="009475B0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Control</w:t>
            </w:r>
          </w:p>
          <w:p w14:paraId="584485DD" w14:textId="77777777" w:rsidR="00D72C6A" w:rsidRPr="00F968F0" w:rsidRDefault="00D72C6A" w:rsidP="009475B0">
            <w:pPr>
              <w:rPr>
                <w:color w:val="000000"/>
              </w:rPr>
            </w:pPr>
            <w:r w:rsidRPr="00F968F0">
              <w:rPr>
                <w:color w:val="000000"/>
                <w:sz w:val="20"/>
                <w:szCs w:val="20"/>
              </w:rPr>
              <w:t>T1: 19.8 (3.0)</w:t>
            </w:r>
          </w:p>
        </w:tc>
        <w:tc>
          <w:tcPr>
            <w:tcW w:w="428" w:type="pct"/>
          </w:tcPr>
          <w:p w14:paraId="57D06658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 xml:space="preserve">Multilevel linear regressions </w:t>
            </w:r>
          </w:p>
          <w:p w14:paraId="70F32FDB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14:paraId="3C7FE85C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WS</w:t>
            </w:r>
            <w:r w:rsidRPr="00F968F0">
              <w:rPr>
                <w:b/>
                <w:bCs/>
                <w:sz w:val="20"/>
                <w:szCs w:val="20"/>
              </w:rPr>
              <w:sym w:font="Wingdings" w:char="F0E0"/>
            </w:r>
            <w:r w:rsidRPr="00F968F0">
              <w:rPr>
                <w:b/>
                <w:bCs/>
                <w:sz w:val="20"/>
                <w:szCs w:val="20"/>
              </w:rPr>
              <w:t>MC</w:t>
            </w:r>
          </w:p>
          <w:p w14:paraId="1201D862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</w:p>
          <w:p w14:paraId="6BD6DB99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Locomotor</w:t>
            </w:r>
          </w:p>
          <w:p w14:paraId="2CB37F09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Normal Weight</w:t>
            </w:r>
          </w:p>
          <w:p w14:paraId="7D1D38E2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β </w:t>
            </w:r>
            <w:r w:rsidRPr="00F968F0">
              <w:rPr>
                <w:b/>
                <w:bCs/>
                <w:color w:val="000000"/>
                <w:sz w:val="20"/>
                <w:szCs w:val="20"/>
              </w:rPr>
              <w:t xml:space="preserve"> = </w:t>
            </w:r>
            <w:r w:rsidRPr="00F968F0">
              <w:rPr>
                <w:color w:val="000000"/>
                <w:sz w:val="20"/>
                <w:szCs w:val="20"/>
              </w:rPr>
              <w:t>1.65*, 95% CI [0.75, 2.55]</w:t>
            </w:r>
          </w:p>
          <w:p w14:paraId="651C3447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</w:p>
          <w:p w14:paraId="060E8381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Overweight/Obese</w:t>
            </w:r>
          </w:p>
          <w:p w14:paraId="75D79B11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β </w:t>
            </w:r>
            <w:r w:rsidRPr="00F968F0">
              <w:rPr>
                <w:b/>
                <w:bCs/>
                <w:color w:val="000000"/>
                <w:sz w:val="20"/>
                <w:szCs w:val="20"/>
              </w:rPr>
              <w:t xml:space="preserve"> = </w:t>
            </w:r>
            <w:r w:rsidRPr="00F968F0">
              <w:rPr>
                <w:color w:val="000000"/>
                <w:sz w:val="20"/>
                <w:szCs w:val="20"/>
              </w:rPr>
              <w:t>2.25***, 95% CI [1.35, 3.15]</w:t>
            </w:r>
          </w:p>
          <w:p w14:paraId="6B64C5A6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</w:p>
          <w:p w14:paraId="13FF4F7E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Object Control</w:t>
            </w:r>
          </w:p>
          <w:p w14:paraId="449954B0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Normal Weight</w:t>
            </w:r>
          </w:p>
          <w:p w14:paraId="4952BB74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β </w:t>
            </w:r>
            <w:r w:rsidRPr="00F968F0">
              <w:rPr>
                <w:b/>
                <w:bCs/>
                <w:color w:val="000000"/>
                <w:sz w:val="20"/>
                <w:szCs w:val="20"/>
              </w:rPr>
              <w:t xml:space="preserve"> = </w:t>
            </w:r>
            <w:r w:rsidRPr="00F968F0">
              <w:rPr>
                <w:color w:val="000000"/>
                <w:sz w:val="20"/>
                <w:szCs w:val="20"/>
              </w:rPr>
              <w:t>2.41***, 95% CI [1.16, 3.66]</w:t>
            </w:r>
          </w:p>
          <w:p w14:paraId="05EE30FA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DD9A683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Overweight/Obese</w:t>
            </w:r>
          </w:p>
          <w:p w14:paraId="41D5B234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β </w:t>
            </w:r>
            <w:r w:rsidRPr="00F968F0">
              <w:rPr>
                <w:b/>
                <w:bCs/>
                <w:color w:val="000000"/>
                <w:sz w:val="20"/>
                <w:szCs w:val="20"/>
              </w:rPr>
              <w:t xml:space="preserve"> = </w:t>
            </w:r>
            <w:r w:rsidRPr="00F968F0">
              <w:rPr>
                <w:color w:val="000000"/>
                <w:sz w:val="20"/>
                <w:szCs w:val="20"/>
              </w:rPr>
              <w:t>1.95***, 95% CI [1.04, 2.85]</w:t>
            </w:r>
          </w:p>
          <w:p w14:paraId="3E223AB9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</w:p>
          <w:p w14:paraId="4233B023" w14:textId="77777777" w:rsidR="00D72C6A" w:rsidRPr="00F968F0" w:rsidRDefault="00D72C6A" w:rsidP="009475B0">
            <w:pPr>
              <w:rPr>
                <w:b/>
                <w:bCs/>
                <w:sz w:val="20"/>
                <w:szCs w:val="20"/>
              </w:rPr>
            </w:pPr>
            <w:r w:rsidRPr="00F968F0">
              <w:rPr>
                <w:b/>
                <w:bCs/>
                <w:sz w:val="20"/>
                <w:szCs w:val="20"/>
              </w:rPr>
              <w:t>Total FMS</w:t>
            </w:r>
          </w:p>
          <w:p w14:paraId="53F8FBE4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Normal Weight</w:t>
            </w:r>
          </w:p>
          <w:p w14:paraId="11E4371E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β </w:t>
            </w:r>
            <w:r w:rsidRPr="00F968F0">
              <w:rPr>
                <w:b/>
                <w:bCs/>
                <w:color w:val="000000"/>
                <w:sz w:val="20"/>
                <w:szCs w:val="20"/>
              </w:rPr>
              <w:t xml:space="preserve"> = </w:t>
            </w:r>
            <w:r w:rsidRPr="00F968F0">
              <w:rPr>
                <w:color w:val="000000"/>
                <w:sz w:val="20"/>
                <w:szCs w:val="20"/>
              </w:rPr>
              <w:t>4.07***, 95% CI [1.62, 6.52]</w:t>
            </w:r>
          </w:p>
          <w:p w14:paraId="7B2332D7" w14:textId="77777777" w:rsidR="00D72C6A" w:rsidRPr="00F968F0" w:rsidRDefault="00D72C6A" w:rsidP="009475B0">
            <w:pPr>
              <w:rPr>
                <w:sz w:val="20"/>
                <w:szCs w:val="20"/>
              </w:rPr>
            </w:pPr>
          </w:p>
          <w:p w14:paraId="1062641C" w14:textId="77777777" w:rsidR="00D72C6A" w:rsidRPr="00F968F0" w:rsidRDefault="00D72C6A" w:rsidP="009475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968F0">
              <w:rPr>
                <w:b/>
                <w:bCs/>
                <w:i/>
                <w:iCs/>
                <w:sz w:val="20"/>
                <w:szCs w:val="20"/>
              </w:rPr>
              <w:t>Overweight/Obese</w:t>
            </w:r>
          </w:p>
          <w:p w14:paraId="29A73F58" w14:textId="77777777" w:rsidR="00D72C6A" w:rsidRPr="00F968F0" w:rsidRDefault="00D72C6A" w:rsidP="009475B0">
            <w:pPr>
              <w:rPr>
                <w:i/>
                <w:iCs/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 xml:space="preserve">β </w:t>
            </w:r>
            <w:r w:rsidRPr="00F968F0">
              <w:rPr>
                <w:b/>
                <w:bCs/>
                <w:color w:val="000000"/>
                <w:sz w:val="20"/>
                <w:szCs w:val="20"/>
              </w:rPr>
              <w:t xml:space="preserve"> = </w:t>
            </w:r>
            <w:r w:rsidRPr="00F968F0">
              <w:rPr>
                <w:color w:val="000000"/>
                <w:sz w:val="20"/>
                <w:szCs w:val="20"/>
              </w:rPr>
              <w:t>4.04***, 95% CI [2.33, 5.75]</w:t>
            </w:r>
          </w:p>
        </w:tc>
        <w:tc>
          <w:tcPr>
            <w:tcW w:w="488" w:type="pct"/>
          </w:tcPr>
          <w:p w14:paraId="1035DD27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 xml:space="preserve">Intervention had positive and significant effects improving MC regardless of </w:t>
            </w:r>
            <w:r w:rsidRPr="00F968F0">
              <w:rPr>
                <w:sz w:val="20"/>
                <w:szCs w:val="20"/>
              </w:rPr>
              <w:lastRenderedPageBreak/>
              <w:t>weight status (i.e., normal weight or overweight/obese at baseline) implying weight status didn’t have an impact on MC changes</w:t>
            </w:r>
          </w:p>
        </w:tc>
      </w:tr>
      <w:tr w:rsidR="00D72C6A" w:rsidRPr="006368D9" w14:paraId="7242BB96" w14:textId="77777777" w:rsidTr="00E733BD">
        <w:tc>
          <w:tcPr>
            <w:tcW w:w="5000" w:type="pct"/>
            <w:gridSpan w:val="13"/>
          </w:tcPr>
          <w:p w14:paraId="11F4DB41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lastRenderedPageBreak/>
              <w:t>* Reported within article, p &lt; 0.05</w:t>
            </w:r>
          </w:p>
          <w:p w14:paraId="798C1943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** Reported within article, p &lt; 0.01</w:t>
            </w:r>
          </w:p>
          <w:p w14:paraId="0EB21894" w14:textId="77777777" w:rsidR="00D72C6A" w:rsidRPr="00F968F0" w:rsidRDefault="00D72C6A" w:rsidP="009475B0">
            <w:pPr>
              <w:rPr>
                <w:sz w:val="20"/>
                <w:szCs w:val="20"/>
              </w:rPr>
            </w:pPr>
            <w:r w:rsidRPr="00F968F0">
              <w:rPr>
                <w:sz w:val="20"/>
                <w:szCs w:val="20"/>
              </w:rPr>
              <w:t>*** Reported within article, p &lt; 0.001</w:t>
            </w:r>
          </w:p>
          <w:p w14:paraId="61659558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N/A = Not applicable</w:t>
            </w:r>
          </w:p>
          <w:p w14:paraId="111F37EC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  <w:vertAlign w:val="superscript"/>
              </w:rPr>
              <w:t>1</w:t>
            </w:r>
            <w:r w:rsidRPr="00F968F0">
              <w:rPr>
                <w:color w:val="000000"/>
                <w:sz w:val="20"/>
                <w:szCs w:val="20"/>
              </w:rPr>
              <w:t xml:space="preserve"> = </w:t>
            </w:r>
            <w:r w:rsidRPr="00F968F0">
              <w:rPr>
                <w:sz w:val="20"/>
                <w:szCs w:val="20"/>
              </w:rPr>
              <w:t>Appears to be an error in reporting in the article as does not fit with other values</w:t>
            </w:r>
          </w:p>
          <w:p w14:paraId="75B1223C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F968F0">
              <w:rPr>
                <w:color w:val="000000"/>
                <w:sz w:val="20"/>
                <w:szCs w:val="20"/>
              </w:rPr>
              <w:t>= Participants with full motor competence data (Herrmann et al.,)</w:t>
            </w:r>
          </w:p>
          <w:p w14:paraId="277B5F45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F968F0">
              <w:rPr>
                <w:color w:val="000000"/>
                <w:sz w:val="20"/>
                <w:szCs w:val="20"/>
              </w:rPr>
              <w:t xml:space="preserve"> = Participants with full motor competence data and sport participation data (i.e., physical activity) (Herrmann et al.)</w:t>
            </w:r>
          </w:p>
          <w:p w14:paraId="43029D21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BMI = Body mass index</w:t>
            </w:r>
          </w:p>
          <w:p w14:paraId="5652C444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BOT-MP SF = </w:t>
            </w:r>
            <w:proofErr w:type="spellStart"/>
            <w:r w:rsidRPr="00F968F0">
              <w:rPr>
                <w:color w:val="000000"/>
                <w:sz w:val="20"/>
                <w:szCs w:val="20"/>
              </w:rPr>
              <w:t>Bruininks-Oseretsky</w:t>
            </w:r>
            <w:proofErr w:type="spellEnd"/>
            <w:r w:rsidRPr="00F968F0">
              <w:rPr>
                <w:color w:val="000000"/>
                <w:sz w:val="20"/>
                <w:szCs w:val="20"/>
              </w:rPr>
              <w:t xml:space="preserve"> Test of Motor Proficiency, Short form</w:t>
            </w:r>
          </w:p>
          <w:p w14:paraId="40405745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F = females</w:t>
            </w:r>
          </w:p>
          <w:p w14:paraId="7F60C17D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FMS = Fundamental motor skill</w:t>
            </w:r>
          </w:p>
          <w:p w14:paraId="3DEBC6EE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 xml:space="preserve">KTK = </w:t>
            </w:r>
            <w:proofErr w:type="spellStart"/>
            <w:r w:rsidRPr="00F968F0">
              <w:rPr>
                <w:color w:val="000000"/>
                <w:sz w:val="20"/>
                <w:szCs w:val="20"/>
              </w:rPr>
              <w:t>Körperkoordinationstest</w:t>
            </w:r>
            <w:proofErr w:type="spellEnd"/>
            <w:r w:rsidRPr="00F968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68F0">
              <w:rPr>
                <w:color w:val="000000"/>
                <w:sz w:val="20"/>
                <w:szCs w:val="20"/>
              </w:rPr>
              <w:t>Für</w:t>
            </w:r>
            <w:proofErr w:type="spellEnd"/>
            <w:r w:rsidRPr="00F968F0">
              <w:rPr>
                <w:color w:val="000000"/>
                <w:sz w:val="20"/>
                <w:szCs w:val="20"/>
              </w:rPr>
              <w:t xml:space="preserve"> Kinder</w:t>
            </w:r>
          </w:p>
          <w:p w14:paraId="193B6F4E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M = Male</w:t>
            </w:r>
          </w:p>
          <w:p w14:paraId="1829CAD2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MC = Motor competence</w:t>
            </w:r>
          </w:p>
          <w:p w14:paraId="165698B5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PA = Physical activity</w:t>
            </w:r>
          </w:p>
          <w:p w14:paraId="132D16FF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PE = Physical education</w:t>
            </w:r>
          </w:p>
          <w:p w14:paraId="43D7F3CD" w14:textId="77777777" w:rsidR="00D72C6A" w:rsidRPr="00F968F0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SD = Standard deviation</w:t>
            </w:r>
          </w:p>
          <w:p w14:paraId="4EB0DE08" w14:textId="77777777" w:rsidR="00D72C6A" w:rsidRPr="00D107A5" w:rsidRDefault="00D72C6A" w:rsidP="009475B0">
            <w:pPr>
              <w:rPr>
                <w:color w:val="000000"/>
                <w:sz w:val="20"/>
                <w:szCs w:val="20"/>
              </w:rPr>
            </w:pPr>
            <w:r w:rsidRPr="00F968F0">
              <w:rPr>
                <w:color w:val="000000"/>
                <w:sz w:val="20"/>
                <w:szCs w:val="20"/>
              </w:rPr>
              <w:t>WS = Weight status</w:t>
            </w:r>
          </w:p>
        </w:tc>
      </w:tr>
      <w:bookmarkEnd w:id="0"/>
    </w:tbl>
    <w:p w14:paraId="05234BCD" w14:textId="77777777" w:rsidR="00D72C6A" w:rsidRDefault="00D72C6A"/>
    <w:sectPr w:rsidR="00D72C6A" w:rsidSect="00912D78">
      <w:headerReference w:type="first" r:id="rId6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3F8951" w16cex:dateUtc="2021-05-07T14:39:00Z"/>
  <w16cex:commentExtensible w16cex:durableId="243E6CEC" w16cex:dateUtc="2021-05-06T18:26:00Z"/>
  <w16cex:commentExtensible w16cex:durableId="243E66EB" w16cex:dateUtc="2021-05-06T18:00:00Z"/>
  <w16cex:commentExtensible w16cex:durableId="243F87E3" w16cex:dateUtc="2021-05-07T14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70D3648" w16cid:durableId="243F8951"/>
  <w16cid:commentId w16cid:paraId="2FA5A9AE" w16cid:durableId="243E6CEC"/>
  <w16cid:commentId w16cid:paraId="1684CAA9" w16cid:durableId="243E66EB"/>
  <w16cid:commentId w16cid:paraId="73CA351B" w16cid:durableId="243F87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50053" w14:textId="77777777" w:rsidR="00912D78" w:rsidRDefault="00912D78" w:rsidP="00912D78">
      <w:r>
        <w:separator/>
      </w:r>
    </w:p>
  </w:endnote>
  <w:endnote w:type="continuationSeparator" w:id="0">
    <w:p w14:paraId="25441AFC" w14:textId="77777777" w:rsidR="00912D78" w:rsidRDefault="00912D78" w:rsidP="00912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905F4" w14:textId="77777777" w:rsidR="00912D78" w:rsidRDefault="00912D78" w:rsidP="00912D78">
      <w:r>
        <w:separator/>
      </w:r>
    </w:p>
  </w:footnote>
  <w:footnote w:type="continuationSeparator" w:id="0">
    <w:p w14:paraId="24465712" w14:textId="77777777" w:rsidR="00912D78" w:rsidRDefault="00912D78" w:rsidP="00912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05E4B" w14:textId="435C8F1D" w:rsidR="00912D78" w:rsidRDefault="00912D78" w:rsidP="00912D78">
    <w:pPr>
      <w:rPr>
        <w:sz w:val="18"/>
        <w:szCs w:val="18"/>
      </w:rPr>
    </w:pPr>
    <w:r w:rsidRPr="00252ECE">
      <w:rPr>
        <w:sz w:val="18"/>
        <w:szCs w:val="18"/>
      </w:rPr>
      <w:t xml:space="preserve">“Through the looking glass: A systematic review of longitudinal evidence, providing new insight for motor competence and health” </w:t>
    </w:r>
    <w:r w:rsidRPr="00252ECE">
      <w:rPr>
        <w:i/>
        <w:sz w:val="18"/>
        <w:szCs w:val="18"/>
      </w:rPr>
      <w:t>Sports Medicine</w:t>
    </w:r>
    <w:r w:rsidRPr="00252ECE">
      <w:rPr>
        <w:sz w:val="18"/>
        <w:szCs w:val="18"/>
      </w:rPr>
      <w:t xml:space="preserve">. Barnett LM, Webster EK, Hulteen RM, De Meester , Valentini NC, Lenoir M, </w:t>
    </w:r>
    <w:proofErr w:type="spellStart"/>
    <w:r w:rsidRPr="00252ECE">
      <w:rPr>
        <w:sz w:val="18"/>
        <w:szCs w:val="18"/>
      </w:rPr>
      <w:t>Pesce</w:t>
    </w:r>
    <w:proofErr w:type="spellEnd"/>
    <w:r w:rsidRPr="00252ECE">
      <w:rPr>
        <w:sz w:val="18"/>
        <w:szCs w:val="18"/>
      </w:rPr>
      <w:t xml:space="preserve"> C, Getchell N, Lopes VP, Robinson LE, Brian A, Rodrigues LP. Corresponding author: </w:t>
    </w:r>
    <w:hyperlink r:id="rId1" w:history="1">
      <w:r w:rsidRPr="00AE156D">
        <w:rPr>
          <w:rStyle w:val="Hyperlink"/>
          <w:sz w:val="18"/>
          <w:szCs w:val="18"/>
        </w:rPr>
        <w:t>lisa.barnett@deakin.edu.au</w:t>
      </w:r>
    </w:hyperlink>
  </w:p>
  <w:p w14:paraId="729F55E7" w14:textId="77777777" w:rsidR="00912D78" w:rsidRDefault="00912D78" w:rsidP="00912D7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72C6A"/>
    <w:rsid w:val="000F2336"/>
    <w:rsid w:val="000F7A8E"/>
    <w:rsid w:val="002345BB"/>
    <w:rsid w:val="005169E7"/>
    <w:rsid w:val="005F62FD"/>
    <w:rsid w:val="00861A17"/>
    <w:rsid w:val="008C641B"/>
    <w:rsid w:val="00912D78"/>
    <w:rsid w:val="00D712E0"/>
    <w:rsid w:val="00D72C6A"/>
    <w:rsid w:val="00DA269A"/>
    <w:rsid w:val="00F968F0"/>
    <w:rsid w:val="00FB6849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9E941"/>
  <w15:chartTrackingRefBased/>
  <w15:docId w15:val="{E65B48C7-CF52-47E7-86F1-D1524F2F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2C6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72C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C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C6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D72C6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2C6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C6A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C6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D72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D72C6A"/>
  </w:style>
  <w:style w:type="paragraph" w:customStyle="1" w:styleId="EndNoteBibliographyTitle">
    <w:name w:val="EndNote Bibliography Title"/>
    <w:basedOn w:val="Normal"/>
    <w:link w:val="EndNoteBibliographyTitleChar"/>
    <w:rsid w:val="00D72C6A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2C6A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D72C6A"/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D72C6A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72C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2D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D7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12D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D78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sa.barnett@deakin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2337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</dc:creator>
  <cp:keywords/>
  <dc:description/>
  <cp:lastModifiedBy>LB</cp:lastModifiedBy>
  <cp:revision>2</cp:revision>
  <dcterms:created xsi:type="dcterms:W3CDTF">2021-06-25T05:19:00Z</dcterms:created>
  <dcterms:modified xsi:type="dcterms:W3CDTF">2021-06-25T05:19:00Z</dcterms:modified>
</cp:coreProperties>
</file>