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28F7D" w14:textId="1B8E5ECF" w:rsidR="00B648CB" w:rsidRPr="00483581" w:rsidRDefault="00B648CB" w:rsidP="004F7CCD">
      <w:pPr>
        <w:rPr>
          <w:sz w:val="22"/>
          <w:szCs w:val="22"/>
        </w:rPr>
      </w:pPr>
      <w:bookmarkStart w:id="0" w:name="_GoBack"/>
      <w:bookmarkEnd w:id="0"/>
      <w:r>
        <w:rPr>
          <w:sz w:val="22"/>
          <w:szCs w:val="22"/>
        </w:rPr>
        <w:t xml:space="preserve">Table </w:t>
      </w:r>
      <w:r w:rsidR="00F93309">
        <w:rPr>
          <w:sz w:val="22"/>
          <w:szCs w:val="22"/>
        </w:rPr>
        <w:t>8</w:t>
      </w:r>
      <w:r>
        <w:rPr>
          <w:sz w:val="22"/>
          <w:szCs w:val="22"/>
        </w:rPr>
        <w:t xml:space="preserve">: Risk of bias assessment according to the </w:t>
      </w:r>
      <w:r>
        <w:rPr>
          <w:noProof/>
          <w:sz w:val="22"/>
          <w:szCs w:val="22"/>
        </w:rPr>
        <w:t xml:space="preserve">National Institute of Health </w:t>
      </w:r>
      <w:r>
        <w:rPr>
          <w:sz w:val="22"/>
          <w:szCs w:val="22"/>
        </w:rPr>
        <w:t xml:space="preserve">and listed according to study design </w:t>
      </w:r>
    </w:p>
    <w:p w14:paraId="62C77A76" w14:textId="77777777" w:rsidR="00B648CB" w:rsidRDefault="00B648CB" w:rsidP="004F7CCD">
      <w:pPr>
        <w:rPr>
          <w:sz w:val="20"/>
        </w:rPr>
      </w:pPr>
    </w:p>
    <w:tbl>
      <w:tblPr>
        <w:tblStyle w:val="TableGrid"/>
        <w:tblW w:w="5296" w:type="pct"/>
        <w:jc w:val="righ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6"/>
        <w:gridCol w:w="1960"/>
        <w:gridCol w:w="875"/>
        <w:gridCol w:w="766"/>
        <w:gridCol w:w="766"/>
        <w:gridCol w:w="766"/>
        <w:gridCol w:w="766"/>
        <w:gridCol w:w="766"/>
        <w:gridCol w:w="766"/>
        <w:gridCol w:w="766"/>
        <w:gridCol w:w="766"/>
        <w:gridCol w:w="875"/>
        <w:gridCol w:w="875"/>
        <w:gridCol w:w="766"/>
        <w:gridCol w:w="766"/>
        <w:gridCol w:w="887"/>
        <w:gridCol w:w="556"/>
      </w:tblGrid>
      <w:tr w:rsidR="00B648CB" w:rsidRPr="00EE6C07" w14:paraId="2A240179" w14:textId="77777777" w:rsidTr="00A6596B">
        <w:trPr>
          <w:jc w:val="right"/>
        </w:trPr>
        <w:tc>
          <w:tcPr>
            <w:tcW w:w="371" w:type="pct"/>
            <w:tcBorders>
              <w:bottom w:val="nil"/>
            </w:tcBorders>
          </w:tcPr>
          <w:p w14:paraId="19B1E8B8" w14:textId="77777777" w:rsidR="00B648CB" w:rsidRPr="00A26961" w:rsidRDefault="00B648CB" w:rsidP="00A6596B">
            <w:pPr>
              <w:rPr>
                <w:b/>
                <w:bCs/>
                <w:i/>
                <w:iCs/>
                <w:sz w:val="22"/>
                <w:szCs w:val="22"/>
              </w:rPr>
            </w:pPr>
          </w:p>
        </w:tc>
        <w:tc>
          <w:tcPr>
            <w:tcW w:w="663" w:type="pct"/>
            <w:tcBorders>
              <w:bottom w:val="nil"/>
            </w:tcBorders>
            <w:vAlign w:val="center"/>
          </w:tcPr>
          <w:p w14:paraId="5939AB3E" w14:textId="77777777" w:rsidR="00B648CB" w:rsidRPr="00EE6C07" w:rsidRDefault="00B648CB" w:rsidP="00A6596B">
            <w:pPr>
              <w:rPr>
                <w:b/>
                <w:bCs/>
                <w:i/>
                <w:iCs/>
                <w:sz w:val="22"/>
                <w:szCs w:val="22"/>
              </w:rPr>
            </w:pPr>
            <w:r w:rsidRPr="00EE6C07">
              <w:rPr>
                <w:b/>
                <w:bCs/>
                <w:i/>
                <w:iCs/>
                <w:sz w:val="22"/>
                <w:szCs w:val="22"/>
              </w:rPr>
              <w:t>Intervention studies</w:t>
            </w:r>
          </w:p>
        </w:tc>
        <w:tc>
          <w:tcPr>
            <w:tcW w:w="3778" w:type="pct"/>
            <w:gridSpan w:val="14"/>
            <w:tcBorders>
              <w:bottom w:val="nil"/>
            </w:tcBorders>
            <w:vAlign w:val="center"/>
          </w:tcPr>
          <w:p w14:paraId="146B3F8B" w14:textId="77777777" w:rsidR="00B648CB" w:rsidRPr="00EE6C07" w:rsidRDefault="00B648CB" w:rsidP="00A6596B">
            <w:pPr>
              <w:rPr>
                <w:b/>
                <w:bCs/>
                <w:i/>
                <w:iCs/>
                <w:sz w:val="22"/>
                <w:szCs w:val="22"/>
              </w:rPr>
            </w:pPr>
          </w:p>
        </w:tc>
        <w:tc>
          <w:tcPr>
            <w:tcW w:w="189" w:type="pct"/>
            <w:tcBorders>
              <w:bottom w:val="nil"/>
            </w:tcBorders>
          </w:tcPr>
          <w:p w14:paraId="71717F0D" w14:textId="77777777" w:rsidR="00B648CB" w:rsidRPr="00EE6C07" w:rsidRDefault="00B648CB" w:rsidP="00A6596B">
            <w:pPr>
              <w:rPr>
                <w:b/>
                <w:bCs/>
                <w:i/>
                <w:iCs/>
                <w:sz w:val="22"/>
                <w:szCs w:val="22"/>
              </w:rPr>
            </w:pPr>
          </w:p>
        </w:tc>
      </w:tr>
      <w:tr w:rsidR="00A6596B" w:rsidRPr="00EE6C07" w14:paraId="60EFDCDC" w14:textId="77777777" w:rsidTr="00A6596B">
        <w:trPr>
          <w:jc w:val="right"/>
        </w:trPr>
        <w:tc>
          <w:tcPr>
            <w:tcW w:w="371" w:type="pct"/>
            <w:tcBorders>
              <w:top w:val="nil"/>
              <w:bottom w:val="single" w:sz="4" w:space="0" w:color="auto"/>
            </w:tcBorders>
          </w:tcPr>
          <w:p w14:paraId="42593A3A" w14:textId="77777777" w:rsidR="00B648CB" w:rsidRPr="00EE6C07" w:rsidRDefault="00B648CB" w:rsidP="00A6596B">
            <w:pPr>
              <w:rPr>
                <w:i/>
                <w:iCs/>
                <w:sz w:val="22"/>
                <w:szCs w:val="22"/>
              </w:rPr>
            </w:pPr>
            <w:r w:rsidRPr="00EE6C07">
              <w:rPr>
                <w:i/>
                <w:iCs/>
                <w:sz w:val="22"/>
                <w:szCs w:val="22"/>
              </w:rPr>
              <w:t>Reference</w:t>
            </w:r>
          </w:p>
          <w:p w14:paraId="741B908B" w14:textId="77777777" w:rsidR="00B648CB" w:rsidRPr="00EE6C07" w:rsidRDefault="00B648CB" w:rsidP="00A6596B">
            <w:pPr>
              <w:rPr>
                <w:i/>
                <w:iCs/>
                <w:sz w:val="22"/>
                <w:szCs w:val="22"/>
              </w:rPr>
            </w:pPr>
            <w:r w:rsidRPr="00EE6C07">
              <w:rPr>
                <w:i/>
                <w:iCs/>
                <w:sz w:val="22"/>
                <w:szCs w:val="22"/>
              </w:rPr>
              <w:t>Number</w:t>
            </w:r>
          </w:p>
        </w:tc>
        <w:tc>
          <w:tcPr>
            <w:tcW w:w="663" w:type="pct"/>
            <w:tcBorders>
              <w:top w:val="nil"/>
              <w:bottom w:val="single" w:sz="4" w:space="0" w:color="auto"/>
            </w:tcBorders>
            <w:vAlign w:val="center"/>
          </w:tcPr>
          <w:p w14:paraId="60851DA7" w14:textId="77777777" w:rsidR="00B648CB" w:rsidRPr="00EE6C07" w:rsidRDefault="00B648CB" w:rsidP="00A6596B">
            <w:pPr>
              <w:rPr>
                <w:i/>
                <w:iCs/>
                <w:sz w:val="22"/>
                <w:szCs w:val="22"/>
              </w:rPr>
            </w:pPr>
            <w:r w:rsidRPr="00EE6C07">
              <w:rPr>
                <w:i/>
                <w:iCs/>
                <w:sz w:val="22"/>
                <w:szCs w:val="22"/>
              </w:rPr>
              <w:t>Study</w:t>
            </w:r>
          </w:p>
        </w:tc>
        <w:tc>
          <w:tcPr>
            <w:tcW w:w="296" w:type="pct"/>
            <w:tcBorders>
              <w:top w:val="nil"/>
              <w:bottom w:val="single" w:sz="4" w:space="0" w:color="auto"/>
            </w:tcBorders>
            <w:shd w:val="clear" w:color="auto" w:fill="FFFFFF" w:themeFill="background1"/>
            <w:vAlign w:val="center"/>
          </w:tcPr>
          <w:p w14:paraId="6DCF84EE" w14:textId="77777777" w:rsidR="00B648CB" w:rsidRPr="00EE6C07" w:rsidRDefault="00B648CB" w:rsidP="00A6596B">
            <w:pPr>
              <w:rPr>
                <w:i/>
                <w:iCs/>
                <w:sz w:val="22"/>
                <w:szCs w:val="22"/>
              </w:rPr>
            </w:pPr>
            <w:r w:rsidRPr="00EE6C07">
              <w:rPr>
                <w:i/>
                <w:iCs/>
                <w:sz w:val="22"/>
                <w:szCs w:val="22"/>
              </w:rPr>
              <w:t>Item 1</w:t>
            </w:r>
          </w:p>
        </w:tc>
        <w:tc>
          <w:tcPr>
            <w:tcW w:w="259" w:type="pct"/>
            <w:tcBorders>
              <w:top w:val="nil"/>
              <w:bottom w:val="single" w:sz="4" w:space="0" w:color="auto"/>
            </w:tcBorders>
            <w:vAlign w:val="center"/>
          </w:tcPr>
          <w:p w14:paraId="4D2B8291" w14:textId="77777777" w:rsidR="00B648CB" w:rsidRPr="00EE6C07" w:rsidRDefault="00B648CB" w:rsidP="00A6596B">
            <w:pPr>
              <w:rPr>
                <w:i/>
                <w:iCs/>
                <w:sz w:val="22"/>
                <w:szCs w:val="22"/>
              </w:rPr>
            </w:pPr>
            <w:r w:rsidRPr="00EE6C07">
              <w:rPr>
                <w:i/>
                <w:iCs/>
                <w:sz w:val="22"/>
                <w:szCs w:val="22"/>
              </w:rPr>
              <w:t>Item 2</w:t>
            </w:r>
          </w:p>
        </w:tc>
        <w:tc>
          <w:tcPr>
            <w:tcW w:w="259" w:type="pct"/>
            <w:tcBorders>
              <w:top w:val="nil"/>
              <w:bottom w:val="single" w:sz="4" w:space="0" w:color="auto"/>
            </w:tcBorders>
            <w:vAlign w:val="center"/>
          </w:tcPr>
          <w:p w14:paraId="193CC1EE" w14:textId="77777777" w:rsidR="00B648CB" w:rsidRPr="00EE6C07" w:rsidRDefault="00B648CB" w:rsidP="00A6596B">
            <w:pPr>
              <w:rPr>
                <w:i/>
                <w:iCs/>
                <w:sz w:val="22"/>
                <w:szCs w:val="22"/>
              </w:rPr>
            </w:pPr>
            <w:r w:rsidRPr="00EE6C07">
              <w:rPr>
                <w:i/>
                <w:iCs/>
                <w:sz w:val="22"/>
                <w:szCs w:val="22"/>
              </w:rPr>
              <w:t>Item 3</w:t>
            </w:r>
          </w:p>
        </w:tc>
        <w:tc>
          <w:tcPr>
            <w:tcW w:w="259" w:type="pct"/>
            <w:tcBorders>
              <w:top w:val="nil"/>
              <w:bottom w:val="single" w:sz="4" w:space="0" w:color="auto"/>
            </w:tcBorders>
            <w:vAlign w:val="center"/>
          </w:tcPr>
          <w:p w14:paraId="4AE8855A" w14:textId="77777777" w:rsidR="00B648CB" w:rsidRPr="00EE6C07" w:rsidRDefault="00B648CB" w:rsidP="00A6596B">
            <w:pPr>
              <w:rPr>
                <w:i/>
                <w:iCs/>
                <w:sz w:val="22"/>
                <w:szCs w:val="22"/>
              </w:rPr>
            </w:pPr>
            <w:r w:rsidRPr="00EE6C07">
              <w:rPr>
                <w:i/>
                <w:iCs/>
                <w:sz w:val="22"/>
                <w:szCs w:val="22"/>
              </w:rPr>
              <w:t>Item 4</w:t>
            </w:r>
          </w:p>
        </w:tc>
        <w:tc>
          <w:tcPr>
            <w:tcW w:w="259" w:type="pct"/>
            <w:tcBorders>
              <w:top w:val="nil"/>
              <w:bottom w:val="single" w:sz="4" w:space="0" w:color="auto"/>
            </w:tcBorders>
            <w:vAlign w:val="center"/>
          </w:tcPr>
          <w:p w14:paraId="5550A8E2" w14:textId="77777777" w:rsidR="00B648CB" w:rsidRPr="00EE6C07" w:rsidRDefault="00B648CB" w:rsidP="00A6596B">
            <w:pPr>
              <w:rPr>
                <w:i/>
                <w:iCs/>
                <w:sz w:val="22"/>
                <w:szCs w:val="22"/>
              </w:rPr>
            </w:pPr>
            <w:r w:rsidRPr="00EE6C07">
              <w:rPr>
                <w:i/>
                <w:iCs/>
                <w:sz w:val="22"/>
                <w:szCs w:val="22"/>
              </w:rPr>
              <w:t>Item 5</w:t>
            </w:r>
          </w:p>
        </w:tc>
        <w:tc>
          <w:tcPr>
            <w:tcW w:w="259" w:type="pct"/>
            <w:tcBorders>
              <w:top w:val="nil"/>
              <w:bottom w:val="single" w:sz="4" w:space="0" w:color="auto"/>
            </w:tcBorders>
            <w:vAlign w:val="center"/>
          </w:tcPr>
          <w:p w14:paraId="126BC21E" w14:textId="77777777" w:rsidR="00B648CB" w:rsidRPr="00EE6C07" w:rsidRDefault="00B648CB" w:rsidP="00A6596B">
            <w:pPr>
              <w:rPr>
                <w:i/>
                <w:iCs/>
                <w:sz w:val="22"/>
                <w:szCs w:val="22"/>
              </w:rPr>
            </w:pPr>
            <w:r w:rsidRPr="00EE6C07">
              <w:rPr>
                <w:i/>
                <w:iCs/>
                <w:sz w:val="22"/>
                <w:szCs w:val="22"/>
              </w:rPr>
              <w:t>Item 6</w:t>
            </w:r>
          </w:p>
        </w:tc>
        <w:tc>
          <w:tcPr>
            <w:tcW w:w="259" w:type="pct"/>
            <w:tcBorders>
              <w:top w:val="nil"/>
              <w:bottom w:val="single" w:sz="4" w:space="0" w:color="auto"/>
            </w:tcBorders>
            <w:vAlign w:val="center"/>
          </w:tcPr>
          <w:p w14:paraId="4B02AE79" w14:textId="77777777" w:rsidR="00B648CB" w:rsidRPr="00EE6C07" w:rsidRDefault="00B648CB" w:rsidP="00A6596B">
            <w:pPr>
              <w:rPr>
                <w:i/>
                <w:iCs/>
                <w:sz w:val="22"/>
                <w:szCs w:val="22"/>
              </w:rPr>
            </w:pPr>
            <w:r w:rsidRPr="00EE6C07">
              <w:rPr>
                <w:i/>
                <w:iCs/>
                <w:sz w:val="22"/>
                <w:szCs w:val="22"/>
              </w:rPr>
              <w:t>Item 7</w:t>
            </w:r>
          </w:p>
        </w:tc>
        <w:tc>
          <w:tcPr>
            <w:tcW w:w="259" w:type="pct"/>
            <w:tcBorders>
              <w:top w:val="nil"/>
              <w:bottom w:val="single" w:sz="4" w:space="0" w:color="auto"/>
            </w:tcBorders>
            <w:vAlign w:val="center"/>
          </w:tcPr>
          <w:p w14:paraId="40EC2CED" w14:textId="77777777" w:rsidR="00B648CB" w:rsidRPr="00EE6C07" w:rsidRDefault="00B648CB" w:rsidP="00A6596B">
            <w:pPr>
              <w:rPr>
                <w:i/>
                <w:iCs/>
                <w:sz w:val="22"/>
                <w:szCs w:val="22"/>
              </w:rPr>
            </w:pPr>
            <w:r w:rsidRPr="00EE6C07">
              <w:rPr>
                <w:i/>
                <w:iCs/>
                <w:sz w:val="22"/>
                <w:szCs w:val="22"/>
              </w:rPr>
              <w:t>Item 8</w:t>
            </w:r>
          </w:p>
        </w:tc>
        <w:tc>
          <w:tcPr>
            <w:tcW w:w="259" w:type="pct"/>
            <w:tcBorders>
              <w:top w:val="nil"/>
              <w:bottom w:val="single" w:sz="4" w:space="0" w:color="auto"/>
            </w:tcBorders>
            <w:vAlign w:val="center"/>
          </w:tcPr>
          <w:p w14:paraId="3F845930" w14:textId="77777777" w:rsidR="00B648CB" w:rsidRPr="00EE6C07" w:rsidRDefault="00B648CB" w:rsidP="00A6596B">
            <w:pPr>
              <w:rPr>
                <w:i/>
                <w:iCs/>
                <w:sz w:val="22"/>
                <w:szCs w:val="22"/>
              </w:rPr>
            </w:pPr>
            <w:r w:rsidRPr="00EE6C07">
              <w:rPr>
                <w:i/>
                <w:iCs/>
                <w:sz w:val="22"/>
                <w:szCs w:val="22"/>
              </w:rPr>
              <w:t>Item 9</w:t>
            </w:r>
          </w:p>
        </w:tc>
        <w:tc>
          <w:tcPr>
            <w:tcW w:w="296" w:type="pct"/>
            <w:tcBorders>
              <w:top w:val="nil"/>
              <w:bottom w:val="single" w:sz="4" w:space="0" w:color="auto"/>
            </w:tcBorders>
            <w:vAlign w:val="center"/>
          </w:tcPr>
          <w:p w14:paraId="535E5F27" w14:textId="77777777" w:rsidR="00B648CB" w:rsidRPr="00EE6C07" w:rsidRDefault="00B648CB" w:rsidP="00A6596B">
            <w:pPr>
              <w:rPr>
                <w:i/>
                <w:iCs/>
                <w:sz w:val="22"/>
                <w:szCs w:val="22"/>
              </w:rPr>
            </w:pPr>
            <w:r w:rsidRPr="00EE6C07">
              <w:rPr>
                <w:i/>
                <w:iCs/>
                <w:sz w:val="22"/>
                <w:szCs w:val="22"/>
              </w:rPr>
              <w:t>Item 10</w:t>
            </w:r>
          </w:p>
        </w:tc>
        <w:tc>
          <w:tcPr>
            <w:tcW w:w="296" w:type="pct"/>
            <w:tcBorders>
              <w:top w:val="nil"/>
              <w:bottom w:val="single" w:sz="4" w:space="0" w:color="auto"/>
            </w:tcBorders>
            <w:vAlign w:val="center"/>
          </w:tcPr>
          <w:p w14:paraId="66753767" w14:textId="77777777" w:rsidR="00B648CB" w:rsidRPr="00EE6C07" w:rsidRDefault="00B648CB" w:rsidP="00A6596B">
            <w:pPr>
              <w:rPr>
                <w:i/>
                <w:iCs/>
                <w:sz w:val="22"/>
                <w:szCs w:val="22"/>
              </w:rPr>
            </w:pPr>
            <w:r w:rsidRPr="00EE6C07">
              <w:rPr>
                <w:i/>
                <w:iCs/>
                <w:sz w:val="22"/>
                <w:szCs w:val="22"/>
              </w:rPr>
              <w:t>Item 11</w:t>
            </w:r>
          </w:p>
        </w:tc>
        <w:tc>
          <w:tcPr>
            <w:tcW w:w="259" w:type="pct"/>
            <w:tcBorders>
              <w:top w:val="nil"/>
              <w:bottom w:val="single" w:sz="4" w:space="0" w:color="auto"/>
            </w:tcBorders>
            <w:vAlign w:val="center"/>
          </w:tcPr>
          <w:p w14:paraId="39DB5B43" w14:textId="77777777" w:rsidR="00B648CB" w:rsidRPr="00EE6C07" w:rsidRDefault="00B648CB" w:rsidP="00A6596B">
            <w:pPr>
              <w:rPr>
                <w:i/>
                <w:iCs/>
                <w:sz w:val="22"/>
                <w:szCs w:val="22"/>
              </w:rPr>
            </w:pPr>
            <w:r w:rsidRPr="00EE6C07">
              <w:rPr>
                <w:i/>
                <w:iCs/>
                <w:sz w:val="22"/>
                <w:szCs w:val="22"/>
              </w:rPr>
              <w:t>Item 12</w:t>
            </w:r>
          </w:p>
        </w:tc>
        <w:tc>
          <w:tcPr>
            <w:tcW w:w="259" w:type="pct"/>
            <w:tcBorders>
              <w:top w:val="nil"/>
              <w:bottom w:val="single" w:sz="4" w:space="0" w:color="auto"/>
            </w:tcBorders>
            <w:vAlign w:val="center"/>
          </w:tcPr>
          <w:p w14:paraId="2F48E1F2" w14:textId="77777777" w:rsidR="00B648CB" w:rsidRPr="00EE6C07" w:rsidRDefault="00B648CB" w:rsidP="00A6596B">
            <w:pPr>
              <w:rPr>
                <w:i/>
                <w:iCs/>
                <w:sz w:val="22"/>
                <w:szCs w:val="22"/>
              </w:rPr>
            </w:pPr>
            <w:r w:rsidRPr="00EE6C07">
              <w:rPr>
                <w:i/>
                <w:iCs/>
                <w:sz w:val="22"/>
                <w:szCs w:val="22"/>
              </w:rPr>
              <w:t>Item 13</w:t>
            </w:r>
          </w:p>
        </w:tc>
        <w:tc>
          <w:tcPr>
            <w:tcW w:w="298" w:type="pct"/>
            <w:tcBorders>
              <w:top w:val="nil"/>
              <w:bottom w:val="single" w:sz="4" w:space="0" w:color="auto"/>
            </w:tcBorders>
            <w:vAlign w:val="center"/>
          </w:tcPr>
          <w:p w14:paraId="1A10DB21" w14:textId="77777777" w:rsidR="00B648CB" w:rsidRPr="00EE6C07" w:rsidRDefault="00B648CB" w:rsidP="00A6596B">
            <w:pPr>
              <w:rPr>
                <w:i/>
                <w:iCs/>
                <w:sz w:val="22"/>
                <w:szCs w:val="22"/>
              </w:rPr>
            </w:pPr>
            <w:r w:rsidRPr="00EE6C07">
              <w:rPr>
                <w:i/>
                <w:iCs/>
                <w:sz w:val="22"/>
                <w:szCs w:val="22"/>
              </w:rPr>
              <w:t>Item 14</w:t>
            </w:r>
          </w:p>
        </w:tc>
        <w:tc>
          <w:tcPr>
            <w:tcW w:w="189" w:type="pct"/>
            <w:tcBorders>
              <w:top w:val="nil"/>
              <w:bottom w:val="single" w:sz="4" w:space="0" w:color="auto"/>
            </w:tcBorders>
          </w:tcPr>
          <w:p w14:paraId="13B34F24" w14:textId="77777777" w:rsidR="00B648CB" w:rsidRPr="00EE6C07" w:rsidRDefault="00B648CB" w:rsidP="00A6596B">
            <w:pPr>
              <w:rPr>
                <w:iCs/>
                <w:sz w:val="22"/>
                <w:szCs w:val="22"/>
              </w:rPr>
            </w:pPr>
            <w:r w:rsidRPr="00EE6C07">
              <w:rPr>
                <w:iCs/>
                <w:sz w:val="22"/>
                <w:szCs w:val="22"/>
              </w:rPr>
              <w:t>n of Yes</w:t>
            </w:r>
          </w:p>
        </w:tc>
      </w:tr>
      <w:tr w:rsidR="00A6596B" w:rsidRPr="00EE6C07" w14:paraId="7FA8BB7F" w14:textId="77777777" w:rsidTr="00A6596B">
        <w:trPr>
          <w:jc w:val="right"/>
        </w:trPr>
        <w:tc>
          <w:tcPr>
            <w:tcW w:w="371" w:type="pct"/>
          </w:tcPr>
          <w:p w14:paraId="6CF8DA62" w14:textId="77777777" w:rsidR="00B648CB" w:rsidRPr="00EE6C07" w:rsidRDefault="00B648CB" w:rsidP="00A6596B">
            <w:pPr>
              <w:rPr>
                <w:color w:val="000000"/>
                <w:sz w:val="22"/>
                <w:szCs w:val="22"/>
              </w:rPr>
            </w:pPr>
          </w:p>
        </w:tc>
        <w:tc>
          <w:tcPr>
            <w:tcW w:w="663" w:type="pct"/>
            <w:vAlign w:val="center"/>
          </w:tcPr>
          <w:p w14:paraId="21DEC21D" w14:textId="77777777" w:rsidR="00B648CB" w:rsidRPr="00EE6C07" w:rsidRDefault="00B648CB" w:rsidP="00A6596B">
            <w:pPr>
              <w:rPr>
                <w:noProof/>
                <w:color w:val="000000"/>
                <w:sz w:val="22"/>
                <w:szCs w:val="22"/>
              </w:rPr>
            </w:pPr>
            <w:r w:rsidRPr="00EE6C07">
              <w:rPr>
                <w:noProof/>
                <w:color w:val="000000"/>
                <w:sz w:val="22"/>
                <w:szCs w:val="22"/>
              </w:rPr>
              <w:t>n(%) of studies with a Yes</w:t>
            </w:r>
          </w:p>
        </w:tc>
        <w:tc>
          <w:tcPr>
            <w:tcW w:w="296" w:type="pct"/>
            <w:shd w:val="clear" w:color="auto" w:fill="FFFFFF" w:themeFill="background1"/>
          </w:tcPr>
          <w:p w14:paraId="79C98436" w14:textId="77777777" w:rsidR="00B648CB" w:rsidRPr="00EE6C07" w:rsidRDefault="00B648CB" w:rsidP="00A6596B">
            <w:pPr>
              <w:jc w:val="center"/>
              <w:rPr>
                <w:color w:val="000000"/>
                <w:sz w:val="22"/>
                <w:szCs w:val="22"/>
              </w:rPr>
            </w:pPr>
            <w:r w:rsidRPr="00EE6C07">
              <w:rPr>
                <w:color w:val="000000"/>
                <w:sz w:val="22"/>
                <w:szCs w:val="22"/>
              </w:rPr>
              <w:t>4 (100%)</w:t>
            </w:r>
          </w:p>
        </w:tc>
        <w:tc>
          <w:tcPr>
            <w:tcW w:w="259" w:type="pct"/>
          </w:tcPr>
          <w:p w14:paraId="42E1F5DE" w14:textId="77777777" w:rsidR="00B648CB" w:rsidRPr="00EE6C07" w:rsidRDefault="00B648CB" w:rsidP="00A6596B">
            <w:pPr>
              <w:jc w:val="center"/>
              <w:rPr>
                <w:color w:val="000000"/>
                <w:sz w:val="22"/>
                <w:szCs w:val="22"/>
              </w:rPr>
            </w:pPr>
            <w:r w:rsidRPr="00EE6C07">
              <w:rPr>
                <w:color w:val="000000"/>
                <w:sz w:val="22"/>
                <w:szCs w:val="22"/>
              </w:rPr>
              <w:t>3</w:t>
            </w:r>
          </w:p>
          <w:p w14:paraId="71A20F00" w14:textId="77777777" w:rsidR="00B648CB" w:rsidRPr="00EE6C07" w:rsidRDefault="00B648CB" w:rsidP="00A6596B">
            <w:pPr>
              <w:jc w:val="center"/>
              <w:rPr>
                <w:color w:val="000000"/>
                <w:sz w:val="22"/>
                <w:szCs w:val="22"/>
              </w:rPr>
            </w:pPr>
            <w:r w:rsidRPr="00EE6C07">
              <w:rPr>
                <w:color w:val="000000"/>
                <w:sz w:val="22"/>
                <w:szCs w:val="22"/>
              </w:rPr>
              <w:t>(75%)</w:t>
            </w:r>
          </w:p>
        </w:tc>
        <w:tc>
          <w:tcPr>
            <w:tcW w:w="259" w:type="pct"/>
          </w:tcPr>
          <w:p w14:paraId="71266C88" w14:textId="77777777" w:rsidR="00B648CB" w:rsidRPr="00EE6C07" w:rsidRDefault="00B648CB" w:rsidP="00A6596B">
            <w:pPr>
              <w:jc w:val="center"/>
              <w:rPr>
                <w:color w:val="000000"/>
                <w:sz w:val="22"/>
                <w:szCs w:val="22"/>
              </w:rPr>
            </w:pPr>
            <w:r w:rsidRPr="00EE6C07">
              <w:rPr>
                <w:color w:val="000000"/>
                <w:sz w:val="22"/>
                <w:szCs w:val="22"/>
              </w:rPr>
              <w:t>2</w:t>
            </w:r>
          </w:p>
          <w:p w14:paraId="6A1E8F38" w14:textId="77777777" w:rsidR="00B648CB" w:rsidRPr="00EE6C07" w:rsidRDefault="00B648CB" w:rsidP="00A6596B">
            <w:pPr>
              <w:jc w:val="center"/>
              <w:rPr>
                <w:color w:val="000000"/>
                <w:sz w:val="22"/>
                <w:szCs w:val="22"/>
              </w:rPr>
            </w:pPr>
            <w:r w:rsidRPr="00EE6C07">
              <w:rPr>
                <w:color w:val="000000"/>
                <w:sz w:val="22"/>
                <w:szCs w:val="22"/>
              </w:rPr>
              <w:t>(50%)</w:t>
            </w:r>
          </w:p>
        </w:tc>
        <w:tc>
          <w:tcPr>
            <w:tcW w:w="259" w:type="pct"/>
          </w:tcPr>
          <w:p w14:paraId="31695440" w14:textId="77777777" w:rsidR="00B648CB" w:rsidRPr="00EE6C07" w:rsidRDefault="00B648CB" w:rsidP="00A6596B">
            <w:pPr>
              <w:jc w:val="center"/>
              <w:rPr>
                <w:color w:val="000000"/>
                <w:sz w:val="22"/>
                <w:szCs w:val="22"/>
              </w:rPr>
            </w:pPr>
            <w:r w:rsidRPr="00EE6C07">
              <w:rPr>
                <w:color w:val="000000"/>
                <w:sz w:val="22"/>
                <w:szCs w:val="22"/>
              </w:rPr>
              <w:t>0 (0%)</w:t>
            </w:r>
          </w:p>
          <w:p w14:paraId="30D1ED39" w14:textId="77777777" w:rsidR="00B648CB" w:rsidRPr="00EE6C07" w:rsidRDefault="00B648CB" w:rsidP="00A6596B">
            <w:pPr>
              <w:jc w:val="center"/>
              <w:rPr>
                <w:color w:val="000000"/>
                <w:sz w:val="22"/>
                <w:szCs w:val="22"/>
              </w:rPr>
            </w:pPr>
          </w:p>
        </w:tc>
        <w:tc>
          <w:tcPr>
            <w:tcW w:w="259" w:type="pct"/>
          </w:tcPr>
          <w:p w14:paraId="0086729C" w14:textId="77777777" w:rsidR="00B648CB" w:rsidRPr="00EE6C07" w:rsidRDefault="00B648CB" w:rsidP="00A6596B">
            <w:pPr>
              <w:jc w:val="center"/>
              <w:rPr>
                <w:color w:val="000000"/>
                <w:sz w:val="22"/>
                <w:szCs w:val="22"/>
              </w:rPr>
            </w:pPr>
            <w:r w:rsidRPr="00EE6C07">
              <w:rPr>
                <w:color w:val="000000"/>
                <w:sz w:val="22"/>
                <w:szCs w:val="22"/>
              </w:rPr>
              <w:t>0</w:t>
            </w:r>
          </w:p>
          <w:p w14:paraId="40E7886A" w14:textId="77777777" w:rsidR="00B648CB" w:rsidRPr="00EE6C07" w:rsidRDefault="00B648CB" w:rsidP="00A6596B">
            <w:pPr>
              <w:jc w:val="center"/>
              <w:rPr>
                <w:color w:val="000000"/>
                <w:sz w:val="22"/>
                <w:szCs w:val="22"/>
              </w:rPr>
            </w:pPr>
            <w:r w:rsidRPr="00EE6C07">
              <w:rPr>
                <w:color w:val="000000"/>
                <w:sz w:val="22"/>
                <w:szCs w:val="22"/>
              </w:rPr>
              <w:t>(0%)</w:t>
            </w:r>
          </w:p>
        </w:tc>
        <w:tc>
          <w:tcPr>
            <w:tcW w:w="259" w:type="pct"/>
          </w:tcPr>
          <w:p w14:paraId="0D6917C3" w14:textId="77777777" w:rsidR="00B648CB" w:rsidRPr="00EE6C07" w:rsidRDefault="00B648CB" w:rsidP="00A6596B">
            <w:pPr>
              <w:jc w:val="center"/>
              <w:rPr>
                <w:color w:val="000000"/>
                <w:sz w:val="22"/>
                <w:szCs w:val="22"/>
              </w:rPr>
            </w:pPr>
            <w:r w:rsidRPr="00EE6C07">
              <w:rPr>
                <w:color w:val="000000"/>
                <w:sz w:val="22"/>
                <w:szCs w:val="22"/>
              </w:rPr>
              <w:t>2</w:t>
            </w:r>
          </w:p>
          <w:p w14:paraId="13C15D33" w14:textId="77777777" w:rsidR="00B648CB" w:rsidRPr="00EE6C07" w:rsidRDefault="00B648CB" w:rsidP="00A6596B">
            <w:pPr>
              <w:jc w:val="center"/>
              <w:rPr>
                <w:color w:val="000000"/>
                <w:sz w:val="22"/>
                <w:szCs w:val="22"/>
              </w:rPr>
            </w:pPr>
            <w:r w:rsidRPr="00EE6C07">
              <w:rPr>
                <w:color w:val="000000"/>
                <w:sz w:val="22"/>
                <w:szCs w:val="22"/>
              </w:rPr>
              <w:t>(50%)</w:t>
            </w:r>
          </w:p>
        </w:tc>
        <w:tc>
          <w:tcPr>
            <w:tcW w:w="259" w:type="pct"/>
          </w:tcPr>
          <w:p w14:paraId="7C211A55" w14:textId="77777777" w:rsidR="00B648CB" w:rsidRPr="00EE6C07" w:rsidRDefault="00B648CB" w:rsidP="00A6596B">
            <w:pPr>
              <w:jc w:val="center"/>
              <w:rPr>
                <w:color w:val="000000"/>
                <w:sz w:val="22"/>
                <w:szCs w:val="22"/>
              </w:rPr>
            </w:pPr>
            <w:r w:rsidRPr="00EE6C07">
              <w:rPr>
                <w:color w:val="000000"/>
                <w:sz w:val="22"/>
                <w:szCs w:val="22"/>
              </w:rPr>
              <w:t>3 (75%)</w:t>
            </w:r>
          </w:p>
        </w:tc>
        <w:tc>
          <w:tcPr>
            <w:tcW w:w="259" w:type="pct"/>
          </w:tcPr>
          <w:p w14:paraId="1CFC208C" w14:textId="77777777" w:rsidR="00B648CB" w:rsidRPr="00EE6C07" w:rsidRDefault="00B648CB" w:rsidP="00A6596B">
            <w:pPr>
              <w:jc w:val="center"/>
              <w:rPr>
                <w:color w:val="000000"/>
                <w:sz w:val="22"/>
                <w:szCs w:val="22"/>
              </w:rPr>
            </w:pPr>
            <w:r w:rsidRPr="00EE6C07">
              <w:rPr>
                <w:color w:val="000000"/>
                <w:sz w:val="22"/>
                <w:szCs w:val="22"/>
              </w:rPr>
              <w:t>3 (75%)</w:t>
            </w:r>
          </w:p>
        </w:tc>
        <w:tc>
          <w:tcPr>
            <w:tcW w:w="259" w:type="pct"/>
          </w:tcPr>
          <w:p w14:paraId="0F796378" w14:textId="77777777" w:rsidR="00B648CB" w:rsidRPr="00EE6C07" w:rsidRDefault="00B648CB" w:rsidP="00A6596B">
            <w:pPr>
              <w:jc w:val="center"/>
              <w:rPr>
                <w:color w:val="000000"/>
                <w:sz w:val="22"/>
                <w:szCs w:val="22"/>
              </w:rPr>
            </w:pPr>
            <w:r w:rsidRPr="00EE6C07">
              <w:rPr>
                <w:color w:val="000000"/>
                <w:sz w:val="22"/>
                <w:szCs w:val="22"/>
              </w:rPr>
              <w:t>1 (25%)</w:t>
            </w:r>
          </w:p>
        </w:tc>
        <w:tc>
          <w:tcPr>
            <w:tcW w:w="296" w:type="pct"/>
          </w:tcPr>
          <w:p w14:paraId="3EE9A672" w14:textId="77777777" w:rsidR="00B648CB" w:rsidRPr="00EE6C07" w:rsidRDefault="00B648CB" w:rsidP="00A6596B">
            <w:pPr>
              <w:jc w:val="center"/>
              <w:rPr>
                <w:color w:val="000000"/>
                <w:sz w:val="22"/>
                <w:szCs w:val="22"/>
              </w:rPr>
            </w:pPr>
            <w:r w:rsidRPr="00EE6C07">
              <w:rPr>
                <w:color w:val="000000"/>
                <w:sz w:val="22"/>
                <w:szCs w:val="22"/>
              </w:rPr>
              <w:t>4 (100%)</w:t>
            </w:r>
          </w:p>
        </w:tc>
        <w:tc>
          <w:tcPr>
            <w:tcW w:w="296" w:type="pct"/>
          </w:tcPr>
          <w:p w14:paraId="24A33191" w14:textId="77777777" w:rsidR="00B648CB" w:rsidRPr="00EE6C07" w:rsidRDefault="00B648CB" w:rsidP="00A6596B">
            <w:pPr>
              <w:jc w:val="center"/>
              <w:rPr>
                <w:color w:val="000000"/>
                <w:sz w:val="22"/>
                <w:szCs w:val="22"/>
              </w:rPr>
            </w:pPr>
            <w:r w:rsidRPr="00EE6C07">
              <w:rPr>
                <w:color w:val="000000"/>
                <w:sz w:val="22"/>
                <w:szCs w:val="22"/>
              </w:rPr>
              <w:t>3 (75%)</w:t>
            </w:r>
          </w:p>
        </w:tc>
        <w:tc>
          <w:tcPr>
            <w:tcW w:w="259" w:type="pct"/>
          </w:tcPr>
          <w:p w14:paraId="23B14C76" w14:textId="77777777" w:rsidR="00B648CB" w:rsidRPr="00EE6C07" w:rsidRDefault="00B648CB" w:rsidP="00A6596B">
            <w:pPr>
              <w:jc w:val="center"/>
              <w:rPr>
                <w:color w:val="000000"/>
                <w:sz w:val="22"/>
                <w:szCs w:val="22"/>
              </w:rPr>
            </w:pPr>
            <w:r w:rsidRPr="00EE6C07">
              <w:rPr>
                <w:color w:val="000000"/>
                <w:sz w:val="22"/>
                <w:szCs w:val="22"/>
              </w:rPr>
              <w:t>2 (50%)</w:t>
            </w:r>
          </w:p>
        </w:tc>
        <w:tc>
          <w:tcPr>
            <w:tcW w:w="259" w:type="pct"/>
          </w:tcPr>
          <w:p w14:paraId="63CF1AF7" w14:textId="77777777" w:rsidR="00B648CB" w:rsidRPr="00EE6C07" w:rsidRDefault="00B648CB" w:rsidP="00A6596B">
            <w:pPr>
              <w:jc w:val="center"/>
              <w:rPr>
                <w:color w:val="000000"/>
                <w:sz w:val="22"/>
                <w:szCs w:val="22"/>
              </w:rPr>
            </w:pPr>
            <w:r w:rsidRPr="00EE6C07">
              <w:rPr>
                <w:color w:val="000000"/>
                <w:sz w:val="22"/>
                <w:szCs w:val="22"/>
              </w:rPr>
              <w:t>3 (75%)</w:t>
            </w:r>
          </w:p>
          <w:p w14:paraId="1B4A563E" w14:textId="77777777" w:rsidR="00B648CB" w:rsidRPr="00EE6C07" w:rsidRDefault="00B648CB" w:rsidP="00A6596B">
            <w:pPr>
              <w:jc w:val="center"/>
              <w:rPr>
                <w:color w:val="000000"/>
                <w:sz w:val="22"/>
                <w:szCs w:val="22"/>
              </w:rPr>
            </w:pPr>
          </w:p>
        </w:tc>
        <w:tc>
          <w:tcPr>
            <w:tcW w:w="298" w:type="pct"/>
          </w:tcPr>
          <w:p w14:paraId="0DDB3A34" w14:textId="77777777" w:rsidR="00B648CB" w:rsidRPr="00EE6C07" w:rsidRDefault="00B648CB" w:rsidP="00A6596B">
            <w:pPr>
              <w:jc w:val="center"/>
              <w:rPr>
                <w:color w:val="000000"/>
                <w:sz w:val="22"/>
                <w:szCs w:val="22"/>
              </w:rPr>
            </w:pPr>
            <w:r w:rsidRPr="00EE6C07">
              <w:rPr>
                <w:color w:val="000000"/>
                <w:sz w:val="22"/>
                <w:szCs w:val="22"/>
              </w:rPr>
              <w:t>4 (100%)</w:t>
            </w:r>
          </w:p>
        </w:tc>
        <w:tc>
          <w:tcPr>
            <w:tcW w:w="189" w:type="pct"/>
          </w:tcPr>
          <w:p w14:paraId="2E54A0C7" w14:textId="77777777" w:rsidR="00B648CB" w:rsidRPr="00EE6C07" w:rsidRDefault="00B648CB" w:rsidP="00A6596B">
            <w:pPr>
              <w:jc w:val="right"/>
              <w:rPr>
                <w:color w:val="000000"/>
                <w:sz w:val="22"/>
                <w:szCs w:val="22"/>
              </w:rPr>
            </w:pPr>
          </w:p>
        </w:tc>
      </w:tr>
      <w:tr w:rsidR="00A6596B" w:rsidRPr="00EE6C07" w14:paraId="7E4014EE" w14:textId="77777777" w:rsidTr="00A6596B">
        <w:trPr>
          <w:jc w:val="right"/>
        </w:trPr>
        <w:tc>
          <w:tcPr>
            <w:tcW w:w="371" w:type="pct"/>
          </w:tcPr>
          <w:p w14:paraId="072DE2BD" w14:textId="77777777" w:rsidR="00B648CB" w:rsidRPr="00EE6C07" w:rsidRDefault="00B648CB" w:rsidP="00A6596B">
            <w:pPr>
              <w:rPr>
                <w:color w:val="000000"/>
                <w:sz w:val="22"/>
                <w:szCs w:val="22"/>
              </w:rPr>
            </w:pPr>
            <w:r w:rsidRPr="00EE6C07">
              <w:rPr>
                <w:color w:val="000000"/>
                <w:sz w:val="22"/>
                <w:szCs w:val="22"/>
              </w:rPr>
              <w:t>[59]</w:t>
            </w:r>
          </w:p>
        </w:tc>
        <w:tc>
          <w:tcPr>
            <w:tcW w:w="663" w:type="pct"/>
            <w:vAlign w:val="center"/>
          </w:tcPr>
          <w:p w14:paraId="066019D9" w14:textId="77777777" w:rsidR="00B648CB" w:rsidRPr="00EE6C07" w:rsidRDefault="00B648CB" w:rsidP="00A6596B">
            <w:pPr>
              <w:rPr>
                <w:sz w:val="22"/>
                <w:szCs w:val="22"/>
              </w:rPr>
            </w:pPr>
            <w:r w:rsidRPr="00EE6C07">
              <w:rPr>
                <w:noProof/>
                <w:color w:val="000000"/>
                <w:sz w:val="22"/>
                <w:szCs w:val="22"/>
              </w:rPr>
              <w:t>Cohen, Morgan, Plotnikoff, Barnett, and Lubans (2015)</w:t>
            </w:r>
          </w:p>
        </w:tc>
        <w:tc>
          <w:tcPr>
            <w:tcW w:w="296" w:type="pct"/>
            <w:shd w:val="clear" w:color="auto" w:fill="FFFFFF" w:themeFill="background1"/>
            <w:vAlign w:val="center"/>
          </w:tcPr>
          <w:p w14:paraId="2FCC3B4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909E08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AF7E34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2D5F547"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552F7544"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18B28EB1"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518DFBD"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64C1B6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0C4B5D4"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75807DD3"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5D67F28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7CEF33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95643B9"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5D710505"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53DA7179"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46550B13" w14:textId="77777777" w:rsidTr="00A6596B">
        <w:trPr>
          <w:jc w:val="right"/>
        </w:trPr>
        <w:tc>
          <w:tcPr>
            <w:tcW w:w="371" w:type="pct"/>
            <w:tcBorders>
              <w:bottom w:val="nil"/>
            </w:tcBorders>
          </w:tcPr>
          <w:p w14:paraId="7B6FF6D4" w14:textId="77777777" w:rsidR="00B648CB" w:rsidRPr="00EE6C07" w:rsidRDefault="00B648CB" w:rsidP="00A6596B">
            <w:pPr>
              <w:rPr>
                <w:color w:val="000000"/>
                <w:sz w:val="22"/>
                <w:szCs w:val="22"/>
              </w:rPr>
            </w:pPr>
            <w:r w:rsidRPr="00EE6C07">
              <w:rPr>
                <w:color w:val="000000"/>
                <w:sz w:val="22"/>
                <w:szCs w:val="22"/>
              </w:rPr>
              <w:t>[66]</w:t>
            </w:r>
          </w:p>
        </w:tc>
        <w:tc>
          <w:tcPr>
            <w:tcW w:w="663" w:type="pct"/>
            <w:tcBorders>
              <w:bottom w:val="nil"/>
            </w:tcBorders>
            <w:vAlign w:val="center"/>
          </w:tcPr>
          <w:p w14:paraId="115D1356" w14:textId="77777777" w:rsidR="00B648CB" w:rsidRPr="00EE6C07" w:rsidRDefault="00B648CB" w:rsidP="00A6596B">
            <w:pPr>
              <w:rPr>
                <w:sz w:val="22"/>
                <w:szCs w:val="22"/>
              </w:rPr>
            </w:pPr>
            <w:r w:rsidRPr="00EE6C07">
              <w:rPr>
                <w:noProof/>
                <w:color w:val="000000"/>
                <w:sz w:val="22"/>
                <w:szCs w:val="22"/>
              </w:rPr>
              <w:t>Lander, Mergen, Morgan, Salmon, and Barnett (2019)</w:t>
            </w:r>
          </w:p>
        </w:tc>
        <w:tc>
          <w:tcPr>
            <w:tcW w:w="296" w:type="pct"/>
            <w:tcBorders>
              <w:bottom w:val="nil"/>
            </w:tcBorders>
            <w:shd w:val="clear" w:color="auto" w:fill="FFFFFF" w:themeFill="background1"/>
            <w:vAlign w:val="center"/>
          </w:tcPr>
          <w:p w14:paraId="3ABB8882" w14:textId="77777777" w:rsidR="00B648CB" w:rsidRPr="00EE6C07" w:rsidRDefault="00B648CB" w:rsidP="00A6596B">
            <w:pPr>
              <w:rPr>
                <w:sz w:val="22"/>
                <w:szCs w:val="22"/>
              </w:rPr>
            </w:pPr>
            <w:r w:rsidRPr="00EE6C07">
              <w:rPr>
                <w:color w:val="000000"/>
                <w:sz w:val="22"/>
                <w:szCs w:val="22"/>
              </w:rPr>
              <w:t>Yes</w:t>
            </w:r>
          </w:p>
        </w:tc>
        <w:tc>
          <w:tcPr>
            <w:tcW w:w="259" w:type="pct"/>
            <w:tcBorders>
              <w:bottom w:val="nil"/>
            </w:tcBorders>
            <w:vAlign w:val="center"/>
          </w:tcPr>
          <w:p w14:paraId="4770BAE4" w14:textId="77777777" w:rsidR="00B648CB" w:rsidRPr="00EE6C07" w:rsidRDefault="00B648CB" w:rsidP="00A6596B">
            <w:pPr>
              <w:rPr>
                <w:sz w:val="22"/>
                <w:szCs w:val="22"/>
              </w:rPr>
            </w:pPr>
            <w:r w:rsidRPr="00EE6C07">
              <w:rPr>
                <w:color w:val="000000"/>
                <w:sz w:val="22"/>
                <w:szCs w:val="22"/>
              </w:rPr>
              <w:t>No</w:t>
            </w:r>
          </w:p>
        </w:tc>
        <w:tc>
          <w:tcPr>
            <w:tcW w:w="259" w:type="pct"/>
            <w:tcBorders>
              <w:bottom w:val="nil"/>
            </w:tcBorders>
            <w:vAlign w:val="center"/>
          </w:tcPr>
          <w:p w14:paraId="4ABEAA99" w14:textId="77777777" w:rsidR="00B648CB" w:rsidRPr="00EE6C07" w:rsidRDefault="00B648CB" w:rsidP="00A6596B">
            <w:pPr>
              <w:rPr>
                <w:sz w:val="22"/>
                <w:szCs w:val="22"/>
              </w:rPr>
            </w:pPr>
            <w:r w:rsidRPr="00EE6C07">
              <w:rPr>
                <w:color w:val="000000"/>
                <w:sz w:val="22"/>
                <w:szCs w:val="22"/>
              </w:rPr>
              <w:t>No</w:t>
            </w:r>
          </w:p>
        </w:tc>
        <w:tc>
          <w:tcPr>
            <w:tcW w:w="259" w:type="pct"/>
            <w:tcBorders>
              <w:bottom w:val="nil"/>
            </w:tcBorders>
            <w:vAlign w:val="center"/>
          </w:tcPr>
          <w:p w14:paraId="0FA38D65" w14:textId="77777777" w:rsidR="00B648CB" w:rsidRPr="00EE6C07" w:rsidRDefault="00B648CB" w:rsidP="00A6596B">
            <w:pPr>
              <w:rPr>
                <w:sz w:val="22"/>
                <w:szCs w:val="22"/>
              </w:rPr>
            </w:pPr>
            <w:r w:rsidRPr="00EE6C07">
              <w:rPr>
                <w:color w:val="000000"/>
                <w:sz w:val="22"/>
                <w:szCs w:val="22"/>
              </w:rPr>
              <w:t>CD</w:t>
            </w:r>
          </w:p>
        </w:tc>
        <w:tc>
          <w:tcPr>
            <w:tcW w:w="259" w:type="pct"/>
            <w:tcBorders>
              <w:bottom w:val="nil"/>
            </w:tcBorders>
            <w:vAlign w:val="center"/>
          </w:tcPr>
          <w:p w14:paraId="10741F0E" w14:textId="77777777" w:rsidR="00B648CB" w:rsidRPr="00EE6C07" w:rsidRDefault="00B648CB" w:rsidP="00A6596B">
            <w:pPr>
              <w:rPr>
                <w:sz w:val="22"/>
                <w:szCs w:val="22"/>
              </w:rPr>
            </w:pPr>
            <w:r w:rsidRPr="00EE6C07">
              <w:rPr>
                <w:color w:val="000000"/>
                <w:sz w:val="22"/>
                <w:szCs w:val="22"/>
              </w:rPr>
              <w:t>CD</w:t>
            </w:r>
          </w:p>
        </w:tc>
        <w:tc>
          <w:tcPr>
            <w:tcW w:w="259" w:type="pct"/>
            <w:tcBorders>
              <w:bottom w:val="nil"/>
            </w:tcBorders>
            <w:vAlign w:val="center"/>
          </w:tcPr>
          <w:p w14:paraId="51D81AE0" w14:textId="77777777" w:rsidR="00B648CB" w:rsidRPr="00EE6C07" w:rsidRDefault="00B648CB" w:rsidP="00A6596B">
            <w:pPr>
              <w:rPr>
                <w:sz w:val="22"/>
                <w:szCs w:val="22"/>
              </w:rPr>
            </w:pPr>
            <w:r w:rsidRPr="00EE6C07">
              <w:rPr>
                <w:color w:val="000000"/>
                <w:sz w:val="22"/>
                <w:szCs w:val="22"/>
              </w:rPr>
              <w:t>Yes</w:t>
            </w:r>
          </w:p>
        </w:tc>
        <w:tc>
          <w:tcPr>
            <w:tcW w:w="259" w:type="pct"/>
            <w:tcBorders>
              <w:bottom w:val="nil"/>
            </w:tcBorders>
            <w:vAlign w:val="center"/>
          </w:tcPr>
          <w:p w14:paraId="6A8BE574" w14:textId="77777777" w:rsidR="00B648CB" w:rsidRPr="00EE6C07" w:rsidRDefault="00B648CB" w:rsidP="00A6596B">
            <w:pPr>
              <w:rPr>
                <w:sz w:val="22"/>
                <w:szCs w:val="22"/>
              </w:rPr>
            </w:pPr>
            <w:r w:rsidRPr="00EE6C07">
              <w:rPr>
                <w:color w:val="000000"/>
                <w:sz w:val="22"/>
                <w:szCs w:val="22"/>
              </w:rPr>
              <w:t>Yes</w:t>
            </w:r>
          </w:p>
        </w:tc>
        <w:tc>
          <w:tcPr>
            <w:tcW w:w="259" w:type="pct"/>
            <w:tcBorders>
              <w:bottom w:val="nil"/>
            </w:tcBorders>
            <w:vAlign w:val="center"/>
          </w:tcPr>
          <w:p w14:paraId="13EE8A6E" w14:textId="77777777" w:rsidR="00B648CB" w:rsidRPr="00EE6C07" w:rsidRDefault="00B648CB" w:rsidP="00A6596B">
            <w:pPr>
              <w:rPr>
                <w:sz w:val="22"/>
                <w:szCs w:val="22"/>
              </w:rPr>
            </w:pPr>
            <w:r w:rsidRPr="00EE6C07">
              <w:rPr>
                <w:color w:val="000000"/>
                <w:sz w:val="22"/>
                <w:szCs w:val="22"/>
              </w:rPr>
              <w:t>Yes</w:t>
            </w:r>
          </w:p>
        </w:tc>
        <w:tc>
          <w:tcPr>
            <w:tcW w:w="259" w:type="pct"/>
            <w:tcBorders>
              <w:bottom w:val="nil"/>
            </w:tcBorders>
            <w:vAlign w:val="center"/>
          </w:tcPr>
          <w:p w14:paraId="41415808" w14:textId="77777777" w:rsidR="00B648CB" w:rsidRPr="00EE6C07" w:rsidRDefault="00B648CB" w:rsidP="00A6596B">
            <w:pPr>
              <w:rPr>
                <w:sz w:val="22"/>
                <w:szCs w:val="22"/>
              </w:rPr>
            </w:pPr>
            <w:r w:rsidRPr="00EE6C07">
              <w:rPr>
                <w:color w:val="000000"/>
                <w:sz w:val="22"/>
                <w:szCs w:val="22"/>
              </w:rPr>
              <w:t>CD</w:t>
            </w:r>
          </w:p>
        </w:tc>
        <w:tc>
          <w:tcPr>
            <w:tcW w:w="296" w:type="pct"/>
            <w:tcBorders>
              <w:bottom w:val="nil"/>
            </w:tcBorders>
            <w:vAlign w:val="center"/>
          </w:tcPr>
          <w:p w14:paraId="02DAFBFC" w14:textId="77777777" w:rsidR="00B648CB" w:rsidRPr="00EE6C07" w:rsidRDefault="00B648CB" w:rsidP="00A6596B">
            <w:pPr>
              <w:rPr>
                <w:sz w:val="22"/>
                <w:szCs w:val="22"/>
              </w:rPr>
            </w:pPr>
            <w:r w:rsidRPr="00EE6C07">
              <w:rPr>
                <w:color w:val="000000"/>
                <w:sz w:val="22"/>
                <w:szCs w:val="22"/>
              </w:rPr>
              <w:t>Yes</w:t>
            </w:r>
          </w:p>
        </w:tc>
        <w:tc>
          <w:tcPr>
            <w:tcW w:w="296" w:type="pct"/>
            <w:tcBorders>
              <w:bottom w:val="nil"/>
            </w:tcBorders>
            <w:vAlign w:val="center"/>
          </w:tcPr>
          <w:p w14:paraId="26019431" w14:textId="77777777" w:rsidR="00B648CB" w:rsidRPr="00EE6C07" w:rsidRDefault="00B648CB" w:rsidP="00A6596B">
            <w:pPr>
              <w:rPr>
                <w:sz w:val="22"/>
                <w:szCs w:val="22"/>
              </w:rPr>
            </w:pPr>
            <w:r w:rsidRPr="00EE6C07">
              <w:rPr>
                <w:color w:val="000000"/>
                <w:sz w:val="22"/>
                <w:szCs w:val="22"/>
              </w:rPr>
              <w:t>Yes</w:t>
            </w:r>
          </w:p>
        </w:tc>
        <w:tc>
          <w:tcPr>
            <w:tcW w:w="259" w:type="pct"/>
            <w:tcBorders>
              <w:bottom w:val="nil"/>
            </w:tcBorders>
            <w:vAlign w:val="center"/>
          </w:tcPr>
          <w:p w14:paraId="259EE4A3" w14:textId="77777777" w:rsidR="00B648CB" w:rsidRPr="00EE6C07" w:rsidRDefault="00B648CB" w:rsidP="00A6596B">
            <w:pPr>
              <w:rPr>
                <w:sz w:val="22"/>
                <w:szCs w:val="22"/>
              </w:rPr>
            </w:pPr>
            <w:r w:rsidRPr="00EE6C07">
              <w:rPr>
                <w:color w:val="000000"/>
                <w:sz w:val="22"/>
                <w:szCs w:val="22"/>
              </w:rPr>
              <w:t>CD</w:t>
            </w:r>
          </w:p>
        </w:tc>
        <w:tc>
          <w:tcPr>
            <w:tcW w:w="259" w:type="pct"/>
            <w:tcBorders>
              <w:bottom w:val="nil"/>
            </w:tcBorders>
            <w:vAlign w:val="center"/>
          </w:tcPr>
          <w:p w14:paraId="5BB5FA9C" w14:textId="77777777" w:rsidR="00B648CB" w:rsidRPr="00EE6C07" w:rsidRDefault="00B648CB" w:rsidP="00A6596B">
            <w:pPr>
              <w:rPr>
                <w:sz w:val="22"/>
                <w:szCs w:val="22"/>
              </w:rPr>
            </w:pPr>
            <w:r w:rsidRPr="00EE6C07">
              <w:rPr>
                <w:color w:val="000000"/>
                <w:sz w:val="22"/>
                <w:szCs w:val="22"/>
              </w:rPr>
              <w:t>Yes</w:t>
            </w:r>
          </w:p>
        </w:tc>
        <w:tc>
          <w:tcPr>
            <w:tcW w:w="298" w:type="pct"/>
            <w:tcBorders>
              <w:bottom w:val="nil"/>
            </w:tcBorders>
            <w:vAlign w:val="center"/>
          </w:tcPr>
          <w:p w14:paraId="6F5C11C1" w14:textId="77777777" w:rsidR="00B648CB" w:rsidRPr="00EE6C07" w:rsidRDefault="00B648CB" w:rsidP="00A6596B">
            <w:pPr>
              <w:rPr>
                <w:sz w:val="22"/>
                <w:szCs w:val="22"/>
              </w:rPr>
            </w:pPr>
            <w:r w:rsidRPr="00EE6C07">
              <w:rPr>
                <w:color w:val="000000"/>
                <w:sz w:val="22"/>
                <w:szCs w:val="22"/>
              </w:rPr>
              <w:t>Yes</w:t>
            </w:r>
          </w:p>
        </w:tc>
        <w:tc>
          <w:tcPr>
            <w:tcW w:w="189" w:type="pct"/>
            <w:tcBorders>
              <w:bottom w:val="nil"/>
            </w:tcBorders>
            <w:vAlign w:val="center"/>
          </w:tcPr>
          <w:p w14:paraId="3A220636"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446FF87A" w14:textId="77777777" w:rsidTr="00A6596B">
        <w:trPr>
          <w:jc w:val="right"/>
        </w:trPr>
        <w:tc>
          <w:tcPr>
            <w:tcW w:w="371" w:type="pct"/>
            <w:tcBorders>
              <w:top w:val="nil"/>
              <w:bottom w:val="nil"/>
            </w:tcBorders>
          </w:tcPr>
          <w:p w14:paraId="4796C05A" w14:textId="77777777" w:rsidR="00B648CB" w:rsidRPr="00EE6C07" w:rsidRDefault="00B648CB" w:rsidP="00A6596B">
            <w:pPr>
              <w:rPr>
                <w:sz w:val="22"/>
                <w:szCs w:val="22"/>
              </w:rPr>
            </w:pPr>
            <w:r w:rsidRPr="00EE6C07">
              <w:rPr>
                <w:sz w:val="22"/>
                <w:szCs w:val="22"/>
              </w:rPr>
              <w:t>[67]</w:t>
            </w:r>
          </w:p>
        </w:tc>
        <w:tc>
          <w:tcPr>
            <w:tcW w:w="663" w:type="pct"/>
            <w:tcBorders>
              <w:top w:val="nil"/>
              <w:bottom w:val="nil"/>
            </w:tcBorders>
            <w:vAlign w:val="center"/>
          </w:tcPr>
          <w:p w14:paraId="7D5E1E79" w14:textId="77777777" w:rsidR="00B648CB" w:rsidRPr="00EE6C07" w:rsidRDefault="00B648CB" w:rsidP="00A6596B">
            <w:pPr>
              <w:rPr>
                <w:color w:val="000000"/>
                <w:sz w:val="22"/>
                <w:szCs w:val="22"/>
              </w:rPr>
            </w:pPr>
            <w:r w:rsidRPr="00EE6C07">
              <w:rPr>
                <w:noProof/>
                <w:sz w:val="22"/>
                <w:szCs w:val="22"/>
                <w:lang w:val="it-IT"/>
              </w:rPr>
              <w:t>Marouli, Papavasileiou, Dania, and Venetsanou (2016)</w:t>
            </w:r>
          </w:p>
        </w:tc>
        <w:tc>
          <w:tcPr>
            <w:tcW w:w="296" w:type="pct"/>
            <w:tcBorders>
              <w:top w:val="nil"/>
              <w:bottom w:val="nil"/>
            </w:tcBorders>
            <w:shd w:val="clear" w:color="auto" w:fill="FFFFFF" w:themeFill="background1"/>
            <w:vAlign w:val="center"/>
          </w:tcPr>
          <w:p w14:paraId="1EC409BC" w14:textId="77777777" w:rsidR="00B648CB" w:rsidRPr="00EE6C07" w:rsidRDefault="00B648CB" w:rsidP="00A6596B">
            <w:pPr>
              <w:rPr>
                <w:color w:val="000000"/>
                <w:sz w:val="22"/>
                <w:szCs w:val="22"/>
              </w:rPr>
            </w:pPr>
            <w:r w:rsidRPr="00EE6C07">
              <w:rPr>
                <w:sz w:val="22"/>
                <w:szCs w:val="22"/>
              </w:rPr>
              <w:t>Yes</w:t>
            </w:r>
          </w:p>
        </w:tc>
        <w:tc>
          <w:tcPr>
            <w:tcW w:w="259" w:type="pct"/>
            <w:tcBorders>
              <w:top w:val="nil"/>
              <w:bottom w:val="nil"/>
            </w:tcBorders>
            <w:vAlign w:val="center"/>
          </w:tcPr>
          <w:p w14:paraId="61B63BD9" w14:textId="77777777" w:rsidR="00B648CB" w:rsidRPr="00EE6C07" w:rsidRDefault="00B648CB" w:rsidP="00A6596B">
            <w:pPr>
              <w:rPr>
                <w:color w:val="000000"/>
                <w:sz w:val="22"/>
                <w:szCs w:val="22"/>
              </w:rPr>
            </w:pPr>
            <w:r w:rsidRPr="00EE6C07">
              <w:rPr>
                <w:sz w:val="22"/>
                <w:szCs w:val="22"/>
              </w:rPr>
              <w:t>Yes</w:t>
            </w:r>
          </w:p>
        </w:tc>
        <w:tc>
          <w:tcPr>
            <w:tcW w:w="259" w:type="pct"/>
            <w:tcBorders>
              <w:top w:val="nil"/>
              <w:bottom w:val="nil"/>
            </w:tcBorders>
            <w:vAlign w:val="center"/>
          </w:tcPr>
          <w:p w14:paraId="2722E9C5" w14:textId="77777777" w:rsidR="00B648CB" w:rsidRPr="00EE6C07" w:rsidRDefault="00B648CB" w:rsidP="00A6596B">
            <w:pPr>
              <w:rPr>
                <w:color w:val="000000"/>
                <w:sz w:val="22"/>
                <w:szCs w:val="22"/>
              </w:rPr>
            </w:pPr>
            <w:r w:rsidRPr="00EE6C07">
              <w:rPr>
                <w:sz w:val="22"/>
                <w:szCs w:val="22"/>
              </w:rPr>
              <w:t>CD</w:t>
            </w:r>
          </w:p>
        </w:tc>
        <w:tc>
          <w:tcPr>
            <w:tcW w:w="259" w:type="pct"/>
            <w:tcBorders>
              <w:top w:val="nil"/>
              <w:bottom w:val="nil"/>
            </w:tcBorders>
            <w:vAlign w:val="center"/>
          </w:tcPr>
          <w:p w14:paraId="016F00AA" w14:textId="77777777" w:rsidR="00B648CB" w:rsidRPr="00EE6C07" w:rsidRDefault="00B648CB" w:rsidP="00A6596B">
            <w:pPr>
              <w:rPr>
                <w:color w:val="000000"/>
                <w:sz w:val="22"/>
                <w:szCs w:val="22"/>
              </w:rPr>
            </w:pPr>
            <w:r w:rsidRPr="00EE6C07">
              <w:rPr>
                <w:sz w:val="22"/>
                <w:szCs w:val="22"/>
              </w:rPr>
              <w:t>No</w:t>
            </w:r>
          </w:p>
        </w:tc>
        <w:tc>
          <w:tcPr>
            <w:tcW w:w="259" w:type="pct"/>
            <w:tcBorders>
              <w:top w:val="nil"/>
              <w:bottom w:val="nil"/>
            </w:tcBorders>
            <w:vAlign w:val="center"/>
          </w:tcPr>
          <w:p w14:paraId="1A7921EC" w14:textId="77777777" w:rsidR="00B648CB" w:rsidRPr="00EE6C07" w:rsidRDefault="00B648CB" w:rsidP="00A6596B">
            <w:pPr>
              <w:rPr>
                <w:color w:val="000000"/>
                <w:sz w:val="22"/>
                <w:szCs w:val="22"/>
              </w:rPr>
            </w:pPr>
            <w:r w:rsidRPr="00EE6C07">
              <w:rPr>
                <w:sz w:val="22"/>
                <w:szCs w:val="22"/>
              </w:rPr>
              <w:t>No</w:t>
            </w:r>
          </w:p>
        </w:tc>
        <w:tc>
          <w:tcPr>
            <w:tcW w:w="259" w:type="pct"/>
            <w:tcBorders>
              <w:top w:val="nil"/>
              <w:bottom w:val="nil"/>
            </w:tcBorders>
            <w:vAlign w:val="center"/>
          </w:tcPr>
          <w:p w14:paraId="34171C00" w14:textId="77777777" w:rsidR="00B648CB" w:rsidRPr="00EE6C07" w:rsidRDefault="00B648CB" w:rsidP="00A6596B">
            <w:pPr>
              <w:rPr>
                <w:color w:val="000000"/>
                <w:sz w:val="22"/>
                <w:szCs w:val="22"/>
              </w:rPr>
            </w:pPr>
            <w:r w:rsidRPr="00EE6C07">
              <w:rPr>
                <w:sz w:val="22"/>
                <w:szCs w:val="22"/>
              </w:rPr>
              <w:t>No</w:t>
            </w:r>
          </w:p>
        </w:tc>
        <w:tc>
          <w:tcPr>
            <w:tcW w:w="259" w:type="pct"/>
            <w:tcBorders>
              <w:top w:val="nil"/>
              <w:bottom w:val="nil"/>
            </w:tcBorders>
            <w:vAlign w:val="center"/>
          </w:tcPr>
          <w:p w14:paraId="7599F2FE" w14:textId="77777777" w:rsidR="00B648CB" w:rsidRPr="00EE6C07" w:rsidRDefault="00B648CB" w:rsidP="00A6596B">
            <w:pPr>
              <w:rPr>
                <w:color w:val="000000"/>
                <w:sz w:val="22"/>
                <w:szCs w:val="22"/>
              </w:rPr>
            </w:pPr>
            <w:r w:rsidRPr="00EE6C07">
              <w:rPr>
                <w:sz w:val="22"/>
                <w:szCs w:val="22"/>
              </w:rPr>
              <w:t>Yes</w:t>
            </w:r>
          </w:p>
        </w:tc>
        <w:tc>
          <w:tcPr>
            <w:tcW w:w="259" w:type="pct"/>
            <w:tcBorders>
              <w:top w:val="nil"/>
              <w:bottom w:val="nil"/>
            </w:tcBorders>
            <w:vAlign w:val="center"/>
          </w:tcPr>
          <w:p w14:paraId="2E0BEB4E" w14:textId="77777777" w:rsidR="00B648CB" w:rsidRPr="00EE6C07" w:rsidRDefault="00B648CB" w:rsidP="00A6596B">
            <w:pPr>
              <w:rPr>
                <w:color w:val="000000"/>
                <w:sz w:val="22"/>
                <w:szCs w:val="22"/>
              </w:rPr>
            </w:pPr>
            <w:r w:rsidRPr="00EE6C07">
              <w:rPr>
                <w:sz w:val="22"/>
                <w:szCs w:val="22"/>
              </w:rPr>
              <w:t>Yes</w:t>
            </w:r>
          </w:p>
        </w:tc>
        <w:tc>
          <w:tcPr>
            <w:tcW w:w="259" w:type="pct"/>
            <w:tcBorders>
              <w:top w:val="nil"/>
              <w:bottom w:val="nil"/>
            </w:tcBorders>
            <w:vAlign w:val="center"/>
          </w:tcPr>
          <w:p w14:paraId="1A4ED64C" w14:textId="77777777" w:rsidR="00B648CB" w:rsidRPr="00EE6C07" w:rsidRDefault="00B648CB" w:rsidP="00A6596B">
            <w:pPr>
              <w:rPr>
                <w:color w:val="000000"/>
                <w:sz w:val="22"/>
                <w:szCs w:val="22"/>
              </w:rPr>
            </w:pPr>
            <w:r w:rsidRPr="00EE6C07">
              <w:rPr>
                <w:sz w:val="22"/>
                <w:szCs w:val="22"/>
              </w:rPr>
              <w:t>CD</w:t>
            </w:r>
          </w:p>
        </w:tc>
        <w:tc>
          <w:tcPr>
            <w:tcW w:w="296" w:type="pct"/>
            <w:tcBorders>
              <w:top w:val="nil"/>
              <w:bottom w:val="nil"/>
            </w:tcBorders>
            <w:vAlign w:val="center"/>
          </w:tcPr>
          <w:p w14:paraId="5D7FD59C" w14:textId="77777777" w:rsidR="00B648CB" w:rsidRPr="00EE6C07" w:rsidRDefault="00B648CB" w:rsidP="00A6596B">
            <w:pPr>
              <w:rPr>
                <w:color w:val="000000"/>
                <w:sz w:val="22"/>
                <w:szCs w:val="22"/>
              </w:rPr>
            </w:pPr>
            <w:r w:rsidRPr="00EE6C07">
              <w:rPr>
                <w:sz w:val="22"/>
                <w:szCs w:val="22"/>
              </w:rPr>
              <w:t>Yes</w:t>
            </w:r>
          </w:p>
        </w:tc>
        <w:tc>
          <w:tcPr>
            <w:tcW w:w="296" w:type="pct"/>
            <w:tcBorders>
              <w:top w:val="nil"/>
              <w:bottom w:val="nil"/>
            </w:tcBorders>
            <w:vAlign w:val="center"/>
          </w:tcPr>
          <w:p w14:paraId="0C329DC3" w14:textId="77777777" w:rsidR="00B648CB" w:rsidRPr="00EE6C07" w:rsidRDefault="00B648CB" w:rsidP="00A6596B">
            <w:pPr>
              <w:rPr>
                <w:color w:val="000000"/>
                <w:sz w:val="22"/>
                <w:szCs w:val="22"/>
              </w:rPr>
            </w:pPr>
            <w:r w:rsidRPr="00EE6C07">
              <w:rPr>
                <w:sz w:val="22"/>
                <w:szCs w:val="22"/>
              </w:rPr>
              <w:t>CD</w:t>
            </w:r>
          </w:p>
        </w:tc>
        <w:tc>
          <w:tcPr>
            <w:tcW w:w="259" w:type="pct"/>
            <w:tcBorders>
              <w:top w:val="nil"/>
              <w:bottom w:val="nil"/>
            </w:tcBorders>
            <w:vAlign w:val="center"/>
          </w:tcPr>
          <w:p w14:paraId="0CDAFE63" w14:textId="77777777" w:rsidR="00B648CB" w:rsidRPr="00EE6C07" w:rsidRDefault="00B648CB" w:rsidP="00A6596B">
            <w:pPr>
              <w:rPr>
                <w:color w:val="000000"/>
                <w:sz w:val="22"/>
                <w:szCs w:val="22"/>
              </w:rPr>
            </w:pPr>
            <w:r w:rsidRPr="00EE6C07">
              <w:rPr>
                <w:sz w:val="22"/>
                <w:szCs w:val="22"/>
              </w:rPr>
              <w:t>No</w:t>
            </w:r>
          </w:p>
        </w:tc>
        <w:tc>
          <w:tcPr>
            <w:tcW w:w="259" w:type="pct"/>
            <w:tcBorders>
              <w:top w:val="nil"/>
              <w:bottom w:val="nil"/>
            </w:tcBorders>
            <w:vAlign w:val="center"/>
          </w:tcPr>
          <w:p w14:paraId="485DC673" w14:textId="77777777" w:rsidR="00B648CB" w:rsidRPr="00EE6C07" w:rsidRDefault="00B648CB" w:rsidP="00A6596B">
            <w:pPr>
              <w:rPr>
                <w:color w:val="000000"/>
                <w:sz w:val="22"/>
                <w:szCs w:val="22"/>
              </w:rPr>
            </w:pPr>
            <w:r w:rsidRPr="00EE6C07">
              <w:rPr>
                <w:sz w:val="22"/>
                <w:szCs w:val="22"/>
              </w:rPr>
              <w:t>No</w:t>
            </w:r>
          </w:p>
        </w:tc>
        <w:tc>
          <w:tcPr>
            <w:tcW w:w="298" w:type="pct"/>
            <w:tcBorders>
              <w:top w:val="nil"/>
              <w:bottom w:val="nil"/>
            </w:tcBorders>
            <w:vAlign w:val="center"/>
          </w:tcPr>
          <w:p w14:paraId="5093033E" w14:textId="77777777" w:rsidR="00B648CB" w:rsidRPr="00EE6C07" w:rsidRDefault="00B648CB" w:rsidP="00A6596B">
            <w:pPr>
              <w:rPr>
                <w:color w:val="000000"/>
                <w:sz w:val="22"/>
                <w:szCs w:val="22"/>
              </w:rPr>
            </w:pPr>
            <w:r w:rsidRPr="00EE6C07">
              <w:rPr>
                <w:sz w:val="22"/>
                <w:szCs w:val="22"/>
              </w:rPr>
              <w:t>Yes</w:t>
            </w:r>
          </w:p>
        </w:tc>
        <w:tc>
          <w:tcPr>
            <w:tcW w:w="189" w:type="pct"/>
            <w:tcBorders>
              <w:top w:val="nil"/>
              <w:bottom w:val="nil"/>
            </w:tcBorders>
            <w:vAlign w:val="center"/>
          </w:tcPr>
          <w:p w14:paraId="32F036B8" w14:textId="77777777" w:rsidR="00B648CB" w:rsidRPr="00EE6C07" w:rsidRDefault="00B648CB" w:rsidP="00A6596B">
            <w:pPr>
              <w:jc w:val="right"/>
              <w:rPr>
                <w:sz w:val="22"/>
                <w:szCs w:val="22"/>
              </w:rPr>
            </w:pPr>
            <w:r w:rsidRPr="00EE6C07">
              <w:rPr>
                <w:sz w:val="22"/>
                <w:szCs w:val="22"/>
              </w:rPr>
              <w:t>6</w:t>
            </w:r>
          </w:p>
        </w:tc>
      </w:tr>
      <w:tr w:rsidR="00A6596B" w:rsidRPr="00EE6C07" w14:paraId="73B5071F" w14:textId="77777777" w:rsidTr="00A6596B">
        <w:trPr>
          <w:jc w:val="right"/>
        </w:trPr>
        <w:tc>
          <w:tcPr>
            <w:tcW w:w="371" w:type="pct"/>
            <w:tcBorders>
              <w:top w:val="nil"/>
              <w:bottom w:val="single" w:sz="4" w:space="0" w:color="auto"/>
            </w:tcBorders>
          </w:tcPr>
          <w:p w14:paraId="169C2CAD" w14:textId="77777777" w:rsidR="00B648CB" w:rsidRPr="00EE6C07" w:rsidRDefault="00B648CB" w:rsidP="00A6596B">
            <w:pPr>
              <w:rPr>
                <w:color w:val="000000"/>
                <w:sz w:val="22"/>
                <w:szCs w:val="22"/>
              </w:rPr>
            </w:pPr>
            <w:r w:rsidRPr="00EE6C07">
              <w:rPr>
                <w:color w:val="000000"/>
                <w:sz w:val="22"/>
                <w:szCs w:val="22"/>
              </w:rPr>
              <w:t>[60]</w:t>
            </w:r>
          </w:p>
        </w:tc>
        <w:tc>
          <w:tcPr>
            <w:tcW w:w="663" w:type="pct"/>
            <w:tcBorders>
              <w:top w:val="nil"/>
              <w:bottom w:val="single" w:sz="4" w:space="0" w:color="auto"/>
            </w:tcBorders>
            <w:vAlign w:val="center"/>
          </w:tcPr>
          <w:p w14:paraId="006A9FD9" w14:textId="77777777" w:rsidR="00B648CB" w:rsidRPr="00EE6C07" w:rsidRDefault="00B648CB" w:rsidP="00A6596B">
            <w:pPr>
              <w:rPr>
                <w:sz w:val="22"/>
                <w:szCs w:val="22"/>
              </w:rPr>
            </w:pPr>
            <w:r w:rsidRPr="00EE6C07">
              <w:rPr>
                <w:noProof/>
                <w:color w:val="000000"/>
                <w:sz w:val="22"/>
                <w:szCs w:val="22"/>
              </w:rPr>
              <w:t>McGrane, Belton, Fairclough, Powell, and Issartel (2018)</w:t>
            </w:r>
          </w:p>
        </w:tc>
        <w:tc>
          <w:tcPr>
            <w:tcW w:w="296" w:type="pct"/>
            <w:tcBorders>
              <w:top w:val="nil"/>
              <w:bottom w:val="single" w:sz="4" w:space="0" w:color="auto"/>
            </w:tcBorders>
            <w:shd w:val="clear" w:color="auto" w:fill="FFFFFF" w:themeFill="background1"/>
            <w:vAlign w:val="center"/>
          </w:tcPr>
          <w:p w14:paraId="158307C0"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5ECD01E7"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79CEE640"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116419FE" w14:textId="77777777" w:rsidR="00B648CB" w:rsidRPr="00EE6C07" w:rsidRDefault="00B648CB" w:rsidP="00A6596B">
            <w:pPr>
              <w:rPr>
                <w:sz w:val="22"/>
                <w:szCs w:val="22"/>
              </w:rPr>
            </w:pPr>
            <w:r w:rsidRPr="00EE6C07">
              <w:rPr>
                <w:color w:val="000000"/>
                <w:sz w:val="22"/>
                <w:szCs w:val="22"/>
              </w:rPr>
              <w:t>No</w:t>
            </w:r>
          </w:p>
        </w:tc>
        <w:tc>
          <w:tcPr>
            <w:tcW w:w="259" w:type="pct"/>
            <w:tcBorders>
              <w:top w:val="nil"/>
              <w:bottom w:val="single" w:sz="4" w:space="0" w:color="auto"/>
            </w:tcBorders>
            <w:vAlign w:val="center"/>
          </w:tcPr>
          <w:p w14:paraId="4845D8C0" w14:textId="77777777" w:rsidR="00B648CB" w:rsidRPr="00EE6C07" w:rsidRDefault="00B648CB" w:rsidP="00A6596B">
            <w:pPr>
              <w:rPr>
                <w:sz w:val="22"/>
                <w:szCs w:val="22"/>
              </w:rPr>
            </w:pPr>
            <w:r w:rsidRPr="00EE6C07">
              <w:rPr>
                <w:color w:val="000000"/>
                <w:sz w:val="22"/>
                <w:szCs w:val="22"/>
              </w:rPr>
              <w:t>No</w:t>
            </w:r>
          </w:p>
        </w:tc>
        <w:tc>
          <w:tcPr>
            <w:tcW w:w="259" w:type="pct"/>
            <w:tcBorders>
              <w:top w:val="nil"/>
              <w:bottom w:val="single" w:sz="4" w:space="0" w:color="auto"/>
            </w:tcBorders>
            <w:vAlign w:val="center"/>
          </w:tcPr>
          <w:p w14:paraId="3A990F6C"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1CF17BA0"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77207759"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338F8373" w14:textId="77777777" w:rsidR="00B648CB" w:rsidRPr="00EE6C07" w:rsidRDefault="00B648CB" w:rsidP="00A6596B">
            <w:pPr>
              <w:rPr>
                <w:sz w:val="22"/>
                <w:szCs w:val="22"/>
              </w:rPr>
            </w:pPr>
            <w:r w:rsidRPr="00EE6C07">
              <w:rPr>
                <w:color w:val="000000"/>
                <w:sz w:val="22"/>
                <w:szCs w:val="22"/>
              </w:rPr>
              <w:t>CD</w:t>
            </w:r>
          </w:p>
        </w:tc>
        <w:tc>
          <w:tcPr>
            <w:tcW w:w="296" w:type="pct"/>
            <w:tcBorders>
              <w:top w:val="nil"/>
              <w:bottom w:val="single" w:sz="4" w:space="0" w:color="auto"/>
            </w:tcBorders>
            <w:vAlign w:val="center"/>
          </w:tcPr>
          <w:p w14:paraId="23B29ED5" w14:textId="77777777" w:rsidR="00B648CB" w:rsidRPr="00EE6C07" w:rsidRDefault="00B648CB" w:rsidP="00A6596B">
            <w:pPr>
              <w:rPr>
                <w:sz w:val="22"/>
                <w:szCs w:val="22"/>
              </w:rPr>
            </w:pPr>
            <w:r w:rsidRPr="00EE6C07">
              <w:rPr>
                <w:color w:val="000000"/>
                <w:sz w:val="22"/>
                <w:szCs w:val="22"/>
              </w:rPr>
              <w:t>Yes</w:t>
            </w:r>
          </w:p>
        </w:tc>
        <w:tc>
          <w:tcPr>
            <w:tcW w:w="296" w:type="pct"/>
            <w:tcBorders>
              <w:top w:val="nil"/>
              <w:bottom w:val="single" w:sz="4" w:space="0" w:color="auto"/>
            </w:tcBorders>
            <w:vAlign w:val="center"/>
          </w:tcPr>
          <w:p w14:paraId="168412DE"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63D49F0B" w14:textId="77777777" w:rsidR="00B648CB" w:rsidRPr="00EE6C07" w:rsidRDefault="00B648CB" w:rsidP="00A6596B">
            <w:pPr>
              <w:rPr>
                <w:sz w:val="22"/>
                <w:szCs w:val="22"/>
              </w:rPr>
            </w:pPr>
            <w:r w:rsidRPr="00EE6C07">
              <w:rPr>
                <w:color w:val="000000"/>
                <w:sz w:val="22"/>
                <w:szCs w:val="22"/>
              </w:rPr>
              <w:t>Yes</w:t>
            </w:r>
          </w:p>
        </w:tc>
        <w:tc>
          <w:tcPr>
            <w:tcW w:w="259" w:type="pct"/>
            <w:tcBorders>
              <w:top w:val="nil"/>
              <w:bottom w:val="single" w:sz="4" w:space="0" w:color="auto"/>
            </w:tcBorders>
            <w:vAlign w:val="center"/>
          </w:tcPr>
          <w:p w14:paraId="6EE66560" w14:textId="77777777" w:rsidR="00B648CB" w:rsidRPr="00EE6C07" w:rsidRDefault="00B648CB" w:rsidP="00A6596B">
            <w:pPr>
              <w:rPr>
                <w:sz w:val="22"/>
                <w:szCs w:val="22"/>
              </w:rPr>
            </w:pPr>
            <w:r w:rsidRPr="00EE6C07">
              <w:rPr>
                <w:color w:val="000000"/>
                <w:sz w:val="22"/>
                <w:szCs w:val="22"/>
              </w:rPr>
              <w:t>Yes</w:t>
            </w:r>
          </w:p>
        </w:tc>
        <w:tc>
          <w:tcPr>
            <w:tcW w:w="298" w:type="pct"/>
            <w:tcBorders>
              <w:top w:val="nil"/>
              <w:bottom w:val="single" w:sz="4" w:space="0" w:color="auto"/>
            </w:tcBorders>
            <w:vAlign w:val="center"/>
          </w:tcPr>
          <w:p w14:paraId="17CC01CC" w14:textId="77777777" w:rsidR="00B648CB" w:rsidRPr="00EE6C07" w:rsidRDefault="00B648CB" w:rsidP="00A6596B">
            <w:pPr>
              <w:rPr>
                <w:sz w:val="22"/>
                <w:szCs w:val="22"/>
              </w:rPr>
            </w:pPr>
            <w:r w:rsidRPr="00EE6C07">
              <w:rPr>
                <w:color w:val="000000"/>
                <w:sz w:val="22"/>
                <w:szCs w:val="22"/>
              </w:rPr>
              <w:t>Yes</w:t>
            </w:r>
          </w:p>
        </w:tc>
        <w:tc>
          <w:tcPr>
            <w:tcW w:w="189" w:type="pct"/>
            <w:tcBorders>
              <w:top w:val="nil"/>
              <w:bottom w:val="single" w:sz="4" w:space="0" w:color="auto"/>
            </w:tcBorders>
            <w:vAlign w:val="center"/>
          </w:tcPr>
          <w:p w14:paraId="086DB492" w14:textId="77777777" w:rsidR="00B648CB" w:rsidRPr="00EE6C07" w:rsidRDefault="00B648CB" w:rsidP="00A6596B">
            <w:pPr>
              <w:jc w:val="right"/>
              <w:rPr>
                <w:color w:val="000000"/>
                <w:sz w:val="22"/>
                <w:szCs w:val="22"/>
              </w:rPr>
            </w:pPr>
            <w:r w:rsidRPr="00EE6C07">
              <w:rPr>
                <w:color w:val="000000"/>
                <w:sz w:val="22"/>
                <w:szCs w:val="22"/>
              </w:rPr>
              <w:t>11</w:t>
            </w:r>
          </w:p>
        </w:tc>
      </w:tr>
      <w:tr w:rsidR="00B648CB" w:rsidRPr="00EE6C07" w14:paraId="7CC2B676" w14:textId="77777777" w:rsidTr="00A6596B">
        <w:trPr>
          <w:jc w:val="right"/>
        </w:trPr>
        <w:tc>
          <w:tcPr>
            <w:tcW w:w="371" w:type="pct"/>
            <w:tcBorders>
              <w:top w:val="single" w:sz="4" w:space="0" w:color="auto"/>
              <w:bottom w:val="nil"/>
            </w:tcBorders>
          </w:tcPr>
          <w:p w14:paraId="02DF3869" w14:textId="77777777" w:rsidR="00B648CB" w:rsidRPr="00EE6C07" w:rsidRDefault="00B648CB" w:rsidP="00A6596B">
            <w:pPr>
              <w:rPr>
                <w:b/>
                <w:bCs/>
                <w:i/>
                <w:iCs/>
                <w:sz w:val="22"/>
                <w:szCs w:val="22"/>
              </w:rPr>
            </w:pPr>
          </w:p>
        </w:tc>
        <w:tc>
          <w:tcPr>
            <w:tcW w:w="663" w:type="pct"/>
            <w:tcBorders>
              <w:top w:val="single" w:sz="4" w:space="0" w:color="auto"/>
              <w:bottom w:val="nil"/>
            </w:tcBorders>
            <w:vAlign w:val="center"/>
          </w:tcPr>
          <w:p w14:paraId="4883C945" w14:textId="77777777" w:rsidR="00B648CB" w:rsidRPr="00EE6C07" w:rsidRDefault="00B648CB" w:rsidP="00A6596B">
            <w:pPr>
              <w:rPr>
                <w:i/>
                <w:iCs/>
                <w:sz w:val="22"/>
                <w:szCs w:val="22"/>
              </w:rPr>
            </w:pPr>
            <w:r w:rsidRPr="00EE6C07">
              <w:rPr>
                <w:b/>
                <w:bCs/>
                <w:i/>
                <w:iCs/>
                <w:sz w:val="22"/>
                <w:szCs w:val="22"/>
              </w:rPr>
              <w:t>Mediation studies</w:t>
            </w:r>
          </w:p>
        </w:tc>
        <w:tc>
          <w:tcPr>
            <w:tcW w:w="3778" w:type="pct"/>
            <w:gridSpan w:val="14"/>
            <w:tcBorders>
              <w:top w:val="single" w:sz="4" w:space="0" w:color="auto"/>
              <w:bottom w:val="nil"/>
            </w:tcBorders>
            <w:vAlign w:val="center"/>
          </w:tcPr>
          <w:p w14:paraId="02CD2D98" w14:textId="77777777" w:rsidR="00B648CB" w:rsidRPr="00EE6C07" w:rsidRDefault="00B648CB" w:rsidP="00A6596B">
            <w:pPr>
              <w:rPr>
                <w:i/>
                <w:iCs/>
                <w:sz w:val="22"/>
                <w:szCs w:val="22"/>
              </w:rPr>
            </w:pPr>
          </w:p>
        </w:tc>
        <w:tc>
          <w:tcPr>
            <w:tcW w:w="189" w:type="pct"/>
            <w:tcBorders>
              <w:top w:val="single" w:sz="4" w:space="0" w:color="auto"/>
              <w:bottom w:val="nil"/>
            </w:tcBorders>
            <w:vAlign w:val="center"/>
          </w:tcPr>
          <w:p w14:paraId="145ADC50" w14:textId="77777777" w:rsidR="00B648CB" w:rsidRPr="00EE6C07" w:rsidRDefault="00B648CB" w:rsidP="00A6596B">
            <w:pPr>
              <w:jc w:val="right"/>
              <w:rPr>
                <w:i/>
                <w:iCs/>
                <w:sz w:val="22"/>
                <w:szCs w:val="22"/>
              </w:rPr>
            </w:pPr>
          </w:p>
        </w:tc>
      </w:tr>
      <w:tr w:rsidR="00A6596B" w:rsidRPr="00EE6C07" w14:paraId="1D27F00C" w14:textId="77777777" w:rsidTr="00A6596B">
        <w:trPr>
          <w:jc w:val="right"/>
        </w:trPr>
        <w:tc>
          <w:tcPr>
            <w:tcW w:w="371" w:type="pct"/>
            <w:tcBorders>
              <w:top w:val="nil"/>
              <w:bottom w:val="single" w:sz="4" w:space="0" w:color="auto"/>
            </w:tcBorders>
          </w:tcPr>
          <w:p w14:paraId="54DED60F" w14:textId="77777777" w:rsidR="00B648CB" w:rsidRPr="00EE6C07" w:rsidRDefault="00B648CB" w:rsidP="00A6596B">
            <w:pPr>
              <w:rPr>
                <w:i/>
                <w:iCs/>
                <w:sz w:val="22"/>
                <w:szCs w:val="22"/>
              </w:rPr>
            </w:pPr>
          </w:p>
        </w:tc>
        <w:tc>
          <w:tcPr>
            <w:tcW w:w="663" w:type="pct"/>
            <w:tcBorders>
              <w:top w:val="nil"/>
              <w:bottom w:val="single" w:sz="4" w:space="0" w:color="auto"/>
            </w:tcBorders>
            <w:vAlign w:val="center"/>
          </w:tcPr>
          <w:p w14:paraId="03C6EDC5" w14:textId="77777777" w:rsidR="00B648CB" w:rsidRPr="00EE6C07" w:rsidRDefault="00B648CB" w:rsidP="00A6596B">
            <w:pPr>
              <w:rPr>
                <w:i/>
                <w:iCs/>
                <w:sz w:val="22"/>
                <w:szCs w:val="22"/>
              </w:rPr>
            </w:pPr>
            <w:r w:rsidRPr="00EE6C07">
              <w:rPr>
                <w:i/>
                <w:iCs/>
                <w:sz w:val="22"/>
                <w:szCs w:val="22"/>
              </w:rPr>
              <w:t>Study</w:t>
            </w:r>
          </w:p>
        </w:tc>
        <w:tc>
          <w:tcPr>
            <w:tcW w:w="296" w:type="pct"/>
            <w:tcBorders>
              <w:top w:val="nil"/>
              <w:bottom w:val="single" w:sz="4" w:space="0" w:color="auto"/>
            </w:tcBorders>
            <w:vAlign w:val="center"/>
          </w:tcPr>
          <w:p w14:paraId="019C5CC3" w14:textId="77777777" w:rsidR="00B648CB" w:rsidRPr="00EE6C07" w:rsidRDefault="00B648CB" w:rsidP="00A6596B">
            <w:pPr>
              <w:rPr>
                <w:i/>
                <w:iCs/>
                <w:sz w:val="22"/>
                <w:szCs w:val="22"/>
              </w:rPr>
            </w:pPr>
            <w:r w:rsidRPr="00EE6C07">
              <w:rPr>
                <w:i/>
                <w:iCs/>
                <w:sz w:val="22"/>
                <w:szCs w:val="22"/>
              </w:rPr>
              <w:t xml:space="preserve">Item </w:t>
            </w:r>
          </w:p>
          <w:p w14:paraId="669F4F2C" w14:textId="77777777" w:rsidR="00B648CB" w:rsidRPr="00EE6C07" w:rsidRDefault="00B648CB" w:rsidP="00A6596B">
            <w:pPr>
              <w:rPr>
                <w:i/>
                <w:iCs/>
                <w:sz w:val="22"/>
                <w:szCs w:val="22"/>
              </w:rPr>
            </w:pPr>
            <w:r w:rsidRPr="00EE6C07">
              <w:rPr>
                <w:i/>
                <w:iCs/>
                <w:sz w:val="22"/>
                <w:szCs w:val="22"/>
              </w:rPr>
              <w:t>1</w:t>
            </w:r>
          </w:p>
        </w:tc>
        <w:tc>
          <w:tcPr>
            <w:tcW w:w="259" w:type="pct"/>
            <w:tcBorders>
              <w:top w:val="nil"/>
              <w:bottom w:val="single" w:sz="4" w:space="0" w:color="auto"/>
            </w:tcBorders>
            <w:vAlign w:val="center"/>
          </w:tcPr>
          <w:p w14:paraId="08AD3CE1" w14:textId="77777777" w:rsidR="00B648CB" w:rsidRPr="00EE6C07" w:rsidRDefault="00B648CB" w:rsidP="00A6596B">
            <w:pPr>
              <w:rPr>
                <w:i/>
                <w:iCs/>
                <w:sz w:val="22"/>
                <w:szCs w:val="22"/>
              </w:rPr>
            </w:pPr>
            <w:r w:rsidRPr="00EE6C07">
              <w:rPr>
                <w:i/>
                <w:iCs/>
                <w:sz w:val="22"/>
                <w:szCs w:val="22"/>
              </w:rPr>
              <w:t>Item 2</w:t>
            </w:r>
          </w:p>
        </w:tc>
        <w:tc>
          <w:tcPr>
            <w:tcW w:w="259" w:type="pct"/>
            <w:tcBorders>
              <w:top w:val="nil"/>
              <w:bottom w:val="single" w:sz="4" w:space="0" w:color="auto"/>
            </w:tcBorders>
            <w:vAlign w:val="center"/>
          </w:tcPr>
          <w:p w14:paraId="79054645" w14:textId="77777777" w:rsidR="00B648CB" w:rsidRPr="00EE6C07" w:rsidRDefault="00B648CB" w:rsidP="00A6596B">
            <w:pPr>
              <w:rPr>
                <w:i/>
                <w:iCs/>
                <w:sz w:val="22"/>
                <w:szCs w:val="22"/>
              </w:rPr>
            </w:pPr>
            <w:r w:rsidRPr="00EE6C07">
              <w:rPr>
                <w:i/>
                <w:iCs/>
                <w:sz w:val="22"/>
                <w:szCs w:val="22"/>
              </w:rPr>
              <w:t>Item 3</w:t>
            </w:r>
          </w:p>
        </w:tc>
        <w:tc>
          <w:tcPr>
            <w:tcW w:w="259" w:type="pct"/>
            <w:tcBorders>
              <w:top w:val="nil"/>
              <w:bottom w:val="single" w:sz="4" w:space="0" w:color="auto"/>
            </w:tcBorders>
            <w:vAlign w:val="center"/>
          </w:tcPr>
          <w:p w14:paraId="5A65D0A8" w14:textId="77777777" w:rsidR="00B648CB" w:rsidRPr="00EE6C07" w:rsidRDefault="00B648CB" w:rsidP="00A6596B">
            <w:pPr>
              <w:rPr>
                <w:i/>
                <w:iCs/>
                <w:sz w:val="22"/>
                <w:szCs w:val="22"/>
              </w:rPr>
            </w:pPr>
            <w:r w:rsidRPr="00EE6C07">
              <w:rPr>
                <w:i/>
                <w:iCs/>
                <w:sz w:val="22"/>
                <w:szCs w:val="22"/>
              </w:rPr>
              <w:t>Item 4</w:t>
            </w:r>
          </w:p>
        </w:tc>
        <w:tc>
          <w:tcPr>
            <w:tcW w:w="259" w:type="pct"/>
            <w:tcBorders>
              <w:top w:val="nil"/>
              <w:bottom w:val="single" w:sz="4" w:space="0" w:color="auto"/>
            </w:tcBorders>
            <w:vAlign w:val="center"/>
          </w:tcPr>
          <w:p w14:paraId="0F02A629" w14:textId="77777777" w:rsidR="00B648CB" w:rsidRPr="00EE6C07" w:rsidRDefault="00B648CB" w:rsidP="00A6596B">
            <w:pPr>
              <w:rPr>
                <w:i/>
                <w:iCs/>
                <w:sz w:val="22"/>
                <w:szCs w:val="22"/>
              </w:rPr>
            </w:pPr>
            <w:r w:rsidRPr="00EE6C07">
              <w:rPr>
                <w:i/>
                <w:iCs/>
                <w:sz w:val="22"/>
                <w:szCs w:val="22"/>
              </w:rPr>
              <w:t>Item 5</w:t>
            </w:r>
          </w:p>
        </w:tc>
        <w:tc>
          <w:tcPr>
            <w:tcW w:w="259" w:type="pct"/>
            <w:tcBorders>
              <w:top w:val="nil"/>
              <w:bottom w:val="single" w:sz="4" w:space="0" w:color="auto"/>
            </w:tcBorders>
            <w:vAlign w:val="center"/>
          </w:tcPr>
          <w:p w14:paraId="73AD204C" w14:textId="77777777" w:rsidR="00B648CB" w:rsidRPr="00EE6C07" w:rsidRDefault="00B648CB" w:rsidP="00A6596B">
            <w:pPr>
              <w:rPr>
                <w:i/>
                <w:iCs/>
                <w:sz w:val="22"/>
                <w:szCs w:val="22"/>
              </w:rPr>
            </w:pPr>
            <w:r w:rsidRPr="00EE6C07">
              <w:rPr>
                <w:i/>
                <w:iCs/>
                <w:sz w:val="22"/>
                <w:szCs w:val="22"/>
              </w:rPr>
              <w:t>Item 6</w:t>
            </w:r>
          </w:p>
        </w:tc>
        <w:tc>
          <w:tcPr>
            <w:tcW w:w="259" w:type="pct"/>
            <w:tcBorders>
              <w:top w:val="nil"/>
              <w:bottom w:val="single" w:sz="4" w:space="0" w:color="auto"/>
            </w:tcBorders>
            <w:vAlign w:val="center"/>
          </w:tcPr>
          <w:p w14:paraId="53BD06A8" w14:textId="77777777" w:rsidR="00B648CB" w:rsidRPr="00EE6C07" w:rsidRDefault="00B648CB" w:rsidP="00A6596B">
            <w:pPr>
              <w:rPr>
                <w:i/>
                <w:iCs/>
                <w:sz w:val="22"/>
                <w:szCs w:val="22"/>
              </w:rPr>
            </w:pPr>
            <w:r w:rsidRPr="00EE6C07">
              <w:rPr>
                <w:i/>
                <w:iCs/>
                <w:sz w:val="22"/>
                <w:szCs w:val="22"/>
              </w:rPr>
              <w:t>Item 7</w:t>
            </w:r>
          </w:p>
        </w:tc>
        <w:tc>
          <w:tcPr>
            <w:tcW w:w="259" w:type="pct"/>
            <w:tcBorders>
              <w:top w:val="nil"/>
              <w:bottom w:val="single" w:sz="4" w:space="0" w:color="auto"/>
            </w:tcBorders>
            <w:vAlign w:val="center"/>
          </w:tcPr>
          <w:p w14:paraId="15B54F66" w14:textId="77777777" w:rsidR="00B648CB" w:rsidRPr="00EE6C07" w:rsidRDefault="00B648CB" w:rsidP="00A6596B">
            <w:pPr>
              <w:rPr>
                <w:i/>
                <w:iCs/>
                <w:sz w:val="22"/>
                <w:szCs w:val="22"/>
              </w:rPr>
            </w:pPr>
            <w:r w:rsidRPr="00EE6C07">
              <w:rPr>
                <w:i/>
                <w:iCs/>
                <w:sz w:val="22"/>
                <w:szCs w:val="22"/>
              </w:rPr>
              <w:t>Item 8</w:t>
            </w:r>
          </w:p>
        </w:tc>
        <w:tc>
          <w:tcPr>
            <w:tcW w:w="259" w:type="pct"/>
            <w:tcBorders>
              <w:top w:val="nil"/>
              <w:bottom w:val="single" w:sz="4" w:space="0" w:color="auto"/>
            </w:tcBorders>
            <w:vAlign w:val="center"/>
          </w:tcPr>
          <w:p w14:paraId="67B3B2E6" w14:textId="77777777" w:rsidR="00B648CB" w:rsidRPr="00EE6C07" w:rsidRDefault="00B648CB" w:rsidP="00A6596B">
            <w:pPr>
              <w:rPr>
                <w:i/>
                <w:iCs/>
                <w:sz w:val="22"/>
                <w:szCs w:val="22"/>
              </w:rPr>
            </w:pPr>
            <w:r w:rsidRPr="00EE6C07">
              <w:rPr>
                <w:i/>
                <w:iCs/>
                <w:sz w:val="22"/>
                <w:szCs w:val="22"/>
              </w:rPr>
              <w:t>Item 9</w:t>
            </w:r>
          </w:p>
        </w:tc>
        <w:tc>
          <w:tcPr>
            <w:tcW w:w="296" w:type="pct"/>
            <w:tcBorders>
              <w:top w:val="nil"/>
              <w:bottom w:val="single" w:sz="4" w:space="0" w:color="auto"/>
            </w:tcBorders>
            <w:vAlign w:val="center"/>
          </w:tcPr>
          <w:p w14:paraId="73E32041" w14:textId="77777777" w:rsidR="00B648CB" w:rsidRPr="00EE6C07" w:rsidRDefault="00B648CB" w:rsidP="00A6596B">
            <w:pPr>
              <w:rPr>
                <w:i/>
                <w:iCs/>
                <w:sz w:val="22"/>
                <w:szCs w:val="22"/>
              </w:rPr>
            </w:pPr>
            <w:r w:rsidRPr="00EE6C07">
              <w:rPr>
                <w:i/>
                <w:iCs/>
                <w:sz w:val="22"/>
                <w:szCs w:val="22"/>
              </w:rPr>
              <w:t>Item 10</w:t>
            </w:r>
          </w:p>
        </w:tc>
        <w:tc>
          <w:tcPr>
            <w:tcW w:w="296" w:type="pct"/>
            <w:tcBorders>
              <w:top w:val="nil"/>
              <w:bottom w:val="single" w:sz="4" w:space="0" w:color="auto"/>
            </w:tcBorders>
            <w:vAlign w:val="center"/>
          </w:tcPr>
          <w:p w14:paraId="6B5963BC" w14:textId="77777777" w:rsidR="00B648CB" w:rsidRPr="00EE6C07" w:rsidRDefault="00B648CB" w:rsidP="00A6596B">
            <w:pPr>
              <w:rPr>
                <w:i/>
                <w:iCs/>
                <w:sz w:val="22"/>
                <w:szCs w:val="22"/>
              </w:rPr>
            </w:pPr>
            <w:r w:rsidRPr="00EE6C07">
              <w:rPr>
                <w:i/>
                <w:iCs/>
                <w:sz w:val="22"/>
                <w:szCs w:val="22"/>
              </w:rPr>
              <w:t>Item 11</w:t>
            </w:r>
          </w:p>
        </w:tc>
        <w:tc>
          <w:tcPr>
            <w:tcW w:w="259" w:type="pct"/>
            <w:tcBorders>
              <w:top w:val="nil"/>
              <w:bottom w:val="single" w:sz="4" w:space="0" w:color="auto"/>
            </w:tcBorders>
            <w:vAlign w:val="center"/>
          </w:tcPr>
          <w:p w14:paraId="5F540287" w14:textId="77777777" w:rsidR="00B648CB" w:rsidRPr="00EE6C07" w:rsidRDefault="00B648CB" w:rsidP="00A6596B">
            <w:pPr>
              <w:rPr>
                <w:i/>
                <w:iCs/>
                <w:sz w:val="22"/>
                <w:szCs w:val="22"/>
              </w:rPr>
            </w:pPr>
            <w:r w:rsidRPr="00EE6C07">
              <w:rPr>
                <w:i/>
                <w:iCs/>
                <w:sz w:val="22"/>
                <w:szCs w:val="22"/>
              </w:rPr>
              <w:t>Item 12</w:t>
            </w:r>
          </w:p>
        </w:tc>
        <w:tc>
          <w:tcPr>
            <w:tcW w:w="259" w:type="pct"/>
            <w:tcBorders>
              <w:top w:val="nil"/>
              <w:bottom w:val="single" w:sz="4" w:space="0" w:color="auto"/>
            </w:tcBorders>
            <w:vAlign w:val="center"/>
          </w:tcPr>
          <w:p w14:paraId="34F1F027" w14:textId="77777777" w:rsidR="00B648CB" w:rsidRPr="00EE6C07" w:rsidRDefault="00B648CB" w:rsidP="00A6596B">
            <w:pPr>
              <w:rPr>
                <w:i/>
                <w:iCs/>
                <w:sz w:val="22"/>
                <w:szCs w:val="22"/>
              </w:rPr>
            </w:pPr>
            <w:r w:rsidRPr="00EE6C07">
              <w:rPr>
                <w:i/>
                <w:iCs/>
                <w:sz w:val="22"/>
                <w:szCs w:val="22"/>
              </w:rPr>
              <w:t>Item 13</w:t>
            </w:r>
          </w:p>
        </w:tc>
        <w:tc>
          <w:tcPr>
            <w:tcW w:w="298" w:type="pct"/>
            <w:tcBorders>
              <w:top w:val="nil"/>
              <w:bottom w:val="single" w:sz="4" w:space="0" w:color="auto"/>
            </w:tcBorders>
            <w:vAlign w:val="center"/>
          </w:tcPr>
          <w:p w14:paraId="4096CC5A" w14:textId="77777777" w:rsidR="00B648CB" w:rsidRPr="00EE6C07" w:rsidRDefault="00B648CB" w:rsidP="00A6596B">
            <w:pPr>
              <w:rPr>
                <w:i/>
                <w:iCs/>
                <w:sz w:val="22"/>
                <w:szCs w:val="22"/>
              </w:rPr>
            </w:pPr>
            <w:r w:rsidRPr="00EE6C07">
              <w:rPr>
                <w:i/>
                <w:iCs/>
                <w:sz w:val="22"/>
                <w:szCs w:val="22"/>
              </w:rPr>
              <w:t>Item 14</w:t>
            </w:r>
          </w:p>
        </w:tc>
        <w:tc>
          <w:tcPr>
            <w:tcW w:w="189" w:type="pct"/>
            <w:tcBorders>
              <w:top w:val="nil"/>
              <w:bottom w:val="single" w:sz="4" w:space="0" w:color="auto"/>
            </w:tcBorders>
            <w:vAlign w:val="center"/>
          </w:tcPr>
          <w:p w14:paraId="742A7DC5" w14:textId="77777777" w:rsidR="00B648CB" w:rsidRPr="00EE6C07" w:rsidRDefault="00B648CB" w:rsidP="00A6596B">
            <w:pPr>
              <w:jc w:val="right"/>
              <w:rPr>
                <w:i/>
                <w:iCs/>
                <w:sz w:val="22"/>
                <w:szCs w:val="22"/>
              </w:rPr>
            </w:pPr>
          </w:p>
        </w:tc>
      </w:tr>
      <w:tr w:rsidR="00A6596B" w:rsidRPr="00EE6C07" w14:paraId="2D82D422" w14:textId="77777777" w:rsidTr="00A6596B">
        <w:trPr>
          <w:jc w:val="right"/>
        </w:trPr>
        <w:tc>
          <w:tcPr>
            <w:tcW w:w="371" w:type="pct"/>
          </w:tcPr>
          <w:p w14:paraId="2030AB0B" w14:textId="77777777" w:rsidR="00B648CB" w:rsidRPr="00EE6C07" w:rsidRDefault="00B648CB" w:rsidP="00A6596B">
            <w:pPr>
              <w:rPr>
                <w:color w:val="000000"/>
                <w:sz w:val="22"/>
                <w:szCs w:val="22"/>
              </w:rPr>
            </w:pPr>
          </w:p>
        </w:tc>
        <w:tc>
          <w:tcPr>
            <w:tcW w:w="663" w:type="pct"/>
            <w:vAlign w:val="center"/>
          </w:tcPr>
          <w:p w14:paraId="061E7EB2" w14:textId="77777777" w:rsidR="00B648CB" w:rsidRPr="00EE6C07" w:rsidRDefault="00B648CB" w:rsidP="00A6596B">
            <w:pPr>
              <w:rPr>
                <w:noProof/>
                <w:color w:val="000000"/>
                <w:sz w:val="22"/>
                <w:szCs w:val="22"/>
              </w:rPr>
            </w:pPr>
            <w:r w:rsidRPr="00EE6C07">
              <w:rPr>
                <w:noProof/>
                <w:color w:val="000000"/>
                <w:sz w:val="22"/>
                <w:szCs w:val="22"/>
              </w:rPr>
              <w:t>n(%) of studies with a Yes</w:t>
            </w:r>
          </w:p>
        </w:tc>
        <w:tc>
          <w:tcPr>
            <w:tcW w:w="296" w:type="pct"/>
            <w:shd w:val="clear" w:color="auto" w:fill="FFFFFF" w:themeFill="background1"/>
          </w:tcPr>
          <w:p w14:paraId="5AEF20E5" w14:textId="77777777" w:rsidR="00B648CB" w:rsidRPr="00EE6C07" w:rsidRDefault="00B648CB" w:rsidP="00A6596B">
            <w:pPr>
              <w:jc w:val="center"/>
              <w:rPr>
                <w:color w:val="000000"/>
                <w:sz w:val="22"/>
                <w:szCs w:val="22"/>
              </w:rPr>
            </w:pPr>
            <w:r w:rsidRPr="00EE6C07">
              <w:rPr>
                <w:color w:val="000000"/>
                <w:sz w:val="22"/>
                <w:szCs w:val="22"/>
              </w:rPr>
              <w:t>10</w:t>
            </w:r>
          </w:p>
          <w:p w14:paraId="22CDCDCE" w14:textId="77777777" w:rsidR="00B648CB" w:rsidRPr="00EE6C07" w:rsidRDefault="00B648CB" w:rsidP="00A6596B">
            <w:pPr>
              <w:jc w:val="center"/>
              <w:rPr>
                <w:color w:val="000000"/>
                <w:sz w:val="22"/>
                <w:szCs w:val="22"/>
              </w:rPr>
            </w:pPr>
            <w:r w:rsidRPr="00EE6C07">
              <w:rPr>
                <w:color w:val="000000"/>
                <w:sz w:val="22"/>
                <w:szCs w:val="22"/>
              </w:rPr>
              <w:t>(100%)</w:t>
            </w:r>
          </w:p>
        </w:tc>
        <w:tc>
          <w:tcPr>
            <w:tcW w:w="259" w:type="pct"/>
          </w:tcPr>
          <w:p w14:paraId="4C5D1ECB" w14:textId="77777777" w:rsidR="00B648CB" w:rsidRPr="00EE6C07" w:rsidRDefault="00B648CB" w:rsidP="00A6596B">
            <w:pPr>
              <w:jc w:val="center"/>
              <w:rPr>
                <w:color w:val="000000"/>
                <w:sz w:val="22"/>
                <w:szCs w:val="22"/>
              </w:rPr>
            </w:pPr>
            <w:r w:rsidRPr="00EE6C07">
              <w:rPr>
                <w:color w:val="000000"/>
                <w:sz w:val="22"/>
                <w:szCs w:val="22"/>
              </w:rPr>
              <w:t>9</w:t>
            </w:r>
          </w:p>
          <w:p w14:paraId="2B732C1C" w14:textId="77777777" w:rsidR="00B648CB" w:rsidRPr="00EE6C07" w:rsidRDefault="00B648CB" w:rsidP="00A6596B">
            <w:pPr>
              <w:jc w:val="center"/>
              <w:rPr>
                <w:color w:val="000000"/>
                <w:sz w:val="22"/>
                <w:szCs w:val="22"/>
              </w:rPr>
            </w:pPr>
            <w:r w:rsidRPr="00EE6C07">
              <w:rPr>
                <w:color w:val="000000"/>
                <w:sz w:val="22"/>
                <w:szCs w:val="22"/>
              </w:rPr>
              <w:t>(90%)</w:t>
            </w:r>
          </w:p>
          <w:p w14:paraId="7C700A41" w14:textId="77777777" w:rsidR="00B648CB" w:rsidRPr="00EE6C07" w:rsidRDefault="00B648CB" w:rsidP="00A6596B">
            <w:pPr>
              <w:jc w:val="center"/>
              <w:rPr>
                <w:color w:val="000000"/>
                <w:sz w:val="22"/>
                <w:szCs w:val="22"/>
              </w:rPr>
            </w:pPr>
          </w:p>
        </w:tc>
        <w:tc>
          <w:tcPr>
            <w:tcW w:w="259" w:type="pct"/>
          </w:tcPr>
          <w:p w14:paraId="714668E1" w14:textId="77777777" w:rsidR="00B648CB" w:rsidRPr="00EE6C07" w:rsidRDefault="00B648CB" w:rsidP="00A6596B">
            <w:pPr>
              <w:jc w:val="center"/>
              <w:rPr>
                <w:color w:val="000000"/>
                <w:sz w:val="22"/>
                <w:szCs w:val="22"/>
              </w:rPr>
            </w:pPr>
            <w:r w:rsidRPr="00EE6C07">
              <w:rPr>
                <w:color w:val="000000"/>
                <w:sz w:val="22"/>
                <w:szCs w:val="22"/>
              </w:rPr>
              <w:t>3</w:t>
            </w:r>
          </w:p>
          <w:p w14:paraId="353276F3" w14:textId="77777777" w:rsidR="00B648CB" w:rsidRPr="00EE6C07" w:rsidRDefault="00B648CB" w:rsidP="00A6596B">
            <w:pPr>
              <w:jc w:val="center"/>
              <w:rPr>
                <w:color w:val="000000"/>
                <w:sz w:val="22"/>
                <w:szCs w:val="22"/>
              </w:rPr>
            </w:pPr>
            <w:r w:rsidRPr="00EE6C07">
              <w:rPr>
                <w:color w:val="000000"/>
                <w:sz w:val="22"/>
                <w:szCs w:val="22"/>
              </w:rPr>
              <w:t>(30%)</w:t>
            </w:r>
          </w:p>
          <w:p w14:paraId="6C0A21D0" w14:textId="77777777" w:rsidR="00B648CB" w:rsidRPr="00EE6C07" w:rsidRDefault="00B648CB" w:rsidP="00A6596B">
            <w:pPr>
              <w:jc w:val="center"/>
              <w:rPr>
                <w:color w:val="000000"/>
                <w:sz w:val="22"/>
                <w:szCs w:val="22"/>
              </w:rPr>
            </w:pPr>
          </w:p>
        </w:tc>
        <w:tc>
          <w:tcPr>
            <w:tcW w:w="259" w:type="pct"/>
          </w:tcPr>
          <w:p w14:paraId="5BC02B16" w14:textId="77777777" w:rsidR="00B648CB" w:rsidRPr="00EE6C07" w:rsidRDefault="00B648CB" w:rsidP="00A6596B">
            <w:pPr>
              <w:jc w:val="center"/>
              <w:rPr>
                <w:color w:val="000000"/>
                <w:sz w:val="22"/>
                <w:szCs w:val="22"/>
              </w:rPr>
            </w:pPr>
            <w:r w:rsidRPr="00EE6C07">
              <w:rPr>
                <w:color w:val="000000"/>
                <w:sz w:val="22"/>
                <w:szCs w:val="22"/>
              </w:rPr>
              <w:t>9</w:t>
            </w:r>
          </w:p>
          <w:p w14:paraId="7641D503" w14:textId="77777777" w:rsidR="00B648CB" w:rsidRPr="00EE6C07" w:rsidRDefault="00B648CB" w:rsidP="00A6596B">
            <w:pPr>
              <w:jc w:val="center"/>
              <w:rPr>
                <w:color w:val="000000"/>
                <w:sz w:val="22"/>
                <w:szCs w:val="22"/>
              </w:rPr>
            </w:pPr>
            <w:r w:rsidRPr="00EE6C07">
              <w:rPr>
                <w:color w:val="000000"/>
                <w:sz w:val="22"/>
                <w:szCs w:val="22"/>
              </w:rPr>
              <w:t>(90%)</w:t>
            </w:r>
          </w:p>
        </w:tc>
        <w:tc>
          <w:tcPr>
            <w:tcW w:w="259" w:type="pct"/>
          </w:tcPr>
          <w:p w14:paraId="5695D51E" w14:textId="77777777" w:rsidR="00B648CB" w:rsidRPr="00EE6C07" w:rsidRDefault="00B648CB" w:rsidP="00A6596B">
            <w:pPr>
              <w:jc w:val="center"/>
              <w:rPr>
                <w:color w:val="000000"/>
                <w:sz w:val="22"/>
                <w:szCs w:val="22"/>
              </w:rPr>
            </w:pPr>
            <w:r w:rsidRPr="00EE6C07">
              <w:rPr>
                <w:color w:val="000000"/>
                <w:sz w:val="22"/>
                <w:szCs w:val="22"/>
              </w:rPr>
              <w:t>9</w:t>
            </w:r>
          </w:p>
          <w:p w14:paraId="4D1DB1A5" w14:textId="77777777" w:rsidR="00B648CB" w:rsidRPr="00EE6C07" w:rsidRDefault="00B648CB" w:rsidP="00A6596B">
            <w:pPr>
              <w:jc w:val="center"/>
              <w:rPr>
                <w:color w:val="000000"/>
                <w:sz w:val="22"/>
                <w:szCs w:val="22"/>
              </w:rPr>
            </w:pPr>
            <w:r w:rsidRPr="00EE6C07">
              <w:rPr>
                <w:color w:val="000000"/>
                <w:sz w:val="22"/>
                <w:szCs w:val="22"/>
              </w:rPr>
              <w:t>(90%)</w:t>
            </w:r>
          </w:p>
          <w:p w14:paraId="0734E74E" w14:textId="77777777" w:rsidR="00B648CB" w:rsidRPr="00EE6C07" w:rsidRDefault="00B648CB" w:rsidP="00A6596B">
            <w:pPr>
              <w:jc w:val="center"/>
              <w:rPr>
                <w:color w:val="000000"/>
                <w:sz w:val="22"/>
                <w:szCs w:val="22"/>
              </w:rPr>
            </w:pPr>
          </w:p>
        </w:tc>
        <w:tc>
          <w:tcPr>
            <w:tcW w:w="259" w:type="pct"/>
          </w:tcPr>
          <w:p w14:paraId="139A3F14" w14:textId="77777777" w:rsidR="00B648CB" w:rsidRPr="00EE6C07" w:rsidRDefault="00B648CB" w:rsidP="00A6596B">
            <w:pPr>
              <w:jc w:val="center"/>
              <w:rPr>
                <w:color w:val="000000"/>
                <w:sz w:val="22"/>
                <w:szCs w:val="22"/>
              </w:rPr>
            </w:pPr>
            <w:r w:rsidRPr="00EE6C07">
              <w:rPr>
                <w:color w:val="000000"/>
                <w:sz w:val="22"/>
                <w:szCs w:val="22"/>
              </w:rPr>
              <w:t>3</w:t>
            </w:r>
          </w:p>
          <w:p w14:paraId="1F72AE65" w14:textId="77777777" w:rsidR="00B648CB" w:rsidRPr="00EE6C07" w:rsidRDefault="00B648CB" w:rsidP="00A6596B">
            <w:pPr>
              <w:jc w:val="center"/>
              <w:rPr>
                <w:color w:val="000000"/>
                <w:sz w:val="22"/>
                <w:szCs w:val="22"/>
              </w:rPr>
            </w:pPr>
            <w:r w:rsidRPr="00EE6C07">
              <w:rPr>
                <w:color w:val="000000"/>
                <w:sz w:val="22"/>
                <w:szCs w:val="22"/>
              </w:rPr>
              <w:t>(30%)</w:t>
            </w:r>
          </w:p>
          <w:p w14:paraId="0D992127" w14:textId="77777777" w:rsidR="00B648CB" w:rsidRPr="00EE6C07" w:rsidRDefault="00B648CB" w:rsidP="00A6596B">
            <w:pPr>
              <w:jc w:val="center"/>
              <w:rPr>
                <w:color w:val="000000"/>
                <w:sz w:val="22"/>
                <w:szCs w:val="22"/>
              </w:rPr>
            </w:pPr>
          </w:p>
        </w:tc>
        <w:tc>
          <w:tcPr>
            <w:tcW w:w="259" w:type="pct"/>
          </w:tcPr>
          <w:p w14:paraId="46997B15" w14:textId="77777777" w:rsidR="00B648CB" w:rsidRPr="00EE6C07" w:rsidRDefault="00B648CB" w:rsidP="00A6596B">
            <w:pPr>
              <w:jc w:val="center"/>
              <w:rPr>
                <w:color w:val="000000"/>
                <w:sz w:val="22"/>
                <w:szCs w:val="22"/>
              </w:rPr>
            </w:pPr>
            <w:r w:rsidRPr="00EE6C07">
              <w:rPr>
                <w:color w:val="000000"/>
                <w:sz w:val="22"/>
                <w:szCs w:val="22"/>
              </w:rPr>
              <w:t>3</w:t>
            </w:r>
          </w:p>
          <w:p w14:paraId="0913AB06" w14:textId="77777777" w:rsidR="00B648CB" w:rsidRPr="00EE6C07" w:rsidRDefault="00B648CB" w:rsidP="00A6596B">
            <w:pPr>
              <w:jc w:val="center"/>
              <w:rPr>
                <w:color w:val="000000"/>
                <w:sz w:val="22"/>
                <w:szCs w:val="22"/>
              </w:rPr>
            </w:pPr>
            <w:r w:rsidRPr="00EE6C07">
              <w:rPr>
                <w:color w:val="000000"/>
                <w:sz w:val="22"/>
                <w:szCs w:val="22"/>
              </w:rPr>
              <w:t>(30%)</w:t>
            </w:r>
          </w:p>
        </w:tc>
        <w:tc>
          <w:tcPr>
            <w:tcW w:w="259" w:type="pct"/>
          </w:tcPr>
          <w:p w14:paraId="5294C937" w14:textId="77777777" w:rsidR="00B648CB" w:rsidRPr="00EE6C07" w:rsidRDefault="00B648CB" w:rsidP="00A6596B">
            <w:pPr>
              <w:jc w:val="center"/>
              <w:rPr>
                <w:color w:val="000000"/>
                <w:sz w:val="22"/>
                <w:szCs w:val="22"/>
              </w:rPr>
            </w:pPr>
            <w:r w:rsidRPr="00EE6C07">
              <w:rPr>
                <w:color w:val="000000"/>
                <w:sz w:val="22"/>
                <w:szCs w:val="22"/>
              </w:rPr>
              <w:t>8</w:t>
            </w:r>
          </w:p>
          <w:p w14:paraId="30F81A20" w14:textId="77777777" w:rsidR="00B648CB" w:rsidRPr="00EE6C07" w:rsidRDefault="00B648CB" w:rsidP="00A6596B">
            <w:pPr>
              <w:jc w:val="center"/>
              <w:rPr>
                <w:color w:val="000000"/>
                <w:sz w:val="22"/>
                <w:szCs w:val="22"/>
              </w:rPr>
            </w:pPr>
            <w:r w:rsidRPr="00EE6C07">
              <w:rPr>
                <w:color w:val="000000"/>
                <w:sz w:val="22"/>
                <w:szCs w:val="22"/>
              </w:rPr>
              <w:t>(80%)</w:t>
            </w:r>
          </w:p>
        </w:tc>
        <w:tc>
          <w:tcPr>
            <w:tcW w:w="259" w:type="pct"/>
          </w:tcPr>
          <w:p w14:paraId="390EFA9E" w14:textId="77777777" w:rsidR="00B648CB" w:rsidRPr="00EE6C07" w:rsidRDefault="00B648CB" w:rsidP="00A6596B">
            <w:pPr>
              <w:jc w:val="center"/>
              <w:rPr>
                <w:color w:val="000000"/>
                <w:sz w:val="22"/>
                <w:szCs w:val="22"/>
              </w:rPr>
            </w:pPr>
            <w:r w:rsidRPr="00EE6C07">
              <w:rPr>
                <w:color w:val="000000"/>
                <w:sz w:val="22"/>
                <w:szCs w:val="22"/>
              </w:rPr>
              <w:t>9</w:t>
            </w:r>
          </w:p>
          <w:p w14:paraId="0EB153B2" w14:textId="77777777" w:rsidR="00B648CB" w:rsidRPr="00EE6C07" w:rsidRDefault="00B648CB" w:rsidP="00A6596B">
            <w:pPr>
              <w:jc w:val="center"/>
              <w:rPr>
                <w:color w:val="000000"/>
                <w:sz w:val="22"/>
                <w:szCs w:val="22"/>
              </w:rPr>
            </w:pPr>
            <w:r w:rsidRPr="00EE6C07">
              <w:rPr>
                <w:color w:val="000000"/>
                <w:sz w:val="22"/>
                <w:szCs w:val="22"/>
              </w:rPr>
              <w:t>(90%)</w:t>
            </w:r>
          </w:p>
        </w:tc>
        <w:tc>
          <w:tcPr>
            <w:tcW w:w="296" w:type="pct"/>
          </w:tcPr>
          <w:p w14:paraId="43E49467" w14:textId="77777777" w:rsidR="00B648CB" w:rsidRPr="00EE6C07" w:rsidRDefault="00B648CB" w:rsidP="00A6596B">
            <w:pPr>
              <w:jc w:val="center"/>
              <w:rPr>
                <w:color w:val="000000"/>
                <w:sz w:val="22"/>
                <w:szCs w:val="22"/>
              </w:rPr>
            </w:pPr>
            <w:r w:rsidRPr="00EE6C07">
              <w:rPr>
                <w:color w:val="000000"/>
                <w:sz w:val="22"/>
                <w:szCs w:val="22"/>
              </w:rPr>
              <w:t>2</w:t>
            </w:r>
          </w:p>
          <w:p w14:paraId="331E0ADC" w14:textId="77777777" w:rsidR="00B648CB" w:rsidRPr="00EE6C07" w:rsidRDefault="00B648CB" w:rsidP="00A6596B">
            <w:pPr>
              <w:jc w:val="center"/>
              <w:rPr>
                <w:color w:val="000000"/>
                <w:sz w:val="22"/>
                <w:szCs w:val="22"/>
              </w:rPr>
            </w:pPr>
            <w:r w:rsidRPr="00EE6C07">
              <w:rPr>
                <w:color w:val="000000"/>
                <w:sz w:val="22"/>
                <w:szCs w:val="22"/>
              </w:rPr>
              <w:t>(20%)</w:t>
            </w:r>
          </w:p>
        </w:tc>
        <w:tc>
          <w:tcPr>
            <w:tcW w:w="296" w:type="pct"/>
          </w:tcPr>
          <w:p w14:paraId="229372CA" w14:textId="77777777" w:rsidR="00B648CB" w:rsidRPr="00EE6C07" w:rsidRDefault="00B648CB" w:rsidP="00A6596B">
            <w:pPr>
              <w:jc w:val="center"/>
              <w:rPr>
                <w:color w:val="000000"/>
                <w:sz w:val="22"/>
                <w:szCs w:val="22"/>
              </w:rPr>
            </w:pPr>
            <w:r w:rsidRPr="00EE6C07">
              <w:rPr>
                <w:color w:val="000000"/>
                <w:sz w:val="22"/>
                <w:szCs w:val="22"/>
              </w:rPr>
              <w:t>10</w:t>
            </w:r>
          </w:p>
          <w:p w14:paraId="0DA77332" w14:textId="77777777" w:rsidR="00B648CB" w:rsidRPr="00EE6C07" w:rsidRDefault="00B648CB" w:rsidP="00A6596B">
            <w:pPr>
              <w:jc w:val="center"/>
              <w:rPr>
                <w:color w:val="000000"/>
                <w:sz w:val="22"/>
                <w:szCs w:val="22"/>
              </w:rPr>
            </w:pPr>
            <w:r w:rsidRPr="00EE6C07">
              <w:rPr>
                <w:color w:val="000000"/>
                <w:sz w:val="22"/>
                <w:szCs w:val="22"/>
              </w:rPr>
              <w:t>(100%)</w:t>
            </w:r>
          </w:p>
        </w:tc>
        <w:tc>
          <w:tcPr>
            <w:tcW w:w="259" w:type="pct"/>
          </w:tcPr>
          <w:p w14:paraId="6BFB0766" w14:textId="77777777" w:rsidR="00B648CB" w:rsidRPr="00EE6C07" w:rsidRDefault="00B648CB" w:rsidP="00A6596B">
            <w:pPr>
              <w:jc w:val="center"/>
              <w:rPr>
                <w:color w:val="000000"/>
                <w:sz w:val="22"/>
                <w:szCs w:val="22"/>
              </w:rPr>
            </w:pPr>
            <w:r w:rsidRPr="00EE6C07">
              <w:rPr>
                <w:color w:val="000000"/>
                <w:sz w:val="22"/>
                <w:szCs w:val="22"/>
              </w:rPr>
              <w:t>1</w:t>
            </w:r>
          </w:p>
          <w:p w14:paraId="1857C3C7" w14:textId="77777777" w:rsidR="00B648CB" w:rsidRPr="00EE6C07" w:rsidRDefault="00B648CB" w:rsidP="00A6596B">
            <w:pPr>
              <w:jc w:val="center"/>
              <w:rPr>
                <w:color w:val="000000"/>
                <w:sz w:val="22"/>
                <w:szCs w:val="22"/>
              </w:rPr>
            </w:pPr>
            <w:r w:rsidRPr="00EE6C07">
              <w:rPr>
                <w:color w:val="000000"/>
                <w:sz w:val="22"/>
                <w:szCs w:val="22"/>
              </w:rPr>
              <w:t>(10%)</w:t>
            </w:r>
          </w:p>
        </w:tc>
        <w:tc>
          <w:tcPr>
            <w:tcW w:w="259" w:type="pct"/>
          </w:tcPr>
          <w:p w14:paraId="79FE562C" w14:textId="77777777" w:rsidR="00B648CB" w:rsidRPr="00EE6C07" w:rsidRDefault="00B648CB" w:rsidP="00A6596B">
            <w:pPr>
              <w:jc w:val="center"/>
              <w:rPr>
                <w:color w:val="000000"/>
                <w:sz w:val="22"/>
                <w:szCs w:val="22"/>
              </w:rPr>
            </w:pPr>
            <w:r w:rsidRPr="00EE6C07">
              <w:rPr>
                <w:color w:val="000000"/>
                <w:sz w:val="22"/>
                <w:szCs w:val="22"/>
              </w:rPr>
              <w:t>2</w:t>
            </w:r>
          </w:p>
          <w:p w14:paraId="2D3CCE9F" w14:textId="77777777" w:rsidR="00B648CB" w:rsidRPr="00EE6C07" w:rsidRDefault="00B648CB" w:rsidP="00A6596B">
            <w:pPr>
              <w:jc w:val="center"/>
              <w:rPr>
                <w:color w:val="000000"/>
                <w:sz w:val="22"/>
                <w:szCs w:val="22"/>
              </w:rPr>
            </w:pPr>
            <w:r w:rsidRPr="00EE6C07">
              <w:rPr>
                <w:color w:val="000000"/>
                <w:sz w:val="22"/>
                <w:szCs w:val="22"/>
              </w:rPr>
              <w:t>(20%)</w:t>
            </w:r>
          </w:p>
          <w:p w14:paraId="10CF6E53" w14:textId="77777777" w:rsidR="00B648CB" w:rsidRPr="00EE6C07" w:rsidRDefault="00B648CB" w:rsidP="00A6596B">
            <w:pPr>
              <w:jc w:val="center"/>
              <w:rPr>
                <w:color w:val="000000"/>
                <w:sz w:val="22"/>
                <w:szCs w:val="22"/>
              </w:rPr>
            </w:pPr>
          </w:p>
        </w:tc>
        <w:tc>
          <w:tcPr>
            <w:tcW w:w="298" w:type="pct"/>
          </w:tcPr>
          <w:p w14:paraId="00C8215A" w14:textId="77777777" w:rsidR="00B648CB" w:rsidRPr="00EE6C07" w:rsidRDefault="00B648CB" w:rsidP="00A6596B">
            <w:pPr>
              <w:jc w:val="center"/>
              <w:rPr>
                <w:color w:val="000000"/>
                <w:sz w:val="22"/>
                <w:szCs w:val="22"/>
              </w:rPr>
            </w:pPr>
            <w:r w:rsidRPr="00EE6C07">
              <w:rPr>
                <w:color w:val="000000"/>
                <w:sz w:val="22"/>
                <w:szCs w:val="22"/>
              </w:rPr>
              <w:t>6</w:t>
            </w:r>
          </w:p>
          <w:p w14:paraId="18B419D8" w14:textId="77777777" w:rsidR="00B648CB" w:rsidRPr="00EE6C07" w:rsidRDefault="00B648CB" w:rsidP="00A6596B">
            <w:pPr>
              <w:jc w:val="center"/>
              <w:rPr>
                <w:color w:val="000000"/>
                <w:sz w:val="22"/>
                <w:szCs w:val="22"/>
              </w:rPr>
            </w:pPr>
            <w:r w:rsidRPr="00EE6C07">
              <w:rPr>
                <w:color w:val="000000"/>
                <w:sz w:val="22"/>
                <w:szCs w:val="22"/>
              </w:rPr>
              <w:t>(60%)</w:t>
            </w:r>
          </w:p>
        </w:tc>
        <w:tc>
          <w:tcPr>
            <w:tcW w:w="189" w:type="pct"/>
            <w:vAlign w:val="center"/>
          </w:tcPr>
          <w:p w14:paraId="50502406" w14:textId="77777777" w:rsidR="00B648CB" w:rsidRPr="00EE6C07" w:rsidRDefault="00B648CB" w:rsidP="00A6596B">
            <w:pPr>
              <w:jc w:val="right"/>
              <w:rPr>
                <w:color w:val="000000"/>
                <w:sz w:val="22"/>
                <w:szCs w:val="22"/>
              </w:rPr>
            </w:pPr>
          </w:p>
        </w:tc>
      </w:tr>
      <w:tr w:rsidR="00A6596B" w:rsidRPr="00EE6C07" w14:paraId="28A2EB70" w14:textId="77777777" w:rsidTr="00A6596B">
        <w:trPr>
          <w:jc w:val="right"/>
        </w:trPr>
        <w:tc>
          <w:tcPr>
            <w:tcW w:w="371" w:type="pct"/>
          </w:tcPr>
          <w:p w14:paraId="0F10E556" w14:textId="77777777" w:rsidR="00B648CB" w:rsidRPr="00EE6C07" w:rsidRDefault="00B648CB" w:rsidP="00A6596B">
            <w:pPr>
              <w:rPr>
                <w:color w:val="000000"/>
                <w:sz w:val="22"/>
                <w:szCs w:val="22"/>
              </w:rPr>
            </w:pPr>
            <w:r w:rsidRPr="00EE6C07">
              <w:rPr>
                <w:color w:val="000000"/>
                <w:sz w:val="22"/>
                <w:szCs w:val="22"/>
              </w:rPr>
              <w:t>[34]</w:t>
            </w:r>
          </w:p>
        </w:tc>
        <w:tc>
          <w:tcPr>
            <w:tcW w:w="663" w:type="pct"/>
            <w:vAlign w:val="center"/>
          </w:tcPr>
          <w:p w14:paraId="163AC493" w14:textId="77777777" w:rsidR="00B648CB" w:rsidRPr="00EE6C07" w:rsidRDefault="00B648CB" w:rsidP="00A6596B">
            <w:pPr>
              <w:rPr>
                <w:color w:val="000000"/>
                <w:sz w:val="22"/>
                <w:szCs w:val="22"/>
              </w:rPr>
            </w:pPr>
            <w:r w:rsidRPr="00EE6C07">
              <w:rPr>
                <w:noProof/>
                <w:color w:val="000000"/>
                <w:sz w:val="22"/>
                <w:szCs w:val="22"/>
              </w:rPr>
              <w:t>Britton, Belton, and Issartel (2019)</w:t>
            </w:r>
            <w:r w:rsidRPr="00EE6C07">
              <w:rPr>
                <w:color w:val="000000"/>
                <w:sz w:val="22"/>
                <w:szCs w:val="22"/>
              </w:rPr>
              <w:t xml:space="preserve"> * </w:t>
            </w:r>
          </w:p>
        </w:tc>
        <w:tc>
          <w:tcPr>
            <w:tcW w:w="296" w:type="pct"/>
            <w:vAlign w:val="center"/>
          </w:tcPr>
          <w:p w14:paraId="6793F4F2"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3228D4F0" w14:textId="77777777" w:rsidR="00B648CB" w:rsidRPr="00EE6C07" w:rsidRDefault="00B648CB" w:rsidP="00A6596B">
            <w:pPr>
              <w:rPr>
                <w:color w:val="000000"/>
                <w:sz w:val="22"/>
                <w:szCs w:val="22"/>
              </w:rPr>
            </w:pPr>
            <w:r w:rsidRPr="00EE6C07">
              <w:rPr>
                <w:color w:val="000000"/>
                <w:sz w:val="22"/>
                <w:szCs w:val="22"/>
              </w:rPr>
              <w:t>No</w:t>
            </w:r>
          </w:p>
        </w:tc>
        <w:tc>
          <w:tcPr>
            <w:tcW w:w="259" w:type="pct"/>
            <w:vAlign w:val="center"/>
          </w:tcPr>
          <w:p w14:paraId="637DB9AD"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69490E6B"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32BB0047"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B0682B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3D1F8B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393FEBA3"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643F8D8D"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7526430B"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57E7019E"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435F7B8"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356D2835" w14:textId="77777777" w:rsidR="00B648CB" w:rsidRPr="00EE6C07" w:rsidRDefault="00B648CB" w:rsidP="00A6596B">
            <w:pPr>
              <w:rPr>
                <w:color w:val="000000"/>
                <w:sz w:val="22"/>
                <w:szCs w:val="22"/>
              </w:rPr>
            </w:pPr>
            <w:r w:rsidRPr="00EE6C07">
              <w:rPr>
                <w:color w:val="000000"/>
                <w:sz w:val="22"/>
                <w:szCs w:val="22"/>
              </w:rPr>
              <w:t>Yes</w:t>
            </w:r>
          </w:p>
        </w:tc>
        <w:tc>
          <w:tcPr>
            <w:tcW w:w="298" w:type="pct"/>
            <w:vAlign w:val="center"/>
          </w:tcPr>
          <w:p w14:paraId="37AC5557" w14:textId="77777777" w:rsidR="00B648CB" w:rsidRPr="00EE6C07" w:rsidRDefault="00B648CB" w:rsidP="00A6596B">
            <w:pPr>
              <w:rPr>
                <w:color w:val="000000"/>
                <w:sz w:val="22"/>
                <w:szCs w:val="22"/>
              </w:rPr>
            </w:pPr>
            <w:r w:rsidRPr="00EE6C07">
              <w:rPr>
                <w:color w:val="000000"/>
                <w:sz w:val="22"/>
                <w:szCs w:val="22"/>
              </w:rPr>
              <w:t>Yes</w:t>
            </w:r>
          </w:p>
        </w:tc>
        <w:tc>
          <w:tcPr>
            <w:tcW w:w="189" w:type="pct"/>
            <w:vAlign w:val="center"/>
          </w:tcPr>
          <w:p w14:paraId="6952CD82" w14:textId="77777777" w:rsidR="00B648CB" w:rsidRPr="00EE6C07" w:rsidRDefault="00B648CB" w:rsidP="00A6596B">
            <w:pPr>
              <w:jc w:val="right"/>
              <w:rPr>
                <w:color w:val="000000"/>
                <w:sz w:val="22"/>
                <w:szCs w:val="22"/>
              </w:rPr>
            </w:pPr>
            <w:r w:rsidRPr="00EE6C07">
              <w:rPr>
                <w:color w:val="000000"/>
                <w:sz w:val="22"/>
                <w:szCs w:val="22"/>
              </w:rPr>
              <w:t>10</w:t>
            </w:r>
          </w:p>
        </w:tc>
      </w:tr>
      <w:tr w:rsidR="00A6596B" w:rsidRPr="00EE6C07" w14:paraId="27143DDA" w14:textId="77777777" w:rsidTr="00A6596B">
        <w:trPr>
          <w:jc w:val="right"/>
        </w:trPr>
        <w:tc>
          <w:tcPr>
            <w:tcW w:w="371" w:type="pct"/>
          </w:tcPr>
          <w:p w14:paraId="0D2F0128" w14:textId="77777777" w:rsidR="00B648CB" w:rsidRPr="00EE6C07" w:rsidRDefault="00B648CB" w:rsidP="00A6596B">
            <w:pPr>
              <w:rPr>
                <w:color w:val="000000"/>
                <w:sz w:val="22"/>
                <w:szCs w:val="22"/>
              </w:rPr>
            </w:pPr>
            <w:r w:rsidRPr="00EE6C07">
              <w:rPr>
                <w:color w:val="000000"/>
                <w:sz w:val="22"/>
                <w:szCs w:val="22"/>
              </w:rPr>
              <w:t>[72]</w:t>
            </w:r>
          </w:p>
        </w:tc>
        <w:tc>
          <w:tcPr>
            <w:tcW w:w="663" w:type="pct"/>
            <w:vAlign w:val="center"/>
          </w:tcPr>
          <w:p w14:paraId="5F4C0A5C" w14:textId="77777777" w:rsidR="00B648CB" w:rsidRPr="00EE6C07" w:rsidRDefault="00B648CB" w:rsidP="00A6596B">
            <w:pPr>
              <w:rPr>
                <w:color w:val="000000"/>
                <w:sz w:val="22"/>
                <w:szCs w:val="22"/>
              </w:rPr>
            </w:pPr>
            <w:r w:rsidRPr="00EE6C07">
              <w:rPr>
                <w:noProof/>
                <w:color w:val="000000"/>
                <w:sz w:val="22"/>
                <w:szCs w:val="22"/>
              </w:rPr>
              <w:t>Burns and Fu (2018)</w:t>
            </w:r>
          </w:p>
        </w:tc>
        <w:tc>
          <w:tcPr>
            <w:tcW w:w="296" w:type="pct"/>
            <w:vAlign w:val="center"/>
          </w:tcPr>
          <w:p w14:paraId="0336596C"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7112A39"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88DAA12"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7DC24B74"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21D595F5"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19E69260" w14:textId="77777777" w:rsidR="00B648CB" w:rsidRPr="00EE6C07" w:rsidRDefault="00B648CB" w:rsidP="00A6596B">
            <w:pPr>
              <w:rPr>
                <w:color w:val="000000"/>
                <w:sz w:val="22"/>
                <w:szCs w:val="22"/>
              </w:rPr>
            </w:pPr>
            <w:r w:rsidRPr="00EE6C07">
              <w:rPr>
                <w:color w:val="000000"/>
                <w:sz w:val="22"/>
                <w:szCs w:val="22"/>
              </w:rPr>
              <w:t>No</w:t>
            </w:r>
          </w:p>
        </w:tc>
        <w:tc>
          <w:tcPr>
            <w:tcW w:w="259" w:type="pct"/>
            <w:vAlign w:val="center"/>
          </w:tcPr>
          <w:p w14:paraId="3D8A3375" w14:textId="77777777" w:rsidR="00B648CB" w:rsidRPr="00EE6C07" w:rsidRDefault="00B648CB" w:rsidP="00A6596B">
            <w:pPr>
              <w:rPr>
                <w:color w:val="000000"/>
                <w:sz w:val="22"/>
                <w:szCs w:val="22"/>
              </w:rPr>
            </w:pPr>
            <w:r w:rsidRPr="00EE6C07">
              <w:rPr>
                <w:color w:val="000000"/>
                <w:sz w:val="22"/>
                <w:szCs w:val="22"/>
              </w:rPr>
              <w:t>No</w:t>
            </w:r>
          </w:p>
        </w:tc>
        <w:tc>
          <w:tcPr>
            <w:tcW w:w="259" w:type="pct"/>
            <w:vAlign w:val="center"/>
          </w:tcPr>
          <w:p w14:paraId="79E4ED63"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E73DFA8"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1E581111" w14:textId="77777777" w:rsidR="00B648CB" w:rsidRPr="00EE6C07" w:rsidRDefault="00B648CB" w:rsidP="00A6596B">
            <w:pPr>
              <w:rPr>
                <w:color w:val="000000"/>
                <w:sz w:val="22"/>
                <w:szCs w:val="22"/>
              </w:rPr>
            </w:pPr>
            <w:r w:rsidRPr="00EE6C07">
              <w:rPr>
                <w:color w:val="000000"/>
                <w:sz w:val="22"/>
                <w:szCs w:val="22"/>
              </w:rPr>
              <w:t>No</w:t>
            </w:r>
          </w:p>
        </w:tc>
        <w:tc>
          <w:tcPr>
            <w:tcW w:w="296" w:type="pct"/>
            <w:vAlign w:val="center"/>
          </w:tcPr>
          <w:p w14:paraId="33937545"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3B06A578"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0906B86D" w14:textId="77777777" w:rsidR="00B648CB" w:rsidRPr="00EE6C07" w:rsidRDefault="00B648CB" w:rsidP="00A6596B">
            <w:pPr>
              <w:rPr>
                <w:color w:val="000000"/>
                <w:sz w:val="22"/>
                <w:szCs w:val="22"/>
              </w:rPr>
            </w:pPr>
            <w:r w:rsidRPr="00EE6C07">
              <w:rPr>
                <w:color w:val="000000"/>
                <w:sz w:val="22"/>
                <w:szCs w:val="22"/>
              </w:rPr>
              <w:t>CD</w:t>
            </w:r>
          </w:p>
        </w:tc>
        <w:tc>
          <w:tcPr>
            <w:tcW w:w="298" w:type="pct"/>
            <w:vAlign w:val="center"/>
          </w:tcPr>
          <w:p w14:paraId="61DDDA2E" w14:textId="77777777" w:rsidR="00B648CB" w:rsidRPr="00EE6C07" w:rsidRDefault="00B648CB" w:rsidP="00A6596B">
            <w:pPr>
              <w:rPr>
                <w:color w:val="000000"/>
                <w:sz w:val="22"/>
                <w:szCs w:val="22"/>
              </w:rPr>
            </w:pPr>
            <w:r w:rsidRPr="00EE6C07">
              <w:rPr>
                <w:color w:val="000000"/>
                <w:sz w:val="22"/>
                <w:szCs w:val="22"/>
              </w:rPr>
              <w:t>Yes</w:t>
            </w:r>
          </w:p>
        </w:tc>
        <w:tc>
          <w:tcPr>
            <w:tcW w:w="189" w:type="pct"/>
            <w:vAlign w:val="center"/>
          </w:tcPr>
          <w:p w14:paraId="1707F37A"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6823A9B8" w14:textId="77777777" w:rsidTr="00A6596B">
        <w:trPr>
          <w:jc w:val="right"/>
        </w:trPr>
        <w:tc>
          <w:tcPr>
            <w:tcW w:w="371" w:type="pct"/>
          </w:tcPr>
          <w:p w14:paraId="4E95A651" w14:textId="77777777" w:rsidR="00B648CB" w:rsidRPr="00EE6C07" w:rsidRDefault="00B648CB" w:rsidP="00A6596B">
            <w:pPr>
              <w:rPr>
                <w:color w:val="000000"/>
                <w:sz w:val="22"/>
                <w:szCs w:val="22"/>
              </w:rPr>
            </w:pPr>
            <w:r w:rsidRPr="00EE6C07">
              <w:rPr>
                <w:color w:val="000000"/>
                <w:sz w:val="22"/>
                <w:szCs w:val="22"/>
              </w:rPr>
              <w:lastRenderedPageBreak/>
              <w:t>[68]</w:t>
            </w:r>
          </w:p>
        </w:tc>
        <w:tc>
          <w:tcPr>
            <w:tcW w:w="663" w:type="pct"/>
            <w:vAlign w:val="center"/>
          </w:tcPr>
          <w:p w14:paraId="5E1A4E43" w14:textId="77777777" w:rsidR="00B648CB" w:rsidRPr="00EE6C07" w:rsidRDefault="00B648CB" w:rsidP="00A6596B">
            <w:pPr>
              <w:rPr>
                <w:sz w:val="22"/>
                <w:szCs w:val="22"/>
              </w:rPr>
            </w:pPr>
            <w:r w:rsidRPr="00EE6C07">
              <w:rPr>
                <w:noProof/>
                <w:color w:val="000000"/>
                <w:sz w:val="22"/>
                <w:szCs w:val="22"/>
              </w:rPr>
              <w:t>Chan, Ha, Ng, and Lubans (2019)</w:t>
            </w:r>
          </w:p>
        </w:tc>
        <w:tc>
          <w:tcPr>
            <w:tcW w:w="296" w:type="pct"/>
            <w:vAlign w:val="center"/>
          </w:tcPr>
          <w:p w14:paraId="32393C3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8C764E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4765C0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BB5C3F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72C074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F208803"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5E0EA4AB"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2D01C3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4D68F78"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64AB840"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1B8B37E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6ED86A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15331F9"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0FB0E29E"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0FF293FA" w14:textId="77777777" w:rsidR="00B648CB" w:rsidRPr="00EE6C07" w:rsidRDefault="00B648CB" w:rsidP="00A6596B">
            <w:pPr>
              <w:jc w:val="right"/>
              <w:rPr>
                <w:color w:val="000000"/>
                <w:sz w:val="22"/>
                <w:szCs w:val="22"/>
              </w:rPr>
            </w:pPr>
            <w:r w:rsidRPr="00EE6C07">
              <w:rPr>
                <w:color w:val="000000"/>
                <w:sz w:val="22"/>
                <w:szCs w:val="22"/>
              </w:rPr>
              <w:t>10</w:t>
            </w:r>
          </w:p>
        </w:tc>
      </w:tr>
      <w:tr w:rsidR="00A6596B" w:rsidRPr="00EE6C07" w14:paraId="77C0B54F" w14:textId="77777777" w:rsidTr="00A6596B">
        <w:trPr>
          <w:jc w:val="right"/>
        </w:trPr>
        <w:tc>
          <w:tcPr>
            <w:tcW w:w="371" w:type="pct"/>
          </w:tcPr>
          <w:p w14:paraId="3B32F81F" w14:textId="77777777" w:rsidR="00B648CB" w:rsidRPr="00EE6C07" w:rsidRDefault="00B648CB" w:rsidP="00A6596B">
            <w:pPr>
              <w:rPr>
                <w:color w:val="000000"/>
                <w:sz w:val="22"/>
                <w:szCs w:val="22"/>
              </w:rPr>
            </w:pPr>
            <w:r w:rsidRPr="00EE6C07">
              <w:rPr>
                <w:color w:val="000000"/>
                <w:sz w:val="22"/>
                <w:szCs w:val="22"/>
              </w:rPr>
              <w:t>[73]</w:t>
            </w:r>
          </w:p>
        </w:tc>
        <w:tc>
          <w:tcPr>
            <w:tcW w:w="663" w:type="pct"/>
            <w:vAlign w:val="center"/>
          </w:tcPr>
          <w:p w14:paraId="2D6595E7" w14:textId="77777777" w:rsidR="00B648CB" w:rsidRPr="00EE6C07" w:rsidRDefault="00B648CB" w:rsidP="00A6596B">
            <w:pPr>
              <w:rPr>
                <w:sz w:val="22"/>
                <w:szCs w:val="22"/>
              </w:rPr>
            </w:pPr>
            <w:r w:rsidRPr="00EE6C07">
              <w:rPr>
                <w:noProof/>
                <w:color w:val="000000"/>
                <w:sz w:val="22"/>
                <w:szCs w:val="22"/>
              </w:rPr>
              <w:t>Crane, Naylor, Cook, and Temple (2015)</w:t>
            </w:r>
          </w:p>
        </w:tc>
        <w:tc>
          <w:tcPr>
            <w:tcW w:w="296" w:type="pct"/>
            <w:vAlign w:val="center"/>
          </w:tcPr>
          <w:p w14:paraId="2D34943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525C40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4DE7BDE"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0642AB0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6A7C19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CB9E751"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2EBC9C4"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5AA85F0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851C4D8"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3F94246"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4C704CE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B43DD3E"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458B4F64"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0C718E31"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7B689FA0"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09395209" w14:textId="77777777" w:rsidTr="00A6596B">
        <w:trPr>
          <w:jc w:val="right"/>
        </w:trPr>
        <w:tc>
          <w:tcPr>
            <w:tcW w:w="371" w:type="pct"/>
          </w:tcPr>
          <w:p w14:paraId="36F87F07" w14:textId="77777777" w:rsidR="00B648CB" w:rsidRPr="00EE6C07" w:rsidRDefault="00B648CB" w:rsidP="00A6596B">
            <w:pPr>
              <w:rPr>
                <w:color w:val="000000"/>
                <w:sz w:val="22"/>
                <w:szCs w:val="22"/>
              </w:rPr>
            </w:pPr>
            <w:r w:rsidRPr="00EE6C07">
              <w:rPr>
                <w:color w:val="000000"/>
                <w:sz w:val="22"/>
                <w:szCs w:val="22"/>
              </w:rPr>
              <w:t>[70]</w:t>
            </w:r>
          </w:p>
        </w:tc>
        <w:tc>
          <w:tcPr>
            <w:tcW w:w="663" w:type="pct"/>
            <w:vAlign w:val="center"/>
          </w:tcPr>
          <w:p w14:paraId="762DF599" w14:textId="77777777" w:rsidR="00B648CB" w:rsidRPr="00EE6C07" w:rsidRDefault="00B648CB" w:rsidP="00A6596B">
            <w:pPr>
              <w:rPr>
                <w:sz w:val="22"/>
                <w:szCs w:val="22"/>
              </w:rPr>
            </w:pPr>
            <w:r w:rsidRPr="00EE6C07">
              <w:rPr>
                <w:noProof/>
                <w:color w:val="000000"/>
                <w:sz w:val="22"/>
                <w:szCs w:val="22"/>
              </w:rPr>
              <w:t>Fu and Burns (2018)</w:t>
            </w:r>
          </w:p>
        </w:tc>
        <w:tc>
          <w:tcPr>
            <w:tcW w:w="296" w:type="pct"/>
            <w:vAlign w:val="center"/>
          </w:tcPr>
          <w:p w14:paraId="5C33E86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E6811D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98104BB"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59F201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49E3DD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5B718C7"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4C3E628F"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1057E0B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65595DE"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C632C01"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339C11B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560239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4426C10"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13388698"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7A903474"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5DA8EA5A" w14:textId="77777777" w:rsidTr="00A6596B">
        <w:trPr>
          <w:jc w:val="right"/>
        </w:trPr>
        <w:tc>
          <w:tcPr>
            <w:tcW w:w="371" w:type="pct"/>
          </w:tcPr>
          <w:p w14:paraId="770CDB8A" w14:textId="77777777" w:rsidR="00B648CB" w:rsidRPr="00EE6C07" w:rsidRDefault="00B648CB" w:rsidP="00A6596B">
            <w:pPr>
              <w:rPr>
                <w:color w:val="000000"/>
                <w:sz w:val="22"/>
                <w:szCs w:val="22"/>
              </w:rPr>
            </w:pPr>
            <w:r w:rsidRPr="00EE6C07">
              <w:rPr>
                <w:color w:val="000000"/>
                <w:sz w:val="22"/>
                <w:szCs w:val="22"/>
              </w:rPr>
              <w:t>[71]</w:t>
            </w:r>
          </w:p>
        </w:tc>
        <w:tc>
          <w:tcPr>
            <w:tcW w:w="663" w:type="pct"/>
            <w:vAlign w:val="center"/>
          </w:tcPr>
          <w:p w14:paraId="434F26C8" w14:textId="77777777" w:rsidR="00B648CB" w:rsidRPr="00EE6C07" w:rsidRDefault="00B648CB" w:rsidP="00A6596B">
            <w:pPr>
              <w:rPr>
                <w:sz w:val="22"/>
                <w:szCs w:val="22"/>
              </w:rPr>
            </w:pPr>
            <w:r w:rsidRPr="00EE6C07">
              <w:rPr>
                <w:noProof/>
                <w:color w:val="000000"/>
                <w:sz w:val="22"/>
                <w:szCs w:val="22"/>
              </w:rPr>
              <w:t>Gu, Thomas, and Chen (2017)</w:t>
            </w:r>
          </w:p>
        </w:tc>
        <w:tc>
          <w:tcPr>
            <w:tcW w:w="296" w:type="pct"/>
            <w:vAlign w:val="center"/>
          </w:tcPr>
          <w:p w14:paraId="4E8FA4F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7B9720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0592508"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6EE625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23EC96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DC0E6DB"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C653E1D"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530CE794"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311CFB26"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3FDBA73D"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68AB9F1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B03C7BF"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B12A44E"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15362DD7"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5A893AFD" w14:textId="77777777" w:rsidR="00B648CB" w:rsidRPr="00EE6C07" w:rsidRDefault="00B648CB" w:rsidP="00A6596B">
            <w:pPr>
              <w:jc w:val="right"/>
              <w:rPr>
                <w:color w:val="000000"/>
                <w:sz w:val="22"/>
                <w:szCs w:val="22"/>
              </w:rPr>
            </w:pPr>
            <w:r w:rsidRPr="00EE6C07">
              <w:rPr>
                <w:color w:val="000000"/>
                <w:sz w:val="22"/>
                <w:szCs w:val="22"/>
              </w:rPr>
              <w:t>6</w:t>
            </w:r>
          </w:p>
        </w:tc>
      </w:tr>
      <w:tr w:rsidR="00A6596B" w:rsidRPr="00EE6C07" w14:paraId="5E2E5B75" w14:textId="77777777" w:rsidTr="00A6596B">
        <w:trPr>
          <w:jc w:val="right"/>
        </w:trPr>
        <w:tc>
          <w:tcPr>
            <w:tcW w:w="371" w:type="pct"/>
          </w:tcPr>
          <w:p w14:paraId="343374DC" w14:textId="77777777" w:rsidR="00B648CB" w:rsidRPr="00EE6C07" w:rsidRDefault="00B648CB" w:rsidP="00A6596B">
            <w:pPr>
              <w:rPr>
                <w:color w:val="000000"/>
                <w:sz w:val="22"/>
                <w:szCs w:val="22"/>
                <w:lang w:val="nl-BE"/>
              </w:rPr>
            </w:pPr>
            <w:r w:rsidRPr="00EE6C07">
              <w:rPr>
                <w:color w:val="000000"/>
                <w:sz w:val="22"/>
                <w:szCs w:val="22"/>
                <w:lang w:val="nl-BE"/>
              </w:rPr>
              <w:t>[74]</w:t>
            </w:r>
          </w:p>
        </w:tc>
        <w:tc>
          <w:tcPr>
            <w:tcW w:w="663" w:type="pct"/>
            <w:vAlign w:val="center"/>
          </w:tcPr>
          <w:p w14:paraId="3516E08F" w14:textId="77777777" w:rsidR="00B648CB" w:rsidRPr="00EE6C07" w:rsidRDefault="00B648CB" w:rsidP="00A6596B">
            <w:pPr>
              <w:rPr>
                <w:sz w:val="22"/>
                <w:szCs w:val="22"/>
                <w:lang w:val="nl-BE"/>
              </w:rPr>
            </w:pPr>
            <w:r w:rsidRPr="00EE6C07">
              <w:rPr>
                <w:noProof/>
                <w:color w:val="000000"/>
                <w:sz w:val="22"/>
                <w:szCs w:val="22"/>
                <w:lang w:val="nl-BE"/>
              </w:rPr>
              <w:t>Jaakkola, Huhtiniemi, et al. (2019)</w:t>
            </w:r>
          </w:p>
        </w:tc>
        <w:tc>
          <w:tcPr>
            <w:tcW w:w="296" w:type="pct"/>
            <w:vAlign w:val="center"/>
          </w:tcPr>
          <w:p w14:paraId="49B1901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BF26AE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DFCB706"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4306527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496B802"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051E0C95"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6CD55A29"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4FF0D34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4E61259"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95ACC14"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5B53FCB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014114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CE81EEB"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4FF711CF"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54731661" w14:textId="77777777" w:rsidR="00B648CB" w:rsidRPr="00EE6C07" w:rsidRDefault="00B648CB" w:rsidP="00A6596B">
            <w:pPr>
              <w:jc w:val="right"/>
              <w:rPr>
                <w:color w:val="000000"/>
                <w:sz w:val="22"/>
                <w:szCs w:val="22"/>
              </w:rPr>
            </w:pPr>
            <w:r w:rsidRPr="00EE6C07">
              <w:rPr>
                <w:color w:val="000000"/>
                <w:sz w:val="22"/>
                <w:szCs w:val="22"/>
              </w:rPr>
              <w:t>6</w:t>
            </w:r>
          </w:p>
        </w:tc>
      </w:tr>
      <w:tr w:rsidR="00A6596B" w:rsidRPr="00EE6C07" w14:paraId="0DE56AA3" w14:textId="77777777" w:rsidTr="00A6596B">
        <w:trPr>
          <w:jc w:val="right"/>
        </w:trPr>
        <w:tc>
          <w:tcPr>
            <w:tcW w:w="371" w:type="pct"/>
          </w:tcPr>
          <w:p w14:paraId="337777A3" w14:textId="77777777" w:rsidR="00B648CB" w:rsidRPr="00EE6C07" w:rsidRDefault="00B648CB" w:rsidP="00A6596B">
            <w:pPr>
              <w:rPr>
                <w:color w:val="000000"/>
                <w:sz w:val="22"/>
                <w:szCs w:val="22"/>
              </w:rPr>
            </w:pPr>
            <w:r w:rsidRPr="00EE6C07">
              <w:rPr>
                <w:color w:val="000000"/>
                <w:sz w:val="22"/>
                <w:szCs w:val="22"/>
              </w:rPr>
              <w:t>[38]</w:t>
            </w:r>
          </w:p>
        </w:tc>
        <w:tc>
          <w:tcPr>
            <w:tcW w:w="663" w:type="pct"/>
            <w:vAlign w:val="center"/>
          </w:tcPr>
          <w:p w14:paraId="093583C8" w14:textId="77777777" w:rsidR="00B648CB" w:rsidRPr="00EE6C07" w:rsidRDefault="00B648CB" w:rsidP="00A6596B">
            <w:pPr>
              <w:rPr>
                <w:color w:val="000000"/>
                <w:sz w:val="22"/>
                <w:szCs w:val="22"/>
                <w:lang w:val="de-DE"/>
              </w:rPr>
            </w:pPr>
            <w:r w:rsidRPr="00EE6C07">
              <w:rPr>
                <w:noProof/>
                <w:color w:val="000000"/>
                <w:sz w:val="22"/>
                <w:szCs w:val="22"/>
                <w:lang w:val="de-DE"/>
              </w:rPr>
              <w:t>Jekauc, Wagner, Herrmann, Hegazy, and Woll (2017)</w:t>
            </w:r>
            <w:r w:rsidRPr="00EE6C07">
              <w:rPr>
                <w:color w:val="000000"/>
                <w:sz w:val="22"/>
                <w:szCs w:val="22"/>
                <w:lang w:val="de-DE"/>
              </w:rPr>
              <w:t xml:space="preserve"> *</w:t>
            </w:r>
          </w:p>
        </w:tc>
        <w:tc>
          <w:tcPr>
            <w:tcW w:w="296" w:type="pct"/>
            <w:vAlign w:val="center"/>
          </w:tcPr>
          <w:p w14:paraId="650D41C8" w14:textId="77777777" w:rsidR="00B648CB" w:rsidRPr="00EE6C07" w:rsidRDefault="00B648CB" w:rsidP="00A6596B">
            <w:pPr>
              <w:rPr>
                <w:color w:val="000000"/>
                <w:sz w:val="22"/>
                <w:szCs w:val="22"/>
              </w:rPr>
            </w:pPr>
            <w:r w:rsidRPr="00EE6C07">
              <w:rPr>
                <w:sz w:val="22"/>
                <w:szCs w:val="22"/>
              </w:rPr>
              <w:t>Yes</w:t>
            </w:r>
          </w:p>
        </w:tc>
        <w:tc>
          <w:tcPr>
            <w:tcW w:w="259" w:type="pct"/>
            <w:vAlign w:val="center"/>
          </w:tcPr>
          <w:p w14:paraId="48A1835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7738EA89"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D8A779D"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241BA6F7"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3E11EE8"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7E6B8790"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7E3CA4FB"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7792332E" w14:textId="77777777" w:rsidR="00B648CB" w:rsidRPr="00EE6C07" w:rsidRDefault="00B648CB" w:rsidP="00A6596B">
            <w:pPr>
              <w:rPr>
                <w:color w:val="000000"/>
                <w:sz w:val="22"/>
                <w:szCs w:val="22"/>
              </w:rPr>
            </w:pPr>
            <w:r w:rsidRPr="00EE6C07">
              <w:rPr>
                <w:color w:val="000000"/>
                <w:sz w:val="22"/>
                <w:szCs w:val="22"/>
              </w:rPr>
              <w:t>CD</w:t>
            </w:r>
          </w:p>
        </w:tc>
        <w:tc>
          <w:tcPr>
            <w:tcW w:w="296" w:type="pct"/>
            <w:vAlign w:val="center"/>
          </w:tcPr>
          <w:p w14:paraId="3EC2719C" w14:textId="77777777" w:rsidR="00B648CB" w:rsidRPr="00EE6C07" w:rsidRDefault="00B648CB" w:rsidP="00A6596B">
            <w:pPr>
              <w:rPr>
                <w:color w:val="000000"/>
                <w:sz w:val="22"/>
                <w:szCs w:val="22"/>
              </w:rPr>
            </w:pPr>
            <w:r w:rsidRPr="00EE6C07">
              <w:rPr>
                <w:color w:val="000000"/>
                <w:sz w:val="22"/>
                <w:szCs w:val="22"/>
              </w:rPr>
              <w:t>No</w:t>
            </w:r>
          </w:p>
        </w:tc>
        <w:tc>
          <w:tcPr>
            <w:tcW w:w="296" w:type="pct"/>
            <w:vAlign w:val="center"/>
          </w:tcPr>
          <w:p w14:paraId="448D37ED"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78A75929"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47146079" w14:textId="77777777" w:rsidR="00B648CB" w:rsidRPr="00EE6C07" w:rsidRDefault="00B648CB" w:rsidP="00A6596B">
            <w:pPr>
              <w:rPr>
                <w:color w:val="000000"/>
                <w:sz w:val="22"/>
                <w:szCs w:val="22"/>
              </w:rPr>
            </w:pPr>
            <w:r w:rsidRPr="00EE6C07">
              <w:rPr>
                <w:color w:val="000000"/>
                <w:sz w:val="22"/>
                <w:szCs w:val="22"/>
              </w:rPr>
              <w:t>No</w:t>
            </w:r>
          </w:p>
        </w:tc>
        <w:tc>
          <w:tcPr>
            <w:tcW w:w="298" w:type="pct"/>
            <w:vAlign w:val="center"/>
          </w:tcPr>
          <w:p w14:paraId="73C5CF0E" w14:textId="77777777" w:rsidR="00B648CB" w:rsidRPr="00EE6C07" w:rsidRDefault="00B648CB" w:rsidP="00A6596B">
            <w:pPr>
              <w:rPr>
                <w:color w:val="000000"/>
                <w:sz w:val="22"/>
                <w:szCs w:val="22"/>
              </w:rPr>
            </w:pPr>
            <w:r w:rsidRPr="00EE6C07">
              <w:rPr>
                <w:color w:val="000000"/>
                <w:sz w:val="22"/>
                <w:szCs w:val="22"/>
              </w:rPr>
              <w:t>No</w:t>
            </w:r>
          </w:p>
        </w:tc>
        <w:tc>
          <w:tcPr>
            <w:tcW w:w="189" w:type="pct"/>
            <w:vAlign w:val="center"/>
          </w:tcPr>
          <w:p w14:paraId="06A548C5"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62AACD59" w14:textId="77777777" w:rsidTr="00A6596B">
        <w:trPr>
          <w:jc w:val="right"/>
        </w:trPr>
        <w:tc>
          <w:tcPr>
            <w:tcW w:w="371" w:type="pct"/>
          </w:tcPr>
          <w:p w14:paraId="3538A41D" w14:textId="77777777" w:rsidR="00B648CB" w:rsidRPr="00EE6C07" w:rsidRDefault="00B648CB" w:rsidP="00A6596B">
            <w:pPr>
              <w:rPr>
                <w:color w:val="000000"/>
                <w:sz w:val="22"/>
                <w:szCs w:val="22"/>
              </w:rPr>
            </w:pPr>
            <w:r w:rsidRPr="00EE6C07">
              <w:rPr>
                <w:color w:val="000000"/>
                <w:sz w:val="22"/>
                <w:szCs w:val="22"/>
              </w:rPr>
              <w:t>[69]</w:t>
            </w:r>
          </w:p>
        </w:tc>
        <w:tc>
          <w:tcPr>
            <w:tcW w:w="663" w:type="pct"/>
            <w:vAlign w:val="center"/>
          </w:tcPr>
          <w:p w14:paraId="58FCCF84" w14:textId="77777777" w:rsidR="00B648CB" w:rsidRPr="00EE6C07" w:rsidRDefault="00B648CB" w:rsidP="00A6596B">
            <w:pPr>
              <w:rPr>
                <w:sz w:val="22"/>
                <w:szCs w:val="22"/>
              </w:rPr>
            </w:pPr>
            <w:r w:rsidRPr="00EE6C07">
              <w:rPr>
                <w:noProof/>
                <w:color w:val="000000"/>
                <w:sz w:val="22"/>
                <w:szCs w:val="22"/>
              </w:rPr>
              <w:t>Khodaverdi, Bahram, Stodden, and Kazemnejad (2016)</w:t>
            </w:r>
          </w:p>
        </w:tc>
        <w:tc>
          <w:tcPr>
            <w:tcW w:w="296" w:type="pct"/>
            <w:vAlign w:val="center"/>
          </w:tcPr>
          <w:p w14:paraId="75B1D2C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1EFA4E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196544A"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1F2C65F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550685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8C04AAA"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03FD5346"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28704D1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74B4393"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D6C49C7"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5E57160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DF425D7"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A5C7E27"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396057DD"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40178DE1"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61DA62B0" w14:textId="77777777" w:rsidTr="00A6596B">
        <w:trPr>
          <w:jc w:val="right"/>
        </w:trPr>
        <w:tc>
          <w:tcPr>
            <w:tcW w:w="371" w:type="pct"/>
            <w:tcBorders>
              <w:bottom w:val="single" w:sz="4" w:space="0" w:color="auto"/>
            </w:tcBorders>
          </w:tcPr>
          <w:p w14:paraId="4D94BCA7" w14:textId="77777777" w:rsidR="00B648CB" w:rsidRPr="00EE6C07" w:rsidRDefault="00B648CB" w:rsidP="00A6596B">
            <w:pPr>
              <w:rPr>
                <w:color w:val="000000"/>
                <w:sz w:val="22"/>
                <w:szCs w:val="22"/>
              </w:rPr>
            </w:pPr>
            <w:r w:rsidRPr="00EE6C07">
              <w:rPr>
                <w:color w:val="000000"/>
                <w:sz w:val="22"/>
                <w:szCs w:val="22"/>
              </w:rPr>
              <w:t>[37]</w:t>
            </w:r>
          </w:p>
        </w:tc>
        <w:tc>
          <w:tcPr>
            <w:tcW w:w="663" w:type="pct"/>
            <w:tcBorders>
              <w:bottom w:val="single" w:sz="4" w:space="0" w:color="auto"/>
            </w:tcBorders>
            <w:shd w:val="clear" w:color="auto" w:fill="auto"/>
            <w:vAlign w:val="center"/>
          </w:tcPr>
          <w:p w14:paraId="5E162D08" w14:textId="77777777" w:rsidR="00B648CB" w:rsidRPr="00EE6C07" w:rsidRDefault="00B648CB" w:rsidP="00A6596B">
            <w:pPr>
              <w:rPr>
                <w:color w:val="000000"/>
                <w:sz w:val="22"/>
                <w:szCs w:val="22"/>
                <w:lang w:val="nl-BE"/>
              </w:rPr>
            </w:pPr>
            <w:r w:rsidRPr="00EE6C07">
              <w:rPr>
                <w:noProof/>
                <w:color w:val="000000"/>
                <w:sz w:val="22"/>
                <w:szCs w:val="22"/>
                <w:lang w:val="nl-BE"/>
              </w:rPr>
              <w:t>Lima, Pfeiffer, Larsen, et al. (2017)</w:t>
            </w:r>
          </w:p>
        </w:tc>
        <w:tc>
          <w:tcPr>
            <w:tcW w:w="296" w:type="pct"/>
            <w:tcBorders>
              <w:bottom w:val="single" w:sz="4" w:space="0" w:color="auto"/>
            </w:tcBorders>
            <w:shd w:val="clear" w:color="auto" w:fill="auto"/>
            <w:vAlign w:val="center"/>
          </w:tcPr>
          <w:p w14:paraId="13CA67FF"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57045E2D"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5D9DDB8F"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0BFCD66B"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7DBA75B3"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75424205"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09EBAC89"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3146BAD8"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017AB75B" w14:textId="77777777" w:rsidR="00B648CB" w:rsidRPr="00EE6C07" w:rsidRDefault="00B648CB" w:rsidP="00A6596B">
            <w:pPr>
              <w:rPr>
                <w:color w:val="000000"/>
                <w:sz w:val="22"/>
                <w:szCs w:val="22"/>
              </w:rPr>
            </w:pPr>
            <w:r w:rsidRPr="00EE6C07">
              <w:rPr>
                <w:color w:val="000000"/>
                <w:sz w:val="22"/>
                <w:szCs w:val="22"/>
              </w:rPr>
              <w:t>Yes</w:t>
            </w:r>
          </w:p>
        </w:tc>
        <w:tc>
          <w:tcPr>
            <w:tcW w:w="296" w:type="pct"/>
            <w:tcBorders>
              <w:bottom w:val="single" w:sz="4" w:space="0" w:color="auto"/>
            </w:tcBorders>
            <w:shd w:val="clear" w:color="auto" w:fill="auto"/>
            <w:vAlign w:val="center"/>
          </w:tcPr>
          <w:p w14:paraId="5BD8CB17" w14:textId="77777777" w:rsidR="00B648CB" w:rsidRPr="00EE6C07" w:rsidRDefault="00B648CB" w:rsidP="00A6596B">
            <w:pPr>
              <w:rPr>
                <w:color w:val="000000"/>
                <w:sz w:val="22"/>
                <w:szCs w:val="22"/>
              </w:rPr>
            </w:pPr>
            <w:r w:rsidRPr="00EE6C07">
              <w:rPr>
                <w:color w:val="000000"/>
                <w:sz w:val="22"/>
                <w:szCs w:val="22"/>
              </w:rPr>
              <w:t>Yes</w:t>
            </w:r>
          </w:p>
        </w:tc>
        <w:tc>
          <w:tcPr>
            <w:tcW w:w="296" w:type="pct"/>
            <w:tcBorders>
              <w:bottom w:val="single" w:sz="4" w:space="0" w:color="auto"/>
            </w:tcBorders>
            <w:shd w:val="clear" w:color="auto" w:fill="auto"/>
            <w:vAlign w:val="center"/>
          </w:tcPr>
          <w:p w14:paraId="26F41191" w14:textId="77777777" w:rsidR="00B648CB" w:rsidRPr="00EE6C07" w:rsidRDefault="00B648CB" w:rsidP="00A6596B">
            <w:pPr>
              <w:rPr>
                <w:color w:val="000000"/>
                <w:sz w:val="22"/>
                <w:szCs w:val="22"/>
              </w:rPr>
            </w:pPr>
            <w:r w:rsidRPr="00EE6C07">
              <w:rPr>
                <w:color w:val="000000"/>
                <w:sz w:val="22"/>
                <w:szCs w:val="22"/>
              </w:rPr>
              <w:t>Yes</w:t>
            </w:r>
          </w:p>
        </w:tc>
        <w:tc>
          <w:tcPr>
            <w:tcW w:w="259" w:type="pct"/>
            <w:tcBorders>
              <w:bottom w:val="single" w:sz="4" w:space="0" w:color="auto"/>
            </w:tcBorders>
            <w:shd w:val="clear" w:color="auto" w:fill="auto"/>
            <w:vAlign w:val="center"/>
          </w:tcPr>
          <w:p w14:paraId="7C52AF4E" w14:textId="77777777" w:rsidR="00B648CB" w:rsidRPr="00EE6C07" w:rsidRDefault="00B648CB" w:rsidP="00A6596B">
            <w:pPr>
              <w:rPr>
                <w:color w:val="000000"/>
                <w:sz w:val="22"/>
                <w:szCs w:val="22"/>
              </w:rPr>
            </w:pPr>
            <w:r w:rsidRPr="00EE6C07">
              <w:rPr>
                <w:color w:val="000000"/>
                <w:sz w:val="22"/>
                <w:szCs w:val="22"/>
              </w:rPr>
              <w:t>CD</w:t>
            </w:r>
          </w:p>
        </w:tc>
        <w:tc>
          <w:tcPr>
            <w:tcW w:w="259" w:type="pct"/>
            <w:tcBorders>
              <w:bottom w:val="single" w:sz="4" w:space="0" w:color="auto"/>
            </w:tcBorders>
            <w:shd w:val="clear" w:color="auto" w:fill="auto"/>
            <w:vAlign w:val="center"/>
          </w:tcPr>
          <w:p w14:paraId="0B1C360E" w14:textId="77777777" w:rsidR="00B648CB" w:rsidRPr="00EE6C07" w:rsidRDefault="00B648CB" w:rsidP="00A6596B">
            <w:pPr>
              <w:rPr>
                <w:color w:val="000000"/>
                <w:sz w:val="22"/>
                <w:szCs w:val="22"/>
              </w:rPr>
            </w:pPr>
            <w:r w:rsidRPr="00EE6C07">
              <w:rPr>
                <w:color w:val="000000"/>
                <w:sz w:val="22"/>
                <w:szCs w:val="22"/>
              </w:rPr>
              <w:t>No</w:t>
            </w:r>
          </w:p>
        </w:tc>
        <w:tc>
          <w:tcPr>
            <w:tcW w:w="298" w:type="pct"/>
            <w:tcBorders>
              <w:bottom w:val="single" w:sz="4" w:space="0" w:color="auto"/>
            </w:tcBorders>
            <w:shd w:val="clear" w:color="auto" w:fill="auto"/>
            <w:vAlign w:val="center"/>
          </w:tcPr>
          <w:p w14:paraId="54526E28" w14:textId="77777777" w:rsidR="00B648CB" w:rsidRPr="00EE6C07" w:rsidRDefault="00B648CB" w:rsidP="00A6596B">
            <w:pPr>
              <w:rPr>
                <w:color w:val="000000"/>
                <w:sz w:val="22"/>
                <w:szCs w:val="22"/>
              </w:rPr>
            </w:pPr>
            <w:r w:rsidRPr="00EE6C07">
              <w:rPr>
                <w:color w:val="000000"/>
                <w:sz w:val="22"/>
                <w:szCs w:val="22"/>
              </w:rPr>
              <w:t>Yes</w:t>
            </w:r>
          </w:p>
        </w:tc>
        <w:tc>
          <w:tcPr>
            <w:tcW w:w="189" w:type="pct"/>
            <w:tcBorders>
              <w:bottom w:val="single" w:sz="4" w:space="0" w:color="auto"/>
            </w:tcBorders>
            <w:vAlign w:val="center"/>
          </w:tcPr>
          <w:p w14:paraId="7958E1C6" w14:textId="77777777" w:rsidR="00B648CB" w:rsidRPr="00EE6C07" w:rsidRDefault="00B648CB" w:rsidP="00A6596B">
            <w:pPr>
              <w:jc w:val="right"/>
              <w:rPr>
                <w:color w:val="000000"/>
                <w:sz w:val="22"/>
                <w:szCs w:val="22"/>
              </w:rPr>
            </w:pPr>
            <w:r w:rsidRPr="00EE6C07">
              <w:rPr>
                <w:color w:val="000000"/>
                <w:sz w:val="22"/>
                <w:szCs w:val="22"/>
              </w:rPr>
              <w:t>12</w:t>
            </w:r>
          </w:p>
        </w:tc>
      </w:tr>
      <w:tr w:rsidR="00B648CB" w:rsidRPr="00EE6C07" w14:paraId="25297ED8" w14:textId="77777777" w:rsidTr="00A6596B">
        <w:trPr>
          <w:jc w:val="right"/>
        </w:trPr>
        <w:tc>
          <w:tcPr>
            <w:tcW w:w="371" w:type="pct"/>
            <w:tcBorders>
              <w:top w:val="single" w:sz="4" w:space="0" w:color="auto"/>
              <w:bottom w:val="nil"/>
            </w:tcBorders>
          </w:tcPr>
          <w:p w14:paraId="1208DA39" w14:textId="77777777" w:rsidR="00B648CB" w:rsidRPr="00EE6C07" w:rsidRDefault="00B648CB" w:rsidP="00A6596B">
            <w:pPr>
              <w:rPr>
                <w:b/>
                <w:bCs/>
                <w:i/>
                <w:iCs/>
                <w:sz w:val="22"/>
                <w:szCs w:val="22"/>
              </w:rPr>
            </w:pPr>
          </w:p>
        </w:tc>
        <w:tc>
          <w:tcPr>
            <w:tcW w:w="663" w:type="pct"/>
            <w:tcBorders>
              <w:top w:val="single" w:sz="4" w:space="0" w:color="auto"/>
              <w:bottom w:val="nil"/>
            </w:tcBorders>
            <w:vAlign w:val="center"/>
          </w:tcPr>
          <w:p w14:paraId="78A87FD7" w14:textId="77777777" w:rsidR="00B648CB" w:rsidRPr="00EE6C07" w:rsidRDefault="00B648CB" w:rsidP="00A6596B">
            <w:pPr>
              <w:rPr>
                <w:i/>
                <w:iCs/>
                <w:sz w:val="22"/>
                <w:szCs w:val="22"/>
              </w:rPr>
            </w:pPr>
            <w:r w:rsidRPr="00EE6C07">
              <w:rPr>
                <w:b/>
                <w:bCs/>
                <w:i/>
                <w:iCs/>
                <w:sz w:val="22"/>
                <w:szCs w:val="22"/>
              </w:rPr>
              <w:t>Longitudinal studies</w:t>
            </w:r>
          </w:p>
        </w:tc>
        <w:tc>
          <w:tcPr>
            <w:tcW w:w="3778" w:type="pct"/>
            <w:gridSpan w:val="14"/>
            <w:tcBorders>
              <w:top w:val="single" w:sz="4" w:space="0" w:color="auto"/>
              <w:bottom w:val="nil"/>
            </w:tcBorders>
            <w:vAlign w:val="center"/>
          </w:tcPr>
          <w:p w14:paraId="733D51B7" w14:textId="77777777" w:rsidR="00B648CB" w:rsidRPr="00EE6C07" w:rsidRDefault="00B648CB" w:rsidP="00A6596B">
            <w:pPr>
              <w:rPr>
                <w:i/>
                <w:iCs/>
                <w:sz w:val="22"/>
                <w:szCs w:val="22"/>
              </w:rPr>
            </w:pPr>
          </w:p>
        </w:tc>
        <w:tc>
          <w:tcPr>
            <w:tcW w:w="189" w:type="pct"/>
            <w:tcBorders>
              <w:top w:val="single" w:sz="4" w:space="0" w:color="auto"/>
              <w:bottom w:val="nil"/>
            </w:tcBorders>
            <w:vAlign w:val="center"/>
          </w:tcPr>
          <w:p w14:paraId="1274C801" w14:textId="77777777" w:rsidR="00B648CB" w:rsidRPr="00EE6C07" w:rsidRDefault="00B648CB" w:rsidP="00A6596B">
            <w:pPr>
              <w:jc w:val="right"/>
              <w:rPr>
                <w:i/>
                <w:iCs/>
                <w:sz w:val="22"/>
                <w:szCs w:val="22"/>
              </w:rPr>
            </w:pPr>
          </w:p>
        </w:tc>
      </w:tr>
      <w:tr w:rsidR="00A6596B" w:rsidRPr="00EE6C07" w14:paraId="7DEE7DA2" w14:textId="77777777" w:rsidTr="00A6596B">
        <w:trPr>
          <w:jc w:val="right"/>
        </w:trPr>
        <w:tc>
          <w:tcPr>
            <w:tcW w:w="371" w:type="pct"/>
            <w:tcBorders>
              <w:top w:val="nil"/>
              <w:bottom w:val="nil"/>
            </w:tcBorders>
          </w:tcPr>
          <w:p w14:paraId="43F3EBF3" w14:textId="77777777" w:rsidR="00B648CB" w:rsidRPr="00EE6C07" w:rsidRDefault="00B648CB" w:rsidP="00A6596B">
            <w:pPr>
              <w:rPr>
                <w:i/>
                <w:iCs/>
                <w:sz w:val="22"/>
                <w:szCs w:val="22"/>
              </w:rPr>
            </w:pPr>
          </w:p>
        </w:tc>
        <w:tc>
          <w:tcPr>
            <w:tcW w:w="663" w:type="pct"/>
            <w:tcBorders>
              <w:top w:val="nil"/>
              <w:bottom w:val="nil"/>
            </w:tcBorders>
            <w:vAlign w:val="center"/>
          </w:tcPr>
          <w:p w14:paraId="7FAFAE0D" w14:textId="77777777" w:rsidR="00B648CB" w:rsidRPr="00EE6C07" w:rsidRDefault="00B648CB" w:rsidP="00A6596B">
            <w:pPr>
              <w:rPr>
                <w:i/>
                <w:iCs/>
                <w:sz w:val="22"/>
                <w:szCs w:val="22"/>
              </w:rPr>
            </w:pPr>
            <w:r w:rsidRPr="00EE6C07">
              <w:rPr>
                <w:i/>
                <w:iCs/>
                <w:sz w:val="22"/>
                <w:szCs w:val="22"/>
              </w:rPr>
              <w:t>Study</w:t>
            </w:r>
          </w:p>
        </w:tc>
        <w:tc>
          <w:tcPr>
            <w:tcW w:w="296" w:type="pct"/>
            <w:tcBorders>
              <w:top w:val="nil"/>
              <w:bottom w:val="nil"/>
            </w:tcBorders>
            <w:vAlign w:val="center"/>
          </w:tcPr>
          <w:p w14:paraId="11B534B1" w14:textId="77777777" w:rsidR="00B648CB" w:rsidRPr="00EE6C07" w:rsidRDefault="00B648CB" w:rsidP="00A6596B">
            <w:pPr>
              <w:rPr>
                <w:i/>
                <w:iCs/>
                <w:sz w:val="22"/>
                <w:szCs w:val="22"/>
              </w:rPr>
            </w:pPr>
            <w:r w:rsidRPr="00EE6C07">
              <w:rPr>
                <w:i/>
                <w:iCs/>
                <w:sz w:val="22"/>
                <w:szCs w:val="22"/>
              </w:rPr>
              <w:t xml:space="preserve">Item </w:t>
            </w:r>
          </w:p>
          <w:p w14:paraId="6FB32976" w14:textId="77777777" w:rsidR="00B648CB" w:rsidRPr="00EE6C07" w:rsidRDefault="00B648CB" w:rsidP="00A6596B">
            <w:pPr>
              <w:rPr>
                <w:i/>
                <w:iCs/>
                <w:sz w:val="22"/>
                <w:szCs w:val="22"/>
              </w:rPr>
            </w:pPr>
            <w:r w:rsidRPr="00EE6C07">
              <w:rPr>
                <w:i/>
                <w:iCs/>
                <w:sz w:val="22"/>
                <w:szCs w:val="22"/>
              </w:rPr>
              <w:t>1</w:t>
            </w:r>
          </w:p>
        </w:tc>
        <w:tc>
          <w:tcPr>
            <w:tcW w:w="259" w:type="pct"/>
            <w:tcBorders>
              <w:top w:val="nil"/>
              <w:bottom w:val="nil"/>
            </w:tcBorders>
            <w:vAlign w:val="center"/>
          </w:tcPr>
          <w:p w14:paraId="474A98CA" w14:textId="77777777" w:rsidR="00B648CB" w:rsidRPr="00EE6C07" w:rsidRDefault="00B648CB" w:rsidP="00A6596B">
            <w:pPr>
              <w:rPr>
                <w:i/>
                <w:iCs/>
                <w:sz w:val="22"/>
                <w:szCs w:val="22"/>
              </w:rPr>
            </w:pPr>
            <w:r w:rsidRPr="00EE6C07">
              <w:rPr>
                <w:i/>
                <w:iCs/>
                <w:sz w:val="22"/>
                <w:szCs w:val="22"/>
              </w:rPr>
              <w:t>Item 2</w:t>
            </w:r>
          </w:p>
        </w:tc>
        <w:tc>
          <w:tcPr>
            <w:tcW w:w="259" w:type="pct"/>
            <w:tcBorders>
              <w:top w:val="nil"/>
              <w:bottom w:val="nil"/>
            </w:tcBorders>
            <w:vAlign w:val="center"/>
          </w:tcPr>
          <w:p w14:paraId="13D46037" w14:textId="77777777" w:rsidR="00B648CB" w:rsidRPr="00EE6C07" w:rsidRDefault="00B648CB" w:rsidP="00A6596B">
            <w:pPr>
              <w:rPr>
                <w:i/>
                <w:iCs/>
                <w:sz w:val="22"/>
                <w:szCs w:val="22"/>
              </w:rPr>
            </w:pPr>
            <w:r w:rsidRPr="00EE6C07">
              <w:rPr>
                <w:i/>
                <w:iCs/>
                <w:sz w:val="22"/>
                <w:szCs w:val="22"/>
              </w:rPr>
              <w:t>Item 3</w:t>
            </w:r>
          </w:p>
        </w:tc>
        <w:tc>
          <w:tcPr>
            <w:tcW w:w="259" w:type="pct"/>
            <w:tcBorders>
              <w:top w:val="nil"/>
              <w:bottom w:val="nil"/>
            </w:tcBorders>
            <w:vAlign w:val="center"/>
          </w:tcPr>
          <w:p w14:paraId="557BE7DC" w14:textId="77777777" w:rsidR="00B648CB" w:rsidRPr="00EE6C07" w:rsidRDefault="00B648CB" w:rsidP="00A6596B">
            <w:pPr>
              <w:rPr>
                <w:i/>
                <w:iCs/>
                <w:sz w:val="22"/>
                <w:szCs w:val="22"/>
              </w:rPr>
            </w:pPr>
            <w:r w:rsidRPr="00EE6C07">
              <w:rPr>
                <w:i/>
                <w:iCs/>
                <w:sz w:val="22"/>
                <w:szCs w:val="22"/>
              </w:rPr>
              <w:t>Item 4</w:t>
            </w:r>
          </w:p>
        </w:tc>
        <w:tc>
          <w:tcPr>
            <w:tcW w:w="259" w:type="pct"/>
            <w:tcBorders>
              <w:top w:val="nil"/>
              <w:bottom w:val="nil"/>
            </w:tcBorders>
            <w:vAlign w:val="center"/>
          </w:tcPr>
          <w:p w14:paraId="0D7AC083" w14:textId="77777777" w:rsidR="00B648CB" w:rsidRPr="00EE6C07" w:rsidRDefault="00B648CB" w:rsidP="00A6596B">
            <w:pPr>
              <w:rPr>
                <w:i/>
                <w:iCs/>
                <w:sz w:val="22"/>
                <w:szCs w:val="22"/>
              </w:rPr>
            </w:pPr>
            <w:r w:rsidRPr="00EE6C07">
              <w:rPr>
                <w:i/>
                <w:iCs/>
                <w:sz w:val="22"/>
                <w:szCs w:val="22"/>
              </w:rPr>
              <w:t>Item 5</w:t>
            </w:r>
          </w:p>
        </w:tc>
        <w:tc>
          <w:tcPr>
            <w:tcW w:w="259" w:type="pct"/>
            <w:tcBorders>
              <w:top w:val="nil"/>
              <w:bottom w:val="nil"/>
            </w:tcBorders>
            <w:vAlign w:val="center"/>
          </w:tcPr>
          <w:p w14:paraId="3938100C" w14:textId="77777777" w:rsidR="00B648CB" w:rsidRPr="00EE6C07" w:rsidRDefault="00B648CB" w:rsidP="00A6596B">
            <w:pPr>
              <w:rPr>
                <w:i/>
                <w:iCs/>
                <w:sz w:val="22"/>
                <w:szCs w:val="22"/>
              </w:rPr>
            </w:pPr>
            <w:r w:rsidRPr="00EE6C07">
              <w:rPr>
                <w:i/>
                <w:iCs/>
                <w:sz w:val="22"/>
                <w:szCs w:val="22"/>
              </w:rPr>
              <w:t>Item 6</w:t>
            </w:r>
          </w:p>
        </w:tc>
        <w:tc>
          <w:tcPr>
            <w:tcW w:w="259" w:type="pct"/>
            <w:tcBorders>
              <w:top w:val="nil"/>
              <w:bottom w:val="nil"/>
            </w:tcBorders>
            <w:vAlign w:val="center"/>
          </w:tcPr>
          <w:p w14:paraId="36CC6783" w14:textId="77777777" w:rsidR="00B648CB" w:rsidRPr="00EE6C07" w:rsidRDefault="00B648CB" w:rsidP="00A6596B">
            <w:pPr>
              <w:rPr>
                <w:i/>
                <w:iCs/>
                <w:sz w:val="22"/>
                <w:szCs w:val="22"/>
              </w:rPr>
            </w:pPr>
            <w:r w:rsidRPr="00EE6C07">
              <w:rPr>
                <w:i/>
                <w:iCs/>
                <w:sz w:val="22"/>
                <w:szCs w:val="22"/>
              </w:rPr>
              <w:t>Item 7</w:t>
            </w:r>
          </w:p>
        </w:tc>
        <w:tc>
          <w:tcPr>
            <w:tcW w:w="259" w:type="pct"/>
            <w:tcBorders>
              <w:top w:val="nil"/>
              <w:bottom w:val="nil"/>
            </w:tcBorders>
            <w:vAlign w:val="center"/>
          </w:tcPr>
          <w:p w14:paraId="5AABED8C" w14:textId="77777777" w:rsidR="00B648CB" w:rsidRPr="00EE6C07" w:rsidRDefault="00B648CB" w:rsidP="00A6596B">
            <w:pPr>
              <w:rPr>
                <w:i/>
                <w:iCs/>
                <w:sz w:val="22"/>
                <w:szCs w:val="22"/>
              </w:rPr>
            </w:pPr>
            <w:r w:rsidRPr="00EE6C07">
              <w:rPr>
                <w:i/>
                <w:iCs/>
                <w:sz w:val="22"/>
                <w:szCs w:val="22"/>
              </w:rPr>
              <w:t>Item 8</w:t>
            </w:r>
          </w:p>
        </w:tc>
        <w:tc>
          <w:tcPr>
            <w:tcW w:w="259" w:type="pct"/>
            <w:tcBorders>
              <w:top w:val="nil"/>
              <w:bottom w:val="nil"/>
            </w:tcBorders>
            <w:vAlign w:val="center"/>
          </w:tcPr>
          <w:p w14:paraId="10C4EF5A" w14:textId="77777777" w:rsidR="00B648CB" w:rsidRPr="00EE6C07" w:rsidRDefault="00B648CB" w:rsidP="00A6596B">
            <w:pPr>
              <w:rPr>
                <w:i/>
                <w:iCs/>
                <w:sz w:val="22"/>
                <w:szCs w:val="22"/>
              </w:rPr>
            </w:pPr>
            <w:r w:rsidRPr="00EE6C07">
              <w:rPr>
                <w:i/>
                <w:iCs/>
                <w:sz w:val="22"/>
                <w:szCs w:val="22"/>
              </w:rPr>
              <w:t>Item 9</w:t>
            </w:r>
          </w:p>
        </w:tc>
        <w:tc>
          <w:tcPr>
            <w:tcW w:w="296" w:type="pct"/>
            <w:tcBorders>
              <w:top w:val="nil"/>
              <w:bottom w:val="nil"/>
            </w:tcBorders>
            <w:vAlign w:val="center"/>
          </w:tcPr>
          <w:p w14:paraId="6E1EFADA" w14:textId="77777777" w:rsidR="00B648CB" w:rsidRPr="00EE6C07" w:rsidRDefault="00B648CB" w:rsidP="00A6596B">
            <w:pPr>
              <w:rPr>
                <w:i/>
                <w:iCs/>
                <w:sz w:val="22"/>
                <w:szCs w:val="22"/>
              </w:rPr>
            </w:pPr>
            <w:r w:rsidRPr="00EE6C07">
              <w:rPr>
                <w:i/>
                <w:iCs/>
                <w:sz w:val="22"/>
                <w:szCs w:val="22"/>
              </w:rPr>
              <w:t>Item 10</w:t>
            </w:r>
          </w:p>
        </w:tc>
        <w:tc>
          <w:tcPr>
            <w:tcW w:w="296" w:type="pct"/>
            <w:tcBorders>
              <w:top w:val="nil"/>
              <w:bottom w:val="nil"/>
            </w:tcBorders>
            <w:vAlign w:val="center"/>
          </w:tcPr>
          <w:p w14:paraId="358A6F03" w14:textId="77777777" w:rsidR="00B648CB" w:rsidRPr="00EE6C07" w:rsidRDefault="00B648CB" w:rsidP="00A6596B">
            <w:pPr>
              <w:rPr>
                <w:i/>
                <w:iCs/>
                <w:sz w:val="22"/>
                <w:szCs w:val="22"/>
              </w:rPr>
            </w:pPr>
            <w:r w:rsidRPr="00EE6C07">
              <w:rPr>
                <w:i/>
                <w:iCs/>
                <w:sz w:val="22"/>
                <w:szCs w:val="22"/>
              </w:rPr>
              <w:t>Item 11</w:t>
            </w:r>
          </w:p>
        </w:tc>
        <w:tc>
          <w:tcPr>
            <w:tcW w:w="259" w:type="pct"/>
            <w:tcBorders>
              <w:top w:val="nil"/>
              <w:bottom w:val="nil"/>
            </w:tcBorders>
            <w:vAlign w:val="center"/>
          </w:tcPr>
          <w:p w14:paraId="1AD19CA2" w14:textId="77777777" w:rsidR="00B648CB" w:rsidRPr="00EE6C07" w:rsidRDefault="00B648CB" w:rsidP="00A6596B">
            <w:pPr>
              <w:rPr>
                <w:i/>
                <w:iCs/>
                <w:sz w:val="22"/>
                <w:szCs w:val="22"/>
              </w:rPr>
            </w:pPr>
            <w:r w:rsidRPr="00EE6C07">
              <w:rPr>
                <w:i/>
                <w:iCs/>
                <w:sz w:val="22"/>
                <w:szCs w:val="22"/>
              </w:rPr>
              <w:t>Item 12</w:t>
            </w:r>
          </w:p>
        </w:tc>
        <w:tc>
          <w:tcPr>
            <w:tcW w:w="259" w:type="pct"/>
            <w:tcBorders>
              <w:top w:val="nil"/>
              <w:bottom w:val="nil"/>
            </w:tcBorders>
            <w:vAlign w:val="center"/>
          </w:tcPr>
          <w:p w14:paraId="7672C4D2" w14:textId="77777777" w:rsidR="00B648CB" w:rsidRPr="00EE6C07" w:rsidRDefault="00B648CB" w:rsidP="00A6596B">
            <w:pPr>
              <w:rPr>
                <w:i/>
                <w:iCs/>
                <w:sz w:val="22"/>
                <w:szCs w:val="22"/>
              </w:rPr>
            </w:pPr>
            <w:r w:rsidRPr="00EE6C07">
              <w:rPr>
                <w:i/>
                <w:iCs/>
                <w:sz w:val="22"/>
                <w:szCs w:val="22"/>
              </w:rPr>
              <w:t>Item 13</w:t>
            </w:r>
          </w:p>
        </w:tc>
        <w:tc>
          <w:tcPr>
            <w:tcW w:w="298" w:type="pct"/>
            <w:tcBorders>
              <w:top w:val="nil"/>
              <w:bottom w:val="nil"/>
            </w:tcBorders>
            <w:vAlign w:val="center"/>
          </w:tcPr>
          <w:p w14:paraId="2BF5A18E" w14:textId="77777777" w:rsidR="00B648CB" w:rsidRPr="00EE6C07" w:rsidRDefault="00B648CB" w:rsidP="00A6596B">
            <w:pPr>
              <w:rPr>
                <w:i/>
                <w:iCs/>
                <w:sz w:val="22"/>
                <w:szCs w:val="22"/>
              </w:rPr>
            </w:pPr>
            <w:r w:rsidRPr="00EE6C07">
              <w:rPr>
                <w:i/>
                <w:iCs/>
                <w:sz w:val="22"/>
                <w:szCs w:val="22"/>
              </w:rPr>
              <w:t>Item 14</w:t>
            </w:r>
          </w:p>
        </w:tc>
        <w:tc>
          <w:tcPr>
            <w:tcW w:w="189" w:type="pct"/>
            <w:tcBorders>
              <w:top w:val="nil"/>
              <w:bottom w:val="nil"/>
            </w:tcBorders>
            <w:vAlign w:val="center"/>
          </w:tcPr>
          <w:p w14:paraId="09438268" w14:textId="77777777" w:rsidR="00B648CB" w:rsidRPr="00EE6C07" w:rsidRDefault="00B648CB" w:rsidP="00A6596B">
            <w:pPr>
              <w:jc w:val="right"/>
              <w:rPr>
                <w:i/>
                <w:iCs/>
                <w:sz w:val="22"/>
                <w:szCs w:val="22"/>
              </w:rPr>
            </w:pPr>
          </w:p>
        </w:tc>
      </w:tr>
      <w:tr w:rsidR="00A6596B" w:rsidRPr="00EE6C07" w14:paraId="5CCB3F13" w14:textId="77777777" w:rsidTr="00A6596B">
        <w:trPr>
          <w:jc w:val="right"/>
        </w:trPr>
        <w:tc>
          <w:tcPr>
            <w:tcW w:w="371" w:type="pct"/>
            <w:tcBorders>
              <w:top w:val="nil"/>
              <w:bottom w:val="nil"/>
            </w:tcBorders>
          </w:tcPr>
          <w:p w14:paraId="4156B659" w14:textId="77777777" w:rsidR="00B648CB" w:rsidRPr="00EE6C07" w:rsidRDefault="00B648CB" w:rsidP="00A6596B">
            <w:pPr>
              <w:rPr>
                <w:color w:val="000000"/>
                <w:sz w:val="22"/>
                <w:szCs w:val="22"/>
              </w:rPr>
            </w:pPr>
          </w:p>
        </w:tc>
        <w:tc>
          <w:tcPr>
            <w:tcW w:w="663" w:type="pct"/>
            <w:vAlign w:val="center"/>
          </w:tcPr>
          <w:p w14:paraId="369E4FF8" w14:textId="77777777" w:rsidR="00B648CB" w:rsidRPr="00EE6C07" w:rsidRDefault="00B648CB" w:rsidP="00A6596B">
            <w:pPr>
              <w:rPr>
                <w:noProof/>
                <w:color w:val="000000"/>
                <w:sz w:val="22"/>
                <w:szCs w:val="22"/>
              </w:rPr>
            </w:pPr>
            <w:r w:rsidRPr="00EE6C07">
              <w:rPr>
                <w:noProof/>
                <w:color w:val="000000"/>
                <w:sz w:val="22"/>
                <w:szCs w:val="22"/>
              </w:rPr>
              <w:t>n(%) of studies with a Yes</w:t>
            </w:r>
          </w:p>
        </w:tc>
        <w:tc>
          <w:tcPr>
            <w:tcW w:w="296" w:type="pct"/>
            <w:shd w:val="clear" w:color="auto" w:fill="FFFFFF" w:themeFill="background1"/>
          </w:tcPr>
          <w:p w14:paraId="726EBC8D" w14:textId="77777777" w:rsidR="00B648CB" w:rsidRPr="00EE6C07" w:rsidRDefault="00B648CB" w:rsidP="00A6596B">
            <w:pPr>
              <w:jc w:val="center"/>
              <w:rPr>
                <w:color w:val="000000"/>
                <w:sz w:val="22"/>
                <w:szCs w:val="22"/>
              </w:rPr>
            </w:pPr>
            <w:r w:rsidRPr="00EE6C07">
              <w:rPr>
                <w:color w:val="000000"/>
                <w:sz w:val="22"/>
                <w:szCs w:val="22"/>
              </w:rPr>
              <w:t>32 (100%)</w:t>
            </w:r>
          </w:p>
        </w:tc>
        <w:tc>
          <w:tcPr>
            <w:tcW w:w="259" w:type="pct"/>
          </w:tcPr>
          <w:p w14:paraId="1D4456CD" w14:textId="77777777" w:rsidR="00B648CB" w:rsidRPr="00EE6C07" w:rsidRDefault="00B648CB" w:rsidP="00A6596B">
            <w:pPr>
              <w:jc w:val="center"/>
              <w:rPr>
                <w:color w:val="000000"/>
                <w:sz w:val="22"/>
                <w:szCs w:val="22"/>
              </w:rPr>
            </w:pPr>
            <w:r w:rsidRPr="00EE6C07">
              <w:rPr>
                <w:color w:val="000000"/>
                <w:sz w:val="22"/>
                <w:szCs w:val="22"/>
              </w:rPr>
              <w:t>26</w:t>
            </w:r>
          </w:p>
          <w:p w14:paraId="61C2A766" w14:textId="77777777" w:rsidR="00B648CB" w:rsidRPr="00EE6C07" w:rsidRDefault="00B648CB" w:rsidP="00A6596B">
            <w:pPr>
              <w:jc w:val="center"/>
              <w:rPr>
                <w:color w:val="000000"/>
                <w:sz w:val="22"/>
                <w:szCs w:val="22"/>
              </w:rPr>
            </w:pPr>
            <w:r w:rsidRPr="00EE6C07">
              <w:rPr>
                <w:color w:val="000000"/>
                <w:sz w:val="22"/>
                <w:szCs w:val="22"/>
              </w:rPr>
              <w:t>(81%)</w:t>
            </w:r>
          </w:p>
        </w:tc>
        <w:tc>
          <w:tcPr>
            <w:tcW w:w="259" w:type="pct"/>
          </w:tcPr>
          <w:p w14:paraId="039CE55A" w14:textId="77777777" w:rsidR="00B648CB" w:rsidRPr="00EE6C07" w:rsidRDefault="00B648CB" w:rsidP="00A6596B">
            <w:pPr>
              <w:jc w:val="center"/>
              <w:rPr>
                <w:color w:val="000000"/>
                <w:sz w:val="22"/>
                <w:szCs w:val="22"/>
              </w:rPr>
            </w:pPr>
            <w:r w:rsidRPr="00EE6C07">
              <w:rPr>
                <w:color w:val="000000"/>
                <w:sz w:val="22"/>
                <w:szCs w:val="22"/>
              </w:rPr>
              <w:t>13</w:t>
            </w:r>
          </w:p>
          <w:p w14:paraId="35175363" w14:textId="77777777" w:rsidR="00B648CB" w:rsidRPr="00EE6C07" w:rsidRDefault="00B648CB" w:rsidP="00A6596B">
            <w:pPr>
              <w:jc w:val="center"/>
              <w:rPr>
                <w:color w:val="000000"/>
                <w:sz w:val="22"/>
                <w:szCs w:val="22"/>
              </w:rPr>
            </w:pPr>
            <w:r w:rsidRPr="00EE6C07">
              <w:rPr>
                <w:color w:val="000000"/>
                <w:sz w:val="22"/>
                <w:szCs w:val="22"/>
              </w:rPr>
              <w:t>(41%)</w:t>
            </w:r>
          </w:p>
        </w:tc>
        <w:tc>
          <w:tcPr>
            <w:tcW w:w="259" w:type="pct"/>
          </w:tcPr>
          <w:p w14:paraId="5AE6BE73" w14:textId="77777777" w:rsidR="00B648CB" w:rsidRPr="00EE6C07" w:rsidRDefault="00B648CB" w:rsidP="00A6596B">
            <w:pPr>
              <w:jc w:val="center"/>
              <w:rPr>
                <w:color w:val="000000"/>
                <w:sz w:val="22"/>
                <w:szCs w:val="22"/>
              </w:rPr>
            </w:pPr>
            <w:r w:rsidRPr="00EE6C07">
              <w:rPr>
                <w:color w:val="000000"/>
                <w:sz w:val="22"/>
                <w:szCs w:val="22"/>
              </w:rPr>
              <w:t>28 (89%)</w:t>
            </w:r>
          </w:p>
          <w:p w14:paraId="61253889" w14:textId="77777777" w:rsidR="00B648CB" w:rsidRPr="00EE6C07" w:rsidRDefault="00B648CB" w:rsidP="00A6596B">
            <w:pPr>
              <w:jc w:val="center"/>
              <w:rPr>
                <w:color w:val="000000"/>
                <w:sz w:val="22"/>
                <w:szCs w:val="22"/>
              </w:rPr>
            </w:pPr>
          </w:p>
        </w:tc>
        <w:tc>
          <w:tcPr>
            <w:tcW w:w="259" w:type="pct"/>
          </w:tcPr>
          <w:p w14:paraId="6BF6DC26" w14:textId="77777777" w:rsidR="00B648CB" w:rsidRPr="00EE6C07" w:rsidRDefault="00B648CB" w:rsidP="00A6596B">
            <w:pPr>
              <w:jc w:val="center"/>
              <w:rPr>
                <w:color w:val="000000"/>
                <w:sz w:val="22"/>
                <w:szCs w:val="22"/>
              </w:rPr>
            </w:pPr>
            <w:r w:rsidRPr="00EE6C07">
              <w:rPr>
                <w:color w:val="000000"/>
                <w:sz w:val="22"/>
                <w:szCs w:val="22"/>
              </w:rPr>
              <w:t>16</w:t>
            </w:r>
          </w:p>
          <w:p w14:paraId="78688BB9" w14:textId="77777777" w:rsidR="00B648CB" w:rsidRPr="00EE6C07" w:rsidRDefault="00B648CB" w:rsidP="00A6596B">
            <w:pPr>
              <w:jc w:val="center"/>
              <w:rPr>
                <w:color w:val="000000"/>
                <w:sz w:val="22"/>
                <w:szCs w:val="22"/>
              </w:rPr>
            </w:pPr>
            <w:r w:rsidRPr="00EE6C07">
              <w:rPr>
                <w:color w:val="000000"/>
                <w:sz w:val="22"/>
                <w:szCs w:val="22"/>
              </w:rPr>
              <w:t>(50%)</w:t>
            </w:r>
          </w:p>
        </w:tc>
        <w:tc>
          <w:tcPr>
            <w:tcW w:w="259" w:type="pct"/>
          </w:tcPr>
          <w:p w14:paraId="5DC52407" w14:textId="77777777" w:rsidR="00B648CB" w:rsidRPr="00EE6C07" w:rsidRDefault="00B648CB" w:rsidP="00A6596B">
            <w:pPr>
              <w:jc w:val="center"/>
              <w:rPr>
                <w:color w:val="000000"/>
                <w:sz w:val="22"/>
                <w:szCs w:val="22"/>
              </w:rPr>
            </w:pPr>
            <w:r w:rsidRPr="00EE6C07">
              <w:rPr>
                <w:color w:val="000000"/>
                <w:sz w:val="22"/>
                <w:szCs w:val="22"/>
              </w:rPr>
              <w:t>30</w:t>
            </w:r>
          </w:p>
          <w:p w14:paraId="6F040911" w14:textId="77777777" w:rsidR="00B648CB" w:rsidRPr="00EE6C07" w:rsidRDefault="00B648CB" w:rsidP="00A6596B">
            <w:pPr>
              <w:jc w:val="center"/>
              <w:rPr>
                <w:color w:val="000000"/>
                <w:sz w:val="22"/>
                <w:szCs w:val="22"/>
              </w:rPr>
            </w:pPr>
            <w:r w:rsidRPr="00EE6C07">
              <w:rPr>
                <w:color w:val="000000"/>
                <w:sz w:val="22"/>
                <w:szCs w:val="22"/>
              </w:rPr>
              <w:t>(94%)</w:t>
            </w:r>
          </w:p>
        </w:tc>
        <w:tc>
          <w:tcPr>
            <w:tcW w:w="259" w:type="pct"/>
          </w:tcPr>
          <w:p w14:paraId="08DCB9EE" w14:textId="77777777" w:rsidR="00B648CB" w:rsidRPr="00EE6C07" w:rsidRDefault="00B648CB" w:rsidP="00A6596B">
            <w:pPr>
              <w:jc w:val="center"/>
              <w:rPr>
                <w:color w:val="000000"/>
                <w:sz w:val="22"/>
                <w:szCs w:val="22"/>
              </w:rPr>
            </w:pPr>
            <w:r w:rsidRPr="00EE6C07">
              <w:rPr>
                <w:color w:val="000000"/>
                <w:sz w:val="22"/>
                <w:szCs w:val="22"/>
              </w:rPr>
              <w:t>30 (94%)</w:t>
            </w:r>
          </w:p>
        </w:tc>
        <w:tc>
          <w:tcPr>
            <w:tcW w:w="259" w:type="pct"/>
          </w:tcPr>
          <w:p w14:paraId="16D5908B" w14:textId="77777777" w:rsidR="00B648CB" w:rsidRPr="00EE6C07" w:rsidRDefault="00B648CB" w:rsidP="00A6596B">
            <w:pPr>
              <w:jc w:val="center"/>
              <w:rPr>
                <w:color w:val="000000"/>
                <w:sz w:val="22"/>
                <w:szCs w:val="22"/>
              </w:rPr>
            </w:pPr>
            <w:r w:rsidRPr="00EE6C07">
              <w:rPr>
                <w:color w:val="000000"/>
                <w:sz w:val="22"/>
                <w:szCs w:val="22"/>
              </w:rPr>
              <w:t>29 (91%)</w:t>
            </w:r>
          </w:p>
        </w:tc>
        <w:tc>
          <w:tcPr>
            <w:tcW w:w="259" w:type="pct"/>
          </w:tcPr>
          <w:p w14:paraId="1A16D700" w14:textId="77777777" w:rsidR="00B648CB" w:rsidRPr="00EE6C07" w:rsidRDefault="00B648CB" w:rsidP="00A6596B">
            <w:pPr>
              <w:jc w:val="center"/>
              <w:rPr>
                <w:color w:val="000000"/>
                <w:sz w:val="22"/>
                <w:szCs w:val="22"/>
              </w:rPr>
            </w:pPr>
            <w:r w:rsidRPr="00EE6C07">
              <w:rPr>
                <w:color w:val="000000"/>
                <w:sz w:val="22"/>
                <w:szCs w:val="22"/>
              </w:rPr>
              <w:t>29 (91%)</w:t>
            </w:r>
          </w:p>
        </w:tc>
        <w:tc>
          <w:tcPr>
            <w:tcW w:w="296" w:type="pct"/>
          </w:tcPr>
          <w:p w14:paraId="7942DECF" w14:textId="77777777" w:rsidR="00B648CB" w:rsidRPr="00EE6C07" w:rsidRDefault="00B648CB" w:rsidP="00A6596B">
            <w:pPr>
              <w:jc w:val="center"/>
              <w:rPr>
                <w:color w:val="000000"/>
                <w:sz w:val="22"/>
                <w:szCs w:val="22"/>
              </w:rPr>
            </w:pPr>
            <w:r w:rsidRPr="00EE6C07">
              <w:rPr>
                <w:color w:val="000000"/>
                <w:sz w:val="22"/>
                <w:szCs w:val="22"/>
              </w:rPr>
              <w:t>26</w:t>
            </w:r>
          </w:p>
          <w:p w14:paraId="156A93CD" w14:textId="77777777" w:rsidR="00B648CB" w:rsidRPr="00EE6C07" w:rsidRDefault="00B648CB" w:rsidP="00A6596B">
            <w:pPr>
              <w:jc w:val="center"/>
              <w:rPr>
                <w:color w:val="000000"/>
                <w:sz w:val="22"/>
                <w:szCs w:val="22"/>
              </w:rPr>
            </w:pPr>
            <w:r w:rsidRPr="00EE6C07">
              <w:rPr>
                <w:color w:val="000000"/>
                <w:sz w:val="22"/>
                <w:szCs w:val="22"/>
              </w:rPr>
              <w:t>(81%)</w:t>
            </w:r>
          </w:p>
        </w:tc>
        <w:tc>
          <w:tcPr>
            <w:tcW w:w="296" w:type="pct"/>
          </w:tcPr>
          <w:p w14:paraId="34B4E8D4" w14:textId="77777777" w:rsidR="00B648CB" w:rsidRPr="00EE6C07" w:rsidRDefault="00B648CB" w:rsidP="00A6596B">
            <w:pPr>
              <w:jc w:val="center"/>
              <w:rPr>
                <w:color w:val="000000"/>
                <w:sz w:val="22"/>
                <w:szCs w:val="22"/>
              </w:rPr>
            </w:pPr>
            <w:r w:rsidRPr="00EE6C07">
              <w:rPr>
                <w:color w:val="000000"/>
                <w:sz w:val="22"/>
                <w:szCs w:val="22"/>
              </w:rPr>
              <w:t>29 (91%)</w:t>
            </w:r>
          </w:p>
        </w:tc>
        <w:tc>
          <w:tcPr>
            <w:tcW w:w="259" w:type="pct"/>
          </w:tcPr>
          <w:p w14:paraId="1B54E030" w14:textId="77777777" w:rsidR="00B648CB" w:rsidRPr="00EE6C07" w:rsidRDefault="00B648CB" w:rsidP="00A6596B">
            <w:pPr>
              <w:jc w:val="center"/>
              <w:rPr>
                <w:color w:val="000000"/>
                <w:sz w:val="22"/>
                <w:szCs w:val="22"/>
              </w:rPr>
            </w:pPr>
            <w:r w:rsidRPr="00EE6C07">
              <w:rPr>
                <w:color w:val="000000"/>
                <w:sz w:val="22"/>
                <w:szCs w:val="22"/>
              </w:rPr>
              <w:t>6 (19%)</w:t>
            </w:r>
          </w:p>
        </w:tc>
        <w:tc>
          <w:tcPr>
            <w:tcW w:w="259" w:type="pct"/>
          </w:tcPr>
          <w:p w14:paraId="22295CBE" w14:textId="77777777" w:rsidR="00B648CB" w:rsidRPr="00EE6C07" w:rsidRDefault="00B648CB" w:rsidP="00A6596B">
            <w:pPr>
              <w:jc w:val="center"/>
              <w:rPr>
                <w:color w:val="000000"/>
                <w:sz w:val="22"/>
                <w:szCs w:val="22"/>
              </w:rPr>
            </w:pPr>
            <w:r w:rsidRPr="00EE6C07">
              <w:rPr>
                <w:color w:val="000000"/>
                <w:sz w:val="22"/>
                <w:szCs w:val="22"/>
              </w:rPr>
              <w:t>13</w:t>
            </w:r>
          </w:p>
          <w:p w14:paraId="27D7AD8E" w14:textId="77777777" w:rsidR="00B648CB" w:rsidRPr="00EE6C07" w:rsidRDefault="00B648CB" w:rsidP="00A6596B">
            <w:pPr>
              <w:jc w:val="center"/>
              <w:rPr>
                <w:color w:val="000000"/>
                <w:sz w:val="22"/>
                <w:szCs w:val="22"/>
              </w:rPr>
            </w:pPr>
            <w:r w:rsidRPr="00EE6C07">
              <w:rPr>
                <w:color w:val="000000"/>
                <w:sz w:val="22"/>
                <w:szCs w:val="22"/>
              </w:rPr>
              <w:t>(41%)</w:t>
            </w:r>
          </w:p>
        </w:tc>
        <w:tc>
          <w:tcPr>
            <w:tcW w:w="298" w:type="pct"/>
          </w:tcPr>
          <w:p w14:paraId="1829F3D6" w14:textId="77777777" w:rsidR="00B648CB" w:rsidRPr="00EE6C07" w:rsidRDefault="00B648CB" w:rsidP="00A6596B">
            <w:pPr>
              <w:jc w:val="center"/>
              <w:rPr>
                <w:color w:val="000000"/>
                <w:sz w:val="22"/>
                <w:szCs w:val="22"/>
              </w:rPr>
            </w:pPr>
            <w:r w:rsidRPr="00EE6C07">
              <w:rPr>
                <w:color w:val="000000"/>
                <w:sz w:val="22"/>
                <w:szCs w:val="22"/>
              </w:rPr>
              <w:t>27 (84%)</w:t>
            </w:r>
          </w:p>
        </w:tc>
        <w:tc>
          <w:tcPr>
            <w:tcW w:w="189" w:type="pct"/>
            <w:tcBorders>
              <w:top w:val="nil"/>
              <w:bottom w:val="nil"/>
            </w:tcBorders>
            <w:vAlign w:val="center"/>
          </w:tcPr>
          <w:p w14:paraId="1C7C04A7" w14:textId="77777777" w:rsidR="00B648CB" w:rsidRPr="00EE6C07" w:rsidRDefault="00B648CB" w:rsidP="00A6596B">
            <w:pPr>
              <w:jc w:val="right"/>
              <w:rPr>
                <w:color w:val="000000"/>
                <w:sz w:val="22"/>
                <w:szCs w:val="22"/>
              </w:rPr>
            </w:pPr>
          </w:p>
        </w:tc>
      </w:tr>
      <w:tr w:rsidR="00A6596B" w:rsidRPr="00EE6C07" w14:paraId="21C73DE1" w14:textId="77777777" w:rsidTr="00A6596B">
        <w:trPr>
          <w:jc w:val="right"/>
        </w:trPr>
        <w:tc>
          <w:tcPr>
            <w:tcW w:w="371" w:type="pct"/>
            <w:tcBorders>
              <w:top w:val="nil"/>
            </w:tcBorders>
          </w:tcPr>
          <w:p w14:paraId="7C3FB5E2" w14:textId="77777777" w:rsidR="00B648CB" w:rsidRPr="00EE6C07" w:rsidRDefault="00B648CB" w:rsidP="00A6596B">
            <w:pPr>
              <w:rPr>
                <w:color w:val="000000"/>
                <w:sz w:val="22"/>
                <w:szCs w:val="22"/>
              </w:rPr>
            </w:pPr>
            <w:r w:rsidRPr="00EE6C07">
              <w:rPr>
                <w:color w:val="000000"/>
                <w:sz w:val="22"/>
                <w:szCs w:val="22"/>
              </w:rPr>
              <w:t>[42]</w:t>
            </w:r>
          </w:p>
        </w:tc>
        <w:tc>
          <w:tcPr>
            <w:tcW w:w="663" w:type="pct"/>
            <w:tcBorders>
              <w:top w:val="nil"/>
            </w:tcBorders>
            <w:vAlign w:val="center"/>
          </w:tcPr>
          <w:p w14:paraId="33319437" w14:textId="77777777" w:rsidR="00B648CB" w:rsidRPr="00EE6C07" w:rsidRDefault="00B648CB" w:rsidP="00A6596B">
            <w:pPr>
              <w:rPr>
                <w:sz w:val="22"/>
                <w:szCs w:val="22"/>
              </w:rPr>
            </w:pPr>
            <w:r w:rsidRPr="00EE6C07">
              <w:rPr>
                <w:noProof/>
                <w:color w:val="000000"/>
                <w:sz w:val="22"/>
                <w:szCs w:val="22"/>
              </w:rPr>
              <w:t>Antunes et al. (2016)</w:t>
            </w:r>
          </w:p>
        </w:tc>
        <w:tc>
          <w:tcPr>
            <w:tcW w:w="296" w:type="pct"/>
            <w:tcBorders>
              <w:top w:val="nil"/>
            </w:tcBorders>
            <w:vAlign w:val="center"/>
          </w:tcPr>
          <w:p w14:paraId="100FD83A"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4AE6DF2B"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160C5402" w14:textId="77777777" w:rsidR="00B648CB" w:rsidRPr="00EE6C07" w:rsidRDefault="00B648CB" w:rsidP="00A6596B">
            <w:pPr>
              <w:rPr>
                <w:sz w:val="22"/>
                <w:szCs w:val="22"/>
              </w:rPr>
            </w:pPr>
            <w:r w:rsidRPr="00EE6C07">
              <w:rPr>
                <w:color w:val="000000"/>
                <w:sz w:val="22"/>
                <w:szCs w:val="22"/>
              </w:rPr>
              <w:t>No</w:t>
            </w:r>
          </w:p>
        </w:tc>
        <w:tc>
          <w:tcPr>
            <w:tcW w:w="259" w:type="pct"/>
            <w:tcBorders>
              <w:top w:val="nil"/>
            </w:tcBorders>
            <w:vAlign w:val="center"/>
          </w:tcPr>
          <w:p w14:paraId="71FF8CF7"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73CFE16E"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090822FD"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1832F84A"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766BE115"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23A6D74B" w14:textId="77777777" w:rsidR="00B648CB" w:rsidRPr="00EE6C07" w:rsidRDefault="00B648CB" w:rsidP="00A6596B">
            <w:pPr>
              <w:rPr>
                <w:sz w:val="22"/>
                <w:szCs w:val="22"/>
              </w:rPr>
            </w:pPr>
            <w:r w:rsidRPr="00EE6C07">
              <w:rPr>
                <w:color w:val="000000"/>
                <w:sz w:val="22"/>
                <w:szCs w:val="22"/>
              </w:rPr>
              <w:t>Yes</w:t>
            </w:r>
          </w:p>
        </w:tc>
        <w:tc>
          <w:tcPr>
            <w:tcW w:w="296" w:type="pct"/>
            <w:tcBorders>
              <w:top w:val="nil"/>
            </w:tcBorders>
            <w:vAlign w:val="center"/>
          </w:tcPr>
          <w:p w14:paraId="529E2B0B" w14:textId="77777777" w:rsidR="00B648CB" w:rsidRPr="00EE6C07" w:rsidRDefault="00B648CB" w:rsidP="00A6596B">
            <w:pPr>
              <w:rPr>
                <w:sz w:val="22"/>
                <w:szCs w:val="22"/>
              </w:rPr>
            </w:pPr>
            <w:r w:rsidRPr="00EE6C07">
              <w:rPr>
                <w:color w:val="000000"/>
                <w:sz w:val="22"/>
                <w:szCs w:val="22"/>
              </w:rPr>
              <w:t>Yes</w:t>
            </w:r>
          </w:p>
        </w:tc>
        <w:tc>
          <w:tcPr>
            <w:tcW w:w="296" w:type="pct"/>
            <w:tcBorders>
              <w:top w:val="nil"/>
            </w:tcBorders>
            <w:vAlign w:val="center"/>
          </w:tcPr>
          <w:p w14:paraId="18E613D3" w14:textId="77777777" w:rsidR="00B648CB" w:rsidRPr="00EE6C07" w:rsidRDefault="00B648CB" w:rsidP="00A6596B">
            <w:pPr>
              <w:rPr>
                <w:sz w:val="22"/>
                <w:szCs w:val="22"/>
              </w:rPr>
            </w:pPr>
            <w:r w:rsidRPr="00EE6C07">
              <w:rPr>
                <w:color w:val="000000"/>
                <w:sz w:val="22"/>
                <w:szCs w:val="22"/>
              </w:rPr>
              <w:t>Yes</w:t>
            </w:r>
          </w:p>
        </w:tc>
        <w:tc>
          <w:tcPr>
            <w:tcW w:w="259" w:type="pct"/>
            <w:tcBorders>
              <w:top w:val="nil"/>
            </w:tcBorders>
            <w:vAlign w:val="center"/>
          </w:tcPr>
          <w:p w14:paraId="4D933C6D" w14:textId="77777777" w:rsidR="00B648CB" w:rsidRPr="00EE6C07" w:rsidRDefault="00B648CB" w:rsidP="00A6596B">
            <w:pPr>
              <w:rPr>
                <w:sz w:val="22"/>
                <w:szCs w:val="22"/>
              </w:rPr>
            </w:pPr>
            <w:r w:rsidRPr="00EE6C07">
              <w:rPr>
                <w:color w:val="000000"/>
                <w:sz w:val="22"/>
                <w:szCs w:val="22"/>
              </w:rPr>
              <w:t>CD</w:t>
            </w:r>
          </w:p>
        </w:tc>
        <w:tc>
          <w:tcPr>
            <w:tcW w:w="259" w:type="pct"/>
            <w:tcBorders>
              <w:top w:val="nil"/>
            </w:tcBorders>
            <w:vAlign w:val="center"/>
          </w:tcPr>
          <w:p w14:paraId="2481F2F9" w14:textId="77777777" w:rsidR="00B648CB" w:rsidRPr="00EE6C07" w:rsidRDefault="00B648CB" w:rsidP="00A6596B">
            <w:pPr>
              <w:rPr>
                <w:sz w:val="22"/>
                <w:szCs w:val="22"/>
              </w:rPr>
            </w:pPr>
            <w:r w:rsidRPr="00EE6C07">
              <w:rPr>
                <w:color w:val="000000"/>
                <w:sz w:val="22"/>
                <w:szCs w:val="22"/>
              </w:rPr>
              <w:t>Yes</w:t>
            </w:r>
          </w:p>
        </w:tc>
        <w:tc>
          <w:tcPr>
            <w:tcW w:w="298" w:type="pct"/>
            <w:tcBorders>
              <w:top w:val="nil"/>
            </w:tcBorders>
            <w:vAlign w:val="center"/>
          </w:tcPr>
          <w:p w14:paraId="2852F7FA" w14:textId="77777777" w:rsidR="00B648CB" w:rsidRPr="00EE6C07" w:rsidRDefault="00B648CB" w:rsidP="00A6596B">
            <w:pPr>
              <w:rPr>
                <w:sz w:val="22"/>
                <w:szCs w:val="22"/>
              </w:rPr>
            </w:pPr>
            <w:r w:rsidRPr="00EE6C07">
              <w:rPr>
                <w:color w:val="000000"/>
                <w:sz w:val="22"/>
                <w:szCs w:val="22"/>
              </w:rPr>
              <w:t>Yes</w:t>
            </w:r>
          </w:p>
        </w:tc>
        <w:tc>
          <w:tcPr>
            <w:tcW w:w="189" w:type="pct"/>
            <w:tcBorders>
              <w:top w:val="nil"/>
            </w:tcBorders>
            <w:vAlign w:val="center"/>
          </w:tcPr>
          <w:p w14:paraId="11FFEA2B" w14:textId="77777777" w:rsidR="00B648CB" w:rsidRPr="00EE6C07" w:rsidRDefault="00B648CB" w:rsidP="00A6596B">
            <w:pPr>
              <w:jc w:val="right"/>
              <w:rPr>
                <w:color w:val="000000"/>
                <w:sz w:val="22"/>
                <w:szCs w:val="22"/>
              </w:rPr>
            </w:pPr>
            <w:r w:rsidRPr="00EE6C07">
              <w:rPr>
                <w:color w:val="000000"/>
                <w:sz w:val="22"/>
                <w:szCs w:val="22"/>
              </w:rPr>
              <w:t>12</w:t>
            </w:r>
          </w:p>
        </w:tc>
      </w:tr>
      <w:tr w:rsidR="00A6596B" w:rsidRPr="00EE6C07" w14:paraId="37D838A6" w14:textId="77777777" w:rsidTr="00A6596B">
        <w:trPr>
          <w:jc w:val="right"/>
        </w:trPr>
        <w:tc>
          <w:tcPr>
            <w:tcW w:w="371" w:type="pct"/>
          </w:tcPr>
          <w:p w14:paraId="739D9470" w14:textId="77777777" w:rsidR="00B648CB" w:rsidRPr="00EE6C07" w:rsidRDefault="00B648CB" w:rsidP="00A6596B">
            <w:pPr>
              <w:rPr>
                <w:color w:val="000000"/>
                <w:sz w:val="22"/>
                <w:szCs w:val="22"/>
              </w:rPr>
            </w:pPr>
            <w:r w:rsidRPr="00EE6C07">
              <w:rPr>
                <w:color w:val="000000"/>
                <w:sz w:val="22"/>
                <w:szCs w:val="22"/>
              </w:rPr>
              <w:t>[39]</w:t>
            </w:r>
          </w:p>
        </w:tc>
        <w:tc>
          <w:tcPr>
            <w:tcW w:w="663" w:type="pct"/>
            <w:vAlign w:val="center"/>
          </w:tcPr>
          <w:p w14:paraId="7F547343" w14:textId="77777777" w:rsidR="00B648CB" w:rsidRPr="00EE6C07" w:rsidRDefault="00B648CB" w:rsidP="00A6596B">
            <w:pPr>
              <w:rPr>
                <w:sz w:val="22"/>
                <w:szCs w:val="22"/>
              </w:rPr>
            </w:pPr>
            <w:r w:rsidRPr="00EE6C07">
              <w:rPr>
                <w:noProof/>
                <w:color w:val="000000"/>
                <w:sz w:val="22"/>
                <w:szCs w:val="22"/>
              </w:rPr>
              <w:t>Barnett et al. (2016)</w:t>
            </w:r>
          </w:p>
        </w:tc>
        <w:tc>
          <w:tcPr>
            <w:tcW w:w="296" w:type="pct"/>
            <w:vAlign w:val="center"/>
          </w:tcPr>
          <w:p w14:paraId="65D6C4C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B48E93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7284078"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E3E12B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E6199A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1506FF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5E4177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A652E0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6A3E823"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590D4A86"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DF0DF4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CB29683"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A44F2D5"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4224CE03"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19003404"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57C49E4B" w14:textId="77777777" w:rsidTr="00A6596B">
        <w:trPr>
          <w:jc w:val="right"/>
        </w:trPr>
        <w:tc>
          <w:tcPr>
            <w:tcW w:w="371" w:type="pct"/>
          </w:tcPr>
          <w:p w14:paraId="7D01FECF" w14:textId="77777777" w:rsidR="00B648CB" w:rsidRPr="00EE6C07" w:rsidRDefault="00B648CB" w:rsidP="00A6596B">
            <w:pPr>
              <w:rPr>
                <w:color w:val="000000"/>
                <w:sz w:val="22"/>
                <w:szCs w:val="22"/>
              </w:rPr>
            </w:pPr>
            <w:r w:rsidRPr="00EE6C07">
              <w:rPr>
                <w:color w:val="000000"/>
                <w:sz w:val="22"/>
                <w:szCs w:val="22"/>
              </w:rPr>
              <w:t>[34]</w:t>
            </w:r>
          </w:p>
        </w:tc>
        <w:tc>
          <w:tcPr>
            <w:tcW w:w="663" w:type="pct"/>
            <w:vAlign w:val="center"/>
          </w:tcPr>
          <w:p w14:paraId="5099487B" w14:textId="77777777" w:rsidR="00B648CB" w:rsidRPr="00EE6C07" w:rsidRDefault="00B648CB" w:rsidP="00A6596B">
            <w:pPr>
              <w:rPr>
                <w:sz w:val="22"/>
                <w:szCs w:val="22"/>
              </w:rPr>
            </w:pPr>
            <w:r w:rsidRPr="00EE6C07">
              <w:rPr>
                <w:noProof/>
                <w:color w:val="000000"/>
                <w:sz w:val="22"/>
                <w:szCs w:val="22"/>
              </w:rPr>
              <w:t>Britton et al. (2019)</w:t>
            </w:r>
            <w:r w:rsidRPr="00EE6C07">
              <w:rPr>
                <w:color w:val="000000"/>
                <w:sz w:val="22"/>
                <w:szCs w:val="22"/>
              </w:rPr>
              <w:t xml:space="preserve"> *</w:t>
            </w:r>
          </w:p>
        </w:tc>
        <w:tc>
          <w:tcPr>
            <w:tcW w:w="296" w:type="pct"/>
            <w:vAlign w:val="center"/>
          </w:tcPr>
          <w:p w14:paraId="237E652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2FAAA02"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2558F4B5"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0B07F65"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E14360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868CF4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7E4CE0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FBFD5D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D7AFB36"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2040E52"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50A6597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8C35033"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7E874D2"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4BD649EC"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76DEADF6" w14:textId="77777777" w:rsidR="00B648CB" w:rsidRPr="00EE6C07" w:rsidRDefault="00B648CB" w:rsidP="00A6596B">
            <w:pPr>
              <w:jc w:val="right"/>
              <w:rPr>
                <w:color w:val="000000"/>
                <w:sz w:val="22"/>
                <w:szCs w:val="22"/>
              </w:rPr>
            </w:pPr>
            <w:r w:rsidRPr="00EE6C07">
              <w:rPr>
                <w:color w:val="000000"/>
                <w:sz w:val="22"/>
                <w:szCs w:val="22"/>
              </w:rPr>
              <w:t>10</w:t>
            </w:r>
          </w:p>
        </w:tc>
      </w:tr>
      <w:tr w:rsidR="00A6596B" w:rsidRPr="00EE6C07" w14:paraId="3EA0C5E2" w14:textId="77777777" w:rsidTr="00A6596B">
        <w:trPr>
          <w:jc w:val="right"/>
        </w:trPr>
        <w:tc>
          <w:tcPr>
            <w:tcW w:w="371" w:type="pct"/>
          </w:tcPr>
          <w:p w14:paraId="2CF97AB0" w14:textId="77777777" w:rsidR="00B648CB" w:rsidRPr="00EE6C07" w:rsidRDefault="00B648CB" w:rsidP="00A6596B">
            <w:pPr>
              <w:rPr>
                <w:color w:val="000000"/>
                <w:sz w:val="22"/>
                <w:szCs w:val="22"/>
              </w:rPr>
            </w:pPr>
            <w:r w:rsidRPr="00EE6C07">
              <w:rPr>
                <w:color w:val="000000"/>
                <w:sz w:val="22"/>
                <w:szCs w:val="22"/>
              </w:rPr>
              <w:lastRenderedPageBreak/>
              <w:t>[48]</w:t>
            </w:r>
          </w:p>
        </w:tc>
        <w:tc>
          <w:tcPr>
            <w:tcW w:w="663" w:type="pct"/>
            <w:vAlign w:val="center"/>
          </w:tcPr>
          <w:p w14:paraId="79E48ACD" w14:textId="77777777" w:rsidR="00B648CB" w:rsidRPr="00EE6C07" w:rsidRDefault="00B648CB" w:rsidP="00A6596B">
            <w:pPr>
              <w:rPr>
                <w:sz w:val="22"/>
                <w:szCs w:val="22"/>
              </w:rPr>
            </w:pPr>
            <w:r w:rsidRPr="00EE6C07">
              <w:rPr>
                <w:noProof/>
                <w:color w:val="000000"/>
                <w:sz w:val="22"/>
                <w:szCs w:val="22"/>
              </w:rPr>
              <w:t>Bryant, James, Birch, and Duncan (2014)</w:t>
            </w:r>
          </w:p>
        </w:tc>
        <w:tc>
          <w:tcPr>
            <w:tcW w:w="296" w:type="pct"/>
            <w:vAlign w:val="center"/>
          </w:tcPr>
          <w:p w14:paraId="4FADC4A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85DD69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2FF3BB9"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4A2F74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AF46AA7"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3DAC740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BEC88B7"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C45893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2AE7179"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9443561"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38C09EF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09FEDBB"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2700404"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3E56C234"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216519F0"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75D73CC8" w14:textId="77777777" w:rsidTr="00A6596B">
        <w:trPr>
          <w:jc w:val="right"/>
        </w:trPr>
        <w:tc>
          <w:tcPr>
            <w:tcW w:w="371" w:type="pct"/>
          </w:tcPr>
          <w:p w14:paraId="38D443B2" w14:textId="77777777" w:rsidR="00B648CB" w:rsidRPr="00EE6C07" w:rsidRDefault="00B648CB" w:rsidP="00A6596B">
            <w:pPr>
              <w:rPr>
                <w:color w:val="000000"/>
                <w:sz w:val="22"/>
                <w:szCs w:val="22"/>
              </w:rPr>
            </w:pPr>
            <w:r w:rsidRPr="00EE6C07">
              <w:rPr>
                <w:color w:val="000000"/>
                <w:sz w:val="22"/>
                <w:szCs w:val="22"/>
              </w:rPr>
              <w:t>[61]</w:t>
            </w:r>
          </w:p>
        </w:tc>
        <w:tc>
          <w:tcPr>
            <w:tcW w:w="663" w:type="pct"/>
            <w:vAlign w:val="center"/>
          </w:tcPr>
          <w:p w14:paraId="4235E047" w14:textId="77777777" w:rsidR="00B648CB" w:rsidRPr="00EE6C07" w:rsidRDefault="00B648CB" w:rsidP="00A6596B">
            <w:pPr>
              <w:rPr>
                <w:sz w:val="22"/>
                <w:szCs w:val="22"/>
              </w:rPr>
            </w:pPr>
            <w:r w:rsidRPr="00EE6C07">
              <w:rPr>
                <w:noProof/>
                <w:color w:val="000000"/>
                <w:sz w:val="22"/>
                <w:szCs w:val="22"/>
              </w:rPr>
              <w:t>Cheng et al. (2016)</w:t>
            </w:r>
          </w:p>
        </w:tc>
        <w:tc>
          <w:tcPr>
            <w:tcW w:w="296" w:type="pct"/>
            <w:vAlign w:val="center"/>
          </w:tcPr>
          <w:p w14:paraId="27E9CAC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F14021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DA1EE9F"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584C2CA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D5A6CF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1133F9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A7A264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B1BE0D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78C7609"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2991562"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5D6097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F363BA0"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E9A4CB4"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307D7E97"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596E4198"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31C7FD74" w14:textId="77777777" w:rsidTr="00A6596B">
        <w:trPr>
          <w:jc w:val="right"/>
        </w:trPr>
        <w:tc>
          <w:tcPr>
            <w:tcW w:w="371" w:type="pct"/>
          </w:tcPr>
          <w:p w14:paraId="5D43B951" w14:textId="77777777" w:rsidR="00B648CB" w:rsidRPr="00EE6C07" w:rsidRDefault="00B648CB" w:rsidP="00A6596B">
            <w:pPr>
              <w:rPr>
                <w:color w:val="000000"/>
                <w:sz w:val="22"/>
                <w:szCs w:val="22"/>
              </w:rPr>
            </w:pPr>
            <w:r w:rsidRPr="00EE6C07">
              <w:rPr>
                <w:color w:val="000000"/>
                <w:sz w:val="22"/>
                <w:szCs w:val="22"/>
              </w:rPr>
              <w:t>[64]</w:t>
            </w:r>
          </w:p>
        </w:tc>
        <w:tc>
          <w:tcPr>
            <w:tcW w:w="663" w:type="pct"/>
            <w:vAlign w:val="center"/>
          </w:tcPr>
          <w:p w14:paraId="0A295197" w14:textId="77777777" w:rsidR="00B648CB" w:rsidRPr="00EE6C07" w:rsidRDefault="00B648CB" w:rsidP="00A6596B">
            <w:pPr>
              <w:rPr>
                <w:sz w:val="22"/>
                <w:szCs w:val="22"/>
              </w:rPr>
            </w:pPr>
            <w:r w:rsidRPr="00EE6C07">
              <w:rPr>
                <w:noProof/>
                <w:color w:val="000000"/>
                <w:sz w:val="22"/>
                <w:szCs w:val="22"/>
              </w:rPr>
              <w:t>Coppens et al. (2019)</w:t>
            </w:r>
          </w:p>
        </w:tc>
        <w:tc>
          <w:tcPr>
            <w:tcW w:w="296" w:type="pct"/>
            <w:vAlign w:val="center"/>
          </w:tcPr>
          <w:p w14:paraId="6E2BB65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DFE1E9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8E74BC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C523C5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9E116B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B3241A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20D7A3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A163BA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1FBBEA1"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51CCF71C"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3F30D818"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4FDEF246"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701544D"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490BE4E4"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6858CD47"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629540CC" w14:textId="77777777" w:rsidTr="00A6596B">
        <w:trPr>
          <w:jc w:val="right"/>
        </w:trPr>
        <w:tc>
          <w:tcPr>
            <w:tcW w:w="371" w:type="pct"/>
          </w:tcPr>
          <w:p w14:paraId="60530AC1" w14:textId="77777777" w:rsidR="00B648CB" w:rsidRPr="00EE6C07" w:rsidRDefault="00B648CB" w:rsidP="00A6596B">
            <w:pPr>
              <w:rPr>
                <w:color w:val="000000"/>
                <w:sz w:val="22"/>
                <w:szCs w:val="22"/>
              </w:rPr>
            </w:pPr>
            <w:r w:rsidRPr="00EE6C07">
              <w:rPr>
                <w:color w:val="000000"/>
                <w:sz w:val="22"/>
                <w:szCs w:val="22"/>
              </w:rPr>
              <w:t>[52]</w:t>
            </w:r>
          </w:p>
        </w:tc>
        <w:tc>
          <w:tcPr>
            <w:tcW w:w="663" w:type="pct"/>
            <w:vAlign w:val="center"/>
          </w:tcPr>
          <w:p w14:paraId="6CD0701E" w14:textId="77777777" w:rsidR="00B648CB" w:rsidRPr="00EE6C07" w:rsidRDefault="00B648CB" w:rsidP="00A6596B">
            <w:pPr>
              <w:rPr>
                <w:sz w:val="22"/>
                <w:szCs w:val="22"/>
              </w:rPr>
            </w:pPr>
            <w:r w:rsidRPr="00EE6C07">
              <w:rPr>
                <w:noProof/>
                <w:color w:val="000000"/>
                <w:sz w:val="22"/>
                <w:szCs w:val="22"/>
              </w:rPr>
              <w:t>De Souza et al. (2014)</w:t>
            </w:r>
          </w:p>
        </w:tc>
        <w:tc>
          <w:tcPr>
            <w:tcW w:w="296" w:type="pct"/>
            <w:vAlign w:val="center"/>
          </w:tcPr>
          <w:p w14:paraId="136A1F3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93C659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D12E956"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98E760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9522EE7"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00DE174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32FE3F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F489CF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FBBBF06"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09C2198"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0C1AAF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0C7E0E0"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F0ADED8"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0F13ECC6"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0A6F156A"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441E1726" w14:textId="77777777" w:rsidTr="00A6596B">
        <w:trPr>
          <w:jc w:val="right"/>
        </w:trPr>
        <w:tc>
          <w:tcPr>
            <w:tcW w:w="371" w:type="pct"/>
          </w:tcPr>
          <w:p w14:paraId="12E3C248" w14:textId="77777777" w:rsidR="00B648CB" w:rsidRPr="00EE6C07" w:rsidRDefault="00B648CB" w:rsidP="00A6596B">
            <w:pPr>
              <w:rPr>
                <w:color w:val="000000"/>
                <w:sz w:val="22"/>
                <w:szCs w:val="22"/>
              </w:rPr>
            </w:pPr>
            <w:r w:rsidRPr="00EE6C07">
              <w:rPr>
                <w:color w:val="000000"/>
                <w:sz w:val="22"/>
                <w:szCs w:val="22"/>
              </w:rPr>
              <w:t>[33]</w:t>
            </w:r>
          </w:p>
        </w:tc>
        <w:tc>
          <w:tcPr>
            <w:tcW w:w="663" w:type="pct"/>
            <w:vAlign w:val="center"/>
          </w:tcPr>
          <w:p w14:paraId="46A0F469" w14:textId="77777777" w:rsidR="00B648CB" w:rsidRPr="00EE6C07" w:rsidRDefault="00B648CB" w:rsidP="00A6596B">
            <w:pPr>
              <w:rPr>
                <w:sz w:val="22"/>
                <w:szCs w:val="22"/>
              </w:rPr>
            </w:pPr>
            <w:r w:rsidRPr="00EE6C07">
              <w:rPr>
                <w:noProof/>
                <w:color w:val="000000"/>
                <w:sz w:val="22"/>
                <w:szCs w:val="22"/>
              </w:rPr>
              <w:t>Dos Santos et al. (2018)</w:t>
            </w:r>
          </w:p>
        </w:tc>
        <w:tc>
          <w:tcPr>
            <w:tcW w:w="296" w:type="pct"/>
            <w:vAlign w:val="center"/>
          </w:tcPr>
          <w:p w14:paraId="27CD391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713CBC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D7D290C"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59C7B1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F2AF101"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6D6C906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8ED700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7EE981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74CF648"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E90F8C7"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AA4D53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094808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C13F4A4"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149D0E7F"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6841EC96" w14:textId="77777777" w:rsidR="00B648CB" w:rsidRPr="00EE6C07" w:rsidRDefault="00B648CB" w:rsidP="00A6596B">
            <w:pPr>
              <w:jc w:val="right"/>
              <w:rPr>
                <w:color w:val="000000"/>
                <w:sz w:val="22"/>
                <w:szCs w:val="22"/>
              </w:rPr>
            </w:pPr>
            <w:r w:rsidRPr="00EE6C07">
              <w:rPr>
                <w:color w:val="000000"/>
                <w:sz w:val="22"/>
                <w:szCs w:val="22"/>
              </w:rPr>
              <w:t>10</w:t>
            </w:r>
          </w:p>
        </w:tc>
      </w:tr>
      <w:tr w:rsidR="00A6596B" w:rsidRPr="00EE6C07" w14:paraId="324B6F85" w14:textId="77777777" w:rsidTr="00A6596B">
        <w:trPr>
          <w:jc w:val="right"/>
        </w:trPr>
        <w:tc>
          <w:tcPr>
            <w:tcW w:w="371" w:type="pct"/>
          </w:tcPr>
          <w:p w14:paraId="516AF2C8" w14:textId="77777777" w:rsidR="00B648CB" w:rsidRPr="00EE6C07" w:rsidRDefault="00B648CB" w:rsidP="00A6596B">
            <w:pPr>
              <w:rPr>
                <w:color w:val="000000"/>
                <w:sz w:val="22"/>
                <w:szCs w:val="22"/>
              </w:rPr>
            </w:pPr>
            <w:r w:rsidRPr="00EE6C07">
              <w:rPr>
                <w:color w:val="000000"/>
                <w:sz w:val="22"/>
                <w:szCs w:val="22"/>
              </w:rPr>
              <w:t>[51]</w:t>
            </w:r>
          </w:p>
        </w:tc>
        <w:tc>
          <w:tcPr>
            <w:tcW w:w="663" w:type="pct"/>
            <w:vAlign w:val="center"/>
          </w:tcPr>
          <w:p w14:paraId="0EF0C4AA" w14:textId="77777777" w:rsidR="00B648CB" w:rsidRPr="00EE6C07" w:rsidRDefault="00B648CB" w:rsidP="00A6596B">
            <w:pPr>
              <w:rPr>
                <w:sz w:val="22"/>
                <w:szCs w:val="22"/>
              </w:rPr>
            </w:pPr>
            <w:r w:rsidRPr="00EE6C07">
              <w:rPr>
                <w:noProof/>
                <w:color w:val="000000"/>
                <w:sz w:val="22"/>
                <w:szCs w:val="22"/>
              </w:rPr>
              <w:t>Fransen et al. (2014)</w:t>
            </w:r>
          </w:p>
        </w:tc>
        <w:tc>
          <w:tcPr>
            <w:tcW w:w="296" w:type="pct"/>
            <w:vAlign w:val="center"/>
          </w:tcPr>
          <w:p w14:paraId="45B577B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DBE65A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C4F482E"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890FE9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D843762"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444D717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A07757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B31504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DE0D681"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5920D98"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F206E7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A399FF3"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FB9D7E9"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779CED0B"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5A3EB24F"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42F400A5" w14:textId="77777777" w:rsidTr="00A6596B">
        <w:trPr>
          <w:jc w:val="right"/>
        </w:trPr>
        <w:tc>
          <w:tcPr>
            <w:tcW w:w="371" w:type="pct"/>
          </w:tcPr>
          <w:p w14:paraId="13020D99" w14:textId="77777777" w:rsidR="00B648CB" w:rsidRPr="00EE6C07" w:rsidRDefault="00B648CB" w:rsidP="00A6596B">
            <w:pPr>
              <w:rPr>
                <w:color w:val="000000"/>
                <w:sz w:val="22"/>
                <w:szCs w:val="22"/>
              </w:rPr>
            </w:pPr>
            <w:r w:rsidRPr="00EE6C07">
              <w:rPr>
                <w:color w:val="000000"/>
                <w:sz w:val="22"/>
                <w:szCs w:val="22"/>
              </w:rPr>
              <w:t>[56]</w:t>
            </w:r>
          </w:p>
        </w:tc>
        <w:tc>
          <w:tcPr>
            <w:tcW w:w="663" w:type="pct"/>
            <w:vAlign w:val="center"/>
          </w:tcPr>
          <w:p w14:paraId="50D0569C" w14:textId="77777777" w:rsidR="00B648CB" w:rsidRPr="00EE6C07" w:rsidRDefault="00B648CB" w:rsidP="00A6596B">
            <w:pPr>
              <w:rPr>
                <w:sz w:val="22"/>
                <w:szCs w:val="22"/>
              </w:rPr>
            </w:pPr>
            <w:r w:rsidRPr="00EE6C07">
              <w:rPr>
                <w:noProof/>
                <w:color w:val="000000"/>
                <w:sz w:val="22"/>
                <w:szCs w:val="22"/>
              </w:rPr>
              <w:t>Gu (2016)</w:t>
            </w:r>
          </w:p>
        </w:tc>
        <w:tc>
          <w:tcPr>
            <w:tcW w:w="296" w:type="pct"/>
            <w:vAlign w:val="center"/>
          </w:tcPr>
          <w:p w14:paraId="6397891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7724EA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7414C92"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F232AF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334533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9687C9A"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38811F2D"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4C95C54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8BF37E0"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ACF4D7D"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0DDC885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066E923"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70ACFC2"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24D142D5"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0AFDBACD"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2D5457C5" w14:textId="77777777" w:rsidTr="00A6596B">
        <w:trPr>
          <w:jc w:val="right"/>
        </w:trPr>
        <w:tc>
          <w:tcPr>
            <w:tcW w:w="371" w:type="pct"/>
          </w:tcPr>
          <w:p w14:paraId="25C9A04C" w14:textId="77777777" w:rsidR="00B648CB" w:rsidRPr="00EE6C07" w:rsidRDefault="00B648CB" w:rsidP="00A6596B">
            <w:pPr>
              <w:rPr>
                <w:color w:val="000000"/>
                <w:sz w:val="22"/>
                <w:szCs w:val="22"/>
              </w:rPr>
            </w:pPr>
            <w:r w:rsidRPr="00EE6C07">
              <w:rPr>
                <w:color w:val="000000"/>
                <w:sz w:val="22"/>
                <w:szCs w:val="22"/>
              </w:rPr>
              <w:t>[55]</w:t>
            </w:r>
          </w:p>
        </w:tc>
        <w:tc>
          <w:tcPr>
            <w:tcW w:w="663" w:type="pct"/>
            <w:vAlign w:val="center"/>
          </w:tcPr>
          <w:p w14:paraId="43173BBB" w14:textId="77777777" w:rsidR="00B648CB" w:rsidRPr="00EE6C07" w:rsidRDefault="00B648CB" w:rsidP="00A6596B">
            <w:pPr>
              <w:rPr>
                <w:sz w:val="22"/>
                <w:szCs w:val="22"/>
                <w:lang w:val="de-DE"/>
              </w:rPr>
            </w:pPr>
            <w:r w:rsidRPr="00EE6C07">
              <w:rPr>
                <w:noProof/>
                <w:color w:val="000000"/>
                <w:sz w:val="22"/>
                <w:szCs w:val="22"/>
                <w:lang w:val="de-DE"/>
              </w:rPr>
              <w:t>Gu, Keller, Weiller-Abels, and Zhang (2018)</w:t>
            </w:r>
          </w:p>
        </w:tc>
        <w:tc>
          <w:tcPr>
            <w:tcW w:w="296" w:type="pct"/>
            <w:vAlign w:val="center"/>
          </w:tcPr>
          <w:p w14:paraId="6D5B50A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331B05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447EBAE"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6292A6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44CBA7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E9A232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A4434D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5AAE3A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7EB900B"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302002A" w14:textId="77777777" w:rsidR="00B648CB" w:rsidRPr="00EE6C07" w:rsidRDefault="00B648CB" w:rsidP="00A6596B">
            <w:pPr>
              <w:rPr>
                <w:sz w:val="22"/>
                <w:szCs w:val="22"/>
              </w:rPr>
            </w:pPr>
            <w:r w:rsidRPr="00EE6C07">
              <w:rPr>
                <w:color w:val="000000"/>
                <w:sz w:val="22"/>
                <w:szCs w:val="22"/>
              </w:rPr>
              <w:t>CD</w:t>
            </w:r>
          </w:p>
        </w:tc>
        <w:tc>
          <w:tcPr>
            <w:tcW w:w="296" w:type="pct"/>
            <w:vAlign w:val="center"/>
          </w:tcPr>
          <w:p w14:paraId="1ECD230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EC48560"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43D8D91"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186CB76A"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1DC518C7"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47EAA4DC" w14:textId="77777777" w:rsidTr="00A6596B">
        <w:trPr>
          <w:jc w:val="right"/>
        </w:trPr>
        <w:tc>
          <w:tcPr>
            <w:tcW w:w="371" w:type="pct"/>
          </w:tcPr>
          <w:p w14:paraId="17B7F35D" w14:textId="77777777" w:rsidR="00B648CB" w:rsidRPr="00EE6C07" w:rsidRDefault="00B648CB" w:rsidP="00A6596B">
            <w:pPr>
              <w:rPr>
                <w:color w:val="000000"/>
                <w:sz w:val="22"/>
                <w:szCs w:val="22"/>
              </w:rPr>
            </w:pPr>
            <w:r w:rsidRPr="00EE6C07">
              <w:rPr>
                <w:color w:val="000000"/>
                <w:sz w:val="22"/>
                <w:szCs w:val="22"/>
              </w:rPr>
              <w:t>[75]</w:t>
            </w:r>
          </w:p>
        </w:tc>
        <w:tc>
          <w:tcPr>
            <w:tcW w:w="663" w:type="pct"/>
            <w:vAlign w:val="center"/>
          </w:tcPr>
          <w:p w14:paraId="0700059D" w14:textId="77777777" w:rsidR="00B648CB" w:rsidRPr="00EE6C07" w:rsidRDefault="00B648CB" w:rsidP="00A6596B">
            <w:pPr>
              <w:rPr>
                <w:sz w:val="22"/>
                <w:szCs w:val="22"/>
              </w:rPr>
            </w:pPr>
            <w:r w:rsidRPr="00EE6C07">
              <w:rPr>
                <w:noProof/>
                <w:color w:val="000000"/>
                <w:sz w:val="22"/>
                <w:szCs w:val="22"/>
              </w:rPr>
              <w:t>Haugen and Johansen (2018)</w:t>
            </w:r>
          </w:p>
        </w:tc>
        <w:tc>
          <w:tcPr>
            <w:tcW w:w="296" w:type="pct"/>
            <w:vAlign w:val="center"/>
          </w:tcPr>
          <w:p w14:paraId="26E40EC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618EC93"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553880EB"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3B6961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EA86DE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E8C513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8157EB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BAAAEA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DFB591E"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0E96B7EE"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71AEBB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ED2C065"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262BE3DF"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7CD19B2E"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103B2442"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0949F559" w14:textId="77777777" w:rsidTr="00A6596B">
        <w:trPr>
          <w:jc w:val="right"/>
        </w:trPr>
        <w:tc>
          <w:tcPr>
            <w:tcW w:w="371" w:type="pct"/>
          </w:tcPr>
          <w:p w14:paraId="0FC35E32" w14:textId="77777777" w:rsidR="00B648CB" w:rsidRPr="00EE6C07" w:rsidRDefault="00B648CB" w:rsidP="00A6596B">
            <w:pPr>
              <w:rPr>
                <w:color w:val="000000"/>
                <w:sz w:val="22"/>
                <w:szCs w:val="22"/>
              </w:rPr>
            </w:pPr>
            <w:r w:rsidRPr="00EE6C07">
              <w:rPr>
                <w:color w:val="000000"/>
                <w:sz w:val="22"/>
                <w:szCs w:val="22"/>
              </w:rPr>
              <w:t>[58]</w:t>
            </w:r>
          </w:p>
        </w:tc>
        <w:tc>
          <w:tcPr>
            <w:tcW w:w="663" w:type="pct"/>
            <w:vAlign w:val="center"/>
          </w:tcPr>
          <w:p w14:paraId="55016893" w14:textId="77777777" w:rsidR="00B648CB" w:rsidRPr="00EE6C07" w:rsidRDefault="00B648CB" w:rsidP="00A6596B">
            <w:pPr>
              <w:rPr>
                <w:color w:val="000000"/>
                <w:sz w:val="22"/>
                <w:szCs w:val="22"/>
              </w:rPr>
            </w:pPr>
            <w:r w:rsidRPr="00EE6C07">
              <w:rPr>
                <w:noProof/>
                <w:color w:val="000000"/>
                <w:sz w:val="22"/>
                <w:szCs w:val="22"/>
              </w:rPr>
              <w:t>Henrique et al. (2016)</w:t>
            </w:r>
          </w:p>
        </w:tc>
        <w:tc>
          <w:tcPr>
            <w:tcW w:w="296" w:type="pct"/>
            <w:vAlign w:val="center"/>
          </w:tcPr>
          <w:p w14:paraId="3215A306"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031BEBEF"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6136DFA0"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112DF8FD"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2BB5AFB1"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7421F276"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55F9EE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0604F33"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19CB295A"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21FE22A9"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2D847361"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D4B1CBD"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559A69F5" w14:textId="77777777" w:rsidR="00B648CB" w:rsidRPr="00EE6C07" w:rsidRDefault="00B648CB" w:rsidP="00A6596B">
            <w:pPr>
              <w:rPr>
                <w:color w:val="000000"/>
                <w:sz w:val="22"/>
                <w:szCs w:val="22"/>
              </w:rPr>
            </w:pPr>
            <w:r w:rsidRPr="00EE6C07">
              <w:rPr>
                <w:color w:val="000000"/>
                <w:sz w:val="22"/>
                <w:szCs w:val="22"/>
              </w:rPr>
              <w:t>No</w:t>
            </w:r>
          </w:p>
        </w:tc>
        <w:tc>
          <w:tcPr>
            <w:tcW w:w="298" w:type="pct"/>
            <w:vAlign w:val="center"/>
          </w:tcPr>
          <w:p w14:paraId="1FDFBA0B" w14:textId="77777777" w:rsidR="00B648CB" w:rsidRPr="00EE6C07" w:rsidRDefault="00B648CB" w:rsidP="00A6596B">
            <w:pPr>
              <w:rPr>
                <w:color w:val="000000"/>
                <w:sz w:val="22"/>
                <w:szCs w:val="22"/>
              </w:rPr>
            </w:pPr>
            <w:r w:rsidRPr="00EE6C07">
              <w:rPr>
                <w:color w:val="000000"/>
                <w:sz w:val="22"/>
                <w:szCs w:val="22"/>
              </w:rPr>
              <w:t>Yes</w:t>
            </w:r>
          </w:p>
        </w:tc>
        <w:tc>
          <w:tcPr>
            <w:tcW w:w="189" w:type="pct"/>
            <w:vAlign w:val="center"/>
          </w:tcPr>
          <w:p w14:paraId="64F0E9E5" w14:textId="77777777" w:rsidR="00B648CB" w:rsidRPr="00EE6C07" w:rsidRDefault="00B648CB" w:rsidP="00A6596B">
            <w:pPr>
              <w:jc w:val="right"/>
              <w:rPr>
                <w:color w:val="000000"/>
                <w:sz w:val="22"/>
                <w:szCs w:val="22"/>
              </w:rPr>
            </w:pPr>
            <w:r w:rsidRPr="00EE6C07">
              <w:rPr>
                <w:color w:val="000000"/>
                <w:sz w:val="22"/>
                <w:szCs w:val="22"/>
              </w:rPr>
              <w:t>10</w:t>
            </w:r>
          </w:p>
        </w:tc>
      </w:tr>
      <w:tr w:rsidR="00A6596B" w:rsidRPr="00EE6C07" w14:paraId="0F460337" w14:textId="77777777" w:rsidTr="00A6596B">
        <w:trPr>
          <w:jc w:val="right"/>
        </w:trPr>
        <w:tc>
          <w:tcPr>
            <w:tcW w:w="371" w:type="pct"/>
          </w:tcPr>
          <w:p w14:paraId="7556142C" w14:textId="77777777" w:rsidR="00B648CB" w:rsidRPr="00EE6C07" w:rsidRDefault="00B648CB" w:rsidP="00A6596B">
            <w:pPr>
              <w:rPr>
                <w:color w:val="000000"/>
                <w:sz w:val="22"/>
                <w:szCs w:val="22"/>
              </w:rPr>
            </w:pPr>
            <w:r w:rsidRPr="00EE6C07">
              <w:rPr>
                <w:color w:val="000000"/>
                <w:sz w:val="22"/>
                <w:szCs w:val="22"/>
              </w:rPr>
              <w:t>[40]</w:t>
            </w:r>
          </w:p>
        </w:tc>
        <w:tc>
          <w:tcPr>
            <w:tcW w:w="663" w:type="pct"/>
            <w:vAlign w:val="center"/>
          </w:tcPr>
          <w:p w14:paraId="0250C8B6" w14:textId="77777777" w:rsidR="00B648CB" w:rsidRPr="00EE6C07" w:rsidRDefault="00B648CB" w:rsidP="00A6596B">
            <w:pPr>
              <w:rPr>
                <w:sz w:val="22"/>
                <w:szCs w:val="22"/>
              </w:rPr>
            </w:pPr>
            <w:r w:rsidRPr="00EE6C07">
              <w:rPr>
                <w:noProof/>
                <w:color w:val="000000"/>
                <w:sz w:val="22"/>
                <w:szCs w:val="22"/>
              </w:rPr>
              <w:t>Henrique et al. (2018)</w:t>
            </w:r>
          </w:p>
        </w:tc>
        <w:tc>
          <w:tcPr>
            <w:tcW w:w="296" w:type="pct"/>
            <w:vAlign w:val="center"/>
          </w:tcPr>
          <w:p w14:paraId="703090C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23032DD"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E1C14C9"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6564E5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8075775"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CB3223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F342B0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F62F15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1D0D1E5"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31128BE"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454BFB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24C90C6"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E5AD0F9"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2D0FC084"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50595CB2"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36F93ED7" w14:textId="77777777" w:rsidTr="00A6596B">
        <w:trPr>
          <w:jc w:val="right"/>
        </w:trPr>
        <w:tc>
          <w:tcPr>
            <w:tcW w:w="371" w:type="pct"/>
          </w:tcPr>
          <w:p w14:paraId="0BF613B3" w14:textId="77777777" w:rsidR="00B648CB" w:rsidRPr="00EE6C07" w:rsidRDefault="00B648CB" w:rsidP="00A6596B">
            <w:pPr>
              <w:rPr>
                <w:color w:val="000000"/>
                <w:sz w:val="22"/>
                <w:szCs w:val="22"/>
              </w:rPr>
            </w:pPr>
            <w:r w:rsidRPr="00EE6C07">
              <w:rPr>
                <w:color w:val="000000"/>
                <w:sz w:val="22"/>
                <w:szCs w:val="22"/>
              </w:rPr>
              <w:t>[41]</w:t>
            </w:r>
          </w:p>
        </w:tc>
        <w:tc>
          <w:tcPr>
            <w:tcW w:w="663" w:type="pct"/>
            <w:vAlign w:val="center"/>
          </w:tcPr>
          <w:p w14:paraId="7A5E6EC6" w14:textId="77777777" w:rsidR="00B648CB" w:rsidRPr="00EE6C07" w:rsidRDefault="00B648CB" w:rsidP="00A6596B">
            <w:pPr>
              <w:rPr>
                <w:sz w:val="22"/>
                <w:szCs w:val="22"/>
              </w:rPr>
            </w:pPr>
            <w:r w:rsidRPr="00EE6C07">
              <w:rPr>
                <w:noProof/>
                <w:color w:val="000000"/>
                <w:sz w:val="22"/>
                <w:szCs w:val="22"/>
              </w:rPr>
              <w:t>Herrmann, Heim, and Seelig (2017)</w:t>
            </w:r>
          </w:p>
        </w:tc>
        <w:tc>
          <w:tcPr>
            <w:tcW w:w="296" w:type="pct"/>
            <w:vAlign w:val="center"/>
          </w:tcPr>
          <w:p w14:paraId="13CC9D5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BBCCC6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4F95A7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D0F532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FF6D30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B0B23D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56AB6A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9EE5D24"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8780F90"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0F9C6DB"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94E743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1CDEFDF"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4782232"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5FC48605"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11564DF4"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27735B06" w14:textId="77777777" w:rsidTr="00A6596B">
        <w:trPr>
          <w:jc w:val="right"/>
        </w:trPr>
        <w:tc>
          <w:tcPr>
            <w:tcW w:w="371" w:type="pct"/>
          </w:tcPr>
          <w:p w14:paraId="12EC9699" w14:textId="77777777" w:rsidR="00B648CB" w:rsidRPr="00EE6C07" w:rsidRDefault="00B648CB" w:rsidP="00A6596B">
            <w:pPr>
              <w:rPr>
                <w:color w:val="000000"/>
                <w:sz w:val="22"/>
                <w:szCs w:val="22"/>
              </w:rPr>
            </w:pPr>
            <w:r w:rsidRPr="00EE6C07">
              <w:rPr>
                <w:color w:val="000000"/>
                <w:sz w:val="22"/>
                <w:szCs w:val="22"/>
              </w:rPr>
              <w:t>[35]</w:t>
            </w:r>
          </w:p>
        </w:tc>
        <w:tc>
          <w:tcPr>
            <w:tcW w:w="663" w:type="pct"/>
            <w:vAlign w:val="center"/>
          </w:tcPr>
          <w:p w14:paraId="195A32EB" w14:textId="77777777" w:rsidR="00B648CB" w:rsidRPr="00EE6C07" w:rsidRDefault="00B648CB" w:rsidP="00A6596B">
            <w:pPr>
              <w:rPr>
                <w:sz w:val="22"/>
                <w:szCs w:val="22"/>
              </w:rPr>
            </w:pPr>
            <w:r w:rsidRPr="00EE6C07">
              <w:rPr>
                <w:noProof/>
                <w:color w:val="000000"/>
                <w:sz w:val="22"/>
                <w:szCs w:val="22"/>
              </w:rPr>
              <w:t>Jaakkola, Hakonen, et al. (2019)</w:t>
            </w:r>
          </w:p>
        </w:tc>
        <w:tc>
          <w:tcPr>
            <w:tcW w:w="296" w:type="pct"/>
            <w:vAlign w:val="center"/>
          </w:tcPr>
          <w:p w14:paraId="346011D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4999FA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48F94A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345A3B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1A6FC19"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E2229A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FA45B4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F4DD54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7FC10FC"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0C24679F"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BA7EA9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3DFAD06"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6FD96EB"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5993AA1C"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10F1CDDD" w14:textId="77777777" w:rsidR="00B648CB" w:rsidRPr="00EE6C07" w:rsidRDefault="00B648CB" w:rsidP="00A6596B">
            <w:pPr>
              <w:jc w:val="right"/>
              <w:rPr>
                <w:color w:val="000000"/>
                <w:sz w:val="22"/>
                <w:szCs w:val="22"/>
              </w:rPr>
            </w:pPr>
            <w:r w:rsidRPr="00EE6C07">
              <w:rPr>
                <w:color w:val="000000"/>
                <w:sz w:val="22"/>
                <w:szCs w:val="22"/>
              </w:rPr>
              <w:t>10</w:t>
            </w:r>
          </w:p>
        </w:tc>
      </w:tr>
      <w:tr w:rsidR="00A6596B" w:rsidRPr="00EE6C07" w14:paraId="7F618EAE" w14:textId="77777777" w:rsidTr="00A6596B">
        <w:trPr>
          <w:jc w:val="right"/>
        </w:trPr>
        <w:tc>
          <w:tcPr>
            <w:tcW w:w="371" w:type="pct"/>
          </w:tcPr>
          <w:p w14:paraId="0F77B074" w14:textId="77777777" w:rsidR="00B648CB" w:rsidRPr="00EE6C07" w:rsidRDefault="00B648CB" w:rsidP="00A6596B">
            <w:pPr>
              <w:rPr>
                <w:color w:val="000000"/>
                <w:sz w:val="22"/>
                <w:szCs w:val="22"/>
              </w:rPr>
            </w:pPr>
            <w:r w:rsidRPr="00EE6C07">
              <w:rPr>
                <w:color w:val="000000"/>
                <w:sz w:val="22"/>
                <w:szCs w:val="22"/>
              </w:rPr>
              <w:t>[36]</w:t>
            </w:r>
          </w:p>
        </w:tc>
        <w:tc>
          <w:tcPr>
            <w:tcW w:w="663" w:type="pct"/>
            <w:vAlign w:val="center"/>
          </w:tcPr>
          <w:p w14:paraId="7DB8F940" w14:textId="77777777" w:rsidR="00B648CB" w:rsidRPr="00EE6C07" w:rsidRDefault="00B648CB" w:rsidP="00A6596B">
            <w:pPr>
              <w:rPr>
                <w:color w:val="000000"/>
                <w:sz w:val="22"/>
                <w:szCs w:val="22"/>
              </w:rPr>
            </w:pPr>
            <w:r w:rsidRPr="00EE6C07">
              <w:rPr>
                <w:noProof/>
                <w:color w:val="000000"/>
                <w:sz w:val="22"/>
                <w:szCs w:val="22"/>
                <w:lang w:val="nl-BE"/>
              </w:rPr>
              <w:t xml:space="preserve">Jaakkola, Yli-Piipari, et al. </w:t>
            </w:r>
            <w:r w:rsidRPr="00EE6C07">
              <w:rPr>
                <w:noProof/>
                <w:color w:val="000000"/>
                <w:sz w:val="22"/>
                <w:szCs w:val="22"/>
              </w:rPr>
              <w:t>(2019)</w:t>
            </w:r>
            <w:r w:rsidRPr="00EE6C07">
              <w:rPr>
                <w:color w:val="000000"/>
                <w:sz w:val="22"/>
                <w:szCs w:val="22"/>
              </w:rPr>
              <w:t xml:space="preserve">  </w:t>
            </w:r>
          </w:p>
        </w:tc>
        <w:tc>
          <w:tcPr>
            <w:tcW w:w="296" w:type="pct"/>
            <w:vAlign w:val="center"/>
          </w:tcPr>
          <w:p w14:paraId="3C3F0569"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8BF5C0B"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03AF61A"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310010B3"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6A8D60E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CCBF28F"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72533F6"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7947404D"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3D7AC54E"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29F01A94"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7B38600D"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3CC9CD15"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24CD69EF" w14:textId="77777777" w:rsidR="00B648CB" w:rsidRPr="00EE6C07" w:rsidRDefault="00B648CB" w:rsidP="00A6596B">
            <w:pPr>
              <w:rPr>
                <w:color w:val="000000"/>
                <w:sz w:val="22"/>
                <w:szCs w:val="22"/>
              </w:rPr>
            </w:pPr>
            <w:r w:rsidRPr="00EE6C07">
              <w:rPr>
                <w:color w:val="000000"/>
                <w:sz w:val="22"/>
                <w:szCs w:val="22"/>
              </w:rPr>
              <w:t>Yes</w:t>
            </w:r>
          </w:p>
        </w:tc>
        <w:tc>
          <w:tcPr>
            <w:tcW w:w="298" w:type="pct"/>
            <w:vAlign w:val="center"/>
          </w:tcPr>
          <w:p w14:paraId="7765BE5A" w14:textId="77777777" w:rsidR="00B648CB" w:rsidRPr="00EE6C07" w:rsidRDefault="00B648CB" w:rsidP="00A6596B">
            <w:pPr>
              <w:rPr>
                <w:color w:val="000000"/>
                <w:sz w:val="22"/>
                <w:szCs w:val="22"/>
              </w:rPr>
            </w:pPr>
            <w:r w:rsidRPr="00EE6C07">
              <w:rPr>
                <w:color w:val="000000"/>
                <w:sz w:val="22"/>
                <w:szCs w:val="22"/>
              </w:rPr>
              <w:t>Yes</w:t>
            </w:r>
          </w:p>
        </w:tc>
        <w:tc>
          <w:tcPr>
            <w:tcW w:w="189" w:type="pct"/>
            <w:vAlign w:val="center"/>
          </w:tcPr>
          <w:p w14:paraId="15447C4F" w14:textId="77777777" w:rsidR="00B648CB" w:rsidRPr="00EE6C07" w:rsidRDefault="00B648CB" w:rsidP="00A6596B">
            <w:pPr>
              <w:jc w:val="right"/>
              <w:rPr>
                <w:color w:val="000000"/>
                <w:sz w:val="22"/>
                <w:szCs w:val="22"/>
              </w:rPr>
            </w:pPr>
            <w:r w:rsidRPr="00EE6C07">
              <w:rPr>
                <w:color w:val="000000"/>
                <w:sz w:val="22"/>
                <w:szCs w:val="22"/>
              </w:rPr>
              <w:t>12</w:t>
            </w:r>
          </w:p>
        </w:tc>
      </w:tr>
      <w:tr w:rsidR="00A6596B" w:rsidRPr="00EE6C07" w14:paraId="43EB86AF" w14:textId="77777777" w:rsidTr="00A6596B">
        <w:trPr>
          <w:jc w:val="right"/>
        </w:trPr>
        <w:tc>
          <w:tcPr>
            <w:tcW w:w="371" w:type="pct"/>
          </w:tcPr>
          <w:p w14:paraId="5CAB9AF3" w14:textId="77777777" w:rsidR="00B648CB" w:rsidRPr="00EE6C07" w:rsidRDefault="00B648CB" w:rsidP="00A6596B">
            <w:pPr>
              <w:rPr>
                <w:color w:val="000000"/>
                <w:sz w:val="22"/>
                <w:szCs w:val="22"/>
              </w:rPr>
            </w:pPr>
            <w:r w:rsidRPr="00EE6C07">
              <w:rPr>
                <w:color w:val="000000"/>
                <w:sz w:val="22"/>
                <w:szCs w:val="22"/>
              </w:rPr>
              <w:t>[47]</w:t>
            </w:r>
          </w:p>
        </w:tc>
        <w:tc>
          <w:tcPr>
            <w:tcW w:w="663" w:type="pct"/>
            <w:vAlign w:val="center"/>
          </w:tcPr>
          <w:p w14:paraId="3E64524A" w14:textId="77777777" w:rsidR="00B648CB" w:rsidRPr="00EE6C07" w:rsidRDefault="00B648CB" w:rsidP="00A6596B">
            <w:pPr>
              <w:rPr>
                <w:sz w:val="22"/>
                <w:szCs w:val="22"/>
              </w:rPr>
            </w:pPr>
            <w:r w:rsidRPr="00EE6C07">
              <w:rPr>
                <w:noProof/>
                <w:color w:val="000000"/>
                <w:sz w:val="22"/>
                <w:szCs w:val="22"/>
              </w:rPr>
              <w:t>Jaakkola, Yli‐Piipari, Huotari, Watt, and Liukkonen (2016)</w:t>
            </w:r>
          </w:p>
        </w:tc>
        <w:tc>
          <w:tcPr>
            <w:tcW w:w="296" w:type="pct"/>
            <w:vAlign w:val="center"/>
          </w:tcPr>
          <w:p w14:paraId="29B5BDF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C44B752"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339866D"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40E6E1EF"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4765B99"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BA4EB3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0E1DB0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39C813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6162DD7"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BE97716"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368A42A3"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12B312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10A232D"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1CF44633"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6235C5A0"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02968BC5" w14:textId="77777777" w:rsidTr="00A6596B">
        <w:trPr>
          <w:jc w:val="right"/>
        </w:trPr>
        <w:tc>
          <w:tcPr>
            <w:tcW w:w="371" w:type="pct"/>
          </w:tcPr>
          <w:p w14:paraId="3D9AAF35" w14:textId="77777777" w:rsidR="00B648CB" w:rsidRPr="00EE6C07" w:rsidRDefault="00B648CB" w:rsidP="00A6596B">
            <w:pPr>
              <w:rPr>
                <w:color w:val="000000"/>
                <w:sz w:val="22"/>
                <w:szCs w:val="22"/>
              </w:rPr>
            </w:pPr>
            <w:r w:rsidRPr="00EE6C07">
              <w:rPr>
                <w:color w:val="000000"/>
                <w:sz w:val="22"/>
                <w:szCs w:val="22"/>
              </w:rPr>
              <w:t>[38]</w:t>
            </w:r>
          </w:p>
        </w:tc>
        <w:tc>
          <w:tcPr>
            <w:tcW w:w="663" w:type="pct"/>
            <w:vAlign w:val="center"/>
          </w:tcPr>
          <w:p w14:paraId="7240509A" w14:textId="77777777" w:rsidR="00B648CB" w:rsidRPr="00EE6C07" w:rsidRDefault="00B648CB" w:rsidP="00A6596B">
            <w:pPr>
              <w:rPr>
                <w:sz w:val="22"/>
                <w:szCs w:val="22"/>
              </w:rPr>
            </w:pPr>
            <w:r w:rsidRPr="00EE6C07">
              <w:rPr>
                <w:noProof/>
                <w:color w:val="000000"/>
                <w:sz w:val="22"/>
                <w:szCs w:val="22"/>
              </w:rPr>
              <w:t>Jekauc et al. (2017)</w:t>
            </w:r>
            <w:r w:rsidRPr="00EE6C07">
              <w:rPr>
                <w:color w:val="000000"/>
                <w:sz w:val="22"/>
                <w:szCs w:val="22"/>
              </w:rPr>
              <w:t xml:space="preserve"> *</w:t>
            </w:r>
          </w:p>
        </w:tc>
        <w:tc>
          <w:tcPr>
            <w:tcW w:w="296" w:type="pct"/>
            <w:vAlign w:val="center"/>
          </w:tcPr>
          <w:p w14:paraId="286127AC" w14:textId="77777777" w:rsidR="00B648CB" w:rsidRPr="00EE6C07" w:rsidRDefault="00B648CB" w:rsidP="00A6596B">
            <w:pPr>
              <w:rPr>
                <w:sz w:val="22"/>
                <w:szCs w:val="22"/>
              </w:rPr>
            </w:pPr>
            <w:r w:rsidRPr="00EE6C07">
              <w:rPr>
                <w:sz w:val="22"/>
                <w:szCs w:val="22"/>
              </w:rPr>
              <w:t>Yes</w:t>
            </w:r>
          </w:p>
        </w:tc>
        <w:tc>
          <w:tcPr>
            <w:tcW w:w="259" w:type="pct"/>
            <w:vAlign w:val="center"/>
          </w:tcPr>
          <w:p w14:paraId="323BB18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7172D5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F322DA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30E467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5B24B8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4083D0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B1A1E39"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04061AAC" w14:textId="77777777" w:rsidR="00B648CB" w:rsidRPr="00EE6C07" w:rsidRDefault="00B648CB" w:rsidP="00A6596B">
            <w:pPr>
              <w:rPr>
                <w:sz w:val="22"/>
                <w:szCs w:val="22"/>
              </w:rPr>
            </w:pPr>
            <w:r w:rsidRPr="00EE6C07">
              <w:rPr>
                <w:color w:val="000000"/>
                <w:sz w:val="22"/>
                <w:szCs w:val="22"/>
              </w:rPr>
              <w:t>CD</w:t>
            </w:r>
          </w:p>
        </w:tc>
        <w:tc>
          <w:tcPr>
            <w:tcW w:w="296" w:type="pct"/>
            <w:vAlign w:val="center"/>
          </w:tcPr>
          <w:p w14:paraId="7939E12B" w14:textId="77777777" w:rsidR="00B648CB" w:rsidRPr="00EE6C07" w:rsidRDefault="00B648CB" w:rsidP="00A6596B">
            <w:pPr>
              <w:rPr>
                <w:sz w:val="22"/>
                <w:szCs w:val="22"/>
              </w:rPr>
            </w:pPr>
            <w:r w:rsidRPr="00EE6C07">
              <w:rPr>
                <w:color w:val="000000"/>
                <w:sz w:val="22"/>
                <w:szCs w:val="22"/>
              </w:rPr>
              <w:t>No</w:t>
            </w:r>
          </w:p>
        </w:tc>
        <w:tc>
          <w:tcPr>
            <w:tcW w:w="296" w:type="pct"/>
            <w:vAlign w:val="center"/>
          </w:tcPr>
          <w:p w14:paraId="3C8020A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A71DEEB"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1D81A9F3"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12619B2F"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458B0DA0"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0C26CC61" w14:textId="77777777" w:rsidTr="00A6596B">
        <w:trPr>
          <w:jc w:val="right"/>
        </w:trPr>
        <w:tc>
          <w:tcPr>
            <w:tcW w:w="371" w:type="pct"/>
          </w:tcPr>
          <w:p w14:paraId="647CB378" w14:textId="77777777" w:rsidR="00B648CB" w:rsidRPr="00EE6C07" w:rsidRDefault="00B648CB" w:rsidP="00A6596B">
            <w:pPr>
              <w:rPr>
                <w:color w:val="000000"/>
                <w:sz w:val="22"/>
                <w:szCs w:val="22"/>
              </w:rPr>
            </w:pPr>
            <w:r w:rsidRPr="00EE6C07">
              <w:rPr>
                <w:color w:val="000000"/>
                <w:sz w:val="22"/>
                <w:szCs w:val="22"/>
              </w:rPr>
              <w:lastRenderedPageBreak/>
              <w:t>[54]</w:t>
            </w:r>
          </w:p>
        </w:tc>
        <w:tc>
          <w:tcPr>
            <w:tcW w:w="663" w:type="pct"/>
            <w:vAlign w:val="center"/>
          </w:tcPr>
          <w:p w14:paraId="1EFDF790" w14:textId="77777777" w:rsidR="00B648CB" w:rsidRPr="00EE6C07" w:rsidRDefault="00B648CB" w:rsidP="00A6596B">
            <w:pPr>
              <w:rPr>
                <w:sz w:val="22"/>
                <w:szCs w:val="22"/>
                <w:lang w:val="de-DE"/>
              </w:rPr>
            </w:pPr>
            <w:r w:rsidRPr="00EE6C07">
              <w:rPr>
                <w:noProof/>
                <w:color w:val="000000"/>
                <w:sz w:val="22"/>
                <w:szCs w:val="22"/>
                <w:lang w:val="de-DE"/>
              </w:rPr>
              <w:t>Larsen, Kristensen, Junge, Rexen, and Wedderkopp (2015)</w:t>
            </w:r>
          </w:p>
        </w:tc>
        <w:tc>
          <w:tcPr>
            <w:tcW w:w="296" w:type="pct"/>
            <w:vAlign w:val="center"/>
          </w:tcPr>
          <w:p w14:paraId="100F083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BB9C7B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130A79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29AA82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2316E2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D5CB34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856791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870607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A3096E7"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351A238A"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6D2364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979372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A44D810"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0E21A6F2"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3C0E502E" w14:textId="77777777" w:rsidR="00B648CB" w:rsidRPr="00EE6C07" w:rsidRDefault="00B648CB" w:rsidP="00A6596B">
            <w:pPr>
              <w:jc w:val="right"/>
              <w:rPr>
                <w:color w:val="000000"/>
                <w:sz w:val="22"/>
                <w:szCs w:val="22"/>
              </w:rPr>
            </w:pPr>
            <w:r w:rsidRPr="00EE6C07">
              <w:rPr>
                <w:color w:val="000000"/>
                <w:sz w:val="22"/>
                <w:szCs w:val="22"/>
              </w:rPr>
              <w:t>13</w:t>
            </w:r>
          </w:p>
        </w:tc>
      </w:tr>
      <w:tr w:rsidR="00A6596B" w:rsidRPr="00EE6C07" w14:paraId="03543ABD" w14:textId="77777777" w:rsidTr="00A6596B">
        <w:trPr>
          <w:jc w:val="right"/>
        </w:trPr>
        <w:tc>
          <w:tcPr>
            <w:tcW w:w="371" w:type="pct"/>
          </w:tcPr>
          <w:p w14:paraId="477B6CA5" w14:textId="77777777" w:rsidR="00B648CB" w:rsidRPr="00EE6C07" w:rsidRDefault="00B648CB" w:rsidP="00A6596B">
            <w:pPr>
              <w:rPr>
                <w:color w:val="000000"/>
                <w:sz w:val="22"/>
                <w:szCs w:val="22"/>
              </w:rPr>
            </w:pPr>
            <w:r w:rsidRPr="00EE6C07">
              <w:rPr>
                <w:color w:val="000000"/>
                <w:sz w:val="22"/>
                <w:szCs w:val="22"/>
              </w:rPr>
              <w:t>[63]</w:t>
            </w:r>
          </w:p>
        </w:tc>
        <w:tc>
          <w:tcPr>
            <w:tcW w:w="663" w:type="pct"/>
            <w:vAlign w:val="center"/>
          </w:tcPr>
          <w:p w14:paraId="6503D3C0" w14:textId="77777777" w:rsidR="00B648CB" w:rsidRPr="00EE6C07" w:rsidRDefault="00B648CB" w:rsidP="00A6596B">
            <w:pPr>
              <w:rPr>
                <w:sz w:val="22"/>
                <w:szCs w:val="22"/>
                <w:lang w:val="de-DE"/>
              </w:rPr>
            </w:pPr>
            <w:r w:rsidRPr="00EE6C07">
              <w:rPr>
                <w:noProof/>
                <w:color w:val="000000"/>
                <w:sz w:val="22"/>
                <w:szCs w:val="22"/>
                <w:lang w:val="de-DE"/>
              </w:rPr>
              <w:t>Lima, Bugge, Pfeiffer, and Andersen (2017)</w:t>
            </w:r>
          </w:p>
        </w:tc>
        <w:tc>
          <w:tcPr>
            <w:tcW w:w="296" w:type="pct"/>
            <w:vAlign w:val="center"/>
          </w:tcPr>
          <w:p w14:paraId="5EDF567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905451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A39254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D56FF8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D960B34"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70389AF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69DBDB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C84C49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C75BE65"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C163315"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0AB2995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0B1DAA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21EF58A"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38BE8F0B"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01826B1F" w14:textId="77777777" w:rsidR="00B648CB" w:rsidRPr="00EE6C07" w:rsidRDefault="00B648CB" w:rsidP="00A6596B">
            <w:pPr>
              <w:jc w:val="right"/>
              <w:rPr>
                <w:color w:val="000000"/>
                <w:sz w:val="22"/>
                <w:szCs w:val="22"/>
              </w:rPr>
            </w:pPr>
            <w:r w:rsidRPr="00EE6C07">
              <w:rPr>
                <w:color w:val="000000"/>
                <w:sz w:val="22"/>
                <w:szCs w:val="22"/>
              </w:rPr>
              <w:t>12</w:t>
            </w:r>
          </w:p>
        </w:tc>
      </w:tr>
      <w:tr w:rsidR="00A6596B" w:rsidRPr="00EE6C07" w14:paraId="0A060A8E" w14:textId="77777777" w:rsidTr="00A6596B">
        <w:trPr>
          <w:jc w:val="right"/>
        </w:trPr>
        <w:tc>
          <w:tcPr>
            <w:tcW w:w="371" w:type="pct"/>
          </w:tcPr>
          <w:p w14:paraId="515E1A29" w14:textId="77777777" w:rsidR="00B648CB" w:rsidRPr="00EE6C07" w:rsidRDefault="00B648CB" w:rsidP="00A6596B">
            <w:pPr>
              <w:rPr>
                <w:color w:val="000000"/>
                <w:sz w:val="22"/>
                <w:szCs w:val="22"/>
              </w:rPr>
            </w:pPr>
            <w:r w:rsidRPr="00EE6C07">
              <w:rPr>
                <w:color w:val="000000"/>
                <w:sz w:val="22"/>
                <w:szCs w:val="22"/>
              </w:rPr>
              <w:t>[65]</w:t>
            </w:r>
          </w:p>
        </w:tc>
        <w:tc>
          <w:tcPr>
            <w:tcW w:w="663" w:type="pct"/>
            <w:vAlign w:val="center"/>
          </w:tcPr>
          <w:p w14:paraId="221E7065" w14:textId="77777777" w:rsidR="00B648CB" w:rsidRPr="00EE6C07" w:rsidRDefault="00B648CB" w:rsidP="00A6596B">
            <w:pPr>
              <w:rPr>
                <w:sz w:val="22"/>
                <w:szCs w:val="22"/>
              </w:rPr>
            </w:pPr>
            <w:r w:rsidRPr="00EE6C07">
              <w:rPr>
                <w:noProof/>
                <w:color w:val="000000"/>
                <w:sz w:val="22"/>
                <w:szCs w:val="22"/>
                <w:lang w:val="nl-BE"/>
              </w:rPr>
              <w:t xml:space="preserve">Lima, Pfeiffer, Bugge, et al. </w:t>
            </w:r>
            <w:r w:rsidRPr="00EE6C07">
              <w:rPr>
                <w:noProof/>
                <w:color w:val="000000"/>
                <w:sz w:val="22"/>
                <w:szCs w:val="22"/>
              </w:rPr>
              <w:t>(2017)</w:t>
            </w:r>
          </w:p>
        </w:tc>
        <w:tc>
          <w:tcPr>
            <w:tcW w:w="296" w:type="pct"/>
            <w:vAlign w:val="center"/>
          </w:tcPr>
          <w:p w14:paraId="04CAA79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D8BF79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DA71ED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F582CF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4C13B3E"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40AB92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A6CE75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EF442A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BAE1480"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0555ACD"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5893E5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D288D15"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7B9286F"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555100F1"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1F9DF67E"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754D5B8D" w14:textId="77777777" w:rsidTr="00A6596B">
        <w:trPr>
          <w:jc w:val="right"/>
        </w:trPr>
        <w:tc>
          <w:tcPr>
            <w:tcW w:w="371" w:type="pct"/>
          </w:tcPr>
          <w:p w14:paraId="24CFA7B4" w14:textId="77777777" w:rsidR="00B648CB" w:rsidRPr="00EE6C07" w:rsidRDefault="00B648CB" w:rsidP="00A6596B">
            <w:pPr>
              <w:rPr>
                <w:color w:val="000000"/>
                <w:sz w:val="22"/>
                <w:szCs w:val="22"/>
              </w:rPr>
            </w:pPr>
            <w:r w:rsidRPr="00EE6C07">
              <w:rPr>
                <w:color w:val="000000"/>
                <w:sz w:val="22"/>
                <w:szCs w:val="22"/>
              </w:rPr>
              <w:t>[37]</w:t>
            </w:r>
          </w:p>
        </w:tc>
        <w:tc>
          <w:tcPr>
            <w:tcW w:w="663" w:type="pct"/>
            <w:vAlign w:val="center"/>
          </w:tcPr>
          <w:p w14:paraId="4D616E1F" w14:textId="77777777" w:rsidR="00B648CB" w:rsidRPr="00EE6C07" w:rsidRDefault="00B648CB" w:rsidP="00A6596B">
            <w:pPr>
              <w:rPr>
                <w:sz w:val="22"/>
                <w:szCs w:val="22"/>
              </w:rPr>
            </w:pPr>
            <w:r w:rsidRPr="00EE6C07">
              <w:rPr>
                <w:noProof/>
                <w:color w:val="000000"/>
                <w:sz w:val="22"/>
                <w:szCs w:val="22"/>
                <w:lang w:val="nl-BE"/>
              </w:rPr>
              <w:t xml:space="preserve">Lima, Pfeiffer, Larsen, et al. </w:t>
            </w:r>
            <w:r w:rsidRPr="00EE6C07">
              <w:rPr>
                <w:noProof/>
                <w:color w:val="000000"/>
                <w:sz w:val="22"/>
                <w:szCs w:val="22"/>
              </w:rPr>
              <w:t>(2017)</w:t>
            </w:r>
          </w:p>
        </w:tc>
        <w:tc>
          <w:tcPr>
            <w:tcW w:w="296" w:type="pct"/>
            <w:vAlign w:val="center"/>
          </w:tcPr>
          <w:p w14:paraId="2DCA6AE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97449B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D3C6F2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281398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288F4B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B21EAC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F3982C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C5AF0F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7DC4545"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585A51CA"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C00979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DC524B8"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F1E9A02"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04071F8A"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20519853" w14:textId="77777777" w:rsidR="00B648CB" w:rsidRPr="00EE6C07" w:rsidRDefault="00B648CB" w:rsidP="00A6596B">
            <w:pPr>
              <w:jc w:val="right"/>
              <w:rPr>
                <w:color w:val="000000"/>
                <w:sz w:val="22"/>
                <w:szCs w:val="22"/>
              </w:rPr>
            </w:pPr>
            <w:r w:rsidRPr="00EE6C07">
              <w:rPr>
                <w:color w:val="000000"/>
                <w:sz w:val="22"/>
                <w:szCs w:val="22"/>
              </w:rPr>
              <w:t>12</w:t>
            </w:r>
          </w:p>
        </w:tc>
      </w:tr>
      <w:tr w:rsidR="00A6596B" w:rsidRPr="00EE6C07" w14:paraId="2C519394" w14:textId="77777777" w:rsidTr="00A6596B">
        <w:trPr>
          <w:jc w:val="right"/>
        </w:trPr>
        <w:tc>
          <w:tcPr>
            <w:tcW w:w="371" w:type="pct"/>
          </w:tcPr>
          <w:p w14:paraId="33BE214A" w14:textId="77777777" w:rsidR="00B648CB" w:rsidRPr="00EE6C07" w:rsidRDefault="00B648CB" w:rsidP="00A6596B">
            <w:pPr>
              <w:rPr>
                <w:color w:val="000000"/>
                <w:sz w:val="22"/>
                <w:szCs w:val="22"/>
              </w:rPr>
            </w:pPr>
            <w:r w:rsidRPr="00EE6C07">
              <w:rPr>
                <w:color w:val="000000"/>
                <w:sz w:val="22"/>
                <w:szCs w:val="22"/>
              </w:rPr>
              <w:t>[62]</w:t>
            </w:r>
          </w:p>
        </w:tc>
        <w:tc>
          <w:tcPr>
            <w:tcW w:w="663" w:type="pct"/>
            <w:vAlign w:val="center"/>
          </w:tcPr>
          <w:p w14:paraId="200FF178" w14:textId="77777777" w:rsidR="00B648CB" w:rsidRPr="00EE6C07" w:rsidRDefault="00B648CB" w:rsidP="00A6596B">
            <w:pPr>
              <w:rPr>
                <w:noProof/>
                <w:color w:val="000000"/>
                <w:sz w:val="22"/>
                <w:szCs w:val="22"/>
                <w:lang w:val="nl-BE"/>
              </w:rPr>
            </w:pPr>
            <w:r w:rsidRPr="00EE6C07">
              <w:rPr>
                <w:noProof/>
                <w:color w:val="000000"/>
                <w:sz w:val="22"/>
                <w:szCs w:val="22"/>
                <w:lang w:val="nl-BE"/>
              </w:rPr>
              <w:t>Lima, Bugge, Ersbøll, Stodden, and Andersen (2019)</w:t>
            </w:r>
          </w:p>
        </w:tc>
        <w:tc>
          <w:tcPr>
            <w:tcW w:w="296" w:type="pct"/>
            <w:vAlign w:val="center"/>
          </w:tcPr>
          <w:p w14:paraId="1EAF5D6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489F76A9"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2898125A"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6D04E22E"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6F65F698" w14:textId="77777777" w:rsidR="00B648CB" w:rsidRPr="00EE6C07" w:rsidRDefault="00B648CB" w:rsidP="00A6596B">
            <w:pPr>
              <w:rPr>
                <w:color w:val="000000"/>
                <w:sz w:val="22"/>
                <w:szCs w:val="22"/>
              </w:rPr>
            </w:pPr>
            <w:r w:rsidRPr="00EE6C07">
              <w:rPr>
                <w:color w:val="000000"/>
                <w:sz w:val="22"/>
                <w:szCs w:val="22"/>
              </w:rPr>
              <w:t>No</w:t>
            </w:r>
          </w:p>
        </w:tc>
        <w:tc>
          <w:tcPr>
            <w:tcW w:w="259" w:type="pct"/>
            <w:vAlign w:val="center"/>
          </w:tcPr>
          <w:p w14:paraId="35B21709"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0C2A8AD1"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571C1F88"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6CF299AB"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31FE193A" w14:textId="77777777" w:rsidR="00B648CB" w:rsidRPr="00EE6C07" w:rsidRDefault="00B648CB" w:rsidP="00A6596B">
            <w:pPr>
              <w:rPr>
                <w:color w:val="000000"/>
                <w:sz w:val="22"/>
                <w:szCs w:val="22"/>
              </w:rPr>
            </w:pPr>
            <w:r w:rsidRPr="00EE6C07">
              <w:rPr>
                <w:color w:val="000000"/>
                <w:sz w:val="22"/>
                <w:szCs w:val="22"/>
              </w:rPr>
              <w:t>Yes</w:t>
            </w:r>
          </w:p>
        </w:tc>
        <w:tc>
          <w:tcPr>
            <w:tcW w:w="296" w:type="pct"/>
            <w:vAlign w:val="center"/>
          </w:tcPr>
          <w:p w14:paraId="7C1A9351" w14:textId="77777777" w:rsidR="00B648CB" w:rsidRPr="00EE6C07" w:rsidRDefault="00B648CB" w:rsidP="00A6596B">
            <w:pPr>
              <w:rPr>
                <w:color w:val="000000"/>
                <w:sz w:val="22"/>
                <w:szCs w:val="22"/>
              </w:rPr>
            </w:pPr>
            <w:r w:rsidRPr="00EE6C07">
              <w:rPr>
                <w:color w:val="000000"/>
                <w:sz w:val="22"/>
                <w:szCs w:val="22"/>
              </w:rPr>
              <w:t>Yes</w:t>
            </w:r>
          </w:p>
        </w:tc>
        <w:tc>
          <w:tcPr>
            <w:tcW w:w="259" w:type="pct"/>
            <w:vAlign w:val="center"/>
          </w:tcPr>
          <w:p w14:paraId="2292950C" w14:textId="77777777" w:rsidR="00B648CB" w:rsidRPr="00EE6C07" w:rsidRDefault="00B648CB" w:rsidP="00A6596B">
            <w:pPr>
              <w:rPr>
                <w:color w:val="000000"/>
                <w:sz w:val="22"/>
                <w:szCs w:val="22"/>
              </w:rPr>
            </w:pPr>
            <w:r w:rsidRPr="00EE6C07">
              <w:rPr>
                <w:color w:val="000000"/>
                <w:sz w:val="22"/>
                <w:szCs w:val="22"/>
              </w:rPr>
              <w:t>CD</w:t>
            </w:r>
          </w:p>
        </w:tc>
        <w:tc>
          <w:tcPr>
            <w:tcW w:w="259" w:type="pct"/>
            <w:vAlign w:val="center"/>
          </w:tcPr>
          <w:p w14:paraId="6C6CA255" w14:textId="77777777" w:rsidR="00B648CB" w:rsidRPr="00EE6C07" w:rsidRDefault="00B648CB" w:rsidP="00A6596B">
            <w:pPr>
              <w:rPr>
                <w:color w:val="000000"/>
                <w:sz w:val="22"/>
                <w:szCs w:val="22"/>
              </w:rPr>
            </w:pPr>
            <w:r w:rsidRPr="00EE6C07">
              <w:rPr>
                <w:color w:val="000000"/>
                <w:sz w:val="22"/>
                <w:szCs w:val="22"/>
              </w:rPr>
              <w:t>No</w:t>
            </w:r>
          </w:p>
        </w:tc>
        <w:tc>
          <w:tcPr>
            <w:tcW w:w="298" w:type="pct"/>
            <w:vAlign w:val="center"/>
          </w:tcPr>
          <w:p w14:paraId="1E9C80D4" w14:textId="77777777" w:rsidR="00B648CB" w:rsidRPr="00EE6C07" w:rsidRDefault="00B648CB" w:rsidP="00A6596B">
            <w:pPr>
              <w:rPr>
                <w:color w:val="000000"/>
                <w:sz w:val="22"/>
                <w:szCs w:val="22"/>
              </w:rPr>
            </w:pPr>
            <w:r w:rsidRPr="00EE6C07">
              <w:rPr>
                <w:color w:val="000000"/>
                <w:sz w:val="22"/>
                <w:szCs w:val="22"/>
              </w:rPr>
              <w:t>Yes</w:t>
            </w:r>
          </w:p>
        </w:tc>
        <w:tc>
          <w:tcPr>
            <w:tcW w:w="189" w:type="pct"/>
            <w:vAlign w:val="center"/>
          </w:tcPr>
          <w:p w14:paraId="750718DC"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0C4E151B" w14:textId="77777777" w:rsidTr="00A6596B">
        <w:trPr>
          <w:jc w:val="right"/>
        </w:trPr>
        <w:tc>
          <w:tcPr>
            <w:tcW w:w="371" w:type="pct"/>
          </w:tcPr>
          <w:p w14:paraId="50975EB8" w14:textId="77777777" w:rsidR="00B648CB" w:rsidRPr="00EE6C07" w:rsidRDefault="00B648CB" w:rsidP="00A6596B">
            <w:pPr>
              <w:rPr>
                <w:color w:val="000000"/>
                <w:sz w:val="22"/>
                <w:szCs w:val="22"/>
              </w:rPr>
            </w:pPr>
            <w:r w:rsidRPr="00EE6C07">
              <w:rPr>
                <w:color w:val="000000"/>
                <w:sz w:val="22"/>
                <w:szCs w:val="22"/>
              </w:rPr>
              <w:t>[44]</w:t>
            </w:r>
          </w:p>
        </w:tc>
        <w:tc>
          <w:tcPr>
            <w:tcW w:w="663" w:type="pct"/>
            <w:vAlign w:val="center"/>
          </w:tcPr>
          <w:p w14:paraId="5A199D65" w14:textId="77777777" w:rsidR="00B648CB" w:rsidRPr="00EE6C07" w:rsidRDefault="00B648CB" w:rsidP="00A6596B">
            <w:pPr>
              <w:rPr>
                <w:sz w:val="22"/>
                <w:szCs w:val="22"/>
              </w:rPr>
            </w:pPr>
            <w:r w:rsidRPr="00EE6C07">
              <w:rPr>
                <w:noProof/>
                <w:color w:val="000000"/>
                <w:sz w:val="22"/>
                <w:szCs w:val="22"/>
              </w:rPr>
              <w:t>Lloyd, Saunders, Bremer, and Tremblay (2014)</w:t>
            </w:r>
          </w:p>
        </w:tc>
        <w:tc>
          <w:tcPr>
            <w:tcW w:w="296" w:type="pct"/>
            <w:vAlign w:val="center"/>
          </w:tcPr>
          <w:p w14:paraId="23B822C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A1A11A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5239E05"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4271C65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1D2A4A4"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2902E16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E8ECEC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79F0992"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B3F1443"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DF9094F"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5E6F3A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81EA40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A87E0F5"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29CE023A"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5F384223"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5C733FD6" w14:textId="77777777" w:rsidTr="00A6596B">
        <w:trPr>
          <w:jc w:val="right"/>
        </w:trPr>
        <w:tc>
          <w:tcPr>
            <w:tcW w:w="371" w:type="pct"/>
          </w:tcPr>
          <w:p w14:paraId="2A8C5EDD" w14:textId="77777777" w:rsidR="00B648CB" w:rsidRPr="00EE6C07" w:rsidRDefault="00B648CB" w:rsidP="00A6596B">
            <w:pPr>
              <w:rPr>
                <w:color w:val="000000"/>
                <w:sz w:val="22"/>
                <w:szCs w:val="22"/>
              </w:rPr>
            </w:pPr>
            <w:r w:rsidRPr="00EE6C07">
              <w:rPr>
                <w:color w:val="000000"/>
                <w:sz w:val="22"/>
                <w:szCs w:val="22"/>
              </w:rPr>
              <w:t>[49]</w:t>
            </w:r>
          </w:p>
        </w:tc>
        <w:tc>
          <w:tcPr>
            <w:tcW w:w="663" w:type="pct"/>
            <w:vAlign w:val="center"/>
          </w:tcPr>
          <w:p w14:paraId="662004A6" w14:textId="77777777" w:rsidR="00B648CB" w:rsidRPr="00EE6C07" w:rsidRDefault="00B648CB" w:rsidP="00A6596B">
            <w:pPr>
              <w:rPr>
                <w:sz w:val="22"/>
                <w:szCs w:val="22"/>
              </w:rPr>
            </w:pPr>
            <w:r w:rsidRPr="00EE6C07">
              <w:rPr>
                <w:noProof/>
                <w:color w:val="000000"/>
                <w:sz w:val="22"/>
                <w:szCs w:val="22"/>
              </w:rPr>
              <w:t>Lopes et al. (2019)</w:t>
            </w:r>
          </w:p>
        </w:tc>
        <w:tc>
          <w:tcPr>
            <w:tcW w:w="296" w:type="pct"/>
            <w:vAlign w:val="center"/>
          </w:tcPr>
          <w:p w14:paraId="755F2F4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FA5312C"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F5C4D5C"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73109D3B"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F6CE654"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6FCD152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9B0936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614303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F8B48C2"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D732819"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65D61707"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13E607A"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3108089B"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1C3EE572"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33F516AA" w14:textId="77777777" w:rsidR="00B648CB" w:rsidRPr="00EE6C07" w:rsidRDefault="00B648CB" w:rsidP="00A6596B">
            <w:pPr>
              <w:jc w:val="right"/>
              <w:rPr>
                <w:color w:val="000000"/>
                <w:sz w:val="22"/>
                <w:szCs w:val="22"/>
              </w:rPr>
            </w:pPr>
            <w:r w:rsidRPr="00EE6C07">
              <w:rPr>
                <w:color w:val="000000"/>
                <w:sz w:val="22"/>
                <w:szCs w:val="22"/>
              </w:rPr>
              <w:t>8</w:t>
            </w:r>
          </w:p>
        </w:tc>
      </w:tr>
      <w:tr w:rsidR="00A6596B" w:rsidRPr="00EE6C07" w14:paraId="3694AEA1" w14:textId="77777777" w:rsidTr="00A6596B">
        <w:trPr>
          <w:jc w:val="right"/>
        </w:trPr>
        <w:tc>
          <w:tcPr>
            <w:tcW w:w="371" w:type="pct"/>
          </w:tcPr>
          <w:p w14:paraId="4C64EAE7" w14:textId="77777777" w:rsidR="00B648CB" w:rsidRPr="00EE6C07" w:rsidRDefault="00B648CB" w:rsidP="00A6596B">
            <w:pPr>
              <w:rPr>
                <w:color w:val="000000"/>
                <w:sz w:val="22"/>
                <w:szCs w:val="22"/>
              </w:rPr>
            </w:pPr>
            <w:r w:rsidRPr="00EE6C07">
              <w:rPr>
                <w:color w:val="000000"/>
                <w:sz w:val="22"/>
                <w:szCs w:val="22"/>
              </w:rPr>
              <w:t>[45]</w:t>
            </w:r>
          </w:p>
        </w:tc>
        <w:tc>
          <w:tcPr>
            <w:tcW w:w="663" w:type="pct"/>
            <w:vAlign w:val="center"/>
          </w:tcPr>
          <w:p w14:paraId="56948AEA" w14:textId="77777777" w:rsidR="00B648CB" w:rsidRPr="00EE6C07" w:rsidRDefault="00B648CB" w:rsidP="00A6596B">
            <w:pPr>
              <w:rPr>
                <w:sz w:val="22"/>
                <w:szCs w:val="22"/>
              </w:rPr>
            </w:pPr>
            <w:r w:rsidRPr="00EE6C07">
              <w:rPr>
                <w:noProof/>
                <w:color w:val="000000"/>
                <w:sz w:val="22"/>
                <w:szCs w:val="22"/>
              </w:rPr>
              <w:t>McIntyre, Parker, Chivers, and Hands (2018)</w:t>
            </w:r>
          </w:p>
        </w:tc>
        <w:tc>
          <w:tcPr>
            <w:tcW w:w="296" w:type="pct"/>
            <w:vAlign w:val="center"/>
          </w:tcPr>
          <w:p w14:paraId="1BA21B8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507192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C5CEAD2"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43A96B9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590FF2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69A6F9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DB6B7B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5B2972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F5CE145"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593AFFD0"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4774B03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2983BA3" w14:textId="77777777" w:rsidR="00B648CB" w:rsidRPr="00EE6C07" w:rsidRDefault="00B648CB" w:rsidP="00A6596B">
            <w:pPr>
              <w:rPr>
                <w:sz w:val="22"/>
                <w:szCs w:val="22"/>
              </w:rPr>
            </w:pPr>
            <w:r w:rsidRPr="00EE6C07">
              <w:rPr>
                <w:color w:val="000000"/>
                <w:sz w:val="22"/>
                <w:szCs w:val="22"/>
              </w:rPr>
              <w:t>No</w:t>
            </w:r>
          </w:p>
        </w:tc>
        <w:tc>
          <w:tcPr>
            <w:tcW w:w="259" w:type="pct"/>
            <w:vAlign w:val="center"/>
          </w:tcPr>
          <w:p w14:paraId="0534D561"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56EA92B3"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000ABA2B" w14:textId="77777777" w:rsidR="00B648CB" w:rsidRPr="00EE6C07" w:rsidRDefault="00B648CB" w:rsidP="00A6596B">
            <w:pPr>
              <w:jc w:val="right"/>
              <w:rPr>
                <w:color w:val="000000"/>
                <w:sz w:val="22"/>
                <w:szCs w:val="22"/>
              </w:rPr>
            </w:pPr>
            <w:r w:rsidRPr="00EE6C07">
              <w:rPr>
                <w:color w:val="000000"/>
                <w:sz w:val="22"/>
                <w:szCs w:val="22"/>
              </w:rPr>
              <w:t>12</w:t>
            </w:r>
          </w:p>
        </w:tc>
      </w:tr>
      <w:tr w:rsidR="00A6596B" w:rsidRPr="00EE6C07" w14:paraId="0EBFA9DA" w14:textId="77777777" w:rsidTr="00A6596B">
        <w:trPr>
          <w:jc w:val="right"/>
        </w:trPr>
        <w:tc>
          <w:tcPr>
            <w:tcW w:w="371" w:type="pct"/>
          </w:tcPr>
          <w:p w14:paraId="00FC3A60" w14:textId="77777777" w:rsidR="00B648CB" w:rsidRPr="00EE6C07" w:rsidRDefault="00B648CB" w:rsidP="00A6596B">
            <w:pPr>
              <w:rPr>
                <w:color w:val="000000"/>
                <w:sz w:val="22"/>
                <w:szCs w:val="22"/>
              </w:rPr>
            </w:pPr>
            <w:r w:rsidRPr="00EE6C07">
              <w:rPr>
                <w:color w:val="000000"/>
                <w:sz w:val="22"/>
                <w:szCs w:val="22"/>
              </w:rPr>
              <w:t>[43]</w:t>
            </w:r>
          </w:p>
        </w:tc>
        <w:tc>
          <w:tcPr>
            <w:tcW w:w="663" w:type="pct"/>
            <w:vAlign w:val="center"/>
          </w:tcPr>
          <w:p w14:paraId="6758147E" w14:textId="77777777" w:rsidR="00B648CB" w:rsidRPr="00EE6C07" w:rsidRDefault="00B648CB" w:rsidP="00A6596B">
            <w:pPr>
              <w:rPr>
                <w:sz w:val="22"/>
                <w:szCs w:val="22"/>
              </w:rPr>
            </w:pPr>
            <w:r w:rsidRPr="00EE6C07">
              <w:rPr>
                <w:noProof/>
                <w:color w:val="000000"/>
                <w:sz w:val="22"/>
                <w:szCs w:val="22"/>
              </w:rPr>
              <w:t>Reyes et al. (2019)</w:t>
            </w:r>
          </w:p>
        </w:tc>
        <w:tc>
          <w:tcPr>
            <w:tcW w:w="296" w:type="pct"/>
            <w:vAlign w:val="center"/>
          </w:tcPr>
          <w:p w14:paraId="391718A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6191BF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C531BD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B5FCEA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5881525"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209FE790"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1833ED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30F0C3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35527DF"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34E77A31"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2F477E0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4BA65F3"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5DE5F6D7"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5A3B6E98"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350EAAEA" w14:textId="77777777" w:rsidR="00B648CB" w:rsidRPr="00EE6C07" w:rsidRDefault="00B648CB" w:rsidP="00A6596B">
            <w:pPr>
              <w:jc w:val="right"/>
              <w:rPr>
                <w:color w:val="000000"/>
                <w:sz w:val="22"/>
                <w:szCs w:val="22"/>
              </w:rPr>
            </w:pPr>
            <w:r w:rsidRPr="00EE6C07">
              <w:rPr>
                <w:color w:val="000000"/>
                <w:sz w:val="22"/>
                <w:szCs w:val="22"/>
              </w:rPr>
              <w:t>12</w:t>
            </w:r>
          </w:p>
        </w:tc>
      </w:tr>
      <w:tr w:rsidR="00A6596B" w:rsidRPr="00EE6C07" w14:paraId="59CAEA33" w14:textId="77777777" w:rsidTr="00A6596B">
        <w:trPr>
          <w:jc w:val="right"/>
        </w:trPr>
        <w:tc>
          <w:tcPr>
            <w:tcW w:w="371" w:type="pct"/>
          </w:tcPr>
          <w:p w14:paraId="69E3D7AD" w14:textId="77777777" w:rsidR="00B648CB" w:rsidRPr="00EE6C07" w:rsidRDefault="00B648CB" w:rsidP="00A6596B">
            <w:pPr>
              <w:rPr>
                <w:sz w:val="22"/>
                <w:szCs w:val="22"/>
              </w:rPr>
            </w:pPr>
            <w:r w:rsidRPr="00EE6C07">
              <w:rPr>
                <w:sz w:val="22"/>
                <w:szCs w:val="22"/>
              </w:rPr>
              <w:t>[57]</w:t>
            </w:r>
          </w:p>
        </w:tc>
        <w:tc>
          <w:tcPr>
            <w:tcW w:w="663" w:type="pct"/>
            <w:vAlign w:val="center"/>
          </w:tcPr>
          <w:p w14:paraId="64D5ECA0" w14:textId="77777777" w:rsidR="00B648CB" w:rsidRPr="00EE6C07" w:rsidRDefault="00B648CB" w:rsidP="00A6596B">
            <w:pPr>
              <w:rPr>
                <w:sz w:val="22"/>
                <w:szCs w:val="22"/>
              </w:rPr>
            </w:pPr>
            <w:r w:rsidRPr="00EE6C07">
              <w:rPr>
                <w:noProof/>
                <w:sz w:val="22"/>
                <w:szCs w:val="22"/>
              </w:rPr>
              <w:t>Schmutz et al. (2018)</w:t>
            </w:r>
          </w:p>
        </w:tc>
        <w:tc>
          <w:tcPr>
            <w:tcW w:w="296" w:type="pct"/>
            <w:vAlign w:val="center"/>
          </w:tcPr>
          <w:p w14:paraId="7DE39BB9" w14:textId="77777777" w:rsidR="00B648CB" w:rsidRPr="00EE6C07" w:rsidRDefault="00B648CB" w:rsidP="00A6596B">
            <w:pPr>
              <w:rPr>
                <w:sz w:val="22"/>
                <w:szCs w:val="22"/>
              </w:rPr>
            </w:pPr>
            <w:r w:rsidRPr="00EE6C07">
              <w:rPr>
                <w:sz w:val="22"/>
                <w:szCs w:val="22"/>
              </w:rPr>
              <w:t>Yes</w:t>
            </w:r>
          </w:p>
        </w:tc>
        <w:tc>
          <w:tcPr>
            <w:tcW w:w="259" w:type="pct"/>
            <w:vAlign w:val="center"/>
          </w:tcPr>
          <w:p w14:paraId="1FDA141A" w14:textId="77777777" w:rsidR="00B648CB" w:rsidRPr="00EE6C07" w:rsidRDefault="00B648CB" w:rsidP="00A6596B">
            <w:pPr>
              <w:rPr>
                <w:sz w:val="22"/>
                <w:szCs w:val="22"/>
              </w:rPr>
            </w:pPr>
            <w:r w:rsidRPr="00EE6C07">
              <w:rPr>
                <w:sz w:val="22"/>
                <w:szCs w:val="22"/>
              </w:rPr>
              <w:t>Yes</w:t>
            </w:r>
          </w:p>
        </w:tc>
        <w:tc>
          <w:tcPr>
            <w:tcW w:w="259" w:type="pct"/>
            <w:vAlign w:val="center"/>
          </w:tcPr>
          <w:p w14:paraId="0C41E1B8" w14:textId="77777777" w:rsidR="00B648CB" w:rsidRPr="00EE6C07" w:rsidRDefault="00B648CB" w:rsidP="00A6596B">
            <w:pPr>
              <w:rPr>
                <w:sz w:val="22"/>
                <w:szCs w:val="22"/>
              </w:rPr>
            </w:pPr>
            <w:r w:rsidRPr="00EE6C07">
              <w:rPr>
                <w:sz w:val="22"/>
                <w:szCs w:val="22"/>
              </w:rPr>
              <w:t>CD</w:t>
            </w:r>
          </w:p>
        </w:tc>
        <w:tc>
          <w:tcPr>
            <w:tcW w:w="259" w:type="pct"/>
            <w:vAlign w:val="center"/>
          </w:tcPr>
          <w:p w14:paraId="567D1321" w14:textId="77777777" w:rsidR="00B648CB" w:rsidRPr="00EE6C07" w:rsidRDefault="00B648CB" w:rsidP="00A6596B">
            <w:pPr>
              <w:rPr>
                <w:sz w:val="22"/>
                <w:szCs w:val="22"/>
              </w:rPr>
            </w:pPr>
            <w:r w:rsidRPr="00EE6C07">
              <w:rPr>
                <w:sz w:val="22"/>
                <w:szCs w:val="22"/>
              </w:rPr>
              <w:t>Yes</w:t>
            </w:r>
          </w:p>
        </w:tc>
        <w:tc>
          <w:tcPr>
            <w:tcW w:w="259" w:type="pct"/>
            <w:vAlign w:val="center"/>
          </w:tcPr>
          <w:p w14:paraId="1753B72D" w14:textId="77777777" w:rsidR="00B648CB" w:rsidRPr="00EE6C07" w:rsidRDefault="00B648CB" w:rsidP="00A6596B">
            <w:pPr>
              <w:rPr>
                <w:sz w:val="22"/>
                <w:szCs w:val="22"/>
              </w:rPr>
            </w:pPr>
            <w:r w:rsidRPr="00EE6C07">
              <w:rPr>
                <w:sz w:val="22"/>
                <w:szCs w:val="22"/>
              </w:rPr>
              <w:t>Yes</w:t>
            </w:r>
          </w:p>
        </w:tc>
        <w:tc>
          <w:tcPr>
            <w:tcW w:w="259" w:type="pct"/>
            <w:vAlign w:val="center"/>
          </w:tcPr>
          <w:p w14:paraId="01A6F931" w14:textId="77777777" w:rsidR="00B648CB" w:rsidRPr="00EE6C07" w:rsidRDefault="00B648CB" w:rsidP="00A6596B">
            <w:pPr>
              <w:rPr>
                <w:sz w:val="22"/>
                <w:szCs w:val="22"/>
              </w:rPr>
            </w:pPr>
            <w:r w:rsidRPr="00EE6C07">
              <w:rPr>
                <w:sz w:val="22"/>
                <w:szCs w:val="22"/>
              </w:rPr>
              <w:t>Yes</w:t>
            </w:r>
          </w:p>
        </w:tc>
        <w:tc>
          <w:tcPr>
            <w:tcW w:w="259" w:type="pct"/>
            <w:vAlign w:val="center"/>
          </w:tcPr>
          <w:p w14:paraId="7DB276FB" w14:textId="77777777" w:rsidR="00B648CB" w:rsidRPr="00EE6C07" w:rsidRDefault="00B648CB" w:rsidP="00A6596B">
            <w:pPr>
              <w:rPr>
                <w:sz w:val="22"/>
                <w:szCs w:val="22"/>
              </w:rPr>
            </w:pPr>
            <w:r w:rsidRPr="00EE6C07">
              <w:rPr>
                <w:sz w:val="22"/>
                <w:szCs w:val="22"/>
              </w:rPr>
              <w:t>Yes</w:t>
            </w:r>
          </w:p>
        </w:tc>
        <w:tc>
          <w:tcPr>
            <w:tcW w:w="259" w:type="pct"/>
            <w:vAlign w:val="center"/>
          </w:tcPr>
          <w:p w14:paraId="428B8581" w14:textId="77777777" w:rsidR="00B648CB" w:rsidRPr="00EE6C07" w:rsidRDefault="00B648CB" w:rsidP="00A6596B">
            <w:pPr>
              <w:rPr>
                <w:sz w:val="22"/>
                <w:szCs w:val="22"/>
              </w:rPr>
            </w:pPr>
            <w:r w:rsidRPr="00EE6C07">
              <w:rPr>
                <w:sz w:val="22"/>
                <w:szCs w:val="22"/>
              </w:rPr>
              <w:t>Yes</w:t>
            </w:r>
          </w:p>
        </w:tc>
        <w:tc>
          <w:tcPr>
            <w:tcW w:w="259" w:type="pct"/>
            <w:vAlign w:val="center"/>
          </w:tcPr>
          <w:p w14:paraId="7D8D70B7" w14:textId="77777777" w:rsidR="00B648CB" w:rsidRPr="00EE6C07" w:rsidRDefault="00B648CB" w:rsidP="00A6596B">
            <w:pPr>
              <w:rPr>
                <w:sz w:val="22"/>
                <w:szCs w:val="22"/>
              </w:rPr>
            </w:pPr>
            <w:r w:rsidRPr="00EE6C07">
              <w:rPr>
                <w:sz w:val="22"/>
                <w:szCs w:val="22"/>
              </w:rPr>
              <w:t>Yes</w:t>
            </w:r>
          </w:p>
        </w:tc>
        <w:tc>
          <w:tcPr>
            <w:tcW w:w="296" w:type="pct"/>
            <w:vAlign w:val="center"/>
          </w:tcPr>
          <w:p w14:paraId="362A07EE" w14:textId="77777777" w:rsidR="00B648CB" w:rsidRPr="00EE6C07" w:rsidRDefault="00B648CB" w:rsidP="00A6596B">
            <w:pPr>
              <w:rPr>
                <w:sz w:val="22"/>
                <w:szCs w:val="22"/>
              </w:rPr>
            </w:pPr>
            <w:r w:rsidRPr="00EE6C07">
              <w:rPr>
                <w:sz w:val="22"/>
                <w:szCs w:val="22"/>
              </w:rPr>
              <w:t>Yes</w:t>
            </w:r>
          </w:p>
        </w:tc>
        <w:tc>
          <w:tcPr>
            <w:tcW w:w="296" w:type="pct"/>
            <w:vAlign w:val="center"/>
          </w:tcPr>
          <w:p w14:paraId="057EFB39" w14:textId="77777777" w:rsidR="00B648CB" w:rsidRPr="00EE6C07" w:rsidRDefault="00B648CB" w:rsidP="00A6596B">
            <w:pPr>
              <w:rPr>
                <w:sz w:val="22"/>
                <w:szCs w:val="22"/>
              </w:rPr>
            </w:pPr>
            <w:r w:rsidRPr="00EE6C07">
              <w:rPr>
                <w:sz w:val="22"/>
                <w:szCs w:val="22"/>
              </w:rPr>
              <w:t>Yes</w:t>
            </w:r>
          </w:p>
        </w:tc>
        <w:tc>
          <w:tcPr>
            <w:tcW w:w="259" w:type="pct"/>
            <w:vAlign w:val="center"/>
          </w:tcPr>
          <w:p w14:paraId="7378714D" w14:textId="77777777" w:rsidR="00B648CB" w:rsidRPr="00EE6C07" w:rsidRDefault="00B648CB" w:rsidP="00A6596B">
            <w:pPr>
              <w:rPr>
                <w:sz w:val="22"/>
                <w:szCs w:val="22"/>
              </w:rPr>
            </w:pPr>
            <w:r w:rsidRPr="00EE6C07">
              <w:rPr>
                <w:sz w:val="22"/>
                <w:szCs w:val="22"/>
              </w:rPr>
              <w:t>CD</w:t>
            </w:r>
          </w:p>
        </w:tc>
        <w:tc>
          <w:tcPr>
            <w:tcW w:w="259" w:type="pct"/>
            <w:vAlign w:val="center"/>
          </w:tcPr>
          <w:p w14:paraId="6E9F8EA1" w14:textId="77777777" w:rsidR="00B648CB" w:rsidRPr="00EE6C07" w:rsidRDefault="00B648CB" w:rsidP="00A6596B">
            <w:pPr>
              <w:rPr>
                <w:sz w:val="22"/>
                <w:szCs w:val="22"/>
              </w:rPr>
            </w:pPr>
            <w:r w:rsidRPr="00EE6C07">
              <w:rPr>
                <w:sz w:val="22"/>
                <w:szCs w:val="22"/>
              </w:rPr>
              <w:t>Yes</w:t>
            </w:r>
          </w:p>
        </w:tc>
        <w:tc>
          <w:tcPr>
            <w:tcW w:w="298" w:type="pct"/>
            <w:vAlign w:val="center"/>
          </w:tcPr>
          <w:p w14:paraId="7A2FB9D6" w14:textId="77777777" w:rsidR="00B648CB" w:rsidRPr="00EE6C07" w:rsidRDefault="00B648CB" w:rsidP="00A6596B">
            <w:pPr>
              <w:rPr>
                <w:sz w:val="22"/>
                <w:szCs w:val="22"/>
              </w:rPr>
            </w:pPr>
            <w:r w:rsidRPr="00EE6C07">
              <w:rPr>
                <w:sz w:val="22"/>
                <w:szCs w:val="22"/>
              </w:rPr>
              <w:t xml:space="preserve">Yes </w:t>
            </w:r>
          </w:p>
        </w:tc>
        <w:tc>
          <w:tcPr>
            <w:tcW w:w="189" w:type="pct"/>
            <w:vAlign w:val="center"/>
          </w:tcPr>
          <w:p w14:paraId="13F9309E" w14:textId="77777777" w:rsidR="00B648CB" w:rsidRPr="00EE6C07" w:rsidRDefault="00B648CB" w:rsidP="00A6596B">
            <w:pPr>
              <w:jc w:val="right"/>
              <w:rPr>
                <w:sz w:val="22"/>
                <w:szCs w:val="22"/>
              </w:rPr>
            </w:pPr>
            <w:r w:rsidRPr="00EE6C07">
              <w:rPr>
                <w:sz w:val="22"/>
                <w:szCs w:val="22"/>
              </w:rPr>
              <w:t>12</w:t>
            </w:r>
          </w:p>
        </w:tc>
      </w:tr>
      <w:tr w:rsidR="00A6596B" w:rsidRPr="00EE6C07" w14:paraId="7A7C5CAC" w14:textId="77777777" w:rsidTr="00A6596B">
        <w:trPr>
          <w:jc w:val="right"/>
        </w:trPr>
        <w:tc>
          <w:tcPr>
            <w:tcW w:w="371" w:type="pct"/>
          </w:tcPr>
          <w:p w14:paraId="58878755" w14:textId="77777777" w:rsidR="00B648CB" w:rsidRPr="00EE6C07" w:rsidRDefault="00B648CB" w:rsidP="00A6596B">
            <w:pPr>
              <w:rPr>
                <w:color w:val="000000"/>
                <w:sz w:val="22"/>
                <w:szCs w:val="22"/>
              </w:rPr>
            </w:pPr>
            <w:r w:rsidRPr="00EE6C07">
              <w:rPr>
                <w:color w:val="000000"/>
                <w:sz w:val="22"/>
                <w:szCs w:val="22"/>
              </w:rPr>
              <w:t>[50]</w:t>
            </w:r>
          </w:p>
        </w:tc>
        <w:tc>
          <w:tcPr>
            <w:tcW w:w="663" w:type="pct"/>
            <w:vAlign w:val="center"/>
          </w:tcPr>
          <w:p w14:paraId="625FBBCB" w14:textId="77777777" w:rsidR="00B648CB" w:rsidRPr="00EE6C07" w:rsidRDefault="00B648CB" w:rsidP="00A6596B">
            <w:pPr>
              <w:rPr>
                <w:sz w:val="22"/>
                <w:szCs w:val="22"/>
              </w:rPr>
            </w:pPr>
            <w:r w:rsidRPr="00EE6C07">
              <w:rPr>
                <w:noProof/>
                <w:color w:val="000000"/>
                <w:sz w:val="22"/>
                <w:szCs w:val="22"/>
              </w:rPr>
              <w:t>Smith, Fisher, and Hamer (2015)</w:t>
            </w:r>
          </w:p>
        </w:tc>
        <w:tc>
          <w:tcPr>
            <w:tcW w:w="296" w:type="pct"/>
            <w:vAlign w:val="center"/>
          </w:tcPr>
          <w:p w14:paraId="0DB43483"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54F504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EC82AC1"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01D225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8BABFC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F5C88F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4BFF4AB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BE31ACA"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28780F6" w14:textId="77777777" w:rsidR="00B648CB" w:rsidRPr="00EE6C07" w:rsidRDefault="00B648CB" w:rsidP="00A6596B">
            <w:pPr>
              <w:rPr>
                <w:sz w:val="22"/>
                <w:szCs w:val="22"/>
              </w:rPr>
            </w:pPr>
            <w:r w:rsidRPr="00EE6C07">
              <w:rPr>
                <w:color w:val="000000"/>
                <w:sz w:val="22"/>
                <w:szCs w:val="22"/>
              </w:rPr>
              <w:t>CD</w:t>
            </w:r>
          </w:p>
        </w:tc>
        <w:tc>
          <w:tcPr>
            <w:tcW w:w="296" w:type="pct"/>
            <w:vAlign w:val="center"/>
          </w:tcPr>
          <w:p w14:paraId="536B4571" w14:textId="77777777" w:rsidR="00B648CB" w:rsidRPr="00EE6C07" w:rsidRDefault="00B648CB" w:rsidP="00A6596B">
            <w:pPr>
              <w:rPr>
                <w:sz w:val="22"/>
                <w:szCs w:val="22"/>
              </w:rPr>
            </w:pPr>
            <w:r w:rsidRPr="00EE6C07">
              <w:rPr>
                <w:color w:val="000000"/>
                <w:sz w:val="22"/>
                <w:szCs w:val="22"/>
              </w:rPr>
              <w:t>CD</w:t>
            </w:r>
          </w:p>
        </w:tc>
        <w:tc>
          <w:tcPr>
            <w:tcW w:w="296" w:type="pct"/>
            <w:vAlign w:val="center"/>
          </w:tcPr>
          <w:p w14:paraId="5553E56E"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0E957D9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7FFA80E" w14:textId="77777777" w:rsidR="00B648CB" w:rsidRPr="00EE6C07" w:rsidRDefault="00B648CB" w:rsidP="00A6596B">
            <w:pPr>
              <w:rPr>
                <w:sz w:val="22"/>
                <w:szCs w:val="22"/>
              </w:rPr>
            </w:pPr>
            <w:r w:rsidRPr="00EE6C07">
              <w:rPr>
                <w:color w:val="000000"/>
                <w:sz w:val="22"/>
                <w:szCs w:val="22"/>
              </w:rPr>
              <w:t>Yes</w:t>
            </w:r>
          </w:p>
        </w:tc>
        <w:tc>
          <w:tcPr>
            <w:tcW w:w="298" w:type="pct"/>
            <w:vAlign w:val="center"/>
          </w:tcPr>
          <w:p w14:paraId="45DEDC47"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11B57CAB" w14:textId="77777777" w:rsidR="00B648CB" w:rsidRPr="00EE6C07" w:rsidRDefault="00B648CB" w:rsidP="00A6596B">
            <w:pPr>
              <w:jc w:val="right"/>
              <w:rPr>
                <w:color w:val="000000"/>
                <w:sz w:val="22"/>
                <w:szCs w:val="22"/>
              </w:rPr>
            </w:pPr>
            <w:r w:rsidRPr="00EE6C07">
              <w:rPr>
                <w:color w:val="000000"/>
                <w:sz w:val="22"/>
                <w:szCs w:val="22"/>
              </w:rPr>
              <w:t>11</w:t>
            </w:r>
          </w:p>
        </w:tc>
      </w:tr>
      <w:tr w:rsidR="00A6596B" w:rsidRPr="00EE6C07" w14:paraId="7958396A" w14:textId="77777777" w:rsidTr="00A6596B">
        <w:trPr>
          <w:jc w:val="right"/>
        </w:trPr>
        <w:tc>
          <w:tcPr>
            <w:tcW w:w="371" w:type="pct"/>
          </w:tcPr>
          <w:p w14:paraId="0FFC274D" w14:textId="77777777" w:rsidR="00B648CB" w:rsidRPr="00EE6C07" w:rsidRDefault="00B648CB" w:rsidP="00A6596B">
            <w:pPr>
              <w:rPr>
                <w:color w:val="000000"/>
                <w:sz w:val="22"/>
                <w:szCs w:val="22"/>
              </w:rPr>
            </w:pPr>
            <w:r w:rsidRPr="00EE6C07">
              <w:rPr>
                <w:color w:val="000000"/>
                <w:sz w:val="22"/>
                <w:szCs w:val="22"/>
              </w:rPr>
              <w:t>[46]</w:t>
            </w:r>
          </w:p>
        </w:tc>
        <w:tc>
          <w:tcPr>
            <w:tcW w:w="663" w:type="pct"/>
            <w:vAlign w:val="center"/>
          </w:tcPr>
          <w:p w14:paraId="577C6F57" w14:textId="77777777" w:rsidR="00B648CB" w:rsidRPr="00EE6C07" w:rsidRDefault="00B648CB" w:rsidP="00A6596B">
            <w:pPr>
              <w:rPr>
                <w:sz w:val="22"/>
                <w:szCs w:val="22"/>
              </w:rPr>
            </w:pPr>
            <w:r w:rsidRPr="00EE6C07">
              <w:rPr>
                <w:noProof/>
                <w:color w:val="000000"/>
                <w:sz w:val="22"/>
                <w:szCs w:val="22"/>
              </w:rPr>
              <w:t>Venetsanou and Kambas (2017)</w:t>
            </w:r>
          </w:p>
        </w:tc>
        <w:tc>
          <w:tcPr>
            <w:tcW w:w="296" w:type="pct"/>
            <w:vAlign w:val="center"/>
          </w:tcPr>
          <w:p w14:paraId="5BC8498D"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DBA841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76AF080"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0C993F89"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E2726DC" w14:textId="77777777" w:rsidR="00B648CB" w:rsidRPr="00EE6C07" w:rsidRDefault="00B648CB" w:rsidP="00A6596B">
            <w:pPr>
              <w:rPr>
                <w:sz w:val="22"/>
                <w:szCs w:val="22"/>
              </w:rPr>
            </w:pPr>
            <w:r w:rsidRPr="00EE6C07">
              <w:rPr>
                <w:color w:val="000000"/>
                <w:sz w:val="22"/>
                <w:szCs w:val="22"/>
              </w:rPr>
              <w:t>CD</w:t>
            </w:r>
          </w:p>
        </w:tc>
        <w:tc>
          <w:tcPr>
            <w:tcW w:w="259" w:type="pct"/>
            <w:vAlign w:val="center"/>
          </w:tcPr>
          <w:p w14:paraId="6F0AB9A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98260D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69C9F21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3596255"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71E01AA" w14:textId="77777777" w:rsidR="00B648CB" w:rsidRPr="00EE6C07" w:rsidRDefault="00B648CB" w:rsidP="00A6596B">
            <w:pPr>
              <w:rPr>
                <w:sz w:val="22"/>
                <w:szCs w:val="22"/>
              </w:rPr>
            </w:pPr>
            <w:r w:rsidRPr="00EE6C07">
              <w:rPr>
                <w:color w:val="000000"/>
                <w:sz w:val="22"/>
                <w:szCs w:val="22"/>
              </w:rPr>
              <w:t>CD</w:t>
            </w:r>
          </w:p>
        </w:tc>
        <w:tc>
          <w:tcPr>
            <w:tcW w:w="296" w:type="pct"/>
            <w:vAlign w:val="center"/>
          </w:tcPr>
          <w:p w14:paraId="7532A5B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330CE202"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0472FEF" w14:textId="77777777" w:rsidR="00B648CB" w:rsidRPr="00EE6C07" w:rsidRDefault="00B648CB" w:rsidP="00A6596B">
            <w:pPr>
              <w:rPr>
                <w:sz w:val="22"/>
                <w:szCs w:val="22"/>
              </w:rPr>
            </w:pPr>
            <w:r w:rsidRPr="00EE6C07">
              <w:rPr>
                <w:color w:val="000000"/>
                <w:sz w:val="22"/>
                <w:szCs w:val="22"/>
              </w:rPr>
              <w:t>No</w:t>
            </w:r>
          </w:p>
        </w:tc>
        <w:tc>
          <w:tcPr>
            <w:tcW w:w="298" w:type="pct"/>
            <w:vAlign w:val="center"/>
          </w:tcPr>
          <w:p w14:paraId="1606A910" w14:textId="77777777" w:rsidR="00B648CB" w:rsidRPr="00EE6C07" w:rsidRDefault="00B648CB" w:rsidP="00A6596B">
            <w:pPr>
              <w:rPr>
                <w:sz w:val="22"/>
                <w:szCs w:val="22"/>
              </w:rPr>
            </w:pPr>
            <w:r w:rsidRPr="00EE6C07">
              <w:rPr>
                <w:color w:val="000000"/>
                <w:sz w:val="22"/>
                <w:szCs w:val="22"/>
              </w:rPr>
              <w:t>No</w:t>
            </w:r>
          </w:p>
        </w:tc>
        <w:tc>
          <w:tcPr>
            <w:tcW w:w="189" w:type="pct"/>
            <w:vAlign w:val="center"/>
          </w:tcPr>
          <w:p w14:paraId="189077FF" w14:textId="77777777" w:rsidR="00B648CB" w:rsidRPr="00EE6C07" w:rsidRDefault="00B648CB" w:rsidP="00A6596B">
            <w:pPr>
              <w:jc w:val="right"/>
              <w:rPr>
                <w:color w:val="000000"/>
                <w:sz w:val="22"/>
                <w:szCs w:val="22"/>
              </w:rPr>
            </w:pPr>
            <w:r w:rsidRPr="00EE6C07">
              <w:rPr>
                <w:color w:val="000000"/>
                <w:sz w:val="22"/>
                <w:szCs w:val="22"/>
              </w:rPr>
              <w:t>9</w:t>
            </w:r>
          </w:p>
        </w:tc>
      </w:tr>
      <w:tr w:rsidR="00A6596B" w:rsidRPr="00EE6C07" w14:paraId="639EE112" w14:textId="77777777" w:rsidTr="00A6596B">
        <w:trPr>
          <w:jc w:val="right"/>
        </w:trPr>
        <w:tc>
          <w:tcPr>
            <w:tcW w:w="371" w:type="pct"/>
          </w:tcPr>
          <w:p w14:paraId="489F9829" w14:textId="77777777" w:rsidR="00B648CB" w:rsidRPr="00EE6C07" w:rsidRDefault="00B648CB" w:rsidP="00A6596B">
            <w:pPr>
              <w:rPr>
                <w:color w:val="000000"/>
                <w:sz w:val="22"/>
                <w:szCs w:val="22"/>
              </w:rPr>
            </w:pPr>
            <w:r w:rsidRPr="00EE6C07">
              <w:rPr>
                <w:color w:val="000000"/>
                <w:sz w:val="22"/>
                <w:szCs w:val="22"/>
              </w:rPr>
              <w:t>[53]</w:t>
            </w:r>
          </w:p>
        </w:tc>
        <w:tc>
          <w:tcPr>
            <w:tcW w:w="663" w:type="pct"/>
            <w:vAlign w:val="center"/>
          </w:tcPr>
          <w:p w14:paraId="2D9D3217" w14:textId="77777777" w:rsidR="00B648CB" w:rsidRPr="00EE6C07" w:rsidRDefault="00B648CB" w:rsidP="00A6596B">
            <w:pPr>
              <w:rPr>
                <w:sz w:val="22"/>
                <w:szCs w:val="22"/>
              </w:rPr>
            </w:pPr>
            <w:r w:rsidRPr="00EE6C07">
              <w:rPr>
                <w:noProof/>
                <w:color w:val="000000"/>
                <w:sz w:val="22"/>
                <w:szCs w:val="22"/>
              </w:rPr>
              <w:t>Wagner, Jekauc, Worth, and Woll (2016)</w:t>
            </w:r>
          </w:p>
        </w:tc>
        <w:tc>
          <w:tcPr>
            <w:tcW w:w="296" w:type="pct"/>
            <w:vAlign w:val="center"/>
          </w:tcPr>
          <w:p w14:paraId="029763FE"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04E3AD4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D7AC0B4"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93F904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68F992C"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DF4222B"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19CFCF1F"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5449A9B5"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29006F9A" w14:textId="77777777" w:rsidR="00B648CB" w:rsidRPr="00EE6C07" w:rsidRDefault="00B648CB" w:rsidP="00A6596B">
            <w:pPr>
              <w:rPr>
                <w:sz w:val="22"/>
                <w:szCs w:val="22"/>
              </w:rPr>
            </w:pPr>
            <w:r w:rsidRPr="00EE6C07">
              <w:rPr>
                <w:color w:val="000000"/>
                <w:sz w:val="22"/>
                <w:szCs w:val="22"/>
              </w:rPr>
              <w:t>Yes</w:t>
            </w:r>
          </w:p>
        </w:tc>
        <w:tc>
          <w:tcPr>
            <w:tcW w:w="296" w:type="pct"/>
            <w:vAlign w:val="center"/>
          </w:tcPr>
          <w:p w14:paraId="10C64189" w14:textId="77777777" w:rsidR="00B648CB" w:rsidRPr="00EE6C07" w:rsidRDefault="00B648CB" w:rsidP="00A6596B">
            <w:pPr>
              <w:rPr>
                <w:sz w:val="22"/>
                <w:szCs w:val="22"/>
              </w:rPr>
            </w:pPr>
            <w:r w:rsidRPr="00EE6C07">
              <w:rPr>
                <w:color w:val="000000"/>
                <w:sz w:val="22"/>
                <w:szCs w:val="22"/>
              </w:rPr>
              <w:t>CD</w:t>
            </w:r>
          </w:p>
        </w:tc>
        <w:tc>
          <w:tcPr>
            <w:tcW w:w="296" w:type="pct"/>
            <w:vAlign w:val="center"/>
          </w:tcPr>
          <w:p w14:paraId="20CCEF66"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108F298" w14:textId="77777777" w:rsidR="00B648CB" w:rsidRPr="00EE6C07" w:rsidRDefault="00B648CB" w:rsidP="00A6596B">
            <w:pPr>
              <w:rPr>
                <w:sz w:val="22"/>
                <w:szCs w:val="22"/>
              </w:rPr>
            </w:pPr>
            <w:r w:rsidRPr="00EE6C07">
              <w:rPr>
                <w:color w:val="000000"/>
                <w:sz w:val="22"/>
                <w:szCs w:val="22"/>
              </w:rPr>
              <w:t>Yes</w:t>
            </w:r>
          </w:p>
        </w:tc>
        <w:tc>
          <w:tcPr>
            <w:tcW w:w="259" w:type="pct"/>
            <w:vAlign w:val="center"/>
          </w:tcPr>
          <w:p w14:paraId="7F4FA98D" w14:textId="77777777" w:rsidR="00B648CB" w:rsidRPr="00EE6C07" w:rsidRDefault="00B648CB" w:rsidP="00A6596B">
            <w:pPr>
              <w:rPr>
                <w:sz w:val="22"/>
                <w:szCs w:val="22"/>
              </w:rPr>
            </w:pPr>
            <w:r w:rsidRPr="00EE6C07">
              <w:rPr>
                <w:color w:val="000000"/>
                <w:sz w:val="22"/>
                <w:szCs w:val="22"/>
              </w:rPr>
              <w:t>CD</w:t>
            </w:r>
          </w:p>
        </w:tc>
        <w:tc>
          <w:tcPr>
            <w:tcW w:w="298" w:type="pct"/>
            <w:vAlign w:val="center"/>
          </w:tcPr>
          <w:p w14:paraId="2E287BA3" w14:textId="77777777" w:rsidR="00B648CB" w:rsidRPr="00EE6C07" w:rsidRDefault="00B648CB" w:rsidP="00A6596B">
            <w:pPr>
              <w:rPr>
                <w:sz w:val="22"/>
                <w:szCs w:val="22"/>
              </w:rPr>
            </w:pPr>
            <w:r w:rsidRPr="00EE6C07">
              <w:rPr>
                <w:color w:val="000000"/>
                <w:sz w:val="22"/>
                <w:szCs w:val="22"/>
              </w:rPr>
              <w:t>Yes</w:t>
            </w:r>
          </w:p>
        </w:tc>
        <w:tc>
          <w:tcPr>
            <w:tcW w:w="189" w:type="pct"/>
            <w:vAlign w:val="center"/>
          </w:tcPr>
          <w:p w14:paraId="621BE7F7" w14:textId="77777777" w:rsidR="00B648CB" w:rsidRPr="00EE6C07" w:rsidRDefault="00B648CB" w:rsidP="00A6596B">
            <w:pPr>
              <w:jc w:val="right"/>
              <w:rPr>
                <w:color w:val="000000"/>
                <w:sz w:val="22"/>
                <w:szCs w:val="22"/>
              </w:rPr>
            </w:pPr>
            <w:r w:rsidRPr="00EE6C07">
              <w:rPr>
                <w:color w:val="000000"/>
                <w:sz w:val="22"/>
                <w:szCs w:val="22"/>
              </w:rPr>
              <w:t>12</w:t>
            </w:r>
          </w:p>
        </w:tc>
      </w:tr>
    </w:tbl>
    <w:p w14:paraId="612D506B" w14:textId="77777777" w:rsidR="00B648CB" w:rsidRPr="00EE6C07" w:rsidRDefault="00B648CB" w:rsidP="004F7CCD">
      <w:pPr>
        <w:rPr>
          <w:sz w:val="20"/>
          <w:szCs w:val="20"/>
        </w:rPr>
      </w:pPr>
      <w:r w:rsidRPr="00EE6C07">
        <w:rPr>
          <w:sz w:val="20"/>
          <w:szCs w:val="20"/>
        </w:rPr>
        <w:t xml:space="preserve">Notes. Yes = low risk of bias, No = high risk of bias, CD = could not be determined, *Cross-Listed as both Mediation and Longitudinal </w:t>
      </w:r>
    </w:p>
    <w:p w14:paraId="227313C1" w14:textId="77777777" w:rsidR="00B648CB" w:rsidRPr="00EE6C07" w:rsidRDefault="00B648CB" w:rsidP="004F7CCD">
      <w:pPr>
        <w:rPr>
          <w:sz w:val="20"/>
          <w:szCs w:val="20"/>
        </w:rPr>
      </w:pPr>
      <w:r w:rsidRPr="00EE6C07">
        <w:rPr>
          <w:b/>
          <w:i/>
          <w:sz w:val="20"/>
          <w:szCs w:val="20"/>
        </w:rPr>
        <w:lastRenderedPageBreak/>
        <w:t>Controlled intervention studies</w:t>
      </w:r>
      <w:r w:rsidRPr="00EE6C07">
        <w:rPr>
          <w:sz w:val="20"/>
          <w:szCs w:val="20"/>
        </w:rPr>
        <w:t xml:space="preserve">: 1. </w:t>
      </w:r>
      <w:proofErr w:type="gramStart"/>
      <w:r w:rsidRPr="00EE6C07">
        <w:rPr>
          <w:sz w:val="20"/>
          <w:szCs w:val="20"/>
        </w:rPr>
        <w:t>Was</w:t>
      </w:r>
      <w:proofErr w:type="gramEnd"/>
      <w:r w:rsidRPr="00EE6C07">
        <w:rPr>
          <w:sz w:val="20"/>
          <w:szCs w:val="20"/>
        </w:rPr>
        <w:t xml:space="preserve"> study described as randomized, a randomized trial, a randomized clinical trial, or an RCT? 2. Was method of randomization adequate (i.e., randomly generated assignment)? 3. Was treatment allocation concealed? 4. Were study participants and providers blinded to treatment group assignment? 5. Were the people assessing the outcomes blinded to the participants' group assignments? 6. Were the groups similar at baseline on important characteristics that could affect outcomes? 7. Was the overall drop-out rate from the study at endpoint 20% or lower of the number allocated to treatment?  8. Was the differential drop-out rate (between treatment groups) at endpoint 15 percentage points or lower? 9. Was there high adherence to the intervention protocols for each treatment group? 10. Were other interventions avoided or similar in the groups? 11. Were outcomes assessed using valid and reliable measures, implemented consistently across all study participants? 12. Did authors report that the sample size was sufficiently large to be able to detect a difference in the main outcome between groups with at least 80% power? 13. Were outcomes reported or subgroups analysed pre-specified (i.e., identified before analyses were conducted)? 14. Were all randomized participants analysed in the group to which they were originally assigned, i.e., did they use an intention-to-treat analysis?</w:t>
      </w:r>
    </w:p>
    <w:p w14:paraId="33C9A8C2" w14:textId="2B163365" w:rsidR="00B648CB" w:rsidRPr="00231490" w:rsidRDefault="00B648CB" w:rsidP="004F7CCD">
      <w:pPr>
        <w:rPr>
          <w:sz w:val="20"/>
          <w:szCs w:val="20"/>
        </w:rPr>
      </w:pPr>
      <w:r w:rsidRPr="00EE6C07">
        <w:rPr>
          <w:b/>
          <w:i/>
          <w:sz w:val="20"/>
          <w:szCs w:val="20"/>
        </w:rPr>
        <w:t>Observational cohort, longitudinal and mediation studies</w:t>
      </w:r>
      <w:r w:rsidRPr="00EE6C07">
        <w:rPr>
          <w:sz w:val="20"/>
          <w:szCs w:val="20"/>
        </w:rPr>
        <w:t xml:space="preserve">: 1. </w:t>
      </w:r>
      <w:proofErr w:type="gramStart"/>
      <w:r w:rsidRPr="00EE6C07">
        <w:rPr>
          <w:sz w:val="20"/>
          <w:szCs w:val="20"/>
        </w:rPr>
        <w:t>Was</w:t>
      </w:r>
      <w:proofErr w:type="gramEnd"/>
      <w:r w:rsidRPr="00EE6C07">
        <w:rPr>
          <w:sz w:val="20"/>
          <w:szCs w:val="20"/>
        </w:rPr>
        <w:t xml:space="preserve"> the research question or objective clearly stated?  2. Was the study population clearly specified and defined? 3. Was the participation rate of eligible persons at least 50%? 4. Were all the subjects selected or recruited from the same or similar populations (including the same time period)? Were inclusion and exclusion criteria for being in the study pre-specified and applied uniformly to all participants? 5. Was a sample size justification, power description, or variance and effect estimates provided? 6. For the analyses, were the exposure(s) of interest measured prior to the outcome(s) being measured? 7. Was the timeframe sufficient so that one could reasonably expect to see an association between exposure and outcome if it existed? 8. For exposures that can vary in amount or level, did the study examine different levels of the exposure as related to the outcome (e.g., categories of exposure, or exposure measured as continuous variable)? 9. Were the exposure measures (independent variables) clearly defined, valid, reliable, and implemented consistently across all study participants? 10. Was the exposure(s) assessed more than once over time? 11. Were the outcome measures (dependent variables) clearly defined, valid, reliable, and implemented consistently across all study participants? 12. Were the outcome assessors blinded to the exposure status of participants? 13. Was loss to follow-up after baseline 20% or less? </w:t>
      </w:r>
      <w:r w:rsidRPr="00EE6C07">
        <w:rPr>
          <w:sz w:val="20"/>
          <w:szCs w:val="20"/>
          <w:lang w:val="en-US"/>
        </w:rPr>
        <w:t>14. Were key potential confounding variables measured and adjusted statistically for their impact on the relationship between exposure(s) and outcome(s)?</w:t>
      </w:r>
      <w:r w:rsidRPr="00231490">
        <w:rPr>
          <w:sz w:val="20"/>
          <w:szCs w:val="20"/>
          <w:lang w:val="en-US"/>
        </w:rPr>
        <w:tab/>
        <w:t xml:space="preserve">  </w:t>
      </w:r>
      <w:r w:rsidRPr="00231490">
        <w:rPr>
          <w:sz w:val="20"/>
          <w:szCs w:val="20"/>
          <w:lang w:val="en-US"/>
        </w:rPr>
        <w:tab/>
      </w:r>
    </w:p>
    <w:p w14:paraId="5A5BE58E" w14:textId="77777777" w:rsidR="00B648CB" w:rsidRPr="00231490" w:rsidRDefault="00B648CB" w:rsidP="004F7CCD">
      <w:pPr>
        <w:rPr>
          <w:sz w:val="20"/>
          <w:szCs w:val="20"/>
          <w:lang w:val="en-US"/>
        </w:rPr>
      </w:pPr>
    </w:p>
    <w:p w14:paraId="12825294" w14:textId="77777777" w:rsidR="00B648CB" w:rsidRDefault="00B648CB" w:rsidP="004F7CCD">
      <w:pPr>
        <w:rPr>
          <w:sz w:val="20"/>
        </w:rPr>
      </w:pPr>
    </w:p>
    <w:p w14:paraId="2CA6B103" w14:textId="77777777" w:rsidR="00B648CB" w:rsidRDefault="00B648CB"/>
    <w:p w14:paraId="11E1913E" w14:textId="77777777" w:rsidR="00B648CB" w:rsidRDefault="00B648CB"/>
    <w:sectPr w:rsidR="00B648CB" w:rsidSect="00FF55D1">
      <w:headerReference w:type="first" r:id="rId7"/>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D39D0" w14:textId="77777777" w:rsidR="00FF55D1" w:rsidRDefault="00FF55D1" w:rsidP="00FF55D1">
      <w:r>
        <w:separator/>
      </w:r>
    </w:p>
  </w:endnote>
  <w:endnote w:type="continuationSeparator" w:id="0">
    <w:p w14:paraId="2D2A67E9" w14:textId="77777777" w:rsidR="00FF55D1" w:rsidRDefault="00FF55D1" w:rsidP="00FF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A9859" w14:textId="77777777" w:rsidR="00FF55D1" w:rsidRDefault="00FF55D1" w:rsidP="00FF55D1">
      <w:r>
        <w:separator/>
      </w:r>
    </w:p>
  </w:footnote>
  <w:footnote w:type="continuationSeparator" w:id="0">
    <w:p w14:paraId="6B31D44B" w14:textId="77777777" w:rsidR="00FF55D1" w:rsidRDefault="00FF55D1" w:rsidP="00FF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14C5" w14:textId="77777777" w:rsidR="00FF55D1" w:rsidRDefault="00FF55D1" w:rsidP="00FF55D1">
    <w:pPr>
      <w:rPr>
        <w:sz w:val="18"/>
        <w:szCs w:val="18"/>
      </w:rPr>
    </w:pPr>
    <w:r>
      <w:rPr>
        <w:sz w:val="18"/>
        <w:szCs w:val="18"/>
      </w:rPr>
      <w:t xml:space="preserve">“Through the looking glass: A systematic review of longitudinal evidence, providing new insight for motor competence and health” </w:t>
    </w:r>
    <w:r>
      <w:rPr>
        <w:i/>
        <w:sz w:val="18"/>
        <w:szCs w:val="18"/>
      </w:rPr>
      <w:t>Sports Medicine</w:t>
    </w:r>
    <w:r>
      <w:rPr>
        <w:sz w:val="18"/>
        <w:szCs w:val="18"/>
      </w:rPr>
      <w:t xml:space="preserve">. Barnett LM, Webster EK, Hulteen RM, De Meester , Valentini NC, Lenoir M, </w:t>
    </w:r>
    <w:proofErr w:type="spellStart"/>
    <w:r>
      <w:rPr>
        <w:sz w:val="18"/>
        <w:szCs w:val="18"/>
      </w:rPr>
      <w:t>Pesce</w:t>
    </w:r>
    <w:proofErr w:type="spellEnd"/>
    <w:r>
      <w:rPr>
        <w:sz w:val="18"/>
        <w:szCs w:val="18"/>
      </w:rPr>
      <w:t xml:space="preserve"> C, Getchell N, Lopes VP, Robinson LE, Brian A, Rodrigues LP. Corresponding author: </w:t>
    </w:r>
    <w:hyperlink r:id="rId1" w:history="1">
      <w:r>
        <w:rPr>
          <w:rStyle w:val="Hyperlink"/>
          <w:sz w:val="18"/>
          <w:szCs w:val="18"/>
        </w:rPr>
        <w:t>lisa.barnett@deakin.edu.au</w:t>
      </w:r>
    </w:hyperlink>
  </w:p>
  <w:p w14:paraId="33EAAF63" w14:textId="77777777" w:rsidR="00FF55D1" w:rsidRDefault="00FF5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B22"/>
    <w:multiLevelType w:val="hybridMultilevel"/>
    <w:tmpl w:val="43965CF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9230F4"/>
    <w:multiLevelType w:val="hybridMultilevel"/>
    <w:tmpl w:val="C2887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648CB"/>
    <w:rsid w:val="000F2336"/>
    <w:rsid w:val="002345BB"/>
    <w:rsid w:val="002B123B"/>
    <w:rsid w:val="00482CFC"/>
    <w:rsid w:val="004D04D9"/>
    <w:rsid w:val="004F7CCD"/>
    <w:rsid w:val="00861A17"/>
    <w:rsid w:val="008C641B"/>
    <w:rsid w:val="00A6596B"/>
    <w:rsid w:val="00B648CB"/>
    <w:rsid w:val="00EE6C07"/>
    <w:rsid w:val="00F93309"/>
    <w:rsid w:val="00FF55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3411"/>
  <w15:chartTrackingRefBased/>
  <w15:docId w15:val="{AFE556CC-8591-41F5-A0F8-C601D6D0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8C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8CB"/>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B648CB"/>
    <w:rPr>
      <w:rFonts w:ascii="Times New Roman" w:hAnsi="Times New Roman" w:cs="Times New Roman"/>
      <w:sz w:val="18"/>
      <w:szCs w:val="18"/>
    </w:rPr>
  </w:style>
  <w:style w:type="table" w:styleId="TableGrid">
    <w:name w:val="Table Grid"/>
    <w:basedOn w:val="TableNormal"/>
    <w:uiPriority w:val="39"/>
    <w:rsid w:val="00B648C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48CB"/>
    <w:rPr>
      <w:color w:val="0000FF"/>
      <w:u w:val="single"/>
    </w:rPr>
  </w:style>
  <w:style w:type="paragraph" w:styleId="ListParagraph">
    <w:name w:val="List Paragraph"/>
    <w:basedOn w:val="Normal"/>
    <w:uiPriority w:val="34"/>
    <w:qFormat/>
    <w:rsid w:val="00B648CB"/>
    <w:pPr>
      <w:ind w:left="720"/>
      <w:contextualSpacing/>
    </w:pPr>
  </w:style>
  <w:style w:type="character" w:styleId="CommentReference">
    <w:name w:val="annotation reference"/>
    <w:basedOn w:val="DefaultParagraphFont"/>
    <w:uiPriority w:val="99"/>
    <w:semiHidden/>
    <w:unhideWhenUsed/>
    <w:rsid w:val="00B648CB"/>
    <w:rPr>
      <w:sz w:val="16"/>
      <w:szCs w:val="16"/>
    </w:rPr>
  </w:style>
  <w:style w:type="paragraph" w:styleId="CommentText">
    <w:name w:val="annotation text"/>
    <w:basedOn w:val="Normal"/>
    <w:link w:val="CommentTextChar"/>
    <w:uiPriority w:val="99"/>
    <w:semiHidden/>
    <w:unhideWhenUsed/>
    <w:rsid w:val="00B648CB"/>
    <w:rPr>
      <w:sz w:val="20"/>
      <w:szCs w:val="20"/>
    </w:rPr>
  </w:style>
  <w:style w:type="character" w:customStyle="1" w:styleId="CommentTextChar">
    <w:name w:val="Comment Text Char"/>
    <w:basedOn w:val="DefaultParagraphFont"/>
    <w:link w:val="CommentText"/>
    <w:uiPriority w:val="99"/>
    <w:semiHidden/>
    <w:rsid w:val="00B648C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648CB"/>
    <w:rPr>
      <w:b/>
      <w:bCs/>
    </w:rPr>
  </w:style>
  <w:style w:type="character" w:customStyle="1" w:styleId="CommentSubjectChar">
    <w:name w:val="Comment Subject Char"/>
    <w:basedOn w:val="CommentTextChar"/>
    <w:link w:val="CommentSubject"/>
    <w:uiPriority w:val="99"/>
    <w:semiHidden/>
    <w:rsid w:val="00B648CB"/>
    <w:rPr>
      <w:rFonts w:ascii="Times New Roman" w:eastAsia="Times New Roman" w:hAnsi="Times New Roman" w:cs="Times New Roman"/>
      <w:b/>
      <w:bCs/>
      <w:sz w:val="20"/>
      <w:szCs w:val="20"/>
      <w:lang w:eastAsia="en-GB"/>
    </w:rPr>
  </w:style>
  <w:style w:type="paragraph" w:styleId="Revision">
    <w:name w:val="Revision"/>
    <w:hidden/>
    <w:uiPriority w:val="99"/>
    <w:semiHidden/>
    <w:rsid w:val="00B648CB"/>
    <w:pPr>
      <w:spacing w:after="0" w:line="240" w:lineRule="auto"/>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B648CB"/>
    <w:pPr>
      <w:jc w:val="center"/>
    </w:pPr>
    <w:rPr>
      <w:noProof/>
      <w:lang w:val="en-GB"/>
    </w:rPr>
  </w:style>
  <w:style w:type="character" w:customStyle="1" w:styleId="EndNoteBibliographyTitleChar">
    <w:name w:val="EndNote Bibliography Title Char"/>
    <w:basedOn w:val="DefaultParagraphFont"/>
    <w:link w:val="EndNoteBibliographyTitle"/>
    <w:rsid w:val="00B648CB"/>
    <w:rPr>
      <w:rFonts w:ascii="Times New Roman" w:eastAsia="Times New Roman" w:hAnsi="Times New Roman" w:cs="Times New Roman"/>
      <w:noProof/>
      <w:sz w:val="24"/>
      <w:szCs w:val="24"/>
      <w:lang w:val="en-GB" w:eastAsia="en-GB"/>
    </w:rPr>
  </w:style>
  <w:style w:type="paragraph" w:customStyle="1" w:styleId="EndNoteBibliography">
    <w:name w:val="EndNote Bibliography"/>
    <w:basedOn w:val="Normal"/>
    <w:link w:val="EndNoteBibliographyChar"/>
    <w:rsid w:val="00B648CB"/>
    <w:rPr>
      <w:noProof/>
      <w:lang w:val="en-GB"/>
    </w:rPr>
  </w:style>
  <w:style w:type="character" w:customStyle="1" w:styleId="EndNoteBibliographyChar">
    <w:name w:val="EndNote Bibliography Char"/>
    <w:basedOn w:val="DefaultParagraphFont"/>
    <w:link w:val="EndNoteBibliography"/>
    <w:rsid w:val="00B648CB"/>
    <w:rPr>
      <w:rFonts w:ascii="Times New Roman" w:eastAsia="Times New Roman" w:hAnsi="Times New Roman" w:cs="Times New Roman"/>
      <w:noProof/>
      <w:sz w:val="24"/>
      <w:szCs w:val="24"/>
      <w:lang w:val="en-GB" w:eastAsia="en-GB"/>
    </w:rPr>
  </w:style>
  <w:style w:type="paragraph" w:styleId="Header">
    <w:name w:val="header"/>
    <w:basedOn w:val="Normal"/>
    <w:link w:val="HeaderChar"/>
    <w:uiPriority w:val="99"/>
    <w:unhideWhenUsed/>
    <w:rsid w:val="00FF55D1"/>
    <w:pPr>
      <w:tabs>
        <w:tab w:val="center" w:pos="4513"/>
        <w:tab w:val="right" w:pos="9026"/>
      </w:tabs>
    </w:pPr>
  </w:style>
  <w:style w:type="character" w:customStyle="1" w:styleId="HeaderChar">
    <w:name w:val="Header Char"/>
    <w:basedOn w:val="DefaultParagraphFont"/>
    <w:link w:val="Header"/>
    <w:uiPriority w:val="99"/>
    <w:rsid w:val="00FF55D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FF55D1"/>
    <w:pPr>
      <w:tabs>
        <w:tab w:val="center" w:pos="4513"/>
        <w:tab w:val="right" w:pos="9026"/>
      </w:tabs>
    </w:pPr>
  </w:style>
  <w:style w:type="character" w:customStyle="1" w:styleId="FooterChar">
    <w:name w:val="Footer Char"/>
    <w:basedOn w:val="DefaultParagraphFont"/>
    <w:link w:val="Footer"/>
    <w:uiPriority w:val="99"/>
    <w:rsid w:val="00FF55D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25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lisa.barnett@deaki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Deakin University</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dc:creator>
  <cp:keywords/>
  <dc:description/>
  <cp:lastModifiedBy>LB</cp:lastModifiedBy>
  <cp:revision>2</cp:revision>
  <dcterms:created xsi:type="dcterms:W3CDTF">2021-06-25T05:33:00Z</dcterms:created>
  <dcterms:modified xsi:type="dcterms:W3CDTF">2021-06-25T05:33:00Z</dcterms:modified>
</cp:coreProperties>
</file>