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CA940" w14:textId="16E2440F" w:rsidR="009068E2" w:rsidRPr="00801AD0" w:rsidRDefault="00696335">
      <w:pPr>
        <w:rPr>
          <w:rFonts w:eastAsiaTheme="minorEastAsia"/>
        </w:rPr>
      </w:pPr>
      <w:r>
        <w:t xml:space="preserve">Supplement table </w:t>
      </w:r>
      <w:r w:rsidR="00B90C1C">
        <w:t>5</w:t>
      </w:r>
      <w:r>
        <w:t xml:space="preserve">. All </w:t>
      </w:r>
      <w:r w:rsidR="009068E2">
        <w:t>S</w:t>
      </w:r>
      <w:r w:rsidR="00B928E7">
        <w:t>E</w:t>
      </w:r>
      <w:r w:rsidR="009068E2">
        <w:t>/S</w:t>
      </w:r>
      <w:r w:rsidR="00B928E7">
        <w:t>D</w:t>
      </w:r>
      <w:r w:rsidR="009068E2">
        <w:t xml:space="preserve"> errors identified</w:t>
      </w:r>
    </w:p>
    <w:tbl>
      <w:tblPr>
        <w:tblW w:w="14166" w:type="dxa"/>
        <w:tblLook w:val="04A0" w:firstRow="1" w:lastRow="0" w:firstColumn="1" w:lastColumn="0" w:noHBand="0" w:noVBand="1"/>
      </w:tblPr>
      <w:tblGrid>
        <w:gridCol w:w="2268"/>
        <w:gridCol w:w="2551"/>
        <w:gridCol w:w="2515"/>
        <w:gridCol w:w="2798"/>
        <w:gridCol w:w="1490"/>
        <w:gridCol w:w="1703"/>
        <w:gridCol w:w="841"/>
      </w:tblGrid>
      <w:tr w:rsidR="00BF46FC" w:rsidRPr="008D544B" w14:paraId="2CCE5C26" w14:textId="77777777" w:rsidTr="00BF46FC">
        <w:trPr>
          <w:gridAfter w:val="1"/>
          <w:wAfter w:w="841" w:type="dxa"/>
          <w:trHeight w:val="34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4C81C" w14:textId="77777777" w:rsidR="00460664" w:rsidRPr="008D544B" w:rsidRDefault="00460664">
            <w:pPr>
              <w:rPr>
                <w:b/>
                <w:bCs/>
                <w:color w:val="000000"/>
              </w:rPr>
            </w:pPr>
            <w:r w:rsidRPr="008D544B">
              <w:rPr>
                <w:b/>
                <w:bCs/>
                <w:color w:val="000000"/>
              </w:rPr>
              <w:t>Meta-Analysis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DD3B4" w14:textId="77777777" w:rsidR="00460664" w:rsidRPr="008D544B" w:rsidRDefault="00460664">
            <w:pPr>
              <w:jc w:val="center"/>
              <w:rPr>
                <w:b/>
                <w:bCs/>
                <w:color w:val="000000"/>
              </w:rPr>
            </w:pPr>
            <w:r w:rsidRPr="008D544B">
              <w:rPr>
                <w:b/>
                <w:bCs/>
                <w:color w:val="000000"/>
              </w:rPr>
              <w:t>Underlying Paper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F9235" w14:textId="77777777" w:rsidR="00460664" w:rsidRPr="008D544B" w:rsidRDefault="00460664">
            <w:pPr>
              <w:jc w:val="center"/>
              <w:rPr>
                <w:b/>
                <w:bCs/>
                <w:color w:val="000000"/>
              </w:rPr>
            </w:pPr>
            <w:r w:rsidRPr="008D544B">
              <w:rPr>
                <w:b/>
                <w:bCs/>
                <w:color w:val="000000"/>
              </w:rPr>
              <w:t>Group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8D1CC" w14:textId="77777777" w:rsidR="00460664" w:rsidRPr="008D544B" w:rsidRDefault="00460664">
            <w:pPr>
              <w:jc w:val="center"/>
              <w:rPr>
                <w:b/>
                <w:bCs/>
                <w:color w:val="000000"/>
              </w:rPr>
            </w:pPr>
            <w:r w:rsidRPr="008D544B">
              <w:rPr>
                <w:b/>
                <w:bCs/>
                <w:color w:val="000000"/>
              </w:rPr>
              <w:t>Task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55115" w14:textId="77777777" w:rsidR="00460664" w:rsidRPr="008D544B" w:rsidRDefault="00460664">
            <w:pPr>
              <w:jc w:val="center"/>
              <w:rPr>
                <w:b/>
                <w:bCs/>
                <w:color w:val="000000"/>
              </w:rPr>
            </w:pPr>
            <w:r w:rsidRPr="008D544B">
              <w:rPr>
                <w:b/>
                <w:bCs/>
                <w:color w:val="000000"/>
              </w:rPr>
              <w:t>ES with the SE/SD error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46188" w14:textId="77777777" w:rsidR="00460664" w:rsidRPr="008D544B" w:rsidRDefault="00460664">
            <w:pPr>
              <w:jc w:val="center"/>
              <w:rPr>
                <w:b/>
                <w:bCs/>
                <w:color w:val="000000"/>
              </w:rPr>
            </w:pPr>
            <w:r w:rsidRPr="008D544B">
              <w:rPr>
                <w:b/>
                <w:bCs/>
                <w:color w:val="000000"/>
              </w:rPr>
              <w:t>Corrected ES (Hedge's g)</w:t>
            </w:r>
          </w:p>
        </w:tc>
      </w:tr>
      <w:tr w:rsidR="00BF46FC" w:rsidRPr="008D544B" w14:paraId="00852D6A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EB0F" w14:textId="59BA9C77" w:rsidR="00460664" w:rsidRPr="008D544B" w:rsidRDefault="00460664">
            <w:pPr>
              <w:rPr>
                <w:color w:val="000000"/>
              </w:rPr>
            </w:pPr>
            <w:proofErr w:type="spellStart"/>
            <w:r w:rsidRPr="008D544B">
              <w:rPr>
                <w:color w:val="000000"/>
              </w:rPr>
              <w:t>DeVilareal</w:t>
            </w:r>
            <w:proofErr w:type="spellEnd"/>
            <w:r w:rsidRPr="008D544B">
              <w:rPr>
                <w:color w:val="000000"/>
              </w:rPr>
              <w:t xml:space="preserve">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5C57" w14:textId="14149120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Herrero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[10]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50CB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EPG</w:t>
            </w:r>
          </w:p>
        </w:tc>
        <w:tc>
          <w:tcPr>
            <w:tcW w:w="27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57C3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Sprint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896A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1.69</w:t>
            </w:r>
          </w:p>
        </w:tc>
        <w:tc>
          <w:tcPr>
            <w:tcW w:w="17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7C7A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0.72</w:t>
            </w:r>
          </w:p>
        </w:tc>
      </w:tr>
      <w:tr w:rsidR="00BF46FC" w:rsidRPr="008D544B" w14:paraId="2C1C35BE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EDDD" w14:textId="20D1085A" w:rsidR="00460664" w:rsidRPr="008D544B" w:rsidRDefault="00460664">
            <w:pPr>
              <w:rPr>
                <w:color w:val="000000"/>
              </w:rPr>
            </w:pPr>
            <w:proofErr w:type="spellStart"/>
            <w:r w:rsidRPr="008D544B">
              <w:rPr>
                <w:color w:val="000000"/>
              </w:rPr>
              <w:t>DeVilareal</w:t>
            </w:r>
            <w:proofErr w:type="spellEnd"/>
            <w:r w:rsidRPr="008D544B">
              <w:rPr>
                <w:color w:val="000000"/>
              </w:rPr>
              <w:t xml:space="preserve">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ED2A" w14:textId="313F6988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Herrero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[10]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13E0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PG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4FA2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Sprint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BC77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0.13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E711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0.05</w:t>
            </w:r>
          </w:p>
        </w:tc>
      </w:tr>
      <w:tr w:rsidR="00BF46FC" w:rsidRPr="008D544B" w14:paraId="739B6B00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8734" w14:textId="658A63FB" w:rsidR="00460664" w:rsidRPr="008D544B" w:rsidRDefault="00460664">
            <w:pPr>
              <w:rPr>
                <w:color w:val="000000"/>
              </w:rPr>
            </w:pPr>
            <w:proofErr w:type="spellStart"/>
            <w:r w:rsidRPr="008D544B">
              <w:rPr>
                <w:color w:val="000000"/>
              </w:rPr>
              <w:t>DeVilareal</w:t>
            </w:r>
            <w:proofErr w:type="spellEnd"/>
            <w:r w:rsidRPr="008D544B">
              <w:rPr>
                <w:color w:val="000000"/>
              </w:rPr>
              <w:t xml:space="preserve">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[2]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A3D2" w14:textId="21B26B48" w:rsidR="00460664" w:rsidRPr="008D544B" w:rsidRDefault="00460664">
            <w:pPr>
              <w:jc w:val="center"/>
              <w:rPr>
                <w:color w:val="000000"/>
              </w:rPr>
            </w:pPr>
            <w:proofErr w:type="spellStart"/>
            <w:r w:rsidRPr="008D544B">
              <w:rPr>
                <w:color w:val="000000"/>
              </w:rPr>
              <w:t>Fatouros</w:t>
            </w:r>
            <w:proofErr w:type="spellEnd"/>
            <w:r w:rsidRPr="008D544B">
              <w:rPr>
                <w:color w:val="000000"/>
              </w:rPr>
              <w:t xml:space="preserve">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[11]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5F2C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PT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D115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Countermovement jump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F204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2.25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3FB2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0.74</w:t>
            </w:r>
          </w:p>
        </w:tc>
      </w:tr>
      <w:tr w:rsidR="00BF46FC" w:rsidRPr="008D544B" w14:paraId="22C4AC44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C8F3" w14:textId="411870CF" w:rsidR="00460664" w:rsidRPr="008D544B" w:rsidRDefault="00460664">
            <w:pPr>
              <w:rPr>
                <w:color w:val="000000"/>
              </w:rPr>
            </w:pPr>
            <w:proofErr w:type="spellStart"/>
            <w:r w:rsidRPr="008D544B">
              <w:rPr>
                <w:color w:val="000000"/>
              </w:rPr>
              <w:t>DeVilareal</w:t>
            </w:r>
            <w:proofErr w:type="spellEnd"/>
            <w:r w:rsidRPr="008D544B">
              <w:rPr>
                <w:color w:val="000000"/>
              </w:rPr>
              <w:t xml:space="preserve">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[2]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E620" w14:textId="764456FF" w:rsidR="00460664" w:rsidRPr="008D544B" w:rsidRDefault="00460664">
            <w:pPr>
              <w:jc w:val="center"/>
              <w:rPr>
                <w:color w:val="000000"/>
              </w:rPr>
            </w:pPr>
            <w:proofErr w:type="spellStart"/>
            <w:r w:rsidRPr="008D544B">
              <w:rPr>
                <w:color w:val="000000"/>
              </w:rPr>
              <w:t>Fatouros</w:t>
            </w:r>
            <w:proofErr w:type="spellEnd"/>
            <w:r w:rsidRPr="008D544B">
              <w:rPr>
                <w:color w:val="000000"/>
              </w:rPr>
              <w:t xml:space="preserve">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[11]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16EB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PWT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FF2C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Countermovement jump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37F7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2.57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D7AD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0.89</w:t>
            </w:r>
          </w:p>
        </w:tc>
      </w:tr>
      <w:tr w:rsidR="00BF46FC" w:rsidRPr="008D544B" w14:paraId="24E34A40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6AD2" w14:textId="359BF16D" w:rsidR="00460664" w:rsidRPr="008D544B" w:rsidRDefault="00460664">
            <w:pPr>
              <w:rPr>
                <w:color w:val="000000"/>
              </w:rPr>
            </w:pPr>
            <w:proofErr w:type="spellStart"/>
            <w:r w:rsidRPr="008D544B">
              <w:rPr>
                <w:color w:val="000000"/>
              </w:rPr>
              <w:t>DeVilareal</w:t>
            </w:r>
            <w:proofErr w:type="spellEnd"/>
            <w:r w:rsidRPr="008D544B">
              <w:rPr>
                <w:color w:val="000000"/>
              </w:rPr>
              <w:t xml:space="preserve">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[3]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DB06" w14:textId="10F3E237" w:rsidR="00460664" w:rsidRPr="008D544B" w:rsidRDefault="00460664">
            <w:pPr>
              <w:jc w:val="center"/>
              <w:rPr>
                <w:color w:val="000000"/>
              </w:rPr>
            </w:pPr>
            <w:proofErr w:type="spellStart"/>
            <w:r w:rsidRPr="008D544B">
              <w:rPr>
                <w:color w:val="000000"/>
              </w:rPr>
              <w:t>Ronnestad</w:t>
            </w:r>
            <w:proofErr w:type="spellEnd"/>
            <w:r w:rsidRPr="008D544B">
              <w:rPr>
                <w:color w:val="000000"/>
              </w:rPr>
              <w:t xml:space="preserve">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[12]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3BD6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Pooled intervention group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6599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Sprint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64F0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0.93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3A88" w14:textId="67BDBEBB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0.31</w:t>
            </w:r>
          </w:p>
        </w:tc>
      </w:tr>
      <w:tr w:rsidR="00BF46FC" w:rsidRPr="008D544B" w14:paraId="0178EFA7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40BB" w14:textId="0B2C9E01" w:rsidR="00460664" w:rsidRPr="008D544B" w:rsidRDefault="00460664">
            <w:pPr>
              <w:rPr>
                <w:color w:val="000000"/>
              </w:rPr>
            </w:pPr>
            <w:r w:rsidRPr="008D544B">
              <w:rPr>
                <w:color w:val="000000"/>
              </w:rPr>
              <w:t>Seitz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[4]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2AB6" w14:textId="0BB917F1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Wong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[13]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6DB8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EG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115F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Squat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4813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-5.3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BD39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-0.9</w:t>
            </w:r>
          </w:p>
        </w:tc>
      </w:tr>
      <w:tr w:rsidR="00BF46FC" w:rsidRPr="008D544B" w14:paraId="43B544D0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9923" w14:textId="02A0B47C" w:rsidR="00460664" w:rsidRPr="008D544B" w:rsidRDefault="00460664">
            <w:pPr>
              <w:rPr>
                <w:color w:val="000000"/>
              </w:rPr>
            </w:pPr>
            <w:r w:rsidRPr="008D544B">
              <w:rPr>
                <w:color w:val="000000"/>
              </w:rPr>
              <w:t>Seitz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[4]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816C" w14:textId="405140DE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Wong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[13]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E9F0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EG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41F3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Sprint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F619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14.1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E95B" w14:textId="46872493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3.</w:t>
            </w:r>
            <w:r w:rsidR="00F136CF" w:rsidRPr="008D544B">
              <w:rPr>
                <w:color w:val="000000"/>
              </w:rPr>
              <w:t>1</w:t>
            </w:r>
          </w:p>
        </w:tc>
      </w:tr>
      <w:tr w:rsidR="00266006" w:rsidRPr="008D544B" w14:paraId="1194ED52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BC8C9" w14:textId="01EB8ED1" w:rsidR="00266006" w:rsidRPr="008D544B" w:rsidRDefault="00266006">
            <w:pPr>
              <w:rPr>
                <w:color w:val="000000"/>
              </w:rPr>
            </w:pPr>
            <w:r w:rsidRPr="008D544B">
              <w:rPr>
                <w:color w:val="000000"/>
              </w:rPr>
              <w:t>Seitz et al</w:t>
            </w:r>
            <w:r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[4]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267FD" w14:textId="5666F4F5" w:rsidR="00266006" w:rsidRPr="008D544B" w:rsidRDefault="002A54EC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Ronnestadt</w:t>
            </w:r>
            <w:proofErr w:type="spellEnd"/>
            <w:r>
              <w:rPr>
                <w:color w:val="000000"/>
              </w:rPr>
              <w:t xml:space="preserve"> </w:t>
            </w:r>
            <w:r w:rsidR="00BD433F">
              <w:rPr>
                <w:color w:val="000000"/>
              </w:rPr>
              <w:t>et al. [1</w:t>
            </w:r>
            <w:r w:rsidR="009E676D">
              <w:rPr>
                <w:color w:val="000000"/>
              </w:rPr>
              <w:t>2</w:t>
            </w:r>
            <w:r w:rsidR="00BD433F">
              <w:rPr>
                <w:color w:val="000000"/>
              </w:rPr>
              <w:t>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C42C0" w14:textId="10440949" w:rsidR="00266006" w:rsidRPr="008D544B" w:rsidRDefault="00564D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STR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9916B" w14:textId="0DB6BE8E" w:rsidR="00266006" w:rsidRPr="008D544B" w:rsidRDefault="00564D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Sprint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CB59F" w14:textId="44C5D11D" w:rsidR="00266006" w:rsidRPr="008D544B" w:rsidRDefault="00564D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-1.55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0896C" w14:textId="7765918F" w:rsidR="00266006" w:rsidRPr="008D544B" w:rsidRDefault="00BD43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64DBA">
              <w:rPr>
                <w:color w:val="000000"/>
              </w:rPr>
              <w:t>0.2</w:t>
            </w:r>
          </w:p>
        </w:tc>
      </w:tr>
      <w:tr w:rsidR="00BF46FC" w:rsidRPr="008D544B" w14:paraId="38CAB571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C9F7" w14:textId="1C78B443" w:rsidR="00460664" w:rsidRPr="008D544B" w:rsidRDefault="00460664">
            <w:pPr>
              <w:rPr>
                <w:color w:val="000000"/>
              </w:rPr>
            </w:pPr>
            <w:proofErr w:type="spellStart"/>
            <w:r w:rsidRPr="008D544B">
              <w:rPr>
                <w:color w:val="000000"/>
              </w:rPr>
              <w:t>Stojanovic</w:t>
            </w:r>
            <w:proofErr w:type="spellEnd"/>
            <w:r w:rsidRPr="008D544B">
              <w:rPr>
                <w:color w:val="000000"/>
              </w:rPr>
              <w:t xml:space="preserve">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[5]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B982" w14:textId="0EFDF77B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Campo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[14]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9394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PG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8F6D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Countermovement jump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0956" w14:textId="56CC5D3C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4.2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FFAE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1.14</w:t>
            </w:r>
          </w:p>
        </w:tc>
      </w:tr>
      <w:tr w:rsidR="00BF46FC" w:rsidRPr="008D544B" w14:paraId="583549B9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E21F" w14:textId="1573E89E" w:rsidR="00460664" w:rsidRPr="008D544B" w:rsidRDefault="00460664">
            <w:pPr>
              <w:rPr>
                <w:color w:val="000000"/>
              </w:rPr>
            </w:pPr>
            <w:proofErr w:type="spellStart"/>
            <w:r w:rsidRPr="008D544B">
              <w:rPr>
                <w:color w:val="000000"/>
              </w:rPr>
              <w:t>Stojanovic</w:t>
            </w:r>
            <w:proofErr w:type="spellEnd"/>
            <w:r w:rsidRPr="008D544B">
              <w:rPr>
                <w:color w:val="000000"/>
              </w:rPr>
              <w:t xml:space="preserve">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[5]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A2FE" w14:textId="25DF1526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Campo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[14]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FBB0C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PG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8DDA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Drop jump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E3E0" w14:textId="7921BB28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7.07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CFA2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1.28</w:t>
            </w:r>
          </w:p>
        </w:tc>
      </w:tr>
      <w:tr w:rsidR="00BF46FC" w:rsidRPr="008D544B" w14:paraId="16AC9EDA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5BA1" w14:textId="63A8C01C" w:rsidR="00460664" w:rsidRPr="008D544B" w:rsidRDefault="00460664">
            <w:pPr>
              <w:rPr>
                <w:color w:val="000000"/>
              </w:rPr>
            </w:pPr>
            <w:proofErr w:type="spellStart"/>
            <w:r w:rsidRPr="008D544B">
              <w:rPr>
                <w:color w:val="000000"/>
              </w:rPr>
              <w:t>Stojanovic</w:t>
            </w:r>
            <w:proofErr w:type="spellEnd"/>
            <w:r w:rsidRPr="008D544B">
              <w:rPr>
                <w:color w:val="000000"/>
              </w:rPr>
              <w:t xml:space="preserve">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[5]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0EE0" w14:textId="49C257E8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Usman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[15]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639F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Group III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7FBC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Countermovement jump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3940" w14:textId="1E15F11C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5.1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F995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1</w:t>
            </w:r>
          </w:p>
        </w:tc>
      </w:tr>
      <w:tr w:rsidR="00BF46FC" w:rsidRPr="008D544B" w14:paraId="4AD7A67E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A953" w14:textId="0F228B4C" w:rsidR="00460664" w:rsidRPr="008D544B" w:rsidRDefault="00460664">
            <w:pPr>
              <w:rPr>
                <w:color w:val="000000"/>
              </w:rPr>
            </w:pPr>
            <w:proofErr w:type="spellStart"/>
            <w:r w:rsidRPr="008D544B">
              <w:rPr>
                <w:color w:val="000000"/>
              </w:rPr>
              <w:t>Asadi</w:t>
            </w:r>
            <w:proofErr w:type="spellEnd"/>
            <w:r w:rsidRPr="008D544B">
              <w:rPr>
                <w:color w:val="000000"/>
              </w:rPr>
              <w:t xml:space="preserve">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[6]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B9EE" w14:textId="5CA58946" w:rsidR="00460664" w:rsidRPr="008D544B" w:rsidRDefault="00460664">
            <w:pPr>
              <w:jc w:val="center"/>
              <w:rPr>
                <w:color w:val="000000"/>
              </w:rPr>
            </w:pPr>
            <w:proofErr w:type="spellStart"/>
            <w:r w:rsidRPr="008D544B">
              <w:rPr>
                <w:color w:val="000000"/>
              </w:rPr>
              <w:t>Malisoux</w:t>
            </w:r>
            <w:proofErr w:type="spellEnd"/>
            <w:r w:rsidRPr="008D544B">
              <w:rPr>
                <w:color w:val="000000"/>
              </w:rPr>
              <w:t xml:space="preserve">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[16]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C510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Experimental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DC58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Shuttle run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D42B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2.1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31F0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-0.89</w:t>
            </w:r>
          </w:p>
        </w:tc>
      </w:tr>
      <w:tr w:rsidR="00BF46FC" w:rsidRPr="008D544B" w14:paraId="31DEE965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159A" w14:textId="1EDE9152" w:rsidR="00460664" w:rsidRPr="008D544B" w:rsidRDefault="00460664">
            <w:pPr>
              <w:rPr>
                <w:color w:val="000000"/>
              </w:rPr>
            </w:pPr>
            <w:r w:rsidRPr="008D544B">
              <w:rPr>
                <w:color w:val="000000"/>
              </w:rPr>
              <w:t>Soriano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[7]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8905" w14:textId="15BE878D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McBride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[17]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30A6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Zone 1 and Zone 2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341C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Jump squat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FB8D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-8.007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20D9" w14:textId="7A70D87F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 xml:space="preserve">   -3.00*</w:t>
            </w:r>
          </w:p>
        </w:tc>
      </w:tr>
      <w:tr w:rsidR="00BF46FC" w:rsidRPr="008D544B" w14:paraId="5E6E5AD1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82E2" w14:textId="67CA6A40" w:rsidR="00460664" w:rsidRPr="008D544B" w:rsidRDefault="00460664">
            <w:pPr>
              <w:rPr>
                <w:color w:val="000000"/>
              </w:rPr>
            </w:pPr>
            <w:r w:rsidRPr="008D544B">
              <w:rPr>
                <w:color w:val="000000"/>
              </w:rPr>
              <w:t>Soriano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[7]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04F9" w14:textId="715AA5A1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McBride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[17]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9B5F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Zone 1 and Zone 3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8054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Jump squat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D0CF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-11.887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7B2E" w14:textId="12379C38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 xml:space="preserve">   -4.29*</w:t>
            </w:r>
          </w:p>
        </w:tc>
      </w:tr>
      <w:tr w:rsidR="00BF46FC" w:rsidRPr="008D544B" w14:paraId="3AFECE46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EC3A" w14:textId="4CD5F7E3" w:rsidR="00460664" w:rsidRPr="008D544B" w:rsidRDefault="00460664">
            <w:pPr>
              <w:rPr>
                <w:color w:val="000000"/>
              </w:rPr>
            </w:pPr>
            <w:r w:rsidRPr="008D544B">
              <w:rPr>
                <w:color w:val="000000"/>
              </w:rPr>
              <w:t>Soriano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[7]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40EA" w14:textId="7D2D7569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McBride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[17]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34AA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Zone 2 and Zone 3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2790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Jump squat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95ED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-4.18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A467" w14:textId="4E2C3D4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 xml:space="preserve">   -2.76*</w:t>
            </w:r>
          </w:p>
        </w:tc>
      </w:tr>
      <w:tr w:rsidR="00BF46FC" w:rsidRPr="008D544B" w14:paraId="54270317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1883" w14:textId="04F15110" w:rsidR="00460664" w:rsidRPr="008D544B" w:rsidRDefault="00460664">
            <w:pPr>
              <w:rPr>
                <w:color w:val="000000"/>
              </w:rPr>
            </w:pPr>
            <w:r w:rsidRPr="008D544B">
              <w:rPr>
                <w:color w:val="000000"/>
              </w:rPr>
              <w:t>Soriano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[7]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4591" w14:textId="5D811A1D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McBride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[18]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7555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Zone 1 and Zone 2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3DC9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Jump squat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FDE5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-3.142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04AB" w14:textId="1C679E2F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 xml:space="preserve">   -0.49*</w:t>
            </w:r>
          </w:p>
        </w:tc>
      </w:tr>
      <w:tr w:rsidR="00BF46FC" w:rsidRPr="008D544B" w14:paraId="5EC24079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6391" w14:textId="26D49374" w:rsidR="00460664" w:rsidRPr="008D544B" w:rsidRDefault="00460664">
            <w:pPr>
              <w:rPr>
                <w:color w:val="000000"/>
              </w:rPr>
            </w:pPr>
            <w:r w:rsidRPr="008D544B">
              <w:rPr>
                <w:color w:val="000000"/>
              </w:rPr>
              <w:t>Soriano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[7]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A630" w14:textId="1E306A3B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McBride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[18]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6AA9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Zone 1 and Zone 3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AC8A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Jump squat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E720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-6.164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8AEC" w14:textId="39C02C13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 xml:space="preserve">   -1.73*</w:t>
            </w:r>
          </w:p>
        </w:tc>
      </w:tr>
      <w:tr w:rsidR="00BF46FC" w:rsidRPr="008D544B" w14:paraId="34829A3A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3966" w14:textId="08FA2FEA" w:rsidR="00460664" w:rsidRPr="008D544B" w:rsidRDefault="00460664">
            <w:pPr>
              <w:rPr>
                <w:color w:val="000000"/>
              </w:rPr>
            </w:pPr>
            <w:r w:rsidRPr="008D544B">
              <w:rPr>
                <w:color w:val="000000"/>
              </w:rPr>
              <w:t>Soriano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[7]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D6EC" w14:textId="2EFA5ED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McBride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[18]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DF8B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Zone 2 and Zone 3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C019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Jump squat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4870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-4.144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C3DB" w14:textId="07FE16DF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 xml:space="preserve">   -1.72*</w:t>
            </w:r>
          </w:p>
        </w:tc>
      </w:tr>
      <w:tr w:rsidR="00BF46FC" w:rsidRPr="008D544B" w14:paraId="306FE77A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6BAE" w14:textId="672BE544" w:rsidR="00460664" w:rsidRPr="008D544B" w:rsidRDefault="00460664">
            <w:pPr>
              <w:rPr>
                <w:color w:val="000000"/>
              </w:rPr>
            </w:pPr>
            <w:proofErr w:type="spellStart"/>
            <w:r w:rsidRPr="008D544B">
              <w:rPr>
                <w:color w:val="000000"/>
              </w:rPr>
              <w:t>Prieske</w:t>
            </w:r>
            <w:proofErr w:type="spellEnd"/>
            <w:r w:rsidRPr="008D544B">
              <w:rPr>
                <w:color w:val="000000"/>
              </w:rPr>
              <w:t xml:space="preserve">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[8]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A610" w14:textId="06103C1A" w:rsidR="00460664" w:rsidRPr="008D544B" w:rsidRDefault="00460664">
            <w:pPr>
              <w:jc w:val="center"/>
              <w:rPr>
                <w:color w:val="000000"/>
              </w:rPr>
            </w:pPr>
            <w:proofErr w:type="spellStart"/>
            <w:r w:rsidRPr="008D544B">
              <w:rPr>
                <w:color w:val="000000"/>
              </w:rPr>
              <w:t>Durall</w:t>
            </w:r>
            <w:proofErr w:type="spellEnd"/>
            <w:r w:rsidRPr="008D544B">
              <w:rPr>
                <w:color w:val="000000"/>
              </w:rPr>
              <w:t xml:space="preserve">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[19]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81F7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Training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A584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Side bridge right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890D" w14:textId="41DB175E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3.75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983C" w14:textId="77A4CA9E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 xml:space="preserve">   1.79*</w:t>
            </w:r>
          </w:p>
        </w:tc>
      </w:tr>
      <w:tr w:rsidR="00BF46FC" w:rsidRPr="008D544B" w14:paraId="1BDEC52D" w14:textId="77777777" w:rsidTr="00BF46FC">
        <w:trPr>
          <w:gridAfter w:val="1"/>
          <w:wAfter w:w="841" w:type="dxa"/>
          <w:trHeight w:val="3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401D" w14:textId="248F4919" w:rsidR="00460664" w:rsidRPr="008D544B" w:rsidRDefault="00460664">
            <w:pPr>
              <w:rPr>
                <w:color w:val="000000"/>
              </w:rPr>
            </w:pPr>
            <w:proofErr w:type="spellStart"/>
            <w:r w:rsidRPr="008D544B">
              <w:rPr>
                <w:color w:val="000000"/>
              </w:rPr>
              <w:t>Prieske</w:t>
            </w:r>
            <w:proofErr w:type="spellEnd"/>
            <w:r w:rsidRPr="008D544B">
              <w:rPr>
                <w:color w:val="000000"/>
              </w:rPr>
              <w:t xml:space="preserve">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[8]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9212" w14:textId="673A8147" w:rsidR="00460664" w:rsidRPr="008D544B" w:rsidRDefault="00460664">
            <w:pPr>
              <w:jc w:val="center"/>
              <w:rPr>
                <w:color w:val="000000"/>
              </w:rPr>
            </w:pPr>
            <w:proofErr w:type="spellStart"/>
            <w:r w:rsidRPr="008D544B">
              <w:rPr>
                <w:color w:val="000000"/>
              </w:rPr>
              <w:t>Saeterbakken</w:t>
            </w:r>
            <w:proofErr w:type="spellEnd"/>
            <w:r w:rsidRPr="008D544B">
              <w:rPr>
                <w:color w:val="000000"/>
              </w:rPr>
              <w:t xml:space="preserve">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[21]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87D8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SET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31FF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Throwing velocity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FD3F" w14:textId="11B1FADF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4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2C3C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0.52</w:t>
            </w:r>
          </w:p>
        </w:tc>
      </w:tr>
      <w:tr w:rsidR="00BF46FC" w:rsidRPr="008D544B" w14:paraId="4FCFB56A" w14:textId="77777777" w:rsidTr="00BF46FC">
        <w:trPr>
          <w:gridAfter w:val="1"/>
          <w:wAfter w:w="841" w:type="dxa"/>
          <w:trHeight w:val="34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12707" w14:textId="6702A523" w:rsidR="00460664" w:rsidRPr="008D544B" w:rsidRDefault="00460664">
            <w:pPr>
              <w:rPr>
                <w:color w:val="000000"/>
              </w:rPr>
            </w:pPr>
            <w:r w:rsidRPr="008D544B">
              <w:rPr>
                <w:color w:val="000000"/>
              </w:rPr>
              <w:t>Alcaraz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[9]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32B62" w14:textId="7105355E" w:rsidR="00460664" w:rsidRPr="008D544B" w:rsidRDefault="00460664">
            <w:pPr>
              <w:jc w:val="center"/>
              <w:rPr>
                <w:color w:val="000000"/>
              </w:rPr>
            </w:pPr>
            <w:proofErr w:type="spellStart"/>
            <w:r w:rsidRPr="008D544B">
              <w:rPr>
                <w:color w:val="000000"/>
              </w:rPr>
              <w:t>Zafeiridis</w:t>
            </w:r>
            <w:proofErr w:type="spellEnd"/>
            <w:r w:rsidRPr="008D544B">
              <w:rPr>
                <w:color w:val="000000"/>
              </w:rPr>
              <w:t xml:space="preserve"> et al</w:t>
            </w:r>
            <w:r w:rsidR="007E2963">
              <w:rPr>
                <w:color w:val="000000"/>
              </w:rPr>
              <w:t xml:space="preserve">. </w:t>
            </w:r>
            <w:r w:rsidRPr="008D544B">
              <w:rPr>
                <w:color w:val="000000"/>
              </w:rPr>
              <w:t>[22]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42165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RST - Pre and post test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214E1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Sprint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7D8DF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1.92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7DABF" w14:textId="77777777" w:rsidR="00460664" w:rsidRPr="008D544B" w:rsidRDefault="00460664">
            <w:pPr>
              <w:jc w:val="center"/>
              <w:rPr>
                <w:color w:val="000000"/>
              </w:rPr>
            </w:pPr>
            <w:r w:rsidRPr="008D544B">
              <w:rPr>
                <w:color w:val="000000"/>
              </w:rPr>
              <w:t>0.58</w:t>
            </w:r>
          </w:p>
        </w:tc>
      </w:tr>
      <w:tr w:rsidR="00BF46FC" w14:paraId="48FA108B" w14:textId="77777777" w:rsidTr="00BF46FC">
        <w:trPr>
          <w:trHeight w:val="320"/>
        </w:trPr>
        <w:tc>
          <w:tcPr>
            <w:tcW w:w="14166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9027" w14:textId="050A2856" w:rsidR="00460664" w:rsidRPr="008D544B" w:rsidRDefault="00A670DF" w:rsidP="00460664">
            <w:pPr>
              <w:rPr>
                <w:color w:val="000000"/>
              </w:rPr>
            </w:pPr>
            <w:r w:rsidRPr="008D544B">
              <w:rPr>
                <w:color w:val="000000"/>
              </w:rPr>
              <w:t>* impossible to determine what datapoint contributed to the presented ES so we calculated the biggest ES possible from the underlying dataset</w:t>
            </w:r>
            <w:r w:rsidR="00BF46FC">
              <w:rPr>
                <w:color w:val="000000"/>
              </w:rPr>
              <w:t>;</w:t>
            </w:r>
          </w:p>
        </w:tc>
      </w:tr>
      <w:tr w:rsidR="00BF46FC" w14:paraId="5078B91A" w14:textId="77777777" w:rsidTr="00BF46FC">
        <w:trPr>
          <w:trHeight w:val="320"/>
        </w:trPr>
        <w:tc>
          <w:tcPr>
            <w:tcW w:w="141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7F62" w14:textId="3EC974C0" w:rsidR="008D544B" w:rsidRPr="008D544B" w:rsidRDefault="008D544B" w:rsidP="008D544B">
            <w:pPr>
              <w:rPr>
                <w:color w:val="000000"/>
              </w:rPr>
            </w:pPr>
            <w:r w:rsidRPr="008D544B">
              <w:rPr>
                <w:color w:val="000000"/>
              </w:rPr>
              <w:t xml:space="preserve">SE = Standard error; SD = Standard deviation; ES = Effect size; EPG = </w:t>
            </w:r>
            <w:proofErr w:type="spellStart"/>
            <w:r w:rsidRPr="008D544B">
              <w:rPr>
                <w:color w:val="000000"/>
              </w:rPr>
              <w:t>Electromyostimulation</w:t>
            </w:r>
            <w:proofErr w:type="spellEnd"/>
            <w:r w:rsidRPr="008D544B">
              <w:rPr>
                <w:color w:val="000000"/>
              </w:rPr>
              <w:t xml:space="preserve"> and </w:t>
            </w:r>
            <w:proofErr w:type="spellStart"/>
            <w:r w:rsidRPr="008D544B">
              <w:rPr>
                <w:color w:val="000000"/>
              </w:rPr>
              <w:t>plymetric</w:t>
            </w:r>
            <w:proofErr w:type="spellEnd"/>
            <w:r w:rsidRPr="008D544B">
              <w:rPr>
                <w:color w:val="000000"/>
              </w:rPr>
              <w:t xml:space="preserve"> group; PG = Plyometric group; PT = Plyometric training; PWT = Plyometric and weight training; EG = Experimental group; CG = Control group; SET = </w:t>
            </w:r>
            <w:proofErr w:type="spellStart"/>
            <w:r w:rsidRPr="008D544B">
              <w:rPr>
                <w:color w:val="000000"/>
              </w:rPr>
              <w:t>Swissball</w:t>
            </w:r>
            <w:proofErr w:type="spellEnd"/>
            <w:r w:rsidRPr="008D544B">
              <w:rPr>
                <w:color w:val="000000"/>
              </w:rPr>
              <w:t xml:space="preserve"> experimental training; CON = Control </w:t>
            </w:r>
            <w:proofErr w:type="spellStart"/>
            <w:r w:rsidRPr="008D544B">
              <w:rPr>
                <w:color w:val="000000"/>
              </w:rPr>
              <w:t>goup</w:t>
            </w:r>
            <w:proofErr w:type="spellEnd"/>
            <w:r w:rsidRPr="008D544B">
              <w:rPr>
                <w:color w:val="000000"/>
              </w:rPr>
              <w:t>; RST = Resisted sprint training</w:t>
            </w:r>
          </w:p>
        </w:tc>
      </w:tr>
      <w:tr w:rsidR="00BF46FC" w14:paraId="45AE461E" w14:textId="77777777" w:rsidTr="00BF46FC">
        <w:trPr>
          <w:trHeight w:val="320"/>
        </w:trPr>
        <w:tc>
          <w:tcPr>
            <w:tcW w:w="141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206DE" w14:textId="7D47400F" w:rsidR="008D544B" w:rsidRPr="008D544B" w:rsidRDefault="008D544B" w:rsidP="008D544B">
            <w:pPr>
              <w:rPr>
                <w:color w:val="000000"/>
              </w:rPr>
            </w:pPr>
          </w:p>
        </w:tc>
      </w:tr>
    </w:tbl>
    <w:p w14:paraId="2A0FE1D8" w14:textId="77777777" w:rsidR="009068E2" w:rsidRDefault="009068E2"/>
    <w:p w14:paraId="361281C9" w14:textId="77777777" w:rsidR="00562F7C" w:rsidRDefault="00562F7C" w:rsidP="00562F7C">
      <w:pPr>
        <w:spacing w:line="360" w:lineRule="auto"/>
      </w:pPr>
    </w:p>
    <w:p w14:paraId="481D6EBC" w14:textId="77777777" w:rsidR="00DB55BA" w:rsidRDefault="00DB55BA" w:rsidP="00562F7C">
      <w:pPr>
        <w:spacing w:line="360" w:lineRule="auto"/>
      </w:pPr>
      <w:bookmarkStart w:id="0" w:name="_GoBack"/>
      <w:bookmarkEnd w:id="0"/>
    </w:p>
    <w:p w14:paraId="30B6321F" w14:textId="2B92B410" w:rsidR="00696335" w:rsidRDefault="00696335" w:rsidP="00562F7C">
      <w:pPr>
        <w:spacing w:line="360" w:lineRule="auto"/>
      </w:pPr>
      <w:r>
        <w:t>References</w:t>
      </w:r>
    </w:p>
    <w:p w14:paraId="73A53672" w14:textId="77777777" w:rsidR="00801CEF" w:rsidRPr="00336A05" w:rsidRDefault="00801CEF" w:rsidP="00562F7C">
      <w:pPr>
        <w:spacing w:line="360" w:lineRule="auto"/>
      </w:pPr>
    </w:p>
    <w:p w14:paraId="392CA4EA" w14:textId="22ED1ECA" w:rsidR="00801CEF" w:rsidRPr="00801CEF" w:rsidRDefault="00801CEF" w:rsidP="00562F7C">
      <w:pPr>
        <w:spacing w:line="360" w:lineRule="auto"/>
      </w:pPr>
      <w:r w:rsidRPr="00801CEF">
        <w:t xml:space="preserve">1. de Villarreal ES-S, </w:t>
      </w:r>
      <w:proofErr w:type="spellStart"/>
      <w:r w:rsidRPr="00801CEF">
        <w:t>Requena</w:t>
      </w:r>
      <w:proofErr w:type="spellEnd"/>
      <w:r w:rsidRPr="00801CEF">
        <w:t xml:space="preserve"> B, Newton RU. Does plyometric training improve strength performance? A meta-analysis. </w:t>
      </w:r>
      <w:r w:rsidRPr="00801CEF">
        <w:rPr>
          <w:i/>
          <w:iCs/>
        </w:rPr>
        <w:t>Journal of Science and Medicine in Sport</w:t>
      </w:r>
      <w:r w:rsidRPr="00801CEF">
        <w:t xml:space="preserve">. 2010;13(5): 513–522. </w:t>
      </w:r>
      <w:hyperlink r:id="rId5" w:history="1">
        <w:r w:rsidRPr="00801CEF">
          <w:rPr>
            <w:color w:val="0000FF"/>
            <w:u w:val="single"/>
          </w:rPr>
          <w:t>https://doi.org/10.1016/j.jsams.2009.08.005</w:t>
        </w:r>
      </w:hyperlink>
      <w:r w:rsidRPr="00801CEF">
        <w:t>.</w:t>
      </w:r>
    </w:p>
    <w:p w14:paraId="7A94D3DA" w14:textId="77777777" w:rsidR="00801CEF" w:rsidRPr="00336A05" w:rsidRDefault="00801CEF" w:rsidP="00562F7C">
      <w:pPr>
        <w:spacing w:line="360" w:lineRule="auto"/>
      </w:pPr>
    </w:p>
    <w:p w14:paraId="2A0850D2" w14:textId="7E4EA913" w:rsidR="002B3E64" w:rsidRPr="002B3E64" w:rsidRDefault="00336A05" w:rsidP="00562F7C">
      <w:pPr>
        <w:spacing w:line="360" w:lineRule="auto"/>
      </w:pPr>
      <w:r>
        <w:t>2</w:t>
      </w:r>
      <w:r w:rsidR="002B3E64" w:rsidRPr="002B3E64">
        <w:t xml:space="preserve">. de Villarreal ES, </w:t>
      </w:r>
      <w:proofErr w:type="spellStart"/>
      <w:r w:rsidR="002B3E64" w:rsidRPr="002B3E64">
        <w:t>Kellis</w:t>
      </w:r>
      <w:proofErr w:type="spellEnd"/>
      <w:r w:rsidR="002B3E64" w:rsidRPr="002B3E64">
        <w:t xml:space="preserve"> E, Kraemer WJ, </w:t>
      </w:r>
      <w:proofErr w:type="spellStart"/>
      <w:r w:rsidR="002B3E64" w:rsidRPr="002B3E64">
        <w:t>Izquierdo</w:t>
      </w:r>
      <w:proofErr w:type="spellEnd"/>
      <w:r w:rsidR="002B3E64" w:rsidRPr="002B3E64">
        <w:t xml:space="preserve"> M. Determining variables of plyometric training for improving vertical jump height performance: a meta-analysis. </w:t>
      </w:r>
      <w:r w:rsidR="002B3E64" w:rsidRPr="002B3E64">
        <w:rPr>
          <w:i/>
          <w:iCs/>
        </w:rPr>
        <w:t>Journal of Strength and Conditioning Research</w:t>
      </w:r>
      <w:r w:rsidR="002B3E64" w:rsidRPr="002B3E64">
        <w:t xml:space="preserve">. 2009;23(2): 495–506. </w:t>
      </w:r>
      <w:hyperlink r:id="rId6" w:history="1">
        <w:r w:rsidR="002B3E64" w:rsidRPr="002B3E64">
          <w:rPr>
            <w:color w:val="0000FF"/>
            <w:u w:val="single"/>
          </w:rPr>
          <w:t>https://doi.org/10.1519/JSC.0b013e318196b7c6</w:t>
        </w:r>
      </w:hyperlink>
      <w:r w:rsidR="002B3E64" w:rsidRPr="002B3E64">
        <w:t>.</w:t>
      </w:r>
    </w:p>
    <w:p w14:paraId="6E2AE463" w14:textId="77777777" w:rsidR="002B3E64" w:rsidRPr="00336A05" w:rsidRDefault="002B3E64" w:rsidP="00562F7C">
      <w:pPr>
        <w:spacing w:line="360" w:lineRule="auto"/>
      </w:pPr>
    </w:p>
    <w:p w14:paraId="3A2A5E05" w14:textId="1DEBDB3D" w:rsidR="002B3E64" w:rsidRPr="00336A05" w:rsidRDefault="00336A05" w:rsidP="00562F7C">
      <w:pPr>
        <w:spacing w:line="360" w:lineRule="auto"/>
      </w:pPr>
      <w:r>
        <w:t>3</w:t>
      </w:r>
      <w:r w:rsidR="002B3E64" w:rsidRPr="002B3E64">
        <w:t xml:space="preserve">. de Villarreal ES, </w:t>
      </w:r>
      <w:proofErr w:type="spellStart"/>
      <w:r w:rsidR="002B3E64" w:rsidRPr="002B3E64">
        <w:t>Requena</w:t>
      </w:r>
      <w:proofErr w:type="spellEnd"/>
      <w:r w:rsidR="002B3E64" w:rsidRPr="002B3E64">
        <w:t xml:space="preserve"> B, Cronin JB. The effects of plyometric training on sprint performance: a meta-analysis. </w:t>
      </w:r>
      <w:r w:rsidR="002B3E64" w:rsidRPr="002B3E64">
        <w:rPr>
          <w:i/>
          <w:iCs/>
        </w:rPr>
        <w:t>Journal of Strength and Conditioning Research</w:t>
      </w:r>
      <w:r w:rsidR="002B3E64" w:rsidRPr="002B3E64">
        <w:t xml:space="preserve">. 2012;26(2): 575–584. </w:t>
      </w:r>
      <w:hyperlink r:id="rId7" w:history="1">
        <w:r w:rsidR="002B3E64" w:rsidRPr="002B3E64">
          <w:rPr>
            <w:color w:val="0000FF"/>
            <w:u w:val="single"/>
          </w:rPr>
          <w:t>https://doi.org/10.1519/JSC.0b013e318220fd03</w:t>
        </w:r>
      </w:hyperlink>
      <w:r w:rsidR="002B3E64" w:rsidRPr="002B3E64">
        <w:t>.</w:t>
      </w:r>
    </w:p>
    <w:p w14:paraId="2ADDB3C7" w14:textId="77777777" w:rsidR="00696335" w:rsidRPr="00336A05" w:rsidRDefault="00696335" w:rsidP="00562F7C">
      <w:pPr>
        <w:spacing w:line="360" w:lineRule="auto"/>
      </w:pPr>
    </w:p>
    <w:p w14:paraId="6C8A8FC2" w14:textId="34802584" w:rsidR="00696335" w:rsidRPr="00696335" w:rsidRDefault="00336A05" w:rsidP="00562F7C">
      <w:pPr>
        <w:spacing w:line="360" w:lineRule="auto"/>
      </w:pPr>
      <w:r>
        <w:t>4</w:t>
      </w:r>
      <w:r w:rsidR="00696335" w:rsidRPr="00696335">
        <w:t xml:space="preserve">. Seitz LB, Reyes A, Tran TT, </w:t>
      </w:r>
      <w:proofErr w:type="spellStart"/>
      <w:r w:rsidR="00696335" w:rsidRPr="00696335">
        <w:t>Saez</w:t>
      </w:r>
      <w:proofErr w:type="spellEnd"/>
      <w:r w:rsidR="00696335" w:rsidRPr="00696335">
        <w:t xml:space="preserve"> de Villarreal E, Haff GG. Increases in lower-body strength transfer positively to sprint performance: a systematic review with meta-analysis. </w:t>
      </w:r>
      <w:r w:rsidR="00696335" w:rsidRPr="00696335">
        <w:rPr>
          <w:i/>
          <w:iCs/>
        </w:rPr>
        <w:t>Sports Medicine</w:t>
      </w:r>
      <w:r w:rsidR="00696335" w:rsidRPr="00696335">
        <w:t xml:space="preserve">. 2014;44(12): 1693–1702. </w:t>
      </w:r>
      <w:hyperlink r:id="rId8" w:history="1">
        <w:r w:rsidR="00696335" w:rsidRPr="00696335">
          <w:rPr>
            <w:color w:val="0000FF"/>
            <w:u w:val="single"/>
          </w:rPr>
          <w:t>https://doi.org/10.1007/s40279-014-0227-1</w:t>
        </w:r>
      </w:hyperlink>
      <w:r w:rsidR="00696335" w:rsidRPr="00696335">
        <w:t>.</w:t>
      </w:r>
    </w:p>
    <w:p w14:paraId="6DFFCFF4" w14:textId="77777777" w:rsidR="00696335" w:rsidRPr="00336A05" w:rsidRDefault="00696335" w:rsidP="00562F7C">
      <w:pPr>
        <w:spacing w:line="360" w:lineRule="auto"/>
      </w:pPr>
    </w:p>
    <w:p w14:paraId="3011FA2D" w14:textId="3C165036" w:rsidR="00696335" w:rsidRPr="00336A05" w:rsidRDefault="00336A05" w:rsidP="00562F7C">
      <w:pPr>
        <w:spacing w:line="360" w:lineRule="auto"/>
      </w:pPr>
      <w:r>
        <w:t>5</w:t>
      </w:r>
      <w:r w:rsidR="00696335" w:rsidRPr="00696335">
        <w:t xml:space="preserve">. </w:t>
      </w:r>
      <w:proofErr w:type="spellStart"/>
      <w:r w:rsidR="00696335" w:rsidRPr="00696335">
        <w:t>Stojanović</w:t>
      </w:r>
      <w:proofErr w:type="spellEnd"/>
      <w:r w:rsidR="00696335" w:rsidRPr="00696335">
        <w:t xml:space="preserve"> E, </w:t>
      </w:r>
      <w:proofErr w:type="spellStart"/>
      <w:r w:rsidR="00696335" w:rsidRPr="00696335">
        <w:t>Ristić</w:t>
      </w:r>
      <w:proofErr w:type="spellEnd"/>
      <w:r w:rsidR="00696335" w:rsidRPr="00696335">
        <w:t xml:space="preserve"> V, McMaster DT, </w:t>
      </w:r>
      <w:proofErr w:type="spellStart"/>
      <w:r w:rsidR="00696335" w:rsidRPr="00696335">
        <w:t>Milanović</w:t>
      </w:r>
      <w:proofErr w:type="spellEnd"/>
      <w:r w:rsidR="00696335" w:rsidRPr="00696335">
        <w:t xml:space="preserve"> Z. Effect of plyometric training on vertical jump performance in female athletes: a systematic review and meta-analysis. </w:t>
      </w:r>
      <w:r w:rsidR="00696335" w:rsidRPr="00696335">
        <w:rPr>
          <w:i/>
          <w:iCs/>
        </w:rPr>
        <w:t>Sports Medicine (Auckland, N.Z.)</w:t>
      </w:r>
      <w:r w:rsidR="00696335" w:rsidRPr="00696335">
        <w:t xml:space="preserve">. 2017;47(5): 975–986. </w:t>
      </w:r>
      <w:hyperlink r:id="rId9" w:history="1">
        <w:r w:rsidR="00696335" w:rsidRPr="00696335">
          <w:rPr>
            <w:color w:val="0000FF"/>
            <w:u w:val="single"/>
          </w:rPr>
          <w:t>https://doi.org/10.1007/s40279-016-0634-6</w:t>
        </w:r>
      </w:hyperlink>
      <w:r w:rsidR="00696335" w:rsidRPr="00696335">
        <w:t>.</w:t>
      </w:r>
    </w:p>
    <w:p w14:paraId="65C3E3C6" w14:textId="77777777" w:rsidR="00336A05" w:rsidRDefault="00336A05" w:rsidP="00562F7C">
      <w:pPr>
        <w:spacing w:line="360" w:lineRule="auto"/>
      </w:pPr>
    </w:p>
    <w:p w14:paraId="273CB3EE" w14:textId="7183D3D6" w:rsidR="002B3E64" w:rsidRPr="00696335" w:rsidRDefault="00336A05" w:rsidP="00562F7C">
      <w:pPr>
        <w:spacing w:line="360" w:lineRule="auto"/>
      </w:pPr>
      <w:r>
        <w:t>6</w:t>
      </w:r>
      <w:r w:rsidR="002B3E64" w:rsidRPr="002B3E64">
        <w:t xml:space="preserve">. </w:t>
      </w:r>
      <w:proofErr w:type="spellStart"/>
      <w:r w:rsidR="002B3E64" w:rsidRPr="002B3E64">
        <w:t>Asadi</w:t>
      </w:r>
      <w:proofErr w:type="spellEnd"/>
      <w:r w:rsidR="002B3E64" w:rsidRPr="002B3E64">
        <w:t xml:space="preserve"> A, </w:t>
      </w:r>
      <w:proofErr w:type="spellStart"/>
      <w:r w:rsidR="002B3E64" w:rsidRPr="002B3E64">
        <w:t>Arazi</w:t>
      </w:r>
      <w:proofErr w:type="spellEnd"/>
      <w:r w:rsidR="002B3E64" w:rsidRPr="002B3E64">
        <w:t xml:space="preserve"> H, Young WB, </w:t>
      </w:r>
      <w:proofErr w:type="spellStart"/>
      <w:r w:rsidR="002B3E64" w:rsidRPr="002B3E64">
        <w:t>Sáez</w:t>
      </w:r>
      <w:proofErr w:type="spellEnd"/>
      <w:r w:rsidR="002B3E64" w:rsidRPr="002B3E64">
        <w:t xml:space="preserve"> de Villarreal E. The effects of plyometric training on change-of-direction ability: a meta-analysis. </w:t>
      </w:r>
      <w:r w:rsidR="002B3E64" w:rsidRPr="002B3E64">
        <w:rPr>
          <w:i/>
          <w:iCs/>
        </w:rPr>
        <w:t>International Journal of Sports Physiology and Performance</w:t>
      </w:r>
      <w:r w:rsidR="002B3E64" w:rsidRPr="002B3E64">
        <w:t xml:space="preserve">. 2016;11(5): 563–573. </w:t>
      </w:r>
      <w:hyperlink r:id="rId10" w:history="1">
        <w:r w:rsidR="002B3E64" w:rsidRPr="002B3E64">
          <w:rPr>
            <w:color w:val="0000FF"/>
            <w:u w:val="single"/>
          </w:rPr>
          <w:t>https://doi.org/10.1123/ijspp.2015-0694</w:t>
        </w:r>
      </w:hyperlink>
      <w:r w:rsidR="002B3E64" w:rsidRPr="002B3E64">
        <w:t>.</w:t>
      </w:r>
    </w:p>
    <w:p w14:paraId="411DB015" w14:textId="3CB75C8D" w:rsidR="00696335" w:rsidRPr="00336A05" w:rsidRDefault="00696335" w:rsidP="00562F7C">
      <w:pPr>
        <w:spacing w:line="360" w:lineRule="auto"/>
      </w:pPr>
    </w:p>
    <w:p w14:paraId="19161E24" w14:textId="0B720CD6" w:rsidR="00696335" w:rsidRPr="00696335" w:rsidRDefault="00336A05" w:rsidP="00562F7C">
      <w:pPr>
        <w:spacing w:line="360" w:lineRule="auto"/>
      </w:pPr>
      <w:r>
        <w:t>7</w:t>
      </w:r>
      <w:r w:rsidR="00696335" w:rsidRPr="00696335">
        <w:t xml:space="preserve">. Soriano MA, Jiménez-Reyes P, Rhea MR, Marín PJ. The optimal load for maximal power production during lower-body resistance exercises: a meta-analysis. </w:t>
      </w:r>
      <w:r w:rsidR="00696335" w:rsidRPr="00696335">
        <w:rPr>
          <w:i/>
          <w:iCs/>
        </w:rPr>
        <w:t>Sports Medicine (Auckland, N.Z.)</w:t>
      </w:r>
      <w:r w:rsidR="00696335" w:rsidRPr="00696335">
        <w:t xml:space="preserve">. 2015;45(8): 1191–1205. </w:t>
      </w:r>
      <w:hyperlink r:id="rId11" w:history="1">
        <w:r w:rsidR="00696335" w:rsidRPr="00696335">
          <w:rPr>
            <w:color w:val="0000FF"/>
            <w:u w:val="single"/>
          </w:rPr>
          <w:t>https://doi.org/10.1007/s40279-015-0341-8</w:t>
        </w:r>
      </w:hyperlink>
      <w:r w:rsidR="00696335" w:rsidRPr="00696335">
        <w:t>.</w:t>
      </w:r>
    </w:p>
    <w:p w14:paraId="61665CA5" w14:textId="008F054D" w:rsidR="00696335" w:rsidRPr="00336A05" w:rsidRDefault="00696335" w:rsidP="00562F7C">
      <w:pPr>
        <w:spacing w:line="360" w:lineRule="auto"/>
      </w:pPr>
    </w:p>
    <w:p w14:paraId="5DDF4D41" w14:textId="40B0ED87" w:rsidR="00696335" w:rsidRPr="00336A05" w:rsidRDefault="00336A05" w:rsidP="00562F7C">
      <w:pPr>
        <w:spacing w:line="360" w:lineRule="auto"/>
      </w:pPr>
      <w:r>
        <w:t>8</w:t>
      </w:r>
      <w:r w:rsidR="00696335" w:rsidRPr="00696335">
        <w:t xml:space="preserve">. </w:t>
      </w:r>
      <w:proofErr w:type="spellStart"/>
      <w:r w:rsidR="00696335" w:rsidRPr="00696335">
        <w:t>Prieske</w:t>
      </w:r>
      <w:proofErr w:type="spellEnd"/>
      <w:r w:rsidR="00696335" w:rsidRPr="00696335">
        <w:t xml:space="preserve"> O, </w:t>
      </w:r>
      <w:proofErr w:type="spellStart"/>
      <w:r w:rsidR="00696335" w:rsidRPr="00696335">
        <w:t>Muehlbauer</w:t>
      </w:r>
      <w:proofErr w:type="spellEnd"/>
      <w:r w:rsidR="00696335" w:rsidRPr="00696335">
        <w:t xml:space="preserve"> T, </w:t>
      </w:r>
      <w:proofErr w:type="spellStart"/>
      <w:r w:rsidR="00696335" w:rsidRPr="00696335">
        <w:t>Granacher</w:t>
      </w:r>
      <w:proofErr w:type="spellEnd"/>
      <w:r w:rsidR="00696335" w:rsidRPr="00696335">
        <w:t xml:space="preserve"> U. The role of trunk muscle strength for physical fitness and athletic performance in trained individuals: a systematic review and meta-analysis. </w:t>
      </w:r>
      <w:r w:rsidR="00696335" w:rsidRPr="00696335">
        <w:rPr>
          <w:i/>
          <w:iCs/>
        </w:rPr>
        <w:t>Sports Medicine (Auckland, N.Z.)</w:t>
      </w:r>
      <w:r w:rsidR="00696335" w:rsidRPr="00696335">
        <w:t xml:space="preserve">. 2016;46(3): 401–419. </w:t>
      </w:r>
      <w:hyperlink r:id="rId12" w:history="1">
        <w:r w:rsidR="00696335" w:rsidRPr="00696335">
          <w:rPr>
            <w:color w:val="0000FF"/>
            <w:u w:val="single"/>
          </w:rPr>
          <w:t>https://doi.org/10.1007/s40279-015-0426-4</w:t>
        </w:r>
      </w:hyperlink>
      <w:r w:rsidR="00696335" w:rsidRPr="00696335">
        <w:t>.</w:t>
      </w:r>
    </w:p>
    <w:p w14:paraId="6636CC54" w14:textId="77777777" w:rsidR="00C02D19" w:rsidRDefault="00C02D19" w:rsidP="00562F7C">
      <w:pPr>
        <w:spacing w:line="360" w:lineRule="auto"/>
      </w:pPr>
    </w:p>
    <w:p w14:paraId="6CE14F50" w14:textId="6714846F" w:rsidR="00387D0E" w:rsidRDefault="00387D0E" w:rsidP="00387D0E">
      <w:pPr>
        <w:spacing w:line="360" w:lineRule="auto"/>
      </w:pPr>
      <w:r>
        <w:t xml:space="preserve">9. Alcaraz PE, Carlos-Vivas J, </w:t>
      </w:r>
      <w:proofErr w:type="spellStart"/>
      <w:r>
        <w:t>Oponjuru</w:t>
      </w:r>
      <w:proofErr w:type="spellEnd"/>
      <w:r>
        <w:t xml:space="preserve"> BO, </w:t>
      </w:r>
      <w:proofErr w:type="spellStart"/>
      <w:r>
        <w:t>Martínez</w:t>
      </w:r>
      <w:proofErr w:type="spellEnd"/>
      <w:r>
        <w:t xml:space="preserve">-Rodríguez A. The effectiveness of resisted sled training (RST) for sprint performance: a systematic review and meta-analysis. </w:t>
      </w:r>
      <w:r>
        <w:rPr>
          <w:i/>
          <w:iCs/>
        </w:rPr>
        <w:t>Sports Medicine (Auckland, N.Z.)</w:t>
      </w:r>
      <w:r>
        <w:t xml:space="preserve">. 2018;48(9): 2143–2165. </w:t>
      </w:r>
      <w:hyperlink r:id="rId13" w:history="1">
        <w:r>
          <w:rPr>
            <w:rStyle w:val="Hyperlink"/>
          </w:rPr>
          <w:t>https://doi.org/10.1007/s40279-018-0947-8</w:t>
        </w:r>
      </w:hyperlink>
      <w:r>
        <w:t>.</w:t>
      </w:r>
    </w:p>
    <w:p w14:paraId="0966EB2E" w14:textId="77777777" w:rsidR="00387D0E" w:rsidRPr="00336A05" w:rsidRDefault="00387D0E" w:rsidP="00562F7C">
      <w:pPr>
        <w:spacing w:line="360" w:lineRule="auto"/>
      </w:pPr>
    </w:p>
    <w:p w14:paraId="0015E129" w14:textId="1AF154CB" w:rsidR="00C02D19" w:rsidRPr="00C02D19" w:rsidRDefault="00387D0E" w:rsidP="00562F7C">
      <w:pPr>
        <w:spacing w:line="360" w:lineRule="auto"/>
      </w:pPr>
      <w:r>
        <w:t>10</w:t>
      </w:r>
      <w:r w:rsidR="00C02D19" w:rsidRPr="00C02D19">
        <w:t xml:space="preserve">. Herrero J, </w:t>
      </w:r>
      <w:proofErr w:type="spellStart"/>
      <w:r w:rsidR="00C02D19" w:rsidRPr="00C02D19">
        <w:t>Izquierdo</w:t>
      </w:r>
      <w:proofErr w:type="spellEnd"/>
      <w:r w:rsidR="00C02D19" w:rsidRPr="00C02D19">
        <w:t xml:space="preserve"> M, </w:t>
      </w:r>
      <w:proofErr w:type="spellStart"/>
      <w:r w:rsidR="00C02D19" w:rsidRPr="00C02D19">
        <w:t>Maffiuletti</w:t>
      </w:r>
      <w:proofErr w:type="spellEnd"/>
      <w:r w:rsidR="00C02D19" w:rsidRPr="00C02D19">
        <w:t xml:space="preserve"> N, García-López J. </w:t>
      </w:r>
      <w:proofErr w:type="spellStart"/>
      <w:r w:rsidR="00C02D19" w:rsidRPr="00C02D19">
        <w:t>Electromyostimulation</w:t>
      </w:r>
      <w:proofErr w:type="spellEnd"/>
      <w:r w:rsidR="00C02D19" w:rsidRPr="00C02D19">
        <w:t xml:space="preserve"> and plyometric training effects on jumping and sprint time. </w:t>
      </w:r>
      <w:r w:rsidR="00C02D19" w:rsidRPr="00C02D19">
        <w:rPr>
          <w:i/>
          <w:iCs/>
        </w:rPr>
        <w:t>International Journal of Sports Medicine</w:t>
      </w:r>
      <w:r w:rsidR="00C02D19" w:rsidRPr="00C02D19">
        <w:t xml:space="preserve">. 2006;27(7): 533–539. </w:t>
      </w:r>
      <w:hyperlink r:id="rId14" w:history="1">
        <w:r w:rsidR="00C02D19" w:rsidRPr="00C02D19">
          <w:rPr>
            <w:color w:val="0000FF"/>
            <w:u w:val="single"/>
          </w:rPr>
          <w:t>https://doi.org/10.1055/s-2005-865845</w:t>
        </w:r>
      </w:hyperlink>
      <w:r w:rsidR="00C02D19" w:rsidRPr="00C02D19">
        <w:t>.</w:t>
      </w:r>
    </w:p>
    <w:p w14:paraId="23E50D5F" w14:textId="77777777" w:rsidR="00C02D19" w:rsidRPr="00336A05" w:rsidRDefault="00C02D19" w:rsidP="00562F7C">
      <w:pPr>
        <w:spacing w:line="360" w:lineRule="auto"/>
      </w:pPr>
    </w:p>
    <w:p w14:paraId="151D20AA" w14:textId="5EB59688" w:rsidR="0052032B" w:rsidRPr="00B6394F" w:rsidRDefault="00B6394F" w:rsidP="00562F7C">
      <w:pPr>
        <w:spacing w:line="360" w:lineRule="auto"/>
      </w:pPr>
      <w:r w:rsidRPr="00B6394F">
        <w:t>1</w:t>
      </w:r>
      <w:r w:rsidR="00387D0E">
        <w:t>1</w:t>
      </w:r>
      <w:r w:rsidRPr="00B6394F">
        <w:t xml:space="preserve">. </w:t>
      </w:r>
      <w:proofErr w:type="spellStart"/>
      <w:r w:rsidRPr="00B6394F">
        <w:t>Fatouros</w:t>
      </w:r>
      <w:proofErr w:type="spellEnd"/>
      <w:r w:rsidRPr="00B6394F">
        <w:t xml:space="preserve"> IG, </w:t>
      </w:r>
      <w:proofErr w:type="spellStart"/>
      <w:r w:rsidRPr="00B6394F">
        <w:t>Jamurtas</w:t>
      </w:r>
      <w:proofErr w:type="spellEnd"/>
      <w:r w:rsidRPr="00B6394F">
        <w:t xml:space="preserve"> AZ, </w:t>
      </w:r>
      <w:proofErr w:type="spellStart"/>
      <w:r w:rsidRPr="00B6394F">
        <w:t>Leontsini</w:t>
      </w:r>
      <w:proofErr w:type="spellEnd"/>
      <w:r w:rsidRPr="00B6394F">
        <w:t xml:space="preserve"> D, </w:t>
      </w:r>
      <w:proofErr w:type="spellStart"/>
      <w:r w:rsidRPr="00B6394F">
        <w:t>Taxildaris</w:t>
      </w:r>
      <w:proofErr w:type="spellEnd"/>
      <w:r w:rsidRPr="00B6394F">
        <w:t xml:space="preserve"> K, </w:t>
      </w:r>
      <w:proofErr w:type="spellStart"/>
      <w:r w:rsidRPr="00B6394F">
        <w:t>Aggelousis</w:t>
      </w:r>
      <w:proofErr w:type="spellEnd"/>
      <w:r w:rsidRPr="00B6394F">
        <w:t xml:space="preserve"> N, </w:t>
      </w:r>
      <w:proofErr w:type="spellStart"/>
      <w:r w:rsidRPr="00B6394F">
        <w:t>Kostopoulos</w:t>
      </w:r>
      <w:proofErr w:type="spellEnd"/>
      <w:r w:rsidRPr="00B6394F">
        <w:t xml:space="preserve"> N, et al. Evaluation of plyometric exercise training, weight training, and their combination on vertical jumping performance and leg strength. </w:t>
      </w:r>
      <w:r w:rsidR="0052032B" w:rsidRPr="0052032B">
        <w:t>Journal of Strength and Conditioning Research</w:t>
      </w:r>
      <w:r w:rsidR="0052032B">
        <w:t>. 2000</w:t>
      </w:r>
      <w:r w:rsidR="002325A6">
        <w:t>;14(4): 470-476.</w:t>
      </w:r>
      <w:r w:rsidR="00244A29">
        <w:t xml:space="preserve"> </w:t>
      </w:r>
      <w:r w:rsidR="00244A29" w:rsidRPr="00244A29">
        <w:rPr>
          <w:rStyle w:val="Hyperlink"/>
        </w:rPr>
        <w:t>https://doi.org/</w:t>
      </w:r>
      <w:hyperlink r:id="rId15" w:tgtFrame="_blank" w:history="1">
        <w:r w:rsidR="00244A29" w:rsidRPr="00244A29">
          <w:rPr>
            <w:rStyle w:val="Hyperlink"/>
          </w:rPr>
          <w:t>10.1519/00124278-200011000-00016</w:t>
        </w:r>
      </w:hyperlink>
    </w:p>
    <w:p w14:paraId="121A304D" w14:textId="77777777" w:rsidR="00B6394F" w:rsidRPr="00336A05" w:rsidRDefault="00B6394F" w:rsidP="00562F7C">
      <w:pPr>
        <w:spacing w:line="360" w:lineRule="auto"/>
      </w:pPr>
    </w:p>
    <w:p w14:paraId="5DCDEEB2" w14:textId="465D46EF" w:rsidR="0063557B" w:rsidRPr="00696335" w:rsidRDefault="0063557B" w:rsidP="00562F7C">
      <w:pPr>
        <w:spacing w:line="360" w:lineRule="auto"/>
      </w:pPr>
      <w:r w:rsidRPr="0063557B">
        <w:t>1</w:t>
      </w:r>
      <w:r w:rsidR="00387D0E">
        <w:t>2</w:t>
      </w:r>
      <w:r w:rsidRPr="0063557B">
        <w:t xml:space="preserve">. </w:t>
      </w:r>
      <w:proofErr w:type="spellStart"/>
      <w:r w:rsidRPr="0063557B">
        <w:t>Rønnestad</w:t>
      </w:r>
      <w:proofErr w:type="spellEnd"/>
      <w:r w:rsidRPr="0063557B">
        <w:t xml:space="preserve"> BR, </w:t>
      </w:r>
      <w:proofErr w:type="spellStart"/>
      <w:r w:rsidRPr="0063557B">
        <w:t>Kvamme</w:t>
      </w:r>
      <w:proofErr w:type="spellEnd"/>
      <w:r w:rsidRPr="0063557B">
        <w:t xml:space="preserve"> NH, </w:t>
      </w:r>
      <w:proofErr w:type="spellStart"/>
      <w:r w:rsidRPr="0063557B">
        <w:t>Sunde</w:t>
      </w:r>
      <w:proofErr w:type="spellEnd"/>
      <w:r w:rsidRPr="0063557B">
        <w:t xml:space="preserve"> A, </w:t>
      </w:r>
      <w:proofErr w:type="spellStart"/>
      <w:r w:rsidRPr="0063557B">
        <w:t>Raastad</w:t>
      </w:r>
      <w:proofErr w:type="spellEnd"/>
      <w:r w:rsidRPr="0063557B">
        <w:t xml:space="preserve"> T. Short-term effects of strength and plyometric training on sprint and jump performance in professional soccer players. </w:t>
      </w:r>
      <w:r w:rsidRPr="0063557B">
        <w:rPr>
          <w:i/>
          <w:iCs/>
        </w:rPr>
        <w:t>Journal of Strength and Conditioning Research</w:t>
      </w:r>
      <w:r w:rsidRPr="0063557B">
        <w:t xml:space="preserve">. 2008;22(3): 773–780. </w:t>
      </w:r>
      <w:hyperlink r:id="rId16" w:history="1">
        <w:r w:rsidRPr="0063557B">
          <w:rPr>
            <w:color w:val="0000FF"/>
            <w:u w:val="single"/>
          </w:rPr>
          <w:t>https://doi.org/10.1519/JSC.0b013e31816a5e86</w:t>
        </w:r>
      </w:hyperlink>
      <w:r w:rsidRPr="0063557B">
        <w:t>.</w:t>
      </w:r>
    </w:p>
    <w:p w14:paraId="09CB139F" w14:textId="5AA3AD00" w:rsidR="00696335" w:rsidRPr="00336A05" w:rsidRDefault="00696335" w:rsidP="00562F7C">
      <w:pPr>
        <w:spacing w:line="360" w:lineRule="auto"/>
      </w:pPr>
    </w:p>
    <w:p w14:paraId="644E95E7" w14:textId="08CF5365" w:rsidR="00696335" w:rsidRPr="00336A05" w:rsidRDefault="00336A05" w:rsidP="00562F7C">
      <w:pPr>
        <w:spacing w:line="360" w:lineRule="auto"/>
      </w:pPr>
      <w:r>
        <w:t>1</w:t>
      </w:r>
      <w:r w:rsidR="00387D0E">
        <w:t>3</w:t>
      </w:r>
      <w:r w:rsidR="00696335" w:rsidRPr="00696335">
        <w:t xml:space="preserve">. Wong P, </w:t>
      </w:r>
      <w:proofErr w:type="spellStart"/>
      <w:r w:rsidR="00696335" w:rsidRPr="00696335">
        <w:t>Chaouachi</w:t>
      </w:r>
      <w:proofErr w:type="spellEnd"/>
      <w:r w:rsidR="00696335" w:rsidRPr="00696335">
        <w:t xml:space="preserve"> A, </w:t>
      </w:r>
      <w:proofErr w:type="spellStart"/>
      <w:r w:rsidR="00696335" w:rsidRPr="00696335">
        <w:t>Chamari</w:t>
      </w:r>
      <w:proofErr w:type="spellEnd"/>
      <w:r w:rsidR="00696335" w:rsidRPr="00696335">
        <w:t xml:space="preserve"> K, </w:t>
      </w:r>
      <w:proofErr w:type="spellStart"/>
      <w:r w:rsidR="00696335" w:rsidRPr="00696335">
        <w:t>Dellal</w:t>
      </w:r>
      <w:proofErr w:type="spellEnd"/>
      <w:r w:rsidR="00696335" w:rsidRPr="00696335">
        <w:t xml:space="preserve"> A, </w:t>
      </w:r>
      <w:proofErr w:type="spellStart"/>
      <w:r w:rsidR="00696335" w:rsidRPr="00696335">
        <w:t>Wisloff</w:t>
      </w:r>
      <w:proofErr w:type="spellEnd"/>
      <w:r w:rsidR="00696335" w:rsidRPr="00696335">
        <w:t xml:space="preserve"> U. Effect of preseason concurrent muscular strength and high-intensity interval training in professional soccer players. </w:t>
      </w:r>
      <w:r w:rsidR="00696335" w:rsidRPr="00696335">
        <w:rPr>
          <w:i/>
          <w:iCs/>
        </w:rPr>
        <w:t>Journal of Strength and Conditioning Research</w:t>
      </w:r>
      <w:r w:rsidR="00696335" w:rsidRPr="00696335">
        <w:t xml:space="preserve">. 2010;24(3): 653–660. </w:t>
      </w:r>
      <w:hyperlink r:id="rId17" w:history="1">
        <w:r w:rsidR="00696335" w:rsidRPr="00696335">
          <w:rPr>
            <w:color w:val="0000FF"/>
            <w:u w:val="single"/>
          </w:rPr>
          <w:t>https://doi.org/10.1519/JSC.0b013e3181aa36a2</w:t>
        </w:r>
      </w:hyperlink>
      <w:r w:rsidR="00696335" w:rsidRPr="00696335">
        <w:t>.</w:t>
      </w:r>
    </w:p>
    <w:p w14:paraId="3E54870E" w14:textId="77777777" w:rsidR="0063557B" w:rsidRPr="00336A05" w:rsidRDefault="0063557B" w:rsidP="00562F7C">
      <w:pPr>
        <w:spacing w:line="360" w:lineRule="auto"/>
      </w:pPr>
    </w:p>
    <w:p w14:paraId="5AF246C2" w14:textId="00CC0C39" w:rsidR="0063557B" w:rsidRPr="00696335" w:rsidRDefault="0063557B" w:rsidP="00562F7C">
      <w:pPr>
        <w:spacing w:line="360" w:lineRule="auto"/>
      </w:pPr>
      <w:r w:rsidRPr="00696335">
        <w:t>1</w:t>
      </w:r>
      <w:r w:rsidR="00387D0E">
        <w:t>4</w:t>
      </w:r>
      <w:r w:rsidRPr="00336A05">
        <w:t>.</w:t>
      </w:r>
      <w:r w:rsidRPr="00696335">
        <w:t xml:space="preserve"> Campo SS, </w:t>
      </w:r>
      <w:proofErr w:type="spellStart"/>
      <w:r w:rsidRPr="00696335">
        <w:t>Vaeyens</w:t>
      </w:r>
      <w:proofErr w:type="spellEnd"/>
      <w:r w:rsidRPr="00696335">
        <w:t xml:space="preserve"> R, </w:t>
      </w:r>
      <w:proofErr w:type="spellStart"/>
      <w:r w:rsidRPr="00696335">
        <w:t>Philippaerts</w:t>
      </w:r>
      <w:proofErr w:type="spellEnd"/>
      <w:r w:rsidRPr="00696335">
        <w:t xml:space="preserve"> RM, Redondo JC, de Benito AM, </w:t>
      </w:r>
      <w:proofErr w:type="spellStart"/>
      <w:r w:rsidRPr="00696335">
        <w:t>Cuadrado</w:t>
      </w:r>
      <w:proofErr w:type="spellEnd"/>
      <w:r w:rsidRPr="00696335">
        <w:t xml:space="preserve"> G. Effects of lower-limb plyometric training on body composition, explosive strength, and kicking speed in female soccer players. </w:t>
      </w:r>
      <w:r w:rsidRPr="00696335">
        <w:rPr>
          <w:i/>
          <w:iCs/>
        </w:rPr>
        <w:t>Journal of Strength and Conditioning Research</w:t>
      </w:r>
      <w:r w:rsidRPr="00696335">
        <w:t xml:space="preserve">. 2009;23(6): 1714–1722. </w:t>
      </w:r>
      <w:hyperlink r:id="rId18" w:history="1">
        <w:r w:rsidRPr="00696335">
          <w:rPr>
            <w:color w:val="0000FF"/>
            <w:u w:val="single"/>
          </w:rPr>
          <w:t>https://doi.org/10.1519/JSC.0b013e3181b3f537</w:t>
        </w:r>
      </w:hyperlink>
      <w:r w:rsidRPr="00696335">
        <w:t>.</w:t>
      </w:r>
    </w:p>
    <w:p w14:paraId="1B916961" w14:textId="77777777" w:rsidR="0063557B" w:rsidRPr="00336A05" w:rsidRDefault="0063557B" w:rsidP="00562F7C">
      <w:pPr>
        <w:spacing w:line="360" w:lineRule="auto"/>
      </w:pPr>
    </w:p>
    <w:p w14:paraId="34846D1B" w14:textId="541077BA" w:rsidR="0063557B" w:rsidRPr="00336A05" w:rsidRDefault="0063557B" w:rsidP="00562F7C">
      <w:pPr>
        <w:spacing w:line="360" w:lineRule="auto"/>
        <w:rPr>
          <w:lang w:val="en-GB"/>
        </w:rPr>
      </w:pPr>
      <w:r w:rsidRPr="00336A05">
        <w:rPr>
          <w:lang w:val="en-GB"/>
        </w:rPr>
        <w:t>1</w:t>
      </w:r>
      <w:r w:rsidR="00387D0E">
        <w:rPr>
          <w:lang w:val="en-GB"/>
        </w:rPr>
        <w:t>5</w:t>
      </w:r>
      <w:r w:rsidRPr="00336A05">
        <w:rPr>
          <w:lang w:val="en-GB"/>
        </w:rPr>
        <w:t xml:space="preserve">. </w:t>
      </w:r>
      <w:r w:rsidRPr="00696335">
        <w:rPr>
          <w:lang w:val="en-GB"/>
        </w:rPr>
        <w:t>Usman T, Shenoy K. Effects of lower body plyometric trainin</w:t>
      </w:r>
      <w:r w:rsidRPr="00336A05">
        <w:rPr>
          <w:lang w:val="en-GB"/>
        </w:rPr>
        <w:t xml:space="preserve">g </w:t>
      </w:r>
      <w:r w:rsidRPr="00696335">
        <w:rPr>
          <w:lang w:val="en-GB"/>
        </w:rPr>
        <w:t>on vertical jump performance and pulmonary function in mal</w:t>
      </w:r>
      <w:r w:rsidRPr="00336A05">
        <w:rPr>
          <w:lang w:val="en-GB"/>
        </w:rPr>
        <w:t xml:space="preserve">e and female collegiate volleyball players. </w:t>
      </w:r>
      <w:r w:rsidRPr="00336A05">
        <w:rPr>
          <w:i/>
          <w:iCs/>
          <w:lang w:val="en-GB"/>
        </w:rPr>
        <w:t>International Journal of Applied Exercise Physiology</w:t>
      </w:r>
      <w:r w:rsidRPr="00336A05">
        <w:rPr>
          <w:lang w:val="en-GB"/>
        </w:rPr>
        <w:t>. 2015;4(2):9–19.</w:t>
      </w:r>
    </w:p>
    <w:p w14:paraId="35ECDD4B" w14:textId="77777777" w:rsidR="0063557B" w:rsidRPr="00336A05" w:rsidRDefault="0063557B" w:rsidP="00562F7C">
      <w:pPr>
        <w:spacing w:line="360" w:lineRule="auto"/>
      </w:pPr>
    </w:p>
    <w:p w14:paraId="1C33937E" w14:textId="771BF6CB" w:rsidR="0016335A" w:rsidRPr="00336A05" w:rsidRDefault="0016335A" w:rsidP="00562F7C">
      <w:pPr>
        <w:spacing w:line="360" w:lineRule="auto"/>
      </w:pPr>
      <w:r w:rsidRPr="00336A05">
        <w:t>1</w:t>
      </w:r>
      <w:r w:rsidR="00387D0E">
        <w:t>6</w:t>
      </w:r>
      <w:r w:rsidRPr="00336A05">
        <w:t xml:space="preserve">. </w:t>
      </w:r>
      <w:proofErr w:type="spellStart"/>
      <w:r w:rsidRPr="00336A05">
        <w:t>Malisoux</w:t>
      </w:r>
      <w:proofErr w:type="spellEnd"/>
      <w:r w:rsidRPr="00336A05">
        <w:t xml:space="preserve"> L, </w:t>
      </w:r>
      <w:proofErr w:type="spellStart"/>
      <w:r w:rsidRPr="00336A05">
        <w:t>Francaux</w:t>
      </w:r>
      <w:proofErr w:type="spellEnd"/>
      <w:r w:rsidRPr="00336A05">
        <w:t xml:space="preserve"> M, </w:t>
      </w:r>
      <w:proofErr w:type="spellStart"/>
      <w:r w:rsidRPr="00336A05">
        <w:t>Nielens</w:t>
      </w:r>
      <w:proofErr w:type="spellEnd"/>
      <w:r w:rsidRPr="00336A05">
        <w:t xml:space="preserve"> H, </w:t>
      </w:r>
      <w:proofErr w:type="spellStart"/>
      <w:r w:rsidRPr="00336A05">
        <w:t>Theisen</w:t>
      </w:r>
      <w:proofErr w:type="spellEnd"/>
      <w:r w:rsidRPr="00336A05">
        <w:t xml:space="preserve"> D. Stretch-shortening cycle exercises: an effective training paradigm to enhance power output of human single muscle fibers. </w:t>
      </w:r>
      <w:r w:rsidRPr="00336A05">
        <w:rPr>
          <w:i/>
          <w:iCs/>
        </w:rPr>
        <w:t>Journal of Applied Physiology</w:t>
      </w:r>
      <w:r w:rsidRPr="00336A05">
        <w:t xml:space="preserve">. 2006;100(3): 771–779. </w:t>
      </w:r>
      <w:hyperlink r:id="rId19" w:history="1">
        <w:r w:rsidRPr="00336A05">
          <w:rPr>
            <w:rStyle w:val="Hyperlink"/>
          </w:rPr>
          <w:t>https://doi.org/10.1152/japplphysiol.01027.2005</w:t>
        </w:r>
      </w:hyperlink>
      <w:r w:rsidRPr="00336A05">
        <w:t>.</w:t>
      </w:r>
    </w:p>
    <w:p w14:paraId="5E72E004" w14:textId="77777777" w:rsidR="0016335A" w:rsidRPr="00336A05" w:rsidRDefault="0016335A" w:rsidP="00562F7C">
      <w:pPr>
        <w:spacing w:line="360" w:lineRule="auto"/>
      </w:pPr>
    </w:p>
    <w:p w14:paraId="7EA2ABC3" w14:textId="1ED00803" w:rsidR="0016335A" w:rsidRPr="00696335" w:rsidRDefault="0016335A" w:rsidP="00562F7C">
      <w:pPr>
        <w:spacing w:line="360" w:lineRule="auto"/>
      </w:pPr>
      <w:r w:rsidRPr="00336A05">
        <w:t>1</w:t>
      </w:r>
      <w:r w:rsidR="00387D0E">
        <w:t>7</w:t>
      </w:r>
      <w:r w:rsidRPr="00696335">
        <w:t>. Mc</w:t>
      </w:r>
      <w:r w:rsidRPr="00336A05">
        <w:t>B</w:t>
      </w:r>
      <w:r w:rsidRPr="00696335">
        <w:t>ride JM, Triplett-Mc</w:t>
      </w:r>
      <w:r w:rsidRPr="00336A05">
        <w:t>B</w:t>
      </w:r>
      <w:r w:rsidRPr="00696335">
        <w:t xml:space="preserve">ride T, Davie A, Newton RU. A comparison of strength and power characteristics between power lifters, </w:t>
      </w:r>
      <w:proofErr w:type="spellStart"/>
      <w:r w:rsidRPr="00696335">
        <w:t>olympic</w:t>
      </w:r>
      <w:proofErr w:type="spellEnd"/>
      <w:r w:rsidRPr="00696335">
        <w:t xml:space="preserve"> lifters, and sprinters. </w:t>
      </w:r>
      <w:r w:rsidRPr="00696335">
        <w:rPr>
          <w:i/>
          <w:iCs/>
        </w:rPr>
        <w:t>The Journal of Strength &amp; Conditioning Research</w:t>
      </w:r>
      <w:r w:rsidRPr="00696335">
        <w:t>. 1999;13(1): 58–66.</w:t>
      </w:r>
    </w:p>
    <w:p w14:paraId="41A4659B" w14:textId="77777777" w:rsidR="0016335A" w:rsidRPr="00336A05" w:rsidRDefault="0016335A" w:rsidP="00562F7C">
      <w:pPr>
        <w:spacing w:line="360" w:lineRule="auto"/>
        <w:rPr>
          <w:lang w:val="en-GB"/>
        </w:rPr>
      </w:pPr>
    </w:p>
    <w:p w14:paraId="47586177" w14:textId="62A91964" w:rsidR="00696335" w:rsidRDefault="0016335A" w:rsidP="00562F7C">
      <w:pPr>
        <w:spacing w:line="360" w:lineRule="auto"/>
      </w:pPr>
      <w:r w:rsidRPr="00696335">
        <w:t>1</w:t>
      </w:r>
      <w:r w:rsidR="00387D0E">
        <w:t>8</w:t>
      </w:r>
      <w:r w:rsidRPr="00696335">
        <w:t xml:space="preserve">. McBride JM, Triplett-McBride T, Davie A, Newton RU. The effect of heavy- vs. light-load jump squats on the development of strength, power, and speed. </w:t>
      </w:r>
      <w:r w:rsidRPr="00696335">
        <w:rPr>
          <w:i/>
          <w:iCs/>
        </w:rPr>
        <w:t>Journal of Strength and Conditioning Research</w:t>
      </w:r>
      <w:r w:rsidRPr="00696335">
        <w:t>. 2002;16(1): 75–82.</w:t>
      </w:r>
    </w:p>
    <w:p w14:paraId="358F5F6B" w14:textId="77777777" w:rsidR="00562F7C" w:rsidRPr="00562F7C" w:rsidRDefault="00562F7C" w:rsidP="00562F7C">
      <w:pPr>
        <w:spacing w:line="360" w:lineRule="auto"/>
      </w:pPr>
    </w:p>
    <w:p w14:paraId="2D156839" w14:textId="0B3C01A6" w:rsidR="00696335" w:rsidRPr="00696335" w:rsidRDefault="00696335" w:rsidP="00562F7C">
      <w:pPr>
        <w:spacing w:line="360" w:lineRule="auto"/>
      </w:pPr>
      <w:r w:rsidRPr="00696335">
        <w:t>1</w:t>
      </w:r>
      <w:r w:rsidR="00387D0E">
        <w:t>9</w:t>
      </w:r>
      <w:r w:rsidRPr="00696335">
        <w:t xml:space="preserve">. </w:t>
      </w:r>
      <w:proofErr w:type="spellStart"/>
      <w:r w:rsidRPr="00696335">
        <w:t>Durall</w:t>
      </w:r>
      <w:proofErr w:type="spellEnd"/>
      <w:r w:rsidRPr="00696335">
        <w:t xml:space="preserve"> CJ, </w:t>
      </w:r>
      <w:proofErr w:type="spellStart"/>
      <w:r w:rsidRPr="00696335">
        <w:t>Udermann</w:t>
      </w:r>
      <w:proofErr w:type="spellEnd"/>
      <w:r w:rsidRPr="00696335">
        <w:t xml:space="preserve"> BE, Johansen DR, Gibson B, </w:t>
      </w:r>
      <w:proofErr w:type="spellStart"/>
      <w:r w:rsidRPr="00696335">
        <w:t>Reineke</w:t>
      </w:r>
      <w:proofErr w:type="spellEnd"/>
      <w:r w:rsidRPr="00696335">
        <w:t xml:space="preserve"> DM, </w:t>
      </w:r>
      <w:proofErr w:type="spellStart"/>
      <w:r w:rsidRPr="00696335">
        <w:t>Reuteman</w:t>
      </w:r>
      <w:proofErr w:type="spellEnd"/>
      <w:r w:rsidRPr="00696335">
        <w:t xml:space="preserve"> P. The effects of preseason trunk muscle training on low-back pain occurrence in women collegiate gymnasts. </w:t>
      </w:r>
      <w:r w:rsidRPr="00696335">
        <w:rPr>
          <w:i/>
          <w:iCs/>
        </w:rPr>
        <w:t>Journal of Strength and Conditioning Research</w:t>
      </w:r>
      <w:r w:rsidRPr="00696335">
        <w:t xml:space="preserve">. 2009;23(1): 86–92. </w:t>
      </w:r>
      <w:hyperlink r:id="rId20" w:history="1">
        <w:r w:rsidRPr="00696335">
          <w:rPr>
            <w:color w:val="0000FF"/>
            <w:u w:val="single"/>
          </w:rPr>
          <w:t>https://doi.org/10.1519/JSC.0b013e31818b93ac</w:t>
        </w:r>
      </w:hyperlink>
      <w:r w:rsidRPr="00696335">
        <w:t>.</w:t>
      </w:r>
    </w:p>
    <w:p w14:paraId="6986D1D7" w14:textId="19EF9A2B" w:rsidR="00696335" w:rsidRPr="00336A05" w:rsidRDefault="00696335" w:rsidP="00562F7C">
      <w:pPr>
        <w:spacing w:line="360" w:lineRule="auto"/>
        <w:rPr>
          <w:lang w:val="en-GB"/>
        </w:rPr>
      </w:pPr>
    </w:p>
    <w:p w14:paraId="0456D357" w14:textId="51758E58" w:rsidR="00696335" w:rsidRPr="00336A05" w:rsidRDefault="00387D0E" w:rsidP="00562F7C">
      <w:pPr>
        <w:spacing w:line="360" w:lineRule="auto"/>
      </w:pPr>
      <w:r>
        <w:t>20</w:t>
      </w:r>
      <w:r w:rsidR="00696335" w:rsidRPr="00696335">
        <w:t xml:space="preserve">. Stanton R, </w:t>
      </w:r>
      <w:proofErr w:type="spellStart"/>
      <w:r w:rsidR="00696335" w:rsidRPr="00696335">
        <w:t>Reaburn</w:t>
      </w:r>
      <w:proofErr w:type="spellEnd"/>
      <w:r w:rsidR="00696335" w:rsidRPr="00696335">
        <w:t xml:space="preserve"> PR, Humphries B. The effect of short-term Swiss ball training on core stability and running economy. </w:t>
      </w:r>
      <w:r w:rsidR="00696335" w:rsidRPr="00696335">
        <w:rPr>
          <w:i/>
          <w:iCs/>
        </w:rPr>
        <w:t>Journal of Strength and Conditioning Research</w:t>
      </w:r>
      <w:r w:rsidR="00696335" w:rsidRPr="00696335">
        <w:t xml:space="preserve">. 2004;18(3): 522–528. </w:t>
      </w:r>
      <w:hyperlink r:id="rId21" w:history="1">
        <w:r w:rsidR="00696335" w:rsidRPr="00696335">
          <w:rPr>
            <w:rStyle w:val="Hyperlink"/>
          </w:rPr>
          <w:t>https://doi.org/10.1519/1533-4287</w:t>
        </w:r>
      </w:hyperlink>
      <w:r w:rsidR="00696335" w:rsidRPr="00336A05">
        <w:rPr>
          <w:color w:val="0000FF"/>
          <w:u w:val="single"/>
        </w:rPr>
        <w:t>.</w:t>
      </w:r>
    </w:p>
    <w:p w14:paraId="37372E19" w14:textId="4B5EB3D0" w:rsidR="00696335" w:rsidRPr="00336A05" w:rsidRDefault="00696335" w:rsidP="00562F7C">
      <w:pPr>
        <w:spacing w:line="360" w:lineRule="auto"/>
        <w:rPr>
          <w:color w:val="0000FF"/>
          <w:u w:val="single"/>
        </w:rPr>
      </w:pPr>
    </w:p>
    <w:p w14:paraId="17FA1381" w14:textId="0491FD6C" w:rsidR="00696335" w:rsidRPr="00336A05" w:rsidRDefault="00336A05" w:rsidP="00562F7C">
      <w:pPr>
        <w:spacing w:line="360" w:lineRule="auto"/>
      </w:pPr>
      <w:r>
        <w:t>2</w:t>
      </w:r>
      <w:r w:rsidR="00387D0E">
        <w:t>1</w:t>
      </w:r>
      <w:r w:rsidR="00696335" w:rsidRPr="00696335">
        <w:t xml:space="preserve">. </w:t>
      </w:r>
      <w:proofErr w:type="spellStart"/>
      <w:r w:rsidR="00696335" w:rsidRPr="00696335">
        <w:t>Saeterbakken</w:t>
      </w:r>
      <w:proofErr w:type="spellEnd"/>
      <w:r w:rsidR="00696335" w:rsidRPr="00696335">
        <w:t xml:space="preserve"> AH, van den </w:t>
      </w:r>
      <w:proofErr w:type="spellStart"/>
      <w:r w:rsidR="00696335" w:rsidRPr="00696335">
        <w:t>Tillaar</w:t>
      </w:r>
      <w:proofErr w:type="spellEnd"/>
      <w:r w:rsidR="00696335" w:rsidRPr="00696335">
        <w:t xml:space="preserve"> R, Seiler S. Effect of core stability training on throwing velocity in female handball players. </w:t>
      </w:r>
      <w:r w:rsidR="00696335" w:rsidRPr="00696335">
        <w:rPr>
          <w:i/>
          <w:iCs/>
        </w:rPr>
        <w:t>Journal of Strength and Conditioning Research</w:t>
      </w:r>
      <w:r w:rsidR="00696335" w:rsidRPr="00696335">
        <w:t xml:space="preserve">. 2011;25(3): 712–718. </w:t>
      </w:r>
      <w:hyperlink r:id="rId22" w:history="1">
        <w:r w:rsidR="00696335" w:rsidRPr="00696335">
          <w:rPr>
            <w:color w:val="0000FF"/>
            <w:u w:val="single"/>
          </w:rPr>
          <w:t>https://doi.org/10.1519/JSC.0b013e3181cc227e</w:t>
        </w:r>
      </w:hyperlink>
      <w:r w:rsidR="00696335" w:rsidRPr="00696335">
        <w:t>.</w:t>
      </w:r>
    </w:p>
    <w:p w14:paraId="7619A381" w14:textId="77777777" w:rsidR="00FF44DB" w:rsidRPr="00336A05" w:rsidRDefault="00FF44DB" w:rsidP="00562F7C">
      <w:pPr>
        <w:spacing w:line="360" w:lineRule="auto"/>
      </w:pPr>
    </w:p>
    <w:p w14:paraId="05DEA59F" w14:textId="61A5FF40" w:rsidR="00FF44DB" w:rsidRPr="00336A05" w:rsidRDefault="00336A05" w:rsidP="00562F7C">
      <w:pPr>
        <w:spacing w:line="360" w:lineRule="auto"/>
      </w:pPr>
      <w:r>
        <w:t>2</w:t>
      </w:r>
      <w:r w:rsidR="00387D0E">
        <w:t>2</w:t>
      </w:r>
      <w:r w:rsidR="00FF44DB" w:rsidRPr="00336A05">
        <w:t xml:space="preserve">. </w:t>
      </w:r>
      <w:proofErr w:type="spellStart"/>
      <w:r w:rsidR="00FF44DB" w:rsidRPr="00336A05">
        <w:t>Zafeiridis</w:t>
      </w:r>
      <w:proofErr w:type="spellEnd"/>
      <w:r w:rsidR="00FF44DB" w:rsidRPr="00336A05">
        <w:t xml:space="preserve"> A, </w:t>
      </w:r>
      <w:proofErr w:type="spellStart"/>
      <w:r w:rsidR="00FF44DB" w:rsidRPr="00336A05">
        <w:t>Saraslanidis</w:t>
      </w:r>
      <w:proofErr w:type="spellEnd"/>
      <w:r w:rsidR="00FF44DB" w:rsidRPr="00336A05">
        <w:t xml:space="preserve"> P, </w:t>
      </w:r>
      <w:proofErr w:type="spellStart"/>
      <w:r w:rsidR="00FF44DB" w:rsidRPr="00336A05">
        <w:t>Manou</w:t>
      </w:r>
      <w:proofErr w:type="spellEnd"/>
      <w:r w:rsidR="00FF44DB" w:rsidRPr="00336A05">
        <w:t xml:space="preserve"> V, </w:t>
      </w:r>
      <w:proofErr w:type="spellStart"/>
      <w:r w:rsidR="00FF44DB" w:rsidRPr="00336A05">
        <w:t>Ioakimidis</w:t>
      </w:r>
      <w:proofErr w:type="spellEnd"/>
      <w:r w:rsidR="00FF44DB" w:rsidRPr="00336A05">
        <w:t xml:space="preserve"> P, </w:t>
      </w:r>
      <w:proofErr w:type="spellStart"/>
      <w:r w:rsidR="00FF44DB" w:rsidRPr="00336A05">
        <w:t>Dipla</w:t>
      </w:r>
      <w:proofErr w:type="spellEnd"/>
      <w:r w:rsidR="00FF44DB" w:rsidRPr="00336A05">
        <w:t xml:space="preserve"> K, </w:t>
      </w:r>
      <w:proofErr w:type="spellStart"/>
      <w:r w:rsidR="00FF44DB" w:rsidRPr="00336A05">
        <w:t>Kellis</w:t>
      </w:r>
      <w:proofErr w:type="spellEnd"/>
      <w:r w:rsidR="00FF44DB" w:rsidRPr="00336A05">
        <w:t xml:space="preserve"> S. The effects of resisted sled-pulling sprint training on acceleration and maximum speed performance. </w:t>
      </w:r>
      <w:r w:rsidR="00FF44DB" w:rsidRPr="00336A05">
        <w:rPr>
          <w:i/>
          <w:iCs/>
        </w:rPr>
        <w:t>The Journal of Sports Medicine and Physical Fitness</w:t>
      </w:r>
      <w:r w:rsidR="00FF44DB" w:rsidRPr="00336A05">
        <w:t>. 2005;45(3): 284–290.</w:t>
      </w:r>
    </w:p>
    <w:sectPr w:rsidR="00FF44DB" w:rsidRPr="00336A05" w:rsidSect="00DB55B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F53DC"/>
    <w:multiLevelType w:val="multilevel"/>
    <w:tmpl w:val="E1F8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35"/>
    <w:rsid w:val="00006271"/>
    <w:rsid w:val="0016335A"/>
    <w:rsid w:val="002325A6"/>
    <w:rsid w:val="00244A29"/>
    <w:rsid w:val="00266006"/>
    <w:rsid w:val="002A54EC"/>
    <w:rsid w:val="002B3E64"/>
    <w:rsid w:val="002C1C24"/>
    <w:rsid w:val="002F11C8"/>
    <w:rsid w:val="00336A05"/>
    <w:rsid w:val="003579FE"/>
    <w:rsid w:val="00387D0E"/>
    <w:rsid w:val="003C06F0"/>
    <w:rsid w:val="003E3FA0"/>
    <w:rsid w:val="00460664"/>
    <w:rsid w:val="0052032B"/>
    <w:rsid w:val="00562F7C"/>
    <w:rsid w:val="00564DBA"/>
    <w:rsid w:val="0058511E"/>
    <w:rsid w:val="006176E7"/>
    <w:rsid w:val="0063557B"/>
    <w:rsid w:val="00667AC4"/>
    <w:rsid w:val="00696335"/>
    <w:rsid w:val="006D196F"/>
    <w:rsid w:val="00790757"/>
    <w:rsid w:val="007E2963"/>
    <w:rsid w:val="007E5656"/>
    <w:rsid w:val="007E5E80"/>
    <w:rsid w:val="00801AD0"/>
    <w:rsid w:val="00801CEF"/>
    <w:rsid w:val="008B7AD7"/>
    <w:rsid w:val="008D544B"/>
    <w:rsid w:val="009068E2"/>
    <w:rsid w:val="009E676D"/>
    <w:rsid w:val="00A11329"/>
    <w:rsid w:val="00A21159"/>
    <w:rsid w:val="00A670DF"/>
    <w:rsid w:val="00AA42B8"/>
    <w:rsid w:val="00B060FF"/>
    <w:rsid w:val="00B21703"/>
    <w:rsid w:val="00B362A7"/>
    <w:rsid w:val="00B6394F"/>
    <w:rsid w:val="00B67B3F"/>
    <w:rsid w:val="00B90C1C"/>
    <w:rsid w:val="00B928E7"/>
    <w:rsid w:val="00BC6982"/>
    <w:rsid w:val="00BD433F"/>
    <w:rsid w:val="00BF46FC"/>
    <w:rsid w:val="00C02D19"/>
    <w:rsid w:val="00C72F3B"/>
    <w:rsid w:val="00CB00E8"/>
    <w:rsid w:val="00D10CC3"/>
    <w:rsid w:val="00D22793"/>
    <w:rsid w:val="00DB55BA"/>
    <w:rsid w:val="00E6130B"/>
    <w:rsid w:val="00E84D2E"/>
    <w:rsid w:val="00F136CF"/>
    <w:rsid w:val="00F2368B"/>
    <w:rsid w:val="00FF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81518"/>
  <w15:chartTrackingRefBased/>
  <w15:docId w15:val="{DE70D08B-3F08-3844-B0C1-6C64DC22E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35A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633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96335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963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03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862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716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4402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5191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9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103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8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518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1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6628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4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3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304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7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7355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6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3296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2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058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3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2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5177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1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7131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253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1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115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3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9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6066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0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785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8616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9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5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4069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5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4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638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9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0521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6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7307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1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3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54223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5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0028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3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434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9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723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2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866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7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2953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73766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2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3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99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40279-014-0227-1" TargetMode="External"/><Relationship Id="rId13" Type="http://schemas.openxmlformats.org/officeDocument/2006/relationships/hyperlink" Target="https://doi.org/10.1007/s40279-018-0947-8" TargetMode="External"/><Relationship Id="rId18" Type="http://schemas.openxmlformats.org/officeDocument/2006/relationships/hyperlink" Target="https://doi.org/10.1519/JSC.0b013e3181b3f53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519/1533-4287" TargetMode="External"/><Relationship Id="rId7" Type="http://schemas.openxmlformats.org/officeDocument/2006/relationships/hyperlink" Target="https://doi.org/10.1519/JSC.0b013e318220fd03" TargetMode="External"/><Relationship Id="rId12" Type="http://schemas.openxmlformats.org/officeDocument/2006/relationships/hyperlink" Target="https://doi.org/10.1007/s40279-015-0426-4" TargetMode="External"/><Relationship Id="rId17" Type="http://schemas.openxmlformats.org/officeDocument/2006/relationships/hyperlink" Target="https://doi.org/10.1519/JSC.0b013e3181aa36a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519/JSC.0b013e31816a5e86" TargetMode="External"/><Relationship Id="rId20" Type="http://schemas.openxmlformats.org/officeDocument/2006/relationships/hyperlink" Target="https://doi.org/10.1519/JSC.0b013e31818b93a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519/JSC.0b013e318196b7c6" TargetMode="External"/><Relationship Id="rId11" Type="http://schemas.openxmlformats.org/officeDocument/2006/relationships/hyperlink" Target="https://doi.org/10.1007/s40279-015-0341-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oi.org/10.1016/j.jsams.2009.08.005" TargetMode="External"/><Relationship Id="rId15" Type="http://schemas.openxmlformats.org/officeDocument/2006/relationships/hyperlink" Target="http://dx.doi.org/10.1519/00124278-200011000-0001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i.org/10.1123/ijspp.2015-0694" TargetMode="External"/><Relationship Id="rId19" Type="http://schemas.openxmlformats.org/officeDocument/2006/relationships/hyperlink" Target="https://doi.org/10.1152/japplphysiol.01027.20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40279-016-0634-6" TargetMode="External"/><Relationship Id="rId14" Type="http://schemas.openxmlformats.org/officeDocument/2006/relationships/hyperlink" Target="https://doi.org/10.1055/s-2005-865845" TargetMode="External"/><Relationship Id="rId22" Type="http://schemas.openxmlformats.org/officeDocument/2006/relationships/hyperlink" Target="https://doi.org/10.1519/JSC.0b013e3181cc227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1361</Words>
  <Characters>7762</Characters>
  <Application>Microsoft Office Word</Application>
  <DocSecurity>0</DocSecurity>
  <Lines>64</Lines>
  <Paragraphs>18</Paragraphs>
  <ScaleCrop>false</ScaleCrop>
  <Company/>
  <LinksUpToDate>false</LinksUpToDate>
  <CharactersWithSpaces>9105</CharactersWithSpaces>
  <SharedDoc>false</SharedDoc>
  <HLinks>
    <vt:vector size="102" baseType="variant">
      <vt:variant>
        <vt:i4>5046273</vt:i4>
      </vt:variant>
      <vt:variant>
        <vt:i4>48</vt:i4>
      </vt:variant>
      <vt:variant>
        <vt:i4>0</vt:i4>
      </vt:variant>
      <vt:variant>
        <vt:i4>5</vt:i4>
      </vt:variant>
      <vt:variant>
        <vt:lpwstr>https://doi.org/10.1519/JSC.0b013e3181cc227e</vt:lpwstr>
      </vt:variant>
      <vt:variant>
        <vt:lpwstr/>
      </vt:variant>
      <vt:variant>
        <vt:i4>1572939</vt:i4>
      </vt:variant>
      <vt:variant>
        <vt:i4>45</vt:i4>
      </vt:variant>
      <vt:variant>
        <vt:i4>0</vt:i4>
      </vt:variant>
      <vt:variant>
        <vt:i4>5</vt:i4>
      </vt:variant>
      <vt:variant>
        <vt:lpwstr>https://doi.org/10.1519/1533-4287</vt:lpwstr>
      </vt:variant>
      <vt:variant>
        <vt:lpwstr/>
      </vt:variant>
      <vt:variant>
        <vt:i4>4915207</vt:i4>
      </vt:variant>
      <vt:variant>
        <vt:i4>42</vt:i4>
      </vt:variant>
      <vt:variant>
        <vt:i4>0</vt:i4>
      </vt:variant>
      <vt:variant>
        <vt:i4>5</vt:i4>
      </vt:variant>
      <vt:variant>
        <vt:lpwstr>https://doi.org/10.1519/JSC.0b013e31818b93ac</vt:lpwstr>
      </vt:variant>
      <vt:variant>
        <vt:lpwstr/>
      </vt:variant>
      <vt:variant>
        <vt:i4>4063336</vt:i4>
      </vt:variant>
      <vt:variant>
        <vt:i4>39</vt:i4>
      </vt:variant>
      <vt:variant>
        <vt:i4>0</vt:i4>
      </vt:variant>
      <vt:variant>
        <vt:i4>5</vt:i4>
      </vt:variant>
      <vt:variant>
        <vt:lpwstr>https://doi.org/10.1152/japplphysiol.01027.2005</vt:lpwstr>
      </vt:variant>
      <vt:variant>
        <vt:lpwstr/>
      </vt:variant>
      <vt:variant>
        <vt:i4>4718672</vt:i4>
      </vt:variant>
      <vt:variant>
        <vt:i4>36</vt:i4>
      </vt:variant>
      <vt:variant>
        <vt:i4>0</vt:i4>
      </vt:variant>
      <vt:variant>
        <vt:i4>5</vt:i4>
      </vt:variant>
      <vt:variant>
        <vt:lpwstr>https://doi.org/10.1519/JSC.0b013e3181b3f537</vt:lpwstr>
      </vt:variant>
      <vt:variant>
        <vt:lpwstr/>
      </vt:variant>
      <vt:variant>
        <vt:i4>1835092</vt:i4>
      </vt:variant>
      <vt:variant>
        <vt:i4>33</vt:i4>
      </vt:variant>
      <vt:variant>
        <vt:i4>0</vt:i4>
      </vt:variant>
      <vt:variant>
        <vt:i4>5</vt:i4>
      </vt:variant>
      <vt:variant>
        <vt:lpwstr>https://doi.org/10.1519/JSC.0b013e3181aa36a2</vt:lpwstr>
      </vt:variant>
      <vt:variant>
        <vt:lpwstr/>
      </vt:variant>
      <vt:variant>
        <vt:i4>4915292</vt:i4>
      </vt:variant>
      <vt:variant>
        <vt:i4>30</vt:i4>
      </vt:variant>
      <vt:variant>
        <vt:i4>0</vt:i4>
      </vt:variant>
      <vt:variant>
        <vt:i4>5</vt:i4>
      </vt:variant>
      <vt:variant>
        <vt:lpwstr>https://doi.org/10.1519/JSC.0b013e31816a5e86</vt:lpwstr>
      </vt:variant>
      <vt:variant>
        <vt:lpwstr/>
      </vt:variant>
      <vt:variant>
        <vt:i4>458765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https://doi.org/10.1055/s-2005-865845</vt:lpwstr>
      </vt:variant>
      <vt:variant>
        <vt:lpwstr/>
      </vt:variant>
      <vt:variant>
        <vt:i4>851990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https://doi.org/10.1007/s40279-018-0947-8</vt:lpwstr>
      </vt:variant>
      <vt:variant>
        <vt:lpwstr/>
      </vt:variant>
      <vt:variant>
        <vt:i4>393242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https://doi.org/10.1007/s40279-015-0426-4</vt:lpwstr>
      </vt:variant>
      <vt:variant>
        <vt:lpwstr/>
      </vt:variant>
      <vt:variant>
        <vt:i4>26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https://doi.org/10.1007/s40279-015-0341-8</vt:lpwstr>
      </vt:variant>
      <vt:variant>
        <vt:lpwstr/>
      </vt:variant>
      <vt:variant>
        <vt:i4>2687018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https://doi.org/10.1123/ijspp.2015-0694</vt:lpwstr>
      </vt:variant>
      <vt:variant>
        <vt:lpwstr/>
      </vt:variant>
      <vt:variant>
        <vt:i4>262170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https://doi.org/10.1007/s40279-016-0634-6</vt:lpwstr>
      </vt:variant>
      <vt:variant>
        <vt:lpwstr/>
      </vt:variant>
      <vt:variant>
        <vt:i4>458781</vt:i4>
      </vt:variant>
      <vt:variant>
        <vt:i4>9</vt:i4>
      </vt:variant>
      <vt:variant>
        <vt:i4>0</vt:i4>
      </vt:variant>
      <vt:variant>
        <vt:i4>5</vt:i4>
      </vt:variant>
      <vt:variant>
        <vt:lpwstr>https://doi.org/10.1007/s40279-014-0227-1</vt:lpwstr>
      </vt:variant>
      <vt:variant>
        <vt:lpwstr/>
      </vt:variant>
      <vt:variant>
        <vt:i4>1900547</vt:i4>
      </vt:variant>
      <vt:variant>
        <vt:i4>6</vt:i4>
      </vt:variant>
      <vt:variant>
        <vt:i4>0</vt:i4>
      </vt:variant>
      <vt:variant>
        <vt:i4>5</vt:i4>
      </vt:variant>
      <vt:variant>
        <vt:lpwstr>https://doi.org/10.1519/JSC.0b013e318220fd03</vt:lpwstr>
      </vt:variant>
      <vt:variant>
        <vt:lpwstr/>
      </vt:variant>
      <vt:variant>
        <vt:i4>5111903</vt:i4>
      </vt:variant>
      <vt:variant>
        <vt:i4>3</vt:i4>
      </vt:variant>
      <vt:variant>
        <vt:i4>0</vt:i4>
      </vt:variant>
      <vt:variant>
        <vt:i4>5</vt:i4>
      </vt:variant>
      <vt:variant>
        <vt:lpwstr>https://doi.org/10.1519/JSC.0b013e318196b7c6</vt:lpwstr>
      </vt:variant>
      <vt:variant>
        <vt:lpwstr/>
      </vt:variant>
      <vt:variant>
        <vt:i4>2818154</vt:i4>
      </vt:variant>
      <vt:variant>
        <vt:i4>0</vt:i4>
      </vt:variant>
      <vt:variant>
        <vt:i4>0</vt:i4>
      </vt:variant>
      <vt:variant>
        <vt:i4>5</vt:i4>
      </vt:variant>
      <vt:variant>
        <vt:lpwstr>https://doi.org/10.1016/j.jsams.2009.08.005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KADLEC</dc:creator>
  <cp:keywords/>
  <dc:description/>
  <cp:lastModifiedBy>Paul Alexander D.</cp:lastModifiedBy>
  <cp:revision>55</cp:revision>
  <dcterms:created xsi:type="dcterms:W3CDTF">2022-01-02T07:12:00Z</dcterms:created>
  <dcterms:modified xsi:type="dcterms:W3CDTF">2022-09-24T05:39:00Z</dcterms:modified>
</cp:coreProperties>
</file>