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54B26" w14:textId="77777777" w:rsidR="007752AA" w:rsidRPr="00CB183C" w:rsidRDefault="007752AA" w:rsidP="007752AA">
      <w:pPr>
        <w:rPr>
          <w:rFonts w:ascii="Times New Roman" w:hAnsi="Times New Roman" w:cs="Times New Roman"/>
          <w:b/>
          <w:bCs/>
          <w:szCs w:val="24"/>
        </w:rPr>
      </w:pPr>
      <w:r w:rsidRPr="00CB183C">
        <w:rPr>
          <w:rFonts w:ascii="Times New Roman" w:hAnsi="Times New Roman" w:cs="Times New Roman"/>
          <w:b/>
        </w:rPr>
        <w:t>Supplementary</w:t>
      </w:r>
      <w:r>
        <w:rPr>
          <w:rFonts w:ascii="Times New Roman" w:hAnsi="Times New Roman" w:cs="Times New Roman"/>
          <w:b/>
        </w:rPr>
        <w:t xml:space="preserve"> Table S</w:t>
      </w:r>
      <w:r w:rsidRPr="00CB183C">
        <w:rPr>
          <w:rFonts w:ascii="Times New Roman" w:hAnsi="Times New Roman" w:cs="Times New Roman"/>
          <w:b/>
        </w:rPr>
        <w:t xml:space="preserve">1 Search Strategy </w:t>
      </w:r>
    </w:p>
    <w:p w14:paraId="3B60CDB7" w14:textId="77777777" w:rsidR="007752AA" w:rsidRPr="00CB183C" w:rsidRDefault="007752AA" w:rsidP="007752AA">
      <w:pPr>
        <w:rPr>
          <w:rFonts w:ascii="Times New Roman" w:hAnsi="Times New Roman" w:cs="Times New Roman"/>
          <w:b/>
          <w:bCs/>
          <w:szCs w:val="24"/>
        </w:rPr>
      </w:pPr>
    </w:p>
    <w:p w14:paraId="0BC0C850" w14:textId="77777777" w:rsidR="007752AA" w:rsidRPr="00CB183C" w:rsidRDefault="007752AA" w:rsidP="007752AA">
      <w:pPr>
        <w:rPr>
          <w:rFonts w:ascii="Times New Roman" w:hAnsi="Times New Roman" w:cs="Times New Roman"/>
          <w:b/>
          <w:bCs/>
          <w:szCs w:val="24"/>
        </w:rPr>
      </w:pPr>
      <w:r w:rsidRPr="00CB183C">
        <w:rPr>
          <w:rFonts w:ascii="Times New Roman" w:hAnsi="Times New Roman" w:cs="Times New Roman"/>
          <w:b/>
          <w:bCs/>
          <w:szCs w:val="24"/>
        </w:rPr>
        <w:t>For Medline</w:t>
      </w:r>
    </w:p>
    <w:p w14:paraId="7DD16EF0" w14:textId="77777777" w:rsidR="007752AA" w:rsidRPr="00CB183C" w:rsidRDefault="007752AA" w:rsidP="007752AA">
      <w:pPr>
        <w:rPr>
          <w:rFonts w:ascii="Times New Roman" w:hAnsi="Times New Roman" w:cs="Times New Roman"/>
          <w:szCs w:val="24"/>
        </w:rPr>
      </w:pPr>
    </w:p>
    <w:tbl>
      <w:tblPr>
        <w:tblStyle w:val="TableGrid1"/>
        <w:tblpPr w:leftFromText="180" w:rightFromText="180" w:vertAnchor="page" w:horzAnchor="margin" w:tblpY="2506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2"/>
        <w:gridCol w:w="6084"/>
      </w:tblGrid>
      <w:tr w:rsidR="00D51890" w:rsidRPr="00CB183C" w14:paraId="63BC19AC" w14:textId="77777777" w:rsidTr="00D51890">
        <w:tc>
          <w:tcPr>
            <w:tcW w:w="2222" w:type="dxa"/>
            <w:tcBorders>
              <w:top w:val="single" w:sz="4" w:space="0" w:color="auto"/>
              <w:bottom w:val="single" w:sz="12" w:space="0" w:color="auto"/>
            </w:tcBorders>
          </w:tcPr>
          <w:p w14:paraId="46CA0B5D" w14:textId="77777777" w:rsidR="00D51890" w:rsidRPr="00CB183C" w:rsidRDefault="00D51890" w:rsidP="00D5189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CB183C">
              <w:rPr>
                <w:rFonts w:ascii="Times New Roman" w:hAnsi="Times New Roman" w:cs="Times New Roman"/>
                <w:b/>
                <w:bCs/>
                <w:szCs w:val="20"/>
              </w:rPr>
              <w:t>Terms</w:t>
            </w:r>
          </w:p>
        </w:tc>
        <w:tc>
          <w:tcPr>
            <w:tcW w:w="6084" w:type="dxa"/>
            <w:tcBorders>
              <w:top w:val="single" w:sz="4" w:space="0" w:color="auto"/>
              <w:bottom w:val="single" w:sz="12" w:space="0" w:color="auto"/>
            </w:tcBorders>
          </w:tcPr>
          <w:p w14:paraId="5022D7C2" w14:textId="77777777" w:rsidR="00D51890" w:rsidRPr="00CB183C" w:rsidRDefault="00D51890" w:rsidP="00D5189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CB183C">
              <w:rPr>
                <w:rFonts w:ascii="Times New Roman" w:hAnsi="Times New Roman" w:cs="Times New Roman"/>
                <w:b/>
                <w:bCs/>
                <w:szCs w:val="20"/>
              </w:rPr>
              <w:t>Search Strategy</w:t>
            </w:r>
          </w:p>
        </w:tc>
      </w:tr>
      <w:tr w:rsidR="00D51890" w:rsidRPr="00CB183C" w14:paraId="2A5C69DD" w14:textId="77777777" w:rsidTr="00D51890">
        <w:tc>
          <w:tcPr>
            <w:tcW w:w="2222" w:type="dxa"/>
            <w:tcBorders>
              <w:top w:val="single" w:sz="12" w:space="0" w:color="auto"/>
              <w:bottom w:val="single" w:sz="4" w:space="0" w:color="auto"/>
            </w:tcBorders>
          </w:tcPr>
          <w:p w14:paraId="4231C06A" w14:textId="77777777" w:rsidR="00D51890" w:rsidRPr="00CB183C" w:rsidRDefault="00D51890" w:rsidP="00D5189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CB183C">
              <w:rPr>
                <w:rFonts w:ascii="Times New Roman" w:hAnsi="Times New Roman" w:cs="Times New Roman"/>
                <w:szCs w:val="20"/>
              </w:rPr>
              <w:t xml:space="preserve">Dietary nitrate </w:t>
            </w:r>
          </w:p>
        </w:tc>
        <w:tc>
          <w:tcPr>
            <w:tcW w:w="6084" w:type="dxa"/>
            <w:tcBorders>
              <w:top w:val="single" w:sz="12" w:space="0" w:color="auto"/>
              <w:bottom w:val="single" w:sz="4" w:space="0" w:color="auto"/>
            </w:tcBorders>
          </w:tcPr>
          <w:p w14:paraId="09AF6FB0" w14:textId="77777777" w:rsidR="00D51890" w:rsidRPr="00CB183C" w:rsidRDefault="00D51890" w:rsidP="00D51890">
            <w:pPr>
              <w:spacing w:line="36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CB183C">
              <w:rPr>
                <w:rFonts w:ascii="Times New Roman" w:eastAsia="Times New Roman" w:hAnsi="Times New Roman" w:cs="Times New Roman"/>
                <w:szCs w:val="20"/>
              </w:rPr>
              <w:t>(“nitrate”[tw]  OR “beetroot”[tw]  OR “nitrite” [tw] OR “nitric oxide”[tw])</w:t>
            </w:r>
          </w:p>
        </w:tc>
      </w:tr>
      <w:tr w:rsidR="00D51890" w:rsidRPr="00CB183C" w14:paraId="531274FF" w14:textId="77777777" w:rsidTr="00D51890"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14:paraId="3655FC3B" w14:textId="77777777" w:rsidR="00D51890" w:rsidRPr="00CB183C" w:rsidRDefault="00D51890" w:rsidP="00D5189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CB183C">
              <w:rPr>
                <w:rFonts w:ascii="Times New Roman" w:hAnsi="Times New Roman" w:cs="Times New Roman"/>
                <w:szCs w:val="20"/>
              </w:rPr>
              <w:t>Exercise performance</w:t>
            </w:r>
          </w:p>
        </w:tc>
        <w:tc>
          <w:tcPr>
            <w:tcW w:w="6084" w:type="dxa"/>
            <w:tcBorders>
              <w:top w:val="single" w:sz="4" w:space="0" w:color="auto"/>
              <w:bottom w:val="single" w:sz="4" w:space="0" w:color="auto"/>
            </w:tcBorders>
          </w:tcPr>
          <w:p w14:paraId="1BBA3F13" w14:textId="77777777" w:rsidR="00D51890" w:rsidRPr="00CB183C" w:rsidRDefault="00D51890" w:rsidP="00D5189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CB183C">
              <w:rPr>
                <w:rFonts w:ascii="Times New Roman" w:eastAsia="Times New Roman" w:hAnsi="Times New Roman" w:cs="Times New Roman"/>
                <w:szCs w:val="20"/>
              </w:rPr>
              <w:t>("exercise" [tw] OR “sport” [tw]OR "training" [tw] OR "muscle" [tw] OR "physical performance"[tw])</w:t>
            </w:r>
          </w:p>
        </w:tc>
      </w:tr>
      <w:tr w:rsidR="00D51890" w:rsidRPr="00CB183C" w14:paraId="2CDBAFB4" w14:textId="77777777" w:rsidTr="00D51890">
        <w:tc>
          <w:tcPr>
            <w:tcW w:w="2222" w:type="dxa"/>
            <w:tcBorders>
              <w:top w:val="single" w:sz="4" w:space="0" w:color="auto"/>
            </w:tcBorders>
          </w:tcPr>
          <w:p w14:paraId="061F4437" w14:textId="77777777" w:rsidR="00D51890" w:rsidRPr="00CB183C" w:rsidRDefault="00D51890" w:rsidP="00D5189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CB183C">
              <w:rPr>
                <w:rFonts w:ascii="Times New Roman" w:hAnsi="Times New Roman" w:cs="Times New Roman"/>
                <w:szCs w:val="20"/>
              </w:rPr>
              <w:t>Reviews</w:t>
            </w:r>
          </w:p>
        </w:tc>
        <w:tc>
          <w:tcPr>
            <w:tcW w:w="6084" w:type="dxa"/>
            <w:tcBorders>
              <w:top w:val="single" w:sz="4" w:space="0" w:color="auto"/>
            </w:tcBorders>
          </w:tcPr>
          <w:p w14:paraId="7888A2D5" w14:textId="77777777" w:rsidR="00D51890" w:rsidRPr="00CB183C" w:rsidRDefault="00D51890" w:rsidP="00D51890">
            <w:pPr>
              <w:spacing w:line="36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CB183C" w:rsidDel="00620E83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CB183C">
              <w:rPr>
                <w:rFonts w:ascii="Times New Roman" w:eastAsia="Times New Roman" w:hAnsi="Times New Roman" w:cs="Times New Roman"/>
                <w:szCs w:val="20"/>
              </w:rPr>
              <w:t>(“systematic review”[tw] OR “meta analysis”[tw])</w:t>
            </w:r>
          </w:p>
        </w:tc>
      </w:tr>
    </w:tbl>
    <w:p w14:paraId="0B73F3F0" w14:textId="77777777" w:rsidR="007752AA" w:rsidRPr="00CB183C" w:rsidRDefault="007752AA" w:rsidP="007752AA"/>
    <w:p w14:paraId="7A61F99A" w14:textId="77777777" w:rsidR="007752AA" w:rsidRPr="00CB183C" w:rsidRDefault="007752AA" w:rsidP="007752AA"/>
    <w:p w14:paraId="402EE6EF" w14:textId="77777777" w:rsidR="00D51890" w:rsidRDefault="00D51890" w:rsidP="007752AA">
      <w:pPr>
        <w:rPr>
          <w:rFonts w:ascii="Times New Roman" w:hAnsi="Times New Roman" w:cs="Times New Roman"/>
          <w:b/>
          <w:bCs/>
          <w:szCs w:val="24"/>
        </w:rPr>
      </w:pPr>
    </w:p>
    <w:p w14:paraId="5182FC85" w14:textId="77777777" w:rsidR="00D51890" w:rsidRDefault="00D51890" w:rsidP="007752AA">
      <w:pPr>
        <w:rPr>
          <w:rFonts w:ascii="Times New Roman" w:hAnsi="Times New Roman" w:cs="Times New Roman"/>
          <w:b/>
          <w:bCs/>
          <w:szCs w:val="24"/>
        </w:rPr>
      </w:pPr>
    </w:p>
    <w:p w14:paraId="0A925F96" w14:textId="77777777" w:rsidR="00D51890" w:rsidRDefault="00D51890" w:rsidP="007752AA">
      <w:pPr>
        <w:rPr>
          <w:rFonts w:ascii="Times New Roman" w:hAnsi="Times New Roman" w:cs="Times New Roman"/>
          <w:b/>
          <w:bCs/>
          <w:szCs w:val="24"/>
        </w:rPr>
      </w:pPr>
    </w:p>
    <w:p w14:paraId="70408E89" w14:textId="77777777" w:rsidR="00D51890" w:rsidRDefault="00D51890" w:rsidP="007752AA">
      <w:pPr>
        <w:rPr>
          <w:rFonts w:ascii="Times New Roman" w:hAnsi="Times New Roman" w:cs="Times New Roman"/>
          <w:b/>
          <w:bCs/>
          <w:szCs w:val="24"/>
        </w:rPr>
      </w:pPr>
    </w:p>
    <w:p w14:paraId="2C463E58" w14:textId="77777777" w:rsidR="00D51890" w:rsidRDefault="00D51890" w:rsidP="007752AA">
      <w:pPr>
        <w:rPr>
          <w:rFonts w:ascii="Times New Roman" w:hAnsi="Times New Roman" w:cs="Times New Roman"/>
          <w:b/>
          <w:bCs/>
          <w:szCs w:val="24"/>
        </w:rPr>
      </w:pPr>
    </w:p>
    <w:p w14:paraId="324B4537" w14:textId="77777777" w:rsidR="00D51890" w:rsidRDefault="00D51890" w:rsidP="007752AA">
      <w:pPr>
        <w:rPr>
          <w:rFonts w:ascii="Times New Roman" w:hAnsi="Times New Roman" w:cs="Times New Roman"/>
          <w:b/>
          <w:bCs/>
          <w:szCs w:val="24"/>
        </w:rPr>
      </w:pPr>
    </w:p>
    <w:p w14:paraId="1DFC09F2" w14:textId="77777777" w:rsidR="00D51890" w:rsidRDefault="00D51890" w:rsidP="007752AA">
      <w:pPr>
        <w:rPr>
          <w:rFonts w:ascii="Times New Roman" w:hAnsi="Times New Roman" w:cs="Times New Roman"/>
          <w:b/>
          <w:bCs/>
          <w:szCs w:val="24"/>
        </w:rPr>
      </w:pPr>
    </w:p>
    <w:p w14:paraId="16FA8447" w14:textId="77777777" w:rsidR="00D51890" w:rsidRDefault="00D51890" w:rsidP="007752AA">
      <w:pPr>
        <w:rPr>
          <w:rFonts w:ascii="Times New Roman" w:hAnsi="Times New Roman" w:cs="Times New Roman"/>
          <w:b/>
          <w:bCs/>
          <w:szCs w:val="24"/>
        </w:rPr>
      </w:pPr>
    </w:p>
    <w:p w14:paraId="634B2B9E" w14:textId="77777777" w:rsidR="00D51890" w:rsidRDefault="00D51890" w:rsidP="007752AA">
      <w:pPr>
        <w:rPr>
          <w:rFonts w:ascii="Times New Roman" w:hAnsi="Times New Roman" w:cs="Times New Roman"/>
          <w:b/>
          <w:bCs/>
          <w:szCs w:val="24"/>
        </w:rPr>
      </w:pPr>
    </w:p>
    <w:p w14:paraId="6E5F35DD" w14:textId="77777777" w:rsidR="00D51890" w:rsidRDefault="00D51890" w:rsidP="007752AA">
      <w:pPr>
        <w:rPr>
          <w:rFonts w:ascii="Times New Roman" w:hAnsi="Times New Roman" w:cs="Times New Roman"/>
          <w:b/>
          <w:bCs/>
          <w:szCs w:val="24"/>
        </w:rPr>
      </w:pPr>
    </w:p>
    <w:p w14:paraId="1BB18AB9" w14:textId="55D52E54" w:rsidR="007752AA" w:rsidRPr="00CB183C" w:rsidRDefault="007752AA" w:rsidP="007752AA">
      <w:pPr>
        <w:rPr>
          <w:rFonts w:ascii="Times New Roman" w:hAnsi="Times New Roman" w:cs="Times New Roman"/>
          <w:b/>
          <w:bCs/>
          <w:szCs w:val="24"/>
        </w:rPr>
      </w:pPr>
      <w:r w:rsidRPr="00CB183C">
        <w:rPr>
          <w:rFonts w:ascii="Times New Roman" w:hAnsi="Times New Roman" w:cs="Times New Roman"/>
          <w:b/>
          <w:bCs/>
          <w:szCs w:val="24"/>
        </w:rPr>
        <w:t>For EMBASE, Cochrane Database, CINAHL, Scopus, SPORTDiscus, and Web of Science</w:t>
      </w:r>
    </w:p>
    <w:p w14:paraId="11664E09" w14:textId="77777777" w:rsidR="007752AA" w:rsidRPr="00CB183C" w:rsidRDefault="007752AA" w:rsidP="007752AA">
      <w:pPr>
        <w:widowControl/>
        <w:rPr>
          <w:rFonts w:ascii="Times New Roman" w:hAnsi="Times New Roman" w:cs="Times New Roman"/>
          <w:b/>
        </w:rPr>
      </w:pPr>
    </w:p>
    <w:tbl>
      <w:tblPr>
        <w:tblStyle w:val="TableGrid1"/>
        <w:tblpPr w:leftFromText="180" w:rightFromText="180" w:vertAnchor="page" w:horzAnchor="margin" w:tblpY="645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2"/>
        <w:gridCol w:w="6084"/>
      </w:tblGrid>
      <w:tr w:rsidR="00D51890" w:rsidRPr="00CB183C" w14:paraId="62F2D932" w14:textId="77777777" w:rsidTr="00D51890">
        <w:tc>
          <w:tcPr>
            <w:tcW w:w="2222" w:type="dxa"/>
            <w:tcBorders>
              <w:top w:val="single" w:sz="4" w:space="0" w:color="auto"/>
              <w:bottom w:val="single" w:sz="12" w:space="0" w:color="auto"/>
            </w:tcBorders>
          </w:tcPr>
          <w:p w14:paraId="08F2F2E4" w14:textId="77777777" w:rsidR="00D51890" w:rsidRPr="00CB183C" w:rsidRDefault="00D51890" w:rsidP="00D5189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CB183C">
              <w:rPr>
                <w:rFonts w:ascii="Times New Roman" w:hAnsi="Times New Roman" w:cs="Times New Roman"/>
                <w:b/>
                <w:bCs/>
                <w:szCs w:val="20"/>
              </w:rPr>
              <w:t>Terms</w:t>
            </w:r>
          </w:p>
        </w:tc>
        <w:tc>
          <w:tcPr>
            <w:tcW w:w="6084" w:type="dxa"/>
            <w:tcBorders>
              <w:top w:val="single" w:sz="4" w:space="0" w:color="auto"/>
              <w:bottom w:val="single" w:sz="12" w:space="0" w:color="auto"/>
            </w:tcBorders>
          </w:tcPr>
          <w:p w14:paraId="6B5CD20B" w14:textId="77777777" w:rsidR="00D51890" w:rsidRPr="00CB183C" w:rsidRDefault="00D51890" w:rsidP="00D51890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CB183C">
              <w:rPr>
                <w:rFonts w:ascii="Times New Roman" w:hAnsi="Times New Roman" w:cs="Times New Roman"/>
                <w:b/>
                <w:bCs/>
                <w:szCs w:val="20"/>
              </w:rPr>
              <w:t>Search Strategy</w:t>
            </w:r>
          </w:p>
        </w:tc>
      </w:tr>
      <w:tr w:rsidR="00D51890" w:rsidRPr="00CB183C" w14:paraId="7A189658" w14:textId="77777777" w:rsidTr="00D51890">
        <w:tc>
          <w:tcPr>
            <w:tcW w:w="2222" w:type="dxa"/>
            <w:tcBorders>
              <w:top w:val="single" w:sz="12" w:space="0" w:color="auto"/>
              <w:bottom w:val="single" w:sz="4" w:space="0" w:color="auto"/>
            </w:tcBorders>
          </w:tcPr>
          <w:p w14:paraId="19832DE8" w14:textId="77777777" w:rsidR="00D51890" w:rsidRPr="00CB183C" w:rsidRDefault="00D51890" w:rsidP="00D5189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CB183C">
              <w:rPr>
                <w:rFonts w:ascii="Times New Roman" w:hAnsi="Times New Roman" w:cs="Times New Roman"/>
                <w:szCs w:val="20"/>
              </w:rPr>
              <w:t xml:space="preserve">Dietary nitrate </w:t>
            </w:r>
          </w:p>
        </w:tc>
        <w:tc>
          <w:tcPr>
            <w:tcW w:w="6084" w:type="dxa"/>
            <w:tcBorders>
              <w:top w:val="single" w:sz="12" w:space="0" w:color="auto"/>
              <w:bottom w:val="single" w:sz="4" w:space="0" w:color="auto"/>
            </w:tcBorders>
          </w:tcPr>
          <w:p w14:paraId="5884CF7B" w14:textId="77777777" w:rsidR="00D51890" w:rsidRPr="00CB183C" w:rsidRDefault="00D51890" w:rsidP="00D51890">
            <w:pPr>
              <w:spacing w:line="36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CB183C">
              <w:rPr>
                <w:rFonts w:ascii="Times New Roman" w:eastAsia="Times New Roman" w:hAnsi="Times New Roman" w:cs="Times New Roman"/>
                <w:szCs w:val="20"/>
              </w:rPr>
              <w:t>(“nitrate” OR “beetroot” OR “nitrite” OR “nitric oxide”)</w:t>
            </w:r>
          </w:p>
        </w:tc>
      </w:tr>
      <w:tr w:rsidR="00D51890" w:rsidRPr="00CB183C" w14:paraId="0D527DD0" w14:textId="77777777" w:rsidTr="00D51890">
        <w:tc>
          <w:tcPr>
            <w:tcW w:w="2222" w:type="dxa"/>
            <w:tcBorders>
              <w:top w:val="single" w:sz="4" w:space="0" w:color="auto"/>
              <w:bottom w:val="single" w:sz="4" w:space="0" w:color="auto"/>
            </w:tcBorders>
          </w:tcPr>
          <w:p w14:paraId="1C4CA70E" w14:textId="77777777" w:rsidR="00D51890" w:rsidRPr="00CB183C" w:rsidRDefault="00D51890" w:rsidP="00D5189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CB183C">
              <w:rPr>
                <w:rFonts w:ascii="Times New Roman" w:hAnsi="Times New Roman" w:cs="Times New Roman"/>
                <w:szCs w:val="20"/>
              </w:rPr>
              <w:t>Exercise performance</w:t>
            </w:r>
          </w:p>
        </w:tc>
        <w:tc>
          <w:tcPr>
            <w:tcW w:w="6084" w:type="dxa"/>
            <w:tcBorders>
              <w:top w:val="single" w:sz="4" w:space="0" w:color="auto"/>
              <w:bottom w:val="single" w:sz="4" w:space="0" w:color="auto"/>
            </w:tcBorders>
          </w:tcPr>
          <w:p w14:paraId="43B18BF1" w14:textId="77777777" w:rsidR="00D51890" w:rsidRPr="00CB183C" w:rsidRDefault="00D51890" w:rsidP="00D5189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CB183C">
              <w:rPr>
                <w:rFonts w:ascii="Times New Roman" w:eastAsia="Times New Roman" w:hAnsi="Times New Roman" w:cs="Times New Roman"/>
                <w:szCs w:val="20"/>
              </w:rPr>
              <w:t>("exercise" OR “sport” OR "training" OR "muscle" OR "physical performance")</w:t>
            </w:r>
          </w:p>
        </w:tc>
      </w:tr>
      <w:tr w:rsidR="00D51890" w:rsidRPr="00CB183C" w14:paraId="1036AFA1" w14:textId="77777777" w:rsidTr="00D51890">
        <w:tc>
          <w:tcPr>
            <w:tcW w:w="2222" w:type="dxa"/>
            <w:tcBorders>
              <w:top w:val="single" w:sz="4" w:space="0" w:color="auto"/>
            </w:tcBorders>
          </w:tcPr>
          <w:p w14:paraId="30B13F33" w14:textId="77777777" w:rsidR="00D51890" w:rsidRPr="00CB183C" w:rsidRDefault="00D51890" w:rsidP="00D5189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CB183C">
              <w:rPr>
                <w:rFonts w:ascii="Times New Roman" w:hAnsi="Times New Roman" w:cs="Times New Roman"/>
                <w:szCs w:val="20"/>
              </w:rPr>
              <w:t>Reviews</w:t>
            </w:r>
          </w:p>
        </w:tc>
        <w:tc>
          <w:tcPr>
            <w:tcW w:w="6084" w:type="dxa"/>
            <w:tcBorders>
              <w:top w:val="single" w:sz="4" w:space="0" w:color="auto"/>
            </w:tcBorders>
          </w:tcPr>
          <w:p w14:paraId="1AD24891" w14:textId="77777777" w:rsidR="00D51890" w:rsidRPr="00CB183C" w:rsidRDefault="00D51890" w:rsidP="00D51890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CB183C">
              <w:rPr>
                <w:rFonts w:ascii="Times New Roman" w:eastAsia="Times New Roman" w:hAnsi="Times New Roman" w:cs="Times New Roman"/>
                <w:szCs w:val="20"/>
              </w:rPr>
              <w:t>(“systematic review” OR “systematic literature review” OR “systematic” OR “review” OR “cochrane database syst rev” OR “meta-analysis” OR “metaanalysis” OR “meta analysis” OR “meta-analytic review” OR “meta analy*” OR “meta-analy*” OR “metaanaly*” OR “metareview” OR “meta-review”)</w:t>
            </w:r>
          </w:p>
        </w:tc>
      </w:tr>
    </w:tbl>
    <w:p w14:paraId="25E7C0D9" w14:textId="1D3D125A" w:rsidR="007752AA" w:rsidRPr="007752AA" w:rsidRDefault="007752AA" w:rsidP="007752AA">
      <w:pPr>
        <w:widowControl/>
        <w:rPr>
          <w:rFonts w:ascii="Times New Roman" w:hAnsi="Times New Roman" w:cs="Times New Roman"/>
          <w:b/>
        </w:rPr>
      </w:pPr>
    </w:p>
    <w:sectPr w:rsidR="007752AA" w:rsidRPr="007752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F18B9" w14:textId="77777777" w:rsidR="009F2367" w:rsidRDefault="009F2367" w:rsidP="00D51890">
      <w:r>
        <w:separator/>
      </w:r>
    </w:p>
  </w:endnote>
  <w:endnote w:type="continuationSeparator" w:id="0">
    <w:p w14:paraId="269F9877" w14:textId="77777777" w:rsidR="009F2367" w:rsidRDefault="009F2367" w:rsidP="00D51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80E7C" w14:textId="77777777" w:rsidR="009F2367" w:rsidRDefault="009F2367" w:rsidP="00D51890">
      <w:r>
        <w:separator/>
      </w:r>
    </w:p>
  </w:footnote>
  <w:footnote w:type="continuationSeparator" w:id="0">
    <w:p w14:paraId="712F2DAF" w14:textId="77777777" w:rsidR="009F2367" w:rsidRDefault="009F2367" w:rsidP="00D518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2AA"/>
    <w:rsid w:val="007752AA"/>
    <w:rsid w:val="009F2367"/>
    <w:rsid w:val="00D5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57802B"/>
  <w15:chartTrackingRefBased/>
  <w15:docId w15:val="{BFAADC52-CE97-46CC-BAF2-9E6C9F405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2AA"/>
    <w:pPr>
      <w:widowControl w:val="0"/>
      <w:spacing w:after="0" w:line="240" w:lineRule="auto"/>
    </w:pPr>
    <w:rPr>
      <w:kern w:val="2"/>
      <w:sz w:val="24"/>
      <w:lang w:eastAsia="zh-TW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qFormat/>
    <w:rsid w:val="007752AA"/>
    <w:pPr>
      <w:spacing w:after="0" w:line="240" w:lineRule="auto"/>
    </w:pPr>
    <w:rPr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75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18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1890"/>
    <w:rPr>
      <w:kern w:val="2"/>
      <w:sz w:val="24"/>
      <w:lang w:eastAsia="zh-TW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D518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1890"/>
    <w:rPr>
      <w:kern w:val="2"/>
      <w:sz w:val="24"/>
      <w:lang w:eastAsia="zh-TW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Tsz Chun Poon (SSPE)</dc:creator>
  <cp:keywords/>
  <dc:description/>
  <cp:lastModifiedBy>Tsz Chun Poon (SSPE)</cp:lastModifiedBy>
  <cp:revision>2</cp:revision>
  <dcterms:created xsi:type="dcterms:W3CDTF">2024-09-07T07:44:00Z</dcterms:created>
  <dcterms:modified xsi:type="dcterms:W3CDTF">2024-12-24T08:49:00Z</dcterms:modified>
</cp:coreProperties>
</file>