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Light"/>
        <w:tblW w:w="0" w:type="auto"/>
        <w:tblInd w:w="-851" w:type="dxa"/>
        <w:tblLook w:val="04A0" w:firstRow="1" w:lastRow="0" w:firstColumn="1" w:lastColumn="0" w:noHBand="0" w:noVBand="1"/>
      </w:tblPr>
      <w:tblGrid>
        <w:gridCol w:w="2411"/>
        <w:gridCol w:w="3637"/>
        <w:gridCol w:w="2308"/>
        <w:gridCol w:w="2206"/>
        <w:gridCol w:w="1629"/>
        <w:gridCol w:w="1848"/>
      </w:tblGrid>
      <w:tr w:rsidR="00307794" w14:paraId="6337F8E6" w14:textId="77777777" w:rsidTr="00307794">
        <w:trPr>
          <w:trHeight w:val="306"/>
          <w:tblHeader/>
        </w:trPr>
        <w:tc>
          <w:tcPr>
            <w:tcW w:w="1403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E06BAC4" w14:textId="6EB78BB2" w:rsidR="00307794" w:rsidRPr="00E65E10" w:rsidRDefault="00307794" w:rsidP="00D3282B">
            <w:pPr>
              <w:pStyle w:val="Caption"/>
              <w:jc w:val="left"/>
            </w:pPr>
            <w:bookmarkStart w:id="0" w:name="_Toc79508918"/>
            <w:r>
              <w:t xml:space="preserve">Table </w:t>
            </w:r>
            <w:r>
              <w:fldChar w:fldCharType="begin"/>
            </w:r>
            <w:r>
              <w:instrText xml:space="preserve"> SEQ Table \* ARABIC </w:instrText>
            </w:r>
            <w:r>
              <w:fldChar w:fldCharType="separate"/>
            </w:r>
            <w:r>
              <w:rPr>
                <w:noProof/>
              </w:rPr>
              <w:t>1</w:t>
            </w:r>
            <w:r>
              <w:fldChar w:fldCharType="end"/>
            </w:r>
            <w:r>
              <w:t xml:space="preserve">. Demographic </w:t>
            </w:r>
            <w:r w:rsidRPr="00943D63">
              <w:t>characteristics of relatives (n=25)</w:t>
            </w:r>
            <w:bookmarkEnd w:id="0"/>
          </w:p>
        </w:tc>
      </w:tr>
      <w:tr w:rsidR="00307794" w14:paraId="5CA45889" w14:textId="77777777" w:rsidTr="0029263A">
        <w:trPr>
          <w:trHeight w:val="19"/>
          <w:tblHeader/>
        </w:trPr>
        <w:tc>
          <w:tcPr>
            <w:tcW w:w="6048" w:type="dxa"/>
            <w:gridSpan w:val="2"/>
            <w:tcBorders>
              <w:top w:val="nil"/>
              <w:bottom w:val="single" w:sz="4" w:space="0" w:color="auto"/>
            </w:tcBorders>
            <w:shd w:val="clear" w:color="auto" w:fill="003569" w:themeFill="accent3"/>
          </w:tcPr>
          <w:p w14:paraId="75547322" w14:textId="7DBE84AE" w:rsidR="00307794" w:rsidRPr="00943D63" w:rsidRDefault="00307794" w:rsidP="00D3282B">
            <w:pPr>
              <w:pStyle w:val="Table-Normal"/>
              <w:rPr>
                <w:b/>
                <w:color w:val="FFFFFF" w:themeColor="background1"/>
              </w:rPr>
            </w:pPr>
            <w:r>
              <w:rPr>
                <w:b/>
                <w:bCs w:val="0"/>
                <w:color w:val="FFFFFF" w:themeColor="background1"/>
              </w:rPr>
              <w:t>Characteristic</w:t>
            </w:r>
          </w:p>
        </w:tc>
        <w:tc>
          <w:tcPr>
            <w:tcW w:w="2308" w:type="dxa"/>
            <w:tcBorders>
              <w:top w:val="nil"/>
              <w:bottom w:val="single" w:sz="4" w:space="0" w:color="auto"/>
            </w:tcBorders>
            <w:shd w:val="clear" w:color="auto" w:fill="003569" w:themeFill="accent3"/>
          </w:tcPr>
          <w:p w14:paraId="43D1C88D" w14:textId="77777777" w:rsidR="00307794" w:rsidRPr="00943D63" w:rsidRDefault="00307794" w:rsidP="00D3282B">
            <w:pPr>
              <w:pStyle w:val="Table-Normal"/>
              <w:jc w:val="center"/>
              <w:rPr>
                <w:b/>
                <w:bCs w:val="0"/>
                <w:color w:val="FFFFFF" w:themeColor="background1"/>
              </w:rPr>
            </w:pPr>
            <w:r w:rsidRPr="00943D63">
              <w:rPr>
                <w:b/>
                <w:bCs w:val="0"/>
                <w:color w:val="FFFFFF" w:themeColor="background1"/>
              </w:rPr>
              <w:t>US</w:t>
            </w:r>
          </w:p>
          <w:p w14:paraId="6207A3F6" w14:textId="77777777" w:rsidR="00307794" w:rsidRPr="00943D63" w:rsidRDefault="00307794" w:rsidP="00D3282B">
            <w:pPr>
              <w:pStyle w:val="Table-Normal"/>
              <w:jc w:val="center"/>
              <w:rPr>
                <w:b/>
                <w:color w:val="FFFFFF" w:themeColor="background1"/>
              </w:rPr>
            </w:pPr>
            <w:r w:rsidRPr="00943D63">
              <w:rPr>
                <w:b/>
                <w:bCs w:val="0"/>
                <w:color w:val="FFFFFF" w:themeColor="background1"/>
              </w:rPr>
              <w:t>(n=15)</w:t>
            </w:r>
          </w:p>
        </w:tc>
        <w:tc>
          <w:tcPr>
            <w:tcW w:w="2206" w:type="dxa"/>
            <w:tcBorders>
              <w:top w:val="nil"/>
              <w:bottom w:val="single" w:sz="4" w:space="0" w:color="auto"/>
            </w:tcBorders>
            <w:shd w:val="clear" w:color="auto" w:fill="003569" w:themeFill="accent3"/>
          </w:tcPr>
          <w:p w14:paraId="5A29ECEE" w14:textId="77777777" w:rsidR="00307794" w:rsidRPr="00943D63" w:rsidRDefault="00307794" w:rsidP="00D3282B">
            <w:pPr>
              <w:pStyle w:val="Table-Normal"/>
              <w:jc w:val="center"/>
              <w:rPr>
                <w:b/>
                <w:bCs w:val="0"/>
                <w:color w:val="FFFFFF" w:themeColor="background1"/>
              </w:rPr>
            </w:pPr>
            <w:r w:rsidRPr="00943D63">
              <w:rPr>
                <w:b/>
                <w:bCs w:val="0"/>
                <w:color w:val="FFFFFF" w:themeColor="background1"/>
              </w:rPr>
              <w:t>UK</w:t>
            </w:r>
          </w:p>
          <w:p w14:paraId="15735B21" w14:textId="77777777" w:rsidR="00307794" w:rsidRPr="00943D63" w:rsidRDefault="00307794" w:rsidP="00D3282B">
            <w:pPr>
              <w:pStyle w:val="Table-Normal"/>
              <w:jc w:val="center"/>
              <w:rPr>
                <w:b/>
                <w:color w:val="FFFFFF" w:themeColor="background1"/>
              </w:rPr>
            </w:pPr>
            <w:r w:rsidRPr="00943D63">
              <w:rPr>
                <w:b/>
                <w:bCs w:val="0"/>
                <w:color w:val="FFFFFF" w:themeColor="background1"/>
              </w:rPr>
              <w:t>(n=9)</w:t>
            </w:r>
          </w:p>
        </w:tc>
        <w:tc>
          <w:tcPr>
            <w:tcW w:w="1629" w:type="dxa"/>
            <w:tcBorders>
              <w:top w:val="nil"/>
              <w:bottom w:val="single" w:sz="4" w:space="0" w:color="auto"/>
            </w:tcBorders>
            <w:shd w:val="clear" w:color="auto" w:fill="003569" w:themeFill="accent3"/>
          </w:tcPr>
          <w:p w14:paraId="057BAD5A" w14:textId="77777777" w:rsidR="00307794" w:rsidRPr="00943D63" w:rsidRDefault="00307794" w:rsidP="00D3282B">
            <w:pPr>
              <w:pStyle w:val="Table-Normal"/>
              <w:jc w:val="center"/>
              <w:rPr>
                <w:b/>
                <w:bCs w:val="0"/>
                <w:color w:val="FFFFFF" w:themeColor="background1"/>
              </w:rPr>
            </w:pPr>
            <w:r w:rsidRPr="00943D63">
              <w:rPr>
                <w:b/>
                <w:bCs w:val="0"/>
                <w:color w:val="FFFFFF" w:themeColor="background1"/>
              </w:rPr>
              <w:t>Canada</w:t>
            </w:r>
          </w:p>
          <w:p w14:paraId="74B5F72F" w14:textId="77777777" w:rsidR="00307794" w:rsidRPr="00943D63" w:rsidRDefault="00307794" w:rsidP="00D3282B">
            <w:pPr>
              <w:pStyle w:val="Table-Normal"/>
              <w:jc w:val="center"/>
              <w:rPr>
                <w:b/>
                <w:color w:val="FFFFFF" w:themeColor="background1"/>
              </w:rPr>
            </w:pPr>
            <w:r w:rsidRPr="00943D63">
              <w:rPr>
                <w:b/>
                <w:bCs w:val="0"/>
                <w:color w:val="FFFFFF" w:themeColor="background1"/>
              </w:rPr>
              <w:t>(n=1)</w:t>
            </w:r>
          </w:p>
        </w:tc>
        <w:tc>
          <w:tcPr>
            <w:tcW w:w="1848" w:type="dxa"/>
            <w:tcBorders>
              <w:top w:val="nil"/>
              <w:bottom w:val="single" w:sz="4" w:space="0" w:color="auto"/>
            </w:tcBorders>
            <w:shd w:val="clear" w:color="auto" w:fill="003569" w:themeFill="accent3"/>
          </w:tcPr>
          <w:p w14:paraId="03D8CDB3" w14:textId="77777777" w:rsidR="00307794" w:rsidRPr="00943D63" w:rsidRDefault="00307794" w:rsidP="00D3282B">
            <w:pPr>
              <w:pStyle w:val="Table-Normal"/>
              <w:jc w:val="center"/>
              <w:rPr>
                <w:b/>
                <w:bCs w:val="0"/>
                <w:color w:val="FFFFFF" w:themeColor="background1"/>
              </w:rPr>
            </w:pPr>
            <w:r w:rsidRPr="00943D63">
              <w:rPr>
                <w:b/>
                <w:bCs w:val="0"/>
                <w:color w:val="FFFFFF" w:themeColor="background1"/>
              </w:rPr>
              <w:t>Total</w:t>
            </w:r>
          </w:p>
          <w:p w14:paraId="2F57F6D0" w14:textId="77777777" w:rsidR="00307794" w:rsidRPr="00943D63" w:rsidRDefault="00307794" w:rsidP="00D3282B">
            <w:pPr>
              <w:pStyle w:val="Table-Normal"/>
              <w:jc w:val="center"/>
              <w:rPr>
                <w:b/>
                <w:color w:val="FFFFFF" w:themeColor="background1"/>
              </w:rPr>
            </w:pPr>
            <w:r w:rsidRPr="00943D63">
              <w:rPr>
                <w:b/>
                <w:bCs w:val="0"/>
                <w:color w:val="FFFFFF" w:themeColor="background1"/>
              </w:rPr>
              <w:t>(n=25)</w:t>
            </w:r>
          </w:p>
        </w:tc>
      </w:tr>
      <w:tr w:rsidR="00307794" w14:paraId="155C11D1" w14:textId="77777777" w:rsidTr="0029263A">
        <w:trPr>
          <w:trHeight w:val="384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19A623" w14:textId="3E395CED" w:rsidR="00307794" w:rsidRPr="00307794" w:rsidRDefault="00307794" w:rsidP="00307794">
            <w:pPr>
              <w:pStyle w:val="Table-Normal"/>
              <w:spacing w:before="60" w:after="60"/>
              <w:jc w:val="center"/>
              <w:rPr>
                <w:b/>
                <w:bCs w:val="0"/>
              </w:rPr>
            </w:pPr>
            <w:r w:rsidRPr="00307794">
              <w:rPr>
                <w:b/>
                <w:bCs w:val="0"/>
              </w:rPr>
              <w:t>Age (years)</w:t>
            </w: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73735" w14:textId="484003E7" w:rsidR="00307794" w:rsidRDefault="00307794" w:rsidP="00D3282B">
            <w:pPr>
              <w:pStyle w:val="Table-Normal"/>
              <w:spacing w:before="60" w:after="60"/>
              <w:jc w:val="right"/>
            </w:pPr>
            <w:r>
              <w:t>Mean (range)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DEA48" w14:textId="4A06D5F2" w:rsidR="00307794" w:rsidRDefault="00307794" w:rsidP="00D3282B">
            <w:pPr>
              <w:pStyle w:val="Table-Normal"/>
              <w:spacing w:before="60" w:after="60"/>
              <w:jc w:val="center"/>
            </w:pPr>
            <w:r>
              <w:t>49.9 (22-71)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1BA14" w14:textId="795187E8" w:rsidR="00307794" w:rsidRDefault="00307794" w:rsidP="00D3282B">
            <w:pPr>
              <w:pStyle w:val="Table-Normal"/>
              <w:spacing w:before="60" w:after="60"/>
              <w:jc w:val="center"/>
            </w:pPr>
            <w:r>
              <w:t>72.3 (39-81)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56B9" w14:textId="74C8A202" w:rsidR="00307794" w:rsidRDefault="00307794" w:rsidP="00D3282B">
            <w:pPr>
              <w:pStyle w:val="Table-Normal"/>
              <w:spacing w:before="60" w:after="60"/>
              <w:jc w:val="center"/>
            </w:pPr>
            <w:r>
              <w:t>55 (55-55)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7DFA8" w14:textId="50A4232A" w:rsidR="00307794" w:rsidRDefault="00307794" w:rsidP="00D3282B">
            <w:pPr>
              <w:pStyle w:val="Table-Normal"/>
              <w:spacing w:before="60" w:after="60"/>
              <w:jc w:val="center"/>
            </w:pPr>
            <w:r>
              <w:t>57.5 (22-81)</w:t>
            </w:r>
          </w:p>
        </w:tc>
      </w:tr>
      <w:tr w:rsidR="00307794" w14:paraId="0267D44C" w14:textId="77777777" w:rsidTr="0029263A">
        <w:trPr>
          <w:trHeight w:val="369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F91087" w14:textId="407D6645" w:rsidR="00307794" w:rsidRPr="00307794" w:rsidRDefault="00307794" w:rsidP="00307794">
            <w:pPr>
              <w:pStyle w:val="Table-Normal"/>
              <w:spacing w:before="60" w:after="60"/>
              <w:jc w:val="center"/>
              <w:rPr>
                <w:b/>
                <w:bCs w:val="0"/>
              </w:rPr>
            </w:pPr>
            <w:r w:rsidRPr="00307794">
              <w:rPr>
                <w:b/>
                <w:bCs w:val="0"/>
              </w:rPr>
              <w:t>Sex, n (%)</w:t>
            </w: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68FBEC5" w14:textId="502C1A48" w:rsidR="00307794" w:rsidRDefault="00307794" w:rsidP="00D3282B">
            <w:pPr>
              <w:pStyle w:val="Table-Normal"/>
              <w:spacing w:before="60" w:after="60"/>
              <w:jc w:val="right"/>
            </w:pPr>
            <w:r>
              <w:t>Male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965F42" w14:textId="77777777" w:rsidR="00307794" w:rsidRDefault="00307794" w:rsidP="00D3282B">
            <w:pPr>
              <w:pStyle w:val="Table-Normal"/>
              <w:spacing w:before="60" w:after="60"/>
              <w:jc w:val="center"/>
            </w:pPr>
            <w:r>
              <w:t>8 (53.3%)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AD1630E" w14:textId="77777777" w:rsidR="00307794" w:rsidRDefault="00307794" w:rsidP="00D3282B">
            <w:pPr>
              <w:pStyle w:val="Table-Normal"/>
              <w:spacing w:before="60" w:after="60"/>
              <w:jc w:val="center"/>
            </w:pPr>
            <w:r>
              <w:t>2 (22.2%)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DD2087E" w14:textId="77777777" w:rsidR="00307794" w:rsidRDefault="00307794" w:rsidP="00D3282B">
            <w:pPr>
              <w:pStyle w:val="Table-Normal"/>
              <w:spacing w:before="60" w:after="60"/>
              <w:jc w:val="center"/>
            </w:pPr>
            <w:r>
              <w:t>1 (100.0%)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D9CC613" w14:textId="77777777" w:rsidR="00307794" w:rsidRDefault="00307794" w:rsidP="00D3282B">
            <w:pPr>
              <w:pStyle w:val="Table-Normal"/>
              <w:spacing w:before="60" w:after="60"/>
              <w:jc w:val="center"/>
            </w:pPr>
            <w:r>
              <w:t>11 (44.0%)</w:t>
            </w:r>
          </w:p>
        </w:tc>
      </w:tr>
      <w:tr w:rsidR="00307794" w14:paraId="09F0F63A" w14:textId="77777777" w:rsidTr="0029263A">
        <w:trPr>
          <w:trHeight w:val="384"/>
        </w:trPr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0E311" w14:textId="77777777" w:rsidR="00307794" w:rsidRDefault="00307794" w:rsidP="00D3282B">
            <w:pPr>
              <w:pStyle w:val="Table-Normal"/>
              <w:spacing w:before="60" w:after="60"/>
              <w:jc w:val="right"/>
            </w:pPr>
          </w:p>
        </w:tc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811CB" w14:textId="5BFBD2BF" w:rsidR="00307794" w:rsidRDefault="00307794" w:rsidP="00D3282B">
            <w:pPr>
              <w:pStyle w:val="Table-Normal"/>
              <w:spacing w:before="60" w:after="60"/>
              <w:jc w:val="right"/>
            </w:pPr>
            <w:r>
              <w:t>Female</w:t>
            </w:r>
          </w:p>
        </w:tc>
        <w:tc>
          <w:tcPr>
            <w:tcW w:w="2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7CB4" w14:textId="77777777" w:rsidR="00307794" w:rsidRDefault="00307794" w:rsidP="00D3282B">
            <w:pPr>
              <w:pStyle w:val="Table-Normal"/>
              <w:spacing w:before="60" w:after="60"/>
              <w:jc w:val="center"/>
            </w:pPr>
            <w:r>
              <w:t>7 (46.7%)</w:t>
            </w:r>
          </w:p>
        </w:tc>
        <w:tc>
          <w:tcPr>
            <w:tcW w:w="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FDBB6" w14:textId="77777777" w:rsidR="00307794" w:rsidRDefault="00307794" w:rsidP="00D3282B">
            <w:pPr>
              <w:pStyle w:val="Table-Normal"/>
              <w:spacing w:before="60" w:after="60"/>
              <w:jc w:val="center"/>
            </w:pPr>
            <w:r>
              <w:t>7 (77.8%)</w:t>
            </w:r>
          </w:p>
        </w:tc>
        <w:tc>
          <w:tcPr>
            <w:tcW w:w="1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C922F" w14:textId="77777777" w:rsidR="00307794" w:rsidRDefault="00307794" w:rsidP="00D3282B">
            <w:pPr>
              <w:pStyle w:val="Table-Normal"/>
              <w:spacing w:before="60" w:after="60"/>
              <w:jc w:val="center"/>
            </w:pPr>
            <w:r>
              <w:t>-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0F057" w14:textId="77777777" w:rsidR="00307794" w:rsidRDefault="00307794" w:rsidP="00D3282B">
            <w:pPr>
              <w:pStyle w:val="Table-Normal"/>
              <w:spacing w:before="60" w:after="60"/>
              <w:jc w:val="center"/>
            </w:pPr>
            <w:r>
              <w:t>14 (56.0%)</w:t>
            </w:r>
          </w:p>
        </w:tc>
      </w:tr>
      <w:tr w:rsidR="00307794" w14:paraId="40D8C6C4" w14:textId="77777777" w:rsidTr="0029263A">
        <w:trPr>
          <w:trHeight w:val="369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9B529E" w14:textId="24C3B96C" w:rsidR="00307794" w:rsidRPr="00307794" w:rsidRDefault="00307794" w:rsidP="00307794">
            <w:pPr>
              <w:pStyle w:val="Table-Normal"/>
              <w:spacing w:before="60" w:after="60"/>
              <w:jc w:val="center"/>
              <w:rPr>
                <w:b/>
                <w:bCs w:val="0"/>
              </w:rPr>
            </w:pPr>
            <w:r w:rsidRPr="00307794">
              <w:rPr>
                <w:b/>
                <w:bCs w:val="0"/>
              </w:rPr>
              <w:t>Race, n</w:t>
            </w:r>
            <w:r>
              <w:rPr>
                <w:b/>
                <w:bCs w:val="0"/>
              </w:rPr>
              <w:t xml:space="preserve"> </w:t>
            </w:r>
            <w:r w:rsidRPr="00307794">
              <w:rPr>
                <w:b/>
                <w:bCs w:val="0"/>
              </w:rPr>
              <w:t>(%)</w:t>
            </w: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C77DD3" w14:textId="0B458210" w:rsidR="00307794" w:rsidRDefault="00307794" w:rsidP="00D3282B">
            <w:pPr>
              <w:pStyle w:val="Table-Normal"/>
              <w:spacing w:before="60" w:after="60"/>
              <w:jc w:val="right"/>
            </w:pPr>
            <w:r>
              <w:t>White/Caucasian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32D2BA" w14:textId="77777777" w:rsidR="00307794" w:rsidRDefault="00307794" w:rsidP="00D3282B">
            <w:pPr>
              <w:pStyle w:val="Table-Normal"/>
              <w:spacing w:before="60" w:after="60"/>
              <w:jc w:val="center"/>
            </w:pPr>
            <w:r>
              <w:t>8 (53.3%)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7CB29EC" w14:textId="77777777" w:rsidR="00307794" w:rsidRDefault="00307794" w:rsidP="00D3282B">
            <w:pPr>
              <w:pStyle w:val="Table-Normal"/>
              <w:spacing w:before="60" w:after="60"/>
              <w:jc w:val="center"/>
            </w:pPr>
            <w:r>
              <w:t>8 (88.9%)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814226A" w14:textId="77777777" w:rsidR="00307794" w:rsidRDefault="00307794" w:rsidP="00D3282B">
            <w:pPr>
              <w:pStyle w:val="Table-Normal"/>
              <w:spacing w:before="60" w:after="60"/>
              <w:jc w:val="center"/>
            </w:pPr>
            <w:r>
              <w:t>1 (100.0%)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793AFD" w14:textId="77777777" w:rsidR="00307794" w:rsidRDefault="00307794" w:rsidP="00D3282B">
            <w:pPr>
              <w:pStyle w:val="Table-Normal"/>
              <w:spacing w:before="60" w:after="60"/>
              <w:jc w:val="center"/>
            </w:pPr>
            <w:r>
              <w:t>17 (68.0%)</w:t>
            </w:r>
          </w:p>
        </w:tc>
      </w:tr>
      <w:tr w:rsidR="00307794" w14:paraId="1335C91B" w14:textId="77777777" w:rsidTr="0029263A">
        <w:trPr>
          <w:trHeight w:val="710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02DAF5" w14:textId="77777777" w:rsidR="00307794" w:rsidRDefault="00307794" w:rsidP="00157102">
            <w:pPr>
              <w:pStyle w:val="Table-Normal"/>
              <w:spacing w:before="60" w:after="60"/>
              <w:jc w:val="right"/>
            </w:pPr>
          </w:p>
        </w:tc>
        <w:tc>
          <w:tcPr>
            <w:tcW w:w="36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51FC47" w14:textId="55BD30B8" w:rsidR="00307794" w:rsidRDefault="00307794" w:rsidP="00157102">
            <w:pPr>
              <w:pStyle w:val="Table-Normal"/>
              <w:spacing w:before="60" w:after="60"/>
              <w:jc w:val="right"/>
            </w:pPr>
            <w:r>
              <w:t>Black/African American/</w:t>
            </w:r>
          </w:p>
          <w:p w14:paraId="574E1249" w14:textId="380CFCFB" w:rsidR="00307794" w:rsidRDefault="00307794" w:rsidP="00157102">
            <w:pPr>
              <w:pStyle w:val="Table-Normal"/>
              <w:spacing w:before="60" w:after="60"/>
              <w:jc w:val="right"/>
            </w:pPr>
            <w:r>
              <w:t>Caribbean/Black British</w:t>
            </w:r>
          </w:p>
        </w:tc>
        <w:tc>
          <w:tcPr>
            <w:tcW w:w="23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20667D" w14:textId="77777777" w:rsidR="00307794" w:rsidRDefault="00307794" w:rsidP="00D3282B">
            <w:pPr>
              <w:pStyle w:val="Table-Normal"/>
              <w:spacing w:before="60" w:after="60"/>
              <w:jc w:val="center"/>
            </w:pPr>
            <w:r>
              <w:t>4 (26.7%)</w:t>
            </w:r>
          </w:p>
        </w:tc>
        <w:tc>
          <w:tcPr>
            <w:tcW w:w="2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08BFCD" w14:textId="77777777" w:rsidR="00307794" w:rsidRDefault="00307794" w:rsidP="00D3282B">
            <w:pPr>
              <w:pStyle w:val="Table-Normal"/>
              <w:spacing w:before="60" w:after="60"/>
              <w:jc w:val="center"/>
            </w:pPr>
            <w:r>
              <w:t>-</w:t>
            </w:r>
          </w:p>
        </w:tc>
        <w:tc>
          <w:tcPr>
            <w:tcW w:w="16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B2CEA6" w14:textId="77777777" w:rsidR="00307794" w:rsidRDefault="00307794" w:rsidP="00D3282B">
            <w:pPr>
              <w:pStyle w:val="Table-Normal"/>
              <w:spacing w:before="60" w:after="60"/>
              <w:jc w:val="center"/>
            </w:pPr>
            <w:r>
              <w:t>-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AE9278" w14:textId="77777777" w:rsidR="00307794" w:rsidRDefault="00307794" w:rsidP="00D3282B">
            <w:pPr>
              <w:pStyle w:val="Table-Normal"/>
              <w:spacing w:before="60" w:after="60"/>
              <w:jc w:val="center"/>
            </w:pPr>
            <w:r>
              <w:t>4 (16.0%)</w:t>
            </w:r>
          </w:p>
        </w:tc>
      </w:tr>
      <w:tr w:rsidR="00307794" w14:paraId="14235C0F" w14:textId="77777777" w:rsidTr="0029263A">
        <w:trPr>
          <w:trHeight w:val="369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3E81CB" w14:textId="77777777" w:rsidR="00307794" w:rsidRDefault="00307794" w:rsidP="00D3282B">
            <w:pPr>
              <w:pStyle w:val="Table-Normal"/>
              <w:spacing w:before="60" w:after="60"/>
              <w:jc w:val="right"/>
            </w:pPr>
          </w:p>
        </w:tc>
        <w:tc>
          <w:tcPr>
            <w:tcW w:w="36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70DD8A" w14:textId="4696DA38" w:rsidR="00307794" w:rsidRDefault="00307794" w:rsidP="00D3282B">
            <w:pPr>
              <w:pStyle w:val="Table-Normal"/>
              <w:spacing w:before="60" w:after="60"/>
              <w:jc w:val="right"/>
            </w:pPr>
            <w:r>
              <w:t>Multi-racial</w:t>
            </w:r>
          </w:p>
        </w:tc>
        <w:tc>
          <w:tcPr>
            <w:tcW w:w="23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EFAA9C" w14:textId="77777777" w:rsidR="00307794" w:rsidRDefault="00307794" w:rsidP="00D3282B">
            <w:pPr>
              <w:pStyle w:val="Table-Normal"/>
              <w:spacing w:before="60" w:after="60"/>
              <w:jc w:val="center"/>
            </w:pPr>
            <w:r>
              <w:t>2 (13.3%)</w:t>
            </w:r>
          </w:p>
        </w:tc>
        <w:tc>
          <w:tcPr>
            <w:tcW w:w="2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70F458" w14:textId="77777777" w:rsidR="00307794" w:rsidRDefault="00307794" w:rsidP="00D3282B">
            <w:pPr>
              <w:pStyle w:val="Table-Normal"/>
              <w:spacing w:before="60" w:after="60"/>
              <w:jc w:val="center"/>
            </w:pPr>
            <w:r>
              <w:t>-</w:t>
            </w:r>
          </w:p>
        </w:tc>
        <w:tc>
          <w:tcPr>
            <w:tcW w:w="16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5AAD5B" w14:textId="77777777" w:rsidR="00307794" w:rsidRDefault="00307794" w:rsidP="00D3282B">
            <w:pPr>
              <w:pStyle w:val="Table-Normal"/>
              <w:spacing w:before="60" w:after="60"/>
              <w:jc w:val="center"/>
            </w:pPr>
            <w:r>
              <w:t>-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B970A5" w14:textId="77777777" w:rsidR="00307794" w:rsidRDefault="00307794" w:rsidP="00D3282B">
            <w:pPr>
              <w:pStyle w:val="Table-Normal"/>
              <w:spacing w:before="60" w:after="60"/>
              <w:jc w:val="center"/>
            </w:pPr>
            <w:r>
              <w:t>2 (8.0%)</w:t>
            </w:r>
          </w:p>
        </w:tc>
      </w:tr>
      <w:tr w:rsidR="00307794" w14:paraId="6FE89BBA" w14:textId="77777777" w:rsidTr="0029263A">
        <w:trPr>
          <w:trHeight w:val="384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618915" w14:textId="77777777" w:rsidR="00307794" w:rsidRDefault="00307794" w:rsidP="00D3282B">
            <w:pPr>
              <w:pStyle w:val="Table-Normal"/>
              <w:spacing w:before="60" w:after="60"/>
              <w:jc w:val="right"/>
            </w:pPr>
          </w:p>
        </w:tc>
        <w:tc>
          <w:tcPr>
            <w:tcW w:w="36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8F7781" w14:textId="0D060E5C" w:rsidR="00307794" w:rsidRDefault="00307794" w:rsidP="00D3282B">
            <w:pPr>
              <w:pStyle w:val="Table-Normal"/>
              <w:spacing w:before="60" w:after="60"/>
              <w:jc w:val="right"/>
            </w:pPr>
            <w:r>
              <w:t>Other</w:t>
            </w:r>
          </w:p>
        </w:tc>
        <w:tc>
          <w:tcPr>
            <w:tcW w:w="23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E8515A" w14:textId="77777777" w:rsidR="00307794" w:rsidRDefault="00307794" w:rsidP="00D3282B">
            <w:pPr>
              <w:pStyle w:val="Table-Normal"/>
              <w:spacing w:before="60" w:after="60"/>
              <w:jc w:val="center"/>
            </w:pPr>
            <w:r>
              <w:t>1 (6.7%)</w:t>
            </w:r>
          </w:p>
        </w:tc>
        <w:tc>
          <w:tcPr>
            <w:tcW w:w="2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85BA18" w14:textId="77777777" w:rsidR="00307794" w:rsidRDefault="00307794" w:rsidP="00D3282B">
            <w:pPr>
              <w:pStyle w:val="Table-Normal"/>
              <w:spacing w:before="60" w:after="60"/>
              <w:jc w:val="center"/>
            </w:pPr>
            <w:r>
              <w:t>-</w:t>
            </w:r>
          </w:p>
        </w:tc>
        <w:tc>
          <w:tcPr>
            <w:tcW w:w="16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4100BD" w14:textId="77777777" w:rsidR="00307794" w:rsidRDefault="00307794" w:rsidP="00D3282B">
            <w:pPr>
              <w:pStyle w:val="Table-Normal"/>
              <w:spacing w:before="60" w:after="60"/>
              <w:jc w:val="center"/>
            </w:pPr>
            <w:r>
              <w:t>-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C61A37" w14:textId="77777777" w:rsidR="00307794" w:rsidRDefault="00307794" w:rsidP="00D3282B">
            <w:pPr>
              <w:pStyle w:val="Table-Normal"/>
              <w:spacing w:before="60" w:after="60"/>
              <w:jc w:val="center"/>
            </w:pPr>
            <w:r>
              <w:t>1 (4.0%)</w:t>
            </w:r>
          </w:p>
        </w:tc>
      </w:tr>
      <w:tr w:rsidR="00307794" w14:paraId="6A9D5A2F" w14:textId="77777777" w:rsidTr="0029263A">
        <w:trPr>
          <w:trHeight w:val="369"/>
        </w:trPr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681C8" w14:textId="77777777" w:rsidR="00307794" w:rsidRDefault="00307794" w:rsidP="00D3282B">
            <w:pPr>
              <w:pStyle w:val="Table-Normal"/>
              <w:spacing w:before="60" w:after="60"/>
              <w:jc w:val="right"/>
            </w:pPr>
            <w:bookmarkStart w:id="1" w:name="_GoBack" w:colFirst="3" w:colLast="3"/>
          </w:p>
        </w:tc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B100D" w14:textId="04D4C42C" w:rsidR="00307794" w:rsidRDefault="00307794" w:rsidP="00D3282B">
            <w:pPr>
              <w:pStyle w:val="Table-Normal"/>
              <w:spacing w:before="60" w:after="60"/>
              <w:jc w:val="right"/>
            </w:pPr>
            <w:r>
              <w:t>Missing data</w:t>
            </w:r>
          </w:p>
        </w:tc>
        <w:tc>
          <w:tcPr>
            <w:tcW w:w="2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3A8B3" w14:textId="77777777" w:rsidR="00307794" w:rsidRDefault="00307794" w:rsidP="00D3282B">
            <w:pPr>
              <w:pStyle w:val="Table-Normal"/>
              <w:spacing w:before="60" w:after="60"/>
              <w:jc w:val="center"/>
            </w:pPr>
            <w:r>
              <w:t>-</w:t>
            </w:r>
          </w:p>
        </w:tc>
        <w:tc>
          <w:tcPr>
            <w:tcW w:w="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BBD09" w14:textId="77777777" w:rsidR="00307794" w:rsidRDefault="00307794" w:rsidP="00D3282B">
            <w:pPr>
              <w:pStyle w:val="Table-Normal"/>
              <w:spacing w:before="60" w:after="60"/>
              <w:jc w:val="center"/>
            </w:pPr>
            <w:r>
              <w:t>1 (11.1%)</w:t>
            </w:r>
          </w:p>
        </w:tc>
        <w:tc>
          <w:tcPr>
            <w:tcW w:w="1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FCC38" w14:textId="77777777" w:rsidR="00307794" w:rsidRDefault="00307794" w:rsidP="00D3282B">
            <w:pPr>
              <w:pStyle w:val="Table-Normal"/>
              <w:spacing w:before="60" w:after="60"/>
              <w:jc w:val="center"/>
            </w:pPr>
            <w:r>
              <w:t>-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A8B43" w14:textId="77777777" w:rsidR="00307794" w:rsidRDefault="00307794" w:rsidP="00D3282B">
            <w:pPr>
              <w:pStyle w:val="Table-Normal"/>
              <w:spacing w:before="60" w:after="60"/>
              <w:jc w:val="center"/>
            </w:pPr>
            <w:r>
              <w:t>1 (4.0%)</w:t>
            </w:r>
          </w:p>
        </w:tc>
      </w:tr>
      <w:bookmarkEnd w:id="1"/>
      <w:tr w:rsidR="00307794" w14:paraId="6D6AA64E" w14:textId="77777777" w:rsidTr="0029263A">
        <w:trPr>
          <w:trHeight w:val="369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DB565D" w14:textId="7F50BC0F" w:rsidR="00307794" w:rsidRPr="00307794" w:rsidRDefault="00307794" w:rsidP="00307794">
            <w:pPr>
              <w:pStyle w:val="Table-Normal"/>
              <w:spacing w:before="60" w:after="60"/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Highest level of education, n (%)</w:t>
            </w: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48156D" w14:textId="1D947F10" w:rsidR="00307794" w:rsidRPr="00350C63" w:rsidRDefault="00307794" w:rsidP="00A1481C">
            <w:pPr>
              <w:pStyle w:val="Table-Normal"/>
              <w:spacing w:before="60" w:after="60"/>
              <w:jc w:val="right"/>
            </w:pPr>
            <w:r w:rsidRPr="00350C63">
              <w:t>Certificate programme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66ACB32" w14:textId="67CF124B" w:rsidR="00307794" w:rsidRPr="00350C63" w:rsidRDefault="00307794" w:rsidP="00A1481C">
            <w:pPr>
              <w:pStyle w:val="Table-Normal"/>
              <w:spacing w:before="60" w:after="60"/>
              <w:jc w:val="center"/>
            </w:pPr>
            <w:r w:rsidRPr="00350C63">
              <w:t>-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A01F369" w14:textId="0DFDBDF0" w:rsidR="00307794" w:rsidRPr="00350C63" w:rsidRDefault="00307794" w:rsidP="00A1481C">
            <w:pPr>
              <w:pStyle w:val="Table-Normal"/>
              <w:spacing w:before="60" w:after="60"/>
              <w:jc w:val="center"/>
            </w:pPr>
            <w:r w:rsidRPr="00350C63">
              <w:t>1 (11.1%)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7E3F076" w14:textId="5A6C48DF" w:rsidR="00307794" w:rsidRPr="00350C63" w:rsidRDefault="00307794" w:rsidP="00A1481C">
            <w:pPr>
              <w:pStyle w:val="Table-Normal"/>
              <w:spacing w:before="60" w:after="60"/>
              <w:jc w:val="center"/>
            </w:pPr>
            <w:r w:rsidRPr="00350C63"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8CDF98" w14:textId="0734850E" w:rsidR="00307794" w:rsidRPr="00350C63" w:rsidRDefault="00307794" w:rsidP="00A1481C">
            <w:pPr>
              <w:pStyle w:val="Table-Normal"/>
              <w:spacing w:before="60" w:after="60"/>
              <w:jc w:val="center"/>
            </w:pPr>
            <w:r w:rsidRPr="00350C63">
              <w:t>1 (3.6%)</w:t>
            </w:r>
          </w:p>
        </w:tc>
      </w:tr>
      <w:tr w:rsidR="00307794" w14:paraId="199E7B07" w14:textId="77777777" w:rsidTr="0029263A">
        <w:trPr>
          <w:trHeight w:val="384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6776ED" w14:textId="77777777" w:rsidR="00307794" w:rsidRPr="00350C63" w:rsidRDefault="00307794" w:rsidP="00A1481C">
            <w:pPr>
              <w:pStyle w:val="Table-Normal"/>
              <w:spacing w:before="60" w:after="60"/>
              <w:jc w:val="right"/>
            </w:pPr>
          </w:p>
        </w:tc>
        <w:tc>
          <w:tcPr>
            <w:tcW w:w="36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F4D3AE" w14:textId="4D8D078C" w:rsidR="00307794" w:rsidRPr="00350C63" w:rsidRDefault="00307794" w:rsidP="00A1481C">
            <w:pPr>
              <w:pStyle w:val="Table-Normal"/>
              <w:spacing w:before="60" w:after="60"/>
              <w:jc w:val="right"/>
            </w:pPr>
            <w:r w:rsidRPr="00350C63">
              <w:t>Undergraduate education</w:t>
            </w:r>
          </w:p>
        </w:tc>
        <w:tc>
          <w:tcPr>
            <w:tcW w:w="23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697555" w14:textId="39011F43" w:rsidR="00307794" w:rsidRPr="00350C63" w:rsidRDefault="00307794" w:rsidP="00A1481C">
            <w:pPr>
              <w:pStyle w:val="Table-Normal"/>
              <w:spacing w:before="60" w:after="60"/>
              <w:jc w:val="center"/>
            </w:pPr>
            <w:r w:rsidRPr="00350C63">
              <w:t>-</w:t>
            </w:r>
          </w:p>
        </w:tc>
        <w:tc>
          <w:tcPr>
            <w:tcW w:w="2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C6FD6B" w14:textId="7B191139" w:rsidR="00307794" w:rsidRPr="00350C63" w:rsidRDefault="00307794" w:rsidP="00A1481C">
            <w:pPr>
              <w:pStyle w:val="Table-Normal"/>
              <w:spacing w:before="60" w:after="60"/>
              <w:jc w:val="center"/>
            </w:pPr>
            <w:r w:rsidRPr="00350C63">
              <w:t>2 (22.2%)</w:t>
            </w:r>
          </w:p>
        </w:tc>
        <w:tc>
          <w:tcPr>
            <w:tcW w:w="16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F4CCEA" w14:textId="0BB6A747" w:rsidR="00307794" w:rsidRPr="00350C63" w:rsidRDefault="00307794" w:rsidP="00A1481C">
            <w:pPr>
              <w:pStyle w:val="Table-Normal"/>
              <w:spacing w:before="60" w:after="60"/>
              <w:jc w:val="center"/>
            </w:pPr>
            <w:r w:rsidRPr="00350C63">
              <w:t>-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65D4B8" w14:textId="793C1419" w:rsidR="00307794" w:rsidRPr="00350C63" w:rsidRDefault="00307794" w:rsidP="00A1481C">
            <w:pPr>
              <w:pStyle w:val="Table-Normal"/>
              <w:spacing w:before="60" w:after="60"/>
              <w:jc w:val="center"/>
            </w:pPr>
            <w:r w:rsidRPr="00350C63">
              <w:t>2 (7.1%)</w:t>
            </w:r>
          </w:p>
        </w:tc>
      </w:tr>
      <w:tr w:rsidR="00307794" w14:paraId="68273C9D" w14:textId="77777777" w:rsidTr="0029263A">
        <w:trPr>
          <w:trHeight w:val="384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771186" w14:textId="77777777" w:rsidR="00307794" w:rsidRPr="00350C63" w:rsidRDefault="00307794" w:rsidP="00A1481C">
            <w:pPr>
              <w:pStyle w:val="Table-Normal"/>
              <w:spacing w:before="60" w:after="60"/>
              <w:jc w:val="right"/>
            </w:pPr>
          </w:p>
        </w:tc>
        <w:tc>
          <w:tcPr>
            <w:tcW w:w="36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E0832B" w14:textId="3A4A3F9C" w:rsidR="00307794" w:rsidRPr="00350C63" w:rsidRDefault="00307794" w:rsidP="00A1481C">
            <w:pPr>
              <w:pStyle w:val="Table-Normal"/>
              <w:spacing w:before="60" w:after="60"/>
              <w:jc w:val="right"/>
            </w:pPr>
            <w:r w:rsidRPr="00350C63">
              <w:t>College or university degree</w:t>
            </w:r>
          </w:p>
        </w:tc>
        <w:tc>
          <w:tcPr>
            <w:tcW w:w="23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14D4F9" w14:textId="77777777" w:rsidR="00307794" w:rsidRPr="00350C63" w:rsidRDefault="00307794" w:rsidP="00A1481C">
            <w:pPr>
              <w:pStyle w:val="Table-Normal"/>
              <w:spacing w:before="60" w:after="60"/>
              <w:jc w:val="center"/>
            </w:pPr>
            <w:r w:rsidRPr="00350C63">
              <w:t>11 (73.3%)</w:t>
            </w:r>
          </w:p>
        </w:tc>
        <w:tc>
          <w:tcPr>
            <w:tcW w:w="2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3B31D1" w14:textId="77777777" w:rsidR="00307794" w:rsidRPr="00350C63" w:rsidRDefault="00307794" w:rsidP="00A1481C">
            <w:pPr>
              <w:pStyle w:val="Table-Normal"/>
              <w:spacing w:before="60" w:after="60"/>
              <w:jc w:val="center"/>
            </w:pPr>
            <w:r w:rsidRPr="00350C63">
              <w:t>1 (11.1%)</w:t>
            </w:r>
          </w:p>
        </w:tc>
        <w:tc>
          <w:tcPr>
            <w:tcW w:w="16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F30533" w14:textId="77777777" w:rsidR="00307794" w:rsidRPr="00350C63" w:rsidRDefault="00307794" w:rsidP="00A1481C">
            <w:pPr>
              <w:pStyle w:val="Table-Normal"/>
              <w:spacing w:before="60" w:after="60"/>
              <w:jc w:val="center"/>
            </w:pPr>
            <w:r w:rsidRPr="00350C63">
              <w:t>1 (100.0%)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1B7367" w14:textId="77777777" w:rsidR="00307794" w:rsidRPr="00350C63" w:rsidRDefault="00307794" w:rsidP="00A1481C">
            <w:pPr>
              <w:pStyle w:val="Table-Normal"/>
              <w:spacing w:before="60" w:after="60"/>
              <w:jc w:val="center"/>
            </w:pPr>
            <w:r w:rsidRPr="00350C63">
              <w:t>12 (48.0%)</w:t>
            </w:r>
          </w:p>
        </w:tc>
      </w:tr>
      <w:tr w:rsidR="00307794" w14:paraId="0785DD0A" w14:textId="77777777" w:rsidTr="0029263A">
        <w:trPr>
          <w:trHeight w:val="369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DF4139" w14:textId="77777777" w:rsidR="00307794" w:rsidRPr="00350C63" w:rsidRDefault="00307794" w:rsidP="00A1481C">
            <w:pPr>
              <w:pStyle w:val="Table-Normal"/>
              <w:spacing w:before="60" w:after="60"/>
              <w:jc w:val="right"/>
            </w:pPr>
          </w:p>
        </w:tc>
        <w:tc>
          <w:tcPr>
            <w:tcW w:w="36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4D392A" w14:textId="6BE810F4" w:rsidR="00307794" w:rsidRPr="00350C63" w:rsidRDefault="00307794" w:rsidP="00A1481C">
            <w:pPr>
              <w:pStyle w:val="Table-Normal"/>
              <w:spacing w:before="60" w:after="60"/>
              <w:jc w:val="right"/>
            </w:pPr>
            <w:r w:rsidRPr="00350C63">
              <w:t>A-level</w:t>
            </w:r>
            <w:r w:rsidRPr="00C04B91">
              <w:rPr>
                <w:vertAlign w:val="superscript"/>
              </w:rPr>
              <w:t>a</w:t>
            </w:r>
          </w:p>
        </w:tc>
        <w:tc>
          <w:tcPr>
            <w:tcW w:w="23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96C9D6" w14:textId="334615C7" w:rsidR="00307794" w:rsidRPr="00350C63" w:rsidRDefault="00307794" w:rsidP="00A1481C">
            <w:pPr>
              <w:pStyle w:val="Table-Normal"/>
              <w:spacing w:before="60" w:after="60"/>
              <w:jc w:val="center"/>
            </w:pPr>
            <w:r w:rsidRPr="00350C63">
              <w:t>-</w:t>
            </w:r>
          </w:p>
        </w:tc>
        <w:tc>
          <w:tcPr>
            <w:tcW w:w="2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C9FED1" w14:textId="22BE48CA" w:rsidR="00307794" w:rsidRPr="00350C63" w:rsidRDefault="00307794" w:rsidP="00A1481C">
            <w:pPr>
              <w:pStyle w:val="Table-Normal"/>
              <w:spacing w:before="60" w:after="60"/>
              <w:jc w:val="center"/>
            </w:pPr>
            <w:r w:rsidRPr="00350C63">
              <w:t>1 (11.1%)</w:t>
            </w:r>
          </w:p>
        </w:tc>
        <w:tc>
          <w:tcPr>
            <w:tcW w:w="16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417D3B" w14:textId="78FB2A85" w:rsidR="00307794" w:rsidRPr="00350C63" w:rsidRDefault="00307794" w:rsidP="00A1481C">
            <w:pPr>
              <w:pStyle w:val="Table-Normal"/>
              <w:spacing w:before="60" w:after="60"/>
              <w:jc w:val="center"/>
            </w:pPr>
            <w:r w:rsidRPr="00350C63">
              <w:t>-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6E0A17" w14:textId="569B38E9" w:rsidR="00307794" w:rsidRPr="00350C63" w:rsidRDefault="00307794" w:rsidP="00A1481C">
            <w:pPr>
              <w:pStyle w:val="Table-Normal"/>
              <w:spacing w:before="60" w:after="60"/>
              <w:jc w:val="center"/>
            </w:pPr>
            <w:r w:rsidRPr="00350C63">
              <w:t>1 (3.6%)</w:t>
            </w:r>
          </w:p>
        </w:tc>
      </w:tr>
      <w:tr w:rsidR="00307794" w14:paraId="37DA07C2" w14:textId="77777777" w:rsidTr="0029263A">
        <w:trPr>
          <w:trHeight w:val="369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CF607A" w14:textId="77777777" w:rsidR="00307794" w:rsidRPr="00350C63" w:rsidRDefault="00307794" w:rsidP="00A1481C">
            <w:pPr>
              <w:pStyle w:val="Table-Normal"/>
              <w:spacing w:before="60" w:after="60"/>
              <w:jc w:val="right"/>
            </w:pPr>
          </w:p>
        </w:tc>
        <w:tc>
          <w:tcPr>
            <w:tcW w:w="36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7D8374" w14:textId="4FD606CA" w:rsidR="00307794" w:rsidRPr="00350C63" w:rsidRDefault="00307794" w:rsidP="00A1481C">
            <w:pPr>
              <w:pStyle w:val="Table-Normal"/>
              <w:spacing w:before="60" w:after="60"/>
              <w:jc w:val="right"/>
            </w:pPr>
            <w:r w:rsidRPr="00350C63">
              <w:t>Some years of college</w:t>
            </w:r>
          </w:p>
        </w:tc>
        <w:tc>
          <w:tcPr>
            <w:tcW w:w="23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28C32C" w14:textId="49F20FF6" w:rsidR="00307794" w:rsidRPr="00350C63" w:rsidRDefault="00307794" w:rsidP="00A1481C">
            <w:pPr>
              <w:pStyle w:val="Table-Normal"/>
              <w:spacing w:before="60" w:after="60"/>
              <w:jc w:val="center"/>
            </w:pPr>
            <w:r w:rsidRPr="00350C63">
              <w:t>3 (20.0%)</w:t>
            </w:r>
          </w:p>
        </w:tc>
        <w:tc>
          <w:tcPr>
            <w:tcW w:w="2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D43424" w14:textId="665B3D16" w:rsidR="00307794" w:rsidRPr="00350C63" w:rsidRDefault="00307794" w:rsidP="00A1481C">
            <w:pPr>
              <w:pStyle w:val="Table-Normal"/>
              <w:spacing w:before="60" w:after="60"/>
              <w:jc w:val="center"/>
            </w:pPr>
            <w:r w:rsidRPr="00350C63">
              <w:t>-</w:t>
            </w:r>
          </w:p>
        </w:tc>
        <w:tc>
          <w:tcPr>
            <w:tcW w:w="16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E13C05" w14:textId="55436456" w:rsidR="00307794" w:rsidRPr="00350C63" w:rsidRDefault="00307794" w:rsidP="00A1481C">
            <w:pPr>
              <w:pStyle w:val="Table-Normal"/>
              <w:spacing w:before="60" w:after="60"/>
              <w:jc w:val="center"/>
            </w:pPr>
            <w:r w:rsidRPr="00350C63">
              <w:t>-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C857B9" w14:textId="156D0DF0" w:rsidR="00307794" w:rsidRPr="00350C63" w:rsidRDefault="00307794" w:rsidP="00A1481C">
            <w:pPr>
              <w:pStyle w:val="Table-Normal"/>
              <w:spacing w:before="60" w:after="60"/>
              <w:jc w:val="center"/>
            </w:pPr>
            <w:r w:rsidRPr="00350C63">
              <w:t>3 (10.7%)</w:t>
            </w:r>
          </w:p>
        </w:tc>
      </w:tr>
      <w:tr w:rsidR="00307794" w14:paraId="335BB87E" w14:textId="77777777" w:rsidTr="0029263A">
        <w:trPr>
          <w:trHeight w:val="384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D29187" w14:textId="77777777" w:rsidR="00307794" w:rsidRPr="00350C63" w:rsidRDefault="00307794" w:rsidP="00A1481C">
            <w:pPr>
              <w:pStyle w:val="Table-Normal"/>
              <w:spacing w:before="60" w:after="60"/>
              <w:jc w:val="right"/>
            </w:pPr>
          </w:p>
        </w:tc>
        <w:tc>
          <w:tcPr>
            <w:tcW w:w="36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68761E" w14:textId="0EB51425" w:rsidR="00307794" w:rsidRPr="00350C63" w:rsidRDefault="00307794" w:rsidP="00A1481C">
            <w:pPr>
              <w:pStyle w:val="Table-Normal"/>
              <w:spacing w:before="60" w:after="60"/>
              <w:jc w:val="right"/>
            </w:pPr>
            <w:r w:rsidRPr="00350C63">
              <w:t>GCSE level</w:t>
            </w:r>
            <w:r w:rsidRPr="00C04B91">
              <w:rPr>
                <w:vertAlign w:val="superscript"/>
              </w:rPr>
              <w:t>b</w:t>
            </w:r>
          </w:p>
        </w:tc>
        <w:tc>
          <w:tcPr>
            <w:tcW w:w="23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88322B" w14:textId="37EFB266" w:rsidR="00307794" w:rsidRPr="00350C63" w:rsidRDefault="00307794" w:rsidP="00A1481C">
            <w:pPr>
              <w:pStyle w:val="Table-Normal"/>
              <w:spacing w:before="60" w:after="60"/>
              <w:jc w:val="center"/>
            </w:pPr>
            <w:r w:rsidRPr="00350C63">
              <w:t>-</w:t>
            </w:r>
          </w:p>
        </w:tc>
        <w:tc>
          <w:tcPr>
            <w:tcW w:w="2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F96A38" w14:textId="019BB871" w:rsidR="00307794" w:rsidRPr="00350C63" w:rsidRDefault="00307794" w:rsidP="00A1481C">
            <w:pPr>
              <w:pStyle w:val="Table-Normal"/>
              <w:spacing w:before="60" w:after="60"/>
              <w:jc w:val="center"/>
            </w:pPr>
            <w:r w:rsidRPr="00916262">
              <w:t>2</w:t>
            </w:r>
            <w:r w:rsidRPr="00350C63">
              <w:t xml:space="preserve"> (</w:t>
            </w:r>
            <w:r w:rsidRPr="00916262">
              <w:t>22.2</w:t>
            </w:r>
            <w:r w:rsidRPr="00350C63">
              <w:t>%)</w:t>
            </w:r>
          </w:p>
        </w:tc>
        <w:tc>
          <w:tcPr>
            <w:tcW w:w="16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6CD4F0" w14:textId="4DFF822B" w:rsidR="00307794" w:rsidRPr="00350C63" w:rsidRDefault="00307794" w:rsidP="00A1481C">
            <w:pPr>
              <w:pStyle w:val="Table-Normal"/>
              <w:spacing w:before="60" w:after="60"/>
              <w:jc w:val="center"/>
            </w:pPr>
            <w:r w:rsidRPr="00350C63">
              <w:t>-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31D8ED" w14:textId="5E319186" w:rsidR="00307794" w:rsidRPr="00350C63" w:rsidDel="00BE5D11" w:rsidRDefault="00307794" w:rsidP="00A1481C">
            <w:pPr>
              <w:pStyle w:val="Table-Normal"/>
              <w:spacing w:before="60" w:after="60"/>
              <w:jc w:val="center"/>
            </w:pPr>
            <w:r w:rsidRPr="00916262">
              <w:t>2</w:t>
            </w:r>
            <w:r w:rsidRPr="00350C63">
              <w:t xml:space="preserve"> (</w:t>
            </w:r>
            <w:r w:rsidRPr="00916262">
              <w:t>7.1</w:t>
            </w:r>
            <w:r w:rsidRPr="00350C63">
              <w:t>%)</w:t>
            </w:r>
          </w:p>
        </w:tc>
      </w:tr>
      <w:tr w:rsidR="00307794" w14:paraId="2EB959E0" w14:textId="77777777" w:rsidTr="0029263A">
        <w:trPr>
          <w:trHeight w:val="369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BC7F10" w14:textId="77777777" w:rsidR="00307794" w:rsidRPr="0063361F" w:rsidRDefault="00307794" w:rsidP="00A1481C">
            <w:pPr>
              <w:pStyle w:val="Table-Normal"/>
              <w:spacing w:before="60" w:after="60"/>
              <w:jc w:val="right"/>
            </w:pPr>
          </w:p>
        </w:tc>
        <w:tc>
          <w:tcPr>
            <w:tcW w:w="36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C17CAF" w14:textId="5025C9D3" w:rsidR="00307794" w:rsidRPr="00350C63" w:rsidRDefault="00307794" w:rsidP="00A1481C">
            <w:pPr>
              <w:pStyle w:val="Table-Normal"/>
              <w:spacing w:before="60" w:after="60"/>
              <w:jc w:val="right"/>
            </w:pPr>
            <w:r w:rsidRPr="0063361F">
              <w:t>High school diploma/GED</w:t>
            </w:r>
            <w:r w:rsidRPr="00C04B91">
              <w:rPr>
                <w:vertAlign w:val="superscript"/>
              </w:rPr>
              <w:t>c</w:t>
            </w:r>
          </w:p>
        </w:tc>
        <w:tc>
          <w:tcPr>
            <w:tcW w:w="23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D92747" w14:textId="77777777" w:rsidR="00307794" w:rsidRPr="00350C63" w:rsidRDefault="00307794" w:rsidP="00A1481C">
            <w:pPr>
              <w:pStyle w:val="Table-Normal"/>
              <w:spacing w:before="60" w:after="60"/>
              <w:jc w:val="center"/>
            </w:pPr>
            <w:r w:rsidRPr="0063361F">
              <w:t>1 (6.7%)</w:t>
            </w:r>
          </w:p>
        </w:tc>
        <w:tc>
          <w:tcPr>
            <w:tcW w:w="2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C4C99A" w14:textId="77777777" w:rsidR="00307794" w:rsidRPr="00350C63" w:rsidRDefault="00307794" w:rsidP="00A1481C">
            <w:pPr>
              <w:pStyle w:val="Table-Normal"/>
              <w:spacing w:before="60" w:after="60"/>
              <w:jc w:val="center"/>
            </w:pPr>
            <w:r w:rsidRPr="0063361F">
              <w:t>-</w:t>
            </w:r>
          </w:p>
        </w:tc>
        <w:tc>
          <w:tcPr>
            <w:tcW w:w="16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76E7B3" w14:textId="77777777" w:rsidR="00307794" w:rsidRPr="00350C63" w:rsidRDefault="00307794" w:rsidP="00A1481C">
            <w:pPr>
              <w:pStyle w:val="Table-Normal"/>
              <w:spacing w:before="60" w:after="60"/>
              <w:jc w:val="center"/>
            </w:pPr>
            <w:r w:rsidRPr="0063361F">
              <w:t>-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A36DD6" w14:textId="77777777" w:rsidR="00307794" w:rsidRPr="00350C63" w:rsidRDefault="00307794" w:rsidP="00A1481C">
            <w:pPr>
              <w:pStyle w:val="Table-Normal"/>
              <w:spacing w:before="60" w:after="60"/>
              <w:jc w:val="center"/>
            </w:pPr>
            <w:r w:rsidRPr="0063361F">
              <w:t>1 (3.6%)</w:t>
            </w:r>
          </w:p>
        </w:tc>
      </w:tr>
      <w:tr w:rsidR="00307794" w14:paraId="4F4A5F75" w14:textId="77777777" w:rsidTr="0029263A">
        <w:trPr>
          <w:trHeight w:val="384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41CA82" w14:textId="77777777" w:rsidR="00307794" w:rsidRPr="00350C63" w:rsidRDefault="00307794" w:rsidP="00A1481C">
            <w:pPr>
              <w:pStyle w:val="Table-Normal"/>
              <w:spacing w:before="60" w:after="60"/>
              <w:jc w:val="right"/>
            </w:pPr>
          </w:p>
        </w:tc>
        <w:tc>
          <w:tcPr>
            <w:tcW w:w="36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E4F497" w14:textId="5E6379BA" w:rsidR="00307794" w:rsidRPr="00350C63" w:rsidRDefault="00307794" w:rsidP="00A1481C">
            <w:pPr>
              <w:pStyle w:val="Table-Normal"/>
              <w:spacing w:before="60" w:after="60"/>
              <w:jc w:val="right"/>
            </w:pPr>
            <w:r w:rsidRPr="00350C63">
              <w:t>Secondary modern school</w:t>
            </w:r>
            <w:r w:rsidRPr="00C04B91">
              <w:rPr>
                <w:vertAlign w:val="superscript"/>
              </w:rPr>
              <w:t>d</w:t>
            </w:r>
          </w:p>
        </w:tc>
        <w:tc>
          <w:tcPr>
            <w:tcW w:w="23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884357" w14:textId="77777777" w:rsidR="00307794" w:rsidRPr="00350C63" w:rsidRDefault="00307794" w:rsidP="00A1481C">
            <w:pPr>
              <w:pStyle w:val="Table-Normal"/>
              <w:spacing w:before="60" w:after="60"/>
              <w:jc w:val="center"/>
            </w:pPr>
            <w:r w:rsidRPr="00350C63">
              <w:t>-</w:t>
            </w:r>
          </w:p>
        </w:tc>
        <w:tc>
          <w:tcPr>
            <w:tcW w:w="2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8C0519" w14:textId="77777777" w:rsidR="00307794" w:rsidRPr="00350C63" w:rsidRDefault="00307794" w:rsidP="00A1481C">
            <w:pPr>
              <w:pStyle w:val="Table-Normal"/>
              <w:spacing w:before="60" w:after="60"/>
              <w:jc w:val="center"/>
            </w:pPr>
            <w:r w:rsidRPr="00916262">
              <w:t>1 (11.1%)</w:t>
            </w:r>
          </w:p>
        </w:tc>
        <w:tc>
          <w:tcPr>
            <w:tcW w:w="16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AC552B" w14:textId="77777777" w:rsidR="00307794" w:rsidRPr="00350C63" w:rsidRDefault="00307794" w:rsidP="00A1481C">
            <w:pPr>
              <w:pStyle w:val="Table-Normal"/>
              <w:spacing w:before="60" w:after="60"/>
              <w:jc w:val="center"/>
            </w:pPr>
            <w:r w:rsidRPr="00350C63">
              <w:t>-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4C183B" w14:textId="77777777" w:rsidR="00307794" w:rsidRPr="00350C63" w:rsidRDefault="00307794" w:rsidP="00A1481C">
            <w:pPr>
              <w:pStyle w:val="Table-Normal"/>
              <w:spacing w:before="60" w:after="60"/>
              <w:jc w:val="center"/>
            </w:pPr>
            <w:r w:rsidRPr="00916262">
              <w:t>1 (3.6%)</w:t>
            </w:r>
          </w:p>
        </w:tc>
      </w:tr>
      <w:tr w:rsidR="00307794" w14:paraId="676AF48C" w14:textId="77777777" w:rsidTr="0029263A">
        <w:trPr>
          <w:trHeight w:val="369"/>
        </w:trPr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61F50" w14:textId="77777777" w:rsidR="00307794" w:rsidRDefault="00307794" w:rsidP="00A1481C">
            <w:pPr>
              <w:pStyle w:val="Table-Normal"/>
              <w:spacing w:before="60" w:after="60"/>
              <w:jc w:val="right"/>
            </w:pPr>
          </w:p>
        </w:tc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CE50A" w14:textId="5C02B351" w:rsidR="00307794" w:rsidRDefault="00307794" w:rsidP="00A1481C">
            <w:pPr>
              <w:pStyle w:val="Table-Normal"/>
              <w:spacing w:before="60" w:after="60"/>
              <w:jc w:val="right"/>
            </w:pPr>
            <w:r>
              <w:t>Missing data</w:t>
            </w:r>
          </w:p>
        </w:tc>
        <w:tc>
          <w:tcPr>
            <w:tcW w:w="2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BB329" w14:textId="77777777" w:rsidR="00307794" w:rsidRDefault="00307794" w:rsidP="00A1481C">
            <w:pPr>
              <w:pStyle w:val="Table-Normal"/>
              <w:spacing w:before="60" w:after="60"/>
              <w:jc w:val="center"/>
            </w:pPr>
            <w:r>
              <w:t>-</w:t>
            </w:r>
          </w:p>
        </w:tc>
        <w:tc>
          <w:tcPr>
            <w:tcW w:w="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4EF8E" w14:textId="77777777" w:rsidR="00307794" w:rsidRDefault="00307794" w:rsidP="00A1481C">
            <w:pPr>
              <w:pStyle w:val="Table-Normal"/>
              <w:spacing w:before="60" w:after="60"/>
              <w:jc w:val="center"/>
            </w:pPr>
            <w:r>
              <w:t>1 (11.1%)</w:t>
            </w:r>
          </w:p>
        </w:tc>
        <w:tc>
          <w:tcPr>
            <w:tcW w:w="1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6F540" w14:textId="77777777" w:rsidR="00307794" w:rsidRDefault="00307794" w:rsidP="00A1481C">
            <w:pPr>
              <w:pStyle w:val="Table-Normal"/>
              <w:spacing w:before="60" w:after="60"/>
              <w:jc w:val="center"/>
            </w:pPr>
            <w:r>
              <w:t>-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B80DA" w14:textId="77777777" w:rsidR="00307794" w:rsidRDefault="00307794" w:rsidP="00A1481C">
            <w:pPr>
              <w:pStyle w:val="Table-Normal"/>
              <w:spacing w:before="60" w:after="60"/>
              <w:jc w:val="center"/>
            </w:pPr>
            <w:r>
              <w:t>1 (3.6%)</w:t>
            </w:r>
          </w:p>
        </w:tc>
      </w:tr>
      <w:tr w:rsidR="00307794" w14:paraId="2BE40B90" w14:textId="77777777" w:rsidTr="0029263A">
        <w:trPr>
          <w:trHeight w:val="369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2E242F" w14:textId="39AFB414" w:rsidR="00307794" w:rsidRPr="00307794" w:rsidRDefault="00307794" w:rsidP="00307794">
            <w:pPr>
              <w:pStyle w:val="Table-Normal"/>
              <w:spacing w:before="60" w:after="60"/>
              <w:jc w:val="center"/>
              <w:rPr>
                <w:b/>
                <w:bCs w:val="0"/>
              </w:rPr>
            </w:pPr>
            <w:r w:rsidRPr="00307794">
              <w:rPr>
                <w:b/>
                <w:bCs w:val="0"/>
              </w:rPr>
              <w:t>Relation to AML patient, n (%)</w:t>
            </w: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409702B" w14:textId="0D6C6A13" w:rsidR="00307794" w:rsidRDefault="00307794" w:rsidP="00A1481C">
            <w:pPr>
              <w:pStyle w:val="Table-Normal"/>
              <w:spacing w:before="60" w:after="60"/>
              <w:jc w:val="right"/>
            </w:pPr>
            <w:r>
              <w:t>Spouse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20F4DD" w14:textId="77777777" w:rsidR="00307794" w:rsidRDefault="00307794" w:rsidP="00A1481C">
            <w:pPr>
              <w:pStyle w:val="Table-Normal"/>
              <w:spacing w:before="60" w:after="60"/>
              <w:jc w:val="center"/>
            </w:pPr>
            <w:r>
              <w:t>4 (26.7%)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05EBAEC" w14:textId="77777777" w:rsidR="00307794" w:rsidRDefault="00307794" w:rsidP="00A1481C">
            <w:pPr>
              <w:pStyle w:val="Table-Normal"/>
              <w:spacing w:before="60" w:after="60"/>
              <w:jc w:val="center"/>
            </w:pPr>
            <w:r>
              <w:t>6 (66.7%)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D35B425" w14:textId="77777777" w:rsidR="00307794" w:rsidRDefault="00307794" w:rsidP="00A1481C">
            <w:pPr>
              <w:pStyle w:val="Table-Normal"/>
              <w:spacing w:before="60" w:after="60"/>
              <w:jc w:val="center"/>
            </w:pPr>
            <w: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04CC310" w14:textId="77777777" w:rsidR="00307794" w:rsidRDefault="00307794" w:rsidP="00A1481C">
            <w:pPr>
              <w:pStyle w:val="Table-Normal"/>
              <w:spacing w:before="60" w:after="60"/>
              <w:jc w:val="center"/>
            </w:pPr>
            <w:r>
              <w:t>10 (40.0%)</w:t>
            </w:r>
          </w:p>
        </w:tc>
      </w:tr>
      <w:tr w:rsidR="00307794" w14:paraId="7847B790" w14:textId="77777777" w:rsidTr="0029263A">
        <w:trPr>
          <w:trHeight w:val="384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04D237" w14:textId="77777777" w:rsidR="00307794" w:rsidRDefault="00307794" w:rsidP="00A1481C">
            <w:pPr>
              <w:pStyle w:val="Table-Normal"/>
              <w:spacing w:before="60" w:after="60"/>
              <w:jc w:val="right"/>
            </w:pPr>
          </w:p>
        </w:tc>
        <w:tc>
          <w:tcPr>
            <w:tcW w:w="36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9C697A" w14:textId="6C2EEB46" w:rsidR="00307794" w:rsidRDefault="00307794" w:rsidP="00A1481C">
            <w:pPr>
              <w:pStyle w:val="Table-Normal"/>
              <w:spacing w:before="60" w:after="60"/>
              <w:jc w:val="right"/>
            </w:pPr>
            <w:r>
              <w:t>Child</w:t>
            </w:r>
          </w:p>
        </w:tc>
        <w:tc>
          <w:tcPr>
            <w:tcW w:w="23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87692E" w14:textId="77777777" w:rsidR="00307794" w:rsidRDefault="00307794" w:rsidP="00A1481C">
            <w:pPr>
              <w:pStyle w:val="Table-Normal"/>
              <w:spacing w:before="60" w:after="60"/>
              <w:jc w:val="center"/>
            </w:pPr>
            <w:r>
              <w:t>8 (53.3%)</w:t>
            </w:r>
          </w:p>
        </w:tc>
        <w:tc>
          <w:tcPr>
            <w:tcW w:w="2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DAC6D9" w14:textId="77777777" w:rsidR="00307794" w:rsidRDefault="00307794" w:rsidP="00A1481C">
            <w:pPr>
              <w:pStyle w:val="Table-Normal"/>
              <w:spacing w:before="60" w:after="60"/>
              <w:jc w:val="center"/>
            </w:pPr>
            <w:r>
              <w:t>2 (22.2%)</w:t>
            </w:r>
          </w:p>
        </w:tc>
        <w:tc>
          <w:tcPr>
            <w:tcW w:w="16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0B7B6D" w14:textId="77777777" w:rsidR="00307794" w:rsidRDefault="00307794" w:rsidP="00A1481C">
            <w:pPr>
              <w:pStyle w:val="Table-Normal"/>
              <w:spacing w:before="60" w:after="60"/>
              <w:jc w:val="center"/>
            </w:pPr>
            <w:r>
              <w:t>1 (100.0%)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8AE387" w14:textId="77777777" w:rsidR="00307794" w:rsidRDefault="00307794" w:rsidP="00A1481C">
            <w:pPr>
              <w:pStyle w:val="Table-Normal"/>
              <w:spacing w:before="60" w:after="60"/>
              <w:jc w:val="center"/>
            </w:pPr>
            <w:r>
              <w:t>11 (44.0%)</w:t>
            </w:r>
          </w:p>
        </w:tc>
      </w:tr>
      <w:tr w:rsidR="00307794" w14:paraId="3B4F110C" w14:textId="77777777" w:rsidTr="0029263A">
        <w:trPr>
          <w:trHeight w:val="384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2BE344" w14:textId="77777777" w:rsidR="00307794" w:rsidRDefault="00307794" w:rsidP="00A1481C">
            <w:pPr>
              <w:pStyle w:val="Table-Normal"/>
              <w:spacing w:before="60" w:after="60"/>
              <w:jc w:val="right"/>
            </w:pPr>
          </w:p>
        </w:tc>
        <w:tc>
          <w:tcPr>
            <w:tcW w:w="36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5A0386" w14:textId="57017680" w:rsidR="00307794" w:rsidRDefault="00307794" w:rsidP="00A1481C">
            <w:pPr>
              <w:pStyle w:val="Table-Normal"/>
              <w:spacing w:before="60" w:after="60"/>
              <w:jc w:val="right"/>
            </w:pPr>
            <w:r>
              <w:t>Partner</w:t>
            </w:r>
          </w:p>
        </w:tc>
        <w:tc>
          <w:tcPr>
            <w:tcW w:w="23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462165" w14:textId="77777777" w:rsidR="00307794" w:rsidRDefault="00307794" w:rsidP="00A1481C">
            <w:pPr>
              <w:pStyle w:val="Table-Normal"/>
              <w:spacing w:before="60" w:after="60"/>
              <w:jc w:val="center"/>
            </w:pPr>
            <w:r>
              <w:t>-</w:t>
            </w:r>
          </w:p>
        </w:tc>
        <w:tc>
          <w:tcPr>
            <w:tcW w:w="2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7BE0F4" w14:textId="77777777" w:rsidR="00307794" w:rsidRDefault="00307794" w:rsidP="00A1481C">
            <w:pPr>
              <w:pStyle w:val="Table-Normal"/>
              <w:spacing w:before="60" w:after="60"/>
              <w:jc w:val="center"/>
            </w:pPr>
            <w:r>
              <w:t>1 (11.1%)</w:t>
            </w:r>
          </w:p>
        </w:tc>
        <w:tc>
          <w:tcPr>
            <w:tcW w:w="16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71D280" w14:textId="77777777" w:rsidR="00307794" w:rsidRDefault="00307794" w:rsidP="00A1481C">
            <w:pPr>
              <w:pStyle w:val="Table-Normal"/>
              <w:spacing w:before="60" w:after="60"/>
              <w:jc w:val="center"/>
            </w:pPr>
            <w:r>
              <w:t>-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A54B86" w14:textId="77777777" w:rsidR="00307794" w:rsidRDefault="00307794" w:rsidP="00A1481C">
            <w:pPr>
              <w:pStyle w:val="Table-Normal"/>
              <w:spacing w:before="60" w:after="60"/>
              <w:jc w:val="center"/>
            </w:pPr>
            <w:r>
              <w:t>1 (4.0%)</w:t>
            </w:r>
          </w:p>
        </w:tc>
      </w:tr>
      <w:tr w:rsidR="00307794" w14:paraId="3AD64FB1" w14:textId="77777777" w:rsidTr="0029263A">
        <w:trPr>
          <w:trHeight w:val="369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FCACBE" w14:textId="77777777" w:rsidR="00307794" w:rsidRDefault="00307794" w:rsidP="00A1481C">
            <w:pPr>
              <w:pStyle w:val="Table-Normal"/>
              <w:spacing w:before="60" w:after="60"/>
              <w:jc w:val="right"/>
            </w:pPr>
          </w:p>
        </w:tc>
        <w:tc>
          <w:tcPr>
            <w:tcW w:w="36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4DCA21" w14:textId="24BA8E95" w:rsidR="00307794" w:rsidRDefault="00307794" w:rsidP="00A1481C">
            <w:pPr>
              <w:pStyle w:val="Table-Normal"/>
              <w:spacing w:before="60" w:after="60"/>
              <w:jc w:val="right"/>
            </w:pPr>
            <w:r>
              <w:t>Sibling</w:t>
            </w:r>
          </w:p>
        </w:tc>
        <w:tc>
          <w:tcPr>
            <w:tcW w:w="23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504CD9" w14:textId="77777777" w:rsidR="00307794" w:rsidRDefault="00307794" w:rsidP="00A1481C">
            <w:pPr>
              <w:pStyle w:val="Table-Normal"/>
              <w:spacing w:before="60" w:after="60"/>
              <w:jc w:val="center"/>
            </w:pPr>
            <w:r>
              <w:t>1 (6.7%)</w:t>
            </w:r>
          </w:p>
        </w:tc>
        <w:tc>
          <w:tcPr>
            <w:tcW w:w="2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A0FA26" w14:textId="77777777" w:rsidR="00307794" w:rsidRDefault="00307794" w:rsidP="00A1481C">
            <w:pPr>
              <w:pStyle w:val="Table-Normal"/>
              <w:spacing w:before="60" w:after="60"/>
              <w:jc w:val="center"/>
            </w:pPr>
            <w:r>
              <w:t>-</w:t>
            </w:r>
          </w:p>
        </w:tc>
        <w:tc>
          <w:tcPr>
            <w:tcW w:w="16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A94B0F" w14:textId="77777777" w:rsidR="00307794" w:rsidRDefault="00307794" w:rsidP="00A1481C">
            <w:pPr>
              <w:pStyle w:val="Table-Normal"/>
              <w:spacing w:before="60" w:after="60"/>
              <w:jc w:val="center"/>
            </w:pPr>
            <w:r>
              <w:t>-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B174B0" w14:textId="77777777" w:rsidR="00307794" w:rsidRDefault="00307794" w:rsidP="00A1481C">
            <w:pPr>
              <w:pStyle w:val="Table-Normal"/>
              <w:spacing w:before="60" w:after="60"/>
              <w:jc w:val="center"/>
            </w:pPr>
            <w:r>
              <w:t>1 (4.0%)</w:t>
            </w:r>
          </w:p>
        </w:tc>
      </w:tr>
      <w:tr w:rsidR="00307794" w14:paraId="0019C3A5" w14:textId="77777777" w:rsidTr="0029263A">
        <w:trPr>
          <w:trHeight w:val="384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BC487D" w14:textId="77777777" w:rsidR="00307794" w:rsidRDefault="00307794" w:rsidP="00A1481C">
            <w:pPr>
              <w:pStyle w:val="Table-Normal"/>
              <w:spacing w:before="60" w:after="60"/>
              <w:jc w:val="right"/>
            </w:pPr>
          </w:p>
        </w:tc>
        <w:tc>
          <w:tcPr>
            <w:tcW w:w="36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BC0547" w14:textId="2F7BBADC" w:rsidR="00307794" w:rsidRDefault="00307794" w:rsidP="00A1481C">
            <w:pPr>
              <w:pStyle w:val="Table-Normal"/>
              <w:spacing w:before="60" w:after="60"/>
              <w:jc w:val="right"/>
            </w:pPr>
            <w:r>
              <w:t>Nephew</w:t>
            </w:r>
          </w:p>
        </w:tc>
        <w:tc>
          <w:tcPr>
            <w:tcW w:w="23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2355AD" w14:textId="77777777" w:rsidR="00307794" w:rsidRDefault="00307794" w:rsidP="00A1481C">
            <w:pPr>
              <w:pStyle w:val="Table-Normal"/>
              <w:spacing w:before="60" w:after="60"/>
              <w:jc w:val="center"/>
            </w:pPr>
            <w:r>
              <w:t>1 (6.7%)</w:t>
            </w:r>
          </w:p>
        </w:tc>
        <w:tc>
          <w:tcPr>
            <w:tcW w:w="2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9AA25E" w14:textId="77777777" w:rsidR="00307794" w:rsidRDefault="00307794" w:rsidP="00A1481C">
            <w:pPr>
              <w:pStyle w:val="Table-Normal"/>
              <w:spacing w:before="60" w:after="60"/>
              <w:jc w:val="center"/>
            </w:pPr>
            <w:r>
              <w:t>-</w:t>
            </w:r>
          </w:p>
        </w:tc>
        <w:tc>
          <w:tcPr>
            <w:tcW w:w="16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53C5CA" w14:textId="77777777" w:rsidR="00307794" w:rsidRDefault="00307794" w:rsidP="00A1481C">
            <w:pPr>
              <w:pStyle w:val="Table-Normal"/>
              <w:spacing w:before="60" w:after="60"/>
              <w:jc w:val="center"/>
            </w:pPr>
            <w:r>
              <w:t>-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D7C7D3" w14:textId="77777777" w:rsidR="00307794" w:rsidRDefault="00307794" w:rsidP="00A1481C">
            <w:pPr>
              <w:pStyle w:val="Table-Normal"/>
              <w:spacing w:before="60" w:after="60"/>
              <w:jc w:val="center"/>
            </w:pPr>
            <w:r>
              <w:t>1 (4.0%)</w:t>
            </w:r>
          </w:p>
        </w:tc>
      </w:tr>
      <w:tr w:rsidR="00307794" w14:paraId="675A54F7" w14:textId="77777777" w:rsidTr="0029263A">
        <w:trPr>
          <w:trHeight w:val="369"/>
        </w:trPr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47C7" w14:textId="77777777" w:rsidR="00307794" w:rsidRDefault="00307794" w:rsidP="00A1481C">
            <w:pPr>
              <w:pStyle w:val="Table-Normal"/>
              <w:spacing w:before="60" w:after="60"/>
              <w:jc w:val="right"/>
            </w:pPr>
          </w:p>
        </w:tc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34A2F" w14:textId="2A35B097" w:rsidR="00307794" w:rsidRDefault="00307794" w:rsidP="00A1481C">
            <w:pPr>
              <w:pStyle w:val="Table-Normal"/>
              <w:spacing w:before="60" w:after="60"/>
              <w:jc w:val="right"/>
            </w:pPr>
            <w:r>
              <w:t>Grandchild</w:t>
            </w:r>
          </w:p>
        </w:tc>
        <w:tc>
          <w:tcPr>
            <w:tcW w:w="2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1E497" w14:textId="77777777" w:rsidR="00307794" w:rsidRDefault="00307794" w:rsidP="00A1481C">
            <w:pPr>
              <w:pStyle w:val="Table-Normal"/>
              <w:spacing w:before="60" w:after="60"/>
              <w:jc w:val="center"/>
            </w:pPr>
            <w:r>
              <w:t>1 (6.7%)</w:t>
            </w:r>
          </w:p>
        </w:tc>
        <w:tc>
          <w:tcPr>
            <w:tcW w:w="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B2B2F" w14:textId="77777777" w:rsidR="00307794" w:rsidRDefault="00307794" w:rsidP="00A1481C">
            <w:pPr>
              <w:pStyle w:val="Table-Normal"/>
              <w:spacing w:before="60" w:after="60"/>
              <w:jc w:val="center"/>
            </w:pPr>
            <w:r>
              <w:t>-</w:t>
            </w:r>
          </w:p>
        </w:tc>
        <w:tc>
          <w:tcPr>
            <w:tcW w:w="1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451A3" w14:textId="77777777" w:rsidR="00307794" w:rsidRDefault="00307794" w:rsidP="00A1481C">
            <w:pPr>
              <w:pStyle w:val="Table-Normal"/>
              <w:spacing w:before="60" w:after="60"/>
              <w:jc w:val="center"/>
            </w:pPr>
            <w:r>
              <w:t>-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CB076" w14:textId="77777777" w:rsidR="00307794" w:rsidRDefault="00307794" w:rsidP="00A1481C">
            <w:pPr>
              <w:pStyle w:val="Table-Normal"/>
              <w:spacing w:before="60" w:after="60"/>
              <w:jc w:val="center"/>
            </w:pPr>
            <w:r>
              <w:t>1 (4.0%)</w:t>
            </w:r>
          </w:p>
        </w:tc>
      </w:tr>
      <w:tr w:rsidR="00307794" w14:paraId="2EE4A296" w14:textId="77777777" w:rsidTr="0029263A">
        <w:trPr>
          <w:trHeight w:val="369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14FE36" w14:textId="73FAED1D" w:rsidR="00307794" w:rsidRPr="00307794" w:rsidRDefault="00307794" w:rsidP="00307794">
            <w:pPr>
              <w:pStyle w:val="Table-Normal"/>
              <w:spacing w:before="60" w:after="60"/>
              <w:jc w:val="center"/>
              <w:rPr>
                <w:b/>
                <w:bCs w:val="0"/>
              </w:rPr>
            </w:pPr>
            <w:r w:rsidRPr="00307794">
              <w:rPr>
                <w:b/>
                <w:bCs w:val="0"/>
              </w:rPr>
              <w:t>Currently living with family member, n (%)</w:t>
            </w: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D3C8E6A" w14:textId="1D2A6297" w:rsidR="00307794" w:rsidRDefault="00307794" w:rsidP="00A1481C">
            <w:pPr>
              <w:pStyle w:val="Table-Normal"/>
              <w:spacing w:before="60" w:after="60"/>
              <w:jc w:val="right"/>
            </w:pPr>
            <w:r>
              <w:t>Yes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7306274" w14:textId="77777777" w:rsidR="00307794" w:rsidRDefault="00307794" w:rsidP="00A1481C">
            <w:pPr>
              <w:pStyle w:val="Table-Normal"/>
              <w:spacing w:before="60" w:after="60"/>
              <w:jc w:val="center"/>
            </w:pPr>
            <w:r>
              <w:t>15 (100.0%)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63DF634" w14:textId="77777777" w:rsidR="00307794" w:rsidRDefault="00307794" w:rsidP="00A1481C">
            <w:pPr>
              <w:pStyle w:val="Table-Normal"/>
              <w:spacing w:before="60" w:after="60"/>
              <w:jc w:val="center"/>
            </w:pPr>
            <w:r>
              <w:t>7 (77.8%)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21AD852" w14:textId="77777777" w:rsidR="00307794" w:rsidRDefault="00307794" w:rsidP="00A1481C">
            <w:pPr>
              <w:pStyle w:val="Table-Normal"/>
              <w:spacing w:before="60" w:after="60"/>
              <w:jc w:val="center"/>
            </w:pPr>
            <w: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AE99ACE" w14:textId="77777777" w:rsidR="00307794" w:rsidRDefault="00307794" w:rsidP="00A1481C">
            <w:pPr>
              <w:pStyle w:val="Table-Normal"/>
              <w:spacing w:before="60" w:after="60"/>
              <w:jc w:val="center"/>
            </w:pPr>
            <w:r>
              <w:t>22 (88.0%)</w:t>
            </w:r>
          </w:p>
        </w:tc>
      </w:tr>
      <w:tr w:rsidR="00307794" w14:paraId="25F43277" w14:textId="77777777" w:rsidTr="0029263A">
        <w:trPr>
          <w:trHeight w:val="384"/>
        </w:trPr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31F96" w14:textId="77777777" w:rsidR="00307794" w:rsidRDefault="00307794" w:rsidP="00307794">
            <w:pPr>
              <w:pStyle w:val="Table-Normal"/>
              <w:spacing w:before="60" w:after="60"/>
              <w:jc w:val="center"/>
            </w:pPr>
          </w:p>
        </w:tc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E0E7D" w14:textId="06696923" w:rsidR="00307794" w:rsidRDefault="00307794" w:rsidP="00A1481C">
            <w:pPr>
              <w:pStyle w:val="Table-Normal"/>
              <w:spacing w:before="60" w:after="60"/>
              <w:jc w:val="right"/>
            </w:pPr>
            <w:r>
              <w:t>No</w:t>
            </w:r>
          </w:p>
        </w:tc>
        <w:tc>
          <w:tcPr>
            <w:tcW w:w="2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E9B84" w14:textId="77777777" w:rsidR="00307794" w:rsidRDefault="00307794" w:rsidP="00A1481C">
            <w:pPr>
              <w:pStyle w:val="Table-Normal"/>
              <w:spacing w:before="60" w:after="60"/>
              <w:jc w:val="center"/>
            </w:pPr>
            <w:r>
              <w:t>-</w:t>
            </w:r>
          </w:p>
        </w:tc>
        <w:tc>
          <w:tcPr>
            <w:tcW w:w="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0E314" w14:textId="77777777" w:rsidR="00307794" w:rsidRDefault="00307794" w:rsidP="00A1481C">
            <w:pPr>
              <w:pStyle w:val="Table-Normal"/>
              <w:spacing w:before="60" w:after="60"/>
              <w:jc w:val="center"/>
            </w:pPr>
            <w:r>
              <w:t>2 (22.2%)</w:t>
            </w:r>
          </w:p>
        </w:tc>
        <w:tc>
          <w:tcPr>
            <w:tcW w:w="1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46517" w14:textId="77777777" w:rsidR="00307794" w:rsidRDefault="00307794" w:rsidP="00A1481C">
            <w:pPr>
              <w:pStyle w:val="Table-Normal"/>
              <w:spacing w:before="60" w:after="60"/>
              <w:jc w:val="center"/>
            </w:pPr>
            <w:r>
              <w:t>1 (100.0%)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6C946" w14:textId="77777777" w:rsidR="00307794" w:rsidRDefault="00307794" w:rsidP="00A1481C">
            <w:pPr>
              <w:pStyle w:val="Table-Normal"/>
              <w:spacing w:before="60" w:after="60"/>
              <w:jc w:val="center"/>
            </w:pPr>
            <w:r>
              <w:t>3 (12.0%)</w:t>
            </w:r>
          </w:p>
        </w:tc>
      </w:tr>
      <w:tr w:rsidR="0029263A" w14:paraId="6142995B" w14:textId="77777777" w:rsidTr="0029263A">
        <w:trPr>
          <w:trHeight w:val="1376"/>
        </w:trPr>
        <w:tc>
          <w:tcPr>
            <w:tcW w:w="1403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40B3E8" w14:textId="4E0F75FD" w:rsidR="0029263A" w:rsidRDefault="0029263A" w:rsidP="0029263A">
            <w:pPr>
              <w:pStyle w:val="Table-Normal"/>
              <w:spacing w:before="60" w:after="60"/>
            </w:pPr>
            <w:r w:rsidRPr="00D41A05">
              <w:rPr>
                <w:i/>
                <w:iCs/>
                <w:sz w:val="20"/>
                <w:szCs w:val="20"/>
                <w:vertAlign w:val="superscript"/>
              </w:rPr>
              <w:t>a</w:t>
            </w:r>
            <w:r w:rsidRPr="00D41A05">
              <w:rPr>
                <w:i/>
                <w:iCs/>
                <w:sz w:val="20"/>
                <w:szCs w:val="20"/>
              </w:rPr>
              <w:t>A level= certificate acquired in education in the UK subject-based qualification for students aged 16 and above and recognised for entrance to higher education</w:t>
            </w:r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i</w:t>
            </w:r>
            <w:r w:rsidRPr="00D41A05">
              <w:rPr>
                <w:i/>
                <w:iCs/>
                <w:sz w:val="20"/>
                <w:szCs w:val="20"/>
              </w:rPr>
              <w:t>nstitutes</w:t>
            </w:r>
            <w:r>
              <w:rPr>
                <w:i/>
                <w:iCs/>
                <w:sz w:val="20"/>
                <w:szCs w:val="20"/>
              </w:rPr>
              <w:t xml:space="preserve">. </w:t>
            </w:r>
            <w:r w:rsidRPr="00D41A05">
              <w:rPr>
                <w:i/>
                <w:iCs/>
                <w:sz w:val="20"/>
                <w:szCs w:val="20"/>
                <w:vertAlign w:val="superscript"/>
              </w:rPr>
              <w:t>b</w:t>
            </w:r>
            <w:r w:rsidRPr="005C0E0D">
              <w:rPr>
                <w:i/>
                <w:iCs/>
                <w:sz w:val="20"/>
                <w:szCs w:val="20"/>
              </w:rPr>
              <w:t>GCSE= General Certificate of Secondary Education</w:t>
            </w:r>
            <w:r>
              <w:rPr>
                <w:i/>
                <w:iCs/>
                <w:sz w:val="20"/>
                <w:szCs w:val="20"/>
              </w:rPr>
              <w:t>(certificate acquired in education in the UK, usually around age 15)</w:t>
            </w:r>
            <w:r w:rsidRPr="005C0E0D">
              <w:rPr>
                <w:i/>
                <w:iCs/>
                <w:sz w:val="20"/>
                <w:szCs w:val="20"/>
              </w:rPr>
              <w:t>;</w:t>
            </w:r>
            <w:r w:rsidRPr="005C0E0D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>
              <w:rPr>
                <w:i/>
                <w:iCs/>
                <w:sz w:val="20"/>
                <w:szCs w:val="20"/>
                <w:vertAlign w:val="superscript"/>
              </w:rPr>
              <w:t>c</w:t>
            </w:r>
            <w:r w:rsidRPr="005C0E0D">
              <w:rPr>
                <w:i/>
                <w:iCs/>
                <w:sz w:val="20"/>
                <w:szCs w:val="20"/>
              </w:rPr>
              <w:t>GED= General Educational Development</w:t>
            </w:r>
            <w:r>
              <w:rPr>
                <w:i/>
                <w:iCs/>
                <w:sz w:val="20"/>
                <w:szCs w:val="20"/>
              </w:rPr>
              <w:t xml:space="preserve"> (high-school level diploma awarded in the US) </w:t>
            </w:r>
            <w:r w:rsidRPr="00363FE3">
              <w:rPr>
                <w:i/>
                <w:iCs/>
                <w:sz w:val="20"/>
                <w:szCs w:val="20"/>
              </w:rPr>
              <w:t>d Secondary Modern school= UK schools for 11 to 15 year olds that existed from 1944 until the 1970s</w:t>
            </w:r>
          </w:p>
        </w:tc>
      </w:tr>
      <w:tr w:rsidR="00307794" w14:paraId="13022462" w14:textId="77777777" w:rsidTr="0029263A">
        <w:trPr>
          <w:trHeight w:val="236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14:paraId="061D2E08" w14:textId="77777777" w:rsidR="00307794" w:rsidRPr="005C0E0D" w:rsidRDefault="00307794" w:rsidP="00A1481C">
            <w:pPr>
              <w:pStyle w:val="Table-Normal"/>
              <w:rPr>
                <w:sz w:val="20"/>
                <w:szCs w:val="20"/>
              </w:rPr>
            </w:pPr>
          </w:p>
        </w:tc>
        <w:tc>
          <w:tcPr>
            <w:tcW w:w="116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3021C3D" w14:textId="03D10E45" w:rsidR="00307794" w:rsidRPr="005C0E0D" w:rsidRDefault="00307794" w:rsidP="00A1481C">
            <w:pPr>
              <w:pStyle w:val="Table-Normal"/>
              <w:rPr>
                <w:sz w:val="20"/>
                <w:szCs w:val="20"/>
              </w:rPr>
            </w:pPr>
          </w:p>
        </w:tc>
      </w:tr>
    </w:tbl>
    <w:p w14:paraId="3D77472C" w14:textId="340221A6" w:rsidR="00441DC4" w:rsidRDefault="00441DC4" w:rsidP="00A07E9D"/>
    <w:p w14:paraId="6E4A3CAA" w14:textId="29B7DBA9" w:rsidR="00D7111A" w:rsidRDefault="00D7111A" w:rsidP="00D7111A">
      <w:pPr>
        <w:pStyle w:val="Caption"/>
      </w:pPr>
    </w:p>
    <w:p w14:paraId="50D1AD41" w14:textId="77777777" w:rsidR="00D7111A" w:rsidRPr="00A07E9D" w:rsidRDefault="00D7111A" w:rsidP="00A07E9D"/>
    <w:sectPr w:rsidR="00D7111A" w:rsidRPr="00A07E9D" w:rsidSect="004C110F">
      <w:footerReference w:type="default" r:id="rId8"/>
      <w:pgSz w:w="16839" w:h="11907" w:orient="landscape" w:code="9"/>
      <w:pgMar w:top="1417" w:right="1276" w:bottom="1418" w:left="1985" w:header="709" w:footer="39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6D82B1" w14:textId="77777777" w:rsidR="000142F8" w:rsidRDefault="000142F8" w:rsidP="002A06F5">
      <w:r>
        <w:separator/>
      </w:r>
    </w:p>
    <w:p w14:paraId="0E3B7667" w14:textId="77777777" w:rsidR="000142F8" w:rsidRDefault="000142F8"/>
    <w:p w14:paraId="1A3A0671" w14:textId="77777777" w:rsidR="000142F8" w:rsidRDefault="000142F8"/>
  </w:endnote>
  <w:endnote w:type="continuationSeparator" w:id="0">
    <w:p w14:paraId="443DED95" w14:textId="77777777" w:rsidR="000142F8" w:rsidRDefault="000142F8" w:rsidP="002A06F5">
      <w:r>
        <w:continuationSeparator/>
      </w:r>
    </w:p>
    <w:p w14:paraId="16D05715" w14:textId="77777777" w:rsidR="000142F8" w:rsidRDefault="000142F8"/>
    <w:p w14:paraId="51A96DF6" w14:textId="77777777" w:rsidR="000142F8" w:rsidRDefault="000142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Italic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7EC6AE" w14:textId="67CC3513" w:rsidR="00887DEE" w:rsidRPr="00CD55C3" w:rsidRDefault="001A1B3A" w:rsidP="000A6E41">
    <w:pPr>
      <w:pStyle w:val="Footer"/>
      <w:tabs>
        <w:tab w:val="clear" w:pos="9360"/>
        <w:tab w:val="right" w:pos="8789"/>
      </w:tabs>
    </w:pPr>
    <w:r>
      <w:rPr>
        <w:rStyle w:val="EndnoteTextChar"/>
      </w:rPr>
      <w:ptab w:relativeTo="margin" w:alignment="left" w:leader="none"/>
    </w:r>
    <w:r w:rsidR="000A6E41">
      <w:rPr>
        <w:rStyle w:val="EndnoteTextChar"/>
      </w:rPr>
      <w:ptab w:relativeTo="margin" w:alignment="left" w:leader="none"/>
    </w:r>
    <w:r w:rsidR="000A6E41">
      <w:rPr>
        <w:rStyle w:val="EndnoteTextChar"/>
      </w:rPr>
      <w:ptab w:relativeTo="margin" w:alignment="left" w:leader="none"/>
    </w:r>
    <w:r w:rsidR="00040A05">
      <w:rPr>
        <w:rStyle w:val="EndnoteTextChar"/>
      </w:rPr>
      <w:ptab w:relativeTo="margin" w:alignment="left" w:leader="none"/>
    </w:r>
    <w:r>
      <w:rPr>
        <w:rStyle w:val="EndnoteTextChar"/>
      </w:rPr>
      <w:ptab w:relativeTo="margin" w:alignment="center" w:leader="none"/>
    </w:r>
    <w:r w:rsidR="000A6E41" w:rsidRPr="00F26261">
      <w:rPr>
        <w:rStyle w:val="EndnoteTextChar"/>
      </w:rPr>
      <w:t xml:space="preserve">Page </w:t>
    </w:r>
    <w:r w:rsidR="000A6E41" w:rsidRPr="00F26261">
      <w:rPr>
        <w:rStyle w:val="EndnoteTextChar"/>
      </w:rPr>
      <w:fldChar w:fldCharType="begin"/>
    </w:r>
    <w:r w:rsidR="000A6E41" w:rsidRPr="00F26261">
      <w:rPr>
        <w:rStyle w:val="EndnoteTextChar"/>
      </w:rPr>
      <w:instrText xml:space="preserve"> PAGE </w:instrText>
    </w:r>
    <w:r w:rsidR="000A6E41" w:rsidRPr="00F26261">
      <w:rPr>
        <w:rStyle w:val="EndnoteTextChar"/>
      </w:rPr>
      <w:fldChar w:fldCharType="separate"/>
    </w:r>
    <w:r>
      <w:rPr>
        <w:rStyle w:val="EndnoteTextChar"/>
        <w:noProof/>
      </w:rPr>
      <w:t>16</w:t>
    </w:r>
    <w:r w:rsidR="000A6E41" w:rsidRPr="00F26261">
      <w:rPr>
        <w:rStyle w:val="EndnoteTextChar"/>
      </w:rPr>
      <w:fldChar w:fldCharType="end"/>
    </w:r>
    <w:r w:rsidR="000A6E41" w:rsidRPr="00F26261">
      <w:rPr>
        <w:rStyle w:val="EndnoteTextChar"/>
      </w:rPr>
      <w:t xml:space="preserve"> of </w:t>
    </w:r>
    <w:r w:rsidR="000A6E41" w:rsidRPr="00F26261">
      <w:rPr>
        <w:rStyle w:val="EndnoteTextChar"/>
      </w:rPr>
      <w:fldChar w:fldCharType="begin"/>
    </w:r>
    <w:r w:rsidR="000A6E41" w:rsidRPr="00F26261">
      <w:rPr>
        <w:rStyle w:val="EndnoteTextChar"/>
      </w:rPr>
      <w:instrText xml:space="preserve"> NUMPAGES </w:instrText>
    </w:r>
    <w:r w:rsidR="000A6E41" w:rsidRPr="00F26261">
      <w:rPr>
        <w:rStyle w:val="EndnoteTextChar"/>
      </w:rPr>
      <w:fldChar w:fldCharType="separate"/>
    </w:r>
    <w:r>
      <w:rPr>
        <w:rStyle w:val="EndnoteTextChar"/>
        <w:noProof/>
      </w:rPr>
      <w:t>16</w:t>
    </w:r>
    <w:r w:rsidR="000A6E41" w:rsidRPr="00F26261">
      <w:rPr>
        <w:rStyle w:val="EndnoteTextChar"/>
      </w:rPr>
      <w:fldChar w:fldCharType="end"/>
    </w:r>
    <w:r>
      <w:rPr>
        <w:rStyle w:val="EndnoteTextChar"/>
      </w:rPr>
      <w:ptab w:relativeTo="margin" w:alignment="right" w:leader="none"/>
    </w:r>
    <w:r w:rsidRPr="00F26261">
      <w:rPr>
        <w:rStyle w:val="EndnoteTextChar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AB14A8" w14:textId="77777777" w:rsidR="000142F8" w:rsidRDefault="000142F8" w:rsidP="002A06F5">
      <w:r>
        <w:separator/>
      </w:r>
    </w:p>
    <w:p w14:paraId="364457E9" w14:textId="77777777" w:rsidR="000142F8" w:rsidRDefault="000142F8"/>
    <w:p w14:paraId="76ED482E" w14:textId="77777777" w:rsidR="000142F8" w:rsidRDefault="000142F8"/>
  </w:footnote>
  <w:footnote w:type="continuationSeparator" w:id="0">
    <w:p w14:paraId="27AC6D50" w14:textId="77777777" w:rsidR="000142F8" w:rsidRDefault="000142F8" w:rsidP="002A06F5">
      <w:r>
        <w:continuationSeparator/>
      </w:r>
    </w:p>
    <w:p w14:paraId="1CEA69D6" w14:textId="77777777" w:rsidR="000142F8" w:rsidRDefault="000142F8"/>
    <w:p w14:paraId="67EAED10" w14:textId="77777777" w:rsidR="000142F8" w:rsidRDefault="000142F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568.5pt;height:468pt" o:bullet="t">
        <v:imagedata r:id="rId1" o:title="Green Double"/>
      </v:shape>
    </w:pict>
  </w:numPicBullet>
  <w:numPicBullet w:numPicBulletId="1">
    <w:pict>
      <v:shape id="_x0000_i1031" type="#_x0000_t75" style="width:280.5pt;height:468pt" o:bullet="t">
        <v:imagedata r:id="rId2" o:title="Green Single"/>
      </v:shape>
    </w:pict>
  </w:numPicBullet>
  <w:abstractNum w:abstractNumId="0" w15:restartNumberingAfterBreak="0">
    <w:nsid w:val="00EC10D2"/>
    <w:multiLevelType w:val="hybridMultilevel"/>
    <w:tmpl w:val="7F5C87F0"/>
    <w:lvl w:ilvl="0" w:tplc="6310C436">
      <w:start w:val="1"/>
      <w:numFmt w:val="bullet"/>
      <w:pStyle w:val="Bullet2"/>
      <w:lvlText w:val="o"/>
      <w:lvlJc w:val="left"/>
      <w:pPr>
        <w:ind w:left="140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9E00F696">
      <w:start w:val="1"/>
      <w:numFmt w:val="bullet"/>
      <w:pStyle w:val="Bullet3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" w15:restartNumberingAfterBreak="0">
    <w:nsid w:val="16881070"/>
    <w:multiLevelType w:val="multilevel"/>
    <w:tmpl w:val="DFBE153C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1D1277FA"/>
    <w:multiLevelType w:val="hybridMultilevel"/>
    <w:tmpl w:val="9EF4A28C"/>
    <w:lvl w:ilvl="0" w:tplc="83DC2D56">
      <w:start w:val="1"/>
      <w:numFmt w:val="bullet"/>
      <w:pStyle w:val="Bullet4"/>
      <w:lvlText w:val="▫"/>
      <w:lvlJc w:val="left"/>
      <w:pPr>
        <w:ind w:left="39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46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080" w:hanging="360"/>
      </w:pPr>
      <w:rPr>
        <w:rFonts w:ascii="Symbol" w:hAnsi="Symbol" w:hint="default"/>
      </w:rPr>
    </w:lvl>
    <w:lvl w:ilvl="4" w:tplc="08090003" w:tentative="1">
      <w:start w:val="1"/>
      <w:numFmt w:val="bullet"/>
      <w:pStyle w:val="Bullet5"/>
      <w:lvlText w:val="o"/>
      <w:lvlJc w:val="left"/>
      <w:pPr>
        <w:ind w:left="68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2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9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680" w:hanging="360"/>
      </w:pPr>
      <w:rPr>
        <w:rFonts w:ascii="Wingdings" w:hAnsi="Wingdings" w:hint="default"/>
      </w:rPr>
    </w:lvl>
  </w:abstractNum>
  <w:abstractNum w:abstractNumId="3" w15:restartNumberingAfterBreak="0">
    <w:nsid w:val="474A1E1A"/>
    <w:multiLevelType w:val="hybridMultilevel"/>
    <w:tmpl w:val="B358EB42"/>
    <w:lvl w:ilvl="0" w:tplc="F6A4AED6">
      <w:start w:val="1"/>
      <w:numFmt w:val="bullet"/>
      <w:pStyle w:val="Table-Bullet1"/>
      <w:lvlText w:val=""/>
      <w:lvlJc w:val="left"/>
      <w:pPr>
        <w:ind w:left="360" w:hanging="360"/>
      </w:pPr>
      <w:rPr>
        <w:rFonts w:ascii="Symbol" w:hAnsi="Symbol" w:hint="default"/>
        <w:color w:val="auto"/>
        <w:u w:color="4E5053" w:themeColor="text2"/>
      </w:rPr>
    </w:lvl>
    <w:lvl w:ilvl="1" w:tplc="080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4" w15:restartNumberingAfterBreak="0">
    <w:nsid w:val="49CF400F"/>
    <w:multiLevelType w:val="multilevel"/>
    <w:tmpl w:val="A25C0C5A"/>
    <w:numStyleLink w:val="AVbulletstyle-green"/>
  </w:abstractNum>
  <w:abstractNum w:abstractNumId="5" w15:restartNumberingAfterBreak="0">
    <w:nsid w:val="4D5E63F4"/>
    <w:multiLevelType w:val="multilevel"/>
    <w:tmpl w:val="CBE21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5927170"/>
    <w:multiLevelType w:val="hybridMultilevel"/>
    <w:tmpl w:val="809EA4AC"/>
    <w:lvl w:ilvl="0" w:tplc="0BAE7F3A">
      <w:start w:val="1"/>
      <w:numFmt w:val="bullet"/>
      <w:pStyle w:val="Table-Bullet2"/>
      <w:lvlText w:val="o"/>
      <w:lvlJc w:val="left"/>
      <w:pPr>
        <w:ind w:left="633" w:hanging="360"/>
      </w:pPr>
      <w:rPr>
        <w:rFonts w:ascii="Courier New" w:hAnsi="Courier New" w:hint="default"/>
        <w:color w:val="4E5053" w:themeColor="text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1A458C"/>
    <w:multiLevelType w:val="hybridMultilevel"/>
    <w:tmpl w:val="CFD6CF4A"/>
    <w:lvl w:ilvl="0" w:tplc="D4EAD4B8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  <w:color w:val="4E5053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663F1F"/>
    <w:multiLevelType w:val="multilevel"/>
    <w:tmpl w:val="A25C0C5A"/>
    <w:styleLink w:val="AVbulletstyle-green"/>
    <w:lvl w:ilvl="0">
      <w:start w:val="1"/>
      <w:numFmt w:val="bullet"/>
      <w:lvlText w:val=""/>
      <w:lvlPicBulletId w:val="0"/>
      <w:lvlJc w:val="left"/>
      <w:pPr>
        <w:ind w:left="680" w:hanging="32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PicBulletId w:val="1"/>
      <w:lvlJc w:val="left"/>
      <w:pPr>
        <w:ind w:left="964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-"/>
      <w:lvlJc w:val="left"/>
      <w:pPr>
        <w:ind w:left="1247" w:hanging="283"/>
      </w:pPr>
      <w:rPr>
        <w:rFonts w:ascii="Calibri" w:hAnsi="Calibri" w:hint="default"/>
        <w:b/>
        <w:i w:val="0"/>
        <w:color w:val="68B937" w:themeColor="accent1"/>
      </w:rPr>
    </w:lvl>
    <w:lvl w:ilvl="3">
      <w:start w:val="1"/>
      <w:numFmt w:val="bullet"/>
      <w:lvlText w:val=""/>
      <w:lvlJc w:val="left"/>
      <w:pPr>
        <w:ind w:left="1531" w:hanging="284"/>
      </w:pPr>
      <w:rPr>
        <w:rFonts w:ascii="Wingdings" w:hAnsi="Wingdings" w:hint="default"/>
        <w:b/>
        <w:i w:val="0"/>
        <w:color w:val="68B937"/>
      </w:rPr>
    </w:lvl>
    <w:lvl w:ilvl="4">
      <w:start w:val="1"/>
      <w:numFmt w:val="bullet"/>
      <w:lvlText w:val="-"/>
      <w:lvlJc w:val="left"/>
      <w:pPr>
        <w:ind w:left="1814" w:hanging="283"/>
      </w:pPr>
      <w:rPr>
        <w:rFonts w:ascii="Calibri" w:hAnsi="Calibri" w:hint="default"/>
        <w:b/>
        <w:i w:val="0"/>
        <w:color w:val="68B937"/>
      </w:rPr>
    </w:lvl>
    <w:lvl w:ilvl="5">
      <w:start w:val="1"/>
      <w:numFmt w:val="bullet"/>
      <w:lvlText w:val="-"/>
      <w:lvlJc w:val="left"/>
      <w:pPr>
        <w:ind w:left="8217" w:hanging="284"/>
      </w:pPr>
      <w:rPr>
        <w:rFonts w:ascii="Calibri" w:hAnsi="Calibri" w:hint="default"/>
        <w:b/>
        <w:i w:val="0"/>
        <w:color w:val="EF7F04" w:themeColor="accent4"/>
      </w:rPr>
    </w:lvl>
    <w:lvl w:ilvl="6">
      <w:start w:val="1"/>
      <w:numFmt w:val="bullet"/>
      <w:lvlText w:val="-"/>
      <w:lvlJc w:val="left"/>
      <w:pPr>
        <w:ind w:left="8500" w:hanging="283"/>
      </w:pPr>
      <w:rPr>
        <w:rFonts w:ascii="Calibri" w:hAnsi="Calibri" w:hint="default"/>
        <w:color w:val="EF7F04" w:themeColor="accent4"/>
      </w:rPr>
    </w:lvl>
    <w:lvl w:ilvl="7">
      <w:start w:val="1"/>
      <w:numFmt w:val="lowerLetter"/>
      <w:lvlText w:val="%8."/>
      <w:lvlJc w:val="left"/>
      <w:pPr>
        <w:ind w:left="2927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639" w:hanging="360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6"/>
  </w:num>
  <w:num w:numId="5">
    <w:abstractNumId w:val="3"/>
  </w:num>
  <w:num w:numId="6">
    <w:abstractNumId w:val="0"/>
  </w:num>
  <w:num w:numId="7">
    <w:abstractNumId w:val="7"/>
  </w:num>
  <w:num w:numId="8">
    <w:abstractNumId w:val="2"/>
  </w:num>
  <w:num w:numId="9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5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2F8"/>
    <w:rsid w:val="00004E3A"/>
    <w:rsid w:val="0001378D"/>
    <w:rsid w:val="000142F8"/>
    <w:rsid w:val="00025709"/>
    <w:rsid w:val="000336BB"/>
    <w:rsid w:val="00033957"/>
    <w:rsid w:val="000339B9"/>
    <w:rsid w:val="00033EA6"/>
    <w:rsid w:val="00037184"/>
    <w:rsid w:val="00037EE7"/>
    <w:rsid w:val="00040A05"/>
    <w:rsid w:val="00050A26"/>
    <w:rsid w:val="00051C48"/>
    <w:rsid w:val="000568CB"/>
    <w:rsid w:val="000630D2"/>
    <w:rsid w:val="00063F1F"/>
    <w:rsid w:val="00064B70"/>
    <w:rsid w:val="00065B19"/>
    <w:rsid w:val="00072D7C"/>
    <w:rsid w:val="00080DA4"/>
    <w:rsid w:val="00082B8E"/>
    <w:rsid w:val="00083892"/>
    <w:rsid w:val="00084188"/>
    <w:rsid w:val="00086A92"/>
    <w:rsid w:val="00091044"/>
    <w:rsid w:val="000A1F57"/>
    <w:rsid w:val="000A2D51"/>
    <w:rsid w:val="000A397B"/>
    <w:rsid w:val="000A4656"/>
    <w:rsid w:val="000A6E41"/>
    <w:rsid w:val="000B09BB"/>
    <w:rsid w:val="000C221C"/>
    <w:rsid w:val="000C4623"/>
    <w:rsid w:val="000C4ED2"/>
    <w:rsid w:val="000C5497"/>
    <w:rsid w:val="000C564F"/>
    <w:rsid w:val="000C58C2"/>
    <w:rsid w:val="000C5B85"/>
    <w:rsid w:val="000C7A0F"/>
    <w:rsid w:val="000D46C2"/>
    <w:rsid w:val="000D75FD"/>
    <w:rsid w:val="000E2EBA"/>
    <w:rsid w:val="000E4AA7"/>
    <w:rsid w:val="000E4DB1"/>
    <w:rsid w:val="000E5B6C"/>
    <w:rsid w:val="000F0A72"/>
    <w:rsid w:val="000F4F6F"/>
    <w:rsid w:val="00100EC5"/>
    <w:rsid w:val="001017E3"/>
    <w:rsid w:val="001022F9"/>
    <w:rsid w:val="00102537"/>
    <w:rsid w:val="00102A6D"/>
    <w:rsid w:val="00110E6D"/>
    <w:rsid w:val="001114BD"/>
    <w:rsid w:val="001176A6"/>
    <w:rsid w:val="00121A1F"/>
    <w:rsid w:val="00121ED1"/>
    <w:rsid w:val="00124B95"/>
    <w:rsid w:val="00125EB9"/>
    <w:rsid w:val="00132BB6"/>
    <w:rsid w:val="001414EC"/>
    <w:rsid w:val="00146897"/>
    <w:rsid w:val="00152946"/>
    <w:rsid w:val="0015334B"/>
    <w:rsid w:val="00157102"/>
    <w:rsid w:val="001573DB"/>
    <w:rsid w:val="0016102C"/>
    <w:rsid w:val="0016106A"/>
    <w:rsid w:val="00161B37"/>
    <w:rsid w:val="00170575"/>
    <w:rsid w:val="00171C51"/>
    <w:rsid w:val="00174D58"/>
    <w:rsid w:val="00184B61"/>
    <w:rsid w:val="00187D12"/>
    <w:rsid w:val="00190AA2"/>
    <w:rsid w:val="001A13F9"/>
    <w:rsid w:val="001A1B3A"/>
    <w:rsid w:val="001B51BD"/>
    <w:rsid w:val="001C5280"/>
    <w:rsid w:val="001C77A7"/>
    <w:rsid w:val="001D0BB0"/>
    <w:rsid w:val="001D3D5D"/>
    <w:rsid w:val="001E19B0"/>
    <w:rsid w:val="001F15D0"/>
    <w:rsid w:val="0020147C"/>
    <w:rsid w:val="0020394F"/>
    <w:rsid w:val="00213599"/>
    <w:rsid w:val="00215D3C"/>
    <w:rsid w:val="002228BB"/>
    <w:rsid w:val="00227486"/>
    <w:rsid w:val="0023191E"/>
    <w:rsid w:val="0023394B"/>
    <w:rsid w:val="00240A57"/>
    <w:rsid w:val="0024311B"/>
    <w:rsid w:val="00243CAF"/>
    <w:rsid w:val="002441A9"/>
    <w:rsid w:val="00246888"/>
    <w:rsid w:val="002538C1"/>
    <w:rsid w:val="00253A56"/>
    <w:rsid w:val="00272A4C"/>
    <w:rsid w:val="002829F6"/>
    <w:rsid w:val="00283526"/>
    <w:rsid w:val="002840AB"/>
    <w:rsid w:val="002870CB"/>
    <w:rsid w:val="0029263A"/>
    <w:rsid w:val="002A06F5"/>
    <w:rsid w:val="002A4B3F"/>
    <w:rsid w:val="002A58BC"/>
    <w:rsid w:val="002B2F8A"/>
    <w:rsid w:val="002B6C1C"/>
    <w:rsid w:val="002B7507"/>
    <w:rsid w:val="002C2DA5"/>
    <w:rsid w:val="002D0D32"/>
    <w:rsid w:val="002D13CD"/>
    <w:rsid w:val="002D7138"/>
    <w:rsid w:val="002D7F2F"/>
    <w:rsid w:val="002E50CF"/>
    <w:rsid w:val="002E583C"/>
    <w:rsid w:val="002E795D"/>
    <w:rsid w:val="00303F1E"/>
    <w:rsid w:val="00306638"/>
    <w:rsid w:val="003069A9"/>
    <w:rsid w:val="00307794"/>
    <w:rsid w:val="00311630"/>
    <w:rsid w:val="0031296E"/>
    <w:rsid w:val="003136CE"/>
    <w:rsid w:val="003162B6"/>
    <w:rsid w:val="003207BD"/>
    <w:rsid w:val="00320E8D"/>
    <w:rsid w:val="00322D8B"/>
    <w:rsid w:val="00324B4C"/>
    <w:rsid w:val="00327231"/>
    <w:rsid w:val="003309F2"/>
    <w:rsid w:val="00330B56"/>
    <w:rsid w:val="00343C8A"/>
    <w:rsid w:val="003453B2"/>
    <w:rsid w:val="00352426"/>
    <w:rsid w:val="003534E5"/>
    <w:rsid w:val="0035725D"/>
    <w:rsid w:val="003609A3"/>
    <w:rsid w:val="003613F5"/>
    <w:rsid w:val="00363FE3"/>
    <w:rsid w:val="00364CBF"/>
    <w:rsid w:val="00366AB8"/>
    <w:rsid w:val="003707FB"/>
    <w:rsid w:val="00374907"/>
    <w:rsid w:val="00382EB2"/>
    <w:rsid w:val="003A3BB7"/>
    <w:rsid w:val="003A6528"/>
    <w:rsid w:val="003A7080"/>
    <w:rsid w:val="003A7C6C"/>
    <w:rsid w:val="003B078D"/>
    <w:rsid w:val="003B285D"/>
    <w:rsid w:val="003B5FE5"/>
    <w:rsid w:val="003B622E"/>
    <w:rsid w:val="003C153B"/>
    <w:rsid w:val="003C6C5B"/>
    <w:rsid w:val="003D22F2"/>
    <w:rsid w:val="003D68A1"/>
    <w:rsid w:val="003E3E27"/>
    <w:rsid w:val="003F058F"/>
    <w:rsid w:val="003F249F"/>
    <w:rsid w:val="003F3F1D"/>
    <w:rsid w:val="003F3F2F"/>
    <w:rsid w:val="003F5989"/>
    <w:rsid w:val="00400874"/>
    <w:rsid w:val="00401326"/>
    <w:rsid w:val="004015BC"/>
    <w:rsid w:val="004075E5"/>
    <w:rsid w:val="0041211B"/>
    <w:rsid w:val="00416E98"/>
    <w:rsid w:val="004176B3"/>
    <w:rsid w:val="00420D1A"/>
    <w:rsid w:val="0042351D"/>
    <w:rsid w:val="0042783D"/>
    <w:rsid w:val="0043326F"/>
    <w:rsid w:val="00435E6D"/>
    <w:rsid w:val="00436C5B"/>
    <w:rsid w:val="00441DC4"/>
    <w:rsid w:val="0044339D"/>
    <w:rsid w:val="00444B7E"/>
    <w:rsid w:val="00447CD0"/>
    <w:rsid w:val="004511D9"/>
    <w:rsid w:val="00451DE8"/>
    <w:rsid w:val="00452CAC"/>
    <w:rsid w:val="0046063D"/>
    <w:rsid w:val="00461EB6"/>
    <w:rsid w:val="00464ED8"/>
    <w:rsid w:val="004662F4"/>
    <w:rsid w:val="00470434"/>
    <w:rsid w:val="004720E5"/>
    <w:rsid w:val="00472A14"/>
    <w:rsid w:val="0047653E"/>
    <w:rsid w:val="00477BBA"/>
    <w:rsid w:val="00483A3B"/>
    <w:rsid w:val="00486305"/>
    <w:rsid w:val="004879EC"/>
    <w:rsid w:val="0049288D"/>
    <w:rsid w:val="004B1BD1"/>
    <w:rsid w:val="004B7ED4"/>
    <w:rsid w:val="004C110F"/>
    <w:rsid w:val="004C24D1"/>
    <w:rsid w:val="004C46A5"/>
    <w:rsid w:val="004C4F70"/>
    <w:rsid w:val="004C61C5"/>
    <w:rsid w:val="004D0376"/>
    <w:rsid w:val="004D0969"/>
    <w:rsid w:val="004D0FBF"/>
    <w:rsid w:val="004D7D83"/>
    <w:rsid w:val="004D7E83"/>
    <w:rsid w:val="004E4F35"/>
    <w:rsid w:val="004E669C"/>
    <w:rsid w:val="004F2A0E"/>
    <w:rsid w:val="004F3538"/>
    <w:rsid w:val="004F5311"/>
    <w:rsid w:val="00503C5B"/>
    <w:rsid w:val="00516FE3"/>
    <w:rsid w:val="00524DFE"/>
    <w:rsid w:val="0053341C"/>
    <w:rsid w:val="00534FAC"/>
    <w:rsid w:val="00535519"/>
    <w:rsid w:val="00564061"/>
    <w:rsid w:val="005669F0"/>
    <w:rsid w:val="00570204"/>
    <w:rsid w:val="0057056A"/>
    <w:rsid w:val="00572731"/>
    <w:rsid w:val="005735C9"/>
    <w:rsid w:val="00576957"/>
    <w:rsid w:val="00576C38"/>
    <w:rsid w:val="00580AC6"/>
    <w:rsid w:val="00586BA0"/>
    <w:rsid w:val="00590D41"/>
    <w:rsid w:val="00594966"/>
    <w:rsid w:val="00594991"/>
    <w:rsid w:val="00597204"/>
    <w:rsid w:val="005978ED"/>
    <w:rsid w:val="005A0636"/>
    <w:rsid w:val="005A4F47"/>
    <w:rsid w:val="005B051C"/>
    <w:rsid w:val="005C6F10"/>
    <w:rsid w:val="005C747C"/>
    <w:rsid w:val="005F19C8"/>
    <w:rsid w:val="00601DCD"/>
    <w:rsid w:val="00607D05"/>
    <w:rsid w:val="00611AE1"/>
    <w:rsid w:val="00615852"/>
    <w:rsid w:val="00617737"/>
    <w:rsid w:val="006240B9"/>
    <w:rsid w:val="00627904"/>
    <w:rsid w:val="00635583"/>
    <w:rsid w:val="00637505"/>
    <w:rsid w:val="006432D9"/>
    <w:rsid w:val="006434ED"/>
    <w:rsid w:val="00644349"/>
    <w:rsid w:val="00644804"/>
    <w:rsid w:val="00645C3C"/>
    <w:rsid w:val="00647C20"/>
    <w:rsid w:val="006562CA"/>
    <w:rsid w:val="0065752F"/>
    <w:rsid w:val="0066741E"/>
    <w:rsid w:val="00681B51"/>
    <w:rsid w:val="0068356A"/>
    <w:rsid w:val="0068480E"/>
    <w:rsid w:val="00696E87"/>
    <w:rsid w:val="006A0281"/>
    <w:rsid w:val="006A118C"/>
    <w:rsid w:val="006A2C5A"/>
    <w:rsid w:val="006A67B6"/>
    <w:rsid w:val="006C0B69"/>
    <w:rsid w:val="006C4CF5"/>
    <w:rsid w:val="006C7B78"/>
    <w:rsid w:val="006D249C"/>
    <w:rsid w:val="006D5F57"/>
    <w:rsid w:val="006E07B8"/>
    <w:rsid w:val="006E2CE4"/>
    <w:rsid w:val="006E3ABD"/>
    <w:rsid w:val="006E4A31"/>
    <w:rsid w:val="006F04EC"/>
    <w:rsid w:val="006F06EA"/>
    <w:rsid w:val="006F6F8B"/>
    <w:rsid w:val="0071565B"/>
    <w:rsid w:val="007165EE"/>
    <w:rsid w:val="00721607"/>
    <w:rsid w:val="007220DD"/>
    <w:rsid w:val="00724CD0"/>
    <w:rsid w:val="00725FC3"/>
    <w:rsid w:val="00731989"/>
    <w:rsid w:val="00732C04"/>
    <w:rsid w:val="00735472"/>
    <w:rsid w:val="00747C33"/>
    <w:rsid w:val="007659E8"/>
    <w:rsid w:val="0078126B"/>
    <w:rsid w:val="0078203B"/>
    <w:rsid w:val="007844B6"/>
    <w:rsid w:val="00784515"/>
    <w:rsid w:val="00784B12"/>
    <w:rsid w:val="00784B7F"/>
    <w:rsid w:val="007859F9"/>
    <w:rsid w:val="00785BE0"/>
    <w:rsid w:val="00790F19"/>
    <w:rsid w:val="00791FEA"/>
    <w:rsid w:val="00793BCC"/>
    <w:rsid w:val="0079572B"/>
    <w:rsid w:val="00795D96"/>
    <w:rsid w:val="007960C7"/>
    <w:rsid w:val="007A0ED5"/>
    <w:rsid w:val="007A1191"/>
    <w:rsid w:val="007A343B"/>
    <w:rsid w:val="007C0A5A"/>
    <w:rsid w:val="007D158A"/>
    <w:rsid w:val="007E3838"/>
    <w:rsid w:val="007F297B"/>
    <w:rsid w:val="007F5CFC"/>
    <w:rsid w:val="00801FF5"/>
    <w:rsid w:val="00804C20"/>
    <w:rsid w:val="00805AB0"/>
    <w:rsid w:val="00806DDA"/>
    <w:rsid w:val="00811855"/>
    <w:rsid w:val="008118E0"/>
    <w:rsid w:val="00814F21"/>
    <w:rsid w:val="00815949"/>
    <w:rsid w:val="00827426"/>
    <w:rsid w:val="008323B2"/>
    <w:rsid w:val="00835897"/>
    <w:rsid w:val="00836A08"/>
    <w:rsid w:val="00843DFD"/>
    <w:rsid w:val="0084469F"/>
    <w:rsid w:val="00845EDF"/>
    <w:rsid w:val="00846301"/>
    <w:rsid w:val="0084701F"/>
    <w:rsid w:val="00867FD4"/>
    <w:rsid w:val="0087640D"/>
    <w:rsid w:val="00882D7F"/>
    <w:rsid w:val="00885352"/>
    <w:rsid w:val="00885BF5"/>
    <w:rsid w:val="00885CF8"/>
    <w:rsid w:val="00887DEE"/>
    <w:rsid w:val="008945F0"/>
    <w:rsid w:val="008A7FBE"/>
    <w:rsid w:val="008B122C"/>
    <w:rsid w:val="008B3A64"/>
    <w:rsid w:val="008B7162"/>
    <w:rsid w:val="008C10BA"/>
    <w:rsid w:val="008D1A7A"/>
    <w:rsid w:val="008E008B"/>
    <w:rsid w:val="008E0937"/>
    <w:rsid w:val="008E4BA3"/>
    <w:rsid w:val="008E597A"/>
    <w:rsid w:val="008F2536"/>
    <w:rsid w:val="008F33AD"/>
    <w:rsid w:val="00903CE6"/>
    <w:rsid w:val="009053B1"/>
    <w:rsid w:val="00905909"/>
    <w:rsid w:val="00906511"/>
    <w:rsid w:val="009069F5"/>
    <w:rsid w:val="0090717B"/>
    <w:rsid w:val="009129E8"/>
    <w:rsid w:val="009144D7"/>
    <w:rsid w:val="00920A58"/>
    <w:rsid w:val="0092276B"/>
    <w:rsid w:val="00925310"/>
    <w:rsid w:val="00930126"/>
    <w:rsid w:val="009346CB"/>
    <w:rsid w:val="00940D74"/>
    <w:rsid w:val="00945394"/>
    <w:rsid w:val="0096146A"/>
    <w:rsid w:val="00962642"/>
    <w:rsid w:val="00964245"/>
    <w:rsid w:val="0097343C"/>
    <w:rsid w:val="009827EC"/>
    <w:rsid w:val="009846D1"/>
    <w:rsid w:val="00990D14"/>
    <w:rsid w:val="00990D52"/>
    <w:rsid w:val="009978A2"/>
    <w:rsid w:val="009A036F"/>
    <w:rsid w:val="009A3125"/>
    <w:rsid w:val="009A50B7"/>
    <w:rsid w:val="009B12C7"/>
    <w:rsid w:val="009B40D1"/>
    <w:rsid w:val="009C1F48"/>
    <w:rsid w:val="009C4BD4"/>
    <w:rsid w:val="009C60F5"/>
    <w:rsid w:val="009C750D"/>
    <w:rsid w:val="009D1720"/>
    <w:rsid w:val="009D3F5D"/>
    <w:rsid w:val="009D4659"/>
    <w:rsid w:val="009D581C"/>
    <w:rsid w:val="009D7CC6"/>
    <w:rsid w:val="009E02C3"/>
    <w:rsid w:val="009E04B9"/>
    <w:rsid w:val="009E08D0"/>
    <w:rsid w:val="009E2EE6"/>
    <w:rsid w:val="009E4EBF"/>
    <w:rsid w:val="009E5449"/>
    <w:rsid w:val="009F1B3C"/>
    <w:rsid w:val="009F6AF6"/>
    <w:rsid w:val="00A038F3"/>
    <w:rsid w:val="00A05ADC"/>
    <w:rsid w:val="00A0640B"/>
    <w:rsid w:val="00A07E9D"/>
    <w:rsid w:val="00A12DA0"/>
    <w:rsid w:val="00A1481C"/>
    <w:rsid w:val="00A22A36"/>
    <w:rsid w:val="00A23EAD"/>
    <w:rsid w:val="00A23F7C"/>
    <w:rsid w:val="00A40A71"/>
    <w:rsid w:val="00A41A07"/>
    <w:rsid w:val="00A43DE9"/>
    <w:rsid w:val="00A501F0"/>
    <w:rsid w:val="00A5255B"/>
    <w:rsid w:val="00A567E7"/>
    <w:rsid w:val="00A608A5"/>
    <w:rsid w:val="00A62049"/>
    <w:rsid w:val="00A72590"/>
    <w:rsid w:val="00A731DB"/>
    <w:rsid w:val="00A74EC3"/>
    <w:rsid w:val="00A75398"/>
    <w:rsid w:val="00A76A2A"/>
    <w:rsid w:val="00A771AD"/>
    <w:rsid w:val="00A83EDE"/>
    <w:rsid w:val="00A85E83"/>
    <w:rsid w:val="00A91041"/>
    <w:rsid w:val="00A92E25"/>
    <w:rsid w:val="00A9550E"/>
    <w:rsid w:val="00A95F7D"/>
    <w:rsid w:val="00A96EEF"/>
    <w:rsid w:val="00A9710E"/>
    <w:rsid w:val="00A9742D"/>
    <w:rsid w:val="00A97A46"/>
    <w:rsid w:val="00AA1670"/>
    <w:rsid w:val="00AA168E"/>
    <w:rsid w:val="00AA3A9E"/>
    <w:rsid w:val="00AB00DC"/>
    <w:rsid w:val="00AB2F8E"/>
    <w:rsid w:val="00AB48E5"/>
    <w:rsid w:val="00AB51C5"/>
    <w:rsid w:val="00AB51D9"/>
    <w:rsid w:val="00AC31E3"/>
    <w:rsid w:val="00AC3922"/>
    <w:rsid w:val="00AD576E"/>
    <w:rsid w:val="00AD66BF"/>
    <w:rsid w:val="00AD7A42"/>
    <w:rsid w:val="00AE70D1"/>
    <w:rsid w:val="00AE72D9"/>
    <w:rsid w:val="00AF6B62"/>
    <w:rsid w:val="00B012B4"/>
    <w:rsid w:val="00B01984"/>
    <w:rsid w:val="00B0448C"/>
    <w:rsid w:val="00B0762A"/>
    <w:rsid w:val="00B10693"/>
    <w:rsid w:val="00B11909"/>
    <w:rsid w:val="00B15B6A"/>
    <w:rsid w:val="00B27E52"/>
    <w:rsid w:val="00B31AE7"/>
    <w:rsid w:val="00B33CFD"/>
    <w:rsid w:val="00B34EC4"/>
    <w:rsid w:val="00B35375"/>
    <w:rsid w:val="00B3700E"/>
    <w:rsid w:val="00B4617C"/>
    <w:rsid w:val="00B4618E"/>
    <w:rsid w:val="00B46B48"/>
    <w:rsid w:val="00B4796C"/>
    <w:rsid w:val="00B47DFD"/>
    <w:rsid w:val="00B546D5"/>
    <w:rsid w:val="00B5684F"/>
    <w:rsid w:val="00B573CD"/>
    <w:rsid w:val="00B70E70"/>
    <w:rsid w:val="00B71E00"/>
    <w:rsid w:val="00B813E3"/>
    <w:rsid w:val="00B825EC"/>
    <w:rsid w:val="00B84EC0"/>
    <w:rsid w:val="00B86540"/>
    <w:rsid w:val="00B96FD3"/>
    <w:rsid w:val="00BA199C"/>
    <w:rsid w:val="00BA6C5A"/>
    <w:rsid w:val="00BB6262"/>
    <w:rsid w:val="00BC1930"/>
    <w:rsid w:val="00BC286E"/>
    <w:rsid w:val="00BC734A"/>
    <w:rsid w:val="00BD22D0"/>
    <w:rsid w:val="00BD5454"/>
    <w:rsid w:val="00BD68B0"/>
    <w:rsid w:val="00BD695E"/>
    <w:rsid w:val="00BE31C4"/>
    <w:rsid w:val="00BF090A"/>
    <w:rsid w:val="00C0486C"/>
    <w:rsid w:val="00C04B91"/>
    <w:rsid w:val="00C06112"/>
    <w:rsid w:val="00C12094"/>
    <w:rsid w:val="00C210A0"/>
    <w:rsid w:val="00C2186F"/>
    <w:rsid w:val="00C23A24"/>
    <w:rsid w:val="00C24773"/>
    <w:rsid w:val="00C31130"/>
    <w:rsid w:val="00C324C2"/>
    <w:rsid w:val="00C3486E"/>
    <w:rsid w:val="00C35F54"/>
    <w:rsid w:val="00C365FB"/>
    <w:rsid w:val="00C42B7A"/>
    <w:rsid w:val="00C4725B"/>
    <w:rsid w:val="00C52E6D"/>
    <w:rsid w:val="00C55D9B"/>
    <w:rsid w:val="00C61189"/>
    <w:rsid w:val="00C618D6"/>
    <w:rsid w:val="00C64F3F"/>
    <w:rsid w:val="00C66EC1"/>
    <w:rsid w:val="00C71ADE"/>
    <w:rsid w:val="00C8255C"/>
    <w:rsid w:val="00CA1C6C"/>
    <w:rsid w:val="00CA3262"/>
    <w:rsid w:val="00CA446B"/>
    <w:rsid w:val="00CA790B"/>
    <w:rsid w:val="00CC043C"/>
    <w:rsid w:val="00CC2CF0"/>
    <w:rsid w:val="00CC2F90"/>
    <w:rsid w:val="00CC322D"/>
    <w:rsid w:val="00CC4D24"/>
    <w:rsid w:val="00CD55C3"/>
    <w:rsid w:val="00CD6DE8"/>
    <w:rsid w:val="00CE396D"/>
    <w:rsid w:val="00CE5AAC"/>
    <w:rsid w:val="00CE6924"/>
    <w:rsid w:val="00CF00CC"/>
    <w:rsid w:val="00CF4EFE"/>
    <w:rsid w:val="00CF5186"/>
    <w:rsid w:val="00CF56DA"/>
    <w:rsid w:val="00CF5B1A"/>
    <w:rsid w:val="00CF5C74"/>
    <w:rsid w:val="00CF77E2"/>
    <w:rsid w:val="00D05C11"/>
    <w:rsid w:val="00D068CD"/>
    <w:rsid w:val="00D0731C"/>
    <w:rsid w:val="00D12F4D"/>
    <w:rsid w:val="00D1426D"/>
    <w:rsid w:val="00D20676"/>
    <w:rsid w:val="00D23362"/>
    <w:rsid w:val="00D273A3"/>
    <w:rsid w:val="00D30A8B"/>
    <w:rsid w:val="00D378CB"/>
    <w:rsid w:val="00D41A05"/>
    <w:rsid w:val="00D43D7E"/>
    <w:rsid w:val="00D471C8"/>
    <w:rsid w:val="00D53373"/>
    <w:rsid w:val="00D543FD"/>
    <w:rsid w:val="00D571E1"/>
    <w:rsid w:val="00D5723F"/>
    <w:rsid w:val="00D60338"/>
    <w:rsid w:val="00D70D53"/>
    <w:rsid w:val="00D7111A"/>
    <w:rsid w:val="00D72EC0"/>
    <w:rsid w:val="00D83CCD"/>
    <w:rsid w:val="00D86A23"/>
    <w:rsid w:val="00DA27F7"/>
    <w:rsid w:val="00DB149C"/>
    <w:rsid w:val="00DB5C64"/>
    <w:rsid w:val="00DB634A"/>
    <w:rsid w:val="00DC27EE"/>
    <w:rsid w:val="00DC33BA"/>
    <w:rsid w:val="00DC4BC9"/>
    <w:rsid w:val="00DC5572"/>
    <w:rsid w:val="00DC7AFC"/>
    <w:rsid w:val="00DC7B69"/>
    <w:rsid w:val="00DD33E4"/>
    <w:rsid w:val="00DE0926"/>
    <w:rsid w:val="00DE400E"/>
    <w:rsid w:val="00DE4DDB"/>
    <w:rsid w:val="00DE5EA2"/>
    <w:rsid w:val="00DF2802"/>
    <w:rsid w:val="00DF31B9"/>
    <w:rsid w:val="00DF76AB"/>
    <w:rsid w:val="00E01308"/>
    <w:rsid w:val="00E01791"/>
    <w:rsid w:val="00E06D9E"/>
    <w:rsid w:val="00E10116"/>
    <w:rsid w:val="00E10D95"/>
    <w:rsid w:val="00E20995"/>
    <w:rsid w:val="00E21D5A"/>
    <w:rsid w:val="00E309C6"/>
    <w:rsid w:val="00E32F1D"/>
    <w:rsid w:val="00E3600D"/>
    <w:rsid w:val="00E4005B"/>
    <w:rsid w:val="00E40D18"/>
    <w:rsid w:val="00E42B40"/>
    <w:rsid w:val="00E43363"/>
    <w:rsid w:val="00E5018E"/>
    <w:rsid w:val="00E50A3C"/>
    <w:rsid w:val="00E51835"/>
    <w:rsid w:val="00E60F2C"/>
    <w:rsid w:val="00E67293"/>
    <w:rsid w:val="00E677E6"/>
    <w:rsid w:val="00E72602"/>
    <w:rsid w:val="00E72FA3"/>
    <w:rsid w:val="00E73B7C"/>
    <w:rsid w:val="00E73C47"/>
    <w:rsid w:val="00E753A8"/>
    <w:rsid w:val="00E75932"/>
    <w:rsid w:val="00E816F9"/>
    <w:rsid w:val="00E8350A"/>
    <w:rsid w:val="00E847C8"/>
    <w:rsid w:val="00E942B5"/>
    <w:rsid w:val="00E9621C"/>
    <w:rsid w:val="00EA2900"/>
    <w:rsid w:val="00EB0534"/>
    <w:rsid w:val="00EC4140"/>
    <w:rsid w:val="00EC5D2D"/>
    <w:rsid w:val="00ED0EF8"/>
    <w:rsid w:val="00EE26B9"/>
    <w:rsid w:val="00EE4A30"/>
    <w:rsid w:val="00EE63A9"/>
    <w:rsid w:val="00EF3115"/>
    <w:rsid w:val="00F01DE5"/>
    <w:rsid w:val="00F05E97"/>
    <w:rsid w:val="00F06DAC"/>
    <w:rsid w:val="00F1697F"/>
    <w:rsid w:val="00F16AA9"/>
    <w:rsid w:val="00F173C2"/>
    <w:rsid w:val="00F21281"/>
    <w:rsid w:val="00F26261"/>
    <w:rsid w:val="00F327F2"/>
    <w:rsid w:val="00F3360A"/>
    <w:rsid w:val="00F367DA"/>
    <w:rsid w:val="00F3700C"/>
    <w:rsid w:val="00F4457C"/>
    <w:rsid w:val="00F44F26"/>
    <w:rsid w:val="00F54B41"/>
    <w:rsid w:val="00F54B76"/>
    <w:rsid w:val="00F727AF"/>
    <w:rsid w:val="00F72E4B"/>
    <w:rsid w:val="00F75594"/>
    <w:rsid w:val="00F85CA0"/>
    <w:rsid w:val="00F94792"/>
    <w:rsid w:val="00F94E3B"/>
    <w:rsid w:val="00F97504"/>
    <w:rsid w:val="00FB1D6D"/>
    <w:rsid w:val="00FB2BDA"/>
    <w:rsid w:val="00FB3251"/>
    <w:rsid w:val="00FC4595"/>
    <w:rsid w:val="00FD01D0"/>
    <w:rsid w:val="00FD1B85"/>
    <w:rsid w:val="00FD29B6"/>
    <w:rsid w:val="00FD52C4"/>
    <w:rsid w:val="00FD77E2"/>
    <w:rsid w:val="00FE6798"/>
    <w:rsid w:val="00FE691F"/>
    <w:rsid w:val="00FE72EF"/>
    <w:rsid w:val="00FF4262"/>
    <w:rsid w:val="00FF7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BD6FE8"/>
  <w15:docId w15:val="{294602C9-C29C-45BD-95B0-D40A06EB2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color w:val="4E5053" w:themeColor="text1"/>
        <w:sz w:val="22"/>
        <w:szCs w:val="22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0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7E9D"/>
    <w:pPr>
      <w:spacing w:before="120" w:after="120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1308"/>
    <w:pPr>
      <w:keepNext/>
      <w:keepLines/>
      <w:pageBreakBefore/>
      <w:numPr>
        <w:numId w:val="3"/>
      </w:numPr>
      <w:pBdr>
        <w:bottom w:val="single" w:sz="4" w:space="1" w:color="4E5053" w:themeColor="text1"/>
      </w:pBdr>
      <w:spacing w:after="240" w:line="240" w:lineRule="auto"/>
      <w:ind w:left="431" w:hanging="431"/>
      <w:jc w:val="left"/>
      <w:outlineLvl w:val="0"/>
    </w:pPr>
    <w:rPr>
      <w:rFonts w:ascii="Calibri" w:eastAsiaTheme="majorEastAsia" w:hAnsi="Calibri" w:cstheme="majorBidi"/>
      <w:b/>
      <w:bCs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93BCC"/>
    <w:pPr>
      <w:keepNext/>
      <w:keepLines/>
      <w:numPr>
        <w:ilvl w:val="1"/>
        <w:numId w:val="3"/>
      </w:numPr>
      <w:spacing w:before="200" w:line="240" w:lineRule="auto"/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93BCC"/>
    <w:pPr>
      <w:keepNext/>
      <w:keepLines/>
      <w:numPr>
        <w:ilvl w:val="2"/>
        <w:numId w:val="3"/>
      </w:numPr>
      <w:spacing w:before="200"/>
      <w:outlineLvl w:val="2"/>
    </w:pPr>
    <w:rPr>
      <w:rFonts w:ascii="Calibri" w:eastAsiaTheme="majorEastAsia" w:hAnsi="Calibr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93BCC"/>
    <w:pPr>
      <w:keepNext/>
      <w:keepLines/>
      <w:numPr>
        <w:ilvl w:val="3"/>
        <w:numId w:val="3"/>
      </w:numPr>
      <w:spacing w:before="200"/>
      <w:outlineLvl w:val="3"/>
    </w:pPr>
    <w:rPr>
      <w:rFonts w:ascii="Calibri" w:eastAsiaTheme="majorEastAsia" w:hAnsi="Calibr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C10BA"/>
    <w:pPr>
      <w:keepNext/>
      <w:keepLines/>
      <w:numPr>
        <w:ilvl w:val="4"/>
        <w:numId w:val="3"/>
      </w:numPr>
      <w:spacing w:before="200"/>
      <w:outlineLvl w:val="4"/>
    </w:pPr>
    <w:rPr>
      <w:rFonts w:ascii="Calibri" w:eastAsiaTheme="majorEastAsia" w:hAnsi="Calibri" w:cstheme="majorBidi"/>
      <w:i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8C10BA"/>
    <w:pPr>
      <w:keepNext/>
      <w:keepLines/>
      <w:numPr>
        <w:ilvl w:val="5"/>
        <w:numId w:val="3"/>
      </w:numPr>
      <w:spacing w:before="200"/>
      <w:outlineLvl w:val="5"/>
    </w:pPr>
    <w:rPr>
      <w:rFonts w:ascii="Calibri" w:eastAsiaTheme="majorEastAsia" w:hAnsi="Calibri" w:cstheme="majorBidi"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8C10BA"/>
    <w:pPr>
      <w:keepNext/>
      <w:keepLines/>
      <w:numPr>
        <w:ilvl w:val="6"/>
        <w:numId w:val="3"/>
      </w:numPr>
      <w:spacing w:before="200"/>
      <w:outlineLvl w:val="6"/>
    </w:pPr>
    <w:rPr>
      <w:rFonts w:ascii="Calibri" w:eastAsiaTheme="majorEastAsia" w:hAnsi="Calibr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8C10BA"/>
    <w:pPr>
      <w:keepNext/>
      <w:keepLines/>
      <w:numPr>
        <w:ilvl w:val="7"/>
        <w:numId w:val="3"/>
      </w:numPr>
      <w:spacing w:before="200"/>
      <w:outlineLvl w:val="7"/>
    </w:pPr>
    <w:rPr>
      <w:rFonts w:ascii="Calibri" w:eastAsiaTheme="majorEastAsia" w:hAnsi="Calibr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8C10BA"/>
    <w:pPr>
      <w:keepNext/>
      <w:keepLines/>
      <w:numPr>
        <w:ilvl w:val="8"/>
        <w:numId w:val="3"/>
      </w:numPr>
      <w:spacing w:before="200"/>
      <w:outlineLvl w:val="8"/>
    </w:pPr>
    <w:rPr>
      <w:rFonts w:ascii="Calibri" w:eastAsiaTheme="majorEastAsia" w:hAnsi="Calibri" w:cstheme="majorBidi"/>
      <w:i/>
      <w:iCs/>
      <w:color w:val="4E5053" w:themeColor="text2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1308"/>
    <w:rPr>
      <w:rFonts w:ascii="Calibri" w:eastAsiaTheme="majorEastAsia" w:hAnsi="Calibri" w:cstheme="majorBidi"/>
      <w:b/>
      <w:bCs/>
      <w:sz w:val="4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93BCC"/>
    <w:rPr>
      <w:rFonts w:ascii="Calibri" w:eastAsiaTheme="majorEastAsia" w:hAnsi="Calibri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93BCC"/>
    <w:rPr>
      <w:rFonts w:ascii="Calibri" w:eastAsiaTheme="majorEastAsia" w:hAnsi="Calibr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793BCC"/>
    <w:rPr>
      <w:rFonts w:ascii="Calibri" w:eastAsiaTheme="majorEastAsia" w:hAnsi="Calibr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8C10BA"/>
    <w:rPr>
      <w:rFonts w:ascii="Calibri" w:eastAsiaTheme="majorEastAsia" w:hAnsi="Calibri" w:cstheme="majorBidi"/>
      <w:i/>
    </w:rPr>
  </w:style>
  <w:style w:type="character" w:customStyle="1" w:styleId="Heading6Char">
    <w:name w:val="Heading 6 Char"/>
    <w:basedOn w:val="DefaultParagraphFont"/>
    <w:link w:val="Heading6"/>
    <w:uiPriority w:val="9"/>
    <w:rsid w:val="008C10BA"/>
    <w:rPr>
      <w:rFonts w:ascii="Calibri" w:eastAsiaTheme="majorEastAsia" w:hAnsi="Calibri" w:cstheme="majorBidi"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10BA"/>
    <w:rPr>
      <w:rFonts w:ascii="Calibri" w:eastAsiaTheme="majorEastAsia" w:hAnsi="Calibr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8C10BA"/>
    <w:rPr>
      <w:rFonts w:ascii="Calibri" w:eastAsiaTheme="majorEastAsia" w:hAnsi="Calibr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10BA"/>
    <w:rPr>
      <w:rFonts w:ascii="Calibri" w:eastAsiaTheme="majorEastAsia" w:hAnsi="Calibri" w:cstheme="majorBidi"/>
      <w:i/>
      <w:iCs/>
      <w:color w:val="4E5053" w:themeColor="text2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7960C7"/>
    <w:pPr>
      <w:keepNext/>
      <w:spacing w:before="0" w:after="0" w:line="240" w:lineRule="auto"/>
    </w:pPr>
    <w:rPr>
      <w:b/>
      <w:bCs/>
    </w:rPr>
  </w:style>
  <w:style w:type="paragraph" w:styleId="Title">
    <w:name w:val="Title"/>
    <w:basedOn w:val="Normal"/>
    <w:next w:val="Normal"/>
    <w:link w:val="TitleChar"/>
    <w:uiPriority w:val="10"/>
    <w:rsid w:val="00A83EDE"/>
    <w:pPr>
      <w:pBdr>
        <w:bottom w:val="single" w:sz="8" w:space="4" w:color="68B937"/>
      </w:pBdr>
      <w:spacing w:after="300" w:line="240" w:lineRule="auto"/>
      <w:contextualSpacing/>
    </w:pPr>
    <w:rPr>
      <w:rFonts w:ascii="Calibri" w:eastAsiaTheme="majorEastAsia" w:hAnsi="Calibri" w:cstheme="majorBidi"/>
      <w:b/>
      <w:color w:val="EF7F04" w:themeColor="accent4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83EDE"/>
    <w:rPr>
      <w:rFonts w:ascii="Calibri" w:eastAsiaTheme="majorEastAsia" w:hAnsi="Calibri" w:cstheme="majorBidi"/>
      <w:b/>
      <w:color w:val="EF7F04" w:themeColor="accent4"/>
      <w:spacing w:val="5"/>
      <w:kern w:val="28"/>
      <w:sz w:val="48"/>
      <w:szCs w:val="52"/>
    </w:rPr>
  </w:style>
  <w:style w:type="paragraph" w:styleId="Subtitle">
    <w:name w:val="Subtitle"/>
    <w:basedOn w:val="Normal"/>
    <w:next w:val="Normal"/>
    <w:link w:val="SubtitleChar"/>
    <w:uiPriority w:val="11"/>
    <w:rsid w:val="000E5B6C"/>
    <w:pPr>
      <w:numPr>
        <w:ilvl w:val="1"/>
      </w:numPr>
    </w:pPr>
    <w:rPr>
      <w:rFonts w:ascii="Calibri" w:eastAsiaTheme="majorEastAsia" w:hAnsi="Calibri" w:cstheme="majorBidi"/>
      <w:i/>
      <w:iCs/>
      <w:color w:val="auto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E5B6C"/>
    <w:rPr>
      <w:rFonts w:ascii="Calibri" w:eastAsiaTheme="majorEastAsia" w:hAnsi="Calibri" w:cstheme="majorBidi"/>
      <w:i/>
      <w:iCs/>
      <w:spacing w:val="15"/>
      <w:sz w:val="24"/>
      <w:szCs w:val="24"/>
    </w:rPr>
  </w:style>
  <w:style w:type="character" w:styleId="Strong">
    <w:name w:val="Strong"/>
    <w:basedOn w:val="DefaultParagraphFont"/>
    <w:uiPriority w:val="22"/>
    <w:rsid w:val="00E5018E"/>
    <w:rPr>
      <w:b/>
      <w:bCs/>
    </w:rPr>
  </w:style>
  <w:style w:type="character" w:styleId="Emphasis">
    <w:name w:val="Emphasis"/>
    <w:basedOn w:val="DefaultParagraphFont"/>
    <w:uiPriority w:val="20"/>
    <w:rsid w:val="000E5B6C"/>
    <w:rPr>
      <w:rFonts w:ascii="Calibri" w:hAnsi="Calibri"/>
      <w:i/>
      <w:iCs/>
      <w:color w:val="auto"/>
      <w:sz w:val="22"/>
    </w:rPr>
  </w:style>
  <w:style w:type="paragraph" w:styleId="NoSpacing">
    <w:name w:val="No Spacing"/>
    <w:link w:val="NoSpacingChar"/>
    <w:uiPriority w:val="1"/>
    <w:rsid w:val="000E5B6C"/>
    <w:pPr>
      <w:spacing w:after="0" w:line="240" w:lineRule="auto"/>
    </w:pPr>
  </w:style>
  <w:style w:type="paragraph" w:styleId="ListParagraph">
    <w:name w:val="List Paragraph"/>
    <w:aliases w:val="Bullet1"/>
    <w:basedOn w:val="Normal"/>
    <w:link w:val="ListParagraphChar"/>
    <w:uiPriority w:val="10"/>
    <w:qFormat/>
    <w:rsid w:val="00AB00DC"/>
    <w:pPr>
      <w:numPr>
        <w:numId w:val="7"/>
      </w:numPr>
      <w:ind w:left="686" w:hanging="326"/>
    </w:pPr>
    <w:rPr>
      <w:rFonts w:eastAsiaTheme="majorEastAsia"/>
    </w:rPr>
  </w:style>
  <w:style w:type="paragraph" w:styleId="Quote">
    <w:name w:val="Quote"/>
    <w:basedOn w:val="Normal"/>
    <w:next w:val="Normal"/>
    <w:link w:val="QuoteChar"/>
    <w:uiPriority w:val="29"/>
    <w:rsid w:val="000E5B6C"/>
    <w:rPr>
      <w:i/>
      <w:iCs/>
      <w:color w:val="EF7F04"/>
    </w:rPr>
  </w:style>
  <w:style w:type="character" w:customStyle="1" w:styleId="QuoteChar">
    <w:name w:val="Quote Char"/>
    <w:basedOn w:val="DefaultParagraphFont"/>
    <w:link w:val="Quote"/>
    <w:uiPriority w:val="29"/>
    <w:rsid w:val="000E5B6C"/>
    <w:rPr>
      <w:i/>
      <w:iCs/>
      <w:color w:val="EF7F04"/>
    </w:rPr>
  </w:style>
  <w:style w:type="paragraph" w:styleId="IntenseQuote">
    <w:name w:val="Intense Quote"/>
    <w:basedOn w:val="Normal"/>
    <w:next w:val="Normal"/>
    <w:link w:val="IntenseQuoteChar"/>
    <w:uiPriority w:val="30"/>
    <w:rsid w:val="000E5B6C"/>
    <w:pPr>
      <w:pBdr>
        <w:bottom w:val="single" w:sz="4" w:space="4" w:color="68B937" w:themeColor="accent1"/>
      </w:pBdr>
      <w:spacing w:before="200" w:after="280"/>
      <w:ind w:left="936" w:right="936"/>
    </w:pPr>
    <w:rPr>
      <w:b/>
      <w:bCs/>
      <w:i/>
      <w:iCs/>
      <w:color w:val="EF7F0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5B6C"/>
    <w:rPr>
      <w:b/>
      <w:bCs/>
      <w:i/>
      <w:iCs/>
      <w:color w:val="EF7F04"/>
    </w:rPr>
  </w:style>
  <w:style w:type="character" w:styleId="SubtleEmphasis">
    <w:name w:val="Subtle Emphasis"/>
    <w:basedOn w:val="DefaultParagraphFont"/>
    <w:uiPriority w:val="19"/>
    <w:rsid w:val="006562CA"/>
    <w:rPr>
      <w:rFonts w:ascii="Calibri" w:hAnsi="Calibri"/>
      <w:i/>
      <w:iCs/>
      <w:color w:val="4E5053"/>
    </w:rPr>
  </w:style>
  <w:style w:type="character" w:styleId="IntenseEmphasis">
    <w:name w:val="Intense Emphasis"/>
    <w:basedOn w:val="DefaultParagraphFont"/>
    <w:uiPriority w:val="21"/>
    <w:rsid w:val="000E5B6C"/>
    <w:rPr>
      <w:rFonts w:asciiTheme="minorHAnsi" w:hAnsiTheme="minorHAnsi"/>
      <w:b/>
      <w:bCs/>
      <w:i/>
      <w:iCs/>
      <w:color w:val="EF7F04" w:themeColor="accent4"/>
      <w:sz w:val="22"/>
    </w:rPr>
  </w:style>
  <w:style w:type="character" w:styleId="SubtleReference">
    <w:name w:val="Subtle Reference"/>
    <w:basedOn w:val="DefaultParagraphFont"/>
    <w:uiPriority w:val="31"/>
    <w:rsid w:val="008323B2"/>
    <w:rPr>
      <w:rFonts w:ascii="Calibri" w:hAnsi="Calibri"/>
      <w:smallCaps/>
      <w:color w:val="E52126"/>
      <w:u w:val="single"/>
    </w:rPr>
  </w:style>
  <w:style w:type="character" w:styleId="IntenseReference">
    <w:name w:val="Intense Reference"/>
    <w:basedOn w:val="DefaultParagraphFont"/>
    <w:uiPriority w:val="32"/>
    <w:rsid w:val="008323B2"/>
    <w:rPr>
      <w:rFonts w:ascii="Calibri" w:hAnsi="Calibri"/>
      <w:b/>
      <w:bCs/>
      <w:smallCaps/>
      <w:color w:val="E52126"/>
      <w:spacing w:val="5"/>
      <w:u w:val="single"/>
    </w:rPr>
  </w:style>
  <w:style w:type="character" w:styleId="BookTitle">
    <w:name w:val="Book Title"/>
    <w:basedOn w:val="DefaultParagraphFont"/>
    <w:uiPriority w:val="33"/>
    <w:rsid w:val="008323B2"/>
    <w:rPr>
      <w:rFonts w:ascii="Calibri" w:hAnsi="Calibri"/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2D13CD"/>
    <w:pPr>
      <w:pageBreakBefore w:val="0"/>
      <w:numPr>
        <w:numId w:val="0"/>
      </w:numPr>
      <w:spacing w:before="480" w:after="960"/>
      <w:outlineLvl w:val="9"/>
    </w:pPr>
    <w:rPr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018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018E"/>
    <w:rPr>
      <w:rFonts w:ascii="Tahoma" w:hAnsi="Tahoma" w:cs="Tahoma"/>
      <w:sz w:val="16"/>
      <w:szCs w:val="16"/>
    </w:rPr>
  </w:style>
  <w:style w:type="paragraph" w:customStyle="1" w:styleId="Coverproposalcode">
    <w:name w:val="Cover proposal code"/>
    <w:basedOn w:val="Normal"/>
    <w:uiPriority w:val="99"/>
    <w:rsid w:val="00611AE1"/>
    <w:pPr>
      <w:tabs>
        <w:tab w:val="num" w:pos="284"/>
      </w:tabs>
      <w:spacing w:before="60" w:after="60" w:line="240" w:lineRule="auto"/>
      <w:ind w:left="290" w:right="-5608" w:hanging="6"/>
    </w:pPr>
    <w:rPr>
      <w:rFonts w:ascii="Calibri" w:eastAsia="Times New Roman" w:hAnsi="Calibri" w:cs="Calibri"/>
      <w:b/>
      <w:bCs/>
      <w:color w:val="FFFFFF"/>
      <w:sz w:val="30"/>
      <w:szCs w:val="30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4D037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0376"/>
    <w:rPr>
      <w:color w:val="4E5053"/>
    </w:rPr>
  </w:style>
  <w:style w:type="paragraph" w:styleId="Footer">
    <w:name w:val="footer"/>
    <w:basedOn w:val="Normal"/>
    <w:link w:val="FooterChar"/>
    <w:unhideWhenUsed/>
    <w:rsid w:val="00611AE1"/>
    <w:pPr>
      <w:tabs>
        <w:tab w:val="center" w:pos="4680"/>
        <w:tab w:val="right" w:pos="9360"/>
      </w:tabs>
      <w:spacing w:line="240" w:lineRule="auto"/>
    </w:pPr>
    <w:rPr>
      <w:rFonts w:ascii="Calibri" w:hAnsi="Calibri"/>
      <w:sz w:val="18"/>
    </w:rPr>
  </w:style>
  <w:style w:type="character" w:customStyle="1" w:styleId="FooterChar">
    <w:name w:val="Footer Char"/>
    <w:basedOn w:val="DefaultParagraphFont"/>
    <w:link w:val="Footer"/>
    <w:rsid w:val="00611AE1"/>
    <w:rPr>
      <w:rFonts w:ascii="Calibri" w:hAnsi="Calibri"/>
      <w:sz w:val="18"/>
    </w:rPr>
  </w:style>
  <w:style w:type="paragraph" w:styleId="TOC1">
    <w:name w:val="toc 1"/>
    <w:basedOn w:val="Normal"/>
    <w:next w:val="Normal"/>
    <w:autoRedefine/>
    <w:uiPriority w:val="39"/>
    <w:unhideWhenUsed/>
    <w:rsid w:val="003A6528"/>
    <w:pPr>
      <w:tabs>
        <w:tab w:val="left" w:pos="440"/>
        <w:tab w:val="right" w:leader="dot" w:pos="9072"/>
      </w:tabs>
      <w:spacing w:before="0" w:after="0" w:line="240" w:lineRule="auto"/>
    </w:pPr>
    <w:rPr>
      <w:rFonts w:ascii="Calibri" w:hAnsi="Calibri"/>
    </w:rPr>
  </w:style>
  <w:style w:type="paragraph" w:styleId="TOC2">
    <w:name w:val="toc 2"/>
    <w:basedOn w:val="Normal"/>
    <w:next w:val="Normal"/>
    <w:autoRedefine/>
    <w:uiPriority w:val="39"/>
    <w:unhideWhenUsed/>
    <w:rsid w:val="00FB3251"/>
    <w:pPr>
      <w:tabs>
        <w:tab w:val="right" w:leader="dot" w:pos="9072"/>
      </w:tabs>
      <w:spacing w:before="0" w:after="0" w:line="240" w:lineRule="auto"/>
      <w:ind w:left="1134" w:hanging="709"/>
    </w:pPr>
    <w:rPr>
      <w:rFonts w:ascii="Calibri" w:hAnsi="Calibri"/>
    </w:rPr>
  </w:style>
  <w:style w:type="paragraph" w:styleId="TOC3">
    <w:name w:val="toc 3"/>
    <w:basedOn w:val="Normal"/>
    <w:next w:val="Normal"/>
    <w:autoRedefine/>
    <w:uiPriority w:val="39"/>
    <w:unhideWhenUsed/>
    <w:rsid w:val="00FB3251"/>
    <w:pPr>
      <w:tabs>
        <w:tab w:val="left" w:pos="1985"/>
        <w:tab w:val="right" w:leader="dot" w:pos="9072"/>
      </w:tabs>
      <w:spacing w:before="0" w:after="0" w:line="240" w:lineRule="auto"/>
      <w:ind w:left="1985" w:hanging="851"/>
    </w:pPr>
    <w:rPr>
      <w:rFonts w:ascii="Calibri" w:hAnsi="Calibri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3A6528"/>
    <w:pPr>
      <w:spacing w:before="0" w:after="0" w:line="240" w:lineRule="auto"/>
      <w:ind w:left="658"/>
    </w:pPr>
    <w:rPr>
      <w:rFonts w:ascii="Calibri" w:hAnsi="Calibri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470434"/>
    <w:pPr>
      <w:spacing w:after="100"/>
      <w:ind w:left="880"/>
    </w:pPr>
    <w:rPr>
      <w:rFonts w:ascii="Calibri" w:hAnsi="Calibri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470434"/>
    <w:pPr>
      <w:spacing w:after="100"/>
      <w:ind w:left="1100"/>
    </w:pPr>
  </w:style>
  <w:style w:type="table" w:styleId="TableGrid">
    <w:name w:val="Table Grid"/>
    <w:basedOn w:val="TableNormal"/>
    <w:uiPriority w:val="59"/>
    <w:rsid w:val="00B35375"/>
    <w:pPr>
      <w:spacing w:before="120" w:after="120" w:line="240" w:lineRule="auto"/>
      <w:jc w:val="left"/>
    </w:pPr>
    <w:tblPr>
      <w:tblBorders>
        <w:top w:val="single" w:sz="4" w:space="0" w:color="4E5053"/>
        <w:left w:val="single" w:sz="4" w:space="0" w:color="4E5053"/>
        <w:bottom w:val="single" w:sz="4" w:space="0" w:color="4E5053"/>
        <w:right w:val="single" w:sz="4" w:space="0" w:color="4E5053"/>
        <w:insideH w:val="single" w:sz="4" w:space="0" w:color="4E5053"/>
        <w:insideV w:val="single" w:sz="4" w:space="0" w:color="4E5053"/>
      </w:tblBorders>
    </w:tblPr>
    <w:tcPr>
      <w:shd w:val="clear" w:color="auto" w:fill="auto"/>
    </w:tcPr>
  </w:style>
  <w:style w:type="table" w:styleId="MediumShading2-Accent1">
    <w:name w:val="Medium Shading 2 Accent 1"/>
    <w:basedOn w:val="TableNormal"/>
    <w:uiPriority w:val="64"/>
    <w:rsid w:val="00E7260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8B937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8B93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8B937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ghtShading-Accent1">
    <w:name w:val="Light Shading Accent 1"/>
    <w:basedOn w:val="TableNormal"/>
    <w:uiPriority w:val="60"/>
    <w:rsid w:val="00576C38"/>
    <w:pPr>
      <w:spacing w:before="120" w:after="120" w:line="240" w:lineRule="auto"/>
      <w:jc w:val="left"/>
    </w:pPr>
    <w:tblPr>
      <w:tblStyleRowBandSize w:val="1"/>
      <w:tblStyleColBandSize w:val="1"/>
      <w:tblBorders>
        <w:top w:val="single" w:sz="4" w:space="0" w:color="68B937" w:themeColor="accent1"/>
        <w:left w:val="single" w:sz="4" w:space="0" w:color="68B937" w:themeColor="accent1"/>
        <w:bottom w:val="single" w:sz="4" w:space="0" w:color="68B937" w:themeColor="accent1"/>
        <w:right w:val="single" w:sz="4" w:space="0" w:color="68B937" w:themeColor="accent1"/>
        <w:insideH w:val="single" w:sz="4" w:space="0" w:color="68B937" w:themeColor="accent1"/>
      </w:tblBorders>
    </w:tblPr>
    <w:tcPr>
      <w:shd w:val="clear" w:color="auto" w:fill="auto"/>
    </w:tc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rFonts w:asciiTheme="minorHAnsi" w:hAnsiTheme="minorHAnsi"/>
        <w:b/>
        <w:bCs/>
        <w:color w:val="FFFFFF" w:themeColor="background1"/>
        <w:sz w:val="22"/>
      </w:rPr>
      <w:tblPr/>
      <w:tcPr>
        <w:tcBorders>
          <w:top w:val="nil"/>
          <w:left w:val="single" w:sz="4" w:space="0" w:color="68B937" w:themeColor="accent1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8B93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8B937" w:themeColor="accent1"/>
          <w:left w:val="nil"/>
          <w:bottom w:val="single" w:sz="8" w:space="0" w:color="68B937" w:themeColor="accent1"/>
          <w:right w:val="nil"/>
          <w:insideH w:val="nil"/>
          <w:insideV w:val="nil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</w:style>
  <w:style w:type="table" w:styleId="LightShading-Accent2">
    <w:name w:val="Light Shading Accent 2"/>
    <w:basedOn w:val="TableNormal"/>
    <w:uiPriority w:val="60"/>
    <w:rsid w:val="00576C38"/>
    <w:pPr>
      <w:spacing w:before="120" w:after="120" w:line="240" w:lineRule="auto"/>
      <w:jc w:val="left"/>
    </w:pPr>
    <w:tblPr>
      <w:tblStyleRowBandSize w:val="1"/>
      <w:tblStyleColBandSize w:val="1"/>
      <w:tblBorders>
        <w:top w:val="single" w:sz="4" w:space="0" w:color="00A6CB" w:themeColor="accent2"/>
        <w:left w:val="single" w:sz="4" w:space="0" w:color="00A6CB" w:themeColor="accent2"/>
        <w:bottom w:val="single" w:sz="4" w:space="0" w:color="00A6CB" w:themeColor="accent2"/>
        <w:right w:val="single" w:sz="4" w:space="0" w:color="00A6CB" w:themeColor="accent2"/>
        <w:insideH w:val="single" w:sz="4" w:space="0" w:color="00A6CB" w:themeColor="accent2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bCs/>
        <w:color w:val="FFFFFF" w:themeColor="background1"/>
      </w:rPr>
      <w:tblPr/>
      <w:tcPr>
        <w:shd w:val="clear" w:color="auto" w:fill="00A6C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6CB" w:themeColor="accent2"/>
          <w:left w:val="nil"/>
          <w:bottom w:val="single" w:sz="8" w:space="0" w:color="00A6CB" w:themeColor="accent2"/>
          <w:right w:val="nil"/>
          <w:insideH w:val="nil"/>
          <w:insideV w:val="nil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</w:style>
  <w:style w:type="table" w:styleId="LightShading-Accent3">
    <w:name w:val="Light Shading Accent 3"/>
    <w:basedOn w:val="TableNormal"/>
    <w:uiPriority w:val="60"/>
    <w:rsid w:val="00576C38"/>
    <w:pPr>
      <w:spacing w:before="120" w:after="120" w:line="240" w:lineRule="auto"/>
      <w:jc w:val="left"/>
    </w:pPr>
    <w:tblPr>
      <w:tblStyleRowBandSize w:val="1"/>
      <w:tblStyleColBandSize w:val="1"/>
      <w:tblBorders>
        <w:top w:val="single" w:sz="4" w:space="0" w:color="003569" w:themeColor="accent3"/>
        <w:left w:val="single" w:sz="4" w:space="0" w:color="003569" w:themeColor="accent3"/>
        <w:bottom w:val="single" w:sz="4" w:space="0" w:color="003569" w:themeColor="accent3"/>
        <w:right w:val="single" w:sz="4" w:space="0" w:color="003569" w:themeColor="accent3"/>
        <w:insideH w:val="single" w:sz="4" w:space="0" w:color="003569" w:themeColor="accent3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bCs/>
        <w:color w:val="FFFFFF" w:themeColor="background1"/>
      </w:rPr>
      <w:tblPr/>
      <w:tcPr>
        <w:shd w:val="clear" w:color="auto" w:fill="00356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569" w:themeColor="accent3"/>
          <w:left w:val="nil"/>
          <w:bottom w:val="single" w:sz="8" w:space="0" w:color="003569" w:themeColor="accent3"/>
          <w:right w:val="nil"/>
          <w:insideH w:val="nil"/>
          <w:insideV w:val="nil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</w:style>
  <w:style w:type="table" w:styleId="LightShading-Accent4">
    <w:name w:val="Light Shading Accent 4"/>
    <w:basedOn w:val="TableNormal"/>
    <w:uiPriority w:val="60"/>
    <w:rsid w:val="00576C38"/>
    <w:pPr>
      <w:spacing w:before="120" w:after="120" w:line="240" w:lineRule="auto"/>
      <w:jc w:val="left"/>
    </w:pPr>
    <w:rPr>
      <w:color w:val="003569"/>
    </w:rPr>
    <w:tblPr>
      <w:tblStyleRowBandSize w:val="1"/>
      <w:tblStyleColBandSize w:val="1"/>
      <w:tblBorders>
        <w:top w:val="single" w:sz="4" w:space="0" w:color="EF7F04" w:themeColor="accent4"/>
        <w:left w:val="single" w:sz="4" w:space="0" w:color="EF7F04" w:themeColor="accent4"/>
        <w:bottom w:val="single" w:sz="4" w:space="0" w:color="EF7F04" w:themeColor="accent4"/>
        <w:right w:val="single" w:sz="4" w:space="0" w:color="EF7F04" w:themeColor="accent4"/>
        <w:insideH w:val="single" w:sz="4" w:space="0" w:color="EF7F04" w:themeColor="accent4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bCs/>
        <w:color w:val="FFFFFF" w:themeColor="background1"/>
      </w:rPr>
      <w:tblPr/>
      <w:tcPr>
        <w:shd w:val="clear" w:color="auto" w:fill="EF7F0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7F04" w:themeColor="accent4"/>
          <w:left w:val="nil"/>
          <w:bottom w:val="single" w:sz="8" w:space="0" w:color="EF7F04" w:themeColor="accent4"/>
          <w:right w:val="nil"/>
          <w:insideH w:val="nil"/>
          <w:insideV w:val="nil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</w:style>
  <w:style w:type="table" w:styleId="LightShading-Accent5">
    <w:name w:val="Light Shading Accent 5"/>
    <w:basedOn w:val="TableNormal"/>
    <w:uiPriority w:val="60"/>
    <w:rsid w:val="00576C38"/>
    <w:pPr>
      <w:spacing w:before="120" w:after="120" w:line="240" w:lineRule="auto"/>
      <w:jc w:val="left"/>
    </w:pPr>
    <w:tblPr>
      <w:tblStyleRowBandSize w:val="1"/>
      <w:tblStyleColBandSize w:val="1"/>
      <w:tblBorders>
        <w:top w:val="single" w:sz="4" w:space="0" w:color="003569" w:themeColor="accent3"/>
        <w:left w:val="single" w:sz="4" w:space="0" w:color="003569" w:themeColor="accent3"/>
        <w:bottom w:val="single" w:sz="4" w:space="0" w:color="003569" w:themeColor="accent3"/>
        <w:right w:val="single" w:sz="4" w:space="0" w:color="003569" w:themeColor="accent3"/>
        <w:insideH w:val="single" w:sz="4" w:space="0" w:color="003569" w:themeColor="accent3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bCs/>
        <w:color w:val="FFFFFF" w:themeColor="background1"/>
      </w:rPr>
      <w:tblPr/>
      <w:tcPr>
        <w:shd w:val="clear" w:color="auto" w:fill="4E505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380" w:themeColor="accent5"/>
          <w:left w:val="nil"/>
          <w:bottom w:val="single" w:sz="8" w:space="0" w:color="008380" w:themeColor="accent5"/>
          <w:right w:val="nil"/>
          <w:insideH w:val="nil"/>
          <w:insideV w:val="nil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</w:style>
  <w:style w:type="table" w:styleId="LightShading-Accent6">
    <w:name w:val="Light Shading Accent 6"/>
    <w:basedOn w:val="TableNormal"/>
    <w:uiPriority w:val="60"/>
    <w:rsid w:val="00576C38"/>
    <w:pPr>
      <w:spacing w:before="120" w:after="120" w:line="240" w:lineRule="auto"/>
      <w:jc w:val="left"/>
    </w:pPr>
    <w:tblPr>
      <w:tblStyleRowBandSize w:val="1"/>
      <w:tblStyleColBandSize w:val="1"/>
      <w:tblBorders>
        <w:top w:val="single" w:sz="4" w:space="0" w:color="FFBB2D" w:themeColor="accent6"/>
        <w:left w:val="single" w:sz="4" w:space="0" w:color="FFBB2D" w:themeColor="accent6"/>
        <w:bottom w:val="single" w:sz="4" w:space="0" w:color="FFBB2D" w:themeColor="accent6"/>
        <w:right w:val="single" w:sz="4" w:space="0" w:color="FFBB2D" w:themeColor="accent6"/>
        <w:insideH w:val="single" w:sz="4" w:space="0" w:color="FFBB2D" w:themeColor="accent6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bCs/>
        <w:color w:val="FFFFFF" w:themeColor="background1"/>
      </w:rPr>
      <w:tblPr/>
      <w:tcPr>
        <w:shd w:val="clear" w:color="auto" w:fill="FFBB2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BB2D" w:themeColor="accent6"/>
          <w:left w:val="nil"/>
          <w:bottom w:val="single" w:sz="8" w:space="0" w:color="FFBB2D" w:themeColor="accent6"/>
          <w:right w:val="nil"/>
          <w:insideH w:val="nil"/>
          <w:insideV w:val="nil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</w:style>
  <w:style w:type="table" w:styleId="LightList">
    <w:name w:val="Light List"/>
    <w:basedOn w:val="TableNormal"/>
    <w:uiPriority w:val="61"/>
    <w:rsid w:val="00A97A46"/>
    <w:pPr>
      <w:spacing w:before="120" w:after="120" w:line="240" w:lineRule="auto"/>
      <w:jc w:val="left"/>
    </w:pPr>
    <w:tblPr>
      <w:tblStyleRowBandSize w:val="1"/>
      <w:tblStyleColBandSize w:val="1"/>
      <w:tblBorders>
        <w:top w:val="single" w:sz="4" w:space="0" w:color="4E5053" w:themeColor="text1"/>
        <w:left w:val="single" w:sz="4" w:space="0" w:color="4E5053" w:themeColor="text1"/>
        <w:bottom w:val="single" w:sz="4" w:space="0" w:color="4E5053" w:themeColor="text1"/>
        <w:right w:val="single" w:sz="4" w:space="0" w:color="4E5053" w:themeColor="text1"/>
        <w:insideH w:val="single" w:sz="4" w:space="0" w:color="4E5053" w:themeColor="text1"/>
        <w:insideV w:val="single" w:sz="4" w:space="0" w:color="4E5053" w:themeColor="text1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bCs/>
        <w:color w:val="FFFFFF" w:themeColor="background1"/>
      </w:rPr>
      <w:tblPr/>
      <w:tcPr>
        <w:tcBorders>
          <w:insideH w:val="single" w:sz="4" w:space="0" w:color="FFFFFF" w:themeColor="background2"/>
          <w:insideV w:val="single" w:sz="4" w:space="0" w:color="FFFFFF" w:themeColor="background2"/>
        </w:tcBorders>
        <w:shd w:val="clear" w:color="auto" w:fill="4E505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5053" w:themeColor="text1"/>
          <w:left w:val="single" w:sz="8" w:space="0" w:color="4E5053" w:themeColor="text1"/>
          <w:bottom w:val="single" w:sz="8" w:space="0" w:color="4E5053" w:themeColor="text1"/>
          <w:right w:val="single" w:sz="8" w:space="0" w:color="4E5053" w:themeColor="text1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tblPr/>
      <w:tcPr>
        <w:tcBorders>
          <w:top w:val="single" w:sz="8" w:space="0" w:color="4E5053" w:themeColor="text1"/>
          <w:left w:val="single" w:sz="8" w:space="0" w:color="4E5053" w:themeColor="text1"/>
          <w:bottom w:val="single" w:sz="8" w:space="0" w:color="4E5053" w:themeColor="text1"/>
          <w:right w:val="single" w:sz="8" w:space="0" w:color="4E5053" w:themeColor="text1"/>
        </w:tcBorders>
      </w:tcPr>
    </w:tblStylePr>
    <w:tblStylePr w:type="band1Horz">
      <w:tblPr/>
      <w:tcPr>
        <w:tcBorders>
          <w:top w:val="single" w:sz="8" w:space="0" w:color="4E5053" w:themeColor="text1"/>
          <w:left w:val="single" w:sz="8" w:space="0" w:color="4E5053" w:themeColor="text1"/>
          <w:bottom w:val="single" w:sz="8" w:space="0" w:color="4E5053" w:themeColor="text1"/>
          <w:right w:val="single" w:sz="8" w:space="0" w:color="4E5053" w:themeColor="text1"/>
        </w:tcBorders>
      </w:tcPr>
    </w:tblStylePr>
    <w:tblStylePr w:type="nwCell">
      <w:tblPr/>
      <w:tcPr>
        <w:tcBorders>
          <w:left w:val="single" w:sz="4" w:space="0" w:color="4E5053" w:themeColor="text1"/>
        </w:tcBorders>
      </w:tcPr>
    </w:tblStylePr>
  </w:style>
  <w:style w:type="paragraph" w:styleId="Index1">
    <w:name w:val="index 1"/>
    <w:basedOn w:val="Normal"/>
    <w:next w:val="Normal"/>
    <w:autoRedefine/>
    <w:uiPriority w:val="99"/>
    <w:semiHidden/>
    <w:unhideWhenUsed/>
    <w:rsid w:val="00470434"/>
    <w:pPr>
      <w:spacing w:line="240" w:lineRule="auto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A43DE9"/>
  </w:style>
  <w:style w:type="character" w:styleId="Hyperlink">
    <w:name w:val="Hyperlink"/>
    <w:basedOn w:val="DefaultParagraphFont"/>
    <w:uiPriority w:val="99"/>
    <w:unhideWhenUsed/>
    <w:rsid w:val="00516FE3"/>
    <w:rPr>
      <w:color w:val="00A6CB" w:themeColor="hyperlink"/>
      <w:u w:val="single"/>
    </w:rPr>
  </w:style>
  <w:style w:type="table" w:styleId="MediumGrid2">
    <w:name w:val="Medium Grid 2"/>
    <w:basedOn w:val="TableNormal"/>
    <w:uiPriority w:val="68"/>
    <w:rsid w:val="00E7260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E5053" w:themeColor="text1"/>
        <w:left w:val="single" w:sz="8" w:space="0" w:color="4E5053" w:themeColor="text1"/>
        <w:bottom w:val="single" w:sz="8" w:space="0" w:color="4E5053" w:themeColor="text1"/>
        <w:right w:val="single" w:sz="8" w:space="0" w:color="4E5053" w:themeColor="text1"/>
        <w:insideH w:val="single" w:sz="8" w:space="0" w:color="4E5053" w:themeColor="text1"/>
        <w:insideV w:val="single" w:sz="8" w:space="0" w:color="4E5053" w:themeColor="text1"/>
      </w:tblBorders>
    </w:tblPr>
    <w:tcPr>
      <w:shd w:val="clear" w:color="auto" w:fill="auto"/>
    </w:tcPr>
    <w:tblStylePr w:type="firstRow">
      <w:rPr>
        <w:b/>
        <w:bCs/>
        <w:color w:val="4E5053" w:themeColor="text1"/>
      </w:rPr>
      <w:tblPr/>
      <w:tcPr>
        <w:shd w:val="clear" w:color="auto" w:fill="EDEDEE" w:themeFill="text1" w:themeFillTint="19"/>
      </w:tcPr>
    </w:tblStylePr>
    <w:tblStylePr w:type="lastRow">
      <w:rPr>
        <w:b/>
        <w:bCs/>
        <w:color w:val="4E5053" w:themeColor="text1"/>
      </w:rPr>
      <w:tblPr/>
      <w:tcPr>
        <w:tcBorders>
          <w:top w:val="single" w:sz="12" w:space="0" w:color="4E505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4E505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4E505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DBDD" w:themeFill="text1" w:themeFillTint="33"/>
      </w:tcPr>
    </w:tblStylePr>
    <w:tblStylePr w:type="band1Vert">
      <w:tblPr/>
      <w:tcPr>
        <w:shd w:val="clear" w:color="auto" w:fill="A5A7AA" w:themeFill="text1" w:themeFillTint="7F"/>
      </w:tcPr>
    </w:tblStylePr>
    <w:tblStylePr w:type="band1Horz">
      <w:tblPr/>
      <w:tcPr>
        <w:tcBorders>
          <w:insideH w:val="single" w:sz="6" w:space="0" w:color="4E5053" w:themeColor="text1"/>
          <w:insideV w:val="single" w:sz="6" w:space="0" w:color="4E5053" w:themeColor="text1"/>
        </w:tcBorders>
        <w:shd w:val="clear" w:color="auto" w:fill="A5A7AA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ghtList-Accent1">
    <w:name w:val="Light List Accent 1"/>
    <w:basedOn w:val="TableNormal"/>
    <w:uiPriority w:val="61"/>
    <w:rsid w:val="00576C38"/>
    <w:pPr>
      <w:spacing w:after="0" w:line="240" w:lineRule="auto"/>
      <w:jc w:val="left"/>
    </w:pPr>
    <w:tblPr>
      <w:tblStyleRowBandSize w:val="1"/>
      <w:tblStyleColBandSize w:val="1"/>
      <w:tblBorders>
        <w:top w:val="single" w:sz="4" w:space="0" w:color="68B937" w:themeColor="accent1"/>
        <w:left w:val="single" w:sz="4" w:space="0" w:color="68B937" w:themeColor="accent1"/>
        <w:bottom w:val="single" w:sz="4" w:space="0" w:color="68B937" w:themeColor="accent1"/>
        <w:right w:val="single" w:sz="4" w:space="0" w:color="68B937" w:themeColor="accent1"/>
        <w:insideH w:val="single" w:sz="4" w:space="0" w:color="68B937" w:themeColor="accent1"/>
        <w:insideV w:val="single" w:sz="4" w:space="0" w:color="68B937" w:themeColor="accent1"/>
      </w:tblBorders>
    </w:tblPr>
    <w:tcPr>
      <w:vAlign w:val="center"/>
    </w:tc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bCs/>
        <w:color w:val="FFFFFF" w:themeColor="background1"/>
      </w:rPr>
      <w:tblPr/>
      <w:trPr>
        <w:tblHeader/>
      </w:trPr>
      <w:tcPr>
        <w:tcBorders>
          <w:top w:val="nil"/>
          <w:left w:val="single" w:sz="4" w:space="0" w:color="FFFFFF" w:themeColor="background2"/>
          <w:bottom w:val="nil"/>
          <w:right w:val="nil"/>
          <w:insideH w:val="single" w:sz="4" w:space="0" w:color="FFFFFF" w:themeColor="background2"/>
          <w:insideV w:val="single" w:sz="4" w:space="0" w:color="FFFFFF" w:themeColor="background2"/>
        </w:tcBorders>
        <w:shd w:val="clear" w:color="auto" w:fill="68B937" w:themeFill="accent1"/>
        <w:vAlign w:val="center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4" w:space="0" w:color="68B937" w:themeColor="accent1"/>
          <w:left w:val="single" w:sz="4" w:space="0" w:color="68B937" w:themeColor="accent1"/>
          <w:bottom w:val="single" w:sz="4" w:space="0" w:color="68B937" w:themeColor="accent1"/>
          <w:right w:val="single" w:sz="4" w:space="0" w:color="68B937" w:themeColor="accent1"/>
          <w:insideH w:val="single" w:sz="4" w:space="0" w:color="68B937" w:themeColor="accent1"/>
          <w:insideV w:val="single" w:sz="4" w:space="0" w:color="68B937" w:themeColor="accent1"/>
          <w:tl2br w:val="nil"/>
          <w:tr2bl w:val="nil"/>
        </w:tcBorders>
      </w:tcPr>
    </w:tblStylePr>
    <w:tblStylePr w:type="firstCol">
      <w:rPr>
        <w:b w:val="0"/>
        <w:bCs/>
      </w:rPr>
      <w:tblPr/>
      <w:tcPr>
        <w:tcBorders>
          <w:top w:val="single" w:sz="4" w:space="0" w:color="68B937" w:themeColor="accent1"/>
          <w:left w:val="single" w:sz="4" w:space="0" w:color="68B937" w:themeColor="accent1"/>
          <w:bottom w:val="single" w:sz="4" w:space="0" w:color="68B937" w:themeColor="accent1"/>
          <w:right w:val="single" w:sz="4" w:space="0" w:color="68B937" w:themeColor="accent1"/>
          <w:insideH w:val="single" w:sz="4" w:space="0" w:color="68B937" w:themeColor="accent1"/>
          <w:insideV w:val="single" w:sz="4" w:space="0" w:color="68B937" w:themeColor="accent1"/>
        </w:tcBorders>
      </w:tcPr>
    </w:tblStylePr>
    <w:tblStylePr w:type="lastCol">
      <w:rPr>
        <w:b w:val="0"/>
        <w:bCs/>
      </w:rPr>
      <w:tblPr/>
      <w:tcPr>
        <w:tcBorders>
          <w:top w:val="single" w:sz="4" w:space="0" w:color="68B937" w:themeColor="accent1"/>
          <w:left w:val="single" w:sz="4" w:space="0" w:color="68B937" w:themeColor="accent1"/>
          <w:bottom w:val="single" w:sz="4" w:space="0" w:color="68B937" w:themeColor="accent1"/>
          <w:right w:val="single" w:sz="4" w:space="0" w:color="68B937" w:themeColor="accent1"/>
          <w:insideH w:val="single" w:sz="4" w:space="0" w:color="68B937" w:themeColor="accent1"/>
          <w:insideV w:val="single" w:sz="4" w:space="0" w:color="68B937" w:themeColor="accent1"/>
        </w:tcBorders>
      </w:tcPr>
    </w:tblStylePr>
    <w:tblStylePr w:type="band1Vert">
      <w:tblPr/>
      <w:tcPr>
        <w:tcBorders>
          <w:top w:val="single" w:sz="4" w:space="0" w:color="68B937" w:themeColor="accent1"/>
          <w:left w:val="single" w:sz="4" w:space="0" w:color="68B937" w:themeColor="accent1"/>
          <w:bottom w:val="single" w:sz="4" w:space="0" w:color="68B937" w:themeColor="accent1"/>
          <w:right w:val="single" w:sz="4" w:space="0" w:color="68B937" w:themeColor="accent1"/>
          <w:insideH w:val="single" w:sz="4" w:space="0" w:color="68B937" w:themeColor="accent1"/>
          <w:insideV w:val="single" w:sz="4" w:space="0" w:color="68B937" w:themeColor="accent1"/>
        </w:tcBorders>
      </w:tcPr>
    </w:tblStylePr>
    <w:tblStylePr w:type="band2Vert">
      <w:tblPr/>
      <w:tcPr>
        <w:tcBorders>
          <w:top w:val="single" w:sz="4" w:space="0" w:color="68B937" w:themeColor="accent1"/>
          <w:left w:val="single" w:sz="4" w:space="0" w:color="68B937" w:themeColor="accent1"/>
          <w:bottom w:val="single" w:sz="4" w:space="0" w:color="68B937" w:themeColor="accent1"/>
          <w:right w:val="single" w:sz="4" w:space="0" w:color="68B937" w:themeColor="accent1"/>
          <w:insideH w:val="single" w:sz="4" w:space="0" w:color="68B937" w:themeColor="accent1"/>
          <w:insideV w:val="single" w:sz="4" w:space="0" w:color="68B937" w:themeColor="accent1"/>
        </w:tcBorders>
      </w:tcPr>
    </w:tblStylePr>
    <w:tblStylePr w:type="band1Horz">
      <w:tblPr/>
      <w:tcPr>
        <w:tcBorders>
          <w:top w:val="single" w:sz="4" w:space="0" w:color="68B937" w:themeColor="accent1"/>
          <w:left w:val="single" w:sz="4" w:space="0" w:color="68B937" w:themeColor="accent1"/>
          <w:bottom w:val="single" w:sz="4" w:space="0" w:color="68B937" w:themeColor="accent1"/>
          <w:right w:val="single" w:sz="4" w:space="0" w:color="68B937" w:themeColor="accent1"/>
          <w:insideH w:val="single" w:sz="4" w:space="0" w:color="68B937" w:themeColor="accent1"/>
          <w:insideV w:val="single" w:sz="4" w:space="0" w:color="68B937" w:themeColor="accent1"/>
        </w:tcBorders>
      </w:tcPr>
    </w:tblStylePr>
    <w:tblStylePr w:type="band2Horz">
      <w:tblPr/>
      <w:tcPr>
        <w:tcBorders>
          <w:top w:val="single" w:sz="4" w:space="0" w:color="68B937" w:themeColor="accent1"/>
          <w:left w:val="single" w:sz="4" w:space="0" w:color="68B937" w:themeColor="accent1"/>
          <w:bottom w:val="single" w:sz="4" w:space="0" w:color="68B937" w:themeColor="accent1"/>
          <w:right w:val="single" w:sz="4" w:space="0" w:color="68B937" w:themeColor="accent1"/>
          <w:insideH w:val="single" w:sz="4" w:space="0" w:color="68B937" w:themeColor="accent1"/>
          <w:insideV w:val="single" w:sz="4" w:space="0" w:color="68B937" w:themeColor="accent1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nwCell">
      <w:tblPr/>
      <w:tcPr>
        <w:tcBorders>
          <w:top w:val="nil"/>
          <w:left w:val="single" w:sz="4" w:space="0" w:color="68B937" w:themeColor="accent1"/>
          <w:bottom w:val="nil"/>
          <w:right w:val="nil"/>
          <w:insideH w:val="nil"/>
          <w:insideV w:val="nil"/>
        </w:tcBorders>
      </w:tcPr>
    </w:tblStylePr>
    <w:tblStylePr w:type="seCell">
      <w:pPr>
        <w:wordWrap/>
        <w:contextualSpacing w:val="0"/>
        <w:mirrorIndents w:val="0"/>
      </w:pPr>
      <w:tblPr/>
      <w:tcPr>
        <w:tcBorders>
          <w:top w:val="single" w:sz="4" w:space="0" w:color="68B937" w:themeColor="accent1"/>
          <w:left w:val="single" w:sz="4" w:space="0" w:color="68B937" w:themeColor="accent1"/>
          <w:bottom w:val="single" w:sz="4" w:space="0" w:color="68B937" w:themeColor="accent1"/>
          <w:right w:val="single" w:sz="4" w:space="0" w:color="68B937" w:themeColor="accent1"/>
          <w:insideH w:val="single" w:sz="4" w:space="0" w:color="68B937" w:themeColor="accent1"/>
          <w:insideV w:val="single" w:sz="4" w:space="0" w:color="68B937" w:themeColor="accent1"/>
        </w:tcBorders>
      </w:tcPr>
    </w:tblStylePr>
    <w:tblStylePr w:type="swCell">
      <w:tblPr/>
      <w:tcPr>
        <w:tcBorders>
          <w:top w:val="single" w:sz="4" w:space="0" w:color="68B937" w:themeColor="accent1"/>
          <w:left w:val="single" w:sz="4" w:space="0" w:color="68B937" w:themeColor="accent1"/>
          <w:bottom w:val="single" w:sz="4" w:space="0" w:color="68B937" w:themeColor="accent1"/>
          <w:right w:val="single" w:sz="4" w:space="0" w:color="68B937" w:themeColor="accent1"/>
          <w:insideH w:val="single" w:sz="4" w:space="0" w:color="68B937" w:themeColor="accent1"/>
          <w:insideV w:val="single" w:sz="4" w:space="0" w:color="68B937" w:themeColor="accent1"/>
        </w:tcBorders>
      </w:tcPr>
    </w:tblStylePr>
  </w:style>
  <w:style w:type="table" w:styleId="MediumShading2-Accent2">
    <w:name w:val="Medium Shading 2 Accent 2"/>
    <w:basedOn w:val="TableNormal"/>
    <w:uiPriority w:val="64"/>
    <w:rsid w:val="00FD77E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6C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6C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6C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rsid w:val="00FD77E2"/>
    <w:pPr>
      <w:spacing w:after="0" w:line="240" w:lineRule="auto"/>
    </w:pPr>
    <w:tblPr>
      <w:tblStyleRowBandSize w:val="1"/>
      <w:tblStyleColBandSize w:val="1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shd w:val="clear" w:color="auto" w:fill="000000"/>
    </w:tcPr>
    <w:tblStylePr w:type="firstRow">
      <w:rPr>
        <w:b/>
        <w:bCs/>
      </w:rPr>
      <w:tblPr/>
      <w:tcPr>
        <w:shd w:val="clear" w:color="auto" w:fill="00A6CB"/>
      </w:tcPr>
    </w:tblStylePr>
    <w:tblStylePr w:type="lastRow">
      <w:rPr>
        <w:b/>
        <w:bCs/>
      </w:rPr>
      <w:tblPr/>
      <w:tcPr>
        <w:tcBorders>
          <w:top w:val="single" w:sz="18" w:space="0" w:color="787B7F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rPr>
        <w:rFonts w:asciiTheme="minorHAnsi" w:hAnsiTheme="minorHAnsi"/>
      </w:rPr>
      <w:tblPr/>
      <w:tcPr>
        <w:shd w:val="clear" w:color="auto" w:fill="FFFFFF" w:themeFill="background1"/>
      </w:tcPr>
    </w:tblStylePr>
    <w:tblStylePr w:type="band1Horz"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  <w:tl2br w:val="nil"/>
          <w:tr2bl w:val="nil"/>
        </w:tcBorders>
        <w:shd w:val="clear" w:color="auto" w:fill="FFFFFF" w:themeFill="background1"/>
      </w:tcPr>
    </w:tblStylePr>
    <w:tblStylePr w:type="band2Horz">
      <w:rPr>
        <w:rFonts w:asciiTheme="minorHAnsi" w:hAnsiTheme="minorHAnsi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cBorders>
        <w:shd w:val="clear" w:color="auto" w:fill="FFFFFF" w:themeFill="background1"/>
      </w:tcPr>
    </w:tblStylePr>
  </w:style>
  <w:style w:type="table" w:styleId="LightShading">
    <w:name w:val="Light Shading"/>
    <w:basedOn w:val="TableNormal"/>
    <w:uiPriority w:val="60"/>
    <w:rsid w:val="00B35375"/>
    <w:pPr>
      <w:spacing w:before="120" w:after="120" w:line="240" w:lineRule="auto"/>
      <w:jc w:val="left"/>
    </w:pPr>
    <w:rPr>
      <w:color w:val="008380"/>
    </w:rPr>
    <w:tblPr>
      <w:tblStyleRowBandSize w:val="1"/>
      <w:tblStyleColBandSize w:val="1"/>
    </w:tblPr>
    <w:tcPr>
      <w:shd w:val="clear" w:color="auto" w:fill="FFFFFF" w:themeFill="background1"/>
    </w:tc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bCs/>
      </w:rPr>
      <w:tblPr/>
      <w:tcPr>
        <w:tcBorders>
          <w:top w:val="single" w:sz="2" w:space="0" w:color="008380"/>
          <w:left w:val="single" w:sz="2" w:space="0" w:color="008380"/>
          <w:bottom w:val="single" w:sz="2" w:space="0" w:color="008380"/>
          <w:right w:val="single" w:sz="2" w:space="0" w:color="008380"/>
          <w:insideH w:val="single" w:sz="2" w:space="0" w:color="008380"/>
          <w:insideV w:val="single" w:sz="2" w:space="0" w:color="008380"/>
        </w:tcBorders>
        <w:shd w:val="clear" w:color="auto" w:fill="FFFFFF" w:themeFill="background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5053" w:themeColor="text1"/>
          <w:left w:val="nil"/>
          <w:bottom w:val="single" w:sz="8" w:space="0" w:color="4E5053" w:themeColor="text1"/>
          <w:right w:val="nil"/>
          <w:insideH w:val="nil"/>
          <w:insideV w:val="nil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rPr>
        <w:color w:val="0083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2Vert">
      <w:tblPr/>
      <w:tcPr>
        <w:tcBorders>
          <w:top w:val="single" w:sz="2" w:space="0" w:color="008380"/>
          <w:left w:val="single" w:sz="2" w:space="0" w:color="008380"/>
          <w:bottom w:val="single" w:sz="2" w:space="0" w:color="008380"/>
          <w:right w:val="single" w:sz="2" w:space="0" w:color="008380"/>
          <w:insideH w:val="single" w:sz="2" w:space="0" w:color="008380"/>
          <w:insideV w:val="single" w:sz="2" w:space="0" w:color="008380"/>
        </w:tcBorders>
        <w:shd w:val="clear" w:color="auto" w:fill="FFFFFF" w:themeFill="background1"/>
      </w:tcPr>
    </w:tblStylePr>
    <w:tblStylePr w:type="band1Horz">
      <w:tblPr/>
      <w:tcPr>
        <w:tcBorders>
          <w:top w:val="single" w:sz="2" w:space="0" w:color="008380"/>
          <w:left w:val="single" w:sz="2" w:space="0" w:color="008380"/>
          <w:bottom w:val="single" w:sz="2" w:space="0" w:color="008380"/>
          <w:right w:val="single" w:sz="2" w:space="0" w:color="008380"/>
          <w:insideH w:val="single" w:sz="2" w:space="0" w:color="008380"/>
          <w:insideV w:val="single" w:sz="2" w:space="0" w:color="008380"/>
        </w:tcBorders>
        <w:shd w:val="clear" w:color="auto" w:fill="FFFFFF" w:themeFill="background1"/>
      </w:tcPr>
    </w:tblStylePr>
    <w:tblStylePr w:type="band2Horz">
      <w:tblPr/>
      <w:tcPr>
        <w:tcBorders>
          <w:top w:val="single" w:sz="2" w:space="0" w:color="008380"/>
          <w:left w:val="single" w:sz="2" w:space="0" w:color="008380"/>
          <w:bottom w:val="single" w:sz="2" w:space="0" w:color="008380"/>
          <w:right w:val="single" w:sz="2" w:space="0" w:color="008380"/>
          <w:insideH w:val="single" w:sz="2" w:space="0" w:color="008380"/>
          <w:insideV w:val="single" w:sz="2" w:space="0" w:color="008380"/>
        </w:tcBorders>
        <w:shd w:val="clear" w:color="auto" w:fill="FFFFFF" w:themeFill="background1"/>
      </w:tcPr>
    </w:tblStylePr>
  </w:style>
  <w:style w:type="table" w:styleId="LightList-Accent6">
    <w:name w:val="Light List Accent 6"/>
    <w:basedOn w:val="TableNormal"/>
    <w:uiPriority w:val="61"/>
    <w:rsid w:val="000A397B"/>
    <w:pPr>
      <w:spacing w:before="120" w:after="120" w:line="240" w:lineRule="auto"/>
      <w:jc w:val="left"/>
    </w:pPr>
    <w:tblPr>
      <w:tblStyleRowBandSize w:val="1"/>
      <w:tblStyleColBandSize w:val="1"/>
      <w:tblBorders>
        <w:top w:val="single" w:sz="8" w:space="0" w:color="FFBB2D" w:themeColor="accent6"/>
        <w:left w:val="single" w:sz="8" w:space="0" w:color="FFBB2D" w:themeColor="accent6"/>
        <w:bottom w:val="single" w:sz="8" w:space="0" w:color="FFBB2D" w:themeColor="accent6"/>
        <w:right w:val="single" w:sz="8" w:space="0" w:color="FFBB2D" w:themeColor="accent6"/>
      </w:tblBorders>
    </w:tblPr>
    <w:tcPr>
      <w:vAlign w:val="center"/>
    </w:tc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4" w:space="0" w:color="FFFFFF" w:themeColor="background1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FFBB2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BB2D" w:themeColor="accent6"/>
          <w:left w:val="single" w:sz="8" w:space="0" w:color="FFBB2D" w:themeColor="accent6"/>
          <w:bottom w:val="single" w:sz="8" w:space="0" w:color="FFBB2D" w:themeColor="accent6"/>
          <w:right w:val="single" w:sz="8" w:space="0" w:color="FFBB2D" w:themeColor="accent6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tblPr/>
      <w:tcPr>
        <w:tcBorders>
          <w:top w:val="single" w:sz="8" w:space="0" w:color="FFBB2D" w:themeColor="accent6"/>
          <w:left w:val="single" w:sz="8" w:space="0" w:color="FFBB2D" w:themeColor="accent6"/>
          <w:bottom w:val="single" w:sz="8" w:space="0" w:color="FFBB2D" w:themeColor="accent6"/>
          <w:right w:val="single" w:sz="8" w:space="0" w:color="FFBB2D" w:themeColor="accent6"/>
        </w:tcBorders>
      </w:tcPr>
    </w:tblStylePr>
    <w:tblStylePr w:type="band1Horz">
      <w:tblPr/>
      <w:tcPr>
        <w:tcBorders>
          <w:top w:val="single" w:sz="8" w:space="0" w:color="FFBB2D" w:themeColor="accent6"/>
          <w:left w:val="single" w:sz="8" w:space="0" w:color="FFBB2D" w:themeColor="accent6"/>
          <w:bottom w:val="single" w:sz="8" w:space="0" w:color="FFBB2D" w:themeColor="accent6"/>
          <w:right w:val="single" w:sz="8" w:space="0" w:color="FFBB2D" w:themeColor="accent6"/>
        </w:tcBorders>
      </w:tcPr>
    </w:tblStylePr>
  </w:style>
  <w:style w:type="table" w:styleId="LightGrid">
    <w:name w:val="Light Grid"/>
    <w:basedOn w:val="TableNormal"/>
    <w:uiPriority w:val="62"/>
    <w:rsid w:val="00B35375"/>
    <w:pPr>
      <w:spacing w:before="120" w:after="120" w:line="240" w:lineRule="auto"/>
      <w:jc w:val="left"/>
    </w:pPr>
    <w:tblPr>
      <w:tblStyleRowBandSize w:val="1"/>
      <w:tblStyleColBandSize w:val="1"/>
      <w:tblBorders>
        <w:top w:val="single" w:sz="8" w:space="0" w:color="4E5053" w:themeColor="text1"/>
        <w:left w:val="single" w:sz="8" w:space="0" w:color="4E5053" w:themeColor="text1"/>
        <w:bottom w:val="single" w:sz="8" w:space="0" w:color="4E5053" w:themeColor="text1"/>
        <w:right w:val="single" w:sz="8" w:space="0" w:color="4E5053" w:themeColor="text1"/>
        <w:insideH w:val="single" w:sz="8" w:space="0" w:color="4E5053" w:themeColor="text1"/>
        <w:insideV w:val="single" w:sz="8" w:space="0" w:color="4E5053" w:themeColor="text1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rFonts w:asciiTheme="minorHAnsi" w:eastAsiaTheme="majorEastAsia" w:hAnsiTheme="minorHAnsi" w:cstheme="majorBidi"/>
        <w:b/>
        <w:bCs/>
      </w:rPr>
      <w:tblPr/>
      <w:tcPr>
        <w:tcBorders>
          <w:top w:val="single" w:sz="8" w:space="0" w:color="4E5053" w:themeColor="text1"/>
          <w:left w:val="single" w:sz="8" w:space="0" w:color="4E5053" w:themeColor="text1"/>
          <w:bottom w:val="single" w:sz="18" w:space="0" w:color="4E5053" w:themeColor="text1"/>
          <w:right w:val="single" w:sz="8" w:space="0" w:color="4E5053" w:themeColor="text1"/>
          <w:insideH w:val="nil"/>
          <w:insideV w:val="single" w:sz="8" w:space="0" w:color="4E5053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5053" w:themeColor="text1"/>
          <w:left w:val="single" w:sz="8" w:space="0" w:color="4E5053" w:themeColor="text1"/>
          <w:bottom w:val="single" w:sz="8" w:space="0" w:color="4E5053" w:themeColor="text1"/>
          <w:right w:val="single" w:sz="8" w:space="0" w:color="4E5053" w:themeColor="text1"/>
          <w:insideH w:val="nil"/>
          <w:insideV w:val="single" w:sz="8" w:space="0" w:color="4E5053" w:themeColor="text1"/>
        </w:tcBorders>
      </w:tcPr>
    </w:tblStylePr>
    <w:tblStylePr w:type="firstCol">
      <w:rPr>
        <w:rFonts w:asciiTheme="minorHAnsi" w:eastAsiaTheme="majorEastAsia" w:hAnsiTheme="minorHAnsi" w:cstheme="majorBidi"/>
        <w:b w:val="0"/>
        <w:bCs/>
      </w:rPr>
    </w:tblStylePr>
    <w:tblStylePr w:type="lastCol">
      <w:rPr>
        <w:rFonts w:asciiTheme="minorHAnsi" w:eastAsiaTheme="majorEastAsia" w:hAnsiTheme="minorHAnsi" w:cstheme="majorBidi"/>
        <w:b w:val="0"/>
        <w:bCs/>
      </w:rPr>
      <w:tblPr/>
      <w:tcPr>
        <w:tcBorders>
          <w:top w:val="single" w:sz="8" w:space="0" w:color="4E5053" w:themeColor="text1"/>
          <w:left w:val="single" w:sz="8" w:space="0" w:color="4E5053" w:themeColor="text1"/>
          <w:bottom w:val="single" w:sz="8" w:space="0" w:color="4E5053" w:themeColor="text1"/>
          <w:right w:val="single" w:sz="8" w:space="0" w:color="4E5053" w:themeColor="text1"/>
        </w:tcBorders>
      </w:tcPr>
    </w:tblStylePr>
    <w:tblStylePr w:type="band1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tcBorders>
          <w:top w:val="single" w:sz="8" w:space="0" w:color="4E5053" w:themeColor="text1"/>
          <w:left w:val="single" w:sz="8" w:space="0" w:color="4E5053" w:themeColor="text1"/>
          <w:bottom w:val="single" w:sz="8" w:space="0" w:color="4E5053" w:themeColor="text1"/>
          <w:right w:val="single" w:sz="8" w:space="0" w:color="4E5053" w:themeColor="text1"/>
          <w:insideV w:val="single" w:sz="8" w:space="0" w:color="4E5053" w:themeColor="text1"/>
        </w:tcBorders>
      </w:tcPr>
    </w:tblStylePr>
  </w:style>
  <w:style w:type="table" w:styleId="MediumShading1">
    <w:name w:val="Medium Shading 1"/>
    <w:basedOn w:val="TableNormal"/>
    <w:uiPriority w:val="63"/>
    <w:rsid w:val="00607D05"/>
    <w:pPr>
      <w:spacing w:before="120" w:after="120" w:line="240" w:lineRule="auto"/>
      <w:jc w:val="left"/>
    </w:pPr>
    <w:tblPr>
      <w:tblStyleRowBandSize w:val="1"/>
      <w:tblStyleColBandSize w:val="1"/>
      <w:tblBorders>
        <w:top w:val="single" w:sz="8" w:space="0" w:color="787B7F" w:themeColor="text1" w:themeTint="BF"/>
        <w:left w:val="single" w:sz="8" w:space="0" w:color="787B7F" w:themeColor="text1" w:themeTint="BF"/>
        <w:bottom w:val="single" w:sz="8" w:space="0" w:color="787B7F" w:themeColor="text1" w:themeTint="BF"/>
        <w:right w:val="single" w:sz="8" w:space="0" w:color="787B7F" w:themeColor="text1" w:themeTint="BF"/>
        <w:insideH w:val="single" w:sz="8" w:space="0" w:color="787B7F" w:themeColor="text1" w:themeTint="BF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bCs/>
        <w:color w:val="FFFFFF" w:themeColor="background1"/>
      </w:rPr>
      <w:tblPr/>
      <w:tcPr>
        <w:tcBorders>
          <w:top w:val="single" w:sz="8" w:space="0" w:color="787B7F" w:themeColor="text1" w:themeTint="BF"/>
          <w:left w:val="single" w:sz="8" w:space="0" w:color="787B7F" w:themeColor="text1" w:themeTint="BF"/>
          <w:bottom w:val="single" w:sz="8" w:space="0" w:color="787B7F" w:themeColor="text1" w:themeTint="BF"/>
          <w:right w:val="single" w:sz="8" w:space="0" w:color="787B7F" w:themeColor="text1" w:themeTint="BF"/>
          <w:insideH w:val="nil"/>
          <w:insideV w:val="nil"/>
        </w:tcBorders>
        <w:shd w:val="clear" w:color="auto" w:fill="4E505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7B7F" w:themeColor="text1" w:themeTint="BF"/>
          <w:left w:val="single" w:sz="8" w:space="0" w:color="787B7F" w:themeColor="text1" w:themeTint="BF"/>
          <w:bottom w:val="single" w:sz="8" w:space="0" w:color="787B7F" w:themeColor="text1" w:themeTint="BF"/>
          <w:right w:val="single" w:sz="8" w:space="0" w:color="787B7F" w:themeColor="text1" w:themeTint="BF"/>
          <w:insideH w:val="nil"/>
          <w:insideV w:val="nil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tblPr/>
      <w:tcPr>
        <w:shd w:val="clear" w:color="auto" w:fill="D2D3D5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D3D5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607D05"/>
    <w:pPr>
      <w:spacing w:before="120" w:after="120" w:line="240" w:lineRule="auto"/>
      <w:jc w:val="left"/>
    </w:pPr>
    <w:tblPr>
      <w:tblStyleRowBandSize w:val="1"/>
      <w:tblStyleColBandSize w:val="1"/>
      <w:tblBorders>
        <w:top w:val="single" w:sz="8" w:space="0" w:color="0067CE" w:themeColor="accent3" w:themeTint="BF"/>
        <w:left w:val="single" w:sz="8" w:space="0" w:color="0067CE" w:themeColor="accent3" w:themeTint="BF"/>
        <w:bottom w:val="single" w:sz="8" w:space="0" w:color="0067CE" w:themeColor="accent3" w:themeTint="BF"/>
        <w:right w:val="single" w:sz="8" w:space="0" w:color="0067CE" w:themeColor="accent3" w:themeTint="BF"/>
        <w:insideH w:val="single" w:sz="8" w:space="0" w:color="0067CE" w:themeColor="accent3" w:themeTint="BF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bCs/>
        <w:color w:val="FFFFFF" w:themeColor="background1"/>
      </w:rPr>
      <w:tblPr/>
      <w:tcPr>
        <w:tcBorders>
          <w:top w:val="single" w:sz="8" w:space="0" w:color="0067CE" w:themeColor="accent3" w:themeTint="BF"/>
          <w:left w:val="single" w:sz="8" w:space="0" w:color="0067CE" w:themeColor="accent3" w:themeTint="BF"/>
          <w:bottom w:val="single" w:sz="8" w:space="0" w:color="0067CE" w:themeColor="accent3" w:themeTint="BF"/>
          <w:right w:val="single" w:sz="8" w:space="0" w:color="0067CE" w:themeColor="accent3" w:themeTint="BF"/>
          <w:insideH w:val="nil"/>
          <w:insideV w:val="nil"/>
        </w:tcBorders>
        <w:shd w:val="clear" w:color="auto" w:fill="00356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7CE" w:themeColor="accent3" w:themeTint="BF"/>
          <w:left w:val="single" w:sz="8" w:space="0" w:color="0067CE" w:themeColor="accent3" w:themeTint="BF"/>
          <w:bottom w:val="single" w:sz="8" w:space="0" w:color="0067CE" w:themeColor="accent3" w:themeTint="BF"/>
          <w:right w:val="single" w:sz="8" w:space="0" w:color="0067CE" w:themeColor="accent3" w:themeTint="BF"/>
          <w:insideH w:val="nil"/>
          <w:insideV w:val="nil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tblPr/>
      <w:tcPr>
        <w:shd w:val="clear" w:color="auto" w:fill="9ACDF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ACDF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607D05"/>
    <w:pPr>
      <w:spacing w:before="120" w:after="120" w:line="240" w:lineRule="auto"/>
      <w:jc w:val="left"/>
    </w:pPr>
    <w:tblPr>
      <w:tblStyleRowBandSize w:val="1"/>
      <w:tblStyleColBandSize w:val="1"/>
      <w:tblBorders>
        <w:top w:val="single" w:sz="8" w:space="0" w:color="FB9F3A" w:themeColor="accent4" w:themeTint="BF"/>
        <w:left w:val="single" w:sz="8" w:space="0" w:color="FB9F3A" w:themeColor="accent4" w:themeTint="BF"/>
        <w:bottom w:val="single" w:sz="8" w:space="0" w:color="FB9F3A" w:themeColor="accent4" w:themeTint="BF"/>
        <w:right w:val="single" w:sz="8" w:space="0" w:color="FB9F3A" w:themeColor="accent4" w:themeTint="BF"/>
        <w:insideH w:val="single" w:sz="8" w:space="0" w:color="FB9F3A" w:themeColor="accent4" w:themeTint="BF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bCs/>
        <w:color w:val="FFFFFF" w:themeColor="background1"/>
      </w:rPr>
      <w:tblPr/>
      <w:tcPr>
        <w:tcBorders>
          <w:top w:val="single" w:sz="8" w:space="0" w:color="FB9F3A" w:themeColor="accent4" w:themeTint="BF"/>
          <w:left w:val="single" w:sz="8" w:space="0" w:color="FB9F3A" w:themeColor="accent4" w:themeTint="BF"/>
          <w:bottom w:val="single" w:sz="8" w:space="0" w:color="FB9F3A" w:themeColor="accent4" w:themeTint="BF"/>
          <w:right w:val="single" w:sz="8" w:space="0" w:color="FB9F3A" w:themeColor="accent4" w:themeTint="BF"/>
          <w:insideH w:val="nil"/>
          <w:insideV w:val="nil"/>
        </w:tcBorders>
        <w:shd w:val="clear" w:color="auto" w:fill="EF7F0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B9F3A" w:themeColor="accent4" w:themeTint="BF"/>
          <w:left w:val="single" w:sz="8" w:space="0" w:color="FB9F3A" w:themeColor="accent4" w:themeTint="BF"/>
          <w:bottom w:val="single" w:sz="8" w:space="0" w:color="FB9F3A" w:themeColor="accent4" w:themeTint="BF"/>
          <w:right w:val="single" w:sz="8" w:space="0" w:color="FB9F3A" w:themeColor="accent4" w:themeTint="BF"/>
          <w:insideH w:val="nil"/>
          <w:insideV w:val="nil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tblPr/>
      <w:tcPr>
        <w:shd w:val="clear" w:color="auto" w:fill="FEDFB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DFB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F253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BB2D" w:themeColor="accent6"/>
        <w:left w:val="single" w:sz="8" w:space="0" w:color="FFBB2D" w:themeColor="accent6"/>
        <w:bottom w:val="single" w:sz="8" w:space="0" w:color="FFBB2D" w:themeColor="accent6"/>
        <w:right w:val="single" w:sz="8" w:space="0" w:color="FFBB2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BB2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BB2D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BB2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BB2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ECB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ECB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olorfulGrid-Accent2">
    <w:name w:val="Colorful Grid Accent 2"/>
    <w:basedOn w:val="TableNormal"/>
    <w:uiPriority w:val="73"/>
    <w:rsid w:val="008F2536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3FF" w:themeFill="accent2" w:themeFillTint="33"/>
    </w:tcPr>
    <w:tblStylePr w:type="firstRow">
      <w:rPr>
        <w:b/>
        <w:bCs/>
      </w:rPr>
      <w:tblPr/>
      <w:tcPr>
        <w:shd w:val="clear" w:color="auto" w:fill="84E8FF" w:themeFill="accent2" w:themeFillTint="66"/>
      </w:tcPr>
    </w:tblStylePr>
    <w:tblStylePr w:type="lastRow">
      <w:rPr>
        <w:b/>
        <w:bCs/>
        <w:color w:val="4E5053" w:themeColor="text1"/>
      </w:rPr>
      <w:tblPr/>
      <w:tcPr>
        <w:shd w:val="clear" w:color="auto" w:fill="84E8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7B9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7B98" w:themeFill="accent2" w:themeFillShade="BF"/>
      </w:tcPr>
    </w:tblStylePr>
    <w:tblStylePr w:type="band1Vert">
      <w:tblPr/>
      <w:tcPr>
        <w:shd w:val="clear" w:color="auto" w:fill="66E2FF" w:themeFill="accent2" w:themeFillTint="7F"/>
      </w:tcPr>
    </w:tblStylePr>
    <w:tblStylePr w:type="band1Horz">
      <w:tblPr/>
      <w:tcPr>
        <w:shd w:val="clear" w:color="auto" w:fill="66E2FF" w:themeFill="accent2" w:themeFillTint="7F"/>
      </w:tcPr>
    </w:tblStylePr>
  </w:style>
  <w:style w:type="table" w:styleId="LightGrid-Accent5">
    <w:name w:val="Light Grid Accent 5"/>
    <w:basedOn w:val="TableNormal"/>
    <w:uiPriority w:val="62"/>
    <w:rsid w:val="00B35375"/>
    <w:pPr>
      <w:spacing w:before="120" w:after="120" w:line="240" w:lineRule="auto"/>
      <w:jc w:val="left"/>
    </w:pPr>
    <w:tblPr>
      <w:tblStyleRowBandSize w:val="1"/>
      <w:tblStyleColBandSize w:val="1"/>
      <w:tblBorders>
        <w:top w:val="single" w:sz="8" w:space="0" w:color="008380" w:themeColor="accent5"/>
        <w:left w:val="single" w:sz="8" w:space="0" w:color="008380" w:themeColor="accent5"/>
        <w:bottom w:val="single" w:sz="8" w:space="0" w:color="008380" w:themeColor="accent5"/>
        <w:right w:val="single" w:sz="8" w:space="0" w:color="008380" w:themeColor="accent5"/>
        <w:insideH w:val="single" w:sz="8" w:space="0" w:color="008380" w:themeColor="accent5"/>
        <w:insideV w:val="single" w:sz="8" w:space="0" w:color="008380" w:themeColor="accent5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380" w:themeColor="accent5"/>
          <w:left w:val="single" w:sz="8" w:space="0" w:color="008380" w:themeColor="accent5"/>
          <w:bottom w:val="single" w:sz="18" w:space="0" w:color="008380" w:themeColor="accent5"/>
          <w:right w:val="single" w:sz="8" w:space="0" w:color="008380" w:themeColor="accent5"/>
          <w:insideH w:val="nil"/>
          <w:insideV w:val="single" w:sz="8" w:space="0" w:color="00838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380" w:themeColor="accent5"/>
          <w:left w:val="single" w:sz="8" w:space="0" w:color="008380" w:themeColor="accent5"/>
          <w:bottom w:val="single" w:sz="8" w:space="0" w:color="008380" w:themeColor="accent5"/>
          <w:right w:val="single" w:sz="8" w:space="0" w:color="008380" w:themeColor="accent5"/>
          <w:insideH w:val="nil"/>
          <w:insideV w:val="single" w:sz="8" w:space="0" w:color="008380" w:themeColor="accent5"/>
        </w:tcBorders>
      </w:tcPr>
    </w:tblStylePr>
    <w:tblStylePr w:type="firstCol">
      <w:rPr>
        <w:rFonts w:asciiTheme="majorHAnsi" w:eastAsiaTheme="majorEastAsia" w:hAnsiTheme="majorHAnsi" w:cstheme="majorBidi"/>
        <w:b w:val="0"/>
        <w:bCs/>
      </w:rPr>
    </w:tblStylePr>
    <w:tblStylePr w:type="lastCol"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008380" w:themeColor="accent5"/>
          <w:left w:val="single" w:sz="8" w:space="0" w:color="008380" w:themeColor="accent5"/>
          <w:bottom w:val="single" w:sz="8" w:space="0" w:color="008380" w:themeColor="accent5"/>
          <w:right w:val="single" w:sz="8" w:space="0" w:color="008380" w:themeColor="accent5"/>
        </w:tcBorders>
      </w:tcPr>
    </w:tblStylePr>
    <w:tblStylePr w:type="band1Vert">
      <w:tblPr/>
      <w:tcPr>
        <w:tcBorders>
          <w:top w:val="single" w:sz="8" w:space="0" w:color="008380" w:themeColor="accent5"/>
          <w:left w:val="single" w:sz="8" w:space="0" w:color="008380" w:themeColor="accent5"/>
          <w:bottom w:val="single" w:sz="8" w:space="0" w:color="008380" w:themeColor="accent5"/>
          <w:right w:val="single" w:sz="8" w:space="0" w:color="008380" w:themeColor="accent5"/>
        </w:tcBorders>
        <w:shd w:val="clear" w:color="auto" w:fill="A1FFFC" w:themeFill="accent5" w:themeFillTint="3F"/>
      </w:tcPr>
    </w:tblStylePr>
    <w:tblStylePr w:type="band1Horz">
      <w:tblPr/>
      <w:tcPr>
        <w:tcBorders>
          <w:top w:val="single" w:sz="8" w:space="0" w:color="008380" w:themeColor="accent5"/>
          <w:left w:val="single" w:sz="8" w:space="0" w:color="008380" w:themeColor="accent5"/>
          <w:bottom w:val="single" w:sz="8" w:space="0" w:color="008380" w:themeColor="accent5"/>
          <w:right w:val="single" w:sz="8" w:space="0" w:color="008380" w:themeColor="accent5"/>
          <w:insideV w:val="single" w:sz="8" w:space="0" w:color="008380" w:themeColor="accent5"/>
        </w:tcBorders>
        <w:shd w:val="clear" w:color="auto" w:fill="A1FFFC" w:themeFill="accent5" w:themeFillTint="3F"/>
      </w:tcPr>
    </w:tblStylePr>
    <w:tblStylePr w:type="band2Horz">
      <w:tblPr/>
      <w:tcPr>
        <w:tcBorders>
          <w:top w:val="single" w:sz="8" w:space="0" w:color="008380" w:themeColor="accent5"/>
          <w:left w:val="single" w:sz="8" w:space="0" w:color="008380" w:themeColor="accent5"/>
          <w:bottom w:val="single" w:sz="8" w:space="0" w:color="008380" w:themeColor="accent5"/>
          <w:right w:val="single" w:sz="8" w:space="0" w:color="008380" w:themeColor="accent5"/>
          <w:insideV w:val="single" w:sz="8" w:space="0" w:color="008380" w:themeColor="accent5"/>
        </w:tcBorders>
      </w:tcPr>
    </w:tblStylePr>
  </w:style>
  <w:style w:type="table" w:styleId="LightList-Accent4">
    <w:name w:val="Light List Accent 4"/>
    <w:basedOn w:val="TableNormal"/>
    <w:uiPriority w:val="61"/>
    <w:rsid w:val="00576C38"/>
    <w:pPr>
      <w:spacing w:before="120" w:after="120" w:line="240" w:lineRule="auto"/>
      <w:jc w:val="left"/>
    </w:pPr>
    <w:tblPr>
      <w:tblStyleRowBandSize w:val="1"/>
      <w:tblStyleColBandSize w:val="1"/>
      <w:tblBorders>
        <w:top w:val="single" w:sz="4" w:space="0" w:color="EF7F04" w:themeColor="accent4"/>
        <w:left w:val="single" w:sz="4" w:space="0" w:color="EF7F04" w:themeColor="accent4"/>
        <w:bottom w:val="single" w:sz="4" w:space="0" w:color="EF7F04" w:themeColor="accent4"/>
        <w:right w:val="single" w:sz="4" w:space="0" w:color="EF7F04" w:themeColor="accent4"/>
        <w:insideH w:val="single" w:sz="4" w:space="0" w:color="EF7F04" w:themeColor="accent4"/>
        <w:insideV w:val="single" w:sz="4" w:space="0" w:color="EF7F04" w:themeColor="accent4"/>
      </w:tblBorders>
    </w:tblPr>
    <w:tcPr>
      <w:vAlign w:val="center"/>
    </w:tc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bCs/>
        <w:color w:val="FFFFFF" w:themeColor="background1"/>
      </w:rPr>
      <w:tblPr/>
      <w:trPr>
        <w:tblHeader/>
      </w:trPr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EF7F0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F7F04" w:themeColor="accent4"/>
          <w:left w:val="single" w:sz="8" w:space="0" w:color="EF7F04" w:themeColor="accent4"/>
          <w:bottom w:val="single" w:sz="8" w:space="0" w:color="EF7F04" w:themeColor="accent4"/>
          <w:right w:val="single" w:sz="8" w:space="0" w:color="EF7F04" w:themeColor="accent4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tblPr/>
      <w:tcPr>
        <w:tcBorders>
          <w:top w:val="single" w:sz="8" w:space="0" w:color="EF7F04" w:themeColor="accent4"/>
          <w:left w:val="single" w:sz="8" w:space="0" w:color="EF7F04" w:themeColor="accent4"/>
          <w:bottom w:val="single" w:sz="8" w:space="0" w:color="EF7F04" w:themeColor="accent4"/>
          <w:right w:val="single" w:sz="8" w:space="0" w:color="EF7F04" w:themeColor="accent4"/>
        </w:tcBorders>
      </w:tcPr>
    </w:tblStylePr>
    <w:tblStylePr w:type="band1Horz">
      <w:tblPr/>
      <w:tcPr>
        <w:tcBorders>
          <w:top w:val="single" w:sz="8" w:space="0" w:color="EF7F04" w:themeColor="accent4"/>
          <w:left w:val="single" w:sz="8" w:space="0" w:color="EF7F04" w:themeColor="accent4"/>
          <w:bottom w:val="single" w:sz="8" w:space="0" w:color="EF7F04" w:themeColor="accent4"/>
          <w:right w:val="single" w:sz="8" w:space="0" w:color="EF7F04" w:themeColor="accent4"/>
        </w:tcBorders>
      </w:tcPr>
    </w:tblStylePr>
    <w:tblStylePr w:type="nwCell">
      <w:tblPr/>
      <w:tcPr>
        <w:tcBorders>
          <w:left w:val="single" w:sz="4" w:space="0" w:color="EF7F04" w:themeColor="accent4"/>
        </w:tcBorders>
      </w:tcPr>
    </w:tblStylePr>
  </w:style>
  <w:style w:type="table" w:styleId="MediumShading2-Accent6">
    <w:name w:val="Medium Shading 2 Accent 6"/>
    <w:basedOn w:val="TableNormal"/>
    <w:uiPriority w:val="64"/>
    <w:rsid w:val="0057056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BB2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BB2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BB2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ghtList-Accent2">
    <w:name w:val="Light List Accent 2"/>
    <w:basedOn w:val="TableNormal"/>
    <w:uiPriority w:val="61"/>
    <w:rsid w:val="00576C38"/>
    <w:pPr>
      <w:spacing w:before="120" w:after="120" w:line="240" w:lineRule="auto"/>
      <w:jc w:val="left"/>
    </w:pPr>
    <w:tblPr>
      <w:tblStyleRowBandSize w:val="1"/>
      <w:tblStyleColBandSize w:val="1"/>
      <w:tblBorders>
        <w:top w:val="single" w:sz="4" w:space="0" w:color="00A6CB" w:themeColor="accent2"/>
        <w:left w:val="single" w:sz="4" w:space="0" w:color="00A6CB" w:themeColor="accent2"/>
        <w:bottom w:val="single" w:sz="4" w:space="0" w:color="00A6CB" w:themeColor="accent2"/>
        <w:right w:val="single" w:sz="4" w:space="0" w:color="00A6CB" w:themeColor="accent2"/>
        <w:insideH w:val="single" w:sz="4" w:space="0" w:color="00A6CB" w:themeColor="accent2"/>
        <w:insideV w:val="single" w:sz="4" w:space="0" w:color="00A6CB" w:themeColor="accent2"/>
      </w:tblBorders>
    </w:tblPr>
    <w:tcPr>
      <w:vAlign w:val="center"/>
    </w:tc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bCs/>
        <w:color w:val="FFFFFF" w:themeColor="background1"/>
      </w:rPr>
      <w:tblPr/>
      <w:trPr>
        <w:tblHeader/>
      </w:trPr>
      <w:tcPr>
        <w:tcBorders>
          <w:top w:val="single" w:sz="4" w:space="0" w:color="00A6CB" w:themeColor="accent2"/>
          <w:left w:val="single" w:sz="4" w:space="0" w:color="00A6CB" w:themeColor="accent2"/>
          <w:bottom w:val="single" w:sz="4" w:space="0" w:color="00A6CB" w:themeColor="accent2"/>
          <w:right w:val="single" w:sz="4" w:space="0" w:color="00A6CB" w:themeColor="accent2"/>
          <w:insideH w:val="single" w:sz="4" w:space="0" w:color="FFFFFF" w:themeColor="background1"/>
          <w:insideV w:val="single" w:sz="4" w:space="0" w:color="FFFFFF" w:themeColor="background1"/>
          <w:tl2br w:val="nil"/>
          <w:tr2bl w:val="nil"/>
        </w:tcBorders>
        <w:shd w:val="clear" w:color="auto" w:fill="00A6C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4" w:space="0" w:color="00A6CB" w:themeColor="accent2"/>
          <w:left w:val="single" w:sz="4" w:space="0" w:color="00A6CB" w:themeColor="accent2"/>
          <w:bottom w:val="single" w:sz="4" w:space="0" w:color="00A6CB" w:themeColor="accent2"/>
          <w:right w:val="single" w:sz="4" w:space="0" w:color="00A6CB" w:themeColor="accent2"/>
        </w:tcBorders>
      </w:tcPr>
    </w:tblStylePr>
    <w:tblStylePr w:type="firstCol">
      <w:rPr>
        <w:b w:val="0"/>
        <w:bCs/>
      </w:rPr>
      <w:tblPr/>
      <w:tcPr>
        <w:tcBorders>
          <w:top w:val="single" w:sz="4" w:space="0" w:color="00A6CB" w:themeColor="accent2"/>
          <w:left w:val="single" w:sz="4" w:space="0" w:color="00A6CB" w:themeColor="accent2"/>
          <w:bottom w:val="single" w:sz="4" w:space="0" w:color="00A6CB" w:themeColor="accent2"/>
          <w:right w:val="single" w:sz="4" w:space="0" w:color="00A6CB" w:themeColor="accent2"/>
          <w:insideH w:val="single" w:sz="4" w:space="0" w:color="00A6CB" w:themeColor="accent2"/>
          <w:insideV w:val="single" w:sz="4" w:space="0" w:color="00A6CB" w:themeColor="accent2"/>
        </w:tcBorders>
      </w:tcPr>
    </w:tblStylePr>
    <w:tblStylePr w:type="lastCol">
      <w:rPr>
        <w:b w:val="0"/>
        <w:bCs/>
      </w:rPr>
      <w:tblPr/>
      <w:tcPr>
        <w:tcBorders>
          <w:top w:val="single" w:sz="4" w:space="0" w:color="00A6CB" w:themeColor="accent2"/>
          <w:left w:val="single" w:sz="4" w:space="0" w:color="00A6CB" w:themeColor="accent2"/>
          <w:bottom w:val="single" w:sz="4" w:space="0" w:color="00A6CB" w:themeColor="accent2"/>
          <w:right w:val="single" w:sz="4" w:space="0" w:color="00A6CB" w:themeColor="accent2"/>
          <w:insideH w:val="single" w:sz="4" w:space="0" w:color="00A6CB" w:themeColor="accent2"/>
          <w:insideV w:val="single" w:sz="4" w:space="0" w:color="00A6CB" w:themeColor="accent2"/>
        </w:tcBorders>
      </w:tcPr>
    </w:tblStylePr>
    <w:tblStylePr w:type="band1Vert">
      <w:tblPr/>
      <w:tcPr>
        <w:tcBorders>
          <w:top w:val="single" w:sz="4" w:space="0" w:color="00A6CB" w:themeColor="accent2"/>
          <w:left w:val="single" w:sz="4" w:space="0" w:color="00A6CB" w:themeColor="accent2"/>
          <w:bottom w:val="single" w:sz="4" w:space="0" w:color="00A6CB" w:themeColor="accent2"/>
          <w:right w:val="single" w:sz="4" w:space="0" w:color="00A6CB" w:themeColor="accent2"/>
          <w:insideH w:val="single" w:sz="4" w:space="0" w:color="00A6CB" w:themeColor="accent2"/>
          <w:insideV w:val="single" w:sz="4" w:space="0" w:color="00A6CB" w:themeColor="accent2"/>
        </w:tcBorders>
      </w:tcPr>
    </w:tblStylePr>
    <w:tblStylePr w:type="band2Vert">
      <w:tblPr/>
      <w:tcPr>
        <w:tcBorders>
          <w:top w:val="single" w:sz="4" w:space="0" w:color="00A6CB" w:themeColor="accent2"/>
          <w:left w:val="single" w:sz="4" w:space="0" w:color="00A6CB" w:themeColor="accent2"/>
          <w:bottom w:val="single" w:sz="4" w:space="0" w:color="00A6CB" w:themeColor="accent2"/>
          <w:right w:val="single" w:sz="4" w:space="0" w:color="00A6CB" w:themeColor="accent2"/>
          <w:insideH w:val="single" w:sz="4" w:space="0" w:color="00A6CB" w:themeColor="accent2"/>
          <w:insideV w:val="single" w:sz="4" w:space="0" w:color="00A6CB" w:themeColor="accent2"/>
        </w:tcBorders>
      </w:tcPr>
    </w:tblStylePr>
    <w:tblStylePr w:type="band1Horz">
      <w:tblPr/>
      <w:tcPr>
        <w:tcBorders>
          <w:top w:val="single" w:sz="4" w:space="0" w:color="00A6CB" w:themeColor="accent2"/>
          <w:left w:val="single" w:sz="4" w:space="0" w:color="00A6CB" w:themeColor="accent2"/>
          <w:bottom w:val="single" w:sz="4" w:space="0" w:color="00A6CB" w:themeColor="accent2"/>
          <w:right w:val="single" w:sz="4" w:space="0" w:color="00A6CB" w:themeColor="accent2"/>
          <w:insideH w:val="single" w:sz="4" w:space="0" w:color="00A6CB" w:themeColor="accent2"/>
          <w:insideV w:val="single" w:sz="4" w:space="0" w:color="00A6CB" w:themeColor="accent2"/>
        </w:tcBorders>
      </w:tcPr>
    </w:tblStylePr>
    <w:tblStylePr w:type="band2Horz">
      <w:tblPr/>
      <w:tcPr>
        <w:tcBorders>
          <w:top w:val="single" w:sz="4" w:space="0" w:color="00A6CB" w:themeColor="accent2"/>
          <w:left w:val="single" w:sz="4" w:space="0" w:color="00A6CB" w:themeColor="accent2"/>
          <w:bottom w:val="single" w:sz="4" w:space="0" w:color="00A6CB" w:themeColor="accent2"/>
          <w:right w:val="single" w:sz="4" w:space="0" w:color="00A6CB" w:themeColor="accent2"/>
          <w:insideH w:val="single" w:sz="4" w:space="0" w:color="00A6CB" w:themeColor="accent2"/>
          <w:insideV w:val="single" w:sz="4" w:space="0" w:color="00A6CB" w:themeColor="accent2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nwCell">
      <w:tblPr/>
      <w:tcPr>
        <w:tcBorders>
          <w:left w:val="single" w:sz="4" w:space="0" w:color="00A6CB" w:themeColor="accent2"/>
        </w:tcBorders>
      </w:tcPr>
    </w:tblStylePr>
    <w:tblStylePr w:type="seCell">
      <w:tblPr/>
      <w:tcPr>
        <w:tcBorders>
          <w:top w:val="single" w:sz="4" w:space="0" w:color="00A6CB" w:themeColor="accent2"/>
          <w:left w:val="single" w:sz="4" w:space="0" w:color="00A6CB" w:themeColor="accent2"/>
          <w:bottom w:val="single" w:sz="4" w:space="0" w:color="00A6CB" w:themeColor="accent2"/>
          <w:right w:val="single" w:sz="4" w:space="0" w:color="00A6CB" w:themeColor="accent2"/>
          <w:insideH w:val="single" w:sz="4" w:space="0" w:color="00A6CB" w:themeColor="accent2"/>
          <w:insideV w:val="single" w:sz="4" w:space="0" w:color="00A6CB" w:themeColor="accent2"/>
        </w:tcBorders>
      </w:tcPr>
    </w:tblStylePr>
    <w:tblStylePr w:type="swCell">
      <w:tblPr/>
      <w:tcPr>
        <w:tcBorders>
          <w:top w:val="single" w:sz="4" w:space="0" w:color="00A6CB" w:themeColor="accent2"/>
          <w:left w:val="single" w:sz="4" w:space="0" w:color="00A6CB" w:themeColor="accent2"/>
          <w:bottom w:val="single" w:sz="4" w:space="0" w:color="00A6CB" w:themeColor="accent2"/>
          <w:right w:val="single" w:sz="4" w:space="0" w:color="00A6CB" w:themeColor="accent2"/>
          <w:insideH w:val="single" w:sz="4" w:space="0" w:color="00A6CB" w:themeColor="accent2"/>
          <w:insideV w:val="single" w:sz="4" w:space="0" w:color="00A6CB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B35375"/>
    <w:pPr>
      <w:spacing w:before="120" w:after="120" w:line="240" w:lineRule="auto"/>
      <w:jc w:val="left"/>
    </w:pPr>
    <w:tblPr>
      <w:tblStyleRowBandSize w:val="1"/>
      <w:tblStyleColBandSize w:val="1"/>
      <w:tblBorders>
        <w:top w:val="single" w:sz="8" w:space="0" w:color="003569" w:themeColor="accent3"/>
        <w:left w:val="single" w:sz="8" w:space="0" w:color="003569" w:themeColor="accent3"/>
        <w:bottom w:val="single" w:sz="8" w:space="0" w:color="003569" w:themeColor="accent3"/>
        <w:right w:val="single" w:sz="8" w:space="0" w:color="003569" w:themeColor="accent3"/>
        <w:insideH w:val="single" w:sz="8" w:space="0" w:color="003569" w:themeColor="accent3"/>
        <w:insideV w:val="single" w:sz="8" w:space="0" w:color="003569" w:themeColor="accent3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569" w:themeColor="accent3"/>
          <w:left w:val="single" w:sz="8" w:space="0" w:color="003569" w:themeColor="accent3"/>
          <w:bottom w:val="single" w:sz="18" w:space="0" w:color="003569" w:themeColor="accent3"/>
          <w:right w:val="single" w:sz="8" w:space="0" w:color="003569" w:themeColor="accent3"/>
          <w:insideH w:val="nil"/>
          <w:insideV w:val="single" w:sz="8" w:space="0" w:color="00356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3569" w:themeColor="accent3"/>
          <w:left w:val="single" w:sz="8" w:space="0" w:color="003569" w:themeColor="accent3"/>
          <w:bottom w:val="single" w:sz="8" w:space="0" w:color="003569" w:themeColor="accent3"/>
          <w:right w:val="single" w:sz="8" w:space="0" w:color="003569" w:themeColor="accent3"/>
          <w:insideH w:val="nil"/>
          <w:insideV w:val="single" w:sz="8" w:space="0" w:color="003569" w:themeColor="accent3"/>
        </w:tcBorders>
      </w:tcPr>
    </w:tblStylePr>
    <w:tblStylePr w:type="firstCol">
      <w:rPr>
        <w:rFonts w:asciiTheme="majorHAnsi" w:eastAsiaTheme="majorEastAsia" w:hAnsiTheme="majorHAnsi" w:cstheme="majorBidi"/>
        <w:b w:val="0"/>
        <w:bCs/>
      </w:rPr>
    </w:tblStylePr>
    <w:tblStylePr w:type="lastCol"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003569" w:themeColor="accent3"/>
          <w:left w:val="single" w:sz="8" w:space="0" w:color="003569" w:themeColor="accent3"/>
          <w:bottom w:val="single" w:sz="8" w:space="0" w:color="003569" w:themeColor="accent3"/>
          <w:right w:val="single" w:sz="8" w:space="0" w:color="003569" w:themeColor="accent3"/>
        </w:tcBorders>
      </w:tcPr>
    </w:tblStylePr>
    <w:tblStylePr w:type="band1Vert">
      <w:tblPr/>
      <w:tcPr>
        <w:tcBorders>
          <w:top w:val="single" w:sz="8" w:space="0" w:color="003569" w:themeColor="accent3"/>
          <w:left w:val="single" w:sz="8" w:space="0" w:color="003569" w:themeColor="accent3"/>
          <w:bottom w:val="single" w:sz="8" w:space="0" w:color="003569" w:themeColor="accent3"/>
          <w:right w:val="single" w:sz="8" w:space="0" w:color="003569" w:themeColor="accent3"/>
        </w:tcBorders>
        <w:shd w:val="clear" w:color="auto" w:fill="9ACDFF" w:themeFill="accent3" w:themeFillTint="3F"/>
      </w:tcPr>
    </w:tblStylePr>
    <w:tblStylePr w:type="band1Horz">
      <w:tblPr/>
      <w:tcPr>
        <w:tcBorders>
          <w:top w:val="single" w:sz="8" w:space="0" w:color="003569" w:themeColor="accent3"/>
          <w:left w:val="single" w:sz="8" w:space="0" w:color="003569" w:themeColor="accent3"/>
          <w:bottom w:val="single" w:sz="8" w:space="0" w:color="003569" w:themeColor="accent3"/>
          <w:right w:val="single" w:sz="8" w:space="0" w:color="003569" w:themeColor="accent3"/>
          <w:insideV w:val="single" w:sz="8" w:space="0" w:color="003569" w:themeColor="accent3"/>
        </w:tcBorders>
        <w:shd w:val="clear" w:color="auto" w:fill="9ACDFF" w:themeFill="accent3" w:themeFillTint="3F"/>
      </w:tcPr>
    </w:tblStylePr>
    <w:tblStylePr w:type="band2Horz">
      <w:tblPr/>
      <w:tcPr>
        <w:tcBorders>
          <w:top w:val="single" w:sz="8" w:space="0" w:color="003569" w:themeColor="accent3"/>
          <w:left w:val="single" w:sz="8" w:space="0" w:color="003569" w:themeColor="accent3"/>
          <w:bottom w:val="single" w:sz="8" w:space="0" w:color="003569" w:themeColor="accent3"/>
          <w:right w:val="single" w:sz="8" w:space="0" w:color="003569" w:themeColor="accent3"/>
          <w:insideV w:val="single" w:sz="8" w:space="0" w:color="003569" w:themeColor="accent3"/>
        </w:tcBorders>
      </w:tcPr>
    </w:tblStylePr>
  </w:style>
  <w:style w:type="table" w:styleId="LightList-Accent3">
    <w:name w:val="Light List Accent 3"/>
    <w:basedOn w:val="TableNormal"/>
    <w:uiPriority w:val="61"/>
    <w:rsid w:val="00BB6262"/>
    <w:pPr>
      <w:spacing w:before="120" w:after="120" w:line="240" w:lineRule="auto"/>
      <w:jc w:val="left"/>
    </w:pPr>
    <w:tblPr>
      <w:tblStyleRowBandSize w:val="1"/>
      <w:tblStyleColBandSize w:val="1"/>
      <w:tblBorders>
        <w:top w:val="single" w:sz="4" w:space="0" w:color="003569" w:themeColor="accent3"/>
        <w:left w:val="single" w:sz="4" w:space="0" w:color="003569" w:themeColor="accent3"/>
        <w:bottom w:val="single" w:sz="4" w:space="0" w:color="003569" w:themeColor="accent3"/>
        <w:right w:val="single" w:sz="4" w:space="0" w:color="003569" w:themeColor="accent3"/>
        <w:insideH w:val="single" w:sz="4" w:space="0" w:color="003569" w:themeColor="accent3"/>
        <w:insideV w:val="single" w:sz="4" w:space="0" w:color="003569" w:themeColor="accent3"/>
      </w:tblBorders>
    </w:tblPr>
    <w:tcPr>
      <w:vAlign w:val="center"/>
    </w:tc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bCs/>
        <w:color w:val="FFFFFF" w:themeColor="background1"/>
      </w:rPr>
      <w:tblPr/>
      <w:tcPr>
        <w:tcBorders>
          <w:top w:val="nil"/>
          <w:left w:val="nil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356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569" w:themeColor="accent3"/>
          <w:left w:val="single" w:sz="8" w:space="0" w:color="003569" w:themeColor="accent3"/>
          <w:bottom w:val="single" w:sz="8" w:space="0" w:color="003569" w:themeColor="accent3"/>
          <w:right w:val="single" w:sz="8" w:space="0" w:color="003569" w:themeColor="accent3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tblPr/>
      <w:tcPr>
        <w:tcBorders>
          <w:top w:val="single" w:sz="8" w:space="0" w:color="003569" w:themeColor="accent3"/>
          <w:left w:val="single" w:sz="8" w:space="0" w:color="003569" w:themeColor="accent3"/>
          <w:bottom w:val="single" w:sz="8" w:space="0" w:color="003569" w:themeColor="accent3"/>
          <w:right w:val="single" w:sz="8" w:space="0" w:color="003569" w:themeColor="accent3"/>
        </w:tcBorders>
      </w:tcPr>
    </w:tblStylePr>
    <w:tblStylePr w:type="band1Horz">
      <w:tblPr/>
      <w:tcPr>
        <w:tcBorders>
          <w:top w:val="single" w:sz="8" w:space="0" w:color="003569" w:themeColor="accent3"/>
          <w:left w:val="single" w:sz="8" w:space="0" w:color="003569" w:themeColor="accent3"/>
          <w:bottom w:val="single" w:sz="8" w:space="0" w:color="003569" w:themeColor="accent3"/>
          <w:right w:val="single" w:sz="8" w:space="0" w:color="003569" w:themeColor="accent3"/>
        </w:tcBorders>
      </w:tcPr>
    </w:tblStylePr>
    <w:tblStylePr w:type="nwCell">
      <w:tblPr/>
      <w:tcPr>
        <w:tcBorders>
          <w:top w:val="nil"/>
          <w:left w:val="single" w:sz="4" w:space="0" w:color="003569" w:themeColor="accent3"/>
          <w:bottom w:val="nil"/>
          <w:right w:val="nil"/>
          <w:insideH w:val="nil"/>
          <w:insideV w:val="nil"/>
        </w:tcBorders>
      </w:tcPr>
    </w:tblStylePr>
  </w:style>
  <w:style w:type="numbering" w:customStyle="1" w:styleId="AVbulletstyle-green">
    <w:name w:val="AV bullet style - green"/>
    <w:uiPriority w:val="99"/>
    <w:rsid w:val="00731989"/>
    <w:pPr>
      <w:numPr>
        <w:numId w:val="1"/>
      </w:numPr>
    </w:pPr>
  </w:style>
  <w:style w:type="paragraph" w:customStyle="1" w:styleId="Bullet2">
    <w:name w:val="Bullet2"/>
    <w:basedOn w:val="Normal"/>
    <w:link w:val="Bullet2Char"/>
    <w:uiPriority w:val="10"/>
    <w:qFormat/>
    <w:rsid w:val="00AB00DC"/>
    <w:pPr>
      <w:numPr>
        <w:numId w:val="6"/>
      </w:numPr>
      <w:ind w:left="1036" w:hanging="322"/>
    </w:pPr>
  </w:style>
  <w:style w:type="character" w:customStyle="1" w:styleId="ListParagraphChar">
    <w:name w:val="List Paragraph Char"/>
    <w:aliases w:val="Bullet1 Char"/>
    <w:basedOn w:val="DefaultParagraphFont"/>
    <w:link w:val="ListParagraph"/>
    <w:uiPriority w:val="10"/>
    <w:rsid w:val="00AB00DC"/>
    <w:rPr>
      <w:rFonts w:eastAsiaTheme="majorEastAsia"/>
      <w:lang w:val="en-GB"/>
    </w:rPr>
  </w:style>
  <w:style w:type="paragraph" w:customStyle="1" w:styleId="Bullet3">
    <w:name w:val="Bullet3"/>
    <w:basedOn w:val="Bullet2"/>
    <w:link w:val="Bullet3Char"/>
    <w:uiPriority w:val="10"/>
    <w:qFormat/>
    <w:rsid w:val="00AB00DC"/>
    <w:pPr>
      <w:numPr>
        <w:ilvl w:val="2"/>
      </w:numPr>
      <w:ind w:left="1344" w:hanging="266"/>
    </w:pPr>
  </w:style>
  <w:style w:type="character" w:customStyle="1" w:styleId="Bullet2Char">
    <w:name w:val="Bullet2 Char"/>
    <w:basedOn w:val="DefaultParagraphFont"/>
    <w:link w:val="Bullet2"/>
    <w:uiPriority w:val="10"/>
    <w:rsid w:val="00AB00DC"/>
    <w:rPr>
      <w:lang w:val="en-GB"/>
    </w:rPr>
  </w:style>
  <w:style w:type="paragraph" w:customStyle="1" w:styleId="Bullet4">
    <w:name w:val="Bullet4"/>
    <w:basedOn w:val="Bullet3"/>
    <w:link w:val="Bullet4Char"/>
    <w:uiPriority w:val="10"/>
    <w:qFormat/>
    <w:rsid w:val="00AB00DC"/>
    <w:pPr>
      <w:numPr>
        <w:ilvl w:val="0"/>
        <w:numId w:val="8"/>
      </w:numPr>
      <w:ind w:left="1610" w:hanging="238"/>
    </w:pPr>
  </w:style>
  <w:style w:type="character" w:customStyle="1" w:styleId="Bullet3Char">
    <w:name w:val="Bullet3 Char"/>
    <w:basedOn w:val="Bullet2Char"/>
    <w:link w:val="Bullet3"/>
    <w:uiPriority w:val="10"/>
    <w:rsid w:val="00AB00DC"/>
    <w:rPr>
      <w:lang w:val="en-GB"/>
    </w:rPr>
  </w:style>
  <w:style w:type="paragraph" w:customStyle="1" w:styleId="Bullet5">
    <w:name w:val="Bullet5"/>
    <w:basedOn w:val="Bullet4"/>
    <w:link w:val="Bullet5Char"/>
    <w:uiPriority w:val="10"/>
    <w:rsid w:val="00731989"/>
    <w:pPr>
      <w:numPr>
        <w:ilvl w:val="4"/>
      </w:numPr>
    </w:pPr>
  </w:style>
  <w:style w:type="character" w:customStyle="1" w:styleId="Bullet4Char">
    <w:name w:val="Bullet4 Char"/>
    <w:basedOn w:val="Bullet3Char"/>
    <w:link w:val="Bullet4"/>
    <w:uiPriority w:val="10"/>
    <w:rsid w:val="00AB00DC"/>
    <w:rPr>
      <w:lang w:val="en-GB"/>
    </w:rPr>
  </w:style>
  <w:style w:type="character" w:customStyle="1" w:styleId="NoSpacingChar">
    <w:name w:val="No Spacing Char"/>
    <w:basedOn w:val="DefaultParagraphFont"/>
    <w:link w:val="NoSpacing"/>
    <w:uiPriority w:val="1"/>
    <w:rsid w:val="00F4457C"/>
    <w:rPr>
      <w:color w:val="4E5053"/>
    </w:rPr>
  </w:style>
  <w:style w:type="character" w:customStyle="1" w:styleId="Bullet5Char">
    <w:name w:val="Bullet5 Char"/>
    <w:basedOn w:val="Bullet4Char"/>
    <w:link w:val="Bullet5"/>
    <w:uiPriority w:val="10"/>
    <w:rsid w:val="00731989"/>
    <w:rPr>
      <w:lang w:val="en-GB"/>
    </w:rPr>
  </w:style>
  <w:style w:type="paragraph" w:customStyle="1" w:styleId="BasicParagraph">
    <w:name w:val="[Basic Paragraph]"/>
    <w:basedOn w:val="Normal"/>
    <w:uiPriority w:val="99"/>
    <w:rsid w:val="00DB634A"/>
    <w:pPr>
      <w:widowControl w:val="0"/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Times-Italic" w:hAnsi="Times-Italic" w:cs="Times-Italic"/>
      <w:color w:val="000000"/>
      <w:sz w:val="24"/>
      <w:szCs w:val="24"/>
    </w:rPr>
  </w:style>
  <w:style w:type="paragraph" w:customStyle="1" w:styleId="BodyText1">
    <w:name w:val="Body Text1"/>
    <w:rsid w:val="00E4005B"/>
    <w:pPr>
      <w:spacing w:line="240" w:lineRule="auto"/>
    </w:pPr>
    <w:rPr>
      <w:bCs/>
    </w:rPr>
  </w:style>
  <w:style w:type="table" w:styleId="MediumShading1-Accent1">
    <w:name w:val="Medium Shading 1 Accent 1"/>
    <w:basedOn w:val="TableNormal"/>
    <w:uiPriority w:val="63"/>
    <w:rsid w:val="00835897"/>
    <w:pPr>
      <w:spacing w:before="120" w:after="120" w:line="240" w:lineRule="auto"/>
      <w:jc w:val="left"/>
    </w:pPr>
    <w:tblPr>
      <w:tblStyleRowBandSize w:val="1"/>
      <w:tblStyleColBandSize w:val="1"/>
      <w:tblBorders>
        <w:top w:val="single" w:sz="8" w:space="0" w:color="8CD063" w:themeColor="accent1" w:themeTint="BF"/>
        <w:left w:val="single" w:sz="8" w:space="0" w:color="8CD063" w:themeColor="accent1" w:themeTint="BF"/>
        <w:bottom w:val="single" w:sz="8" w:space="0" w:color="8CD063" w:themeColor="accent1" w:themeTint="BF"/>
        <w:right w:val="single" w:sz="8" w:space="0" w:color="8CD063" w:themeColor="accent1" w:themeTint="BF"/>
        <w:insideH w:val="single" w:sz="8" w:space="0" w:color="8CD063" w:themeColor="accent1" w:themeTint="BF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bCs/>
        <w:color w:val="FFFFFF" w:themeColor="background1"/>
      </w:rPr>
      <w:tblPr/>
      <w:tcPr>
        <w:tcBorders>
          <w:top w:val="single" w:sz="8" w:space="0" w:color="8CD063" w:themeColor="accent1" w:themeTint="BF"/>
          <w:left w:val="single" w:sz="8" w:space="0" w:color="8CD063" w:themeColor="accent1" w:themeTint="BF"/>
          <w:bottom w:val="single" w:sz="8" w:space="0" w:color="8CD063" w:themeColor="accent1" w:themeTint="BF"/>
          <w:right w:val="single" w:sz="8" w:space="0" w:color="8CD063" w:themeColor="accent1" w:themeTint="BF"/>
          <w:insideH w:val="nil"/>
          <w:insideV w:val="nil"/>
        </w:tcBorders>
        <w:shd w:val="clear" w:color="auto" w:fill="68B93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D063" w:themeColor="accent1" w:themeTint="BF"/>
          <w:left w:val="single" w:sz="8" w:space="0" w:color="8CD063" w:themeColor="accent1" w:themeTint="BF"/>
          <w:bottom w:val="single" w:sz="8" w:space="0" w:color="8CD063" w:themeColor="accent1" w:themeTint="BF"/>
          <w:right w:val="single" w:sz="8" w:space="0" w:color="8CD063" w:themeColor="accent1" w:themeTint="BF"/>
          <w:insideH w:val="nil"/>
          <w:insideV w:val="nil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tblPr/>
      <w:tcPr>
        <w:shd w:val="clear" w:color="auto" w:fill="D9EFCB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EFCB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-Accent1">
    <w:name w:val="Light Grid Accent 1"/>
    <w:basedOn w:val="TableNormal"/>
    <w:uiPriority w:val="62"/>
    <w:rsid w:val="00B35375"/>
    <w:pPr>
      <w:spacing w:before="120" w:after="120" w:line="240" w:lineRule="auto"/>
      <w:jc w:val="left"/>
    </w:pPr>
    <w:tblPr>
      <w:tblStyleRowBandSize w:val="1"/>
      <w:tblStyleColBandSize w:val="1"/>
      <w:tblBorders>
        <w:top w:val="single" w:sz="8" w:space="0" w:color="68B937" w:themeColor="accent1"/>
        <w:left w:val="single" w:sz="8" w:space="0" w:color="68B937" w:themeColor="accent1"/>
        <w:bottom w:val="single" w:sz="8" w:space="0" w:color="68B937" w:themeColor="accent1"/>
        <w:right w:val="single" w:sz="8" w:space="0" w:color="68B937" w:themeColor="accent1"/>
        <w:insideH w:val="single" w:sz="8" w:space="0" w:color="68B937" w:themeColor="accent1"/>
        <w:insideV w:val="single" w:sz="8" w:space="0" w:color="68B937" w:themeColor="accent1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8B937" w:themeColor="accent1"/>
          <w:left w:val="single" w:sz="8" w:space="0" w:color="68B937" w:themeColor="accent1"/>
          <w:bottom w:val="single" w:sz="18" w:space="0" w:color="68B937" w:themeColor="accent1"/>
          <w:right w:val="single" w:sz="8" w:space="0" w:color="68B937" w:themeColor="accent1"/>
          <w:insideH w:val="nil"/>
          <w:insideV w:val="single" w:sz="8" w:space="0" w:color="68B937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8B937" w:themeColor="accent1"/>
          <w:left w:val="single" w:sz="8" w:space="0" w:color="68B937" w:themeColor="accent1"/>
          <w:bottom w:val="single" w:sz="8" w:space="0" w:color="68B937" w:themeColor="accent1"/>
          <w:right w:val="single" w:sz="8" w:space="0" w:color="68B937" w:themeColor="accent1"/>
          <w:insideH w:val="nil"/>
          <w:insideV w:val="single" w:sz="8" w:space="0" w:color="68B937" w:themeColor="accent1"/>
        </w:tcBorders>
      </w:tcPr>
    </w:tblStylePr>
    <w:tblStylePr w:type="firstCol">
      <w:rPr>
        <w:rFonts w:asciiTheme="majorHAnsi" w:eastAsiaTheme="majorEastAsia" w:hAnsiTheme="majorHAnsi" w:cstheme="majorBidi"/>
        <w:b w:val="0"/>
        <w:bCs/>
      </w:rPr>
    </w:tblStylePr>
    <w:tblStylePr w:type="lastCol"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68B937" w:themeColor="accent1"/>
          <w:left w:val="single" w:sz="8" w:space="0" w:color="68B937" w:themeColor="accent1"/>
          <w:bottom w:val="single" w:sz="8" w:space="0" w:color="68B937" w:themeColor="accent1"/>
          <w:right w:val="single" w:sz="8" w:space="0" w:color="68B937" w:themeColor="accent1"/>
        </w:tcBorders>
      </w:tcPr>
    </w:tblStylePr>
    <w:tblStylePr w:type="band1Vert">
      <w:tblPr/>
      <w:tcPr>
        <w:tcBorders>
          <w:top w:val="single" w:sz="8" w:space="0" w:color="68B937" w:themeColor="accent1"/>
          <w:left w:val="single" w:sz="8" w:space="0" w:color="68B937" w:themeColor="accent1"/>
          <w:bottom w:val="single" w:sz="8" w:space="0" w:color="68B937" w:themeColor="accent1"/>
          <w:right w:val="single" w:sz="8" w:space="0" w:color="68B937" w:themeColor="accent1"/>
        </w:tcBorders>
        <w:shd w:val="clear" w:color="auto" w:fill="D9EFCB" w:themeFill="accent1" w:themeFillTint="3F"/>
      </w:tcPr>
    </w:tblStylePr>
    <w:tblStylePr w:type="band1Horz">
      <w:tblPr/>
      <w:tcPr>
        <w:tcBorders>
          <w:top w:val="single" w:sz="8" w:space="0" w:color="68B937" w:themeColor="accent1"/>
          <w:left w:val="single" w:sz="8" w:space="0" w:color="68B937" w:themeColor="accent1"/>
          <w:bottom w:val="single" w:sz="8" w:space="0" w:color="68B937" w:themeColor="accent1"/>
          <w:right w:val="single" w:sz="8" w:space="0" w:color="68B937" w:themeColor="accent1"/>
          <w:insideV w:val="single" w:sz="8" w:space="0" w:color="68B937" w:themeColor="accent1"/>
        </w:tcBorders>
        <w:shd w:val="clear" w:color="auto" w:fill="D9EFCB" w:themeFill="accent1" w:themeFillTint="3F"/>
      </w:tcPr>
    </w:tblStylePr>
    <w:tblStylePr w:type="band2Horz">
      <w:tblPr/>
      <w:tcPr>
        <w:tcBorders>
          <w:top w:val="single" w:sz="8" w:space="0" w:color="68B937" w:themeColor="accent1"/>
          <w:left w:val="single" w:sz="8" w:space="0" w:color="68B937" w:themeColor="accent1"/>
          <w:bottom w:val="single" w:sz="8" w:space="0" w:color="68B937" w:themeColor="accent1"/>
          <w:right w:val="single" w:sz="8" w:space="0" w:color="68B937" w:themeColor="accent1"/>
          <w:insideV w:val="single" w:sz="8" w:space="0" w:color="68B937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B35375"/>
    <w:pPr>
      <w:spacing w:before="120" w:after="120" w:line="240" w:lineRule="auto"/>
      <w:jc w:val="left"/>
    </w:pPr>
    <w:tblPr>
      <w:tblStyleRowBandSize w:val="1"/>
      <w:tblStyleColBandSize w:val="1"/>
      <w:tblBorders>
        <w:top w:val="single" w:sz="8" w:space="0" w:color="00A6CB" w:themeColor="accent2"/>
        <w:left w:val="single" w:sz="8" w:space="0" w:color="00A6CB" w:themeColor="accent2"/>
        <w:bottom w:val="single" w:sz="8" w:space="0" w:color="00A6CB" w:themeColor="accent2"/>
        <w:right w:val="single" w:sz="8" w:space="0" w:color="00A6CB" w:themeColor="accent2"/>
        <w:insideH w:val="single" w:sz="8" w:space="0" w:color="00A6CB" w:themeColor="accent2"/>
        <w:insideV w:val="single" w:sz="8" w:space="0" w:color="00A6CB" w:themeColor="accent2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6CB" w:themeColor="accent2"/>
          <w:left w:val="single" w:sz="8" w:space="0" w:color="00A6CB" w:themeColor="accent2"/>
          <w:bottom w:val="single" w:sz="18" w:space="0" w:color="00A6CB" w:themeColor="accent2"/>
          <w:right w:val="single" w:sz="8" w:space="0" w:color="00A6CB" w:themeColor="accent2"/>
          <w:insideH w:val="nil"/>
          <w:insideV w:val="single" w:sz="8" w:space="0" w:color="00A6C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6CB" w:themeColor="accent2"/>
          <w:left w:val="single" w:sz="8" w:space="0" w:color="00A6CB" w:themeColor="accent2"/>
          <w:bottom w:val="single" w:sz="8" w:space="0" w:color="00A6CB" w:themeColor="accent2"/>
          <w:right w:val="single" w:sz="8" w:space="0" w:color="00A6CB" w:themeColor="accent2"/>
          <w:insideH w:val="nil"/>
          <w:insideV w:val="single" w:sz="8" w:space="0" w:color="00A6CB" w:themeColor="accent2"/>
        </w:tcBorders>
      </w:tcPr>
    </w:tblStylePr>
    <w:tblStylePr w:type="firstCol">
      <w:rPr>
        <w:rFonts w:asciiTheme="majorHAnsi" w:eastAsiaTheme="majorEastAsia" w:hAnsiTheme="majorHAnsi" w:cstheme="majorBidi"/>
        <w:b w:val="0"/>
        <w:bCs/>
      </w:rPr>
    </w:tblStylePr>
    <w:tblStylePr w:type="lastCol"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00A6CB" w:themeColor="accent2"/>
          <w:left w:val="single" w:sz="8" w:space="0" w:color="00A6CB" w:themeColor="accent2"/>
          <w:bottom w:val="single" w:sz="8" w:space="0" w:color="00A6CB" w:themeColor="accent2"/>
          <w:right w:val="single" w:sz="8" w:space="0" w:color="00A6CB" w:themeColor="accent2"/>
        </w:tcBorders>
      </w:tcPr>
    </w:tblStylePr>
    <w:tblStylePr w:type="band1Vert">
      <w:tblPr/>
      <w:tcPr>
        <w:tcBorders>
          <w:top w:val="single" w:sz="8" w:space="0" w:color="00A6CB" w:themeColor="accent2"/>
          <w:left w:val="single" w:sz="8" w:space="0" w:color="00A6CB" w:themeColor="accent2"/>
          <w:bottom w:val="single" w:sz="8" w:space="0" w:color="00A6CB" w:themeColor="accent2"/>
          <w:right w:val="single" w:sz="8" w:space="0" w:color="00A6CB" w:themeColor="accent2"/>
        </w:tcBorders>
        <w:shd w:val="clear" w:color="auto" w:fill="B3F0FF" w:themeFill="accent2" w:themeFillTint="3F"/>
      </w:tcPr>
    </w:tblStylePr>
    <w:tblStylePr w:type="band1Horz">
      <w:tblPr/>
      <w:tcPr>
        <w:tcBorders>
          <w:top w:val="single" w:sz="8" w:space="0" w:color="00A6CB" w:themeColor="accent2"/>
          <w:left w:val="single" w:sz="8" w:space="0" w:color="00A6CB" w:themeColor="accent2"/>
          <w:bottom w:val="single" w:sz="8" w:space="0" w:color="00A6CB" w:themeColor="accent2"/>
          <w:right w:val="single" w:sz="8" w:space="0" w:color="00A6CB" w:themeColor="accent2"/>
          <w:insideV w:val="single" w:sz="8" w:space="0" w:color="00A6CB" w:themeColor="accent2"/>
        </w:tcBorders>
        <w:shd w:val="clear" w:color="auto" w:fill="B3F0FF" w:themeFill="accent2" w:themeFillTint="3F"/>
      </w:tcPr>
    </w:tblStylePr>
    <w:tblStylePr w:type="band2Horz">
      <w:tblPr/>
      <w:tcPr>
        <w:tcBorders>
          <w:top w:val="single" w:sz="8" w:space="0" w:color="00A6CB" w:themeColor="accent2"/>
          <w:left w:val="single" w:sz="8" w:space="0" w:color="00A6CB" w:themeColor="accent2"/>
          <w:bottom w:val="single" w:sz="8" w:space="0" w:color="00A6CB" w:themeColor="accent2"/>
          <w:right w:val="single" w:sz="8" w:space="0" w:color="00A6CB" w:themeColor="accent2"/>
          <w:insideV w:val="single" w:sz="8" w:space="0" w:color="00A6CB" w:themeColor="accent2"/>
        </w:tcBorders>
      </w:tcPr>
    </w:tblStylePr>
  </w:style>
  <w:style w:type="table" w:styleId="LightGrid-Accent4">
    <w:name w:val="Light Grid Accent 4"/>
    <w:basedOn w:val="TableNormal"/>
    <w:uiPriority w:val="62"/>
    <w:rsid w:val="00B35375"/>
    <w:pPr>
      <w:spacing w:before="120" w:after="120" w:line="240" w:lineRule="auto"/>
      <w:jc w:val="left"/>
    </w:pPr>
    <w:tblPr>
      <w:tblStyleRowBandSize w:val="1"/>
      <w:tblStyleColBandSize w:val="1"/>
      <w:tblBorders>
        <w:top w:val="single" w:sz="8" w:space="0" w:color="EF7F04" w:themeColor="accent4"/>
        <w:left w:val="single" w:sz="8" w:space="0" w:color="EF7F04" w:themeColor="accent4"/>
        <w:bottom w:val="single" w:sz="8" w:space="0" w:color="EF7F04" w:themeColor="accent4"/>
        <w:right w:val="single" w:sz="8" w:space="0" w:color="EF7F04" w:themeColor="accent4"/>
        <w:insideH w:val="single" w:sz="8" w:space="0" w:color="EF7F04" w:themeColor="accent4"/>
        <w:insideV w:val="single" w:sz="8" w:space="0" w:color="EF7F04" w:themeColor="accent4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7F04" w:themeColor="accent4"/>
          <w:left w:val="single" w:sz="8" w:space="0" w:color="EF7F04" w:themeColor="accent4"/>
          <w:bottom w:val="single" w:sz="18" w:space="0" w:color="EF7F04" w:themeColor="accent4"/>
          <w:right w:val="single" w:sz="8" w:space="0" w:color="EF7F04" w:themeColor="accent4"/>
          <w:insideH w:val="nil"/>
          <w:insideV w:val="single" w:sz="8" w:space="0" w:color="EF7F04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F7F04" w:themeColor="accent4"/>
          <w:left w:val="single" w:sz="8" w:space="0" w:color="EF7F04" w:themeColor="accent4"/>
          <w:bottom w:val="single" w:sz="8" w:space="0" w:color="EF7F04" w:themeColor="accent4"/>
          <w:right w:val="single" w:sz="8" w:space="0" w:color="EF7F04" w:themeColor="accent4"/>
          <w:insideH w:val="nil"/>
          <w:insideV w:val="single" w:sz="8" w:space="0" w:color="EF7F04" w:themeColor="accent4"/>
        </w:tcBorders>
      </w:tcPr>
    </w:tblStylePr>
    <w:tblStylePr w:type="firstCol">
      <w:rPr>
        <w:rFonts w:asciiTheme="majorHAnsi" w:eastAsiaTheme="majorEastAsia" w:hAnsiTheme="majorHAnsi" w:cstheme="majorBidi"/>
        <w:b w:val="0"/>
        <w:bCs/>
      </w:rPr>
    </w:tblStylePr>
    <w:tblStylePr w:type="lastCol"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EF7F04" w:themeColor="accent4"/>
          <w:left w:val="single" w:sz="8" w:space="0" w:color="EF7F04" w:themeColor="accent4"/>
          <w:bottom w:val="single" w:sz="8" w:space="0" w:color="EF7F04" w:themeColor="accent4"/>
          <w:right w:val="single" w:sz="8" w:space="0" w:color="EF7F04" w:themeColor="accent4"/>
        </w:tcBorders>
      </w:tcPr>
    </w:tblStylePr>
    <w:tblStylePr w:type="band1Vert">
      <w:tblPr/>
      <w:tcPr>
        <w:tcBorders>
          <w:top w:val="single" w:sz="8" w:space="0" w:color="EF7F04" w:themeColor="accent4"/>
          <w:left w:val="single" w:sz="8" w:space="0" w:color="EF7F04" w:themeColor="accent4"/>
          <w:bottom w:val="single" w:sz="8" w:space="0" w:color="EF7F04" w:themeColor="accent4"/>
          <w:right w:val="single" w:sz="8" w:space="0" w:color="EF7F04" w:themeColor="accent4"/>
        </w:tcBorders>
        <w:shd w:val="clear" w:color="auto" w:fill="FEDFBE" w:themeFill="accent4" w:themeFillTint="3F"/>
      </w:tcPr>
    </w:tblStylePr>
    <w:tblStylePr w:type="band1Horz">
      <w:tblPr/>
      <w:tcPr>
        <w:tcBorders>
          <w:top w:val="single" w:sz="8" w:space="0" w:color="EF7F04" w:themeColor="accent4"/>
          <w:left w:val="single" w:sz="8" w:space="0" w:color="EF7F04" w:themeColor="accent4"/>
          <w:bottom w:val="single" w:sz="8" w:space="0" w:color="EF7F04" w:themeColor="accent4"/>
          <w:right w:val="single" w:sz="8" w:space="0" w:color="EF7F04" w:themeColor="accent4"/>
          <w:insideV w:val="single" w:sz="8" w:space="0" w:color="EF7F04" w:themeColor="accent4"/>
        </w:tcBorders>
        <w:shd w:val="clear" w:color="auto" w:fill="FEDFBE" w:themeFill="accent4" w:themeFillTint="3F"/>
      </w:tcPr>
    </w:tblStylePr>
    <w:tblStylePr w:type="band2Horz">
      <w:tblPr/>
      <w:tcPr>
        <w:tcBorders>
          <w:top w:val="single" w:sz="8" w:space="0" w:color="EF7F04" w:themeColor="accent4"/>
          <w:left w:val="single" w:sz="8" w:space="0" w:color="EF7F04" w:themeColor="accent4"/>
          <w:bottom w:val="single" w:sz="8" w:space="0" w:color="EF7F04" w:themeColor="accent4"/>
          <w:right w:val="single" w:sz="8" w:space="0" w:color="EF7F04" w:themeColor="accent4"/>
          <w:insideV w:val="single" w:sz="8" w:space="0" w:color="EF7F04" w:themeColor="accent4"/>
        </w:tcBorders>
      </w:tcPr>
    </w:tblStylePr>
  </w:style>
  <w:style w:type="table" w:styleId="LightGrid-Accent6">
    <w:name w:val="Light Grid Accent 6"/>
    <w:basedOn w:val="TableNormal"/>
    <w:uiPriority w:val="62"/>
    <w:rsid w:val="00B35375"/>
    <w:pPr>
      <w:spacing w:before="120" w:after="120" w:line="240" w:lineRule="auto"/>
      <w:jc w:val="left"/>
    </w:pPr>
    <w:tblPr>
      <w:tblStyleRowBandSize w:val="1"/>
      <w:tblStyleColBandSize w:val="1"/>
      <w:tblBorders>
        <w:top w:val="single" w:sz="8" w:space="0" w:color="FFBB2D" w:themeColor="accent6"/>
        <w:left w:val="single" w:sz="8" w:space="0" w:color="FFBB2D" w:themeColor="accent6"/>
        <w:bottom w:val="single" w:sz="8" w:space="0" w:color="FFBB2D" w:themeColor="accent6"/>
        <w:right w:val="single" w:sz="8" w:space="0" w:color="FFBB2D" w:themeColor="accent6"/>
        <w:insideH w:val="single" w:sz="8" w:space="0" w:color="FFBB2D" w:themeColor="accent6"/>
        <w:insideV w:val="single" w:sz="8" w:space="0" w:color="FFBB2D" w:themeColor="accent6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BB2D" w:themeColor="accent6"/>
          <w:left w:val="single" w:sz="8" w:space="0" w:color="FFBB2D" w:themeColor="accent6"/>
          <w:bottom w:val="single" w:sz="18" w:space="0" w:color="FFBB2D" w:themeColor="accent6"/>
          <w:right w:val="single" w:sz="8" w:space="0" w:color="FFBB2D" w:themeColor="accent6"/>
          <w:insideH w:val="nil"/>
          <w:insideV w:val="single" w:sz="8" w:space="0" w:color="FFBB2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BB2D" w:themeColor="accent6"/>
          <w:left w:val="single" w:sz="8" w:space="0" w:color="FFBB2D" w:themeColor="accent6"/>
          <w:bottom w:val="single" w:sz="8" w:space="0" w:color="FFBB2D" w:themeColor="accent6"/>
          <w:right w:val="single" w:sz="8" w:space="0" w:color="FFBB2D" w:themeColor="accent6"/>
          <w:insideH w:val="nil"/>
          <w:insideV w:val="single" w:sz="8" w:space="0" w:color="FFBB2D" w:themeColor="accent6"/>
        </w:tcBorders>
      </w:tcPr>
    </w:tblStylePr>
    <w:tblStylePr w:type="firstCol">
      <w:rPr>
        <w:rFonts w:asciiTheme="majorHAnsi" w:eastAsiaTheme="majorEastAsia" w:hAnsiTheme="majorHAnsi" w:cstheme="majorBidi"/>
        <w:b w:val="0"/>
        <w:bCs/>
      </w:rPr>
    </w:tblStylePr>
    <w:tblStylePr w:type="lastCol"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FFBB2D" w:themeColor="accent6"/>
          <w:left w:val="single" w:sz="8" w:space="0" w:color="FFBB2D" w:themeColor="accent6"/>
          <w:bottom w:val="single" w:sz="8" w:space="0" w:color="FFBB2D" w:themeColor="accent6"/>
          <w:right w:val="single" w:sz="8" w:space="0" w:color="FFBB2D" w:themeColor="accent6"/>
        </w:tcBorders>
      </w:tcPr>
    </w:tblStylePr>
    <w:tblStylePr w:type="band1Vert">
      <w:tblPr/>
      <w:tcPr>
        <w:tcBorders>
          <w:top w:val="single" w:sz="8" w:space="0" w:color="FFBB2D" w:themeColor="accent6"/>
          <w:left w:val="single" w:sz="8" w:space="0" w:color="FFBB2D" w:themeColor="accent6"/>
          <w:bottom w:val="single" w:sz="8" w:space="0" w:color="FFBB2D" w:themeColor="accent6"/>
          <w:right w:val="single" w:sz="8" w:space="0" w:color="FFBB2D" w:themeColor="accent6"/>
        </w:tcBorders>
        <w:shd w:val="clear" w:color="auto" w:fill="FFEECB" w:themeFill="accent6" w:themeFillTint="3F"/>
      </w:tcPr>
    </w:tblStylePr>
    <w:tblStylePr w:type="band1Horz">
      <w:tblPr/>
      <w:tcPr>
        <w:tcBorders>
          <w:top w:val="single" w:sz="8" w:space="0" w:color="FFBB2D" w:themeColor="accent6"/>
          <w:left w:val="single" w:sz="8" w:space="0" w:color="FFBB2D" w:themeColor="accent6"/>
          <w:bottom w:val="single" w:sz="8" w:space="0" w:color="FFBB2D" w:themeColor="accent6"/>
          <w:right w:val="single" w:sz="8" w:space="0" w:color="FFBB2D" w:themeColor="accent6"/>
          <w:insideV w:val="single" w:sz="8" w:space="0" w:color="FFBB2D" w:themeColor="accent6"/>
        </w:tcBorders>
        <w:shd w:val="clear" w:color="auto" w:fill="FFEECB" w:themeFill="accent6" w:themeFillTint="3F"/>
      </w:tcPr>
    </w:tblStylePr>
    <w:tblStylePr w:type="band2Horz">
      <w:tblPr/>
      <w:tcPr>
        <w:tcBorders>
          <w:top w:val="single" w:sz="8" w:space="0" w:color="FFBB2D" w:themeColor="accent6"/>
          <w:left w:val="single" w:sz="8" w:space="0" w:color="FFBB2D" w:themeColor="accent6"/>
          <w:bottom w:val="single" w:sz="8" w:space="0" w:color="FFBB2D" w:themeColor="accent6"/>
          <w:right w:val="single" w:sz="8" w:space="0" w:color="FFBB2D" w:themeColor="accent6"/>
          <w:insideV w:val="single" w:sz="8" w:space="0" w:color="FFBB2D" w:themeColor="accent6"/>
        </w:tcBorders>
      </w:tcPr>
    </w:tblStylePr>
  </w:style>
  <w:style w:type="table" w:styleId="MediumShading1-Accent2">
    <w:name w:val="Medium Shading 1 Accent 2"/>
    <w:basedOn w:val="TableNormal"/>
    <w:uiPriority w:val="63"/>
    <w:rsid w:val="00835897"/>
    <w:pPr>
      <w:spacing w:before="120" w:after="120" w:line="240" w:lineRule="auto"/>
      <w:jc w:val="left"/>
    </w:pPr>
    <w:tblPr>
      <w:tblStyleRowBandSize w:val="1"/>
      <w:tblStyleColBandSize w:val="1"/>
      <w:tblBorders>
        <w:top w:val="single" w:sz="8" w:space="0" w:color="19D4FF" w:themeColor="accent2" w:themeTint="BF"/>
        <w:left w:val="single" w:sz="8" w:space="0" w:color="19D4FF" w:themeColor="accent2" w:themeTint="BF"/>
        <w:bottom w:val="single" w:sz="8" w:space="0" w:color="19D4FF" w:themeColor="accent2" w:themeTint="BF"/>
        <w:right w:val="single" w:sz="8" w:space="0" w:color="19D4FF" w:themeColor="accent2" w:themeTint="BF"/>
        <w:insideH w:val="single" w:sz="8" w:space="0" w:color="19D4FF" w:themeColor="accent2" w:themeTint="BF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bCs/>
        <w:color w:val="FFFFFF" w:themeColor="background1"/>
      </w:rPr>
      <w:tblPr/>
      <w:tcPr>
        <w:tcBorders>
          <w:top w:val="single" w:sz="8" w:space="0" w:color="19D4FF" w:themeColor="accent2" w:themeTint="BF"/>
          <w:left w:val="single" w:sz="8" w:space="0" w:color="19D4FF" w:themeColor="accent2" w:themeTint="BF"/>
          <w:bottom w:val="single" w:sz="8" w:space="0" w:color="19D4FF" w:themeColor="accent2" w:themeTint="BF"/>
          <w:right w:val="single" w:sz="8" w:space="0" w:color="19D4FF" w:themeColor="accent2" w:themeTint="BF"/>
          <w:insideH w:val="nil"/>
          <w:insideV w:val="nil"/>
        </w:tcBorders>
        <w:shd w:val="clear" w:color="auto" w:fill="00A6C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D4FF" w:themeColor="accent2" w:themeTint="BF"/>
          <w:left w:val="single" w:sz="8" w:space="0" w:color="19D4FF" w:themeColor="accent2" w:themeTint="BF"/>
          <w:bottom w:val="single" w:sz="8" w:space="0" w:color="19D4FF" w:themeColor="accent2" w:themeTint="BF"/>
          <w:right w:val="single" w:sz="8" w:space="0" w:color="19D4FF" w:themeColor="accent2" w:themeTint="BF"/>
          <w:insideH w:val="nil"/>
          <w:insideV w:val="nil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tblPr/>
      <w:tcPr>
        <w:shd w:val="clear" w:color="auto" w:fill="B3F0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F0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835897"/>
    <w:pPr>
      <w:spacing w:before="120" w:after="120" w:line="240" w:lineRule="auto"/>
      <w:jc w:val="left"/>
    </w:pPr>
    <w:tblPr>
      <w:tblStyleRowBandSize w:val="1"/>
      <w:tblStyleColBandSize w:val="1"/>
      <w:tblBorders>
        <w:top w:val="single" w:sz="8" w:space="0" w:color="00E2DC" w:themeColor="accent5" w:themeTint="BF"/>
        <w:left w:val="single" w:sz="8" w:space="0" w:color="00E2DC" w:themeColor="accent5" w:themeTint="BF"/>
        <w:bottom w:val="single" w:sz="8" w:space="0" w:color="00E2DC" w:themeColor="accent5" w:themeTint="BF"/>
        <w:right w:val="single" w:sz="8" w:space="0" w:color="00E2DC" w:themeColor="accent5" w:themeTint="BF"/>
        <w:insideH w:val="single" w:sz="8" w:space="0" w:color="00E2DC" w:themeColor="accent5" w:themeTint="BF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bCs/>
        <w:color w:val="FFFFFF" w:themeColor="background1"/>
      </w:rPr>
      <w:tblPr/>
      <w:tcPr>
        <w:tcBorders>
          <w:top w:val="single" w:sz="8" w:space="0" w:color="00E2DC" w:themeColor="accent5" w:themeTint="BF"/>
          <w:left w:val="single" w:sz="8" w:space="0" w:color="00E2DC" w:themeColor="accent5" w:themeTint="BF"/>
          <w:bottom w:val="single" w:sz="8" w:space="0" w:color="00E2DC" w:themeColor="accent5" w:themeTint="BF"/>
          <w:right w:val="single" w:sz="8" w:space="0" w:color="00E2DC" w:themeColor="accent5" w:themeTint="BF"/>
          <w:insideH w:val="nil"/>
          <w:insideV w:val="nil"/>
        </w:tcBorders>
        <w:shd w:val="clear" w:color="auto" w:fill="00838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2DC" w:themeColor="accent5" w:themeTint="BF"/>
          <w:left w:val="single" w:sz="8" w:space="0" w:color="00E2DC" w:themeColor="accent5" w:themeTint="BF"/>
          <w:bottom w:val="single" w:sz="8" w:space="0" w:color="00E2DC" w:themeColor="accent5" w:themeTint="BF"/>
          <w:right w:val="single" w:sz="8" w:space="0" w:color="00E2DC" w:themeColor="accent5" w:themeTint="BF"/>
          <w:insideH w:val="nil"/>
          <w:insideV w:val="nil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nil"/>
          <w:tl2br w:val="nil"/>
          <w:tr2bl w:val="nil"/>
        </w:tcBorders>
      </w:tcPr>
    </w:tblStylePr>
    <w:tblStylePr w:type="band1Vert">
      <w:tblPr/>
      <w:tcPr>
        <w:shd w:val="clear" w:color="auto" w:fill="A1FFF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1FFF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46888"/>
    <w:pPr>
      <w:spacing w:before="120" w:after="120" w:line="240" w:lineRule="auto"/>
      <w:jc w:val="left"/>
    </w:pPr>
    <w:tblPr>
      <w:tblStyleRowBandSize w:val="1"/>
      <w:tblStyleColBandSize w:val="1"/>
      <w:tblBorders>
        <w:top w:val="single" w:sz="8" w:space="0" w:color="FFCB61" w:themeColor="accent6" w:themeTint="BF"/>
        <w:left w:val="single" w:sz="8" w:space="0" w:color="FFCB61" w:themeColor="accent6" w:themeTint="BF"/>
        <w:bottom w:val="single" w:sz="8" w:space="0" w:color="FFCB61" w:themeColor="accent6" w:themeTint="BF"/>
        <w:right w:val="single" w:sz="8" w:space="0" w:color="FFCB61" w:themeColor="accent6" w:themeTint="BF"/>
        <w:insideH w:val="single" w:sz="8" w:space="0" w:color="FFCB61" w:themeColor="accent6" w:themeTint="BF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bCs/>
        <w:color w:val="FFFFFF" w:themeColor="background1"/>
      </w:rPr>
      <w:tblPr/>
      <w:tcPr>
        <w:tcBorders>
          <w:top w:val="single" w:sz="8" w:space="0" w:color="FFCB61" w:themeColor="accent6" w:themeTint="BF"/>
          <w:left w:val="single" w:sz="8" w:space="0" w:color="FFCB61" w:themeColor="accent6" w:themeTint="BF"/>
          <w:bottom w:val="single" w:sz="8" w:space="0" w:color="FFCB61" w:themeColor="accent6" w:themeTint="BF"/>
          <w:right w:val="single" w:sz="8" w:space="0" w:color="FFCB61" w:themeColor="accent6" w:themeTint="BF"/>
          <w:insideH w:val="nil"/>
          <w:insideV w:val="nil"/>
        </w:tcBorders>
        <w:shd w:val="clear" w:color="auto" w:fill="FFBB2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B61" w:themeColor="accent6" w:themeTint="BF"/>
          <w:left w:val="single" w:sz="8" w:space="0" w:color="FFCB61" w:themeColor="accent6" w:themeTint="BF"/>
          <w:bottom w:val="single" w:sz="8" w:space="0" w:color="FFCB61" w:themeColor="accent6" w:themeTint="BF"/>
          <w:right w:val="single" w:sz="8" w:space="0" w:color="FFCB61" w:themeColor="accent6" w:themeTint="BF"/>
          <w:insideH w:val="nil"/>
          <w:insideV w:val="nil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tblPr/>
      <w:tcPr>
        <w:shd w:val="clear" w:color="auto" w:fill="FFEECB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ECB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Table-Normal">
    <w:name w:val="Table - Normal"/>
    <w:basedOn w:val="Normal"/>
    <w:qFormat/>
    <w:rsid w:val="004C61C5"/>
    <w:pPr>
      <w:spacing w:before="0" w:after="0" w:line="240" w:lineRule="auto"/>
      <w:jc w:val="left"/>
    </w:pPr>
    <w:rPr>
      <w:bCs/>
    </w:rPr>
  </w:style>
  <w:style w:type="paragraph" w:styleId="EndnoteText">
    <w:name w:val="endnote text"/>
    <w:basedOn w:val="Normal"/>
    <w:link w:val="EndnoteTextChar"/>
    <w:uiPriority w:val="99"/>
    <w:unhideWhenUsed/>
    <w:qFormat/>
    <w:rsid w:val="00FF7B16"/>
    <w:pPr>
      <w:spacing w:before="0" w:after="0" w:line="240" w:lineRule="auto"/>
    </w:pPr>
    <w:rPr>
      <w:sz w:val="18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FF7B16"/>
    <w:rPr>
      <w:sz w:val="18"/>
      <w:szCs w:val="20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B16"/>
    <w:pPr>
      <w:spacing w:before="0" w:after="0" w:line="240" w:lineRule="auto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B16"/>
    <w:rPr>
      <w:sz w:val="18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FF7B16"/>
    <w:rPr>
      <w:rFonts w:asciiTheme="minorHAnsi" w:hAnsiTheme="minorHAnsi"/>
      <w:vertAlign w:val="superscript"/>
    </w:rPr>
  </w:style>
  <w:style w:type="paragraph" w:customStyle="1" w:styleId="Table-Bullet2">
    <w:name w:val="Table-Bullet2"/>
    <w:basedOn w:val="Bullet2"/>
    <w:qFormat/>
    <w:rsid w:val="00F06DAC"/>
    <w:pPr>
      <w:numPr>
        <w:numId w:val="4"/>
      </w:numPr>
      <w:spacing w:before="0" w:after="0" w:line="240" w:lineRule="auto"/>
      <w:ind w:hanging="349"/>
      <w:jc w:val="left"/>
    </w:pPr>
  </w:style>
  <w:style w:type="paragraph" w:customStyle="1" w:styleId="Table-Bullet1">
    <w:name w:val="Table-Bullet1"/>
    <w:basedOn w:val="Table-Bullet2"/>
    <w:qFormat/>
    <w:rsid w:val="00F06DAC"/>
    <w:pPr>
      <w:numPr>
        <w:numId w:val="5"/>
      </w:numPr>
      <w:ind w:left="284"/>
    </w:pPr>
  </w:style>
  <w:style w:type="table" w:styleId="LightList-Accent5">
    <w:name w:val="Light List Accent 5"/>
    <w:basedOn w:val="TableNormal"/>
    <w:uiPriority w:val="61"/>
    <w:rsid w:val="000A397B"/>
    <w:pPr>
      <w:spacing w:after="0" w:line="240" w:lineRule="auto"/>
    </w:pPr>
    <w:tblPr>
      <w:tblStyleRowBandSize w:val="1"/>
      <w:tblStyleColBandSize w:val="1"/>
      <w:tblBorders>
        <w:top w:val="single" w:sz="4" w:space="0" w:color="008380" w:themeColor="accent5"/>
        <w:left w:val="single" w:sz="4" w:space="0" w:color="008380" w:themeColor="accent5"/>
        <w:bottom w:val="single" w:sz="4" w:space="0" w:color="008380" w:themeColor="accent5"/>
        <w:right w:val="single" w:sz="4" w:space="0" w:color="008380" w:themeColor="accent5"/>
        <w:insideH w:val="single" w:sz="4" w:space="0" w:color="008380" w:themeColor="accent5"/>
        <w:insideV w:val="single" w:sz="4" w:space="0" w:color="00838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4" w:space="0" w:color="FFFFFF" w:themeColor="background1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838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380" w:themeColor="accent5"/>
          <w:left w:val="single" w:sz="8" w:space="0" w:color="008380" w:themeColor="accent5"/>
          <w:bottom w:val="single" w:sz="8" w:space="0" w:color="008380" w:themeColor="accent5"/>
          <w:right w:val="single" w:sz="8" w:space="0" w:color="00838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380" w:themeColor="accent5"/>
          <w:left w:val="single" w:sz="8" w:space="0" w:color="008380" w:themeColor="accent5"/>
          <w:bottom w:val="single" w:sz="8" w:space="0" w:color="008380" w:themeColor="accent5"/>
          <w:right w:val="single" w:sz="8" w:space="0" w:color="008380" w:themeColor="accent5"/>
        </w:tcBorders>
      </w:tcPr>
    </w:tblStylePr>
    <w:tblStylePr w:type="band1Horz">
      <w:tblPr/>
      <w:tcPr>
        <w:tcBorders>
          <w:top w:val="single" w:sz="8" w:space="0" w:color="008380" w:themeColor="accent5"/>
          <w:left w:val="single" w:sz="8" w:space="0" w:color="008380" w:themeColor="accent5"/>
          <w:bottom w:val="single" w:sz="8" w:space="0" w:color="008380" w:themeColor="accent5"/>
          <w:right w:val="single" w:sz="8" w:space="0" w:color="008380" w:themeColor="accent5"/>
        </w:tcBorders>
      </w:tcPr>
    </w:tblStylePr>
  </w:style>
  <w:style w:type="paragraph" w:customStyle="1" w:styleId="Footertext">
    <w:name w:val="Footer text"/>
    <w:basedOn w:val="Footer"/>
    <w:link w:val="FootertextChar"/>
    <w:rsid w:val="002D13CD"/>
    <w:rPr>
      <w:rFonts w:eastAsiaTheme="minorHAnsi"/>
      <w:color w:val="4E5053"/>
    </w:rPr>
  </w:style>
  <w:style w:type="character" w:customStyle="1" w:styleId="FootertextChar">
    <w:name w:val="Footer text Char"/>
    <w:basedOn w:val="FooterChar"/>
    <w:link w:val="Footertext"/>
    <w:rsid w:val="002D13CD"/>
    <w:rPr>
      <w:rFonts w:ascii="Calibri" w:eastAsiaTheme="minorHAnsi" w:hAnsi="Calibri"/>
      <w:color w:val="4E5053"/>
      <w:sz w:val="18"/>
      <w:lang w:val="en-GB"/>
    </w:rPr>
  </w:style>
  <w:style w:type="paragraph" w:customStyle="1" w:styleId="Heading1nonumbering">
    <w:name w:val="Heading 1 no numbering"/>
    <w:basedOn w:val="Heading1"/>
    <w:next w:val="Normal"/>
    <w:rsid w:val="00645C3C"/>
    <w:pPr>
      <w:numPr>
        <w:numId w:val="0"/>
      </w:numPr>
      <w:pBdr>
        <w:bottom w:val="single" w:sz="4" w:space="1" w:color="003569" w:themeColor="accent3"/>
      </w:pBdr>
    </w:pPr>
  </w:style>
  <w:style w:type="paragraph" w:customStyle="1" w:styleId="AbbreviationList">
    <w:name w:val="Abbreviation List"/>
    <w:basedOn w:val="Normal"/>
    <w:rsid w:val="00645C3C"/>
    <w:pPr>
      <w:ind w:left="1440" w:hanging="1440"/>
    </w:pPr>
  </w:style>
  <w:style w:type="paragraph" w:customStyle="1" w:styleId="AdministrativePage">
    <w:name w:val="Administrative Page"/>
    <w:basedOn w:val="Normal"/>
    <w:rsid w:val="00645C3C"/>
    <w:pPr>
      <w:ind w:left="2880" w:hanging="2880"/>
    </w:pPr>
  </w:style>
  <w:style w:type="table" w:customStyle="1" w:styleId="ListTable3-Accent31">
    <w:name w:val="List Table 3 - Accent 31"/>
    <w:basedOn w:val="TableNormal"/>
    <w:uiPriority w:val="48"/>
    <w:rsid w:val="00DD33E4"/>
    <w:pPr>
      <w:spacing w:after="0" w:line="240" w:lineRule="auto"/>
    </w:pPr>
    <w:tblPr>
      <w:tblStyleRowBandSize w:val="1"/>
      <w:tblStyleColBandSize w:val="1"/>
      <w:tblBorders>
        <w:top w:val="single" w:sz="4" w:space="0" w:color="003569" w:themeColor="accent3"/>
        <w:left w:val="single" w:sz="4" w:space="0" w:color="003569" w:themeColor="accent3"/>
        <w:bottom w:val="single" w:sz="4" w:space="0" w:color="003569" w:themeColor="accent3"/>
        <w:right w:val="single" w:sz="4" w:space="0" w:color="00356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3569" w:themeFill="accent3"/>
      </w:tcPr>
    </w:tblStylePr>
    <w:tblStylePr w:type="lastRow">
      <w:rPr>
        <w:b/>
        <w:bCs/>
      </w:rPr>
      <w:tblPr/>
      <w:tcPr>
        <w:tcBorders>
          <w:top w:val="double" w:sz="4" w:space="0" w:color="00356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3569" w:themeColor="accent3"/>
          <w:right w:val="single" w:sz="4" w:space="0" w:color="003569" w:themeColor="accent3"/>
        </w:tcBorders>
      </w:tcPr>
    </w:tblStylePr>
    <w:tblStylePr w:type="band1Horz">
      <w:tblPr/>
      <w:tcPr>
        <w:tcBorders>
          <w:top w:val="single" w:sz="4" w:space="0" w:color="003569" w:themeColor="accent3"/>
          <w:bottom w:val="single" w:sz="4" w:space="0" w:color="00356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3569" w:themeColor="accent3"/>
          <w:left w:val="nil"/>
        </w:tcBorders>
      </w:tcPr>
    </w:tblStylePr>
    <w:tblStylePr w:type="swCell">
      <w:tblPr/>
      <w:tcPr>
        <w:tcBorders>
          <w:top w:val="double" w:sz="4" w:space="0" w:color="003569" w:themeColor="accent3"/>
          <w:right w:val="nil"/>
        </w:tcBorders>
      </w:tcPr>
    </w:tblStylePr>
  </w:style>
  <w:style w:type="table" w:customStyle="1" w:styleId="GridTable4-Accent31">
    <w:name w:val="Grid Table 4 - Accent 31"/>
    <w:basedOn w:val="TableNormal"/>
    <w:uiPriority w:val="49"/>
    <w:rsid w:val="00DD33E4"/>
    <w:pPr>
      <w:spacing w:after="0" w:line="240" w:lineRule="auto"/>
    </w:pPr>
    <w:tblPr>
      <w:tblStyleRowBandSize w:val="1"/>
      <w:tblStyleColBandSize w:val="1"/>
      <w:tblBorders>
        <w:top w:val="single" w:sz="4" w:space="0" w:color="0C85FF" w:themeColor="accent3" w:themeTint="99"/>
        <w:left w:val="single" w:sz="4" w:space="0" w:color="0C85FF" w:themeColor="accent3" w:themeTint="99"/>
        <w:bottom w:val="single" w:sz="4" w:space="0" w:color="0C85FF" w:themeColor="accent3" w:themeTint="99"/>
        <w:right w:val="single" w:sz="4" w:space="0" w:color="0C85FF" w:themeColor="accent3" w:themeTint="99"/>
        <w:insideH w:val="single" w:sz="4" w:space="0" w:color="0C85FF" w:themeColor="accent3" w:themeTint="99"/>
        <w:insideV w:val="single" w:sz="4" w:space="0" w:color="0C85F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569" w:themeColor="accent3"/>
          <w:left w:val="single" w:sz="4" w:space="0" w:color="003569" w:themeColor="accent3"/>
          <w:bottom w:val="single" w:sz="4" w:space="0" w:color="003569" w:themeColor="accent3"/>
          <w:right w:val="single" w:sz="4" w:space="0" w:color="003569" w:themeColor="accent3"/>
          <w:insideH w:val="nil"/>
          <w:insideV w:val="nil"/>
        </w:tcBorders>
        <w:shd w:val="clear" w:color="auto" w:fill="003569" w:themeFill="accent3"/>
      </w:tcPr>
    </w:tblStylePr>
    <w:tblStylePr w:type="lastRow">
      <w:rPr>
        <w:b/>
        <w:bCs/>
      </w:rPr>
      <w:tblPr/>
      <w:tcPr>
        <w:tcBorders>
          <w:top w:val="double" w:sz="4" w:space="0" w:color="00356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D6FF" w:themeFill="accent3" w:themeFillTint="33"/>
      </w:tcPr>
    </w:tblStylePr>
    <w:tblStylePr w:type="band1Horz">
      <w:tblPr/>
      <w:tcPr>
        <w:shd w:val="clear" w:color="auto" w:fill="AED6FF" w:themeFill="accent3" w:themeFillTint="33"/>
      </w:tcPr>
    </w:tblStylePr>
  </w:style>
  <w:style w:type="table" w:customStyle="1" w:styleId="GridTable41">
    <w:name w:val="Grid Table 41"/>
    <w:basedOn w:val="TableNormal"/>
    <w:uiPriority w:val="49"/>
    <w:rsid w:val="00DD33E4"/>
    <w:pPr>
      <w:spacing w:after="0" w:line="240" w:lineRule="auto"/>
    </w:pPr>
    <w:tblPr>
      <w:tblStyleRowBandSize w:val="1"/>
      <w:tblStyleColBandSize w:val="1"/>
      <w:tblBorders>
        <w:top w:val="single" w:sz="4" w:space="0" w:color="929599" w:themeColor="text1" w:themeTint="99"/>
        <w:left w:val="single" w:sz="4" w:space="0" w:color="929599" w:themeColor="text1" w:themeTint="99"/>
        <w:bottom w:val="single" w:sz="4" w:space="0" w:color="929599" w:themeColor="text1" w:themeTint="99"/>
        <w:right w:val="single" w:sz="4" w:space="0" w:color="929599" w:themeColor="text1" w:themeTint="99"/>
        <w:insideH w:val="single" w:sz="4" w:space="0" w:color="929599" w:themeColor="text1" w:themeTint="99"/>
        <w:insideV w:val="single" w:sz="4" w:space="0" w:color="929599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5053" w:themeColor="text1"/>
          <w:left w:val="single" w:sz="4" w:space="0" w:color="4E5053" w:themeColor="text1"/>
          <w:bottom w:val="single" w:sz="4" w:space="0" w:color="4E5053" w:themeColor="text1"/>
          <w:right w:val="single" w:sz="4" w:space="0" w:color="4E5053" w:themeColor="text1"/>
          <w:insideH w:val="nil"/>
          <w:insideV w:val="nil"/>
        </w:tcBorders>
        <w:shd w:val="clear" w:color="auto" w:fill="4E5053" w:themeFill="text1"/>
      </w:tcPr>
    </w:tblStylePr>
    <w:tblStylePr w:type="lastRow">
      <w:rPr>
        <w:b/>
        <w:bCs/>
      </w:rPr>
      <w:tblPr/>
      <w:tcPr>
        <w:tcBorders>
          <w:top w:val="double" w:sz="4" w:space="0" w:color="4E505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DBDD" w:themeFill="text1" w:themeFillTint="33"/>
      </w:tcPr>
    </w:tblStylePr>
    <w:tblStylePr w:type="band1Horz">
      <w:tblPr/>
      <w:tcPr>
        <w:shd w:val="clear" w:color="auto" w:fill="DADBDD" w:themeFill="text1" w:themeFillTint="33"/>
      </w:tcPr>
    </w:tblStylePr>
  </w:style>
  <w:style w:type="table" w:styleId="TableGridLight">
    <w:name w:val="Grid Table Light"/>
    <w:basedOn w:val="TableNormal"/>
    <w:uiPriority w:val="40"/>
    <w:rsid w:val="003069A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525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25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255B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25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255B"/>
    <w:rPr>
      <w:b/>
      <w:bCs/>
      <w:sz w:val="20"/>
      <w:szCs w:val="20"/>
      <w:lang w:val="en-GB"/>
    </w:rPr>
  </w:style>
  <w:style w:type="paragraph" w:styleId="NormalWeb">
    <w:name w:val="Normal (Web)"/>
    <w:basedOn w:val="Normal"/>
    <w:uiPriority w:val="99"/>
    <w:semiHidden/>
    <w:unhideWhenUsed/>
    <w:rsid w:val="00A5255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88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0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931704">
          <w:marLeft w:val="1123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53101">
          <w:marLeft w:val="1555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24102">
          <w:marLeft w:val="211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6812">
          <w:marLeft w:val="25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98552">
          <w:marLeft w:val="324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SHARED\Global\Templates\Reports\PCO%20EU%20Report%20Template%20v4_0.dotx" TargetMode="External"/></Relationships>
</file>

<file path=word/theme/theme1.xml><?xml version="1.0" encoding="utf-8"?>
<a:theme xmlns:a="http://schemas.openxmlformats.org/drawingml/2006/main" name="Adelphi">
  <a:themeElements>
    <a:clrScheme name="Adelphi">
      <a:dk1>
        <a:srgbClr val="4E5053"/>
      </a:dk1>
      <a:lt1>
        <a:srgbClr val="FFFFFF"/>
      </a:lt1>
      <a:dk2>
        <a:srgbClr val="4E5053"/>
      </a:dk2>
      <a:lt2>
        <a:srgbClr val="FFFFFF"/>
      </a:lt2>
      <a:accent1>
        <a:srgbClr val="68B937"/>
      </a:accent1>
      <a:accent2>
        <a:srgbClr val="00A6CB"/>
      </a:accent2>
      <a:accent3>
        <a:srgbClr val="003569"/>
      </a:accent3>
      <a:accent4>
        <a:srgbClr val="EF7F04"/>
      </a:accent4>
      <a:accent5>
        <a:srgbClr val="008380"/>
      </a:accent5>
      <a:accent6>
        <a:srgbClr val="FFBB2D"/>
      </a:accent6>
      <a:hlink>
        <a:srgbClr val="00A6CB"/>
      </a:hlink>
      <a:folHlink>
        <a:srgbClr val="FF6433"/>
      </a:folHlink>
    </a:clrScheme>
    <a:fontScheme name="Adelphi Values font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2">
          <a:schemeClr val="accent3">
            <a:shade val="50000"/>
          </a:schemeClr>
        </a:lnRef>
        <a:fillRef idx="1">
          <a:schemeClr val="accent3"/>
        </a:fillRef>
        <a:effectRef idx="0">
          <a:schemeClr val="accent3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11595F-580B-4DA2-A29E-971B088FA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PCO EU Report Template v4_0.dotx</Template>
  <TotalTime>1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adelphi</Company>
  <LinksUpToDate>false</LinksUpToDate>
  <CharactersWithSpaces>1884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Louise OHara</dc:creator>
  <cp:lastModifiedBy>Megala Priya J.</cp:lastModifiedBy>
  <cp:revision>3</cp:revision>
  <cp:lastPrinted>2013-06-06T13:04:00Z</cp:lastPrinted>
  <dcterms:created xsi:type="dcterms:W3CDTF">2021-11-29T17:17:00Z</dcterms:created>
  <dcterms:modified xsi:type="dcterms:W3CDTF">2022-05-26T15:13:00Z</dcterms:modified>
</cp:coreProperties>
</file>