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F5881" w14:textId="0B954E8B" w:rsidR="00774959" w:rsidRPr="00467933" w:rsidRDefault="00774959" w:rsidP="009A0FDB">
      <w:pPr>
        <w:pStyle w:val="ListParagraph"/>
        <w:jc w:val="center"/>
        <w:rPr>
          <w:rFonts w:cstheme="minorHAnsi"/>
          <w:b/>
          <w:bCs/>
        </w:rPr>
      </w:pPr>
      <w:r w:rsidRPr="00467933">
        <w:rPr>
          <w:rFonts w:cstheme="minorHAnsi"/>
          <w:b/>
          <w:bCs/>
        </w:rPr>
        <w:t xml:space="preserve">Supplementary File. </w:t>
      </w:r>
      <w:r w:rsidR="009A0FDB" w:rsidRPr="00467933">
        <w:rPr>
          <w:rFonts w:cstheme="minorHAnsi"/>
          <w:b/>
          <w:bCs/>
        </w:rPr>
        <w:t>R</w:t>
      </w:r>
      <w:r w:rsidRPr="00467933">
        <w:rPr>
          <w:rFonts w:cstheme="minorHAnsi"/>
          <w:b/>
          <w:bCs/>
        </w:rPr>
        <w:t>eference</w:t>
      </w:r>
      <w:r w:rsidR="009A0FDB" w:rsidRPr="00467933">
        <w:rPr>
          <w:rFonts w:cstheme="minorHAnsi"/>
          <w:b/>
          <w:bCs/>
        </w:rPr>
        <w:t xml:space="preserve"> list of studie</w:t>
      </w:r>
      <w:r w:rsidRPr="00467933">
        <w:rPr>
          <w:rFonts w:cstheme="minorHAnsi"/>
          <w:b/>
          <w:bCs/>
        </w:rPr>
        <w:t xml:space="preserve">s included in the </w:t>
      </w:r>
      <w:r w:rsidR="00457FA2" w:rsidRPr="00467933">
        <w:rPr>
          <w:rFonts w:cstheme="minorHAnsi"/>
          <w:b/>
          <w:bCs/>
        </w:rPr>
        <w:t>review</w:t>
      </w:r>
    </w:p>
    <w:p w14:paraId="49EDA393" w14:textId="4BA44A4B" w:rsidR="009455D2" w:rsidRPr="00C60F2F" w:rsidRDefault="009455D2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C60F2F">
        <w:rPr>
          <w:rFonts w:cstheme="minorHAnsi"/>
        </w:rPr>
        <w:t xml:space="preserve">Adams, D., Clark, M., &amp; Keen, D. (2019). Using self-report to explore the relationship between anxiety and quality of life in children on the autism spectrum. </w:t>
      </w:r>
      <w:r w:rsidRPr="00C60F2F">
        <w:rPr>
          <w:rFonts w:cstheme="minorHAnsi"/>
          <w:i/>
          <w:iCs/>
        </w:rPr>
        <w:t>Autism Research</w:t>
      </w:r>
      <w:r w:rsidRPr="00C60F2F">
        <w:rPr>
          <w:rFonts w:cstheme="minorHAnsi"/>
        </w:rPr>
        <w:t>,</w:t>
      </w:r>
      <w:r w:rsidRPr="00C60F2F">
        <w:rPr>
          <w:rFonts w:cstheme="minorHAnsi"/>
          <w:i/>
          <w:iCs/>
        </w:rPr>
        <w:t xml:space="preserve"> 12</w:t>
      </w:r>
      <w:r w:rsidRPr="00C60F2F">
        <w:rPr>
          <w:rFonts w:cstheme="minorHAnsi"/>
        </w:rPr>
        <w:t xml:space="preserve">(10), 1505-1515. </w:t>
      </w:r>
      <w:hyperlink r:id="rId7" w:history="1">
        <w:r w:rsidR="00300A87" w:rsidRPr="00C60F2F">
          <w:rPr>
            <w:rStyle w:val="Hyperlink"/>
            <w:rFonts w:cstheme="minorHAnsi"/>
            <w:u w:val="none"/>
          </w:rPr>
          <w:t>https://doi.org/10.1002/aur.2155</w:t>
        </w:r>
      </w:hyperlink>
      <w:r w:rsidR="00300A87" w:rsidRPr="00C60F2F">
        <w:rPr>
          <w:rFonts w:cstheme="minorHAnsi"/>
        </w:rPr>
        <w:t xml:space="preserve"> </w:t>
      </w:r>
    </w:p>
    <w:p w14:paraId="564C9DC8" w14:textId="62C2DB1C" w:rsidR="006A72B5" w:rsidRPr="00C60F2F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C60F2F">
        <w:rPr>
          <w:rFonts w:cstheme="minorHAnsi"/>
        </w:rPr>
        <w:t xml:space="preserve">Adams, D., Clark, M., &amp; Simpson, K. (2020). The Relationship between </w:t>
      </w:r>
      <w:r w:rsidR="00300A87" w:rsidRPr="00C60F2F">
        <w:rPr>
          <w:rFonts w:cstheme="minorHAnsi"/>
        </w:rPr>
        <w:t>c</w:t>
      </w:r>
      <w:r w:rsidRPr="00C60F2F">
        <w:rPr>
          <w:rFonts w:cstheme="minorHAnsi"/>
        </w:rPr>
        <w:t xml:space="preserve">hild </w:t>
      </w:r>
      <w:r w:rsidR="00300A87" w:rsidRPr="00C60F2F">
        <w:rPr>
          <w:rFonts w:cstheme="minorHAnsi"/>
        </w:rPr>
        <w:t>a</w:t>
      </w:r>
      <w:r w:rsidRPr="00C60F2F">
        <w:rPr>
          <w:rFonts w:cstheme="minorHAnsi"/>
        </w:rPr>
        <w:t xml:space="preserve">nxiety and the </w:t>
      </w:r>
      <w:r w:rsidR="00300A87" w:rsidRPr="00C60F2F">
        <w:rPr>
          <w:rFonts w:cstheme="minorHAnsi"/>
        </w:rPr>
        <w:t>q</w:t>
      </w:r>
      <w:r w:rsidRPr="00C60F2F">
        <w:rPr>
          <w:rFonts w:cstheme="minorHAnsi"/>
        </w:rPr>
        <w:t xml:space="preserve">uality of </w:t>
      </w:r>
      <w:r w:rsidR="00300A87" w:rsidRPr="00C60F2F">
        <w:rPr>
          <w:rFonts w:cstheme="minorHAnsi"/>
        </w:rPr>
        <w:t>l</w:t>
      </w:r>
      <w:r w:rsidRPr="00C60F2F">
        <w:rPr>
          <w:rFonts w:cstheme="minorHAnsi"/>
        </w:rPr>
        <w:t xml:space="preserve">ife of </w:t>
      </w:r>
      <w:r w:rsidR="00300A87" w:rsidRPr="00C60F2F">
        <w:rPr>
          <w:rFonts w:cstheme="minorHAnsi"/>
        </w:rPr>
        <w:t>c</w:t>
      </w:r>
      <w:r w:rsidRPr="00C60F2F">
        <w:rPr>
          <w:rFonts w:cstheme="minorHAnsi"/>
        </w:rPr>
        <w:t xml:space="preserve">hildren, and </w:t>
      </w:r>
      <w:r w:rsidR="00300A87" w:rsidRPr="00C60F2F">
        <w:rPr>
          <w:rFonts w:cstheme="minorHAnsi"/>
        </w:rPr>
        <w:t>p</w:t>
      </w:r>
      <w:r w:rsidRPr="00C60F2F">
        <w:rPr>
          <w:rFonts w:cstheme="minorHAnsi"/>
        </w:rPr>
        <w:t xml:space="preserve">arents of </w:t>
      </w:r>
      <w:r w:rsidR="00300A87" w:rsidRPr="00C60F2F">
        <w:rPr>
          <w:rFonts w:cstheme="minorHAnsi"/>
        </w:rPr>
        <w:t>c</w:t>
      </w:r>
      <w:r w:rsidRPr="00C60F2F">
        <w:rPr>
          <w:rFonts w:cstheme="minorHAnsi"/>
        </w:rPr>
        <w:t xml:space="preserve">hildren, on the </w:t>
      </w:r>
      <w:r w:rsidR="00300A87" w:rsidRPr="00C60F2F">
        <w:rPr>
          <w:rFonts w:cstheme="minorHAnsi"/>
        </w:rPr>
        <w:t>a</w:t>
      </w:r>
      <w:r w:rsidRPr="00C60F2F">
        <w:rPr>
          <w:rFonts w:cstheme="minorHAnsi"/>
        </w:rPr>
        <w:t xml:space="preserve">utism </w:t>
      </w:r>
      <w:r w:rsidR="00300A87" w:rsidRPr="00C60F2F">
        <w:rPr>
          <w:rFonts w:cstheme="minorHAnsi"/>
        </w:rPr>
        <w:t>s</w:t>
      </w:r>
      <w:r w:rsidRPr="00C60F2F">
        <w:rPr>
          <w:rFonts w:cstheme="minorHAnsi"/>
        </w:rPr>
        <w:t xml:space="preserve">pectrum. </w:t>
      </w:r>
      <w:r w:rsidRPr="00C60F2F">
        <w:rPr>
          <w:rFonts w:cstheme="minorHAnsi"/>
          <w:i/>
        </w:rPr>
        <w:t>Journal of Autism and Developmental Disorders</w:t>
      </w:r>
      <w:r w:rsidRPr="00C60F2F">
        <w:rPr>
          <w:rFonts w:cstheme="minorHAnsi"/>
        </w:rPr>
        <w:t>,</w:t>
      </w:r>
      <w:r w:rsidRPr="00C60F2F">
        <w:rPr>
          <w:rFonts w:cstheme="minorHAnsi"/>
          <w:i/>
        </w:rPr>
        <w:t xml:space="preserve"> 50</w:t>
      </w:r>
      <w:r w:rsidRPr="00C60F2F">
        <w:rPr>
          <w:rFonts w:cstheme="minorHAnsi"/>
        </w:rPr>
        <w:t xml:space="preserve">(5), 1756-1769. </w:t>
      </w:r>
      <w:hyperlink r:id="rId8" w:history="1">
        <w:r w:rsidR="00300A87" w:rsidRPr="00C60F2F">
          <w:rPr>
            <w:rStyle w:val="Hyperlink"/>
            <w:rFonts w:cstheme="minorHAnsi"/>
            <w:u w:val="none"/>
          </w:rPr>
          <w:t>https://doi.org/10.1007/s10803-019-03932-2</w:t>
        </w:r>
      </w:hyperlink>
      <w:r w:rsidR="00300A87" w:rsidRPr="00C60F2F">
        <w:rPr>
          <w:rFonts w:cstheme="minorHAnsi"/>
        </w:rPr>
        <w:t xml:space="preserve"> </w:t>
      </w:r>
    </w:p>
    <w:p w14:paraId="05E23813" w14:textId="6834830D" w:rsidR="006A72B5" w:rsidRPr="00C60F2F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C60F2F">
        <w:rPr>
          <w:rFonts w:cstheme="minorHAnsi"/>
        </w:rPr>
        <w:t>Ahnemark</w:t>
      </w:r>
      <w:proofErr w:type="spellEnd"/>
      <w:r w:rsidRPr="00C60F2F">
        <w:rPr>
          <w:rFonts w:cstheme="minorHAnsi"/>
        </w:rPr>
        <w:t xml:space="preserve">, E., Di </w:t>
      </w:r>
      <w:proofErr w:type="spellStart"/>
      <w:r w:rsidRPr="00C60F2F">
        <w:rPr>
          <w:rFonts w:cstheme="minorHAnsi"/>
        </w:rPr>
        <w:t>Schiena</w:t>
      </w:r>
      <w:proofErr w:type="spellEnd"/>
      <w:r w:rsidRPr="00C60F2F">
        <w:rPr>
          <w:rFonts w:cstheme="minorHAnsi"/>
        </w:rPr>
        <w:t xml:space="preserve">, M., </w:t>
      </w:r>
      <w:proofErr w:type="spellStart"/>
      <w:r w:rsidRPr="00C60F2F">
        <w:rPr>
          <w:rFonts w:cstheme="minorHAnsi"/>
        </w:rPr>
        <w:t>Fredman</w:t>
      </w:r>
      <w:proofErr w:type="spellEnd"/>
      <w:r w:rsidRPr="00C60F2F">
        <w:rPr>
          <w:rFonts w:cstheme="minorHAnsi"/>
        </w:rPr>
        <w:t xml:space="preserve">, A., </w:t>
      </w:r>
      <w:proofErr w:type="spellStart"/>
      <w:r w:rsidRPr="00C60F2F">
        <w:rPr>
          <w:rFonts w:cstheme="minorHAnsi"/>
        </w:rPr>
        <w:t>Medin</w:t>
      </w:r>
      <w:proofErr w:type="spellEnd"/>
      <w:r w:rsidRPr="00C60F2F">
        <w:rPr>
          <w:rFonts w:cstheme="minorHAnsi"/>
        </w:rPr>
        <w:t xml:space="preserve">, E., </w:t>
      </w:r>
      <w:proofErr w:type="spellStart"/>
      <w:r w:rsidRPr="00C60F2F">
        <w:rPr>
          <w:rFonts w:cstheme="minorHAnsi"/>
        </w:rPr>
        <w:t>Soderling</w:t>
      </w:r>
      <w:proofErr w:type="spellEnd"/>
      <w:r w:rsidRPr="00C60F2F">
        <w:rPr>
          <w:rFonts w:cstheme="minorHAnsi"/>
        </w:rPr>
        <w:t xml:space="preserve">, J., &amp; Ginsberg, Y. (2018). Health-related quality of life and burden of illness in adults with newly diagnosed attention-deficit/hyperactivity disorder in Sweden. </w:t>
      </w:r>
      <w:r w:rsidRPr="00C60F2F">
        <w:rPr>
          <w:rFonts w:cstheme="minorHAnsi"/>
          <w:i/>
        </w:rPr>
        <w:t>BMC Psychiatry</w:t>
      </w:r>
      <w:r w:rsidR="00862F75" w:rsidRPr="00C60F2F">
        <w:rPr>
          <w:rFonts w:cstheme="minorHAnsi"/>
          <w:i/>
        </w:rPr>
        <w:t xml:space="preserve">, </w:t>
      </w:r>
      <w:r w:rsidRPr="00C60F2F">
        <w:rPr>
          <w:rFonts w:cstheme="minorHAnsi"/>
          <w:i/>
        </w:rPr>
        <w:t>18</w:t>
      </w:r>
      <w:r w:rsidR="00862F75" w:rsidRPr="00C60F2F">
        <w:rPr>
          <w:rFonts w:cstheme="minorHAnsi"/>
          <w:iCs/>
        </w:rPr>
        <w:t>(1),</w:t>
      </w:r>
      <w:r w:rsidRPr="00C60F2F">
        <w:rPr>
          <w:rFonts w:cstheme="minorHAnsi"/>
          <w:i/>
        </w:rPr>
        <w:t xml:space="preserve"> </w:t>
      </w:r>
      <w:r w:rsidR="00862F75" w:rsidRPr="00C60F2F">
        <w:rPr>
          <w:rFonts w:cstheme="minorHAnsi"/>
          <w:iCs/>
        </w:rPr>
        <w:t>Article</w:t>
      </w:r>
      <w:r w:rsidRPr="00C60F2F">
        <w:rPr>
          <w:rFonts w:cstheme="minorHAnsi"/>
          <w:iCs/>
        </w:rPr>
        <w:t xml:space="preserve"> 223</w:t>
      </w:r>
      <w:r w:rsidR="00862F75" w:rsidRPr="00C60F2F">
        <w:rPr>
          <w:rFonts w:cstheme="minorHAnsi"/>
          <w:iCs/>
        </w:rPr>
        <w:t>.</w:t>
      </w:r>
      <w:r w:rsidR="00862F75" w:rsidRPr="00C60F2F">
        <w:rPr>
          <w:rFonts w:cstheme="minorHAnsi"/>
        </w:rPr>
        <w:t xml:space="preserve"> </w:t>
      </w:r>
      <w:hyperlink r:id="rId9" w:history="1">
        <w:r w:rsidR="00862F75" w:rsidRPr="00C60F2F">
          <w:rPr>
            <w:rStyle w:val="Hyperlink"/>
            <w:rFonts w:cstheme="minorHAnsi"/>
            <w:u w:val="none"/>
          </w:rPr>
          <w:t>https://doi.org/10.1186/s12888-018-1803-y</w:t>
        </w:r>
      </w:hyperlink>
      <w:r w:rsidR="00862F75" w:rsidRPr="00C60F2F">
        <w:rPr>
          <w:rFonts w:cstheme="minorHAnsi"/>
        </w:rPr>
        <w:t xml:space="preserve"> </w:t>
      </w:r>
    </w:p>
    <w:p w14:paraId="5401FC67" w14:textId="4F5AF2B4" w:rsidR="006A72B5" w:rsidRPr="00C60F2F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C60F2F">
        <w:rPr>
          <w:rFonts w:cstheme="minorHAnsi"/>
        </w:rPr>
        <w:t>Amirova</w:t>
      </w:r>
      <w:proofErr w:type="spellEnd"/>
      <w:r w:rsidRPr="00C60F2F">
        <w:rPr>
          <w:rFonts w:cstheme="minorHAnsi"/>
        </w:rPr>
        <w:t xml:space="preserve">, A., </w:t>
      </w:r>
      <w:proofErr w:type="spellStart"/>
      <w:r w:rsidRPr="00C60F2F">
        <w:rPr>
          <w:rFonts w:cstheme="minorHAnsi"/>
        </w:rPr>
        <w:t>CohenMiller</w:t>
      </w:r>
      <w:proofErr w:type="spellEnd"/>
      <w:r w:rsidRPr="00C60F2F">
        <w:rPr>
          <w:rFonts w:cstheme="minorHAnsi"/>
        </w:rPr>
        <w:t xml:space="preserve">, A., &amp; </w:t>
      </w:r>
      <w:proofErr w:type="spellStart"/>
      <w:r w:rsidRPr="00C60F2F">
        <w:rPr>
          <w:rFonts w:cstheme="minorHAnsi"/>
        </w:rPr>
        <w:t>Sandygulova</w:t>
      </w:r>
      <w:proofErr w:type="spellEnd"/>
      <w:r w:rsidRPr="00C60F2F">
        <w:rPr>
          <w:rFonts w:cstheme="minorHAnsi"/>
        </w:rPr>
        <w:t xml:space="preserve">, A. (2022). The effects of the COVID-19 pandemic on the well-being of children with autism spectrum disorder: Parents’ perspectives. </w:t>
      </w:r>
      <w:r w:rsidRPr="00C60F2F">
        <w:rPr>
          <w:rFonts w:cstheme="minorHAnsi"/>
          <w:i/>
        </w:rPr>
        <w:t>Frontiers in Psychiatry</w:t>
      </w:r>
      <w:r w:rsidRPr="00C60F2F">
        <w:rPr>
          <w:rFonts w:cstheme="minorHAnsi"/>
        </w:rPr>
        <w:t>,</w:t>
      </w:r>
      <w:r w:rsidRPr="00C60F2F">
        <w:rPr>
          <w:rFonts w:cstheme="minorHAnsi"/>
          <w:i/>
        </w:rPr>
        <w:t xml:space="preserve"> 13</w:t>
      </w:r>
      <w:r w:rsidRPr="00C60F2F">
        <w:rPr>
          <w:rFonts w:cstheme="minorHAnsi"/>
        </w:rPr>
        <w:t xml:space="preserve">. </w:t>
      </w:r>
      <w:hyperlink r:id="rId10" w:history="1">
        <w:r w:rsidR="00CD2688" w:rsidRPr="00C60F2F">
          <w:rPr>
            <w:rStyle w:val="Hyperlink"/>
            <w:rFonts w:cstheme="minorHAnsi"/>
            <w:u w:val="none"/>
          </w:rPr>
          <w:t>https://doi.org/10.3389/fpsyt.2022.913902</w:t>
        </w:r>
      </w:hyperlink>
      <w:r w:rsidR="00CD2688" w:rsidRPr="00C60F2F">
        <w:rPr>
          <w:rFonts w:cstheme="minorHAnsi"/>
        </w:rPr>
        <w:t xml:space="preserve"> </w:t>
      </w:r>
    </w:p>
    <w:p w14:paraId="0F9EBA76" w14:textId="7BB15E28" w:rsidR="00B771C9" w:rsidRPr="00C60F2F" w:rsidRDefault="00B771C9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C60F2F">
        <w:rPr>
          <w:rFonts w:cstheme="minorHAnsi"/>
          <w:color w:val="222222"/>
          <w:shd w:val="clear" w:color="auto" w:fill="FFFFFF"/>
        </w:rPr>
        <w:t xml:space="preserve">Andersen, P. N., </w:t>
      </w:r>
      <w:proofErr w:type="spellStart"/>
      <w:r w:rsidRPr="00C60F2F">
        <w:rPr>
          <w:rFonts w:cstheme="minorHAnsi"/>
          <w:color w:val="222222"/>
          <w:shd w:val="clear" w:color="auto" w:fill="FFFFFF"/>
        </w:rPr>
        <w:t>Orm</w:t>
      </w:r>
      <w:proofErr w:type="spellEnd"/>
      <w:r w:rsidRPr="00C60F2F">
        <w:rPr>
          <w:rFonts w:cstheme="minorHAnsi"/>
          <w:color w:val="222222"/>
          <w:shd w:val="clear" w:color="auto" w:fill="FFFFFF"/>
        </w:rPr>
        <w:t xml:space="preserve">, S., </w:t>
      </w:r>
      <w:proofErr w:type="spellStart"/>
      <w:r w:rsidRPr="00C60F2F">
        <w:rPr>
          <w:rFonts w:cstheme="minorHAnsi"/>
          <w:color w:val="222222"/>
          <w:shd w:val="clear" w:color="auto" w:fill="FFFFFF"/>
        </w:rPr>
        <w:t>Fossum</w:t>
      </w:r>
      <w:proofErr w:type="spellEnd"/>
      <w:r w:rsidRPr="00C60F2F">
        <w:rPr>
          <w:rFonts w:cstheme="minorHAnsi"/>
          <w:color w:val="222222"/>
          <w:shd w:val="clear" w:color="auto" w:fill="FFFFFF"/>
        </w:rPr>
        <w:t xml:space="preserve">, I. N., </w:t>
      </w:r>
      <w:proofErr w:type="spellStart"/>
      <w:r w:rsidRPr="00C60F2F">
        <w:rPr>
          <w:rFonts w:cstheme="minorHAnsi"/>
          <w:color w:val="222222"/>
          <w:shd w:val="clear" w:color="auto" w:fill="FFFFFF"/>
        </w:rPr>
        <w:t>Øie</w:t>
      </w:r>
      <w:proofErr w:type="spellEnd"/>
      <w:r w:rsidRPr="00C60F2F">
        <w:rPr>
          <w:rFonts w:cstheme="minorHAnsi"/>
          <w:color w:val="222222"/>
          <w:shd w:val="clear" w:color="auto" w:fill="FFFFFF"/>
        </w:rPr>
        <w:t xml:space="preserve">, M. G., &amp; </w:t>
      </w:r>
      <w:proofErr w:type="spellStart"/>
      <w:r w:rsidRPr="00C60F2F">
        <w:rPr>
          <w:rFonts w:cstheme="minorHAnsi"/>
          <w:color w:val="222222"/>
          <w:shd w:val="clear" w:color="auto" w:fill="FFFFFF"/>
        </w:rPr>
        <w:t>Skogli</w:t>
      </w:r>
      <w:proofErr w:type="spellEnd"/>
      <w:r w:rsidRPr="00C60F2F">
        <w:rPr>
          <w:rFonts w:cstheme="minorHAnsi"/>
          <w:color w:val="222222"/>
          <w:shd w:val="clear" w:color="auto" w:fill="FFFFFF"/>
        </w:rPr>
        <w:t xml:space="preserve">, E. W. (2023). Adolescence internalizing problems as a mediator between autism diagnosis in childhood and quality of life in emerging adults with and without autism: </w:t>
      </w:r>
      <w:r w:rsidR="00CD2688" w:rsidRPr="00C60F2F">
        <w:rPr>
          <w:rFonts w:cstheme="minorHAnsi"/>
          <w:color w:val="222222"/>
          <w:shd w:val="clear" w:color="auto" w:fill="FFFFFF"/>
        </w:rPr>
        <w:t>A</w:t>
      </w:r>
      <w:r w:rsidRPr="00C60F2F">
        <w:rPr>
          <w:rFonts w:cstheme="minorHAnsi"/>
          <w:color w:val="222222"/>
          <w:shd w:val="clear" w:color="auto" w:fill="FFFFFF"/>
        </w:rPr>
        <w:t xml:space="preserve"> 10-year longitudinal study. </w:t>
      </w:r>
      <w:r w:rsidRPr="00C60F2F">
        <w:rPr>
          <w:rFonts w:cstheme="minorHAnsi"/>
          <w:i/>
          <w:iCs/>
          <w:color w:val="222222"/>
          <w:shd w:val="clear" w:color="auto" w:fill="FFFFFF"/>
        </w:rPr>
        <w:t xml:space="preserve">BMC </w:t>
      </w:r>
      <w:r w:rsidR="00CD2688" w:rsidRPr="00C60F2F">
        <w:rPr>
          <w:rFonts w:cstheme="minorHAnsi"/>
          <w:i/>
          <w:iCs/>
          <w:color w:val="222222"/>
          <w:shd w:val="clear" w:color="auto" w:fill="FFFFFF"/>
        </w:rPr>
        <w:t>P</w:t>
      </w:r>
      <w:r w:rsidRPr="00C60F2F">
        <w:rPr>
          <w:rFonts w:cstheme="minorHAnsi"/>
          <w:i/>
          <w:iCs/>
          <w:color w:val="222222"/>
          <w:shd w:val="clear" w:color="auto" w:fill="FFFFFF"/>
        </w:rPr>
        <w:t>sychiatry</w:t>
      </w:r>
      <w:r w:rsidRPr="00C60F2F">
        <w:rPr>
          <w:rFonts w:cstheme="minorHAnsi"/>
          <w:color w:val="222222"/>
          <w:shd w:val="clear" w:color="auto" w:fill="FFFFFF"/>
        </w:rPr>
        <w:t>, </w:t>
      </w:r>
      <w:r w:rsidRPr="00C60F2F">
        <w:rPr>
          <w:rFonts w:cstheme="minorHAnsi"/>
          <w:i/>
          <w:iCs/>
          <w:color w:val="222222"/>
          <w:shd w:val="clear" w:color="auto" w:fill="FFFFFF"/>
        </w:rPr>
        <w:t>23</w:t>
      </w:r>
      <w:r w:rsidRPr="00C60F2F">
        <w:rPr>
          <w:rFonts w:cstheme="minorHAnsi"/>
          <w:color w:val="222222"/>
          <w:shd w:val="clear" w:color="auto" w:fill="FFFFFF"/>
        </w:rPr>
        <w:t xml:space="preserve">(1), </w:t>
      </w:r>
      <w:r w:rsidR="00CD2688" w:rsidRPr="00C60F2F">
        <w:rPr>
          <w:rFonts w:cstheme="minorHAnsi"/>
          <w:color w:val="222222"/>
          <w:shd w:val="clear" w:color="auto" w:fill="FFFFFF"/>
        </w:rPr>
        <w:t xml:space="preserve">Article </w:t>
      </w:r>
      <w:r w:rsidRPr="00C60F2F">
        <w:rPr>
          <w:rFonts w:cstheme="minorHAnsi"/>
          <w:color w:val="222222"/>
          <w:shd w:val="clear" w:color="auto" w:fill="FFFFFF"/>
        </w:rPr>
        <w:t>149.</w:t>
      </w:r>
      <w:r w:rsidRPr="00C60F2F">
        <w:rPr>
          <w:rFonts w:cstheme="minorHAnsi"/>
          <w:color w:val="212121"/>
          <w:shd w:val="clear" w:color="auto" w:fill="FFFFFF"/>
        </w:rPr>
        <w:t xml:space="preserve"> </w:t>
      </w:r>
      <w:hyperlink r:id="rId11" w:history="1">
        <w:r w:rsidR="00CD2688" w:rsidRPr="00C60F2F">
          <w:rPr>
            <w:rStyle w:val="Hyperlink"/>
            <w:rFonts w:cstheme="minorHAnsi"/>
            <w:u w:val="none"/>
            <w:shd w:val="clear" w:color="auto" w:fill="FFFFFF"/>
          </w:rPr>
          <w:t>https://doi.org/10.1186/s12888-023-04635-w</w:t>
        </w:r>
      </w:hyperlink>
      <w:r w:rsidR="00CD2688" w:rsidRPr="00C60F2F">
        <w:rPr>
          <w:rFonts w:cstheme="minorHAnsi"/>
          <w:color w:val="212121"/>
          <w:shd w:val="clear" w:color="auto" w:fill="FFFFFF"/>
        </w:rPr>
        <w:t xml:space="preserve"> </w:t>
      </w:r>
    </w:p>
    <w:p w14:paraId="5641B699" w14:textId="42B215D7" w:rsidR="006A72B5" w:rsidRPr="00C60F2F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C60F2F">
        <w:rPr>
          <w:rFonts w:cstheme="minorHAnsi"/>
        </w:rPr>
        <w:t>Anixt</w:t>
      </w:r>
      <w:proofErr w:type="spellEnd"/>
      <w:r w:rsidRPr="00C60F2F">
        <w:rPr>
          <w:rFonts w:cstheme="minorHAnsi"/>
        </w:rPr>
        <w:t xml:space="preserve">, J. S., Murray, D. S., </w:t>
      </w:r>
      <w:proofErr w:type="spellStart"/>
      <w:r w:rsidRPr="00C60F2F">
        <w:rPr>
          <w:rFonts w:cstheme="minorHAnsi"/>
        </w:rPr>
        <w:t>Coury</w:t>
      </w:r>
      <w:proofErr w:type="spellEnd"/>
      <w:r w:rsidRPr="00C60F2F">
        <w:rPr>
          <w:rFonts w:cstheme="minorHAnsi"/>
        </w:rPr>
        <w:t xml:space="preserve">, D. L., </w:t>
      </w:r>
      <w:proofErr w:type="spellStart"/>
      <w:r w:rsidRPr="00C60F2F">
        <w:rPr>
          <w:rFonts w:cstheme="minorHAnsi"/>
        </w:rPr>
        <w:t>Kuhlthau</w:t>
      </w:r>
      <w:proofErr w:type="spellEnd"/>
      <w:r w:rsidRPr="00C60F2F">
        <w:rPr>
          <w:rFonts w:cstheme="minorHAnsi"/>
        </w:rPr>
        <w:t xml:space="preserve">, K. A., </w:t>
      </w:r>
      <w:proofErr w:type="spellStart"/>
      <w:r w:rsidRPr="00C60F2F">
        <w:rPr>
          <w:rFonts w:cstheme="minorHAnsi"/>
        </w:rPr>
        <w:t>Eskra</w:t>
      </w:r>
      <w:proofErr w:type="spellEnd"/>
      <w:r w:rsidRPr="00C60F2F">
        <w:rPr>
          <w:rFonts w:cstheme="minorHAnsi"/>
        </w:rPr>
        <w:t xml:space="preserve">, D., </w:t>
      </w:r>
      <w:proofErr w:type="spellStart"/>
      <w:r w:rsidRPr="00C60F2F">
        <w:rPr>
          <w:rFonts w:cstheme="minorHAnsi"/>
        </w:rPr>
        <w:t>Seide</w:t>
      </w:r>
      <w:proofErr w:type="spellEnd"/>
      <w:r w:rsidRPr="00C60F2F">
        <w:rPr>
          <w:rFonts w:cstheme="minorHAnsi"/>
        </w:rPr>
        <w:t xml:space="preserve">, J., Kelly, A., Hess, A., Lipkin, P. H., Law, J. K., Fedele, A., &amp; </w:t>
      </w:r>
      <w:proofErr w:type="spellStart"/>
      <w:r w:rsidRPr="00C60F2F">
        <w:rPr>
          <w:rFonts w:cstheme="minorHAnsi"/>
        </w:rPr>
        <w:t>Lannon</w:t>
      </w:r>
      <w:proofErr w:type="spellEnd"/>
      <w:r w:rsidRPr="00C60F2F">
        <w:rPr>
          <w:rFonts w:cstheme="minorHAnsi"/>
        </w:rPr>
        <w:t xml:space="preserve">, C. (2020). Improving </w:t>
      </w:r>
      <w:proofErr w:type="spellStart"/>
      <w:r w:rsidRPr="00C60F2F">
        <w:rPr>
          <w:rFonts w:cstheme="minorHAnsi"/>
        </w:rPr>
        <w:t>behavior</w:t>
      </w:r>
      <w:proofErr w:type="spellEnd"/>
      <w:r w:rsidRPr="00C60F2F">
        <w:rPr>
          <w:rFonts w:cstheme="minorHAnsi"/>
        </w:rPr>
        <w:t xml:space="preserve"> challenges and quality of life in the autism learning health network. </w:t>
      </w:r>
      <w:proofErr w:type="spellStart"/>
      <w:r w:rsidRPr="00C60F2F">
        <w:rPr>
          <w:rFonts w:cstheme="minorHAnsi"/>
          <w:i/>
        </w:rPr>
        <w:t>Pediatrics</w:t>
      </w:r>
      <w:proofErr w:type="spellEnd"/>
      <w:r w:rsidRPr="00C60F2F">
        <w:rPr>
          <w:rFonts w:cstheme="minorHAnsi"/>
        </w:rPr>
        <w:t>,</w:t>
      </w:r>
      <w:r w:rsidRPr="00C60F2F">
        <w:rPr>
          <w:rFonts w:cstheme="minorHAnsi"/>
          <w:i/>
        </w:rPr>
        <w:t xml:space="preserve"> 145</w:t>
      </w:r>
      <w:r w:rsidR="0083412C" w:rsidRPr="00C60F2F">
        <w:rPr>
          <w:rFonts w:cstheme="minorHAnsi"/>
          <w:iCs/>
        </w:rPr>
        <w:t>(Suppl. 1), S20</w:t>
      </w:r>
      <w:r w:rsidR="0083412C" w:rsidRPr="00C60F2F">
        <w:rPr>
          <w:rFonts w:cstheme="minorHAnsi"/>
        </w:rPr>
        <w:t>–S29</w:t>
      </w:r>
      <w:r w:rsidRPr="00C60F2F">
        <w:rPr>
          <w:rFonts w:cstheme="minorHAnsi"/>
        </w:rPr>
        <w:t xml:space="preserve">. </w:t>
      </w:r>
      <w:hyperlink r:id="rId12" w:history="1">
        <w:r w:rsidR="00CD2688" w:rsidRPr="00C60F2F">
          <w:rPr>
            <w:rStyle w:val="Hyperlink"/>
            <w:rFonts w:cstheme="minorHAnsi"/>
            <w:u w:val="none"/>
          </w:rPr>
          <w:t>https://doi.org/10.1542/peds.2019-1895E</w:t>
        </w:r>
      </w:hyperlink>
    </w:p>
    <w:p w14:paraId="6D4E1789" w14:textId="21BB7F7C" w:rsidR="006A72B5" w:rsidRPr="00C60F2F" w:rsidRDefault="00A13FD7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C60F2F">
        <w:rPr>
          <w:rFonts w:cstheme="minorHAnsi"/>
        </w:rPr>
        <w:t xml:space="preserve">Arias, V. B., Gómez, L. E., </w:t>
      </w:r>
      <w:proofErr w:type="spellStart"/>
      <w:r w:rsidRPr="00C60F2F">
        <w:rPr>
          <w:rFonts w:cstheme="minorHAnsi"/>
        </w:rPr>
        <w:t>Morán</w:t>
      </w:r>
      <w:proofErr w:type="spellEnd"/>
      <w:r w:rsidRPr="00C60F2F">
        <w:rPr>
          <w:rFonts w:cstheme="minorHAnsi"/>
        </w:rPr>
        <w:t xml:space="preserve">, M. L., </w:t>
      </w:r>
      <w:proofErr w:type="spellStart"/>
      <w:r w:rsidRPr="00C60F2F">
        <w:rPr>
          <w:rFonts w:cstheme="minorHAnsi"/>
        </w:rPr>
        <w:t>Alcedo</w:t>
      </w:r>
      <w:proofErr w:type="spellEnd"/>
      <w:r w:rsidRPr="00C60F2F">
        <w:rPr>
          <w:rFonts w:cstheme="minorHAnsi"/>
        </w:rPr>
        <w:t>, M. Á., Monsalve, A., &amp; Gómez, Y. F. (2018).</w:t>
      </w:r>
      <w:r w:rsidR="006A72B5" w:rsidRPr="00C60F2F">
        <w:rPr>
          <w:rFonts w:cstheme="minorHAnsi"/>
        </w:rPr>
        <w:t xml:space="preserve"> Does quality of life differ for children with autism spectrum disorder and intellectual disability compared to peers without autism? </w:t>
      </w:r>
      <w:r w:rsidR="006A72B5" w:rsidRPr="00C60F2F">
        <w:rPr>
          <w:rFonts w:cstheme="minorHAnsi"/>
          <w:i/>
        </w:rPr>
        <w:t>Journal of Autism and Developmental Disorders</w:t>
      </w:r>
      <w:r w:rsidR="006A72B5" w:rsidRPr="00C60F2F">
        <w:rPr>
          <w:rFonts w:cstheme="minorHAnsi"/>
        </w:rPr>
        <w:t>,</w:t>
      </w:r>
      <w:r w:rsidR="006A72B5" w:rsidRPr="00C60F2F">
        <w:rPr>
          <w:rFonts w:cstheme="minorHAnsi"/>
          <w:i/>
        </w:rPr>
        <w:t xml:space="preserve"> 48</w:t>
      </w:r>
      <w:r w:rsidR="006A72B5" w:rsidRPr="00C60F2F">
        <w:rPr>
          <w:rFonts w:cstheme="minorHAnsi"/>
        </w:rPr>
        <w:t xml:space="preserve">(1), 123-136. </w:t>
      </w:r>
      <w:hyperlink r:id="rId13" w:history="1">
        <w:r w:rsidR="00CD2688" w:rsidRPr="00C60F2F">
          <w:rPr>
            <w:rStyle w:val="Hyperlink"/>
            <w:rFonts w:cstheme="minorHAnsi"/>
            <w:u w:val="none"/>
          </w:rPr>
          <w:t>https://doi.org/10.1007/s10803-017-3289-8</w:t>
        </w:r>
      </w:hyperlink>
      <w:r w:rsidR="00CD2688" w:rsidRPr="00C60F2F">
        <w:rPr>
          <w:rFonts w:cstheme="minorHAnsi"/>
        </w:rPr>
        <w:t xml:space="preserve"> </w:t>
      </w:r>
    </w:p>
    <w:p w14:paraId="194CD11A" w14:textId="3A860223" w:rsidR="001D4990" w:rsidRPr="00467933" w:rsidRDefault="001D4990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Asbury, K., &amp; </w:t>
      </w:r>
      <w:proofErr w:type="spellStart"/>
      <w:r w:rsidRPr="00467933">
        <w:rPr>
          <w:rFonts w:cstheme="minorHAnsi"/>
        </w:rPr>
        <w:t>Toseeb</w:t>
      </w:r>
      <w:proofErr w:type="spellEnd"/>
      <w:r w:rsidRPr="00467933">
        <w:rPr>
          <w:rFonts w:cstheme="minorHAnsi"/>
        </w:rPr>
        <w:t xml:space="preserve">, U. (2023). A longitudinal study of the mental health of autistic children and adolescents and their parents during covid-19: </w:t>
      </w:r>
      <w:r w:rsidR="0067613E" w:rsidRPr="00467933">
        <w:rPr>
          <w:rFonts w:cstheme="minorHAnsi"/>
        </w:rPr>
        <w:t>P</w:t>
      </w:r>
      <w:r w:rsidRPr="00467933">
        <w:rPr>
          <w:rFonts w:cstheme="minorHAnsi"/>
        </w:rPr>
        <w:t xml:space="preserve">art 2, qualitative findings. </w:t>
      </w:r>
      <w:r w:rsidR="0067613E" w:rsidRPr="00467933">
        <w:rPr>
          <w:rFonts w:cstheme="minorHAnsi"/>
          <w:i/>
          <w:iCs/>
        </w:rPr>
        <w:t>Autism,</w:t>
      </w:r>
      <w:r w:rsidRPr="00467933">
        <w:rPr>
          <w:rFonts w:cstheme="minorHAnsi"/>
        </w:rPr>
        <w:t xml:space="preserve"> </w:t>
      </w:r>
      <w:r w:rsidRPr="00467933">
        <w:rPr>
          <w:rFonts w:cstheme="minorHAnsi"/>
          <w:i/>
          <w:iCs/>
        </w:rPr>
        <w:t>27</w:t>
      </w:r>
      <w:r w:rsidRPr="00467933">
        <w:rPr>
          <w:rFonts w:cstheme="minorHAnsi"/>
        </w:rPr>
        <w:t xml:space="preserve">(1), 188–199. </w:t>
      </w:r>
      <w:hyperlink r:id="rId14" w:history="1">
        <w:r w:rsidR="0067613E" w:rsidRPr="00467933">
          <w:rPr>
            <w:rStyle w:val="Hyperlink"/>
            <w:rFonts w:cstheme="minorHAnsi"/>
          </w:rPr>
          <w:t>https://doi.org/10.1177/13623613221086997</w:t>
        </w:r>
      </w:hyperlink>
      <w:r w:rsidR="0067613E" w:rsidRPr="00467933">
        <w:rPr>
          <w:rFonts w:cstheme="minorHAnsi"/>
        </w:rPr>
        <w:t xml:space="preserve"> </w:t>
      </w:r>
    </w:p>
    <w:p w14:paraId="51C33C5A" w14:textId="194131B6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Asztély</w:t>
      </w:r>
      <w:proofErr w:type="spellEnd"/>
      <w:r w:rsidRPr="00467933">
        <w:rPr>
          <w:rFonts w:cstheme="minorHAnsi"/>
        </w:rPr>
        <w:t xml:space="preserve">, K., Kopp, S., </w:t>
      </w:r>
      <w:proofErr w:type="spellStart"/>
      <w:r w:rsidRPr="00467933">
        <w:rPr>
          <w:rFonts w:cstheme="minorHAnsi"/>
        </w:rPr>
        <w:t>Gillberg</w:t>
      </w:r>
      <w:proofErr w:type="spellEnd"/>
      <w:r w:rsidRPr="00467933">
        <w:rPr>
          <w:rFonts w:cstheme="minorHAnsi"/>
        </w:rPr>
        <w:t xml:space="preserve">, C., </w:t>
      </w:r>
      <w:proofErr w:type="spellStart"/>
      <w:r w:rsidRPr="00467933">
        <w:rPr>
          <w:rFonts w:cstheme="minorHAnsi"/>
        </w:rPr>
        <w:t>Waern</w:t>
      </w:r>
      <w:proofErr w:type="spellEnd"/>
      <w:r w:rsidRPr="00467933">
        <w:rPr>
          <w:rFonts w:cstheme="minorHAnsi"/>
        </w:rPr>
        <w:t xml:space="preserve">, M., &amp; Bergman, S. (2019). Chronic pain and health-related quality of life in women with autism </w:t>
      </w:r>
      <w:r w:rsidR="0067613E" w:rsidRPr="00467933">
        <w:rPr>
          <w:rFonts w:cstheme="minorHAnsi"/>
        </w:rPr>
        <w:t>a</w:t>
      </w:r>
      <w:r w:rsidRPr="00467933">
        <w:rPr>
          <w:rFonts w:cstheme="minorHAnsi"/>
        </w:rPr>
        <w:t>nd/</w:t>
      </w:r>
      <w:r w:rsidR="0067613E" w:rsidRPr="00467933">
        <w:rPr>
          <w:rFonts w:cstheme="minorHAnsi"/>
        </w:rPr>
        <w:t>o</w:t>
      </w:r>
      <w:r w:rsidRPr="00467933">
        <w:rPr>
          <w:rFonts w:cstheme="minorHAnsi"/>
        </w:rPr>
        <w:t xml:space="preserve">r ADHD: A prospective longitudinal study. </w:t>
      </w:r>
      <w:r w:rsidRPr="00467933">
        <w:rPr>
          <w:rFonts w:cstheme="minorHAnsi"/>
          <w:i/>
        </w:rPr>
        <w:t>Journal of Pain Research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12</w:t>
      </w:r>
      <w:r w:rsidRPr="00467933">
        <w:rPr>
          <w:rFonts w:cstheme="minorHAnsi"/>
        </w:rPr>
        <w:t xml:space="preserve">, 2925-2932. </w:t>
      </w:r>
      <w:hyperlink r:id="rId15" w:history="1">
        <w:r w:rsidR="0067613E" w:rsidRPr="00467933">
          <w:rPr>
            <w:rStyle w:val="Hyperlink"/>
            <w:rFonts w:cstheme="minorHAnsi"/>
          </w:rPr>
          <w:t>https://doi.org/10.2147/JPR.S212422</w:t>
        </w:r>
      </w:hyperlink>
      <w:r w:rsidR="0067613E" w:rsidRPr="00467933">
        <w:rPr>
          <w:rFonts w:cstheme="minorHAnsi"/>
        </w:rPr>
        <w:t xml:space="preserve"> </w:t>
      </w:r>
    </w:p>
    <w:p w14:paraId="59DD749B" w14:textId="70A212D5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Atherton, G., </w:t>
      </w:r>
      <w:proofErr w:type="spellStart"/>
      <w:r w:rsidRPr="00467933">
        <w:rPr>
          <w:rFonts w:cstheme="minorHAnsi"/>
        </w:rPr>
        <w:t>Edisbury</w:t>
      </w:r>
      <w:proofErr w:type="spellEnd"/>
      <w:r w:rsidRPr="00467933">
        <w:rPr>
          <w:rFonts w:cstheme="minorHAnsi"/>
        </w:rPr>
        <w:t xml:space="preserve">, E., </w:t>
      </w:r>
      <w:proofErr w:type="spellStart"/>
      <w:r w:rsidRPr="00467933">
        <w:rPr>
          <w:rFonts w:cstheme="minorHAnsi"/>
        </w:rPr>
        <w:t>Piovesan</w:t>
      </w:r>
      <w:proofErr w:type="spellEnd"/>
      <w:r w:rsidRPr="00467933">
        <w:rPr>
          <w:rFonts w:cstheme="minorHAnsi"/>
        </w:rPr>
        <w:t xml:space="preserve">, A., &amp; Cross, L. (2022). Autism through the </w:t>
      </w:r>
      <w:r w:rsidR="002D660E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ges: A </w:t>
      </w:r>
      <w:r w:rsidR="002D660E" w:rsidRPr="00467933">
        <w:rPr>
          <w:rFonts w:cstheme="minorHAnsi"/>
        </w:rPr>
        <w:t>m</w:t>
      </w:r>
      <w:r w:rsidRPr="00467933">
        <w:rPr>
          <w:rFonts w:cstheme="minorHAnsi"/>
        </w:rPr>
        <w:t xml:space="preserve">ixed </w:t>
      </w:r>
      <w:r w:rsidR="002D660E" w:rsidRPr="00467933">
        <w:rPr>
          <w:rFonts w:cstheme="minorHAnsi"/>
        </w:rPr>
        <w:t>m</w:t>
      </w:r>
      <w:r w:rsidRPr="00467933">
        <w:rPr>
          <w:rFonts w:cstheme="minorHAnsi"/>
        </w:rPr>
        <w:t xml:space="preserve">ethods </w:t>
      </w:r>
      <w:r w:rsidR="002D660E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pproach to </w:t>
      </w:r>
      <w:r w:rsidR="002D660E" w:rsidRPr="00467933">
        <w:rPr>
          <w:rFonts w:cstheme="minorHAnsi"/>
        </w:rPr>
        <w:t>u</w:t>
      </w:r>
      <w:r w:rsidRPr="00467933">
        <w:rPr>
          <w:rFonts w:cstheme="minorHAnsi"/>
        </w:rPr>
        <w:t xml:space="preserve">nderstanding </w:t>
      </w:r>
      <w:r w:rsidR="002D660E" w:rsidRPr="00467933">
        <w:rPr>
          <w:rFonts w:cstheme="minorHAnsi"/>
        </w:rPr>
        <w:t>h</w:t>
      </w:r>
      <w:r w:rsidRPr="00467933">
        <w:rPr>
          <w:rFonts w:cstheme="minorHAnsi"/>
        </w:rPr>
        <w:t xml:space="preserve">ow </w:t>
      </w:r>
      <w:r w:rsidR="002D660E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ge and </w:t>
      </w:r>
      <w:r w:rsidR="002D660E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ge of </w:t>
      </w:r>
      <w:r w:rsidR="002D660E" w:rsidRPr="00467933">
        <w:rPr>
          <w:rFonts w:cstheme="minorHAnsi"/>
        </w:rPr>
        <w:t>d</w:t>
      </w:r>
      <w:r w:rsidRPr="00467933">
        <w:rPr>
          <w:rFonts w:cstheme="minorHAnsi"/>
        </w:rPr>
        <w:t xml:space="preserve">iagnosis </w:t>
      </w:r>
      <w:r w:rsidR="002D660E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ffect </w:t>
      </w:r>
      <w:r w:rsidR="002D660E" w:rsidRPr="00467933">
        <w:rPr>
          <w:rFonts w:cstheme="minorHAnsi"/>
        </w:rPr>
        <w:t>qu</w:t>
      </w:r>
      <w:r w:rsidRPr="00467933">
        <w:rPr>
          <w:rFonts w:cstheme="minorHAnsi"/>
        </w:rPr>
        <w:t xml:space="preserve">ality of </w:t>
      </w:r>
      <w:r w:rsidR="002D660E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ife. </w:t>
      </w:r>
      <w:r w:rsidRPr="00467933">
        <w:rPr>
          <w:rFonts w:cstheme="minorHAnsi"/>
          <w:i/>
        </w:rPr>
        <w:t>Journal of Autism and Developmental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52</w:t>
      </w:r>
      <w:r w:rsidRPr="00467933">
        <w:rPr>
          <w:rFonts w:cstheme="minorHAnsi"/>
        </w:rPr>
        <w:t xml:space="preserve">(8), 3639-3654. </w:t>
      </w:r>
      <w:hyperlink r:id="rId16" w:history="1">
        <w:r w:rsidR="002D660E" w:rsidRPr="00467933">
          <w:rPr>
            <w:rStyle w:val="Hyperlink"/>
            <w:rFonts w:cstheme="minorHAnsi"/>
          </w:rPr>
          <w:t>https://doi.org/10.1007/s10803-021-05235-x</w:t>
        </w:r>
      </w:hyperlink>
      <w:r w:rsidR="002D660E" w:rsidRPr="00467933">
        <w:rPr>
          <w:rFonts w:cstheme="minorHAnsi"/>
        </w:rPr>
        <w:t xml:space="preserve"> </w:t>
      </w:r>
    </w:p>
    <w:p w14:paraId="6591B375" w14:textId="45021522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Azad, G. F., Dillon, E., Feuerstein, J., </w:t>
      </w:r>
      <w:proofErr w:type="spellStart"/>
      <w:r w:rsidRPr="00467933">
        <w:rPr>
          <w:rFonts w:cstheme="minorHAnsi"/>
        </w:rPr>
        <w:t>Kalb</w:t>
      </w:r>
      <w:proofErr w:type="spellEnd"/>
      <w:r w:rsidRPr="00467933">
        <w:rPr>
          <w:rFonts w:cstheme="minorHAnsi"/>
        </w:rPr>
        <w:t xml:space="preserve">, L., Neely, J., &amp; </w:t>
      </w:r>
      <w:proofErr w:type="spellStart"/>
      <w:r w:rsidRPr="00467933">
        <w:rPr>
          <w:rFonts w:cstheme="minorHAnsi"/>
        </w:rPr>
        <w:t>Landa</w:t>
      </w:r>
      <w:proofErr w:type="spellEnd"/>
      <w:r w:rsidRPr="00467933">
        <w:rPr>
          <w:rFonts w:cstheme="minorHAnsi"/>
        </w:rPr>
        <w:t xml:space="preserve">, R. (2020). Quality of </w:t>
      </w:r>
      <w:r w:rsidR="002D660E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ife in </w:t>
      </w:r>
      <w:r w:rsidR="002D660E" w:rsidRPr="00467933">
        <w:rPr>
          <w:rFonts w:cstheme="minorHAnsi"/>
        </w:rPr>
        <w:t>s</w:t>
      </w:r>
      <w:r w:rsidRPr="00467933">
        <w:rPr>
          <w:rFonts w:cstheme="minorHAnsi"/>
        </w:rPr>
        <w:t>chool-</w:t>
      </w:r>
      <w:r w:rsidR="002D660E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ged </w:t>
      </w:r>
      <w:r w:rsidR="002D660E" w:rsidRPr="00467933">
        <w:rPr>
          <w:rFonts w:cstheme="minorHAnsi"/>
        </w:rPr>
        <w:t>y</w:t>
      </w:r>
      <w:r w:rsidRPr="00467933">
        <w:rPr>
          <w:rFonts w:cstheme="minorHAnsi"/>
        </w:rPr>
        <w:t xml:space="preserve">outh </w:t>
      </w:r>
      <w:r w:rsidR="002D660E" w:rsidRPr="00467933">
        <w:rPr>
          <w:rFonts w:cstheme="minorHAnsi"/>
        </w:rPr>
        <w:t>r</w:t>
      </w:r>
      <w:r w:rsidRPr="00467933">
        <w:rPr>
          <w:rFonts w:cstheme="minorHAnsi"/>
        </w:rPr>
        <w:t xml:space="preserve">eferred to an </w:t>
      </w:r>
      <w:r w:rsidR="002D660E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utism </w:t>
      </w:r>
      <w:r w:rsidR="002D660E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pecialty </w:t>
      </w:r>
      <w:r w:rsidR="002D660E" w:rsidRPr="00467933">
        <w:rPr>
          <w:rFonts w:cstheme="minorHAnsi"/>
        </w:rPr>
        <w:t>c</w:t>
      </w:r>
      <w:r w:rsidRPr="00467933">
        <w:rPr>
          <w:rFonts w:cstheme="minorHAnsi"/>
        </w:rPr>
        <w:t xml:space="preserve">linic: A </w:t>
      </w:r>
      <w:r w:rsidR="002D660E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atent </w:t>
      </w:r>
      <w:r w:rsidR="002D660E" w:rsidRPr="00467933">
        <w:rPr>
          <w:rFonts w:cstheme="minorHAnsi"/>
        </w:rPr>
        <w:t>p</w:t>
      </w:r>
      <w:r w:rsidRPr="00467933">
        <w:rPr>
          <w:rFonts w:cstheme="minorHAnsi"/>
        </w:rPr>
        <w:t xml:space="preserve">rofile </w:t>
      </w:r>
      <w:r w:rsidR="002D660E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nalysis. </w:t>
      </w:r>
      <w:r w:rsidRPr="00467933">
        <w:rPr>
          <w:rFonts w:cstheme="minorHAnsi"/>
          <w:i/>
        </w:rPr>
        <w:t>Journal of Autism and Developmental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50</w:t>
      </w:r>
      <w:r w:rsidRPr="00467933">
        <w:rPr>
          <w:rFonts w:cstheme="minorHAnsi"/>
        </w:rPr>
        <w:t xml:space="preserve">(4), 1269-1280. </w:t>
      </w:r>
      <w:hyperlink r:id="rId17" w:history="1">
        <w:r w:rsidR="002D660E" w:rsidRPr="00467933">
          <w:rPr>
            <w:rStyle w:val="Hyperlink"/>
            <w:rFonts w:cstheme="minorHAnsi"/>
          </w:rPr>
          <w:t>https://doi.org/10.1007/s10803-019-04353-x</w:t>
        </w:r>
      </w:hyperlink>
      <w:r w:rsidR="002D660E" w:rsidRPr="00467933">
        <w:rPr>
          <w:rFonts w:cstheme="minorHAnsi"/>
        </w:rPr>
        <w:t xml:space="preserve"> </w:t>
      </w:r>
    </w:p>
    <w:p w14:paraId="4F6D23B9" w14:textId="7D575170" w:rsidR="002D3B91" w:rsidRPr="00467933" w:rsidRDefault="002D3B91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>Backman, A., Zander, E., Roll-</w:t>
      </w:r>
      <w:proofErr w:type="spellStart"/>
      <w:r w:rsidRPr="00467933">
        <w:rPr>
          <w:rFonts w:cstheme="minorHAnsi"/>
        </w:rPr>
        <w:t>Pettersson</w:t>
      </w:r>
      <w:proofErr w:type="spellEnd"/>
      <w:r w:rsidRPr="00467933">
        <w:rPr>
          <w:rFonts w:cstheme="minorHAnsi"/>
        </w:rPr>
        <w:t xml:space="preserve">, L., </w:t>
      </w:r>
      <w:proofErr w:type="spellStart"/>
      <w:r w:rsidRPr="00467933">
        <w:rPr>
          <w:rFonts w:cstheme="minorHAnsi"/>
        </w:rPr>
        <w:t>Vigerland</w:t>
      </w:r>
      <w:proofErr w:type="spellEnd"/>
      <w:r w:rsidRPr="00467933">
        <w:rPr>
          <w:rFonts w:cstheme="minorHAnsi"/>
        </w:rPr>
        <w:t xml:space="preserve">, S., &amp; </w:t>
      </w:r>
      <w:proofErr w:type="spellStart"/>
      <w:r w:rsidRPr="00467933">
        <w:rPr>
          <w:rFonts w:cstheme="minorHAnsi"/>
        </w:rPr>
        <w:t>Hirvikoski</w:t>
      </w:r>
      <w:proofErr w:type="spellEnd"/>
      <w:r w:rsidRPr="00467933">
        <w:rPr>
          <w:rFonts w:cstheme="minorHAnsi"/>
        </w:rPr>
        <w:t>, T. (2023). Functioning and quality of life in transition-aged youth on the autism spectrum</w:t>
      </w:r>
      <w:r w:rsidR="00DD11FA" w:rsidRPr="00467933">
        <w:rPr>
          <w:rFonts w:cstheme="minorHAnsi"/>
        </w:rPr>
        <w:t>–</w:t>
      </w:r>
      <w:r w:rsidRPr="00467933">
        <w:rPr>
          <w:rFonts w:cstheme="minorHAnsi"/>
        </w:rPr>
        <w:t xml:space="preserve">associations with autism symptom severity and mental health problems. </w:t>
      </w:r>
      <w:r w:rsidRPr="00467933">
        <w:rPr>
          <w:rFonts w:cstheme="minorHAnsi"/>
          <w:i/>
          <w:iCs/>
        </w:rPr>
        <w:t>Research in Autism Spectrum Disorders</w:t>
      </w:r>
      <w:r w:rsidRPr="00467933">
        <w:rPr>
          <w:rFonts w:cstheme="minorHAnsi"/>
        </w:rPr>
        <w:t xml:space="preserve">, </w:t>
      </w:r>
      <w:r w:rsidRPr="00467933">
        <w:rPr>
          <w:rFonts w:cstheme="minorHAnsi"/>
          <w:i/>
          <w:iCs/>
        </w:rPr>
        <w:t>104</w:t>
      </w:r>
      <w:r w:rsidRPr="00467933">
        <w:rPr>
          <w:rFonts w:cstheme="minorHAnsi"/>
        </w:rPr>
        <w:t xml:space="preserve">. </w:t>
      </w:r>
      <w:hyperlink r:id="rId18" w:history="1">
        <w:r w:rsidR="00E10AF6" w:rsidRPr="00467933">
          <w:rPr>
            <w:rStyle w:val="Hyperlink"/>
            <w:rFonts w:cstheme="minorHAnsi"/>
          </w:rPr>
          <w:t>https://doi.org/10.1016/j.rasd.2023.102168</w:t>
        </w:r>
      </w:hyperlink>
      <w:r w:rsidR="00E10AF6" w:rsidRPr="00467933">
        <w:rPr>
          <w:rFonts w:cstheme="minorHAnsi"/>
        </w:rPr>
        <w:t xml:space="preserve"> </w:t>
      </w:r>
    </w:p>
    <w:p w14:paraId="2686D7FF" w14:textId="7C6D2427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bookmarkStart w:id="0" w:name="_Hlk139032665"/>
      <w:r w:rsidRPr="00467933">
        <w:rPr>
          <w:rFonts w:cstheme="minorHAnsi"/>
        </w:rPr>
        <w:t xml:space="preserve">Bailey, K. M., Frost, K. M., Casagrande, K., &amp; Ingersoll, B. (2020). The relationship between social experience and subjective well-being in autistic college students: A mixed methods study.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24</w:t>
      </w:r>
      <w:r w:rsidRPr="00467933">
        <w:rPr>
          <w:rFonts w:cstheme="minorHAnsi"/>
        </w:rPr>
        <w:t xml:space="preserve">(5), 1081-1092. </w:t>
      </w:r>
      <w:hyperlink r:id="rId19" w:history="1">
        <w:r w:rsidR="006A2059" w:rsidRPr="00467933">
          <w:rPr>
            <w:rStyle w:val="Hyperlink"/>
            <w:rFonts w:cstheme="minorHAnsi"/>
          </w:rPr>
          <w:t>https://doi.org/10.1177/1362361319892457</w:t>
        </w:r>
      </w:hyperlink>
      <w:r w:rsidR="006A2059" w:rsidRPr="00467933">
        <w:rPr>
          <w:rFonts w:cstheme="minorHAnsi"/>
        </w:rPr>
        <w:t xml:space="preserve"> </w:t>
      </w:r>
    </w:p>
    <w:bookmarkEnd w:id="0"/>
    <w:p w14:paraId="360B5DAE" w14:textId="5A905C8D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lastRenderedPageBreak/>
        <w:t>Barbalat</w:t>
      </w:r>
      <w:proofErr w:type="spellEnd"/>
      <w:r w:rsidRPr="00467933">
        <w:rPr>
          <w:rFonts w:cstheme="minorHAnsi"/>
        </w:rPr>
        <w:t xml:space="preserve">, G., </w:t>
      </w:r>
      <w:proofErr w:type="spellStart"/>
      <w:r w:rsidRPr="00467933">
        <w:rPr>
          <w:rFonts w:cstheme="minorHAnsi"/>
        </w:rPr>
        <w:t>Plasse</w:t>
      </w:r>
      <w:proofErr w:type="spellEnd"/>
      <w:r w:rsidRPr="00467933">
        <w:rPr>
          <w:rFonts w:cstheme="minorHAnsi"/>
        </w:rPr>
        <w:t xml:space="preserve">, J., Gauthier, E., </w:t>
      </w:r>
      <w:proofErr w:type="spellStart"/>
      <w:r w:rsidRPr="00467933">
        <w:rPr>
          <w:rFonts w:cstheme="minorHAnsi"/>
        </w:rPr>
        <w:t>Verdoux</w:t>
      </w:r>
      <w:proofErr w:type="spellEnd"/>
      <w:r w:rsidRPr="00467933">
        <w:rPr>
          <w:rFonts w:cstheme="minorHAnsi"/>
        </w:rPr>
        <w:t xml:space="preserve">, H., </w:t>
      </w:r>
      <w:proofErr w:type="spellStart"/>
      <w:r w:rsidRPr="00467933">
        <w:rPr>
          <w:rFonts w:cstheme="minorHAnsi"/>
        </w:rPr>
        <w:t>Quiles</w:t>
      </w:r>
      <w:proofErr w:type="spellEnd"/>
      <w:r w:rsidRPr="00467933">
        <w:rPr>
          <w:rFonts w:cstheme="minorHAnsi"/>
        </w:rPr>
        <w:t xml:space="preserve">, C., </w:t>
      </w:r>
      <w:proofErr w:type="spellStart"/>
      <w:r w:rsidRPr="00467933">
        <w:rPr>
          <w:rFonts w:cstheme="minorHAnsi"/>
        </w:rPr>
        <w:t>Dubreucq</w:t>
      </w:r>
      <w:proofErr w:type="spellEnd"/>
      <w:r w:rsidRPr="00467933">
        <w:rPr>
          <w:rFonts w:cstheme="minorHAnsi"/>
        </w:rPr>
        <w:t xml:space="preserve">, J., </w:t>
      </w:r>
      <w:proofErr w:type="spellStart"/>
      <w:r w:rsidRPr="00467933">
        <w:rPr>
          <w:rFonts w:cstheme="minorHAnsi"/>
        </w:rPr>
        <w:t>Legros</w:t>
      </w:r>
      <w:proofErr w:type="spellEnd"/>
      <w:r w:rsidRPr="00467933">
        <w:rPr>
          <w:rFonts w:cstheme="minorHAnsi"/>
        </w:rPr>
        <w:t xml:space="preserve">-Lafarge, E., </w:t>
      </w:r>
      <w:proofErr w:type="spellStart"/>
      <w:r w:rsidRPr="00467933">
        <w:rPr>
          <w:rFonts w:cstheme="minorHAnsi"/>
        </w:rPr>
        <w:t>Jaafari</w:t>
      </w:r>
      <w:proofErr w:type="spellEnd"/>
      <w:r w:rsidRPr="00467933">
        <w:rPr>
          <w:rFonts w:cstheme="minorHAnsi"/>
        </w:rPr>
        <w:t xml:space="preserve">, N., </w:t>
      </w:r>
      <w:proofErr w:type="spellStart"/>
      <w:r w:rsidRPr="00467933">
        <w:rPr>
          <w:rFonts w:cstheme="minorHAnsi"/>
        </w:rPr>
        <w:t>Massoubre</w:t>
      </w:r>
      <w:proofErr w:type="spellEnd"/>
      <w:r w:rsidRPr="00467933">
        <w:rPr>
          <w:rFonts w:cstheme="minorHAnsi"/>
        </w:rPr>
        <w:t>, C., Guillard-</w:t>
      </w:r>
      <w:proofErr w:type="spellStart"/>
      <w:r w:rsidRPr="00467933">
        <w:rPr>
          <w:rFonts w:cstheme="minorHAnsi"/>
        </w:rPr>
        <w:t>Bouhet</w:t>
      </w:r>
      <w:proofErr w:type="spellEnd"/>
      <w:r w:rsidRPr="00467933">
        <w:rPr>
          <w:rFonts w:cstheme="minorHAnsi"/>
        </w:rPr>
        <w:t xml:space="preserve">, N., </w:t>
      </w:r>
      <w:proofErr w:type="spellStart"/>
      <w:r w:rsidRPr="00467933">
        <w:rPr>
          <w:rFonts w:cstheme="minorHAnsi"/>
        </w:rPr>
        <w:t>Haesebaert</w:t>
      </w:r>
      <w:proofErr w:type="spellEnd"/>
      <w:r w:rsidRPr="00467933">
        <w:rPr>
          <w:rFonts w:cstheme="minorHAnsi"/>
        </w:rPr>
        <w:t xml:space="preserve">, F., &amp; Franck, N. (2022). The central role of self-esteem in the quality of life of patients with mental disorders. </w:t>
      </w:r>
      <w:r w:rsidRPr="00467933">
        <w:rPr>
          <w:rFonts w:cstheme="minorHAnsi"/>
          <w:i/>
        </w:rPr>
        <w:t>Scientific Reports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12</w:t>
      </w:r>
      <w:r w:rsidRPr="00467933">
        <w:rPr>
          <w:rFonts w:cstheme="minorHAnsi"/>
        </w:rPr>
        <w:t>(1)</w:t>
      </w:r>
      <w:r w:rsidR="00EB5510" w:rsidRPr="00467933">
        <w:rPr>
          <w:rFonts w:cstheme="minorHAnsi"/>
        </w:rPr>
        <w:t>, Article 7852.</w:t>
      </w:r>
      <w:r w:rsidRPr="00467933">
        <w:rPr>
          <w:rFonts w:cstheme="minorHAnsi"/>
        </w:rPr>
        <w:t xml:space="preserve"> </w:t>
      </w:r>
      <w:hyperlink r:id="rId20" w:history="1">
        <w:r w:rsidR="00EB5510" w:rsidRPr="00467933">
          <w:rPr>
            <w:rStyle w:val="Hyperlink"/>
            <w:rFonts w:cstheme="minorHAnsi"/>
          </w:rPr>
          <w:t>https://doi.org/10.1038/s41598-022-11655-1</w:t>
        </w:r>
      </w:hyperlink>
      <w:r w:rsidR="00EB5510" w:rsidRPr="00467933">
        <w:rPr>
          <w:rFonts w:cstheme="minorHAnsi"/>
        </w:rPr>
        <w:t xml:space="preserve"> </w:t>
      </w:r>
    </w:p>
    <w:p w14:paraId="3B4F2545" w14:textId="730A5F76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Barger, B., Larson, L. R., </w:t>
      </w:r>
      <w:proofErr w:type="spellStart"/>
      <w:r w:rsidRPr="00467933">
        <w:rPr>
          <w:rFonts w:cstheme="minorHAnsi"/>
        </w:rPr>
        <w:t>Torquati</w:t>
      </w:r>
      <w:proofErr w:type="spellEnd"/>
      <w:r w:rsidRPr="00467933">
        <w:rPr>
          <w:rFonts w:cstheme="minorHAnsi"/>
        </w:rPr>
        <w:t xml:space="preserve">, J., Moody, E., Ogletree, S., &amp; Rosenberg, S. (2022). The complex relationship between greenspace and well-being in children with and without autism. </w:t>
      </w:r>
      <w:r w:rsidRPr="00467933">
        <w:rPr>
          <w:rFonts w:cstheme="minorHAnsi"/>
          <w:i/>
        </w:rPr>
        <w:t>Applied Psychology: Health and Well-Being</w:t>
      </w:r>
      <w:r w:rsidR="00EB5510" w:rsidRPr="00467933">
        <w:rPr>
          <w:rFonts w:cstheme="minorHAnsi"/>
          <w:i/>
        </w:rPr>
        <w:t>, 15</w:t>
      </w:r>
      <w:r w:rsidR="00EB5510" w:rsidRPr="00467933">
        <w:rPr>
          <w:rFonts w:cstheme="minorHAnsi"/>
          <w:iCs/>
        </w:rPr>
        <w:t>(2), 705-722</w:t>
      </w:r>
      <w:r w:rsidRPr="00467933">
        <w:rPr>
          <w:rFonts w:cstheme="minorHAnsi"/>
        </w:rPr>
        <w:t xml:space="preserve">. </w:t>
      </w:r>
      <w:hyperlink r:id="rId21" w:history="1">
        <w:r w:rsidR="00EB5510" w:rsidRPr="00467933">
          <w:rPr>
            <w:rStyle w:val="Hyperlink"/>
            <w:rFonts w:cstheme="minorHAnsi"/>
          </w:rPr>
          <w:t>https://doi.org/10.1111/aphw.12406</w:t>
        </w:r>
      </w:hyperlink>
      <w:r w:rsidR="00EB5510" w:rsidRPr="00467933">
        <w:rPr>
          <w:rFonts w:cstheme="minorHAnsi"/>
        </w:rPr>
        <w:t xml:space="preserve"> </w:t>
      </w:r>
    </w:p>
    <w:p w14:paraId="3BA5D0E5" w14:textId="0CFCEDBF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Barneveld, P. S., </w:t>
      </w:r>
      <w:proofErr w:type="spellStart"/>
      <w:r w:rsidRPr="00467933">
        <w:rPr>
          <w:rFonts w:cstheme="minorHAnsi"/>
        </w:rPr>
        <w:t>Swaab</w:t>
      </w:r>
      <w:proofErr w:type="spellEnd"/>
      <w:r w:rsidRPr="00467933">
        <w:rPr>
          <w:rFonts w:cstheme="minorHAnsi"/>
        </w:rPr>
        <w:t xml:space="preserve">, H., </w:t>
      </w:r>
      <w:proofErr w:type="spellStart"/>
      <w:r w:rsidRPr="00467933">
        <w:rPr>
          <w:rFonts w:cstheme="minorHAnsi"/>
        </w:rPr>
        <w:t>Fagel</w:t>
      </w:r>
      <w:proofErr w:type="spellEnd"/>
      <w:r w:rsidRPr="00467933">
        <w:rPr>
          <w:rFonts w:cstheme="minorHAnsi"/>
        </w:rPr>
        <w:t xml:space="preserve">, S., van </w:t>
      </w:r>
      <w:proofErr w:type="spellStart"/>
      <w:r w:rsidRPr="00467933">
        <w:rPr>
          <w:rFonts w:cstheme="minorHAnsi"/>
        </w:rPr>
        <w:t>Engeland</w:t>
      </w:r>
      <w:proofErr w:type="spellEnd"/>
      <w:r w:rsidRPr="00467933">
        <w:rPr>
          <w:rFonts w:cstheme="minorHAnsi"/>
        </w:rPr>
        <w:t xml:space="preserve">, H., &amp; de Sonneville, L. M. </w:t>
      </w:r>
      <w:r w:rsidR="00EB5510" w:rsidRPr="00467933">
        <w:rPr>
          <w:rFonts w:cstheme="minorHAnsi"/>
        </w:rPr>
        <w:t xml:space="preserve">J. </w:t>
      </w:r>
      <w:r w:rsidRPr="00467933">
        <w:rPr>
          <w:rFonts w:cstheme="minorHAnsi"/>
        </w:rPr>
        <w:t xml:space="preserve">(2014). Quality of life: </w:t>
      </w:r>
      <w:r w:rsidR="00EB5510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 case-controlled long-term follow-up study, comparing young high-functioning adults with autism spectrum disorders with adults with other psychiatric disorders diagnosed in childhood. </w:t>
      </w:r>
      <w:r w:rsidRPr="00467933">
        <w:rPr>
          <w:rFonts w:cstheme="minorHAnsi"/>
          <w:i/>
        </w:rPr>
        <w:t>Comprehensive Psychiatry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55</w:t>
      </w:r>
      <w:r w:rsidRPr="00467933">
        <w:rPr>
          <w:rFonts w:cstheme="minorHAnsi"/>
        </w:rPr>
        <w:t xml:space="preserve">(2), 302-310. </w:t>
      </w:r>
      <w:hyperlink r:id="rId22" w:history="1">
        <w:r w:rsidR="00EB5510" w:rsidRPr="00467933">
          <w:rPr>
            <w:rStyle w:val="Hyperlink"/>
            <w:rFonts w:cstheme="minorHAnsi"/>
          </w:rPr>
          <w:t>https://doi.org/10.1016/j.comppsych.2013.08.001</w:t>
        </w:r>
      </w:hyperlink>
      <w:r w:rsidR="00EB5510" w:rsidRPr="00467933">
        <w:rPr>
          <w:rFonts w:cstheme="minorHAnsi"/>
        </w:rPr>
        <w:t xml:space="preserve"> </w:t>
      </w:r>
    </w:p>
    <w:p w14:paraId="33A70041" w14:textId="530AF45A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Bastiaansen</w:t>
      </w:r>
      <w:proofErr w:type="spellEnd"/>
      <w:r w:rsidRPr="00467933">
        <w:rPr>
          <w:rFonts w:cstheme="minorHAnsi"/>
        </w:rPr>
        <w:t xml:space="preserve">, D., </w:t>
      </w:r>
      <w:proofErr w:type="spellStart"/>
      <w:r w:rsidRPr="00467933">
        <w:rPr>
          <w:rFonts w:cstheme="minorHAnsi"/>
        </w:rPr>
        <w:t>Koot</w:t>
      </w:r>
      <w:proofErr w:type="spellEnd"/>
      <w:r w:rsidRPr="00467933">
        <w:rPr>
          <w:rFonts w:cstheme="minorHAnsi"/>
        </w:rPr>
        <w:t xml:space="preserve">, H. M., Ferdinand, R. F., &amp; Verhulst, F. C. (2004). Quality of </w:t>
      </w:r>
      <w:r w:rsidR="00B770DC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ife in </w:t>
      </w:r>
      <w:r w:rsidR="00B770DC" w:rsidRPr="00467933">
        <w:rPr>
          <w:rFonts w:cstheme="minorHAnsi"/>
        </w:rPr>
        <w:t>c</w:t>
      </w:r>
      <w:r w:rsidRPr="00467933">
        <w:rPr>
          <w:rFonts w:cstheme="minorHAnsi"/>
        </w:rPr>
        <w:t xml:space="preserve">hildren with </w:t>
      </w:r>
      <w:r w:rsidR="00B770DC" w:rsidRPr="00467933">
        <w:rPr>
          <w:rFonts w:cstheme="minorHAnsi"/>
        </w:rPr>
        <w:t>p</w:t>
      </w:r>
      <w:r w:rsidRPr="00467933">
        <w:rPr>
          <w:rFonts w:cstheme="minorHAnsi"/>
        </w:rPr>
        <w:t xml:space="preserve">sychiatric </w:t>
      </w:r>
      <w:r w:rsidR="00B770DC" w:rsidRPr="00467933">
        <w:rPr>
          <w:rFonts w:cstheme="minorHAnsi"/>
        </w:rPr>
        <w:t>d</w:t>
      </w:r>
      <w:r w:rsidRPr="00467933">
        <w:rPr>
          <w:rFonts w:cstheme="minorHAnsi"/>
        </w:rPr>
        <w:t xml:space="preserve">isorders: Self-, </w:t>
      </w:r>
      <w:r w:rsidR="00B770DC" w:rsidRPr="00467933">
        <w:rPr>
          <w:rFonts w:cstheme="minorHAnsi"/>
        </w:rPr>
        <w:t>p</w:t>
      </w:r>
      <w:r w:rsidRPr="00467933">
        <w:rPr>
          <w:rFonts w:cstheme="minorHAnsi"/>
        </w:rPr>
        <w:t xml:space="preserve">arent, and </w:t>
      </w:r>
      <w:r w:rsidR="00B770DC" w:rsidRPr="00467933">
        <w:rPr>
          <w:rFonts w:cstheme="minorHAnsi"/>
        </w:rPr>
        <w:t>c</w:t>
      </w:r>
      <w:r w:rsidRPr="00467933">
        <w:rPr>
          <w:rFonts w:cstheme="minorHAnsi"/>
        </w:rPr>
        <w:t xml:space="preserve">linician </w:t>
      </w:r>
      <w:r w:rsidR="00B770DC" w:rsidRPr="00467933">
        <w:rPr>
          <w:rFonts w:cstheme="minorHAnsi"/>
        </w:rPr>
        <w:t>r</w:t>
      </w:r>
      <w:r w:rsidRPr="00467933">
        <w:rPr>
          <w:rFonts w:cstheme="minorHAnsi"/>
        </w:rPr>
        <w:t xml:space="preserve">eport. </w:t>
      </w:r>
      <w:r w:rsidRPr="00467933">
        <w:rPr>
          <w:rFonts w:cstheme="minorHAnsi"/>
          <w:i/>
        </w:rPr>
        <w:t>Journal of the American Academy of Child and Adolescent Psychiatry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43</w:t>
      </w:r>
      <w:r w:rsidRPr="00467933">
        <w:rPr>
          <w:rFonts w:cstheme="minorHAnsi"/>
        </w:rPr>
        <w:t>(2), 221</w:t>
      </w:r>
      <w:r w:rsidR="00B770DC" w:rsidRPr="00467933">
        <w:rPr>
          <w:rFonts w:cstheme="minorHAnsi"/>
        </w:rPr>
        <w:t>-230</w:t>
      </w:r>
      <w:r w:rsidRPr="00467933">
        <w:rPr>
          <w:rFonts w:cstheme="minorHAnsi"/>
        </w:rPr>
        <w:t>.</w:t>
      </w:r>
      <w:r w:rsidR="00B770DC" w:rsidRPr="00467933">
        <w:rPr>
          <w:rFonts w:cstheme="minorHAnsi"/>
        </w:rPr>
        <w:t xml:space="preserve"> </w:t>
      </w:r>
      <w:hyperlink r:id="rId23" w:history="1">
        <w:r w:rsidR="00B770DC" w:rsidRPr="00467933">
          <w:rPr>
            <w:rStyle w:val="Hyperlink"/>
            <w:rFonts w:cstheme="minorHAnsi"/>
          </w:rPr>
          <w:t>https://doi.org/10.1097/00004583-200402000-00019</w:t>
        </w:r>
      </w:hyperlink>
      <w:r w:rsidR="00B770DC" w:rsidRPr="00467933">
        <w:rPr>
          <w:rFonts w:cstheme="minorHAnsi"/>
        </w:rPr>
        <w:t xml:space="preserve">   </w:t>
      </w:r>
    </w:p>
    <w:p w14:paraId="6181E454" w14:textId="1317905C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Beadle-Brown, J., Murphy, G., &amp; </w:t>
      </w:r>
      <w:proofErr w:type="spellStart"/>
      <w:r w:rsidRPr="00467933">
        <w:rPr>
          <w:rFonts w:cstheme="minorHAnsi"/>
        </w:rPr>
        <w:t>DiTerlizzi</w:t>
      </w:r>
      <w:proofErr w:type="spellEnd"/>
      <w:r w:rsidRPr="00467933">
        <w:rPr>
          <w:rFonts w:cstheme="minorHAnsi"/>
        </w:rPr>
        <w:t xml:space="preserve">, M. (2009). Quality of </w:t>
      </w:r>
      <w:r w:rsidR="00152C22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ife for the Camberwell </w:t>
      </w:r>
      <w:r w:rsidR="00152C22" w:rsidRPr="00467933">
        <w:rPr>
          <w:rFonts w:cstheme="minorHAnsi"/>
        </w:rPr>
        <w:t>c</w:t>
      </w:r>
      <w:r w:rsidRPr="00467933">
        <w:rPr>
          <w:rFonts w:cstheme="minorHAnsi"/>
        </w:rPr>
        <w:t xml:space="preserve">ohort. </w:t>
      </w:r>
      <w:r w:rsidRPr="00467933">
        <w:rPr>
          <w:rFonts w:cstheme="minorHAnsi"/>
          <w:i/>
        </w:rPr>
        <w:t>Journal of Applied Research in Intellectual Disabilities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22</w:t>
      </w:r>
      <w:r w:rsidRPr="00467933">
        <w:rPr>
          <w:rFonts w:cstheme="minorHAnsi"/>
        </w:rPr>
        <w:t xml:space="preserve">(4), 380-390. </w:t>
      </w:r>
      <w:hyperlink r:id="rId24" w:history="1">
        <w:r w:rsidR="00152C22" w:rsidRPr="00467933">
          <w:rPr>
            <w:rStyle w:val="Hyperlink"/>
            <w:rFonts w:cstheme="minorHAnsi"/>
          </w:rPr>
          <w:t>https://doi.org/10.1111/j.1468-3148.2008.00473.x</w:t>
        </w:r>
      </w:hyperlink>
      <w:r w:rsidR="00152C22" w:rsidRPr="00467933">
        <w:rPr>
          <w:rFonts w:cstheme="minorHAnsi"/>
        </w:rPr>
        <w:t xml:space="preserve"> </w:t>
      </w:r>
    </w:p>
    <w:p w14:paraId="43895139" w14:textId="7A15675E" w:rsidR="002D3B91" w:rsidRPr="00467933" w:rsidRDefault="002D3B91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Beck, K. B., Terhorst, L. A., Greco, C. M., Kulzer, J. L., Skidmore, E. R., &amp; McCue, M. P. (2023). Item understanding of common quality of life measures for use with autistic adults. </w:t>
      </w:r>
      <w:r w:rsidRPr="00467933">
        <w:rPr>
          <w:rFonts w:cstheme="minorHAnsi"/>
          <w:i/>
          <w:iCs/>
        </w:rPr>
        <w:t>Journal of Autism and Developmental Disorders</w:t>
      </w:r>
      <w:r w:rsidRPr="00467933">
        <w:rPr>
          <w:rFonts w:cstheme="minorHAnsi"/>
        </w:rPr>
        <w:t xml:space="preserve">. </w:t>
      </w:r>
      <w:hyperlink r:id="rId25" w:history="1">
        <w:r w:rsidR="00152C22" w:rsidRPr="00467933">
          <w:rPr>
            <w:rStyle w:val="Hyperlink"/>
            <w:rFonts w:cstheme="minorHAnsi"/>
          </w:rPr>
          <w:t>https://doi.org/10.1007/s10803-023-05945-4</w:t>
        </w:r>
      </w:hyperlink>
      <w:r w:rsidR="00152C22" w:rsidRPr="00467933">
        <w:rPr>
          <w:rFonts w:cstheme="minorHAnsi"/>
        </w:rPr>
        <w:t xml:space="preserve"> </w:t>
      </w:r>
    </w:p>
    <w:p w14:paraId="38D52167" w14:textId="2477CD72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Bennett, H. E., Wood, C. L., &amp; Hare, D. J. (2005). Providing </w:t>
      </w:r>
      <w:r w:rsidR="005665FA" w:rsidRPr="00467933">
        <w:rPr>
          <w:rFonts w:cstheme="minorHAnsi"/>
        </w:rPr>
        <w:t>c</w:t>
      </w:r>
      <w:r w:rsidRPr="00467933">
        <w:rPr>
          <w:rFonts w:cstheme="minorHAnsi"/>
        </w:rPr>
        <w:t xml:space="preserve">are for </w:t>
      </w:r>
      <w:r w:rsidR="005665FA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dults with </w:t>
      </w:r>
      <w:r w:rsidR="005665FA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utistic </w:t>
      </w:r>
      <w:r w:rsidR="005665FA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pectrum </w:t>
      </w:r>
      <w:r w:rsidR="005665FA" w:rsidRPr="00467933">
        <w:rPr>
          <w:rFonts w:cstheme="minorHAnsi"/>
        </w:rPr>
        <w:t>d</w:t>
      </w:r>
      <w:r w:rsidRPr="00467933">
        <w:rPr>
          <w:rFonts w:cstheme="minorHAnsi"/>
        </w:rPr>
        <w:t xml:space="preserve">isorders in </w:t>
      </w:r>
      <w:r w:rsidR="005665FA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earning </w:t>
      </w:r>
      <w:r w:rsidR="005665FA" w:rsidRPr="00467933">
        <w:rPr>
          <w:rFonts w:cstheme="minorHAnsi"/>
        </w:rPr>
        <w:t>d</w:t>
      </w:r>
      <w:r w:rsidRPr="00467933">
        <w:rPr>
          <w:rFonts w:cstheme="minorHAnsi"/>
        </w:rPr>
        <w:t xml:space="preserve">isability </w:t>
      </w:r>
      <w:r w:rsidR="005665FA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ervices: Needs-Based or </w:t>
      </w:r>
      <w:r w:rsidR="005665FA" w:rsidRPr="00467933">
        <w:rPr>
          <w:rFonts w:cstheme="minorHAnsi"/>
        </w:rPr>
        <w:t>d</w:t>
      </w:r>
      <w:r w:rsidRPr="00467933">
        <w:rPr>
          <w:rFonts w:cstheme="minorHAnsi"/>
        </w:rPr>
        <w:t>iagnosis-</w:t>
      </w:r>
      <w:r w:rsidR="005665FA" w:rsidRPr="00467933">
        <w:rPr>
          <w:rFonts w:cstheme="minorHAnsi"/>
        </w:rPr>
        <w:t>d</w:t>
      </w:r>
      <w:r w:rsidRPr="00467933">
        <w:rPr>
          <w:rFonts w:cstheme="minorHAnsi"/>
        </w:rPr>
        <w:t xml:space="preserve">riven? </w:t>
      </w:r>
      <w:r w:rsidRPr="00467933">
        <w:rPr>
          <w:rFonts w:cstheme="minorHAnsi"/>
          <w:i/>
        </w:rPr>
        <w:t>Journal of Applied Research in Intellectual Disabilities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18</w:t>
      </w:r>
      <w:r w:rsidRPr="00467933">
        <w:rPr>
          <w:rFonts w:cstheme="minorHAnsi"/>
        </w:rPr>
        <w:t xml:space="preserve">(1), 57-64. </w:t>
      </w:r>
      <w:hyperlink r:id="rId26" w:history="1">
        <w:r w:rsidR="009B1FD1" w:rsidRPr="00467933">
          <w:rPr>
            <w:rStyle w:val="Hyperlink"/>
            <w:rFonts w:cstheme="minorHAnsi"/>
          </w:rPr>
          <w:t>https://doi.org/10.1111/j.1468-3148.2004.00219.x</w:t>
        </w:r>
      </w:hyperlink>
      <w:r w:rsidR="009B1FD1" w:rsidRPr="00467933">
        <w:rPr>
          <w:rFonts w:cstheme="minorHAnsi"/>
        </w:rPr>
        <w:t xml:space="preserve"> </w:t>
      </w:r>
    </w:p>
    <w:p w14:paraId="65FAD5F4" w14:textId="43130F67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Bent, S., Wahlberg, J., Chen, Y., </w:t>
      </w:r>
      <w:proofErr w:type="spellStart"/>
      <w:r w:rsidRPr="00467933">
        <w:rPr>
          <w:rFonts w:cstheme="minorHAnsi"/>
        </w:rPr>
        <w:t>Widjaja</w:t>
      </w:r>
      <w:proofErr w:type="spellEnd"/>
      <w:r w:rsidRPr="00467933">
        <w:rPr>
          <w:rFonts w:cstheme="minorHAnsi"/>
        </w:rPr>
        <w:t xml:space="preserve">, F., McDonald, M. G., &amp; Hendren, R. L. (2020). Quality of </w:t>
      </w:r>
      <w:r w:rsidR="00FD334D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ife </w:t>
      </w:r>
      <w:r w:rsidR="00FD334D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mong </w:t>
      </w:r>
      <w:r w:rsidR="00FD334D" w:rsidRPr="00467933">
        <w:rPr>
          <w:rFonts w:cstheme="minorHAnsi"/>
        </w:rPr>
        <w:t>s</w:t>
      </w:r>
      <w:r w:rsidRPr="00467933">
        <w:rPr>
          <w:rFonts w:cstheme="minorHAnsi"/>
        </w:rPr>
        <w:t>chool-</w:t>
      </w:r>
      <w:r w:rsidR="00FD334D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ge </w:t>
      </w:r>
      <w:r w:rsidR="00FD334D" w:rsidRPr="00467933">
        <w:rPr>
          <w:rFonts w:cstheme="minorHAnsi"/>
        </w:rPr>
        <w:t>c</w:t>
      </w:r>
      <w:r w:rsidRPr="00467933">
        <w:rPr>
          <w:rFonts w:cstheme="minorHAnsi"/>
        </w:rPr>
        <w:t xml:space="preserve">hildren </w:t>
      </w:r>
      <w:r w:rsidR="00FD334D" w:rsidRPr="00467933">
        <w:rPr>
          <w:rFonts w:cstheme="minorHAnsi"/>
        </w:rPr>
        <w:t>w</w:t>
      </w:r>
      <w:r w:rsidRPr="00467933">
        <w:rPr>
          <w:rFonts w:cstheme="minorHAnsi"/>
        </w:rPr>
        <w:t xml:space="preserve">ith </w:t>
      </w:r>
      <w:r w:rsidR="00FD334D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utism: The Oak Hill </w:t>
      </w:r>
      <w:r w:rsidR="00FD334D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chool </w:t>
      </w:r>
      <w:r w:rsidR="00FD334D" w:rsidRPr="00467933">
        <w:rPr>
          <w:rFonts w:cstheme="minorHAnsi"/>
        </w:rPr>
        <w:t>o</w:t>
      </w:r>
      <w:r w:rsidRPr="00467933">
        <w:rPr>
          <w:rFonts w:cstheme="minorHAnsi"/>
        </w:rPr>
        <w:t xml:space="preserve">utcomes </w:t>
      </w:r>
      <w:r w:rsidR="00FD334D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tudy. </w:t>
      </w:r>
      <w:r w:rsidRPr="00467933">
        <w:rPr>
          <w:rFonts w:cstheme="minorHAnsi"/>
          <w:i/>
        </w:rPr>
        <w:t xml:space="preserve">Seminars in </w:t>
      </w:r>
      <w:proofErr w:type="spellStart"/>
      <w:r w:rsidRPr="00467933">
        <w:rPr>
          <w:rFonts w:cstheme="minorHAnsi"/>
          <w:i/>
        </w:rPr>
        <w:t>Pediatric</w:t>
      </w:r>
      <w:proofErr w:type="spellEnd"/>
      <w:r w:rsidRPr="00467933">
        <w:rPr>
          <w:rFonts w:cstheme="minorHAnsi"/>
          <w:i/>
        </w:rPr>
        <w:t xml:space="preserve"> Neurology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34</w:t>
      </w:r>
      <w:r w:rsidRPr="00467933">
        <w:rPr>
          <w:rFonts w:cstheme="minorHAnsi"/>
        </w:rPr>
        <w:t xml:space="preserve">. </w:t>
      </w:r>
      <w:hyperlink r:id="rId27" w:history="1">
        <w:r w:rsidR="00FD334D" w:rsidRPr="00467933">
          <w:rPr>
            <w:rStyle w:val="Hyperlink"/>
            <w:rFonts w:cstheme="minorHAnsi"/>
          </w:rPr>
          <w:t>https://doi.org/10.1016/j.spen.2020.100808</w:t>
        </w:r>
      </w:hyperlink>
      <w:r w:rsidR="00FD334D" w:rsidRPr="00467933">
        <w:rPr>
          <w:rFonts w:cstheme="minorHAnsi"/>
        </w:rPr>
        <w:t xml:space="preserve"> </w:t>
      </w:r>
    </w:p>
    <w:p w14:paraId="04AF8CBF" w14:textId="537CC01A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Berástegui</w:t>
      </w:r>
      <w:proofErr w:type="spellEnd"/>
      <w:r w:rsidRPr="00467933">
        <w:rPr>
          <w:rFonts w:cstheme="minorHAnsi"/>
        </w:rPr>
        <w:t xml:space="preserve">, A., Santos, A., &amp; Suárez, G. (2021). The reporters’ agreement in assessing the quality of life of young people with intellectual disabilities. </w:t>
      </w:r>
      <w:r w:rsidRPr="00467933">
        <w:rPr>
          <w:rFonts w:cstheme="minorHAnsi"/>
          <w:i/>
        </w:rPr>
        <w:t>Research in Developmental Disabilities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116</w:t>
      </w:r>
      <w:r w:rsidRPr="00467933">
        <w:rPr>
          <w:rFonts w:cstheme="minorHAnsi"/>
        </w:rPr>
        <w:t xml:space="preserve">. </w:t>
      </w:r>
      <w:hyperlink r:id="rId28" w:history="1">
        <w:r w:rsidR="002052C7" w:rsidRPr="00467933">
          <w:rPr>
            <w:rStyle w:val="Hyperlink"/>
            <w:rFonts w:cstheme="minorHAnsi"/>
          </w:rPr>
          <w:t>https://doi.org/10.1016/j.ridd.2021.104026</w:t>
        </w:r>
      </w:hyperlink>
      <w:r w:rsidR="002052C7" w:rsidRPr="00467933">
        <w:rPr>
          <w:rFonts w:cstheme="minorHAnsi"/>
        </w:rPr>
        <w:t xml:space="preserve"> </w:t>
      </w:r>
    </w:p>
    <w:p w14:paraId="78B8A92D" w14:textId="7A3E10DC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Berkovits</w:t>
      </w:r>
      <w:proofErr w:type="spellEnd"/>
      <w:r w:rsidRPr="00467933">
        <w:rPr>
          <w:rFonts w:cstheme="minorHAnsi"/>
        </w:rPr>
        <w:t xml:space="preserve">, L. D., Moody, C. T., &amp; </w:t>
      </w:r>
      <w:proofErr w:type="spellStart"/>
      <w:r w:rsidRPr="00467933">
        <w:rPr>
          <w:rFonts w:cstheme="minorHAnsi"/>
        </w:rPr>
        <w:t>Blacher</w:t>
      </w:r>
      <w:proofErr w:type="spellEnd"/>
      <w:r w:rsidRPr="00467933">
        <w:rPr>
          <w:rFonts w:cstheme="minorHAnsi"/>
        </w:rPr>
        <w:t xml:space="preserve">, J. (2020). "I </w:t>
      </w:r>
      <w:r w:rsidR="002052C7" w:rsidRPr="00467933">
        <w:rPr>
          <w:rFonts w:cstheme="minorHAnsi"/>
        </w:rPr>
        <w:t>d</w:t>
      </w:r>
      <w:r w:rsidRPr="00467933">
        <w:rPr>
          <w:rFonts w:cstheme="minorHAnsi"/>
        </w:rPr>
        <w:t xml:space="preserve">on't </w:t>
      </w:r>
      <w:r w:rsidR="002052C7" w:rsidRPr="00467933">
        <w:rPr>
          <w:rFonts w:cstheme="minorHAnsi"/>
        </w:rPr>
        <w:t>f</w:t>
      </w:r>
      <w:r w:rsidRPr="00467933">
        <w:rPr>
          <w:rFonts w:cstheme="minorHAnsi"/>
        </w:rPr>
        <w:t xml:space="preserve">eel </w:t>
      </w:r>
      <w:r w:rsidR="002052C7" w:rsidRPr="00467933">
        <w:rPr>
          <w:rFonts w:cstheme="minorHAnsi"/>
        </w:rPr>
        <w:t>d</w:t>
      </w:r>
      <w:r w:rsidRPr="00467933">
        <w:rPr>
          <w:rFonts w:cstheme="minorHAnsi"/>
        </w:rPr>
        <w:t xml:space="preserve">ifferent. But </w:t>
      </w:r>
      <w:r w:rsidR="002052C7" w:rsidRPr="00467933">
        <w:rPr>
          <w:rFonts w:cstheme="minorHAnsi"/>
        </w:rPr>
        <w:t>t</w:t>
      </w:r>
      <w:r w:rsidRPr="00467933">
        <w:rPr>
          <w:rFonts w:cstheme="minorHAnsi"/>
        </w:rPr>
        <w:t xml:space="preserve">hen </w:t>
      </w:r>
      <w:r w:rsidR="002052C7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gain, I </w:t>
      </w:r>
      <w:r w:rsidR="002052C7" w:rsidRPr="00467933">
        <w:rPr>
          <w:rFonts w:cstheme="minorHAnsi"/>
        </w:rPr>
        <w:t>w</w:t>
      </w:r>
      <w:r w:rsidRPr="00467933">
        <w:rPr>
          <w:rFonts w:cstheme="minorHAnsi"/>
        </w:rPr>
        <w:t xml:space="preserve">ouldn't </w:t>
      </w:r>
      <w:r w:rsidR="002052C7" w:rsidRPr="00467933">
        <w:rPr>
          <w:rFonts w:cstheme="minorHAnsi"/>
        </w:rPr>
        <w:t>k</w:t>
      </w:r>
      <w:r w:rsidRPr="00467933">
        <w:rPr>
          <w:rFonts w:cstheme="minorHAnsi"/>
        </w:rPr>
        <w:t xml:space="preserve">now </w:t>
      </w:r>
      <w:r w:rsidR="002052C7" w:rsidRPr="00467933">
        <w:rPr>
          <w:rFonts w:cstheme="minorHAnsi"/>
        </w:rPr>
        <w:t>w</w:t>
      </w:r>
      <w:r w:rsidRPr="00467933">
        <w:rPr>
          <w:rFonts w:cstheme="minorHAnsi"/>
        </w:rPr>
        <w:t xml:space="preserve">hat </w:t>
      </w:r>
      <w:r w:rsidR="002052C7" w:rsidRPr="00467933">
        <w:rPr>
          <w:rFonts w:cstheme="minorHAnsi"/>
        </w:rPr>
        <w:t>i</w:t>
      </w:r>
      <w:r w:rsidRPr="00467933">
        <w:rPr>
          <w:rFonts w:cstheme="minorHAnsi"/>
        </w:rPr>
        <w:t xml:space="preserve">t </w:t>
      </w:r>
      <w:r w:rsidR="002052C7" w:rsidRPr="00467933">
        <w:rPr>
          <w:rFonts w:cstheme="minorHAnsi"/>
        </w:rPr>
        <w:t>f</w:t>
      </w:r>
      <w:r w:rsidRPr="00467933">
        <w:rPr>
          <w:rFonts w:cstheme="minorHAnsi"/>
        </w:rPr>
        <w:t xml:space="preserve">eels </w:t>
      </w:r>
      <w:r w:rsidR="002052C7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ike to </w:t>
      </w:r>
      <w:r w:rsidR="002052C7" w:rsidRPr="00467933">
        <w:rPr>
          <w:rFonts w:cstheme="minorHAnsi"/>
        </w:rPr>
        <w:t>b</w:t>
      </w:r>
      <w:r w:rsidRPr="00467933">
        <w:rPr>
          <w:rFonts w:cstheme="minorHAnsi"/>
        </w:rPr>
        <w:t xml:space="preserve">e </w:t>
      </w:r>
      <w:r w:rsidR="002052C7" w:rsidRPr="00467933">
        <w:rPr>
          <w:rFonts w:cstheme="minorHAnsi"/>
        </w:rPr>
        <w:t>n</w:t>
      </w:r>
      <w:r w:rsidRPr="00467933">
        <w:rPr>
          <w:rFonts w:cstheme="minorHAnsi"/>
        </w:rPr>
        <w:t xml:space="preserve">ormal": Perspectives of </w:t>
      </w:r>
      <w:r w:rsidR="002052C7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dolescents with </w:t>
      </w:r>
      <w:r w:rsidR="002052C7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utism </w:t>
      </w:r>
      <w:r w:rsidR="002052C7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pectrum </w:t>
      </w:r>
      <w:r w:rsidR="002052C7" w:rsidRPr="00467933">
        <w:rPr>
          <w:rFonts w:cstheme="minorHAnsi"/>
        </w:rPr>
        <w:t>d</w:t>
      </w:r>
      <w:r w:rsidRPr="00467933">
        <w:rPr>
          <w:rFonts w:cstheme="minorHAnsi"/>
        </w:rPr>
        <w:t xml:space="preserve">isorder. </w:t>
      </w:r>
      <w:r w:rsidRPr="00467933">
        <w:rPr>
          <w:rFonts w:cstheme="minorHAnsi"/>
          <w:i/>
        </w:rPr>
        <w:t>Journal of Autism and Developmental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50</w:t>
      </w:r>
      <w:r w:rsidRPr="00467933">
        <w:rPr>
          <w:rFonts w:cstheme="minorHAnsi"/>
        </w:rPr>
        <w:t xml:space="preserve">(3), 831-843. </w:t>
      </w:r>
      <w:hyperlink r:id="rId29" w:history="1">
        <w:r w:rsidR="002052C7" w:rsidRPr="00467933">
          <w:rPr>
            <w:rStyle w:val="Hyperlink"/>
            <w:rFonts w:cstheme="minorHAnsi"/>
          </w:rPr>
          <w:t>https://doi.org/10.1007/s10803-019-04309-1</w:t>
        </w:r>
      </w:hyperlink>
      <w:r w:rsidR="002052C7" w:rsidRPr="00467933">
        <w:rPr>
          <w:rFonts w:cstheme="minorHAnsi"/>
        </w:rPr>
        <w:t xml:space="preserve"> </w:t>
      </w:r>
    </w:p>
    <w:p w14:paraId="7CAB4ED4" w14:textId="57480F8B" w:rsidR="006A72B5" w:rsidRPr="00467933" w:rsidRDefault="006A72B5" w:rsidP="000317AE">
      <w:pPr>
        <w:pStyle w:val="ListParagraph"/>
        <w:numPr>
          <w:ilvl w:val="0"/>
          <w:numId w:val="11"/>
        </w:numPr>
        <w:rPr>
          <w:rFonts w:cstheme="minorHAnsi"/>
        </w:rPr>
      </w:pPr>
      <w:bookmarkStart w:id="1" w:name="_Hlk139032143"/>
      <w:proofErr w:type="spellStart"/>
      <w:r w:rsidRPr="00467933">
        <w:rPr>
          <w:rFonts w:cstheme="minorHAnsi"/>
        </w:rPr>
        <w:t>Bigby</w:t>
      </w:r>
      <w:proofErr w:type="spellEnd"/>
      <w:r w:rsidRPr="00467933">
        <w:rPr>
          <w:rFonts w:cstheme="minorHAnsi"/>
        </w:rPr>
        <w:t xml:space="preserve">, C., </w:t>
      </w:r>
      <w:proofErr w:type="spellStart"/>
      <w:r w:rsidRPr="00467933">
        <w:rPr>
          <w:rFonts w:cstheme="minorHAnsi"/>
        </w:rPr>
        <w:t>Bould</w:t>
      </w:r>
      <w:proofErr w:type="spellEnd"/>
      <w:r w:rsidRPr="00467933">
        <w:rPr>
          <w:rFonts w:cstheme="minorHAnsi"/>
        </w:rPr>
        <w:t xml:space="preserve">, E., &amp; Beadle-Brown, J. (2018). Comparing </w:t>
      </w:r>
      <w:r w:rsidR="00194EBE" w:rsidRPr="00467933">
        <w:rPr>
          <w:rFonts w:cstheme="minorHAnsi"/>
        </w:rPr>
        <w:t>c</w:t>
      </w:r>
      <w:r w:rsidRPr="00467933">
        <w:rPr>
          <w:rFonts w:cstheme="minorHAnsi"/>
        </w:rPr>
        <w:t xml:space="preserve">osts and </w:t>
      </w:r>
      <w:r w:rsidR="00194EBE" w:rsidRPr="00467933">
        <w:rPr>
          <w:rFonts w:cstheme="minorHAnsi"/>
        </w:rPr>
        <w:t>o</w:t>
      </w:r>
      <w:r w:rsidRPr="00467933">
        <w:rPr>
          <w:rFonts w:cstheme="minorHAnsi"/>
        </w:rPr>
        <w:t xml:space="preserve">utcomes of </w:t>
      </w:r>
      <w:r w:rsidR="00194EBE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upported </w:t>
      </w:r>
      <w:r w:rsidR="00194EBE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iving with </w:t>
      </w:r>
      <w:r w:rsidR="00194EBE" w:rsidRPr="00467933">
        <w:rPr>
          <w:rFonts w:cstheme="minorHAnsi"/>
        </w:rPr>
        <w:t>g</w:t>
      </w:r>
      <w:r w:rsidRPr="00467933">
        <w:rPr>
          <w:rFonts w:cstheme="minorHAnsi"/>
        </w:rPr>
        <w:t xml:space="preserve">roup </w:t>
      </w:r>
      <w:r w:rsidR="00194EBE" w:rsidRPr="00467933">
        <w:rPr>
          <w:rFonts w:cstheme="minorHAnsi"/>
        </w:rPr>
        <w:t>h</w:t>
      </w:r>
      <w:r w:rsidRPr="00467933">
        <w:rPr>
          <w:rFonts w:cstheme="minorHAnsi"/>
        </w:rPr>
        <w:t xml:space="preserve">omes in Australia. </w:t>
      </w:r>
      <w:r w:rsidRPr="00467933">
        <w:rPr>
          <w:rFonts w:cstheme="minorHAnsi"/>
          <w:i/>
        </w:rPr>
        <w:t>Journal of Intellectual &amp; Developmental Disability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43</w:t>
      </w:r>
      <w:r w:rsidRPr="00467933">
        <w:rPr>
          <w:rFonts w:cstheme="minorHAnsi"/>
        </w:rPr>
        <w:t xml:space="preserve">(3), 295-307. </w:t>
      </w:r>
      <w:hyperlink r:id="rId30" w:history="1">
        <w:r w:rsidR="00194EBE" w:rsidRPr="00467933">
          <w:rPr>
            <w:rStyle w:val="Hyperlink"/>
            <w:rFonts w:cstheme="minorHAnsi"/>
          </w:rPr>
          <w:t>https://doi.org/10.3109/13668250.2017.1299117</w:t>
        </w:r>
      </w:hyperlink>
      <w:r w:rsidR="00194EBE" w:rsidRPr="00467933">
        <w:rPr>
          <w:rFonts w:cstheme="minorHAnsi"/>
        </w:rPr>
        <w:t xml:space="preserve"> </w:t>
      </w:r>
    </w:p>
    <w:bookmarkEnd w:id="1"/>
    <w:p w14:paraId="631CDB8E" w14:textId="28CB2C88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Biggs, E. E., &amp; Carter, E. W. (2016). Quality of </w:t>
      </w:r>
      <w:r w:rsidR="00194EBE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ife for </w:t>
      </w:r>
      <w:r w:rsidR="00194EBE" w:rsidRPr="00467933">
        <w:rPr>
          <w:rFonts w:cstheme="minorHAnsi"/>
        </w:rPr>
        <w:t>t</w:t>
      </w:r>
      <w:r w:rsidRPr="00467933">
        <w:rPr>
          <w:rFonts w:cstheme="minorHAnsi"/>
        </w:rPr>
        <w:t>ransition-</w:t>
      </w:r>
      <w:r w:rsidR="00194EBE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ge </w:t>
      </w:r>
      <w:r w:rsidR="00194EBE" w:rsidRPr="00467933">
        <w:rPr>
          <w:rFonts w:cstheme="minorHAnsi"/>
        </w:rPr>
        <w:t>y</w:t>
      </w:r>
      <w:r w:rsidRPr="00467933">
        <w:rPr>
          <w:rFonts w:cstheme="minorHAnsi"/>
        </w:rPr>
        <w:t xml:space="preserve">outh with </w:t>
      </w:r>
      <w:r w:rsidR="00194EBE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utism or </w:t>
      </w:r>
      <w:r w:rsidR="00194EBE" w:rsidRPr="00467933">
        <w:rPr>
          <w:rFonts w:cstheme="minorHAnsi"/>
        </w:rPr>
        <w:t>i</w:t>
      </w:r>
      <w:r w:rsidRPr="00467933">
        <w:rPr>
          <w:rFonts w:cstheme="minorHAnsi"/>
        </w:rPr>
        <w:t xml:space="preserve">ntellectual </w:t>
      </w:r>
      <w:r w:rsidR="00194EBE" w:rsidRPr="00467933">
        <w:rPr>
          <w:rFonts w:cstheme="minorHAnsi"/>
        </w:rPr>
        <w:t>d</w:t>
      </w:r>
      <w:r w:rsidRPr="00467933">
        <w:rPr>
          <w:rFonts w:cstheme="minorHAnsi"/>
        </w:rPr>
        <w:t xml:space="preserve">isability. </w:t>
      </w:r>
      <w:r w:rsidRPr="00467933">
        <w:rPr>
          <w:rFonts w:cstheme="minorHAnsi"/>
          <w:i/>
        </w:rPr>
        <w:t>Journal of Autism and Developmental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46</w:t>
      </w:r>
      <w:r w:rsidRPr="00467933">
        <w:rPr>
          <w:rFonts w:cstheme="minorHAnsi"/>
        </w:rPr>
        <w:t xml:space="preserve">(1), 190-204. </w:t>
      </w:r>
      <w:hyperlink r:id="rId31" w:history="1">
        <w:r w:rsidR="00E34D0E" w:rsidRPr="00467933">
          <w:rPr>
            <w:rStyle w:val="Hyperlink"/>
            <w:rFonts w:cstheme="minorHAnsi"/>
          </w:rPr>
          <w:t>https://doi.org/10.1007/s10803-015-2563-x</w:t>
        </w:r>
      </w:hyperlink>
      <w:r w:rsidR="00E34D0E" w:rsidRPr="00467933">
        <w:rPr>
          <w:rFonts w:cstheme="minorHAnsi"/>
        </w:rPr>
        <w:t xml:space="preserve"> </w:t>
      </w:r>
    </w:p>
    <w:p w14:paraId="529D0DA9" w14:textId="50BCECF8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Billstedt</w:t>
      </w:r>
      <w:proofErr w:type="spellEnd"/>
      <w:r w:rsidRPr="00467933">
        <w:rPr>
          <w:rFonts w:cstheme="minorHAnsi"/>
        </w:rPr>
        <w:t xml:space="preserve">, E., </w:t>
      </w:r>
      <w:proofErr w:type="spellStart"/>
      <w:r w:rsidRPr="00467933">
        <w:rPr>
          <w:rFonts w:cstheme="minorHAnsi"/>
        </w:rPr>
        <w:t>Gillberg</w:t>
      </w:r>
      <w:proofErr w:type="spellEnd"/>
      <w:r w:rsidRPr="00467933">
        <w:rPr>
          <w:rFonts w:cstheme="minorHAnsi"/>
        </w:rPr>
        <w:t>, I.</w:t>
      </w:r>
      <w:r w:rsidR="00E34D0E" w:rsidRPr="00467933">
        <w:rPr>
          <w:rFonts w:cstheme="minorHAnsi"/>
        </w:rPr>
        <w:t xml:space="preserve"> C.</w:t>
      </w:r>
      <w:r w:rsidRPr="00467933">
        <w:rPr>
          <w:rFonts w:cstheme="minorHAnsi"/>
        </w:rPr>
        <w:t xml:space="preserve">, &amp; </w:t>
      </w:r>
      <w:proofErr w:type="spellStart"/>
      <w:r w:rsidRPr="00467933">
        <w:rPr>
          <w:rFonts w:cstheme="minorHAnsi"/>
        </w:rPr>
        <w:t>Gillberg</w:t>
      </w:r>
      <w:proofErr w:type="spellEnd"/>
      <w:r w:rsidRPr="00467933">
        <w:rPr>
          <w:rFonts w:cstheme="minorHAnsi"/>
        </w:rPr>
        <w:t xml:space="preserve">, C. (2011). Aspects of quality of life in adults diagnosed with autism in childhood: A population-based study.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15</w:t>
      </w:r>
      <w:r w:rsidRPr="00467933">
        <w:rPr>
          <w:rFonts w:cstheme="minorHAnsi"/>
        </w:rPr>
        <w:t xml:space="preserve">(1), 7-20. </w:t>
      </w:r>
      <w:hyperlink r:id="rId32" w:history="1">
        <w:r w:rsidR="00E34D0E" w:rsidRPr="00467933">
          <w:rPr>
            <w:rStyle w:val="Hyperlink"/>
            <w:rFonts w:cstheme="minorHAnsi"/>
          </w:rPr>
          <w:t>https://doi.org/10.1177/1362361309346066</w:t>
        </w:r>
      </w:hyperlink>
      <w:r w:rsidR="00E34D0E" w:rsidRPr="00467933">
        <w:rPr>
          <w:rFonts w:cstheme="minorHAnsi"/>
        </w:rPr>
        <w:t xml:space="preserve"> </w:t>
      </w:r>
    </w:p>
    <w:p w14:paraId="5BC8FEC1" w14:textId="7AF955A3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Bishop-Fitzpatrick, L., Hong, J., Smith, L. E., </w:t>
      </w:r>
      <w:proofErr w:type="spellStart"/>
      <w:r w:rsidRPr="00467933">
        <w:rPr>
          <w:rFonts w:cstheme="minorHAnsi"/>
        </w:rPr>
        <w:t>Makuch</w:t>
      </w:r>
      <w:proofErr w:type="spellEnd"/>
      <w:r w:rsidRPr="00467933">
        <w:rPr>
          <w:rFonts w:cstheme="minorHAnsi"/>
        </w:rPr>
        <w:t xml:space="preserve">, R. A., Greenberg, J. S., &amp; </w:t>
      </w:r>
      <w:proofErr w:type="spellStart"/>
      <w:r w:rsidRPr="00467933">
        <w:rPr>
          <w:rFonts w:cstheme="minorHAnsi"/>
        </w:rPr>
        <w:t>Mailick</w:t>
      </w:r>
      <w:proofErr w:type="spellEnd"/>
      <w:r w:rsidRPr="00467933">
        <w:rPr>
          <w:rFonts w:cstheme="minorHAnsi"/>
        </w:rPr>
        <w:t xml:space="preserve">, M. R. (2016). </w:t>
      </w:r>
      <w:r w:rsidR="00C1771A" w:rsidRPr="00467933">
        <w:rPr>
          <w:rFonts w:cstheme="minorHAnsi"/>
        </w:rPr>
        <w:t xml:space="preserve">Characterizing objective quality of life and normative outcomes in adults with autism </w:t>
      </w:r>
      <w:r w:rsidR="00C1771A" w:rsidRPr="00467933">
        <w:rPr>
          <w:rFonts w:cstheme="minorHAnsi"/>
        </w:rPr>
        <w:lastRenderedPageBreak/>
        <w:t>spectrum disorder: An exploratory latent class analysis</w:t>
      </w:r>
      <w:r w:rsidRPr="00467933">
        <w:rPr>
          <w:rFonts w:cstheme="minorHAnsi"/>
        </w:rPr>
        <w:t xml:space="preserve">. </w:t>
      </w:r>
      <w:r w:rsidRPr="00467933">
        <w:rPr>
          <w:rFonts w:cstheme="minorHAnsi"/>
          <w:i/>
        </w:rPr>
        <w:t>Journal of Autism and Developmental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46</w:t>
      </w:r>
      <w:r w:rsidRPr="00467933">
        <w:rPr>
          <w:rFonts w:cstheme="minorHAnsi"/>
        </w:rPr>
        <w:t xml:space="preserve">(8), 2707-2719. </w:t>
      </w:r>
      <w:hyperlink r:id="rId33" w:history="1">
        <w:r w:rsidR="00E34D0E" w:rsidRPr="00467933">
          <w:rPr>
            <w:rStyle w:val="Hyperlink"/>
            <w:rFonts w:cstheme="minorHAnsi"/>
            <w:shd w:val="clear" w:color="auto" w:fill="FCFCFC"/>
          </w:rPr>
          <w:t>https://doi.org/10.1007/s10803-016-2816-3</w:t>
        </w:r>
      </w:hyperlink>
      <w:r w:rsidR="00E34D0E" w:rsidRPr="00467933">
        <w:rPr>
          <w:rFonts w:cstheme="minorHAnsi"/>
          <w:color w:val="333333"/>
          <w:shd w:val="clear" w:color="auto" w:fill="FCFCFC"/>
        </w:rPr>
        <w:t xml:space="preserve"> </w:t>
      </w:r>
    </w:p>
    <w:p w14:paraId="3C8010E1" w14:textId="42573FF2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Bishop-Fitzpatrick, L., </w:t>
      </w:r>
      <w:proofErr w:type="spellStart"/>
      <w:r w:rsidRPr="00467933">
        <w:rPr>
          <w:rFonts w:cstheme="minorHAnsi"/>
        </w:rPr>
        <w:t>Mazefsky</w:t>
      </w:r>
      <w:proofErr w:type="spellEnd"/>
      <w:r w:rsidRPr="00467933">
        <w:rPr>
          <w:rFonts w:cstheme="minorHAnsi"/>
        </w:rPr>
        <w:t xml:space="preserve">, C. A., &amp; </w:t>
      </w:r>
      <w:proofErr w:type="spellStart"/>
      <w:r w:rsidRPr="00467933">
        <w:rPr>
          <w:rFonts w:cstheme="minorHAnsi"/>
        </w:rPr>
        <w:t>Eack</w:t>
      </w:r>
      <w:proofErr w:type="spellEnd"/>
      <w:r w:rsidRPr="00467933">
        <w:rPr>
          <w:rFonts w:cstheme="minorHAnsi"/>
        </w:rPr>
        <w:t xml:space="preserve">, S. M. (2018). </w:t>
      </w:r>
      <w:r w:rsidR="00996F8E" w:rsidRPr="00467933">
        <w:rPr>
          <w:rFonts w:cstheme="minorHAnsi"/>
        </w:rPr>
        <w:t>The combined impact of social support and perceived stress on quality of life in adults with autism spectrum disorder and without intellectual disability</w:t>
      </w:r>
      <w:r w:rsidRPr="00467933">
        <w:rPr>
          <w:rFonts w:cstheme="minorHAnsi"/>
        </w:rPr>
        <w:t xml:space="preserve">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22</w:t>
      </w:r>
      <w:r w:rsidRPr="00467933">
        <w:rPr>
          <w:rFonts w:cstheme="minorHAnsi"/>
        </w:rPr>
        <w:t xml:space="preserve">(6), 703-711. </w:t>
      </w:r>
      <w:hyperlink r:id="rId34" w:history="1">
        <w:r w:rsidR="006E46C2" w:rsidRPr="00467933">
          <w:rPr>
            <w:rStyle w:val="Hyperlink"/>
            <w:rFonts w:cstheme="minorHAnsi"/>
            <w:color w:val="006ACC"/>
            <w:shd w:val="clear" w:color="auto" w:fill="FFFFFF"/>
          </w:rPr>
          <w:t>https://doi.org/10.1177/13623613177030</w:t>
        </w:r>
      </w:hyperlink>
    </w:p>
    <w:p w14:paraId="36C86E22" w14:textId="291C7D6B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Bishop-Fitzpatrick, L., Smith </w:t>
      </w:r>
      <w:proofErr w:type="spellStart"/>
      <w:r w:rsidRPr="00467933">
        <w:rPr>
          <w:rFonts w:cstheme="minorHAnsi"/>
        </w:rPr>
        <w:t>DaWalt</w:t>
      </w:r>
      <w:proofErr w:type="spellEnd"/>
      <w:r w:rsidRPr="00467933">
        <w:rPr>
          <w:rFonts w:cstheme="minorHAnsi"/>
        </w:rPr>
        <w:t xml:space="preserve">, L., Greenberg, J. S., &amp; </w:t>
      </w:r>
      <w:proofErr w:type="spellStart"/>
      <w:r w:rsidRPr="00467933">
        <w:rPr>
          <w:rFonts w:cstheme="minorHAnsi"/>
        </w:rPr>
        <w:t>Mailick</w:t>
      </w:r>
      <w:proofErr w:type="spellEnd"/>
      <w:r w:rsidRPr="00467933">
        <w:rPr>
          <w:rFonts w:cstheme="minorHAnsi"/>
        </w:rPr>
        <w:t xml:space="preserve">, M. R. (2017). Participation in recreational activities buffers the impact of perceived stress on quality of life in adults with autism spectrum disorder. </w:t>
      </w:r>
      <w:r w:rsidRPr="00467933">
        <w:rPr>
          <w:rFonts w:cstheme="minorHAnsi"/>
          <w:i/>
        </w:rPr>
        <w:t>Autism Research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10</w:t>
      </w:r>
      <w:r w:rsidRPr="00467933">
        <w:rPr>
          <w:rFonts w:cstheme="minorHAnsi"/>
        </w:rPr>
        <w:t xml:space="preserve">(5), 973-982. </w:t>
      </w:r>
      <w:hyperlink r:id="rId35" w:history="1">
        <w:r w:rsidR="00E34D0E" w:rsidRPr="00467933">
          <w:rPr>
            <w:rStyle w:val="Hyperlink"/>
            <w:rFonts w:cstheme="minorHAnsi"/>
          </w:rPr>
          <w:t>https://doi.org/10.1002/aur.1753</w:t>
        </w:r>
      </w:hyperlink>
      <w:r w:rsidR="00E34D0E" w:rsidRPr="00467933">
        <w:rPr>
          <w:rFonts w:cstheme="minorHAnsi"/>
        </w:rPr>
        <w:t xml:space="preserve"> </w:t>
      </w:r>
    </w:p>
    <w:p w14:paraId="4E997B9A" w14:textId="1EE274C7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Błeszyński</w:t>
      </w:r>
      <w:proofErr w:type="spellEnd"/>
      <w:r w:rsidRPr="00467933">
        <w:rPr>
          <w:rFonts w:cstheme="minorHAnsi"/>
        </w:rPr>
        <w:t>, J. (2018). The quality of life of pupils with autism spectrum disorders</w:t>
      </w:r>
      <w:r w:rsidR="002D5CEF" w:rsidRPr="00467933">
        <w:rPr>
          <w:rFonts w:cstheme="minorHAnsi"/>
        </w:rPr>
        <w:t>—</w:t>
      </w:r>
      <w:r w:rsidRPr="00467933">
        <w:rPr>
          <w:rFonts w:cstheme="minorHAnsi"/>
        </w:rPr>
        <w:t xml:space="preserve">Comparative research on mainstream integrated education and special education institutions in Poland. </w:t>
      </w:r>
      <w:r w:rsidRPr="00467933">
        <w:rPr>
          <w:rFonts w:cstheme="minorHAnsi"/>
          <w:i/>
        </w:rPr>
        <w:t>New Educational Review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52</w:t>
      </w:r>
      <w:r w:rsidRPr="00467933">
        <w:rPr>
          <w:rFonts w:cstheme="minorHAnsi"/>
        </w:rPr>
        <w:t>(2), 284</w:t>
      </w:r>
      <w:r w:rsidR="002D5CEF" w:rsidRPr="00467933">
        <w:rPr>
          <w:rFonts w:cstheme="minorHAnsi"/>
        </w:rPr>
        <w:t>-</w:t>
      </w:r>
      <w:r w:rsidRPr="00467933">
        <w:rPr>
          <w:rFonts w:cstheme="minorHAnsi"/>
        </w:rPr>
        <w:t>295.</w:t>
      </w:r>
      <w:r w:rsidR="002D5CEF" w:rsidRPr="00467933">
        <w:rPr>
          <w:rFonts w:cstheme="minorHAnsi"/>
        </w:rPr>
        <w:t xml:space="preserve"> </w:t>
      </w:r>
      <w:hyperlink r:id="rId36" w:history="1">
        <w:r w:rsidR="00F65E76" w:rsidRPr="00467933">
          <w:rPr>
            <w:rStyle w:val="Hyperlink"/>
            <w:rFonts w:cstheme="minorHAnsi"/>
          </w:rPr>
          <w:t>https://doi.org/10.15804/tner.2018.52.2.22</w:t>
        </w:r>
      </w:hyperlink>
      <w:r w:rsidR="00F65E76" w:rsidRPr="00467933">
        <w:rPr>
          <w:rFonts w:cstheme="minorHAnsi"/>
        </w:rPr>
        <w:t xml:space="preserve"> </w:t>
      </w:r>
    </w:p>
    <w:p w14:paraId="02AC9133" w14:textId="1B382615" w:rsidR="002D3B91" w:rsidRPr="00467933" w:rsidRDefault="002D3B91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Bolbocean</w:t>
      </w:r>
      <w:proofErr w:type="spellEnd"/>
      <w:r w:rsidRPr="00467933">
        <w:rPr>
          <w:rFonts w:cstheme="minorHAnsi"/>
        </w:rPr>
        <w:t xml:space="preserve">, C., </w:t>
      </w:r>
      <w:proofErr w:type="spellStart"/>
      <w:r w:rsidRPr="00467933">
        <w:rPr>
          <w:rFonts w:cstheme="minorHAnsi"/>
        </w:rPr>
        <w:t>Rhidenour</w:t>
      </w:r>
      <w:proofErr w:type="spellEnd"/>
      <w:r w:rsidRPr="00467933">
        <w:rPr>
          <w:rFonts w:cstheme="minorHAnsi"/>
        </w:rPr>
        <w:t xml:space="preserve">, K. B., McCormack, M., Suter, B., &amp; Holder, J. L. (2023). Covid-19 induced environments, health-related quality of life outcomes and problematic </w:t>
      </w:r>
      <w:proofErr w:type="spellStart"/>
      <w:r w:rsidRPr="00467933">
        <w:rPr>
          <w:rFonts w:cstheme="minorHAnsi"/>
        </w:rPr>
        <w:t>behaviors</w:t>
      </w:r>
      <w:proofErr w:type="spellEnd"/>
      <w:r w:rsidRPr="00467933">
        <w:rPr>
          <w:rFonts w:cstheme="minorHAnsi"/>
        </w:rPr>
        <w:t xml:space="preserve">: evidence from children with syndromic autism spectrum disorders. </w:t>
      </w:r>
      <w:r w:rsidRPr="00467933">
        <w:rPr>
          <w:rFonts w:cstheme="minorHAnsi"/>
          <w:i/>
          <w:iCs/>
        </w:rPr>
        <w:t>Journal of Autism and Developmental Disorders, 53</w:t>
      </w:r>
      <w:r w:rsidRPr="00467933">
        <w:rPr>
          <w:rFonts w:cstheme="minorHAnsi"/>
        </w:rPr>
        <w:t>(3), 1000</w:t>
      </w:r>
      <w:r w:rsidR="002D5CEF" w:rsidRPr="00467933">
        <w:rPr>
          <w:rFonts w:cstheme="minorHAnsi"/>
        </w:rPr>
        <w:t>-</w:t>
      </w:r>
      <w:r w:rsidRPr="00467933">
        <w:rPr>
          <w:rFonts w:cstheme="minorHAnsi"/>
        </w:rPr>
        <w:t xml:space="preserve">1016. </w:t>
      </w:r>
      <w:hyperlink r:id="rId37" w:history="1">
        <w:r w:rsidR="00903CB1" w:rsidRPr="00467933">
          <w:rPr>
            <w:rStyle w:val="Hyperlink"/>
            <w:rFonts w:cstheme="minorHAnsi"/>
          </w:rPr>
          <w:t>https://doi.org/10.1007/s10803-022-05619-7</w:t>
        </w:r>
      </w:hyperlink>
      <w:r w:rsidR="00903CB1" w:rsidRPr="00467933">
        <w:rPr>
          <w:rFonts w:cstheme="minorHAnsi"/>
        </w:rPr>
        <w:t xml:space="preserve"> </w:t>
      </w:r>
    </w:p>
    <w:p w14:paraId="3A10C7F1" w14:textId="68581209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Bos, J., &amp; Stokes, M. A. (2019). Cognitive empathy moderates the relationship between affective empathy and wellbeing in adolescents with autism spectrum disorder. </w:t>
      </w:r>
      <w:r w:rsidRPr="00467933">
        <w:rPr>
          <w:rFonts w:cstheme="minorHAnsi"/>
          <w:i/>
        </w:rPr>
        <w:t>European Journal of Developmental Psychology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16</w:t>
      </w:r>
      <w:r w:rsidRPr="00467933">
        <w:rPr>
          <w:rFonts w:cstheme="minorHAnsi"/>
        </w:rPr>
        <w:t xml:space="preserve">(4), 433-446. </w:t>
      </w:r>
      <w:hyperlink r:id="rId38" w:history="1">
        <w:r w:rsidR="009F533B" w:rsidRPr="00467933">
          <w:rPr>
            <w:rStyle w:val="Hyperlink"/>
            <w:rFonts w:cstheme="minorHAnsi"/>
          </w:rPr>
          <w:t>https://doi.org/10.1080/17405629.2018.1444987</w:t>
        </w:r>
      </w:hyperlink>
      <w:r w:rsidR="009F533B" w:rsidRPr="00467933">
        <w:rPr>
          <w:rFonts w:cstheme="minorHAnsi"/>
        </w:rPr>
        <w:t xml:space="preserve"> </w:t>
      </w:r>
    </w:p>
    <w:p w14:paraId="5F21D524" w14:textId="3D849F14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Boström</w:t>
      </w:r>
      <w:proofErr w:type="spellEnd"/>
      <w:r w:rsidRPr="00467933">
        <w:rPr>
          <w:rFonts w:cstheme="minorHAnsi"/>
        </w:rPr>
        <w:t xml:space="preserve">, P., &amp; </w:t>
      </w:r>
      <w:proofErr w:type="spellStart"/>
      <w:r w:rsidRPr="00467933">
        <w:rPr>
          <w:rFonts w:cstheme="minorHAnsi"/>
        </w:rPr>
        <w:t>Broberg</w:t>
      </w:r>
      <w:proofErr w:type="spellEnd"/>
      <w:r w:rsidRPr="00467933">
        <w:rPr>
          <w:rFonts w:cstheme="minorHAnsi"/>
        </w:rPr>
        <w:t xml:space="preserve">, M. (2018). Protection and restriction: A mixed-methods study of self-reported well-being among youth with intellectual disabilities. </w:t>
      </w:r>
      <w:r w:rsidRPr="00467933">
        <w:rPr>
          <w:rFonts w:cstheme="minorHAnsi"/>
          <w:i/>
        </w:rPr>
        <w:t>Journal of Applied Research in Intellectual Disabilities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31</w:t>
      </w:r>
      <w:r w:rsidRPr="00467933">
        <w:rPr>
          <w:rFonts w:cstheme="minorHAnsi"/>
        </w:rPr>
        <w:t xml:space="preserve">(1), 164-176. </w:t>
      </w:r>
      <w:hyperlink r:id="rId39" w:history="1">
        <w:r w:rsidR="009F533B" w:rsidRPr="00467933">
          <w:rPr>
            <w:rStyle w:val="Hyperlink"/>
            <w:rFonts w:cstheme="minorHAnsi"/>
          </w:rPr>
          <w:t>https://doi.org/10.1111/jar.12364</w:t>
        </w:r>
      </w:hyperlink>
      <w:r w:rsidR="009F533B" w:rsidRPr="00467933">
        <w:rPr>
          <w:rFonts w:cstheme="minorHAnsi"/>
        </w:rPr>
        <w:t xml:space="preserve"> </w:t>
      </w:r>
    </w:p>
    <w:p w14:paraId="1D6DD550" w14:textId="49050E49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Brewin, B. J., Renwick, R., &amp; Fudge </w:t>
      </w:r>
      <w:proofErr w:type="spellStart"/>
      <w:r w:rsidRPr="00467933">
        <w:rPr>
          <w:rFonts w:cstheme="minorHAnsi"/>
        </w:rPr>
        <w:t>Schormans</w:t>
      </w:r>
      <w:proofErr w:type="spellEnd"/>
      <w:r w:rsidRPr="00467933">
        <w:rPr>
          <w:rFonts w:cstheme="minorHAnsi"/>
        </w:rPr>
        <w:t xml:space="preserve">, A. (2008). Parental </w:t>
      </w:r>
      <w:r w:rsidR="009F533B" w:rsidRPr="00467933">
        <w:rPr>
          <w:rFonts w:cstheme="minorHAnsi"/>
        </w:rPr>
        <w:t>p</w:t>
      </w:r>
      <w:r w:rsidRPr="00467933">
        <w:rPr>
          <w:rFonts w:cstheme="minorHAnsi"/>
        </w:rPr>
        <w:t xml:space="preserve">erspectives of the </w:t>
      </w:r>
      <w:r w:rsidR="009F533B" w:rsidRPr="00467933">
        <w:rPr>
          <w:rFonts w:cstheme="minorHAnsi"/>
        </w:rPr>
        <w:t>q</w:t>
      </w:r>
      <w:r w:rsidRPr="00467933">
        <w:rPr>
          <w:rFonts w:cstheme="minorHAnsi"/>
        </w:rPr>
        <w:t xml:space="preserve">uality of </w:t>
      </w:r>
      <w:r w:rsidR="009F533B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ife in </w:t>
      </w:r>
      <w:r w:rsidR="009F533B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chool </w:t>
      </w:r>
      <w:r w:rsidR="009F533B" w:rsidRPr="00467933">
        <w:rPr>
          <w:rFonts w:cstheme="minorHAnsi"/>
        </w:rPr>
        <w:t>e</w:t>
      </w:r>
      <w:r w:rsidRPr="00467933">
        <w:rPr>
          <w:rFonts w:cstheme="minorHAnsi"/>
        </w:rPr>
        <w:t xml:space="preserve">nvironments for </w:t>
      </w:r>
      <w:r w:rsidR="009F533B" w:rsidRPr="00467933">
        <w:rPr>
          <w:rFonts w:cstheme="minorHAnsi"/>
        </w:rPr>
        <w:t>c</w:t>
      </w:r>
      <w:r w:rsidRPr="00467933">
        <w:rPr>
          <w:rFonts w:cstheme="minorHAnsi"/>
        </w:rPr>
        <w:t xml:space="preserve">hildren with Asperger </w:t>
      </w:r>
      <w:r w:rsidR="009F533B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yndrome. </w:t>
      </w:r>
      <w:r w:rsidRPr="00467933">
        <w:rPr>
          <w:rFonts w:cstheme="minorHAnsi"/>
          <w:i/>
        </w:rPr>
        <w:t>Focus on Autism and Other Developmental Disabilities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23</w:t>
      </w:r>
      <w:r w:rsidRPr="00467933">
        <w:rPr>
          <w:rFonts w:cstheme="minorHAnsi"/>
        </w:rPr>
        <w:t xml:space="preserve">(4), 242-252. </w:t>
      </w:r>
      <w:hyperlink r:id="rId40" w:history="1">
        <w:r w:rsidR="00A26A78" w:rsidRPr="00467933">
          <w:rPr>
            <w:rStyle w:val="Hyperlink"/>
            <w:rFonts w:cstheme="minorHAnsi"/>
          </w:rPr>
          <w:t>https://doi.org/10.1177/1088357608322997</w:t>
        </w:r>
      </w:hyperlink>
      <w:r w:rsidR="00A26A78" w:rsidRPr="00467933">
        <w:rPr>
          <w:rFonts w:cstheme="minorHAnsi"/>
        </w:rPr>
        <w:t xml:space="preserve"> </w:t>
      </w:r>
    </w:p>
    <w:p w14:paraId="0E2694C1" w14:textId="1263A566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>Brown, S. (201</w:t>
      </w:r>
      <w:r w:rsidR="00012A63" w:rsidRPr="00467933">
        <w:rPr>
          <w:rFonts w:cstheme="minorHAnsi"/>
        </w:rPr>
        <w:t>8</w:t>
      </w:r>
      <w:r w:rsidRPr="00467933">
        <w:rPr>
          <w:rFonts w:cstheme="minorHAnsi"/>
        </w:rPr>
        <w:t xml:space="preserve">). </w:t>
      </w:r>
      <w:r w:rsidRPr="00467933">
        <w:rPr>
          <w:rFonts w:cstheme="minorHAnsi"/>
          <w:i/>
          <w:iCs/>
        </w:rPr>
        <w:t xml:space="preserve">Development of the </w:t>
      </w:r>
      <w:r w:rsidR="00A26A78" w:rsidRPr="00467933">
        <w:rPr>
          <w:rFonts w:cstheme="minorHAnsi"/>
          <w:i/>
          <w:iCs/>
        </w:rPr>
        <w:t>c</w:t>
      </w:r>
      <w:r w:rsidRPr="00467933">
        <w:rPr>
          <w:rFonts w:cstheme="minorHAnsi"/>
          <w:i/>
          <w:iCs/>
        </w:rPr>
        <w:t xml:space="preserve">aregiver </w:t>
      </w:r>
      <w:r w:rsidR="00A26A78" w:rsidRPr="00467933">
        <w:rPr>
          <w:rFonts w:cstheme="minorHAnsi"/>
          <w:i/>
          <w:iCs/>
        </w:rPr>
        <w:t>e</w:t>
      </w:r>
      <w:r w:rsidRPr="00467933">
        <w:rPr>
          <w:rFonts w:cstheme="minorHAnsi"/>
          <w:i/>
          <w:iCs/>
        </w:rPr>
        <w:t xml:space="preserve">valuation of </w:t>
      </w:r>
      <w:proofErr w:type="gramStart"/>
      <w:r w:rsidR="00A26A78" w:rsidRPr="00467933">
        <w:rPr>
          <w:rFonts w:cstheme="minorHAnsi"/>
          <w:i/>
          <w:iCs/>
        </w:rPr>
        <w:t>q</w:t>
      </w:r>
      <w:r w:rsidRPr="00467933">
        <w:rPr>
          <w:rFonts w:cstheme="minorHAnsi"/>
          <w:i/>
          <w:iCs/>
        </w:rPr>
        <w:t xml:space="preserve">uality of </w:t>
      </w:r>
      <w:r w:rsidR="00A26A78" w:rsidRPr="00467933">
        <w:rPr>
          <w:rFonts w:cstheme="minorHAnsi"/>
          <w:i/>
          <w:iCs/>
        </w:rPr>
        <w:t>l</w:t>
      </w:r>
      <w:r w:rsidRPr="00467933">
        <w:rPr>
          <w:rFonts w:cstheme="minorHAnsi"/>
          <w:i/>
          <w:iCs/>
        </w:rPr>
        <w:t>ife</w:t>
      </w:r>
      <w:proofErr w:type="gramEnd"/>
      <w:r w:rsidRPr="00467933">
        <w:rPr>
          <w:rFonts w:cstheme="minorHAnsi"/>
          <w:i/>
          <w:iCs/>
        </w:rPr>
        <w:t xml:space="preserve"> </w:t>
      </w:r>
      <w:r w:rsidR="00A26A78" w:rsidRPr="00467933">
        <w:rPr>
          <w:rFonts w:cstheme="minorHAnsi"/>
          <w:i/>
          <w:iCs/>
        </w:rPr>
        <w:t>s</w:t>
      </w:r>
      <w:r w:rsidRPr="00467933">
        <w:rPr>
          <w:rFonts w:cstheme="minorHAnsi"/>
          <w:i/>
          <w:iCs/>
        </w:rPr>
        <w:t>cales for autism spectrum disorder</w:t>
      </w:r>
      <w:r w:rsidR="00012A63" w:rsidRPr="00467933">
        <w:rPr>
          <w:rFonts w:cstheme="minorHAnsi"/>
          <w:i/>
          <w:iCs/>
        </w:rPr>
        <w:t xml:space="preserve"> </w:t>
      </w:r>
      <w:r w:rsidR="00012A63" w:rsidRPr="00467933">
        <w:rPr>
          <w:rFonts w:cstheme="minorHAnsi"/>
          <w:lang w:eastAsia="zh-CN"/>
        </w:rPr>
        <w:t xml:space="preserve">(Publication No. 10976198) [Doctoral dissertation, </w:t>
      </w:r>
      <w:r w:rsidR="002A6BE7" w:rsidRPr="00467933">
        <w:rPr>
          <w:rFonts w:cstheme="minorHAnsi"/>
          <w:lang w:eastAsia="zh-CN"/>
        </w:rPr>
        <w:t>Alliant International University</w:t>
      </w:r>
      <w:r w:rsidR="00012A63" w:rsidRPr="00467933">
        <w:rPr>
          <w:rFonts w:cstheme="minorHAnsi"/>
          <w:lang w:eastAsia="zh-CN"/>
        </w:rPr>
        <w:t>]. ProQuest Dissertations and Theses Global.</w:t>
      </w:r>
      <w:r w:rsidRPr="00467933">
        <w:rPr>
          <w:rFonts w:cstheme="minorHAnsi"/>
        </w:rPr>
        <w:t xml:space="preserve"> </w:t>
      </w:r>
    </w:p>
    <w:p w14:paraId="64FEC2B5" w14:textId="2C6D3866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Burgess, S. (2007). </w:t>
      </w:r>
      <w:r w:rsidRPr="00467933">
        <w:rPr>
          <w:rFonts w:cstheme="minorHAnsi"/>
          <w:i/>
          <w:iCs/>
        </w:rPr>
        <w:t xml:space="preserve">Subjective ratings of quality of life in adolescents with </w:t>
      </w:r>
      <w:r w:rsidR="00AD589E" w:rsidRPr="00467933">
        <w:rPr>
          <w:rFonts w:cstheme="minorHAnsi"/>
          <w:i/>
          <w:iCs/>
        </w:rPr>
        <w:t>h</w:t>
      </w:r>
      <w:r w:rsidRPr="00467933">
        <w:rPr>
          <w:rFonts w:cstheme="minorHAnsi"/>
          <w:i/>
          <w:iCs/>
        </w:rPr>
        <w:t xml:space="preserve">igh </w:t>
      </w:r>
      <w:r w:rsidR="00AD589E" w:rsidRPr="00467933">
        <w:rPr>
          <w:rFonts w:cstheme="minorHAnsi"/>
          <w:i/>
          <w:iCs/>
        </w:rPr>
        <w:t>f</w:t>
      </w:r>
      <w:r w:rsidRPr="00467933">
        <w:rPr>
          <w:rFonts w:cstheme="minorHAnsi"/>
          <w:i/>
          <w:iCs/>
        </w:rPr>
        <w:t xml:space="preserve">unctioning </w:t>
      </w:r>
      <w:r w:rsidR="00AD589E" w:rsidRPr="00467933">
        <w:rPr>
          <w:rFonts w:cstheme="minorHAnsi"/>
          <w:i/>
          <w:iCs/>
        </w:rPr>
        <w:t>a</w:t>
      </w:r>
      <w:r w:rsidRPr="00467933">
        <w:rPr>
          <w:rFonts w:cstheme="minorHAnsi"/>
          <w:i/>
          <w:iCs/>
        </w:rPr>
        <w:t>utism</w:t>
      </w:r>
      <w:r w:rsidR="00AD589E" w:rsidRPr="00467933">
        <w:rPr>
          <w:rFonts w:cstheme="minorHAnsi"/>
          <w:i/>
          <w:iCs/>
        </w:rPr>
        <w:t xml:space="preserve"> and </w:t>
      </w:r>
      <w:r w:rsidRPr="00467933">
        <w:rPr>
          <w:rFonts w:cstheme="minorHAnsi"/>
          <w:i/>
          <w:iCs/>
        </w:rPr>
        <w:t xml:space="preserve">Asperger </w:t>
      </w:r>
      <w:r w:rsidR="00AD589E" w:rsidRPr="00467933">
        <w:rPr>
          <w:rFonts w:cstheme="minorHAnsi"/>
          <w:i/>
          <w:iCs/>
        </w:rPr>
        <w:t>s</w:t>
      </w:r>
      <w:r w:rsidRPr="00467933">
        <w:rPr>
          <w:rFonts w:cstheme="minorHAnsi"/>
          <w:i/>
          <w:iCs/>
        </w:rPr>
        <w:t>yndrome</w:t>
      </w:r>
      <w:r w:rsidR="00AD589E" w:rsidRPr="00467933">
        <w:rPr>
          <w:rFonts w:cstheme="minorHAnsi"/>
          <w:i/>
          <w:iCs/>
        </w:rPr>
        <w:t xml:space="preserve"> </w:t>
      </w:r>
      <w:r w:rsidR="00AD589E" w:rsidRPr="00467933">
        <w:rPr>
          <w:rFonts w:cstheme="minorHAnsi"/>
        </w:rPr>
        <w:t>(</w:t>
      </w:r>
      <w:r w:rsidR="00AD589E" w:rsidRPr="00467933">
        <w:rPr>
          <w:rFonts w:cstheme="minorHAnsi"/>
          <w:lang w:eastAsia="zh-CN"/>
        </w:rPr>
        <w:t xml:space="preserve">Publication No. 3270639) [Doctoral dissertation, </w:t>
      </w:r>
      <w:r w:rsidR="00CB4D0F" w:rsidRPr="00467933">
        <w:rPr>
          <w:rFonts w:cstheme="minorHAnsi"/>
          <w:lang w:eastAsia="zh-CN"/>
        </w:rPr>
        <w:t>Case Western Reserve University</w:t>
      </w:r>
      <w:r w:rsidR="00AD589E" w:rsidRPr="00467933">
        <w:rPr>
          <w:rFonts w:cstheme="minorHAnsi"/>
          <w:lang w:eastAsia="zh-CN"/>
        </w:rPr>
        <w:t>]. ProQuest Dissertations and Theses Global.</w:t>
      </w:r>
    </w:p>
    <w:p w14:paraId="37B4EFD5" w14:textId="52262D01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>Byers, E.</w:t>
      </w:r>
      <w:r w:rsidR="0036788C" w:rsidRPr="00467933">
        <w:rPr>
          <w:rFonts w:cstheme="minorHAnsi"/>
        </w:rPr>
        <w:t xml:space="preserve"> S.</w:t>
      </w:r>
      <w:r w:rsidRPr="00467933">
        <w:rPr>
          <w:rFonts w:cstheme="minorHAnsi"/>
        </w:rPr>
        <w:t xml:space="preserve">, Nichols, S., </w:t>
      </w:r>
      <w:proofErr w:type="spellStart"/>
      <w:r w:rsidRPr="00467933">
        <w:rPr>
          <w:rFonts w:cstheme="minorHAnsi"/>
        </w:rPr>
        <w:t>Voyer</w:t>
      </w:r>
      <w:proofErr w:type="spellEnd"/>
      <w:r w:rsidRPr="00467933">
        <w:rPr>
          <w:rFonts w:cstheme="minorHAnsi"/>
        </w:rPr>
        <w:t>, S. D., &amp; Reilly, G. (201</w:t>
      </w:r>
      <w:r w:rsidR="0036788C" w:rsidRPr="00467933">
        <w:rPr>
          <w:rFonts w:cstheme="minorHAnsi"/>
        </w:rPr>
        <w:t>2</w:t>
      </w:r>
      <w:r w:rsidRPr="00467933">
        <w:rPr>
          <w:rFonts w:cstheme="minorHAnsi"/>
        </w:rPr>
        <w:t xml:space="preserve">). Sexual well-being of a community sample of high-functioning adults on the autism spectrum who have been in a romantic relationship.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17</w:t>
      </w:r>
      <w:r w:rsidRPr="00467933">
        <w:rPr>
          <w:rFonts w:cstheme="minorHAnsi"/>
        </w:rPr>
        <w:t xml:space="preserve">(4), 418-433. </w:t>
      </w:r>
      <w:hyperlink r:id="rId41" w:history="1">
        <w:r w:rsidR="0036788C" w:rsidRPr="00467933">
          <w:rPr>
            <w:rStyle w:val="Hyperlink"/>
            <w:rFonts w:cstheme="minorHAnsi"/>
          </w:rPr>
          <w:t>https://doi.org/10.1177/1362361311431950</w:t>
        </w:r>
      </w:hyperlink>
      <w:r w:rsidR="0036788C" w:rsidRPr="00467933">
        <w:rPr>
          <w:rFonts w:cstheme="minorHAnsi"/>
        </w:rPr>
        <w:t xml:space="preserve"> </w:t>
      </w:r>
    </w:p>
    <w:p w14:paraId="2A396EC1" w14:textId="5BFF3D65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>Cai, R. Y., Gibbs, V., Love, A., Robinson, A., Fung, L., &amp; Brown, L. (202</w:t>
      </w:r>
      <w:r w:rsidR="004F39C6">
        <w:rPr>
          <w:rFonts w:cstheme="minorHAnsi"/>
        </w:rPr>
        <w:t>2</w:t>
      </w:r>
      <w:r w:rsidRPr="00467933">
        <w:rPr>
          <w:rFonts w:cstheme="minorHAnsi"/>
        </w:rPr>
        <w:t xml:space="preserve">). “Self-compassion changed my life”: The self-compassion experiences of autistic and non-autistic adults and its relationship with mental health and psychological wellbeing. </w:t>
      </w:r>
      <w:r w:rsidRPr="00467933">
        <w:rPr>
          <w:rFonts w:cstheme="minorHAnsi"/>
          <w:i/>
        </w:rPr>
        <w:t>Journal of Autism and Developmental Disorders</w:t>
      </w:r>
      <w:r w:rsidR="00AC35D4" w:rsidRPr="00467933">
        <w:rPr>
          <w:rFonts w:cstheme="minorHAnsi"/>
          <w:i/>
        </w:rPr>
        <w:t>, 54</w:t>
      </w:r>
      <w:r w:rsidR="00AC35D4" w:rsidRPr="00467933">
        <w:rPr>
          <w:rFonts w:cstheme="minorHAnsi"/>
        </w:rPr>
        <w:t>(3), 1066-1081</w:t>
      </w:r>
      <w:r w:rsidRPr="00467933">
        <w:rPr>
          <w:rFonts w:cstheme="minorHAnsi"/>
        </w:rPr>
        <w:t xml:space="preserve">. </w:t>
      </w:r>
      <w:hyperlink r:id="rId42" w:history="1">
        <w:r w:rsidR="00481D50" w:rsidRPr="00467933">
          <w:rPr>
            <w:rStyle w:val="Hyperlink"/>
            <w:rFonts w:cstheme="minorHAnsi"/>
          </w:rPr>
          <w:t>https://doi.org/10.1007/s10803-022-05668-y</w:t>
        </w:r>
      </w:hyperlink>
      <w:r w:rsidR="00481D50" w:rsidRPr="00467933">
        <w:rPr>
          <w:rFonts w:cstheme="minorHAnsi"/>
        </w:rPr>
        <w:t xml:space="preserve"> </w:t>
      </w:r>
    </w:p>
    <w:p w14:paraId="0EC19C27" w14:textId="085B5A7F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bookmarkStart w:id="2" w:name="_Hlk139032717"/>
      <w:r w:rsidRPr="00467933">
        <w:rPr>
          <w:rFonts w:cstheme="minorHAnsi"/>
        </w:rPr>
        <w:t xml:space="preserve">Cai, R. Y., Richdale, A. L., Dissanayake, C., </w:t>
      </w:r>
      <w:proofErr w:type="spellStart"/>
      <w:r w:rsidRPr="00467933">
        <w:rPr>
          <w:rFonts w:cstheme="minorHAnsi"/>
        </w:rPr>
        <w:t>Trollor</w:t>
      </w:r>
      <w:proofErr w:type="spellEnd"/>
      <w:r w:rsidRPr="00467933">
        <w:rPr>
          <w:rFonts w:cstheme="minorHAnsi"/>
        </w:rPr>
        <w:t xml:space="preserve">, J., &amp; </w:t>
      </w:r>
      <w:proofErr w:type="spellStart"/>
      <w:r w:rsidR="00AC35D4" w:rsidRPr="00467933">
        <w:rPr>
          <w:rFonts w:cstheme="minorHAnsi"/>
        </w:rPr>
        <w:t>Uljarević</w:t>
      </w:r>
      <w:proofErr w:type="spellEnd"/>
      <w:r w:rsidRPr="00467933">
        <w:rPr>
          <w:rFonts w:cstheme="minorHAnsi"/>
        </w:rPr>
        <w:t xml:space="preserve">, M. (2019). Emotion </w:t>
      </w:r>
      <w:r w:rsidR="002E7ED8" w:rsidRPr="00467933">
        <w:rPr>
          <w:rFonts w:cstheme="minorHAnsi"/>
        </w:rPr>
        <w:t>r</w:t>
      </w:r>
      <w:r w:rsidRPr="00467933">
        <w:rPr>
          <w:rFonts w:cstheme="minorHAnsi"/>
        </w:rPr>
        <w:t xml:space="preserve">egulation in </w:t>
      </w:r>
      <w:r w:rsidR="002E7ED8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utism: Reappraisal and </w:t>
      </w:r>
      <w:r w:rsidR="002E7ED8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uppression </w:t>
      </w:r>
      <w:r w:rsidR="002E7ED8" w:rsidRPr="00467933">
        <w:rPr>
          <w:rFonts w:cstheme="minorHAnsi"/>
        </w:rPr>
        <w:t>i</w:t>
      </w:r>
      <w:r w:rsidRPr="00467933">
        <w:rPr>
          <w:rFonts w:cstheme="minorHAnsi"/>
        </w:rPr>
        <w:t xml:space="preserve">nteractions.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23</w:t>
      </w:r>
      <w:r w:rsidRPr="00467933">
        <w:rPr>
          <w:rFonts w:cstheme="minorHAnsi"/>
        </w:rPr>
        <w:t>(3), 737-749.</w:t>
      </w:r>
      <w:r w:rsidR="0073357C" w:rsidRPr="00467933">
        <w:rPr>
          <w:rFonts w:cstheme="minorHAnsi"/>
        </w:rPr>
        <w:t xml:space="preserve"> </w:t>
      </w:r>
      <w:hyperlink r:id="rId43" w:history="1">
        <w:r w:rsidR="0097084E" w:rsidRPr="00467933">
          <w:rPr>
            <w:rStyle w:val="Hyperlink"/>
            <w:rFonts w:cstheme="minorHAnsi"/>
          </w:rPr>
          <w:t>https://doi.org/10.1177/1362361318774558</w:t>
        </w:r>
      </w:hyperlink>
      <w:r w:rsidR="0097084E" w:rsidRPr="00467933">
        <w:rPr>
          <w:rFonts w:cstheme="minorHAnsi"/>
        </w:rPr>
        <w:t xml:space="preserve"> </w:t>
      </w:r>
    </w:p>
    <w:bookmarkEnd w:id="2"/>
    <w:p w14:paraId="1477BBD8" w14:textId="78063765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Cai, R. Y., Richdale, A. L., Dissanayake, C., &amp; </w:t>
      </w:r>
      <w:proofErr w:type="spellStart"/>
      <w:r w:rsidRPr="00467933">
        <w:rPr>
          <w:rFonts w:cstheme="minorHAnsi"/>
        </w:rPr>
        <w:t>Uljarević</w:t>
      </w:r>
      <w:proofErr w:type="spellEnd"/>
      <w:r w:rsidRPr="00467933">
        <w:rPr>
          <w:rFonts w:cstheme="minorHAnsi"/>
        </w:rPr>
        <w:t xml:space="preserve">, M. (2019). Resting heart rate variability, emotion regulation, psychological </w:t>
      </w:r>
      <w:proofErr w:type="gramStart"/>
      <w:r w:rsidRPr="00467933">
        <w:rPr>
          <w:rFonts w:cstheme="minorHAnsi"/>
        </w:rPr>
        <w:t>wellbeing</w:t>
      </w:r>
      <w:proofErr w:type="gramEnd"/>
      <w:r w:rsidRPr="00467933">
        <w:rPr>
          <w:rFonts w:cstheme="minorHAnsi"/>
        </w:rPr>
        <w:t xml:space="preserve"> and autism symptomatology in </w:t>
      </w:r>
      <w:r w:rsidRPr="00467933">
        <w:rPr>
          <w:rFonts w:cstheme="minorHAnsi"/>
        </w:rPr>
        <w:lastRenderedPageBreak/>
        <w:t xml:space="preserve">adults with and without autism. </w:t>
      </w:r>
      <w:r w:rsidRPr="00467933">
        <w:rPr>
          <w:rFonts w:cstheme="minorHAnsi"/>
          <w:i/>
        </w:rPr>
        <w:t>International Journal of Psychophysiology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137</w:t>
      </w:r>
      <w:r w:rsidRPr="00467933">
        <w:rPr>
          <w:rFonts w:cstheme="minorHAnsi"/>
        </w:rPr>
        <w:t xml:space="preserve">, 54-62. </w:t>
      </w:r>
      <w:hyperlink r:id="rId44" w:history="1">
        <w:r w:rsidR="00E14D3C" w:rsidRPr="00467933">
          <w:rPr>
            <w:rStyle w:val="Hyperlink"/>
            <w:rFonts w:cstheme="minorHAnsi"/>
          </w:rPr>
          <w:t>https://doi.org/10.1016/j.ijpsycho.2018.12.010</w:t>
        </w:r>
      </w:hyperlink>
      <w:r w:rsidR="00E14D3C" w:rsidRPr="00467933">
        <w:rPr>
          <w:rFonts w:cstheme="minorHAnsi"/>
        </w:rPr>
        <w:t xml:space="preserve"> </w:t>
      </w:r>
    </w:p>
    <w:p w14:paraId="468FCAF3" w14:textId="1DF7AFE5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Camm</w:t>
      </w:r>
      <w:proofErr w:type="spellEnd"/>
      <w:r w:rsidRPr="00467933">
        <w:rPr>
          <w:rFonts w:cstheme="minorHAnsi"/>
        </w:rPr>
        <w:t>-Crosbie, L., Bradley, L., Shaw, R., Baron-Cohen, S., &amp; Cassidy, S. (201</w:t>
      </w:r>
      <w:r w:rsidR="009762AB" w:rsidRPr="00467933">
        <w:rPr>
          <w:rFonts w:cstheme="minorHAnsi"/>
        </w:rPr>
        <w:t>8</w:t>
      </w:r>
      <w:r w:rsidRPr="00467933">
        <w:rPr>
          <w:rFonts w:cstheme="minorHAnsi"/>
        </w:rPr>
        <w:t xml:space="preserve">). 'People </w:t>
      </w:r>
      <w:r w:rsidR="00E14D3C" w:rsidRPr="00467933">
        <w:rPr>
          <w:rFonts w:eastAsiaTheme="minorHAnsi" w:cstheme="minorHAnsi"/>
        </w:rPr>
        <w:t>l</w:t>
      </w:r>
      <w:r w:rsidRPr="00467933">
        <w:rPr>
          <w:rFonts w:cstheme="minorHAnsi"/>
        </w:rPr>
        <w:t xml:space="preserve">ike </w:t>
      </w:r>
      <w:r w:rsidR="00E14D3C" w:rsidRPr="00467933">
        <w:rPr>
          <w:rFonts w:cstheme="minorHAnsi"/>
        </w:rPr>
        <w:t>m</w:t>
      </w:r>
      <w:r w:rsidRPr="00467933">
        <w:rPr>
          <w:rFonts w:cstheme="minorHAnsi"/>
        </w:rPr>
        <w:t xml:space="preserve">e </w:t>
      </w:r>
      <w:r w:rsidR="00E14D3C" w:rsidRPr="00467933">
        <w:rPr>
          <w:rFonts w:cstheme="minorHAnsi"/>
        </w:rPr>
        <w:t>d</w:t>
      </w:r>
      <w:r w:rsidRPr="00467933">
        <w:rPr>
          <w:rFonts w:cstheme="minorHAnsi"/>
        </w:rPr>
        <w:t xml:space="preserve">on't </w:t>
      </w:r>
      <w:r w:rsidR="00E14D3C" w:rsidRPr="00467933">
        <w:rPr>
          <w:rFonts w:cstheme="minorHAnsi"/>
        </w:rPr>
        <w:t>g</w:t>
      </w:r>
      <w:r w:rsidRPr="00467933">
        <w:rPr>
          <w:rFonts w:cstheme="minorHAnsi"/>
        </w:rPr>
        <w:t xml:space="preserve">et </w:t>
      </w:r>
      <w:r w:rsidR="00E14D3C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upport': Autistic </w:t>
      </w:r>
      <w:r w:rsidR="00E14D3C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dults' </w:t>
      </w:r>
      <w:r w:rsidR="00E14D3C" w:rsidRPr="00467933">
        <w:rPr>
          <w:rFonts w:cstheme="minorHAnsi"/>
        </w:rPr>
        <w:t>e</w:t>
      </w:r>
      <w:r w:rsidRPr="00467933">
        <w:rPr>
          <w:rFonts w:cstheme="minorHAnsi"/>
        </w:rPr>
        <w:t xml:space="preserve">xperiences of </w:t>
      </w:r>
      <w:r w:rsidR="00E14D3C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upport and </w:t>
      </w:r>
      <w:r w:rsidR="00E14D3C" w:rsidRPr="00467933">
        <w:rPr>
          <w:rFonts w:cstheme="minorHAnsi"/>
        </w:rPr>
        <w:t>t</w:t>
      </w:r>
      <w:r w:rsidRPr="00467933">
        <w:rPr>
          <w:rFonts w:cstheme="minorHAnsi"/>
        </w:rPr>
        <w:t xml:space="preserve">reatment for </w:t>
      </w:r>
      <w:r w:rsidR="00E14D3C" w:rsidRPr="00467933">
        <w:rPr>
          <w:rFonts w:cstheme="minorHAnsi"/>
        </w:rPr>
        <w:t>m</w:t>
      </w:r>
      <w:r w:rsidRPr="00467933">
        <w:rPr>
          <w:rFonts w:cstheme="minorHAnsi"/>
        </w:rPr>
        <w:t xml:space="preserve">ental </w:t>
      </w:r>
      <w:r w:rsidR="00E14D3C" w:rsidRPr="00467933">
        <w:rPr>
          <w:rFonts w:cstheme="minorHAnsi"/>
        </w:rPr>
        <w:t>h</w:t>
      </w:r>
      <w:r w:rsidRPr="00467933">
        <w:rPr>
          <w:rFonts w:cstheme="minorHAnsi"/>
        </w:rPr>
        <w:t xml:space="preserve">ealth </w:t>
      </w:r>
      <w:r w:rsidR="00E14D3C" w:rsidRPr="00467933">
        <w:rPr>
          <w:rFonts w:cstheme="minorHAnsi"/>
        </w:rPr>
        <w:t>d</w:t>
      </w:r>
      <w:r w:rsidRPr="00467933">
        <w:rPr>
          <w:rFonts w:cstheme="minorHAnsi"/>
        </w:rPr>
        <w:t xml:space="preserve">ifficulties, </w:t>
      </w:r>
      <w:r w:rsidR="00E14D3C" w:rsidRPr="00467933">
        <w:rPr>
          <w:rFonts w:cstheme="minorHAnsi"/>
        </w:rPr>
        <w:t>s</w:t>
      </w:r>
      <w:r w:rsidRPr="00467933">
        <w:rPr>
          <w:rFonts w:cstheme="minorHAnsi"/>
        </w:rPr>
        <w:t>elf-</w:t>
      </w:r>
      <w:proofErr w:type="gramStart"/>
      <w:r w:rsidR="00E14D3C" w:rsidRPr="00467933">
        <w:rPr>
          <w:rFonts w:cstheme="minorHAnsi"/>
        </w:rPr>
        <w:t>i</w:t>
      </w:r>
      <w:r w:rsidRPr="00467933">
        <w:rPr>
          <w:rFonts w:cstheme="minorHAnsi"/>
        </w:rPr>
        <w:t>njury</w:t>
      </w:r>
      <w:proofErr w:type="gramEnd"/>
      <w:r w:rsidRPr="00467933">
        <w:rPr>
          <w:rFonts w:cstheme="minorHAnsi"/>
        </w:rPr>
        <w:t xml:space="preserve"> and </w:t>
      </w:r>
      <w:r w:rsidR="00E14D3C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uicidality.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23</w:t>
      </w:r>
      <w:r w:rsidRPr="00467933">
        <w:rPr>
          <w:rFonts w:cstheme="minorHAnsi"/>
        </w:rPr>
        <w:t xml:space="preserve">(6), 1431-1441. </w:t>
      </w:r>
      <w:hyperlink r:id="rId45" w:history="1">
        <w:r w:rsidR="00E14D3C" w:rsidRPr="00467933">
          <w:rPr>
            <w:rStyle w:val="Hyperlink"/>
            <w:rFonts w:cstheme="minorHAnsi"/>
          </w:rPr>
          <w:t>https://doi.org/10.1177/1362361318816053</w:t>
        </w:r>
      </w:hyperlink>
      <w:r w:rsidR="00E14D3C" w:rsidRPr="00467933">
        <w:rPr>
          <w:rFonts w:cstheme="minorHAnsi"/>
        </w:rPr>
        <w:t xml:space="preserve"> </w:t>
      </w:r>
    </w:p>
    <w:p w14:paraId="165AD936" w14:textId="54405B1B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Cancio</w:t>
      </w:r>
      <w:proofErr w:type="spellEnd"/>
      <w:r w:rsidRPr="00467933">
        <w:rPr>
          <w:rFonts w:cstheme="minorHAnsi"/>
        </w:rPr>
        <w:t xml:space="preserve">, V., Faker, K., &amp; </w:t>
      </w:r>
      <w:proofErr w:type="spellStart"/>
      <w:r w:rsidRPr="00467933">
        <w:rPr>
          <w:rFonts w:cstheme="minorHAnsi"/>
        </w:rPr>
        <w:t>Tostes</w:t>
      </w:r>
      <w:proofErr w:type="spellEnd"/>
      <w:r w:rsidRPr="00467933">
        <w:rPr>
          <w:rFonts w:cstheme="minorHAnsi"/>
        </w:rPr>
        <w:t xml:space="preserve">, M. </w:t>
      </w:r>
      <w:r w:rsidR="0064371A" w:rsidRPr="00467933">
        <w:rPr>
          <w:rFonts w:cstheme="minorHAnsi"/>
        </w:rPr>
        <w:t xml:space="preserve">A. </w:t>
      </w:r>
      <w:r w:rsidRPr="00467933">
        <w:rPr>
          <w:rFonts w:cstheme="minorHAnsi"/>
        </w:rPr>
        <w:t xml:space="preserve">(2019). Parental perceptions of oral health-related quality of life of </w:t>
      </w:r>
      <w:r w:rsidR="00B5498A">
        <w:rPr>
          <w:rFonts w:cstheme="minorHAnsi"/>
        </w:rPr>
        <w:t>B</w:t>
      </w:r>
      <w:r w:rsidRPr="00467933">
        <w:rPr>
          <w:rFonts w:cstheme="minorHAnsi"/>
        </w:rPr>
        <w:t xml:space="preserve">razilian children and adolescents with autism spectrum disorder. </w:t>
      </w:r>
      <w:r w:rsidRPr="00467933">
        <w:rPr>
          <w:rFonts w:cstheme="minorHAnsi"/>
          <w:i/>
        </w:rPr>
        <w:t>Brazilian Dental Science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22</w:t>
      </w:r>
      <w:r w:rsidRPr="00467933">
        <w:rPr>
          <w:rFonts w:cstheme="minorHAnsi"/>
        </w:rPr>
        <w:t xml:space="preserve">(4), 497-505. </w:t>
      </w:r>
      <w:hyperlink r:id="rId46" w:history="1">
        <w:r w:rsidR="0064371A" w:rsidRPr="00467933">
          <w:rPr>
            <w:rStyle w:val="Hyperlink"/>
            <w:rFonts w:cstheme="minorHAnsi"/>
          </w:rPr>
          <w:t>https://doi.org/10.14295/bds.2019.v22i4.1814</w:t>
        </w:r>
      </w:hyperlink>
      <w:r w:rsidR="0064371A" w:rsidRPr="00467933">
        <w:rPr>
          <w:rFonts w:cstheme="minorHAnsi"/>
        </w:rPr>
        <w:t xml:space="preserve"> </w:t>
      </w:r>
    </w:p>
    <w:p w14:paraId="5F1978CE" w14:textId="170B5A37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Canning, N., &amp; Robinson, B. (2021). Blurring </w:t>
      </w:r>
      <w:r w:rsidR="005E738B" w:rsidRPr="00467933">
        <w:rPr>
          <w:rFonts w:cstheme="minorHAnsi"/>
        </w:rPr>
        <w:t>b</w:t>
      </w:r>
      <w:r w:rsidRPr="00467933">
        <w:rPr>
          <w:rFonts w:cstheme="minorHAnsi"/>
        </w:rPr>
        <w:t xml:space="preserve">oundaries: The </w:t>
      </w:r>
      <w:r w:rsidR="005E738B" w:rsidRPr="00467933">
        <w:rPr>
          <w:rFonts w:cstheme="minorHAnsi"/>
        </w:rPr>
        <w:t>i</w:t>
      </w:r>
      <w:r w:rsidRPr="00467933">
        <w:rPr>
          <w:rFonts w:cstheme="minorHAnsi"/>
        </w:rPr>
        <w:t xml:space="preserve">nvasion of </w:t>
      </w:r>
      <w:r w:rsidR="005E738B" w:rsidRPr="00467933">
        <w:rPr>
          <w:rFonts w:cstheme="minorHAnsi"/>
        </w:rPr>
        <w:t>h</w:t>
      </w:r>
      <w:r w:rsidRPr="00467933">
        <w:rPr>
          <w:rFonts w:cstheme="minorHAnsi"/>
        </w:rPr>
        <w:t xml:space="preserve">ome as a </w:t>
      </w:r>
      <w:r w:rsidR="005E738B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afe </w:t>
      </w:r>
      <w:r w:rsidR="005E738B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pace for </w:t>
      </w:r>
      <w:r w:rsidR="005E738B" w:rsidRPr="00467933">
        <w:rPr>
          <w:rFonts w:cstheme="minorHAnsi"/>
        </w:rPr>
        <w:t>f</w:t>
      </w:r>
      <w:r w:rsidRPr="00467933">
        <w:rPr>
          <w:rFonts w:cstheme="minorHAnsi"/>
        </w:rPr>
        <w:t xml:space="preserve">amilies and </w:t>
      </w:r>
      <w:r w:rsidR="005E738B" w:rsidRPr="00467933">
        <w:rPr>
          <w:rFonts w:cstheme="minorHAnsi"/>
        </w:rPr>
        <w:t>c</w:t>
      </w:r>
      <w:r w:rsidRPr="00467933">
        <w:rPr>
          <w:rFonts w:cstheme="minorHAnsi"/>
        </w:rPr>
        <w:t xml:space="preserve">hildren with SEND during COVID-19 </w:t>
      </w:r>
      <w:r w:rsidR="005E738B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ockdown in England. </w:t>
      </w:r>
      <w:r w:rsidRPr="00467933">
        <w:rPr>
          <w:rFonts w:cstheme="minorHAnsi"/>
          <w:i/>
        </w:rPr>
        <w:t>European Journal of Special Needs Education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36</w:t>
      </w:r>
      <w:r w:rsidRPr="00467933">
        <w:rPr>
          <w:rFonts w:cstheme="minorHAnsi"/>
        </w:rPr>
        <w:t xml:space="preserve">(1), 65-79. </w:t>
      </w:r>
      <w:hyperlink r:id="rId47" w:history="1">
        <w:r w:rsidR="00C644D8" w:rsidRPr="00467933">
          <w:rPr>
            <w:rStyle w:val="Hyperlink"/>
            <w:rFonts w:cstheme="minorHAnsi"/>
          </w:rPr>
          <w:t>https://doi.org/10.1080/08856257.2021.1872846</w:t>
        </w:r>
      </w:hyperlink>
      <w:r w:rsidR="00C644D8" w:rsidRPr="00467933">
        <w:rPr>
          <w:rFonts w:cstheme="minorHAnsi"/>
        </w:rPr>
        <w:t xml:space="preserve"> </w:t>
      </w:r>
    </w:p>
    <w:p w14:paraId="337D7610" w14:textId="320027AF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Capp, S. J., Mason, D., </w:t>
      </w:r>
      <w:proofErr w:type="spellStart"/>
      <w:r w:rsidRPr="00467933">
        <w:rPr>
          <w:rFonts w:cstheme="minorHAnsi"/>
        </w:rPr>
        <w:t>Colvert</w:t>
      </w:r>
      <w:proofErr w:type="spellEnd"/>
      <w:r w:rsidRPr="00467933">
        <w:rPr>
          <w:rFonts w:cstheme="minorHAnsi"/>
        </w:rPr>
        <w:t>, E., Agnew-</w:t>
      </w:r>
      <w:proofErr w:type="spellStart"/>
      <w:r w:rsidRPr="00467933">
        <w:rPr>
          <w:rFonts w:cstheme="minorHAnsi"/>
        </w:rPr>
        <w:t>Blais</w:t>
      </w:r>
      <w:proofErr w:type="spellEnd"/>
      <w:r w:rsidRPr="00467933">
        <w:rPr>
          <w:rFonts w:cstheme="minorHAnsi"/>
        </w:rPr>
        <w:t xml:space="preserve">, J., &amp; </w:t>
      </w:r>
      <w:proofErr w:type="spellStart"/>
      <w:r w:rsidRPr="00467933">
        <w:rPr>
          <w:rFonts w:cstheme="minorHAnsi"/>
        </w:rPr>
        <w:t>Happé</w:t>
      </w:r>
      <w:proofErr w:type="spellEnd"/>
      <w:r w:rsidRPr="00467933">
        <w:rPr>
          <w:rFonts w:cstheme="minorHAnsi"/>
        </w:rPr>
        <w:t xml:space="preserve">, F. (2022). COVID-19 and </w:t>
      </w:r>
      <w:r w:rsidR="0061047E" w:rsidRPr="00467933">
        <w:rPr>
          <w:rFonts w:cstheme="minorHAnsi"/>
        </w:rPr>
        <w:t>p</w:t>
      </w:r>
      <w:r w:rsidRPr="00467933">
        <w:rPr>
          <w:rFonts w:cstheme="minorHAnsi"/>
        </w:rPr>
        <w:t xml:space="preserve">erceived </w:t>
      </w:r>
      <w:r w:rsidR="0061047E" w:rsidRPr="00467933">
        <w:rPr>
          <w:rFonts w:cstheme="minorHAnsi"/>
        </w:rPr>
        <w:t>c</w:t>
      </w:r>
      <w:r w:rsidRPr="00467933">
        <w:rPr>
          <w:rFonts w:cstheme="minorHAnsi"/>
        </w:rPr>
        <w:t xml:space="preserve">hanges to </w:t>
      </w:r>
      <w:r w:rsidR="0061047E" w:rsidRPr="00467933">
        <w:rPr>
          <w:rFonts w:cstheme="minorHAnsi"/>
        </w:rPr>
        <w:t>q</w:t>
      </w:r>
      <w:r w:rsidRPr="00467933">
        <w:rPr>
          <w:rFonts w:cstheme="minorHAnsi"/>
        </w:rPr>
        <w:t xml:space="preserve">uality of </w:t>
      </w:r>
      <w:r w:rsidR="0061047E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ife, </w:t>
      </w:r>
      <w:r w:rsidR="0061047E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nxiety, </w:t>
      </w:r>
      <w:r w:rsidR="0061047E" w:rsidRPr="00467933">
        <w:rPr>
          <w:rFonts w:cstheme="minorHAnsi"/>
        </w:rPr>
        <w:t>d</w:t>
      </w:r>
      <w:r w:rsidRPr="00467933">
        <w:rPr>
          <w:rFonts w:cstheme="minorHAnsi"/>
        </w:rPr>
        <w:t xml:space="preserve">epression, and </w:t>
      </w:r>
      <w:r w:rsidR="0061047E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oneliness in </w:t>
      </w:r>
      <w:r w:rsidR="0061047E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utistic and </w:t>
      </w:r>
      <w:r w:rsidR="0061047E" w:rsidRPr="00467933">
        <w:rPr>
          <w:rFonts w:cstheme="minorHAnsi"/>
        </w:rPr>
        <w:t>o</w:t>
      </w:r>
      <w:r w:rsidRPr="00467933">
        <w:rPr>
          <w:rFonts w:cstheme="minorHAnsi"/>
        </w:rPr>
        <w:t xml:space="preserve">ther </w:t>
      </w:r>
      <w:r w:rsidR="0061047E" w:rsidRPr="00467933">
        <w:rPr>
          <w:rFonts w:cstheme="minorHAnsi"/>
        </w:rPr>
        <w:t>n</w:t>
      </w:r>
      <w:r w:rsidRPr="00467933">
        <w:rPr>
          <w:rFonts w:cstheme="minorHAnsi"/>
        </w:rPr>
        <w:t xml:space="preserve">eurodivergent U.K. </w:t>
      </w:r>
      <w:r w:rsidR="0061047E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dults. </w:t>
      </w:r>
      <w:r w:rsidRPr="00467933">
        <w:rPr>
          <w:rFonts w:cstheme="minorHAnsi"/>
          <w:i/>
        </w:rPr>
        <w:t>Autism in Adulthood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</w:t>
      </w:r>
      <w:r w:rsidRPr="00467933">
        <w:rPr>
          <w:rFonts w:cstheme="minorHAnsi"/>
        </w:rPr>
        <w:t xml:space="preserve">(3), 233-246. </w:t>
      </w:r>
      <w:hyperlink r:id="rId48" w:history="1">
        <w:r w:rsidR="0061047E" w:rsidRPr="00467933">
          <w:rPr>
            <w:rStyle w:val="Hyperlink"/>
            <w:rFonts w:cstheme="minorHAnsi"/>
          </w:rPr>
          <w:t>https://doi.org/10.1089/aut.2021.0078</w:t>
        </w:r>
      </w:hyperlink>
      <w:r w:rsidR="0061047E" w:rsidRPr="00467933">
        <w:rPr>
          <w:rFonts w:cstheme="minorHAnsi"/>
        </w:rPr>
        <w:t xml:space="preserve"> </w:t>
      </w:r>
    </w:p>
    <w:p w14:paraId="0FE33B71" w14:textId="3B8E10C2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Caron, V., </w:t>
      </w:r>
      <w:proofErr w:type="spellStart"/>
      <w:r w:rsidRPr="00467933">
        <w:rPr>
          <w:rFonts w:cstheme="minorHAnsi"/>
        </w:rPr>
        <w:t>Jeanneret</w:t>
      </w:r>
      <w:proofErr w:type="spellEnd"/>
      <w:r w:rsidRPr="00467933">
        <w:rPr>
          <w:rFonts w:cstheme="minorHAnsi"/>
        </w:rPr>
        <w:t xml:space="preserve">, N., Giroux, M., Guerrero, L., Ouimet, M., </w:t>
      </w:r>
      <w:proofErr w:type="spellStart"/>
      <w:r w:rsidRPr="00467933">
        <w:rPr>
          <w:rFonts w:cstheme="minorHAnsi"/>
        </w:rPr>
        <w:t>Forgeot</w:t>
      </w:r>
      <w:proofErr w:type="spellEnd"/>
      <w:r w:rsidRPr="00467933">
        <w:rPr>
          <w:rFonts w:cstheme="minorHAnsi"/>
        </w:rPr>
        <w:t xml:space="preserve"> </w:t>
      </w:r>
      <w:proofErr w:type="spellStart"/>
      <w:r w:rsidRPr="00467933">
        <w:rPr>
          <w:rFonts w:cstheme="minorHAnsi"/>
        </w:rPr>
        <w:t>d'Arc</w:t>
      </w:r>
      <w:proofErr w:type="spellEnd"/>
      <w:r w:rsidRPr="00467933">
        <w:rPr>
          <w:rFonts w:cstheme="minorHAnsi"/>
        </w:rPr>
        <w:t xml:space="preserve">, B., </w:t>
      </w:r>
      <w:proofErr w:type="spellStart"/>
      <w:r w:rsidRPr="00467933">
        <w:rPr>
          <w:rFonts w:cstheme="minorHAnsi"/>
        </w:rPr>
        <w:t>Soulières</w:t>
      </w:r>
      <w:proofErr w:type="spellEnd"/>
      <w:r w:rsidRPr="00467933">
        <w:rPr>
          <w:rFonts w:cstheme="minorHAnsi"/>
        </w:rPr>
        <w:t xml:space="preserve">, I., &amp; Courcy, I. (2022). Sociocultural </w:t>
      </w:r>
      <w:r w:rsidR="00053D91" w:rsidRPr="00467933">
        <w:rPr>
          <w:rFonts w:cstheme="minorHAnsi"/>
        </w:rPr>
        <w:t>c</w:t>
      </w:r>
      <w:r w:rsidRPr="00467933">
        <w:rPr>
          <w:rFonts w:cstheme="minorHAnsi"/>
        </w:rPr>
        <w:t xml:space="preserve">ontext and </w:t>
      </w:r>
      <w:r w:rsidR="00053D91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utistics' </w:t>
      </w:r>
      <w:r w:rsidR="00053D91" w:rsidRPr="00467933">
        <w:rPr>
          <w:rFonts w:cstheme="minorHAnsi"/>
        </w:rPr>
        <w:t>q</w:t>
      </w:r>
      <w:r w:rsidRPr="00467933">
        <w:rPr>
          <w:rFonts w:cstheme="minorHAnsi"/>
        </w:rPr>
        <w:t xml:space="preserve">uality of </w:t>
      </w:r>
      <w:r w:rsidR="00053D91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ife: A </w:t>
      </w:r>
      <w:r w:rsidR="00053D91" w:rsidRPr="00467933">
        <w:rPr>
          <w:rFonts w:cstheme="minorHAnsi"/>
        </w:rPr>
        <w:t>c</w:t>
      </w:r>
      <w:r w:rsidRPr="00467933">
        <w:rPr>
          <w:rFonts w:cstheme="minorHAnsi"/>
        </w:rPr>
        <w:t xml:space="preserve">omparison between Québec and France.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26</w:t>
      </w:r>
      <w:r w:rsidRPr="00467933">
        <w:rPr>
          <w:rFonts w:cstheme="minorHAnsi"/>
        </w:rPr>
        <w:t xml:space="preserve">(4), 900-913. </w:t>
      </w:r>
      <w:hyperlink r:id="rId49" w:history="1">
        <w:r w:rsidR="00053D91" w:rsidRPr="00467933">
          <w:rPr>
            <w:rStyle w:val="Hyperlink"/>
            <w:rFonts w:cstheme="minorHAnsi"/>
          </w:rPr>
          <w:t>https://doi.org/10.1177/13623613211035229</w:t>
        </w:r>
      </w:hyperlink>
      <w:r w:rsidR="00053D91" w:rsidRPr="00467933">
        <w:rPr>
          <w:rFonts w:cstheme="minorHAnsi"/>
        </w:rPr>
        <w:t xml:space="preserve"> </w:t>
      </w:r>
    </w:p>
    <w:p w14:paraId="7EE44305" w14:textId="395F62E7" w:rsidR="006A72B5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Carr</w:t>
      </w:r>
      <w:proofErr w:type="spellEnd"/>
      <w:r w:rsidRPr="00467933">
        <w:rPr>
          <w:rFonts w:cstheme="minorHAnsi"/>
        </w:rPr>
        <w:t>, S. E. (201</w:t>
      </w:r>
      <w:r w:rsidR="00C93170" w:rsidRPr="00467933">
        <w:rPr>
          <w:rFonts w:cstheme="minorHAnsi"/>
        </w:rPr>
        <w:t>4</w:t>
      </w:r>
      <w:r w:rsidRPr="00467933">
        <w:rPr>
          <w:rFonts w:cstheme="minorHAnsi"/>
        </w:rPr>
        <w:t xml:space="preserve">). </w:t>
      </w:r>
      <w:r w:rsidRPr="00467933">
        <w:rPr>
          <w:rFonts w:cstheme="minorHAnsi"/>
          <w:i/>
          <w:iCs/>
        </w:rPr>
        <w:t>Quality of life in emerging adults with autism spectrum disorder</w:t>
      </w:r>
      <w:r w:rsidR="000810C0" w:rsidRPr="00467933">
        <w:rPr>
          <w:rFonts w:cstheme="minorHAnsi"/>
        </w:rPr>
        <w:t xml:space="preserve"> (</w:t>
      </w:r>
      <w:r w:rsidR="000810C0" w:rsidRPr="00467933">
        <w:rPr>
          <w:rFonts w:cstheme="minorHAnsi"/>
          <w:lang w:eastAsia="zh-CN"/>
        </w:rPr>
        <w:t xml:space="preserve">Publication No. </w:t>
      </w:r>
      <w:r w:rsidR="006A16B2" w:rsidRPr="00467933">
        <w:rPr>
          <w:rFonts w:cstheme="minorHAnsi"/>
          <w:lang w:eastAsia="zh-CN"/>
        </w:rPr>
        <w:t>3673965</w:t>
      </w:r>
      <w:r w:rsidR="000810C0" w:rsidRPr="00467933">
        <w:rPr>
          <w:rFonts w:cstheme="minorHAnsi"/>
          <w:lang w:eastAsia="zh-CN"/>
        </w:rPr>
        <w:t xml:space="preserve">) [Doctoral dissertation, </w:t>
      </w:r>
      <w:r w:rsidR="006A16B2" w:rsidRPr="00467933">
        <w:rPr>
          <w:rFonts w:cstheme="minorHAnsi"/>
          <w:lang w:eastAsia="zh-CN"/>
        </w:rPr>
        <w:t>Virginia Commonwealth University</w:t>
      </w:r>
      <w:r w:rsidR="000810C0" w:rsidRPr="00467933">
        <w:rPr>
          <w:rFonts w:cstheme="minorHAnsi"/>
          <w:lang w:eastAsia="zh-CN"/>
        </w:rPr>
        <w:t>]. ProQuest Dissertations and Theses Global.</w:t>
      </w:r>
    </w:p>
    <w:p w14:paraId="58037385" w14:textId="4854A099" w:rsidR="00F80CF6" w:rsidRPr="00F80CF6" w:rsidRDefault="00F80CF6" w:rsidP="00F80CF6">
      <w:pPr>
        <w:pStyle w:val="ListParagraph"/>
        <w:numPr>
          <w:ilvl w:val="0"/>
          <w:numId w:val="11"/>
        </w:numPr>
        <w:rPr>
          <w:rFonts w:cstheme="minorHAnsi"/>
        </w:rPr>
      </w:pPr>
      <w:r w:rsidRPr="00F80CF6">
        <w:rPr>
          <w:rFonts w:cstheme="minorHAnsi"/>
        </w:rPr>
        <w:t xml:space="preserve">Chang, J.-C., Lai, M.-C., Tai, Y.-M., &amp; </w:t>
      </w:r>
      <w:proofErr w:type="spellStart"/>
      <w:r w:rsidRPr="00F80CF6">
        <w:rPr>
          <w:rFonts w:cstheme="minorHAnsi"/>
        </w:rPr>
        <w:t>Gau</w:t>
      </w:r>
      <w:proofErr w:type="spellEnd"/>
      <w:r w:rsidRPr="00F80CF6">
        <w:rPr>
          <w:rFonts w:cstheme="minorHAnsi"/>
        </w:rPr>
        <w:t xml:space="preserve">, S. S.-F. (2022). Mental health correlates and potential childhood predictors for the wish to be of the opposite sex in young autistic adults. </w:t>
      </w:r>
      <w:r w:rsidRPr="00F80CF6">
        <w:rPr>
          <w:rFonts w:cstheme="minorHAnsi"/>
          <w:i/>
        </w:rPr>
        <w:t>Autism</w:t>
      </w:r>
      <w:r w:rsidRPr="00F80CF6">
        <w:rPr>
          <w:rFonts w:cstheme="minorHAnsi"/>
        </w:rPr>
        <w:t>,</w:t>
      </w:r>
      <w:r w:rsidRPr="00F80CF6">
        <w:rPr>
          <w:rFonts w:cstheme="minorHAnsi"/>
          <w:i/>
        </w:rPr>
        <w:t xml:space="preserve"> 26</w:t>
      </w:r>
      <w:r w:rsidRPr="00F80CF6">
        <w:rPr>
          <w:rFonts w:cstheme="minorHAnsi"/>
        </w:rPr>
        <w:t xml:space="preserve">(1), 146-159. </w:t>
      </w:r>
      <w:hyperlink r:id="rId50" w:history="1">
        <w:r w:rsidRPr="00F80CF6">
          <w:rPr>
            <w:rStyle w:val="Hyperlink"/>
            <w:rFonts w:cstheme="minorHAnsi"/>
          </w:rPr>
          <w:t>https://doi.org/10.1177/13623613211024098</w:t>
        </w:r>
      </w:hyperlink>
      <w:r w:rsidRPr="00F80CF6">
        <w:rPr>
          <w:rFonts w:cstheme="minorHAnsi"/>
        </w:rPr>
        <w:t xml:space="preserve"> </w:t>
      </w:r>
    </w:p>
    <w:p w14:paraId="6F843757" w14:textId="50E10379" w:rsidR="006A72B5" w:rsidRPr="00F80CF6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F80CF6">
        <w:rPr>
          <w:rFonts w:cstheme="minorHAnsi"/>
        </w:rPr>
        <w:t>Chang, Y.</w:t>
      </w:r>
      <w:r w:rsidR="00580CDE" w:rsidRPr="00F80CF6">
        <w:rPr>
          <w:rFonts w:cstheme="minorHAnsi"/>
        </w:rPr>
        <w:t>-</w:t>
      </w:r>
      <w:r w:rsidRPr="00F80CF6">
        <w:rPr>
          <w:rFonts w:cstheme="minorHAnsi"/>
        </w:rPr>
        <w:t>C., Chen, C.</w:t>
      </w:r>
      <w:r w:rsidR="00580CDE" w:rsidRPr="00F80CF6">
        <w:rPr>
          <w:rFonts w:cstheme="minorHAnsi"/>
        </w:rPr>
        <w:t>-</w:t>
      </w:r>
      <w:r w:rsidRPr="00F80CF6">
        <w:rPr>
          <w:rFonts w:cstheme="minorHAnsi"/>
        </w:rPr>
        <w:t xml:space="preserve">H., Huang, P. </w:t>
      </w:r>
      <w:r w:rsidR="00580CDE" w:rsidRPr="00F80CF6">
        <w:rPr>
          <w:rFonts w:cstheme="minorHAnsi"/>
        </w:rPr>
        <w:t>-</w:t>
      </w:r>
      <w:r w:rsidRPr="00F80CF6">
        <w:rPr>
          <w:rFonts w:cstheme="minorHAnsi"/>
        </w:rPr>
        <w:t>C., &amp; Lin, L.</w:t>
      </w:r>
      <w:r w:rsidR="00580CDE" w:rsidRPr="00F80CF6">
        <w:rPr>
          <w:rFonts w:cstheme="minorHAnsi"/>
        </w:rPr>
        <w:t>-</w:t>
      </w:r>
      <w:r w:rsidRPr="00F80CF6">
        <w:rPr>
          <w:rFonts w:cstheme="minorHAnsi"/>
        </w:rPr>
        <w:t xml:space="preserve"> Y. (2019). Understanding the characteristics of friendship quality, activity participation, and emotional well-being in Taiwanese adolescents with autism spectrum disorder. </w:t>
      </w:r>
      <w:r w:rsidRPr="00F80CF6">
        <w:rPr>
          <w:rFonts w:cstheme="minorHAnsi"/>
          <w:i/>
        </w:rPr>
        <w:t>Scandinavian Journal of Occupational Therapy</w:t>
      </w:r>
      <w:r w:rsidRPr="00F80CF6">
        <w:rPr>
          <w:rFonts w:cstheme="minorHAnsi"/>
        </w:rPr>
        <w:t>,</w:t>
      </w:r>
      <w:r w:rsidRPr="00F80CF6">
        <w:rPr>
          <w:rFonts w:cstheme="minorHAnsi"/>
          <w:i/>
        </w:rPr>
        <w:t xml:space="preserve"> 26</w:t>
      </w:r>
      <w:r w:rsidRPr="00F80CF6">
        <w:rPr>
          <w:rFonts w:cstheme="minorHAnsi"/>
        </w:rPr>
        <w:t xml:space="preserve">(6), 452-462. </w:t>
      </w:r>
      <w:hyperlink r:id="rId51" w:history="1">
        <w:r w:rsidR="005E44EE" w:rsidRPr="00F80CF6">
          <w:rPr>
            <w:rStyle w:val="Hyperlink"/>
            <w:rFonts w:cstheme="minorHAnsi"/>
          </w:rPr>
          <w:t>https://doi.org/10.1080/11038128.2018.1449887</w:t>
        </w:r>
      </w:hyperlink>
    </w:p>
    <w:p w14:paraId="032698FB" w14:textId="7E173FCB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Charlton, R. A., McQuaid, G. A., &amp; Wallace, G. L. (2022). Social support and links to quality of life among middle-aged and older autistic adults. </w:t>
      </w:r>
      <w:r w:rsidRPr="00467933">
        <w:rPr>
          <w:rFonts w:cstheme="minorHAnsi"/>
          <w:i/>
        </w:rPr>
        <w:t>Autism</w:t>
      </w:r>
      <w:r w:rsidR="003A527B" w:rsidRPr="00467933">
        <w:rPr>
          <w:rFonts w:cstheme="minorHAnsi"/>
          <w:i/>
        </w:rPr>
        <w:t>, 27</w:t>
      </w:r>
      <w:r w:rsidR="003A527B" w:rsidRPr="00467933">
        <w:rPr>
          <w:rFonts w:cstheme="minorHAnsi"/>
          <w:iCs/>
        </w:rPr>
        <w:t>(1),</w:t>
      </w:r>
      <w:r w:rsidR="003A527B" w:rsidRPr="00467933">
        <w:rPr>
          <w:rFonts w:cstheme="minorHAnsi"/>
          <w:i/>
        </w:rPr>
        <w:t xml:space="preserve"> 92–104</w:t>
      </w:r>
      <w:r w:rsidRPr="00467933">
        <w:rPr>
          <w:rFonts w:cstheme="minorHAnsi"/>
        </w:rPr>
        <w:t xml:space="preserve">. </w:t>
      </w:r>
      <w:hyperlink r:id="rId52" w:history="1">
        <w:r w:rsidR="003A527B" w:rsidRPr="00467933">
          <w:rPr>
            <w:rStyle w:val="Hyperlink"/>
            <w:rFonts w:cstheme="minorHAnsi"/>
          </w:rPr>
          <w:t>https://doi.org/10.1177/13623613221081917</w:t>
        </w:r>
      </w:hyperlink>
      <w:r w:rsidR="003A527B" w:rsidRPr="00467933">
        <w:rPr>
          <w:rFonts w:cstheme="minorHAnsi"/>
        </w:rPr>
        <w:t xml:space="preserve"> </w:t>
      </w:r>
    </w:p>
    <w:p w14:paraId="1BE7E464" w14:textId="7D5AB9E4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Chezan</w:t>
      </w:r>
      <w:proofErr w:type="spellEnd"/>
      <w:r w:rsidRPr="00467933">
        <w:rPr>
          <w:rFonts w:cstheme="minorHAnsi"/>
        </w:rPr>
        <w:t xml:space="preserve">, L. C., Liu, J., </w:t>
      </w:r>
      <w:proofErr w:type="spellStart"/>
      <w:r w:rsidRPr="00467933">
        <w:rPr>
          <w:rFonts w:cstheme="minorHAnsi"/>
        </w:rPr>
        <w:t>Cholewicki</w:t>
      </w:r>
      <w:proofErr w:type="spellEnd"/>
      <w:r w:rsidRPr="00467933">
        <w:rPr>
          <w:rFonts w:cstheme="minorHAnsi"/>
        </w:rPr>
        <w:t xml:space="preserve">, J. M., </w:t>
      </w:r>
      <w:proofErr w:type="spellStart"/>
      <w:r w:rsidRPr="00467933">
        <w:rPr>
          <w:rFonts w:cstheme="minorHAnsi"/>
        </w:rPr>
        <w:t>Drasgow</w:t>
      </w:r>
      <w:proofErr w:type="spellEnd"/>
      <w:r w:rsidRPr="00467933">
        <w:rPr>
          <w:rFonts w:cstheme="minorHAnsi"/>
        </w:rPr>
        <w:t>, E., Ding, R., &amp; Warman, A. (2022</w:t>
      </w:r>
      <w:r w:rsidR="005C7851">
        <w:rPr>
          <w:rFonts w:cstheme="minorHAnsi"/>
        </w:rPr>
        <w:t>a</w:t>
      </w:r>
      <w:r w:rsidRPr="00467933">
        <w:rPr>
          <w:rFonts w:cstheme="minorHAnsi"/>
        </w:rPr>
        <w:t xml:space="preserve">). A </w:t>
      </w:r>
      <w:r w:rsidR="00516C74" w:rsidRPr="00467933">
        <w:rPr>
          <w:rFonts w:cstheme="minorHAnsi"/>
          <w:lang w:eastAsia="zh-CN"/>
        </w:rPr>
        <w:t>p</w:t>
      </w:r>
      <w:r w:rsidRPr="00467933">
        <w:rPr>
          <w:rFonts w:cstheme="minorHAnsi"/>
        </w:rPr>
        <w:t xml:space="preserve">sychometric </w:t>
      </w:r>
      <w:r w:rsidR="00516C74" w:rsidRPr="00467933">
        <w:rPr>
          <w:rFonts w:cstheme="minorHAnsi"/>
        </w:rPr>
        <w:t>e</w:t>
      </w:r>
      <w:r w:rsidRPr="00467933">
        <w:rPr>
          <w:rFonts w:cstheme="minorHAnsi"/>
        </w:rPr>
        <w:t xml:space="preserve">valuation of the </w:t>
      </w:r>
      <w:r w:rsidR="00516C74" w:rsidRPr="00467933">
        <w:rPr>
          <w:rFonts w:cstheme="minorHAnsi"/>
        </w:rPr>
        <w:t>q</w:t>
      </w:r>
      <w:r w:rsidRPr="00467933">
        <w:rPr>
          <w:rFonts w:cstheme="minorHAnsi"/>
        </w:rPr>
        <w:t xml:space="preserve">uality of </w:t>
      </w:r>
      <w:r w:rsidR="00516C74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ife for </w:t>
      </w:r>
      <w:r w:rsidR="00516C74" w:rsidRPr="00467933">
        <w:rPr>
          <w:rFonts w:cstheme="minorHAnsi"/>
        </w:rPr>
        <w:t>c</w:t>
      </w:r>
      <w:r w:rsidRPr="00467933">
        <w:rPr>
          <w:rFonts w:cstheme="minorHAnsi"/>
        </w:rPr>
        <w:t xml:space="preserve">hildren with </w:t>
      </w:r>
      <w:r w:rsidR="00516C74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utism </w:t>
      </w:r>
      <w:r w:rsidR="00516C74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pectrum </w:t>
      </w:r>
      <w:r w:rsidR="00516C74" w:rsidRPr="00467933">
        <w:rPr>
          <w:rFonts w:cstheme="minorHAnsi"/>
        </w:rPr>
        <w:t>d</w:t>
      </w:r>
      <w:r w:rsidRPr="00467933">
        <w:rPr>
          <w:rFonts w:cstheme="minorHAnsi"/>
        </w:rPr>
        <w:t xml:space="preserve">isorder </w:t>
      </w:r>
      <w:r w:rsidR="00516C74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cale. </w:t>
      </w:r>
      <w:r w:rsidRPr="00467933">
        <w:rPr>
          <w:rFonts w:cstheme="minorHAnsi"/>
          <w:i/>
        </w:rPr>
        <w:t>Journal of Autism and Developmental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52</w:t>
      </w:r>
      <w:r w:rsidRPr="00467933">
        <w:rPr>
          <w:rFonts w:cstheme="minorHAnsi"/>
        </w:rPr>
        <w:t xml:space="preserve">(4), 1536-1552. </w:t>
      </w:r>
      <w:hyperlink r:id="rId53" w:history="1">
        <w:r w:rsidR="00516C74" w:rsidRPr="00467933">
          <w:rPr>
            <w:rStyle w:val="Hyperlink"/>
            <w:rFonts w:cstheme="minorHAnsi"/>
            <w:shd w:val="clear" w:color="auto" w:fill="FCFCFC"/>
          </w:rPr>
          <w:t>https://doi.org/10.1007/s10803-021-05048-y</w:t>
        </w:r>
      </w:hyperlink>
      <w:r w:rsidR="00516C74" w:rsidRPr="00467933">
        <w:rPr>
          <w:rFonts w:cstheme="minorHAnsi"/>
          <w:color w:val="333333"/>
          <w:shd w:val="clear" w:color="auto" w:fill="FCFCFC"/>
        </w:rPr>
        <w:t xml:space="preserve"> </w:t>
      </w:r>
    </w:p>
    <w:p w14:paraId="6158C84B" w14:textId="1C9A638E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Chezan</w:t>
      </w:r>
      <w:proofErr w:type="spellEnd"/>
      <w:r w:rsidRPr="00467933">
        <w:rPr>
          <w:rFonts w:cstheme="minorHAnsi"/>
        </w:rPr>
        <w:t xml:space="preserve">, L. C., Liu, J., </w:t>
      </w:r>
      <w:proofErr w:type="spellStart"/>
      <w:r w:rsidRPr="00467933">
        <w:rPr>
          <w:rFonts w:cstheme="minorHAnsi"/>
        </w:rPr>
        <w:t>Drasgow</w:t>
      </w:r>
      <w:proofErr w:type="spellEnd"/>
      <w:r w:rsidRPr="00467933">
        <w:rPr>
          <w:rFonts w:cstheme="minorHAnsi"/>
        </w:rPr>
        <w:t>, E., Ding, R., &amp; Magana, A. (2022</w:t>
      </w:r>
      <w:r w:rsidR="005C7851">
        <w:rPr>
          <w:rFonts w:cstheme="minorHAnsi"/>
        </w:rPr>
        <w:t>b</w:t>
      </w:r>
      <w:r w:rsidRPr="00467933">
        <w:rPr>
          <w:rFonts w:cstheme="minorHAnsi"/>
        </w:rPr>
        <w:t xml:space="preserve">). The </w:t>
      </w:r>
      <w:r w:rsidR="00916660" w:rsidRPr="00467933">
        <w:rPr>
          <w:rFonts w:cstheme="minorHAnsi"/>
        </w:rPr>
        <w:t>q</w:t>
      </w:r>
      <w:r w:rsidRPr="00467933">
        <w:rPr>
          <w:rFonts w:cstheme="minorHAnsi"/>
        </w:rPr>
        <w:t xml:space="preserve">uality of </w:t>
      </w:r>
      <w:r w:rsidR="00916660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ife for </w:t>
      </w:r>
      <w:r w:rsidR="00916660" w:rsidRPr="00467933">
        <w:rPr>
          <w:rFonts w:cstheme="minorHAnsi"/>
        </w:rPr>
        <w:t>c</w:t>
      </w:r>
      <w:r w:rsidRPr="00467933">
        <w:rPr>
          <w:rFonts w:cstheme="minorHAnsi"/>
        </w:rPr>
        <w:t xml:space="preserve">hildren with </w:t>
      </w:r>
      <w:r w:rsidR="00916660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utism </w:t>
      </w:r>
      <w:r w:rsidR="00916660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pectrum </w:t>
      </w:r>
      <w:r w:rsidR="00916660" w:rsidRPr="00467933">
        <w:rPr>
          <w:rFonts w:cstheme="minorHAnsi"/>
        </w:rPr>
        <w:t>d</w:t>
      </w:r>
      <w:r w:rsidRPr="00467933">
        <w:rPr>
          <w:rFonts w:cstheme="minorHAnsi"/>
        </w:rPr>
        <w:t xml:space="preserve">isorder </w:t>
      </w:r>
      <w:r w:rsidR="00916660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cale: Factor </w:t>
      </w:r>
      <w:r w:rsidR="00916660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nalysis, MIMIC </w:t>
      </w:r>
      <w:proofErr w:type="spellStart"/>
      <w:r w:rsidR="00916660" w:rsidRPr="00467933">
        <w:rPr>
          <w:rFonts w:cstheme="minorHAnsi"/>
        </w:rPr>
        <w:t>m</w:t>
      </w:r>
      <w:r w:rsidRPr="00467933">
        <w:rPr>
          <w:rFonts w:cstheme="minorHAnsi"/>
        </w:rPr>
        <w:t>odeling</w:t>
      </w:r>
      <w:proofErr w:type="spellEnd"/>
      <w:r w:rsidRPr="00467933">
        <w:rPr>
          <w:rFonts w:cstheme="minorHAnsi"/>
        </w:rPr>
        <w:t xml:space="preserve">, and </w:t>
      </w:r>
      <w:r w:rsidR="00916660" w:rsidRPr="00467933">
        <w:rPr>
          <w:rFonts w:cstheme="minorHAnsi"/>
        </w:rPr>
        <w:t>c</w:t>
      </w:r>
      <w:r w:rsidRPr="00467933">
        <w:rPr>
          <w:rFonts w:cstheme="minorHAnsi"/>
        </w:rPr>
        <w:t>ut-</w:t>
      </w:r>
      <w:r w:rsidR="00916660" w:rsidRPr="00467933">
        <w:rPr>
          <w:rFonts w:cstheme="minorHAnsi"/>
        </w:rPr>
        <w:t>o</w:t>
      </w:r>
      <w:r w:rsidRPr="00467933">
        <w:rPr>
          <w:rFonts w:cstheme="minorHAnsi"/>
        </w:rPr>
        <w:t xml:space="preserve">ff </w:t>
      </w:r>
      <w:r w:rsidR="00916660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core </w:t>
      </w:r>
      <w:r w:rsidR="00916660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nalysis. </w:t>
      </w:r>
      <w:r w:rsidRPr="00467933">
        <w:rPr>
          <w:rFonts w:cstheme="minorHAnsi"/>
          <w:i/>
        </w:rPr>
        <w:t>Journal of Autism and Developmental Disorders</w:t>
      </w:r>
      <w:r w:rsidR="00C260C7" w:rsidRPr="00467933">
        <w:rPr>
          <w:rFonts w:cstheme="minorHAnsi"/>
          <w:i/>
        </w:rPr>
        <w:t>, 53</w:t>
      </w:r>
      <w:r w:rsidR="00C260C7" w:rsidRPr="00467933">
        <w:rPr>
          <w:rFonts w:cstheme="minorHAnsi"/>
          <w:iCs/>
        </w:rPr>
        <w:t>(8), 3230–3245</w:t>
      </w:r>
      <w:r w:rsidRPr="00467933">
        <w:rPr>
          <w:rFonts w:cstheme="minorHAnsi"/>
          <w:iCs/>
        </w:rPr>
        <w:t>.</w:t>
      </w:r>
      <w:r w:rsidRPr="00467933">
        <w:rPr>
          <w:rFonts w:cstheme="minorHAnsi"/>
        </w:rPr>
        <w:t xml:space="preserve"> </w:t>
      </w:r>
      <w:hyperlink r:id="rId54" w:history="1">
        <w:r w:rsidR="00C260C7" w:rsidRPr="00467933">
          <w:rPr>
            <w:rStyle w:val="Hyperlink"/>
            <w:rFonts w:cstheme="minorHAnsi"/>
          </w:rPr>
          <w:t>https://doi.org/10.1007/s10803-022-05610-2</w:t>
        </w:r>
      </w:hyperlink>
      <w:r w:rsidR="00C260C7" w:rsidRPr="00467933">
        <w:rPr>
          <w:rFonts w:cstheme="minorHAnsi"/>
        </w:rPr>
        <w:t xml:space="preserve"> </w:t>
      </w:r>
    </w:p>
    <w:p w14:paraId="53E73978" w14:textId="353A9F8D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Cholewicki</w:t>
      </w:r>
      <w:proofErr w:type="spellEnd"/>
      <w:r w:rsidRPr="00467933">
        <w:rPr>
          <w:rFonts w:cstheme="minorHAnsi"/>
        </w:rPr>
        <w:t xml:space="preserve">, J., </w:t>
      </w:r>
      <w:proofErr w:type="spellStart"/>
      <w:r w:rsidRPr="00467933">
        <w:rPr>
          <w:rFonts w:cstheme="minorHAnsi"/>
        </w:rPr>
        <w:t>Drasgow</w:t>
      </w:r>
      <w:proofErr w:type="spellEnd"/>
      <w:r w:rsidRPr="00467933">
        <w:rPr>
          <w:rFonts w:cstheme="minorHAnsi"/>
        </w:rPr>
        <w:t xml:space="preserve">, E., &amp; </w:t>
      </w:r>
      <w:proofErr w:type="spellStart"/>
      <w:r w:rsidRPr="00467933">
        <w:rPr>
          <w:rFonts w:cstheme="minorHAnsi"/>
        </w:rPr>
        <w:t>Chezan</w:t>
      </w:r>
      <w:proofErr w:type="spellEnd"/>
      <w:r w:rsidRPr="00467933">
        <w:rPr>
          <w:rFonts w:cstheme="minorHAnsi"/>
        </w:rPr>
        <w:t xml:space="preserve">, L. C. (2019). Parental </w:t>
      </w:r>
      <w:r w:rsidR="0060314E" w:rsidRPr="00467933">
        <w:rPr>
          <w:rFonts w:cstheme="minorHAnsi"/>
          <w:lang w:eastAsia="zh-CN"/>
        </w:rPr>
        <w:t>p</w:t>
      </w:r>
      <w:r w:rsidRPr="00467933">
        <w:rPr>
          <w:rFonts w:cstheme="minorHAnsi"/>
        </w:rPr>
        <w:t xml:space="preserve">erception of </w:t>
      </w:r>
      <w:r w:rsidR="0060314E" w:rsidRPr="00467933">
        <w:rPr>
          <w:rFonts w:cstheme="minorHAnsi"/>
        </w:rPr>
        <w:t>q</w:t>
      </w:r>
      <w:r w:rsidRPr="00467933">
        <w:rPr>
          <w:rFonts w:cstheme="minorHAnsi"/>
        </w:rPr>
        <w:t xml:space="preserve">uality of </w:t>
      </w:r>
      <w:r w:rsidR="0060314E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ife for </w:t>
      </w:r>
      <w:r w:rsidR="0060314E" w:rsidRPr="00467933">
        <w:rPr>
          <w:rFonts w:cstheme="minorHAnsi"/>
        </w:rPr>
        <w:t>c</w:t>
      </w:r>
      <w:r w:rsidRPr="00467933">
        <w:rPr>
          <w:rFonts w:cstheme="minorHAnsi"/>
        </w:rPr>
        <w:t xml:space="preserve">hildren with </w:t>
      </w:r>
      <w:r w:rsidR="0060314E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utism </w:t>
      </w:r>
      <w:r w:rsidR="0060314E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pectrum </w:t>
      </w:r>
      <w:r w:rsidR="0060314E" w:rsidRPr="00467933">
        <w:rPr>
          <w:rFonts w:cstheme="minorHAnsi"/>
        </w:rPr>
        <w:t>d</w:t>
      </w:r>
      <w:r w:rsidRPr="00467933">
        <w:rPr>
          <w:rFonts w:cstheme="minorHAnsi"/>
        </w:rPr>
        <w:t xml:space="preserve">isorder. </w:t>
      </w:r>
      <w:r w:rsidRPr="00467933">
        <w:rPr>
          <w:rFonts w:cstheme="minorHAnsi"/>
          <w:i/>
        </w:rPr>
        <w:t>Journal of Developmental and Physical Disabilities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31</w:t>
      </w:r>
      <w:r w:rsidRPr="00467933">
        <w:rPr>
          <w:rFonts w:cstheme="minorHAnsi"/>
        </w:rPr>
        <w:t xml:space="preserve">(5), 575-592. </w:t>
      </w:r>
      <w:hyperlink r:id="rId55" w:history="1">
        <w:r w:rsidR="00E872BF" w:rsidRPr="00467933">
          <w:rPr>
            <w:rStyle w:val="Hyperlink"/>
            <w:rFonts w:cstheme="minorHAnsi"/>
          </w:rPr>
          <w:t>https://doi.org/10.1007/s10882-019-09660-w</w:t>
        </w:r>
      </w:hyperlink>
      <w:r w:rsidR="00E872BF" w:rsidRPr="00467933">
        <w:rPr>
          <w:rFonts w:cstheme="minorHAnsi"/>
        </w:rPr>
        <w:t xml:space="preserve"> </w:t>
      </w:r>
    </w:p>
    <w:p w14:paraId="02BCB4D9" w14:textId="3CCDC5E1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>Chuang, I.</w:t>
      </w:r>
      <w:r w:rsidR="00E872BF" w:rsidRPr="00467933">
        <w:rPr>
          <w:rFonts w:cstheme="minorHAnsi"/>
        </w:rPr>
        <w:t>-</w:t>
      </w:r>
      <w:r w:rsidRPr="00467933">
        <w:rPr>
          <w:rFonts w:cstheme="minorHAnsi"/>
        </w:rPr>
        <w:t xml:space="preserve">C., Tseng, M.-H., Lu, L., Shieh, J.-Y., &amp; Cermak, S. A. (2014). Predictors of the health-related quality of life in preschool children with </w:t>
      </w:r>
      <w:r w:rsidR="00E872BF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utism spectrum disorders. </w:t>
      </w:r>
      <w:r w:rsidRPr="00467933">
        <w:rPr>
          <w:rFonts w:cstheme="minorHAnsi"/>
          <w:i/>
        </w:rPr>
        <w:t>Research in Autism Spectrum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8</w:t>
      </w:r>
      <w:r w:rsidRPr="00467933">
        <w:rPr>
          <w:rFonts w:cstheme="minorHAnsi"/>
        </w:rPr>
        <w:t xml:space="preserve">(9), 1062-1070. </w:t>
      </w:r>
      <w:hyperlink r:id="rId56" w:history="1">
        <w:r w:rsidR="00E872BF" w:rsidRPr="00467933">
          <w:rPr>
            <w:rStyle w:val="Hyperlink"/>
            <w:rFonts w:cstheme="minorHAnsi"/>
          </w:rPr>
          <w:t>https://doi.org/10.1016/j.rasd.2014.05.015</w:t>
        </w:r>
      </w:hyperlink>
      <w:r w:rsidR="00E872BF" w:rsidRPr="00467933">
        <w:rPr>
          <w:rFonts w:cstheme="minorHAnsi"/>
        </w:rPr>
        <w:t xml:space="preserve"> </w:t>
      </w:r>
    </w:p>
    <w:p w14:paraId="7ED0437F" w14:textId="3503CE41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lastRenderedPageBreak/>
        <w:t xml:space="preserve">Clark, B. G., Magill-Evans, J. E., &amp; Koning, C. J. (2015). Youth with autism spectrum disorders: Self- and proxy-reported quality of life and adaptive functioning. </w:t>
      </w:r>
      <w:r w:rsidRPr="00467933">
        <w:rPr>
          <w:rFonts w:cstheme="minorHAnsi"/>
          <w:i/>
        </w:rPr>
        <w:t>Focus on Autism and Other Developmental Disabilities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30</w:t>
      </w:r>
      <w:r w:rsidRPr="00467933">
        <w:rPr>
          <w:rFonts w:cstheme="minorHAnsi"/>
        </w:rPr>
        <w:t xml:space="preserve">(1), 57-64. </w:t>
      </w:r>
      <w:hyperlink r:id="rId57" w:history="1">
        <w:r w:rsidR="00E12B03" w:rsidRPr="00467933">
          <w:rPr>
            <w:rStyle w:val="Hyperlink"/>
            <w:rFonts w:cstheme="minorHAnsi"/>
          </w:rPr>
          <w:t>https://doi.org/10.1177/1088357614522289</w:t>
        </w:r>
      </w:hyperlink>
      <w:r w:rsidR="00E12B03" w:rsidRPr="00467933">
        <w:rPr>
          <w:rFonts w:cstheme="minorHAnsi"/>
        </w:rPr>
        <w:t xml:space="preserve"> </w:t>
      </w:r>
    </w:p>
    <w:p w14:paraId="4E6109FF" w14:textId="59E0CB6F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Clarke, E. B., </w:t>
      </w:r>
      <w:proofErr w:type="spellStart"/>
      <w:r w:rsidRPr="00467933">
        <w:rPr>
          <w:rFonts w:cstheme="minorHAnsi"/>
        </w:rPr>
        <w:t>Sterrett</w:t>
      </w:r>
      <w:proofErr w:type="spellEnd"/>
      <w:r w:rsidRPr="00467933">
        <w:rPr>
          <w:rFonts w:cstheme="minorHAnsi"/>
        </w:rPr>
        <w:t xml:space="preserve">, K., &amp; Lord, C. (2021). Work and well-being: Vocational activity trajectories in young adults with autism spectrum disorder. </w:t>
      </w:r>
      <w:r w:rsidRPr="00467933">
        <w:rPr>
          <w:rFonts w:cstheme="minorHAnsi"/>
          <w:i/>
        </w:rPr>
        <w:t>Autism Research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14</w:t>
      </w:r>
      <w:r w:rsidRPr="00467933">
        <w:rPr>
          <w:rFonts w:cstheme="minorHAnsi"/>
        </w:rPr>
        <w:t xml:space="preserve">(12), 2613-2624. </w:t>
      </w:r>
      <w:hyperlink r:id="rId58" w:history="1">
        <w:r w:rsidR="00E12B03" w:rsidRPr="00467933">
          <w:rPr>
            <w:rStyle w:val="Hyperlink"/>
            <w:rFonts w:cstheme="minorHAnsi"/>
          </w:rPr>
          <w:t>https://doi.org/10.1002/aur.2606</w:t>
        </w:r>
      </w:hyperlink>
      <w:r w:rsidR="00E12B03" w:rsidRPr="00467933">
        <w:rPr>
          <w:rFonts w:cstheme="minorHAnsi"/>
        </w:rPr>
        <w:t xml:space="preserve"> </w:t>
      </w:r>
    </w:p>
    <w:p w14:paraId="4EFDB952" w14:textId="364963CB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Coales</w:t>
      </w:r>
      <w:proofErr w:type="spellEnd"/>
      <w:r w:rsidRPr="00467933">
        <w:rPr>
          <w:rFonts w:cstheme="minorHAnsi"/>
        </w:rPr>
        <w:t xml:space="preserve">, C., Heaney, N., Ricketts, J., </w:t>
      </w:r>
      <w:proofErr w:type="spellStart"/>
      <w:r w:rsidRPr="00467933">
        <w:rPr>
          <w:rFonts w:cstheme="minorHAnsi"/>
        </w:rPr>
        <w:t>Dockrell</w:t>
      </w:r>
      <w:proofErr w:type="spellEnd"/>
      <w:r w:rsidRPr="00467933">
        <w:rPr>
          <w:rFonts w:cstheme="minorHAnsi"/>
        </w:rPr>
        <w:t xml:space="preserve">, J. E., Lindsay, G., </w:t>
      </w:r>
      <w:proofErr w:type="spellStart"/>
      <w:r w:rsidRPr="00467933">
        <w:rPr>
          <w:rFonts w:cstheme="minorHAnsi"/>
        </w:rPr>
        <w:t>Palikara</w:t>
      </w:r>
      <w:proofErr w:type="spellEnd"/>
      <w:r w:rsidRPr="00467933">
        <w:rPr>
          <w:rFonts w:cstheme="minorHAnsi"/>
        </w:rPr>
        <w:t xml:space="preserve">, O., &amp; Charman, T. (2019). Health-related quality of life in children with autism spectrum disorders and children with developmental language disorders. </w:t>
      </w:r>
      <w:r w:rsidRPr="00467933">
        <w:rPr>
          <w:rFonts w:cstheme="minorHAnsi"/>
          <w:i/>
        </w:rPr>
        <w:t>Autism and Developmental Language Impairments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</w:t>
      </w:r>
      <w:r w:rsidRPr="00467933">
        <w:rPr>
          <w:rFonts w:cstheme="minorHAnsi"/>
        </w:rPr>
        <w:t xml:space="preserve">. </w:t>
      </w:r>
      <w:hyperlink r:id="rId59" w:history="1">
        <w:r w:rsidR="00E12B03" w:rsidRPr="00467933">
          <w:rPr>
            <w:rStyle w:val="Hyperlink"/>
            <w:rFonts w:cstheme="minorHAnsi"/>
          </w:rPr>
          <w:t>https://doi.org/10.1177/2396941519851225</w:t>
        </w:r>
      </w:hyperlink>
      <w:r w:rsidR="00E12B03" w:rsidRPr="00467933">
        <w:rPr>
          <w:rFonts w:cstheme="minorHAnsi"/>
        </w:rPr>
        <w:t xml:space="preserve"> </w:t>
      </w:r>
    </w:p>
    <w:p w14:paraId="39E34191" w14:textId="40DF7711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Corbera</w:t>
      </w:r>
      <w:proofErr w:type="spellEnd"/>
      <w:r w:rsidRPr="00467933">
        <w:rPr>
          <w:rFonts w:cstheme="minorHAnsi"/>
        </w:rPr>
        <w:t xml:space="preserve">, S., Wexler, B. E., Bell, M. D., </w:t>
      </w:r>
      <w:proofErr w:type="spellStart"/>
      <w:r w:rsidRPr="00467933">
        <w:rPr>
          <w:rFonts w:cstheme="minorHAnsi"/>
        </w:rPr>
        <w:t>Pearlson</w:t>
      </w:r>
      <w:proofErr w:type="spellEnd"/>
      <w:r w:rsidRPr="00467933">
        <w:rPr>
          <w:rFonts w:cstheme="minorHAnsi"/>
        </w:rPr>
        <w:t xml:space="preserve">, G., Mayer, S., Pittman, B., </w:t>
      </w:r>
      <w:proofErr w:type="spellStart"/>
      <w:r w:rsidRPr="00467933">
        <w:rPr>
          <w:rFonts w:cstheme="minorHAnsi"/>
        </w:rPr>
        <w:t>Belamkar</w:t>
      </w:r>
      <w:proofErr w:type="spellEnd"/>
      <w:r w:rsidRPr="00467933">
        <w:rPr>
          <w:rFonts w:cstheme="minorHAnsi"/>
        </w:rPr>
        <w:t xml:space="preserve">, V., &amp; Assaf, M. (2021). Predictors of social functioning and quality of life in schizophrenia and autism spectrum disorder. </w:t>
      </w:r>
      <w:r w:rsidRPr="00467933">
        <w:rPr>
          <w:rFonts w:cstheme="minorHAnsi"/>
          <w:i/>
        </w:rPr>
        <w:t>Psychiatry Research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303</w:t>
      </w:r>
      <w:r w:rsidRPr="00467933">
        <w:rPr>
          <w:rFonts w:cstheme="minorHAnsi"/>
        </w:rPr>
        <w:t xml:space="preserve">. </w:t>
      </w:r>
      <w:hyperlink r:id="rId60" w:history="1">
        <w:r w:rsidR="00E12B03" w:rsidRPr="00467933">
          <w:rPr>
            <w:rStyle w:val="Hyperlink"/>
            <w:rFonts w:cstheme="minorHAnsi"/>
          </w:rPr>
          <w:t>https://doi.org/10.1016/j.psychres.2021.114087</w:t>
        </w:r>
      </w:hyperlink>
      <w:r w:rsidR="00E12B03" w:rsidRPr="00467933">
        <w:rPr>
          <w:rFonts w:cstheme="minorHAnsi"/>
        </w:rPr>
        <w:t xml:space="preserve"> </w:t>
      </w:r>
    </w:p>
    <w:p w14:paraId="793D69BC" w14:textId="0D1CD483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Corden, K., Brewer, R., &amp; Cage, E. (2021). Personal </w:t>
      </w:r>
      <w:r w:rsidR="00A713BB" w:rsidRPr="00467933">
        <w:rPr>
          <w:rFonts w:cstheme="minorHAnsi"/>
        </w:rPr>
        <w:t>i</w:t>
      </w:r>
      <w:r w:rsidRPr="00467933">
        <w:rPr>
          <w:rFonts w:cstheme="minorHAnsi"/>
        </w:rPr>
        <w:t xml:space="preserve">dentity </w:t>
      </w:r>
      <w:r w:rsidR="00A713BB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fter an </w:t>
      </w:r>
      <w:r w:rsidR="00A713BB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utism </w:t>
      </w:r>
      <w:r w:rsidR="00A713BB" w:rsidRPr="00467933">
        <w:rPr>
          <w:rFonts w:cstheme="minorHAnsi"/>
        </w:rPr>
        <w:t>d</w:t>
      </w:r>
      <w:r w:rsidRPr="00467933">
        <w:rPr>
          <w:rFonts w:cstheme="minorHAnsi"/>
        </w:rPr>
        <w:t xml:space="preserve">iagnosis: Relationships </w:t>
      </w:r>
      <w:r w:rsidR="00A713BB" w:rsidRPr="00467933">
        <w:rPr>
          <w:rFonts w:cstheme="minorHAnsi"/>
        </w:rPr>
        <w:t>w</w:t>
      </w:r>
      <w:r w:rsidRPr="00467933">
        <w:rPr>
          <w:rFonts w:cstheme="minorHAnsi"/>
        </w:rPr>
        <w:t xml:space="preserve">ith </w:t>
      </w:r>
      <w:r w:rsidR="00A713BB" w:rsidRPr="00467933">
        <w:rPr>
          <w:rFonts w:cstheme="minorHAnsi"/>
        </w:rPr>
        <w:t>s</w:t>
      </w:r>
      <w:r w:rsidRPr="00467933">
        <w:rPr>
          <w:rFonts w:cstheme="minorHAnsi"/>
        </w:rPr>
        <w:t>elf-</w:t>
      </w:r>
      <w:r w:rsidR="00A713BB" w:rsidRPr="00467933">
        <w:rPr>
          <w:rFonts w:cstheme="minorHAnsi"/>
        </w:rPr>
        <w:t>e</w:t>
      </w:r>
      <w:r w:rsidRPr="00467933">
        <w:rPr>
          <w:rFonts w:cstheme="minorHAnsi"/>
        </w:rPr>
        <w:t xml:space="preserve">steem, </w:t>
      </w:r>
      <w:r w:rsidR="00A713BB" w:rsidRPr="00467933">
        <w:rPr>
          <w:rFonts w:cstheme="minorHAnsi"/>
        </w:rPr>
        <w:t>m</w:t>
      </w:r>
      <w:r w:rsidRPr="00467933">
        <w:rPr>
          <w:rFonts w:cstheme="minorHAnsi"/>
        </w:rPr>
        <w:t xml:space="preserve">ental </w:t>
      </w:r>
      <w:r w:rsidR="00A713BB" w:rsidRPr="00467933">
        <w:rPr>
          <w:rFonts w:cstheme="minorHAnsi"/>
        </w:rPr>
        <w:t>w</w:t>
      </w:r>
      <w:r w:rsidRPr="00467933">
        <w:rPr>
          <w:rFonts w:cstheme="minorHAnsi"/>
        </w:rPr>
        <w:t xml:space="preserve">ellbeing, and </w:t>
      </w:r>
      <w:r w:rsidR="00A713BB" w:rsidRPr="00467933">
        <w:rPr>
          <w:rFonts w:cstheme="minorHAnsi"/>
        </w:rPr>
        <w:t>d</w:t>
      </w:r>
      <w:r w:rsidRPr="00467933">
        <w:rPr>
          <w:rFonts w:cstheme="minorHAnsi"/>
        </w:rPr>
        <w:t xml:space="preserve">iagnostic </w:t>
      </w:r>
      <w:r w:rsidR="00A713BB" w:rsidRPr="00467933">
        <w:rPr>
          <w:rFonts w:cstheme="minorHAnsi"/>
        </w:rPr>
        <w:t>t</w:t>
      </w:r>
      <w:r w:rsidRPr="00467933">
        <w:rPr>
          <w:rFonts w:cstheme="minorHAnsi"/>
        </w:rPr>
        <w:t xml:space="preserve">iming. </w:t>
      </w:r>
      <w:r w:rsidRPr="00467933">
        <w:rPr>
          <w:rFonts w:cstheme="minorHAnsi"/>
          <w:i/>
        </w:rPr>
        <w:t>Frontiers in Psychology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12</w:t>
      </w:r>
      <w:r w:rsidRPr="00467933">
        <w:rPr>
          <w:rFonts w:cstheme="minorHAnsi"/>
        </w:rPr>
        <w:t xml:space="preserve">. </w:t>
      </w:r>
      <w:hyperlink r:id="rId61" w:history="1">
        <w:r w:rsidR="00D2028C" w:rsidRPr="00467933">
          <w:rPr>
            <w:rStyle w:val="Hyperlink"/>
            <w:rFonts w:cstheme="minorHAnsi"/>
          </w:rPr>
          <w:t>https://doi.org/10.3389/fpsyg.2021.699335</w:t>
        </w:r>
      </w:hyperlink>
      <w:r w:rsidR="00D2028C" w:rsidRPr="00467933">
        <w:rPr>
          <w:rFonts w:cstheme="minorHAnsi"/>
        </w:rPr>
        <w:t xml:space="preserve"> </w:t>
      </w:r>
    </w:p>
    <w:p w14:paraId="160D97D6" w14:textId="3F16054D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Cottenceau</w:t>
      </w:r>
      <w:proofErr w:type="spellEnd"/>
      <w:r w:rsidRPr="00467933">
        <w:rPr>
          <w:rFonts w:cstheme="minorHAnsi"/>
        </w:rPr>
        <w:t>, H., Roux, S., Blanc, R., Lenoir, P., Bonnet-</w:t>
      </w:r>
      <w:proofErr w:type="spellStart"/>
      <w:r w:rsidRPr="00467933">
        <w:rPr>
          <w:rFonts w:cstheme="minorHAnsi"/>
        </w:rPr>
        <w:t>Brilhault</w:t>
      </w:r>
      <w:proofErr w:type="spellEnd"/>
      <w:r w:rsidRPr="00467933">
        <w:rPr>
          <w:rFonts w:cstheme="minorHAnsi"/>
        </w:rPr>
        <w:t xml:space="preserve">, F., &amp; Barthélémy, C. (2012). Quality of life of adolescents with autism spectrum disorders: Comparison to adolescents with diabetes. </w:t>
      </w:r>
      <w:r w:rsidRPr="00467933">
        <w:rPr>
          <w:rFonts w:cstheme="minorHAnsi"/>
          <w:i/>
        </w:rPr>
        <w:t>European Child and Adolescent Psychiatry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21</w:t>
      </w:r>
      <w:r w:rsidRPr="00467933">
        <w:rPr>
          <w:rFonts w:cstheme="minorHAnsi"/>
        </w:rPr>
        <w:t xml:space="preserve">(5), 289-296. </w:t>
      </w:r>
      <w:hyperlink r:id="rId62" w:history="1">
        <w:r w:rsidR="00D2028C" w:rsidRPr="00467933">
          <w:rPr>
            <w:rStyle w:val="Hyperlink"/>
            <w:rFonts w:cstheme="minorHAnsi"/>
          </w:rPr>
          <w:t>https://doi.org/10.1007/s00787-012-0263-z</w:t>
        </w:r>
      </w:hyperlink>
      <w:r w:rsidR="00D2028C" w:rsidRPr="00467933">
        <w:rPr>
          <w:rFonts w:cstheme="minorHAnsi"/>
        </w:rPr>
        <w:t xml:space="preserve"> </w:t>
      </w:r>
    </w:p>
    <w:p w14:paraId="2305C4A4" w14:textId="72C8C638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>Craig, C. G. (199</w:t>
      </w:r>
      <w:r w:rsidR="00F67C25" w:rsidRPr="00467933">
        <w:rPr>
          <w:rFonts w:cstheme="minorHAnsi"/>
        </w:rPr>
        <w:t>8</w:t>
      </w:r>
      <w:r w:rsidRPr="00467933">
        <w:rPr>
          <w:rFonts w:cstheme="minorHAnsi"/>
        </w:rPr>
        <w:t xml:space="preserve">). </w:t>
      </w:r>
      <w:r w:rsidRPr="00467933">
        <w:rPr>
          <w:rFonts w:cstheme="minorHAnsi"/>
          <w:i/>
          <w:iCs/>
        </w:rPr>
        <w:t>Quality of life in high-functioning autistic adults: Reconceptualizing outcome</w:t>
      </w:r>
      <w:r w:rsidR="00C93170" w:rsidRPr="00467933">
        <w:rPr>
          <w:rFonts w:cstheme="minorHAnsi"/>
        </w:rPr>
        <w:t xml:space="preserve"> (</w:t>
      </w:r>
      <w:r w:rsidR="00C93170" w:rsidRPr="00467933">
        <w:rPr>
          <w:rFonts w:cstheme="minorHAnsi"/>
          <w:lang w:eastAsia="zh-CN"/>
        </w:rPr>
        <w:t xml:space="preserve">Publication No. </w:t>
      </w:r>
      <w:r w:rsidR="00F67C25" w:rsidRPr="00467933">
        <w:rPr>
          <w:rFonts w:cstheme="minorHAnsi"/>
          <w:lang w:eastAsia="zh-CN"/>
        </w:rPr>
        <w:t>9919027</w:t>
      </w:r>
      <w:r w:rsidR="00C93170" w:rsidRPr="00467933">
        <w:rPr>
          <w:rFonts w:cstheme="minorHAnsi"/>
          <w:lang w:eastAsia="zh-CN"/>
        </w:rPr>
        <w:t xml:space="preserve">) [Doctoral dissertation, </w:t>
      </w:r>
      <w:r w:rsidR="00F67C25" w:rsidRPr="00467933">
        <w:rPr>
          <w:rFonts w:cstheme="minorHAnsi"/>
          <w:lang w:eastAsia="zh-CN"/>
        </w:rPr>
        <w:t>University of Southern California</w:t>
      </w:r>
      <w:r w:rsidR="00C93170" w:rsidRPr="00467933">
        <w:rPr>
          <w:rFonts w:cstheme="minorHAnsi"/>
          <w:lang w:eastAsia="zh-CN"/>
        </w:rPr>
        <w:t>]. ProQuest Dissertations and Theses Global.</w:t>
      </w:r>
    </w:p>
    <w:p w14:paraId="528B8ECE" w14:textId="60323C43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>Cuesta-Gómez, J. L., De la Fuente-</w:t>
      </w:r>
      <w:proofErr w:type="spellStart"/>
      <w:r w:rsidRPr="00467933">
        <w:rPr>
          <w:rFonts w:cstheme="minorHAnsi"/>
        </w:rPr>
        <w:t>Anuncibay</w:t>
      </w:r>
      <w:proofErr w:type="spellEnd"/>
      <w:r w:rsidRPr="00467933">
        <w:rPr>
          <w:rFonts w:cstheme="minorHAnsi"/>
        </w:rPr>
        <w:t xml:space="preserve"> R, R., </w:t>
      </w:r>
      <w:proofErr w:type="spellStart"/>
      <w:r w:rsidRPr="00467933">
        <w:rPr>
          <w:rFonts w:cstheme="minorHAnsi"/>
        </w:rPr>
        <w:t>Vidriales</w:t>
      </w:r>
      <w:proofErr w:type="spellEnd"/>
      <w:r w:rsidRPr="00467933">
        <w:rPr>
          <w:rFonts w:cstheme="minorHAnsi"/>
        </w:rPr>
        <w:t>-Fernández, R., &amp; Ortega-</w:t>
      </w:r>
      <w:proofErr w:type="spellStart"/>
      <w:r w:rsidRPr="00467933">
        <w:rPr>
          <w:rFonts w:cstheme="minorHAnsi"/>
        </w:rPr>
        <w:t>Camarero</w:t>
      </w:r>
      <w:proofErr w:type="spellEnd"/>
      <w:r w:rsidRPr="00467933">
        <w:rPr>
          <w:rFonts w:cstheme="minorHAnsi"/>
        </w:rPr>
        <w:t xml:space="preserve">, M. T. (2022). The quality of life of people with ASD through physical activity and sports. </w:t>
      </w:r>
      <w:proofErr w:type="spellStart"/>
      <w:r w:rsidRPr="00467933">
        <w:rPr>
          <w:rFonts w:cstheme="minorHAnsi"/>
          <w:i/>
        </w:rPr>
        <w:t>Heliyon</w:t>
      </w:r>
      <w:proofErr w:type="spellEnd"/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8</w:t>
      </w:r>
      <w:r w:rsidRPr="00467933">
        <w:rPr>
          <w:rFonts w:cstheme="minorHAnsi"/>
        </w:rPr>
        <w:t xml:space="preserve">(3). </w:t>
      </w:r>
      <w:hyperlink r:id="rId63" w:history="1">
        <w:r w:rsidR="00D2028C" w:rsidRPr="00467933">
          <w:rPr>
            <w:rStyle w:val="Hyperlink"/>
            <w:rFonts w:cstheme="minorHAnsi"/>
          </w:rPr>
          <w:t>https://doi.org/10.1016/j.heliyon.2022.e09193</w:t>
        </w:r>
      </w:hyperlink>
      <w:r w:rsidR="00D2028C" w:rsidRPr="00467933">
        <w:rPr>
          <w:rFonts w:cstheme="minorHAnsi"/>
        </w:rPr>
        <w:t xml:space="preserve"> </w:t>
      </w:r>
    </w:p>
    <w:p w14:paraId="1A679E40" w14:textId="2D3681E7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Danker, J., </w:t>
      </w:r>
      <w:proofErr w:type="spellStart"/>
      <w:r w:rsidRPr="00467933">
        <w:rPr>
          <w:rFonts w:cstheme="minorHAnsi"/>
        </w:rPr>
        <w:t>Strnadová</w:t>
      </w:r>
      <w:proofErr w:type="spellEnd"/>
      <w:r w:rsidRPr="00467933">
        <w:rPr>
          <w:rFonts w:cstheme="minorHAnsi"/>
        </w:rPr>
        <w:t xml:space="preserve">, I., &amp; Cumming, T. M. (2019). Picture my well-being: Listening to the voices of students with autism spectrum disorder. </w:t>
      </w:r>
      <w:r w:rsidRPr="00467933">
        <w:rPr>
          <w:rFonts w:cstheme="minorHAnsi"/>
          <w:i/>
        </w:rPr>
        <w:t>Research in Developmental Disabilities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89</w:t>
      </w:r>
      <w:r w:rsidRPr="00467933">
        <w:rPr>
          <w:rFonts w:cstheme="minorHAnsi"/>
        </w:rPr>
        <w:t xml:space="preserve">, 130-140. </w:t>
      </w:r>
      <w:hyperlink r:id="rId64" w:history="1">
        <w:r w:rsidR="00A07B04" w:rsidRPr="00467933">
          <w:rPr>
            <w:rStyle w:val="Hyperlink"/>
            <w:rFonts w:cstheme="minorHAnsi"/>
          </w:rPr>
          <w:t>https://doi.org/10.1016/j.ridd.2019.04.005</w:t>
        </w:r>
      </w:hyperlink>
      <w:r w:rsidR="00A07B04" w:rsidRPr="00467933">
        <w:rPr>
          <w:rFonts w:cstheme="minorHAnsi"/>
        </w:rPr>
        <w:t xml:space="preserve"> </w:t>
      </w:r>
    </w:p>
    <w:p w14:paraId="5647D089" w14:textId="2A4D510C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Dardas</w:t>
      </w:r>
      <w:proofErr w:type="spellEnd"/>
      <w:r w:rsidRPr="00467933">
        <w:rPr>
          <w:rFonts w:cstheme="minorHAnsi"/>
        </w:rPr>
        <w:t xml:space="preserve">, L. A., &amp; Ahmad, M. M. (2014). Validation of the World Health Organization's </w:t>
      </w:r>
      <w:r w:rsidR="00154843" w:rsidRPr="00467933">
        <w:rPr>
          <w:rFonts w:cstheme="minorHAnsi"/>
        </w:rPr>
        <w:t>q</w:t>
      </w:r>
      <w:r w:rsidRPr="00467933">
        <w:rPr>
          <w:rFonts w:cstheme="minorHAnsi"/>
        </w:rPr>
        <w:t xml:space="preserve">uality of </w:t>
      </w:r>
      <w:r w:rsidR="00154843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ife </w:t>
      </w:r>
      <w:r w:rsidR="00154843" w:rsidRPr="00467933">
        <w:rPr>
          <w:rFonts w:cstheme="minorHAnsi"/>
        </w:rPr>
        <w:t>q</w:t>
      </w:r>
      <w:r w:rsidRPr="00467933">
        <w:rPr>
          <w:rFonts w:cstheme="minorHAnsi"/>
        </w:rPr>
        <w:t xml:space="preserve">uestionnaire with </w:t>
      </w:r>
      <w:r w:rsidR="00154843" w:rsidRPr="00467933">
        <w:rPr>
          <w:rFonts w:cstheme="minorHAnsi"/>
        </w:rPr>
        <w:t>p</w:t>
      </w:r>
      <w:r w:rsidRPr="00467933">
        <w:rPr>
          <w:rFonts w:cstheme="minorHAnsi"/>
        </w:rPr>
        <w:t xml:space="preserve">arents of </w:t>
      </w:r>
      <w:r w:rsidR="00154843" w:rsidRPr="00467933">
        <w:rPr>
          <w:rFonts w:cstheme="minorHAnsi"/>
        </w:rPr>
        <w:t>c</w:t>
      </w:r>
      <w:r w:rsidRPr="00467933">
        <w:rPr>
          <w:rFonts w:cstheme="minorHAnsi"/>
        </w:rPr>
        <w:t xml:space="preserve">hildren with </w:t>
      </w:r>
      <w:r w:rsidR="00154843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utistic </w:t>
      </w:r>
      <w:r w:rsidR="00154843" w:rsidRPr="00467933">
        <w:rPr>
          <w:rFonts w:cstheme="minorHAnsi"/>
        </w:rPr>
        <w:t>d</w:t>
      </w:r>
      <w:r w:rsidRPr="00467933">
        <w:rPr>
          <w:rFonts w:cstheme="minorHAnsi"/>
        </w:rPr>
        <w:t xml:space="preserve">isorder. </w:t>
      </w:r>
      <w:r w:rsidRPr="00467933">
        <w:rPr>
          <w:rFonts w:cstheme="minorHAnsi"/>
          <w:i/>
        </w:rPr>
        <w:t>Journal of Autism and Developmental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44</w:t>
      </w:r>
      <w:r w:rsidRPr="00467933">
        <w:rPr>
          <w:rFonts w:cstheme="minorHAnsi"/>
        </w:rPr>
        <w:t xml:space="preserve">(9), 2257-2263. </w:t>
      </w:r>
      <w:hyperlink r:id="rId65" w:history="1">
        <w:r w:rsidR="00154843" w:rsidRPr="00467933">
          <w:rPr>
            <w:rStyle w:val="Hyperlink"/>
            <w:rFonts w:cstheme="minorHAnsi"/>
          </w:rPr>
          <w:t>https://doi.org/10.1007/s10803-014-2110-1</w:t>
        </w:r>
      </w:hyperlink>
      <w:r w:rsidR="00154843" w:rsidRPr="00467933">
        <w:rPr>
          <w:rFonts w:cstheme="minorHAnsi"/>
        </w:rPr>
        <w:t xml:space="preserve"> </w:t>
      </w:r>
    </w:p>
    <w:p w14:paraId="7956B069" w14:textId="7F216B78" w:rsidR="00A731F8" w:rsidRPr="00467933" w:rsidRDefault="00A731F8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da Silva, A. C. F., Barbosa, T. de S., &amp; </w:t>
      </w:r>
      <w:proofErr w:type="spellStart"/>
      <w:r w:rsidRPr="00467933">
        <w:rPr>
          <w:rFonts w:cstheme="minorHAnsi"/>
        </w:rPr>
        <w:t>Gavião</w:t>
      </w:r>
      <w:proofErr w:type="spellEnd"/>
      <w:r w:rsidRPr="00467933">
        <w:rPr>
          <w:rFonts w:cstheme="minorHAnsi"/>
        </w:rPr>
        <w:t>, M. B. D. (2023). Parental perception of the oral health-related quality of life of children and adolescents with autism spectrum disorder (</w:t>
      </w:r>
      <w:proofErr w:type="spellStart"/>
      <w:r w:rsidRPr="00467933">
        <w:rPr>
          <w:rFonts w:cstheme="minorHAnsi"/>
        </w:rPr>
        <w:t>asd</w:t>
      </w:r>
      <w:proofErr w:type="spellEnd"/>
      <w:r w:rsidRPr="00467933">
        <w:rPr>
          <w:rFonts w:cstheme="minorHAnsi"/>
        </w:rPr>
        <w:t xml:space="preserve">). </w:t>
      </w:r>
      <w:r w:rsidRPr="00467933">
        <w:rPr>
          <w:rFonts w:cstheme="minorHAnsi"/>
          <w:i/>
          <w:iCs/>
        </w:rPr>
        <w:t>International Journal of Environmental Research and Public Health, 20</w:t>
      </w:r>
      <w:r w:rsidRPr="00467933">
        <w:rPr>
          <w:rFonts w:cstheme="minorHAnsi"/>
        </w:rPr>
        <w:t>(2)</w:t>
      </w:r>
      <w:r w:rsidR="00760DC8" w:rsidRPr="00467933">
        <w:rPr>
          <w:rFonts w:cstheme="minorHAnsi"/>
        </w:rPr>
        <w:t>, Article 1151.</w:t>
      </w:r>
      <w:r w:rsidRPr="00467933">
        <w:rPr>
          <w:rFonts w:cstheme="minorHAnsi"/>
        </w:rPr>
        <w:t xml:space="preserve"> </w:t>
      </w:r>
      <w:hyperlink r:id="rId66" w:history="1">
        <w:r w:rsidR="008A1F3F" w:rsidRPr="00467933">
          <w:rPr>
            <w:rStyle w:val="Hyperlink"/>
            <w:rFonts w:cstheme="minorHAnsi"/>
          </w:rPr>
          <w:t>https://doi.org/10.3390/ijerph20021151</w:t>
        </w:r>
      </w:hyperlink>
      <w:r w:rsidR="008A1F3F" w:rsidRPr="00467933">
        <w:rPr>
          <w:rFonts w:cstheme="minorHAnsi"/>
        </w:rPr>
        <w:t xml:space="preserve"> </w:t>
      </w:r>
    </w:p>
    <w:p w14:paraId="5E0EE09F" w14:textId="30F1808F" w:rsidR="006A72B5" w:rsidRPr="00467933" w:rsidRDefault="006A72B5" w:rsidP="00DA3509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Davis, P. A. (2009). </w:t>
      </w:r>
      <w:r w:rsidRPr="00467933">
        <w:rPr>
          <w:rFonts w:cstheme="minorHAnsi"/>
          <w:i/>
          <w:iCs/>
        </w:rPr>
        <w:t>Quality of life of people with disabilities: Stories of successful adults</w:t>
      </w:r>
      <w:r w:rsidR="00DA3509" w:rsidRPr="00467933">
        <w:rPr>
          <w:rFonts w:cstheme="minorHAnsi"/>
        </w:rPr>
        <w:t xml:space="preserve"> (</w:t>
      </w:r>
      <w:r w:rsidR="00DA3509" w:rsidRPr="00467933">
        <w:rPr>
          <w:rFonts w:cstheme="minorHAnsi"/>
          <w:lang w:eastAsia="zh-CN"/>
        </w:rPr>
        <w:t xml:space="preserve">Publication No. 3357567) [Doctoral dissertation, </w:t>
      </w:r>
      <w:r w:rsidR="00D568BA" w:rsidRPr="00467933">
        <w:rPr>
          <w:rFonts w:cstheme="minorHAnsi"/>
          <w:lang w:eastAsia="zh-CN"/>
        </w:rPr>
        <w:t>Ashland University</w:t>
      </w:r>
      <w:r w:rsidR="00DA3509" w:rsidRPr="00467933">
        <w:rPr>
          <w:rFonts w:cstheme="minorHAnsi"/>
          <w:lang w:eastAsia="zh-CN"/>
        </w:rPr>
        <w:t>]. ProQuest Dissertations and Theses Global.</w:t>
      </w:r>
    </w:p>
    <w:p w14:paraId="79B46A83" w14:textId="73D1EA91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DaWalt</w:t>
      </w:r>
      <w:proofErr w:type="spellEnd"/>
      <w:r w:rsidRPr="00467933">
        <w:rPr>
          <w:rFonts w:cstheme="minorHAnsi"/>
        </w:rPr>
        <w:t xml:space="preserve">, L. S., Usher, L. V., Greenberg, J. S., &amp; </w:t>
      </w:r>
      <w:proofErr w:type="spellStart"/>
      <w:r w:rsidRPr="00467933">
        <w:rPr>
          <w:rFonts w:cstheme="minorHAnsi"/>
        </w:rPr>
        <w:t>Mailick</w:t>
      </w:r>
      <w:proofErr w:type="spellEnd"/>
      <w:r w:rsidRPr="00467933">
        <w:rPr>
          <w:rFonts w:cstheme="minorHAnsi"/>
        </w:rPr>
        <w:t xml:space="preserve">, M. R. (2019). Friendships and </w:t>
      </w:r>
      <w:r w:rsidR="000B33E8" w:rsidRPr="00467933">
        <w:rPr>
          <w:rFonts w:cstheme="minorHAnsi"/>
          <w:lang w:eastAsia="zh-CN"/>
        </w:rPr>
        <w:t>s</w:t>
      </w:r>
      <w:r w:rsidRPr="00467933">
        <w:rPr>
          <w:rFonts w:cstheme="minorHAnsi"/>
        </w:rPr>
        <w:t xml:space="preserve">ocial </w:t>
      </w:r>
      <w:r w:rsidR="000B33E8" w:rsidRPr="00467933">
        <w:rPr>
          <w:rFonts w:cstheme="minorHAnsi"/>
        </w:rPr>
        <w:t>p</w:t>
      </w:r>
      <w:r w:rsidRPr="00467933">
        <w:rPr>
          <w:rFonts w:cstheme="minorHAnsi"/>
        </w:rPr>
        <w:t xml:space="preserve">articipation as </w:t>
      </w:r>
      <w:r w:rsidR="000B33E8" w:rsidRPr="00467933">
        <w:rPr>
          <w:rFonts w:cstheme="minorHAnsi"/>
        </w:rPr>
        <w:t>m</w:t>
      </w:r>
      <w:r w:rsidRPr="00467933">
        <w:rPr>
          <w:rFonts w:cstheme="minorHAnsi"/>
        </w:rPr>
        <w:t xml:space="preserve">arkers of </w:t>
      </w:r>
      <w:r w:rsidR="000B33E8" w:rsidRPr="00467933">
        <w:rPr>
          <w:rFonts w:cstheme="minorHAnsi"/>
        </w:rPr>
        <w:t>q</w:t>
      </w:r>
      <w:r w:rsidRPr="00467933">
        <w:rPr>
          <w:rFonts w:cstheme="minorHAnsi"/>
        </w:rPr>
        <w:t xml:space="preserve">uality of </w:t>
      </w:r>
      <w:r w:rsidR="000B33E8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ife of </w:t>
      </w:r>
      <w:r w:rsidR="000B33E8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dolescents and </w:t>
      </w:r>
      <w:r w:rsidR="000B33E8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dults with </w:t>
      </w:r>
      <w:r w:rsidR="000B33E8" w:rsidRPr="00467933">
        <w:rPr>
          <w:rFonts w:cstheme="minorHAnsi"/>
        </w:rPr>
        <w:t>f</w:t>
      </w:r>
      <w:r w:rsidRPr="00467933">
        <w:rPr>
          <w:rFonts w:cstheme="minorHAnsi"/>
        </w:rPr>
        <w:t xml:space="preserve">ragile X </w:t>
      </w:r>
      <w:r w:rsidR="000B33E8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yndrome and </w:t>
      </w:r>
      <w:r w:rsidR="000B33E8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utism.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23</w:t>
      </w:r>
      <w:r w:rsidRPr="00467933">
        <w:rPr>
          <w:rFonts w:cstheme="minorHAnsi"/>
        </w:rPr>
        <w:t xml:space="preserve">(2), 383-393. </w:t>
      </w:r>
      <w:hyperlink r:id="rId67" w:history="1">
        <w:r w:rsidR="000C02AE" w:rsidRPr="00467933">
          <w:rPr>
            <w:rStyle w:val="Hyperlink"/>
            <w:rFonts w:cstheme="minorHAnsi"/>
          </w:rPr>
          <w:t>https://doi.org/10.1177/1362361317709202</w:t>
        </w:r>
      </w:hyperlink>
      <w:r w:rsidR="000C02AE" w:rsidRPr="00467933">
        <w:rPr>
          <w:rFonts w:cstheme="minorHAnsi"/>
        </w:rPr>
        <w:t xml:space="preserve"> </w:t>
      </w:r>
    </w:p>
    <w:p w14:paraId="4A469AE1" w14:textId="7001AD60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bookmarkStart w:id="3" w:name="_Hlk139032030"/>
      <w:proofErr w:type="spellStart"/>
      <w:r w:rsidRPr="00467933">
        <w:rPr>
          <w:rFonts w:cstheme="minorHAnsi"/>
        </w:rPr>
        <w:t>Delahaye</w:t>
      </w:r>
      <w:proofErr w:type="spellEnd"/>
      <w:r w:rsidRPr="00467933">
        <w:rPr>
          <w:rFonts w:cstheme="minorHAnsi"/>
        </w:rPr>
        <w:t xml:space="preserve">, J., Kovacs, E., Sikora, D., Hall, T. A., </w:t>
      </w:r>
      <w:proofErr w:type="spellStart"/>
      <w:r w:rsidRPr="00467933">
        <w:rPr>
          <w:rFonts w:cstheme="minorHAnsi"/>
        </w:rPr>
        <w:t>Orlich</w:t>
      </w:r>
      <w:proofErr w:type="spellEnd"/>
      <w:r w:rsidRPr="00467933">
        <w:rPr>
          <w:rFonts w:cstheme="minorHAnsi"/>
        </w:rPr>
        <w:t xml:space="preserve">, F., Clemons, T. E., </w:t>
      </w:r>
      <w:r w:rsidR="005B6E05" w:rsidRPr="00467933">
        <w:rPr>
          <w:rFonts w:cstheme="minorHAnsi"/>
        </w:rPr>
        <w:t>va</w:t>
      </w:r>
      <w:r w:rsidRPr="00467933">
        <w:rPr>
          <w:rFonts w:cstheme="minorHAnsi"/>
        </w:rPr>
        <w:t xml:space="preserve">n </w:t>
      </w:r>
      <w:r w:rsidR="005B6E05" w:rsidRPr="00467933">
        <w:rPr>
          <w:rFonts w:cstheme="minorHAnsi"/>
        </w:rPr>
        <w:t>d</w:t>
      </w:r>
      <w:r w:rsidRPr="00467933">
        <w:rPr>
          <w:rFonts w:cstheme="minorHAnsi"/>
        </w:rPr>
        <w:t xml:space="preserve">er </w:t>
      </w:r>
      <w:proofErr w:type="spellStart"/>
      <w:r w:rsidRPr="00467933">
        <w:rPr>
          <w:rFonts w:cstheme="minorHAnsi"/>
        </w:rPr>
        <w:t>Weerd</w:t>
      </w:r>
      <w:proofErr w:type="spellEnd"/>
      <w:r w:rsidRPr="00467933">
        <w:rPr>
          <w:rFonts w:cstheme="minorHAnsi"/>
        </w:rPr>
        <w:t xml:space="preserve">, E., Glick, L., &amp; </w:t>
      </w:r>
      <w:proofErr w:type="spellStart"/>
      <w:r w:rsidRPr="00467933">
        <w:rPr>
          <w:rFonts w:cstheme="minorHAnsi"/>
        </w:rPr>
        <w:t>Kuhlthau</w:t>
      </w:r>
      <w:proofErr w:type="spellEnd"/>
      <w:r w:rsidRPr="00467933">
        <w:rPr>
          <w:rFonts w:cstheme="minorHAnsi"/>
        </w:rPr>
        <w:t xml:space="preserve">, K. (2014). The relationship between </w:t>
      </w:r>
      <w:r w:rsidR="00364506" w:rsidRPr="00467933">
        <w:rPr>
          <w:rFonts w:cstheme="minorHAnsi"/>
        </w:rPr>
        <w:t>h</w:t>
      </w:r>
      <w:r w:rsidRPr="00467933">
        <w:rPr>
          <w:rFonts w:cstheme="minorHAnsi"/>
        </w:rPr>
        <w:t>ealth-</w:t>
      </w:r>
      <w:r w:rsidR="00364506" w:rsidRPr="00467933">
        <w:rPr>
          <w:rFonts w:cstheme="minorHAnsi"/>
        </w:rPr>
        <w:t>r</w:t>
      </w:r>
      <w:r w:rsidRPr="00467933">
        <w:rPr>
          <w:rFonts w:cstheme="minorHAnsi"/>
        </w:rPr>
        <w:t xml:space="preserve">elated </w:t>
      </w:r>
      <w:r w:rsidR="00364506" w:rsidRPr="00467933">
        <w:rPr>
          <w:rFonts w:cstheme="minorHAnsi"/>
        </w:rPr>
        <w:t>q</w:t>
      </w:r>
      <w:r w:rsidRPr="00467933">
        <w:rPr>
          <w:rFonts w:cstheme="minorHAnsi"/>
        </w:rPr>
        <w:t xml:space="preserve">uality of </w:t>
      </w:r>
      <w:r w:rsidR="00364506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ife and sleep problems in children with </w:t>
      </w:r>
      <w:r w:rsidR="00364506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utism </w:t>
      </w:r>
      <w:r w:rsidR="00364506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pectrum </w:t>
      </w:r>
      <w:r w:rsidR="00364506" w:rsidRPr="00467933">
        <w:rPr>
          <w:rFonts w:cstheme="minorHAnsi"/>
        </w:rPr>
        <w:t>d</w:t>
      </w:r>
      <w:r w:rsidRPr="00467933">
        <w:rPr>
          <w:rFonts w:cstheme="minorHAnsi"/>
        </w:rPr>
        <w:t xml:space="preserve">isorders. </w:t>
      </w:r>
      <w:r w:rsidRPr="00467933">
        <w:rPr>
          <w:rFonts w:cstheme="minorHAnsi"/>
          <w:i/>
        </w:rPr>
        <w:t>Research in Autism Spectrum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8</w:t>
      </w:r>
      <w:r w:rsidRPr="00467933">
        <w:rPr>
          <w:rFonts w:cstheme="minorHAnsi"/>
        </w:rPr>
        <w:t xml:space="preserve">(3), 292-303. </w:t>
      </w:r>
      <w:hyperlink r:id="rId68" w:history="1">
        <w:r w:rsidR="00364506" w:rsidRPr="00467933">
          <w:rPr>
            <w:rStyle w:val="Hyperlink"/>
            <w:rFonts w:cstheme="minorHAnsi"/>
          </w:rPr>
          <w:t>https://doi.org/10.1016/j.rasd.2013.12.015</w:t>
        </w:r>
      </w:hyperlink>
      <w:r w:rsidR="00364506" w:rsidRPr="00467933">
        <w:rPr>
          <w:rFonts w:cstheme="minorHAnsi"/>
        </w:rPr>
        <w:t xml:space="preserve"> </w:t>
      </w:r>
    </w:p>
    <w:bookmarkEnd w:id="3"/>
    <w:p w14:paraId="58820325" w14:textId="0B6DBC6F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lastRenderedPageBreak/>
        <w:t>Deserno</w:t>
      </w:r>
      <w:proofErr w:type="spellEnd"/>
      <w:r w:rsidRPr="00467933">
        <w:rPr>
          <w:rFonts w:cstheme="minorHAnsi"/>
        </w:rPr>
        <w:t xml:space="preserve">, M. K., </w:t>
      </w:r>
      <w:proofErr w:type="spellStart"/>
      <w:r w:rsidRPr="00467933">
        <w:rPr>
          <w:rFonts w:cstheme="minorHAnsi"/>
        </w:rPr>
        <w:t>Borsboom</w:t>
      </w:r>
      <w:proofErr w:type="spellEnd"/>
      <w:r w:rsidRPr="00467933">
        <w:rPr>
          <w:rFonts w:cstheme="minorHAnsi"/>
        </w:rPr>
        <w:t xml:space="preserve">, D., </w:t>
      </w:r>
      <w:proofErr w:type="spellStart"/>
      <w:r w:rsidRPr="00467933">
        <w:rPr>
          <w:rFonts w:cstheme="minorHAnsi"/>
        </w:rPr>
        <w:t>Begeer</w:t>
      </w:r>
      <w:proofErr w:type="spellEnd"/>
      <w:r w:rsidRPr="00467933">
        <w:rPr>
          <w:rFonts w:cstheme="minorHAnsi"/>
        </w:rPr>
        <w:t xml:space="preserve">, S., Agelink van </w:t>
      </w:r>
      <w:proofErr w:type="spellStart"/>
      <w:r w:rsidRPr="00467933">
        <w:rPr>
          <w:rFonts w:cstheme="minorHAnsi"/>
        </w:rPr>
        <w:t>Rentergem</w:t>
      </w:r>
      <w:proofErr w:type="spellEnd"/>
      <w:r w:rsidRPr="00467933">
        <w:rPr>
          <w:rFonts w:cstheme="minorHAnsi"/>
        </w:rPr>
        <w:t xml:space="preserve">, J. A., </w:t>
      </w:r>
      <w:proofErr w:type="spellStart"/>
      <w:r w:rsidRPr="00467933">
        <w:rPr>
          <w:rFonts w:cstheme="minorHAnsi"/>
        </w:rPr>
        <w:t>Mataw</w:t>
      </w:r>
      <w:proofErr w:type="spellEnd"/>
      <w:r w:rsidRPr="00467933">
        <w:rPr>
          <w:rFonts w:cstheme="minorHAnsi"/>
        </w:rPr>
        <w:t xml:space="preserve">, K., &amp; </w:t>
      </w:r>
      <w:proofErr w:type="spellStart"/>
      <w:r w:rsidRPr="00467933">
        <w:rPr>
          <w:rFonts w:cstheme="minorHAnsi"/>
        </w:rPr>
        <w:t>Geurts</w:t>
      </w:r>
      <w:proofErr w:type="spellEnd"/>
      <w:r w:rsidRPr="00467933">
        <w:rPr>
          <w:rFonts w:cstheme="minorHAnsi"/>
        </w:rPr>
        <w:t xml:space="preserve">, H. M. (2019). Sleep determines quality of life in autistic adults: A longitudinal study. </w:t>
      </w:r>
      <w:r w:rsidRPr="00467933">
        <w:rPr>
          <w:rFonts w:cstheme="minorHAnsi"/>
          <w:i/>
        </w:rPr>
        <w:t>Autism Research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12</w:t>
      </w:r>
      <w:r w:rsidRPr="00467933">
        <w:rPr>
          <w:rFonts w:cstheme="minorHAnsi"/>
        </w:rPr>
        <w:t xml:space="preserve">(5), 794-801. </w:t>
      </w:r>
      <w:hyperlink r:id="rId69" w:history="1">
        <w:r w:rsidR="00EB631B" w:rsidRPr="00467933">
          <w:rPr>
            <w:rStyle w:val="Hyperlink"/>
            <w:rFonts w:cstheme="minorHAnsi"/>
          </w:rPr>
          <w:t>https://doi.org/10.1002/aur.2103</w:t>
        </w:r>
      </w:hyperlink>
      <w:r w:rsidR="00EB631B" w:rsidRPr="00467933">
        <w:rPr>
          <w:rFonts w:cstheme="minorHAnsi"/>
        </w:rPr>
        <w:t xml:space="preserve"> </w:t>
      </w:r>
    </w:p>
    <w:p w14:paraId="2F4E7388" w14:textId="5426BF86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Deserno</w:t>
      </w:r>
      <w:proofErr w:type="spellEnd"/>
      <w:r w:rsidRPr="00467933">
        <w:rPr>
          <w:rFonts w:cstheme="minorHAnsi"/>
        </w:rPr>
        <w:t xml:space="preserve">, M. K., </w:t>
      </w:r>
      <w:proofErr w:type="spellStart"/>
      <w:r w:rsidRPr="00467933">
        <w:rPr>
          <w:rFonts w:cstheme="minorHAnsi"/>
        </w:rPr>
        <w:t>Borsboom</w:t>
      </w:r>
      <w:proofErr w:type="spellEnd"/>
      <w:r w:rsidRPr="00467933">
        <w:rPr>
          <w:rFonts w:cstheme="minorHAnsi"/>
        </w:rPr>
        <w:t xml:space="preserve">, D., </w:t>
      </w:r>
      <w:proofErr w:type="spellStart"/>
      <w:r w:rsidRPr="00467933">
        <w:rPr>
          <w:rFonts w:cstheme="minorHAnsi"/>
        </w:rPr>
        <w:t>Begeer</w:t>
      </w:r>
      <w:proofErr w:type="spellEnd"/>
      <w:r w:rsidRPr="00467933">
        <w:rPr>
          <w:rFonts w:cstheme="minorHAnsi"/>
        </w:rPr>
        <w:t xml:space="preserve">, S., &amp; </w:t>
      </w:r>
      <w:proofErr w:type="spellStart"/>
      <w:r w:rsidRPr="00467933">
        <w:rPr>
          <w:rFonts w:cstheme="minorHAnsi"/>
        </w:rPr>
        <w:t>Geurts</w:t>
      </w:r>
      <w:proofErr w:type="spellEnd"/>
      <w:r w:rsidRPr="00467933">
        <w:rPr>
          <w:rFonts w:cstheme="minorHAnsi"/>
        </w:rPr>
        <w:t xml:space="preserve">, H. M. (2017). Multicausal </w:t>
      </w:r>
      <w:r w:rsidR="00EB631B" w:rsidRPr="00467933">
        <w:rPr>
          <w:rFonts w:cstheme="minorHAnsi"/>
          <w:lang w:eastAsia="zh-CN"/>
        </w:rPr>
        <w:t>s</w:t>
      </w:r>
      <w:r w:rsidRPr="00467933">
        <w:rPr>
          <w:rFonts w:cstheme="minorHAnsi"/>
        </w:rPr>
        <w:t xml:space="preserve">ystems </w:t>
      </w:r>
      <w:r w:rsidR="00EB631B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sk for </w:t>
      </w:r>
      <w:r w:rsidR="00EB631B" w:rsidRPr="00467933">
        <w:rPr>
          <w:rFonts w:cstheme="minorHAnsi"/>
        </w:rPr>
        <w:t>m</w:t>
      </w:r>
      <w:r w:rsidRPr="00467933">
        <w:rPr>
          <w:rFonts w:cstheme="minorHAnsi"/>
        </w:rPr>
        <w:t xml:space="preserve">ulticausal </w:t>
      </w:r>
      <w:r w:rsidR="00EB631B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pproaches: A </w:t>
      </w:r>
      <w:r w:rsidR="00EB631B" w:rsidRPr="00467933">
        <w:rPr>
          <w:rFonts w:cstheme="minorHAnsi"/>
        </w:rPr>
        <w:t>n</w:t>
      </w:r>
      <w:r w:rsidRPr="00467933">
        <w:rPr>
          <w:rFonts w:cstheme="minorHAnsi"/>
        </w:rPr>
        <w:t xml:space="preserve">etwork </w:t>
      </w:r>
      <w:r w:rsidR="00EB631B" w:rsidRPr="00467933">
        <w:rPr>
          <w:rFonts w:cstheme="minorHAnsi"/>
        </w:rPr>
        <w:t>p</w:t>
      </w:r>
      <w:r w:rsidRPr="00467933">
        <w:rPr>
          <w:rFonts w:cstheme="minorHAnsi"/>
        </w:rPr>
        <w:t xml:space="preserve">erspective on </w:t>
      </w:r>
      <w:r w:rsidR="00EB631B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ubjective </w:t>
      </w:r>
      <w:r w:rsidR="00EB631B" w:rsidRPr="00467933">
        <w:rPr>
          <w:rFonts w:cstheme="minorHAnsi"/>
        </w:rPr>
        <w:t>w</w:t>
      </w:r>
      <w:r w:rsidRPr="00467933">
        <w:rPr>
          <w:rFonts w:cstheme="minorHAnsi"/>
        </w:rPr>
        <w:t>ell-</w:t>
      </w:r>
      <w:r w:rsidR="00EB631B" w:rsidRPr="00467933">
        <w:rPr>
          <w:rFonts w:cstheme="minorHAnsi"/>
        </w:rPr>
        <w:t>b</w:t>
      </w:r>
      <w:r w:rsidRPr="00467933">
        <w:rPr>
          <w:rFonts w:cstheme="minorHAnsi"/>
        </w:rPr>
        <w:t xml:space="preserve">eing in </w:t>
      </w:r>
      <w:r w:rsidR="00EB631B" w:rsidRPr="00467933">
        <w:rPr>
          <w:rFonts w:cstheme="minorHAnsi"/>
        </w:rPr>
        <w:t>i</w:t>
      </w:r>
      <w:r w:rsidRPr="00467933">
        <w:rPr>
          <w:rFonts w:cstheme="minorHAnsi"/>
        </w:rPr>
        <w:t xml:space="preserve">ndividuals with </w:t>
      </w:r>
      <w:r w:rsidR="00EB631B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utism </w:t>
      </w:r>
      <w:r w:rsidR="00EB631B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pectrum </w:t>
      </w:r>
      <w:r w:rsidR="00EB631B" w:rsidRPr="00467933">
        <w:rPr>
          <w:rFonts w:cstheme="minorHAnsi"/>
        </w:rPr>
        <w:t>d</w:t>
      </w:r>
      <w:r w:rsidRPr="00467933">
        <w:rPr>
          <w:rFonts w:cstheme="minorHAnsi"/>
        </w:rPr>
        <w:t xml:space="preserve">isorder.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21</w:t>
      </w:r>
      <w:r w:rsidRPr="00467933">
        <w:rPr>
          <w:rFonts w:cstheme="minorHAnsi"/>
        </w:rPr>
        <w:t xml:space="preserve">(8), 960-971. </w:t>
      </w:r>
      <w:hyperlink r:id="rId70" w:history="1">
        <w:r w:rsidR="001518B8" w:rsidRPr="00467933">
          <w:rPr>
            <w:rStyle w:val="Hyperlink"/>
            <w:rFonts w:cstheme="minorHAnsi"/>
          </w:rPr>
          <w:t>https://doi.org/10.1177/1362361316660309</w:t>
        </w:r>
      </w:hyperlink>
      <w:r w:rsidR="001518B8" w:rsidRPr="00467933">
        <w:rPr>
          <w:rFonts w:cstheme="minorHAnsi"/>
        </w:rPr>
        <w:t xml:space="preserve"> </w:t>
      </w:r>
    </w:p>
    <w:p w14:paraId="11D966BE" w14:textId="31A7466D" w:rsidR="002C7E94" w:rsidRPr="00467933" w:rsidRDefault="002C7E94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Deserno</w:t>
      </w:r>
      <w:proofErr w:type="spellEnd"/>
      <w:r w:rsidRPr="00467933">
        <w:rPr>
          <w:rFonts w:cstheme="minorHAnsi"/>
        </w:rPr>
        <w:t>, M.</w:t>
      </w:r>
      <w:r w:rsidR="001518B8" w:rsidRPr="00467933">
        <w:rPr>
          <w:rFonts w:cstheme="minorHAnsi"/>
        </w:rPr>
        <w:t xml:space="preserve"> K.</w:t>
      </w:r>
      <w:r w:rsidRPr="00467933">
        <w:rPr>
          <w:rFonts w:cstheme="minorHAnsi"/>
        </w:rPr>
        <w:t xml:space="preserve">, </w:t>
      </w:r>
      <w:proofErr w:type="spellStart"/>
      <w:r w:rsidRPr="00467933">
        <w:rPr>
          <w:rFonts w:cstheme="minorHAnsi"/>
        </w:rPr>
        <w:t>Borsboom</w:t>
      </w:r>
      <w:proofErr w:type="spellEnd"/>
      <w:r w:rsidRPr="00467933">
        <w:rPr>
          <w:rFonts w:cstheme="minorHAnsi"/>
        </w:rPr>
        <w:t xml:space="preserve">, D., </w:t>
      </w:r>
      <w:proofErr w:type="spellStart"/>
      <w:r w:rsidRPr="00467933">
        <w:rPr>
          <w:rFonts w:cstheme="minorHAnsi"/>
        </w:rPr>
        <w:t>Begeer</w:t>
      </w:r>
      <w:proofErr w:type="spellEnd"/>
      <w:r w:rsidRPr="00467933">
        <w:rPr>
          <w:rFonts w:cstheme="minorHAnsi"/>
        </w:rPr>
        <w:t xml:space="preserve">, S., &amp; </w:t>
      </w:r>
      <w:proofErr w:type="spellStart"/>
      <w:r w:rsidRPr="00467933">
        <w:rPr>
          <w:rFonts w:cstheme="minorHAnsi"/>
        </w:rPr>
        <w:t>Geurts</w:t>
      </w:r>
      <w:proofErr w:type="spellEnd"/>
      <w:r w:rsidRPr="00467933">
        <w:rPr>
          <w:rFonts w:cstheme="minorHAnsi"/>
        </w:rPr>
        <w:t xml:space="preserve">, H. </w:t>
      </w:r>
      <w:r w:rsidR="001518B8" w:rsidRPr="00467933">
        <w:rPr>
          <w:rFonts w:cstheme="minorHAnsi"/>
        </w:rPr>
        <w:t xml:space="preserve">M. </w:t>
      </w:r>
      <w:r w:rsidRPr="00467933">
        <w:rPr>
          <w:rFonts w:cstheme="minorHAnsi"/>
        </w:rPr>
        <w:t xml:space="preserve">(2018). Relating ASD symptoms to well-being: Moving across different construct levels. </w:t>
      </w:r>
      <w:r w:rsidRPr="00467933">
        <w:rPr>
          <w:rFonts w:cstheme="minorHAnsi"/>
          <w:i/>
        </w:rPr>
        <w:t>Psychological Medicine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48</w:t>
      </w:r>
      <w:r w:rsidRPr="00467933">
        <w:rPr>
          <w:rFonts w:cstheme="minorHAnsi"/>
        </w:rPr>
        <w:t xml:space="preserve">(7), 1179-1189. </w:t>
      </w:r>
      <w:hyperlink r:id="rId71" w:history="1">
        <w:r w:rsidR="001518B8" w:rsidRPr="00467933">
          <w:rPr>
            <w:rStyle w:val="Hyperlink"/>
            <w:rFonts w:cstheme="minorHAnsi"/>
          </w:rPr>
          <w:t>https://doi.org/10.1017/S0033291717002616</w:t>
        </w:r>
      </w:hyperlink>
      <w:r w:rsidR="001518B8" w:rsidRPr="00467933">
        <w:rPr>
          <w:rFonts w:cstheme="minorHAnsi"/>
        </w:rPr>
        <w:t xml:space="preserve"> </w:t>
      </w:r>
    </w:p>
    <w:p w14:paraId="0B0B9C13" w14:textId="1BD22DE9" w:rsidR="00D11AF1" w:rsidRPr="00467933" w:rsidRDefault="008454CF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de Vries, M., &amp; </w:t>
      </w:r>
      <w:proofErr w:type="spellStart"/>
      <w:r w:rsidRPr="00467933">
        <w:rPr>
          <w:rFonts w:cstheme="minorHAnsi"/>
        </w:rPr>
        <w:t>Geurts</w:t>
      </w:r>
      <w:proofErr w:type="spellEnd"/>
      <w:r w:rsidRPr="00467933">
        <w:rPr>
          <w:rFonts w:cstheme="minorHAnsi"/>
        </w:rPr>
        <w:t xml:space="preserve">, H. (2015). Influence of </w:t>
      </w:r>
      <w:r w:rsidR="001518B8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utism </w:t>
      </w:r>
      <w:r w:rsidR="001518B8" w:rsidRPr="00467933">
        <w:rPr>
          <w:rFonts w:cstheme="minorHAnsi"/>
        </w:rPr>
        <w:t>t</w:t>
      </w:r>
      <w:r w:rsidRPr="00467933">
        <w:rPr>
          <w:rFonts w:cstheme="minorHAnsi"/>
        </w:rPr>
        <w:t xml:space="preserve">raits and </w:t>
      </w:r>
      <w:r w:rsidR="001518B8" w:rsidRPr="00467933">
        <w:rPr>
          <w:rFonts w:cstheme="minorHAnsi"/>
        </w:rPr>
        <w:t>e</w:t>
      </w:r>
      <w:r w:rsidRPr="00467933">
        <w:rPr>
          <w:rFonts w:cstheme="minorHAnsi"/>
        </w:rPr>
        <w:t xml:space="preserve">xecutive </w:t>
      </w:r>
      <w:r w:rsidR="001518B8" w:rsidRPr="00467933">
        <w:rPr>
          <w:rFonts w:cstheme="minorHAnsi"/>
        </w:rPr>
        <w:t>f</w:t>
      </w:r>
      <w:r w:rsidRPr="00467933">
        <w:rPr>
          <w:rFonts w:cstheme="minorHAnsi"/>
        </w:rPr>
        <w:t xml:space="preserve">unctioning on </w:t>
      </w:r>
      <w:r w:rsidR="001518B8" w:rsidRPr="00467933">
        <w:rPr>
          <w:rFonts w:cstheme="minorHAnsi"/>
        </w:rPr>
        <w:t>q</w:t>
      </w:r>
      <w:r w:rsidRPr="00467933">
        <w:rPr>
          <w:rFonts w:cstheme="minorHAnsi"/>
        </w:rPr>
        <w:t xml:space="preserve">uality of </w:t>
      </w:r>
      <w:r w:rsidR="001518B8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ife in </w:t>
      </w:r>
      <w:r w:rsidR="001518B8" w:rsidRPr="00467933">
        <w:rPr>
          <w:rFonts w:cstheme="minorHAnsi"/>
        </w:rPr>
        <w:t>c</w:t>
      </w:r>
      <w:r w:rsidRPr="00467933">
        <w:rPr>
          <w:rFonts w:cstheme="minorHAnsi"/>
        </w:rPr>
        <w:t xml:space="preserve">hildren with an </w:t>
      </w:r>
      <w:r w:rsidR="001518B8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utism </w:t>
      </w:r>
      <w:r w:rsidR="001518B8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pectrum </w:t>
      </w:r>
      <w:r w:rsidR="001518B8" w:rsidRPr="00467933">
        <w:rPr>
          <w:rFonts w:cstheme="minorHAnsi"/>
        </w:rPr>
        <w:t>d</w:t>
      </w:r>
      <w:r w:rsidRPr="00467933">
        <w:rPr>
          <w:rFonts w:cstheme="minorHAnsi"/>
        </w:rPr>
        <w:t xml:space="preserve">isorder. </w:t>
      </w:r>
      <w:r w:rsidRPr="00467933">
        <w:rPr>
          <w:rFonts w:cstheme="minorHAnsi"/>
          <w:i/>
        </w:rPr>
        <w:t>Journal of Autism and Developmental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45</w:t>
      </w:r>
      <w:r w:rsidRPr="00467933">
        <w:rPr>
          <w:rFonts w:cstheme="minorHAnsi"/>
        </w:rPr>
        <w:t xml:space="preserve">(9), 2734-2743. </w:t>
      </w:r>
      <w:hyperlink r:id="rId72" w:history="1">
        <w:r w:rsidR="001518B8" w:rsidRPr="00467933">
          <w:rPr>
            <w:rStyle w:val="Hyperlink"/>
            <w:rFonts w:cstheme="minorHAnsi"/>
          </w:rPr>
          <w:t>https://doi.org/10.1007/s10803-015-2438-1</w:t>
        </w:r>
      </w:hyperlink>
      <w:r w:rsidR="001518B8" w:rsidRPr="00467933">
        <w:rPr>
          <w:rFonts w:cstheme="minorHAnsi"/>
        </w:rPr>
        <w:t xml:space="preserve"> </w:t>
      </w:r>
    </w:p>
    <w:p w14:paraId="27B8672F" w14:textId="1A3AF4F3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Dijkhuis</w:t>
      </w:r>
      <w:proofErr w:type="spellEnd"/>
      <w:r w:rsidRPr="00467933">
        <w:rPr>
          <w:rFonts w:cstheme="minorHAnsi"/>
        </w:rPr>
        <w:t xml:space="preserve">, R. R., </w:t>
      </w:r>
      <w:proofErr w:type="spellStart"/>
      <w:r w:rsidRPr="00467933">
        <w:rPr>
          <w:rFonts w:cstheme="minorHAnsi"/>
        </w:rPr>
        <w:t>Ziermans</w:t>
      </w:r>
      <w:proofErr w:type="spellEnd"/>
      <w:r w:rsidRPr="00467933">
        <w:rPr>
          <w:rFonts w:cstheme="minorHAnsi"/>
        </w:rPr>
        <w:t xml:space="preserve">, T. B., Van Rijn, S., </w:t>
      </w:r>
      <w:proofErr w:type="spellStart"/>
      <w:r w:rsidRPr="00467933">
        <w:rPr>
          <w:rFonts w:cstheme="minorHAnsi"/>
        </w:rPr>
        <w:t>Staal</w:t>
      </w:r>
      <w:proofErr w:type="spellEnd"/>
      <w:r w:rsidRPr="00467933">
        <w:rPr>
          <w:rFonts w:cstheme="minorHAnsi"/>
        </w:rPr>
        <w:t xml:space="preserve">, W. G., &amp; </w:t>
      </w:r>
      <w:proofErr w:type="spellStart"/>
      <w:r w:rsidRPr="00467933">
        <w:rPr>
          <w:rFonts w:cstheme="minorHAnsi"/>
        </w:rPr>
        <w:t>Swaab</w:t>
      </w:r>
      <w:proofErr w:type="spellEnd"/>
      <w:r w:rsidRPr="00467933">
        <w:rPr>
          <w:rFonts w:cstheme="minorHAnsi"/>
        </w:rPr>
        <w:t xml:space="preserve">, H. (2017). Self-Regulation and </w:t>
      </w:r>
      <w:r w:rsidR="002A235D" w:rsidRPr="00467933">
        <w:rPr>
          <w:rFonts w:cstheme="minorHAnsi"/>
        </w:rPr>
        <w:t>q</w:t>
      </w:r>
      <w:r w:rsidRPr="00467933">
        <w:rPr>
          <w:rFonts w:cstheme="minorHAnsi"/>
        </w:rPr>
        <w:t xml:space="preserve">uality of </w:t>
      </w:r>
      <w:r w:rsidR="002A235D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ife in </w:t>
      </w:r>
      <w:r w:rsidR="002A235D" w:rsidRPr="00467933">
        <w:rPr>
          <w:rFonts w:cstheme="minorHAnsi"/>
        </w:rPr>
        <w:t>h</w:t>
      </w:r>
      <w:r w:rsidRPr="00467933">
        <w:rPr>
          <w:rFonts w:cstheme="minorHAnsi"/>
        </w:rPr>
        <w:t>igh-</w:t>
      </w:r>
      <w:r w:rsidR="002A235D" w:rsidRPr="00467933">
        <w:rPr>
          <w:rFonts w:cstheme="minorHAnsi"/>
        </w:rPr>
        <w:t>f</w:t>
      </w:r>
      <w:r w:rsidRPr="00467933">
        <w:rPr>
          <w:rFonts w:cstheme="minorHAnsi"/>
        </w:rPr>
        <w:t xml:space="preserve">unctioning </w:t>
      </w:r>
      <w:r w:rsidR="002A235D" w:rsidRPr="00467933">
        <w:rPr>
          <w:rFonts w:cstheme="minorHAnsi"/>
        </w:rPr>
        <w:t>y</w:t>
      </w:r>
      <w:r w:rsidRPr="00467933">
        <w:rPr>
          <w:rFonts w:cstheme="minorHAnsi"/>
        </w:rPr>
        <w:t xml:space="preserve">oung </w:t>
      </w:r>
      <w:r w:rsidR="002A235D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dults with </w:t>
      </w:r>
      <w:r w:rsidR="002A235D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utism.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21</w:t>
      </w:r>
      <w:r w:rsidRPr="00467933">
        <w:rPr>
          <w:rFonts w:cstheme="minorHAnsi"/>
        </w:rPr>
        <w:t xml:space="preserve">(7), 896-906. </w:t>
      </w:r>
      <w:hyperlink r:id="rId73" w:history="1">
        <w:r w:rsidR="002A235D" w:rsidRPr="00467933">
          <w:rPr>
            <w:rStyle w:val="Hyperlink"/>
            <w:rFonts w:cstheme="minorHAnsi"/>
          </w:rPr>
          <w:t>https://doi.org/10.1177/1362361316655525</w:t>
        </w:r>
      </w:hyperlink>
      <w:r w:rsidR="002A235D" w:rsidRPr="00467933">
        <w:rPr>
          <w:rFonts w:cstheme="minorHAnsi"/>
        </w:rPr>
        <w:t xml:space="preserve"> </w:t>
      </w:r>
    </w:p>
    <w:p w14:paraId="17D10989" w14:textId="01426ACA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>Diodati, M. R. (201</w:t>
      </w:r>
      <w:r w:rsidR="00DF4DF0">
        <w:rPr>
          <w:rFonts w:cstheme="minorHAnsi"/>
        </w:rPr>
        <w:t>8</w:t>
      </w:r>
      <w:r w:rsidRPr="00467933">
        <w:rPr>
          <w:rFonts w:cstheme="minorHAnsi"/>
        </w:rPr>
        <w:t xml:space="preserve">). </w:t>
      </w:r>
      <w:r w:rsidRPr="00467933">
        <w:rPr>
          <w:rFonts w:cstheme="minorHAnsi"/>
          <w:i/>
          <w:iCs/>
        </w:rPr>
        <w:t>Recreation as a related service: Focusing on the quality of life of students with disabilities</w:t>
      </w:r>
      <w:r w:rsidR="00D568BA" w:rsidRPr="00467933">
        <w:rPr>
          <w:rFonts w:cstheme="minorHAnsi"/>
        </w:rPr>
        <w:t xml:space="preserve"> (</w:t>
      </w:r>
      <w:r w:rsidR="00D568BA" w:rsidRPr="00467933">
        <w:rPr>
          <w:rFonts w:cstheme="minorHAnsi"/>
          <w:lang w:eastAsia="zh-CN"/>
        </w:rPr>
        <w:t xml:space="preserve">Publication No. </w:t>
      </w:r>
      <w:r w:rsidR="00BD582C" w:rsidRPr="00467933">
        <w:rPr>
          <w:rFonts w:cstheme="minorHAnsi"/>
          <w:lang w:eastAsia="zh-CN"/>
        </w:rPr>
        <w:t>10258251</w:t>
      </w:r>
      <w:r w:rsidR="00D568BA" w:rsidRPr="00467933">
        <w:rPr>
          <w:rFonts w:cstheme="minorHAnsi"/>
          <w:lang w:eastAsia="zh-CN"/>
        </w:rPr>
        <w:t xml:space="preserve">) [Doctoral dissertation, </w:t>
      </w:r>
      <w:r w:rsidR="00BD582C" w:rsidRPr="00467933">
        <w:rPr>
          <w:rFonts w:cstheme="minorHAnsi"/>
          <w:lang w:eastAsia="zh-CN"/>
        </w:rPr>
        <w:t>Southern New Hampshire University</w:t>
      </w:r>
      <w:r w:rsidR="00D568BA" w:rsidRPr="00467933">
        <w:rPr>
          <w:rFonts w:cstheme="minorHAnsi"/>
          <w:lang w:eastAsia="zh-CN"/>
        </w:rPr>
        <w:t>]. ProQuest Dissertations and Theses Global.</w:t>
      </w:r>
    </w:p>
    <w:p w14:paraId="5330354D" w14:textId="0F13CD5C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Domellöf</w:t>
      </w:r>
      <w:proofErr w:type="spellEnd"/>
      <w:r w:rsidRPr="00467933">
        <w:rPr>
          <w:rFonts w:cstheme="minorHAnsi"/>
        </w:rPr>
        <w:t xml:space="preserve">, E., Hedlund, L., &amp; </w:t>
      </w:r>
      <w:proofErr w:type="spellStart"/>
      <w:r w:rsidRPr="00467933">
        <w:rPr>
          <w:rFonts w:cstheme="minorHAnsi"/>
        </w:rPr>
        <w:t>Ödman</w:t>
      </w:r>
      <w:proofErr w:type="spellEnd"/>
      <w:r w:rsidRPr="00467933">
        <w:rPr>
          <w:rFonts w:cstheme="minorHAnsi"/>
        </w:rPr>
        <w:t xml:space="preserve">, P. (2014). Health-related quality of life of children and adolescents with functional disabilities in a northern Swedish county. </w:t>
      </w:r>
      <w:r w:rsidRPr="00467933">
        <w:rPr>
          <w:rFonts w:cstheme="minorHAnsi"/>
          <w:i/>
        </w:rPr>
        <w:t>Quality of Life Research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23</w:t>
      </w:r>
      <w:r w:rsidRPr="00467933">
        <w:rPr>
          <w:rFonts w:cstheme="minorHAnsi"/>
        </w:rPr>
        <w:t xml:space="preserve">(6), 1877-1882. </w:t>
      </w:r>
      <w:hyperlink r:id="rId74" w:history="1">
        <w:r w:rsidR="00B869E3" w:rsidRPr="00467933">
          <w:rPr>
            <w:rStyle w:val="Hyperlink"/>
            <w:rFonts w:cstheme="minorHAnsi"/>
          </w:rPr>
          <w:t>https://doi.org/10.1007/s11136-013-0613-4</w:t>
        </w:r>
      </w:hyperlink>
      <w:r w:rsidR="00B869E3" w:rsidRPr="00467933">
        <w:rPr>
          <w:rFonts w:cstheme="minorHAnsi"/>
        </w:rPr>
        <w:t xml:space="preserve"> </w:t>
      </w:r>
    </w:p>
    <w:p w14:paraId="3B5772C1" w14:textId="40CA9A8A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Downs, J., Jacoby, P., Leonard, H., Epstein, A., Murphy, N., Davis, E., </w:t>
      </w:r>
      <w:proofErr w:type="spellStart"/>
      <w:r w:rsidRPr="00467933">
        <w:rPr>
          <w:rFonts w:cstheme="minorHAnsi"/>
        </w:rPr>
        <w:t>Reddihough</w:t>
      </w:r>
      <w:proofErr w:type="spellEnd"/>
      <w:r w:rsidRPr="00467933">
        <w:rPr>
          <w:rFonts w:cstheme="minorHAnsi"/>
        </w:rPr>
        <w:t xml:space="preserve">, D., Whitehouse, A., &amp; Williams, K. (2019). Psychometric properties of the </w:t>
      </w:r>
      <w:proofErr w:type="gramStart"/>
      <w:r w:rsidR="00B869E3" w:rsidRPr="00467933">
        <w:rPr>
          <w:rFonts w:cstheme="minorHAnsi"/>
        </w:rPr>
        <w:t>Q</w:t>
      </w:r>
      <w:r w:rsidRPr="00467933">
        <w:rPr>
          <w:rFonts w:cstheme="minorHAnsi"/>
        </w:rPr>
        <w:t xml:space="preserve">uality of </w:t>
      </w:r>
      <w:r w:rsidR="00B869E3" w:rsidRPr="00467933">
        <w:rPr>
          <w:rFonts w:cstheme="minorHAnsi"/>
        </w:rPr>
        <w:t>L</w:t>
      </w:r>
      <w:r w:rsidRPr="00467933">
        <w:rPr>
          <w:rFonts w:cstheme="minorHAnsi"/>
        </w:rPr>
        <w:t>ife</w:t>
      </w:r>
      <w:proofErr w:type="gramEnd"/>
      <w:r w:rsidRPr="00467933">
        <w:rPr>
          <w:rFonts w:cstheme="minorHAnsi"/>
        </w:rPr>
        <w:t xml:space="preserve"> Inventory-Disability (QI-Disability) measure. </w:t>
      </w:r>
      <w:r w:rsidRPr="00467933">
        <w:rPr>
          <w:rFonts w:cstheme="minorHAnsi"/>
          <w:i/>
        </w:rPr>
        <w:t>Quality of Life Research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28</w:t>
      </w:r>
      <w:r w:rsidRPr="00467933">
        <w:rPr>
          <w:rFonts w:cstheme="minorHAnsi"/>
        </w:rPr>
        <w:t xml:space="preserve">(3), 783-794. </w:t>
      </w:r>
      <w:hyperlink r:id="rId75" w:history="1">
        <w:r w:rsidR="00B869E3" w:rsidRPr="00467933">
          <w:rPr>
            <w:rStyle w:val="Hyperlink"/>
            <w:rFonts w:cstheme="minorHAnsi"/>
          </w:rPr>
          <w:t>https://doi.org/10.1007/s11136-018-2057-3</w:t>
        </w:r>
      </w:hyperlink>
      <w:r w:rsidR="00B869E3" w:rsidRPr="00467933">
        <w:rPr>
          <w:rFonts w:cstheme="minorHAnsi"/>
        </w:rPr>
        <w:t xml:space="preserve"> </w:t>
      </w:r>
    </w:p>
    <w:p w14:paraId="32DDDEF5" w14:textId="520A8896" w:rsidR="00D45702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Du, R. Y., </w:t>
      </w:r>
      <w:proofErr w:type="spellStart"/>
      <w:r w:rsidRPr="00467933">
        <w:rPr>
          <w:rFonts w:cstheme="minorHAnsi"/>
        </w:rPr>
        <w:t>Yiu</w:t>
      </w:r>
      <w:proofErr w:type="spellEnd"/>
      <w:r w:rsidRPr="00467933">
        <w:rPr>
          <w:rFonts w:cstheme="minorHAnsi"/>
        </w:rPr>
        <w:t xml:space="preserve">, C. K. Y., &amp; King, N. M. (2020). Health- and oral health-related quality of life among preschool children with autism spectrum disorders. </w:t>
      </w:r>
      <w:r w:rsidRPr="00467933">
        <w:rPr>
          <w:rFonts w:cstheme="minorHAnsi"/>
          <w:i/>
        </w:rPr>
        <w:t>European Archives of Paediatric Dentistry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21</w:t>
      </w:r>
      <w:r w:rsidRPr="00467933">
        <w:rPr>
          <w:rFonts w:cstheme="minorHAnsi"/>
        </w:rPr>
        <w:t xml:space="preserve">(3), 363-371. </w:t>
      </w:r>
      <w:hyperlink r:id="rId76" w:history="1">
        <w:r w:rsidR="00C97B21" w:rsidRPr="00467933">
          <w:rPr>
            <w:rStyle w:val="Hyperlink"/>
            <w:rFonts w:cstheme="minorHAnsi"/>
          </w:rPr>
          <w:t>https://doi.org/10.1007/s40368-019-00500-1</w:t>
        </w:r>
      </w:hyperlink>
      <w:r w:rsidR="00C97B21" w:rsidRPr="00467933">
        <w:rPr>
          <w:rFonts w:cstheme="minorHAnsi"/>
        </w:rPr>
        <w:t xml:space="preserve"> </w:t>
      </w:r>
    </w:p>
    <w:p w14:paraId="092AD597" w14:textId="799DE6A3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Egilson, S. T., </w:t>
      </w:r>
      <w:proofErr w:type="spellStart"/>
      <w:r w:rsidRPr="00467933">
        <w:rPr>
          <w:rFonts w:cstheme="minorHAnsi"/>
        </w:rPr>
        <w:t>Ólafsdóttir</w:t>
      </w:r>
      <w:proofErr w:type="spellEnd"/>
      <w:r w:rsidRPr="00467933">
        <w:rPr>
          <w:rFonts w:cstheme="minorHAnsi"/>
        </w:rPr>
        <w:t xml:space="preserve">, L. B., </w:t>
      </w:r>
      <w:proofErr w:type="spellStart"/>
      <w:r w:rsidRPr="00467933">
        <w:rPr>
          <w:rFonts w:cstheme="minorHAnsi"/>
        </w:rPr>
        <w:t>Leósdóttir</w:t>
      </w:r>
      <w:proofErr w:type="spellEnd"/>
      <w:r w:rsidRPr="00467933">
        <w:rPr>
          <w:rFonts w:cstheme="minorHAnsi"/>
        </w:rPr>
        <w:t xml:space="preserve">, T., &amp; </w:t>
      </w:r>
      <w:proofErr w:type="spellStart"/>
      <w:r w:rsidRPr="00467933">
        <w:rPr>
          <w:rFonts w:cstheme="minorHAnsi"/>
        </w:rPr>
        <w:t>Saemundsen</w:t>
      </w:r>
      <w:proofErr w:type="spellEnd"/>
      <w:r w:rsidRPr="00467933">
        <w:rPr>
          <w:rFonts w:cstheme="minorHAnsi"/>
        </w:rPr>
        <w:t xml:space="preserve">, E. (2017). Quality of </w:t>
      </w:r>
      <w:r w:rsidR="00C97B21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ife of </w:t>
      </w:r>
      <w:r w:rsidR="00C97B21" w:rsidRPr="00467933">
        <w:rPr>
          <w:rFonts w:cstheme="minorHAnsi"/>
        </w:rPr>
        <w:t>h</w:t>
      </w:r>
      <w:r w:rsidRPr="00467933">
        <w:rPr>
          <w:rFonts w:cstheme="minorHAnsi"/>
        </w:rPr>
        <w:t>igh-</w:t>
      </w:r>
      <w:r w:rsidR="00C97B21" w:rsidRPr="00467933">
        <w:rPr>
          <w:rFonts w:cstheme="minorHAnsi"/>
        </w:rPr>
        <w:t>f</w:t>
      </w:r>
      <w:r w:rsidRPr="00467933">
        <w:rPr>
          <w:rFonts w:cstheme="minorHAnsi"/>
        </w:rPr>
        <w:t xml:space="preserve">unctioning </w:t>
      </w:r>
      <w:r w:rsidR="00C97B21" w:rsidRPr="00467933">
        <w:rPr>
          <w:rFonts w:cstheme="minorHAnsi"/>
        </w:rPr>
        <w:t>c</w:t>
      </w:r>
      <w:r w:rsidRPr="00467933">
        <w:rPr>
          <w:rFonts w:cstheme="minorHAnsi"/>
        </w:rPr>
        <w:t xml:space="preserve">hildren and </w:t>
      </w:r>
      <w:r w:rsidR="00C97B21" w:rsidRPr="00467933">
        <w:rPr>
          <w:rFonts w:cstheme="minorHAnsi"/>
        </w:rPr>
        <w:t>y</w:t>
      </w:r>
      <w:r w:rsidRPr="00467933">
        <w:rPr>
          <w:rFonts w:cstheme="minorHAnsi"/>
        </w:rPr>
        <w:t xml:space="preserve">outh with </w:t>
      </w:r>
      <w:r w:rsidR="00C97B21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utism </w:t>
      </w:r>
      <w:r w:rsidR="00C97B21" w:rsidRPr="00467933">
        <w:rPr>
          <w:rFonts w:cstheme="minorHAnsi"/>
        </w:rPr>
        <w:t>s</w:t>
      </w:r>
      <w:r w:rsidRPr="00467933">
        <w:rPr>
          <w:rFonts w:cstheme="minorHAnsi"/>
        </w:rPr>
        <w:t xml:space="preserve">pectrum </w:t>
      </w:r>
      <w:r w:rsidR="00C97B21" w:rsidRPr="00467933">
        <w:rPr>
          <w:rFonts w:cstheme="minorHAnsi"/>
        </w:rPr>
        <w:t>d</w:t>
      </w:r>
      <w:r w:rsidRPr="00467933">
        <w:rPr>
          <w:rFonts w:cstheme="minorHAnsi"/>
        </w:rPr>
        <w:t xml:space="preserve">isorder and </w:t>
      </w:r>
      <w:r w:rsidR="00C97B21" w:rsidRPr="00467933">
        <w:rPr>
          <w:rFonts w:cstheme="minorHAnsi"/>
        </w:rPr>
        <w:t>t</w:t>
      </w:r>
      <w:r w:rsidRPr="00467933">
        <w:rPr>
          <w:rFonts w:cstheme="minorHAnsi"/>
        </w:rPr>
        <w:t xml:space="preserve">ypically </w:t>
      </w:r>
      <w:r w:rsidR="00C97B21" w:rsidRPr="00467933">
        <w:rPr>
          <w:rFonts w:cstheme="minorHAnsi"/>
        </w:rPr>
        <w:t>d</w:t>
      </w:r>
      <w:r w:rsidRPr="00467933">
        <w:rPr>
          <w:rFonts w:cstheme="minorHAnsi"/>
        </w:rPr>
        <w:t xml:space="preserve">eveloping </w:t>
      </w:r>
      <w:r w:rsidR="00C97B21" w:rsidRPr="00467933">
        <w:rPr>
          <w:rFonts w:cstheme="minorHAnsi"/>
        </w:rPr>
        <w:t>p</w:t>
      </w:r>
      <w:r w:rsidRPr="00467933">
        <w:rPr>
          <w:rFonts w:cstheme="minorHAnsi"/>
        </w:rPr>
        <w:t xml:space="preserve">eers: Self- and </w:t>
      </w:r>
      <w:r w:rsidR="00C97B21" w:rsidRPr="00467933">
        <w:rPr>
          <w:rFonts w:cstheme="minorHAnsi"/>
        </w:rPr>
        <w:t>p</w:t>
      </w:r>
      <w:r w:rsidRPr="00467933">
        <w:rPr>
          <w:rFonts w:cstheme="minorHAnsi"/>
        </w:rPr>
        <w:t>roxy-</w:t>
      </w:r>
      <w:r w:rsidR="00C97B21" w:rsidRPr="00467933">
        <w:rPr>
          <w:rFonts w:cstheme="minorHAnsi"/>
        </w:rPr>
        <w:t>r</w:t>
      </w:r>
      <w:r w:rsidRPr="00467933">
        <w:rPr>
          <w:rFonts w:cstheme="minorHAnsi"/>
        </w:rPr>
        <w:t xml:space="preserve">eports.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21</w:t>
      </w:r>
      <w:r w:rsidRPr="00467933">
        <w:rPr>
          <w:rFonts w:cstheme="minorHAnsi"/>
        </w:rPr>
        <w:t xml:space="preserve">(2), 133-141. </w:t>
      </w:r>
      <w:hyperlink r:id="rId77" w:history="1">
        <w:r w:rsidR="00A7582B" w:rsidRPr="00467933">
          <w:rPr>
            <w:rStyle w:val="Hyperlink"/>
            <w:rFonts w:cstheme="minorHAnsi"/>
          </w:rPr>
          <w:t>https://doi.org/10.1177/1362361316630881</w:t>
        </w:r>
      </w:hyperlink>
      <w:r w:rsidR="00A7582B" w:rsidRPr="00467933">
        <w:rPr>
          <w:rFonts w:cstheme="minorHAnsi"/>
        </w:rPr>
        <w:t xml:space="preserve"> </w:t>
      </w:r>
    </w:p>
    <w:p w14:paraId="09994DFA" w14:textId="15C773CA" w:rsidR="00B335CB" w:rsidRPr="00467933" w:rsidRDefault="00B335CB" w:rsidP="00B335CB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Ekelman</w:t>
      </w:r>
      <w:proofErr w:type="spellEnd"/>
      <w:r w:rsidRPr="00467933">
        <w:rPr>
          <w:rFonts w:cstheme="minorHAnsi"/>
        </w:rPr>
        <w:t>, B. A. (201</w:t>
      </w:r>
      <w:r w:rsidR="00DF4DF0">
        <w:rPr>
          <w:rFonts w:cstheme="minorHAnsi"/>
        </w:rPr>
        <w:t>2</w:t>
      </w:r>
      <w:r w:rsidRPr="00467933">
        <w:rPr>
          <w:rFonts w:cstheme="minorHAnsi"/>
        </w:rPr>
        <w:t xml:space="preserve">). </w:t>
      </w:r>
      <w:r w:rsidRPr="00467933">
        <w:rPr>
          <w:rFonts w:cstheme="minorHAnsi"/>
          <w:i/>
          <w:iCs/>
        </w:rPr>
        <w:t>The well-being of college students with disabilities: An occupational perspective</w:t>
      </w:r>
      <w:r w:rsidRPr="00467933">
        <w:rPr>
          <w:rFonts w:cstheme="minorHAnsi"/>
        </w:rPr>
        <w:t xml:space="preserve"> (Publication No. 3460480) [Doctoral dissertation, Capella University]. ProQuest Dissertations and Theses Global.</w:t>
      </w:r>
    </w:p>
    <w:p w14:paraId="6EE4764B" w14:textId="16215E30" w:rsidR="006A72B5" w:rsidRPr="00467933" w:rsidRDefault="006A72B5" w:rsidP="00AF7FCD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Eslami</w:t>
      </w:r>
      <w:proofErr w:type="spellEnd"/>
      <w:r w:rsidRPr="00467933">
        <w:rPr>
          <w:rFonts w:cstheme="minorHAnsi"/>
        </w:rPr>
        <w:t xml:space="preserve">, N., </w:t>
      </w:r>
      <w:proofErr w:type="spellStart"/>
      <w:r w:rsidRPr="00467933">
        <w:rPr>
          <w:rFonts w:cstheme="minorHAnsi"/>
        </w:rPr>
        <w:t>Movahed</w:t>
      </w:r>
      <w:proofErr w:type="spellEnd"/>
      <w:r w:rsidRPr="00467933">
        <w:rPr>
          <w:rFonts w:cstheme="minorHAnsi"/>
        </w:rPr>
        <w:t xml:space="preserve">, T., &amp; </w:t>
      </w:r>
      <w:proofErr w:type="spellStart"/>
      <w:r w:rsidRPr="00467933">
        <w:rPr>
          <w:rFonts w:cstheme="minorHAnsi"/>
        </w:rPr>
        <w:t>Asadi</w:t>
      </w:r>
      <w:proofErr w:type="spellEnd"/>
      <w:r w:rsidRPr="00467933">
        <w:rPr>
          <w:rFonts w:cstheme="minorHAnsi"/>
        </w:rPr>
        <w:t xml:space="preserve">, M. (2018). Parents' </w:t>
      </w:r>
      <w:r w:rsidR="00A7582B" w:rsidRPr="00467933">
        <w:rPr>
          <w:rFonts w:cstheme="minorHAnsi"/>
        </w:rPr>
        <w:t>p</w:t>
      </w:r>
      <w:r w:rsidRPr="00467933">
        <w:rPr>
          <w:rFonts w:cstheme="minorHAnsi"/>
        </w:rPr>
        <w:t xml:space="preserve">erceptions of the </w:t>
      </w:r>
      <w:r w:rsidR="00A7582B" w:rsidRPr="00467933">
        <w:rPr>
          <w:rFonts w:cstheme="minorHAnsi"/>
        </w:rPr>
        <w:t>o</w:t>
      </w:r>
      <w:r w:rsidRPr="00467933">
        <w:rPr>
          <w:rFonts w:cstheme="minorHAnsi"/>
        </w:rPr>
        <w:t xml:space="preserve">ral </w:t>
      </w:r>
      <w:r w:rsidR="00A7582B" w:rsidRPr="00467933">
        <w:rPr>
          <w:rFonts w:cstheme="minorHAnsi"/>
        </w:rPr>
        <w:t>h</w:t>
      </w:r>
      <w:r w:rsidRPr="00467933">
        <w:rPr>
          <w:rFonts w:cstheme="minorHAnsi"/>
        </w:rPr>
        <w:t xml:space="preserve">ealth-related </w:t>
      </w:r>
      <w:r w:rsidR="00A7582B" w:rsidRPr="00467933">
        <w:rPr>
          <w:rFonts w:cstheme="minorHAnsi"/>
        </w:rPr>
        <w:t>q</w:t>
      </w:r>
      <w:r w:rsidRPr="00467933">
        <w:rPr>
          <w:rFonts w:cstheme="minorHAnsi"/>
        </w:rPr>
        <w:t xml:space="preserve">uality of </w:t>
      </w:r>
      <w:r w:rsidR="00A7582B" w:rsidRPr="00467933">
        <w:rPr>
          <w:rFonts w:cstheme="minorHAnsi"/>
        </w:rPr>
        <w:t>l</w:t>
      </w:r>
      <w:r w:rsidRPr="00467933">
        <w:rPr>
          <w:rFonts w:cstheme="minorHAnsi"/>
        </w:rPr>
        <w:t xml:space="preserve">ife of their </w:t>
      </w:r>
      <w:r w:rsidR="00A7582B" w:rsidRPr="00467933">
        <w:rPr>
          <w:rFonts w:cstheme="minorHAnsi"/>
        </w:rPr>
        <w:t>a</w:t>
      </w:r>
      <w:r w:rsidRPr="00467933">
        <w:rPr>
          <w:rFonts w:cstheme="minorHAnsi"/>
        </w:rPr>
        <w:t xml:space="preserve">utistic </w:t>
      </w:r>
      <w:r w:rsidR="00A7582B" w:rsidRPr="00467933">
        <w:rPr>
          <w:rFonts w:cstheme="minorHAnsi"/>
        </w:rPr>
        <w:t>c</w:t>
      </w:r>
      <w:r w:rsidRPr="00467933">
        <w:rPr>
          <w:rFonts w:cstheme="minorHAnsi"/>
        </w:rPr>
        <w:t xml:space="preserve">hildren in Iran. </w:t>
      </w:r>
      <w:r w:rsidRPr="00467933">
        <w:rPr>
          <w:rFonts w:cstheme="minorHAnsi"/>
          <w:i/>
        </w:rPr>
        <w:t xml:space="preserve">Journal of Clinical </w:t>
      </w:r>
      <w:proofErr w:type="spellStart"/>
      <w:r w:rsidRPr="00467933">
        <w:rPr>
          <w:rFonts w:cstheme="minorHAnsi"/>
          <w:i/>
        </w:rPr>
        <w:t>Pediatric</w:t>
      </w:r>
      <w:proofErr w:type="spellEnd"/>
      <w:r w:rsidRPr="00467933">
        <w:rPr>
          <w:rFonts w:cstheme="minorHAnsi"/>
          <w:i/>
        </w:rPr>
        <w:t xml:space="preserve"> Dentistry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42</w:t>
      </w:r>
      <w:r w:rsidRPr="00467933">
        <w:rPr>
          <w:rFonts w:cstheme="minorHAnsi"/>
        </w:rPr>
        <w:t xml:space="preserve">(6), 422-426. </w:t>
      </w:r>
      <w:hyperlink r:id="rId78" w:history="1">
        <w:r w:rsidR="00273C29" w:rsidRPr="00467933">
          <w:rPr>
            <w:rStyle w:val="Hyperlink"/>
            <w:rFonts w:cstheme="minorHAnsi"/>
          </w:rPr>
          <w:t>https://doi.org/10.17796/1053-4625-42.6.3</w:t>
        </w:r>
      </w:hyperlink>
      <w:r w:rsidR="00273C29" w:rsidRPr="00467933">
        <w:rPr>
          <w:rFonts w:cstheme="minorHAnsi"/>
        </w:rPr>
        <w:t xml:space="preserve"> </w:t>
      </w:r>
    </w:p>
    <w:p w14:paraId="00A82CD2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Evans, S., Sciberras, E., &amp; Mulraney, M. (2020). The Relationship Between Maternal Stress and Boys' ADHD Symptoms and Quality of Life: An Australian Prospective Cohort Study. </w:t>
      </w:r>
      <w:r w:rsidRPr="00467933">
        <w:rPr>
          <w:rFonts w:cstheme="minorHAnsi"/>
          <w:i/>
        </w:rPr>
        <w:t xml:space="preserve">Journal of </w:t>
      </w:r>
      <w:proofErr w:type="spellStart"/>
      <w:r w:rsidRPr="00467933">
        <w:rPr>
          <w:rFonts w:cstheme="minorHAnsi"/>
          <w:i/>
        </w:rPr>
        <w:t>Pediatric</w:t>
      </w:r>
      <w:proofErr w:type="spellEnd"/>
      <w:r w:rsidRPr="00467933">
        <w:rPr>
          <w:rFonts w:cstheme="minorHAnsi"/>
          <w:i/>
        </w:rPr>
        <w:t xml:space="preserve"> Nursing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50</w:t>
      </w:r>
      <w:r w:rsidRPr="00467933">
        <w:rPr>
          <w:rFonts w:cstheme="minorHAnsi"/>
        </w:rPr>
        <w:t xml:space="preserve">, 33-38. </w:t>
      </w:r>
      <w:hyperlink r:id="rId79" w:history="1">
        <w:r w:rsidRPr="00467933">
          <w:rPr>
            <w:rStyle w:val="Hyperlink"/>
            <w:rFonts w:cstheme="minorHAnsi"/>
          </w:rPr>
          <w:t>https://doi.org/10.1016/j.pedn.2019.09.029</w:t>
        </w:r>
      </w:hyperlink>
      <w:r w:rsidRPr="00467933">
        <w:rPr>
          <w:rFonts w:cstheme="minorHAnsi"/>
        </w:rPr>
        <w:t xml:space="preserve"> </w:t>
      </w:r>
    </w:p>
    <w:p w14:paraId="59336307" w14:textId="77777777" w:rsidR="00D30B10" w:rsidRPr="00467933" w:rsidRDefault="00D30B10" w:rsidP="00D30B10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Faker, K., </w:t>
      </w:r>
      <w:proofErr w:type="spellStart"/>
      <w:r w:rsidRPr="00467933">
        <w:rPr>
          <w:rFonts w:cstheme="minorHAnsi"/>
        </w:rPr>
        <w:t>Tostes</w:t>
      </w:r>
      <w:proofErr w:type="spellEnd"/>
      <w:r w:rsidRPr="00467933">
        <w:rPr>
          <w:rFonts w:cstheme="minorHAnsi"/>
        </w:rPr>
        <w:t xml:space="preserve">, M. A., &amp; de Paula, V. A. C. (2022). Oral health related quality of life a mong autistic children compared to children without autism in Brazil. </w:t>
      </w:r>
      <w:r w:rsidRPr="00467933">
        <w:rPr>
          <w:rFonts w:cstheme="minorHAnsi"/>
          <w:i/>
        </w:rPr>
        <w:t>International Journal of Clinical Dentistry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15</w:t>
      </w:r>
      <w:r w:rsidRPr="00467933">
        <w:rPr>
          <w:rFonts w:cstheme="minorHAnsi"/>
        </w:rPr>
        <w:t xml:space="preserve">(1), 27-37. </w:t>
      </w:r>
      <w:hyperlink r:id="rId80" w:history="1">
        <w:r w:rsidRPr="00467933">
          <w:rPr>
            <w:rStyle w:val="Hyperlink"/>
            <w:rFonts w:cstheme="minorHAnsi"/>
          </w:rPr>
          <w:t>https://www.scopus.com/inward/record.uri?eid=2-s2.0-85128346210&amp;partnerID=40&amp;md5=ba36badd16ab6cff9acf13953522e1dd</w:t>
        </w:r>
      </w:hyperlink>
      <w:r w:rsidRPr="00467933">
        <w:rPr>
          <w:rFonts w:cstheme="minorHAnsi"/>
        </w:rPr>
        <w:t xml:space="preserve"> </w:t>
      </w:r>
    </w:p>
    <w:p w14:paraId="09749800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Featherstone, C., Sharpe, R. A., </w:t>
      </w:r>
      <w:proofErr w:type="spellStart"/>
      <w:r w:rsidRPr="00467933">
        <w:rPr>
          <w:rFonts w:cstheme="minorHAnsi"/>
        </w:rPr>
        <w:t>Axford</w:t>
      </w:r>
      <w:proofErr w:type="spellEnd"/>
      <w:r w:rsidRPr="00467933">
        <w:rPr>
          <w:rFonts w:cstheme="minorHAnsi"/>
        </w:rPr>
        <w:t xml:space="preserve">, N., Asthana, S., Ball, S., &amp; Husk, K. (2022). Barriers to healthcare and their relationship to well-being and social support for autistic adults during </w:t>
      </w:r>
      <w:r w:rsidRPr="00467933">
        <w:rPr>
          <w:rFonts w:cstheme="minorHAnsi"/>
        </w:rPr>
        <w:lastRenderedPageBreak/>
        <w:t xml:space="preserve">covid-19. </w:t>
      </w:r>
      <w:r w:rsidRPr="00467933">
        <w:rPr>
          <w:rFonts w:cstheme="minorHAnsi"/>
          <w:i/>
          <w:iCs/>
        </w:rPr>
        <w:t>Primary Health Care Research &amp; Development, 23</w:t>
      </w:r>
      <w:r w:rsidRPr="00467933">
        <w:rPr>
          <w:rFonts w:cstheme="minorHAnsi"/>
        </w:rPr>
        <w:t xml:space="preserve">, Article 79. </w:t>
      </w:r>
      <w:hyperlink r:id="rId81" w:history="1">
        <w:r w:rsidRPr="00467933">
          <w:rPr>
            <w:rStyle w:val="Hyperlink"/>
            <w:rFonts w:cstheme="minorHAnsi"/>
          </w:rPr>
          <w:t>https://doi.org/10.1017/S1463423622000755</w:t>
        </w:r>
      </w:hyperlink>
      <w:r w:rsidRPr="00467933">
        <w:rPr>
          <w:rFonts w:cstheme="minorHAnsi"/>
        </w:rPr>
        <w:t xml:space="preserve"> </w:t>
      </w:r>
    </w:p>
    <w:p w14:paraId="58F7EDF2" w14:textId="5B70EEEB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Feldman, M. S. (2021). </w:t>
      </w:r>
      <w:r w:rsidRPr="00467933">
        <w:rPr>
          <w:rFonts w:cstheme="minorHAnsi"/>
          <w:i/>
          <w:iCs/>
        </w:rPr>
        <w:t>The power of friendships: Associations between friendship quality, satisfaction, and well-being for children with autism spectrum disorder</w:t>
      </w:r>
      <w:r w:rsidR="000D43BE" w:rsidRPr="00467933">
        <w:rPr>
          <w:rFonts w:cstheme="minorHAnsi"/>
        </w:rPr>
        <w:t xml:space="preserve"> (Publication No. 28319212) [Doctoral dissertation, University of Massachusetts Boston]. ProQuest Dissertations and Theses Global.</w:t>
      </w:r>
    </w:p>
    <w:p w14:paraId="3A7054BA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Ferenc, K., </w:t>
      </w:r>
      <w:proofErr w:type="spellStart"/>
      <w:r w:rsidRPr="00467933">
        <w:rPr>
          <w:rFonts w:cstheme="minorHAnsi"/>
        </w:rPr>
        <w:t>Byrka</w:t>
      </w:r>
      <w:proofErr w:type="spellEnd"/>
      <w:r w:rsidRPr="00467933">
        <w:rPr>
          <w:rFonts w:cstheme="minorHAnsi"/>
        </w:rPr>
        <w:t xml:space="preserve">, K., &amp; </w:t>
      </w:r>
      <w:proofErr w:type="spellStart"/>
      <w:r w:rsidRPr="00467933">
        <w:rPr>
          <w:rFonts w:cstheme="minorHAnsi"/>
        </w:rPr>
        <w:t>Król</w:t>
      </w:r>
      <w:proofErr w:type="spellEnd"/>
      <w:r w:rsidRPr="00467933">
        <w:rPr>
          <w:rFonts w:cstheme="minorHAnsi"/>
        </w:rPr>
        <w:t xml:space="preserve">, M. E. (2021). Painted with different brushes—An exploratory study of psychological well-being and attitudes towards autism perceived by adolescents with autism spectrum conditions and their mothers. </w:t>
      </w:r>
      <w:r w:rsidRPr="00467933">
        <w:rPr>
          <w:rFonts w:cstheme="minorHAnsi"/>
          <w:i/>
        </w:rPr>
        <w:t>Research in Autism Spectrum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87</w:t>
      </w:r>
      <w:r w:rsidRPr="00467933">
        <w:rPr>
          <w:rFonts w:cstheme="minorHAnsi"/>
          <w:iCs/>
        </w:rPr>
        <w:t>, Article 101826</w:t>
      </w:r>
      <w:r w:rsidRPr="00467933">
        <w:rPr>
          <w:rFonts w:cstheme="minorHAnsi"/>
        </w:rPr>
        <w:t xml:space="preserve">. </w:t>
      </w:r>
      <w:hyperlink r:id="rId82" w:history="1">
        <w:r w:rsidRPr="00467933">
          <w:rPr>
            <w:rStyle w:val="Hyperlink"/>
            <w:rFonts w:cstheme="minorHAnsi"/>
          </w:rPr>
          <w:t>https://doi.org/10.1016/j.rasd.2021.101826</w:t>
        </w:r>
      </w:hyperlink>
      <w:r w:rsidRPr="00467933">
        <w:rPr>
          <w:rFonts w:cstheme="minorHAnsi"/>
        </w:rPr>
        <w:t xml:space="preserve"> </w:t>
      </w:r>
    </w:p>
    <w:p w14:paraId="026F280F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Ferenc, K., </w:t>
      </w:r>
      <w:proofErr w:type="spellStart"/>
      <w:r w:rsidRPr="00467933">
        <w:rPr>
          <w:rFonts w:cstheme="minorHAnsi"/>
        </w:rPr>
        <w:t>Płatos</w:t>
      </w:r>
      <w:proofErr w:type="spellEnd"/>
      <w:r w:rsidRPr="00467933">
        <w:rPr>
          <w:rFonts w:cstheme="minorHAnsi"/>
        </w:rPr>
        <w:t xml:space="preserve">, M., </w:t>
      </w:r>
      <w:proofErr w:type="spellStart"/>
      <w:r w:rsidRPr="00467933">
        <w:rPr>
          <w:rFonts w:cstheme="minorHAnsi"/>
        </w:rPr>
        <w:t>Byrka</w:t>
      </w:r>
      <w:proofErr w:type="spellEnd"/>
      <w:r w:rsidRPr="00467933">
        <w:rPr>
          <w:rFonts w:cstheme="minorHAnsi"/>
        </w:rPr>
        <w:t xml:space="preserve">, K., &amp; </w:t>
      </w:r>
      <w:proofErr w:type="spellStart"/>
      <w:r w:rsidRPr="00467933">
        <w:rPr>
          <w:rFonts w:cstheme="minorHAnsi"/>
        </w:rPr>
        <w:t>Król</w:t>
      </w:r>
      <w:proofErr w:type="spellEnd"/>
      <w:r w:rsidRPr="00467933">
        <w:rPr>
          <w:rFonts w:cstheme="minorHAnsi"/>
        </w:rPr>
        <w:t xml:space="preserve">, M. E. (2022). Looking through rainbow-rimmed glasses: taking neurodiversity perspective is related to subjective well-being of autistic adults. </w:t>
      </w:r>
      <w:r w:rsidRPr="00467933">
        <w:rPr>
          <w:rFonts w:cstheme="minorHAnsi"/>
          <w:i/>
          <w:iCs/>
        </w:rPr>
        <w:t>Autism, 27</w:t>
      </w:r>
      <w:r w:rsidRPr="00467933">
        <w:rPr>
          <w:rFonts w:cstheme="minorHAnsi"/>
        </w:rPr>
        <w:t xml:space="preserve">(5), 1348-1361. </w:t>
      </w:r>
      <w:hyperlink r:id="rId83" w:history="1">
        <w:r w:rsidRPr="00467933">
          <w:rPr>
            <w:rStyle w:val="Hyperlink"/>
            <w:rFonts w:cstheme="minorHAnsi"/>
          </w:rPr>
          <w:t>https://doi.org/10.1177/13623613221135818</w:t>
        </w:r>
      </w:hyperlink>
      <w:r w:rsidRPr="00467933">
        <w:rPr>
          <w:rFonts w:cstheme="minorHAnsi"/>
        </w:rPr>
        <w:t xml:space="preserve"> </w:t>
      </w:r>
    </w:p>
    <w:p w14:paraId="7D607BAC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Fleming, A. R., &amp; Leahy, M. J. (2014). Using the international classification of functioning to conceptualize quality of life among rehabilitation services recipients. </w:t>
      </w:r>
      <w:r w:rsidRPr="00467933">
        <w:rPr>
          <w:rFonts w:cstheme="minorHAnsi"/>
          <w:i/>
        </w:rPr>
        <w:t>Rehabilitation Research, Policy, and Education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28</w:t>
      </w:r>
      <w:r w:rsidRPr="00467933">
        <w:rPr>
          <w:rFonts w:cstheme="minorHAnsi"/>
        </w:rPr>
        <w:t xml:space="preserve">(1), 2-23. </w:t>
      </w:r>
      <w:hyperlink r:id="rId84" w:history="1">
        <w:r w:rsidRPr="00467933">
          <w:rPr>
            <w:rStyle w:val="Hyperlink"/>
            <w:rFonts w:cstheme="minorHAnsi"/>
          </w:rPr>
          <w:t>https://doi.org/10.1891/2168-6653.28.1.2</w:t>
        </w:r>
      </w:hyperlink>
      <w:r w:rsidRPr="00467933">
        <w:rPr>
          <w:rFonts w:cstheme="minorHAnsi"/>
        </w:rPr>
        <w:t xml:space="preserve"> </w:t>
      </w:r>
    </w:p>
    <w:p w14:paraId="169011E0" w14:textId="77777777" w:rsidR="00D30B10" w:rsidRPr="00467933" w:rsidRDefault="00D30B10" w:rsidP="00D30B10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Flores, D. G., &amp; </w:t>
      </w:r>
      <w:proofErr w:type="spellStart"/>
      <w:r w:rsidRPr="00467933">
        <w:rPr>
          <w:rFonts w:cstheme="minorHAnsi"/>
        </w:rPr>
        <w:t>Delariarte</w:t>
      </w:r>
      <w:proofErr w:type="spellEnd"/>
      <w:r w:rsidRPr="00467933">
        <w:rPr>
          <w:rFonts w:cstheme="minorHAnsi"/>
        </w:rPr>
        <w:t xml:space="preserve">, C. F. (2021). Community participation as mediator of trait emotional intelligence and health-related quality of life of adults with high-functioning autism. </w:t>
      </w:r>
      <w:r w:rsidRPr="00467933">
        <w:rPr>
          <w:rFonts w:cstheme="minorHAnsi"/>
          <w:i/>
        </w:rPr>
        <w:t>North American Journal of Psychology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23</w:t>
      </w:r>
      <w:r w:rsidRPr="00467933">
        <w:rPr>
          <w:rFonts w:cstheme="minorHAnsi"/>
        </w:rPr>
        <w:t xml:space="preserve">(3), 491-507. </w:t>
      </w:r>
      <w:hyperlink r:id="rId85" w:history="1">
        <w:r w:rsidRPr="00467933">
          <w:rPr>
            <w:rStyle w:val="Hyperlink"/>
            <w:rFonts w:cstheme="minorHAnsi"/>
          </w:rPr>
          <w:t>https://www.scopus.com/inward/record.uri?eid=2-s2.0-85116425139&amp;partnerID=40&amp;md5=dc9df42157c7711ba76fbd522c71679e</w:t>
        </w:r>
      </w:hyperlink>
      <w:r w:rsidRPr="00467933">
        <w:rPr>
          <w:rFonts w:cstheme="minorHAnsi"/>
        </w:rPr>
        <w:t xml:space="preserve"> </w:t>
      </w:r>
    </w:p>
    <w:p w14:paraId="27E943F1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Foley, K. -R., Blackmore, A. M., Girdler, S., O'Donnell, M., </w:t>
      </w:r>
      <w:proofErr w:type="spellStart"/>
      <w:r w:rsidRPr="00467933">
        <w:rPr>
          <w:rFonts w:cstheme="minorHAnsi"/>
        </w:rPr>
        <w:t>Glauert</w:t>
      </w:r>
      <w:proofErr w:type="spellEnd"/>
      <w:r w:rsidRPr="00467933">
        <w:rPr>
          <w:rFonts w:cstheme="minorHAnsi"/>
        </w:rPr>
        <w:t xml:space="preserve">, R., Llewellyn, G., &amp; Leonard, H. (2012). To feel belonged: The voices of children and youth with disabilities on the meaning of wellbeing. </w:t>
      </w:r>
      <w:r w:rsidRPr="00467933">
        <w:rPr>
          <w:rFonts w:cstheme="minorHAnsi"/>
          <w:i/>
        </w:rPr>
        <w:t>Child Indicators Research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5</w:t>
      </w:r>
      <w:r w:rsidRPr="00467933">
        <w:rPr>
          <w:rFonts w:cstheme="minorHAnsi"/>
        </w:rPr>
        <w:t xml:space="preserve">(2), 375-391. </w:t>
      </w:r>
      <w:hyperlink r:id="rId86" w:history="1">
        <w:r w:rsidRPr="00467933">
          <w:rPr>
            <w:rStyle w:val="Hyperlink"/>
            <w:rFonts w:cstheme="minorHAnsi"/>
          </w:rPr>
          <w:t>https://doi.org/10.1007/s12187-011-9134-2</w:t>
        </w:r>
      </w:hyperlink>
      <w:r w:rsidRPr="00467933">
        <w:rPr>
          <w:rFonts w:cstheme="minorHAnsi"/>
        </w:rPr>
        <w:t xml:space="preserve"> </w:t>
      </w:r>
    </w:p>
    <w:p w14:paraId="3AE04480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Folostina</w:t>
      </w:r>
      <w:proofErr w:type="spellEnd"/>
      <w:r w:rsidRPr="00467933">
        <w:rPr>
          <w:rFonts w:cstheme="minorHAnsi"/>
        </w:rPr>
        <w:t xml:space="preserve">, R., </w:t>
      </w:r>
      <w:proofErr w:type="spellStart"/>
      <w:r w:rsidRPr="00467933">
        <w:rPr>
          <w:rFonts w:cstheme="minorHAnsi"/>
        </w:rPr>
        <w:t>Iacob</w:t>
      </w:r>
      <w:proofErr w:type="spellEnd"/>
      <w:r w:rsidRPr="00467933">
        <w:rPr>
          <w:rFonts w:cstheme="minorHAnsi"/>
        </w:rPr>
        <w:t xml:space="preserve">, C. I., &amp; </w:t>
      </w:r>
      <w:proofErr w:type="spellStart"/>
      <w:r w:rsidRPr="00467933">
        <w:rPr>
          <w:rFonts w:cstheme="minorHAnsi"/>
        </w:rPr>
        <w:t>Syriopoulou-Delli</w:t>
      </w:r>
      <w:proofErr w:type="spellEnd"/>
      <w:r w:rsidRPr="00467933">
        <w:rPr>
          <w:rFonts w:cstheme="minorHAnsi"/>
        </w:rPr>
        <w:t xml:space="preserve">, C. K. (2023). Physical activity, sedentary </w:t>
      </w:r>
      <w:proofErr w:type="gramStart"/>
      <w:r w:rsidRPr="00467933">
        <w:rPr>
          <w:rFonts w:cstheme="minorHAnsi"/>
        </w:rPr>
        <w:t>behaviour</w:t>
      </w:r>
      <w:proofErr w:type="gramEnd"/>
      <w:r w:rsidRPr="00467933">
        <w:rPr>
          <w:rFonts w:cstheme="minorHAnsi"/>
        </w:rPr>
        <w:t xml:space="preserve"> and quality of life in children with autism: Insights from Romania and Greece. </w:t>
      </w:r>
      <w:r w:rsidRPr="00467933">
        <w:rPr>
          <w:rFonts w:cstheme="minorHAnsi"/>
          <w:i/>
          <w:iCs/>
        </w:rPr>
        <w:t>International Journal of Developmental Disabilities, 69</w:t>
      </w:r>
      <w:r w:rsidRPr="00467933">
        <w:rPr>
          <w:rFonts w:cstheme="minorHAnsi"/>
        </w:rPr>
        <w:t xml:space="preserve">(3), 432–441. </w:t>
      </w:r>
      <w:hyperlink r:id="rId87" w:history="1">
        <w:r w:rsidRPr="00467933">
          <w:rPr>
            <w:rStyle w:val="Hyperlink"/>
            <w:rFonts w:cstheme="minorHAnsi"/>
          </w:rPr>
          <w:t>https://doi.org/10.1080/20473869.2023.2204574</w:t>
        </w:r>
      </w:hyperlink>
      <w:r w:rsidRPr="00467933">
        <w:rPr>
          <w:rFonts w:cstheme="minorHAnsi"/>
        </w:rPr>
        <w:t xml:space="preserve"> </w:t>
      </w:r>
    </w:p>
    <w:p w14:paraId="48B0B512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Folta</w:t>
      </w:r>
      <w:proofErr w:type="spellEnd"/>
      <w:r w:rsidRPr="00467933">
        <w:rPr>
          <w:rFonts w:cstheme="minorHAnsi"/>
        </w:rPr>
        <w:t xml:space="preserve">, S. C., Bandini, L. G., Must, A., Pelletier, J., Ryan, K., &amp; Curtin, C. (2022). Exploring leisure time use and impact on well-being among transition-age autistic youth. </w:t>
      </w:r>
      <w:r w:rsidRPr="00467933">
        <w:rPr>
          <w:rFonts w:cstheme="minorHAnsi"/>
          <w:i/>
        </w:rPr>
        <w:t>Research in Autism Spectrum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96</w:t>
      </w:r>
      <w:r w:rsidRPr="00467933">
        <w:rPr>
          <w:rFonts w:cstheme="minorHAnsi"/>
          <w:iCs/>
        </w:rPr>
        <w:t>, Article 101996</w:t>
      </w:r>
      <w:r w:rsidRPr="00467933">
        <w:rPr>
          <w:rFonts w:cstheme="minorHAnsi"/>
        </w:rPr>
        <w:t xml:space="preserve">. </w:t>
      </w:r>
      <w:hyperlink r:id="rId88" w:history="1">
        <w:r w:rsidRPr="00467933">
          <w:rPr>
            <w:rStyle w:val="Hyperlink"/>
            <w:rFonts w:cstheme="minorHAnsi"/>
          </w:rPr>
          <w:t>https://doi.org/10.1016/j.rasd.2022.101996</w:t>
        </w:r>
      </w:hyperlink>
      <w:r w:rsidRPr="00467933">
        <w:rPr>
          <w:rFonts w:cstheme="minorHAnsi"/>
        </w:rPr>
        <w:t xml:space="preserve"> </w:t>
      </w:r>
    </w:p>
    <w:p w14:paraId="3E1F53D3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Frazier, T. W., Hyland, A. C., Markowitz, L. A., Speer, L. L., &amp; </w:t>
      </w:r>
      <w:proofErr w:type="spellStart"/>
      <w:r w:rsidRPr="00467933">
        <w:rPr>
          <w:rFonts w:cstheme="minorHAnsi"/>
        </w:rPr>
        <w:t>Diekroger</w:t>
      </w:r>
      <w:proofErr w:type="spellEnd"/>
      <w:r w:rsidRPr="00467933">
        <w:rPr>
          <w:rFonts w:cstheme="minorHAnsi"/>
        </w:rPr>
        <w:t xml:space="preserve">, E. A. (2020). Psychometric evaluation of the revised child and family quality of life questionnaire (CFQL-2). </w:t>
      </w:r>
      <w:r w:rsidRPr="00467933">
        <w:rPr>
          <w:rFonts w:cstheme="minorHAnsi"/>
          <w:i/>
        </w:rPr>
        <w:t>Research in Autism Spectrum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70</w:t>
      </w:r>
      <w:r w:rsidRPr="00467933">
        <w:rPr>
          <w:rFonts w:cstheme="minorHAnsi"/>
          <w:iCs/>
        </w:rPr>
        <w:t>, Article 101474</w:t>
      </w:r>
      <w:r w:rsidRPr="00467933">
        <w:rPr>
          <w:rFonts w:cstheme="minorHAnsi"/>
        </w:rPr>
        <w:t xml:space="preserve">. </w:t>
      </w:r>
      <w:hyperlink r:id="rId89" w:history="1">
        <w:r w:rsidRPr="00467933">
          <w:rPr>
            <w:rStyle w:val="Hyperlink"/>
            <w:rFonts w:cstheme="minorHAnsi"/>
          </w:rPr>
          <w:t>https://doi.org/10.1016/j.rasd.2019.101474</w:t>
        </w:r>
      </w:hyperlink>
      <w:r w:rsidRPr="00467933">
        <w:rPr>
          <w:rFonts w:cstheme="minorHAnsi"/>
        </w:rPr>
        <w:t xml:space="preserve"> </w:t>
      </w:r>
    </w:p>
    <w:p w14:paraId="52DF88CA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Friedman, C. (2021). The COVID-19 pandemic and quality of life outcomes of people with intellectual and developmental disabilities. </w:t>
      </w:r>
      <w:r w:rsidRPr="00467933">
        <w:rPr>
          <w:rFonts w:cstheme="minorHAnsi"/>
          <w:i/>
        </w:rPr>
        <w:t>Disability and Health Journal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14</w:t>
      </w:r>
      <w:r w:rsidRPr="00467933">
        <w:rPr>
          <w:rFonts w:cstheme="minorHAnsi"/>
        </w:rPr>
        <w:t xml:space="preserve">(4), Article 10117. </w:t>
      </w:r>
      <w:hyperlink r:id="rId90" w:history="1">
        <w:r w:rsidRPr="00467933">
          <w:rPr>
            <w:rStyle w:val="Hyperlink"/>
            <w:rFonts w:cstheme="minorHAnsi"/>
          </w:rPr>
          <w:t>https://doi.org/10.1016/j.dhjo.2021.101117</w:t>
        </w:r>
      </w:hyperlink>
      <w:r w:rsidRPr="00467933">
        <w:rPr>
          <w:rFonts w:cstheme="minorHAnsi"/>
        </w:rPr>
        <w:t xml:space="preserve"> </w:t>
      </w:r>
    </w:p>
    <w:p w14:paraId="648F7DA1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Gagat-Matula</w:t>
      </w:r>
      <w:proofErr w:type="spellEnd"/>
      <w:r w:rsidRPr="00467933">
        <w:rPr>
          <w:rFonts w:cstheme="minorHAnsi"/>
        </w:rPr>
        <w:t xml:space="preserve">, A. (2021). The financial situation of families and the quality of life and coping with stress of children with </w:t>
      </w:r>
      <w:proofErr w:type="spellStart"/>
      <w:r w:rsidRPr="00467933">
        <w:rPr>
          <w:rFonts w:cstheme="minorHAnsi"/>
        </w:rPr>
        <w:t>asd</w:t>
      </w:r>
      <w:proofErr w:type="spellEnd"/>
      <w:r w:rsidRPr="00467933">
        <w:rPr>
          <w:rFonts w:cstheme="minorHAnsi"/>
        </w:rPr>
        <w:t xml:space="preserve"> during the sars-cov-2 pandemic. </w:t>
      </w:r>
      <w:r w:rsidRPr="00467933">
        <w:rPr>
          <w:rFonts w:cstheme="minorHAnsi"/>
          <w:i/>
        </w:rPr>
        <w:t>Risks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9</w:t>
      </w:r>
      <w:r w:rsidRPr="00467933">
        <w:rPr>
          <w:rFonts w:cstheme="minorHAnsi"/>
        </w:rPr>
        <w:t xml:space="preserve">(5), 95. </w:t>
      </w:r>
      <w:hyperlink r:id="rId91" w:history="1">
        <w:r w:rsidRPr="00467933">
          <w:rPr>
            <w:rStyle w:val="Hyperlink"/>
            <w:rFonts w:cstheme="minorHAnsi"/>
          </w:rPr>
          <w:t>https://doi.org/10.3390/risks9050095</w:t>
        </w:r>
      </w:hyperlink>
      <w:r w:rsidRPr="00467933">
        <w:rPr>
          <w:rFonts w:cstheme="minorHAnsi"/>
        </w:rPr>
        <w:t xml:space="preserve"> </w:t>
      </w:r>
    </w:p>
    <w:p w14:paraId="6FD377EE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Galli Carminati, G., Carminati, F., </w:t>
      </w:r>
      <w:proofErr w:type="spellStart"/>
      <w:r w:rsidRPr="00467933">
        <w:rPr>
          <w:rFonts w:cstheme="minorHAnsi"/>
        </w:rPr>
        <w:t>Lehotkay</w:t>
      </w:r>
      <w:proofErr w:type="spellEnd"/>
      <w:r w:rsidRPr="00467933">
        <w:rPr>
          <w:rFonts w:cstheme="minorHAnsi"/>
        </w:rPr>
        <w:t xml:space="preserve">, R., </w:t>
      </w:r>
      <w:proofErr w:type="spellStart"/>
      <w:r w:rsidRPr="00467933">
        <w:rPr>
          <w:rFonts w:cstheme="minorHAnsi"/>
        </w:rPr>
        <w:t>Lorincz</w:t>
      </w:r>
      <w:proofErr w:type="spellEnd"/>
      <w:r w:rsidRPr="00467933">
        <w:rPr>
          <w:rFonts w:cstheme="minorHAnsi"/>
        </w:rPr>
        <w:t xml:space="preserve">, E. N., </w:t>
      </w:r>
      <w:proofErr w:type="spellStart"/>
      <w:r w:rsidRPr="00467933">
        <w:rPr>
          <w:rFonts w:cstheme="minorHAnsi"/>
        </w:rPr>
        <w:t>Subirade-Jacopit</w:t>
      </w:r>
      <w:proofErr w:type="spellEnd"/>
      <w:r w:rsidRPr="00467933">
        <w:rPr>
          <w:rFonts w:cstheme="minorHAnsi"/>
        </w:rPr>
        <w:t xml:space="preserve">, V., Rondini, E., &amp; </w:t>
      </w:r>
      <w:proofErr w:type="spellStart"/>
      <w:r w:rsidRPr="00467933">
        <w:rPr>
          <w:rFonts w:cstheme="minorHAnsi"/>
        </w:rPr>
        <w:t>Bertelli</w:t>
      </w:r>
      <w:proofErr w:type="spellEnd"/>
      <w:r w:rsidRPr="00467933">
        <w:rPr>
          <w:rFonts w:cstheme="minorHAnsi"/>
        </w:rPr>
        <w:t xml:space="preserve">, M. O. (2017). Residential placement and quality of life for adults with severe autism spectrum disorders and severe-to-profound intellectual disabilities. </w:t>
      </w:r>
      <w:r w:rsidRPr="00467933">
        <w:rPr>
          <w:rFonts w:cstheme="minorHAnsi"/>
          <w:i/>
        </w:rPr>
        <w:t>Advances in 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3</w:t>
      </w:r>
      <w:r w:rsidRPr="00467933">
        <w:rPr>
          <w:rFonts w:cstheme="minorHAnsi"/>
        </w:rPr>
        <w:t xml:space="preserve">(4), 187-205. </w:t>
      </w:r>
      <w:hyperlink r:id="rId92" w:history="1">
        <w:r w:rsidRPr="00467933">
          <w:rPr>
            <w:rStyle w:val="Hyperlink"/>
            <w:rFonts w:cstheme="minorHAnsi"/>
          </w:rPr>
          <w:t>https://doi.org/10.1108/AIA-01-2017-0001</w:t>
        </w:r>
      </w:hyperlink>
      <w:r w:rsidRPr="00467933">
        <w:rPr>
          <w:rFonts w:cstheme="minorHAnsi"/>
        </w:rPr>
        <w:t xml:space="preserve"> </w:t>
      </w:r>
    </w:p>
    <w:p w14:paraId="1EACDBA0" w14:textId="5E407796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lastRenderedPageBreak/>
        <w:t>Garcia, L. A. N. (200</w:t>
      </w:r>
      <w:r w:rsidR="002E322B" w:rsidRPr="00467933">
        <w:rPr>
          <w:rFonts w:cstheme="minorHAnsi"/>
        </w:rPr>
        <w:t>3</w:t>
      </w:r>
      <w:r w:rsidRPr="00467933">
        <w:rPr>
          <w:rFonts w:cstheme="minorHAnsi"/>
        </w:rPr>
        <w:t xml:space="preserve">). </w:t>
      </w:r>
      <w:r w:rsidRPr="00467933">
        <w:rPr>
          <w:rFonts w:cstheme="minorHAnsi"/>
          <w:i/>
          <w:iCs/>
        </w:rPr>
        <w:t xml:space="preserve">Investigating the relationship between quality of life, job satisfaction, functional ability, and job performance of supported employees </w:t>
      </w:r>
      <w:r w:rsidR="001D4DF0" w:rsidRPr="00467933">
        <w:rPr>
          <w:rFonts w:cstheme="minorHAnsi"/>
        </w:rPr>
        <w:t xml:space="preserve">(Publication No. 3137429) [Doctoral dissertation, </w:t>
      </w:r>
      <w:r w:rsidR="002E322B" w:rsidRPr="00467933">
        <w:rPr>
          <w:rFonts w:cstheme="minorHAnsi"/>
        </w:rPr>
        <w:t>Florida State University</w:t>
      </w:r>
      <w:r w:rsidR="001D4DF0" w:rsidRPr="00467933">
        <w:rPr>
          <w:rFonts w:cstheme="minorHAnsi"/>
        </w:rPr>
        <w:t>]. ProQuest Dissertations and Theses Global.</w:t>
      </w:r>
    </w:p>
    <w:p w14:paraId="68724DD5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>Garcia-</w:t>
      </w:r>
      <w:proofErr w:type="spellStart"/>
      <w:r w:rsidRPr="00467933">
        <w:rPr>
          <w:rFonts w:cstheme="minorHAnsi"/>
        </w:rPr>
        <w:t>Villamisar</w:t>
      </w:r>
      <w:proofErr w:type="spellEnd"/>
      <w:r w:rsidRPr="00467933">
        <w:rPr>
          <w:rFonts w:cstheme="minorHAnsi"/>
        </w:rPr>
        <w:t xml:space="preserve">, D., Dattilo, J., &amp; Matson, J. L. (2013). Quality of life as a mediator between </w:t>
      </w:r>
      <w:proofErr w:type="spellStart"/>
      <w:r w:rsidRPr="00467933">
        <w:rPr>
          <w:rFonts w:cstheme="minorHAnsi"/>
        </w:rPr>
        <w:t>behavioral</w:t>
      </w:r>
      <w:proofErr w:type="spellEnd"/>
      <w:r w:rsidRPr="00467933">
        <w:rPr>
          <w:rFonts w:cstheme="minorHAnsi"/>
        </w:rPr>
        <w:t xml:space="preserve"> challenges and autistic traits for adults with intellectual disabilities. </w:t>
      </w:r>
      <w:r w:rsidRPr="00467933">
        <w:rPr>
          <w:rFonts w:cstheme="minorHAnsi"/>
          <w:i/>
        </w:rPr>
        <w:t>Research in Autism Spectrum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7</w:t>
      </w:r>
      <w:r w:rsidRPr="00467933">
        <w:rPr>
          <w:rFonts w:cstheme="minorHAnsi"/>
        </w:rPr>
        <w:t xml:space="preserve">(5), 624-629.  </w:t>
      </w:r>
      <w:hyperlink r:id="rId93" w:history="1">
        <w:r w:rsidRPr="00467933">
          <w:rPr>
            <w:rStyle w:val="Hyperlink"/>
            <w:rFonts w:cstheme="minorHAnsi"/>
          </w:rPr>
          <w:t>https://doi.org/10.1016/j.rasd.2012.12.009</w:t>
        </w:r>
      </w:hyperlink>
      <w:r w:rsidRPr="00467933">
        <w:rPr>
          <w:rFonts w:cstheme="minorHAnsi"/>
        </w:rPr>
        <w:t xml:space="preserve"> </w:t>
      </w:r>
    </w:p>
    <w:p w14:paraId="0420D3E0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George, R., &amp; Stokes, M. A. (2018). A quantitative analysis of mental health among sexual and gender minority groups in ASD. </w:t>
      </w:r>
      <w:r w:rsidRPr="00467933">
        <w:rPr>
          <w:rFonts w:cstheme="minorHAnsi"/>
          <w:i/>
        </w:rPr>
        <w:t>Journal of Autism and Developmental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48</w:t>
      </w:r>
      <w:r w:rsidRPr="00467933">
        <w:rPr>
          <w:rFonts w:cstheme="minorHAnsi"/>
        </w:rPr>
        <w:t xml:space="preserve">(6), 2052-2063. </w:t>
      </w:r>
      <w:hyperlink r:id="rId94" w:history="1">
        <w:r w:rsidRPr="00467933">
          <w:rPr>
            <w:rStyle w:val="Hyperlink"/>
            <w:rFonts w:cstheme="minorHAnsi"/>
          </w:rPr>
          <w:t>https://doi.org/10.1007/s10803-018-3469-1</w:t>
        </w:r>
      </w:hyperlink>
      <w:r w:rsidRPr="00467933">
        <w:rPr>
          <w:rFonts w:cstheme="minorHAnsi"/>
        </w:rPr>
        <w:t xml:space="preserve"> </w:t>
      </w:r>
    </w:p>
    <w:p w14:paraId="7A6CF6A3" w14:textId="4AAD3559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Giaquinto</w:t>
      </w:r>
      <w:proofErr w:type="spellEnd"/>
      <w:r w:rsidRPr="00467933">
        <w:rPr>
          <w:rFonts w:cstheme="minorHAnsi"/>
        </w:rPr>
        <w:t xml:space="preserve">, M. B. (2015). </w:t>
      </w:r>
      <w:r w:rsidRPr="00467933">
        <w:rPr>
          <w:rFonts w:cstheme="minorHAnsi"/>
          <w:i/>
          <w:iCs/>
        </w:rPr>
        <w:t>Mindfulness, social problem solving, social anxiety and quality of life in college students with autism spectrum disorders</w:t>
      </w:r>
      <w:r w:rsidR="00D80676" w:rsidRPr="00467933">
        <w:rPr>
          <w:rFonts w:cstheme="minorHAnsi"/>
        </w:rPr>
        <w:t xml:space="preserve"> (Publication No. </w:t>
      </w:r>
      <w:r w:rsidR="00E64505" w:rsidRPr="00467933">
        <w:rPr>
          <w:rFonts w:cstheme="minorHAnsi"/>
        </w:rPr>
        <w:t>3622265</w:t>
      </w:r>
      <w:r w:rsidR="00D80676" w:rsidRPr="00467933">
        <w:rPr>
          <w:rFonts w:cstheme="minorHAnsi"/>
        </w:rPr>
        <w:t xml:space="preserve">) [Doctoral dissertation, </w:t>
      </w:r>
      <w:r w:rsidR="00E64505" w:rsidRPr="00467933">
        <w:rPr>
          <w:rFonts w:cstheme="minorHAnsi"/>
        </w:rPr>
        <w:t>Teachers College, Columbia University</w:t>
      </w:r>
      <w:r w:rsidR="00D80676" w:rsidRPr="00467933">
        <w:rPr>
          <w:rFonts w:cstheme="minorHAnsi"/>
        </w:rPr>
        <w:t>]. ProQuest Dissertations and Theses Global.</w:t>
      </w:r>
    </w:p>
    <w:p w14:paraId="413EC93F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Gómez, L. E., Lucía </w:t>
      </w:r>
      <w:proofErr w:type="spellStart"/>
      <w:r w:rsidRPr="00467933">
        <w:rPr>
          <w:rFonts w:cstheme="minorHAnsi"/>
        </w:rPr>
        <w:t>Morán</w:t>
      </w:r>
      <w:proofErr w:type="spellEnd"/>
      <w:r w:rsidRPr="00467933">
        <w:rPr>
          <w:rFonts w:cstheme="minorHAnsi"/>
        </w:rPr>
        <w:t xml:space="preserve">, M., </w:t>
      </w:r>
      <w:proofErr w:type="spellStart"/>
      <w:r w:rsidRPr="00467933">
        <w:rPr>
          <w:rFonts w:cstheme="minorHAnsi"/>
        </w:rPr>
        <w:t>Ángeles</w:t>
      </w:r>
      <w:proofErr w:type="spellEnd"/>
      <w:r w:rsidRPr="00467933">
        <w:rPr>
          <w:rFonts w:cstheme="minorHAnsi"/>
        </w:rPr>
        <w:t xml:space="preserve"> </w:t>
      </w:r>
      <w:proofErr w:type="spellStart"/>
      <w:r w:rsidRPr="00467933">
        <w:rPr>
          <w:rFonts w:cstheme="minorHAnsi"/>
        </w:rPr>
        <w:t>Alcedo</w:t>
      </w:r>
      <w:proofErr w:type="spellEnd"/>
      <w:r w:rsidRPr="00467933">
        <w:rPr>
          <w:rFonts w:cstheme="minorHAnsi"/>
        </w:rPr>
        <w:t xml:space="preserve">, M., Arias, V. B., &amp; </w:t>
      </w:r>
      <w:proofErr w:type="spellStart"/>
      <w:r w:rsidRPr="00467933">
        <w:rPr>
          <w:rFonts w:cstheme="minorHAnsi"/>
        </w:rPr>
        <w:t>Verdugo</w:t>
      </w:r>
      <w:proofErr w:type="spellEnd"/>
      <w:r w:rsidRPr="00467933">
        <w:rPr>
          <w:rFonts w:cstheme="minorHAnsi"/>
        </w:rPr>
        <w:t xml:space="preserve">, M. -Á. (2020). Addressing quality of life of children with autism spectrum disorder and intellectual disability. </w:t>
      </w:r>
      <w:r w:rsidRPr="00467933">
        <w:rPr>
          <w:rFonts w:cstheme="minorHAnsi"/>
          <w:i/>
        </w:rPr>
        <w:t>Intellectual and Developmental Disabilities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58</w:t>
      </w:r>
      <w:r w:rsidRPr="00467933">
        <w:rPr>
          <w:rFonts w:cstheme="minorHAnsi"/>
        </w:rPr>
        <w:t xml:space="preserve">(5), 393-408. </w:t>
      </w:r>
      <w:hyperlink r:id="rId95" w:history="1">
        <w:r w:rsidRPr="00467933">
          <w:rPr>
            <w:rStyle w:val="Hyperlink"/>
            <w:rFonts w:cstheme="minorHAnsi"/>
          </w:rPr>
          <w:t>https://doi.org/10.1352/1934-9556-58.5.393</w:t>
        </w:r>
      </w:hyperlink>
      <w:r w:rsidRPr="00467933">
        <w:rPr>
          <w:rFonts w:cstheme="minorHAnsi"/>
        </w:rPr>
        <w:t xml:space="preserve"> </w:t>
      </w:r>
    </w:p>
    <w:p w14:paraId="20BB3D72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Graham Holmes, L., </w:t>
      </w:r>
      <w:proofErr w:type="spellStart"/>
      <w:r w:rsidRPr="00467933">
        <w:rPr>
          <w:rFonts w:cstheme="minorHAnsi"/>
        </w:rPr>
        <w:t>Zampella</w:t>
      </w:r>
      <w:proofErr w:type="spellEnd"/>
      <w:r w:rsidRPr="00467933">
        <w:rPr>
          <w:rFonts w:cstheme="minorHAnsi"/>
        </w:rPr>
        <w:t xml:space="preserve">, C. J., Clements, C., McCleery, J. P., Maddox, B. B., Parish-Morris, J., </w:t>
      </w:r>
      <w:proofErr w:type="spellStart"/>
      <w:r w:rsidRPr="00467933">
        <w:rPr>
          <w:rFonts w:cstheme="minorHAnsi"/>
        </w:rPr>
        <w:t>Udhnani</w:t>
      </w:r>
      <w:proofErr w:type="spellEnd"/>
      <w:r w:rsidRPr="00467933">
        <w:rPr>
          <w:rFonts w:cstheme="minorHAnsi"/>
        </w:rPr>
        <w:t xml:space="preserve">, M. D., Schultz, R. T., &amp; Miller, J. S. (2020). A lifespan approach to patient-reported outcomes and quality of life for people on the autism spectrum. </w:t>
      </w:r>
      <w:r w:rsidRPr="00467933">
        <w:rPr>
          <w:rFonts w:cstheme="minorHAnsi"/>
          <w:i/>
        </w:rPr>
        <w:t>Autism Research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13</w:t>
      </w:r>
      <w:r w:rsidRPr="00467933">
        <w:rPr>
          <w:rFonts w:cstheme="minorHAnsi"/>
        </w:rPr>
        <w:t xml:space="preserve">(6), 970-987. </w:t>
      </w:r>
      <w:hyperlink r:id="rId96" w:history="1">
        <w:r w:rsidRPr="00467933">
          <w:rPr>
            <w:rStyle w:val="Hyperlink"/>
            <w:rFonts w:cstheme="minorHAnsi"/>
          </w:rPr>
          <w:t>https://doi.org/10.1002/aur.2275</w:t>
        </w:r>
      </w:hyperlink>
      <w:r w:rsidRPr="00467933">
        <w:rPr>
          <w:rFonts w:cstheme="minorHAnsi"/>
        </w:rPr>
        <w:t xml:space="preserve"> </w:t>
      </w:r>
    </w:p>
    <w:p w14:paraId="4A3103CC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Greenspan, S. B., </w:t>
      </w:r>
      <w:proofErr w:type="spellStart"/>
      <w:r w:rsidRPr="00467933">
        <w:rPr>
          <w:rFonts w:cstheme="minorHAnsi"/>
        </w:rPr>
        <w:t>Carr</w:t>
      </w:r>
      <w:proofErr w:type="spellEnd"/>
      <w:r w:rsidRPr="00467933">
        <w:rPr>
          <w:rFonts w:cstheme="minorHAnsi"/>
        </w:rPr>
        <w:t xml:space="preserve">, S., Woodman, A. C., </w:t>
      </w:r>
      <w:proofErr w:type="spellStart"/>
      <w:r w:rsidRPr="00467933">
        <w:rPr>
          <w:rFonts w:cstheme="minorHAnsi"/>
        </w:rPr>
        <w:t>Cannava</w:t>
      </w:r>
      <w:proofErr w:type="spellEnd"/>
      <w:r w:rsidRPr="00467933">
        <w:rPr>
          <w:rFonts w:cstheme="minorHAnsi"/>
        </w:rPr>
        <w:t xml:space="preserve">, A., &amp; Li, Y. (2022). Identified protective factors to support psychological well-being among gender diverse autistic youth. </w:t>
      </w:r>
      <w:r w:rsidRPr="00467933">
        <w:rPr>
          <w:rFonts w:cstheme="minorHAnsi"/>
          <w:i/>
        </w:rPr>
        <w:t>Journal of LGBT Youth, 20</w:t>
      </w:r>
      <w:r w:rsidRPr="00467933">
        <w:rPr>
          <w:rFonts w:cstheme="minorHAnsi"/>
          <w:iCs/>
        </w:rPr>
        <w:t>(2), 407-440</w:t>
      </w:r>
      <w:r w:rsidRPr="00467933">
        <w:rPr>
          <w:rFonts w:cstheme="minorHAnsi"/>
        </w:rPr>
        <w:t xml:space="preserve">. </w:t>
      </w:r>
      <w:hyperlink r:id="rId97" w:history="1">
        <w:r w:rsidRPr="00467933">
          <w:rPr>
            <w:rStyle w:val="Hyperlink"/>
            <w:rFonts w:cstheme="minorHAnsi"/>
          </w:rPr>
          <w:t>https://doi.org/10.1080/19361653.2022.2119188</w:t>
        </w:r>
      </w:hyperlink>
      <w:r w:rsidRPr="00467933">
        <w:rPr>
          <w:rFonts w:cstheme="minorHAnsi"/>
        </w:rPr>
        <w:t xml:space="preserve"> </w:t>
      </w:r>
    </w:p>
    <w:p w14:paraId="556B8A97" w14:textId="5B0539F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Grey, J. M., </w:t>
      </w:r>
      <w:proofErr w:type="spellStart"/>
      <w:r w:rsidRPr="00CE768A">
        <w:rPr>
          <w:rFonts w:cstheme="minorHAnsi"/>
        </w:rPr>
        <w:t>Totsika</w:t>
      </w:r>
      <w:proofErr w:type="spellEnd"/>
      <w:r w:rsidRPr="00CE768A">
        <w:rPr>
          <w:rFonts w:cstheme="minorHAnsi"/>
        </w:rPr>
        <w:t xml:space="preserve">, V., &amp; Hastings, R. P. (2018). Living with family: Perceptions of health and subjective well-being of adults with an intellectual disability. </w:t>
      </w:r>
      <w:r w:rsidRPr="00CE768A">
        <w:rPr>
          <w:rFonts w:cstheme="minorHAnsi"/>
          <w:i/>
        </w:rPr>
        <w:t>Journal of Intellectual Disability Research</w:t>
      </w:r>
      <w:r w:rsidRPr="00CE768A">
        <w:rPr>
          <w:rFonts w:cstheme="minorHAnsi"/>
        </w:rPr>
        <w:t>,</w:t>
      </w:r>
      <w:r w:rsidRPr="00CE768A">
        <w:rPr>
          <w:rFonts w:cstheme="minorHAnsi"/>
          <w:i/>
        </w:rPr>
        <w:t xml:space="preserve"> 62</w:t>
      </w:r>
      <w:r w:rsidRPr="00CE768A">
        <w:rPr>
          <w:rFonts w:cstheme="minorHAnsi"/>
        </w:rPr>
        <w:t xml:space="preserve">(6), 474-485. </w:t>
      </w:r>
      <w:r w:rsidR="00CE768A" w:rsidRPr="00CE768A">
        <w:t>https://doi.org/10.1111/jir.12479</w:t>
      </w:r>
      <w:r w:rsidRPr="00467933">
        <w:rPr>
          <w:rFonts w:cstheme="minorHAnsi"/>
        </w:rPr>
        <w:t xml:space="preserve"> </w:t>
      </w:r>
    </w:p>
    <w:p w14:paraId="19B0A8C3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Grove, R., Hoekstra, R. A., Wierda, M., &amp; </w:t>
      </w:r>
      <w:proofErr w:type="spellStart"/>
      <w:r w:rsidRPr="00467933">
        <w:rPr>
          <w:rFonts w:cstheme="minorHAnsi"/>
        </w:rPr>
        <w:t>Begeer</w:t>
      </w:r>
      <w:proofErr w:type="spellEnd"/>
      <w:r w:rsidRPr="00467933">
        <w:rPr>
          <w:rFonts w:cstheme="minorHAnsi"/>
        </w:rPr>
        <w:t xml:space="preserve">, S. (2018). Special interests and subjective wellbeing in autistic adults. </w:t>
      </w:r>
      <w:r w:rsidRPr="00467933">
        <w:rPr>
          <w:rFonts w:cstheme="minorHAnsi"/>
          <w:i/>
        </w:rPr>
        <w:t>Autism Research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11</w:t>
      </w:r>
      <w:r w:rsidRPr="00467933">
        <w:rPr>
          <w:rFonts w:cstheme="minorHAnsi"/>
        </w:rPr>
        <w:t xml:space="preserve">(5), 766-775. </w:t>
      </w:r>
      <w:hyperlink r:id="rId98" w:history="1">
        <w:r w:rsidRPr="00467933">
          <w:rPr>
            <w:rStyle w:val="Hyperlink"/>
            <w:rFonts w:cstheme="minorHAnsi"/>
          </w:rPr>
          <w:t>https://doi.org/10.1002/aur.1931</w:t>
        </w:r>
      </w:hyperlink>
      <w:r w:rsidRPr="00467933">
        <w:rPr>
          <w:rFonts w:cstheme="minorHAnsi"/>
        </w:rPr>
        <w:t xml:space="preserve"> </w:t>
      </w:r>
    </w:p>
    <w:p w14:paraId="2946F584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Günal</w:t>
      </w:r>
      <w:proofErr w:type="spellEnd"/>
      <w:r w:rsidRPr="00467933">
        <w:rPr>
          <w:rFonts w:cstheme="minorHAnsi"/>
        </w:rPr>
        <w:t xml:space="preserve">, A., </w:t>
      </w:r>
      <w:proofErr w:type="spellStart"/>
      <w:r w:rsidRPr="00467933">
        <w:rPr>
          <w:rFonts w:cstheme="minorHAnsi"/>
        </w:rPr>
        <w:t>Bumin</w:t>
      </w:r>
      <w:proofErr w:type="spellEnd"/>
      <w:r w:rsidRPr="00467933">
        <w:rPr>
          <w:rFonts w:cstheme="minorHAnsi"/>
        </w:rPr>
        <w:t xml:space="preserve">, G., &amp; Huri, M. (2019). The effects of motor and cognitive impairments on daily living activities and quality of life in children with autism. </w:t>
      </w:r>
      <w:r w:rsidRPr="00467933">
        <w:rPr>
          <w:rFonts w:cstheme="minorHAnsi"/>
          <w:i/>
        </w:rPr>
        <w:t>Journal of Occupational Therapy, Schools &amp; Early Intervention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12</w:t>
      </w:r>
      <w:r w:rsidRPr="00467933">
        <w:rPr>
          <w:rFonts w:cstheme="minorHAnsi"/>
        </w:rPr>
        <w:t xml:space="preserve">(4), 444-454. </w:t>
      </w:r>
      <w:hyperlink r:id="rId99" w:history="1">
        <w:r w:rsidRPr="00467933">
          <w:rPr>
            <w:rStyle w:val="Hyperlink"/>
            <w:rFonts w:cstheme="minorHAnsi"/>
          </w:rPr>
          <w:t>https://doi.org/10.1080/19411243.2019.1604286</w:t>
        </w:r>
      </w:hyperlink>
      <w:r w:rsidRPr="00467933">
        <w:rPr>
          <w:rFonts w:cstheme="minorHAnsi"/>
        </w:rPr>
        <w:t xml:space="preserve"> </w:t>
      </w:r>
    </w:p>
    <w:p w14:paraId="22459708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Güneş</w:t>
      </w:r>
      <w:proofErr w:type="spellEnd"/>
      <w:r w:rsidRPr="00467933">
        <w:rPr>
          <w:rFonts w:cstheme="minorHAnsi"/>
        </w:rPr>
        <w:t xml:space="preserve">, S., &amp; </w:t>
      </w:r>
      <w:proofErr w:type="spellStart"/>
      <w:r w:rsidRPr="00467933">
        <w:rPr>
          <w:rFonts w:cstheme="minorHAnsi"/>
        </w:rPr>
        <w:t>Ekinci</w:t>
      </w:r>
      <w:proofErr w:type="spellEnd"/>
      <w:r w:rsidRPr="00467933">
        <w:rPr>
          <w:rFonts w:cstheme="minorHAnsi"/>
        </w:rPr>
        <w:t xml:space="preserve">, Ö. (2019). Health-related quality of life in children and adolescent with ASD: The role of mothers’ emotional symptoms. </w:t>
      </w:r>
      <w:r w:rsidRPr="00467933">
        <w:rPr>
          <w:rFonts w:cstheme="minorHAnsi"/>
          <w:i/>
        </w:rPr>
        <w:t xml:space="preserve">Anadolu </w:t>
      </w:r>
      <w:proofErr w:type="spellStart"/>
      <w:r w:rsidRPr="00467933">
        <w:rPr>
          <w:rFonts w:cstheme="minorHAnsi"/>
          <w:i/>
        </w:rPr>
        <w:t>Psikiyatri</w:t>
      </w:r>
      <w:proofErr w:type="spellEnd"/>
      <w:r w:rsidRPr="00467933">
        <w:rPr>
          <w:rFonts w:cstheme="minorHAnsi"/>
          <w:i/>
        </w:rPr>
        <w:t xml:space="preserve"> </w:t>
      </w:r>
      <w:proofErr w:type="spellStart"/>
      <w:r w:rsidRPr="00467933">
        <w:rPr>
          <w:rFonts w:cstheme="minorHAnsi"/>
          <w:i/>
        </w:rPr>
        <w:t>Dergisi</w:t>
      </w:r>
      <w:proofErr w:type="spellEnd"/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20</w:t>
      </w:r>
      <w:r w:rsidRPr="00467933">
        <w:rPr>
          <w:rFonts w:cstheme="minorHAnsi"/>
        </w:rPr>
        <w:t xml:space="preserve">(5), 548-555. </w:t>
      </w:r>
      <w:hyperlink r:id="rId100" w:history="1">
        <w:r w:rsidRPr="00467933">
          <w:rPr>
            <w:rStyle w:val="Hyperlink"/>
            <w:rFonts w:cstheme="minorHAnsi"/>
          </w:rPr>
          <w:t>https://doi.org/10.5455/apd.18005</w:t>
        </w:r>
      </w:hyperlink>
      <w:r w:rsidRPr="00467933">
        <w:rPr>
          <w:rFonts w:cstheme="minorHAnsi"/>
        </w:rPr>
        <w:t xml:space="preserve"> </w:t>
      </w:r>
    </w:p>
    <w:p w14:paraId="62BFCBB8" w14:textId="5310532F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>Hama, H. (201</w:t>
      </w:r>
      <w:r w:rsidR="00DF4DF0">
        <w:rPr>
          <w:rFonts w:cstheme="minorHAnsi"/>
        </w:rPr>
        <w:t>7</w:t>
      </w:r>
      <w:r w:rsidRPr="00467933">
        <w:rPr>
          <w:rFonts w:cstheme="minorHAnsi"/>
        </w:rPr>
        <w:t xml:space="preserve">). </w:t>
      </w:r>
      <w:r w:rsidRPr="00467933">
        <w:rPr>
          <w:rFonts w:cstheme="minorHAnsi"/>
          <w:i/>
          <w:iCs/>
        </w:rPr>
        <w:t xml:space="preserve">The role of implicit theories of emotion in emotion regulation and psychological well-being among young adults with and without high-functioning </w:t>
      </w:r>
      <w:r w:rsidR="00BD6036" w:rsidRPr="00467933">
        <w:rPr>
          <w:rFonts w:cstheme="minorHAnsi"/>
          <w:i/>
          <w:iCs/>
        </w:rPr>
        <w:t>a</w:t>
      </w:r>
      <w:r w:rsidRPr="00467933">
        <w:rPr>
          <w:rFonts w:cstheme="minorHAnsi"/>
          <w:i/>
          <w:iCs/>
        </w:rPr>
        <w:t xml:space="preserve">utism </w:t>
      </w:r>
      <w:r w:rsidR="00BD6036" w:rsidRPr="00467933">
        <w:rPr>
          <w:rFonts w:cstheme="minorHAnsi"/>
          <w:i/>
          <w:iCs/>
        </w:rPr>
        <w:t>s</w:t>
      </w:r>
      <w:r w:rsidRPr="00467933">
        <w:rPr>
          <w:rFonts w:cstheme="minorHAnsi"/>
          <w:i/>
          <w:iCs/>
        </w:rPr>
        <w:t xml:space="preserve">pectrum </w:t>
      </w:r>
      <w:r w:rsidR="00BD6036" w:rsidRPr="00467933">
        <w:rPr>
          <w:rFonts w:cstheme="minorHAnsi"/>
          <w:i/>
          <w:iCs/>
        </w:rPr>
        <w:t>d</w:t>
      </w:r>
      <w:r w:rsidRPr="00467933">
        <w:rPr>
          <w:rFonts w:cstheme="minorHAnsi"/>
          <w:i/>
          <w:iCs/>
        </w:rPr>
        <w:t>isorder</w:t>
      </w:r>
      <w:r w:rsidR="00BD6036" w:rsidRPr="00467933">
        <w:rPr>
          <w:rFonts w:cstheme="minorHAnsi"/>
        </w:rPr>
        <w:t xml:space="preserve"> (Publication No. </w:t>
      </w:r>
      <w:r w:rsidR="00015648" w:rsidRPr="00467933">
        <w:rPr>
          <w:rFonts w:cstheme="minorHAnsi"/>
        </w:rPr>
        <w:t>10163783</w:t>
      </w:r>
      <w:r w:rsidR="00BD6036" w:rsidRPr="00467933">
        <w:rPr>
          <w:rFonts w:cstheme="minorHAnsi"/>
        </w:rPr>
        <w:t xml:space="preserve">) [Doctoral dissertation, </w:t>
      </w:r>
      <w:r w:rsidR="00F462E2" w:rsidRPr="00467933">
        <w:rPr>
          <w:rFonts w:cstheme="minorHAnsi"/>
        </w:rPr>
        <w:t>State University of New York at Buffalo</w:t>
      </w:r>
      <w:r w:rsidR="00BD6036" w:rsidRPr="00467933">
        <w:rPr>
          <w:rFonts w:cstheme="minorHAnsi"/>
        </w:rPr>
        <w:t>]. ProQuest Dissertations and Theses Global.</w:t>
      </w:r>
    </w:p>
    <w:p w14:paraId="72F74C6C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Hamm, B., &amp; </w:t>
      </w:r>
      <w:proofErr w:type="spellStart"/>
      <w:r w:rsidRPr="00467933">
        <w:rPr>
          <w:rFonts w:cstheme="minorHAnsi"/>
        </w:rPr>
        <w:t>Mirenda</w:t>
      </w:r>
      <w:proofErr w:type="spellEnd"/>
      <w:r w:rsidRPr="00467933">
        <w:rPr>
          <w:rFonts w:cstheme="minorHAnsi"/>
        </w:rPr>
        <w:t>, P. (2006). Post-school quality of life for individuals with developmental disabilities who use AAC.</w:t>
      </w:r>
      <w:r w:rsidRPr="00467933">
        <w:rPr>
          <w:rFonts w:cstheme="minorHAnsi"/>
          <w:i/>
        </w:rPr>
        <w:t xml:space="preserve"> Augmentative and Alternative Communication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22</w:t>
      </w:r>
      <w:r w:rsidRPr="00467933">
        <w:rPr>
          <w:rFonts w:cstheme="minorHAnsi"/>
        </w:rPr>
        <w:t xml:space="preserve">(2), 134-147. </w:t>
      </w:r>
      <w:hyperlink r:id="rId101" w:history="1">
        <w:r w:rsidRPr="00467933">
          <w:rPr>
            <w:rStyle w:val="Hyperlink"/>
            <w:rFonts w:cstheme="minorHAnsi"/>
          </w:rPr>
          <w:t>https://doi.org/10.1080/07434610500395493</w:t>
        </w:r>
      </w:hyperlink>
      <w:r w:rsidRPr="00467933">
        <w:rPr>
          <w:rFonts w:cstheme="minorHAnsi"/>
        </w:rPr>
        <w:t xml:space="preserve"> </w:t>
      </w:r>
    </w:p>
    <w:p w14:paraId="143BD1BC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Hamm, J., &amp; Yun, J. (2017). Influence of physical activity on the health-related quality of life of young adults with and without autism spectrum disorder. </w:t>
      </w:r>
      <w:r w:rsidRPr="00467933">
        <w:rPr>
          <w:rFonts w:cstheme="minorHAnsi"/>
          <w:i/>
        </w:rPr>
        <w:t>Disability and Rehabilitation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41</w:t>
      </w:r>
      <w:r w:rsidRPr="00467933">
        <w:rPr>
          <w:rFonts w:cstheme="minorHAnsi"/>
        </w:rPr>
        <w:t xml:space="preserve">(7), 763-769. </w:t>
      </w:r>
      <w:hyperlink r:id="rId102" w:history="1">
        <w:r w:rsidRPr="00467933">
          <w:rPr>
            <w:rStyle w:val="Hyperlink"/>
            <w:rFonts w:cstheme="minorHAnsi"/>
          </w:rPr>
          <w:t>https://doi.org/10.1080/09638288.2017.1408708</w:t>
        </w:r>
      </w:hyperlink>
      <w:r w:rsidRPr="00467933">
        <w:rPr>
          <w:rFonts w:cstheme="minorHAnsi"/>
        </w:rPr>
        <w:t xml:space="preserve"> </w:t>
      </w:r>
    </w:p>
    <w:p w14:paraId="55E9CE92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bookmarkStart w:id="4" w:name="_Hlk139033134"/>
      <w:proofErr w:type="spellStart"/>
      <w:r w:rsidRPr="00467933">
        <w:rPr>
          <w:rFonts w:cstheme="minorHAnsi"/>
        </w:rPr>
        <w:lastRenderedPageBreak/>
        <w:t>Harmens</w:t>
      </w:r>
      <w:proofErr w:type="spellEnd"/>
      <w:r w:rsidRPr="00467933">
        <w:rPr>
          <w:rFonts w:cstheme="minorHAnsi"/>
        </w:rPr>
        <w:t xml:space="preserve">, M., Sedgewick, F., &amp; Hobson, H. (2022a). Autistic women's diagnostic experiences: interactions with identity and impacts on well-being. </w:t>
      </w:r>
      <w:r w:rsidRPr="00467933">
        <w:rPr>
          <w:rFonts w:cstheme="minorHAnsi"/>
          <w:i/>
          <w:iCs/>
        </w:rPr>
        <w:t>Women's Health, 18</w:t>
      </w:r>
      <w:r w:rsidRPr="00467933">
        <w:rPr>
          <w:rFonts w:cstheme="minorHAnsi"/>
        </w:rPr>
        <w:t xml:space="preserve">, Article 174550572211374. </w:t>
      </w:r>
      <w:hyperlink r:id="rId103" w:history="1">
        <w:r w:rsidRPr="00467933">
          <w:rPr>
            <w:rStyle w:val="Hyperlink"/>
            <w:rFonts w:cstheme="minorHAnsi"/>
          </w:rPr>
          <w:t>https://doi.org/10.1177/17455057221137477</w:t>
        </w:r>
      </w:hyperlink>
      <w:r w:rsidRPr="00467933">
        <w:rPr>
          <w:rFonts w:cstheme="minorHAnsi"/>
        </w:rPr>
        <w:t xml:space="preserve"> </w:t>
      </w:r>
    </w:p>
    <w:bookmarkEnd w:id="4"/>
    <w:p w14:paraId="05A69680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Harmens</w:t>
      </w:r>
      <w:proofErr w:type="spellEnd"/>
      <w:r w:rsidRPr="00467933">
        <w:rPr>
          <w:rFonts w:cstheme="minorHAnsi"/>
        </w:rPr>
        <w:t xml:space="preserve">, M., Sedgewick, F., &amp; Hobson, H. (2022b). The Quest for Acceptance: A Blog-Based Study of Autistic Women's Experiences and Well-Being during Autism Identification and Diagnosis. </w:t>
      </w:r>
      <w:r w:rsidRPr="00467933">
        <w:rPr>
          <w:rFonts w:cstheme="minorHAnsi"/>
          <w:i/>
        </w:rPr>
        <w:t>Autism in Adulthood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</w:t>
      </w:r>
      <w:r w:rsidRPr="00467933">
        <w:rPr>
          <w:rFonts w:cstheme="minorHAnsi"/>
        </w:rPr>
        <w:t xml:space="preserve">(1), 42-51. </w:t>
      </w:r>
      <w:hyperlink r:id="rId104" w:history="1">
        <w:r w:rsidRPr="00467933">
          <w:rPr>
            <w:rStyle w:val="Hyperlink"/>
            <w:rFonts w:cstheme="minorHAnsi"/>
          </w:rPr>
          <w:t>https://doi.org/10.1089/aut.2021.0016</w:t>
        </w:r>
      </w:hyperlink>
      <w:r w:rsidRPr="00467933">
        <w:rPr>
          <w:rFonts w:cstheme="minorHAnsi"/>
        </w:rPr>
        <w:t xml:space="preserve"> </w:t>
      </w:r>
    </w:p>
    <w:p w14:paraId="62E86FB5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Hebblewhite</w:t>
      </w:r>
      <w:proofErr w:type="spellEnd"/>
      <w:r w:rsidRPr="00467933">
        <w:rPr>
          <w:rFonts w:cstheme="minorHAnsi"/>
        </w:rPr>
        <w:t xml:space="preserve">, G., Hutchinson, N., &amp; Galvin, K. (2022). Adults with intellectual disabilities’ lived experiences of wellbeing and the internet: a descriptive phenomenological study. </w:t>
      </w:r>
      <w:r w:rsidRPr="00467933">
        <w:rPr>
          <w:rFonts w:cstheme="minorHAnsi"/>
          <w:i/>
        </w:rPr>
        <w:t>Disability and Society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37</w:t>
      </w:r>
      <w:r w:rsidRPr="00467933">
        <w:rPr>
          <w:rFonts w:cstheme="minorHAnsi"/>
        </w:rPr>
        <w:t xml:space="preserve">(4), 567-590. </w:t>
      </w:r>
      <w:hyperlink r:id="rId105" w:history="1">
        <w:r w:rsidRPr="00467933">
          <w:rPr>
            <w:rStyle w:val="Hyperlink"/>
            <w:rFonts w:cstheme="minorHAnsi"/>
          </w:rPr>
          <w:t>https://doi.org/10.1080/09687599.2020.1829554</w:t>
        </w:r>
      </w:hyperlink>
      <w:r w:rsidRPr="00467933">
        <w:rPr>
          <w:rFonts w:cstheme="minorHAnsi"/>
        </w:rPr>
        <w:t xml:space="preserve"> </w:t>
      </w:r>
    </w:p>
    <w:p w14:paraId="0A127056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Hedgecock, J. B., </w:t>
      </w:r>
      <w:proofErr w:type="spellStart"/>
      <w:r w:rsidRPr="00467933">
        <w:rPr>
          <w:rFonts w:cstheme="minorHAnsi"/>
        </w:rPr>
        <w:t>Dannemiller</w:t>
      </w:r>
      <w:proofErr w:type="spellEnd"/>
      <w:r w:rsidRPr="00467933">
        <w:rPr>
          <w:rFonts w:cstheme="minorHAnsi"/>
        </w:rPr>
        <w:t xml:space="preserve">, L. A., Shui, A. M., Rapport, M. J., &amp; Katz, T. (2018). Associations of gross motor delay, </w:t>
      </w:r>
      <w:proofErr w:type="spellStart"/>
      <w:r w:rsidRPr="00467933">
        <w:rPr>
          <w:rFonts w:cstheme="minorHAnsi"/>
        </w:rPr>
        <w:t>behavior</w:t>
      </w:r>
      <w:proofErr w:type="spellEnd"/>
      <w:r w:rsidRPr="00467933">
        <w:rPr>
          <w:rFonts w:cstheme="minorHAnsi"/>
        </w:rPr>
        <w:t xml:space="preserve">, and quality of life in young children with autism spectrum disorder. </w:t>
      </w:r>
      <w:r w:rsidRPr="00467933">
        <w:rPr>
          <w:rFonts w:cstheme="minorHAnsi"/>
          <w:i/>
        </w:rPr>
        <w:t>Physical Therapy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98</w:t>
      </w:r>
      <w:r w:rsidRPr="00467933">
        <w:rPr>
          <w:rFonts w:cstheme="minorHAnsi"/>
        </w:rPr>
        <w:t xml:space="preserve">(4), 251-259. </w:t>
      </w:r>
      <w:hyperlink r:id="rId106" w:history="1">
        <w:r w:rsidRPr="00467933">
          <w:rPr>
            <w:rStyle w:val="Hyperlink"/>
            <w:rFonts w:cstheme="minorHAnsi"/>
          </w:rPr>
          <w:t>https://doi.org/10.1093/ptj/pzy006</w:t>
        </w:r>
      </w:hyperlink>
      <w:r w:rsidRPr="00467933">
        <w:rPr>
          <w:rFonts w:cstheme="minorHAnsi"/>
        </w:rPr>
        <w:t xml:space="preserve"> </w:t>
      </w:r>
    </w:p>
    <w:p w14:paraId="006C5735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Hedley, D., Hayward, S. M., Denney, K., </w:t>
      </w:r>
      <w:proofErr w:type="spellStart"/>
      <w:r w:rsidRPr="00467933">
        <w:rPr>
          <w:rFonts w:cstheme="minorHAnsi"/>
        </w:rPr>
        <w:t>Uljarević</w:t>
      </w:r>
      <w:proofErr w:type="spellEnd"/>
      <w:r w:rsidRPr="00467933">
        <w:rPr>
          <w:rFonts w:cstheme="minorHAnsi"/>
        </w:rPr>
        <w:t xml:space="preserve">, M., Bury, S., </w:t>
      </w:r>
      <w:proofErr w:type="spellStart"/>
      <w:r w:rsidRPr="00467933">
        <w:rPr>
          <w:rFonts w:cstheme="minorHAnsi"/>
        </w:rPr>
        <w:t>Sahin</w:t>
      </w:r>
      <w:proofErr w:type="spellEnd"/>
      <w:r w:rsidRPr="00467933">
        <w:rPr>
          <w:rFonts w:cstheme="minorHAnsi"/>
        </w:rPr>
        <w:t xml:space="preserve">, E., Brown, C. M., Clapperton, A., Dissanayake, C., Robinson, J., </w:t>
      </w:r>
      <w:proofErr w:type="spellStart"/>
      <w:r w:rsidRPr="00467933">
        <w:rPr>
          <w:rFonts w:cstheme="minorHAnsi"/>
        </w:rPr>
        <w:t>Trollor</w:t>
      </w:r>
      <w:proofErr w:type="spellEnd"/>
      <w:r w:rsidRPr="00467933">
        <w:rPr>
          <w:rFonts w:cstheme="minorHAnsi"/>
        </w:rPr>
        <w:t xml:space="preserve">, J., &amp; Stokes, M. A. (2021). The association between COVID-19, personal wellbeing, depression, and suicide risk factors in Australian autistic adults. </w:t>
      </w:r>
      <w:r w:rsidRPr="00467933">
        <w:rPr>
          <w:rFonts w:cstheme="minorHAnsi"/>
          <w:i/>
        </w:rPr>
        <w:t>Autism Research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14</w:t>
      </w:r>
      <w:r w:rsidRPr="00467933">
        <w:rPr>
          <w:rFonts w:cstheme="minorHAnsi"/>
        </w:rPr>
        <w:t xml:space="preserve">(12), 2663-2676. </w:t>
      </w:r>
      <w:hyperlink r:id="rId107" w:history="1">
        <w:r w:rsidRPr="00467933">
          <w:rPr>
            <w:rStyle w:val="Hyperlink"/>
            <w:rFonts w:cstheme="minorHAnsi"/>
          </w:rPr>
          <w:t>https://doi.org/10.1002/aur.2614</w:t>
        </w:r>
      </w:hyperlink>
      <w:r w:rsidRPr="00467933">
        <w:rPr>
          <w:rFonts w:cstheme="minorHAnsi"/>
        </w:rPr>
        <w:t xml:space="preserve"> </w:t>
      </w:r>
    </w:p>
    <w:p w14:paraId="575A3610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Hedley, D., </w:t>
      </w:r>
      <w:proofErr w:type="spellStart"/>
      <w:r w:rsidRPr="00467933">
        <w:rPr>
          <w:rFonts w:cstheme="minorHAnsi"/>
        </w:rPr>
        <w:t>Uljarević</w:t>
      </w:r>
      <w:proofErr w:type="spellEnd"/>
      <w:r w:rsidRPr="00467933">
        <w:rPr>
          <w:rFonts w:cstheme="minorHAnsi"/>
        </w:rPr>
        <w:t xml:space="preserve">, M., Bury, S. M., &amp; Dissanayake, C. (2019). Predictors of mental health and well-being in employed adults with autism spectrum disorder at 12-month follow-up. </w:t>
      </w:r>
      <w:r w:rsidRPr="00467933">
        <w:rPr>
          <w:rFonts w:cstheme="minorHAnsi"/>
          <w:i/>
        </w:rPr>
        <w:t>Autism Research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12</w:t>
      </w:r>
      <w:r w:rsidRPr="00467933">
        <w:rPr>
          <w:rFonts w:cstheme="minorHAnsi"/>
        </w:rPr>
        <w:t xml:space="preserve">(3), 482-494. </w:t>
      </w:r>
      <w:hyperlink r:id="rId108" w:history="1">
        <w:r w:rsidRPr="00467933">
          <w:rPr>
            <w:rStyle w:val="Hyperlink"/>
            <w:rFonts w:cstheme="minorHAnsi"/>
          </w:rPr>
          <w:t>https://doi.org/10.1002/aur.2064</w:t>
        </w:r>
      </w:hyperlink>
      <w:r w:rsidRPr="00467933">
        <w:rPr>
          <w:rFonts w:cstheme="minorHAnsi"/>
        </w:rPr>
        <w:t xml:space="preserve"> </w:t>
      </w:r>
    </w:p>
    <w:p w14:paraId="3AD8EB4A" w14:textId="176B8B10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Helles, A., </w:t>
      </w:r>
      <w:proofErr w:type="spellStart"/>
      <w:r w:rsidRPr="00CE768A">
        <w:rPr>
          <w:rFonts w:cstheme="minorHAnsi"/>
        </w:rPr>
        <w:t>Gillberg</w:t>
      </w:r>
      <w:proofErr w:type="spellEnd"/>
      <w:r w:rsidRPr="00CE768A">
        <w:rPr>
          <w:rFonts w:cstheme="minorHAnsi"/>
        </w:rPr>
        <w:t xml:space="preserve">, I. C., </w:t>
      </w:r>
      <w:proofErr w:type="spellStart"/>
      <w:r w:rsidRPr="00CE768A">
        <w:rPr>
          <w:rFonts w:cstheme="minorHAnsi"/>
        </w:rPr>
        <w:t>Gillberg</w:t>
      </w:r>
      <w:proofErr w:type="spellEnd"/>
      <w:r w:rsidRPr="00CE768A">
        <w:rPr>
          <w:rFonts w:cstheme="minorHAnsi"/>
        </w:rPr>
        <w:t xml:space="preserve">, C., &amp; </w:t>
      </w:r>
      <w:proofErr w:type="spellStart"/>
      <w:r w:rsidRPr="00CE768A">
        <w:rPr>
          <w:rFonts w:cstheme="minorHAnsi"/>
        </w:rPr>
        <w:t>Billstedt</w:t>
      </w:r>
      <w:proofErr w:type="spellEnd"/>
      <w:r w:rsidRPr="00CE768A">
        <w:rPr>
          <w:rFonts w:cstheme="minorHAnsi"/>
        </w:rPr>
        <w:t xml:space="preserve">, E. (2017). Asperger syndrome in males over two decades: Quality of life in relation to diagnostic stability and psychiatric comorbidity. </w:t>
      </w:r>
      <w:r w:rsidRPr="00CE768A">
        <w:rPr>
          <w:rFonts w:cstheme="minorHAnsi"/>
          <w:i/>
        </w:rPr>
        <w:t>Autism</w:t>
      </w:r>
      <w:r w:rsidRPr="00CE768A">
        <w:rPr>
          <w:rFonts w:cstheme="minorHAnsi"/>
        </w:rPr>
        <w:t>,</w:t>
      </w:r>
      <w:r w:rsidRPr="00CE768A">
        <w:rPr>
          <w:rFonts w:cstheme="minorHAnsi"/>
          <w:i/>
        </w:rPr>
        <w:t xml:space="preserve"> 21</w:t>
      </w:r>
      <w:r w:rsidRPr="00CE768A">
        <w:rPr>
          <w:rFonts w:cstheme="minorHAnsi"/>
        </w:rPr>
        <w:t xml:space="preserve">(4), 458-469. </w:t>
      </w:r>
      <w:hyperlink r:id="rId109" w:history="1">
        <w:r w:rsidR="00CE768A" w:rsidRPr="00CE768A">
          <w:rPr>
            <w:rStyle w:val="Hyperlink"/>
            <w:rFonts w:cstheme="minorHAnsi"/>
          </w:rPr>
          <w:t>https://doi.org/10.1177/1362361316650090</w:t>
        </w:r>
      </w:hyperlink>
      <w:r w:rsidRPr="00467933">
        <w:rPr>
          <w:rFonts w:cstheme="minorHAnsi"/>
        </w:rPr>
        <w:t xml:space="preserve"> </w:t>
      </w:r>
    </w:p>
    <w:p w14:paraId="2EC75545" w14:textId="510F1AED" w:rsidR="005A75AF" w:rsidRPr="00CE768A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CE768A">
        <w:rPr>
          <w:rFonts w:cstheme="minorHAnsi"/>
        </w:rPr>
        <w:t>Herpers</w:t>
      </w:r>
      <w:proofErr w:type="spellEnd"/>
      <w:r w:rsidRPr="00CE768A">
        <w:rPr>
          <w:rFonts w:cstheme="minorHAnsi"/>
        </w:rPr>
        <w:t xml:space="preserve">, P. C. M., </w:t>
      </w:r>
      <w:proofErr w:type="spellStart"/>
      <w:r w:rsidRPr="00CE768A">
        <w:rPr>
          <w:rFonts w:cstheme="minorHAnsi"/>
        </w:rPr>
        <w:t>Klip</w:t>
      </w:r>
      <w:proofErr w:type="spellEnd"/>
      <w:r w:rsidRPr="00CE768A">
        <w:rPr>
          <w:rFonts w:cstheme="minorHAnsi"/>
        </w:rPr>
        <w:t xml:space="preserve">, H., </w:t>
      </w:r>
      <w:proofErr w:type="spellStart"/>
      <w:r w:rsidRPr="00CE768A">
        <w:rPr>
          <w:rFonts w:cstheme="minorHAnsi"/>
        </w:rPr>
        <w:t>Rommelse</w:t>
      </w:r>
      <w:proofErr w:type="spellEnd"/>
      <w:r w:rsidRPr="00CE768A">
        <w:rPr>
          <w:rFonts w:cstheme="minorHAnsi"/>
        </w:rPr>
        <w:t xml:space="preserve">, N. N. J., </w:t>
      </w:r>
      <w:proofErr w:type="spellStart"/>
      <w:r w:rsidRPr="00CE768A">
        <w:rPr>
          <w:rFonts w:cstheme="minorHAnsi"/>
        </w:rPr>
        <w:t>Greven</w:t>
      </w:r>
      <w:proofErr w:type="spellEnd"/>
      <w:r w:rsidRPr="00CE768A">
        <w:rPr>
          <w:rFonts w:cstheme="minorHAnsi"/>
        </w:rPr>
        <w:t xml:space="preserve">, C. U., &amp; </w:t>
      </w:r>
      <w:proofErr w:type="spellStart"/>
      <w:r w:rsidRPr="00CE768A">
        <w:rPr>
          <w:rFonts w:cstheme="minorHAnsi"/>
        </w:rPr>
        <w:t>Buitelaar</w:t>
      </w:r>
      <w:proofErr w:type="spellEnd"/>
      <w:r w:rsidRPr="00CE768A">
        <w:rPr>
          <w:rFonts w:cstheme="minorHAnsi"/>
        </w:rPr>
        <w:t xml:space="preserve">, J. K. (2016). Associations between high callous-unemotional traits and quality of life across youths with non-conduct disorder diagnoses. </w:t>
      </w:r>
      <w:r w:rsidRPr="00CE768A">
        <w:rPr>
          <w:rFonts w:cstheme="minorHAnsi"/>
          <w:i/>
        </w:rPr>
        <w:t>European Child &amp; Adolescent Psychiatry</w:t>
      </w:r>
      <w:r w:rsidRPr="00CE768A">
        <w:rPr>
          <w:rFonts w:cstheme="minorHAnsi"/>
        </w:rPr>
        <w:t>,</w:t>
      </w:r>
      <w:r w:rsidRPr="00CE768A">
        <w:rPr>
          <w:rFonts w:cstheme="minorHAnsi"/>
          <w:i/>
        </w:rPr>
        <w:t xml:space="preserve"> 25</w:t>
      </w:r>
      <w:r w:rsidRPr="00CE768A">
        <w:rPr>
          <w:rFonts w:cstheme="minorHAnsi"/>
        </w:rPr>
        <w:t xml:space="preserve">(5), 547-555. </w:t>
      </w:r>
      <w:hyperlink r:id="rId110" w:history="1">
        <w:r w:rsidR="00CE768A" w:rsidRPr="00CE768A">
          <w:rPr>
            <w:rStyle w:val="Hyperlink"/>
            <w:rFonts w:cstheme="minorHAnsi"/>
          </w:rPr>
          <w:t>https://doi.org/10.1007/s00787-015-0766-5</w:t>
        </w:r>
      </w:hyperlink>
      <w:r w:rsidRPr="00CE768A">
        <w:rPr>
          <w:rFonts w:cstheme="minorHAnsi"/>
        </w:rPr>
        <w:t xml:space="preserve"> </w:t>
      </w:r>
    </w:p>
    <w:p w14:paraId="301EF44F" w14:textId="2F4B9DD9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Herpers</w:t>
      </w:r>
      <w:proofErr w:type="spellEnd"/>
      <w:r w:rsidRPr="00467933">
        <w:rPr>
          <w:rFonts w:cstheme="minorHAnsi"/>
        </w:rPr>
        <w:t xml:space="preserve">, P. C. M., </w:t>
      </w:r>
      <w:proofErr w:type="spellStart"/>
      <w:r w:rsidRPr="00467933">
        <w:rPr>
          <w:rFonts w:cstheme="minorHAnsi"/>
        </w:rPr>
        <w:t>Klip</w:t>
      </w:r>
      <w:proofErr w:type="spellEnd"/>
      <w:r w:rsidRPr="00467933">
        <w:rPr>
          <w:rFonts w:cstheme="minorHAnsi"/>
        </w:rPr>
        <w:t xml:space="preserve">, H., </w:t>
      </w:r>
      <w:proofErr w:type="spellStart"/>
      <w:r w:rsidRPr="00467933">
        <w:rPr>
          <w:rFonts w:cstheme="minorHAnsi"/>
        </w:rPr>
        <w:t>Rommelse</w:t>
      </w:r>
      <w:proofErr w:type="spellEnd"/>
      <w:r w:rsidRPr="00467933">
        <w:rPr>
          <w:rFonts w:cstheme="minorHAnsi"/>
        </w:rPr>
        <w:t xml:space="preserve">, N. N. J., Taylor, M. J., </w:t>
      </w:r>
      <w:proofErr w:type="spellStart"/>
      <w:r w:rsidRPr="00467933">
        <w:rPr>
          <w:rFonts w:cstheme="minorHAnsi"/>
        </w:rPr>
        <w:t>Greven</w:t>
      </w:r>
      <w:proofErr w:type="spellEnd"/>
      <w:r w:rsidRPr="00467933">
        <w:rPr>
          <w:rFonts w:cstheme="minorHAnsi"/>
        </w:rPr>
        <w:t xml:space="preserve">, C. U., &amp; </w:t>
      </w:r>
      <w:proofErr w:type="spellStart"/>
      <w:r w:rsidRPr="00467933">
        <w:rPr>
          <w:rFonts w:cstheme="minorHAnsi"/>
        </w:rPr>
        <w:t>Buitelaar</w:t>
      </w:r>
      <w:proofErr w:type="spellEnd"/>
      <w:r w:rsidRPr="00467933">
        <w:rPr>
          <w:rFonts w:cstheme="minorHAnsi"/>
        </w:rPr>
        <w:t xml:space="preserve">, J. K. (2017). </w:t>
      </w:r>
      <w:proofErr w:type="spellStart"/>
      <w:r w:rsidRPr="00467933">
        <w:rPr>
          <w:rFonts w:cstheme="minorHAnsi"/>
        </w:rPr>
        <w:t>Taxometric</w:t>
      </w:r>
      <w:proofErr w:type="spellEnd"/>
      <w:r w:rsidRPr="00467933">
        <w:rPr>
          <w:rFonts w:cstheme="minorHAnsi"/>
        </w:rPr>
        <w:t xml:space="preserve"> analyses and predictive accuracy of callous-unemotional traits regarding quality of life and </w:t>
      </w:r>
      <w:proofErr w:type="spellStart"/>
      <w:r w:rsidRPr="00467933">
        <w:rPr>
          <w:rFonts w:cstheme="minorHAnsi"/>
        </w:rPr>
        <w:t>behavior</w:t>
      </w:r>
      <w:proofErr w:type="spellEnd"/>
      <w:r w:rsidRPr="00467933">
        <w:rPr>
          <w:rFonts w:cstheme="minorHAnsi"/>
        </w:rPr>
        <w:t xml:space="preserve"> problems in non-conduct disorder diagnoses. </w:t>
      </w:r>
      <w:r w:rsidRPr="00467933">
        <w:rPr>
          <w:rFonts w:cstheme="minorHAnsi"/>
          <w:i/>
        </w:rPr>
        <w:t>Psychiatry Research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253</w:t>
      </w:r>
      <w:r w:rsidRPr="00467933">
        <w:rPr>
          <w:rFonts w:cstheme="minorHAnsi"/>
        </w:rPr>
        <w:t xml:space="preserve">, 351-359. </w:t>
      </w:r>
      <w:hyperlink r:id="rId111" w:history="1">
        <w:r w:rsidRPr="00467933">
          <w:rPr>
            <w:rStyle w:val="Hyperlink"/>
            <w:rFonts w:cstheme="minorHAnsi"/>
          </w:rPr>
          <w:t>https://doi.org/</w:t>
        </w:r>
        <w:r w:rsidR="00CE768A" w:rsidRPr="00467933">
          <w:rPr>
            <w:rStyle w:val="Hyperlink"/>
            <w:rFonts w:cstheme="minorHAnsi"/>
          </w:rPr>
          <w:t xml:space="preserve"> </w:t>
        </w:r>
        <w:r w:rsidRPr="00467933">
          <w:rPr>
            <w:rStyle w:val="Hyperlink"/>
            <w:rFonts w:cstheme="minorHAnsi"/>
          </w:rPr>
          <w:t>10.1016/j.psychres.2017.04.004</w:t>
        </w:r>
      </w:hyperlink>
      <w:r w:rsidRPr="00467933">
        <w:rPr>
          <w:rFonts w:cstheme="minorHAnsi"/>
        </w:rPr>
        <w:t xml:space="preserve"> </w:t>
      </w:r>
    </w:p>
    <w:p w14:paraId="6D4F828E" w14:textId="4E58C91B" w:rsidR="00E94B36" w:rsidRPr="00467933" w:rsidRDefault="00E94B36" w:rsidP="00E94B36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Hidalgo, P. M., </w:t>
      </w:r>
      <w:r w:rsidRPr="00CE768A">
        <w:rPr>
          <w:rFonts w:cstheme="minorHAnsi"/>
        </w:rPr>
        <w:t xml:space="preserve">Martinez, M. M., Gonzalez, A. G., </w:t>
      </w:r>
      <w:proofErr w:type="spellStart"/>
      <w:r w:rsidRPr="00CE768A">
        <w:rPr>
          <w:rFonts w:cstheme="minorHAnsi"/>
        </w:rPr>
        <w:t>Petisco</w:t>
      </w:r>
      <w:proofErr w:type="spellEnd"/>
      <w:r w:rsidRPr="00CE768A">
        <w:rPr>
          <w:rFonts w:cstheme="minorHAnsi"/>
        </w:rPr>
        <w:t xml:space="preserve">, L. G., </w:t>
      </w:r>
      <w:proofErr w:type="spellStart"/>
      <w:r w:rsidRPr="00CE768A">
        <w:rPr>
          <w:rFonts w:cstheme="minorHAnsi"/>
        </w:rPr>
        <w:t>Forcadell</w:t>
      </w:r>
      <w:proofErr w:type="spellEnd"/>
      <w:r w:rsidRPr="00CE768A">
        <w:rPr>
          <w:rFonts w:cstheme="minorHAnsi"/>
        </w:rPr>
        <w:t xml:space="preserve">, C. A., D'Agostino, C. I., &amp; de la Varga, L. P. (2021). Self-perceived quality of life in </w:t>
      </w:r>
      <w:r w:rsidR="00396C3B" w:rsidRPr="00CE768A">
        <w:rPr>
          <w:rFonts w:cstheme="minorHAnsi"/>
        </w:rPr>
        <w:t>S</w:t>
      </w:r>
      <w:r w:rsidRPr="00CE768A">
        <w:rPr>
          <w:rFonts w:cstheme="minorHAnsi"/>
        </w:rPr>
        <w:t xml:space="preserve">panish-speaking women with autism spectrum disorders. </w:t>
      </w:r>
      <w:r w:rsidRPr="00CE768A">
        <w:rPr>
          <w:rFonts w:cstheme="minorHAnsi"/>
          <w:i/>
        </w:rPr>
        <w:t>Journal of Autism and Developmental Disorders</w:t>
      </w:r>
      <w:r w:rsidRPr="00CE768A">
        <w:rPr>
          <w:rFonts w:cstheme="minorHAnsi"/>
          <w:i/>
          <w:iCs/>
        </w:rPr>
        <w:t>, 52</w:t>
      </w:r>
      <w:r w:rsidRPr="00CE768A">
        <w:rPr>
          <w:rFonts w:cstheme="minorHAnsi"/>
        </w:rPr>
        <w:t xml:space="preserve">(12), 5428-5439. </w:t>
      </w:r>
      <w:hyperlink r:id="rId112" w:history="1">
        <w:r w:rsidRPr="00CE768A">
          <w:rPr>
            <w:rStyle w:val="Hyperlink"/>
            <w:rFonts w:cstheme="minorHAnsi"/>
          </w:rPr>
          <w:t>https://doi.org/</w:t>
        </w:r>
        <w:r w:rsidR="00CE768A" w:rsidRPr="00CE768A">
          <w:rPr>
            <w:rStyle w:val="Hyperlink"/>
            <w:rFonts w:cstheme="minorHAnsi"/>
          </w:rPr>
          <w:t xml:space="preserve"> </w:t>
        </w:r>
        <w:r w:rsidRPr="00CE768A">
          <w:rPr>
            <w:rStyle w:val="Hyperlink"/>
            <w:rFonts w:cstheme="minorHAnsi"/>
          </w:rPr>
          <w:t>10.1007/s10803-021-05400-2</w:t>
        </w:r>
      </w:hyperlink>
      <w:r w:rsidRPr="00467933">
        <w:rPr>
          <w:rFonts w:cstheme="minorHAnsi"/>
        </w:rPr>
        <w:t xml:space="preserve"> </w:t>
      </w:r>
    </w:p>
    <w:p w14:paraId="4BE48138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Hong, J., Bishop-Fitzpatrick, L., Smith, L. E., Greenberg, J. S., &amp; </w:t>
      </w:r>
      <w:proofErr w:type="spellStart"/>
      <w:r w:rsidRPr="00467933">
        <w:rPr>
          <w:rFonts w:cstheme="minorHAnsi"/>
        </w:rPr>
        <w:t>Mailick</w:t>
      </w:r>
      <w:proofErr w:type="spellEnd"/>
      <w:r w:rsidRPr="00467933">
        <w:rPr>
          <w:rFonts w:cstheme="minorHAnsi"/>
        </w:rPr>
        <w:t xml:space="preserve">, M. R. (2016). Factors associated with subjective quality of life of adults with autism spectrum disorder: Self-report versus maternal reports. </w:t>
      </w:r>
      <w:r w:rsidRPr="00467933">
        <w:rPr>
          <w:rFonts w:cstheme="minorHAnsi"/>
          <w:i/>
        </w:rPr>
        <w:t>Journal of Autism and Developmental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46</w:t>
      </w:r>
      <w:r w:rsidRPr="00467933">
        <w:rPr>
          <w:rFonts w:cstheme="minorHAnsi"/>
        </w:rPr>
        <w:t xml:space="preserve">(4), 1368-1378. </w:t>
      </w:r>
      <w:hyperlink r:id="rId113" w:history="1">
        <w:r w:rsidRPr="00467933">
          <w:rPr>
            <w:rStyle w:val="Hyperlink"/>
            <w:rFonts w:cstheme="minorHAnsi"/>
          </w:rPr>
          <w:t>https://doi.org/10.1007/s10803-015-2678-0</w:t>
        </w:r>
      </w:hyperlink>
      <w:r w:rsidRPr="00467933">
        <w:rPr>
          <w:rFonts w:cstheme="minorHAnsi"/>
        </w:rPr>
        <w:t xml:space="preserve"> </w:t>
      </w:r>
    </w:p>
    <w:p w14:paraId="183E150B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Hosozawa</w:t>
      </w:r>
      <w:proofErr w:type="spellEnd"/>
      <w:r w:rsidRPr="00467933">
        <w:rPr>
          <w:rFonts w:cstheme="minorHAnsi"/>
        </w:rPr>
        <w:t xml:space="preserve">, M., Mandy, W., Cable, N., &amp; </w:t>
      </w:r>
      <w:proofErr w:type="spellStart"/>
      <w:r w:rsidRPr="00467933">
        <w:rPr>
          <w:rFonts w:cstheme="minorHAnsi"/>
        </w:rPr>
        <w:t>Flouri</w:t>
      </w:r>
      <w:proofErr w:type="spellEnd"/>
      <w:r w:rsidRPr="00467933">
        <w:rPr>
          <w:rFonts w:cstheme="minorHAnsi"/>
        </w:rPr>
        <w:t xml:space="preserve">, E. (2021). The role of decision-making in psychological wellbeing and risky behaviours in autistic adolescents without ADHD: Longitudinal evidence from the UK millennium cohort study. </w:t>
      </w:r>
      <w:r w:rsidRPr="00467933">
        <w:rPr>
          <w:rFonts w:cstheme="minorHAnsi"/>
          <w:i/>
          <w:iCs/>
        </w:rPr>
        <w:t>Journal of Autism and Developmental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  <w:iCs/>
        </w:rPr>
        <w:t xml:space="preserve"> 51</w:t>
      </w:r>
      <w:r w:rsidRPr="00467933">
        <w:rPr>
          <w:rFonts w:cstheme="minorHAnsi"/>
        </w:rPr>
        <w:t xml:space="preserve">(9), 3212-3223. </w:t>
      </w:r>
      <w:hyperlink r:id="rId114" w:history="1">
        <w:r w:rsidRPr="00467933">
          <w:rPr>
            <w:rStyle w:val="Hyperlink"/>
            <w:rFonts w:cstheme="minorHAnsi"/>
            <w:shd w:val="clear" w:color="auto" w:fill="FCFCFC"/>
          </w:rPr>
          <w:t>https://doi.org/10.1007/s10803-020-04783-y</w:t>
        </w:r>
      </w:hyperlink>
      <w:r w:rsidRPr="00467933">
        <w:rPr>
          <w:rFonts w:cstheme="minorHAnsi"/>
          <w:color w:val="333333"/>
          <w:shd w:val="clear" w:color="auto" w:fill="FCFCFC"/>
        </w:rPr>
        <w:t xml:space="preserve"> </w:t>
      </w:r>
    </w:p>
    <w:p w14:paraId="20B9F65A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Howard, B., Cohn, E., &amp; </w:t>
      </w:r>
      <w:proofErr w:type="spellStart"/>
      <w:r w:rsidRPr="00467933">
        <w:rPr>
          <w:rFonts w:cstheme="minorHAnsi"/>
        </w:rPr>
        <w:t>Orsmond</w:t>
      </w:r>
      <w:proofErr w:type="spellEnd"/>
      <w:r w:rsidRPr="00467933">
        <w:rPr>
          <w:rFonts w:cstheme="minorHAnsi"/>
        </w:rPr>
        <w:t xml:space="preserve">, G. I. (2006). Understanding and negotiating friendships: perspectives from an adolescent with Asperger syndrome. </w:t>
      </w:r>
      <w:r w:rsidRPr="00467933">
        <w:rPr>
          <w:rFonts w:cstheme="minorHAnsi"/>
          <w:i/>
        </w:rPr>
        <w:t>Autism, 10</w:t>
      </w:r>
      <w:r w:rsidRPr="00467933">
        <w:rPr>
          <w:rFonts w:cstheme="minorHAnsi"/>
        </w:rPr>
        <w:t xml:space="preserve">(6), 619-627. </w:t>
      </w:r>
      <w:hyperlink r:id="rId115" w:history="1">
        <w:r w:rsidRPr="00467933">
          <w:rPr>
            <w:rStyle w:val="Hyperlink"/>
            <w:rFonts w:cstheme="minorHAnsi"/>
          </w:rPr>
          <w:t>https://doi.org/10.1177/1362361306068508</w:t>
        </w:r>
      </w:hyperlink>
      <w:r w:rsidRPr="00467933">
        <w:rPr>
          <w:rFonts w:cstheme="minorHAnsi"/>
        </w:rPr>
        <w:t xml:space="preserve"> </w:t>
      </w:r>
    </w:p>
    <w:p w14:paraId="192CACBF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lastRenderedPageBreak/>
        <w:t xml:space="preserve">Howe, S. J., </w:t>
      </w:r>
      <w:proofErr w:type="spellStart"/>
      <w:r w:rsidRPr="00467933">
        <w:rPr>
          <w:rFonts w:cstheme="minorHAnsi"/>
        </w:rPr>
        <w:t>Baraskewich</w:t>
      </w:r>
      <w:proofErr w:type="spellEnd"/>
      <w:r w:rsidRPr="00467933">
        <w:rPr>
          <w:rFonts w:cstheme="minorHAnsi"/>
        </w:rPr>
        <w:t xml:space="preserve">, J., &amp; McMorris, C. A. (2022). Anxiety in autistic youth: Understanding the impact on child, caregiver, and family quality of life. </w:t>
      </w:r>
      <w:r w:rsidRPr="00467933">
        <w:rPr>
          <w:rFonts w:cstheme="minorHAnsi"/>
          <w:i/>
        </w:rPr>
        <w:t>Journal of Child and Family Studies, 32</w:t>
      </w:r>
      <w:r w:rsidRPr="00467933">
        <w:rPr>
          <w:rFonts w:cstheme="minorHAnsi"/>
          <w:iCs/>
        </w:rPr>
        <w:t>(3), 892-907</w:t>
      </w:r>
      <w:r w:rsidRPr="00467933">
        <w:rPr>
          <w:rFonts w:cstheme="minorHAnsi"/>
        </w:rPr>
        <w:t xml:space="preserve">. </w:t>
      </w:r>
      <w:hyperlink r:id="rId116" w:history="1">
        <w:r w:rsidRPr="00467933">
          <w:rPr>
            <w:rStyle w:val="Hyperlink"/>
            <w:rFonts w:cstheme="minorHAnsi"/>
          </w:rPr>
          <w:t>https://doi.org/10.1007/s10826-022-02277-2</w:t>
        </w:r>
      </w:hyperlink>
      <w:r w:rsidRPr="00467933">
        <w:rPr>
          <w:rFonts w:cstheme="minorHAnsi"/>
        </w:rPr>
        <w:t xml:space="preserve"> </w:t>
      </w:r>
    </w:p>
    <w:p w14:paraId="61EBCAE4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Ikeda, E., </w:t>
      </w:r>
      <w:proofErr w:type="spellStart"/>
      <w:r w:rsidRPr="00467933">
        <w:rPr>
          <w:rFonts w:cstheme="minorHAnsi"/>
        </w:rPr>
        <w:t>Krägeloh</w:t>
      </w:r>
      <w:proofErr w:type="spellEnd"/>
      <w:r w:rsidRPr="00467933">
        <w:rPr>
          <w:rFonts w:cstheme="minorHAnsi"/>
        </w:rPr>
        <w:t xml:space="preserve">, C., Water, T., &amp; </w:t>
      </w:r>
      <w:proofErr w:type="spellStart"/>
      <w:r w:rsidRPr="00467933">
        <w:rPr>
          <w:rFonts w:cstheme="minorHAnsi"/>
        </w:rPr>
        <w:t>Hinckson</w:t>
      </w:r>
      <w:proofErr w:type="spellEnd"/>
      <w:r w:rsidRPr="00467933">
        <w:rPr>
          <w:rFonts w:cstheme="minorHAnsi"/>
        </w:rPr>
        <w:t xml:space="preserve">, E. A. (2016). An Exploratory Study of Self-reported Quality of Life in Children with Autism Spectrum Disorder and Intellectual Disability. </w:t>
      </w:r>
      <w:r w:rsidRPr="00467933">
        <w:rPr>
          <w:rFonts w:cstheme="minorHAnsi"/>
          <w:i/>
        </w:rPr>
        <w:t>Child Indicators Research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9</w:t>
      </w:r>
      <w:r w:rsidRPr="00467933">
        <w:rPr>
          <w:rFonts w:cstheme="minorHAnsi"/>
        </w:rPr>
        <w:t xml:space="preserve">(1), 133-153. </w:t>
      </w:r>
      <w:hyperlink r:id="rId117" w:history="1">
        <w:r w:rsidRPr="00467933">
          <w:rPr>
            <w:rStyle w:val="Hyperlink"/>
            <w:rFonts w:cstheme="minorHAnsi"/>
          </w:rPr>
          <w:t>https://doi.org/10.1007/s12187-015-9307-5</w:t>
        </w:r>
      </w:hyperlink>
      <w:r w:rsidRPr="00467933">
        <w:rPr>
          <w:rFonts w:cstheme="minorHAnsi"/>
        </w:rPr>
        <w:t xml:space="preserve"> </w:t>
      </w:r>
    </w:p>
    <w:p w14:paraId="2DD36CD0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Jacoby, P., Williams, K., </w:t>
      </w:r>
      <w:proofErr w:type="spellStart"/>
      <w:r w:rsidRPr="00467933">
        <w:rPr>
          <w:rFonts w:cstheme="minorHAnsi"/>
        </w:rPr>
        <w:t>Reddihough</w:t>
      </w:r>
      <w:proofErr w:type="spellEnd"/>
      <w:r w:rsidRPr="00467933">
        <w:rPr>
          <w:rFonts w:cstheme="minorHAnsi"/>
        </w:rPr>
        <w:t xml:space="preserve">, D., Leonard, H., Whitehouse, A., &amp; Downs, J. (2022). Modelling quality of life in children with intellectual disability using regression trees. </w:t>
      </w:r>
      <w:r w:rsidRPr="00467933">
        <w:rPr>
          <w:rFonts w:cstheme="minorHAnsi"/>
          <w:i/>
        </w:rPr>
        <w:t>Developmental Medicine and Child Neurology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64</w:t>
      </w:r>
      <w:r w:rsidRPr="00467933">
        <w:rPr>
          <w:rFonts w:cstheme="minorHAnsi"/>
        </w:rPr>
        <w:t xml:space="preserve">(9), 1145-1155. </w:t>
      </w:r>
      <w:hyperlink r:id="rId118" w:history="1">
        <w:r w:rsidRPr="00467933">
          <w:rPr>
            <w:rStyle w:val="Hyperlink"/>
            <w:rFonts w:cstheme="minorHAnsi"/>
          </w:rPr>
          <w:t>https://doi.org/10.1111/dmcn.15206</w:t>
        </w:r>
      </w:hyperlink>
      <w:r w:rsidRPr="00467933">
        <w:rPr>
          <w:rFonts w:cstheme="minorHAnsi"/>
        </w:rPr>
        <w:t xml:space="preserve"> </w:t>
      </w:r>
    </w:p>
    <w:p w14:paraId="23023531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Jahan, M. U., Karim, M. R., Rahman, A., &amp; Akhter, S. (2015). Cognitive functions and health related quality of life of institutional autism spectrum disorder children in Dhaka city. </w:t>
      </w:r>
      <w:r w:rsidRPr="00467933">
        <w:rPr>
          <w:rFonts w:cstheme="minorHAnsi"/>
          <w:i/>
        </w:rPr>
        <w:t>Bangladesh Medical Research Council Bulletin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41</w:t>
      </w:r>
      <w:r w:rsidRPr="00467933">
        <w:rPr>
          <w:rFonts w:cstheme="minorHAnsi"/>
        </w:rPr>
        <w:t xml:space="preserve">(3), 151-159. </w:t>
      </w:r>
      <w:hyperlink r:id="rId119" w:history="1">
        <w:r w:rsidRPr="00467933">
          <w:rPr>
            <w:rStyle w:val="Hyperlink"/>
            <w:rFonts w:cstheme="minorHAnsi"/>
          </w:rPr>
          <w:t>https://doi.org/10.3329/bmrcb.v41i3.29973</w:t>
        </w:r>
      </w:hyperlink>
      <w:r w:rsidRPr="00467933">
        <w:rPr>
          <w:rFonts w:cstheme="minorHAnsi"/>
        </w:rPr>
        <w:t xml:space="preserve"> </w:t>
      </w:r>
    </w:p>
    <w:p w14:paraId="26BF532C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Jamison, T. R., &amp; </w:t>
      </w:r>
      <w:proofErr w:type="spellStart"/>
      <w:r w:rsidRPr="00467933">
        <w:rPr>
          <w:rFonts w:cstheme="minorHAnsi"/>
        </w:rPr>
        <w:t>Schuttler</w:t>
      </w:r>
      <w:proofErr w:type="spellEnd"/>
      <w:r w:rsidRPr="00467933">
        <w:rPr>
          <w:rFonts w:cstheme="minorHAnsi"/>
        </w:rPr>
        <w:t xml:space="preserve">, J. O. (2015). Examining social competence, self-perception, quality of life, and internalizing and externalizing symptoms in adolescent females with and without autism spectrum disorder: A quantitative design including between-groups and correlational analyses. </w:t>
      </w:r>
      <w:r w:rsidRPr="00467933">
        <w:rPr>
          <w:rFonts w:cstheme="minorHAnsi"/>
          <w:i/>
        </w:rPr>
        <w:t>Molecular 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6</w:t>
      </w:r>
      <w:r w:rsidRPr="00467933">
        <w:rPr>
          <w:rFonts w:cstheme="minorHAnsi"/>
        </w:rPr>
        <w:t xml:space="preserve">(1). </w:t>
      </w:r>
      <w:hyperlink r:id="rId120" w:history="1">
        <w:r w:rsidRPr="00467933">
          <w:rPr>
            <w:rStyle w:val="Hyperlink"/>
            <w:rFonts w:cstheme="minorHAnsi"/>
          </w:rPr>
          <w:t>https://doi.org/10.1186/s13229-015-0044-x</w:t>
        </w:r>
      </w:hyperlink>
      <w:r w:rsidRPr="00467933">
        <w:rPr>
          <w:rFonts w:cstheme="minorHAnsi"/>
        </w:rPr>
        <w:t xml:space="preserve"> </w:t>
      </w:r>
    </w:p>
    <w:p w14:paraId="14E68592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Jamshidi</w:t>
      </w:r>
      <w:proofErr w:type="spellEnd"/>
      <w:r w:rsidRPr="00467933">
        <w:rPr>
          <w:rFonts w:cstheme="minorHAnsi"/>
        </w:rPr>
        <w:t xml:space="preserve">, J., Schofield, P. R., </w:t>
      </w:r>
      <w:proofErr w:type="spellStart"/>
      <w:r w:rsidRPr="00467933">
        <w:rPr>
          <w:rFonts w:cstheme="minorHAnsi"/>
        </w:rPr>
        <w:t>Gatt</w:t>
      </w:r>
      <w:proofErr w:type="spellEnd"/>
      <w:r w:rsidRPr="00467933">
        <w:rPr>
          <w:rFonts w:cstheme="minorHAnsi"/>
        </w:rPr>
        <w:t xml:space="preserve">, J. M., &amp; Fullerton, J. M. (2022). Phenotypic and genetic analysis of a wellbeing factor score in the UK Biobank and the impact of childhood maltreatment and psychiatric illness. </w:t>
      </w:r>
      <w:r w:rsidRPr="00467933">
        <w:rPr>
          <w:rFonts w:cstheme="minorHAnsi"/>
          <w:i/>
        </w:rPr>
        <w:t>Translational Psychiatry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12</w:t>
      </w:r>
      <w:r w:rsidRPr="00467933">
        <w:rPr>
          <w:rFonts w:cstheme="minorHAnsi"/>
        </w:rPr>
        <w:t xml:space="preserve">(1). </w:t>
      </w:r>
      <w:hyperlink r:id="rId121" w:history="1">
        <w:r w:rsidRPr="00467933">
          <w:rPr>
            <w:rStyle w:val="Hyperlink"/>
            <w:rFonts w:cstheme="minorHAnsi"/>
          </w:rPr>
          <w:t>https://doi.org/10.1038/s41398-022-01874-5</w:t>
        </w:r>
      </w:hyperlink>
      <w:r w:rsidRPr="00467933">
        <w:rPr>
          <w:rFonts w:cstheme="minorHAnsi"/>
        </w:rPr>
        <w:t xml:space="preserve"> </w:t>
      </w:r>
    </w:p>
    <w:p w14:paraId="6A9EE98F" w14:textId="46ECD944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>Jariwala-Parikh, K. M. (201</w:t>
      </w:r>
      <w:r w:rsidR="00DF4DF0">
        <w:rPr>
          <w:rFonts w:cstheme="minorHAnsi"/>
        </w:rPr>
        <w:t>6</w:t>
      </w:r>
      <w:r w:rsidRPr="00467933">
        <w:rPr>
          <w:rFonts w:cstheme="minorHAnsi"/>
        </w:rPr>
        <w:t xml:space="preserve">). </w:t>
      </w:r>
      <w:r w:rsidRPr="00467933">
        <w:rPr>
          <w:rFonts w:cstheme="minorHAnsi"/>
          <w:i/>
          <w:iCs/>
        </w:rPr>
        <w:t>Quality of life and healthcare utilization and costs among adults with autism</w:t>
      </w:r>
      <w:r w:rsidR="007974BF" w:rsidRPr="00467933">
        <w:rPr>
          <w:rFonts w:cstheme="minorHAnsi"/>
        </w:rPr>
        <w:t xml:space="preserve"> (Publication No. </w:t>
      </w:r>
      <w:r w:rsidR="006D1CC6" w:rsidRPr="00467933">
        <w:rPr>
          <w:rFonts w:cstheme="minorHAnsi"/>
        </w:rPr>
        <w:t>3707661</w:t>
      </w:r>
      <w:r w:rsidR="007974BF" w:rsidRPr="00467933">
        <w:rPr>
          <w:rFonts w:cstheme="minorHAnsi"/>
        </w:rPr>
        <w:t xml:space="preserve">) [Doctoral dissertation, </w:t>
      </w:r>
      <w:r w:rsidR="00963E9B" w:rsidRPr="00467933">
        <w:rPr>
          <w:rFonts w:cstheme="minorHAnsi"/>
        </w:rPr>
        <w:t>University of Mississippi</w:t>
      </w:r>
      <w:r w:rsidR="007974BF" w:rsidRPr="00467933">
        <w:rPr>
          <w:rFonts w:cstheme="minorHAnsi"/>
        </w:rPr>
        <w:t>]. ProQuest Dissertations and Theses Global.</w:t>
      </w:r>
    </w:p>
    <w:p w14:paraId="6D7303A4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Jennes-Coussens</w:t>
      </w:r>
      <w:proofErr w:type="spellEnd"/>
      <w:r w:rsidRPr="00467933">
        <w:rPr>
          <w:rFonts w:cstheme="minorHAnsi"/>
        </w:rPr>
        <w:t xml:space="preserve">, M., Magill-Evans, J., &amp; Koning, C. (2006). The quality of life of young men with Asperger syndrome: A brief report.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10</w:t>
      </w:r>
      <w:r w:rsidRPr="00467933">
        <w:rPr>
          <w:rFonts w:cstheme="minorHAnsi"/>
        </w:rPr>
        <w:t xml:space="preserve">(4), 403-414. </w:t>
      </w:r>
      <w:hyperlink r:id="rId122" w:history="1">
        <w:r w:rsidRPr="00467933">
          <w:rPr>
            <w:rStyle w:val="Hyperlink"/>
            <w:rFonts w:cstheme="minorHAnsi"/>
          </w:rPr>
          <w:t>https://doi.org/10.1177/1362361306064432</w:t>
        </w:r>
      </w:hyperlink>
      <w:r w:rsidRPr="00467933">
        <w:rPr>
          <w:rFonts w:cstheme="minorHAnsi"/>
        </w:rPr>
        <w:t xml:space="preserve"> </w:t>
      </w:r>
    </w:p>
    <w:p w14:paraId="705F8B9C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Johnson, T. D., &amp; Joshi, A. (2016). Dark clouds or silver linings? A stigma threat perspective on the implications of an autism diagnosis for workplace well-being. </w:t>
      </w:r>
      <w:r w:rsidRPr="00467933">
        <w:rPr>
          <w:rFonts w:cstheme="minorHAnsi"/>
          <w:i/>
        </w:rPr>
        <w:t>Journal of Applied Psychology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101</w:t>
      </w:r>
      <w:r w:rsidRPr="00467933">
        <w:rPr>
          <w:rFonts w:cstheme="minorHAnsi"/>
        </w:rPr>
        <w:t xml:space="preserve">(3), 430-449. </w:t>
      </w:r>
      <w:hyperlink r:id="rId123" w:history="1">
        <w:r w:rsidRPr="00467933">
          <w:rPr>
            <w:rStyle w:val="Hyperlink"/>
            <w:rFonts w:cstheme="minorHAnsi"/>
          </w:rPr>
          <w:t>https://doi.org/10.1037/apl0000058</w:t>
        </w:r>
      </w:hyperlink>
      <w:r w:rsidRPr="00467933">
        <w:rPr>
          <w:rFonts w:cstheme="minorHAnsi"/>
        </w:rPr>
        <w:t xml:space="preserve"> </w:t>
      </w:r>
    </w:p>
    <w:p w14:paraId="1C7BC235" w14:textId="4F72E25E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Kamio</w:t>
      </w:r>
      <w:proofErr w:type="spellEnd"/>
      <w:r w:rsidRPr="00467933">
        <w:rPr>
          <w:rFonts w:cstheme="minorHAnsi"/>
        </w:rPr>
        <w:t>, Y., Inada, N., &amp; Koyama, T. (201</w:t>
      </w:r>
      <w:r w:rsidR="00DF4DF0">
        <w:rPr>
          <w:rFonts w:cstheme="minorHAnsi"/>
        </w:rPr>
        <w:t>3</w:t>
      </w:r>
      <w:r w:rsidRPr="00467933">
        <w:rPr>
          <w:rFonts w:cstheme="minorHAnsi"/>
        </w:rPr>
        <w:t xml:space="preserve">). A nationwide survey on quality of life and associated factors of adults with high-functioning autism spectrum disorders.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17</w:t>
      </w:r>
      <w:r w:rsidRPr="00467933">
        <w:rPr>
          <w:rFonts w:cstheme="minorHAnsi"/>
        </w:rPr>
        <w:t xml:space="preserve">(1), 15-26. </w:t>
      </w:r>
      <w:hyperlink r:id="rId124" w:history="1">
        <w:r w:rsidRPr="00467933">
          <w:rPr>
            <w:rStyle w:val="Hyperlink"/>
            <w:rFonts w:cstheme="minorHAnsi"/>
          </w:rPr>
          <w:t>https://doi.org/10.1177/1362361312436848</w:t>
        </w:r>
      </w:hyperlink>
      <w:r w:rsidRPr="00467933">
        <w:rPr>
          <w:rFonts w:cstheme="minorHAnsi"/>
        </w:rPr>
        <w:t xml:space="preserve"> </w:t>
      </w:r>
    </w:p>
    <w:p w14:paraId="2103A422" w14:textId="6BD1865E" w:rsidR="00114C7C" w:rsidRPr="00467933" w:rsidRDefault="00114C7C" w:rsidP="00114C7C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Kamp-Becker, I., Schroder, J., </w:t>
      </w:r>
      <w:proofErr w:type="spellStart"/>
      <w:r w:rsidRPr="00467933">
        <w:rPr>
          <w:rFonts w:cstheme="minorHAnsi"/>
        </w:rPr>
        <w:t>Remschmidt</w:t>
      </w:r>
      <w:proofErr w:type="spellEnd"/>
      <w:r w:rsidRPr="00467933">
        <w:rPr>
          <w:rFonts w:cstheme="minorHAnsi"/>
        </w:rPr>
        <w:t xml:space="preserve">, H., &amp; Bachmann, C. J. (2010). Health-related quality of life in adolescents and young adults with high functioning autism-spectrum disorder. </w:t>
      </w:r>
      <w:r w:rsidRPr="00467933">
        <w:rPr>
          <w:rFonts w:cstheme="minorHAnsi"/>
          <w:i/>
        </w:rPr>
        <w:t>GMS Psycho-Social-Medicine, 7</w:t>
      </w:r>
      <w:r w:rsidRPr="00467933">
        <w:rPr>
          <w:rFonts w:cstheme="minorHAnsi"/>
        </w:rPr>
        <w:t xml:space="preserve">. </w:t>
      </w:r>
      <w:hyperlink r:id="rId125" w:history="1">
        <w:r w:rsidRPr="00467933">
          <w:rPr>
            <w:rStyle w:val="Hyperlink"/>
            <w:rFonts w:cstheme="minorHAnsi"/>
          </w:rPr>
          <w:t>https://doi.org/10.3205/psm000065</w:t>
        </w:r>
      </w:hyperlink>
      <w:r w:rsidRPr="00467933">
        <w:rPr>
          <w:rFonts w:cstheme="minorHAnsi"/>
        </w:rPr>
        <w:t xml:space="preserve"> </w:t>
      </w:r>
    </w:p>
    <w:p w14:paraId="7A96C6EA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Kaneko, S., Kato, T. A., </w:t>
      </w:r>
      <w:proofErr w:type="spellStart"/>
      <w:r w:rsidRPr="00467933">
        <w:rPr>
          <w:rFonts w:cstheme="minorHAnsi"/>
        </w:rPr>
        <w:t>Makinodan</w:t>
      </w:r>
      <w:proofErr w:type="spellEnd"/>
      <w:r w:rsidRPr="00467933">
        <w:rPr>
          <w:rFonts w:cstheme="minorHAnsi"/>
        </w:rPr>
        <w:t xml:space="preserve">, M., Komori, T., Ishida, R., </w:t>
      </w:r>
      <w:proofErr w:type="spellStart"/>
      <w:r w:rsidRPr="00467933">
        <w:rPr>
          <w:rFonts w:cstheme="minorHAnsi"/>
        </w:rPr>
        <w:t>Kishimoto</w:t>
      </w:r>
      <w:proofErr w:type="spellEnd"/>
      <w:r w:rsidRPr="00467933">
        <w:rPr>
          <w:rFonts w:cstheme="minorHAnsi"/>
        </w:rPr>
        <w:t xml:space="preserve">, N., Takahashi, M., Yasuda, Y., Hashimoto, R., </w:t>
      </w:r>
      <w:proofErr w:type="spellStart"/>
      <w:r w:rsidRPr="00467933">
        <w:rPr>
          <w:rFonts w:cstheme="minorHAnsi"/>
        </w:rPr>
        <w:t>Iwasaka</w:t>
      </w:r>
      <w:proofErr w:type="spellEnd"/>
      <w:r w:rsidRPr="00467933">
        <w:rPr>
          <w:rFonts w:cstheme="minorHAnsi"/>
        </w:rPr>
        <w:t xml:space="preserve">, H., Tanaka, A., Uchida, Y., </w:t>
      </w:r>
      <w:proofErr w:type="spellStart"/>
      <w:r w:rsidRPr="00467933">
        <w:rPr>
          <w:rFonts w:cstheme="minorHAnsi"/>
        </w:rPr>
        <w:t>Kanba</w:t>
      </w:r>
      <w:proofErr w:type="spellEnd"/>
      <w:r w:rsidRPr="00467933">
        <w:rPr>
          <w:rFonts w:cstheme="minorHAnsi"/>
        </w:rPr>
        <w:t xml:space="preserve">, S., &amp; </w:t>
      </w:r>
      <w:proofErr w:type="spellStart"/>
      <w:r w:rsidRPr="00467933">
        <w:rPr>
          <w:rFonts w:cstheme="minorHAnsi"/>
        </w:rPr>
        <w:t>Kishimoto</w:t>
      </w:r>
      <w:proofErr w:type="spellEnd"/>
      <w:r w:rsidRPr="00467933">
        <w:rPr>
          <w:rFonts w:cstheme="minorHAnsi"/>
        </w:rPr>
        <w:t xml:space="preserve">, T. (2020). The self-construal scale: A potential tool for predicting subjective well-being of individuals with autism spectrum disorder. </w:t>
      </w:r>
      <w:r w:rsidRPr="00467933">
        <w:rPr>
          <w:rFonts w:cstheme="minorHAnsi"/>
          <w:i/>
        </w:rPr>
        <w:t>Autism Research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13</w:t>
      </w:r>
      <w:r w:rsidRPr="00467933">
        <w:rPr>
          <w:rFonts w:cstheme="minorHAnsi"/>
        </w:rPr>
        <w:t xml:space="preserve">(6), 947-958. </w:t>
      </w:r>
      <w:hyperlink r:id="rId126" w:history="1">
        <w:r w:rsidRPr="00467933">
          <w:rPr>
            <w:rStyle w:val="Hyperlink"/>
            <w:rFonts w:cstheme="minorHAnsi"/>
          </w:rPr>
          <w:t>https://doi.org/10.1002/aur.2242</w:t>
        </w:r>
      </w:hyperlink>
      <w:r w:rsidRPr="00467933">
        <w:rPr>
          <w:rFonts w:cstheme="minorHAnsi"/>
        </w:rPr>
        <w:t xml:space="preserve"> </w:t>
      </w:r>
    </w:p>
    <w:p w14:paraId="0559F493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Khanna, R., Jariwala-Parikh, K., West-Strum, D., &amp; </w:t>
      </w:r>
      <w:proofErr w:type="spellStart"/>
      <w:r w:rsidRPr="00467933">
        <w:rPr>
          <w:rFonts w:cstheme="minorHAnsi"/>
        </w:rPr>
        <w:t>Mahabaleshwarkar</w:t>
      </w:r>
      <w:proofErr w:type="spellEnd"/>
      <w:r w:rsidRPr="00467933">
        <w:rPr>
          <w:rFonts w:cstheme="minorHAnsi"/>
        </w:rPr>
        <w:t xml:space="preserve">, R. (2014). Health-related quality of life and its determinants among adults with autism. </w:t>
      </w:r>
      <w:r w:rsidRPr="00467933">
        <w:rPr>
          <w:rFonts w:cstheme="minorHAnsi"/>
          <w:i/>
        </w:rPr>
        <w:t>Research in Autism Spectrum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8</w:t>
      </w:r>
      <w:r w:rsidRPr="00467933">
        <w:rPr>
          <w:rFonts w:cstheme="minorHAnsi"/>
        </w:rPr>
        <w:t xml:space="preserve">(3), 157-167. </w:t>
      </w:r>
      <w:hyperlink r:id="rId127" w:history="1">
        <w:r w:rsidRPr="00467933">
          <w:rPr>
            <w:rStyle w:val="Hyperlink"/>
            <w:rFonts w:cstheme="minorHAnsi"/>
          </w:rPr>
          <w:t>https://doi.org/10.1016/j.rasd.2013.11.003</w:t>
        </w:r>
      </w:hyperlink>
      <w:r w:rsidRPr="00467933">
        <w:rPr>
          <w:rFonts w:cstheme="minorHAnsi"/>
        </w:rPr>
        <w:t xml:space="preserve"> </w:t>
      </w:r>
    </w:p>
    <w:p w14:paraId="67085EBA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Kilroy, S., Egan, J., Walsh, M., McManus, S., &amp; Sarma, K. M. (2015). Staff perceptions of the quality of life of individuals with an intellectual disability who transition from a residential </w:t>
      </w:r>
      <w:r w:rsidRPr="00467933">
        <w:rPr>
          <w:rFonts w:cstheme="minorHAnsi"/>
        </w:rPr>
        <w:lastRenderedPageBreak/>
        <w:t xml:space="preserve">campus to community living in Ireland: An exploratory study. </w:t>
      </w:r>
      <w:r w:rsidRPr="00467933">
        <w:rPr>
          <w:rFonts w:cstheme="minorHAnsi"/>
          <w:i/>
        </w:rPr>
        <w:t>Journal of Intellectual &amp; Developmental Disability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40</w:t>
      </w:r>
      <w:r w:rsidRPr="00467933">
        <w:rPr>
          <w:rFonts w:cstheme="minorHAnsi"/>
        </w:rPr>
        <w:t xml:space="preserve">(1), 68-77. </w:t>
      </w:r>
      <w:hyperlink r:id="rId128" w:history="1">
        <w:r w:rsidRPr="00467933">
          <w:rPr>
            <w:rStyle w:val="Hyperlink"/>
            <w:rFonts w:cstheme="minorHAnsi"/>
          </w:rPr>
          <w:t>https://doi.org/10.3109/13668250.2014.984666</w:t>
        </w:r>
      </w:hyperlink>
      <w:r w:rsidRPr="00467933">
        <w:rPr>
          <w:rFonts w:cstheme="minorHAnsi"/>
        </w:rPr>
        <w:t xml:space="preserve"> </w:t>
      </w:r>
    </w:p>
    <w:p w14:paraId="4726EFAB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Klang</w:t>
      </w:r>
      <w:proofErr w:type="spellEnd"/>
      <w:r w:rsidRPr="00467933">
        <w:rPr>
          <w:rFonts w:cstheme="minorHAnsi"/>
        </w:rPr>
        <w:t xml:space="preserve">, A., Westerberg, B., Humble, M. B., &amp; </w:t>
      </w:r>
      <w:proofErr w:type="spellStart"/>
      <w:r w:rsidRPr="00467933">
        <w:rPr>
          <w:rFonts w:cstheme="minorHAnsi"/>
        </w:rPr>
        <w:t>Bejerot</w:t>
      </w:r>
      <w:proofErr w:type="spellEnd"/>
      <w:r w:rsidRPr="00467933">
        <w:rPr>
          <w:rFonts w:cstheme="minorHAnsi"/>
        </w:rPr>
        <w:t xml:space="preserve">, S. (2022). The impact of </w:t>
      </w:r>
      <w:proofErr w:type="spellStart"/>
      <w:r w:rsidRPr="00467933">
        <w:rPr>
          <w:rFonts w:cstheme="minorHAnsi"/>
        </w:rPr>
        <w:t>schizotypy</w:t>
      </w:r>
      <w:proofErr w:type="spellEnd"/>
      <w:r w:rsidRPr="00467933">
        <w:rPr>
          <w:rFonts w:cstheme="minorHAnsi"/>
        </w:rPr>
        <w:t xml:space="preserve"> on quality of life among adults with autism spectrum disorder. </w:t>
      </w:r>
      <w:r w:rsidRPr="00467933">
        <w:rPr>
          <w:rFonts w:cstheme="minorHAnsi"/>
          <w:i/>
        </w:rPr>
        <w:t>BMC Psychiatry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22</w:t>
      </w:r>
      <w:r w:rsidRPr="00467933">
        <w:rPr>
          <w:rFonts w:cstheme="minorHAnsi"/>
        </w:rPr>
        <w:t xml:space="preserve">(1), Article 205. </w:t>
      </w:r>
      <w:hyperlink r:id="rId129" w:history="1">
        <w:r w:rsidRPr="00467933">
          <w:rPr>
            <w:rStyle w:val="Hyperlink"/>
            <w:rFonts w:cstheme="minorHAnsi"/>
          </w:rPr>
          <w:t>https://doi.org/10.1186/s12888-022-03841-2</w:t>
        </w:r>
      </w:hyperlink>
      <w:r w:rsidRPr="00467933">
        <w:rPr>
          <w:rFonts w:cstheme="minorHAnsi"/>
        </w:rPr>
        <w:t xml:space="preserve"> </w:t>
      </w:r>
    </w:p>
    <w:p w14:paraId="3BC554C1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Knüppel</w:t>
      </w:r>
      <w:proofErr w:type="spellEnd"/>
      <w:r w:rsidRPr="00467933">
        <w:rPr>
          <w:rFonts w:cstheme="minorHAnsi"/>
        </w:rPr>
        <w:t xml:space="preserve">, A., </w:t>
      </w:r>
      <w:proofErr w:type="spellStart"/>
      <w:r w:rsidRPr="00467933">
        <w:rPr>
          <w:rFonts w:cstheme="minorHAnsi"/>
        </w:rPr>
        <w:t>Telléus</w:t>
      </w:r>
      <w:proofErr w:type="spellEnd"/>
      <w:r w:rsidRPr="00467933">
        <w:rPr>
          <w:rFonts w:cstheme="minorHAnsi"/>
        </w:rPr>
        <w:t xml:space="preserve">, G. K., Jakobsen, H., &amp; Lauritsen, M. B. (2018). Quality of life in adolescents and adults with autism spectrum disorder: Results from a nationwide Danish survey using self-reports and parental proxy-reports. </w:t>
      </w:r>
      <w:r w:rsidRPr="00467933">
        <w:rPr>
          <w:rFonts w:cstheme="minorHAnsi"/>
          <w:i/>
        </w:rPr>
        <w:t>Research in Developmental Disabilities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83</w:t>
      </w:r>
      <w:r w:rsidRPr="00467933">
        <w:rPr>
          <w:rFonts w:cstheme="minorHAnsi"/>
        </w:rPr>
        <w:t xml:space="preserve">, 247-259. </w:t>
      </w:r>
      <w:hyperlink r:id="rId130" w:history="1">
        <w:r w:rsidRPr="00467933">
          <w:rPr>
            <w:rStyle w:val="Hyperlink"/>
            <w:rFonts w:cstheme="minorHAnsi"/>
          </w:rPr>
          <w:t>https://doi.org/10.1016/j.ridd.2018.09.004</w:t>
        </w:r>
      </w:hyperlink>
      <w:r w:rsidRPr="00467933">
        <w:rPr>
          <w:rFonts w:cstheme="minorHAnsi"/>
        </w:rPr>
        <w:t xml:space="preserve"> </w:t>
      </w:r>
    </w:p>
    <w:p w14:paraId="1C513D97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Kojima, M. (2020). Subjective well-being of people with ASD in Japan. </w:t>
      </w:r>
      <w:r w:rsidRPr="00467933">
        <w:rPr>
          <w:rFonts w:cstheme="minorHAnsi"/>
          <w:i/>
        </w:rPr>
        <w:t>Advances in 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6</w:t>
      </w:r>
      <w:r w:rsidRPr="00467933">
        <w:rPr>
          <w:rFonts w:cstheme="minorHAnsi"/>
        </w:rPr>
        <w:t xml:space="preserve">(2), 129-138. </w:t>
      </w:r>
      <w:hyperlink r:id="rId131" w:history="1">
        <w:r w:rsidRPr="00467933">
          <w:rPr>
            <w:rStyle w:val="Hyperlink"/>
            <w:rFonts w:cstheme="minorHAnsi"/>
          </w:rPr>
          <w:t>https://doi.org/10.1108/AIA-04-2019-0011</w:t>
        </w:r>
      </w:hyperlink>
      <w:r w:rsidRPr="00467933">
        <w:rPr>
          <w:rFonts w:cstheme="minorHAnsi"/>
        </w:rPr>
        <w:t xml:space="preserve"> </w:t>
      </w:r>
    </w:p>
    <w:p w14:paraId="73B49CA6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Kong, C., Chen, A., </w:t>
      </w:r>
      <w:proofErr w:type="spellStart"/>
      <w:r w:rsidRPr="00467933">
        <w:rPr>
          <w:rFonts w:cstheme="minorHAnsi"/>
        </w:rPr>
        <w:t>Ludyga</w:t>
      </w:r>
      <w:proofErr w:type="spellEnd"/>
      <w:r w:rsidRPr="00467933">
        <w:rPr>
          <w:rFonts w:cstheme="minorHAnsi"/>
        </w:rPr>
        <w:t xml:space="preserve">, S., Herold, F., Healy, S., Zhao, M., Taylor, A., Müller, N. G., Kramer, A. F., Chen, S., Tremblay, M. S., &amp; Zou, L. (2023). Associations between meeting 24-hour movement guidelines and quality of life among children and adolescents with autism spectrum disorder. </w:t>
      </w:r>
      <w:r w:rsidRPr="00467933">
        <w:rPr>
          <w:rFonts w:cstheme="minorHAnsi"/>
          <w:i/>
          <w:iCs/>
        </w:rPr>
        <w:t>Journal of Sport and Health Science, 12</w:t>
      </w:r>
      <w:r w:rsidRPr="00467933">
        <w:rPr>
          <w:rFonts w:cstheme="minorHAnsi"/>
        </w:rPr>
        <w:t xml:space="preserve">(1), 73–86. </w:t>
      </w:r>
      <w:hyperlink r:id="rId132" w:history="1">
        <w:r w:rsidRPr="00467933">
          <w:rPr>
            <w:rStyle w:val="Hyperlink"/>
            <w:rFonts w:cstheme="minorHAnsi"/>
          </w:rPr>
          <w:t>https://doi.org/10.1016/j.jshs.2022.08.003</w:t>
        </w:r>
      </w:hyperlink>
      <w:r w:rsidRPr="00467933">
        <w:rPr>
          <w:rFonts w:cstheme="minorHAnsi"/>
        </w:rPr>
        <w:t xml:space="preserve"> </w:t>
      </w:r>
    </w:p>
    <w:p w14:paraId="72EA817D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Kose</w:t>
      </w:r>
      <w:proofErr w:type="spellEnd"/>
      <w:r w:rsidRPr="00467933">
        <w:rPr>
          <w:rFonts w:cstheme="minorHAnsi"/>
        </w:rPr>
        <w:t xml:space="preserve">, S., </w:t>
      </w:r>
      <w:proofErr w:type="spellStart"/>
      <w:r w:rsidRPr="00467933">
        <w:rPr>
          <w:rFonts w:cstheme="minorHAnsi"/>
        </w:rPr>
        <w:t>Erermis</w:t>
      </w:r>
      <w:proofErr w:type="spellEnd"/>
      <w:r w:rsidRPr="00467933">
        <w:rPr>
          <w:rFonts w:cstheme="minorHAnsi"/>
        </w:rPr>
        <w:t xml:space="preserve">, S., Ozturk, O., </w:t>
      </w:r>
      <w:proofErr w:type="spellStart"/>
      <w:r w:rsidRPr="00467933">
        <w:rPr>
          <w:rFonts w:cstheme="minorHAnsi"/>
        </w:rPr>
        <w:t>Ozbaran</w:t>
      </w:r>
      <w:proofErr w:type="spellEnd"/>
      <w:r w:rsidRPr="00467933">
        <w:rPr>
          <w:rFonts w:cstheme="minorHAnsi"/>
        </w:rPr>
        <w:t xml:space="preserve">, B., </w:t>
      </w:r>
      <w:proofErr w:type="spellStart"/>
      <w:r w:rsidRPr="00467933">
        <w:rPr>
          <w:rFonts w:cstheme="minorHAnsi"/>
        </w:rPr>
        <w:t>Demiral</w:t>
      </w:r>
      <w:proofErr w:type="spellEnd"/>
      <w:r w:rsidRPr="00467933">
        <w:rPr>
          <w:rFonts w:cstheme="minorHAnsi"/>
        </w:rPr>
        <w:t xml:space="preserve">, N., </w:t>
      </w:r>
      <w:proofErr w:type="spellStart"/>
      <w:r w:rsidRPr="00467933">
        <w:rPr>
          <w:rFonts w:cstheme="minorHAnsi"/>
        </w:rPr>
        <w:t>Bildik</w:t>
      </w:r>
      <w:proofErr w:type="spellEnd"/>
      <w:r w:rsidRPr="00467933">
        <w:rPr>
          <w:rFonts w:cstheme="minorHAnsi"/>
        </w:rPr>
        <w:t xml:space="preserve">, T., &amp; Aydin, C. (2013). Health related quality of life in children with autism spectrum disorders: The clinical and demographic related factors in Turkey. </w:t>
      </w:r>
      <w:r w:rsidRPr="00467933">
        <w:rPr>
          <w:rFonts w:cstheme="minorHAnsi"/>
          <w:i/>
        </w:rPr>
        <w:t>Research in Autism Spectrum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7</w:t>
      </w:r>
      <w:r w:rsidRPr="00467933">
        <w:rPr>
          <w:rFonts w:cstheme="minorHAnsi"/>
        </w:rPr>
        <w:t xml:space="preserve">(2), 213-220. </w:t>
      </w:r>
      <w:hyperlink r:id="rId133" w:history="1">
        <w:r w:rsidRPr="00467933">
          <w:rPr>
            <w:rStyle w:val="Hyperlink"/>
            <w:rFonts w:cstheme="minorHAnsi"/>
          </w:rPr>
          <w:t>https://doi.org/10.1016/j.rasd.2012.09.009</w:t>
        </w:r>
      </w:hyperlink>
      <w:r w:rsidRPr="00467933">
        <w:rPr>
          <w:rFonts w:cstheme="minorHAnsi"/>
        </w:rPr>
        <w:t xml:space="preserve"> </w:t>
      </w:r>
    </w:p>
    <w:p w14:paraId="29769BE9" w14:textId="77777777" w:rsidR="005A75AF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Kuhlthau</w:t>
      </w:r>
      <w:proofErr w:type="spellEnd"/>
      <w:r w:rsidRPr="00467933">
        <w:rPr>
          <w:rFonts w:cstheme="minorHAnsi"/>
        </w:rPr>
        <w:t xml:space="preserve">, K., Kovacs, E., Hall, T., Clemmons, T., </w:t>
      </w:r>
      <w:proofErr w:type="spellStart"/>
      <w:r w:rsidRPr="00467933">
        <w:rPr>
          <w:rFonts w:cstheme="minorHAnsi"/>
        </w:rPr>
        <w:t>Orlich</w:t>
      </w:r>
      <w:proofErr w:type="spellEnd"/>
      <w:r w:rsidRPr="00467933">
        <w:rPr>
          <w:rFonts w:cstheme="minorHAnsi"/>
        </w:rPr>
        <w:t xml:space="preserve">, F., </w:t>
      </w:r>
      <w:proofErr w:type="spellStart"/>
      <w:r w:rsidRPr="00467933">
        <w:rPr>
          <w:rFonts w:cstheme="minorHAnsi"/>
        </w:rPr>
        <w:t>Delahaye</w:t>
      </w:r>
      <w:proofErr w:type="spellEnd"/>
      <w:r w:rsidRPr="00467933">
        <w:rPr>
          <w:rFonts w:cstheme="minorHAnsi"/>
        </w:rPr>
        <w:t xml:space="preserve">, J., &amp; Sikora, D. (2013). Health-related quality of life for children with ASD: Associations with </w:t>
      </w:r>
      <w:proofErr w:type="spellStart"/>
      <w:r w:rsidRPr="00467933">
        <w:rPr>
          <w:rFonts w:cstheme="minorHAnsi"/>
        </w:rPr>
        <w:t>behavioral</w:t>
      </w:r>
      <w:proofErr w:type="spellEnd"/>
      <w:r w:rsidRPr="00467933">
        <w:rPr>
          <w:rFonts w:cstheme="minorHAnsi"/>
        </w:rPr>
        <w:t xml:space="preserve"> characteristics. </w:t>
      </w:r>
      <w:r w:rsidRPr="00467933">
        <w:rPr>
          <w:rFonts w:cstheme="minorHAnsi"/>
          <w:i/>
        </w:rPr>
        <w:t>Research in Autism Spectrum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7</w:t>
      </w:r>
      <w:r w:rsidRPr="00467933">
        <w:rPr>
          <w:rFonts w:cstheme="minorHAnsi"/>
        </w:rPr>
        <w:t xml:space="preserve">(9), 1035-1042. </w:t>
      </w:r>
      <w:hyperlink r:id="rId134" w:history="1">
        <w:r w:rsidRPr="00467933">
          <w:rPr>
            <w:rStyle w:val="Hyperlink"/>
            <w:rFonts w:cstheme="minorHAnsi"/>
          </w:rPr>
          <w:t>https://doi.org/10.1016/j.rasd.2013.04.006</w:t>
        </w:r>
      </w:hyperlink>
      <w:r w:rsidRPr="00467933">
        <w:rPr>
          <w:rFonts w:cstheme="minorHAnsi"/>
        </w:rPr>
        <w:t xml:space="preserve"> </w:t>
      </w:r>
    </w:p>
    <w:p w14:paraId="696A014D" w14:textId="3C248818" w:rsidR="00D4448E" w:rsidRPr="00D4448E" w:rsidRDefault="00D4448E" w:rsidP="00D4448E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Kuhlthau</w:t>
      </w:r>
      <w:proofErr w:type="spellEnd"/>
      <w:r w:rsidRPr="00467933">
        <w:rPr>
          <w:rFonts w:cstheme="minorHAnsi"/>
        </w:rPr>
        <w:t xml:space="preserve">, K., </w:t>
      </w:r>
      <w:proofErr w:type="spellStart"/>
      <w:r w:rsidRPr="00467933">
        <w:rPr>
          <w:rFonts w:cstheme="minorHAnsi"/>
        </w:rPr>
        <w:t>Orlich</w:t>
      </w:r>
      <w:proofErr w:type="spellEnd"/>
      <w:r w:rsidRPr="00467933">
        <w:rPr>
          <w:rFonts w:cstheme="minorHAnsi"/>
        </w:rPr>
        <w:t xml:space="preserve">, F., Hall, T. A., Sikora, D., Kovacs, E. A., </w:t>
      </w:r>
      <w:proofErr w:type="spellStart"/>
      <w:r w:rsidRPr="00467933">
        <w:rPr>
          <w:rFonts w:cstheme="minorHAnsi"/>
        </w:rPr>
        <w:t>Delahaye</w:t>
      </w:r>
      <w:proofErr w:type="spellEnd"/>
      <w:r w:rsidRPr="00467933">
        <w:rPr>
          <w:rFonts w:cstheme="minorHAnsi"/>
        </w:rPr>
        <w:t xml:space="preserve">, J., &amp; Clemons, T. E. (2010). Health-related quality of life in children with autism spectrum disorders: Results from the autism treatment network. </w:t>
      </w:r>
      <w:r w:rsidRPr="00467933">
        <w:rPr>
          <w:rFonts w:cstheme="minorHAnsi"/>
          <w:i/>
        </w:rPr>
        <w:t>Journal of Autism and Developmental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40</w:t>
      </w:r>
      <w:r w:rsidRPr="00467933">
        <w:rPr>
          <w:rFonts w:cstheme="minorHAnsi"/>
        </w:rPr>
        <w:t xml:space="preserve">(6), 721-729. </w:t>
      </w:r>
      <w:hyperlink r:id="rId135" w:history="1">
        <w:r w:rsidRPr="00467933">
          <w:rPr>
            <w:rStyle w:val="Hyperlink"/>
            <w:rFonts w:cstheme="minorHAnsi"/>
          </w:rPr>
          <w:t>https://doi.org/10.1007/s10803-009-0921-2</w:t>
        </w:r>
      </w:hyperlink>
      <w:r w:rsidRPr="00467933">
        <w:rPr>
          <w:rFonts w:cstheme="minorHAnsi"/>
        </w:rPr>
        <w:t xml:space="preserve"> </w:t>
      </w:r>
    </w:p>
    <w:p w14:paraId="1F987109" w14:textId="01E89534" w:rsidR="00AE734A" w:rsidRPr="00AE734A" w:rsidRDefault="00AE734A" w:rsidP="00AE734A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Kuhlthau</w:t>
      </w:r>
      <w:proofErr w:type="spellEnd"/>
      <w:r w:rsidRPr="00467933">
        <w:rPr>
          <w:rFonts w:cstheme="minorHAnsi"/>
        </w:rPr>
        <w:t xml:space="preserve">, K. A., McDonnell, E., </w:t>
      </w:r>
      <w:proofErr w:type="spellStart"/>
      <w:r w:rsidRPr="00467933">
        <w:rPr>
          <w:rFonts w:cstheme="minorHAnsi"/>
        </w:rPr>
        <w:t>Coury</w:t>
      </w:r>
      <w:proofErr w:type="spellEnd"/>
      <w:r w:rsidRPr="00467933">
        <w:rPr>
          <w:rFonts w:cstheme="minorHAnsi"/>
        </w:rPr>
        <w:t xml:space="preserve">, D. L., </w:t>
      </w:r>
      <w:proofErr w:type="spellStart"/>
      <w:r w:rsidRPr="00467933">
        <w:rPr>
          <w:rFonts w:cstheme="minorHAnsi"/>
        </w:rPr>
        <w:t>Payakachat</w:t>
      </w:r>
      <w:proofErr w:type="spellEnd"/>
      <w:r w:rsidRPr="00467933">
        <w:rPr>
          <w:rFonts w:cstheme="minorHAnsi"/>
        </w:rPr>
        <w:t>, N., &amp; Macklin, E. (201</w:t>
      </w:r>
      <w:r w:rsidR="00E36AF5">
        <w:rPr>
          <w:rFonts w:cstheme="minorHAnsi"/>
        </w:rPr>
        <w:t>8</w:t>
      </w:r>
      <w:r w:rsidRPr="00467933">
        <w:rPr>
          <w:rFonts w:cstheme="minorHAnsi"/>
        </w:rPr>
        <w:t xml:space="preserve">). Associations of quality of life with health-related characteristics among children with autism.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22</w:t>
      </w:r>
      <w:r w:rsidRPr="00467933">
        <w:rPr>
          <w:rFonts w:cstheme="minorHAnsi"/>
        </w:rPr>
        <w:t xml:space="preserve">(7), 804-813. </w:t>
      </w:r>
      <w:hyperlink r:id="rId136" w:history="1">
        <w:r w:rsidRPr="00467933">
          <w:rPr>
            <w:rStyle w:val="Hyperlink"/>
            <w:rFonts w:cstheme="minorHAnsi"/>
          </w:rPr>
          <w:t>https://doi.org/10.1177/1362361317704420</w:t>
        </w:r>
      </w:hyperlink>
      <w:r w:rsidRPr="00467933">
        <w:rPr>
          <w:rFonts w:cstheme="minorHAnsi"/>
        </w:rPr>
        <w:t xml:space="preserve"> </w:t>
      </w:r>
    </w:p>
    <w:p w14:paraId="7184117A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Lake, J. K., </w:t>
      </w:r>
      <w:proofErr w:type="spellStart"/>
      <w:r w:rsidRPr="00467933">
        <w:rPr>
          <w:rFonts w:cstheme="minorHAnsi"/>
        </w:rPr>
        <w:t>Jachyra</w:t>
      </w:r>
      <w:proofErr w:type="spellEnd"/>
      <w:r w:rsidRPr="00467933">
        <w:rPr>
          <w:rFonts w:cstheme="minorHAnsi"/>
        </w:rPr>
        <w:t xml:space="preserve">, P., Volpe, T., </w:t>
      </w:r>
      <w:proofErr w:type="spellStart"/>
      <w:r w:rsidRPr="00467933">
        <w:rPr>
          <w:rFonts w:cstheme="minorHAnsi"/>
        </w:rPr>
        <w:t>Lunsky</w:t>
      </w:r>
      <w:proofErr w:type="spellEnd"/>
      <w:r w:rsidRPr="00467933">
        <w:rPr>
          <w:rFonts w:cstheme="minorHAnsi"/>
        </w:rPr>
        <w:t xml:space="preserve">, Y., Magnacca, C., </w:t>
      </w:r>
      <w:proofErr w:type="spellStart"/>
      <w:r w:rsidRPr="00467933">
        <w:rPr>
          <w:rFonts w:cstheme="minorHAnsi"/>
        </w:rPr>
        <w:t>Marcinkiewicz</w:t>
      </w:r>
      <w:proofErr w:type="spellEnd"/>
      <w:r w:rsidRPr="00467933">
        <w:rPr>
          <w:rFonts w:cstheme="minorHAnsi"/>
        </w:rPr>
        <w:t xml:space="preserve">, A., &amp; Hamdani, Y. (2021). The wellbeing and mental health care experiences of adults with intellectual and developmental disabilities during COVID-19. </w:t>
      </w:r>
      <w:r w:rsidRPr="00467933">
        <w:rPr>
          <w:rFonts w:cstheme="minorHAnsi"/>
          <w:i/>
        </w:rPr>
        <w:t>Journal of Mental Health Research in Intellectual Disabilities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14</w:t>
      </w:r>
      <w:r w:rsidRPr="00467933">
        <w:rPr>
          <w:rFonts w:cstheme="minorHAnsi"/>
        </w:rPr>
        <w:t xml:space="preserve">(3), 285-300. </w:t>
      </w:r>
      <w:hyperlink r:id="rId137" w:history="1">
        <w:r w:rsidRPr="00467933">
          <w:rPr>
            <w:rStyle w:val="Hyperlink"/>
            <w:rFonts w:cstheme="minorHAnsi"/>
          </w:rPr>
          <w:t>https://doi.org/10.1080/19315864.2021.1892890</w:t>
        </w:r>
      </w:hyperlink>
      <w:r w:rsidRPr="00467933">
        <w:rPr>
          <w:rFonts w:cstheme="minorHAnsi"/>
        </w:rPr>
        <w:t xml:space="preserve"> </w:t>
      </w:r>
    </w:p>
    <w:p w14:paraId="14D20FFD" w14:textId="2DE06899" w:rsidR="00B74005" w:rsidRPr="00B74005" w:rsidRDefault="00B74005" w:rsidP="00B74005">
      <w:pPr>
        <w:pStyle w:val="ListParagraph"/>
        <w:numPr>
          <w:ilvl w:val="0"/>
          <w:numId w:val="11"/>
        </w:numPr>
        <w:rPr>
          <w:rFonts w:cstheme="minorHAnsi"/>
        </w:rPr>
      </w:pPr>
      <w:r w:rsidRPr="00B74005">
        <w:rPr>
          <w:rFonts w:cstheme="minorHAnsi"/>
        </w:rPr>
        <w:t xml:space="preserve">Lam, G. Y. H., Holden, E., Fitzpatrick, M., Raffaele Mendez, L., &amp; Berkman, K. (2020). “Different but connected”: Participatory action research using Photovoice to explore well-being in autistic young adults. </w:t>
      </w:r>
      <w:r w:rsidRPr="00B74005">
        <w:rPr>
          <w:rFonts w:cstheme="minorHAnsi"/>
          <w:i/>
        </w:rPr>
        <w:t>Autism</w:t>
      </w:r>
      <w:r w:rsidRPr="00B74005">
        <w:rPr>
          <w:rFonts w:cstheme="minorHAnsi"/>
        </w:rPr>
        <w:t>,</w:t>
      </w:r>
      <w:r w:rsidRPr="00B74005">
        <w:rPr>
          <w:rFonts w:cstheme="minorHAnsi"/>
          <w:i/>
        </w:rPr>
        <w:t xml:space="preserve"> 24</w:t>
      </w:r>
      <w:r w:rsidRPr="00B74005">
        <w:rPr>
          <w:rFonts w:cstheme="minorHAnsi"/>
        </w:rPr>
        <w:t xml:space="preserve">(5), 1246-1259. </w:t>
      </w:r>
      <w:hyperlink r:id="rId138" w:history="1">
        <w:r w:rsidRPr="00B74005">
          <w:rPr>
            <w:rStyle w:val="Hyperlink"/>
            <w:rFonts w:cstheme="minorHAnsi"/>
          </w:rPr>
          <w:t>https://doi.org/10.1177/1362361319898961</w:t>
        </w:r>
      </w:hyperlink>
      <w:r w:rsidRPr="00B74005">
        <w:rPr>
          <w:rFonts w:cstheme="minorHAnsi"/>
        </w:rPr>
        <w:t xml:space="preserve"> </w:t>
      </w:r>
    </w:p>
    <w:p w14:paraId="6824E19A" w14:textId="77777777" w:rsidR="005A75AF" w:rsidRPr="00B74005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B74005">
        <w:rPr>
          <w:rFonts w:cstheme="minorHAnsi"/>
        </w:rPr>
        <w:t xml:space="preserve">Lam, P., &amp; Bianchi, C. (2019). Exploring the role of family in enhancing the well-being of patients with developmental disorders. </w:t>
      </w:r>
      <w:r w:rsidRPr="00B74005">
        <w:rPr>
          <w:rFonts w:cstheme="minorHAnsi"/>
          <w:i/>
        </w:rPr>
        <w:t>Journal of Services Marketing</w:t>
      </w:r>
      <w:r w:rsidRPr="00B74005">
        <w:rPr>
          <w:rFonts w:cstheme="minorHAnsi"/>
        </w:rPr>
        <w:t>,</w:t>
      </w:r>
      <w:r w:rsidRPr="00B74005">
        <w:rPr>
          <w:rFonts w:cstheme="minorHAnsi"/>
          <w:i/>
        </w:rPr>
        <w:t xml:space="preserve"> 33</w:t>
      </w:r>
      <w:r w:rsidRPr="00B74005">
        <w:rPr>
          <w:rFonts w:cstheme="minorHAnsi"/>
        </w:rPr>
        <w:t xml:space="preserve">(6), 721-734. </w:t>
      </w:r>
      <w:hyperlink r:id="rId139" w:history="1">
        <w:r w:rsidRPr="00B74005">
          <w:rPr>
            <w:rStyle w:val="Hyperlink"/>
            <w:rFonts w:cstheme="minorHAnsi"/>
          </w:rPr>
          <w:t>https://doi.org/10.1108/jsm-12-2018-0365</w:t>
        </w:r>
      </w:hyperlink>
      <w:r w:rsidRPr="00B74005">
        <w:rPr>
          <w:rFonts w:cstheme="minorHAnsi"/>
        </w:rPr>
        <w:t xml:space="preserve"> </w:t>
      </w:r>
    </w:p>
    <w:p w14:paraId="2F0C7DEE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Lawson, L. P., Richdale, A. L., </w:t>
      </w:r>
      <w:proofErr w:type="spellStart"/>
      <w:r w:rsidRPr="00467933">
        <w:rPr>
          <w:rFonts w:cstheme="minorHAnsi"/>
        </w:rPr>
        <w:t>Haschek</w:t>
      </w:r>
      <w:proofErr w:type="spellEnd"/>
      <w:r w:rsidRPr="00467933">
        <w:rPr>
          <w:rFonts w:cstheme="minorHAnsi"/>
        </w:rPr>
        <w:t xml:space="preserve">, A., Flower, R. L., </w:t>
      </w:r>
      <w:proofErr w:type="spellStart"/>
      <w:r w:rsidRPr="00467933">
        <w:rPr>
          <w:rFonts w:cstheme="minorHAnsi"/>
        </w:rPr>
        <w:t>Vartuli</w:t>
      </w:r>
      <w:proofErr w:type="spellEnd"/>
      <w:r w:rsidRPr="00467933">
        <w:rPr>
          <w:rFonts w:cstheme="minorHAnsi"/>
        </w:rPr>
        <w:t xml:space="preserve">, J., Arnold, S. R., &amp; </w:t>
      </w:r>
      <w:proofErr w:type="spellStart"/>
      <w:r w:rsidRPr="00467933">
        <w:rPr>
          <w:rFonts w:cstheme="minorHAnsi"/>
        </w:rPr>
        <w:t>Trollor</w:t>
      </w:r>
      <w:proofErr w:type="spellEnd"/>
      <w:r w:rsidRPr="00467933">
        <w:rPr>
          <w:rFonts w:cstheme="minorHAnsi"/>
        </w:rPr>
        <w:t xml:space="preserve">, J. N. (2020). Cross-sectional and longitudinal predictors of quality of life in autistic individuals from adolescence to adulthood: The role of mental health and sleep quality.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24</w:t>
      </w:r>
      <w:r w:rsidRPr="00467933">
        <w:rPr>
          <w:rFonts w:cstheme="minorHAnsi"/>
        </w:rPr>
        <w:t xml:space="preserve">(4), 954-967. </w:t>
      </w:r>
      <w:hyperlink r:id="rId140" w:history="1">
        <w:r w:rsidRPr="00467933">
          <w:rPr>
            <w:rStyle w:val="Hyperlink"/>
            <w:rFonts w:cstheme="minorHAnsi"/>
          </w:rPr>
          <w:t>https://doi.org/10.1177/1362361320908107</w:t>
        </w:r>
      </w:hyperlink>
      <w:r w:rsidRPr="00467933">
        <w:rPr>
          <w:rFonts w:cstheme="minorHAnsi"/>
        </w:rPr>
        <w:t xml:space="preserve"> </w:t>
      </w:r>
    </w:p>
    <w:p w14:paraId="0D47CD16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Leader, G., Barrett, A., Ferrari, C., </w:t>
      </w:r>
      <w:proofErr w:type="spellStart"/>
      <w:r w:rsidRPr="00467933">
        <w:rPr>
          <w:rFonts w:cstheme="minorHAnsi"/>
        </w:rPr>
        <w:t>Casburn</w:t>
      </w:r>
      <w:proofErr w:type="spellEnd"/>
      <w:r w:rsidRPr="00467933">
        <w:rPr>
          <w:rFonts w:cstheme="minorHAnsi"/>
        </w:rPr>
        <w:t xml:space="preserve">, M., Maher, L., Naughton, K., Arndt, S., &amp; Mannion, A. (2021). Quality of life, gastrointestinal symptoms, sleep problems, social </w:t>
      </w:r>
      <w:r w:rsidRPr="00467933">
        <w:rPr>
          <w:rFonts w:cstheme="minorHAnsi"/>
        </w:rPr>
        <w:lastRenderedPageBreak/>
        <w:t xml:space="preserve">support, and social functioning in adults with autism spectrum disorder. </w:t>
      </w:r>
      <w:r w:rsidRPr="00467933">
        <w:rPr>
          <w:rFonts w:cstheme="minorHAnsi"/>
          <w:i/>
        </w:rPr>
        <w:t>Research in Developmental Disabilities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112</w:t>
      </w:r>
      <w:r w:rsidRPr="00467933">
        <w:rPr>
          <w:rFonts w:cstheme="minorHAnsi"/>
          <w:iCs/>
        </w:rPr>
        <w:t>, Article 103915</w:t>
      </w:r>
      <w:r w:rsidRPr="00467933">
        <w:rPr>
          <w:rFonts w:cstheme="minorHAnsi"/>
        </w:rPr>
        <w:t xml:space="preserve">. </w:t>
      </w:r>
      <w:hyperlink r:id="rId141" w:history="1">
        <w:r w:rsidRPr="00467933">
          <w:rPr>
            <w:rStyle w:val="Hyperlink"/>
            <w:rFonts w:cstheme="minorHAnsi"/>
          </w:rPr>
          <w:t>https://doi.org/10.1016/j.ridd.2021.103915</w:t>
        </w:r>
      </w:hyperlink>
      <w:r w:rsidRPr="00467933">
        <w:rPr>
          <w:rFonts w:cstheme="minorHAnsi"/>
        </w:rPr>
        <w:t xml:space="preserve"> </w:t>
      </w:r>
    </w:p>
    <w:p w14:paraId="16936C42" w14:textId="5088CD73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>Leader, G., Dooley, E., Whelan, S., Gilroy, S. P., Chen, J. L., Farren Barton, A., Coyne, R., &amp; Mannion, A. (202</w:t>
      </w:r>
      <w:r w:rsidR="00BE299C">
        <w:rPr>
          <w:rFonts w:cstheme="minorHAnsi"/>
        </w:rPr>
        <w:t>2</w:t>
      </w:r>
      <w:r w:rsidRPr="00467933">
        <w:rPr>
          <w:rFonts w:cstheme="minorHAnsi"/>
        </w:rPr>
        <w:t xml:space="preserve">). Attention-deficit/hyperactivity disorder symptoms, gastrointestinal symptoms, sleep problems, challenging </w:t>
      </w:r>
      <w:proofErr w:type="spellStart"/>
      <w:r w:rsidRPr="00467933">
        <w:rPr>
          <w:rFonts w:cstheme="minorHAnsi"/>
        </w:rPr>
        <w:t>behavior</w:t>
      </w:r>
      <w:proofErr w:type="spellEnd"/>
      <w:r w:rsidRPr="00467933">
        <w:rPr>
          <w:rFonts w:cstheme="minorHAnsi"/>
        </w:rPr>
        <w:t xml:space="preserve">, adaptive </w:t>
      </w:r>
      <w:proofErr w:type="spellStart"/>
      <w:r w:rsidRPr="00467933">
        <w:rPr>
          <w:rFonts w:cstheme="minorHAnsi"/>
        </w:rPr>
        <w:t>behavior</w:t>
      </w:r>
      <w:proofErr w:type="spellEnd"/>
      <w:r w:rsidRPr="00467933">
        <w:rPr>
          <w:rFonts w:cstheme="minorHAnsi"/>
        </w:rPr>
        <w:t xml:space="preserve">, and quality of life in children and adolescents with autism spectrum disorder. </w:t>
      </w:r>
      <w:r w:rsidRPr="00467933">
        <w:rPr>
          <w:rFonts w:cstheme="minorHAnsi"/>
          <w:i/>
        </w:rPr>
        <w:t>Developmental Neurorehabilitation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25</w:t>
      </w:r>
      <w:r w:rsidRPr="00467933">
        <w:rPr>
          <w:rFonts w:cstheme="minorHAnsi"/>
        </w:rPr>
        <w:t xml:space="preserve">(4), 217-228. </w:t>
      </w:r>
      <w:hyperlink r:id="rId142" w:history="1">
        <w:r w:rsidRPr="00467933">
          <w:rPr>
            <w:rStyle w:val="Hyperlink"/>
            <w:rFonts w:cstheme="minorHAnsi"/>
          </w:rPr>
          <w:t>https://doi.org/10.1080/17518423.2021.1964005</w:t>
        </w:r>
      </w:hyperlink>
      <w:r w:rsidRPr="00467933">
        <w:rPr>
          <w:rFonts w:cstheme="minorHAnsi"/>
        </w:rPr>
        <w:t xml:space="preserve"> </w:t>
      </w:r>
    </w:p>
    <w:p w14:paraId="30ACDA59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Leader, G., Flynn, C., O'Rourke, N., Coyne, R., </w:t>
      </w:r>
      <w:proofErr w:type="spellStart"/>
      <w:r w:rsidRPr="00467933">
        <w:rPr>
          <w:rFonts w:cstheme="minorHAnsi"/>
        </w:rPr>
        <w:t>Caher</w:t>
      </w:r>
      <w:proofErr w:type="spellEnd"/>
      <w:r w:rsidRPr="00467933">
        <w:rPr>
          <w:rFonts w:cstheme="minorHAnsi"/>
        </w:rPr>
        <w:t xml:space="preserve">, A., &amp; Mannion, A. (2021). Comorbid psychopathology, challenging </w:t>
      </w:r>
      <w:proofErr w:type="spellStart"/>
      <w:r w:rsidRPr="00467933">
        <w:rPr>
          <w:rFonts w:cstheme="minorHAnsi"/>
        </w:rPr>
        <w:t>behavior</w:t>
      </w:r>
      <w:proofErr w:type="spellEnd"/>
      <w:r w:rsidRPr="00467933">
        <w:rPr>
          <w:rFonts w:cstheme="minorHAnsi"/>
        </w:rPr>
        <w:t xml:space="preserve">, sensory issues, adaptive </w:t>
      </w:r>
      <w:proofErr w:type="spellStart"/>
      <w:proofErr w:type="gramStart"/>
      <w:r w:rsidRPr="00467933">
        <w:rPr>
          <w:rFonts w:cstheme="minorHAnsi"/>
        </w:rPr>
        <w:t>behavior</w:t>
      </w:r>
      <w:proofErr w:type="spellEnd"/>
      <w:proofErr w:type="gramEnd"/>
      <w:r w:rsidRPr="00467933">
        <w:rPr>
          <w:rFonts w:cstheme="minorHAnsi"/>
        </w:rPr>
        <w:t xml:space="preserve"> and quality of life in children and adolescents with autism spectrum disorder. </w:t>
      </w:r>
      <w:r w:rsidRPr="00467933">
        <w:rPr>
          <w:rFonts w:cstheme="minorHAnsi"/>
          <w:i/>
        </w:rPr>
        <w:t>Developmental Neurorehabilitation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24</w:t>
      </w:r>
      <w:r w:rsidRPr="00467933">
        <w:rPr>
          <w:rFonts w:cstheme="minorHAnsi"/>
        </w:rPr>
        <w:t xml:space="preserve">(6), 397-407. </w:t>
      </w:r>
      <w:hyperlink r:id="rId143" w:history="1">
        <w:r w:rsidRPr="00467933">
          <w:rPr>
            <w:rStyle w:val="Hyperlink"/>
            <w:rFonts w:cstheme="minorHAnsi"/>
          </w:rPr>
          <w:t>https://doi.org/10.1080/17518423.2021.1898058</w:t>
        </w:r>
      </w:hyperlink>
      <w:r w:rsidRPr="00467933">
        <w:rPr>
          <w:rFonts w:cstheme="minorHAnsi"/>
        </w:rPr>
        <w:t xml:space="preserve"> </w:t>
      </w:r>
    </w:p>
    <w:p w14:paraId="72414EE9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Leader, G., </w:t>
      </w:r>
      <w:proofErr w:type="spellStart"/>
      <w:r w:rsidRPr="00467933">
        <w:rPr>
          <w:rFonts w:cstheme="minorHAnsi"/>
        </w:rPr>
        <w:t>Grennan</w:t>
      </w:r>
      <w:proofErr w:type="spellEnd"/>
      <w:r w:rsidRPr="00467933">
        <w:rPr>
          <w:rFonts w:cstheme="minorHAnsi"/>
        </w:rPr>
        <w:t xml:space="preserve">, S., Chen, J. L., &amp; Mannion, A. (2018). An investigation of </w:t>
      </w:r>
      <w:proofErr w:type="spellStart"/>
      <w:r w:rsidRPr="00467933">
        <w:rPr>
          <w:rFonts w:cstheme="minorHAnsi"/>
        </w:rPr>
        <w:t>gelotophobia</w:t>
      </w:r>
      <w:proofErr w:type="spellEnd"/>
      <w:r w:rsidRPr="00467933">
        <w:rPr>
          <w:rFonts w:cstheme="minorHAnsi"/>
        </w:rPr>
        <w:t xml:space="preserve"> in individuals with a diagnosis of high-functioning autism spectrum disorder. </w:t>
      </w:r>
      <w:r w:rsidRPr="00467933">
        <w:rPr>
          <w:rFonts w:cstheme="minorHAnsi"/>
          <w:i/>
        </w:rPr>
        <w:t>Journal of Autism and Developmental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48</w:t>
      </w:r>
      <w:r w:rsidRPr="00467933">
        <w:rPr>
          <w:rFonts w:cstheme="minorHAnsi"/>
        </w:rPr>
        <w:t xml:space="preserve">(12), 4155-4166. </w:t>
      </w:r>
      <w:hyperlink r:id="rId144" w:history="1">
        <w:r w:rsidRPr="00467933">
          <w:rPr>
            <w:rStyle w:val="Hyperlink"/>
            <w:rFonts w:cstheme="minorHAnsi"/>
          </w:rPr>
          <w:t>https://doi.org/10.1007/s10803-018-3661-3</w:t>
        </w:r>
      </w:hyperlink>
      <w:r w:rsidRPr="00467933">
        <w:rPr>
          <w:rFonts w:cstheme="minorHAnsi"/>
        </w:rPr>
        <w:t xml:space="preserve"> </w:t>
      </w:r>
    </w:p>
    <w:p w14:paraId="4E7D44E4" w14:textId="2B60281A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>Leader, G., O'Reilly, M., Gilroy, S. P., Chen, J. L., Ferrari, C., &amp; Mannion, A. (202</w:t>
      </w:r>
      <w:r w:rsidR="00BE299C">
        <w:rPr>
          <w:rFonts w:cstheme="minorHAnsi"/>
        </w:rPr>
        <w:t>1</w:t>
      </w:r>
      <w:r w:rsidRPr="00467933">
        <w:rPr>
          <w:rFonts w:cstheme="minorHAnsi"/>
        </w:rPr>
        <w:t xml:space="preserve">). Comorbid feeding and gastrointestinal symptoms, challenging </w:t>
      </w:r>
      <w:proofErr w:type="spellStart"/>
      <w:r w:rsidRPr="00467933">
        <w:rPr>
          <w:rFonts w:cstheme="minorHAnsi"/>
        </w:rPr>
        <w:t>behavior</w:t>
      </w:r>
      <w:proofErr w:type="spellEnd"/>
      <w:r w:rsidRPr="00467933">
        <w:rPr>
          <w:rFonts w:cstheme="minorHAnsi"/>
        </w:rPr>
        <w:t xml:space="preserve">, sensory issues, adaptive </w:t>
      </w:r>
      <w:proofErr w:type="gramStart"/>
      <w:r w:rsidRPr="00467933">
        <w:rPr>
          <w:rFonts w:cstheme="minorHAnsi"/>
        </w:rPr>
        <w:t>functioning</w:t>
      </w:r>
      <w:proofErr w:type="gramEnd"/>
      <w:r w:rsidRPr="00467933">
        <w:rPr>
          <w:rFonts w:cstheme="minorHAnsi"/>
        </w:rPr>
        <w:t xml:space="preserve"> and quality of life in children and adolescents with autism spectrum disorder. </w:t>
      </w:r>
      <w:r w:rsidRPr="00467933">
        <w:rPr>
          <w:rFonts w:cstheme="minorHAnsi"/>
          <w:i/>
        </w:rPr>
        <w:t>Developmental Neurorehabilitation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24</w:t>
      </w:r>
      <w:r w:rsidRPr="00467933">
        <w:rPr>
          <w:rFonts w:cstheme="minorHAnsi"/>
        </w:rPr>
        <w:t xml:space="preserve">(1), 35-44. </w:t>
      </w:r>
      <w:hyperlink r:id="rId145" w:history="1">
        <w:r w:rsidRPr="00467933">
          <w:rPr>
            <w:rStyle w:val="Hyperlink"/>
            <w:rFonts w:cstheme="minorHAnsi"/>
          </w:rPr>
          <w:t>https://doi.org/10.1080/17518423.2020.1770354</w:t>
        </w:r>
      </w:hyperlink>
      <w:r w:rsidRPr="00467933">
        <w:rPr>
          <w:rFonts w:cstheme="minorHAnsi"/>
        </w:rPr>
        <w:t xml:space="preserve"> </w:t>
      </w:r>
    </w:p>
    <w:p w14:paraId="36C8CF99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Lee, L.-C., Harrington, R. A., Louie, B. B., &amp; </w:t>
      </w:r>
      <w:proofErr w:type="spellStart"/>
      <w:r w:rsidRPr="00467933">
        <w:rPr>
          <w:rFonts w:cstheme="minorHAnsi"/>
        </w:rPr>
        <w:t>Newschaffer</w:t>
      </w:r>
      <w:proofErr w:type="spellEnd"/>
      <w:r w:rsidRPr="00467933">
        <w:rPr>
          <w:rFonts w:cstheme="minorHAnsi"/>
        </w:rPr>
        <w:t xml:space="preserve">, C. J. (2008). Children with autism: Quality of life and parental concerns. </w:t>
      </w:r>
      <w:r w:rsidRPr="00467933">
        <w:rPr>
          <w:rFonts w:cstheme="minorHAnsi"/>
          <w:i/>
        </w:rPr>
        <w:t>Journal of Autism and Developmental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38</w:t>
      </w:r>
      <w:r w:rsidRPr="00467933">
        <w:rPr>
          <w:rFonts w:cstheme="minorHAnsi"/>
        </w:rPr>
        <w:t xml:space="preserve">(6), 1147-1160. </w:t>
      </w:r>
      <w:hyperlink r:id="rId146" w:history="1">
        <w:r w:rsidRPr="00467933">
          <w:rPr>
            <w:rStyle w:val="Hyperlink"/>
            <w:rFonts w:cstheme="minorHAnsi"/>
          </w:rPr>
          <w:t>https://doi.org/10.1007/s10803-007-0491-0</w:t>
        </w:r>
      </w:hyperlink>
      <w:r w:rsidRPr="00467933">
        <w:rPr>
          <w:rFonts w:cstheme="minorHAnsi"/>
        </w:rPr>
        <w:t xml:space="preserve"> </w:t>
      </w:r>
    </w:p>
    <w:p w14:paraId="50D0E238" w14:textId="642D737D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>Lei, J., &amp; Russell, A. (202</w:t>
      </w:r>
      <w:r w:rsidR="00BE299C">
        <w:rPr>
          <w:rFonts w:cstheme="minorHAnsi"/>
        </w:rPr>
        <w:t>1</w:t>
      </w:r>
      <w:r w:rsidRPr="00467933">
        <w:rPr>
          <w:rFonts w:cstheme="minorHAnsi"/>
        </w:rPr>
        <w:t xml:space="preserve">). I have a fear of negative evaluation, get me out of here! Examining latent constructs of social anxiety and autistic traits in neurotypical and autistic young people. </w:t>
      </w:r>
      <w:r w:rsidRPr="00467933">
        <w:rPr>
          <w:rFonts w:cstheme="minorHAnsi"/>
          <w:i/>
        </w:rPr>
        <w:t>Journal of Autism and Developmental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51</w:t>
      </w:r>
      <w:r w:rsidRPr="00467933">
        <w:rPr>
          <w:rFonts w:cstheme="minorHAnsi"/>
        </w:rPr>
        <w:t xml:space="preserve">(5), 1729-1747. </w:t>
      </w:r>
      <w:hyperlink r:id="rId147" w:history="1">
        <w:r w:rsidRPr="00467933">
          <w:rPr>
            <w:rStyle w:val="Hyperlink"/>
            <w:rFonts w:cstheme="minorHAnsi"/>
          </w:rPr>
          <w:t>https://doi.org/10.1007/s10803-020-04657-3</w:t>
        </w:r>
      </w:hyperlink>
      <w:r w:rsidRPr="00467933">
        <w:rPr>
          <w:rFonts w:cstheme="minorHAnsi"/>
        </w:rPr>
        <w:t xml:space="preserve"> </w:t>
      </w:r>
    </w:p>
    <w:p w14:paraId="78835CAD" w14:textId="3092A360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Leonard, H., Whitehouse, A., Jacoby, P., </w:t>
      </w:r>
      <w:proofErr w:type="spellStart"/>
      <w:r w:rsidRPr="00467933">
        <w:rPr>
          <w:rFonts w:cstheme="minorHAnsi"/>
        </w:rPr>
        <w:t>Benke</w:t>
      </w:r>
      <w:proofErr w:type="spellEnd"/>
      <w:r w:rsidRPr="00467933">
        <w:rPr>
          <w:rFonts w:cstheme="minorHAnsi"/>
        </w:rPr>
        <w:t xml:space="preserve">, T., Demarest, S., </w:t>
      </w:r>
      <w:proofErr w:type="spellStart"/>
      <w:r w:rsidRPr="00467933">
        <w:rPr>
          <w:rFonts w:cstheme="minorHAnsi"/>
        </w:rPr>
        <w:t>Saldaris</w:t>
      </w:r>
      <w:proofErr w:type="spellEnd"/>
      <w:r w:rsidRPr="00467933">
        <w:rPr>
          <w:rFonts w:cstheme="minorHAnsi"/>
        </w:rPr>
        <w:t xml:space="preserve">, J., Wong, K., </w:t>
      </w:r>
      <w:proofErr w:type="spellStart"/>
      <w:r w:rsidRPr="00467933">
        <w:rPr>
          <w:rFonts w:cstheme="minorHAnsi"/>
        </w:rPr>
        <w:t>Reddihough</w:t>
      </w:r>
      <w:proofErr w:type="spellEnd"/>
      <w:r w:rsidRPr="00467933">
        <w:rPr>
          <w:rFonts w:cstheme="minorHAnsi"/>
        </w:rPr>
        <w:t xml:space="preserve">, D., Williams, K., &amp; Downs, J. (2022). Quality of life beyond diagnosis in intellectual disability–Latent profiling. </w:t>
      </w:r>
      <w:r w:rsidRPr="00467933">
        <w:rPr>
          <w:rFonts w:cstheme="minorHAnsi"/>
          <w:i/>
        </w:rPr>
        <w:t>Research in Developmental Disabilities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129, </w:t>
      </w:r>
      <w:r w:rsidRPr="00467933">
        <w:rPr>
          <w:rFonts w:cstheme="minorHAnsi"/>
          <w:iCs/>
        </w:rPr>
        <w:t>Article 10432</w:t>
      </w:r>
      <w:r w:rsidRPr="00467933">
        <w:rPr>
          <w:rFonts w:cstheme="minorHAnsi"/>
        </w:rPr>
        <w:t xml:space="preserve">. </w:t>
      </w:r>
      <w:hyperlink r:id="rId148" w:history="1">
        <w:r w:rsidRPr="00467933">
          <w:rPr>
            <w:rStyle w:val="Hyperlink"/>
            <w:rFonts w:cstheme="minorHAnsi"/>
          </w:rPr>
          <w:t>https://doi.org/10.1016/j.ridd.2022.104322</w:t>
        </w:r>
      </w:hyperlink>
      <w:r w:rsidRPr="00467933">
        <w:rPr>
          <w:rFonts w:cstheme="minorHAnsi"/>
        </w:rPr>
        <w:t xml:space="preserve"> </w:t>
      </w:r>
    </w:p>
    <w:p w14:paraId="62874CFC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Lin, L.-Y. (2014). Quality of life of Taiwanese adults with autism spectrum disorder. </w:t>
      </w:r>
      <w:r w:rsidRPr="00467933">
        <w:rPr>
          <w:rFonts w:cstheme="minorHAnsi"/>
          <w:i/>
        </w:rPr>
        <w:t>PLOS ONE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9</w:t>
      </w:r>
      <w:r w:rsidRPr="00467933">
        <w:rPr>
          <w:rFonts w:cstheme="minorHAnsi"/>
        </w:rPr>
        <w:t xml:space="preserve">(10), Article e109567. </w:t>
      </w:r>
      <w:hyperlink r:id="rId149" w:history="1">
        <w:r w:rsidRPr="00467933">
          <w:rPr>
            <w:rStyle w:val="Hyperlink"/>
            <w:rFonts w:cstheme="minorHAnsi"/>
          </w:rPr>
          <w:t>https://doi.org/10.1371/journal.pone.0109567</w:t>
        </w:r>
      </w:hyperlink>
    </w:p>
    <w:p w14:paraId="7BA14E5D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Lin, Y.-W., &amp; Chen, C.-N. (2022). The agency and well-being of Taiwan’ middle-school adolescents with disabilities: A capability approach study. </w:t>
      </w:r>
      <w:r w:rsidRPr="00467933">
        <w:rPr>
          <w:rFonts w:cstheme="minorHAnsi"/>
          <w:i/>
        </w:rPr>
        <w:t>International Journal of Disability, Development and Education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69</w:t>
      </w:r>
      <w:r w:rsidRPr="00467933">
        <w:rPr>
          <w:rFonts w:cstheme="minorHAnsi"/>
        </w:rPr>
        <w:t xml:space="preserve">(3), 888-903. </w:t>
      </w:r>
      <w:hyperlink r:id="rId150" w:history="1">
        <w:r w:rsidRPr="00467933">
          <w:rPr>
            <w:rStyle w:val="Hyperlink"/>
            <w:rFonts w:cstheme="minorHAnsi"/>
          </w:rPr>
          <w:t>https://doi.org/10.1080/1034912X.2020.1743241</w:t>
        </w:r>
      </w:hyperlink>
      <w:r w:rsidRPr="00467933">
        <w:rPr>
          <w:rFonts w:cstheme="minorHAnsi"/>
        </w:rPr>
        <w:t xml:space="preserve"> </w:t>
      </w:r>
    </w:p>
    <w:p w14:paraId="7648386C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Lin, L.-Y., &amp; Huang, P.-C. (2019). Quality of life and its related factors for adults with autism spectrum disorder. </w:t>
      </w:r>
      <w:r w:rsidRPr="00467933">
        <w:rPr>
          <w:rFonts w:cstheme="minorHAnsi"/>
          <w:i/>
        </w:rPr>
        <w:t>Disability and Rehabilitation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41</w:t>
      </w:r>
      <w:r w:rsidRPr="00467933">
        <w:rPr>
          <w:rFonts w:cstheme="minorHAnsi"/>
        </w:rPr>
        <w:t xml:space="preserve">(8), 896-903. </w:t>
      </w:r>
      <w:hyperlink r:id="rId151" w:history="1">
        <w:r w:rsidRPr="00467933">
          <w:rPr>
            <w:rStyle w:val="Hyperlink"/>
            <w:rFonts w:cstheme="minorHAnsi"/>
          </w:rPr>
          <w:t>https://doi.org/10.1080/09638288.2017.1414887</w:t>
        </w:r>
      </w:hyperlink>
      <w:r w:rsidRPr="00467933">
        <w:rPr>
          <w:rFonts w:cstheme="minorHAnsi"/>
        </w:rPr>
        <w:t xml:space="preserve"> </w:t>
      </w:r>
    </w:p>
    <w:p w14:paraId="4BA98424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Logrieco</w:t>
      </w:r>
      <w:proofErr w:type="spellEnd"/>
      <w:r w:rsidRPr="00467933">
        <w:rPr>
          <w:rFonts w:cstheme="minorHAnsi"/>
        </w:rPr>
        <w:t xml:space="preserve">, M. G., Casula, L., </w:t>
      </w:r>
      <w:proofErr w:type="spellStart"/>
      <w:r w:rsidRPr="00467933">
        <w:rPr>
          <w:rFonts w:cstheme="minorHAnsi"/>
        </w:rPr>
        <w:t>Ciuffreda</w:t>
      </w:r>
      <w:proofErr w:type="spellEnd"/>
      <w:r w:rsidRPr="00467933">
        <w:rPr>
          <w:rFonts w:cstheme="minorHAnsi"/>
        </w:rPr>
        <w:t xml:space="preserve">, G. N., Novello, R. L., Spinelli, M., </w:t>
      </w:r>
      <w:proofErr w:type="spellStart"/>
      <w:r w:rsidRPr="00467933">
        <w:rPr>
          <w:rFonts w:cstheme="minorHAnsi"/>
        </w:rPr>
        <w:t>Lionetti</w:t>
      </w:r>
      <w:proofErr w:type="spellEnd"/>
      <w:r w:rsidRPr="00467933">
        <w:rPr>
          <w:rFonts w:cstheme="minorHAnsi"/>
        </w:rPr>
        <w:t xml:space="preserve">, F., </w:t>
      </w:r>
      <w:proofErr w:type="spellStart"/>
      <w:r w:rsidRPr="00467933">
        <w:rPr>
          <w:rFonts w:cstheme="minorHAnsi"/>
        </w:rPr>
        <w:t>Nicolì</w:t>
      </w:r>
      <w:proofErr w:type="spellEnd"/>
      <w:r w:rsidRPr="00467933">
        <w:rPr>
          <w:rFonts w:cstheme="minorHAnsi"/>
        </w:rPr>
        <w:t xml:space="preserve">, I., </w:t>
      </w:r>
      <w:proofErr w:type="spellStart"/>
      <w:r w:rsidRPr="00467933">
        <w:rPr>
          <w:rFonts w:cstheme="minorHAnsi"/>
        </w:rPr>
        <w:t>Fasolo</w:t>
      </w:r>
      <w:proofErr w:type="spellEnd"/>
      <w:r w:rsidRPr="00467933">
        <w:rPr>
          <w:rFonts w:cstheme="minorHAnsi"/>
        </w:rPr>
        <w:t xml:space="preserve">, M., Giovanni, V., &amp; Stefano, V. (2022). Risk and protective factors of quality of life for children with autism spectrum disorder and their families during the COVID-19 lockdown. An Italian study. </w:t>
      </w:r>
      <w:r w:rsidRPr="00467933">
        <w:rPr>
          <w:rFonts w:cstheme="minorHAnsi"/>
          <w:i/>
        </w:rPr>
        <w:t>Research in Developmental Disabilities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120</w:t>
      </w:r>
      <w:r w:rsidRPr="00467933">
        <w:rPr>
          <w:rFonts w:cstheme="minorHAnsi"/>
          <w:iCs/>
        </w:rPr>
        <w:t>, Article 104130</w:t>
      </w:r>
      <w:r w:rsidRPr="00467933">
        <w:rPr>
          <w:rFonts w:cstheme="minorHAnsi"/>
        </w:rPr>
        <w:t xml:space="preserve">. </w:t>
      </w:r>
      <w:hyperlink r:id="rId152" w:history="1">
        <w:r w:rsidRPr="00467933">
          <w:rPr>
            <w:rStyle w:val="Hyperlink"/>
            <w:rFonts w:cstheme="minorHAnsi"/>
          </w:rPr>
          <w:t>https://doi.org/10.1016/j.ridd.2021.104130</w:t>
        </w:r>
      </w:hyperlink>
      <w:r w:rsidRPr="00467933">
        <w:rPr>
          <w:rFonts w:cstheme="minorHAnsi"/>
        </w:rPr>
        <w:t xml:space="preserve"> </w:t>
      </w:r>
    </w:p>
    <w:p w14:paraId="413F2B20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Lopez-Espejo, M. A., </w:t>
      </w:r>
      <w:proofErr w:type="spellStart"/>
      <w:r w:rsidRPr="00467933">
        <w:rPr>
          <w:rFonts w:cstheme="minorHAnsi"/>
        </w:rPr>
        <w:t>Nuñez</w:t>
      </w:r>
      <w:proofErr w:type="spellEnd"/>
      <w:r w:rsidRPr="00467933">
        <w:rPr>
          <w:rFonts w:cstheme="minorHAnsi"/>
        </w:rPr>
        <w:t xml:space="preserve">, A. C., </w:t>
      </w:r>
      <w:proofErr w:type="spellStart"/>
      <w:r w:rsidRPr="00467933">
        <w:rPr>
          <w:rFonts w:cstheme="minorHAnsi"/>
        </w:rPr>
        <w:t>Ruz</w:t>
      </w:r>
      <w:proofErr w:type="spellEnd"/>
      <w:r w:rsidRPr="00467933">
        <w:rPr>
          <w:rFonts w:cstheme="minorHAnsi"/>
        </w:rPr>
        <w:t xml:space="preserve">, M., </w:t>
      </w:r>
      <w:proofErr w:type="spellStart"/>
      <w:r w:rsidRPr="00467933">
        <w:rPr>
          <w:rFonts w:cstheme="minorHAnsi"/>
        </w:rPr>
        <w:t>Saez</w:t>
      </w:r>
      <w:proofErr w:type="spellEnd"/>
      <w:r w:rsidRPr="00467933">
        <w:rPr>
          <w:rFonts w:cstheme="minorHAnsi"/>
        </w:rPr>
        <w:t xml:space="preserve">, V., </w:t>
      </w:r>
      <w:proofErr w:type="spellStart"/>
      <w:r w:rsidRPr="00467933">
        <w:rPr>
          <w:rFonts w:cstheme="minorHAnsi"/>
        </w:rPr>
        <w:t>Moscoso</w:t>
      </w:r>
      <w:proofErr w:type="spellEnd"/>
      <w:r w:rsidRPr="00467933">
        <w:rPr>
          <w:rFonts w:cstheme="minorHAnsi"/>
        </w:rPr>
        <w:t xml:space="preserve">, O. C., &amp; Escobar, R. G. (2022). Caregiver-child agreement in health-related quality of life of autistic children and </w:t>
      </w:r>
      <w:r w:rsidRPr="00467933">
        <w:rPr>
          <w:rFonts w:cstheme="minorHAnsi"/>
        </w:rPr>
        <w:lastRenderedPageBreak/>
        <w:t xml:space="preserve">Adolescents. </w:t>
      </w:r>
      <w:r w:rsidRPr="00467933">
        <w:rPr>
          <w:rFonts w:cstheme="minorHAnsi"/>
          <w:i/>
        </w:rPr>
        <w:t>Journal of Autism and Developmental Disorders, 53</w:t>
      </w:r>
      <w:r w:rsidRPr="00467933">
        <w:rPr>
          <w:rFonts w:cstheme="minorHAnsi"/>
          <w:iCs/>
        </w:rPr>
        <w:t>(3), 977-986</w:t>
      </w:r>
      <w:r w:rsidRPr="00467933">
        <w:rPr>
          <w:rFonts w:cstheme="minorHAnsi"/>
        </w:rPr>
        <w:t xml:space="preserve">. </w:t>
      </w:r>
      <w:hyperlink r:id="rId153" w:history="1">
        <w:r w:rsidRPr="00467933">
          <w:rPr>
            <w:rStyle w:val="Hyperlink"/>
            <w:rFonts w:cstheme="minorHAnsi"/>
          </w:rPr>
          <w:t>https://doi.org/10.1007/s10803-022-05689-7</w:t>
        </w:r>
      </w:hyperlink>
      <w:r w:rsidRPr="00467933">
        <w:rPr>
          <w:rFonts w:cstheme="minorHAnsi"/>
        </w:rPr>
        <w:t xml:space="preserve"> </w:t>
      </w:r>
    </w:p>
    <w:p w14:paraId="2F66407F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Lord, C., McCauley, J. B., </w:t>
      </w:r>
      <w:proofErr w:type="spellStart"/>
      <w:r w:rsidRPr="00467933">
        <w:rPr>
          <w:rFonts w:cstheme="minorHAnsi"/>
        </w:rPr>
        <w:t>Pepa</w:t>
      </w:r>
      <w:proofErr w:type="spellEnd"/>
      <w:r w:rsidRPr="00467933">
        <w:rPr>
          <w:rFonts w:cstheme="minorHAnsi"/>
        </w:rPr>
        <w:t xml:space="preserve">, L. A., Huerta, M., &amp; Pickles, A. (2020). Work, living, and the pursuit of happiness: Vocational and psychosocial outcomes for young adults with autism.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24</w:t>
      </w:r>
      <w:r w:rsidRPr="00467933">
        <w:rPr>
          <w:rFonts w:cstheme="minorHAnsi"/>
        </w:rPr>
        <w:t xml:space="preserve">(7), 1691-1703. </w:t>
      </w:r>
      <w:hyperlink r:id="rId154" w:history="1">
        <w:r w:rsidRPr="00467933">
          <w:rPr>
            <w:rStyle w:val="Hyperlink"/>
            <w:rFonts w:cstheme="minorHAnsi"/>
          </w:rPr>
          <w:t>https://doi.org/10.1177/1362361320919246</w:t>
        </w:r>
      </w:hyperlink>
      <w:r w:rsidRPr="00467933">
        <w:rPr>
          <w:rFonts w:cstheme="minorHAnsi"/>
        </w:rPr>
        <w:t xml:space="preserve"> </w:t>
      </w:r>
    </w:p>
    <w:p w14:paraId="00C501C3" w14:textId="5B8E73BB" w:rsidR="005A75AF" w:rsidRPr="00467933" w:rsidRDefault="005A75AF" w:rsidP="001938EB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Losh</w:t>
      </w:r>
      <w:proofErr w:type="spellEnd"/>
      <w:r w:rsidRPr="00467933">
        <w:rPr>
          <w:rFonts w:cstheme="minorHAnsi"/>
        </w:rPr>
        <w:t>, M. C. (200</w:t>
      </w:r>
      <w:r w:rsidR="00BE299C">
        <w:rPr>
          <w:rFonts w:cstheme="minorHAnsi"/>
        </w:rPr>
        <w:t>5</w:t>
      </w:r>
      <w:r w:rsidRPr="00467933">
        <w:rPr>
          <w:rFonts w:cstheme="minorHAnsi"/>
        </w:rPr>
        <w:t xml:space="preserve">). </w:t>
      </w:r>
      <w:r w:rsidRPr="00467933">
        <w:rPr>
          <w:rFonts w:cstheme="minorHAnsi"/>
          <w:i/>
          <w:iCs/>
        </w:rPr>
        <w:t>An investigation of personal accounts of emotional experience in high-functioning autism and typical development: Links to narrative ability and psychological well-being</w:t>
      </w:r>
      <w:r w:rsidR="001938EB" w:rsidRPr="00467933">
        <w:rPr>
          <w:rFonts w:cstheme="minorHAnsi"/>
        </w:rPr>
        <w:t xml:space="preserve"> </w:t>
      </w:r>
      <w:r w:rsidR="001938EB" w:rsidRPr="00467933">
        <w:rPr>
          <w:rFonts w:cstheme="minorHAnsi"/>
          <w:shd w:val="clear" w:color="auto" w:fill="FFFFFF"/>
        </w:rPr>
        <w:t>(Publication No. 3146936) [Doctoral dissertation, University of California</w:t>
      </w:r>
      <w:r w:rsidR="00114C7C" w:rsidRPr="00467933">
        <w:rPr>
          <w:rFonts w:cstheme="minorHAnsi"/>
          <w:shd w:val="clear" w:color="auto" w:fill="FFFFFF"/>
        </w:rPr>
        <w:t>, Berkeley</w:t>
      </w:r>
      <w:r w:rsidR="001938EB" w:rsidRPr="00467933">
        <w:rPr>
          <w:rFonts w:cstheme="minorHAnsi"/>
          <w:shd w:val="clear" w:color="auto" w:fill="FFFFFF"/>
        </w:rPr>
        <w:t>]. ProQuest Dissertations and Theses Global.</w:t>
      </w:r>
    </w:p>
    <w:p w14:paraId="20E13D1B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MacMillan, K., Berg, T., Just, M., &amp; Stewart, M. (2020). Are autistic children more vulnerable online? Relating autism to online safety, child wellbeing and parental risk management. </w:t>
      </w:r>
      <w:r w:rsidRPr="00467933">
        <w:rPr>
          <w:rFonts w:cstheme="minorHAnsi"/>
          <w:i/>
        </w:rPr>
        <w:t>Association for Computing Machinery</w:t>
      </w:r>
      <w:r w:rsidRPr="00467933">
        <w:rPr>
          <w:rFonts w:cstheme="minorHAnsi"/>
        </w:rPr>
        <w:t xml:space="preserve">. </w:t>
      </w:r>
      <w:hyperlink r:id="rId155" w:history="1">
        <w:r w:rsidRPr="00467933">
          <w:rPr>
            <w:rStyle w:val="Hyperlink"/>
            <w:rFonts w:cstheme="minorHAnsi"/>
          </w:rPr>
          <w:t>https://doi.org/10.1145/3419249.3420160</w:t>
        </w:r>
      </w:hyperlink>
      <w:r w:rsidRPr="00467933">
        <w:rPr>
          <w:rFonts w:cstheme="minorHAnsi"/>
        </w:rPr>
        <w:t xml:space="preserve"> </w:t>
      </w:r>
    </w:p>
    <w:p w14:paraId="7BF1EF2D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Maitland, C. A., Rhodes, S., O'Hare, A., &amp; Stewart, M. E. (2021). Social identities and mental well-being in autistic adults.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25</w:t>
      </w:r>
      <w:r w:rsidRPr="00467933">
        <w:rPr>
          <w:rFonts w:cstheme="minorHAnsi"/>
        </w:rPr>
        <w:t xml:space="preserve">(6), 1771-1783. </w:t>
      </w:r>
      <w:hyperlink r:id="rId156" w:history="1">
        <w:r w:rsidRPr="00467933">
          <w:rPr>
            <w:rStyle w:val="Hyperlink"/>
            <w:rFonts w:cstheme="minorHAnsi"/>
          </w:rPr>
          <w:t>https://doi.org/10.1177/13623613211004328</w:t>
        </w:r>
      </w:hyperlink>
      <w:r w:rsidRPr="00467933">
        <w:rPr>
          <w:rFonts w:cstheme="minorHAnsi"/>
        </w:rPr>
        <w:t xml:space="preserve"> </w:t>
      </w:r>
    </w:p>
    <w:p w14:paraId="0B7189CC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Mason, D., &amp; </w:t>
      </w:r>
      <w:proofErr w:type="spellStart"/>
      <w:r w:rsidRPr="00467933">
        <w:rPr>
          <w:rFonts w:cstheme="minorHAnsi"/>
        </w:rPr>
        <w:t>Happé</w:t>
      </w:r>
      <w:proofErr w:type="spellEnd"/>
      <w:r w:rsidRPr="00467933">
        <w:rPr>
          <w:rFonts w:cstheme="minorHAnsi"/>
        </w:rPr>
        <w:t xml:space="preserve">, F. (2022). The role of alexithymia and autistic traits in predicting quality of life in an online sample. </w:t>
      </w:r>
      <w:r w:rsidRPr="00467933">
        <w:rPr>
          <w:rFonts w:cstheme="minorHAnsi"/>
          <w:i/>
        </w:rPr>
        <w:t>Research in Autism Spectrum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90</w:t>
      </w:r>
      <w:r w:rsidRPr="00467933">
        <w:rPr>
          <w:rFonts w:cstheme="minorHAnsi"/>
          <w:iCs/>
        </w:rPr>
        <w:t>, Article 101887</w:t>
      </w:r>
      <w:r w:rsidRPr="00467933">
        <w:rPr>
          <w:rFonts w:cstheme="minorHAnsi"/>
        </w:rPr>
        <w:t xml:space="preserve">. </w:t>
      </w:r>
      <w:hyperlink r:id="rId157" w:history="1">
        <w:r w:rsidRPr="00467933">
          <w:rPr>
            <w:rStyle w:val="Hyperlink"/>
            <w:rFonts w:cstheme="minorHAnsi"/>
          </w:rPr>
          <w:t>https://doi.org/10.1016/j.rasd.2021.101887</w:t>
        </w:r>
      </w:hyperlink>
      <w:r w:rsidRPr="00467933">
        <w:rPr>
          <w:rFonts w:cstheme="minorHAnsi"/>
        </w:rPr>
        <w:t xml:space="preserve"> </w:t>
      </w:r>
    </w:p>
    <w:p w14:paraId="1DC01D52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Mason, D., Mackintosh, J., McConachie, H., Rodgers, J., Finch, T., &amp; Parr, J. R. (2019). Quality of life for older autistic people: The impact of mental health difficulties. </w:t>
      </w:r>
      <w:r w:rsidRPr="00467933">
        <w:rPr>
          <w:rFonts w:cstheme="minorHAnsi"/>
          <w:i/>
        </w:rPr>
        <w:t>Research in Autism Spectrum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63</w:t>
      </w:r>
      <w:r w:rsidRPr="00467933">
        <w:rPr>
          <w:rFonts w:cstheme="minorHAnsi"/>
        </w:rPr>
        <w:t xml:space="preserve">, 13-22. </w:t>
      </w:r>
      <w:hyperlink r:id="rId158" w:history="1">
        <w:r w:rsidRPr="00467933">
          <w:rPr>
            <w:rStyle w:val="Hyperlink"/>
            <w:rFonts w:cstheme="minorHAnsi"/>
          </w:rPr>
          <w:t>https://doi.org/10.1016/j.rasd.2019.02.007</w:t>
        </w:r>
      </w:hyperlink>
      <w:r w:rsidRPr="00467933">
        <w:rPr>
          <w:rFonts w:cstheme="minorHAnsi"/>
        </w:rPr>
        <w:t xml:space="preserve"> </w:t>
      </w:r>
    </w:p>
    <w:p w14:paraId="6E318DD4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Mason, D., McConachie, H., Garland, D., </w:t>
      </w:r>
      <w:proofErr w:type="spellStart"/>
      <w:r w:rsidRPr="00467933">
        <w:rPr>
          <w:rFonts w:cstheme="minorHAnsi"/>
        </w:rPr>
        <w:t>Petrou</w:t>
      </w:r>
      <w:proofErr w:type="spellEnd"/>
      <w:r w:rsidRPr="00467933">
        <w:rPr>
          <w:rFonts w:cstheme="minorHAnsi"/>
        </w:rPr>
        <w:t xml:space="preserve">, A., Rodgers, J., &amp; Parr, J. R. (2018). Predictors of quality of life for autistic adults. </w:t>
      </w:r>
      <w:r w:rsidRPr="00467933">
        <w:rPr>
          <w:rFonts w:cstheme="minorHAnsi"/>
          <w:i/>
        </w:rPr>
        <w:t>Autism Research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11</w:t>
      </w:r>
      <w:r w:rsidRPr="00467933">
        <w:rPr>
          <w:rFonts w:cstheme="minorHAnsi"/>
        </w:rPr>
        <w:t xml:space="preserve">(8), 1138-1147. </w:t>
      </w:r>
      <w:hyperlink r:id="rId159" w:history="1">
        <w:r w:rsidRPr="00467933">
          <w:rPr>
            <w:rStyle w:val="Hyperlink"/>
            <w:rFonts w:cstheme="minorHAnsi"/>
          </w:rPr>
          <w:t>https://doi.org/10.1002/aur.1965</w:t>
        </w:r>
      </w:hyperlink>
      <w:r w:rsidRPr="00467933">
        <w:rPr>
          <w:rFonts w:cstheme="minorHAnsi"/>
        </w:rPr>
        <w:t xml:space="preserve"> </w:t>
      </w:r>
    </w:p>
    <w:p w14:paraId="7E1B034F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Matsuura, H., </w:t>
      </w:r>
      <w:proofErr w:type="spellStart"/>
      <w:r w:rsidRPr="00467933">
        <w:rPr>
          <w:rFonts w:cstheme="minorHAnsi"/>
        </w:rPr>
        <w:t>Iwasaka</w:t>
      </w:r>
      <w:proofErr w:type="spellEnd"/>
      <w:r w:rsidRPr="00467933">
        <w:rPr>
          <w:rFonts w:cstheme="minorHAnsi"/>
        </w:rPr>
        <w:t xml:space="preserve">, H., </w:t>
      </w:r>
      <w:proofErr w:type="spellStart"/>
      <w:r w:rsidRPr="00467933">
        <w:rPr>
          <w:rFonts w:cstheme="minorHAnsi"/>
        </w:rPr>
        <w:t>Nezu</w:t>
      </w:r>
      <w:proofErr w:type="spellEnd"/>
      <w:r w:rsidRPr="00467933">
        <w:rPr>
          <w:rFonts w:cstheme="minorHAnsi"/>
        </w:rPr>
        <w:t xml:space="preserve">, S., Ota, T., Okazaki, K., </w:t>
      </w:r>
      <w:proofErr w:type="spellStart"/>
      <w:r w:rsidRPr="00467933">
        <w:rPr>
          <w:rFonts w:cstheme="minorHAnsi"/>
        </w:rPr>
        <w:t>Yamamuro</w:t>
      </w:r>
      <w:proofErr w:type="spellEnd"/>
      <w:r w:rsidRPr="00467933">
        <w:rPr>
          <w:rFonts w:cstheme="minorHAnsi"/>
        </w:rPr>
        <w:t xml:space="preserve">, K., Nakanishi, Y., </w:t>
      </w:r>
      <w:proofErr w:type="spellStart"/>
      <w:r w:rsidRPr="00467933">
        <w:rPr>
          <w:rFonts w:cstheme="minorHAnsi"/>
        </w:rPr>
        <w:t>Kishimoto</w:t>
      </w:r>
      <w:proofErr w:type="spellEnd"/>
      <w:r w:rsidRPr="00467933">
        <w:rPr>
          <w:rFonts w:cstheme="minorHAnsi"/>
        </w:rPr>
        <w:t xml:space="preserve">, N., Iida, J., &amp; </w:t>
      </w:r>
      <w:proofErr w:type="spellStart"/>
      <w:r w:rsidRPr="00467933">
        <w:rPr>
          <w:rFonts w:cstheme="minorHAnsi"/>
        </w:rPr>
        <w:t>Kishimoto</w:t>
      </w:r>
      <w:proofErr w:type="spellEnd"/>
      <w:r w:rsidRPr="00467933">
        <w:rPr>
          <w:rFonts w:cstheme="minorHAnsi"/>
        </w:rPr>
        <w:t xml:space="preserve">, T. (2020). Influence of self-esteem and psychiatric diagnosis on health-related quality of life in children and adolescents with school refusal </w:t>
      </w:r>
      <w:proofErr w:type="spellStart"/>
      <w:r w:rsidRPr="00467933">
        <w:rPr>
          <w:rFonts w:cstheme="minorHAnsi"/>
        </w:rPr>
        <w:t>behavior</w:t>
      </w:r>
      <w:proofErr w:type="spellEnd"/>
      <w:r w:rsidRPr="00467933">
        <w:rPr>
          <w:rFonts w:cstheme="minorHAnsi"/>
        </w:rPr>
        <w:t xml:space="preserve">. </w:t>
      </w:r>
      <w:r w:rsidRPr="00467933">
        <w:rPr>
          <w:rFonts w:cstheme="minorHAnsi"/>
          <w:i/>
        </w:rPr>
        <w:t>Neuropsychiatric Disease and Treatment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16</w:t>
      </w:r>
      <w:r w:rsidRPr="00467933">
        <w:rPr>
          <w:rFonts w:cstheme="minorHAnsi"/>
        </w:rPr>
        <w:t xml:space="preserve">, 847-858. </w:t>
      </w:r>
      <w:hyperlink r:id="rId160" w:history="1">
        <w:r w:rsidRPr="00467933">
          <w:rPr>
            <w:rStyle w:val="Hyperlink"/>
            <w:rFonts w:cstheme="minorHAnsi"/>
          </w:rPr>
          <w:t>https://doi.org/10.2147/ndt.S246651</w:t>
        </w:r>
      </w:hyperlink>
      <w:r w:rsidRPr="00467933">
        <w:rPr>
          <w:rFonts w:cstheme="minorHAnsi"/>
        </w:rPr>
        <w:t xml:space="preserve"> </w:t>
      </w:r>
    </w:p>
    <w:p w14:paraId="6D5AF34B" w14:textId="036DEE43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Mayton</w:t>
      </w:r>
      <w:proofErr w:type="spellEnd"/>
      <w:r w:rsidRPr="00467933">
        <w:rPr>
          <w:rFonts w:cstheme="minorHAnsi"/>
        </w:rPr>
        <w:t xml:space="preserve">, M. R. (2005). The quality of life of a child with Asperger's disorder in a general education setting: A pilot case study. </w:t>
      </w:r>
      <w:r w:rsidRPr="00467933">
        <w:rPr>
          <w:rFonts w:cstheme="minorHAnsi"/>
          <w:i/>
        </w:rPr>
        <w:t>International Journal of Special Education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20</w:t>
      </w:r>
      <w:r w:rsidRPr="00467933">
        <w:rPr>
          <w:rFonts w:cstheme="minorHAnsi"/>
        </w:rPr>
        <w:t>(2), 85-101.</w:t>
      </w:r>
      <w:r w:rsidR="0081226B">
        <w:rPr>
          <w:rFonts w:cstheme="minorHAnsi"/>
        </w:rPr>
        <w:t xml:space="preserve"> </w:t>
      </w:r>
      <w:hyperlink r:id="rId161" w:history="1">
        <w:r w:rsidR="0081226B" w:rsidRPr="00C9054F">
          <w:rPr>
            <w:rStyle w:val="Hyperlink"/>
            <w:rFonts w:cstheme="minorHAnsi"/>
          </w:rPr>
          <w:t>https://files.eric.ed.gov/fulltext/EJ846938.pdf</w:t>
        </w:r>
      </w:hyperlink>
      <w:r w:rsidR="0081226B">
        <w:rPr>
          <w:rFonts w:cstheme="minorHAnsi"/>
        </w:rPr>
        <w:t xml:space="preserve"> </w:t>
      </w:r>
    </w:p>
    <w:p w14:paraId="55347F5A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Mazurek, M. O. (2014). Loneliness, friendship, and well-being in adults with autism spectrum disorders.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18</w:t>
      </w:r>
      <w:r w:rsidRPr="00467933">
        <w:rPr>
          <w:rFonts w:cstheme="minorHAnsi"/>
        </w:rPr>
        <w:t xml:space="preserve">(3), 223-232. </w:t>
      </w:r>
      <w:hyperlink r:id="rId162" w:history="1">
        <w:r w:rsidRPr="00467933">
          <w:rPr>
            <w:rStyle w:val="Hyperlink"/>
            <w:rFonts w:cstheme="minorHAnsi"/>
          </w:rPr>
          <w:t>https://doi.org/10.1177/1362361312474121</w:t>
        </w:r>
      </w:hyperlink>
      <w:r w:rsidRPr="00467933">
        <w:rPr>
          <w:rFonts w:cstheme="minorHAnsi"/>
        </w:rPr>
        <w:t xml:space="preserve"> </w:t>
      </w:r>
    </w:p>
    <w:p w14:paraId="5A068A51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McConachie, H., Mason, D., Parr, J. R., Garland, D., Wilson, C., &amp; Rodgers, J. (2018). Enhancing the validity of a </w:t>
      </w:r>
      <w:proofErr w:type="gramStart"/>
      <w:r w:rsidRPr="00467933">
        <w:rPr>
          <w:rFonts w:cstheme="minorHAnsi"/>
        </w:rPr>
        <w:t>quality of life</w:t>
      </w:r>
      <w:proofErr w:type="gramEnd"/>
      <w:r w:rsidRPr="00467933">
        <w:rPr>
          <w:rFonts w:cstheme="minorHAnsi"/>
        </w:rPr>
        <w:t xml:space="preserve"> measure for autistic people. </w:t>
      </w:r>
      <w:r w:rsidRPr="00467933">
        <w:rPr>
          <w:rFonts w:cstheme="minorHAnsi"/>
          <w:i/>
        </w:rPr>
        <w:t>Journal of Autism and Developmental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48</w:t>
      </w:r>
      <w:r w:rsidRPr="00467933">
        <w:rPr>
          <w:rFonts w:cstheme="minorHAnsi"/>
        </w:rPr>
        <w:t xml:space="preserve">(5), 1596-1611. </w:t>
      </w:r>
      <w:hyperlink r:id="rId163" w:history="1">
        <w:r w:rsidRPr="00467933">
          <w:rPr>
            <w:rStyle w:val="Hyperlink"/>
            <w:rFonts w:cstheme="minorHAnsi"/>
          </w:rPr>
          <w:t>https://doi.org/10.1007/s10803-017-3402-z</w:t>
        </w:r>
      </w:hyperlink>
      <w:r w:rsidRPr="00467933">
        <w:rPr>
          <w:rFonts w:cstheme="minorHAnsi"/>
        </w:rPr>
        <w:t xml:space="preserve"> </w:t>
      </w:r>
    </w:p>
    <w:p w14:paraId="47F53179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McDonald, T. A. M. (2017). Discriminative and criterion validity of the autism spectrum identity scale (ASIS). </w:t>
      </w:r>
      <w:r w:rsidRPr="00467933">
        <w:rPr>
          <w:rFonts w:cstheme="minorHAnsi"/>
          <w:i/>
        </w:rPr>
        <w:t>Journal of Autism and Developmental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47</w:t>
      </w:r>
      <w:r w:rsidRPr="00467933">
        <w:rPr>
          <w:rFonts w:cstheme="minorHAnsi"/>
        </w:rPr>
        <w:t xml:space="preserve">(10), 3018-3028. </w:t>
      </w:r>
      <w:hyperlink r:id="rId164" w:history="1">
        <w:r w:rsidRPr="00467933">
          <w:rPr>
            <w:rStyle w:val="Hyperlink"/>
            <w:rFonts w:cstheme="minorHAnsi"/>
          </w:rPr>
          <w:t>https://doi.org/10.1007/s10803-017-3221-2</w:t>
        </w:r>
      </w:hyperlink>
      <w:r w:rsidRPr="00467933">
        <w:rPr>
          <w:rFonts w:cstheme="minorHAnsi"/>
        </w:rPr>
        <w:t xml:space="preserve"> </w:t>
      </w:r>
    </w:p>
    <w:p w14:paraId="2477C5F3" w14:textId="56BDC5E4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  <w:shd w:val="clear" w:color="auto" w:fill="FFFFFF"/>
        </w:rPr>
        <w:t>McKenzie, B. D. (202</w:t>
      </w:r>
      <w:r w:rsidR="00AC705B">
        <w:rPr>
          <w:rFonts w:cstheme="minorHAnsi"/>
          <w:shd w:val="clear" w:color="auto" w:fill="FFFFFF"/>
        </w:rPr>
        <w:t>2</w:t>
      </w:r>
      <w:r w:rsidRPr="00467933">
        <w:rPr>
          <w:rFonts w:cstheme="minorHAnsi"/>
          <w:shd w:val="clear" w:color="auto" w:fill="FFFFFF"/>
        </w:rPr>
        <w:t>). </w:t>
      </w:r>
      <w:r w:rsidRPr="00467933">
        <w:rPr>
          <w:rFonts w:cstheme="minorHAnsi"/>
          <w:i/>
          <w:iCs/>
          <w:shd w:val="clear" w:color="auto" w:fill="FFFFFF"/>
        </w:rPr>
        <w:t>Treatment for ASD and self-reported quality of life </w:t>
      </w:r>
      <w:r w:rsidRPr="00467933">
        <w:rPr>
          <w:rFonts w:cstheme="minorHAnsi"/>
          <w:shd w:val="clear" w:color="auto" w:fill="FFFFFF"/>
        </w:rPr>
        <w:t>(</w:t>
      </w:r>
      <w:r w:rsidR="00DD7E54" w:rsidRPr="00467933">
        <w:rPr>
          <w:rFonts w:cstheme="minorHAnsi"/>
          <w:shd w:val="clear" w:color="auto" w:fill="FFFFFF"/>
        </w:rPr>
        <w:t>Publication</w:t>
      </w:r>
      <w:r w:rsidRPr="00467933">
        <w:rPr>
          <w:rFonts w:cstheme="minorHAnsi"/>
          <w:shd w:val="clear" w:color="auto" w:fill="FFFFFF"/>
        </w:rPr>
        <w:t xml:space="preserve"> No. 29321543)</w:t>
      </w:r>
      <w:r w:rsidR="00DD7E54" w:rsidRPr="00467933">
        <w:rPr>
          <w:rFonts w:cstheme="minorHAnsi"/>
          <w:shd w:val="clear" w:color="auto" w:fill="FFFFFF"/>
        </w:rPr>
        <w:t xml:space="preserve"> [Doctoral dissertation, Alliant International University]. ProQuest Dissertations and Theses Global.</w:t>
      </w:r>
    </w:p>
    <w:p w14:paraId="21F1D0B3" w14:textId="4652F481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McLean, K. J., </w:t>
      </w:r>
      <w:proofErr w:type="spellStart"/>
      <w:r w:rsidRPr="00467933">
        <w:rPr>
          <w:rFonts w:cstheme="minorHAnsi"/>
        </w:rPr>
        <w:t>Eack</w:t>
      </w:r>
      <w:proofErr w:type="spellEnd"/>
      <w:r w:rsidRPr="00467933">
        <w:rPr>
          <w:rFonts w:cstheme="minorHAnsi"/>
        </w:rPr>
        <w:t xml:space="preserve">, S. M., &amp; Bishop, L. (2021). The impact of sleep quality on quality of life for autistic adults. </w:t>
      </w:r>
      <w:r w:rsidRPr="00467933">
        <w:rPr>
          <w:rFonts w:cstheme="minorHAnsi"/>
          <w:i/>
        </w:rPr>
        <w:t>Research in Autism Spectrum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88, </w:t>
      </w:r>
      <w:r w:rsidRPr="00467933">
        <w:rPr>
          <w:rFonts w:cstheme="minorHAnsi"/>
          <w:iCs/>
        </w:rPr>
        <w:t>Article 101849</w:t>
      </w:r>
      <w:r w:rsidRPr="00467933">
        <w:rPr>
          <w:rFonts w:cstheme="minorHAnsi"/>
        </w:rPr>
        <w:t xml:space="preserve">. </w:t>
      </w:r>
      <w:hyperlink r:id="rId165" w:history="1">
        <w:r w:rsidRPr="00467933">
          <w:rPr>
            <w:rStyle w:val="Hyperlink"/>
            <w:rFonts w:cstheme="minorHAnsi"/>
          </w:rPr>
          <w:t>https://doi.org/10.10</w:t>
        </w:r>
        <w:r w:rsidR="00AC705B">
          <w:rPr>
            <w:rStyle w:val="Hyperlink"/>
            <w:rFonts w:cstheme="minorHAnsi"/>
          </w:rPr>
          <w:tab/>
        </w:r>
        <w:r w:rsidRPr="00467933">
          <w:rPr>
            <w:rStyle w:val="Hyperlink"/>
            <w:rFonts w:cstheme="minorHAnsi"/>
          </w:rPr>
          <w:t>16/j.rasd.2021.101849</w:t>
        </w:r>
      </w:hyperlink>
      <w:r w:rsidRPr="00467933">
        <w:rPr>
          <w:rFonts w:cstheme="minorHAnsi"/>
        </w:rPr>
        <w:t xml:space="preserve"> </w:t>
      </w:r>
    </w:p>
    <w:p w14:paraId="54E01933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McQuaid, G. A., Weiss, C. H., Said, A. J., </w:t>
      </w:r>
      <w:proofErr w:type="spellStart"/>
      <w:r w:rsidRPr="00467933">
        <w:rPr>
          <w:rFonts w:cstheme="minorHAnsi"/>
        </w:rPr>
        <w:t>Pelphrey</w:t>
      </w:r>
      <w:proofErr w:type="spellEnd"/>
      <w:r w:rsidRPr="00467933">
        <w:rPr>
          <w:rFonts w:cstheme="minorHAnsi"/>
        </w:rPr>
        <w:t xml:space="preserve">, K. A., Lee, N. R., &amp; Wallace, G. L. (2022). Increased perceived stress is negatively associated with activities of daily living and </w:t>
      </w:r>
      <w:r w:rsidRPr="00467933">
        <w:rPr>
          <w:rFonts w:cstheme="minorHAnsi"/>
        </w:rPr>
        <w:lastRenderedPageBreak/>
        <w:t xml:space="preserve">subjective quality of life in younger, middle, and older autistic adults. </w:t>
      </w:r>
      <w:r w:rsidRPr="00467933">
        <w:rPr>
          <w:rFonts w:cstheme="minorHAnsi"/>
          <w:i/>
        </w:rPr>
        <w:t>Autism Research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15</w:t>
      </w:r>
      <w:r w:rsidRPr="00467933">
        <w:rPr>
          <w:rFonts w:cstheme="minorHAnsi"/>
        </w:rPr>
        <w:t xml:space="preserve">(8), 1535-1549. </w:t>
      </w:r>
      <w:hyperlink r:id="rId166" w:history="1">
        <w:r w:rsidRPr="00467933">
          <w:rPr>
            <w:rStyle w:val="Hyperlink"/>
            <w:rFonts w:cstheme="minorHAnsi"/>
          </w:rPr>
          <w:t>https://doi.org/10.1002/aur.2779</w:t>
        </w:r>
      </w:hyperlink>
      <w:r w:rsidRPr="00467933">
        <w:rPr>
          <w:rFonts w:cstheme="minorHAnsi"/>
        </w:rPr>
        <w:t xml:space="preserve"> </w:t>
      </w:r>
    </w:p>
    <w:p w14:paraId="34339FE1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Menezes, M., &amp; Mazurek, M. O. (2021). Associations between domains of health-related quality of life and co-occurring emotional and </w:t>
      </w:r>
      <w:proofErr w:type="spellStart"/>
      <w:r w:rsidRPr="00467933">
        <w:rPr>
          <w:rFonts w:cstheme="minorHAnsi"/>
        </w:rPr>
        <w:t>behavioral</w:t>
      </w:r>
      <w:proofErr w:type="spellEnd"/>
      <w:r w:rsidRPr="00467933">
        <w:rPr>
          <w:rFonts w:cstheme="minorHAnsi"/>
        </w:rPr>
        <w:t xml:space="preserve"> problems in youth with autism spectrum disorder. </w:t>
      </w:r>
      <w:r w:rsidRPr="00467933">
        <w:rPr>
          <w:rFonts w:cstheme="minorHAnsi"/>
          <w:i/>
        </w:rPr>
        <w:t>Research in Autism Spectrum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82</w:t>
      </w:r>
      <w:r w:rsidRPr="00467933">
        <w:rPr>
          <w:rFonts w:cstheme="minorHAnsi"/>
          <w:iCs/>
        </w:rPr>
        <w:t xml:space="preserve"> Article 101740</w:t>
      </w:r>
      <w:r w:rsidRPr="00467933">
        <w:rPr>
          <w:rFonts w:cstheme="minorHAnsi"/>
        </w:rPr>
        <w:t xml:space="preserve">. </w:t>
      </w:r>
      <w:hyperlink r:id="rId167" w:history="1">
        <w:r w:rsidRPr="00467933">
          <w:rPr>
            <w:rStyle w:val="Hyperlink"/>
            <w:rFonts w:cstheme="minorHAnsi"/>
          </w:rPr>
          <w:t>https://doi.org/10.1016/j.rasd.2021.101740</w:t>
        </w:r>
      </w:hyperlink>
      <w:r w:rsidRPr="00467933">
        <w:rPr>
          <w:rFonts w:cstheme="minorHAnsi"/>
        </w:rPr>
        <w:t xml:space="preserve"> </w:t>
      </w:r>
    </w:p>
    <w:p w14:paraId="3B895939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Meral</w:t>
      </w:r>
      <w:proofErr w:type="spellEnd"/>
      <w:r w:rsidRPr="00467933">
        <w:rPr>
          <w:rFonts w:cstheme="minorHAnsi"/>
        </w:rPr>
        <w:t xml:space="preserve">, B. F., &amp; Fidan, A. (2015). Measuring the impact of feeding covariates on health-related quality of life in children with autism spectrum disorder. </w:t>
      </w:r>
      <w:r w:rsidRPr="00467933">
        <w:rPr>
          <w:rFonts w:cstheme="minorHAnsi"/>
          <w:i/>
        </w:rPr>
        <w:t>Research in Autism Spectrum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10</w:t>
      </w:r>
      <w:r w:rsidRPr="00467933">
        <w:rPr>
          <w:rFonts w:cstheme="minorHAnsi"/>
        </w:rPr>
        <w:t xml:space="preserve">, 124-130. </w:t>
      </w:r>
      <w:hyperlink r:id="rId168" w:history="1">
        <w:r w:rsidRPr="00467933">
          <w:rPr>
            <w:rStyle w:val="Hyperlink"/>
            <w:rFonts w:cstheme="minorHAnsi"/>
          </w:rPr>
          <w:t>https://doi.org/10.1016/j.rasd.2014.11.009</w:t>
        </w:r>
      </w:hyperlink>
      <w:r w:rsidRPr="00467933">
        <w:rPr>
          <w:rFonts w:cstheme="minorHAnsi"/>
        </w:rPr>
        <w:t xml:space="preserve"> </w:t>
      </w:r>
    </w:p>
    <w:p w14:paraId="1F30BB6C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Mercier, C., </w:t>
      </w:r>
      <w:proofErr w:type="spellStart"/>
      <w:r w:rsidRPr="00467933">
        <w:rPr>
          <w:rFonts w:cstheme="minorHAnsi"/>
        </w:rPr>
        <w:t>Mottron</w:t>
      </w:r>
      <w:proofErr w:type="spellEnd"/>
      <w:r w:rsidRPr="00467933">
        <w:rPr>
          <w:rFonts w:cstheme="minorHAnsi"/>
        </w:rPr>
        <w:t xml:space="preserve">, L., &amp; Belleville, S. (2000). A psychosocial study on restricted interests in high-functioning persons with pervasive developmental disorders.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</w:t>
      </w:r>
      <w:r w:rsidRPr="00467933">
        <w:rPr>
          <w:rFonts w:cstheme="minorHAnsi"/>
        </w:rPr>
        <w:t xml:space="preserve">(4), 406-425. </w:t>
      </w:r>
      <w:hyperlink r:id="rId169" w:history="1">
        <w:r w:rsidRPr="00467933">
          <w:rPr>
            <w:rStyle w:val="Hyperlink"/>
            <w:rFonts w:cstheme="minorHAnsi"/>
          </w:rPr>
          <w:t>https://doi.org/10.1177/1362361300004004006</w:t>
        </w:r>
      </w:hyperlink>
      <w:r w:rsidRPr="00467933">
        <w:rPr>
          <w:rFonts w:cstheme="minorHAnsi"/>
        </w:rPr>
        <w:t xml:space="preserve"> </w:t>
      </w:r>
    </w:p>
    <w:p w14:paraId="2B92DE4D" w14:textId="412F6C32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Milner, V., Mandy, W., </w:t>
      </w:r>
      <w:proofErr w:type="spellStart"/>
      <w:r w:rsidRPr="00467933">
        <w:rPr>
          <w:rFonts w:cstheme="minorHAnsi"/>
        </w:rPr>
        <w:t>Happé</w:t>
      </w:r>
      <w:proofErr w:type="spellEnd"/>
      <w:r w:rsidRPr="00467933">
        <w:rPr>
          <w:rFonts w:cstheme="minorHAnsi"/>
        </w:rPr>
        <w:t xml:space="preserve">, F., &amp; </w:t>
      </w:r>
      <w:proofErr w:type="spellStart"/>
      <w:r w:rsidRPr="00467933">
        <w:rPr>
          <w:rFonts w:cstheme="minorHAnsi"/>
        </w:rPr>
        <w:t>Colvert</w:t>
      </w:r>
      <w:proofErr w:type="spellEnd"/>
      <w:r w:rsidRPr="00467933">
        <w:rPr>
          <w:rFonts w:cstheme="minorHAnsi"/>
        </w:rPr>
        <w:t>, E. (202</w:t>
      </w:r>
      <w:r w:rsidR="00BE299C">
        <w:rPr>
          <w:rFonts w:cstheme="minorHAnsi"/>
        </w:rPr>
        <w:t>3</w:t>
      </w:r>
      <w:r w:rsidRPr="00467933">
        <w:rPr>
          <w:rFonts w:cstheme="minorHAnsi"/>
        </w:rPr>
        <w:t xml:space="preserve">). Sex differences in predictors and outcomes of camouflaging: Comparing diagnosed autistic, high autistic </w:t>
      </w:r>
      <w:proofErr w:type="gramStart"/>
      <w:r w:rsidRPr="00467933">
        <w:rPr>
          <w:rFonts w:cstheme="minorHAnsi"/>
        </w:rPr>
        <w:t>trait</w:t>
      </w:r>
      <w:proofErr w:type="gramEnd"/>
      <w:r w:rsidRPr="00467933">
        <w:rPr>
          <w:rFonts w:cstheme="minorHAnsi"/>
        </w:rPr>
        <w:t xml:space="preserve"> and low autistic trait young adults. </w:t>
      </w:r>
      <w:r w:rsidRPr="00467933">
        <w:rPr>
          <w:rFonts w:cstheme="minorHAnsi"/>
          <w:i/>
          <w:iCs/>
        </w:rPr>
        <w:t>Autism, 27</w:t>
      </w:r>
      <w:r w:rsidRPr="00467933">
        <w:rPr>
          <w:rFonts w:cstheme="minorHAnsi"/>
        </w:rPr>
        <w:t xml:space="preserve">(2), 402–414. </w:t>
      </w:r>
      <w:hyperlink r:id="rId170" w:history="1">
        <w:r w:rsidRPr="00467933">
          <w:rPr>
            <w:rStyle w:val="Hyperlink"/>
            <w:rFonts w:cstheme="minorHAnsi"/>
          </w:rPr>
          <w:t>https://doi.org/10.1177/13623613221098240</w:t>
        </w:r>
      </w:hyperlink>
      <w:r w:rsidRPr="00467933">
        <w:rPr>
          <w:rFonts w:cstheme="minorHAnsi"/>
        </w:rPr>
        <w:t xml:space="preserve"> </w:t>
      </w:r>
    </w:p>
    <w:p w14:paraId="3C66EF10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Milton, D., &amp; Sims, T. (2016). How is a sense of well-being and belonging constructed in the accounts of autistic adults? </w:t>
      </w:r>
      <w:r w:rsidRPr="00467933">
        <w:rPr>
          <w:rFonts w:cstheme="minorHAnsi"/>
          <w:i/>
        </w:rPr>
        <w:t>Disability and Society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31</w:t>
      </w:r>
      <w:r w:rsidRPr="00467933">
        <w:rPr>
          <w:rFonts w:cstheme="minorHAnsi"/>
        </w:rPr>
        <w:t xml:space="preserve">(4), 520-534. </w:t>
      </w:r>
      <w:hyperlink r:id="rId171" w:history="1">
        <w:r w:rsidRPr="00467933">
          <w:rPr>
            <w:rStyle w:val="Hyperlink"/>
            <w:rFonts w:cstheme="minorHAnsi"/>
          </w:rPr>
          <w:t>https://doi.org/10.1080/09687599.2016.1186529</w:t>
        </w:r>
      </w:hyperlink>
      <w:r w:rsidRPr="00467933">
        <w:rPr>
          <w:rFonts w:cstheme="minorHAnsi"/>
        </w:rPr>
        <w:t xml:space="preserve"> </w:t>
      </w:r>
    </w:p>
    <w:p w14:paraId="53EE1067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Moss, P., Mandy, W., &amp; Howlin, P. (2017). Child and adult factors related to quality of life in adults with autism. </w:t>
      </w:r>
      <w:r w:rsidRPr="00467933">
        <w:rPr>
          <w:rFonts w:cstheme="minorHAnsi"/>
          <w:i/>
        </w:rPr>
        <w:t>Journal of Autism and Developmental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47</w:t>
      </w:r>
      <w:r w:rsidRPr="00467933">
        <w:rPr>
          <w:rFonts w:cstheme="minorHAnsi"/>
        </w:rPr>
        <w:t xml:space="preserve">(6), 1830-1837. </w:t>
      </w:r>
      <w:hyperlink r:id="rId172" w:history="1">
        <w:r w:rsidRPr="00467933">
          <w:rPr>
            <w:rStyle w:val="Hyperlink"/>
            <w:rFonts w:cstheme="minorHAnsi"/>
            <w:shd w:val="clear" w:color="auto" w:fill="FCFCFC"/>
          </w:rPr>
          <w:t>https://doi.org/10.1007/s10803-017-3105-5</w:t>
        </w:r>
      </w:hyperlink>
      <w:r w:rsidRPr="00467933">
        <w:rPr>
          <w:rFonts w:cstheme="minorHAnsi"/>
          <w:color w:val="333333"/>
          <w:shd w:val="clear" w:color="auto" w:fill="FCFCFC"/>
        </w:rPr>
        <w:t xml:space="preserve"> </w:t>
      </w:r>
    </w:p>
    <w:p w14:paraId="6EF82638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  <w:color w:val="222222"/>
          <w:shd w:val="clear" w:color="auto" w:fill="FFFFFF"/>
        </w:rPr>
        <w:t>Mumbardó</w:t>
      </w:r>
      <w:proofErr w:type="spellEnd"/>
      <w:r w:rsidRPr="00467933">
        <w:rPr>
          <w:rFonts w:cstheme="minorHAnsi"/>
          <w:color w:val="222222"/>
          <w:shd w:val="clear" w:color="auto" w:fill="FFFFFF"/>
        </w:rPr>
        <w:t xml:space="preserve">-Adam, C., Vicente, E., </w:t>
      </w:r>
      <w:proofErr w:type="spellStart"/>
      <w:r w:rsidRPr="00467933">
        <w:rPr>
          <w:rFonts w:cstheme="minorHAnsi"/>
          <w:color w:val="222222"/>
          <w:shd w:val="clear" w:color="auto" w:fill="FFFFFF"/>
        </w:rPr>
        <w:t>Simó-Pinatella</w:t>
      </w:r>
      <w:proofErr w:type="spellEnd"/>
      <w:r w:rsidRPr="00467933">
        <w:rPr>
          <w:rFonts w:cstheme="minorHAnsi"/>
          <w:color w:val="222222"/>
          <w:shd w:val="clear" w:color="auto" w:fill="FFFFFF"/>
        </w:rPr>
        <w:t xml:space="preserve">, D., &amp; </w:t>
      </w:r>
      <w:proofErr w:type="spellStart"/>
      <w:r w:rsidRPr="00467933">
        <w:rPr>
          <w:rFonts w:cstheme="minorHAnsi"/>
          <w:color w:val="222222"/>
          <w:shd w:val="clear" w:color="auto" w:fill="FFFFFF"/>
        </w:rPr>
        <w:t>Balboni</w:t>
      </w:r>
      <w:proofErr w:type="spellEnd"/>
      <w:r w:rsidRPr="00467933">
        <w:rPr>
          <w:rFonts w:cstheme="minorHAnsi"/>
          <w:color w:val="222222"/>
          <w:shd w:val="clear" w:color="auto" w:fill="FFFFFF"/>
        </w:rPr>
        <w:t>, G. (2023). Understanding how self-determination affects the quality of life of young people with intellectual disability. </w:t>
      </w:r>
      <w:r w:rsidRPr="00467933">
        <w:rPr>
          <w:rFonts w:cstheme="minorHAnsi"/>
          <w:i/>
          <w:iCs/>
          <w:color w:val="222222"/>
          <w:shd w:val="clear" w:color="auto" w:fill="FFFFFF"/>
        </w:rPr>
        <w:t>International Journal of Disability, Development and Education</w:t>
      </w:r>
      <w:r w:rsidRPr="00467933">
        <w:rPr>
          <w:rFonts w:cstheme="minorHAnsi"/>
          <w:color w:val="222222"/>
          <w:shd w:val="clear" w:color="auto" w:fill="FFFFFF"/>
        </w:rPr>
        <w:t xml:space="preserve">, </w:t>
      </w:r>
      <w:r w:rsidRPr="00467933">
        <w:rPr>
          <w:rFonts w:cstheme="minorHAnsi"/>
          <w:i/>
          <w:iCs/>
          <w:color w:val="222222"/>
          <w:shd w:val="clear" w:color="auto" w:fill="FFFFFF"/>
        </w:rPr>
        <w:t>0</w:t>
      </w:r>
      <w:r w:rsidRPr="00467933">
        <w:rPr>
          <w:rFonts w:cstheme="minorHAnsi"/>
          <w:color w:val="222222"/>
          <w:shd w:val="clear" w:color="auto" w:fill="FFFFFF"/>
        </w:rPr>
        <w:t xml:space="preserve">(0) 1-19. </w:t>
      </w:r>
      <w:hyperlink r:id="rId173" w:history="1">
        <w:r w:rsidRPr="00467933">
          <w:rPr>
            <w:rStyle w:val="Hyperlink"/>
            <w:rFonts w:cstheme="minorHAnsi"/>
            <w:shd w:val="clear" w:color="auto" w:fill="FFFFFF"/>
          </w:rPr>
          <w:t>https://doi.org/10.1080/1034912x.2023.2212619</w:t>
        </w:r>
      </w:hyperlink>
      <w:r w:rsidRPr="00467933">
        <w:rPr>
          <w:rFonts w:cstheme="minorHAnsi"/>
          <w:color w:val="222222"/>
          <w:shd w:val="clear" w:color="auto" w:fill="FFFFFF"/>
        </w:rPr>
        <w:t xml:space="preserve"> </w:t>
      </w:r>
    </w:p>
    <w:p w14:paraId="40DF1446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Murphy, D., &amp; Mullens, H. (2017). Examining the experiences and quality of life of patients with an autism spectrum disorder detained in high secure psychiatric care. </w:t>
      </w:r>
      <w:r w:rsidRPr="00467933">
        <w:rPr>
          <w:rFonts w:cstheme="minorHAnsi"/>
          <w:i/>
        </w:rPr>
        <w:t>Advances in 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3</w:t>
      </w:r>
      <w:r w:rsidRPr="00467933">
        <w:rPr>
          <w:rFonts w:cstheme="minorHAnsi"/>
        </w:rPr>
        <w:t xml:space="preserve">(1), 3-14. </w:t>
      </w:r>
      <w:hyperlink r:id="rId174" w:history="1">
        <w:r w:rsidRPr="00467933">
          <w:rPr>
            <w:rStyle w:val="Hyperlink"/>
            <w:rFonts w:cstheme="minorHAnsi"/>
          </w:rPr>
          <w:t>https://doi.org/10.1108/aia-02-2016-0006</w:t>
        </w:r>
      </w:hyperlink>
      <w:r w:rsidRPr="00467933">
        <w:rPr>
          <w:rFonts w:cstheme="minorHAnsi"/>
        </w:rPr>
        <w:t xml:space="preserve"> </w:t>
      </w:r>
    </w:p>
    <w:p w14:paraId="4919AADB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Ncube, B. L., Perry, A., &amp; Weiss, J. A. (2018). The quality of life of children with severe developmental disabilities. </w:t>
      </w:r>
      <w:r w:rsidRPr="00467933">
        <w:rPr>
          <w:rFonts w:cstheme="minorHAnsi"/>
          <w:i/>
        </w:rPr>
        <w:t>Journal of Intellectual Disability Research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62</w:t>
      </w:r>
      <w:r w:rsidRPr="00467933">
        <w:rPr>
          <w:rFonts w:cstheme="minorHAnsi"/>
        </w:rPr>
        <w:t xml:space="preserve">(3), 237-244. </w:t>
      </w:r>
      <w:hyperlink r:id="rId175" w:history="1">
        <w:r w:rsidRPr="00467933">
          <w:rPr>
            <w:rStyle w:val="Hyperlink"/>
            <w:rFonts w:cstheme="minorHAnsi"/>
          </w:rPr>
          <w:t>https://doi.org/10.1111/jir.12460</w:t>
        </w:r>
      </w:hyperlink>
      <w:r w:rsidRPr="00467933">
        <w:rPr>
          <w:rFonts w:cstheme="minorHAnsi"/>
        </w:rPr>
        <w:t xml:space="preserve"> </w:t>
      </w:r>
    </w:p>
    <w:p w14:paraId="78BC5CD6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Nilsson, M., </w:t>
      </w:r>
      <w:proofErr w:type="spellStart"/>
      <w:r w:rsidRPr="00467933">
        <w:rPr>
          <w:rFonts w:cstheme="minorHAnsi"/>
        </w:rPr>
        <w:t>Handest</w:t>
      </w:r>
      <w:proofErr w:type="spellEnd"/>
      <w:r w:rsidRPr="00467933">
        <w:rPr>
          <w:rFonts w:cstheme="minorHAnsi"/>
        </w:rPr>
        <w:t xml:space="preserve">, P., Carlsson, J., Nylander, L., Pedersen, L., Mortensen, E. L., &amp; </w:t>
      </w:r>
      <w:proofErr w:type="spellStart"/>
      <w:r w:rsidRPr="00467933">
        <w:rPr>
          <w:rFonts w:cstheme="minorHAnsi"/>
        </w:rPr>
        <w:t>Arnfred</w:t>
      </w:r>
      <w:proofErr w:type="spellEnd"/>
      <w:r w:rsidRPr="00467933">
        <w:rPr>
          <w:rFonts w:cstheme="minorHAnsi"/>
        </w:rPr>
        <w:t xml:space="preserve">, S. (2020). Well-being and self-disorders in schizotypal disorder and Asperger syndrome/autism spectrum disorder. </w:t>
      </w:r>
      <w:r w:rsidRPr="00467933">
        <w:rPr>
          <w:rFonts w:cstheme="minorHAnsi"/>
          <w:i/>
        </w:rPr>
        <w:t>The Journal of Nervous and Mental Disease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208</w:t>
      </w:r>
      <w:r w:rsidRPr="00467933">
        <w:rPr>
          <w:rFonts w:cstheme="minorHAnsi"/>
        </w:rPr>
        <w:t xml:space="preserve">(5), 418-423. </w:t>
      </w:r>
      <w:hyperlink r:id="rId176" w:history="1">
        <w:r w:rsidRPr="00467933">
          <w:rPr>
            <w:rStyle w:val="Hyperlink"/>
            <w:rFonts w:cstheme="minorHAnsi"/>
          </w:rPr>
          <w:t>https://doi.org/10.1097/NMD.0000000000001145</w:t>
        </w:r>
      </w:hyperlink>
      <w:r w:rsidRPr="00467933">
        <w:rPr>
          <w:rFonts w:cstheme="minorHAnsi"/>
        </w:rPr>
        <w:t xml:space="preserve"> </w:t>
      </w:r>
    </w:p>
    <w:p w14:paraId="28DB5633" w14:textId="5798FD98" w:rsidR="005A75AF" w:rsidRPr="00422446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22446">
        <w:rPr>
          <w:rFonts w:cstheme="minorHAnsi"/>
        </w:rPr>
        <w:t xml:space="preserve">Oakley, B. F., </w:t>
      </w:r>
      <w:proofErr w:type="spellStart"/>
      <w:r w:rsidRPr="00422446">
        <w:rPr>
          <w:rFonts w:cstheme="minorHAnsi"/>
        </w:rPr>
        <w:t>Tillmann</w:t>
      </w:r>
      <w:proofErr w:type="spellEnd"/>
      <w:r w:rsidRPr="00422446">
        <w:rPr>
          <w:rFonts w:cstheme="minorHAnsi"/>
        </w:rPr>
        <w:t xml:space="preserve">, J., Ahmad, J., Crawley, D., San Jose Caceres, A., Holt, R., Charman, T., </w:t>
      </w:r>
      <w:proofErr w:type="spellStart"/>
      <w:r w:rsidRPr="00422446">
        <w:rPr>
          <w:rFonts w:cstheme="minorHAnsi"/>
        </w:rPr>
        <w:t>Banaschewski</w:t>
      </w:r>
      <w:proofErr w:type="spellEnd"/>
      <w:r w:rsidRPr="00422446">
        <w:rPr>
          <w:rFonts w:cstheme="minorHAnsi"/>
        </w:rPr>
        <w:t xml:space="preserve">, T., </w:t>
      </w:r>
      <w:proofErr w:type="spellStart"/>
      <w:r w:rsidRPr="00422446">
        <w:rPr>
          <w:rFonts w:cstheme="minorHAnsi"/>
        </w:rPr>
        <w:t>Buitelaar</w:t>
      </w:r>
      <w:proofErr w:type="spellEnd"/>
      <w:r w:rsidRPr="00422446">
        <w:rPr>
          <w:rFonts w:cstheme="minorHAnsi"/>
        </w:rPr>
        <w:t xml:space="preserve">, J., </w:t>
      </w:r>
      <w:proofErr w:type="spellStart"/>
      <w:r w:rsidRPr="00422446">
        <w:rPr>
          <w:rFonts w:cstheme="minorHAnsi"/>
        </w:rPr>
        <w:t>Simonoff</w:t>
      </w:r>
      <w:proofErr w:type="spellEnd"/>
      <w:r w:rsidRPr="00422446">
        <w:rPr>
          <w:rFonts w:cstheme="minorHAnsi"/>
        </w:rPr>
        <w:t>, E., Murphy, D., &amp; Loth, E. (202</w:t>
      </w:r>
      <w:r w:rsidR="00BE299C">
        <w:rPr>
          <w:rFonts w:cstheme="minorHAnsi"/>
        </w:rPr>
        <w:t>1</w:t>
      </w:r>
      <w:r w:rsidRPr="00422446">
        <w:rPr>
          <w:rFonts w:cstheme="minorHAnsi"/>
        </w:rPr>
        <w:t xml:space="preserve">). How do core autism traits and associated symptoms relate to quality of life? Findings from the Longitudinal European Autism Project. </w:t>
      </w:r>
      <w:r w:rsidRPr="00422446">
        <w:rPr>
          <w:rFonts w:cstheme="minorHAnsi"/>
          <w:i/>
        </w:rPr>
        <w:t>Autism</w:t>
      </w:r>
      <w:r w:rsidRPr="00422446">
        <w:rPr>
          <w:rFonts w:cstheme="minorHAnsi"/>
        </w:rPr>
        <w:t>,</w:t>
      </w:r>
      <w:r w:rsidRPr="00422446">
        <w:rPr>
          <w:rFonts w:cstheme="minorHAnsi"/>
          <w:i/>
        </w:rPr>
        <w:t xml:space="preserve"> 25</w:t>
      </w:r>
      <w:r w:rsidRPr="00422446">
        <w:rPr>
          <w:rFonts w:cstheme="minorHAnsi"/>
        </w:rPr>
        <w:t xml:space="preserve">(2), 389-404. </w:t>
      </w:r>
      <w:hyperlink r:id="rId177" w:history="1">
        <w:r w:rsidRPr="00422446">
          <w:rPr>
            <w:rStyle w:val="Hyperlink"/>
            <w:rFonts w:cstheme="minorHAnsi"/>
          </w:rPr>
          <w:t>https://doi.org/10.1177/1362361320959959</w:t>
        </w:r>
      </w:hyperlink>
      <w:r w:rsidRPr="00422446">
        <w:rPr>
          <w:rFonts w:cstheme="minorHAnsi"/>
        </w:rPr>
        <w:t xml:space="preserve"> </w:t>
      </w:r>
    </w:p>
    <w:p w14:paraId="796A8E84" w14:textId="0CC8ACF4" w:rsidR="001001EA" w:rsidRPr="00422446" w:rsidRDefault="001001EA" w:rsidP="00422446">
      <w:pPr>
        <w:pStyle w:val="ListParagraph"/>
        <w:numPr>
          <w:ilvl w:val="0"/>
          <w:numId w:val="11"/>
        </w:numPr>
        <w:rPr>
          <w:rFonts w:cstheme="minorHAnsi"/>
        </w:rPr>
      </w:pPr>
      <w:r w:rsidRPr="00422446">
        <w:rPr>
          <w:rFonts w:cstheme="minorHAnsi"/>
        </w:rPr>
        <w:t xml:space="preserve">O'Hare, D., </w:t>
      </w:r>
      <w:proofErr w:type="spellStart"/>
      <w:r w:rsidRPr="00422446">
        <w:rPr>
          <w:rFonts w:cstheme="minorHAnsi"/>
        </w:rPr>
        <w:t>Helmes</w:t>
      </w:r>
      <w:proofErr w:type="spellEnd"/>
      <w:r w:rsidRPr="00422446">
        <w:rPr>
          <w:rFonts w:cstheme="minorHAnsi"/>
        </w:rPr>
        <w:t xml:space="preserve">, E., Reece, J., </w:t>
      </w:r>
      <w:proofErr w:type="spellStart"/>
      <w:r w:rsidRPr="00422446">
        <w:rPr>
          <w:rFonts w:cstheme="minorHAnsi"/>
        </w:rPr>
        <w:t>Eapen</w:t>
      </w:r>
      <w:proofErr w:type="spellEnd"/>
      <w:r w:rsidRPr="00422446">
        <w:rPr>
          <w:rFonts w:cstheme="minorHAnsi"/>
        </w:rPr>
        <w:t xml:space="preserve">, V., &amp; McBain, K. (2016). The differential impact of Tourette's syndrome and comorbid diagnosis on the quality of life and functioning of diagnosed children and adolescents. </w:t>
      </w:r>
      <w:r w:rsidRPr="00422446">
        <w:rPr>
          <w:rFonts w:cstheme="minorHAnsi"/>
          <w:i/>
        </w:rPr>
        <w:t>Journal of Child and Adolescent Psychiatric Nursing</w:t>
      </w:r>
      <w:r w:rsidRPr="00422446">
        <w:rPr>
          <w:rFonts w:cstheme="minorHAnsi"/>
        </w:rPr>
        <w:t>,</w:t>
      </w:r>
      <w:r w:rsidRPr="00422446">
        <w:rPr>
          <w:rFonts w:cstheme="minorHAnsi"/>
          <w:i/>
        </w:rPr>
        <w:t xml:space="preserve"> 29</w:t>
      </w:r>
      <w:r w:rsidRPr="00422446">
        <w:rPr>
          <w:rFonts w:cstheme="minorHAnsi"/>
        </w:rPr>
        <w:t xml:space="preserve">(1), 30-36. </w:t>
      </w:r>
      <w:hyperlink r:id="rId178" w:history="1">
        <w:r w:rsidRPr="00422446">
          <w:rPr>
            <w:rStyle w:val="Hyperlink"/>
            <w:rFonts w:cstheme="minorHAnsi"/>
          </w:rPr>
          <w:t>https://doi.org/10.1111/jcap.12132</w:t>
        </w:r>
      </w:hyperlink>
      <w:r w:rsidRPr="00422446">
        <w:rPr>
          <w:rFonts w:cstheme="minorHAnsi"/>
        </w:rPr>
        <w:t xml:space="preserve"> </w:t>
      </w:r>
    </w:p>
    <w:p w14:paraId="0186B1BB" w14:textId="59C6E193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  <w:color w:val="222222"/>
          <w:shd w:val="clear" w:color="auto" w:fill="FFFFFF"/>
        </w:rPr>
        <w:t>Oredipe</w:t>
      </w:r>
      <w:proofErr w:type="spellEnd"/>
      <w:r w:rsidRPr="00467933">
        <w:rPr>
          <w:rFonts w:cstheme="minorHAnsi"/>
          <w:color w:val="222222"/>
          <w:shd w:val="clear" w:color="auto" w:fill="FFFFFF"/>
        </w:rPr>
        <w:t xml:space="preserve">, T., </w:t>
      </w:r>
      <w:proofErr w:type="spellStart"/>
      <w:r w:rsidRPr="00467933">
        <w:rPr>
          <w:rFonts w:cstheme="minorHAnsi"/>
          <w:color w:val="222222"/>
          <w:shd w:val="clear" w:color="auto" w:fill="FFFFFF"/>
        </w:rPr>
        <w:t>Kofner</w:t>
      </w:r>
      <w:proofErr w:type="spellEnd"/>
      <w:r w:rsidRPr="00467933">
        <w:rPr>
          <w:rFonts w:cstheme="minorHAnsi"/>
          <w:color w:val="222222"/>
          <w:shd w:val="clear" w:color="auto" w:fill="FFFFFF"/>
        </w:rPr>
        <w:t>, B., Riccio, A., Cage, E., Vincent, J., Kapp, S. K., Dwyer, P., &amp; Gillespie-Lynch, K. (202</w:t>
      </w:r>
      <w:r w:rsidR="00BE299C">
        <w:rPr>
          <w:rFonts w:cstheme="minorHAnsi"/>
          <w:color w:val="222222"/>
          <w:shd w:val="clear" w:color="auto" w:fill="FFFFFF"/>
        </w:rPr>
        <w:t>3</w:t>
      </w:r>
      <w:r w:rsidRPr="00467933">
        <w:rPr>
          <w:rFonts w:cstheme="minorHAnsi"/>
          <w:color w:val="222222"/>
          <w:shd w:val="clear" w:color="auto" w:fill="FFFFFF"/>
        </w:rPr>
        <w:t>). Does learning you are autistic at a younger age lead to better adult outcomes? A participatory exploration of the perspectives of autistic university students. </w:t>
      </w:r>
      <w:r w:rsidRPr="00467933">
        <w:rPr>
          <w:rFonts w:cstheme="minorHAnsi"/>
          <w:i/>
          <w:iCs/>
          <w:color w:val="222222"/>
          <w:shd w:val="clear" w:color="auto" w:fill="FFFFFF"/>
        </w:rPr>
        <w:t>Autism</w:t>
      </w:r>
      <w:r w:rsidRPr="00467933">
        <w:rPr>
          <w:rFonts w:cstheme="minorHAnsi"/>
          <w:color w:val="222222"/>
          <w:shd w:val="clear" w:color="auto" w:fill="FFFFFF"/>
        </w:rPr>
        <w:t>, </w:t>
      </w:r>
      <w:r w:rsidRPr="00467933">
        <w:rPr>
          <w:rFonts w:cstheme="minorHAnsi"/>
          <w:i/>
          <w:iCs/>
          <w:color w:val="222222"/>
          <w:shd w:val="clear" w:color="auto" w:fill="FFFFFF"/>
        </w:rPr>
        <w:t>27</w:t>
      </w:r>
      <w:r w:rsidRPr="00467933">
        <w:rPr>
          <w:rFonts w:cstheme="minorHAnsi"/>
          <w:color w:val="222222"/>
          <w:shd w:val="clear" w:color="auto" w:fill="FFFFFF"/>
        </w:rPr>
        <w:t xml:space="preserve">(1), 200-212. </w:t>
      </w:r>
      <w:hyperlink r:id="rId179" w:history="1">
        <w:r w:rsidRPr="00467933">
          <w:rPr>
            <w:rStyle w:val="Hyperlink"/>
            <w:rFonts w:cstheme="minorHAnsi"/>
          </w:rPr>
          <w:t>https://doi.org/10.1177/13623613221086700</w:t>
        </w:r>
      </w:hyperlink>
      <w:r w:rsidRPr="00467933">
        <w:rPr>
          <w:rFonts w:cstheme="minorHAnsi"/>
        </w:rPr>
        <w:t xml:space="preserve"> </w:t>
      </w:r>
    </w:p>
    <w:p w14:paraId="275D0630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lastRenderedPageBreak/>
        <w:t>Ozboke</w:t>
      </w:r>
      <w:proofErr w:type="spellEnd"/>
      <w:r w:rsidRPr="00467933">
        <w:rPr>
          <w:rFonts w:cstheme="minorHAnsi"/>
        </w:rPr>
        <w:t xml:space="preserve">, C., </w:t>
      </w:r>
      <w:proofErr w:type="spellStart"/>
      <w:r w:rsidRPr="00467933">
        <w:rPr>
          <w:rFonts w:cstheme="minorHAnsi"/>
        </w:rPr>
        <w:t>Yanardag</w:t>
      </w:r>
      <w:proofErr w:type="spellEnd"/>
      <w:r w:rsidRPr="00467933">
        <w:rPr>
          <w:rFonts w:cstheme="minorHAnsi"/>
        </w:rPr>
        <w:t xml:space="preserve">, M., &amp; Yilmaz, I. (2021). Exploring the relationships between motor proficiency, </w:t>
      </w:r>
      <w:proofErr w:type="gramStart"/>
      <w:r w:rsidRPr="00467933">
        <w:rPr>
          <w:rFonts w:cstheme="minorHAnsi"/>
        </w:rPr>
        <w:t>independence</w:t>
      </w:r>
      <w:proofErr w:type="gramEnd"/>
      <w:r w:rsidRPr="00467933">
        <w:rPr>
          <w:rFonts w:cstheme="minorHAnsi"/>
        </w:rPr>
        <w:t xml:space="preserve"> and quality of life in adolescents with autism spectrum disorder. </w:t>
      </w:r>
      <w:r w:rsidRPr="00467933">
        <w:rPr>
          <w:rFonts w:cstheme="minorHAnsi"/>
          <w:i/>
        </w:rPr>
        <w:t>International Journal of Developmental Disabilities, 68</w:t>
      </w:r>
      <w:r w:rsidRPr="00467933">
        <w:rPr>
          <w:rFonts w:cstheme="minorHAnsi"/>
          <w:iCs/>
        </w:rPr>
        <w:t>(6), 850-857</w:t>
      </w:r>
      <w:r w:rsidRPr="00467933">
        <w:rPr>
          <w:rFonts w:cstheme="minorHAnsi"/>
        </w:rPr>
        <w:t xml:space="preserve">. </w:t>
      </w:r>
      <w:hyperlink r:id="rId180" w:history="1">
        <w:r w:rsidRPr="00467933">
          <w:rPr>
            <w:rStyle w:val="Hyperlink"/>
            <w:rFonts w:cstheme="minorHAnsi"/>
          </w:rPr>
          <w:t>https://doi.org/10.1080/20473869.2021.1900506</w:t>
        </w:r>
      </w:hyperlink>
      <w:r w:rsidRPr="00467933">
        <w:rPr>
          <w:rFonts w:cstheme="minorHAnsi"/>
        </w:rPr>
        <w:t xml:space="preserve"> </w:t>
      </w:r>
    </w:p>
    <w:p w14:paraId="36C31C35" w14:textId="58F61896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  <w:color w:val="212121"/>
          <w:shd w:val="clear" w:color="auto" w:fill="FFFFFF"/>
        </w:rPr>
      </w:pPr>
      <w:proofErr w:type="spellStart"/>
      <w:r w:rsidRPr="00467933">
        <w:rPr>
          <w:rFonts w:cstheme="minorHAnsi"/>
          <w:color w:val="212121"/>
          <w:shd w:val="clear" w:color="auto" w:fill="FFFFFF"/>
        </w:rPr>
        <w:t>Ozsivadjian</w:t>
      </w:r>
      <w:proofErr w:type="spellEnd"/>
      <w:r w:rsidRPr="00467933">
        <w:rPr>
          <w:rFonts w:cstheme="minorHAnsi"/>
          <w:color w:val="212121"/>
          <w:shd w:val="clear" w:color="auto" w:fill="FFFFFF"/>
        </w:rPr>
        <w:t xml:space="preserve">, A., Milner, V., Pickard, H., </w:t>
      </w:r>
      <w:proofErr w:type="spellStart"/>
      <w:r w:rsidRPr="00467933">
        <w:rPr>
          <w:rFonts w:cstheme="minorHAnsi"/>
          <w:color w:val="212121"/>
          <w:shd w:val="clear" w:color="auto" w:fill="FFFFFF"/>
        </w:rPr>
        <w:t>Hollocks</w:t>
      </w:r>
      <w:proofErr w:type="spellEnd"/>
      <w:r w:rsidRPr="00467933">
        <w:rPr>
          <w:rFonts w:cstheme="minorHAnsi"/>
          <w:color w:val="212121"/>
          <w:shd w:val="clear" w:color="auto" w:fill="FFFFFF"/>
        </w:rPr>
        <w:t xml:space="preserve">, M. J., </w:t>
      </w:r>
      <w:proofErr w:type="spellStart"/>
      <w:r w:rsidRPr="00467933">
        <w:rPr>
          <w:rFonts w:cstheme="minorHAnsi"/>
          <w:color w:val="212121"/>
          <w:shd w:val="clear" w:color="auto" w:fill="FFFFFF"/>
        </w:rPr>
        <w:t>Gaigg</w:t>
      </w:r>
      <w:proofErr w:type="spellEnd"/>
      <w:r w:rsidRPr="00467933">
        <w:rPr>
          <w:rFonts w:cstheme="minorHAnsi"/>
          <w:color w:val="212121"/>
          <w:shd w:val="clear" w:color="auto" w:fill="FFFFFF"/>
        </w:rPr>
        <w:t xml:space="preserve">, S. B., </w:t>
      </w:r>
      <w:proofErr w:type="spellStart"/>
      <w:r w:rsidRPr="00467933">
        <w:rPr>
          <w:rFonts w:cstheme="minorHAnsi"/>
          <w:color w:val="212121"/>
          <w:shd w:val="clear" w:color="auto" w:fill="FFFFFF"/>
        </w:rPr>
        <w:t>Colvert</w:t>
      </w:r>
      <w:proofErr w:type="spellEnd"/>
      <w:r w:rsidRPr="00467933">
        <w:rPr>
          <w:rFonts w:cstheme="minorHAnsi"/>
          <w:color w:val="212121"/>
          <w:shd w:val="clear" w:color="auto" w:fill="FFFFFF"/>
        </w:rPr>
        <w:t xml:space="preserve">, E., </w:t>
      </w:r>
      <w:proofErr w:type="spellStart"/>
      <w:r w:rsidRPr="00467933">
        <w:rPr>
          <w:rFonts w:cstheme="minorHAnsi"/>
          <w:color w:val="212121"/>
          <w:shd w:val="clear" w:color="auto" w:fill="FFFFFF"/>
        </w:rPr>
        <w:t>Happé</w:t>
      </w:r>
      <w:proofErr w:type="spellEnd"/>
      <w:r w:rsidRPr="00467933">
        <w:rPr>
          <w:rFonts w:cstheme="minorHAnsi"/>
          <w:color w:val="212121"/>
          <w:shd w:val="clear" w:color="auto" w:fill="FFFFFF"/>
        </w:rPr>
        <w:t>, F., &amp; Magiati, I. (202</w:t>
      </w:r>
      <w:r w:rsidR="00AC705B">
        <w:rPr>
          <w:rFonts w:cstheme="minorHAnsi"/>
          <w:color w:val="212121"/>
          <w:shd w:val="clear" w:color="auto" w:fill="FFFFFF"/>
        </w:rPr>
        <w:t>3</w:t>
      </w:r>
      <w:r w:rsidRPr="00467933">
        <w:rPr>
          <w:rFonts w:cstheme="minorHAnsi"/>
          <w:color w:val="212121"/>
          <w:shd w:val="clear" w:color="auto" w:fill="FFFFFF"/>
        </w:rPr>
        <w:t xml:space="preserve">). Autistic and non-autistic young people’s and caregivers’ perspectives on COVID-19-related schooling changes and their impact on emotional well-being: An opportunity for change? </w:t>
      </w:r>
      <w:r w:rsidRPr="00467933">
        <w:rPr>
          <w:rFonts w:cstheme="minorHAnsi"/>
          <w:i/>
          <w:iCs/>
          <w:color w:val="212121"/>
          <w:shd w:val="clear" w:color="auto" w:fill="FFFFFF"/>
        </w:rPr>
        <w:t>Autism, 27</w:t>
      </w:r>
      <w:r w:rsidRPr="00467933">
        <w:rPr>
          <w:rFonts w:cstheme="minorHAnsi"/>
          <w:color w:val="212121"/>
          <w:shd w:val="clear" w:color="auto" w:fill="FFFFFF"/>
        </w:rPr>
        <w:t xml:space="preserve">(5), 1477–1491. </w:t>
      </w:r>
      <w:hyperlink r:id="rId181" w:history="1">
        <w:r w:rsidRPr="00467933">
          <w:rPr>
            <w:rStyle w:val="Hyperlink"/>
            <w:rFonts w:cstheme="minorHAnsi"/>
            <w:shd w:val="clear" w:color="auto" w:fill="FFFFFF"/>
          </w:rPr>
          <w:t>https://doi.org/10.1177/13623613221140759</w:t>
        </w:r>
      </w:hyperlink>
      <w:r w:rsidRPr="00467933">
        <w:rPr>
          <w:rFonts w:cstheme="minorHAnsi"/>
          <w:color w:val="212121"/>
          <w:shd w:val="clear" w:color="auto" w:fill="FFFFFF"/>
        </w:rPr>
        <w:t xml:space="preserve"> </w:t>
      </w:r>
    </w:p>
    <w:p w14:paraId="761DE824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Ozturk, O., </w:t>
      </w:r>
      <w:proofErr w:type="spellStart"/>
      <w:r w:rsidRPr="00467933">
        <w:rPr>
          <w:rFonts w:cstheme="minorHAnsi"/>
        </w:rPr>
        <w:t>Erermis</w:t>
      </w:r>
      <w:proofErr w:type="spellEnd"/>
      <w:r w:rsidRPr="00467933">
        <w:rPr>
          <w:rFonts w:cstheme="minorHAnsi"/>
        </w:rPr>
        <w:t xml:space="preserve">, S., Ercan, E. S., Gulen, F., </w:t>
      </w:r>
      <w:proofErr w:type="spellStart"/>
      <w:r w:rsidRPr="00467933">
        <w:rPr>
          <w:rFonts w:cstheme="minorHAnsi"/>
        </w:rPr>
        <w:t>Basay</w:t>
      </w:r>
      <w:proofErr w:type="spellEnd"/>
      <w:r w:rsidRPr="00467933">
        <w:rPr>
          <w:rFonts w:cstheme="minorHAnsi"/>
        </w:rPr>
        <w:t xml:space="preserve">, B. K., </w:t>
      </w:r>
      <w:proofErr w:type="spellStart"/>
      <w:r w:rsidRPr="00467933">
        <w:rPr>
          <w:rFonts w:cstheme="minorHAnsi"/>
        </w:rPr>
        <w:t>Basay</w:t>
      </w:r>
      <w:proofErr w:type="spellEnd"/>
      <w:r w:rsidRPr="00467933">
        <w:rPr>
          <w:rFonts w:cstheme="minorHAnsi"/>
        </w:rPr>
        <w:t xml:space="preserve">, O., </w:t>
      </w:r>
      <w:proofErr w:type="spellStart"/>
      <w:r w:rsidRPr="00467933">
        <w:rPr>
          <w:rFonts w:cstheme="minorHAnsi"/>
        </w:rPr>
        <w:t>Kose</w:t>
      </w:r>
      <w:proofErr w:type="spellEnd"/>
      <w:r w:rsidRPr="00467933">
        <w:rPr>
          <w:rFonts w:cstheme="minorHAnsi"/>
        </w:rPr>
        <w:t xml:space="preserve">, S., Ozturk, F. O., </w:t>
      </w:r>
      <w:proofErr w:type="spellStart"/>
      <w:r w:rsidRPr="00467933">
        <w:rPr>
          <w:rFonts w:cstheme="minorHAnsi"/>
        </w:rPr>
        <w:t>Alacam</w:t>
      </w:r>
      <w:proofErr w:type="spellEnd"/>
      <w:r w:rsidRPr="00467933">
        <w:rPr>
          <w:rFonts w:cstheme="minorHAnsi"/>
        </w:rPr>
        <w:t xml:space="preserve">, H., &amp; Aydin, C. (2016). Does the quality of life in autism spectrum disorder differ from other chronic disorders and healthy children? </w:t>
      </w:r>
      <w:r w:rsidRPr="00467933">
        <w:rPr>
          <w:rFonts w:cstheme="minorHAnsi"/>
          <w:i/>
        </w:rPr>
        <w:t>Anatolian Journal of Psychiatry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17</w:t>
      </w:r>
      <w:r w:rsidRPr="00467933">
        <w:rPr>
          <w:rFonts w:cstheme="minorHAnsi"/>
        </w:rPr>
        <w:t xml:space="preserve">(5), 419-426. </w:t>
      </w:r>
      <w:hyperlink r:id="rId182" w:history="1">
        <w:r w:rsidRPr="00467933">
          <w:rPr>
            <w:rStyle w:val="Hyperlink"/>
            <w:rFonts w:cstheme="minorHAnsi"/>
          </w:rPr>
          <w:t>https://doi.org/10.5455/apd.185269</w:t>
        </w:r>
      </w:hyperlink>
      <w:r w:rsidRPr="00467933">
        <w:rPr>
          <w:rFonts w:cstheme="minorHAnsi"/>
        </w:rPr>
        <w:t xml:space="preserve"> </w:t>
      </w:r>
    </w:p>
    <w:p w14:paraId="745FAF27" w14:textId="3D2114E6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Pani</w:t>
      </w:r>
      <w:proofErr w:type="spellEnd"/>
      <w:r w:rsidRPr="00467933">
        <w:rPr>
          <w:rFonts w:cstheme="minorHAnsi"/>
        </w:rPr>
        <w:t xml:space="preserve">, S. C., </w:t>
      </w:r>
      <w:proofErr w:type="spellStart"/>
      <w:r w:rsidRPr="00467933">
        <w:rPr>
          <w:rFonts w:cstheme="minorHAnsi"/>
        </w:rPr>
        <w:t>Mubaraki</w:t>
      </w:r>
      <w:proofErr w:type="spellEnd"/>
      <w:r w:rsidRPr="00467933">
        <w:rPr>
          <w:rFonts w:cstheme="minorHAnsi"/>
        </w:rPr>
        <w:t xml:space="preserve">, S. A., Ahmed, Y. T., </w:t>
      </w:r>
      <w:proofErr w:type="spellStart"/>
      <w:r w:rsidRPr="00467933">
        <w:rPr>
          <w:rFonts w:cstheme="minorHAnsi"/>
        </w:rPr>
        <w:t>Alturki</w:t>
      </w:r>
      <w:proofErr w:type="spellEnd"/>
      <w:r w:rsidRPr="00467933">
        <w:rPr>
          <w:rFonts w:cstheme="minorHAnsi"/>
        </w:rPr>
        <w:t xml:space="preserve">, R. Y., &amp; </w:t>
      </w:r>
      <w:proofErr w:type="spellStart"/>
      <w:r w:rsidRPr="00467933">
        <w:rPr>
          <w:rFonts w:cstheme="minorHAnsi"/>
        </w:rPr>
        <w:t>Almahfouz</w:t>
      </w:r>
      <w:proofErr w:type="spellEnd"/>
      <w:r w:rsidRPr="00467933">
        <w:rPr>
          <w:rFonts w:cstheme="minorHAnsi"/>
        </w:rPr>
        <w:t>, S. F. (201</w:t>
      </w:r>
      <w:r w:rsidR="00BE299C">
        <w:rPr>
          <w:rFonts w:cstheme="minorHAnsi"/>
        </w:rPr>
        <w:t>3</w:t>
      </w:r>
      <w:r w:rsidRPr="00467933">
        <w:rPr>
          <w:rFonts w:cstheme="minorHAnsi"/>
        </w:rPr>
        <w:t xml:space="preserve">). Parental perceptions of the oral health-related quality of life of autistic children in Saudi Arabia. </w:t>
      </w:r>
      <w:r w:rsidRPr="00467933">
        <w:rPr>
          <w:rFonts w:cstheme="minorHAnsi"/>
          <w:i/>
        </w:rPr>
        <w:t>Special Care in Dentistry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33</w:t>
      </w:r>
      <w:r w:rsidRPr="00467933">
        <w:rPr>
          <w:rFonts w:cstheme="minorHAnsi"/>
        </w:rPr>
        <w:t xml:space="preserve">(1), 8-12. </w:t>
      </w:r>
      <w:hyperlink r:id="rId183" w:history="1">
        <w:r w:rsidRPr="00467933">
          <w:rPr>
            <w:rStyle w:val="Hyperlink"/>
            <w:rFonts w:cstheme="minorHAnsi"/>
          </w:rPr>
          <w:t>https://doi.org/10.1111/j.1754-4505.2012.00294.x</w:t>
        </w:r>
      </w:hyperlink>
      <w:r w:rsidRPr="00467933">
        <w:rPr>
          <w:rFonts w:cstheme="minorHAnsi"/>
        </w:rPr>
        <w:t xml:space="preserve"> </w:t>
      </w:r>
    </w:p>
    <w:p w14:paraId="15CF5199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Park, S. H., Song, Y. J. C., Demetriou, E. A., Pepper, K. L., Norton, A., Thomas, E. E., </w:t>
      </w:r>
      <w:proofErr w:type="spellStart"/>
      <w:r w:rsidRPr="00467933">
        <w:rPr>
          <w:rFonts w:cstheme="minorHAnsi"/>
        </w:rPr>
        <w:t>Hickie</w:t>
      </w:r>
      <w:proofErr w:type="spellEnd"/>
      <w:r w:rsidRPr="00467933">
        <w:rPr>
          <w:rFonts w:cstheme="minorHAnsi"/>
        </w:rPr>
        <w:t xml:space="preserve">, I. B., </w:t>
      </w:r>
      <w:proofErr w:type="spellStart"/>
      <w:r w:rsidRPr="00467933">
        <w:rPr>
          <w:rFonts w:cstheme="minorHAnsi"/>
        </w:rPr>
        <w:t>Hermens</w:t>
      </w:r>
      <w:proofErr w:type="spellEnd"/>
      <w:r w:rsidRPr="00467933">
        <w:rPr>
          <w:rFonts w:cstheme="minorHAnsi"/>
        </w:rPr>
        <w:t xml:space="preserve">, D. F., </w:t>
      </w:r>
      <w:proofErr w:type="spellStart"/>
      <w:r w:rsidRPr="00467933">
        <w:rPr>
          <w:rFonts w:cstheme="minorHAnsi"/>
        </w:rPr>
        <w:t>Glozier</w:t>
      </w:r>
      <w:proofErr w:type="spellEnd"/>
      <w:r w:rsidRPr="00467933">
        <w:rPr>
          <w:rFonts w:cstheme="minorHAnsi"/>
        </w:rPr>
        <w:t xml:space="preserve">, N., &amp; </w:t>
      </w:r>
      <w:proofErr w:type="spellStart"/>
      <w:r w:rsidRPr="00467933">
        <w:rPr>
          <w:rFonts w:cstheme="minorHAnsi"/>
        </w:rPr>
        <w:t>Guastella</w:t>
      </w:r>
      <w:proofErr w:type="spellEnd"/>
      <w:r w:rsidRPr="00467933">
        <w:rPr>
          <w:rFonts w:cstheme="minorHAnsi"/>
        </w:rPr>
        <w:t xml:space="preserve">, A. J. (2019). Disability, functioning, and quality of life among treatment-seeking young autistic adults and its relation to depression, anxiety, and stress.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23</w:t>
      </w:r>
      <w:r w:rsidRPr="00467933">
        <w:rPr>
          <w:rFonts w:cstheme="minorHAnsi"/>
        </w:rPr>
        <w:t xml:space="preserve">(7), 1675-1686. </w:t>
      </w:r>
      <w:hyperlink r:id="rId184" w:history="1">
        <w:r w:rsidRPr="00467933">
          <w:rPr>
            <w:rStyle w:val="Hyperlink"/>
            <w:rFonts w:cstheme="minorHAnsi"/>
          </w:rPr>
          <w:t>https://doi.org/10.1177/1362361318823925</w:t>
        </w:r>
      </w:hyperlink>
      <w:r w:rsidRPr="00467933">
        <w:rPr>
          <w:rFonts w:cstheme="minorHAnsi"/>
        </w:rPr>
        <w:t xml:space="preserve"> </w:t>
      </w:r>
    </w:p>
    <w:p w14:paraId="4D7A19BF" w14:textId="285F9F98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  <w:color w:val="222222"/>
          <w:shd w:val="clear" w:color="auto" w:fill="FFFFFF"/>
        </w:rPr>
        <w:t xml:space="preserve">Pavlova, I., Bodnar, I., Hamade, A., </w:t>
      </w:r>
      <w:proofErr w:type="spellStart"/>
      <w:r w:rsidRPr="00467933">
        <w:rPr>
          <w:rFonts w:cstheme="minorHAnsi"/>
          <w:color w:val="222222"/>
          <w:shd w:val="clear" w:color="auto" w:fill="FFFFFF"/>
        </w:rPr>
        <w:t>Mosler</w:t>
      </w:r>
      <w:proofErr w:type="spellEnd"/>
      <w:r w:rsidRPr="00467933">
        <w:rPr>
          <w:rFonts w:cstheme="minorHAnsi"/>
          <w:color w:val="222222"/>
          <w:shd w:val="clear" w:color="auto" w:fill="FFFFFF"/>
        </w:rPr>
        <w:t xml:space="preserve">, D., </w:t>
      </w:r>
      <w:proofErr w:type="spellStart"/>
      <w:r w:rsidRPr="00467933">
        <w:rPr>
          <w:rFonts w:cstheme="minorHAnsi"/>
          <w:color w:val="222222"/>
          <w:shd w:val="clear" w:color="auto" w:fill="FFFFFF"/>
        </w:rPr>
        <w:t>Małolepszy</w:t>
      </w:r>
      <w:proofErr w:type="spellEnd"/>
      <w:r w:rsidRPr="00467933">
        <w:rPr>
          <w:rFonts w:cstheme="minorHAnsi"/>
          <w:color w:val="222222"/>
          <w:shd w:val="clear" w:color="auto" w:fill="FFFFFF"/>
        </w:rPr>
        <w:t>, E., &amp; Drozdek-</w:t>
      </w:r>
      <w:proofErr w:type="spellStart"/>
      <w:r w:rsidRPr="00467933">
        <w:rPr>
          <w:rFonts w:cstheme="minorHAnsi"/>
          <w:color w:val="222222"/>
          <w:shd w:val="clear" w:color="auto" w:fill="FFFFFF"/>
        </w:rPr>
        <w:t>Małolepsza</w:t>
      </w:r>
      <w:proofErr w:type="spellEnd"/>
      <w:r w:rsidRPr="00467933">
        <w:rPr>
          <w:rFonts w:cstheme="minorHAnsi"/>
          <w:color w:val="222222"/>
          <w:shd w:val="clear" w:color="auto" w:fill="FFFFFF"/>
        </w:rPr>
        <w:t>, T. (2021). Relation between quality of life and physical literacy of young adolescents with autism spectrum disorder. </w:t>
      </w:r>
      <w:r w:rsidRPr="00467933">
        <w:rPr>
          <w:rFonts w:cstheme="minorHAnsi"/>
          <w:i/>
          <w:iCs/>
          <w:color w:val="222222"/>
          <w:shd w:val="clear" w:color="auto" w:fill="FFFFFF"/>
        </w:rPr>
        <w:t>International Journal of Special Education</w:t>
      </w:r>
      <w:r w:rsidRPr="00467933">
        <w:rPr>
          <w:rFonts w:cstheme="minorHAnsi"/>
          <w:color w:val="222222"/>
          <w:shd w:val="clear" w:color="auto" w:fill="FFFFFF"/>
        </w:rPr>
        <w:t>, </w:t>
      </w:r>
      <w:r w:rsidRPr="00467933">
        <w:rPr>
          <w:rFonts w:cstheme="minorHAnsi"/>
          <w:i/>
          <w:iCs/>
          <w:color w:val="222222"/>
          <w:shd w:val="clear" w:color="auto" w:fill="FFFFFF"/>
        </w:rPr>
        <w:t>36</w:t>
      </w:r>
      <w:r w:rsidRPr="00467933">
        <w:rPr>
          <w:rFonts w:cstheme="minorHAnsi"/>
          <w:color w:val="222222"/>
          <w:shd w:val="clear" w:color="auto" w:fill="FFFFFF"/>
        </w:rPr>
        <w:t xml:space="preserve">(2), 13-26. </w:t>
      </w:r>
      <w:hyperlink r:id="rId185" w:history="1">
        <w:r w:rsidRPr="00467933">
          <w:rPr>
            <w:rStyle w:val="Hyperlink"/>
            <w:rFonts w:cstheme="minorHAnsi"/>
            <w:shd w:val="clear" w:color="auto" w:fill="FFFFFF"/>
          </w:rPr>
          <w:t>https://doi.org/10.52291/ijse.2021.36.14</w:t>
        </w:r>
      </w:hyperlink>
      <w:r w:rsidRPr="00467933">
        <w:rPr>
          <w:rFonts w:cstheme="minorHAnsi"/>
          <w:color w:val="222222"/>
          <w:shd w:val="clear" w:color="auto" w:fill="FFFFFF"/>
        </w:rPr>
        <w:t xml:space="preserve"> </w:t>
      </w:r>
    </w:p>
    <w:p w14:paraId="603A92F2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>Pearlman-</w:t>
      </w:r>
      <w:proofErr w:type="spellStart"/>
      <w:r w:rsidRPr="00467933">
        <w:rPr>
          <w:rFonts w:cstheme="minorHAnsi"/>
        </w:rPr>
        <w:t>Avnion</w:t>
      </w:r>
      <w:proofErr w:type="spellEnd"/>
      <w:r w:rsidRPr="00467933">
        <w:rPr>
          <w:rFonts w:cstheme="minorHAnsi"/>
        </w:rPr>
        <w:t xml:space="preserve">, S., Cohen, N., &amp; </w:t>
      </w:r>
      <w:proofErr w:type="spellStart"/>
      <w:r w:rsidRPr="00467933">
        <w:rPr>
          <w:rFonts w:cstheme="minorHAnsi"/>
        </w:rPr>
        <w:t>Eldan</w:t>
      </w:r>
      <w:proofErr w:type="spellEnd"/>
      <w:r w:rsidRPr="00467933">
        <w:rPr>
          <w:rFonts w:cstheme="minorHAnsi"/>
        </w:rPr>
        <w:t xml:space="preserve">, A. (2017). Sexual well-being and quality of life among high-functioning adults with autism. </w:t>
      </w:r>
      <w:r w:rsidRPr="00467933">
        <w:rPr>
          <w:rFonts w:cstheme="minorHAnsi"/>
          <w:i/>
        </w:rPr>
        <w:t>Sexuality and Disability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35</w:t>
      </w:r>
      <w:r w:rsidRPr="00467933">
        <w:rPr>
          <w:rFonts w:cstheme="minorHAnsi"/>
        </w:rPr>
        <w:t xml:space="preserve">(3), 279-293. </w:t>
      </w:r>
      <w:hyperlink r:id="rId186" w:history="1">
        <w:r w:rsidRPr="00467933">
          <w:rPr>
            <w:rStyle w:val="Hyperlink"/>
            <w:rFonts w:cstheme="minorHAnsi"/>
          </w:rPr>
          <w:t>https://doi.org/10.1007/s11195-017-9490-z</w:t>
        </w:r>
      </w:hyperlink>
      <w:r w:rsidRPr="00467933">
        <w:rPr>
          <w:rFonts w:cstheme="minorHAnsi"/>
        </w:rPr>
        <w:t xml:space="preserve"> </w:t>
      </w:r>
    </w:p>
    <w:p w14:paraId="42243098" w14:textId="657246E2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Pelz</w:t>
      </w:r>
      <w:proofErr w:type="spellEnd"/>
      <w:r w:rsidRPr="00467933">
        <w:rPr>
          <w:rFonts w:cstheme="minorHAnsi"/>
        </w:rPr>
        <w:t xml:space="preserve">-Sherman, D. (2009). </w:t>
      </w:r>
      <w:r w:rsidRPr="00467933">
        <w:rPr>
          <w:rFonts w:cstheme="minorHAnsi"/>
          <w:i/>
          <w:iCs/>
        </w:rPr>
        <w:t>Well-being and mitigating factors for depression among adolescents with high functioning autism and Asperger's syndrome</w:t>
      </w:r>
      <w:r w:rsidR="000E0576" w:rsidRPr="00467933">
        <w:rPr>
          <w:rFonts w:cstheme="minorHAnsi"/>
        </w:rPr>
        <w:t xml:space="preserve"> (Publication No. </w:t>
      </w:r>
      <w:r w:rsidR="00B35F61" w:rsidRPr="00467933">
        <w:rPr>
          <w:rFonts w:cstheme="minorHAnsi"/>
        </w:rPr>
        <w:t>3357413</w:t>
      </w:r>
      <w:r w:rsidR="000E0576" w:rsidRPr="00467933">
        <w:rPr>
          <w:rFonts w:cstheme="minorHAnsi"/>
        </w:rPr>
        <w:t xml:space="preserve">) [Doctoral dissertation, </w:t>
      </w:r>
      <w:r w:rsidR="008F4EE5" w:rsidRPr="00467933">
        <w:rPr>
          <w:rFonts w:cstheme="minorHAnsi"/>
        </w:rPr>
        <w:t>Fielding Graduate University</w:t>
      </w:r>
      <w:r w:rsidR="000E0576" w:rsidRPr="00467933">
        <w:rPr>
          <w:rFonts w:cstheme="minorHAnsi"/>
        </w:rPr>
        <w:t>]. ProQuest Dissertations and Theses Global.</w:t>
      </w:r>
    </w:p>
    <w:p w14:paraId="01691987" w14:textId="32F4051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Potvin, M.-C., Snider, L., </w:t>
      </w:r>
      <w:proofErr w:type="spellStart"/>
      <w:r w:rsidRPr="00467933">
        <w:rPr>
          <w:rFonts w:cstheme="minorHAnsi"/>
        </w:rPr>
        <w:t>Prelock</w:t>
      </w:r>
      <w:proofErr w:type="spellEnd"/>
      <w:r w:rsidRPr="00467933">
        <w:rPr>
          <w:rFonts w:cstheme="minorHAnsi"/>
        </w:rPr>
        <w:t>, P. A., Wood-</w:t>
      </w:r>
      <w:proofErr w:type="spellStart"/>
      <w:r w:rsidRPr="00467933">
        <w:rPr>
          <w:rFonts w:cstheme="minorHAnsi"/>
        </w:rPr>
        <w:t>Dauphinee</w:t>
      </w:r>
      <w:proofErr w:type="spellEnd"/>
      <w:r w:rsidRPr="00467933">
        <w:rPr>
          <w:rFonts w:cstheme="minorHAnsi"/>
        </w:rPr>
        <w:t xml:space="preserve">, S., &amp; </w:t>
      </w:r>
      <w:proofErr w:type="spellStart"/>
      <w:r w:rsidRPr="00467933">
        <w:rPr>
          <w:rFonts w:cstheme="minorHAnsi"/>
        </w:rPr>
        <w:t>Kehayia</w:t>
      </w:r>
      <w:proofErr w:type="spellEnd"/>
      <w:r w:rsidRPr="00467933">
        <w:rPr>
          <w:rFonts w:cstheme="minorHAnsi"/>
        </w:rPr>
        <w:t>, E. (201</w:t>
      </w:r>
      <w:r w:rsidR="00BE299C">
        <w:rPr>
          <w:rFonts w:cstheme="minorHAnsi"/>
        </w:rPr>
        <w:t>3</w:t>
      </w:r>
      <w:r w:rsidRPr="00467933">
        <w:rPr>
          <w:rFonts w:cstheme="minorHAnsi"/>
        </w:rPr>
        <w:t xml:space="preserve">). Health-related quality of life in children with high-functioning autism.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19</w:t>
      </w:r>
      <w:r w:rsidRPr="00467933">
        <w:rPr>
          <w:rFonts w:cstheme="minorHAnsi"/>
        </w:rPr>
        <w:t xml:space="preserve">(1), 14-19. </w:t>
      </w:r>
      <w:hyperlink r:id="rId187" w:history="1">
        <w:r w:rsidRPr="00467933">
          <w:rPr>
            <w:rStyle w:val="Hyperlink"/>
            <w:rFonts w:cstheme="minorHAnsi"/>
          </w:rPr>
          <w:t>https://doi.org/10.1177/1362361313509730</w:t>
        </w:r>
      </w:hyperlink>
      <w:r w:rsidRPr="00467933">
        <w:rPr>
          <w:rFonts w:cstheme="minorHAnsi"/>
        </w:rPr>
        <w:t xml:space="preserve"> </w:t>
      </w:r>
    </w:p>
    <w:p w14:paraId="38050F82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Pradhan, A. (2013). Oral health impact on quality of life among adults with disabilities: Carer perceptions. </w:t>
      </w:r>
      <w:r w:rsidRPr="00467933">
        <w:rPr>
          <w:rFonts w:cstheme="minorHAnsi"/>
          <w:i/>
        </w:rPr>
        <w:t>Australian Dental Journal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58</w:t>
      </w:r>
      <w:r w:rsidRPr="00467933">
        <w:rPr>
          <w:rFonts w:cstheme="minorHAnsi"/>
        </w:rPr>
        <w:t xml:space="preserve">(4), 526-530. </w:t>
      </w:r>
      <w:hyperlink r:id="rId188" w:history="1">
        <w:r w:rsidRPr="00467933">
          <w:rPr>
            <w:rStyle w:val="Hyperlink"/>
            <w:rFonts w:cstheme="minorHAnsi"/>
          </w:rPr>
          <w:t>https://doi.org/10.1111/adj.12124</w:t>
        </w:r>
      </w:hyperlink>
      <w:r w:rsidRPr="00467933">
        <w:rPr>
          <w:rFonts w:cstheme="minorHAnsi"/>
        </w:rPr>
        <w:t xml:space="preserve"> </w:t>
      </w:r>
    </w:p>
    <w:p w14:paraId="3530C24C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bookmarkStart w:id="5" w:name="_Hlk139031152"/>
      <w:r w:rsidRPr="00467933">
        <w:rPr>
          <w:rFonts w:cstheme="minorHAnsi"/>
        </w:rPr>
        <w:t xml:space="preserve">Preece, D., &amp; </w:t>
      </w:r>
      <w:proofErr w:type="spellStart"/>
      <w:r w:rsidRPr="00467933">
        <w:rPr>
          <w:rFonts w:cstheme="minorHAnsi"/>
        </w:rPr>
        <w:t>Lessner</w:t>
      </w:r>
      <w:proofErr w:type="spellEnd"/>
      <w:r w:rsidRPr="00467933">
        <w:rPr>
          <w:rFonts w:cstheme="minorHAnsi"/>
        </w:rPr>
        <w:t xml:space="preserve"> </w:t>
      </w:r>
      <w:proofErr w:type="spellStart"/>
      <w:r w:rsidRPr="00467933">
        <w:rPr>
          <w:rFonts w:cstheme="minorHAnsi"/>
        </w:rPr>
        <w:t>Lištiaková</w:t>
      </w:r>
      <w:proofErr w:type="spellEnd"/>
      <w:r w:rsidRPr="00467933">
        <w:rPr>
          <w:rFonts w:cstheme="minorHAnsi"/>
        </w:rPr>
        <w:t xml:space="preserve">, I. (2021). "There isn't really anything around here…": Autism, education and the experience of families living in rural coastal England. </w:t>
      </w:r>
      <w:r w:rsidRPr="00467933">
        <w:rPr>
          <w:rFonts w:cstheme="minorHAnsi"/>
          <w:i/>
        </w:rPr>
        <w:t>Education Sciences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11</w:t>
      </w:r>
      <w:r w:rsidRPr="00467933">
        <w:rPr>
          <w:rFonts w:cstheme="minorHAnsi"/>
          <w:iCs/>
        </w:rPr>
        <w:t>(8), 397</w:t>
      </w:r>
      <w:r w:rsidRPr="00467933">
        <w:rPr>
          <w:rFonts w:cstheme="minorHAnsi"/>
        </w:rPr>
        <w:t xml:space="preserve">. </w:t>
      </w:r>
      <w:hyperlink r:id="rId189" w:history="1">
        <w:r w:rsidRPr="00467933">
          <w:rPr>
            <w:rStyle w:val="Hyperlink"/>
            <w:rFonts w:cstheme="minorHAnsi"/>
          </w:rPr>
          <w:t>https://doi.org/10.3390/educsci11080397</w:t>
        </w:r>
      </w:hyperlink>
      <w:r w:rsidRPr="00467933">
        <w:rPr>
          <w:rFonts w:cstheme="minorHAnsi"/>
        </w:rPr>
        <w:t xml:space="preserve"> </w:t>
      </w:r>
    </w:p>
    <w:bookmarkEnd w:id="5"/>
    <w:p w14:paraId="2A9ABB45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Puthiyapurayil</w:t>
      </w:r>
      <w:proofErr w:type="spellEnd"/>
      <w:r w:rsidRPr="00467933">
        <w:rPr>
          <w:rFonts w:cstheme="minorHAnsi"/>
        </w:rPr>
        <w:t xml:space="preserve">, J., Anupam Kumar, T. V., Syriac, G., Maneesha, R., &amp; </w:t>
      </w:r>
      <w:proofErr w:type="spellStart"/>
      <w:r w:rsidRPr="00467933">
        <w:rPr>
          <w:rFonts w:cstheme="minorHAnsi"/>
        </w:rPr>
        <w:t>Raseena</w:t>
      </w:r>
      <w:proofErr w:type="spellEnd"/>
      <w:r w:rsidRPr="00467933">
        <w:rPr>
          <w:rFonts w:cstheme="minorHAnsi"/>
        </w:rPr>
        <w:t xml:space="preserve">, K. T. (2022). Parental perception of oral health related quality of life and barriers to access dental care among children with intellectual needs in Kottayam, central Kerala-A cross sectional study. </w:t>
      </w:r>
      <w:r w:rsidRPr="00467933">
        <w:rPr>
          <w:rFonts w:cstheme="minorHAnsi"/>
          <w:i/>
        </w:rPr>
        <w:t>Special Care in Dentistry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42</w:t>
      </w:r>
      <w:r w:rsidRPr="00467933">
        <w:rPr>
          <w:rFonts w:cstheme="minorHAnsi"/>
        </w:rPr>
        <w:t xml:space="preserve">(2), 177-186. </w:t>
      </w:r>
      <w:hyperlink r:id="rId190" w:history="1">
        <w:r w:rsidRPr="00467933">
          <w:rPr>
            <w:rStyle w:val="Hyperlink"/>
            <w:rFonts w:cstheme="minorHAnsi"/>
          </w:rPr>
          <w:t>https://doi.org/10.1111/scd.12658</w:t>
        </w:r>
      </w:hyperlink>
      <w:r w:rsidRPr="00467933">
        <w:rPr>
          <w:rFonts w:cstheme="minorHAnsi"/>
        </w:rPr>
        <w:t xml:space="preserve"> </w:t>
      </w:r>
    </w:p>
    <w:p w14:paraId="0D0F21DB" w14:textId="1275372F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>Ramos Figueroa, L. (202</w:t>
      </w:r>
      <w:r w:rsidR="00BE299C">
        <w:rPr>
          <w:rFonts w:cstheme="minorHAnsi"/>
        </w:rPr>
        <w:t>2</w:t>
      </w:r>
      <w:r w:rsidRPr="00467933">
        <w:rPr>
          <w:rFonts w:cstheme="minorHAnsi"/>
        </w:rPr>
        <w:t xml:space="preserve">). </w:t>
      </w:r>
      <w:r w:rsidRPr="00467933">
        <w:rPr>
          <w:rFonts w:cstheme="minorHAnsi"/>
          <w:i/>
          <w:iCs/>
        </w:rPr>
        <w:t>Influence of faith communities on the quality of life of individuals with mild intellectual disabilities</w:t>
      </w:r>
      <w:r w:rsidR="00627696" w:rsidRPr="00467933">
        <w:rPr>
          <w:rFonts w:cstheme="minorHAnsi"/>
        </w:rPr>
        <w:t xml:space="preserve"> (Publication No. 28964361) [Doctoral dissertation, Grand Canyon University]. ProQuest Dissertations and Theses Global.</w:t>
      </w:r>
    </w:p>
    <w:p w14:paraId="18929598" w14:textId="47B0C820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lastRenderedPageBreak/>
        <w:t>Rearick</w:t>
      </w:r>
      <w:proofErr w:type="spellEnd"/>
      <w:r w:rsidRPr="00467933">
        <w:rPr>
          <w:rFonts w:cstheme="minorHAnsi"/>
        </w:rPr>
        <w:t>, M. K. (201</w:t>
      </w:r>
      <w:r w:rsidR="00BE299C">
        <w:rPr>
          <w:rFonts w:cstheme="minorHAnsi"/>
        </w:rPr>
        <w:t>6</w:t>
      </w:r>
      <w:r w:rsidRPr="00467933">
        <w:rPr>
          <w:rFonts w:cstheme="minorHAnsi"/>
        </w:rPr>
        <w:t xml:space="preserve">). </w:t>
      </w:r>
      <w:r w:rsidRPr="00467933">
        <w:rPr>
          <w:rFonts w:cstheme="minorHAnsi"/>
          <w:i/>
          <w:iCs/>
        </w:rPr>
        <w:t>How teens and adults diagnosed with autism spectrum disorder and their family members perceive "quality of life"</w:t>
      </w:r>
      <w:r w:rsidR="00033D3E" w:rsidRPr="00467933">
        <w:rPr>
          <w:rFonts w:cstheme="minorHAnsi"/>
        </w:rPr>
        <w:t xml:space="preserve"> (Publication No. </w:t>
      </w:r>
      <w:r w:rsidR="006A25AC" w:rsidRPr="00467933">
        <w:rPr>
          <w:rFonts w:cstheme="minorHAnsi"/>
        </w:rPr>
        <w:t>3729379</w:t>
      </w:r>
      <w:r w:rsidR="00033D3E" w:rsidRPr="00467933">
        <w:rPr>
          <w:rFonts w:cstheme="minorHAnsi"/>
        </w:rPr>
        <w:t xml:space="preserve">) [Doctoral dissertation, </w:t>
      </w:r>
      <w:r w:rsidR="00A90251" w:rsidRPr="00467933">
        <w:rPr>
          <w:rFonts w:cstheme="minorHAnsi"/>
        </w:rPr>
        <w:t>California State University</w:t>
      </w:r>
      <w:r w:rsidR="00033D3E" w:rsidRPr="00467933">
        <w:rPr>
          <w:rFonts w:cstheme="minorHAnsi"/>
        </w:rPr>
        <w:t>]. ProQuest Dissertations and Theses Global.</w:t>
      </w:r>
    </w:p>
    <w:p w14:paraId="4A81A330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Reddihough</w:t>
      </w:r>
      <w:proofErr w:type="spellEnd"/>
      <w:r w:rsidRPr="00467933">
        <w:rPr>
          <w:rFonts w:cstheme="minorHAnsi"/>
        </w:rPr>
        <w:t xml:space="preserve">, D., Leonard, H., Jacoby, P., Kim, R., Epstein, A., Murphy, N., Reid, S., Whitehouse, A., Williams, K., &amp; Downs, J. (2021). Comorbidities and quality of life in children with intellectual disability. </w:t>
      </w:r>
      <w:r w:rsidRPr="00467933">
        <w:rPr>
          <w:rFonts w:cstheme="minorHAnsi"/>
          <w:i/>
        </w:rPr>
        <w:t xml:space="preserve">Child: Care, </w:t>
      </w:r>
      <w:proofErr w:type="gramStart"/>
      <w:r w:rsidRPr="00467933">
        <w:rPr>
          <w:rFonts w:cstheme="minorHAnsi"/>
          <w:i/>
        </w:rPr>
        <w:t>Health</w:t>
      </w:r>
      <w:proofErr w:type="gramEnd"/>
      <w:r w:rsidRPr="00467933">
        <w:rPr>
          <w:rFonts w:cstheme="minorHAnsi"/>
          <w:i/>
        </w:rPr>
        <w:t xml:space="preserve"> and Development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47</w:t>
      </w:r>
      <w:r w:rsidRPr="00467933">
        <w:rPr>
          <w:rFonts w:cstheme="minorHAnsi"/>
        </w:rPr>
        <w:t xml:space="preserve">(5), 654-666. </w:t>
      </w:r>
      <w:hyperlink r:id="rId191" w:history="1">
        <w:r w:rsidRPr="00467933">
          <w:rPr>
            <w:rStyle w:val="Hyperlink"/>
            <w:rFonts w:cstheme="minorHAnsi"/>
          </w:rPr>
          <w:t>https://doi.org/10.1111/cch.12873</w:t>
        </w:r>
      </w:hyperlink>
      <w:r w:rsidRPr="00467933">
        <w:rPr>
          <w:rFonts w:cstheme="minorHAnsi"/>
        </w:rPr>
        <w:t xml:space="preserve"> </w:t>
      </w:r>
    </w:p>
    <w:p w14:paraId="6A5E4067" w14:textId="0333AB7B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Redquest</w:t>
      </w:r>
      <w:proofErr w:type="spellEnd"/>
      <w:r w:rsidRPr="00467933">
        <w:rPr>
          <w:rFonts w:cstheme="minorHAnsi"/>
        </w:rPr>
        <w:t xml:space="preserve">, B. K., Stewart, S. L., Bryden, P. J., &amp; Fletcher, P. C. (2020). Assessing the wellbeing of individuals with autism using the </w:t>
      </w:r>
      <w:proofErr w:type="spellStart"/>
      <w:r w:rsidRPr="00467933">
        <w:rPr>
          <w:rFonts w:cstheme="minorHAnsi"/>
        </w:rPr>
        <w:t>interrai</w:t>
      </w:r>
      <w:proofErr w:type="spellEnd"/>
      <w:r w:rsidRPr="00467933">
        <w:rPr>
          <w:rFonts w:cstheme="minorHAnsi"/>
        </w:rPr>
        <w:t xml:space="preserve"> child and youth mental health (</w:t>
      </w:r>
      <w:proofErr w:type="spellStart"/>
      <w:r w:rsidRPr="00467933">
        <w:rPr>
          <w:rFonts w:cstheme="minorHAnsi"/>
        </w:rPr>
        <w:t>Chymh</w:t>
      </w:r>
      <w:proofErr w:type="spellEnd"/>
      <w:r w:rsidRPr="00467933">
        <w:rPr>
          <w:rFonts w:cstheme="minorHAnsi"/>
        </w:rPr>
        <w:t xml:space="preserve">) and the </w:t>
      </w:r>
      <w:proofErr w:type="spellStart"/>
      <w:r w:rsidRPr="00467933">
        <w:rPr>
          <w:rFonts w:cstheme="minorHAnsi"/>
        </w:rPr>
        <w:t>interrai</w:t>
      </w:r>
      <w:proofErr w:type="spellEnd"/>
      <w:r w:rsidRPr="00467933">
        <w:rPr>
          <w:rFonts w:cstheme="minorHAnsi"/>
        </w:rPr>
        <w:t xml:space="preserve"> child and youth mental health–developmental disabilities (</w:t>
      </w:r>
      <w:proofErr w:type="spellStart"/>
      <w:r w:rsidRPr="00467933">
        <w:rPr>
          <w:rFonts w:cstheme="minorHAnsi"/>
        </w:rPr>
        <w:t>chymh</w:t>
      </w:r>
      <w:proofErr w:type="spellEnd"/>
      <w:r w:rsidRPr="00467933">
        <w:rPr>
          <w:rFonts w:cstheme="minorHAnsi"/>
        </w:rPr>
        <w:t xml:space="preserve">-dd) tools. </w:t>
      </w:r>
      <w:proofErr w:type="spellStart"/>
      <w:r w:rsidRPr="00467933">
        <w:rPr>
          <w:rFonts w:cstheme="minorHAnsi"/>
          <w:i/>
        </w:rPr>
        <w:t>Pediatric</w:t>
      </w:r>
      <w:proofErr w:type="spellEnd"/>
      <w:r w:rsidRPr="00467933">
        <w:rPr>
          <w:rFonts w:cstheme="minorHAnsi"/>
          <w:i/>
        </w:rPr>
        <w:t xml:space="preserve"> Nursing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46</w:t>
      </w:r>
      <w:r w:rsidRPr="00467933">
        <w:rPr>
          <w:rFonts w:cstheme="minorHAnsi"/>
        </w:rPr>
        <w:t xml:space="preserve">(2), 83-91. </w:t>
      </w:r>
      <w:hyperlink r:id="rId192" w:history="1">
        <w:r w:rsidRPr="00467933">
          <w:rPr>
            <w:rStyle w:val="Hyperlink"/>
            <w:rFonts w:cstheme="minorHAnsi"/>
          </w:rPr>
          <w:t>https://www.scopus.com/inward/record.uri?eid=2-s2.0-85098628297&amp;partnerID=40&amp;md5=b5c30eb1d0e4a0742121a49e67931b1a</w:t>
        </w:r>
      </w:hyperlink>
      <w:r w:rsidRPr="00467933">
        <w:rPr>
          <w:rFonts w:cstheme="minorHAnsi"/>
        </w:rPr>
        <w:t xml:space="preserve"> </w:t>
      </w:r>
    </w:p>
    <w:p w14:paraId="3CD992B3" w14:textId="77777777" w:rsidR="005A75AF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Renty</w:t>
      </w:r>
      <w:proofErr w:type="spellEnd"/>
      <w:r w:rsidRPr="00467933">
        <w:rPr>
          <w:rFonts w:cstheme="minorHAnsi"/>
        </w:rPr>
        <w:t xml:space="preserve">, J. O., &amp; </w:t>
      </w:r>
      <w:proofErr w:type="spellStart"/>
      <w:r w:rsidRPr="00467933">
        <w:rPr>
          <w:rFonts w:cstheme="minorHAnsi"/>
        </w:rPr>
        <w:t>Roeyers</w:t>
      </w:r>
      <w:proofErr w:type="spellEnd"/>
      <w:r w:rsidRPr="00467933">
        <w:rPr>
          <w:rFonts w:cstheme="minorHAnsi"/>
        </w:rPr>
        <w:t xml:space="preserve">, H. (2006). Quality of life in high-functioning adults with autism spectrum disorder: The predictive value of disability and support characteristics.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10</w:t>
      </w:r>
      <w:r w:rsidRPr="00467933">
        <w:rPr>
          <w:rFonts w:cstheme="minorHAnsi"/>
        </w:rPr>
        <w:t xml:space="preserve">(5), 511-524. </w:t>
      </w:r>
      <w:hyperlink r:id="rId193" w:history="1">
        <w:r w:rsidRPr="00467933">
          <w:rPr>
            <w:rStyle w:val="Hyperlink"/>
            <w:rFonts w:cstheme="minorHAnsi"/>
          </w:rPr>
          <w:t>https://doi.org/10.1177/1362361306066604</w:t>
        </w:r>
      </w:hyperlink>
      <w:r w:rsidRPr="00467933">
        <w:rPr>
          <w:rFonts w:cstheme="minorHAnsi"/>
        </w:rPr>
        <w:t xml:space="preserve"> </w:t>
      </w:r>
    </w:p>
    <w:p w14:paraId="4DCE0F07" w14:textId="46EEC368" w:rsidR="00C60F2F" w:rsidRPr="00467933" w:rsidRDefault="00C60F2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AF32A7">
        <w:t xml:space="preserve">Richa, Yashoda, R., &amp; </w:t>
      </w:r>
      <w:proofErr w:type="spellStart"/>
      <w:r w:rsidRPr="00AF32A7">
        <w:t>Puranik</w:t>
      </w:r>
      <w:proofErr w:type="spellEnd"/>
      <w:r w:rsidRPr="00AF32A7">
        <w:t xml:space="preserve">, M. P. (2014). Oral health status and parental perception of child oral health related quality-of-life of children with autism in Bangalore, India. </w:t>
      </w:r>
      <w:r w:rsidRPr="00AF32A7">
        <w:rPr>
          <w:i/>
        </w:rPr>
        <w:t>Journal of the Indian Society of Pedodontics and Preventive Dentistry</w:t>
      </w:r>
      <w:r w:rsidRPr="00AF32A7">
        <w:t>,</w:t>
      </w:r>
      <w:r w:rsidRPr="00AF32A7">
        <w:rPr>
          <w:i/>
        </w:rPr>
        <w:t xml:space="preserve"> 32</w:t>
      </w:r>
      <w:r w:rsidRPr="00AF32A7">
        <w:t xml:space="preserve">(2), 135-139. </w:t>
      </w:r>
      <w:hyperlink r:id="rId194" w:history="1">
        <w:r w:rsidRPr="00AF32A7">
          <w:rPr>
            <w:rStyle w:val="Hyperlink"/>
          </w:rPr>
          <w:t>https://doi.org/10.4103/0970-4388.130967</w:t>
        </w:r>
      </w:hyperlink>
    </w:p>
    <w:p w14:paraId="2FDD29EB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Richard, B. O. (2014). Families, well-being, and inclusion: Rethinking priorities for children with cognitive disabilities in Ladakh, India. </w:t>
      </w:r>
      <w:r w:rsidRPr="00467933">
        <w:rPr>
          <w:rFonts w:cstheme="minorHAnsi"/>
          <w:i/>
        </w:rPr>
        <w:t>Childhood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21</w:t>
      </w:r>
      <w:r w:rsidRPr="00467933">
        <w:rPr>
          <w:rFonts w:cstheme="minorHAnsi"/>
        </w:rPr>
        <w:t xml:space="preserve">(3), 308-323. </w:t>
      </w:r>
      <w:hyperlink r:id="rId195" w:history="1">
        <w:r w:rsidRPr="00467933">
          <w:rPr>
            <w:rStyle w:val="Hyperlink"/>
            <w:rFonts w:cstheme="minorHAnsi"/>
          </w:rPr>
          <w:t>https://doi.org/10.1177/0907568214526264</w:t>
        </w:r>
      </w:hyperlink>
      <w:r w:rsidRPr="00467933">
        <w:rPr>
          <w:rFonts w:cstheme="minorHAnsi"/>
        </w:rPr>
        <w:t xml:space="preserve"> </w:t>
      </w:r>
    </w:p>
    <w:p w14:paraId="529DF370" w14:textId="6E4EA172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Richdale, A. L., </w:t>
      </w:r>
      <w:proofErr w:type="spellStart"/>
      <w:r w:rsidRPr="00467933">
        <w:rPr>
          <w:rFonts w:cstheme="minorHAnsi"/>
        </w:rPr>
        <w:t>Chetcuti</w:t>
      </w:r>
      <w:proofErr w:type="spellEnd"/>
      <w:r w:rsidRPr="00467933">
        <w:rPr>
          <w:rFonts w:cstheme="minorHAnsi"/>
        </w:rPr>
        <w:t xml:space="preserve">, L., Hayward, S. M., Abdullahi, I., Morris, E. M. J., &amp; Lawson, L. P. (2023). The impact of sleep quality, </w:t>
      </w:r>
      <w:proofErr w:type="gramStart"/>
      <w:r w:rsidRPr="00467933">
        <w:rPr>
          <w:rFonts w:cstheme="minorHAnsi"/>
        </w:rPr>
        <w:t>fatigue</w:t>
      </w:r>
      <w:proofErr w:type="gramEnd"/>
      <w:r w:rsidRPr="00467933">
        <w:rPr>
          <w:rFonts w:cstheme="minorHAnsi"/>
        </w:rPr>
        <w:t xml:space="preserve"> and social well-being on depressive symptomatology in autistic older adolescents and young adults. </w:t>
      </w:r>
      <w:r w:rsidRPr="00467933">
        <w:rPr>
          <w:rFonts w:cstheme="minorHAnsi"/>
          <w:i/>
          <w:iCs/>
        </w:rPr>
        <w:t>Autism Research, 16</w:t>
      </w:r>
      <w:r w:rsidRPr="00467933">
        <w:rPr>
          <w:rFonts w:cstheme="minorHAnsi"/>
        </w:rPr>
        <w:t>(4), 817</w:t>
      </w:r>
      <w:r w:rsidR="00A0506E">
        <w:rPr>
          <w:rFonts w:cstheme="minorHAnsi"/>
        </w:rPr>
        <w:t>-</w:t>
      </w:r>
      <w:r w:rsidRPr="00467933">
        <w:rPr>
          <w:rFonts w:cstheme="minorHAnsi"/>
        </w:rPr>
        <w:t xml:space="preserve">830. </w:t>
      </w:r>
      <w:hyperlink r:id="rId196" w:history="1">
        <w:r w:rsidRPr="00467933">
          <w:rPr>
            <w:rStyle w:val="Hyperlink"/>
            <w:rFonts w:cstheme="minorHAnsi"/>
          </w:rPr>
          <w:t>https://doi.org/10.1002/aur.2899</w:t>
        </w:r>
      </w:hyperlink>
      <w:r w:rsidRPr="00467933">
        <w:rPr>
          <w:rFonts w:cstheme="minorHAnsi"/>
        </w:rPr>
        <w:t xml:space="preserve"> </w:t>
      </w:r>
    </w:p>
    <w:p w14:paraId="10910315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Richman, D. M., Dotson, W. H., Rose, C. A., Thompson, S., &amp; Abby, L. (2012). Effects of age on the types and severity of excessive fear or the absence of fear in children and young adults with autism. </w:t>
      </w:r>
      <w:r w:rsidRPr="00467933">
        <w:rPr>
          <w:rFonts w:cstheme="minorHAnsi"/>
          <w:i/>
        </w:rPr>
        <w:t>Journal of Mental Health Research in Intellectual Disabilities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5</w:t>
      </w:r>
      <w:r w:rsidRPr="00467933">
        <w:rPr>
          <w:rFonts w:cstheme="minorHAnsi"/>
        </w:rPr>
        <w:t xml:space="preserve">(3-4), 215-235. </w:t>
      </w:r>
      <w:hyperlink r:id="rId197" w:history="1">
        <w:r w:rsidRPr="00467933">
          <w:rPr>
            <w:rStyle w:val="Hyperlink"/>
            <w:rFonts w:cstheme="minorHAnsi"/>
          </w:rPr>
          <w:t>https://doi.org/10.1080/19315864.2011.596614</w:t>
        </w:r>
      </w:hyperlink>
      <w:r w:rsidRPr="00467933">
        <w:rPr>
          <w:rFonts w:cstheme="minorHAnsi"/>
        </w:rPr>
        <w:t xml:space="preserve"> </w:t>
      </w:r>
    </w:p>
    <w:p w14:paraId="262FE59E" w14:textId="3A7E30B4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Rigles</w:t>
      </w:r>
      <w:proofErr w:type="spellEnd"/>
      <w:r w:rsidRPr="00467933">
        <w:rPr>
          <w:rFonts w:cstheme="minorHAnsi"/>
        </w:rPr>
        <w:t>, B. B. (201</w:t>
      </w:r>
      <w:r w:rsidR="00BE299C">
        <w:rPr>
          <w:rFonts w:cstheme="minorHAnsi"/>
        </w:rPr>
        <w:t>9</w:t>
      </w:r>
      <w:r w:rsidRPr="00467933">
        <w:rPr>
          <w:rFonts w:cstheme="minorHAnsi"/>
        </w:rPr>
        <w:t xml:space="preserve">). </w:t>
      </w:r>
      <w:r w:rsidRPr="00467933">
        <w:rPr>
          <w:rFonts w:cstheme="minorHAnsi"/>
          <w:i/>
          <w:iCs/>
        </w:rPr>
        <w:t>The impact of disability on family and individual health and well-being</w:t>
      </w:r>
      <w:r w:rsidR="00F164EA" w:rsidRPr="00467933">
        <w:rPr>
          <w:rFonts w:cstheme="minorHAnsi"/>
          <w:i/>
          <w:iCs/>
        </w:rPr>
        <w:t xml:space="preserve"> </w:t>
      </w:r>
      <w:r w:rsidR="00F164EA" w:rsidRPr="00467933">
        <w:rPr>
          <w:rFonts w:cstheme="minorHAnsi"/>
        </w:rPr>
        <w:t xml:space="preserve">(Publication No. </w:t>
      </w:r>
      <w:r w:rsidR="00294A96" w:rsidRPr="00467933">
        <w:rPr>
          <w:rFonts w:cstheme="minorHAnsi"/>
        </w:rPr>
        <w:t>10812270</w:t>
      </w:r>
      <w:r w:rsidR="00F164EA" w:rsidRPr="00467933">
        <w:rPr>
          <w:rFonts w:cstheme="minorHAnsi"/>
        </w:rPr>
        <w:t xml:space="preserve">) [Doctoral dissertation, </w:t>
      </w:r>
      <w:r w:rsidR="00767D67" w:rsidRPr="00467933">
        <w:rPr>
          <w:rFonts w:cstheme="minorHAnsi"/>
        </w:rPr>
        <w:t>University of Colorado at Boulder</w:t>
      </w:r>
      <w:r w:rsidR="00F164EA" w:rsidRPr="00467933">
        <w:rPr>
          <w:rFonts w:cstheme="minorHAnsi"/>
        </w:rPr>
        <w:t>]. ProQuest Dissertations and Theses Global.</w:t>
      </w:r>
    </w:p>
    <w:p w14:paraId="16889F97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Rocha, J., </w:t>
      </w:r>
      <w:proofErr w:type="spellStart"/>
      <w:r w:rsidRPr="00467933">
        <w:rPr>
          <w:rFonts w:cstheme="minorHAnsi"/>
        </w:rPr>
        <w:t>Aladin</w:t>
      </w:r>
      <w:proofErr w:type="spellEnd"/>
      <w:r w:rsidRPr="00467933">
        <w:rPr>
          <w:rFonts w:cstheme="minorHAnsi"/>
        </w:rPr>
        <w:t xml:space="preserve">, S., &amp; </w:t>
      </w:r>
      <w:proofErr w:type="spellStart"/>
      <w:r w:rsidRPr="00467933">
        <w:rPr>
          <w:rFonts w:cstheme="minorHAnsi"/>
        </w:rPr>
        <w:t>Crehan</w:t>
      </w:r>
      <w:proofErr w:type="spellEnd"/>
      <w:r w:rsidRPr="00467933">
        <w:rPr>
          <w:rFonts w:cstheme="minorHAnsi"/>
        </w:rPr>
        <w:t xml:space="preserve">, E. T. (2022). A model of psychosexual wellbeing for autistic and neurotypical adults in the United States. </w:t>
      </w:r>
      <w:r w:rsidRPr="00467933">
        <w:rPr>
          <w:rFonts w:cstheme="minorHAnsi"/>
          <w:i/>
          <w:iCs/>
        </w:rPr>
        <w:t>Sexuality and Disability, 41</w:t>
      </w:r>
      <w:r w:rsidRPr="00467933">
        <w:rPr>
          <w:rFonts w:cstheme="minorHAnsi"/>
        </w:rPr>
        <w:t xml:space="preserve">(1), 3–16. </w:t>
      </w:r>
      <w:hyperlink r:id="rId198" w:history="1">
        <w:r w:rsidRPr="00467933">
          <w:rPr>
            <w:rStyle w:val="Hyperlink"/>
            <w:rFonts w:cstheme="minorHAnsi"/>
          </w:rPr>
          <w:t>https://doi.org/10.1007/s11195-022-09764-w</w:t>
        </w:r>
      </w:hyperlink>
      <w:r w:rsidRPr="00467933">
        <w:rPr>
          <w:rFonts w:cstheme="minorHAnsi"/>
        </w:rPr>
        <w:t xml:space="preserve"> </w:t>
      </w:r>
    </w:p>
    <w:p w14:paraId="125F1862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Roestorf</w:t>
      </w:r>
      <w:proofErr w:type="spellEnd"/>
      <w:r w:rsidRPr="00467933">
        <w:rPr>
          <w:rFonts w:cstheme="minorHAnsi"/>
        </w:rPr>
        <w:t xml:space="preserve">, A., Howlin, P., &amp; Bowler, D. M. (2022). Ageing and autism: A longitudinal follow-up study of mental health and quality of life in autistic adults. </w:t>
      </w:r>
      <w:r w:rsidRPr="00467933">
        <w:rPr>
          <w:rFonts w:cstheme="minorHAnsi"/>
          <w:i/>
        </w:rPr>
        <w:t>Frontiers in Psychology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13</w:t>
      </w:r>
      <w:r w:rsidRPr="00467933">
        <w:rPr>
          <w:rFonts w:cstheme="minorHAnsi"/>
          <w:iCs/>
        </w:rPr>
        <w:t>, 1664-1078</w:t>
      </w:r>
      <w:r w:rsidRPr="00467933">
        <w:rPr>
          <w:rFonts w:cstheme="minorHAnsi"/>
        </w:rPr>
        <w:t xml:space="preserve">. </w:t>
      </w:r>
      <w:hyperlink r:id="rId199" w:history="1">
        <w:r w:rsidRPr="00467933">
          <w:rPr>
            <w:rStyle w:val="Hyperlink"/>
            <w:rFonts w:cstheme="minorHAnsi"/>
          </w:rPr>
          <w:t>https://doi.org/10.3389/fpsyg.2022.741213</w:t>
        </w:r>
      </w:hyperlink>
      <w:r w:rsidRPr="00467933">
        <w:rPr>
          <w:rFonts w:cstheme="minorHAnsi"/>
        </w:rPr>
        <w:t xml:space="preserve"> </w:t>
      </w:r>
    </w:p>
    <w:p w14:paraId="653727BD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Saigh</w:t>
      </w:r>
      <w:proofErr w:type="spellEnd"/>
      <w:r w:rsidRPr="00467933">
        <w:rPr>
          <w:rFonts w:cstheme="minorHAnsi"/>
        </w:rPr>
        <w:t xml:space="preserve">, B. H., &amp; </w:t>
      </w:r>
      <w:proofErr w:type="spellStart"/>
      <w:r w:rsidRPr="00467933">
        <w:rPr>
          <w:rFonts w:cstheme="minorHAnsi"/>
        </w:rPr>
        <w:t>Bagadood</w:t>
      </w:r>
      <w:proofErr w:type="spellEnd"/>
      <w:r w:rsidRPr="00467933">
        <w:rPr>
          <w:rFonts w:cstheme="minorHAnsi"/>
        </w:rPr>
        <w:t xml:space="preserve">, N. H. (2022). Screening for health-related quality of life in children and adolescents with an autism spectrum disorder in Saudi Arabia. </w:t>
      </w:r>
      <w:r w:rsidRPr="00467933">
        <w:rPr>
          <w:rFonts w:cstheme="minorHAnsi"/>
          <w:i/>
        </w:rPr>
        <w:t>International Journal of Advanced and Applied Sciences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9</w:t>
      </w:r>
      <w:r w:rsidRPr="00467933">
        <w:rPr>
          <w:rFonts w:cstheme="minorHAnsi"/>
        </w:rPr>
        <w:t xml:space="preserve">(7), 1-8. </w:t>
      </w:r>
      <w:hyperlink r:id="rId200" w:history="1">
        <w:r w:rsidRPr="00467933">
          <w:rPr>
            <w:rStyle w:val="Hyperlink"/>
            <w:rFonts w:cstheme="minorHAnsi"/>
          </w:rPr>
          <w:t>https://doi.org/10.21833/ijaas.2022.07.001</w:t>
        </w:r>
      </w:hyperlink>
      <w:r w:rsidRPr="00467933">
        <w:rPr>
          <w:rFonts w:cstheme="minorHAnsi"/>
        </w:rPr>
        <w:t xml:space="preserve"> </w:t>
      </w:r>
    </w:p>
    <w:p w14:paraId="0FFC6A16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Saldana, D., Alvarez, R. M., </w:t>
      </w:r>
      <w:proofErr w:type="spellStart"/>
      <w:r w:rsidRPr="00467933">
        <w:rPr>
          <w:rFonts w:cstheme="minorHAnsi"/>
        </w:rPr>
        <w:t>Lobaton</w:t>
      </w:r>
      <w:proofErr w:type="spellEnd"/>
      <w:r w:rsidRPr="00467933">
        <w:rPr>
          <w:rFonts w:cstheme="minorHAnsi"/>
        </w:rPr>
        <w:t xml:space="preserve">, S., Lopez, A. M., Moreno, M., &amp; </w:t>
      </w:r>
      <w:proofErr w:type="spellStart"/>
      <w:r w:rsidRPr="00467933">
        <w:rPr>
          <w:rFonts w:cstheme="minorHAnsi"/>
        </w:rPr>
        <w:t>Rojano</w:t>
      </w:r>
      <w:proofErr w:type="spellEnd"/>
      <w:r w:rsidRPr="00467933">
        <w:rPr>
          <w:rFonts w:cstheme="minorHAnsi"/>
        </w:rPr>
        <w:t xml:space="preserve">, M. (2009). Objective and subjective quality of life in adults with autism spectrum disorders in southern Spain.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13</w:t>
      </w:r>
      <w:r w:rsidRPr="00467933">
        <w:rPr>
          <w:rFonts w:cstheme="minorHAnsi"/>
        </w:rPr>
        <w:t xml:space="preserve">(3), 303-316. </w:t>
      </w:r>
      <w:hyperlink r:id="rId201" w:history="1">
        <w:r w:rsidRPr="00467933">
          <w:rPr>
            <w:rStyle w:val="Hyperlink"/>
            <w:rFonts w:cstheme="minorHAnsi"/>
          </w:rPr>
          <w:t>https://doi.org/10.1177/1362361309103792</w:t>
        </w:r>
      </w:hyperlink>
      <w:r w:rsidRPr="00467933">
        <w:rPr>
          <w:rFonts w:cstheme="minorHAnsi"/>
        </w:rPr>
        <w:t xml:space="preserve"> </w:t>
      </w:r>
    </w:p>
    <w:p w14:paraId="617E7B19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Sandercock</w:t>
      </w:r>
      <w:proofErr w:type="spellEnd"/>
      <w:r w:rsidRPr="00467933">
        <w:rPr>
          <w:rFonts w:cstheme="minorHAnsi"/>
        </w:rPr>
        <w:t xml:space="preserve">, R. K., Lamarche, E. M., Klinger, M. R., &amp; Klinger, L. G. (2020). Assessing the convergence of self-report and informant measures for adults with autism spectrum disorder.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24</w:t>
      </w:r>
      <w:r w:rsidRPr="00467933">
        <w:rPr>
          <w:rFonts w:cstheme="minorHAnsi"/>
        </w:rPr>
        <w:t xml:space="preserve">(8), 2256-2268. </w:t>
      </w:r>
      <w:hyperlink r:id="rId202" w:history="1">
        <w:r w:rsidRPr="00467933">
          <w:rPr>
            <w:rStyle w:val="Hyperlink"/>
            <w:rFonts w:cstheme="minorHAnsi"/>
          </w:rPr>
          <w:t>https://doi.org/10.1177/1362361320942981</w:t>
        </w:r>
      </w:hyperlink>
      <w:r w:rsidRPr="00467933">
        <w:rPr>
          <w:rFonts w:cstheme="minorHAnsi"/>
        </w:rPr>
        <w:t xml:space="preserve"> </w:t>
      </w:r>
    </w:p>
    <w:p w14:paraId="1AE4A364" w14:textId="42E84328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lastRenderedPageBreak/>
        <w:t>Scheeren</w:t>
      </w:r>
      <w:proofErr w:type="spellEnd"/>
      <w:r w:rsidRPr="00467933">
        <w:rPr>
          <w:rFonts w:cstheme="minorHAnsi"/>
        </w:rPr>
        <w:t xml:space="preserve">, A. M., </w:t>
      </w:r>
      <w:proofErr w:type="spellStart"/>
      <w:r w:rsidRPr="00467933">
        <w:rPr>
          <w:rFonts w:cstheme="minorHAnsi"/>
        </w:rPr>
        <w:t>Buil</w:t>
      </w:r>
      <w:proofErr w:type="spellEnd"/>
      <w:r w:rsidRPr="00467933">
        <w:rPr>
          <w:rFonts w:cstheme="minorHAnsi"/>
        </w:rPr>
        <w:t xml:space="preserve">, J. M., Howlin, P., Bartels, M., &amp; </w:t>
      </w:r>
      <w:proofErr w:type="spellStart"/>
      <w:r w:rsidRPr="00467933">
        <w:rPr>
          <w:rFonts w:cstheme="minorHAnsi"/>
        </w:rPr>
        <w:t>Begeer</w:t>
      </w:r>
      <w:proofErr w:type="spellEnd"/>
      <w:r w:rsidRPr="00467933">
        <w:rPr>
          <w:rFonts w:cstheme="minorHAnsi"/>
        </w:rPr>
        <w:t>, S. (202</w:t>
      </w:r>
      <w:r w:rsidR="00BE299C">
        <w:rPr>
          <w:rFonts w:cstheme="minorHAnsi"/>
        </w:rPr>
        <w:t>2</w:t>
      </w:r>
      <w:r w:rsidRPr="00467933">
        <w:rPr>
          <w:rFonts w:cstheme="minorHAnsi"/>
        </w:rPr>
        <w:t xml:space="preserve">). Objective and subjective psychosocial outcomes in adults with autism spectrum disorder: A 6-year longitudinal study.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26</w:t>
      </w:r>
      <w:r w:rsidRPr="00467933">
        <w:rPr>
          <w:rFonts w:cstheme="minorHAnsi"/>
        </w:rPr>
        <w:t xml:space="preserve">(1), 243-255. </w:t>
      </w:r>
      <w:hyperlink r:id="rId203" w:history="1">
        <w:r w:rsidRPr="00467933">
          <w:rPr>
            <w:rStyle w:val="Hyperlink"/>
            <w:rFonts w:cstheme="minorHAnsi"/>
          </w:rPr>
          <w:t>https://doi.org/10.1177/13623613211027673</w:t>
        </w:r>
      </w:hyperlink>
      <w:r w:rsidRPr="00467933">
        <w:rPr>
          <w:rFonts w:cstheme="minorHAnsi"/>
        </w:rPr>
        <w:t xml:space="preserve"> </w:t>
      </w:r>
    </w:p>
    <w:p w14:paraId="505CE1B5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Schneider, S., Clement, C., </w:t>
      </w:r>
      <w:proofErr w:type="spellStart"/>
      <w:r w:rsidRPr="00467933">
        <w:rPr>
          <w:rFonts w:cstheme="minorHAnsi"/>
        </w:rPr>
        <w:t>Goltzene</w:t>
      </w:r>
      <w:proofErr w:type="spellEnd"/>
      <w:r w:rsidRPr="00467933">
        <w:rPr>
          <w:rFonts w:cstheme="minorHAnsi"/>
        </w:rPr>
        <w:t>, M.-A., Meyer, N., Gras-</w:t>
      </w:r>
      <w:proofErr w:type="spellStart"/>
      <w:r w:rsidRPr="00467933">
        <w:rPr>
          <w:rFonts w:cstheme="minorHAnsi"/>
        </w:rPr>
        <w:t>Vincendon</w:t>
      </w:r>
      <w:proofErr w:type="spellEnd"/>
      <w:r w:rsidRPr="00467933">
        <w:rPr>
          <w:rFonts w:cstheme="minorHAnsi"/>
        </w:rPr>
        <w:t xml:space="preserve">, A., Schroder, C. M., &amp; </w:t>
      </w:r>
      <w:proofErr w:type="spellStart"/>
      <w:r w:rsidRPr="00467933">
        <w:rPr>
          <w:rFonts w:cstheme="minorHAnsi"/>
        </w:rPr>
        <w:t>Coutelle</w:t>
      </w:r>
      <w:proofErr w:type="spellEnd"/>
      <w:r w:rsidRPr="00467933">
        <w:rPr>
          <w:rFonts w:cstheme="minorHAnsi"/>
        </w:rPr>
        <w:t xml:space="preserve">, R. (2022). Determinants of the evolutions of behaviours, school adjustment and quality of life in autistic children in an adapted school setting: An exploratory study with the International Classification of Functioning, </w:t>
      </w:r>
      <w:proofErr w:type="gramStart"/>
      <w:r w:rsidRPr="00467933">
        <w:rPr>
          <w:rFonts w:cstheme="minorHAnsi"/>
        </w:rPr>
        <w:t>disability</w:t>
      </w:r>
      <w:proofErr w:type="gramEnd"/>
      <w:r w:rsidRPr="00467933">
        <w:rPr>
          <w:rFonts w:cstheme="minorHAnsi"/>
        </w:rPr>
        <w:t xml:space="preserve"> and health (ICF). </w:t>
      </w:r>
      <w:r w:rsidRPr="00467933">
        <w:rPr>
          <w:rFonts w:cstheme="minorHAnsi"/>
          <w:i/>
        </w:rPr>
        <w:t>BMC Psychiatry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22</w:t>
      </w:r>
      <w:r w:rsidRPr="00467933">
        <w:rPr>
          <w:rFonts w:cstheme="minorHAnsi"/>
          <w:iCs/>
        </w:rPr>
        <w:t>(1), Article 323</w:t>
      </w:r>
      <w:r w:rsidRPr="00467933">
        <w:rPr>
          <w:rFonts w:cstheme="minorHAnsi"/>
        </w:rPr>
        <w:t xml:space="preserve">. </w:t>
      </w:r>
      <w:hyperlink r:id="rId204" w:history="1">
        <w:r w:rsidRPr="00467933">
          <w:rPr>
            <w:rStyle w:val="Hyperlink"/>
            <w:rFonts w:cstheme="minorHAnsi"/>
          </w:rPr>
          <w:t>https://doi.org/10.1186/s12888-022-03924-0</w:t>
        </w:r>
      </w:hyperlink>
      <w:r w:rsidRPr="00467933">
        <w:rPr>
          <w:rFonts w:cstheme="minorHAnsi"/>
        </w:rPr>
        <w:t xml:space="preserve"> </w:t>
      </w:r>
    </w:p>
    <w:p w14:paraId="164BC74E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Seers, K., &amp; Hogg, R. (2022). “Fake it ‘till you make it”: Authenticity and wellbeing in late diagnosed autistic women. </w:t>
      </w:r>
      <w:r w:rsidRPr="00467933">
        <w:rPr>
          <w:rFonts w:cstheme="minorHAnsi"/>
          <w:i/>
        </w:rPr>
        <w:t>Feminism and Psychology, 33</w:t>
      </w:r>
      <w:r w:rsidRPr="00467933">
        <w:rPr>
          <w:rFonts w:cstheme="minorHAnsi"/>
          <w:iCs/>
        </w:rPr>
        <w:t>(1), 23-41</w:t>
      </w:r>
      <w:r w:rsidRPr="00467933">
        <w:rPr>
          <w:rFonts w:cstheme="minorHAnsi"/>
        </w:rPr>
        <w:t xml:space="preserve">. </w:t>
      </w:r>
      <w:hyperlink r:id="rId205" w:history="1">
        <w:r w:rsidRPr="00467933">
          <w:rPr>
            <w:rStyle w:val="Hyperlink"/>
            <w:rFonts w:cstheme="minorHAnsi"/>
          </w:rPr>
          <w:t>https://doi.org/10.1177/09593535221101455</w:t>
        </w:r>
      </w:hyperlink>
      <w:r w:rsidRPr="00467933">
        <w:rPr>
          <w:rFonts w:cstheme="minorHAnsi"/>
        </w:rPr>
        <w:t xml:space="preserve"> </w:t>
      </w:r>
    </w:p>
    <w:p w14:paraId="7429BA0C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Sheldrick</w:t>
      </w:r>
      <w:proofErr w:type="spellEnd"/>
      <w:r w:rsidRPr="00467933">
        <w:rPr>
          <w:rFonts w:cstheme="minorHAnsi"/>
        </w:rPr>
        <w:t xml:space="preserve">, R. C., </w:t>
      </w:r>
      <w:proofErr w:type="spellStart"/>
      <w:r w:rsidRPr="00467933">
        <w:rPr>
          <w:rFonts w:cstheme="minorHAnsi"/>
        </w:rPr>
        <w:t>Neger</w:t>
      </w:r>
      <w:proofErr w:type="spellEnd"/>
      <w:r w:rsidRPr="00467933">
        <w:rPr>
          <w:rFonts w:cstheme="minorHAnsi"/>
        </w:rPr>
        <w:t xml:space="preserve">, E. N., Shipman, D., &amp; Perrin, E. C. (2012). Quality of life of adolescents with autism spectrum disorders: Concordance among adolescents' self-reports, parents' reports, and parents' proxy reports. </w:t>
      </w:r>
      <w:r w:rsidRPr="00467933">
        <w:rPr>
          <w:rFonts w:cstheme="minorHAnsi"/>
          <w:i/>
        </w:rPr>
        <w:t>Quality of Life Research, 21</w:t>
      </w:r>
      <w:r w:rsidRPr="00467933">
        <w:rPr>
          <w:rFonts w:cstheme="minorHAnsi"/>
        </w:rPr>
        <w:t xml:space="preserve">(1), 53-57. </w:t>
      </w:r>
      <w:hyperlink r:id="rId206" w:history="1">
        <w:r w:rsidRPr="00467933">
          <w:rPr>
            <w:rStyle w:val="Hyperlink"/>
            <w:rFonts w:cstheme="minorHAnsi"/>
          </w:rPr>
          <w:t>https://doi.org/10.1007/s11136-011-9916-5</w:t>
        </w:r>
      </w:hyperlink>
      <w:r w:rsidRPr="00467933">
        <w:rPr>
          <w:rFonts w:cstheme="minorHAnsi"/>
        </w:rPr>
        <w:t xml:space="preserve"> </w:t>
      </w:r>
    </w:p>
    <w:p w14:paraId="0FA65A42" w14:textId="23141235" w:rsidR="0040745E" w:rsidRPr="00C60F2F" w:rsidRDefault="005A75AF" w:rsidP="00C60F2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Shipman, D. L., </w:t>
      </w:r>
      <w:proofErr w:type="spellStart"/>
      <w:r w:rsidRPr="00467933">
        <w:rPr>
          <w:rFonts w:cstheme="minorHAnsi"/>
        </w:rPr>
        <w:t>Sheldrick</w:t>
      </w:r>
      <w:proofErr w:type="spellEnd"/>
      <w:r w:rsidRPr="00467933">
        <w:rPr>
          <w:rFonts w:cstheme="minorHAnsi"/>
        </w:rPr>
        <w:t xml:space="preserve">, R. C., &amp; Perrin, E. C. (2011). Quality of life in adolescents with autism spectrum disorders: Reliability and validity of self-reports. </w:t>
      </w:r>
      <w:r w:rsidRPr="00467933">
        <w:rPr>
          <w:rFonts w:cstheme="minorHAnsi"/>
          <w:i/>
        </w:rPr>
        <w:t xml:space="preserve">Journal of Developmental and </w:t>
      </w:r>
      <w:proofErr w:type="spellStart"/>
      <w:r w:rsidRPr="00467933">
        <w:rPr>
          <w:rFonts w:cstheme="minorHAnsi"/>
          <w:i/>
        </w:rPr>
        <w:t>Behavioral</w:t>
      </w:r>
      <w:proofErr w:type="spellEnd"/>
      <w:r w:rsidRPr="00467933">
        <w:rPr>
          <w:rFonts w:cstheme="minorHAnsi"/>
          <w:i/>
        </w:rPr>
        <w:t xml:space="preserve"> </w:t>
      </w:r>
      <w:proofErr w:type="spellStart"/>
      <w:r w:rsidRPr="00467933">
        <w:rPr>
          <w:rFonts w:cstheme="minorHAnsi"/>
          <w:i/>
        </w:rPr>
        <w:t>Pediatrics</w:t>
      </w:r>
      <w:proofErr w:type="spellEnd"/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32</w:t>
      </w:r>
      <w:r w:rsidRPr="00467933">
        <w:rPr>
          <w:rFonts w:cstheme="minorHAnsi"/>
        </w:rPr>
        <w:t xml:space="preserve">(2), 85-89. </w:t>
      </w:r>
      <w:hyperlink r:id="rId207" w:history="1">
        <w:r w:rsidRPr="00467933">
          <w:rPr>
            <w:rStyle w:val="Hyperlink"/>
            <w:rFonts w:cstheme="minorHAnsi"/>
          </w:rPr>
          <w:t>https://doi.org/10.1097/dbp.0b013e318203e558</w:t>
        </w:r>
      </w:hyperlink>
      <w:r w:rsidRPr="00467933">
        <w:rPr>
          <w:rFonts w:cstheme="minorHAnsi"/>
        </w:rPr>
        <w:t xml:space="preserve"> </w:t>
      </w:r>
      <w:bookmarkStart w:id="6" w:name="_Hlk140875211"/>
      <w:r w:rsidR="0040745E" w:rsidRPr="00C60F2F">
        <w:rPr>
          <w:rFonts w:cstheme="minorHAnsi"/>
        </w:rPr>
        <w:t xml:space="preserve"> </w:t>
      </w:r>
    </w:p>
    <w:bookmarkEnd w:id="6"/>
    <w:p w14:paraId="6B1069C9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Sikora, D. M., Vora, P., </w:t>
      </w:r>
      <w:proofErr w:type="spellStart"/>
      <w:r w:rsidRPr="00467933">
        <w:rPr>
          <w:rFonts w:cstheme="minorHAnsi"/>
        </w:rPr>
        <w:t>Coury</w:t>
      </w:r>
      <w:proofErr w:type="spellEnd"/>
      <w:r w:rsidRPr="00467933">
        <w:rPr>
          <w:rFonts w:cstheme="minorHAnsi"/>
        </w:rPr>
        <w:t xml:space="preserve">, D. L., &amp; Rosenberg, D. (2012). Attention-Deficit/hyperactivity disorder symptoms, adaptive functioning, and quality of life in children with autism spectrum disorder. </w:t>
      </w:r>
      <w:proofErr w:type="spellStart"/>
      <w:r w:rsidRPr="00467933">
        <w:rPr>
          <w:rFonts w:cstheme="minorHAnsi"/>
          <w:i/>
        </w:rPr>
        <w:t>Pediatrics</w:t>
      </w:r>
      <w:proofErr w:type="spellEnd"/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130</w:t>
      </w:r>
      <w:r w:rsidRPr="00467933">
        <w:rPr>
          <w:rFonts w:cstheme="minorHAnsi"/>
        </w:rPr>
        <w:t xml:space="preserve">(Suppl. 2), S91-S97. </w:t>
      </w:r>
      <w:hyperlink r:id="rId208" w:history="1">
        <w:r w:rsidRPr="00467933">
          <w:rPr>
            <w:rStyle w:val="Hyperlink"/>
            <w:rFonts w:cstheme="minorHAnsi"/>
          </w:rPr>
          <w:t>https://doi.org/10.1542/peds.2012-0900g</w:t>
        </w:r>
      </w:hyperlink>
      <w:r w:rsidRPr="00467933">
        <w:rPr>
          <w:rFonts w:cstheme="minorHAnsi"/>
        </w:rPr>
        <w:t xml:space="preserve">  </w:t>
      </w:r>
    </w:p>
    <w:p w14:paraId="6FB72426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bookmarkStart w:id="7" w:name="_Hlk139032929"/>
      <w:r w:rsidRPr="00467933">
        <w:rPr>
          <w:rFonts w:cstheme="minorHAnsi"/>
        </w:rPr>
        <w:t xml:space="preserve">Smit, S., &amp; Hopper, J. (2023). Love, joy, and a lens of childhood trauma: exploring factors that impact the mental health and well-being of autistic parents via iterative phenomenological analysis. Autism in Adulthood, 5(1), 63–75. </w:t>
      </w:r>
      <w:hyperlink r:id="rId209" w:history="1">
        <w:r w:rsidRPr="00467933">
          <w:rPr>
            <w:rStyle w:val="Hyperlink"/>
            <w:rFonts w:cstheme="minorHAnsi"/>
          </w:rPr>
          <w:t>https://doi.org/10.1089/aut.2021.0101</w:t>
        </w:r>
      </w:hyperlink>
      <w:r w:rsidRPr="00467933">
        <w:rPr>
          <w:rFonts w:cstheme="minorHAnsi"/>
        </w:rPr>
        <w:t xml:space="preserve"> </w:t>
      </w:r>
    </w:p>
    <w:bookmarkEnd w:id="7"/>
    <w:p w14:paraId="5FF2C7CE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Smith, I. C., </w:t>
      </w:r>
      <w:proofErr w:type="spellStart"/>
      <w:r w:rsidRPr="00467933">
        <w:rPr>
          <w:rFonts w:cstheme="minorHAnsi"/>
        </w:rPr>
        <w:t>Ollendick</w:t>
      </w:r>
      <w:proofErr w:type="spellEnd"/>
      <w:r w:rsidRPr="00467933">
        <w:rPr>
          <w:rFonts w:cstheme="minorHAnsi"/>
        </w:rPr>
        <w:t xml:space="preserve">, T. H., &amp; White, S. W. (2019). Anxiety moderates the influence of ASD severity on quality of life in adults with ASD. </w:t>
      </w:r>
      <w:r w:rsidRPr="00467933">
        <w:rPr>
          <w:rFonts w:cstheme="minorHAnsi"/>
          <w:i/>
        </w:rPr>
        <w:t>Research in Autism Spectrum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62</w:t>
      </w:r>
      <w:r w:rsidRPr="00467933">
        <w:rPr>
          <w:rFonts w:cstheme="minorHAnsi"/>
        </w:rPr>
        <w:t xml:space="preserve">, 39-47. </w:t>
      </w:r>
      <w:hyperlink r:id="rId210" w:history="1">
        <w:r w:rsidRPr="00467933">
          <w:rPr>
            <w:rStyle w:val="Hyperlink"/>
            <w:rFonts w:cstheme="minorHAnsi"/>
          </w:rPr>
          <w:t>https://doi.org/10.1016/j.rasd.2019.03.001</w:t>
        </w:r>
      </w:hyperlink>
      <w:r w:rsidRPr="00467933">
        <w:rPr>
          <w:rFonts w:cstheme="minorHAnsi"/>
        </w:rPr>
        <w:t xml:space="preserve"> </w:t>
      </w:r>
    </w:p>
    <w:p w14:paraId="7FE8095E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Smith, S. J., Powell, J. E., Summers, N., &amp; </w:t>
      </w:r>
      <w:proofErr w:type="spellStart"/>
      <w:r w:rsidRPr="00467933">
        <w:rPr>
          <w:rFonts w:cstheme="minorHAnsi"/>
        </w:rPr>
        <w:t>Roulstone</w:t>
      </w:r>
      <w:proofErr w:type="spellEnd"/>
      <w:r w:rsidRPr="00467933">
        <w:rPr>
          <w:rFonts w:cstheme="minorHAnsi"/>
        </w:rPr>
        <w:t xml:space="preserve">, S. (2019). Thinking differently? Autism and quality of life. </w:t>
      </w:r>
      <w:r w:rsidRPr="00467933">
        <w:rPr>
          <w:rFonts w:cstheme="minorHAnsi"/>
          <w:i/>
        </w:rPr>
        <w:t>Tizard Learning Disability Review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24</w:t>
      </w:r>
      <w:r w:rsidRPr="00467933">
        <w:rPr>
          <w:rFonts w:cstheme="minorHAnsi"/>
        </w:rPr>
        <w:t xml:space="preserve">(2), 68-76. </w:t>
      </w:r>
      <w:hyperlink r:id="rId211" w:history="1">
        <w:r w:rsidRPr="00467933">
          <w:rPr>
            <w:rStyle w:val="Hyperlink"/>
            <w:rFonts w:cstheme="minorHAnsi"/>
          </w:rPr>
          <w:t>https://doi.org/10.1108/TLDR-05-2018-0014</w:t>
        </w:r>
      </w:hyperlink>
      <w:r w:rsidRPr="00467933">
        <w:rPr>
          <w:rFonts w:cstheme="minorHAnsi"/>
        </w:rPr>
        <w:t xml:space="preserve"> </w:t>
      </w:r>
    </w:p>
    <w:p w14:paraId="03BC4BB2" w14:textId="64516BF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Stancliffe</w:t>
      </w:r>
      <w:proofErr w:type="spellEnd"/>
      <w:r w:rsidRPr="00467933">
        <w:rPr>
          <w:rFonts w:cstheme="minorHAnsi"/>
        </w:rPr>
        <w:t xml:space="preserve">, R. J., Lakin, K. C., Taub, S., </w:t>
      </w:r>
      <w:proofErr w:type="spellStart"/>
      <w:r w:rsidRPr="00467933">
        <w:rPr>
          <w:rFonts w:cstheme="minorHAnsi"/>
        </w:rPr>
        <w:t>Chiri</w:t>
      </w:r>
      <w:proofErr w:type="spellEnd"/>
      <w:r w:rsidRPr="00467933">
        <w:rPr>
          <w:rFonts w:cstheme="minorHAnsi"/>
        </w:rPr>
        <w:t xml:space="preserve">, G., &amp; Byun, S. (2009). Satisfaction and sense of </w:t>
      </w:r>
      <w:proofErr w:type="spellStart"/>
      <w:r w:rsidRPr="00467933">
        <w:rPr>
          <w:rFonts w:cstheme="minorHAnsi"/>
        </w:rPr>
        <w:t>well being</w:t>
      </w:r>
      <w:proofErr w:type="spellEnd"/>
      <w:r w:rsidRPr="00467933">
        <w:rPr>
          <w:rFonts w:cstheme="minorHAnsi"/>
        </w:rPr>
        <w:t xml:space="preserve"> among </w:t>
      </w:r>
      <w:r w:rsidR="00E36AF5">
        <w:rPr>
          <w:rFonts w:cstheme="minorHAnsi"/>
        </w:rPr>
        <w:t>M</w:t>
      </w:r>
      <w:r w:rsidRPr="00467933">
        <w:rPr>
          <w:rFonts w:cstheme="minorHAnsi"/>
        </w:rPr>
        <w:t xml:space="preserve">edicaid ICF/MR and HCBS recipients in six states. </w:t>
      </w:r>
      <w:r w:rsidRPr="00467933">
        <w:rPr>
          <w:rFonts w:cstheme="minorHAnsi"/>
          <w:i/>
        </w:rPr>
        <w:t>Intellectual and Developmental Disabilities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47</w:t>
      </w:r>
      <w:r w:rsidRPr="00467933">
        <w:rPr>
          <w:rFonts w:cstheme="minorHAnsi"/>
        </w:rPr>
        <w:t xml:space="preserve">(2), 63-83. </w:t>
      </w:r>
      <w:hyperlink r:id="rId212" w:history="1">
        <w:r w:rsidRPr="00467933">
          <w:rPr>
            <w:rStyle w:val="Hyperlink"/>
            <w:rFonts w:cstheme="minorHAnsi"/>
          </w:rPr>
          <w:t>https://doi.org/10.1352/1934-9556-47.2.63</w:t>
        </w:r>
      </w:hyperlink>
      <w:r w:rsidRPr="00467933">
        <w:rPr>
          <w:rFonts w:cstheme="minorHAnsi"/>
        </w:rPr>
        <w:t xml:space="preserve"> </w:t>
      </w:r>
    </w:p>
    <w:p w14:paraId="69B0988B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Stiller, A., &amp; Stiller, C. (2022). Parental report of quality of life in autistic children and youths: the role of parents’ (informal) social support, and children’s active leisure time. </w:t>
      </w:r>
      <w:r w:rsidRPr="00467933">
        <w:rPr>
          <w:rFonts w:cstheme="minorHAnsi"/>
          <w:i/>
        </w:rPr>
        <w:t>International Journal of Developmental Disabilities</w:t>
      </w:r>
      <w:r w:rsidRPr="00467933">
        <w:rPr>
          <w:rFonts w:cstheme="minorHAnsi"/>
        </w:rPr>
        <w:t xml:space="preserve">, 1-11. </w:t>
      </w:r>
      <w:hyperlink r:id="rId213" w:history="1">
        <w:r w:rsidRPr="00467933">
          <w:rPr>
            <w:rStyle w:val="Hyperlink"/>
            <w:rFonts w:cstheme="minorHAnsi"/>
          </w:rPr>
          <w:t>https://doi.org/10.1080/20473869.2022.2092935</w:t>
        </w:r>
      </w:hyperlink>
      <w:r w:rsidRPr="00467933">
        <w:rPr>
          <w:rFonts w:cstheme="minorHAnsi"/>
        </w:rPr>
        <w:t xml:space="preserve"> </w:t>
      </w:r>
    </w:p>
    <w:p w14:paraId="36D90522" w14:textId="0B307AA8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Stone, M. M., Kash, S., Butler, T., Callahan, K., </w:t>
      </w:r>
      <w:proofErr w:type="spellStart"/>
      <w:r w:rsidRPr="00467933">
        <w:rPr>
          <w:rFonts w:cstheme="minorHAnsi"/>
        </w:rPr>
        <w:t>Verdugo</w:t>
      </w:r>
      <w:proofErr w:type="spellEnd"/>
      <w:r w:rsidRPr="00467933">
        <w:rPr>
          <w:rFonts w:cstheme="minorHAnsi"/>
        </w:rPr>
        <w:t xml:space="preserve">, M. A., &amp; Gómez, L. E. (2020). Validation of </w:t>
      </w:r>
      <w:r w:rsidR="008219D5">
        <w:rPr>
          <w:rFonts w:cstheme="minorHAnsi"/>
        </w:rPr>
        <w:t>E</w:t>
      </w:r>
      <w:r w:rsidRPr="00467933">
        <w:rPr>
          <w:rFonts w:cstheme="minorHAnsi"/>
        </w:rPr>
        <w:t xml:space="preserve">nglish language adaptations of the </w:t>
      </w:r>
      <w:proofErr w:type="spellStart"/>
      <w:r w:rsidR="003C05EB">
        <w:rPr>
          <w:rFonts w:cstheme="minorHAnsi"/>
        </w:rPr>
        <w:t>K</w:t>
      </w:r>
      <w:r w:rsidRPr="00467933">
        <w:rPr>
          <w:rFonts w:cstheme="minorHAnsi"/>
        </w:rPr>
        <w:t>idslife</w:t>
      </w:r>
      <w:proofErr w:type="spellEnd"/>
      <w:r w:rsidRPr="00467933">
        <w:rPr>
          <w:rFonts w:cstheme="minorHAnsi"/>
        </w:rPr>
        <w:t xml:space="preserve"> and </w:t>
      </w:r>
      <w:r w:rsidR="008219D5">
        <w:rPr>
          <w:rFonts w:cstheme="minorHAnsi"/>
        </w:rPr>
        <w:t>S</w:t>
      </w:r>
      <w:r w:rsidRPr="00467933">
        <w:rPr>
          <w:rFonts w:cstheme="minorHAnsi"/>
        </w:rPr>
        <w:t xml:space="preserve">an </w:t>
      </w:r>
      <w:r w:rsidR="008219D5">
        <w:rPr>
          <w:rFonts w:cstheme="minorHAnsi"/>
        </w:rPr>
        <w:t>M</w:t>
      </w:r>
      <w:r w:rsidRPr="00467933">
        <w:rPr>
          <w:rFonts w:cstheme="minorHAnsi"/>
        </w:rPr>
        <w:t xml:space="preserve">artin </w:t>
      </w:r>
      <w:r w:rsidR="003C05EB">
        <w:rPr>
          <w:rFonts w:cstheme="minorHAnsi"/>
        </w:rPr>
        <w:t>S</w:t>
      </w:r>
      <w:r w:rsidRPr="00467933">
        <w:rPr>
          <w:rFonts w:cstheme="minorHAnsi"/>
        </w:rPr>
        <w:t xml:space="preserve">cales for assessing quality of life with individuals on the autism spectrum receiving residential care. </w:t>
      </w:r>
      <w:r w:rsidRPr="00467933">
        <w:rPr>
          <w:rFonts w:cstheme="minorHAnsi"/>
          <w:i/>
        </w:rPr>
        <w:t>Journal of Developmental and Physical Disabilities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32</w:t>
      </w:r>
      <w:r w:rsidRPr="00467933">
        <w:rPr>
          <w:rFonts w:cstheme="minorHAnsi"/>
        </w:rPr>
        <w:t xml:space="preserve">(1), 131-154. </w:t>
      </w:r>
      <w:hyperlink r:id="rId214" w:history="1">
        <w:r w:rsidRPr="00467933">
          <w:rPr>
            <w:rStyle w:val="Hyperlink"/>
            <w:rFonts w:cstheme="minorHAnsi"/>
          </w:rPr>
          <w:t>https://doi.org/10.1007/s10882-019-09686-0</w:t>
        </w:r>
      </w:hyperlink>
      <w:r w:rsidRPr="00467933">
        <w:rPr>
          <w:rFonts w:cstheme="minorHAnsi"/>
        </w:rPr>
        <w:t xml:space="preserve"> </w:t>
      </w:r>
    </w:p>
    <w:p w14:paraId="3EA6ADC3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bookmarkStart w:id="8" w:name="_Hlk139031470"/>
      <w:r w:rsidRPr="00467933">
        <w:rPr>
          <w:rFonts w:cstheme="minorHAnsi"/>
        </w:rPr>
        <w:t xml:space="preserve">Sturrock, A., Chilton, H., Foy, K., Freed, J., &amp; Adams, C. (2022). In their own words: The impact of subtle language and communication difficulties as described by autistic girls and boys without intellectual disability.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26</w:t>
      </w:r>
      <w:r w:rsidRPr="00467933">
        <w:rPr>
          <w:rFonts w:cstheme="minorHAnsi"/>
        </w:rPr>
        <w:t xml:space="preserve">(2), 332-345. </w:t>
      </w:r>
      <w:hyperlink r:id="rId215" w:history="1">
        <w:r w:rsidRPr="00467933">
          <w:rPr>
            <w:rStyle w:val="Hyperlink"/>
            <w:rFonts w:cstheme="minorHAnsi"/>
          </w:rPr>
          <w:t>https://doi.org/10.1177/13623613211002047</w:t>
        </w:r>
      </w:hyperlink>
      <w:r w:rsidRPr="00467933">
        <w:rPr>
          <w:rFonts w:cstheme="minorHAnsi"/>
        </w:rPr>
        <w:t xml:space="preserve"> </w:t>
      </w:r>
    </w:p>
    <w:bookmarkEnd w:id="8"/>
    <w:p w14:paraId="1B64E576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lastRenderedPageBreak/>
        <w:t>Süzen</w:t>
      </w:r>
      <w:proofErr w:type="spellEnd"/>
      <w:r w:rsidRPr="00467933">
        <w:rPr>
          <w:rFonts w:cstheme="minorHAnsi"/>
        </w:rPr>
        <w:t xml:space="preserve">, İ., </w:t>
      </w:r>
      <w:proofErr w:type="spellStart"/>
      <w:r w:rsidRPr="00467933">
        <w:rPr>
          <w:rFonts w:cstheme="minorHAnsi"/>
        </w:rPr>
        <w:t>Parpucu</w:t>
      </w:r>
      <w:proofErr w:type="spellEnd"/>
      <w:r w:rsidRPr="00467933">
        <w:rPr>
          <w:rFonts w:cstheme="minorHAnsi"/>
        </w:rPr>
        <w:t xml:space="preserve">, T. İ., &amp; </w:t>
      </w:r>
      <w:proofErr w:type="spellStart"/>
      <w:r w:rsidRPr="00467933">
        <w:rPr>
          <w:rFonts w:cstheme="minorHAnsi"/>
        </w:rPr>
        <w:t>Parpucu</w:t>
      </w:r>
      <w:proofErr w:type="spellEnd"/>
      <w:r w:rsidRPr="00467933">
        <w:rPr>
          <w:rFonts w:cstheme="minorHAnsi"/>
        </w:rPr>
        <w:t xml:space="preserve">, H. Ş. (2022). The relationship between physical activity level and quality of life of children with autism spectrum disorder. </w:t>
      </w:r>
      <w:r w:rsidRPr="00467933">
        <w:rPr>
          <w:rFonts w:cstheme="minorHAnsi"/>
          <w:i/>
        </w:rPr>
        <w:t>International Journal of Disabilities Sports and Health Sciences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5</w:t>
      </w:r>
      <w:r w:rsidRPr="00467933">
        <w:rPr>
          <w:rFonts w:cstheme="minorHAnsi"/>
        </w:rPr>
        <w:t xml:space="preserve">(1), 1-8. </w:t>
      </w:r>
      <w:hyperlink r:id="rId216" w:history="1">
        <w:r w:rsidRPr="00467933">
          <w:rPr>
            <w:rStyle w:val="Hyperlink"/>
            <w:rFonts w:cstheme="minorHAnsi"/>
          </w:rPr>
          <w:t>https://doi.org/10.33438/ijdshs.1010712</w:t>
        </w:r>
      </w:hyperlink>
      <w:r w:rsidRPr="00467933">
        <w:rPr>
          <w:rFonts w:cstheme="minorHAnsi"/>
        </w:rPr>
        <w:t xml:space="preserve"> </w:t>
      </w:r>
    </w:p>
    <w:p w14:paraId="08C3AE9F" w14:textId="0B47DF33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>Tarver, J., Pearson, E., Edwards, G., Shirazi, A., Potter, L., Malhi, P., &amp; Waite, J. (202</w:t>
      </w:r>
      <w:r w:rsidR="00BE299C">
        <w:rPr>
          <w:rFonts w:cstheme="minorHAnsi"/>
        </w:rPr>
        <w:t>1</w:t>
      </w:r>
      <w:r w:rsidRPr="00467933">
        <w:rPr>
          <w:rFonts w:cstheme="minorHAnsi"/>
        </w:rPr>
        <w:t xml:space="preserve">). Anxiety in autistic individuals who speak few or no words: A qualitative study of parental experience and anxiety management.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25</w:t>
      </w:r>
      <w:r w:rsidRPr="00467933">
        <w:rPr>
          <w:rFonts w:cstheme="minorHAnsi"/>
        </w:rPr>
        <w:t xml:space="preserve">(2), 429-439. </w:t>
      </w:r>
      <w:hyperlink r:id="rId217" w:history="1">
        <w:r w:rsidRPr="00467933">
          <w:rPr>
            <w:rStyle w:val="Hyperlink"/>
            <w:rFonts w:cstheme="minorHAnsi"/>
          </w:rPr>
          <w:t>https://doi.org/10.1177/1362361320962366</w:t>
        </w:r>
      </w:hyperlink>
      <w:r w:rsidRPr="00467933">
        <w:rPr>
          <w:rFonts w:cstheme="minorHAnsi"/>
        </w:rPr>
        <w:t xml:space="preserve"> </w:t>
      </w:r>
    </w:p>
    <w:p w14:paraId="560EB991" w14:textId="4DAABB33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Tavernor</w:t>
      </w:r>
      <w:proofErr w:type="spellEnd"/>
      <w:r w:rsidRPr="00467933">
        <w:rPr>
          <w:rFonts w:cstheme="minorHAnsi"/>
        </w:rPr>
        <w:t>, L., Barron, E., Rodgers, J., &amp; McConachie, H. (201</w:t>
      </w:r>
      <w:r w:rsidR="00BE299C">
        <w:rPr>
          <w:rFonts w:cstheme="minorHAnsi"/>
        </w:rPr>
        <w:t>3</w:t>
      </w:r>
      <w:r w:rsidRPr="00467933">
        <w:rPr>
          <w:rFonts w:cstheme="minorHAnsi"/>
        </w:rPr>
        <w:t xml:space="preserve">). Finding out what matters: Validity of </w:t>
      </w:r>
      <w:proofErr w:type="gramStart"/>
      <w:r w:rsidRPr="00467933">
        <w:rPr>
          <w:rFonts w:cstheme="minorHAnsi"/>
        </w:rPr>
        <w:t>quality of life</w:t>
      </w:r>
      <w:proofErr w:type="gramEnd"/>
      <w:r w:rsidRPr="00467933">
        <w:rPr>
          <w:rFonts w:cstheme="minorHAnsi"/>
        </w:rPr>
        <w:t xml:space="preserve"> measurement in young people with ASD. </w:t>
      </w:r>
      <w:r w:rsidRPr="00467933">
        <w:rPr>
          <w:rFonts w:cstheme="minorHAnsi"/>
          <w:i/>
        </w:rPr>
        <w:t xml:space="preserve">Child: Care, </w:t>
      </w:r>
      <w:proofErr w:type="gramStart"/>
      <w:r w:rsidRPr="00467933">
        <w:rPr>
          <w:rFonts w:cstheme="minorHAnsi"/>
          <w:i/>
        </w:rPr>
        <w:t>Health</w:t>
      </w:r>
      <w:proofErr w:type="gramEnd"/>
      <w:r w:rsidRPr="00467933">
        <w:rPr>
          <w:rFonts w:cstheme="minorHAnsi"/>
          <w:i/>
        </w:rPr>
        <w:t xml:space="preserve"> and Development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39</w:t>
      </w:r>
      <w:r w:rsidRPr="00467933">
        <w:rPr>
          <w:rFonts w:cstheme="minorHAnsi"/>
        </w:rPr>
        <w:t xml:space="preserve">(4), 592-601. </w:t>
      </w:r>
      <w:hyperlink r:id="rId218" w:history="1">
        <w:r w:rsidRPr="00467933">
          <w:rPr>
            <w:rStyle w:val="Hyperlink"/>
            <w:rFonts w:cstheme="minorHAnsi"/>
          </w:rPr>
          <w:t>https://doi.org/10.1111/j.1365-2214.2012.01377.x</w:t>
        </w:r>
      </w:hyperlink>
      <w:r w:rsidRPr="00467933">
        <w:rPr>
          <w:rFonts w:cstheme="minorHAnsi"/>
        </w:rPr>
        <w:t xml:space="preserve"> </w:t>
      </w:r>
    </w:p>
    <w:p w14:paraId="0DF1C52C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Taylor, E. C., Livingston, L. A., Clutterbuck, R. A., Callan, M. J., &amp; Shah, P. (2023). Psychological strengths and well-being: </w:t>
      </w:r>
      <w:proofErr w:type="gramStart"/>
      <w:r w:rsidRPr="00467933">
        <w:rPr>
          <w:rFonts w:cstheme="minorHAnsi"/>
        </w:rPr>
        <w:t>Strengths</w:t>
      </w:r>
      <w:proofErr w:type="gramEnd"/>
      <w:r w:rsidRPr="00467933">
        <w:rPr>
          <w:rFonts w:cstheme="minorHAnsi"/>
        </w:rPr>
        <w:t xml:space="preserve"> use predicts quality of life, well-being and mental health in autism. </w:t>
      </w:r>
      <w:r w:rsidRPr="00467933">
        <w:rPr>
          <w:rFonts w:cstheme="minorHAnsi"/>
          <w:i/>
          <w:iCs/>
        </w:rPr>
        <w:t>Autism, 0</w:t>
      </w:r>
      <w:r w:rsidRPr="00467933">
        <w:rPr>
          <w:rFonts w:cstheme="minorHAnsi"/>
        </w:rPr>
        <w:t xml:space="preserve">(0). </w:t>
      </w:r>
      <w:hyperlink r:id="rId219" w:history="1">
        <w:r w:rsidRPr="00467933">
          <w:rPr>
            <w:rStyle w:val="Hyperlink"/>
            <w:rFonts w:cstheme="minorHAnsi"/>
          </w:rPr>
          <w:t>https://doi.org/10.1177/13623613221146440</w:t>
        </w:r>
      </w:hyperlink>
      <w:r w:rsidRPr="00467933">
        <w:rPr>
          <w:rFonts w:cstheme="minorHAnsi"/>
        </w:rPr>
        <w:t xml:space="preserve"> </w:t>
      </w:r>
    </w:p>
    <w:p w14:paraId="0F25E621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Telman</w:t>
      </w:r>
      <w:proofErr w:type="spellEnd"/>
      <w:r w:rsidRPr="00467933">
        <w:rPr>
          <w:rFonts w:cstheme="minorHAnsi"/>
        </w:rPr>
        <w:t xml:space="preserve">, L. G. E., van </w:t>
      </w:r>
      <w:proofErr w:type="spellStart"/>
      <w:r w:rsidRPr="00467933">
        <w:rPr>
          <w:rFonts w:cstheme="minorHAnsi"/>
        </w:rPr>
        <w:t>Steensel</w:t>
      </w:r>
      <w:proofErr w:type="spellEnd"/>
      <w:r w:rsidRPr="00467933">
        <w:rPr>
          <w:rFonts w:cstheme="minorHAnsi"/>
        </w:rPr>
        <w:t xml:space="preserve">, F. J. A., Maric, M., &amp; </w:t>
      </w:r>
      <w:proofErr w:type="spellStart"/>
      <w:r w:rsidRPr="00467933">
        <w:rPr>
          <w:rFonts w:cstheme="minorHAnsi"/>
        </w:rPr>
        <w:t>Bogels</w:t>
      </w:r>
      <w:proofErr w:type="spellEnd"/>
      <w:r w:rsidRPr="00467933">
        <w:rPr>
          <w:rFonts w:cstheme="minorHAnsi"/>
        </w:rPr>
        <w:t xml:space="preserve">, S. M. (2017). Are anxiety disorders in children and adolescents less impairing than ADHD and autism spectrum disorders? Associations with child quality of life and parental stress and psychopathology. </w:t>
      </w:r>
      <w:r w:rsidRPr="00467933">
        <w:rPr>
          <w:rFonts w:cstheme="minorHAnsi"/>
          <w:i/>
        </w:rPr>
        <w:t>Child Psychiatry and Human Development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48</w:t>
      </w:r>
      <w:r w:rsidRPr="00467933">
        <w:rPr>
          <w:rFonts w:cstheme="minorHAnsi"/>
        </w:rPr>
        <w:t xml:space="preserve">(6), 891-902. </w:t>
      </w:r>
      <w:hyperlink r:id="rId220" w:history="1">
        <w:r w:rsidRPr="00467933">
          <w:rPr>
            <w:rStyle w:val="Hyperlink"/>
            <w:rFonts w:cstheme="minorHAnsi"/>
          </w:rPr>
          <w:t>https://doi.org/10.1007/s10578-017-0712-5</w:t>
        </w:r>
      </w:hyperlink>
      <w:r w:rsidRPr="00467933">
        <w:rPr>
          <w:rFonts w:cstheme="minorHAnsi"/>
        </w:rPr>
        <w:t xml:space="preserve"> </w:t>
      </w:r>
    </w:p>
    <w:p w14:paraId="3BFA3BDB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ten </w:t>
      </w:r>
      <w:proofErr w:type="spellStart"/>
      <w:r w:rsidRPr="00467933">
        <w:rPr>
          <w:rFonts w:cstheme="minorHAnsi"/>
        </w:rPr>
        <w:t>Hoopen</w:t>
      </w:r>
      <w:proofErr w:type="spellEnd"/>
      <w:r w:rsidRPr="00467933">
        <w:rPr>
          <w:rFonts w:cstheme="minorHAnsi"/>
        </w:rPr>
        <w:t xml:space="preserve">, L. W., de </w:t>
      </w:r>
      <w:proofErr w:type="spellStart"/>
      <w:r w:rsidRPr="00467933">
        <w:rPr>
          <w:rFonts w:cstheme="minorHAnsi"/>
        </w:rPr>
        <w:t>Nijs</w:t>
      </w:r>
      <w:proofErr w:type="spellEnd"/>
      <w:r w:rsidRPr="00467933">
        <w:rPr>
          <w:rFonts w:cstheme="minorHAnsi"/>
        </w:rPr>
        <w:t xml:space="preserve">, P. F. A., </w:t>
      </w:r>
      <w:proofErr w:type="spellStart"/>
      <w:r w:rsidRPr="00467933">
        <w:rPr>
          <w:rFonts w:cstheme="minorHAnsi"/>
        </w:rPr>
        <w:t>Duvekot</w:t>
      </w:r>
      <w:proofErr w:type="spellEnd"/>
      <w:r w:rsidRPr="00467933">
        <w:rPr>
          <w:rFonts w:cstheme="minorHAnsi"/>
        </w:rPr>
        <w:t xml:space="preserve">, J., Greaves-Lord, K., </w:t>
      </w:r>
      <w:proofErr w:type="spellStart"/>
      <w:r w:rsidRPr="00467933">
        <w:rPr>
          <w:rFonts w:cstheme="minorHAnsi"/>
        </w:rPr>
        <w:t>Hillegers</w:t>
      </w:r>
      <w:proofErr w:type="spellEnd"/>
      <w:r w:rsidRPr="00467933">
        <w:rPr>
          <w:rFonts w:cstheme="minorHAnsi"/>
        </w:rPr>
        <w:t xml:space="preserve">, M. H. J., Brouwer, W. B. F., &amp; </w:t>
      </w:r>
      <w:proofErr w:type="spellStart"/>
      <w:r w:rsidRPr="00467933">
        <w:rPr>
          <w:rFonts w:cstheme="minorHAnsi"/>
        </w:rPr>
        <w:t>Hakkaart</w:t>
      </w:r>
      <w:proofErr w:type="spellEnd"/>
      <w:r w:rsidRPr="00467933">
        <w:rPr>
          <w:rFonts w:cstheme="minorHAnsi"/>
        </w:rPr>
        <w:t xml:space="preserve">-van </w:t>
      </w:r>
      <w:proofErr w:type="spellStart"/>
      <w:r w:rsidRPr="00467933">
        <w:rPr>
          <w:rFonts w:cstheme="minorHAnsi"/>
        </w:rPr>
        <w:t>Roijen</w:t>
      </w:r>
      <w:proofErr w:type="spellEnd"/>
      <w:r w:rsidRPr="00467933">
        <w:rPr>
          <w:rFonts w:cstheme="minorHAnsi"/>
        </w:rPr>
        <w:t xml:space="preserve">, L. (2020). Children with an autism spectrum disorder and their caregivers: Capturing health-related and care-related quality of life. </w:t>
      </w:r>
      <w:r w:rsidRPr="00467933">
        <w:rPr>
          <w:rFonts w:cstheme="minorHAnsi"/>
          <w:i/>
        </w:rPr>
        <w:t>Journal of Autism and Developmental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50</w:t>
      </w:r>
      <w:r w:rsidRPr="00467933">
        <w:rPr>
          <w:rFonts w:cstheme="minorHAnsi"/>
        </w:rPr>
        <w:t xml:space="preserve">(1), 263-277. </w:t>
      </w:r>
      <w:hyperlink r:id="rId221" w:history="1">
        <w:r w:rsidRPr="00467933">
          <w:rPr>
            <w:rStyle w:val="Hyperlink"/>
            <w:rFonts w:cstheme="minorHAnsi"/>
          </w:rPr>
          <w:t>https://doi.org/10.1007/s10803-019-04249-w</w:t>
        </w:r>
      </w:hyperlink>
      <w:r w:rsidRPr="00467933">
        <w:rPr>
          <w:rFonts w:cstheme="minorHAnsi"/>
        </w:rPr>
        <w:t xml:space="preserve"> </w:t>
      </w:r>
    </w:p>
    <w:p w14:paraId="09D71F6C" w14:textId="59C0BBE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Thede</w:t>
      </w:r>
      <w:proofErr w:type="spellEnd"/>
      <w:r w:rsidRPr="00467933">
        <w:rPr>
          <w:rFonts w:cstheme="minorHAnsi"/>
        </w:rPr>
        <w:t>, L. L. (201</w:t>
      </w:r>
      <w:r w:rsidR="00BE299C">
        <w:rPr>
          <w:rFonts w:cstheme="minorHAnsi"/>
        </w:rPr>
        <w:t>1</w:t>
      </w:r>
      <w:r w:rsidRPr="00467933">
        <w:rPr>
          <w:rFonts w:cstheme="minorHAnsi"/>
        </w:rPr>
        <w:t xml:space="preserve">). </w:t>
      </w:r>
      <w:r w:rsidRPr="00467933">
        <w:rPr>
          <w:rFonts w:cstheme="minorHAnsi"/>
          <w:i/>
          <w:iCs/>
        </w:rPr>
        <w:t>Neuropsychological, social, and emotional factors contributing to quality of life for high-functioning adults with an autism spectrum disorder</w:t>
      </w:r>
      <w:r w:rsidR="00347460" w:rsidRPr="00467933">
        <w:rPr>
          <w:rFonts w:cstheme="minorHAnsi"/>
        </w:rPr>
        <w:t xml:space="preserve"> (Publication No. </w:t>
      </w:r>
      <w:r w:rsidR="00965F53" w:rsidRPr="00467933">
        <w:rPr>
          <w:rFonts w:cstheme="minorHAnsi"/>
        </w:rPr>
        <w:t>3412542</w:t>
      </w:r>
      <w:r w:rsidR="00347460" w:rsidRPr="00467933">
        <w:rPr>
          <w:rFonts w:cstheme="minorHAnsi"/>
        </w:rPr>
        <w:t xml:space="preserve">) [Doctoral dissertation, </w:t>
      </w:r>
      <w:r w:rsidR="00920B5B" w:rsidRPr="00467933">
        <w:rPr>
          <w:rFonts w:cstheme="minorHAnsi"/>
        </w:rPr>
        <w:t>University of the Rockies</w:t>
      </w:r>
      <w:r w:rsidR="00347460" w:rsidRPr="00467933">
        <w:rPr>
          <w:rFonts w:cstheme="minorHAnsi"/>
        </w:rPr>
        <w:t>]. ProQuest Dissertations and Theses Global.</w:t>
      </w:r>
    </w:p>
    <w:p w14:paraId="1CDD2410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Tilford, J., </w:t>
      </w:r>
      <w:proofErr w:type="spellStart"/>
      <w:r w:rsidRPr="00467933">
        <w:rPr>
          <w:rFonts w:cstheme="minorHAnsi"/>
        </w:rPr>
        <w:t>Payakachat</w:t>
      </w:r>
      <w:proofErr w:type="spellEnd"/>
      <w:r w:rsidRPr="00467933">
        <w:rPr>
          <w:rFonts w:cstheme="minorHAnsi"/>
        </w:rPr>
        <w:t xml:space="preserve">, N., Kovacs, E., </w:t>
      </w:r>
      <w:proofErr w:type="spellStart"/>
      <w:r w:rsidRPr="00467933">
        <w:rPr>
          <w:rFonts w:cstheme="minorHAnsi"/>
        </w:rPr>
        <w:t>Pyne</w:t>
      </w:r>
      <w:proofErr w:type="spellEnd"/>
      <w:r w:rsidRPr="00467933">
        <w:rPr>
          <w:rFonts w:cstheme="minorHAnsi"/>
        </w:rPr>
        <w:t xml:space="preserve">, J. M., Brouwer, W., Nick, T. G., </w:t>
      </w:r>
      <w:proofErr w:type="spellStart"/>
      <w:r w:rsidRPr="00467933">
        <w:rPr>
          <w:rFonts w:cstheme="minorHAnsi"/>
        </w:rPr>
        <w:t>Bellando</w:t>
      </w:r>
      <w:proofErr w:type="spellEnd"/>
      <w:r w:rsidRPr="00467933">
        <w:rPr>
          <w:rFonts w:cstheme="minorHAnsi"/>
        </w:rPr>
        <w:t xml:space="preserve">, J., &amp; </w:t>
      </w:r>
      <w:proofErr w:type="spellStart"/>
      <w:r w:rsidRPr="00467933">
        <w:rPr>
          <w:rFonts w:cstheme="minorHAnsi"/>
        </w:rPr>
        <w:t>Kuhlthau</w:t>
      </w:r>
      <w:proofErr w:type="spellEnd"/>
      <w:r w:rsidRPr="00467933">
        <w:rPr>
          <w:rFonts w:cstheme="minorHAnsi"/>
        </w:rPr>
        <w:t xml:space="preserve">, K. A. (2012). Preference-based health-related quality-of-life outcomes in children with autism spectrum disorders. </w:t>
      </w:r>
      <w:proofErr w:type="spellStart"/>
      <w:r w:rsidRPr="00467933">
        <w:rPr>
          <w:rFonts w:cstheme="minorHAnsi"/>
          <w:i/>
        </w:rPr>
        <w:t>PharmacoEconomics</w:t>
      </w:r>
      <w:proofErr w:type="spellEnd"/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30</w:t>
      </w:r>
      <w:r w:rsidRPr="00467933">
        <w:rPr>
          <w:rFonts w:cstheme="minorHAnsi"/>
        </w:rPr>
        <w:t xml:space="preserve">(8), 661-679. </w:t>
      </w:r>
      <w:hyperlink r:id="rId222" w:history="1">
        <w:r w:rsidRPr="00467933">
          <w:rPr>
            <w:rStyle w:val="Hyperlink"/>
            <w:rFonts w:cstheme="minorHAnsi"/>
          </w:rPr>
          <w:t>https://doi.org/10.2165/11597200-000000000-00000</w:t>
        </w:r>
      </w:hyperlink>
      <w:r w:rsidRPr="00467933">
        <w:rPr>
          <w:rFonts w:cstheme="minorHAnsi"/>
        </w:rPr>
        <w:t xml:space="preserve"> </w:t>
      </w:r>
    </w:p>
    <w:p w14:paraId="6ABD4BA2" w14:textId="66C0A690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>Tomaszewski, B., Savage, M. N., &amp; Hume, K. (202</w:t>
      </w:r>
      <w:r w:rsidR="00BE299C">
        <w:rPr>
          <w:rFonts w:cstheme="minorHAnsi"/>
        </w:rPr>
        <w:t>2</w:t>
      </w:r>
      <w:r w:rsidRPr="00467933">
        <w:rPr>
          <w:rFonts w:cstheme="minorHAnsi"/>
        </w:rPr>
        <w:t xml:space="preserve">). Examining physical activity and quality of life in adults with autism spectrum disorder and intellectual disability. </w:t>
      </w:r>
      <w:r w:rsidRPr="00467933">
        <w:rPr>
          <w:rFonts w:cstheme="minorHAnsi"/>
          <w:i/>
        </w:rPr>
        <w:t>Journal of Intellectual Disabilities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26</w:t>
      </w:r>
      <w:r w:rsidRPr="00467933">
        <w:rPr>
          <w:rFonts w:cstheme="minorHAnsi"/>
        </w:rPr>
        <w:t xml:space="preserve">(4), 1075-1088. </w:t>
      </w:r>
      <w:hyperlink r:id="rId223" w:history="1">
        <w:r w:rsidRPr="00467933">
          <w:rPr>
            <w:rStyle w:val="Hyperlink"/>
            <w:rFonts w:cstheme="minorHAnsi"/>
          </w:rPr>
          <w:t>https://doi.org/10.1177/17446295211033467</w:t>
        </w:r>
      </w:hyperlink>
      <w:r w:rsidRPr="00467933">
        <w:rPr>
          <w:rFonts w:cstheme="minorHAnsi"/>
        </w:rPr>
        <w:t xml:space="preserve"> </w:t>
      </w:r>
    </w:p>
    <w:p w14:paraId="7B0B6D2D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Totsika</w:t>
      </w:r>
      <w:proofErr w:type="spellEnd"/>
      <w:r w:rsidRPr="00467933">
        <w:rPr>
          <w:rFonts w:cstheme="minorHAnsi"/>
        </w:rPr>
        <w:t xml:space="preserve">, V., </w:t>
      </w:r>
      <w:proofErr w:type="spellStart"/>
      <w:r w:rsidRPr="00467933">
        <w:rPr>
          <w:rFonts w:cstheme="minorHAnsi"/>
        </w:rPr>
        <w:t>Felce</w:t>
      </w:r>
      <w:proofErr w:type="spellEnd"/>
      <w:r w:rsidRPr="00467933">
        <w:rPr>
          <w:rFonts w:cstheme="minorHAnsi"/>
        </w:rPr>
        <w:t xml:space="preserve">, D., Kerr, M., &amp; Hastings, R. P. (2010). </w:t>
      </w:r>
      <w:proofErr w:type="spellStart"/>
      <w:r w:rsidRPr="00467933">
        <w:rPr>
          <w:rFonts w:cstheme="minorHAnsi"/>
        </w:rPr>
        <w:t>Behavior</w:t>
      </w:r>
      <w:proofErr w:type="spellEnd"/>
      <w:r w:rsidRPr="00467933">
        <w:rPr>
          <w:rFonts w:cstheme="minorHAnsi"/>
        </w:rPr>
        <w:t xml:space="preserve"> problems, psychiatric symptoms, and quality of life for older adults with intellectual disability with and without autism. </w:t>
      </w:r>
      <w:r w:rsidRPr="00467933">
        <w:rPr>
          <w:rFonts w:cstheme="minorHAnsi"/>
          <w:i/>
        </w:rPr>
        <w:t>Journal of Autism and Developmental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40</w:t>
      </w:r>
      <w:r w:rsidRPr="00467933">
        <w:rPr>
          <w:rFonts w:cstheme="minorHAnsi"/>
        </w:rPr>
        <w:t xml:space="preserve">(10), 1171-1178. </w:t>
      </w:r>
      <w:hyperlink r:id="rId224" w:history="1">
        <w:r w:rsidRPr="00467933">
          <w:rPr>
            <w:rStyle w:val="Hyperlink"/>
            <w:rFonts w:cstheme="minorHAnsi"/>
            <w:shd w:val="clear" w:color="auto" w:fill="FCFCFC"/>
          </w:rPr>
          <w:t>https://doi.org/10.1007/s10803-010-0975-1</w:t>
        </w:r>
      </w:hyperlink>
      <w:r w:rsidRPr="00467933">
        <w:rPr>
          <w:rFonts w:cstheme="minorHAnsi"/>
          <w:color w:val="333333"/>
          <w:shd w:val="clear" w:color="auto" w:fill="FCFCFC"/>
        </w:rPr>
        <w:t xml:space="preserve"> </w:t>
      </w:r>
    </w:p>
    <w:p w14:paraId="006843B3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Tremolada</w:t>
      </w:r>
      <w:proofErr w:type="spellEnd"/>
      <w:r w:rsidRPr="00467933">
        <w:rPr>
          <w:rFonts w:cstheme="minorHAnsi"/>
        </w:rPr>
        <w:t xml:space="preserve">, M., Rosa, M., </w:t>
      </w:r>
      <w:proofErr w:type="spellStart"/>
      <w:r w:rsidRPr="00467933">
        <w:rPr>
          <w:rFonts w:cstheme="minorHAnsi"/>
        </w:rPr>
        <w:t>Incardona</w:t>
      </w:r>
      <w:proofErr w:type="spellEnd"/>
      <w:r w:rsidRPr="00467933">
        <w:rPr>
          <w:rFonts w:cstheme="minorHAnsi"/>
        </w:rPr>
        <w:t xml:space="preserve">, R. M., Taverna, L., &amp; </w:t>
      </w:r>
      <w:proofErr w:type="spellStart"/>
      <w:r w:rsidRPr="00467933">
        <w:rPr>
          <w:rFonts w:cstheme="minorHAnsi"/>
        </w:rPr>
        <w:t>Guidi</w:t>
      </w:r>
      <w:proofErr w:type="spellEnd"/>
      <w:r w:rsidRPr="00467933">
        <w:rPr>
          <w:rFonts w:cstheme="minorHAnsi"/>
        </w:rPr>
        <w:t xml:space="preserve">, M. (2023). Impact of the covid-19 pandemic on psychosocial well-being and adaptation in children and adolescents with Asperger's syndrome. </w:t>
      </w:r>
      <w:r w:rsidRPr="00467933">
        <w:rPr>
          <w:rFonts w:cstheme="minorHAnsi"/>
          <w:i/>
          <w:iCs/>
        </w:rPr>
        <w:t>International Journal of Environmental Research and Public Health, 20</w:t>
      </w:r>
      <w:r w:rsidRPr="00467933">
        <w:rPr>
          <w:rFonts w:cstheme="minorHAnsi"/>
        </w:rPr>
        <w:t xml:space="preserve">(3), 2132. </w:t>
      </w:r>
      <w:hyperlink r:id="rId225" w:history="1">
        <w:r w:rsidRPr="00467933">
          <w:rPr>
            <w:rStyle w:val="Hyperlink"/>
            <w:rFonts w:cstheme="minorHAnsi"/>
          </w:rPr>
          <w:t>https://doi.org/10.3390/ijerph20032132</w:t>
        </w:r>
      </w:hyperlink>
      <w:r w:rsidRPr="00467933">
        <w:rPr>
          <w:rFonts w:cstheme="minorHAnsi"/>
        </w:rPr>
        <w:t xml:space="preserve"> </w:t>
      </w:r>
    </w:p>
    <w:p w14:paraId="3AF9D051" w14:textId="62314174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Valentini</w:t>
      </w:r>
      <w:proofErr w:type="spellEnd"/>
      <w:r w:rsidRPr="00467933">
        <w:rPr>
          <w:rFonts w:cstheme="minorHAnsi"/>
        </w:rPr>
        <w:t>, B. (201</w:t>
      </w:r>
      <w:r w:rsidR="00BE299C">
        <w:rPr>
          <w:rFonts w:cstheme="minorHAnsi"/>
        </w:rPr>
        <w:t>8</w:t>
      </w:r>
      <w:r w:rsidRPr="00467933">
        <w:rPr>
          <w:rFonts w:cstheme="minorHAnsi"/>
        </w:rPr>
        <w:t xml:space="preserve">). </w:t>
      </w:r>
      <w:r w:rsidRPr="00467933">
        <w:rPr>
          <w:rFonts w:cstheme="minorHAnsi"/>
          <w:i/>
          <w:iCs/>
        </w:rPr>
        <w:t>Quality of life of people with autism at two sustainable communities</w:t>
      </w:r>
      <w:r w:rsidR="00833D6B" w:rsidRPr="00467933">
        <w:rPr>
          <w:rFonts w:cstheme="minorHAnsi"/>
          <w:i/>
          <w:iCs/>
        </w:rPr>
        <w:t xml:space="preserve"> </w:t>
      </w:r>
      <w:r w:rsidR="00833D6B" w:rsidRPr="00467933">
        <w:rPr>
          <w:rFonts w:cstheme="minorHAnsi"/>
        </w:rPr>
        <w:t xml:space="preserve">(Publication No. 10253962) [Doctoral dissertation, </w:t>
      </w:r>
      <w:r w:rsidR="00BC0478" w:rsidRPr="00467933">
        <w:rPr>
          <w:rFonts w:cstheme="minorHAnsi"/>
        </w:rPr>
        <w:t>Claremont Graduate University</w:t>
      </w:r>
      <w:r w:rsidR="00347460" w:rsidRPr="00467933">
        <w:rPr>
          <w:rFonts w:cstheme="minorHAnsi"/>
        </w:rPr>
        <w:t xml:space="preserve"> and San Diego State University</w:t>
      </w:r>
      <w:r w:rsidR="00833D6B" w:rsidRPr="00467933">
        <w:rPr>
          <w:rFonts w:cstheme="minorHAnsi"/>
        </w:rPr>
        <w:t>]. ProQuest Dissertations and Theses Global.</w:t>
      </w:r>
    </w:p>
    <w:p w14:paraId="1CB9864D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van </w:t>
      </w:r>
      <w:proofErr w:type="spellStart"/>
      <w:r w:rsidRPr="00467933">
        <w:rPr>
          <w:rFonts w:cstheme="minorHAnsi"/>
        </w:rPr>
        <w:t>Steensel</w:t>
      </w:r>
      <w:proofErr w:type="spellEnd"/>
      <w:r w:rsidRPr="00467933">
        <w:rPr>
          <w:rFonts w:cstheme="minorHAnsi"/>
        </w:rPr>
        <w:t xml:space="preserve">, F. J. A., </w:t>
      </w:r>
      <w:proofErr w:type="spellStart"/>
      <w:r w:rsidRPr="00467933">
        <w:rPr>
          <w:rFonts w:cstheme="minorHAnsi"/>
        </w:rPr>
        <w:t>Bogels</w:t>
      </w:r>
      <w:proofErr w:type="spellEnd"/>
      <w:r w:rsidRPr="00467933">
        <w:rPr>
          <w:rFonts w:cstheme="minorHAnsi"/>
        </w:rPr>
        <w:t xml:space="preserve">, S. M., &amp; Dirksen, C. D. (2012). Anxiety and quality of life: Clinically anxious children with and without autism spectrum disorders compared. </w:t>
      </w:r>
      <w:r w:rsidRPr="00467933">
        <w:rPr>
          <w:rFonts w:cstheme="minorHAnsi"/>
          <w:i/>
        </w:rPr>
        <w:t>Journal of Clinical Child and Adolescent Psychology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41</w:t>
      </w:r>
      <w:r w:rsidRPr="00467933">
        <w:rPr>
          <w:rFonts w:cstheme="minorHAnsi"/>
        </w:rPr>
        <w:t xml:space="preserve">(6), 731-738. </w:t>
      </w:r>
      <w:hyperlink r:id="rId226" w:history="1">
        <w:r w:rsidRPr="00467933">
          <w:rPr>
            <w:rStyle w:val="Hyperlink"/>
            <w:rFonts w:cstheme="minorHAnsi"/>
          </w:rPr>
          <w:t>https://doi.org/10.1080/15374416.2012.698725</w:t>
        </w:r>
      </w:hyperlink>
      <w:r w:rsidRPr="00467933">
        <w:rPr>
          <w:rFonts w:cstheme="minorHAnsi"/>
        </w:rPr>
        <w:t xml:space="preserve"> </w:t>
      </w:r>
    </w:p>
    <w:p w14:paraId="1461F5CB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lastRenderedPageBreak/>
        <w:t>Viecili</w:t>
      </w:r>
      <w:proofErr w:type="spellEnd"/>
      <w:r w:rsidRPr="00467933">
        <w:rPr>
          <w:rFonts w:cstheme="minorHAnsi"/>
        </w:rPr>
        <w:t xml:space="preserve">, M. A., &amp; Weiss, J. A. (2015). Reliability and validity of the </w:t>
      </w:r>
      <w:proofErr w:type="spellStart"/>
      <w:r w:rsidRPr="00467933">
        <w:rPr>
          <w:rFonts w:cstheme="minorHAnsi"/>
        </w:rPr>
        <w:t>pediatric</w:t>
      </w:r>
      <w:proofErr w:type="spellEnd"/>
      <w:r w:rsidRPr="00467933">
        <w:rPr>
          <w:rFonts w:cstheme="minorHAnsi"/>
        </w:rPr>
        <w:t xml:space="preserve"> quality of life inventory with individuals with intellectual and developmental disabilities. </w:t>
      </w:r>
      <w:r w:rsidRPr="00467933">
        <w:rPr>
          <w:rFonts w:cstheme="minorHAnsi"/>
          <w:i/>
        </w:rPr>
        <w:t>American Journal on Intellectual and Developmental Disabilities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120</w:t>
      </w:r>
      <w:r w:rsidRPr="00467933">
        <w:rPr>
          <w:rFonts w:cstheme="minorHAnsi"/>
        </w:rPr>
        <w:t xml:space="preserve">(4), 289-301. </w:t>
      </w:r>
      <w:hyperlink r:id="rId227" w:history="1">
        <w:r w:rsidRPr="00467933">
          <w:rPr>
            <w:rStyle w:val="Hyperlink"/>
            <w:rFonts w:cstheme="minorHAnsi"/>
          </w:rPr>
          <w:t>https://doi.org/10.1352/1944-7558-120.4.289</w:t>
        </w:r>
      </w:hyperlink>
      <w:r w:rsidRPr="00467933">
        <w:rPr>
          <w:rFonts w:cstheme="minorHAnsi"/>
        </w:rPr>
        <w:t xml:space="preserve"> </w:t>
      </w:r>
    </w:p>
    <w:p w14:paraId="0D1F1A9B" w14:textId="00601455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Vincent, A., Da Fonseca, D., </w:t>
      </w:r>
      <w:proofErr w:type="spellStart"/>
      <w:r w:rsidRPr="00467933">
        <w:rPr>
          <w:rFonts w:cstheme="minorHAnsi"/>
        </w:rPr>
        <w:t>Baumstarck</w:t>
      </w:r>
      <w:proofErr w:type="spellEnd"/>
      <w:r w:rsidRPr="00467933">
        <w:rPr>
          <w:rFonts w:cstheme="minorHAnsi"/>
        </w:rPr>
        <w:t xml:space="preserve">, K., </w:t>
      </w:r>
      <w:proofErr w:type="spellStart"/>
      <w:r w:rsidRPr="00467933">
        <w:rPr>
          <w:rFonts w:cstheme="minorHAnsi"/>
        </w:rPr>
        <w:t>Charvin</w:t>
      </w:r>
      <w:proofErr w:type="spellEnd"/>
      <w:r w:rsidRPr="00467933">
        <w:rPr>
          <w:rFonts w:cstheme="minorHAnsi"/>
        </w:rPr>
        <w:t>, I., Alcaraz-</w:t>
      </w:r>
      <w:proofErr w:type="spellStart"/>
      <w:r w:rsidRPr="00467933">
        <w:rPr>
          <w:rFonts w:cstheme="minorHAnsi"/>
        </w:rPr>
        <w:t>Mor</w:t>
      </w:r>
      <w:proofErr w:type="spellEnd"/>
      <w:r w:rsidRPr="00467933">
        <w:rPr>
          <w:rFonts w:cstheme="minorHAnsi"/>
        </w:rPr>
        <w:t xml:space="preserve">, R., &amp; </w:t>
      </w:r>
      <w:proofErr w:type="spellStart"/>
      <w:r w:rsidRPr="00467933">
        <w:rPr>
          <w:rFonts w:cstheme="minorHAnsi"/>
        </w:rPr>
        <w:t>Lehucher</w:t>
      </w:r>
      <w:proofErr w:type="spellEnd"/>
      <w:r w:rsidRPr="00467933">
        <w:rPr>
          <w:rFonts w:cstheme="minorHAnsi"/>
        </w:rPr>
        <w:t>-Michel, M.-P. (20</w:t>
      </w:r>
      <w:r w:rsidR="00BE299C">
        <w:rPr>
          <w:rFonts w:cstheme="minorHAnsi"/>
        </w:rPr>
        <w:t>20</w:t>
      </w:r>
      <w:r w:rsidRPr="00467933">
        <w:rPr>
          <w:rFonts w:cstheme="minorHAnsi"/>
        </w:rPr>
        <w:t xml:space="preserve">). The quality of life and the future of young adults with Asperger syndrome. </w:t>
      </w:r>
      <w:r w:rsidRPr="00467933">
        <w:rPr>
          <w:rFonts w:cstheme="minorHAnsi"/>
          <w:i/>
        </w:rPr>
        <w:t>Disability and Rehabilitation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42</w:t>
      </w:r>
      <w:r w:rsidRPr="00467933">
        <w:rPr>
          <w:rFonts w:cstheme="minorHAnsi"/>
        </w:rPr>
        <w:t xml:space="preserve">(14), 1987-1994. </w:t>
      </w:r>
      <w:hyperlink r:id="rId228" w:history="1">
        <w:r w:rsidRPr="00467933">
          <w:rPr>
            <w:rStyle w:val="Hyperlink"/>
            <w:rFonts w:cstheme="minorHAnsi"/>
          </w:rPr>
          <w:t>https://doi.org/10.1080/09638288.2018.1544297</w:t>
        </w:r>
      </w:hyperlink>
      <w:r w:rsidRPr="00467933">
        <w:rPr>
          <w:rFonts w:cstheme="minorHAnsi"/>
        </w:rPr>
        <w:t xml:space="preserve"> </w:t>
      </w:r>
    </w:p>
    <w:p w14:paraId="7D4C6613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Vos, P., De Cock, P., Petry, K., Van Den </w:t>
      </w:r>
      <w:proofErr w:type="spellStart"/>
      <w:r w:rsidRPr="00467933">
        <w:rPr>
          <w:rFonts w:cstheme="minorHAnsi"/>
        </w:rPr>
        <w:t>Noortgate</w:t>
      </w:r>
      <w:proofErr w:type="spellEnd"/>
      <w:r w:rsidRPr="00467933">
        <w:rPr>
          <w:rFonts w:cstheme="minorHAnsi"/>
        </w:rPr>
        <w:t xml:space="preserve">, W., &amp; </w:t>
      </w:r>
      <w:proofErr w:type="spellStart"/>
      <w:r w:rsidRPr="00467933">
        <w:rPr>
          <w:rFonts w:cstheme="minorHAnsi"/>
        </w:rPr>
        <w:t>Maes</w:t>
      </w:r>
      <w:proofErr w:type="spellEnd"/>
      <w:r w:rsidRPr="00467933">
        <w:rPr>
          <w:rFonts w:cstheme="minorHAnsi"/>
        </w:rPr>
        <w:t xml:space="preserve">, B. (2010). What makes them feel like they do? Investigating the subjective well-being in people with severe and profound disabilities. </w:t>
      </w:r>
      <w:r w:rsidRPr="00467933">
        <w:rPr>
          <w:rFonts w:cstheme="minorHAnsi"/>
          <w:i/>
        </w:rPr>
        <w:t>Research in Developmental Disabilities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31</w:t>
      </w:r>
      <w:r w:rsidRPr="00467933">
        <w:rPr>
          <w:rFonts w:cstheme="minorHAnsi"/>
        </w:rPr>
        <w:t xml:space="preserve">(6), 1623-1632. </w:t>
      </w:r>
      <w:hyperlink r:id="rId229" w:history="1">
        <w:r w:rsidRPr="00467933">
          <w:rPr>
            <w:rStyle w:val="Hyperlink"/>
            <w:rFonts w:cstheme="minorHAnsi"/>
          </w:rPr>
          <w:t>https://doi.org/10.1016/j.ridd.2010.04.021</w:t>
        </w:r>
      </w:hyperlink>
      <w:r w:rsidRPr="00467933">
        <w:rPr>
          <w:rFonts w:cstheme="minorHAnsi"/>
        </w:rPr>
        <w:t xml:space="preserve"> </w:t>
      </w:r>
    </w:p>
    <w:p w14:paraId="76F4E8D3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Waldron, D. A., Coyle, C., &amp; Kramer, J. (2022). Aging on the autism spectrum: Self-care practices and reported impact on well-being. </w:t>
      </w:r>
      <w:r w:rsidRPr="00467933">
        <w:rPr>
          <w:rFonts w:cstheme="minorHAnsi"/>
          <w:i/>
        </w:rPr>
        <w:t>Journal of Autism and Developmental Disorders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52</w:t>
      </w:r>
      <w:r w:rsidRPr="00467933">
        <w:rPr>
          <w:rFonts w:cstheme="minorHAnsi"/>
        </w:rPr>
        <w:t xml:space="preserve">(8), 3512-3522. </w:t>
      </w:r>
      <w:hyperlink r:id="rId230" w:history="1">
        <w:r w:rsidRPr="00467933">
          <w:rPr>
            <w:rStyle w:val="Hyperlink"/>
            <w:rFonts w:cstheme="minorHAnsi"/>
          </w:rPr>
          <w:t>https://doi.org/10.1007/s10803-021-05229-9</w:t>
        </w:r>
      </w:hyperlink>
      <w:r w:rsidRPr="00467933">
        <w:rPr>
          <w:rFonts w:cstheme="minorHAnsi"/>
        </w:rPr>
        <w:t xml:space="preserve"> </w:t>
      </w:r>
    </w:p>
    <w:p w14:paraId="2C94E5A8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White, K., Flanagan, T. D., &amp; </w:t>
      </w:r>
      <w:proofErr w:type="spellStart"/>
      <w:r w:rsidRPr="00467933">
        <w:rPr>
          <w:rFonts w:cstheme="minorHAnsi"/>
        </w:rPr>
        <w:t>Nadig</w:t>
      </w:r>
      <w:proofErr w:type="spellEnd"/>
      <w:r w:rsidRPr="00467933">
        <w:rPr>
          <w:rFonts w:cstheme="minorHAnsi"/>
        </w:rPr>
        <w:t xml:space="preserve">, A. (2018). Examining the relationship between self-determination and quality of life in young adults with autism spectrum disorder. </w:t>
      </w:r>
      <w:r w:rsidRPr="00467933">
        <w:rPr>
          <w:rFonts w:cstheme="minorHAnsi"/>
          <w:i/>
        </w:rPr>
        <w:t>Journal of Developmental and Physical Disabilities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30</w:t>
      </w:r>
      <w:r w:rsidRPr="00467933">
        <w:rPr>
          <w:rFonts w:cstheme="minorHAnsi"/>
        </w:rPr>
        <w:t xml:space="preserve">(6), 735-754. </w:t>
      </w:r>
      <w:hyperlink r:id="rId231" w:history="1">
        <w:r w:rsidRPr="00467933">
          <w:rPr>
            <w:rStyle w:val="Hyperlink"/>
            <w:rFonts w:cstheme="minorHAnsi"/>
          </w:rPr>
          <w:t>https://doi.org/10.1007/s10882-018-9616-y</w:t>
        </w:r>
      </w:hyperlink>
      <w:r w:rsidRPr="00467933">
        <w:rPr>
          <w:rFonts w:cstheme="minorHAnsi"/>
        </w:rPr>
        <w:t xml:space="preserve"> </w:t>
      </w:r>
    </w:p>
    <w:p w14:paraId="673B335F" w14:textId="77777777" w:rsidR="005A75AF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121CF">
        <w:rPr>
          <w:rFonts w:cstheme="minorHAnsi"/>
        </w:rPr>
        <w:t>Widyawati</w:t>
      </w:r>
      <w:proofErr w:type="spellEnd"/>
      <w:r w:rsidRPr="004121CF">
        <w:rPr>
          <w:rFonts w:cstheme="minorHAnsi"/>
        </w:rPr>
        <w:t xml:space="preserve">, Y., Otten, R., </w:t>
      </w:r>
      <w:proofErr w:type="spellStart"/>
      <w:r w:rsidRPr="004121CF">
        <w:rPr>
          <w:rFonts w:cstheme="minorHAnsi"/>
        </w:rPr>
        <w:t>Kleemans</w:t>
      </w:r>
      <w:proofErr w:type="spellEnd"/>
      <w:r w:rsidRPr="004121CF">
        <w:rPr>
          <w:rFonts w:cstheme="minorHAnsi"/>
        </w:rPr>
        <w:t xml:space="preserve">, T., &amp; Scholte, R. H. J. (2020). Parental resilience and the quality of life of children with developmental disabilities in Indonesia. </w:t>
      </w:r>
      <w:r w:rsidRPr="004121CF">
        <w:rPr>
          <w:rFonts w:cstheme="minorHAnsi"/>
          <w:i/>
        </w:rPr>
        <w:t>International Journal of Disability, Development and Education, 69</w:t>
      </w:r>
      <w:r w:rsidRPr="004121CF">
        <w:rPr>
          <w:rFonts w:cstheme="minorHAnsi"/>
          <w:iCs/>
        </w:rPr>
        <w:t>(6), 1946-1962</w:t>
      </w:r>
      <w:r w:rsidRPr="004121CF">
        <w:rPr>
          <w:rFonts w:cstheme="minorHAnsi"/>
        </w:rPr>
        <w:t xml:space="preserve">. </w:t>
      </w:r>
      <w:hyperlink r:id="rId232" w:history="1">
        <w:r w:rsidRPr="004121CF">
          <w:rPr>
            <w:rStyle w:val="Hyperlink"/>
            <w:rFonts w:cstheme="minorHAnsi"/>
          </w:rPr>
          <w:t>https://doi.org/10.1080/1034912X.2020.1834078</w:t>
        </w:r>
      </w:hyperlink>
      <w:r w:rsidRPr="004121CF">
        <w:rPr>
          <w:rFonts w:cstheme="minorHAnsi"/>
        </w:rPr>
        <w:t xml:space="preserve"> </w:t>
      </w:r>
    </w:p>
    <w:p w14:paraId="652EBF71" w14:textId="79FA6708" w:rsidR="005A75AF" w:rsidRPr="004121CF" w:rsidRDefault="005A75AF" w:rsidP="004121CF">
      <w:pPr>
        <w:pStyle w:val="ListParagraph"/>
        <w:numPr>
          <w:ilvl w:val="0"/>
          <w:numId w:val="11"/>
        </w:numPr>
        <w:rPr>
          <w:rFonts w:cstheme="minorHAnsi"/>
        </w:rPr>
      </w:pPr>
      <w:r w:rsidRPr="004121CF">
        <w:rPr>
          <w:rFonts w:cstheme="minorHAnsi"/>
        </w:rPr>
        <w:t xml:space="preserve">Williams, K., Jacoby, P., Whitehouse, A., Kim, R., Epstein, A., Murphy, N., Reid, S., Leonard, H., </w:t>
      </w:r>
      <w:proofErr w:type="spellStart"/>
      <w:r w:rsidRPr="004121CF">
        <w:rPr>
          <w:rFonts w:cstheme="minorHAnsi"/>
        </w:rPr>
        <w:t>Reddihough</w:t>
      </w:r>
      <w:proofErr w:type="spellEnd"/>
      <w:r w:rsidRPr="004121CF">
        <w:rPr>
          <w:rFonts w:cstheme="minorHAnsi"/>
        </w:rPr>
        <w:t>, D., &amp; Downs, J. (202</w:t>
      </w:r>
      <w:r w:rsidR="00043C2F" w:rsidRPr="004121CF">
        <w:rPr>
          <w:rFonts w:cstheme="minorHAnsi"/>
        </w:rPr>
        <w:t>1</w:t>
      </w:r>
      <w:r w:rsidRPr="004121CF">
        <w:rPr>
          <w:rFonts w:cstheme="minorHAnsi"/>
        </w:rPr>
        <w:t xml:space="preserve">). Functioning, participation, and quality of life in children with intellectual disability: An observational study. </w:t>
      </w:r>
      <w:r w:rsidRPr="004121CF">
        <w:rPr>
          <w:rFonts w:cstheme="minorHAnsi"/>
          <w:i/>
        </w:rPr>
        <w:t>Developmental Medicine and Child Neurology</w:t>
      </w:r>
      <w:r w:rsidRPr="004121CF">
        <w:rPr>
          <w:rFonts w:cstheme="minorHAnsi"/>
        </w:rPr>
        <w:t>,</w:t>
      </w:r>
      <w:r w:rsidRPr="004121CF">
        <w:rPr>
          <w:rFonts w:cstheme="minorHAnsi"/>
          <w:i/>
        </w:rPr>
        <w:t xml:space="preserve"> 63</w:t>
      </w:r>
      <w:r w:rsidRPr="004121CF">
        <w:rPr>
          <w:rFonts w:cstheme="minorHAnsi"/>
        </w:rPr>
        <w:t xml:space="preserve">(1), 89-96. </w:t>
      </w:r>
      <w:hyperlink r:id="rId233" w:history="1">
        <w:r w:rsidRPr="004121CF">
          <w:rPr>
            <w:rStyle w:val="Hyperlink"/>
            <w:rFonts w:cstheme="minorHAnsi"/>
          </w:rPr>
          <w:t>https://doi.org/10.1111/dmcn.14657</w:t>
        </w:r>
      </w:hyperlink>
      <w:r w:rsidRPr="004121CF">
        <w:rPr>
          <w:rFonts w:cstheme="minorHAnsi"/>
          <w:highlight w:val="green"/>
        </w:rPr>
        <w:t xml:space="preserve"> </w:t>
      </w:r>
    </w:p>
    <w:p w14:paraId="4D733C86" w14:textId="1244B151" w:rsidR="005A75AF" w:rsidRPr="003271DC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3271DC">
        <w:rPr>
          <w:rFonts w:cstheme="minorHAnsi"/>
        </w:rPr>
        <w:t xml:space="preserve">Williams, Z. J., Cascio, C. J., &amp; </w:t>
      </w:r>
      <w:proofErr w:type="spellStart"/>
      <w:r w:rsidRPr="003271DC">
        <w:rPr>
          <w:rFonts w:cstheme="minorHAnsi"/>
        </w:rPr>
        <w:t>Woynaroski</w:t>
      </w:r>
      <w:proofErr w:type="spellEnd"/>
      <w:r w:rsidRPr="003271DC">
        <w:rPr>
          <w:rFonts w:cstheme="minorHAnsi"/>
        </w:rPr>
        <w:t>, T. G. (202</w:t>
      </w:r>
      <w:r w:rsidR="006F24A2">
        <w:rPr>
          <w:rFonts w:cstheme="minorHAnsi"/>
        </w:rPr>
        <w:t>3</w:t>
      </w:r>
      <w:r w:rsidRPr="003271DC">
        <w:rPr>
          <w:rFonts w:cstheme="minorHAnsi"/>
        </w:rPr>
        <w:t xml:space="preserve">). Measuring subjective quality of life in autistic adults with the PROMIS global–10: Psychometric study and development of an autism-specific scoring method. </w:t>
      </w:r>
      <w:r w:rsidRPr="003271DC">
        <w:rPr>
          <w:rFonts w:cstheme="minorHAnsi"/>
          <w:i/>
        </w:rPr>
        <w:t>Autism, 27</w:t>
      </w:r>
      <w:r w:rsidRPr="003271DC">
        <w:rPr>
          <w:rFonts w:cstheme="minorHAnsi"/>
          <w:iCs/>
        </w:rPr>
        <w:t>(1), 145-157</w:t>
      </w:r>
      <w:r w:rsidRPr="003271DC">
        <w:rPr>
          <w:rFonts w:cstheme="minorHAnsi"/>
        </w:rPr>
        <w:t xml:space="preserve">. </w:t>
      </w:r>
      <w:hyperlink r:id="rId234" w:history="1">
        <w:r w:rsidRPr="003271DC">
          <w:rPr>
            <w:rStyle w:val="Hyperlink"/>
            <w:rFonts w:cstheme="minorHAnsi"/>
          </w:rPr>
          <w:t>https://doi.org/10.1177/13623613221085364</w:t>
        </w:r>
      </w:hyperlink>
      <w:r w:rsidRPr="003271DC">
        <w:rPr>
          <w:rFonts w:cstheme="minorHAnsi"/>
        </w:rPr>
        <w:t xml:space="preserve"> </w:t>
      </w:r>
    </w:p>
    <w:p w14:paraId="58E5BECA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3271DC">
        <w:rPr>
          <w:rFonts w:cstheme="minorHAnsi"/>
        </w:rPr>
        <w:t xml:space="preserve">Williams, Z. J., &amp; Gotham, K. O. (2021). Assessing general and autism-relevant quality of life in autistic adults: A psychometric investigation using item response theory. </w:t>
      </w:r>
      <w:r w:rsidRPr="003271DC">
        <w:rPr>
          <w:rFonts w:cstheme="minorHAnsi"/>
          <w:i/>
        </w:rPr>
        <w:t>Autism Research</w:t>
      </w:r>
      <w:r w:rsidRPr="003271DC">
        <w:rPr>
          <w:rFonts w:cstheme="minorHAnsi"/>
        </w:rPr>
        <w:t>,</w:t>
      </w:r>
      <w:r w:rsidRPr="003271DC">
        <w:rPr>
          <w:rFonts w:cstheme="minorHAnsi"/>
          <w:i/>
        </w:rPr>
        <w:t xml:space="preserve"> 14</w:t>
      </w:r>
      <w:r w:rsidRPr="003271DC">
        <w:rPr>
          <w:rFonts w:cstheme="minorHAnsi"/>
        </w:rPr>
        <w:t xml:space="preserve">(8), 1633-1644. </w:t>
      </w:r>
      <w:hyperlink r:id="rId235" w:history="1">
        <w:r w:rsidRPr="003271DC">
          <w:rPr>
            <w:rStyle w:val="Hyperlink"/>
            <w:rFonts w:cstheme="minorHAnsi"/>
          </w:rPr>
          <w:t>https://doi.org/10.1002/aur.2519</w:t>
        </w:r>
      </w:hyperlink>
      <w:r w:rsidRPr="00467933">
        <w:rPr>
          <w:rFonts w:cstheme="minorHAnsi"/>
        </w:rPr>
        <w:t xml:space="preserve"> </w:t>
      </w:r>
    </w:p>
    <w:p w14:paraId="00D52A9F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r w:rsidRPr="00467933">
        <w:rPr>
          <w:rFonts w:cstheme="minorHAnsi"/>
        </w:rPr>
        <w:t xml:space="preserve">Wilson, N. J., Stevens, A., </w:t>
      </w:r>
      <w:proofErr w:type="spellStart"/>
      <w:r w:rsidRPr="00467933">
        <w:rPr>
          <w:rFonts w:cstheme="minorHAnsi"/>
        </w:rPr>
        <w:t>Srasuebkul</w:t>
      </w:r>
      <w:proofErr w:type="spellEnd"/>
      <w:r w:rsidRPr="00467933">
        <w:rPr>
          <w:rFonts w:cstheme="minorHAnsi"/>
        </w:rPr>
        <w:t xml:space="preserve">, P., Kersten, M., Lin, Z., </w:t>
      </w:r>
      <w:proofErr w:type="spellStart"/>
      <w:r w:rsidRPr="00467933">
        <w:rPr>
          <w:rFonts w:cstheme="minorHAnsi"/>
        </w:rPr>
        <w:t>Trollor</w:t>
      </w:r>
      <w:proofErr w:type="spellEnd"/>
      <w:r w:rsidRPr="00467933">
        <w:rPr>
          <w:rFonts w:cstheme="minorHAnsi"/>
        </w:rPr>
        <w:t xml:space="preserve">, J. N., &amp; Arnold, S. R. C. (2021). Exploring the relationship between community mobility and quality of life, employment and completing further education for autistic adults. </w:t>
      </w:r>
      <w:r w:rsidRPr="00467933">
        <w:rPr>
          <w:rFonts w:cstheme="minorHAnsi"/>
          <w:i/>
        </w:rPr>
        <w:t>Journal of Transport &amp; Health, 22, Article 101117</w:t>
      </w:r>
      <w:r w:rsidRPr="00467933">
        <w:rPr>
          <w:rFonts w:cstheme="minorHAnsi"/>
        </w:rPr>
        <w:t xml:space="preserve">. </w:t>
      </w:r>
      <w:hyperlink r:id="rId236" w:history="1">
        <w:r w:rsidRPr="00467933">
          <w:rPr>
            <w:rStyle w:val="Hyperlink"/>
            <w:rFonts w:cstheme="minorHAnsi"/>
          </w:rPr>
          <w:t>https://doi.org/10.1016/j.jth.2021.101117</w:t>
        </w:r>
      </w:hyperlink>
      <w:r w:rsidRPr="00467933">
        <w:rPr>
          <w:rFonts w:cstheme="minorHAnsi"/>
        </w:rPr>
        <w:t xml:space="preserve"> </w:t>
      </w:r>
    </w:p>
    <w:p w14:paraId="0CD0C412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Yarar</w:t>
      </w:r>
      <w:proofErr w:type="spellEnd"/>
      <w:r w:rsidRPr="00467933">
        <w:rPr>
          <w:rFonts w:cstheme="minorHAnsi"/>
        </w:rPr>
        <w:t xml:space="preserve">, E. Z., </w:t>
      </w:r>
      <w:proofErr w:type="spellStart"/>
      <w:r w:rsidRPr="00467933">
        <w:rPr>
          <w:rFonts w:cstheme="minorHAnsi"/>
        </w:rPr>
        <w:t>Roestorf</w:t>
      </w:r>
      <w:proofErr w:type="spellEnd"/>
      <w:r w:rsidRPr="00467933">
        <w:rPr>
          <w:rFonts w:cstheme="minorHAnsi"/>
        </w:rPr>
        <w:t xml:space="preserve">, A., Spain, D., Howlin, P., Bowler, D., Charlton, R., &amp; </w:t>
      </w:r>
      <w:proofErr w:type="spellStart"/>
      <w:r w:rsidRPr="00467933">
        <w:rPr>
          <w:rFonts w:cstheme="minorHAnsi"/>
        </w:rPr>
        <w:t>Happé</w:t>
      </w:r>
      <w:proofErr w:type="spellEnd"/>
      <w:r w:rsidRPr="00467933">
        <w:rPr>
          <w:rFonts w:cstheme="minorHAnsi"/>
        </w:rPr>
        <w:t xml:space="preserve">, F. (2022). Aging and autism: Do measures of autism symptoms, co-occurring mental health conditions, or quality of life differ between younger and older autistic adults? </w:t>
      </w:r>
      <w:r w:rsidRPr="00467933">
        <w:rPr>
          <w:rFonts w:cstheme="minorHAnsi"/>
          <w:i/>
        </w:rPr>
        <w:t>Autism Research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15</w:t>
      </w:r>
      <w:r w:rsidRPr="00467933">
        <w:rPr>
          <w:rFonts w:cstheme="minorHAnsi"/>
        </w:rPr>
        <w:t xml:space="preserve">(8), 1482-1494. </w:t>
      </w:r>
      <w:hyperlink r:id="rId237" w:history="1">
        <w:r w:rsidRPr="00467933">
          <w:rPr>
            <w:rStyle w:val="Hyperlink"/>
            <w:rFonts w:cstheme="minorHAnsi"/>
          </w:rPr>
          <w:t>https://doi.org/10.1002/aur.2780</w:t>
        </w:r>
      </w:hyperlink>
      <w:r w:rsidRPr="00467933">
        <w:rPr>
          <w:rFonts w:cstheme="minorHAnsi"/>
        </w:rPr>
        <w:t xml:space="preserve"> </w:t>
      </w:r>
    </w:p>
    <w:p w14:paraId="3FFEA3C2" w14:textId="77777777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Yerys</w:t>
      </w:r>
      <w:proofErr w:type="spellEnd"/>
      <w:r w:rsidRPr="00467933">
        <w:rPr>
          <w:rFonts w:cstheme="minorHAnsi"/>
        </w:rPr>
        <w:t xml:space="preserve">, B. E., McQuaid, G. A., Lee, N. R., &amp; Wallace, G. L. (2022). Co-occurring ADHD symptoms in autistic adults are associated with less independence in daily living activities and lower subjective quality of life. </w:t>
      </w:r>
      <w:r w:rsidRPr="00467933">
        <w:rPr>
          <w:rFonts w:cstheme="minorHAnsi"/>
          <w:i/>
        </w:rPr>
        <w:t>Autism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26</w:t>
      </w:r>
      <w:r w:rsidRPr="00467933">
        <w:rPr>
          <w:rFonts w:cstheme="minorHAnsi"/>
        </w:rPr>
        <w:t xml:space="preserve">(8), 2188-2195. </w:t>
      </w:r>
      <w:hyperlink r:id="rId238" w:history="1">
        <w:r w:rsidRPr="00467933">
          <w:rPr>
            <w:rStyle w:val="Hyperlink"/>
            <w:rFonts w:cstheme="minorHAnsi"/>
          </w:rPr>
          <w:t>https://doi.org/10.1177/13623613221112198</w:t>
        </w:r>
      </w:hyperlink>
      <w:r w:rsidRPr="00467933">
        <w:rPr>
          <w:rFonts w:cstheme="minorHAnsi"/>
        </w:rPr>
        <w:t xml:space="preserve"> </w:t>
      </w:r>
    </w:p>
    <w:p w14:paraId="26DD17D1" w14:textId="44044340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lastRenderedPageBreak/>
        <w:t>Yetenekian</w:t>
      </w:r>
      <w:proofErr w:type="spellEnd"/>
      <w:r w:rsidRPr="00467933">
        <w:rPr>
          <w:rFonts w:cstheme="minorHAnsi"/>
        </w:rPr>
        <w:t xml:space="preserve">, A. (2019). </w:t>
      </w:r>
      <w:r w:rsidRPr="00467933">
        <w:rPr>
          <w:rFonts w:cstheme="minorHAnsi"/>
          <w:i/>
          <w:iCs/>
        </w:rPr>
        <w:t>Development and refinement of a caregiver-completed quality of life measure</w:t>
      </w:r>
      <w:r w:rsidR="00833D6B" w:rsidRPr="00467933">
        <w:rPr>
          <w:rFonts w:cstheme="minorHAnsi"/>
        </w:rPr>
        <w:t xml:space="preserve"> (Publication No. 13896899) [Doctoral dissertation, Alliant International University]. ProQuest Dissertations and Theses Global.</w:t>
      </w:r>
    </w:p>
    <w:p w14:paraId="0AE76FEA" w14:textId="35D4AF8C" w:rsidR="005A75AF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Zahl</w:t>
      </w:r>
      <w:proofErr w:type="spellEnd"/>
      <w:r w:rsidRPr="00467933">
        <w:rPr>
          <w:rFonts w:cstheme="minorHAnsi"/>
        </w:rPr>
        <w:t xml:space="preserve">, S. M., </w:t>
      </w:r>
      <w:proofErr w:type="spellStart"/>
      <w:r w:rsidRPr="00467933">
        <w:rPr>
          <w:rFonts w:cstheme="minorHAnsi"/>
        </w:rPr>
        <w:t>Egge</w:t>
      </w:r>
      <w:proofErr w:type="spellEnd"/>
      <w:r w:rsidRPr="00467933">
        <w:rPr>
          <w:rFonts w:cstheme="minorHAnsi"/>
        </w:rPr>
        <w:t xml:space="preserve">, A., </w:t>
      </w:r>
      <w:proofErr w:type="spellStart"/>
      <w:r w:rsidRPr="00467933">
        <w:rPr>
          <w:rFonts w:cstheme="minorHAnsi"/>
        </w:rPr>
        <w:t>Helseth</w:t>
      </w:r>
      <w:proofErr w:type="spellEnd"/>
      <w:r w:rsidRPr="00467933">
        <w:rPr>
          <w:rFonts w:cstheme="minorHAnsi"/>
        </w:rPr>
        <w:t xml:space="preserve">, E., </w:t>
      </w:r>
      <w:proofErr w:type="spellStart"/>
      <w:r w:rsidRPr="00467933">
        <w:rPr>
          <w:rFonts w:cstheme="minorHAnsi"/>
        </w:rPr>
        <w:t>Skarbø</w:t>
      </w:r>
      <w:proofErr w:type="spellEnd"/>
      <w:r w:rsidRPr="00467933">
        <w:rPr>
          <w:rFonts w:cstheme="minorHAnsi"/>
        </w:rPr>
        <w:t>, A. -B., &amp; Wester, K. (2019). Quality of life and physician-reported developmental, cognitive, and social problems in children with benign external hydrocephalus—</w:t>
      </w:r>
      <w:r w:rsidR="000E4251">
        <w:rPr>
          <w:rFonts w:cstheme="minorHAnsi"/>
        </w:rPr>
        <w:t>L</w:t>
      </w:r>
      <w:r w:rsidRPr="00467933">
        <w:rPr>
          <w:rFonts w:cstheme="minorHAnsi"/>
        </w:rPr>
        <w:t xml:space="preserve">ong-term follow-up. </w:t>
      </w:r>
      <w:r w:rsidRPr="00467933">
        <w:rPr>
          <w:rFonts w:cstheme="minorHAnsi"/>
          <w:i/>
        </w:rPr>
        <w:t>Child's Nervous System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35</w:t>
      </w:r>
      <w:r w:rsidRPr="00467933">
        <w:rPr>
          <w:rFonts w:cstheme="minorHAnsi"/>
        </w:rPr>
        <w:t xml:space="preserve">(2), 245-250. </w:t>
      </w:r>
      <w:hyperlink r:id="rId239" w:history="1">
        <w:r w:rsidRPr="00467933">
          <w:rPr>
            <w:rStyle w:val="Hyperlink"/>
            <w:rFonts w:cstheme="minorHAnsi"/>
          </w:rPr>
          <w:t>https://doi.org/10.1007/s00381-018-4016-2</w:t>
        </w:r>
      </w:hyperlink>
      <w:r w:rsidRPr="00467933">
        <w:rPr>
          <w:rFonts w:cstheme="minorHAnsi"/>
        </w:rPr>
        <w:t xml:space="preserve"> </w:t>
      </w:r>
    </w:p>
    <w:p w14:paraId="4525FA4B" w14:textId="0F60C3C7" w:rsidR="001D4990" w:rsidRPr="00467933" w:rsidRDefault="005A75AF" w:rsidP="005A75AF">
      <w:pPr>
        <w:pStyle w:val="ListParagraph"/>
        <w:numPr>
          <w:ilvl w:val="0"/>
          <w:numId w:val="11"/>
        </w:numPr>
        <w:rPr>
          <w:rFonts w:cstheme="minorHAnsi"/>
        </w:rPr>
      </w:pPr>
      <w:proofErr w:type="spellStart"/>
      <w:r w:rsidRPr="00467933">
        <w:rPr>
          <w:rFonts w:cstheme="minorHAnsi"/>
        </w:rPr>
        <w:t>Zazzi</w:t>
      </w:r>
      <w:proofErr w:type="spellEnd"/>
      <w:r w:rsidRPr="00467933">
        <w:rPr>
          <w:rFonts w:cstheme="minorHAnsi"/>
        </w:rPr>
        <w:t xml:space="preserve">, H., &amp; Faragher, R. (2018). 'Visual clutter' in the classroom: Voices of students with autism spectrum disorder. </w:t>
      </w:r>
      <w:r w:rsidRPr="00467933">
        <w:rPr>
          <w:rFonts w:cstheme="minorHAnsi"/>
          <w:i/>
        </w:rPr>
        <w:t>International Journal of Developmental Disabilities</w:t>
      </w:r>
      <w:r w:rsidRPr="00467933">
        <w:rPr>
          <w:rFonts w:cstheme="minorHAnsi"/>
        </w:rPr>
        <w:t>,</w:t>
      </w:r>
      <w:r w:rsidRPr="00467933">
        <w:rPr>
          <w:rFonts w:cstheme="minorHAnsi"/>
          <w:i/>
        </w:rPr>
        <w:t xml:space="preserve"> 64</w:t>
      </w:r>
      <w:r w:rsidRPr="00467933">
        <w:rPr>
          <w:rFonts w:cstheme="minorHAnsi"/>
        </w:rPr>
        <w:t xml:space="preserve">(3), 212-224. </w:t>
      </w:r>
      <w:hyperlink r:id="rId240" w:history="1">
        <w:r w:rsidRPr="00467933">
          <w:rPr>
            <w:rStyle w:val="Hyperlink"/>
            <w:rFonts w:cstheme="minorHAnsi"/>
          </w:rPr>
          <w:t>https://doi.org/10.1080/20473869.2018.1468619</w:t>
        </w:r>
      </w:hyperlink>
      <w:r w:rsidRPr="00467933">
        <w:rPr>
          <w:rFonts w:cstheme="minorHAnsi"/>
        </w:rPr>
        <w:t xml:space="preserve"> </w:t>
      </w:r>
    </w:p>
    <w:sectPr w:rsidR="001D4990" w:rsidRPr="00467933">
      <w:footerReference w:type="default" r:id="rId24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B3686" w14:textId="77777777" w:rsidR="00A557CE" w:rsidRDefault="00A557CE" w:rsidP="00284E64">
      <w:pPr>
        <w:spacing w:after="0" w:line="240" w:lineRule="auto"/>
      </w:pPr>
      <w:r>
        <w:separator/>
      </w:r>
    </w:p>
  </w:endnote>
  <w:endnote w:type="continuationSeparator" w:id="0">
    <w:p w14:paraId="400D4A16" w14:textId="77777777" w:rsidR="00A557CE" w:rsidRDefault="00A557CE" w:rsidP="00284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47C2" w14:textId="77777777" w:rsidR="00284E64" w:rsidRDefault="00284E64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3C1D2582" w14:textId="77777777" w:rsidR="00284E64" w:rsidRDefault="00284E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BA070" w14:textId="77777777" w:rsidR="00A557CE" w:rsidRDefault="00A557CE" w:rsidP="00284E64">
      <w:pPr>
        <w:spacing w:after="0" w:line="240" w:lineRule="auto"/>
      </w:pPr>
      <w:r>
        <w:separator/>
      </w:r>
    </w:p>
  </w:footnote>
  <w:footnote w:type="continuationSeparator" w:id="0">
    <w:p w14:paraId="262AA2B5" w14:textId="77777777" w:rsidR="00A557CE" w:rsidRDefault="00A557CE" w:rsidP="00284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403AF"/>
    <w:multiLevelType w:val="hybridMultilevel"/>
    <w:tmpl w:val="E86629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34771"/>
    <w:multiLevelType w:val="hybridMultilevel"/>
    <w:tmpl w:val="5120B2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953A9"/>
    <w:multiLevelType w:val="hybridMultilevel"/>
    <w:tmpl w:val="66F0645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E2A3F"/>
    <w:multiLevelType w:val="hybridMultilevel"/>
    <w:tmpl w:val="00CA7D5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64658"/>
    <w:multiLevelType w:val="hybridMultilevel"/>
    <w:tmpl w:val="2B2E0D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13BFA"/>
    <w:multiLevelType w:val="hybridMultilevel"/>
    <w:tmpl w:val="7D8E0F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75494"/>
    <w:multiLevelType w:val="hybridMultilevel"/>
    <w:tmpl w:val="05EEC66E"/>
    <w:lvl w:ilvl="0" w:tplc="38C2E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369E9"/>
    <w:multiLevelType w:val="hybridMultilevel"/>
    <w:tmpl w:val="DE087A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87977"/>
    <w:multiLevelType w:val="hybridMultilevel"/>
    <w:tmpl w:val="E14E0DE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DE1CF6"/>
    <w:multiLevelType w:val="hybridMultilevel"/>
    <w:tmpl w:val="45AAFACC"/>
    <w:lvl w:ilvl="0" w:tplc="0FF0AF8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4F69CB"/>
    <w:multiLevelType w:val="hybridMultilevel"/>
    <w:tmpl w:val="9A589264"/>
    <w:lvl w:ilvl="0" w:tplc="E66C5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729549">
    <w:abstractNumId w:val="1"/>
  </w:num>
  <w:num w:numId="2" w16cid:durableId="648290260">
    <w:abstractNumId w:val="5"/>
  </w:num>
  <w:num w:numId="3" w16cid:durableId="522010604">
    <w:abstractNumId w:val="2"/>
  </w:num>
  <w:num w:numId="4" w16cid:durableId="1527713311">
    <w:abstractNumId w:val="7"/>
  </w:num>
  <w:num w:numId="5" w16cid:durableId="1551768740">
    <w:abstractNumId w:val="10"/>
  </w:num>
  <w:num w:numId="6" w16cid:durableId="1698968440">
    <w:abstractNumId w:val="6"/>
  </w:num>
  <w:num w:numId="7" w16cid:durableId="248465543">
    <w:abstractNumId w:val="4"/>
  </w:num>
  <w:num w:numId="8" w16cid:durableId="1499535484">
    <w:abstractNumId w:val="3"/>
  </w:num>
  <w:num w:numId="9" w16cid:durableId="58288000">
    <w:abstractNumId w:val="0"/>
  </w:num>
  <w:num w:numId="10" w16cid:durableId="434910633">
    <w:abstractNumId w:val="8"/>
  </w:num>
  <w:num w:numId="11" w16cid:durableId="17414409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4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f0zdv5pd02z0lerzxjxt9wm9dfspetxse0r&quot;&gt;Included studie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5&lt;/item&gt;&lt;item&gt;136&lt;/item&gt;&lt;item&gt;137&lt;/item&gt;&lt;item&gt;138&lt;/item&gt;&lt;item&gt;139&lt;/item&gt;&lt;item&gt;140&lt;/item&gt;&lt;item&gt;141&lt;/item&gt;&lt;item&gt;142&lt;/item&gt;&lt;item&gt;143&lt;/item&gt;&lt;item&gt;144&lt;/item&gt;&lt;item&gt;145&lt;/item&gt;&lt;item&gt;146&lt;/item&gt;&lt;item&gt;147&lt;/item&gt;&lt;item&gt;148&lt;/item&gt;&lt;item&gt;149&lt;/item&gt;&lt;item&gt;150&lt;/item&gt;&lt;item&gt;151&lt;/item&gt;&lt;item&gt;152&lt;/item&gt;&lt;item&gt;153&lt;/item&gt;&lt;item&gt;154&lt;/item&gt;&lt;item&gt;155&lt;/item&gt;&lt;item&gt;156&lt;/item&gt;&lt;item&gt;157&lt;/item&gt;&lt;item&gt;158&lt;/item&gt;&lt;item&gt;159&lt;/item&gt;&lt;item&gt;160&lt;/item&gt;&lt;item&gt;161&lt;/item&gt;&lt;item&gt;162&lt;/item&gt;&lt;item&gt;163&lt;/item&gt;&lt;item&gt;164&lt;/item&gt;&lt;item&gt;165&lt;/item&gt;&lt;item&gt;166&lt;/item&gt;&lt;item&gt;167&lt;/item&gt;&lt;item&gt;168&lt;/item&gt;&lt;item&gt;169&lt;/item&gt;&lt;item&gt;170&lt;/item&gt;&lt;item&gt;171&lt;/item&gt;&lt;item&gt;172&lt;/item&gt;&lt;item&gt;173&lt;/item&gt;&lt;item&gt;174&lt;/item&gt;&lt;item&gt;175&lt;/item&gt;&lt;item&gt;176&lt;/item&gt;&lt;item&gt;177&lt;/item&gt;&lt;item&gt;178&lt;/item&gt;&lt;item&gt;179&lt;/item&gt;&lt;item&gt;180&lt;/item&gt;&lt;item&gt;181&lt;/item&gt;&lt;item&gt;182&lt;/item&gt;&lt;item&gt;183&lt;/item&gt;&lt;item&gt;184&lt;/item&gt;&lt;item&gt;185&lt;/item&gt;&lt;item&gt;186&lt;/item&gt;&lt;item&gt;187&lt;/item&gt;&lt;item&gt;188&lt;/item&gt;&lt;item&gt;189&lt;/item&gt;&lt;item&gt;190&lt;/item&gt;&lt;item&gt;191&lt;/item&gt;&lt;item&gt;192&lt;/item&gt;&lt;item&gt;193&lt;/item&gt;&lt;item&gt;194&lt;/item&gt;&lt;item&gt;195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6&lt;/item&gt;&lt;item&gt;207&lt;/item&gt;&lt;item&gt;208&lt;/item&gt;&lt;item&gt;209&lt;/item&gt;&lt;item&gt;210&lt;/item&gt;&lt;item&gt;211&lt;/item&gt;&lt;item&gt;212&lt;/item&gt;&lt;item&gt;213&lt;/item&gt;&lt;item&gt;214&lt;/item&gt;&lt;item&gt;215&lt;/item&gt;&lt;item&gt;216&lt;/item&gt;&lt;item&gt;217&lt;/item&gt;&lt;item&gt;218&lt;/item&gt;&lt;item&gt;219&lt;/item&gt;&lt;item&gt;220&lt;/item&gt;&lt;item&gt;221&lt;/item&gt;&lt;item&gt;222&lt;/item&gt;&lt;item&gt;223&lt;/item&gt;&lt;item&gt;224&lt;/item&gt;&lt;item&gt;225&lt;/item&gt;&lt;item&gt;226&lt;/item&gt;&lt;item&gt;227&lt;/item&gt;&lt;item&gt;228&lt;/item&gt;&lt;item&gt;229&lt;/item&gt;&lt;item&gt;230&lt;/item&gt;&lt;item&gt;231&lt;/item&gt;&lt;item&gt;232&lt;/item&gt;&lt;item&gt;233&lt;/item&gt;&lt;item&gt;234&lt;/item&gt;&lt;item&gt;235&lt;/item&gt;&lt;item&gt;236&lt;/item&gt;&lt;item&gt;237&lt;/item&gt;&lt;item&gt;238&lt;/item&gt;&lt;item&gt;239&lt;/item&gt;&lt;item&gt;240&lt;/item&gt;&lt;item&gt;241&lt;/item&gt;&lt;item&gt;242&lt;/item&gt;&lt;item&gt;243&lt;/item&gt;&lt;item&gt;244&lt;/item&gt;&lt;item&gt;245&lt;/item&gt;&lt;item&gt;246&lt;/item&gt;&lt;item&gt;247&lt;/item&gt;&lt;item&gt;248&lt;/item&gt;&lt;item&gt;249&lt;/item&gt;&lt;item&gt;250&lt;/item&gt;&lt;item&gt;251&lt;/item&gt;&lt;/record-ids&gt;&lt;/item&gt;&lt;/Libraries&gt;"/>
  </w:docVars>
  <w:rsids>
    <w:rsidRoot w:val="00FA3558"/>
    <w:rsid w:val="0000557E"/>
    <w:rsid w:val="00012A63"/>
    <w:rsid w:val="00012A9A"/>
    <w:rsid w:val="00015648"/>
    <w:rsid w:val="0002194E"/>
    <w:rsid w:val="0003118A"/>
    <w:rsid w:val="00033D3E"/>
    <w:rsid w:val="00036B23"/>
    <w:rsid w:val="00043C2F"/>
    <w:rsid w:val="00047880"/>
    <w:rsid w:val="00047EFA"/>
    <w:rsid w:val="00053D91"/>
    <w:rsid w:val="000714A2"/>
    <w:rsid w:val="000810C0"/>
    <w:rsid w:val="000810C8"/>
    <w:rsid w:val="00095F93"/>
    <w:rsid w:val="000B33E8"/>
    <w:rsid w:val="000C02AE"/>
    <w:rsid w:val="000C75E6"/>
    <w:rsid w:val="000C7845"/>
    <w:rsid w:val="000D03C7"/>
    <w:rsid w:val="000D43BE"/>
    <w:rsid w:val="000D7FC2"/>
    <w:rsid w:val="000E0576"/>
    <w:rsid w:val="000E4251"/>
    <w:rsid w:val="000F66D4"/>
    <w:rsid w:val="001001EA"/>
    <w:rsid w:val="0010054B"/>
    <w:rsid w:val="00114C7C"/>
    <w:rsid w:val="00114F92"/>
    <w:rsid w:val="001163D8"/>
    <w:rsid w:val="001271E1"/>
    <w:rsid w:val="00133ECD"/>
    <w:rsid w:val="001518B8"/>
    <w:rsid w:val="00152C22"/>
    <w:rsid w:val="0015439F"/>
    <w:rsid w:val="00154843"/>
    <w:rsid w:val="0016439F"/>
    <w:rsid w:val="00174644"/>
    <w:rsid w:val="00174B2E"/>
    <w:rsid w:val="00191750"/>
    <w:rsid w:val="001938EB"/>
    <w:rsid w:val="00194EBE"/>
    <w:rsid w:val="001A1558"/>
    <w:rsid w:val="001A2E3C"/>
    <w:rsid w:val="001A3348"/>
    <w:rsid w:val="001C4086"/>
    <w:rsid w:val="001D1F62"/>
    <w:rsid w:val="001D4990"/>
    <w:rsid w:val="001D4DF0"/>
    <w:rsid w:val="001E14C5"/>
    <w:rsid w:val="001F0DBA"/>
    <w:rsid w:val="001F2749"/>
    <w:rsid w:val="001F2ABA"/>
    <w:rsid w:val="001F5E45"/>
    <w:rsid w:val="002052C7"/>
    <w:rsid w:val="002146D7"/>
    <w:rsid w:val="00216E1E"/>
    <w:rsid w:val="00224A3E"/>
    <w:rsid w:val="00232123"/>
    <w:rsid w:val="00262FEA"/>
    <w:rsid w:val="00273C29"/>
    <w:rsid w:val="00275D35"/>
    <w:rsid w:val="00284000"/>
    <w:rsid w:val="00284E64"/>
    <w:rsid w:val="00294A96"/>
    <w:rsid w:val="00296530"/>
    <w:rsid w:val="002A235D"/>
    <w:rsid w:val="002A6BE7"/>
    <w:rsid w:val="002A7868"/>
    <w:rsid w:val="002B39A5"/>
    <w:rsid w:val="002B4330"/>
    <w:rsid w:val="002C39B3"/>
    <w:rsid w:val="002C4384"/>
    <w:rsid w:val="002C7E94"/>
    <w:rsid w:val="002D1BB6"/>
    <w:rsid w:val="002D3B91"/>
    <w:rsid w:val="002D5CEF"/>
    <w:rsid w:val="002D660E"/>
    <w:rsid w:val="002E2C13"/>
    <w:rsid w:val="002E322B"/>
    <w:rsid w:val="002E52F5"/>
    <w:rsid w:val="002E7ED8"/>
    <w:rsid w:val="00300A87"/>
    <w:rsid w:val="00311122"/>
    <w:rsid w:val="00325792"/>
    <w:rsid w:val="00326EE4"/>
    <w:rsid w:val="00326F83"/>
    <w:rsid w:val="003271DC"/>
    <w:rsid w:val="003321AF"/>
    <w:rsid w:val="003340B6"/>
    <w:rsid w:val="00340604"/>
    <w:rsid w:val="00343B7C"/>
    <w:rsid w:val="00347460"/>
    <w:rsid w:val="00354082"/>
    <w:rsid w:val="00364506"/>
    <w:rsid w:val="00364B16"/>
    <w:rsid w:val="003653EA"/>
    <w:rsid w:val="00365866"/>
    <w:rsid w:val="0036788C"/>
    <w:rsid w:val="00370D02"/>
    <w:rsid w:val="003742C1"/>
    <w:rsid w:val="00375A72"/>
    <w:rsid w:val="00396C3B"/>
    <w:rsid w:val="003A16BE"/>
    <w:rsid w:val="003A3AB0"/>
    <w:rsid w:val="003A527B"/>
    <w:rsid w:val="003A74DC"/>
    <w:rsid w:val="003B253F"/>
    <w:rsid w:val="003B706C"/>
    <w:rsid w:val="003C05EB"/>
    <w:rsid w:val="003E497C"/>
    <w:rsid w:val="003F0357"/>
    <w:rsid w:val="00406C2D"/>
    <w:rsid w:val="0040745E"/>
    <w:rsid w:val="00407925"/>
    <w:rsid w:val="004121CF"/>
    <w:rsid w:val="004215C3"/>
    <w:rsid w:val="00422446"/>
    <w:rsid w:val="00457FA2"/>
    <w:rsid w:val="00467933"/>
    <w:rsid w:val="00477027"/>
    <w:rsid w:val="00481D50"/>
    <w:rsid w:val="004A277E"/>
    <w:rsid w:val="004A2DD2"/>
    <w:rsid w:val="004C0F09"/>
    <w:rsid w:val="004C0F8A"/>
    <w:rsid w:val="004C4A87"/>
    <w:rsid w:val="004F39C6"/>
    <w:rsid w:val="00511FF1"/>
    <w:rsid w:val="00516C74"/>
    <w:rsid w:val="005233B7"/>
    <w:rsid w:val="00542BC4"/>
    <w:rsid w:val="00543D20"/>
    <w:rsid w:val="005568B0"/>
    <w:rsid w:val="00557188"/>
    <w:rsid w:val="005660D8"/>
    <w:rsid w:val="005662C9"/>
    <w:rsid w:val="005665FA"/>
    <w:rsid w:val="0057425F"/>
    <w:rsid w:val="00580CDE"/>
    <w:rsid w:val="00583026"/>
    <w:rsid w:val="005A75AF"/>
    <w:rsid w:val="005B195E"/>
    <w:rsid w:val="005B3385"/>
    <w:rsid w:val="005B5AE9"/>
    <w:rsid w:val="005B6E05"/>
    <w:rsid w:val="005C08FC"/>
    <w:rsid w:val="005C7851"/>
    <w:rsid w:val="005C7CA8"/>
    <w:rsid w:val="005E44EE"/>
    <w:rsid w:val="005E45DC"/>
    <w:rsid w:val="005E738B"/>
    <w:rsid w:val="005F3251"/>
    <w:rsid w:val="005F54C6"/>
    <w:rsid w:val="00602CE1"/>
    <w:rsid w:val="0060314E"/>
    <w:rsid w:val="0061047E"/>
    <w:rsid w:val="00610BDF"/>
    <w:rsid w:val="00612130"/>
    <w:rsid w:val="00613507"/>
    <w:rsid w:val="00615038"/>
    <w:rsid w:val="00615269"/>
    <w:rsid w:val="006204A8"/>
    <w:rsid w:val="00622A04"/>
    <w:rsid w:val="00627696"/>
    <w:rsid w:val="0064371A"/>
    <w:rsid w:val="00654420"/>
    <w:rsid w:val="006562E1"/>
    <w:rsid w:val="00660883"/>
    <w:rsid w:val="00662D5D"/>
    <w:rsid w:val="0067613E"/>
    <w:rsid w:val="006775FC"/>
    <w:rsid w:val="00683351"/>
    <w:rsid w:val="00690855"/>
    <w:rsid w:val="006A16B2"/>
    <w:rsid w:val="006A2059"/>
    <w:rsid w:val="006A25AC"/>
    <w:rsid w:val="006A72B5"/>
    <w:rsid w:val="006B073C"/>
    <w:rsid w:val="006B193F"/>
    <w:rsid w:val="006C2BAA"/>
    <w:rsid w:val="006C6311"/>
    <w:rsid w:val="006C7D87"/>
    <w:rsid w:val="006D1CC6"/>
    <w:rsid w:val="006D4A03"/>
    <w:rsid w:val="006E243E"/>
    <w:rsid w:val="006E46C2"/>
    <w:rsid w:val="006F24A2"/>
    <w:rsid w:val="007009E3"/>
    <w:rsid w:val="00702E7F"/>
    <w:rsid w:val="00706ACB"/>
    <w:rsid w:val="0071114E"/>
    <w:rsid w:val="00714E06"/>
    <w:rsid w:val="0073357C"/>
    <w:rsid w:val="0073784C"/>
    <w:rsid w:val="00737D0B"/>
    <w:rsid w:val="00760DC8"/>
    <w:rsid w:val="00767D67"/>
    <w:rsid w:val="00774959"/>
    <w:rsid w:val="007751DD"/>
    <w:rsid w:val="007770E8"/>
    <w:rsid w:val="0077783F"/>
    <w:rsid w:val="0078603F"/>
    <w:rsid w:val="00787435"/>
    <w:rsid w:val="00794A01"/>
    <w:rsid w:val="007974BF"/>
    <w:rsid w:val="007A604A"/>
    <w:rsid w:val="007B10AE"/>
    <w:rsid w:val="007C343F"/>
    <w:rsid w:val="007D0C4D"/>
    <w:rsid w:val="007D4AA4"/>
    <w:rsid w:val="007D6874"/>
    <w:rsid w:val="007E0816"/>
    <w:rsid w:val="007E091B"/>
    <w:rsid w:val="007E7914"/>
    <w:rsid w:val="0081226B"/>
    <w:rsid w:val="008152B4"/>
    <w:rsid w:val="0082028B"/>
    <w:rsid w:val="008219D5"/>
    <w:rsid w:val="00833D6B"/>
    <w:rsid w:val="0083412C"/>
    <w:rsid w:val="008454CF"/>
    <w:rsid w:val="0084623D"/>
    <w:rsid w:val="00862F75"/>
    <w:rsid w:val="00863D1A"/>
    <w:rsid w:val="00863ECF"/>
    <w:rsid w:val="00880296"/>
    <w:rsid w:val="008826CA"/>
    <w:rsid w:val="00894D87"/>
    <w:rsid w:val="008956F0"/>
    <w:rsid w:val="008A1F3F"/>
    <w:rsid w:val="008A36EF"/>
    <w:rsid w:val="008B6C0C"/>
    <w:rsid w:val="008B79E3"/>
    <w:rsid w:val="008C13E7"/>
    <w:rsid w:val="008C2743"/>
    <w:rsid w:val="008C2D0A"/>
    <w:rsid w:val="008C44D5"/>
    <w:rsid w:val="008D038F"/>
    <w:rsid w:val="008D6555"/>
    <w:rsid w:val="008E190E"/>
    <w:rsid w:val="008E4428"/>
    <w:rsid w:val="008F2A2C"/>
    <w:rsid w:val="008F4EE5"/>
    <w:rsid w:val="00903B0C"/>
    <w:rsid w:val="00903CB1"/>
    <w:rsid w:val="00916660"/>
    <w:rsid w:val="00917C7F"/>
    <w:rsid w:val="009201D9"/>
    <w:rsid w:val="00920B5B"/>
    <w:rsid w:val="00930AC6"/>
    <w:rsid w:val="009455D2"/>
    <w:rsid w:val="00947BC5"/>
    <w:rsid w:val="009511BB"/>
    <w:rsid w:val="00963E9B"/>
    <w:rsid w:val="00965F53"/>
    <w:rsid w:val="0097084E"/>
    <w:rsid w:val="00970C88"/>
    <w:rsid w:val="009762AB"/>
    <w:rsid w:val="00993AA1"/>
    <w:rsid w:val="00996F8E"/>
    <w:rsid w:val="009A02C3"/>
    <w:rsid w:val="009A0FDB"/>
    <w:rsid w:val="009A3588"/>
    <w:rsid w:val="009B1FD1"/>
    <w:rsid w:val="009C1052"/>
    <w:rsid w:val="009C30B0"/>
    <w:rsid w:val="009D0261"/>
    <w:rsid w:val="009D4CF4"/>
    <w:rsid w:val="009E7497"/>
    <w:rsid w:val="009F46E0"/>
    <w:rsid w:val="009F533B"/>
    <w:rsid w:val="00A03C7D"/>
    <w:rsid w:val="00A0506E"/>
    <w:rsid w:val="00A065A0"/>
    <w:rsid w:val="00A07B04"/>
    <w:rsid w:val="00A13FD7"/>
    <w:rsid w:val="00A1797B"/>
    <w:rsid w:val="00A26A78"/>
    <w:rsid w:val="00A3158E"/>
    <w:rsid w:val="00A317D3"/>
    <w:rsid w:val="00A326E1"/>
    <w:rsid w:val="00A354F2"/>
    <w:rsid w:val="00A557CE"/>
    <w:rsid w:val="00A65551"/>
    <w:rsid w:val="00A713BB"/>
    <w:rsid w:val="00A72312"/>
    <w:rsid w:val="00A728A8"/>
    <w:rsid w:val="00A731F8"/>
    <w:rsid w:val="00A7582B"/>
    <w:rsid w:val="00A8576B"/>
    <w:rsid w:val="00A90251"/>
    <w:rsid w:val="00AA287D"/>
    <w:rsid w:val="00AB23BC"/>
    <w:rsid w:val="00AB5CB6"/>
    <w:rsid w:val="00AC35D4"/>
    <w:rsid w:val="00AC705B"/>
    <w:rsid w:val="00AD589E"/>
    <w:rsid w:val="00AE734A"/>
    <w:rsid w:val="00AF55B7"/>
    <w:rsid w:val="00AF7FCD"/>
    <w:rsid w:val="00B033CF"/>
    <w:rsid w:val="00B078D2"/>
    <w:rsid w:val="00B11DDE"/>
    <w:rsid w:val="00B12BFD"/>
    <w:rsid w:val="00B335CB"/>
    <w:rsid w:val="00B35F61"/>
    <w:rsid w:val="00B44036"/>
    <w:rsid w:val="00B4448D"/>
    <w:rsid w:val="00B445DD"/>
    <w:rsid w:val="00B5224E"/>
    <w:rsid w:val="00B52B63"/>
    <w:rsid w:val="00B5498A"/>
    <w:rsid w:val="00B574CD"/>
    <w:rsid w:val="00B74005"/>
    <w:rsid w:val="00B75607"/>
    <w:rsid w:val="00B770DC"/>
    <w:rsid w:val="00B771C9"/>
    <w:rsid w:val="00B8140E"/>
    <w:rsid w:val="00B869E3"/>
    <w:rsid w:val="00B96C46"/>
    <w:rsid w:val="00B97285"/>
    <w:rsid w:val="00BB2DC2"/>
    <w:rsid w:val="00BC0478"/>
    <w:rsid w:val="00BC0A30"/>
    <w:rsid w:val="00BD582C"/>
    <w:rsid w:val="00BD6036"/>
    <w:rsid w:val="00BE299C"/>
    <w:rsid w:val="00BE6D52"/>
    <w:rsid w:val="00BF08F7"/>
    <w:rsid w:val="00C029B6"/>
    <w:rsid w:val="00C0660F"/>
    <w:rsid w:val="00C07328"/>
    <w:rsid w:val="00C1771A"/>
    <w:rsid w:val="00C20402"/>
    <w:rsid w:val="00C260C7"/>
    <w:rsid w:val="00C343D1"/>
    <w:rsid w:val="00C37305"/>
    <w:rsid w:val="00C42326"/>
    <w:rsid w:val="00C60F2F"/>
    <w:rsid w:val="00C644D8"/>
    <w:rsid w:val="00C75CFF"/>
    <w:rsid w:val="00C75FD9"/>
    <w:rsid w:val="00C770BF"/>
    <w:rsid w:val="00C77403"/>
    <w:rsid w:val="00C878A1"/>
    <w:rsid w:val="00C90334"/>
    <w:rsid w:val="00C93170"/>
    <w:rsid w:val="00C94F72"/>
    <w:rsid w:val="00C96E5C"/>
    <w:rsid w:val="00C97B21"/>
    <w:rsid w:val="00CB4D0F"/>
    <w:rsid w:val="00CC213F"/>
    <w:rsid w:val="00CC3AFA"/>
    <w:rsid w:val="00CC7243"/>
    <w:rsid w:val="00CD2688"/>
    <w:rsid w:val="00CD4B03"/>
    <w:rsid w:val="00CD6E53"/>
    <w:rsid w:val="00CE39F4"/>
    <w:rsid w:val="00CE768A"/>
    <w:rsid w:val="00CF439E"/>
    <w:rsid w:val="00D03322"/>
    <w:rsid w:val="00D11AF1"/>
    <w:rsid w:val="00D2028C"/>
    <w:rsid w:val="00D262E1"/>
    <w:rsid w:val="00D30B10"/>
    <w:rsid w:val="00D324A6"/>
    <w:rsid w:val="00D4448E"/>
    <w:rsid w:val="00D45702"/>
    <w:rsid w:val="00D5054B"/>
    <w:rsid w:val="00D5433B"/>
    <w:rsid w:val="00D546FD"/>
    <w:rsid w:val="00D55E3A"/>
    <w:rsid w:val="00D568BA"/>
    <w:rsid w:val="00D5785D"/>
    <w:rsid w:val="00D66C7B"/>
    <w:rsid w:val="00D74F5A"/>
    <w:rsid w:val="00D75B67"/>
    <w:rsid w:val="00D76520"/>
    <w:rsid w:val="00D80676"/>
    <w:rsid w:val="00D838C8"/>
    <w:rsid w:val="00D933AB"/>
    <w:rsid w:val="00D95AD9"/>
    <w:rsid w:val="00D97E14"/>
    <w:rsid w:val="00DA010B"/>
    <w:rsid w:val="00DA1572"/>
    <w:rsid w:val="00DA3509"/>
    <w:rsid w:val="00DB7DBD"/>
    <w:rsid w:val="00DC4271"/>
    <w:rsid w:val="00DD11FA"/>
    <w:rsid w:val="00DD7E54"/>
    <w:rsid w:val="00DE0978"/>
    <w:rsid w:val="00DE559F"/>
    <w:rsid w:val="00DF4DF0"/>
    <w:rsid w:val="00DF53E9"/>
    <w:rsid w:val="00E02855"/>
    <w:rsid w:val="00E10AF6"/>
    <w:rsid w:val="00E10EB2"/>
    <w:rsid w:val="00E12B03"/>
    <w:rsid w:val="00E12D3A"/>
    <w:rsid w:val="00E14D3C"/>
    <w:rsid w:val="00E15D79"/>
    <w:rsid w:val="00E178D2"/>
    <w:rsid w:val="00E34D0E"/>
    <w:rsid w:val="00E36AF5"/>
    <w:rsid w:val="00E628F5"/>
    <w:rsid w:val="00E64505"/>
    <w:rsid w:val="00E64B2E"/>
    <w:rsid w:val="00E77A2A"/>
    <w:rsid w:val="00E77B0D"/>
    <w:rsid w:val="00E80796"/>
    <w:rsid w:val="00E86B53"/>
    <w:rsid w:val="00E872BF"/>
    <w:rsid w:val="00E94B36"/>
    <w:rsid w:val="00EA2A53"/>
    <w:rsid w:val="00EA3AE8"/>
    <w:rsid w:val="00EA4375"/>
    <w:rsid w:val="00EB5510"/>
    <w:rsid w:val="00EB631B"/>
    <w:rsid w:val="00EC2B5C"/>
    <w:rsid w:val="00EE47BE"/>
    <w:rsid w:val="00EF4CDF"/>
    <w:rsid w:val="00EF4D4A"/>
    <w:rsid w:val="00F03847"/>
    <w:rsid w:val="00F040BD"/>
    <w:rsid w:val="00F164EA"/>
    <w:rsid w:val="00F410BE"/>
    <w:rsid w:val="00F4114D"/>
    <w:rsid w:val="00F462E2"/>
    <w:rsid w:val="00F55726"/>
    <w:rsid w:val="00F56D9B"/>
    <w:rsid w:val="00F65E76"/>
    <w:rsid w:val="00F67C25"/>
    <w:rsid w:val="00F70D6A"/>
    <w:rsid w:val="00F8068A"/>
    <w:rsid w:val="00F80CF6"/>
    <w:rsid w:val="00F86CBE"/>
    <w:rsid w:val="00FA3558"/>
    <w:rsid w:val="00FC2A95"/>
    <w:rsid w:val="00FC548B"/>
    <w:rsid w:val="00FC57DA"/>
    <w:rsid w:val="00FD334D"/>
    <w:rsid w:val="00FD5E2D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34F66"/>
  <w15:docId w15:val="{E5F3B833-C858-4199-B016-44E13650B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FA355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A355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A355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A3558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FA35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55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4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4E64"/>
  </w:style>
  <w:style w:type="paragraph" w:styleId="Footer">
    <w:name w:val="footer"/>
    <w:basedOn w:val="Normal"/>
    <w:link w:val="FooterChar"/>
    <w:uiPriority w:val="99"/>
    <w:unhideWhenUsed/>
    <w:rsid w:val="00284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E64"/>
  </w:style>
  <w:style w:type="paragraph" w:styleId="ListParagraph">
    <w:name w:val="List Paragraph"/>
    <w:basedOn w:val="Normal"/>
    <w:uiPriority w:val="34"/>
    <w:qFormat/>
    <w:rsid w:val="009455D2"/>
    <w:pPr>
      <w:ind w:left="720"/>
      <w:contextualSpacing/>
    </w:pPr>
  </w:style>
  <w:style w:type="character" w:customStyle="1" w:styleId="anchor-text">
    <w:name w:val="anchor-text"/>
    <w:basedOn w:val="DefaultParagraphFont"/>
    <w:rsid w:val="003F0357"/>
  </w:style>
  <w:style w:type="character" w:styleId="FollowedHyperlink">
    <w:name w:val="FollowedHyperlink"/>
    <w:basedOn w:val="DefaultParagraphFont"/>
    <w:uiPriority w:val="99"/>
    <w:semiHidden/>
    <w:unhideWhenUsed/>
    <w:rsid w:val="00300A87"/>
    <w:rPr>
      <w:color w:val="954F72" w:themeColor="followedHyperlink"/>
      <w:u w:val="single"/>
    </w:rPr>
  </w:style>
  <w:style w:type="character" w:styleId="IntenseEmphasis">
    <w:name w:val="Intense Emphasis"/>
    <w:basedOn w:val="DefaultParagraphFont"/>
    <w:uiPriority w:val="21"/>
    <w:qFormat/>
    <w:rsid w:val="00D30B10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9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i.org/10.1007/s12187-015-9307-5" TargetMode="External"/><Relationship Id="rId21" Type="http://schemas.openxmlformats.org/officeDocument/2006/relationships/hyperlink" Target="https://doi.org/10.1111/aphw.12406" TargetMode="External"/><Relationship Id="rId42" Type="http://schemas.openxmlformats.org/officeDocument/2006/relationships/hyperlink" Target="https://doi.org/10.1007/s10803-022-05668-y" TargetMode="External"/><Relationship Id="rId63" Type="http://schemas.openxmlformats.org/officeDocument/2006/relationships/hyperlink" Target="https://doi.org/10.1016/j.heliyon.2022.e09193" TargetMode="External"/><Relationship Id="rId84" Type="http://schemas.openxmlformats.org/officeDocument/2006/relationships/hyperlink" Target="https://doi.org/10.1891/2168-6653.28.1.2" TargetMode="External"/><Relationship Id="rId138" Type="http://schemas.openxmlformats.org/officeDocument/2006/relationships/hyperlink" Target="https://doi.org/10.1177/1362361319898961" TargetMode="External"/><Relationship Id="rId159" Type="http://schemas.openxmlformats.org/officeDocument/2006/relationships/hyperlink" Target="https://doi.org/10.1002/aur.1965" TargetMode="External"/><Relationship Id="rId170" Type="http://schemas.openxmlformats.org/officeDocument/2006/relationships/hyperlink" Target="https://doi.org/10.1177/13623613221098240" TargetMode="External"/><Relationship Id="rId191" Type="http://schemas.openxmlformats.org/officeDocument/2006/relationships/hyperlink" Target="https://doi.org/10.1111/cch.12873" TargetMode="External"/><Relationship Id="rId205" Type="http://schemas.openxmlformats.org/officeDocument/2006/relationships/hyperlink" Target="https://doi.org/10.1177/09593535221101455" TargetMode="External"/><Relationship Id="rId226" Type="http://schemas.openxmlformats.org/officeDocument/2006/relationships/hyperlink" Target="https://doi.org/10.1080/15374416.2012.698725" TargetMode="External"/><Relationship Id="rId107" Type="http://schemas.openxmlformats.org/officeDocument/2006/relationships/hyperlink" Target="https://doi.org/10.1002/aur.2614" TargetMode="External"/><Relationship Id="rId11" Type="http://schemas.openxmlformats.org/officeDocument/2006/relationships/hyperlink" Target="https://doi.org/10.1186/s12888-023-04635-w" TargetMode="External"/><Relationship Id="rId32" Type="http://schemas.openxmlformats.org/officeDocument/2006/relationships/hyperlink" Target="https://doi.org/10.1177/1362361309346066" TargetMode="External"/><Relationship Id="rId53" Type="http://schemas.openxmlformats.org/officeDocument/2006/relationships/hyperlink" Target="https://doi.org/10.1007/s10803-021-05048-y" TargetMode="External"/><Relationship Id="rId74" Type="http://schemas.openxmlformats.org/officeDocument/2006/relationships/hyperlink" Target="https://doi.org/10.1007/s11136-013-0613-4" TargetMode="External"/><Relationship Id="rId128" Type="http://schemas.openxmlformats.org/officeDocument/2006/relationships/hyperlink" Target="https://doi.org/10.3109/13668250.2014.984666" TargetMode="External"/><Relationship Id="rId149" Type="http://schemas.openxmlformats.org/officeDocument/2006/relationships/hyperlink" Target="https://doi.org/10.1371/journal.pone.0109567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doi.org/10.1352/1934-9556-58.5.393" TargetMode="External"/><Relationship Id="rId160" Type="http://schemas.openxmlformats.org/officeDocument/2006/relationships/hyperlink" Target="https://doi.org/10.2147/ndt.S246651" TargetMode="External"/><Relationship Id="rId181" Type="http://schemas.openxmlformats.org/officeDocument/2006/relationships/hyperlink" Target="https://doi.org/10.1177/13623613221140759" TargetMode="External"/><Relationship Id="rId216" Type="http://schemas.openxmlformats.org/officeDocument/2006/relationships/hyperlink" Target="https://doi.org/10.33438/ijdshs.1010712" TargetMode="External"/><Relationship Id="rId237" Type="http://schemas.openxmlformats.org/officeDocument/2006/relationships/hyperlink" Target="https://doi.org/10.1002/aur.2780" TargetMode="External"/><Relationship Id="rId22" Type="http://schemas.openxmlformats.org/officeDocument/2006/relationships/hyperlink" Target="https://doi.org/10.1016/j.comppsych.2013.08.001" TargetMode="External"/><Relationship Id="rId43" Type="http://schemas.openxmlformats.org/officeDocument/2006/relationships/hyperlink" Target="https://doi.org/10.1177/1362361318774558" TargetMode="External"/><Relationship Id="rId64" Type="http://schemas.openxmlformats.org/officeDocument/2006/relationships/hyperlink" Target="https://doi.org/10.1016/j.ridd.2019.04.005" TargetMode="External"/><Relationship Id="rId118" Type="http://schemas.openxmlformats.org/officeDocument/2006/relationships/hyperlink" Target="https://doi.org/10.1111/dmcn.15206" TargetMode="External"/><Relationship Id="rId139" Type="http://schemas.openxmlformats.org/officeDocument/2006/relationships/hyperlink" Target="https://doi.org/10.1108/jsm-12-2018-0365" TargetMode="External"/><Relationship Id="rId85" Type="http://schemas.openxmlformats.org/officeDocument/2006/relationships/hyperlink" Target="https://www.scopus.com/inward/record.uri?eid=2-s2.0-85116425139&amp;partnerID=40&amp;md5=dc9df42157c7711ba76fbd522c71679e" TargetMode="External"/><Relationship Id="rId150" Type="http://schemas.openxmlformats.org/officeDocument/2006/relationships/hyperlink" Target="https://doi.org/10.1080/1034912X.2020.1743241" TargetMode="External"/><Relationship Id="rId171" Type="http://schemas.openxmlformats.org/officeDocument/2006/relationships/hyperlink" Target="https://doi.org/10.1080/09687599.2016.1186529" TargetMode="External"/><Relationship Id="rId192" Type="http://schemas.openxmlformats.org/officeDocument/2006/relationships/hyperlink" Target="https://www.scopus.com/inward/record.uri?eid=2-s2.0-85098628297&amp;partnerID=40&amp;md5=b5c30eb1d0e4a0742121a49e67931b1a" TargetMode="External"/><Relationship Id="rId206" Type="http://schemas.openxmlformats.org/officeDocument/2006/relationships/hyperlink" Target="https://doi.org/10.1007/s11136-011-9916-5" TargetMode="External"/><Relationship Id="rId227" Type="http://schemas.openxmlformats.org/officeDocument/2006/relationships/hyperlink" Target="https://doi.org/10.1352/1944-7558-120.4.289" TargetMode="External"/><Relationship Id="rId201" Type="http://schemas.openxmlformats.org/officeDocument/2006/relationships/hyperlink" Target="https://doi.org/10.1177/1362361309103792" TargetMode="External"/><Relationship Id="rId222" Type="http://schemas.openxmlformats.org/officeDocument/2006/relationships/hyperlink" Target="https://doi.org/10.2165/11597200-000000000-00000" TargetMode="External"/><Relationship Id="rId243" Type="http://schemas.openxmlformats.org/officeDocument/2006/relationships/theme" Target="theme/theme1.xml"/><Relationship Id="rId12" Type="http://schemas.openxmlformats.org/officeDocument/2006/relationships/hyperlink" Target="https://doi.org/10.1542/peds.2019-1895E" TargetMode="External"/><Relationship Id="rId17" Type="http://schemas.openxmlformats.org/officeDocument/2006/relationships/hyperlink" Target="https://doi.org/10.1007/s10803-019-04353-x" TargetMode="External"/><Relationship Id="rId33" Type="http://schemas.openxmlformats.org/officeDocument/2006/relationships/hyperlink" Target="https://doi.org/10.1007/s10803-016-2816-3" TargetMode="External"/><Relationship Id="rId38" Type="http://schemas.openxmlformats.org/officeDocument/2006/relationships/hyperlink" Target="https://doi.org/10.1080/17405629.2018.1444987" TargetMode="External"/><Relationship Id="rId59" Type="http://schemas.openxmlformats.org/officeDocument/2006/relationships/hyperlink" Target="https://doi.org/10.1177/2396941519851225" TargetMode="External"/><Relationship Id="rId103" Type="http://schemas.openxmlformats.org/officeDocument/2006/relationships/hyperlink" Target="https://doi.org/10.1177/17455057221137477" TargetMode="External"/><Relationship Id="rId108" Type="http://schemas.openxmlformats.org/officeDocument/2006/relationships/hyperlink" Target="https://doi.org/10.1002/aur.2064" TargetMode="External"/><Relationship Id="rId124" Type="http://schemas.openxmlformats.org/officeDocument/2006/relationships/hyperlink" Target="https://doi.org/10.1177/1362361312436848" TargetMode="External"/><Relationship Id="rId129" Type="http://schemas.openxmlformats.org/officeDocument/2006/relationships/hyperlink" Target="https://doi.org/10.1186/s12888-022-03841-2" TargetMode="External"/><Relationship Id="rId54" Type="http://schemas.openxmlformats.org/officeDocument/2006/relationships/hyperlink" Target="https://doi.org/10.1007/s10803-022-05610-2" TargetMode="External"/><Relationship Id="rId70" Type="http://schemas.openxmlformats.org/officeDocument/2006/relationships/hyperlink" Target="https://doi.org/10.1177/1362361316660309" TargetMode="External"/><Relationship Id="rId75" Type="http://schemas.openxmlformats.org/officeDocument/2006/relationships/hyperlink" Target="https://doi.org/10.1007/s11136-018-2057-3" TargetMode="External"/><Relationship Id="rId91" Type="http://schemas.openxmlformats.org/officeDocument/2006/relationships/hyperlink" Target="https://doi.org/10.3390/risks9050095" TargetMode="External"/><Relationship Id="rId96" Type="http://schemas.openxmlformats.org/officeDocument/2006/relationships/hyperlink" Target="https://doi.org/10.1002/aur.2275" TargetMode="External"/><Relationship Id="rId140" Type="http://schemas.openxmlformats.org/officeDocument/2006/relationships/hyperlink" Target="https://doi.org/10.1177/1362361320908107" TargetMode="External"/><Relationship Id="rId145" Type="http://schemas.openxmlformats.org/officeDocument/2006/relationships/hyperlink" Target="https://doi.org/10.1080/17518423.2020.1770354" TargetMode="External"/><Relationship Id="rId161" Type="http://schemas.openxmlformats.org/officeDocument/2006/relationships/hyperlink" Target="https://files.eric.ed.gov/fulltext/EJ846938.pdf" TargetMode="External"/><Relationship Id="rId166" Type="http://schemas.openxmlformats.org/officeDocument/2006/relationships/hyperlink" Target="https://doi.org/10.1002/aur.2779" TargetMode="External"/><Relationship Id="rId182" Type="http://schemas.openxmlformats.org/officeDocument/2006/relationships/hyperlink" Target="https://doi.org/10.5455/apd.185269" TargetMode="External"/><Relationship Id="rId187" Type="http://schemas.openxmlformats.org/officeDocument/2006/relationships/hyperlink" Target="https://doi.org/10.1177/1362361313509730" TargetMode="External"/><Relationship Id="rId217" Type="http://schemas.openxmlformats.org/officeDocument/2006/relationships/hyperlink" Target="https://doi.org/10.1177/136236132096236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s://doi.org/10.1352/1934-9556-47.2.63" TargetMode="External"/><Relationship Id="rId233" Type="http://schemas.openxmlformats.org/officeDocument/2006/relationships/hyperlink" Target="https://doi.org/10.1111/dmcn.14657" TargetMode="External"/><Relationship Id="rId238" Type="http://schemas.openxmlformats.org/officeDocument/2006/relationships/hyperlink" Target="https://doi.org/10.1177/13623613221112198" TargetMode="External"/><Relationship Id="rId23" Type="http://schemas.openxmlformats.org/officeDocument/2006/relationships/hyperlink" Target="https://doi.org/10.1097/00004583-200402000-00019" TargetMode="External"/><Relationship Id="rId28" Type="http://schemas.openxmlformats.org/officeDocument/2006/relationships/hyperlink" Target="https://doi.org/10.1016/j.ridd.2021.104026" TargetMode="External"/><Relationship Id="rId49" Type="http://schemas.openxmlformats.org/officeDocument/2006/relationships/hyperlink" Target="https://doi.org/10.1177/13623613211035229" TargetMode="External"/><Relationship Id="rId114" Type="http://schemas.openxmlformats.org/officeDocument/2006/relationships/hyperlink" Target="https://doi.org/10.1007/s10803-020-04783-y" TargetMode="External"/><Relationship Id="rId119" Type="http://schemas.openxmlformats.org/officeDocument/2006/relationships/hyperlink" Target="https://doi.org/10.3329/bmrcb.v41i3.29973" TargetMode="External"/><Relationship Id="rId44" Type="http://schemas.openxmlformats.org/officeDocument/2006/relationships/hyperlink" Target="https://doi.org/10.1016/j.ijpsycho.2018.12.010" TargetMode="External"/><Relationship Id="rId60" Type="http://schemas.openxmlformats.org/officeDocument/2006/relationships/hyperlink" Target="https://doi.org/10.1016/j.psychres.2021.114087" TargetMode="External"/><Relationship Id="rId65" Type="http://schemas.openxmlformats.org/officeDocument/2006/relationships/hyperlink" Target="https://doi.org/10.1007/s10803-014-2110-1" TargetMode="External"/><Relationship Id="rId81" Type="http://schemas.openxmlformats.org/officeDocument/2006/relationships/hyperlink" Target="https://doi.org/10.1017/S1463423622000755" TargetMode="External"/><Relationship Id="rId86" Type="http://schemas.openxmlformats.org/officeDocument/2006/relationships/hyperlink" Target="https://doi.org/10.1007/s12187-011-9134-2" TargetMode="External"/><Relationship Id="rId130" Type="http://schemas.openxmlformats.org/officeDocument/2006/relationships/hyperlink" Target="https://doi.org/10.1016/j.ridd.2018.09.004" TargetMode="External"/><Relationship Id="rId135" Type="http://schemas.openxmlformats.org/officeDocument/2006/relationships/hyperlink" Target="https://doi.org/10.1007/s10803-009-0921-2" TargetMode="External"/><Relationship Id="rId151" Type="http://schemas.openxmlformats.org/officeDocument/2006/relationships/hyperlink" Target="https://doi.org/10.1080/09638288.2017.1414887" TargetMode="External"/><Relationship Id="rId156" Type="http://schemas.openxmlformats.org/officeDocument/2006/relationships/hyperlink" Target="https://doi.org/10.1177/13623613211004328" TargetMode="External"/><Relationship Id="rId177" Type="http://schemas.openxmlformats.org/officeDocument/2006/relationships/hyperlink" Target="https://doi.org/10.1177/1362361320959959" TargetMode="External"/><Relationship Id="rId198" Type="http://schemas.openxmlformats.org/officeDocument/2006/relationships/hyperlink" Target="https://doi.org/10.1007/s11195-022-09764-w" TargetMode="External"/><Relationship Id="rId172" Type="http://schemas.openxmlformats.org/officeDocument/2006/relationships/hyperlink" Target="https://doi.org/10.1007/s10803-017-3105-5" TargetMode="External"/><Relationship Id="rId193" Type="http://schemas.openxmlformats.org/officeDocument/2006/relationships/hyperlink" Target="https://doi.org/10.1177/1362361306066604" TargetMode="External"/><Relationship Id="rId202" Type="http://schemas.openxmlformats.org/officeDocument/2006/relationships/hyperlink" Target="https://doi.org/10.1177/1362361320942981" TargetMode="External"/><Relationship Id="rId207" Type="http://schemas.openxmlformats.org/officeDocument/2006/relationships/hyperlink" Target="https://doi.org/10.1097/dbp.0b013e318203e558" TargetMode="External"/><Relationship Id="rId223" Type="http://schemas.openxmlformats.org/officeDocument/2006/relationships/hyperlink" Target="https://doi.org/10.1177/17446295211033467" TargetMode="External"/><Relationship Id="rId228" Type="http://schemas.openxmlformats.org/officeDocument/2006/relationships/hyperlink" Target="https://doi.org/10.1080/09638288.2018.1544297" TargetMode="External"/><Relationship Id="rId13" Type="http://schemas.openxmlformats.org/officeDocument/2006/relationships/hyperlink" Target="https://doi.org/10.1007/s10803-017-3289-8" TargetMode="External"/><Relationship Id="rId18" Type="http://schemas.openxmlformats.org/officeDocument/2006/relationships/hyperlink" Target="https://doi.org/10.1016/j.rasd.2023.102168" TargetMode="External"/><Relationship Id="rId39" Type="http://schemas.openxmlformats.org/officeDocument/2006/relationships/hyperlink" Target="https://doi.org/10.1111/jar.12364" TargetMode="External"/><Relationship Id="rId109" Type="http://schemas.openxmlformats.org/officeDocument/2006/relationships/hyperlink" Target="https://doi.org/10.1177/1362361316650090" TargetMode="External"/><Relationship Id="rId34" Type="http://schemas.openxmlformats.org/officeDocument/2006/relationships/hyperlink" Target="https://doi.org/10.1177/1362361317703090" TargetMode="External"/><Relationship Id="rId50" Type="http://schemas.openxmlformats.org/officeDocument/2006/relationships/hyperlink" Target="https://doi.org/10.1177/13623613211024098" TargetMode="External"/><Relationship Id="rId55" Type="http://schemas.openxmlformats.org/officeDocument/2006/relationships/hyperlink" Target="https://doi.org/10.1007/s10882-019-09660-w" TargetMode="External"/><Relationship Id="rId76" Type="http://schemas.openxmlformats.org/officeDocument/2006/relationships/hyperlink" Target="https://doi.org/10.1007/s40368-019-00500-1" TargetMode="External"/><Relationship Id="rId97" Type="http://schemas.openxmlformats.org/officeDocument/2006/relationships/hyperlink" Target="https://doi.org/10.1080/19361653.2022.2119188" TargetMode="External"/><Relationship Id="rId104" Type="http://schemas.openxmlformats.org/officeDocument/2006/relationships/hyperlink" Target="https://doi.org/10.1089/aut.2021.0016" TargetMode="External"/><Relationship Id="rId120" Type="http://schemas.openxmlformats.org/officeDocument/2006/relationships/hyperlink" Target="https://doi.org/10.1186/s13229-015-0044-x" TargetMode="External"/><Relationship Id="rId125" Type="http://schemas.openxmlformats.org/officeDocument/2006/relationships/hyperlink" Target="https://doi.org/10.3205/psm000065" TargetMode="External"/><Relationship Id="rId141" Type="http://schemas.openxmlformats.org/officeDocument/2006/relationships/hyperlink" Target="https://doi.org/10.1016/j.ridd.2021.103915" TargetMode="External"/><Relationship Id="rId146" Type="http://schemas.openxmlformats.org/officeDocument/2006/relationships/hyperlink" Target="https://doi.org/10.1007/s10803-007-0491-0" TargetMode="External"/><Relationship Id="rId167" Type="http://schemas.openxmlformats.org/officeDocument/2006/relationships/hyperlink" Target="https://doi.org/10.1016/j.rasd.2021.101740" TargetMode="External"/><Relationship Id="rId188" Type="http://schemas.openxmlformats.org/officeDocument/2006/relationships/hyperlink" Target="https://doi.org/10.1111/adj.12124" TargetMode="External"/><Relationship Id="rId7" Type="http://schemas.openxmlformats.org/officeDocument/2006/relationships/hyperlink" Target="https://doi.org/10.1002/aur.2155" TargetMode="External"/><Relationship Id="rId71" Type="http://schemas.openxmlformats.org/officeDocument/2006/relationships/hyperlink" Target="https://doi.org/10.1017/S0033291717002616" TargetMode="External"/><Relationship Id="rId92" Type="http://schemas.openxmlformats.org/officeDocument/2006/relationships/hyperlink" Target="https://doi.org/10.1108/AIA-01-2017-0001" TargetMode="External"/><Relationship Id="rId162" Type="http://schemas.openxmlformats.org/officeDocument/2006/relationships/hyperlink" Target="https://doi.org/10.1177/1362361312474121" TargetMode="External"/><Relationship Id="rId183" Type="http://schemas.openxmlformats.org/officeDocument/2006/relationships/hyperlink" Target="https://doi.org/10.1111/j.1754-4505.2012.00294.x" TargetMode="External"/><Relationship Id="rId213" Type="http://schemas.openxmlformats.org/officeDocument/2006/relationships/hyperlink" Target="https://doi.org/10.1080/20473869.2022.2092935" TargetMode="External"/><Relationship Id="rId218" Type="http://schemas.openxmlformats.org/officeDocument/2006/relationships/hyperlink" Target="https://doi.org/10.1111/j.1365-2214.2012.01377.x" TargetMode="External"/><Relationship Id="rId234" Type="http://schemas.openxmlformats.org/officeDocument/2006/relationships/hyperlink" Target="https://doi.org/10.1177/13623613221085364" TargetMode="External"/><Relationship Id="rId239" Type="http://schemas.openxmlformats.org/officeDocument/2006/relationships/hyperlink" Target="https://doi.org/10.1007/s00381-018-4016-2" TargetMode="External"/><Relationship Id="rId2" Type="http://schemas.openxmlformats.org/officeDocument/2006/relationships/styles" Target="styles.xml"/><Relationship Id="rId29" Type="http://schemas.openxmlformats.org/officeDocument/2006/relationships/hyperlink" Target="https://doi.org/10.1007/s10803-019-04309-1" TargetMode="External"/><Relationship Id="rId24" Type="http://schemas.openxmlformats.org/officeDocument/2006/relationships/hyperlink" Target="https://doi.org/10.1111/j.1468-3148.2008.00473.x" TargetMode="External"/><Relationship Id="rId40" Type="http://schemas.openxmlformats.org/officeDocument/2006/relationships/hyperlink" Target="https://doi.org/10.1177/1088357608322997" TargetMode="External"/><Relationship Id="rId45" Type="http://schemas.openxmlformats.org/officeDocument/2006/relationships/hyperlink" Target="https://doi.org/10.1177/1362361318816053" TargetMode="External"/><Relationship Id="rId66" Type="http://schemas.openxmlformats.org/officeDocument/2006/relationships/hyperlink" Target="https://doi.org/10.3390/ijerph20021151" TargetMode="External"/><Relationship Id="rId87" Type="http://schemas.openxmlformats.org/officeDocument/2006/relationships/hyperlink" Target="https://doi.org/10.1080/20473869.2023.2204574" TargetMode="External"/><Relationship Id="rId110" Type="http://schemas.openxmlformats.org/officeDocument/2006/relationships/hyperlink" Target="https://doi.org/10.1007/s00787-015-0766-5" TargetMode="External"/><Relationship Id="rId115" Type="http://schemas.openxmlformats.org/officeDocument/2006/relationships/hyperlink" Target="https://doi.org/10.1177/1362361306068508" TargetMode="External"/><Relationship Id="rId131" Type="http://schemas.openxmlformats.org/officeDocument/2006/relationships/hyperlink" Target="https://doi.org/10.1108/AIA-04-2019-0011" TargetMode="External"/><Relationship Id="rId136" Type="http://schemas.openxmlformats.org/officeDocument/2006/relationships/hyperlink" Target="https://doi.org/10.1177/1362361317704420" TargetMode="External"/><Relationship Id="rId157" Type="http://schemas.openxmlformats.org/officeDocument/2006/relationships/hyperlink" Target="https://doi.org/10.1016/j.rasd.2021.101887" TargetMode="External"/><Relationship Id="rId178" Type="http://schemas.openxmlformats.org/officeDocument/2006/relationships/hyperlink" Target="https://doi.org/10.1111/jcap.12132" TargetMode="External"/><Relationship Id="rId61" Type="http://schemas.openxmlformats.org/officeDocument/2006/relationships/hyperlink" Target="https://doi.org/10.3389/fpsyg.2021.699335" TargetMode="External"/><Relationship Id="rId82" Type="http://schemas.openxmlformats.org/officeDocument/2006/relationships/hyperlink" Target="https://doi.org/10.1016/j.rasd.2021.101826" TargetMode="External"/><Relationship Id="rId152" Type="http://schemas.openxmlformats.org/officeDocument/2006/relationships/hyperlink" Target="https://doi.org/10.1016/j.ridd.2021.104130" TargetMode="External"/><Relationship Id="rId173" Type="http://schemas.openxmlformats.org/officeDocument/2006/relationships/hyperlink" Target="https://doi.org/10.1080/1034912x.2023.2212619" TargetMode="External"/><Relationship Id="rId194" Type="http://schemas.openxmlformats.org/officeDocument/2006/relationships/hyperlink" Target="https://doi.org/10.4103/0970-4388.130967" TargetMode="External"/><Relationship Id="rId199" Type="http://schemas.openxmlformats.org/officeDocument/2006/relationships/hyperlink" Target="https://doi.org/10.3389/fpsyg.2022.741213" TargetMode="External"/><Relationship Id="rId203" Type="http://schemas.openxmlformats.org/officeDocument/2006/relationships/hyperlink" Target="https://doi.org/10.1177/13623613211027673" TargetMode="External"/><Relationship Id="rId208" Type="http://schemas.openxmlformats.org/officeDocument/2006/relationships/hyperlink" Target="https://doi.org/10.1542/peds.2012-0900g" TargetMode="External"/><Relationship Id="rId229" Type="http://schemas.openxmlformats.org/officeDocument/2006/relationships/hyperlink" Target="https://doi.org/10.1016/j.ridd.2010.04.021" TargetMode="External"/><Relationship Id="rId19" Type="http://schemas.openxmlformats.org/officeDocument/2006/relationships/hyperlink" Target="https://doi.org/10.1177/1362361319892457" TargetMode="External"/><Relationship Id="rId224" Type="http://schemas.openxmlformats.org/officeDocument/2006/relationships/hyperlink" Target="https://doi.org/10.1007/s10803-010-0975-1" TargetMode="External"/><Relationship Id="rId240" Type="http://schemas.openxmlformats.org/officeDocument/2006/relationships/hyperlink" Target="https://doi.org/10.1080/20473869.2018.1468619" TargetMode="External"/><Relationship Id="rId14" Type="http://schemas.openxmlformats.org/officeDocument/2006/relationships/hyperlink" Target="https://doi.org/10.1177/13623613221086997" TargetMode="External"/><Relationship Id="rId30" Type="http://schemas.openxmlformats.org/officeDocument/2006/relationships/hyperlink" Target="https://doi.org/10.3109/13668250.2017.1299117" TargetMode="External"/><Relationship Id="rId35" Type="http://schemas.openxmlformats.org/officeDocument/2006/relationships/hyperlink" Target="https://doi.org/10.1002/aur.1753" TargetMode="External"/><Relationship Id="rId56" Type="http://schemas.openxmlformats.org/officeDocument/2006/relationships/hyperlink" Target="https://doi.org/10.1016/j.rasd.2014.05.015" TargetMode="External"/><Relationship Id="rId77" Type="http://schemas.openxmlformats.org/officeDocument/2006/relationships/hyperlink" Target="https://doi.org/10.1177/1362361316630881" TargetMode="External"/><Relationship Id="rId100" Type="http://schemas.openxmlformats.org/officeDocument/2006/relationships/hyperlink" Target="https://doi.org/10.5455/apd.18005" TargetMode="External"/><Relationship Id="rId105" Type="http://schemas.openxmlformats.org/officeDocument/2006/relationships/hyperlink" Target="https://doi.org/10.1080/09687599.2020.1829554" TargetMode="External"/><Relationship Id="rId126" Type="http://schemas.openxmlformats.org/officeDocument/2006/relationships/hyperlink" Target="https://doi.org/10.1002/aur.2242" TargetMode="External"/><Relationship Id="rId147" Type="http://schemas.openxmlformats.org/officeDocument/2006/relationships/hyperlink" Target="https://doi.org/10.1007/s10803-020-04657-3" TargetMode="External"/><Relationship Id="rId168" Type="http://schemas.openxmlformats.org/officeDocument/2006/relationships/hyperlink" Target="https://doi.org/10.1016/j.rasd.2014.11.009" TargetMode="External"/><Relationship Id="rId8" Type="http://schemas.openxmlformats.org/officeDocument/2006/relationships/hyperlink" Target="https://doi.org/10.1007/s10803-019-03932-2" TargetMode="External"/><Relationship Id="rId51" Type="http://schemas.openxmlformats.org/officeDocument/2006/relationships/hyperlink" Target="https://doi.org/10.1080/11038128.2018.1449887" TargetMode="External"/><Relationship Id="rId72" Type="http://schemas.openxmlformats.org/officeDocument/2006/relationships/hyperlink" Target="https://doi.org/10.1007/s10803-015-2438-1" TargetMode="External"/><Relationship Id="rId93" Type="http://schemas.openxmlformats.org/officeDocument/2006/relationships/hyperlink" Target="https://doi.org/10.1016/j.rasd.2012.12.009" TargetMode="External"/><Relationship Id="rId98" Type="http://schemas.openxmlformats.org/officeDocument/2006/relationships/hyperlink" Target="https://doi.org/10.1002/aur.1931" TargetMode="External"/><Relationship Id="rId121" Type="http://schemas.openxmlformats.org/officeDocument/2006/relationships/hyperlink" Target="https://doi.org/10.1038/s41398-022-01874-5" TargetMode="External"/><Relationship Id="rId142" Type="http://schemas.openxmlformats.org/officeDocument/2006/relationships/hyperlink" Target="https://doi.org/10.1080/17518423.2021.1964005" TargetMode="External"/><Relationship Id="rId163" Type="http://schemas.openxmlformats.org/officeDocument/2006/relationships/hyperlink" Target="https://doi.org/10.1007/s10803-017-3402-z" TargetMode="External"/><Relationship Id="rId184" Type="http://schemas.openxmlformats.org/officeDocument/2006/relationships/hyperlink" Target="https://doi.org/10.1177/1362361318823925" TargetMode="External"/><Relationship Id="rId189" Type="http://schemas.openxmlformats.org/officeDocument/2006/relationships/hyperlink" Target="https://doi.org/10.3390/educsci11080397" TargetMode="External"/><Relationship Id="rId219" Type="http://schemas.openxmlformats.org/officeDocument/2006/relationships/hyperlink" Target="https://doi.org/10.1177/1362361322114644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doi.org/10.1007/s10882-019-09686-0" TargetMode="External"/><Relationship Id="rId230" Type="http://schemas.openxmlformats.org/officeDocument/2006/relationships/hyperlink" Target="https://doi.org/10.1007/s10803-021-05229-9" TargetMode="External"/><Relationship Id="rId235" Type="http://schemas.openxmlformats.org/officeDocument/2006/relationships/hyperlink" Target="https://doi.org/10.1002/aur.2519" TargetMode="External"/><Relationship Id="rId25" Type="http://schemas.openxmlformats.org/officeDocument/2006/relationships/hyperlink" Target="https://doi.org/10.1007/s10803-023-05945-4" TargetMode="External"/><Relationship Id="rId46" Type="http://schemas.openxmlformats.org/officeDocument/2006/relationships/hyperlink" Target="https://doi.org/10.14295/bds.2019.v22i4.1814" TargetMode="External"/><Relationship Id="rId67" Type="http://schemas.openxmlformats.org/officeDocument/2006/relationships/hyperlink" Target="https://doi.org/10.1177/1362361317709202" TargetMode="External"/><Relationship Id="rId116" Type="http://schemas.openxmlformats.org/officeDocument/2006/relationships/hyperlink" Target="https://doi.org/10.1007/s10826-022-02277-2" TargetMode="External"/><Relationship Id="rId137" Type="http://schemas.openxmlformats.org/officeDocument/2006/relationships/hyperlink" Target="https://doi.org/10.1080/19315864.2021.1892890" TargetMode="External"/><Relationship Id="rId158" Type="http://schemas.openxmlformats.org/officeDocument/2006/relationships/hyperlink" Target="https://doi.org/10.1016/j.rasd.2019.02.007" TargetMode="External"/><Relationship Id="rId20" Type="http://schemas.openxmlformats.org/officeDocument/2006/relationships/hyperlink" Target="https://doi.org/10.1038/s41598-022-11655-1" TargetMode="External"/><Relationship Id="rId41" Type="http://schemas.openxmlformats.org/officeDocument/2006/relationships/hyperlink" Target="https://doi.org/10.1177/1362361311431950" TargetMode="External"/><Relationship Id="rId62" Type="http://schemas.openxmlformats.org/officeDocument/2006/relationships/hyperlink" Target="https://doi.org/10.1007/s00787-012-0263-z" TargetMode="External"/><Relationship Id="rId83" Type="http://schemas.openxmlformats.org/officeDocument/2006/relationships/hyperlink" Target="https://doi.org/10.1177/13623613221135818" TargetMode="External"/><Relationship Id="rId88" Type="http://schemas.openxmlformats.org/officeDocument/2006/relationships/hyperlink" Target="https://doi.org/10.1016/j.rasd.2022.101996" TargetMode="External"/><Relationship Id="rId111" Type="http://schemas.openxmlformats.org/officeDocument/2006/relationships/hyperlink" Target="https://doi.org/https://dx.doi.org/10.1016/j.psychres.2017.04.004" TargetMode="External"/><Relationship Id="rId132" Type="http://schemas.openxmlformats.org/officeDocument/2006/relationships/hyperlink" Target="https://doi.org/10.1016/j.jshs.2022.08.003" TargetMode="External"/><Relationship Id="rId153" Type="http://schemas.openxmlformats.org/officeDocument/2006/relationships/hyperlink" Target="https://doi.org/10.1007/s10803-022-05689-7" TargetMode="External"/><Relationship Id="rId174" Type="http://schemas.openxmlformats.org/officeDocument/2006/relationships/hyperlink" Target="https://doi.org/10.1108/aia-02-2016-0006" TargetMode="External"/><Relationship Id="rId179" Type="http://schemas.openxmlformats.org/officeDocument/2006/relationships/hyperlink" Target="https://doi.org/10.1177/13623613221086700" TargetMode="External"/><Relationship Id="rId195" Type="http://schemas.openxmlformats.org/officeDocument/2006/relationships/hyperlink" Target="https://doi.org/10.1177/0907568214526264" TargetMode="External"/><Relationship Id="rId209" Type="http://schemas.openxmlformats.org/officeDocument/2006/relationships/hyperlink" Target="https://doi.org/10.1089/aut.2021.0101" TargetMode="External"/><Relationship Id="rId190" Type="http://schemas.openxmlformats.org/officeDocument/2006/relationships/hyperlink" Target="https://doi.org/10.1111/scd.12658" TargetMode="External"/><Relationship Id="rId204" Type="http://schemas.openxmlformats.org/officeDocument/2006/relationships/hyperlink" Target="https://doi.org/10.1186/s12888-022-03924-0" TargetMode="External"/><Relationship Id="rId220" Type="http://schemas.openxmlformats.org/officeDocument/2006/relationships/hyperlink" Target="https://doi.org/10.1007/s10578-017-0712-5" TargetMode="External"/><Relationship Id="rId225" Type="http://schemas.openxmlformats.org/officeDocument/2006/relationships/hyperlink" Target="https://doi.org/10.3390/ijerph20032132" TargetMode="External"/><Relationship Id="rId241" Type="http://schemas.openxmlformats.org/officeDocument/2006/relationships/footer" Target="footer1.xml"/><Relationship Id="rId15" Type="http://schemas.openxmlformats.org/officeDocument/2006/relationships/hyperlink" Target="https://doi.org/10.2147/JPR.S212422" TargetMode="External"/><Relationship Id="rId36" Type="http://schemas.openxmlformats.org/officeDocument/2006/relationships/hyperlink" Target="https://doi.org/10.15804/tner.2018.52.2.22" TargetMode="External"/><Relationship Id="rId57" Type="http://schemas.openxmlformats.org/officeDocument/2006/relationships/hyperlink" Target="https://doi.org/10.1177/1088357614522289" TargetMode="External"/><Relationship Id="rId106" Type="http://schemas.openxmlformats.org/officeDocument/2006/relationships/hyperlink" Target="https://doi.org/10.1093/ptj/pzy006" TargetMode="External"/><Relationship Id="rId127" Type="http://schemas.openxmlformats.org/officeDocument/2006/relationships/hyperlink" Target="https://doi.org/10.1016/j.rasd.2013.11.003" TargetMode="External"/><Relationship Id="rId10" Type="http://schemas.openxmlformats.org/officeDocument/2006/relationships/hyperlink" Target="https://doi.org/10.3389/fpsyt.2022.913902" TargetMode="External"/><Relationship Id="rId31" Type="http://schemas.openxmlformats.org/officeDocument/2006/relationships/hyperlink" Target="https://doi.org/10.1007/s10803-015-2563-x" TargetMode="External"/><Relationship Id="rId52" Type="http://schemas.openxmlformats.org/officeDocument/2006/relationships/hyperlink" Target="https://doi.org/10.1177/13623613221081917" TargetMode="External"/><Relationship Id="rId73" Type="http://schemas.openxmlformats.org/officeDocument/2006/relationships/hyperlink" Target="https://doi.org/10.1177/1362361316655525" TargetMode="External"/><Relationship Id="rId78" Type="http://schemas.openxmlformats.org/officeDocument/2006/relationships/hyperlink" Target="https://doi.org/10.17796/1053-4625-42.6.3" TargetMode="External"/><Relationship Id="rId94" Type="http://schemas.openxmlformats.org/officeDocument/2006/relationships/hyperlink" Target="https://doi.org/10.1007/s10803-018-3469-1" TargetMode="External"/><Relationship Id="rId99" Type="http://schemas.openxmlformats.org/officeDocument/2006/relationships/hyperlink" Target="https://doi.org/10.1080/19411243.2019.1604286" TargetMode="External"/><Relationship Id="rId101" Type="http://schemas.openxmlformats.org/officeDocument/2006/relationships/hyperlink" Target="https://doi.org/10.1080/07434610500395493" TargetMode="External"/><Relationship Id="rId122" Type="http://schemas.openxmlformats.org/officeDocument/2006/relationships/hyperlink" Target="https://doi.org/10.1177/1362361306064432" TargetMode="External"/><Relationship Id="rId143" Type="http://schemas.openxmlformats.org/officeDocument/2006/relationships/hyperlink" Target="https://doi.org/10.1080/17518423.2021.1898058" TargetMode="External"/><Relationship Id="rId148" Type="http://schemas.openxmlformats.org/officeDocument/2006/relationships/hyperlink" Target="https://doi.org/10.1016/j.ridd.2022.104322" TargetMode="External"/><Relationship Id="rId164" Type="http://schemas.openxmlformats.org/officeDocument/2006/relationships/hyperlink" Target="https://doi.org/10.1007/s10803-017-3221-2" TargetMode="External"/><Relationship Id="rId169" Type="http://schemas.openxmlformats.org/officeDocument/2006/relationships/hyperlink" Target="https://doi.org/10.1177/1362361300004004006" TargetMode="External"/><Relationship Id="rId185" Type="http://schemas.openxmlformats.org/officeDocument/2006/relationships/hyperlink" Target="https://doi.org/10.52291/ijse.2021.36.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86/s12888-018-1803-y" TargetMode="External"/><Relationship Id="rId180" Type="http://schemas.openxmlformats.org/officeDocument/2006/relationships/hyperlink" Target="https://doi.org/10.1080/20473869.2021.1900506" TargetMode="External"/><Relationship Id="rId210" Type="http://schemas.openxmlformats.org/officeDocument/2006/relationships/hyperlink" Target="https://doi.org/10.1016/j.rasd.2019.03.001" TargetMode="External"/><Relationship Id="rId215" Type="http://schemas.openxmlformats.org/officeDocument/2006/relationships/hyperlink" Target="https://doi.org/10.1177/13623613211002047" TargetMode="External"/><Relationship Id="rId236" Type="http://schemas.openxmlformats.org/officeDocument/2006/relationships/hyperlink" Target="https://doi.org/10.1016/j.jth.2021.101117" TargetMode="External"/><Relationship Id="rId26" Type="http://schemas.openxmlformats.org/officeDocument/2006/relationships/hyperlink" Target="https://doi.org/10.1111/j.1468-3148.2004.00219.x" TargetMode="External"/><Relationship Id="rId231" Type="http://schemas.openxmlformats.org/officeDocument/2006/relationships/hyperlink" Target="https://doi.org/10.1007/s10882-018-9616-y" TargetMode="External"/><Relationship Id="rId47" Type="http://schemas.openxmlformats.org/officeDocument/2006/relationships/hyperlink" Target="https://doi.org/10.1080/08856257.2021.1872846" TargetMode="External"/><Relationship Id="rId68" Type="http://schemas.openxmlformats.org/officeDocument/2006/relationships/hyperlink" Target="https://doi.org/10.1016/j.rasd.2013.12.015" TargetMode="External"/><Relationship Id="rId89" Type="http://schemas.openxmlformats.org/officeDocument/2006/relationships/hyperlink" Target="https://doi.org/10.1016/j.rasd.2019.101474" TargetMode="External"/><Relationship Id="rId112" Type="http://schemas.openxmlformats.org/officeDocument/2006/relationships/hyperlink" Target="https://doi.org/https://dx.doi.org/10.1007/s10803-021-05400-2" TargetMode="External"/><Relationship Id="rId133" Type="http://schemas.openxmlformats.org/officeDocument/2006/relationships/hyperlink" Target="https://doi.org/10.1016/j.rasd.2012.09.009" TargetMode="External"/><Relationship Id="rId154" Type="http://schemas.openxmlformats.org/officeDocument/2006/relationships/hyperlink" Target="https://doi.org/10.1177/1362361320919246" TargetMode="External"/><Relationship Id="rId175" Type="http://schemas.openxmlformats.org/officeDocument/2006/relationships/hyperlink" Target="https://doi.org/10.1111/jir.12460" TargetMode="External"/><Relationship Id="rId196" Type="http://schemas.openxmlformats.org/officeDocument/2006/relationships/hyperlink" Target="https://doi.org/10.1002/aur.2899" TargetMode="External"/><Relationship Id="rId200" Type="http://schemas.openxmlformats.org/officeDocument/2006/relationships/hyperlink" Target="https://doi.org/10.21833/ijaas.2022.07.001" TargetMode="External"/><Relationship Id="rId16" Type="http://schemas.openxmlformats.org/officeDocument/2006/relationships/hyperlink" Target="https://doi.org/10.1007/s10803-021-05235-x" TargetMode="External"/><Relationship Id="rId221" Type="http://schemas.openxmlformats.org/officeDocument/2006/relationships/hyperlink" Target="https://doi.org/10.1007/s10803-019-04249-w" TargetMode="External"/><Relationship Id="rId242" Type="http://schemas.openxmlformats.org/officeDocument/2006/relationships/fontTable" Target="fontTable.xml"/><Relationship Id="rId37" Type="http://schemas.openxmlformats.org/officeDocument/2006/relationships/hyperlink" Target="https://doi.org/10.1007/s10803-022-05619-7" TargetMode="External"/><Relationship Id="rId58" Type="http://schemas.openxmlformats.org/officeDocument/2006/relationships/hyperlink" Target="https://doi.org/10.1002/aur.2606" TargetMode="External"/><Relationship Id="rId79" Type="http://schemas.openxmlformats.org/officeDocument/2006/relationships/hyperlink" Target="https://doi.org/10.1016/j.pedn.2019.09.029" TargetMode="External"/><Relationship Id="rId102" Type="http://schemas.openxmlformats.org/officeDocument/2006/relationships/hyperlink" Target="https://doi.org/10.1080/09638288.2017.1408708" TargetMode="External"/><Relationship Id="rId123" Type="http://schemas.openxmlformats.org/officeDocument/2006/relationships/hyperlink" Target="https://doi.org/10.1037/apl0000058" TargetMode="External"/><Relationship Id="rId144" Type="http://schemas.openxmlformats.org/officeDocument/2006/relationships/hyperlink" Target="https://doi.org/10.1007/s10803-018-3661-3" TargetMode="External"/><Relationship Id="rId90" Type="http://schemas.openxmlformats.org/officeDocument/2006/relationships/hyperlink" Target="https://doi.org/10.1016/j.dhjo.2021.101117" TargetMode="External"/><Relationship Id="rId165" Type="http://schemas.openxmlformats.org/officeDocument/2006/relationships/hyperlink" Target="https://doi.org/10.1016/j.rasd.2021.101849" TargetMode="External"/><Relationship Id="rId186" Type="http://schemas.openxmlformats.org/officeDocument/2006/relationships/hyperlink" Target="https://doi.org/10.1007/s11195-017-9490-z" TargetMode="External"/><Relationship Id="rId211" Type="http://schemas.openxmlformats.org/officeDocument/2006/relationships/hyperlink" Target="https://doi.org/10.1108/TLDR-05-2018-0014" TargetMode="External"/><Relationship Id="rId232" Type="http://schemas.openxmlformats.org/officeDocument/2006/relationships/hyperlink" Target="https://doi.org/10.1080/1034912X.2020.1834078" TargetMode="External"/><Relationship Id="rId27" Type="http://schemas.openxmlformats.org/officeDocument/2006/relationships/hyperlink" Target="https://doi.org/10.1016/j.spen.2020.100808" TargetMode="External"/><Relationship Id="rId48" Type="http://schemas.openxmlformats.org/officeDocument/2006/relationships/hyperlink" Target="https://doi.org/10.1089/aut.2021.0078" TargetMode="External"/><Relationship Id="rId69" Type="http://schemas.openxmlformats.org/officeDocument/2006/relationships/hyperlink" Target="https://doi.org/10.1002/aur.2103" TargetMode="External"/><Relationship Id="rId113" Type="http://schemas.openxmlformats.org/officeDocument/2006/relationships/hyperlink" Target="https://doi.org/10.1007/s10803-015-2678-0" TargetMode="External"/><Relationship Id="rId134" Type="http://schemas.openxmlformats.org/officeDocument/2006/relationships/hyperlink" Target="https://doi.org/10.1016/j.rasd.2013.04.006" TargetMode="External"/><Relationship Id="rId80" Type="http://schemas.openxmlformats.org/officeDocument/2006/relationships/hyperlink" Target="https://www.scopus.com/inward/record.uri?eid=2-s2.0-85128346210&amp;partnerID=40&amp;md5=ba36badd16ab6cff9acf13953522e1dd" TargetMode="External"/><Relationship Id="rId155" Type="http://schemas.openxmlformats.org/officeDocument/2006/relationships/hyperlink" Target="https://doi.org/10.1145/3419249.3420160" TargetMode="External"/><Relationship Id="rId176" Type="http://schemas.openxmlformats.org/officeDocument/2006/relationships/hyperlink" Target="https://doi.org/10.1097/NMD.0000000000001145" TargetMode="External"/><Relationship Id="rId197" Type="http://schemas.openxmlformats.org/officeDocument/2006/relationships/hyperlink" Target="https://doi.org/10.1080/19315864.2011.596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daa4be3-f650-4692-881a-64ae220cbceb}" enabled="1" method="Standard" siteId="{5a7cc8ab-a4dc-4f9b-bf60-66714049ad6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20</Pages>
  <Words>12728</Words>
  <Characters>72553</Characters>
  <Application>Microsoft Office Word</Application>
  <DocSecurity>0</DocSecurity>
  <Lines>604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Simpson</dc:creator>
  <cp:keywords/>
  <dc:description/>
  <cp:lastModifiedBy>Kate Simpson</cp:lastModifiedBy>
  <cp:revision>13</cp:revision>
  <cp:lastPrinted>2023-06-26T23:29:00Z</cp:lastPrinted>
  <dcterms:created xsi:type="dcterms:W3CDTF">2023-08-04T04:33:00Z</dcterms:created>
  <dcterms:modified xsi:type="dcterms:W3CDTF">2023-08-13T20:28:00Z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daa4be3-f650-4692-881a-64ae220cbceb_Enabled">
    <vt:lpwstr>true</vt:lpwstr>
  </property>
  <property fmtid="{D5CDD505-2E9C-101B-9397-08002B2CF9AE}" pid="3" name="MSIP_Label_adaa4be3-f650-4692-881a-64ae220cbceb_SetDate">
    <vt:lpwstr>2023-01-14T22:39:04Z</vt:lpwstr>
  </property>
  <property fmtid="{D5CDD505-2E9C-101B-9397-08002B2CF9AE}" pid="4" name="MSIP_Label_adaa4be3-f650-4692-881a-64ae220cbceb_Method">
    <vt:lpwstr>Standard</vt:lpwstr>
  </property>
  <property fmtid="{D5CDD505-2E9C-101B-9397-08002B2CF9AE}" pid="5" name="MSIP_Label_adaa4be3-f650-4692-881a-64ae220cbceb_Name">
    <vt:lpwstr>OFFICIAL  Internal (External sharing)</vt:lpwstr>
  </property>
  <property fmtid="{D5CDD505-2E9C-101B-9397-08002B2CF9AE}" pid="6" name="MSIP_Label_adaa4be3-f650-4692-881a-64ae220cbceb_SiteId">
    <vt:lpwstr>5a7cc8ab-a4dc-4f9b-bf60-66714049ad62</vt:lpwstr>
  </property>
  <property fmtid="{D5CDD505-2E9C-101B-9397-08002B2CF9AE}" pid="7" name="MSIP_Label_adaa4be3-f650-4692-881a-64ae220cbceb_ActionId">
    <vt:lpwstr>bdefaab5-ad8c-4862-970b-d58020538deb</vt:lpwstr>
  </property>
  <property fmtid="{D5CDD505-2E9C-101B-9397-08002B2CF9AE}" pid="8" name="MSIP_Label_adaa4be3-f650-4692-881a-64ae220cbceb_ContentBits">
    <vt:lpwstr>0</vt:lpwstr>
  </property>
</Properties>
</file>