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DF61E" w14:textId="77777777" w:rsidR="00E71BB4" w:rsidRPr="005274B7" w:rsidRDefault="00E71BB4" w:rsidP="00E71BB4">
      <w:pPr>
        <w:suppressLineNumbers/>
        <w:spacing w:after="0"/>
        <w:jc w:val="center"/>
        <w:rPr>
          <w:rFonts w:ascii="Times New Roman" w:hAnsi="Times New Roman"/>
          <w:sz w:val="20"/>
          <w:szCs w:val="20"/>
          <w:lang w:val="en-GB"/>
        </w:rPr>
      </w:pPr>
      <w:bookmarkStart w:id="0" w:name="_Hlk27305448"/>
      <w:bookmarkStart w:id="1" w:name="_Hlk32142303"/>
      <w:r w:rsidRPr="005274B7">
        <w:rPr>
          <w:rFonts w:ascii="Times New Roman" w:hAnsi="Times New Roman"/>
          <w:b/>
          <w:sz w:val="20"/>
          <w:szCs w:val="20"/>
          <w:lang w:val="en-GB"/>
        </w:rPr>
        <w:t>Examining the validity and consistency of the Adult Eating Behaviour Questionnaire – Español (AEBQ-Esp) and its relationship to BMI in a Mexican population</w:t>
      </w:r>
    </w:p>
    <w:bookmarkEnd w:id="0"/>
    <w:p w14:paraId="5387CC9E" w14:textId="77777777" w:rsidR="00E71BB4" w:rsidRDefault="00E71BB4" w:rsidP="00E71BB4">
      <w:pPr>
        <w:rPr>
          <w:rFonts w:ascii="Times New Roman" w:hAnsi="Times New Roman"/>
          <w:b/>
          <w:sz w:val="20"/>
          <w:szCs w:val="20"/>
          <w:lang w:val="en-GB"/>
        </w:rPr>
      </w:pPr>
    </w:p>
    <w:p w14:paraId="1BC19C92" w14:textId="77777777" w:rsidR="00E71BB4" w:rsidRDefault="00E71BB4" w:rsidP="00E71BB4">
      <w:pPr>
        <w:rPr>
          <w:rFonts w:ascii="Times New Roman" w:hAnsi="Times New Roman"/>
          <w:b/>
          <w:sz w:val="20"/>
          <w:szCs w:val="20"/>
          <w:lang w:val="en-GB"/>
        </w:rPr>
      </w:pPr>
      <w:r w:rsidRPr="005274B7">
        <w:rPr>
          <w:rFonts w:ascii="Times New Roman" w:hAnsi="Times New Roman"/>
          <w:b/>
          <w:sz w:val="20"/>
          <w:szCs w:val="20"/>
          <w:lang w:val="en-GB"/>
        </w:rPr>
        <w:t>Eating and Weight Disorders - Studies on Anorexia, Bulimia and Obesity</w:t>
      </w:r>
    </w:p>
    <w:p w14:paraId="6DA05857" w14:textId="77777777" w:rsidR="00E71BB4" w:rsidRPr="005274B7" w:rsidRDefault="00E71BB4" w:rsidP="00E71BB4">
      <w:pPr>
        <w:rPr>
          <w:rFonts w:ascii="Times New Roman" w:hAnsi="Times New Roman"/>
          <w:bCs/>
          <w:sz w:val="20"/>
          <w:szCs w:val="20"/>
          <w:lang w:val="en-GB"/>
        </w:rPr>
      </w:pPr>
      <w:r w:rsidRPr="005274B7">
        <w:rPr>
          <w:rFonts w:ascii="Times New Roman" w:hAnsi="Times New Roman"/>
          <w:bCs/>
          <w:sz w:val="20"/>
          <w:szCs w:val="20"/>
          <w:lang w:val="en-GB"/>
        </w:rPr>
        <w:t xml:space="preserve">Hunot-Alexander, C., Arellano-Gómez, L., Smith, A., Kaufer-Horwitz, M., Vasquez-Garibay, E. M., Romero-Velarde, E., Fildes, A., Croker, H., Llewellyn, C., Beeken, R. J. </w:t>
      </w:r>
    </w:p>
    <w:p w14:paraId="3B69F080" w14:textId="77777777" w:rsidR="00E71BB4" w:rsidRPr="005274B7" w:rsidRDefault="00E71BB4" w:rsidP="00E71BB4">
      <w:pPr>
        <w:suppressLineNumbers/>
        <w:spacing w:after="0"/>
        <w:jc w:val="both"/>
        <w:rPr>
          <w:rFonts w:ascii="Times New Roman" w:hAnsi="Times New Roman"/>
          <w:sz w:val="20"/>
          <w:szCs w:val="20"/>
          <w:lang w:val="en-GB"/>
        </w:rPr>
      </w:pPr>
      <w:r w:rsidRPr="00EE2542">
        <w:rPr>
          <w:rFonts w:ascii="Times New Roman" w:hAnsi="Times New Roman"/>
          <w:sz w:val="20"/>
          <w:szCs w:val="20"/>
          <w:lang w:val="en-GB"/>
        </w:rPr>
        <w:t xml:space="preserve">Correspondence: </w:t>
      </w:r>
      <w:r>
        <w:rPr>
          <w:rFonts w:ascii="Times New Roman" w:hAnsi="Times New Roman"/>
          <w:sz w:val="20"/>
          <w:szCs w:val="20"/>
          <w:lang w:val="en-GB"/>
        </w:rPr>
        <w:t xml:space="preserve">Dr. Rebecca Beeken. </w:t>
      </w:r>
      <w:r w:rsidRPr="00EE2542">
        <w:rPr>
          <w:rFonts w:ascii="Times New Roman" w:hAnsi="Times New Roman"/>
          <w:sz w:val="20"/>
          <w:szCs w:val="20"/>
          <w:lang w:val="en-GB"/>
        </w:rPr>
        <w:t>Yorkshire Cancer Research University Academic Fellow, Leeds Institute of Health Sciences, Level 10, Worsley Building, Clarendon Way, Leeds, LS2 9NL, United Kingdom.</w:t>
      </w:r>
      <w:r>
        <w:rPr>
          <w:rFonts w:ascii="Times New Roman" w:hAnsi="Times New Roman"/>
          <w:sz w:val="20"/>
          <w:szCs w:val="20"/>
          <w:lang w:val="en-GB"/>
        </w:rPr>
        <w:t xml:space="preserve"> </w:t>
      </w:r>
      <w:r w:rsidRPr="00EE2542">
        <w:rPr>
          <w:rFonts w:ascii="Times New Roman" w:hAnsi="Times New Roman"/>
          <w:sz w:val="20"/>
          <w:szCs w:val="20"/>
          <w:lang w:val="en-GB"/>
        </w:rPr>
        <w:t>Orcid.org/0000-0001-8287-9351</w:t>
      </w:r>
      <w:r>
        <w:rPr>
          <w:rFonts w:ascii="Times New Roman" w:hAnsi="Times New Roman"/>
          <w:sz w:val="20"/>
          <w:szCs w:val="20"/>
          <w:lang w:val="en-GB"/>
        </w:rPr>
        <w:t xml:space="preserve"> </w:t>
      </w:r>
      <w:hyperlink r:id="rId4" w:history="1">
        <w:r w:rsidRPr="00EE2542">
          <w:rPr>
            <w:rStyle w:val="Hipervnculo"/>
            <w:rFonts w:ascii="Times New Roman" w:hAnsi="Times New Roman"/>
            <w:sz w:val="20"/>
            <w:szCs w:val="20"/>
            <w:lang w:val="en-GB"/>
          </w:rPr>
          <w:t>R.Beeken@leeds.ac.uk</w:t>
        </w:r>
      </w:hyperlink>
    </w:p>
    <w:bookmarkEnd w:id="1"/>
    <w:p w14:paraId="224D3EA9" w14:textId="77777777" w:rsidR="00E71BB4" w:rsidRDefault="00E71BB4" w:rsidP="009B1627">
      <w:pPr>
        <w:spacing w:after="120" w:line="240" w:lineRule="auto"/>
        <w:rPr>
          <w:rFonts w:ascii="Times New Roman" w:hAnsi="Times New Roman"/>
          <w:b/>
          <w:sz w:val="20"/>
          <w:szCs w:val="20"/>
          <w:lang w:val="en-GB"/>
        </w:rPr>
      </w:pPr>
    </w:p>
    <w:p w14:paraId="56D7BB74" w14:textId="77777777" w:rsidR="00E71BB4" w:rsidRDefault="00E71BB4" w:rsidP="009B1627">
      <w:pPr>
        <w:spacing w:after="120" w:line="240" w:lineRule="auto"/>
        <w:rPr>
          <w:rFonts w:ascii="Times New Roman" w:hAnsi="Times New Roman"/>
          <w:b/>
          <w:sz w:val="20"/>
          <w:szCs w:val="20"/>
          <w:lang w:val="en-GB"/>
        </w:rPr>
      </w:pPr>
    </w:p>
    <w:p w14:paraId="6F7701C7" w14:textId="77777777" w:rsidR="00E71BB4" w:rsidRDefault="00E71BB4">
      <w:pPr>
        <w:spacing w:after="0" w:line="240" w:lineRule="auto"/>
        <w:rPr>
          <w:rFonts w:ascii="Times New Roman" w:hAnsi="Times New Roman"/>
          <w:b/>
          <w:sz w:val="20"/>
          <w:szCs w:val="20"/>
          <w:lang w:val="en-GB"/>
        </w:rPr>
      </w:pPr>
      <w:r>
        <w:rPr>
          <w:rFonts w:ascii="Times New Roman" w:hAnsi="Times New Roman"/>
          <w:b/>
          <w:sz w:val="20"/>
          <w:szCs w:val="20"/>
          <w:lang w:val="en-GB"/>
        </w:rPr>
        <w:br w:type="page"/>
      </w:r>
    </w:p>
    <w:p w14:paraId="0B003A7A" w14:textId="52865FD2" w:rsidR="0043516A" w:rsidRPr="00F130AF" w:rsidRDefault="00932CFE" w:rsidP="009B1627">
      <w:pPr>
        <w:spacing w:after="120" w:line="240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b/>
          <w:sz w:val="20"/>
          <w:szCs w:val="20"/>
          <w:lang w:val="en-GB"/>
        </w:rPr>
        <w:lastRenderedPageBreak/>
        <w:t>Supplementary material</w:t>
      </w:r>
      <w:r w:rsidR="007A1B88" w:rsidRPr="00F130AF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r w:rsidR="00CE4D71">
        <w:rPr>
          <w:rFonts w:ascii="Times New Roman" w:hAnsi="Times New Roman"/>
          <w:b/>
          <w:sz w:val="20"/>
          <w:szCs w:val="20"/>
          <w:lang w:val="en-GB"/>
        </w:rPr>
        <w:t>4</w:t>
      </w:r>
      <w:bookmarkStart w:id="2" w:name="_GoBack"/>
      <w:bookmarkEnd w:id="2"/>
      <w:r w:rsidR="007A1B88" w:rsidRPr="00F130AF">
        <w:rPr>
          <w:rFonts w:ascii="Times New Roman" w:hAnsi="Times New Roman"/>
          <w:b/>
          <w:sz w:val="20"/>
          <w:szCs w:val="20"/>
          <w:lang w:val="en-GB"/>
        </w:rPr>
        <w:t xml:space="preserve">. </w:t>
      </w:r>
      <w:r w:rsidR="007A1B88" w:rsidRPr="00F130AF">
        <w:rPr>
          <w:rFonts w:ascii="Times New Roman" w:hAnsi="Times New Roman"/>
          <w:sz w:val="20"/>
          <w:szCs w:val="20"/>
          <w:lang w:val="en-GB"/>
        </w:rPr>
        <w:t>Full set of AEBQ and AEBQ-Esp items.</w:t>
      </w:r>
    </w:p>
    <w:tbl>
      <w:tblPr>
        <w:tblpPr w:leftFromText="141" w:rightFromText="141" w:vertAnchor="text" w:tblpX="-635" w:tblpY="1"/>
        <w:tblOverlap w:val="never"/>
        <w:tblW w:w="1470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559"/>
        <w:gridCol w:w="1418"/>
        <w:gridCol w:w="6379"/>
      </w:tblGrid>
      <w:tr w:rsidR="00A1000D" w:rsidRPr="00A1000D" w14:paraId="4BE4BCF9" w14:textId="77777777" w:rsidTr="00A00483">
        <w:tc>
          <w:tcPr>
            <w:tcW w:w="5353" w:type="dxa"/>
            <w:tcBorders>
              <w:right w:val="single" w:sz="4" w:space="0" w:color="auto"/>
            </w:tcBorders>
            <w:shd w:val="clear" w:color="auto" w:fill="4472C4"/>
          </w:tcPr>
          <w:p w14:paraId="22D0184A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A1000D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AEBQ*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4472C4"/>
          </w:tcPr>
          <w:p w14:paraId="24408AAD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A1000D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Subscales</w:t>
            </w:r>
          </w:p>
        </w:tc>
        <w:tc>
          <w:tcPr>
            <w:tcW w:w="6379" w:type="dxa"/>
            <w:tcBorders>
              <w:left w:val="single" w:sz="4" w:space="0" w:color="auto"/>
            </w:tcBorders>
            <w:shd w:val="clear" w:color="auto" w:fill="4472C4"/>
          </w:tcPr>
          <w:p w14:paraId="5B14E6BD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A1000D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AEBQ-Esp**</w:t>
            </w:r>
          </w:p>
        </w:tc>
      </w:tr>
      <w:tr w:rsidR="000659BC" w:rsidRPr="00A1000D" w14:paraId="6B6A486F" w14:textId="77777777" w:rsidTr="00A00483">
        <w:tc>
          <w:tcPr>
            <w:tcW w:w="5353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44235CF3" w14:textId="2665EE1E" w:rsidR="000659BC" w:rsidRPr="000659BC" w:rsidRDefault="005E6B42" w:rsidP="000659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5E6B4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I often notice my stomach rumbling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A5B52E1" w14:textId="63433DD2" w:rsidR="000659BC" w:rsidRPr="000659BC" w:rsidRDefault="000659BC" w:rsidP="000659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Hunger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BB1A268" w14:textId="191144E0" w:rsidR="000659BC" w:rsidRPr="000659BC" w:rsidRDefault="000659BC" w:rsidP="000659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Hambre</w:t>
            </w:r>
          </w:p>
        </w:tc>
        <w:tc>
          <w:tcPr>
            <w:tcW w:w="6379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8B0383E" w14:textId="78C4086D" w:rsidR="000659BC" w:rsidRPr="005E6B42" w:rsidRDefault="005E6B42" w:rsidP="000659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6B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Con frecuencia me doy cuenta </w:t>
            </w:r>
            <w:proofErr w:type="gramStart"/>
            <w:r w:rsidRPr="005E6B42">
              <w:rPr>
                <w:rFonts w:ascii="Times New Roman" w:hAnsi="Times New Roman"/>
                <w:color w:val="000000"/>
                <w:sz w:val="20"/>
                <w:szCs w:val="20"/>
              </w:rPr>
              <w:t>que</w:t>
            </w:r>
            <w:proofErr w:type="gramEnd"/>
            <w:r w:rsidRPr="005E6B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mi estómago hace ruidos de hambre</w:t>
            </w:r>
          </w:p>
        </w:tc>
      </w:tr>
      <w:tr w:rsidR="000659BC" w:rsidRPr="005E6B42" w14:paraId="21E4FD92" w14:textId="77777777" w:rsidTr="00A00483">
        <w:tc>
          <w:tcPr>
            <w:tcW w:w="5353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8032B53" w14:textId="4D0DA037" w:rsidR="000659BC" w:rsidRPr="005E6B42" w:rsidRDefault="005E6B42" w:rsidP="000659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5E6B4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If I miss a </w:t>
            </w:r>
            <w:proofErr w:type="gramStart"/>
            <w:r w:rsidRPr="005E6B4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meal</w:t>
            </w:r>
            <w:proofErr w:type="gramEnd"/>
            <w:r w:rsidRPr="005E6B4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I get irritable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C5674C9" w14:textId="77777777" w:rsidR="000659BC" w:rsidRPr="005E6B42" w:rsidRDefault="000659BC" w:rsidP="000659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CA2022A" w14:textId="36328CF5" w:rsidR="000659BC" w:rsidRPr="005E6B42" w:rsidRDefault="000659BC" w:rsidP="000659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4E39FE7E" w14:textId="4CA5AC70" w:rsidR="000659BC" w:rsidRPr="005E6B42" w:rsidRDefault="005E6B42" w:rsidP="000659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6B42">
              <w:rPr>
                <w:rFonts w:ascii="Times New Roman" w:hAnsi="Times New Roman"/>
                <w:color w:val="000000"/>
                <w:sz w:val="20"/>
                <w:szCs w:val="20"/>
              </w:rPr>
              <w:t>Si me salto una comida, me pongo irritable</w:t>
            </w:r>
          </w:p>
        </w:tc>
      </w:tr>
      <w:tr w:rsidR="000659BC" w:rsidRPr="005E6B42" w14:paraId="09E69C81" w14:textId="77777777" w:rsidTr="00A00483">
        <w:tc>
          <w:tcPr>
            <w:tcW w:w="5353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726EC0D5" w14:textId="2147162C" w:rsidR="000659BC" w:rsidRPr="005E6B42" w:rsidRDefault="005E6B42" w:rsidP="000659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5E6B4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I often feel so hungry that I </w:t>
            </w:r>
            <w:proofErr w:type="gramStart"/>
            <w:r w:rsidRPr="005E6B4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have to</w:t>
            </w:r>
            <w:proofErr w:type="gramEnd"/>
            <w:r w:rsidRPr="005E6B4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eat something right away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64CAA6B" w14:textId="77777777" w:rsidR="000659BC" w:rsidRPr="005E6B42" w:rsidRDefault="000659BC" w:rsidP="000659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DE893C2" w14:textId="67229F78" w:rsidR="000659BC" w:rsidRPr="005E6B42" w:rsidRDefault="000659BC" w:rsidP="000659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E792DFF" w14:textId="239223B5" w:rsidR="000659BC" w:rsidRPr="005E6B42" w:rsidRDefault="005E6B42" w:rsidP="000659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6B42">
              <w:rPr>
                <w:rFonts w:ascii="Times New Roman" w:hAnsi="Times New Roman"/>
                <w:color w:val="000000"/>
                <w:sz w:val="20"/>
                <w:szCs w:val="20"/>
              </w:rPr>
              <w:t>Con frecuencia siento tanta hambre que tengo que comer algo de inmediato</w:t>
            </w:r>
          </w:p>
        </w:tc>
      </w:tr>
      <w:tr w:rsidR="000659BC" w:rsidRPr="005E6B42" w14:paraId="7CFE2B94" w14:textId="77777777" w:rsidTr="00A00483">
        <w:tc>
          <w:tcPr>
            <w:tcW w:w="5353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471E0EA" w14:textId="7F4371D3" w:rsidR="000659BC" w:rsidRPr="005E6B42" w:rsidRDefault="005E6B42" w:rsidP="000659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6B42">
              <w:rPr>
                <w:rFonts w:ascii="Times New Roman" w:hAnsi="Times New Roman"/>
                <w:color w:val="000000"/>
                <w:sz w:val="20"/>
                <w:szCs w:val="20"/>
              </w:rPr>
              <w:t>I often feel hungry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22095E0" w14:textId="77777777" w:rsidR="000659BC" w:rsidRPr="005E6B42" w:rsidRDefault="000659BC" w:rsidP="000659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FCE2E86" w14:textId="54162F47" w:rsidR="000659BC" w:rsidRPr="005E6B42" w:rsidRDefault="000659BC" w:rsidP="000659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3DBA963" w14:textId="3F3A4A7F" w:rsidR="000659BC" w:rsidRPr="005E6B42" w:rsidRDefault="005E6B42" w:rsidP="000659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6B42">
              <w:rPr>
                <w:rFonts w:ascii="Times New Roman" w:hAnsi="Times New Roman"/>
                <w:color w:val="000000"/>
                <w:sz w:val="20"/>
                <w:szCs w:val="20"/>
              </w:rPr>
              <w:t>Con frecuencia siento hambre</w:t>
            </w:r>
          </w:p>
        </w:tc>
      </w:tr>
      <w:tr w:rsidR="000659BC" w:rsidRPr="005E6B42" w14:paraId="45AFA36C" w14:textId="77777777" w:rsidTr="00A00483">
        <w:tc>
          <w:tcPr>
            <w:tcW w:w="5353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E581C6D" w14:textId="70344729" w:rsidR="000659BC" w:rsidRPr="005E6B42" w:rsidRDefault="005E6B42" w:rsidP="000659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5E6B4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If my meals are </w:t>
            </w:r>
            <w:proofErr w:type="gramStart"/>
            <w:r w:rsidRPr="005E6B4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delayed</w:t>
            </w:r>
            <w:proofErr w:type="gramEnd"/>
            <w:r w:rsidRPr="005E6B4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I get light-headed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273EB4A" w14:textId="77777777" w:rsidR="000659BC" w:rsidRPr="005E6B42" w:rsidRDefault="000659BC" w:rsidP="000659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5476D58" w14:textId="2DB20B9A" w:rsidR="000659BC" w:rsidRPr="005E6B42" w:rsidRDefault="000659BC" w:rsidP="000659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03AAA99" w14:textId="4D9D1923" w:rsidR="000659BC" w:rsidRPr="005E6B42" w:rsidRDefault="005E6B42" w:rsidP="000659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6B42">
              <w:rPr>
                <w:rFonts w:ascii="Times New Roman" w:hAnsi="Times New Roman"/>
                <w:color w:val="000000"/>
                <w:sz w:val="20"/>
                <w:szCs w:val="20"/>
              </w:rPr>
              <w:t>Si se retrasan mis comidas, me siento mareado (a)</w:t>
            </w:r>
          </w:p>
        </w:tc>
      </w:tr>
      <w:tr w:rsidR="00A1000D" w:rsidRPr="00A1000D" w14:paraId="31413D6B" w14:textId="77777777" w:rsidTr="00A00483">
        <w:tc>
          <w:tcPr>
            <w:tcW w:w="5353" w:type="dxa"/>
            <w:tcBorders>
              <w:bottom w:val="nil"/>
              <w:right w:val="single" w:sz="4" w:space="0" w:color="auto"/>
            </w:tcBorders>
            <w:shd w:val="clear" w:color="auto" w:fill="D9E2F3"/>
            <w:vAlign w:val="bottom"/>
          </w:tcPr>
          <w:p w14:paraId="21326DE8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I often feel hungry when I am with someone who is eating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6AF21C5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1000D">
              <w:rPr>
                <w:rFonts w:ascii="Times New Roman" w:hAnsi="Times New Roman"/>
                <w:sz w:val="20"/>
                <w:szCs w:val="20"/>
                <w:lang w:val="en-GB"/>
              </w:rPr>
              <w:t>Food Responsiveness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7AF36CB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1000D">
              <w:rPr>
                <w:rFonts w:ascii="Times New Roman" w:hAnsi="Times New Roman"/>
                <w:sz w:val="20"/>
                <w:szCs w:val="20"/>
                <w:lang w:val="en-GB"/>
              </w:rPr>
              <w:t>Respuesta a los Alimentos</w:t>
            </w:r>
          </w:p>
        </w:tc>
        <w:tc>
          <w:tcPr>
            <w:tcW w:w="6379" w:type="dxa"/>
            <w:tcBorders>
              <w:left w:val="single" w:sz="4" w:space="0" w:color="auto"/>
              <w:bottom w:val="nil"/>
            </w:tcBorders>
            <w:shd w:val="clear" w:color="auto" w:fill="D9E2F3"/>
            <w:vAlign w:val="center"/>
          </w:tcPr>
          <w:p w14:paraId="07D5D461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Si estoy con alguien que está comiendo, frecuentemente me siento hambriento(a)</w:t>
            </w:r>
          </w:p>
        </w:tc>
      </w:tr>
      <w:tr w:rsidR="00A1000D" w:rsidRPr="00A1000D" w14:paraId="6419C28A" w14:textId="77777777" w:rsidTr="00A00483">
        <w:tc>
          <w:tcPr>
            <w:tcW w:w="5353" w:type="dxa"/>
            <w:tcBorders>
              <w:top w:val="nil"/>
              <w:bottom w:val="nil"/>
              <w:right w:val="single" w:sz="4" w:space="0" w:color="auto"/>
            </w:tcBorders>
            <w:shd w:val="clear" w:color="auto" w:fill="D9E2F3"/>
            <w:vAlign w:val="bottom"/>
          </w:tcPr>
          <w:p w14:paraId="2EDE03D8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Given the choice, I would eat most of the time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646445F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0B9AE41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</w:tcBorders>
            <w:shd w:val="clear" w:color="auto" w:fill="D9E2F3"/>
            <w:vAlign w:val="center"/>
          </w:tcPr>
          <w:p w14:paraId="0E5EC0DE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Si tuviera la opción, comería la mayor parte del tiempo</w:t>
            </w:r>
          </w:p>
        </w:tc>
      </w:tr>
      <w:tr w:rsidR="00A1000D" w:rsidRPr="00A1000D" w14:paraId="01A93EC7" w14:textId="77777777" w:rsidTr="00A00483">
        <w:tc>
          <w:tcPr>
            <w:tcW w:w="5353" w:type="dxa"/>
            <w:tcBorders>
              <w:top w:val="nil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4B490352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I am always thinking about food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B113CCD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F566068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</w:tcBorders>
            <w:shd w:val="clear" w:color="auto" w:fill="D9E2F3"/>
            <w:vAlign w:val="center"/>
          </w:tcPr>
          <w:p w14:paraId="5FBD711D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Siempre estoy pensando en comida</w:t>
            </w:r>
          </w:p>
        </w:tc>
      </w:tr>
      <w:tr w:rsidR="00A1000D" w:rsidRPr="00A1000D" w14:paraId="49B952E6" w14:textId="77777777" w:rsidTr="00A00483">
        <w:tc>
          <w:tcPr>
            <w:tcW w:w="5353" w:type="dxa"/>
            <w:tcBorders>
              <w:top w:val="nil"/>
              <w:right w:val="single" w:sz="4" w:space="0" w:color="auto"/>
            </w:tcBorders>
            <w:shd w:val="clear" w:color="auto" w:fill="D9E2F3"/>
            <w:vAlign w:val="bottom"/>
          </w:tcPr>
          <w:p w14:paraId="54DA1895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When I see or smell food that I like, it makes me want to eat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DEDE020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39BC0251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</w:tcBorders>
            <w:shd w:val="clear" w:color="auto" w:fill="D9E2F3"/>
            <w:vAlign w:val="center"/>
          </w:tcPr>
          <w:p w14:paraId="7CB1BD55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Cuando veo o huelo la comida que me gusta, me hace querer comer</w:t>
            </w:r>
          </w:p>
        </w:tc>
      </w:tr>
      <w:tr w:rsidR="00A1000D" w:rsidRPr="00A1000D" w14:paraId="7A6E2BA9" w14:textId="77777777" w:rsidTr="00A00483">
        <w:tc>
          <w:tcPr>
            <w:tcW w:w="5353" w:type="dxa"/>
            <w:tcBorders>
              <w:bottom w:val="nil"/>
              <w:right w:val="single" w:sz="4" w:space="0" w:color="auto"/>
            </w:tcBorders>
            <w:shd w:val="clear" w:color="auto" w:fill="D9E2F3"/>
            <w:vAlign w:val="center"/>
          </w:tcPr>
          <w:p w14:paraId="65AE267B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sz w:val="20"/>
                <w:szCs w:val="20"/>
                <w:lang w:val="en-GB"/>
              </w:rPr>
              <w:t>I eat more when I'm annoyed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5073039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1000D">
              <w:rPr>
                <w:rFonts w:ascii="Times New Roman" w:hAnsi="Times New Roman"/>
                <w:sz w:val="20"/>
                <w:szCs w:val="20"/>
                <w:lang w:val="en-GB"/>
              </w:rPr>
              <w:t>Emotional over-eating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5FD1D7FE" w14:textId="77777777" w:rsidR="009B1627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1000D">
              <w:rPr>
                <w:rFonts w:ascii="Times New Roman" w:hAnsi="Times New Roman"/>
                <w:sz w:val="20"/>
                <w:szCs w:val="20"/>
                <w:lang w:val="en-GB"/>
              </w:rPr>
              <w:t>Sobre-</w:t>
            </w:r>
          </w:p>
          <w:p w14:paraId="10580A96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1000D">
              <w:rPr>
                <w:rFonts w:ascii="Times New Roman" w:hAnsi="Times New Roman"/>
                <w:sz w:val="20"/>
                <w:szCs w:val="20"/>
                <w:lang w:val="en-GB"/>
              </w:rPr>
              <w:t>Alimentación Emocional</w:t>
            </w:r>
          </w:p>
        </w:tc>
        <w:tc>
          <w:tcPr>
            <w:tcW w:w="6379" w:type="dxa"/>
            <w:tcBorders>
              <w:left w:val="single" w:sz="4" w:space="0" w:color="auto"/>
              <w:bottom w:val="nil"/>
            </w:tcBorders>
            <w:shd w:val="clear" w:color="auto" w:fill="D9E2F3"/>
            <w:vAlign w:val="center"/>
          </w:tcPr>
          <w:p w14:paraId="1C9AD1C5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Como más cuando estoy irritado(a) o enfadado(a)</w:t>
            </w:r>
          </w:p>
        </w:tc>
      </w:tr>
      <w:tr w:rsidR="00A1000D" w:rsidRPr="00A1000D" w14:paraId="67479543" w14:textId="77777777" w:rsidTr="00A00483">
        <w:tc>
          <w:tcPr>
            <w:tcW w:w="5353" w:type="dxa"/>
            <w:tcBorders>
              <w:top w:val="nil"/>
              <w:bottom w:val="nil"/>
              <w:right w:val="single" w:sz="4" w:space="0" w:color="auto"/>
            </w:tcBorders>
            <w:shd w:val="clear" w:color="auto" w:fill="D9E2F3"/>
            <w:vAlign w:val="center"/>
          </w:tcPr>
          <w:p w14:paraId="6F8DDBF7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sz w:val="20"/>
                <w:szCs w:val="20"/>
                <w:lang w:val="en-GB"/>
              </w:rPr>
              <w:t>I eat more when I'm worried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303C9063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E7BF0F8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</w:tcBorders>
            <w:shd w:val="clear" w:color="auto" w:fill="D9E2F3"/>
            <w:vAlign w:val="center"/>
          </w:tcPr>
          <w:p w14:paraId="13D82D1E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Como más cuando estoy preocupado(a)</w:t>
            </w:r>
          </w:p>
        </w:tc>
      </w:tr>
      <w:tr w:rsidR="00A1000D" w:rsidRPr="00A1000D" w14:paraId="74ECFC87" w14:textId="77777777" w:rsidTr="00A00483">
        <w:tc>
          <w:tcPr>
            <w:tcW w:w="5353" w:type="dxa"/>
            <w:tcBorders>
              <w:top w:val="nil"/>
              <w:bottom w:val="nil"/>
              <w:right w:val="single" w:sz="4" w:space="0" w:color="auto"/>
            </w:tcBorders>
            <w:shd w:val="clear" w:color="auto" w:fill="D9E2F3"/>
            <w:vAlign w:val="center"/>
          </w:tcPr>
          <w:p w14:paraId="4036227A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I eat more when I'm upset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77D574D0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52EF4F3D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</w:tcBorders>
            <w:shd w:val="clear" w:color="auto" w:fill="D9E2F3"/>
            <w:vAlign w:val="center"/>
          </w:tcPr>
          <w:p w14:paraId="41BFC4C8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Como más cuando estoy molesto(a) </w:t>
            </w:r>
          </w:p>
        </w:tc>
      </w:tr>
      <w:tr w:rsidR="00A1000D" w:rsidRPr="00A1000D" w14:paraId="3D0DCA3A" w14:textId="77777777" w:rsidTr="00A00483">
        <w:tc>
          <w:tcPr>
            <w:tcW w:w="5353" w:type="dxa"/>
            <w:tcBorders>
              <w:top w:val="nil"/>
              <w:bottom w:val="nil"/>
              <w:right w:val="single" w:sz="4" w:space="0" w:color="auto"/>
            </w:tcBorders>
            <w:shd w:val="clear" w:color="auto" w:fill="D9E2F3"/>
            <w:vAlign w:val="center"/>
          </w:tcPr>
          <w:p w14:paraId="42A0B902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sz w:val="20"/>
                <w:szCs w:val="20"/>
                <w:lang w:val="en-GB"/>
              </w:rPr>
              <w:t>I eat more when I´m anxious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AE66635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3EBC8FB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</w:tcBorders>
            <w:shd w:val="clear" w:color="auto" w:fill="D9E2F3"/>
            <w:vAlign w:val="center"/>
          </w:tcPr>
          <w:p w14:paraId="678A3B32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Como más cuando estoy ansioso(a)</w:t>
            </w:r>
          </w:p>
        </w:tc>
      </w:tr>
      <w:tr w:rsidR="00A1000D" w:rsidRPr="00A1000D" w14:paraId="2E2009C8" w14:textId="77777777" w:rsidTr="00A00483">
        <w:tc>
          <w:tcPr>
            <w:tcW w:w="5353" w:type="dxa"/>
            <w:tcBorders>
              <w:top w:val="nil"/>
              <w:right w:val="single" w:sz="4" w:space="0" w:color="auto"/>
            </w:tcBorders>
            <w:shd w:val="clear" w:color="auto" w:fill="D9E2F3"/>
            <w:vAlign w:val="center"/>
          </w:tcPr>
          <w:p w14:paraId="5513DD79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sz w:val="20"/>
                <w:szCs w:val="20"/>
                <w:lang w:val="en-GB"/>
              </w:rPr>
              <w:t>I eat more when I'm angry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762452F4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A8F5F56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</w:tcBorders>
            <w:shd w:val="clear" w:color="auto" w:fill="D9E2F3"/>
            <w:vAlign w:val="center"/>
          </w:tcPr>
          <w:p w14:paraId="19495A75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Como más cuando estoy enojado(a)</w:t>
            </w:r>
          </w:p>
        </w:tc>
      </w:tr>
      <w:tr w:rsidR="00A1000D" w:rsidRPr="00A1000D" w14:paraId="6B7C90AA" w14:textId="77777777" w:rsidTr="00A00483">
        <w:tc>
          <w:tcPr>
            <w:tcW w:w="5353" w:type="dxa"/>
            <w:tcBorders>
              <w:bottom w:val="nil"/>
              <w:right w:val="single" w:sz="4" w:space="0" w:color="auto"/>
            </w:tcBorders>
            <w:shd w:val="clear" w:color="auto" w:fill="D9E2F3"/>
            <w:vAlign w:val="center"/>
          </w:tcPr>
          <w:p w14:paraId="1E23F7E1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sz w:val="20"/>
                <w:szCs w:val="20"/>
              </w:rPr>
              <w:t>I love food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4E92B62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1000D">
              <w:rPr>
                <w:rFonts w:ascii="Times New Roman" w:hAnsi="Times New Roman"/>
                <w:sz w:val="20"/>
                <w:szCs w:val="20"/>
                <w:lang w:val="en-GB"/>
              </w:rPr>
              <w:t>Enjoyment of Food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03234BA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1000D">
              <w:rPr>
                <w:rFonts w:ascii="Times New Roman" w:hAnsi="Times New Roman"/>
                <w:sz w:val="20"/>
                <w:szCs w:val="20"/>
                <w:lang w:val="en-GB"/>
              </w:rPr>
              <w:t>Disfrute de los Alimentos</w:t>
            </w:r>
          </w:p>
        </w:tc>
        <w:tc>
          <w:tcPr>
            <w:tcW w:w="6379" w:type="dxa"/>
            <w:tcBorders>
              <w:left w:val="single" w:sz="4" w:space="0" w:color="auto"/>
              <w:bottom w:val="nil"/>
            </w:tcBorders>
            <w:shd w:val="clear" w:color="auto" w:fill="D9E2F3"/>
            <w:vAlign w:val="center"/>
          </w:tcPr>
          <w:p w14:paraId="011DB384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Me encanta la comida</w:t>
            </w:r>
          </w:p>
        </w:tc>
      </w:tr>
      <w:tr w:rsidR="00A1000D" w:rsidRPr="00A1000D" w14:paraId="1BFB644B" w14:textId="77777777" w:rsidTr="00A00483">
        <w:tc>
          <w:tcPr>
            <w:tcW w:w="5353" w:type="dxa"/>
            <w:tcBorders>
              <w:top w:val="nil"/>
              <w:bottom w:val="nil"/>
              <w:right w:val="single" w:sz="4" w:space="0" w:color="auto"/>
            </w:tcBorders>
            <w:shd w:val="clear" w:color="auto" w:fill="D9E2F3"/>
            <w:vAlign w:val="center"/>
          </w:tcPr>
          <w:p w14:paraId="24C6AF10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sz w:val="20"/>
                <w:szCs w:val="20"/>
              </w:rPr>
              <w:t>I enjoy eating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7536CE01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5289EA5B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</w:tcBorders>
            <w:shd w:val="clear" w:color="auto" w:fill="D9E2F3"/>
            <w:vAlign w:val="center"/>
          </w:tcPr>
          <w:p w14:paraId="0FF097C7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Disfruto comer</w:t>
            </w:r>
          </w:p>
        </w:tc>
      </w:tr>
      <w:tr w:rsidR="00A1000D" w:rsidRPr="00A1000D" w14:paraId="75D17FFC" w14:textId="77777777" w:rsidTr="00A00483">
        <w:tc>
          <w:tcPr>
            <w:tcW w:w="5353" w:type="dxa"/>
            <w:tcBorders>
              <w:top w:val="nil"/>
              <w:right w:val="single" w:sz="4" w:space="0" w:color="auto"/>
            </w:tcBorders>
            <w:shd w:val="clear" w:color="auto" w:fill="D9E2F3"/>
            <w:vAlign w:val="center"/>
          </w:tcPr>
          <w:p w14:paraId="1643512A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sz w:val="20"/>
                <w:szCs w:val="20"/>
                <w:lang w:val="en-GB"/>
              </w:rPr>
              <w:t>I look forward to mealtimes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F8D6969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5F11C0FA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</w:tcBorders>
            <w:shd w:val="clear" w:color="auto" w:fill="D9E2F3"/>
            <w:vAlign w:val="center"/>
          </w:tcPr>
          <w:p w14:paraId="47251CDF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Espero con ganas la hora de las comidas</w:t>
            </w:r>
          </w:p>
        </w:tc>
      </w:tr>
      <w:tr w:rsidR="00A1000D" w:rsidRPr="00A1000D" w14:paraId="6FB8FE02" w14:textId="77777777" w:rsidTr="00A00483">
        <w:tc>
          <w:tcPr>
            <w:tcW w:w="5353" w:type="dxa"/>
            <w:tcBorders>
              <w:bottom w:val="nil"/>
              <w:right w:val="single" w:sz="4" w:space="0" w:color="auto"/>
            </w:tcBorders>
            <w:shd w:val="clear" w:color="auto" w:fill="B4C6E7"/>
            <w:vAlign w:val="center"/>
          </w:tcPr>
          <w:p w14:paraId="0127D2BF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sz w:val="20"/>
                <w:szCs w:val="20"/>
                <w:lang w:val="en-GB"/>
              </w:rPr>
              <w:t>I often leave food on my plate at the end of a meal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6FCCA7F3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1000D">
              <w:rPr>
                <w:rFonts w:ascii="Times New Roman" w:hAnsi="Times New Roman"/>
                <w:sz w:val="20"/>
                <w:szCs w:val="20"/>
                <w:lang w:val="en-GB"/>
              </w:rPr>
              <w:t>Satiety Responsiveness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195408D2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1000D">
              <w:rPr>
                <w:rFonts w:ascii="Times New Roman" w:hAnsi="Times New Roman"/>
                <w:sz w:val="20"/>
                <w:szCs w:val="20"/>
                <w:lang w:val="en-GB"/>
              </w:rPr>
              <w:t>Respuesta a la Saciedad</w:t>
            </w:r>
          </w:p>
        </w:tc>
        <w:tc>
          <w:tcPr>
            <w:tcW w:w="6379" w:type="dxa"/>
            <w:tcBorders>
              <w:left w:val="single" w:sz="4" w:space="0" w:color="auto"/>
              <w:bottom w:val="nil"/>
            </w:tcBorders>
            <w:shd w:val="clear" w:color="auto" w:fill="B4C6E7"/>
            <w:vAlign w:val="center"/>
          </w:tcPr>
          <w:p w14:paraId="47E322C0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Con frecuencia dejo alimentos en mi plato al final de una comida</w:t>
            </w:r>
          </w:p>
        </w:tc>
      </w:tr>
      <w:tr w:rsidR="00A1000D" w:rsidRPr="00A1000D" w14:paraId="5165A57B" w14:textId="77777777" w:rsidTr="00A00483">
        <w:tc>
          <w:tcPr>
            <w:tcW w:w="5353" w:type="dxa"/>
            <w:tcBorders>
              <w:top w:val="nil"/>
              <w:bottom w:val="nil"/>
              <w:right w:val="single" w:sz="4" w:space="0" w:color="auto"/>
            </w:tcBorders>
            <w:shd w:val="clear" w:color="auto" w:fill="B4C6E7"/>
            <w:vAlign w:val="center"/>
          </w:tcPr>
          <w:p w14:paraId="26F57FE6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sz w:val="20"/>
                <w:szCs w:val="20"/>
                <w:lang w:val="en-GB"/>
              </w:rPr>
              <w:t>I often get full before my meal is finished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3338670F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15D66F63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</w:tcBorders>
            <w:shd w:val="clear" w:color="auto" w:fill="B4C6E7"/>
            <w:vAlign w:val="center"/>
          </w:tcPr>
          <w:p w14:paraId="5E7BE0A3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Con frecuencia me siento lleno(a) antes de que termine mi comida</w:t>
            </w:r>
          </w:p>
        </w:tc>
      </w:tr>
      <w:tr w:rsidR="00A1000D" w:rsidRPr="00A1000D" w14:paraId="08466815" w14:textId="77777777" w:rsidTr="00A00483">
        <w:tc>
          <w:tcPr>
            <w:tcW w:w="5353" w:type="dxa"/>
            <w:tcBorders>
              <w:top w:val="nil"/>
              <w:bottom w:val="nil"/>
              <w:right w:val="single" w:sz="4" w:space="0" w:color="auto"/>
            </w:tcBorders>
            <w:shd w:val="clear" w:color="auto" w:fill="B4C6E7"/>
            <w:vAlign w:val="center"/>
          </w:tcPr>
          <w:p w14:paraId="438A3879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sz w:val="20"/>
                <w:szCs w:val="20"/>
                <w:lang w:val="en-GB"/>
              </w:rPr>
              <w:t>I cannot eat a meal if I have had a snack just before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28A55D2A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6AF3DA9D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</w:tcBorders>
            <w:shd w:val="clear" w:color="auto" w:fill="B4C6E7"/>
            <w:vAlign w:val="center"/>
          </w:tcPr>
          <w:p w14:paraId="2816A861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No puedo comerme mi comida si he comido un bocadillo justo antes</w:t>
            </w:r>
          </w:p>
        </w:tc>
      </w:tr>
      <w:tr w:rsidR="00A1000D" w:rsidRPr="00A1000D" w14:paraId="48CD5243" w14:textId="77777777" w:rsidTr="00A00483">
        <w:tc>
          <w:tcPr>
            <w:tcW w:w="5353" w:type="dxa"/>
            <w:tcBorders>
              <w:top w:val="nil"/>
              <w:right w:val="single" w:sz="4" w:space="0" w:color="auto"/>
            </w:tcBorders>
            <w:shd w:val="clear" w:color="auto" w:fill="B4C6E7"/>
            <w:vAlign w:val="center"/>
          </w:tcPr>
          <w:p w14:paraId="1013B51D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sz w:val="20"/>
                <w:szCs w:val="20"/>
                <w:lang w:val="en-GB"/>
              </w:rPr>
              <w:t>I get full up easily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5F17D7F3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30C46AE2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</w:tcBorders>
            <w:shd w:val="clear" w:color="auto" w:fill="B4C6E7"/>
            <w:vAlign w:val="center"/>
          </w:tcPr>
          <w:p w14:paraId="7A451F43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Me siento lleno(a) muy fácilmente</w:t>
            </w:r>
          </w:p>
        </w:tc>
      </w:tr>
      <w:tr w:rsidR="00A1000D" w:rsidRPr="00A1000D" w14:paraId="7EFF5A5C" w14:textId="77777777" w:rsidTr="00A00483">
        <w:tc>
          <w:tcPr>
            <w:tcW w:w="5353" w:type="dxa"/>
            <w:tcBorders>
              <w:bottom w:val="nil"/>
              <w:right w:val="single" w:sz="4" w:space="0" w:color="auto"/>
            </w:tcBorders>
            <w:shd w:val="clear" w:color="auto" w:fill="B4C6E7"/>
            <w:vAlign w:val="center"/>
          </w:tcPr>
          <w:p w14:paraId="07D9B72D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sz w:val="20"/>
                <w:szCs w:val="20"/>
                <w:lang w:val="en-GB"/>
              </w:rPr>
              <w:t>I eat less when I'm worried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4654DCDD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1000D">
              <w:rPr>
                <w:rFonts w:ascii="Times New Roman" w:hAnsi="Times New Roman"/>
                <w:sz w:val="20"/>
                <w:szCs w:val="20"/>
                <w:lang w:val="en-GB"/>
              </w:rPr>
              <w:t>Emotional Under-Eating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40A9E7DF" w14:textId="77777777" w:rsidR="009B1627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1000D">
              <w:rPr>
                <w:rFonts w:ascii="Times New Roman" w:hAnsi="Times New Roman"/>
                <w:sz w:val="20"/>
                <w:szCs w:val="20"/>
                <w:lang w:val="en-GB"/>
              </w:rPr>
              <w:t>Sub-</w:t>
            </w:r>
          </w:p>
          <w:p w14:paraId="51312AD4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1000D">
              <w:rPr>
                <w:rFonts w:ascii="Times New Roman" w:hAnsi="Times New Roman"/>
                <w:sz w:val="20"/>
                <w:szCs w:val="20"/>
                <w:lang w:val="en-GB"/>
              </w:rPr>
              <w:t>Alimentación Emocional</w:t>
            </w:r>
          </w:p>
        </w:tc>
        <w:tc>
          <w:tcPr>
            <w:tcW w:w="6379" w:type="dxa"/>
            <w:tcBorders>
              <w:left w:val="single" w:sz="4" w:space="0" w:color="auto"/>
              <w:bottom w:val="nil"/>
            </w:tcBorders>
            <w:shd w:val="clear" w:color="auto" w:fill="B4C6E7"/>
            <w:vAlign w:val="center"/>
          </w:tcPr>
          <w:p w14:paraId="6644F888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Como menos cuando estoy preocupado(a)</w:t>
            </w:r>
          </w:p>
        </w:tc>
      </w:tr>
      <w:tr w:rsidR="00A1000D" w:rsidRPr="00A1000D" w14:paraId="65EF6EA4" w14:textId="77777777" w:rsidTr="00A00483">
        <w:tc>
          <w:tcPr>
            <w:tcW w:w="5353" w:type="dxa"/>
            <w:tcBorders>
              <w:top w:val="nil"/>
              <w:bottom w:val="nil"/>
              <w:right w:val="single" w:sz="4" w:space="0" w:color="auto"/>
            </w:tcBorders>
            <w:shd w:val="clear" w:color="auto" w:fill="B4C6E7"/>
            <w:vAlign w:val="center"/>
          </w:tcPr>
          <w:p w14:paraId="253A7D46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sz w:val="20"/>
                <w:szCs w:val="20"/>
                <w:lang w:val="en-GB"/>
              </w:rPr>
              <w:t>I eat less when I'm angry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4FE4B807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1474B6F8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</w:tcBorders>
            <w:shd w:val="clear" w:color="auto" w:fill="B4C6E7"/>
            <w:vAlign w:val="center"/>
          </w:tcPr>
          <w:p w14:paraId="5C9BF413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Como menos cuando estoy enojado(a)</w:t>
            </w:r>
          </w:p>
        </w:tc>
      </w:tr>
      <w:tr w:rsidR="00A1000D" w:rsidRPr="00A1000D" w14:paraId="6A342A0E" w14:textId="77777777" w:rsidTr="00A00483">
        <w:tc>
          <w:tcPr>
            <w:tcW w:w="5353" w:type="dxa"/>
            <w:tcBorders>
              <w:top w:val="nil"/>
              <w:bottom w:val="nil"/>
              <w:right w:val="single" w:sz="4" w:space="0" w:color="auto"/>
            </w:tcBorders>
            <w:shd w:val="clear" w:color="auto" w:fill="B4C6E7"/>
            <w:vAlign w:val="center"/>
          </w:tcPr>
          <w:p w14:paraId="2D747F71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I eat less when </w:t>
            </w:r>
            <w:r w:rsidRPr="00D97ACC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I'm </w:t>
            </w:r>
            <w:r w:rsidRPr="00D97ACC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upset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6949E12C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52504DFE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</w:tcBorders>
            <w:shd w:val="clear" w:color="auto" w:fill="B4C6E7"/>
            <w:vAlign w:val="center"/>
          </w:tcPr>
          <w:p w14:paraId="6DCCF086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Como menos cuando estoy molesto(a)</w:t>
            </w:r>
          </w:p>
        </w:tc>
      </w:tr>
      <w:tr w:rsidR="00A1000D" w:rsidRPr="00A1000D" w14:paraId="0D90F93F" w14:textId="77777777" w:rsidTr="00A00483">
        <w:tc>
          <w:tcPr>
            <w:tcW w:w="5353" w:type="dxa"/>
            <w:tcBorders>
              <w:top w:val="nil"/>
              <w:bottom w:val="nil"/>
              <w:right w:val="single" w:sz="4" w:space="0" w:color="auto"/>
            </w:tcBorders>
            <w:shd w:val="clear" w:color="auto" w:fill="B4C6E7"/>
            <w:vAlign w:val="center"/>
          </w:tcPr>
          <w:p w14:paraId="6E3E5225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sz w:val="20"/>
                <w:szCs w:val="20"/>
                <w:lang w:val="en-GB"/>
              </w:rPr>
              <w:t>I eat less when I'm annoyed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67E24755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6ED76550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</w:tcBorders>
            <w:shd w:val="clear" w:color="auto" w:fill="B4C6E7"/>
            <w:vAlign w:val="center"/>
          </w:tcPr>
          <w:p w14:paraId="58569B4F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Como menos cuando estoy irritado(a) o enfadado(a)</w:t>
            </w:r>
          </w:p>
        </w:tc>
      </w:tr>
      <w:tr w:rsidR="00A1000D" w:rsidRPr="00A1000D" w14:paraId="607FEB9F" w14:textId="77777777" w:rsidTr="00A00483">
        <w:tc>
          <w:tcPr>
            <w:tcW w:w="5353" w:type="dxa"/>
            <w:tcBorders>
              <w:top w:val="nil"/>
              <w:right w:val="single" w:sz="4" w:space="0" w:color="auto"/>
            </w:tcBorders>
            <w:shd w:val="clear" w:color="auto" w:fill="B4C6E7"/>
            <w:vAlign w:val="center"/>
          </w:tcPr>
          <w:p w14:paraId="0DB6ADAC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sz w:val="20"/>
                <w:szCs w:val="20"/>
                <w:lang w:val="en-GB"/>
              </w:rPr>
              <w:t>I eat less when I'm anxious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34315369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6359B843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</w:tcBorders>
            <w:shd w:val="clear" w:color="auto" w:fill="B4C6E7"/>
            <w:vAlign w:val="center"/>
          </w:tcPr>
          <w:p w14:paraId="03FEC95F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Como menos cuando estoy ansioso(a)</w:t>
            </w:r>
          </w:p>
        </w:tc>
      </w:tr>
      <w:tr w:rsidR="00A1000D" w:rsidRPr="00A1000D" w14:paraId="12C5C3CC" w14:textId="77777777" w:rsidTr="00A00483">
        <w:tc>
          <w:tcPr>
            <w:tcW w:w="5353" w:type="dxa"/>
            <w:tcBorders>
              <w:bottom w:val="nil"/>
              <w:right w:val="single" w:sz="4" w:space="0" w:color="auto"/>
            </w:tcBorders>
            <w:shd w:val="clear" w:color="auto" w:fill="B4C6E7"/>
            <w:vAlign w:val="center"/>
          </w:tcPr>
          <w:p w14:paraId="267F0FC0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I often decide that I don’t like a food, before tasting it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738BFC2F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1000D">
              <w:rPr>
                <w:rFonts w:ascii="Times New Roman" w:hAnsi="Times New Roman"/>
                <w:sz w:val="20"/>
                <w:szCs w:val="20"/>
                <w:lang w:val="en-GB"/>
              </w:rPr>
              <w:t>Food Fussiness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5C568332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1000D">
              <w:rPr>
                <w:rFonts w:ascii="Times New Roman" w:hAnsi="Times New Roman"/>
                <w:sz w:val="20"/>
                <w:szCs w:val="20"/>
                <w:lang w:val="en-GB"/>
              </w:rPr>
              <w:t>Actitud remilgosa</w:t>
            </w:r>
          </w:p>
        </w:tc>
        <w:tc>
          <w:tcPr>
            <w:tcW w:w="6379" w:type="dxa"/>
            <w:tcBorders>
              <w:left w:val="single" w:sz="4" w:space="0" w:color="auto"/>
              <w:bottom w:val="nil"/>
            </w:tcBorders>
            <w:shd w:val="clear" w:color="auto" w:fill="B4C6E7"/>
            <w:vAlign w:val="center"/>
          </w:tcPr>
          <w:p w14:paraId="7DF3F332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Con frecuencia decido que no me gusta un alimento, antes de probarlo</w:t>
            </w:r>
          </w:p>
        </w:tc>
      </w:tr>
      <w:tr w:rsidR="00A1000D" w:rsidRPr="00A1000D" w14:paraId="1C26E6BC" w14:textId="77777777" w:rsidTr="00A00483">
        <w:tc>
          <w:tcPr>
            <w:tcW w:w="5353" w:type="dxa"/>
            <w:tcBorders>
              <w:top w:val="nil"/>
              <w:bottom w:val="nil"/>
              <w:right w:val="single" w:sz="4" w:space="0" w:color="auto"/>
            </w:tcBorders>
            <w:shd w:val="clear" w:color="auto" w:fill="B4C6E7"/>
            <w:vAlign w:val="center"/>
          </w:tcPr>
          <w:p w14:paraId="47F51BB0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I refuse new foods at first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2133F9B8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61FFC5F5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</w:tcBorders>
            <w:shd w:val="clear" w:color="auto" w:fill="B4C6E7"/>
            <w:vAlign w:val="center"/>
          </w:tcPr>
          <w:p w14:paraId="2C5A3819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Al principio rechazo alimentos nuevos</w:t>
            </w:r>
          </w:p>
        </w:tc>
      </w:tr>
      <w:tr w:rsidR="00A1000D" w:rsidRPr="00A1000D" w14:paraId="3C6AC437" w14:textId="77777777" w:rsidTr="00A00483">
        <w:tc>
          <w:tcPr>
            <w:tcW w:w="5353" w:type="dxa"/>
            <w:tcBorders>
              <w:top w:val="nil"/>
              <w:bottom w:val="nil"/>
              <w:right w:val="single" w:sz="4" w:space="0" w:color="auto"/>
            </w:tcBorders>
            <w:shd w:val="clear" w:color="auto" w:fill="B4C6E7"/>
            <w:vAlign w:val="center"/>
          </w:tcPr>
          <w:p w14:paraId="1B6E70FF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I enjoy tasting new foods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76F1B10A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3121B4A2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</w:tcBorders>
            <w:shd w:val="clear" w:color="auto" w:fill="B4C6E7"/>
            <w:vAlign w:val="center"/>
          </w:tcPr>
          <w:p w14:paraId="751B892F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Me gusta probar alimentos nuevos</w:t>
            </w:r>
          </w:p>
        </w:tc>
      </w:tr>
      <w:tr w:rsidR="00A1000D" w:rsidRPr="00A1000D" w14:paraId="59668589" w14:textId="77777777" w:rsidTr="00A00483">
        <w:tc>
          <w:tcPr>
            <w:tcW w:w="5353" w:type="dxa"/>
            <w:tcBorders>
              <w:top w:val="nil"/>
              <w:bottom w:val="nil"/>
              <w:right w:val="single" w:sz="4" w:space="0" w:color="auto"/>
            </w:tcBorders>
            <w:shd w:val="clear" w:color="auto" w:fill="B4C6E7"/>
            <w:vAlign w:val="center"/>
          </w:tcPr>
          <w:p w14:paraId="66F63A6F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I am interested in tasting new food I haven’t tasted before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0F2CA6F8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3F0E2820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</w:tcBorders>
            <w:shd w:val="clear" w:color="auto" w:fill="B4C6E7"/>
            <w:vAlign w:val="center"/>
          </w:tcPr>
          <w:p w14:paraId="1D2617AA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Me interesa probar alimentos nuevos que no he probado antes</w:t>
            </w:r>
          </w:p>
        </w:tc>
      </w:tr>
      <w:tr w:rsidR="00A1000D" w:rsidRPr="00A1000D" w14:paraId="13BABBEC" w14:textId="77777777" w:rsidTr="00A00483">
        <w:tc>
          <w:tcPr>
            <w:tcW w:w="5353" w:type="dxa"/>
            <w:tcBorders>
              <w:top w:val="nil"/>
              <w:right w:val="single" w:sz="4" w:space="0" w:color="auto"/>
            </w:tcBorders>
            <w:shd w:val="clear" w:color="auto" w:fill="B4C6E7"/>
            <w:vAlign w:val="center"/>
          </w:tcPr>
          <w:p w14:paraId="4D1DBC20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I enjoy a wide variety of foods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08C6EBEC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52557D79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</w:tcBorders>
            <w:shd w:val="clear" w:color="auto" w:fill="B4C6E7"/>
            <w:vAlign w:val="center"/>
          </w:tcPr>
          <w:p w14:paraId="34BB6266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Disfruto una gran variedad de alimentos</w:t>
            </w:r>
          </w:p>
        </w:tc>
      </w:tr>
      <w:tr w:rsidR="00A1000D" w:rsidRPr="00A1000D" w14:paraId="1F6C7B19" w14:textId="77777777" w:rsidTr="00A00483">
        <w:tc>
          <w:tcPr>
            <w:tcW w:w="5353" w:type="dxa"/>
            <w:tcBorders>
              <w:bottom w:val="nil"/>
              <w:right w:val="single" w:sz="4" w:space="0" w:color="auto"/>
            </w:tcBorders>
            <w:shd w:val="clear" w:color="auto" w:fill="B4C6E7"/>
            <w:vAlign w:val="center"/>
          </w:tcPr>
          <w:p w14:paraId="7DC8108B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I am often last at finishing a meal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7F2F8D18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1000D">
              <w:rPr>
                <w:rFonts w:ascii="Times New Roman" w:hAnsi="Times New Roman"/>
                <w:sz w:val="20"/>
                <w:szCs w:val="20"/>
                <w:lang w:val="en-GB"/>
              </w:rPr>
              <w:t>Slowness in Eating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5E44C16F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1000D">
              <w:rPr>
                <w:rFonts w:ascii="Times New Roman" w:hAnsi="Times New Roman"/>
                <w:sz w:val="20"/>
                <w:szCs w:val="20"/>
                <w:lang w:val="en-GB"/>
              </w:rPr>
              <w:t>Lentitud para comer</w:t>
            </w:r>
          </w:p>
        </w:tc>
        <w:tc>
          <w:tcPr>
            <w:tcW w:w="6379" w:type="dxa"/>
            <w:tcBorders>
              <w:left w:val="single" w:sz="4" w:space="0" w:color="auto"/>
              <w:bottom w:val="nil"/>
            </w:tcBorders>
            <w:shd w:val="clear" w:color="auto" w:fill="B4C6E7"/>
            <w:vAlign w:val="center"/>
          </w:tcPr>
          <w:p w14:paraId="0EBDB8F0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Con frecuencia soy el (la) último(a) en terminar mis alimentos</w:t>
            </w:r>
          </w:p>
        </w:tc>
      </w:tr>
      <w:tr w:rsidR="00A1000D" w:rsidRPr="00A1000D" w14:paraId="0DFC3EB6" w14:textId="77777777" w:rsidTr="00A00483">
        <w:tc>
          <w:tcPr>
            <w:tcW w:w="5353" w:type="dxa"/>
            <w:tcBorders>
              <w:top w:val="nil"/>
              <w:bottom w:val="nil"/>
              <w:right w:val="single" w:sz="4" w:space="0" w:color="auto"/>
            </w:tcBorders>
            <w:shd w:val="clear" w:color="auto" w:fill="B4C6E7"/>
            <w:vAlign w:val="center"/>
          </w:tcPr>
          <w:p w14:paraId="1FBB327E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I eat more and more slowly </w:t>
            </w:r>
            <w:proofErr w:type="gramStart"/>
            <w:r w:rsidRPr="000659B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during the course of</w:t>
            </w:r>
            <w:proofErr w:type="gramEnd"/>
            <w:r w:rsidRPr="000659B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a meal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</w:tcPr>
          <w:p w14:paraId="6B8CDF64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</w:tcPr>
          <w:p w14:paraId="1662F472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</w:tcBorders>
            <w:shd w:val="clear" w:color="auto" w:fill="B4C6E7"/>
            <w:vAlign w:val="center"/>
          </w:tcPr>
          <w:p w14:paraId="6D48694A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Como cada vez más lento durante el transcurso de una comida</w:t>
            </w:r>
          </w:p>
        </w:tc>
      </w:tr>
      <w:tr w:rsidR="00A1000D" w:rsidRPr="00A1000D" w14:paraId="6C3091D5" w14:textId="77777777" w:rsidTr="00A00483">
        <w:tc>
          <w:tcPr>
            <w:tcW w:w="5353" w:type="dxa"/>
            <w:tcBorders>
              <w:top w:val="nil"/>
              <w:bottom w:val="nil"/>
              <w:right w:val="single" w:sz="4" w:space="0" w:color="auto"/>
            </w:tcBorders>
            <w:shd w:val="clear" w:color="auto" w:fill="B4C6E7"/>
            <w:vAlign w:val="center"/>
          </w:tcPr>
          <w:p w14:paraId="20FE854A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I eat slowly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</w:tcPr>
          <w:p w14:paraId="5F4C320F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</w:tcPr>
          <w:p w14:paraId="092962E9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</w:tcBorders>
            <w:shd w:val="clear" w:color="auto" w:fill="B4C6E7"/>
            <w:vAlign w:val="center"/>
          </w:tcPr>
          <w:p w14:paraId="13C448FB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Como despacio</w:t>
            </w:r>
          </w:p>
        </w:tc>
      </w:tr>
      <w:tr w:rsidR="00A1000D" w:rsidRPr="00A1000D" w14:paraId="1786366F" w14:textId="77777777" w:rsidTr="00A00483">
        <w:tc>
          <w:tcPr>
            <w:tcW w:w="5353" w:type="dxa"/>
            <w:tcBorders>
              <w:top w:val="nil"/>
              <w:right w:val="single" w:sz="4" w:space="0" w:color="auto"/>
            </w:tcBorders>
            <w:shd w:val="clear" w:color="auto" w:fill="B4C6E7"/>
            <w:vAlign w:val="center"/>
          </w:tcPr>
          <w:p w14:paraId="1E57919E" w14:textId="77777777" w:rsidR="00AB7394" w:rsidRPr="000659BC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0659B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I often finish my meals quickly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</w:tcPr>
          <w:p w14:paraId="207A09FB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</w:tcPr>
          <w:p w14:paraId="04DDA2C7" w14:textId="77777777" w:rsidR="00AB7394" w:rsidRPr="00A1000D" w:rsidRDefault="00AB7394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</w:tcBorders>
            <w:shd w:val="clear" w:color="auto" w:fill="B4C6E7"/>
            <w:vAlign w:val="center"/>
          </w:tcPr>
          <w:p w14:paraId="45BA4F6F" w14:textId="77777777" w:rsidR="00AB7394" w:rsidRPr="00A1000D" w:rsidRDefault="00AB7394" w:rsidP="00A100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000D">
              <w:rPr>
                <w:rFonts w:ascii="Times New Roman" w:hAnsi="Times New Roman"/>
                <w:color w:val="000000"/>
                <w:sz w:val="20"/>
                <w:szCs w:val="20"/>
              </w:rPr>
              <w:t>Con frecuencia termino mis alimentos rápidamente</w:t>
            </w:r>
          </w:p>
        </w:tc>
      </w:tr>
    </w:tbl>
    <w:p w14:paraId="12E30363" w14:textId="77777777" w:rsidR="007A1B88" w:rsidRPr="000659BC" w:rsidRDefault="007A1B88" w:rsidP="00AB7394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3"/>
        <w:gridCol w:w="6573"/>
      </w:tblGrid>
      <w:tr w:rsidR="00A1000D" w:rsidRPr="00A1000D" w14:paraId="3F0C50C8" w14:textId="77777777" w:rsidTr="00A1000D">
        <w:tc>
          <w:tcPr>
            <w:tcW w:w="6573" w:type="dxa"/>
            <w:shd w:val="clear" w:color="auto" w:fill="D9E2F3"/>
          </w:tcPr>
          <w:p w14:paraId="2A05B63F" w14:textId="77777777" w:rsidR="00C417C2" w:rsidRPr="00A1000D" w:rsidRDefault="00C417C2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A1000D">
              <w:rPr>
                <w:rFonts w:ascii="Times New Roman" w:hAnsi="Times New Roman"/>
                <w:sz w:val="18"/>
                <w:szCs w:val="18"/>
                <w:lang w:val="en-GB"/>
              </w:rPr>
              <w:t>Food Approach subscales; Sub-escalas pro-ingestión</w:t>
            </w:r>
          </w:p>
        </w:tc>
        <w:tc>
          <w:tcPr>
            <w:tcW w:w="6573" w:type="dxa"/>
            <w:shd w:val="clear" w:color="auto" w:fill="B4C6E7"/>
          </w:tcPr>
          <w:p w14:paraId="382D5B17" w14:textId="77777777" w:rsidR="00C417C2" w:rsidRPr="00A1000D" w:rsidRDefault="00C417C2" w:rsidP="00A100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A1000D">
              <w:rPr>
                <w:rFonts w:ascii="Times New Roman" w:hAnsi="Times New Roman"/>
                <w:sz w:val="18"/>
                <w:szCs w:val="18"/>
                <w:lang w:val="en-GB"/>
              </w:rPr>
              <w:t>Food Avoidance subscales; Sub-escalas anti-ingestión</w:t>
            </w:r>
          </w:p>
        </w:tc>
      </w:tr>
    </w:tbl>
    <w:p w14:paraId="5683D0D0" w14:textId="77777777" w:rsidR="00C417C2" w:rsidRPr="00AB7394" w:rsidRDefault="00C417C2" w:rsidP="00C417C2">
      <w:pPr>
        <w:spacing w:after="0" w:line="240" w:lineRule="auto"/>
        <w:rPr>
          <w:rFonts w:ascii="Times New Roman" w:hAnsi="Times New Roman"/>
          <w:sz w:val="18"/>
          <w:szCs w:val="18"/>
          <w:lang w:val="en-GB"/>
        </w:rPr>
      </w:pPr>
      <w:r w:rsidRPr="00AB7394">
        <w:rPr>
          <w:rFonts w:ascii="Times New Roman" w:hAnsi="Times New Roman"/>
          <w:sz w:val="18"/>
          <w:szCs w:val="18"/>
          <w:lang w:val="en-GB"/>
        </w:rPr>
        <w:t xml:space="preserve">*Response option: Strongly disagree, Disagree, </w:t>
      </w:r>
      <w:proofErr w:type="gramStart"/>
      <w:r w:rsidRPr="00AB7394">
        <w:rPr>
          <w:rFonts w:ascii="Times New Roman" w:hAnsi="Times New Roman"/>
          <w:sz w:val="18"/>
          <w:szCs w:val="18"/>
          <w:lang w:val="en-GB"/>
        </w:rPr>
        <w:t>Neither</w:t>
      </w:r>
      <w:proofErr w:type="gramEnd"/>
      <w:r w:rsidRPr="00AB7394">
        <w:rPr>
          <w:rFonts w:ascii="Times New Roman" w:hAnsi="Times New Roman"/>
          <w:sz w:val="18"/>
          <w:szCs w:val="18"/>
          <w:lang w:val="en-GB"/>
        </w:rPr>
        <w:t xml:space="preserve"> agree nor disagree, Agree, Strongly agree.</w:t>
      </w:r>
    </w:p>
    <w:p w14:paraId="19EE9255" w14:textId="77777777" w:rsidR="00C417C2" w:rsidRPr="000659BC" w:rsidRDefault="00C417C2" w:rsidP="00C417C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659BC">
        <w:rPr>
          <w:rFonts w:ascii="Times New Roman" w:hAnsi="Times New Roman"/>
          <w:sz w:val="18"/>
          <w:szCs w:val="18"/>
        </w:rPr>
        <w:t>**Opción de respuestas: Muy en desacuerdo, En desacuerdo, Ni en acuerdo ni en desacuerdo, En acuerdo, Muy en acuerdo</w:t>
      </w:r>
    </w:p>
    <w:p w14:paraId="6C58BEA2" w14:textId="77777777" w:rsidR="00E71BB4" w:rsidRDefault="00E71BB4"/>
    <w:sectPr w:rsidR="00E71BB4" w:rsidSect="005E6B42">
      <w:pgSz w:w="15840" w:h="12240" w:orient="landscape"/>
      <w:pgMar w:top="993" w:right="1417" w:bottom="709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B88"/>
    <w:rsid w:val="00000E44"/>
    <w:rsid w:val="000659BC"/>
    <w:rsid w:val="0026526B"/>
    <w:rsid w:val="00273498"/>
    <w:rsid w:val="003018F9"/>
    <w:rsid w:val="00310BE3"/>
    <w:rsid w:val="0043516A"/>
    <w:rsid w:val="004533A9"/>
    <w:rsid w:val="005761F3"/>
    <w:rsid w:val="005E6B42"/>
    <w:rsid w:val="007A1B88"/>
    <w:rsid w:val="008B26D2"/>
    <w:rsid w:val="00927246"/>
    <w:rsid w:val="00932CFE"/>
    <w:rsid w:val="00951972"/>
    <w:rsid w:val="009B1627"/>
    <w:rsid w:val="009D18F8"/>
    <w:rsid w:val="00A00483"/>
    <w:rsid w:val="00A1000D"/>
    <w:rsid w:val="00AB7394"/>
    <w:rsid w:val="00BB4A97"/>
    <w:rsid w:val="00C13FB4"/>
    <w:rsid w:val="00C417C2"/>
    <w:rsid w:val="00CE4D71"/>
    <w:rsid w:val="00D03BCE"/>
    <w:rsid w:val="00D97ACC"/>
    <w:rsid w:val="00E0074C"/>
    <w:rsid w:val="00E71BB4"/>
    <w:rsid w:val="00F1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953233"/>
  <w14:defaultImageDpi w14:val="0"/>
  <w15:docId w15:val="{745053BC-E201-48EE-ABC4-48DA07FB4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A1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D18F8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18F8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18F8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18F8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D18F8"/>
    <w:rPr>
      <w:b/>
      <w:bCs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18F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18F8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71B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04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.Beeken@leeds.ac.uk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670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Hunot</dc:creator>
  <cp:keywords/>
  <dc:description/>
  <cp:lastModifiedBy>Claudia Hunot</cp:lastModifiedBy>
  <cp:revision>8</cp:revision>
  <dcterms:created xsi:type="dcterms:W3CDTF">2019-03-19T03:01:00Z</dcterms:created>
  <dcterms:modified xsi:type="dcterms:W3CDTF">2020-06-13T01:24:00Z</dcterms:modified>
</cp:coreProperties>
</file>