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2EDA" w14:textId="342E43FD" w:rsidR="00EE4828" w:rsidRDefault="001B2EC9" w:rsidP="001B2EC9">
      <w:pPr>
        <w:jc w:val="center"/>
        <w:rPr>
          <w:b/>
          <w:bCs/>
          <w:sz w:val="36"/>
          <w:szCs w:val="36"/>
        </w:rPr>
      </w:pPr>
      <w:r w:rsidRPr="001B2EC9">
        <w:rPr>
          <w:b/>
          <w:bCs/>
          <w:sz w:val="36"/>
          <w:szCs w:val="36"/>
        </w:rPr>
        <w:t>Supplementary Materials</w:t>
      </w:r>
    </w:p>
    <w:p w14:paraId="70E5544F" w14:textId="77777777" w:rsidR="008778C1" w:rsidRDefault="008778C1" w:rsidP="001B2EC9">
      <w:pPr>
        <w:jc w:val="center"/>
        <w:rPr>
          <w:b/>
          <w:bCs/>
          <w:sz w:val="36"/>
          <w:szCs w:val="36"/>
        </w:rPr>
      </w:pPr>
    </w:p>
    <w:p w14:paraId="218CD27A" w14:textId="1A5D5C90" w:rsidR="001B2EC9" w:rsidRPr="008778C1" w:rsidRDefault="001B2EC9" w:rsidP="001B2EC9">
      <w:pPr>
        <w:rPr>
          <w:b/>
          <w:bCs/>
          <w:sz w:val="24"/>
          <w:szCs w:val="24"/>
        </w:rPr>
      </w:pPr>
      <w:r w:rsidRPr="008778C1">
        <w:rPr>
          <w:b/>
          <w:bCs/>
          <w:sz w:val="24"/>
          <w:szCs w:val="24"/>
        </w:rPr>
        <w:t>Search strategies</w:t>
      </w:r>
      <w:r w:rsidRPr="008778C1">
        <w:rPr>
          <w:b/>
          <w:bCs/>
          <w:sz w:val="24"/>
          <w:szCs w:val="24"/>
        </w:rPr>
        <w:t>:</w:t>
      </w:r>
    </w:p>
    <w:p w14:paraId="537E85BE" w14:textId="2E706418" w:rsidR="001B2EC9" w:rsidRPr="008778C1" w:rsidRDefault="001B2EC9" w:rsidP="001B2EC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proofErr w:type="spellStart"/>
      <w:r w:rsidRPr="008778C1">
        <w:rPr>
          <w:b/>
          <w:bCs/>
          <w:sz w:val="24"/>
          <w:szCs w:val="24"/>
        </w:rPr>
        <w:t>Pubmed</w:t>
      </w:r>
      <w:proofErr w:type="spellEnd"/>
      <w:r w:rsidRPr="008778C1">
        <w:rPr>
          <w:b/>
          <w:bCs/>
          <w:sz w:val="24"/>
          <w:szCs w:val="24"/>
        </w:rPr>
        <w:t>:</w:t>
      </w:r>
    </w:p>
    <w:p w14:paraId="6C0ED9A5" w14:textId="6D57CDEB" w:rsidR="001B2EC9" w:rsidRPr="008778C1" w:rsidRDefault="001B2EC9" w:rsidP="001B2EC9">
      <w:pPr>
        <w:pStyle w:val="ListParagraph"/>
        <w:rPr>
          <w:sz w:val="24"/>
          <w:szCs w:val="24"/>
        </w:rPr>
      </w:pPr>
      <w:r w:rsidRPr="008778C1">
        <w:rPr>
          <w:sz w:val="24"/>
          <w:szCs w:val="24"/>
        </w:rPr>
        <w:t>("Binge-Eating Disorder"[Mesh] OR "Binge Eating"[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"Binge-Eating"[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"BED"[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"Binge eat*"[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]) AND (("Bupropion"[Mesh] OR "Amfebutamone"[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"Bupropion"[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"Zyban"[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"Wellbutrin"[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</w:t>
      </w:r>
      <w:proofErr w:type="spellStart"/>
      <w:r w:rsidRPr="008778C1">
        <w:rPr>
          <w:sz w:val="24"/>
          <w:szCs w:val="24"/>
        </w:rPr>
        <w:t>Quomen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</w:t>
      </w:r>
      <w:proofErr w:type="spellStart"/>
      <w:r w:rsidRPr="008778C1">
        <w:rPr>
          <w:sz w:val="24"/>
          <w:szCs w:val="24"/>
        </w:rPr>
        <w:t>Zyntabac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]) AND ("Naltrexone"[Mesh] OR "</w:t>
      </w:r>
      <w:proofErr w:type="spellStart"/>
      <w:r w:rsidRPr="008778C1">
        <w:rPr>
          <w:sz w:val="24"/>
          <w:szCs w:val="24"/>
        </w:rPr>
        <w:t>Trexan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</w:t>
      </w:r>
      <w:proofErr w:type="spellStart"/>
      <w:r w:rsidRPr="008778C1">
        <w:rPr>
          <w:sz w:val="24"/>
          <w:szCs w:val="24"/>
        </w:rPr>
        <w:t>Antaxone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</w:t>
      </w:r>
      <w:proofErr w:type="spellStart"/>
      <w:r w:rsidRPr="008778C1">
        <w:rPr>
          <w:sz w:val="24"/>
          <w:szCs w:val="24"/>
        </w:rPr>
        <w:t>Celupan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"ReVia"[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</w:t>
      </w:r>
      <w:proofErr w:type="spellStart"/>
      <w:r w:rsidRPr="008778C1">
        <w:rPr>
          <w:sz w:val="24"/>
          <w:szCs w:val="24"/>
        </w:rPr>
        <w:t>Nalorex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</w:t>
      </w:r>
      <w:proofErr w:type="spellStart"/>
      <w:r w:rsidRPr="008778C1">
        <w:rPr>
          <w:sz w:val="24"/>
          <w:szCs w:val="24"/>
        </w:rPr>
        <w:t>Nemexin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"Naltrexone"[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</w:t>
      </w:r>
      <w:proofErr w:type="spellStart"/>
      <w:r w:rsidRPr="008778C1">
        <w:rPr>
          <w:sz w:val="24"/>
          <w:szCs w:val="24"/>
        </w:rPr>
        <w:t>depade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"vivitrol"[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]) OR "</w:t>
      </w:r>
      <w:proofErr w:type="spellStart"/>
      <w:r w:rsidRPr="008778C1">
        <w:rPr>
          <w:sz w:val="24"/>
          <w:szCs w:val="24"/>
        </w:rPr>
        <w:t>Contrave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 OR "</w:t>
      </w:r>
      <w:proofErr w:type="spellStart"/>
      <w:r w:rsidRPr="008778C1">
        <w:rPr>
          <w:sz w:val="24"/>
          <w:szCs w:val="24"/>
        </w:rPr>
        <w:t>Mysimba</w:t>
      </w:r>
      <w:proofErr w:type="spellEnd"/>
      <w:r w:rsidRPr="008778C1">
        <w:rPr>
          <w:sz w:val="24"/>
          <w:szCs w:val="24"/>
        </w:rPr>
        <w:t>"[</w:t>
      </w:r>
      <w:proofErr w:type="spellStart"/>
      <w:r w:rsidRPr="008778C1">
        <w:rPr>
          <w:sz w:val="24"/>
          <w:szCs w:val="24"/>
        </w:rPr>
        <w:t>tiab</w:t>
      </w:r>
      <w:proofErr w:type="spellEnd"/>
      <w:r w:rsidRPr="008778C1">
        <w:rPr>
          <w:sz w:val="24"/>
          <w:szCs w:val="24"/>
        </w:rPr>
        <w:t>])</w:t>
      </w:r>
    </w:p>
    <w:p w14:paraId="418A3B0D" w14:textId="77777777" w:rsidR="001B2EC9" w:rsidRPr="008778C1" w:rsidRDefault="001B2EC9" w:rsidP="001B2EC9">
      <w:pPr>
        <w:pStyle w:val="ListParagraph"/>
        <w:rPr>
          <w:sz w:val="24"/>
          <w:szCs w:val="24"/>
        </w:rPr>
      </w:pPr>
    </w:p>
    <w:p w14:paraId="208CD76C" w14:textId="32C119C4" w:rsidR="001B2EC9" w:rsidRPr="008778C1" w:rsidRDefault="001B2EC9" w:rsidP="001B2EC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778C1">
        <w:rPr>
          <w:b/>
          <w:bCs/>
          <w:sz w:val="24"/>
          <w:szCs w:val="24"/>
        </w:rPr>
        <w:t>Scopus:</w:t>
      </w:r>
    </w:p>
    <w:p w14:paraId="6FBB8F8A" w14:textId="5ADE8A2A" w:rsidR="001B2EC9" w:rsidRPr="008778C1" w:rsidRDefault="001B2EC9" w:rsidP="001B2EC9">
      <w:pPr>
        <w:pStyle w:val="ListParagraph"/>
        <w:rPr>
          <w:sz w:val="24"/>
          <w:szCs w:val="24"/>
        </w:rPr>
      </w:pPr>
      <w:r w:rsidRPr="008778C1">
        <w:rPr>
          <w:sz w:val="24"/>
          <w:szCs w:val="24"/>
        </w:rPr>
        <w:t>TITLE-ABS-</w:t>
      </w:r>
      <w:proofErr w:type="gramStart"/>
      <w:r w:rsidRPr="008778C1">
        <w:rPr>
          <w:sz w:val="24"/>
          <w:szCs w:val="24"/>
        </w:rPr>
        <w:t>KEY(</w:t>
      </w:r>
      <w:proofErr w:type="gramEnd"/>
      <w:r w:rsidRPr="008778C1">
        <w:rPr>
          <w:sz w:val="24"/>
          <w:szCs w:val="24"/>
        </w:rPr>
        <w:t>"Binge Eating" OR "Binge-Eating" OR "BED" OR "Binge eat*") AND ((TITLE-ABS-KEY("Amfebutamone" OR "Bupropion" OR "Zyban" OR "Wellbutrin" OR "</w:t>
      </w:r>
      <w:proofErr w:type="spellStart"/>
      <w:r w:rsidRPr="008778C1">
        <w:rPr>
          <w:sz w:val="24"/>
          <w:szCs w:val="24"/>
        </w:rPr>
        <w:t>Quomen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Zyntabac</w:t>
      </w:r>
      <w:proofErr w:type="spellEnd"/>
      <w:r w:rsidRPr="008778C1">
        <w:rPr>
          <w:sz w:val="24"/>
          <w:szCs w:val="24"/>
        </w:rPr>
        <w:t>") AND TITLE-ABS-KEY("</w:t>
      </w:r>
      <w:proofErr w:type="spellStart"/>
      <w:r w:rsidRPr="008778C1">
        <w:rPr>
          <w:sz w:val="24"/>
          <w:szCs w:val="24"/>
        </w:rPr>
        <w:t>Trexan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Antaxone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Celupan</w:t>
      </w:r>
      <w:proofErr w:type="spellEnd"/>
      <w:r w:rsidRPr="008778C1">
        <w:rPr>
          <w:sz w:val="24"/>
          <w:szCs w:val="24"/>
        </w:rPr>
        <w:t>" OR "ReVia" OR "</w:t>
      </w:r>
      <w:proofErr w:type="spellStart"/>
      <w:r w:rsidRPr="008778C1">
        <w:rPr>
          <w:sz w:val="24"/>
          <w:szCs w:val="24"/>
        </w:rPr>
        <w:t>Nalorex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Nemexin</w:t>
      </w:r>
      <w:proofErr w:type="spellEnd"/>
      <w:r w:rsidRPr="008778C1">
        <w:rPr>
          <w:sz w:val="24"/>
          <w:szCs w:val="24"/>
        </w:rPr>
        <w:t>" OR "Naltrexone" OR "</w:t>
      </w:r>
      <w:proofErr w:type="spellStart"/>
      <w:r w:rsidRPr="008778C1">
        <w:rPr>
          <w:sz w:val="24"/>
          <w:szCs w:val="24"/>
        </w:rPr>
        <w:t>depade</w:t>
      </w:r>
      <w:proofErr w:type="spellEnd"/>
      <w:r w:rsidRPr="008778C1">
        <w:rPr>
          <w:sz w:val="24"/>
          <w:szCs w:val="24"/>
        </w:rPr>
        <w:t>" OR "vivitrol")) OR TITLE-ABS-KEY("</w:t>
      </w:r>
      <w:proofErr w:type="spellStart"/>
      <w:r w:rsidRPr="008778C1">
        <w:rPr>
          <w:sz w:val="24"/>
          <w:szCs w:val="24"/>
        </w:rPr>
        <w:t>Contrave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Mysimba</w:t>
      </w:r>
      <w:proofErr w:type="spellEnd"/>
      <w:r w:rsidRPr="008778C1">
        <w:rPr>
          <w:sz w:val="24"/>
          <w:szCs w:val="24"/>
        </w:rPr>
        <w:t>"))</w:t>
      </w:r>
    </w:p>
    <w:p w14:paraId="62E5DE57" w14:textId="77777777" w:rsidR="001B2EC9" w:rsidRPr="008778C1" w:rsidRDefault="001B2EC9" w:rsidP="001B2EC9">
      <w:pPr>
        <w:pStyle w:val="ListParagraph"/>
        <w:rPr>
          <w:sz w:val="24"/>
          <w:szCs w:val="24"/>
        </w:rPr>
      </w:pPr>
    </w:p>
    <w:p w14:paraId="4961E308" w14:textId="7A200598" w:rsidR="001B2EC9" w:rsidRPr="008778C1" w:rsidRDefault="001B2EC9" w:rsidP="001B2EC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778C1">
        <w:rPr>
          <w:b/>
          <w:bCs/>
          <w:sz w:val="24"/>
          <w:szCs w:val="24"/>
        </w:rPr>
        <w:t>Web of Science (</w:t>
      </w:r>
      <w:proofErr w:type="spellStart"/>
      <w:r w:rsidRPr="008778C1">
        <w:rPr>
          <w:b/>
          <w:bCs/>
          <w:sz w:val="24"/>
          <w:szCs w:val="24"/>
        </w:rPr>
        <w:t>WoS</w:t>
      </w:r>
      <w:proofErr w:type="spellEnd"/>
      <w:r w:rsidRPr="008778C1">
        <w:rPr>
          <w:b/>
          <w:bCs/>
          <w:sz w:val="24"/>
          <w:szCs w:val="24"/>
        </w:rPr>
        <w:t>)</w:t>
      </w:r>
      <w:r w:rsidRPr="008778C1">
        <w:rPr>
          <w:b/>
          <w:bCs/>
          <w:sz w:val="24"/>
          <w:szCs w:val="24"/>
        </w:rPr>
        <w:t>:</w:t>
      </w:r>
    </w:p>
    <w:p w14:paraId="534B2951" w14:textId="4009C410" w:rsidR="001B2EC9" w:rsidRDefault="008778C1" w:rsidP="001B2EC9">
      <w:pPr>
        <w:pStyle w:val="ListParagraph"/>
        <w:rPr>
          <w:sz w:val="24"/>
          <w:szCs w:val="24"/>
        </w:rPr>
      </w:pPr>
      <w:r w:rsidRPr="008778C1">
        <w:rPr>
          <w:sz w:val="24"/>
          <w:szCs w:val="24"/>
        </w:rPr>
        <w:t>TS</w:t>
      </w:r>
      <w:proofErr w:type="gramStart"/>
      <w:r w:rsidRPr="008778C1">
        <w:rPr>
          <w:sz w:val="24"/>
          <w:szCs w:val="24"/>
        </w:rPr>
        <w:t>=(</w:t>
      </w:r>
      <w:proofErr w:type="gramEnd"/>
      <w:r w:rsidRPr="008778C1">
        <w:rPr>
          <w:sz w:val="24"/>
          <w:szCs w:val="24"/>
        </w:rPr>
        <w:t>"Binge Eating" OR "Binge-Eating" OR "BED" OR "Binge eat*") AND ((TS=("Amfebutamone" OR "Bupropion" OR "Zyban" OR "Wellbutrin" OR "</w:t>
      </w:r>
      <w:proofErr w:type="spellStart"/>
      <w:r w:rsidRPr="008778C1">
        <w:rPr>
          <w:sz w:val="24"/>
          <w:szCs w:val="24"/>
        </w:rPr>
        <w:t>Quomen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Zyntabac</w:t>
      </w:r>
      <w:proofErr w:type="spellEnd"/>
      <w:r w:rsidRPr="008778C1">
        <w:rPr>
          <w:sz w:val="24"/>
          <w:szCs w:val="24"/>
        </w:rPr>
        <w:t>") AND TS=("</w:t>
      </w:r>
      <w:proofErr w:type="spellStart"/>
      <w:r w:rsidRPr="008778C1">
        <w:rPr>
          <w:sz w:val="24"/>
          <w:szCs w:val="24"/>
        </w:rPr>
        <w:t>Trexan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Antaxone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Celupan</w:t>
      </w:r>
      <w:proofErr w:type="spellEnd"/>
      <w:r w:rsidRPr="008778C1">
        <w:rPr>
          <w:sz w:val="24"/>
          <w:szCs w:val="24"/>
        </w:rPr>
        <w:t>" OR "ReVia" OR "</w:t>
      </w:r>
      <w:proofErr w:type="spellStart"/>
      <w:r w:rsidRPr="008778C1">
        <w:rPr>
          <w:sz w:val="24"/>
          <w:szCs w:val="24"/>
        </w:rPr>
        <w:t>Nalorex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Nemexin</w:t>
      </w:r>
      <w:proofErr w:type="spellEnd"/>
      <w:r w:rsidRPr="008778C1">
        <w:rPr>
          <w:sz w:val="24"/>
          <w:szCs w:val="24"/>
        </w:rPr>
        <w:t>" OR "Naltrexone" OR "</w:t>
      </w:r>
      <w:proofErr w:type="spellStart"/>
      <w:r w:rsidRPr="008778C1">
        <w:rPr>
          <w:sz w:val="24"/>
          <w:szCs w:val="24"/>
        </w:rPr>
        <w:t>depade</w:t>
      </w:r>
      <w:proofErr w:type="spellEnd"/>
      <w:r w:rsidRPr="008778C1">
        <w:rPr>
          <w:sz w:val="24"/>
          <w:szCs w:val="24"/>
        </w:rPr>
        <w:t>" OR "vivitrol")) OR TS=("</w:t>
      </w:r>
      <w:proofErr w:type="spellStart"/>
      <w:r w:rsidRPr="008778C1">
        <w:rPr>
          <w:sz w:val="24"/>
          <w:szCs w:val="24"/>
        </w:rPr>
        <w:t>Contrave</w:t>
      </w:r>
      <w:proofErr w:type="spellEnd"/>
      <w:r w:rsidRPr="008778C1">
        <w:rPr>
          <w:sz w:val="24"/>
          <w:szCs w:val="24"/>
        </w:rPr>
        <w:t>" OR "</w:t>
      </w:r>
      <w:proofErr w:type="spellStart"/>
      <w:r w:rsidRPr="008778C1">
        <w:rPr>
          <w:sz w:val="24"/>
          <w:szCs w:val="24"/>
        </w:rPr>
        <w:t>Mysimba</w:t>
      </w:r>
      <w:proofErr w:type="spellEnd"/>
      <w:r w:rsidRPr="008778C1">
        <w:rPr>
          <w:sz w:val="24"/>
          <w:szCs w:val="24"/>
        </w:rPr>
        <w:t>"))</w:t>
      </w:r>
    </w:p>
    <w:p w14:paraId="42459F14" w14:textId="77777777" w:rsidR="008778C1" w:rsidRDefault="008778C1" w:rsidP="001B2EC9">
      <w:pPr>
        <w:pStyle w:val="ListParagraph"/>
        <w:rPr>
          <w:sz w:val="24"/>
          <w:szCs w:val="24"/>
        </w:rPr>
      </w:pPr>
    </w:p>
    <w:p w14:paraId="296BFA4A" w14:textId="6D4C8445" w:rsidR="001B2EC9" w:rsidRPr="008778C1" w:rsidRDefault="008778C1" w:rsidP="008778C1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8778C1">
        <w:rPr>
          <w:b/>
          <w:bCs/>
          <w:sz w:val="24"/>
          <w:szCs w:val="24"/>
        </w:rPr>
        <w:t>Cochrane Library</w:t>
      </w:r>
    </w:p>
    <w:p w14:paraId="25B3351D" w14:textId="77777777" w:rsidR="00A34EF0" w:rsidRPr="00A34EF0" w:rsidRDefault="00A34EF0" w:rsidP="00A34EF0">
      <w:pPr>
        <w:pStyle w:val="ListParagraph"/>
        <w:rPr>
          <w:sz w:val="24"/>
          <w:szCs w:val="24"/>
        </w:rPr>
      </w:pPr>
      <w:r w:rsidRPr="00A34EF0">
        <w:rPr>
          <w:sz w:val="24"/>
          <w:szCs w:val="24"/>
        </w:rPr>
        <w:t>ID</w:t>
      </w:r>
      <w:r w:rsidRPr="00A34EF0">
        <w:rPr>
          <w:sz w:val="24"/>
          <w:szCs w:val="24"/>
        </w:rPr>
        <w:tab/>
        <w:t>Search</w:t>
      </w:r>
      <w:r w:rsidRPr="00A34EF0">
        <w:rPr>
          <w:sz w:val="24"/>
          <w:szCs w:val="24"/>
        </w:rPr>
        <w:tab/>
        <w:t>Hits</w:t>
      </w:r>
    </w:p>
    <w:p w14:paraId="670971CC" w14:textId="77777777" w:rsidR="00A34EF0" w:rsidRPr="00A34EF0" w:rsidRDefault="00A34EF0" w:rsidP="00A34EF0">
      <w:pPr>
        <w:pStyle w:val="ListParagraph"/>
        <w:rPr>
          <w:sz w:val="24"/>
          <w:szCs w:val="24"/>
        </w:rPr>
      </w:pPr>
      <w:r w:rsidRPr="00A34EF0">
        <w:rPr>
          <w:sz w:val="24"/>
          <w:szCs w:val="24"/>
        </w:rPr>
        <w:t>#1</w:t>
      </w:r>
      <w:r w:rsidRPr="00A34EF0">
        <w:rPr>
          <w:sz w:val="24"/>
          <w:szCs w:val="24"/>
        </w:rPr>
        <w:tab/>
        <w:t>"Binge Eating" OR "Binge-Eating" OR BED OR Binge NEXT eat*</w:t>
      </w:r>
    </w:p>
    <w:p w14:paraId="705F9E43" w14:textId="77777777" w:rsidR="00A34EF0" w:rsidRPr="00A34EF0" w:rsidRDefault="00A34EF0" w:rsidP="00A34EF0">
      <w:pPr>
        <w:pStyle w:val="ListParagraph"/>
        <w:rPr>
          <w:sz w:val="24"/>
          <w:szCs w:val="24"/>
        </w:rPr>
      </w:pPr>
      <w:r w:rsidRPr="00A34EF0">
        <w:rPr>
          <w:sz w:val="24"/>
          <w:szCs w:val="24"/>
        </w:rPr>
        <w:t>#2</w:t>
      </w:r>
      <w:r w:rsidRPr="00A34EF0">
        <w:rPr>
          <w:sz w:val="24"/>
          <w:szCs w:val="24"/>
        </w:rPr>
        <w:tab/>
        <w:t xml:space="preserve">Amfebutamone OR Bupropion OR Zyban OR Wellbutrin OR </w:t>
      </w:r>
      <w:proofErr w:type="spellStart"/>
      <w:r w:rsidRPr="00A34EF0">
        <w:rPr>
          <w:sz w:val="24"/>
          <w:szCs w:val="24"/>
        </w:rPr>
        <w:t>Quomen</w:t>
      </w:r>
      <w:proofErr w:type="spellEnd"/>
      <w:r w:rsidRPr="00A34EF0">
        <w:rPr>
          <w:sz w:val="24"/>
          <w:szCs w:val="24"/>
        </w:rPr>
        <w:t xml:space="preserve"> OR </w:t>
      </w:r>
      <w:proofErr w:type="spellStart"/>
      <w:r w:rsidRPr="00A34EF0">
        <w:rPr>
          <w:sz w:val="24"/>
          <w:szCs w:val="24"/>
        </w:rPr>
        <w:t>Zyntabac</w:t>
      </w:r>
      <w:proofErr w:type="spellEnd"/>
    </w:p>
    <w:p w14:paraId="1F47538C" w14:textId="77777777" w:rsidR="00A34EF0" w:rsidRPr="00A34EF0" w:rsidRDefault="00A34EF0" w:rsidP="00A34EF0">
      <w:pPr>
        <w:pStyle w:val="ListParagraph"/>
        <w:ind w:left="1440" w:hanging="720"/>
        <w:rPr>
          <w:sz w:val="24"/>
          <w:szCs w:val="24"/>
        </w:rPr>
      </w:pPr>
      <w:r w:rsidRPr="00A34EF0">
        <w:rPr>
          <w:sz w:val="24"/>
          <w:szCs w:val="24"/>
        </w:rPr>
        <w:t>#3</w:t>
      </w:r>
      <w:r w:rsidRPr="00A34EF0">
        <w:rPr>
          <w:sz w:val="24"/>
          <w:szCs w:val="24"/>
        </w:rPr>
        <w:tab/>
      </w:r>
      <w:proofErr w:type="spellStart"/>
      <w:r w:rsidRPr="00A34EF0">
        <w:rPr>
          <w:sz w:val="24"/>
          <w:szCs w:val="24"/>
        </w:rPr>
        <w:t>Trexan</w:t>
      </w:r>
      <w:proofErr w:type="spellEnd"/>
      <w:r w:rsidRPr="00A34EF0">
        <w:rPr>
          <w:sz w:val="24"/>
          <w:szCs w:val="24"/>
        </w:rPr>
        <w:t xml:space="preserve"> OR </w:t>
      </w:r>
      <w:proofErr w:type="spellStart"/>
      <w:r w:rsidRPr="00A34EF0">
        <w:rPr>
          <w:sz w:val="24"/>
          <w:szCs w:val="24"/>
        </w:rPr>
        <w:t>Antaxone</w:t>
      </w:r>
      <w:proofErr w:type="spellEnd"/>
      <w:r w:rsidRPr="00A34EF0">
        <w:rPr>
          <w:sz w:val="24"/>
          <w:szCs w:val="24"/>
        </w:rPr>
        <w:t xml:space="preserve"> OR </w:t>
      </w:r>
      <w:proofErr w:type="spellStart"/>
      <w:r w:rsidRPr="00A34EF0">
        <w:rPr>
          <w:sz w:val="24"/>
          <w:szCs w:val="24"/>
        </w:rPr>
        <w:t>Celupan</w:t>
      </w:r>
      <w:proofErr w:type="spellEnd"/>
      <w:r w:rsidRPr="00A34EF0">
        <w:rPr>
          <w:sz w:val="24"/>
          <w:szCs w:val="24"/>
        </w:rPr>
        <w:t xml:space="preserve"> OR ReVia OR </w:t>
      </w:r>
      <w:proofErr w:type="spellStart"/>
      <w:r w:rsidRPr="00A34EF0">
        <w:rPr>
          <w:sz w:val="24"/>
          <w:szCs w:val="24"/>
        </w:rPr>
        <w:t>Nalorex</w:t>
      </w:r>
      <w:proofErr w:type="spellEnd"/>
      <w:r w:rsidRPr="00A34EF0">
        <w:rPr>
          <w:sz w:val="24"/>
          <w:szCs w:val="24"/>
        </w:rPr>
        <w:t xml:space="preserve"> OR </w:t>
      </w:r>
      <w:proofErr w:type="spellStart"/>
      <w:r w:rsidRPr="00A34EF0">
        <w:rPr>
          <w:sz w:val="24"/>
          <w:szCs w:val="24"/>
        </w:rPr>
        <w:t>Nemexin</w:t>
      </w:r>
      <w:proofErr w:type="spellEnd"/>
      <w:r w:rsidRPr="00A34EF0">
        <w:rPr>
          <w:sz w:val="24"/>
          <w:szCs w:val="24"/>
        </w:rPr>
        <w:t xml:space="preserve"> OR Naltrexone OR </w:t>
      </w:r>
      <w:proofErr w:type="spellStart"/>
      <w:r w:rsidRPr="00A34EF0">
        <w:rPr>
          <w:sz w:val="24"/>
          <w:szCs w:val="24"/>
        </w:rPr>
        <w:t>depade</w:t>
      </w:r>
      <w:proofErr w:type="spellEnd"/>
      <w:r w:rsidRPr="00A34EF0">
        <w:rPr>
          <w:sz w:val="24"/>
          <w:szCs w:val="24"/>
        </w:rPr>
        <w:t xml:space="preserve"> OR vivitrol</w:t>
      </w:r>
    </w:p>
    <w:p w14:paraId="0E5CE838" w14:textId="77777777" w:rsidR="00A34EF0" w:rsidRPr="00A34EF0" w:rsidRDefault="00A34EF0" w:rsidP="00A34EF0">
      <w:pPr>
        <w:pStyle w:val="ListParagraph"/>
        <w:rPr>
          <w:sz w:val="24"/>
          <w:szCs w:val="24"/>
        </w:rPr>
      </w:pPr>
      <w:r w:rsidRPr="00A34EF0">
        <w:rPr>
          <w:sz w:val="24"/>
          <w:szCs w:val="24"/>
        </w:rPr>
        <w:t>#4</w:t>
      </w:r>
      <w:r w:rsidRPr="00A34EF0">
        <w:rPr>
          <w:sz w:val="24"/>
          <w:szCs w:val="24"/>
        </w:rPr>
        <w:tab/>
      </w:r>
      <w:proofErr w:type="spellStart"/>
      <w:r w:rsidRPr="00A34EF0">
        <w:rPr>
          <w:sz w:val="24"/>
          <w:szCs w:val="24"/>
        </w:rPr>
        <w:t>Contrave</w:t>
      </w:r>
      <w:proofErr w:type="spellEnd"/>
      <w:r w:rsidRPr="00A34EF0">
        <w:rPr>
          <w:sz w:val="24"/>
          <w:szCs w:val="24"/>
        </w:rPr>
        <w:t xml:space="preserve"> OR </w:t>
      </w:r>
      <w:proofErr w:type="spellStart"/>
      <w:r w:rsidRPr="00A34EF0">
        <w:rPr>
          <w:sz w:val="24"/>
          <w:szCs w:val="24"/>
        </w:rPr>
        <w:t>Mysimba</w:t>
      </w:r>
      <w:proofErr w:type="spellEnd"/>
    </w:p>
    <w:p w14:paraId="7AF93860" w14:textId="1D457554" w:rsidR="008778C1" w:rsidRPr="00A34EF0" w:rsidRDefault="00A34EF0" w:rsidP="00A34EF0">
      <w:pPr>
        <w:pStyle w:val="ListParagraph"/>
        <w:rPr>
          <w:sz w:val="24"/>
          <w:szCs w:val="24"/>
        </w:rPr>
      </w:pPr>
      <w:r w:rsidRPr="00A34EF0">
        <w:rPr>
          <w:sz w:val="24"/>
          <w:szCs w:val="24"/>
        </w:rPr>
        <w:t>#5</w:t>
      </w:r>
      <w:r w:rsidRPr="00A34EF0">
        <w:rPr>
          <w:sz w:val="24"/>
          <w:szCs w:val="24"/>
        </w:rPr>
        <w:tab/>
        <w:t>#1 AND ((#2 AND #3) OR #4)</w:t>
      </w:r>
    </w:p>
    <w:sectPr w:rsidR="008778C1" w:rsidRPr="00A34EF0" w:rsidSect="005A0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B5CC0"/>
    <w:multiLevelType w:val="hybridMultilevel"/>
    <w:tmpl w:val="21307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87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C9"/>
    <w:rsid w:val="001B2EC9"/>
    <w:rsid w:val="00542745"/>
    <w:rsid w:val="005A0122"/>
    <w:rsid w:val="007478CB"/>
    <w:rsid w:val="008778C1"/>
    <w:rsid w:val="00A34EF0"/>
    <w:rsid w:val="00B13792"/>
    <w:rsid w:val="00DE55C7"/>
    <w:rsid w:val="00E37A3F"/>
    <w:rsid w:val="00EE4828"/>
    <w:rsid w:val="00FC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610B"/>
  <w15:chartTrackingRefBased/>
  <w15:docId w15:val="{82FE1B66-AA22-40CA-9797-1A12E0EC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E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E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E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E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E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E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E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E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Mostafa Salimi</dc:creator>
  <cp:keywords/>
  <dc:description/>
  <cp:lastModifiedBy>Mostafa Salimi</cp:lastModifiedBy>
  <cp:revision>1</cp:revision>
  <dcterms:created xsi:type="dcterms:W3CDTF">2025-08-14T05:04:00Z</dcterms:created>
  <dcterms:modified xsi:type="dcterms:W3CDTF">2025-08-14T06:22:00Z</dcterms:modified>
</cp:coreProperties>
</file>