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3F85D" w14:textId="570BE422" w:rsidR="007C517A" w:rsidRPr="002A7175" w:rsidRDefault="007C517A" w:rsidP="007C517A">
      <w:pPr>
        <w:rPr>
          <w:lang w:eastAsia="en-AU"/>
        </w:rPr>
      </w:pPr>
      <w:r>
        <w:rPr>
          <w:b/>
          <w:bCs/>
        </w:rPr>
        <w:t xml:space="preserve">Suppl </w:t>
      </w:r>
      <w:r w:rsidRPr="005F7283">
        <w:rPr>
          <w:b/>
          <w:bCs/>
        </w:rPr>
        <w:t>Figure</w:t>
      </w:r>
      <w:r>
        <w:rPr>
          <w:b/>
          <w:bCs/>
        </w:rPr>
        <w:t xml:space="preserve"> </w:t>
      </w:r>
      <w:r w:rsidR="002E070D">
        <w:rPr>
          <w:b/>
          <w:bCs/>
        </w:rPr>
        <w:t>2</w:t>
      </w:r>
      <w:r w:rsidRPr="005F7283">
        <w:rPr>
          <w:b/>
          <w:bCs/>
        </w:rPr>
        <w:t xml:space="preserve">: </w:t>
      </w:r>
      <w:r w:rsidRPr="002A7175">
        <w:rPr>
          <w:lang w:eastAsia="en-AU"/>
        </w:rPr>
        <w:t xml:space="preserve">The 40 most </w:t>
      </w:r>
      <w:r>
        <w:rPr>
          <w:lang w:eastAsia="en-AU"/>
        </w:rPr>
        <w:t>commonly prescribed</w:t>
      </w:r>
      <w:r w:rsidRPr="002A7175">
        <w:rPr>
          <w:lang w:eastAsia="en-AU"/>
        </w:rPr>
        <w:t xml:space="preserve"> drugs (ATC 5-digit codes) amongst the n=737 patients</w:t>
      </w:r>
      <w:r>
        <w:rPr>
          <w:lang w:eastAsia="en-AU"/>
        </w:rPr>
        <w:t>.</w:t>
      </w:r>
    </w:p>
    <w:p w14:paraId="587BD6AF" w14:textId="77777777" w:rsidR="007C517A" w:rsidRDefault="007C517A" w:rsidP="007C517A">
      <w:pPr>
        <w:spacing w:after="0"/>
      </w:pPr>
    </w:p>
    <w:p w14:paraId="21E7DBAE" w14:textId="77777777" w:rsidR="007C517A" w:rsidRDefault="007C517A" w:rsidP="007C517A">
      <w:pPr>
        <w:spacing w:after="0"/>
      </w:pPr>
      <w:r>
        <w:rPr>
          <w:noProof/>
        </w:rPr>
        <w:drawing>
          <wp:inline distT="0" distB="0" distL="0" distR="0" wp14:anchorId="722B2DDD" wp14:editId="7D8B5A43">
            <wp:extent cx="5731510" cy="3221990"/>
            <wp:effectExtent l="0" t="0" r="0" b="0"/>
            <wp:docPr id="14" name="Picture 14" descr="A graph showing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graph showing a number of dat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1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7A"/>
    <w:rsid w:val="00106843"/>
    <w:rsid w:val="00195A47"/>
    <w:rsid w:val="002E070D"/>
    <w:rsid w:val="007C517A"/>
    <w:rsid w:val="0082262E"/>
    <w:rsid w:val="00C03420"/>
    <w:rsid w:val="00D23987"/>
    <w:rsid w:val="00F1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ED94B"/>
  <w15:chartTrackingRefBased/>
  <w15:docId w15:val="{EF05C541-BCC7-4CC3-B9E0-51480600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Flinders University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Woodman</dc:creator>
  <cp:keywords/>
  <dc:description/>
  <cp:lastModifiedBy>Richard Woodman</cp:lastModifiedBy>
  <cp:revision>2</cp:revision>
  <dcterms:created xsi:type="dcterms:W3CDTF">2024-11-22T00:10:00Z</dcterms:created>
  <dcterms:modified xsi:type="dcterms:W3CDTF">2024-11-22T00:45:00Z</dcterms:modified>
</cp:coreProperties>
</file>