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88B31" w14:textId="77777777" w:rsidR="00E43986" w:rsidRDefault="00E43986" w:rsidP="00E43986">
      <w:pPr>
        <w:rPr>
          <w:sz w:val="18"/>
          <w:szCs w:val="18"/>
          <w:highlight w:val="white"/>
        </w:rPr>
      </w:pPr>
      <w:r>
        <w:rPr>
          <w:b/>
          <w:sz w:val="20"/>
          <w:szCs w:val="20"/>
          <w:highlight w:val="white"/>
        </w:rPr>
        <w:t>Supplemental Table 1: Functional status and medical history, by dose and sex</w:t>
      </w:r>
    </w:p>
    <w:p w14:paraId="350E7E70" w14:textId="77777777" w:rsidR="00E43986" w:rsidRDefault="00E43986" w:rsidP="00E43986">
      <w:pPr>
        <w:rPr>
          <w:b/>
          <w:highlight w:val="white"/>
        </w:rPr>
      </w:pPr>
    </w:p>
    <w:tbl>
      <w:tblPr>
        <w:tblW w:w="10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5"/>
        <w:gridCol w:w="825"/>
        <w:gridCol w:w="645"/>
        <w:gridCol w:w="390"/>
        <w:gridCol w:w="600"/>
        <w:gridCol w:w="645"/>
        <w:gridCol w:w="435"/>
        <w:gridCol w:w="660"/>
        <w:gridCol w:w="645"/>
        <w:gridCol w:w="435"/>
        <w:gridCol w:w="645"/>
        <w:gridCol w:w="630"/>
        <w:gridCol w:w="435"/>
        <w:gridCol w:w="645"/>
        <w:gridCol w:w="645"/>
        <w:gridCol w:w="390"/>
      </w:tblGrid>
      <w:tr w:rsidR="00AF020A" w14:paraId="45DEB269" w14:textId="77777777" w:rsidTr="00527D95">
        <w:trPr>
          <w:trHeight w:val="400"/>
        </w:trPr>
        <w:tc>
          <w:tcPr>
            <w:tcW w:w="1335" w:type="dxa"/>
            <w:vMerge w:val="restart"/>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C265F65" w14:textId="77777777" w:rsidR="00AF020A" w:rsidRDefault="00AF020A" w:rsidP="00527D95">
            <w:pPr>
              <w:rPr>
                <w:sz w:val="14"/>
                <w:szCs w:val="14"/>
                <w:highlight w:val="white"/>
              </w:rPr>
            </w:pPr>
            <w:r>
              <w:rPr>
                <w:b/>
                <w:sz w:val="14"/>
                <w:szCs w:val="14"/>
                <w:highlight w:val="white"/>
              </w:rPr>
              <w:t>Functional Status</w:t>
            </w:r>
          </w:p>
        </w:tc>
        <w:tc>
          <w:tcPr>
            <w:tcW w:w="1860" w:type="dxa"/>
            <w:gridSpan w:val="3"/>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726671C" w14:textId="77777777" w:rsidR="00AF020A" w:rsidRDefault="00AF020A" w:rsidP="00527D95">
            <w:pPr>
              <w:jc w:val="center"/>
              <w:rPr>
                <w:sz w:val="14"/>
                <w:szCs w:val="14"/>
                <w:highlight w:val="white"/>
              </w:rPr>
            </w:pPr>
            <w:r>
              <w:rPr>
                <w:b/>
                <w:sz w:val="14"/>
                <w:szCs w:val="14"/>
                <w:highlight w:val="white"/>
              </w:rPr>
              <w:t>All doses</w:t>
            </w:r>
          </w:p>
        </w:tc>
        <w:tc>
          <w:tcPr>
            <w:tcW w:w="1680" w:type="dxa"/>
            <w:gridSpan w:val="3"/>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674E403C" w14:textId="77777777" w:rsidR="00AF020A" w:rsidRDefault="00AF020A" w:rsidP="00527D95">
            <w:pPr>
              <w:jc w:val="center"/>
              <w:rPr>
                <w:sz w:val="14"/>
                <w:szCs w:val="14"/>
                <w:highlight w:val="white"/>
              </w:rPr>
            </w:pPr>
            <w:r>
              <w:rPr>
                <w:b/>
                <w:sz w:val="14"/>
                <w:szCs w:val="14"/>
                <w:highlight w:val="white"/>
              </w:rPr>
              <w:t>Post-Primary Series</w:t>
            </w:r>
          </w:p>
        </w:tc>
        <w:tc>
          <w:tcPr>
            <w:tcW w:w="1740" w:type="dxa"/>
            <w:gridSpan w:val="3"/>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40033E4D" w14:textId="77777777" w:rsidR="00AF020A" w:rsidRDefault="00AF020A" w:rsidP="00527D95">
            <w:pPr>
              <w:jc w:val="center"/>
              <w:rPr>
                <w:sz w:val="14"/>
                <w:szCs w:val="14"/>
                <w:highlight w:val="white"/>
              </w:rPr>
            </w:pPr>
            <w:r>
              <w:rPr>
                <w:b/>
                <w:sz w:val="14"/>
                <w:szCs w:val="14"/>
                <w:highlight w:val="white"/>
              </w:rPr>
              <w:t>Post-1st Monovalent Booster</w:t>
            </w:r>
          </w:p>
        </w:tc>
        <w:tc>
          <w:tcPr>
            <w:tcW w:w="1710" w:type="dxa"/>
            <w:gridSpan w:val="3"/>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5779D727" w14:textId="77777777" w:rsidR="00AF020A" w:rsidRDefault="00AF020A" w:rsidP="00527D95">
            <w:pPr>
              <w:jc w:val="center"/>
              <w:rPr>
                <w:sz w:val="14"/>
                <w:szCs w:val="14"/>
                <w:highlight w:val="white"/>
              </w:rPr>
            </w:pPr>
            <w:r>
              <w:rPr>
                <w:b/>
                <w:sz w:val="14"/>
                <w:szCs w:val="14"/>
                <w:highlight w:val="white"/>
              </w:rPr>
              <w:t>Post-2nd Monovalent Booster</w:t>
            </w:r>
          </w:p>
        </w:tc>
        <w:tc>
          <w:tcPr>
            <w:tcW w:w="1680" w:type="dxa"/>
            <w:gridSpan w:val="3"/>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783FE26F" w14:textId="77777777" w:rsidR="00AF020A" w:rsidRDefault="00AF020A" w:rsidP="00527D95">
            <w:pPr>
              <w:jc w:val="center"/>
              <w:rPr>
                <w:sz w:val="14"/>
                <w:szCs w:val="14"/>
                <w:highlight w:val="white"/>
              </w:rPr>
            </w:pPr>
            <w:r>
              <w:rPr>
                <w:b/>
                <w:sz w:val="14"/>
                <w:szCs w:val="14"/>
                <w:highlight w:val="white"/>
              </w:rPr>
              <w:t>Post-Bivalent Booster</w:t>
            </w:r>
          </w:p>
        </w:tc>
      </w:tr>
      <w:tr w:rsidR="00AF020A" w14:paraId="23AFBBDC" w14:textId="77777777" w:rsidTr="00527D95">
        <w:trPr>
          <w:trHeight w:val="430"/>
        </w:trPr>
        <w:tc>
          <w:tcPr>
            <w:tcW w:w="13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0B6F4A2D" w14:textId="77777777" w:rsidR="00AF020A" w:rsidRDefault="00AF020A" w:rsidP="00527D95">
            <w:pPr>
              <w:spacing w:line="240" w:lineRule="auto"/>
              <w:rPr>
                <w:sz w:val="2"/>
                <w:szCs w:val="2"/>
                <w:highlight w:val="white"/>
              </w:rPr>
            </w:pP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477D66A1" w14:textId="77777777" w:rsidR="00AF020A" w:rsidRDefault="00AF020A" w:rsidP="00527D95">
            <w:pPr>
              <w:jc w:val="center"/>
              <w:rPr>
                <w:sz w:val="14"/>
                <w:szCs w:val="14"/>
                <w:highlight w:val="white"/>
              </w:rPr>
            </w:pPr>
            <w:r>
              <w:rPr>
                <w:b/>
                <w:sz w:val="14"/>
                <w:szCs w:val="14"/>
                <w:highlight w:val="white"/>
              </w:rPr>
              <w:t>Female</w:t>
            </w:r>
            <w:r>
              <w:rPr>
                <w:sz w:val="14"/>
                <w:szCs w:val="14"/>
                <w:highlight w:val="white"/>
              </w:rPr>
              <w:t xml:space="preserve"> (N=308)</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30D716DD" w14:textId="77777777" w:rsidR="00AF020A" w:rsidRDefault="00AF020A" w:rsidP="00527D95">
            <w:pPr>
              <w:jc w:val="center"/>
              <w:rPr>
                <w:sz w:val="14"/>
                <w:szCs w:val="14"/>
                <w:highlight w:val="white"/>
              </w:rPr>
            </w:pPr>
            <w:r>
              <w:rPr>
                <w:b/>
                <w:sz w:val="14"/>
                <w:szCs w:val="14"/>
                <w:highlight w:val="white"/>
              </w:rPr>
              <w:t>Male</w:t>
            </w:r>
            <w:r>
              <w:rPr>
                <w:sz w:val="14"/>
                <w:szCs w:val="14"/>
                <w:highlight w:val="white"/>
              </w:rPr>
              <w:t xml:space="preserve"> (N=330)</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4694F719" w14:textId="77777777" w:rsidR="00AF020A" w:rsidRDefault="00AF020A" w:rsidP="00527D95">
            <w:pPr>
              <w:jc w:val="center"/>
              <w:rPr>
                <w:b/>
                <w:sz w:val="14"/>
                <w:szCs w:val="14"/>
                <w:highlight w:val="white"/>
              </w:rPr>
            </w:pPr>
            <w:r>
              <w:rPr>
                <w:b/>
                <w:sz w:val="14"/>
                <w:szCs w:val="14"/>
                <w:highlight w:val="white"/>
              </w:rPr>
              <w:t>SMD</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5BD8599D" w14:textId="77777777" w:rsidR="00AF020A" w:rsidRDefault="00AF020A" w:rsidP="00527D95">
            <w:pPr>
              <w:jc w:val="center"/>
              <w:rPr>
                <w:sz w:val="14"/>
                <w:szCs w:val="14"/>
                <w:highlight w:val="white"/>
              </w:rPr>
            </w:pPr>
            <w:r>
              <w:rPr>
                <w:b/>
                <w:sz w:val="14"/>
                <w:szCs w:val="14"/>
                <w:highlight w:val="white"/>
              </w:rPr>
              <w:t>Female</w:t>
            </w:r>
            <w:r>
              <w:rPr>
                <w:sz w:val="14"/>
                <w:szCs w:val="14"/>
                <w:highlight w:val="white"/>
              </w:rPr>
              <w:t xml:space="preserve"> (N=60)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15F2CC95" w14:textId="77777777" w:rsidR="00AF020A" w:rsidRDefault="00AF020A" w:rsidP="00527D95">
            <w:pPr>
              <w:jc w:val="center"/>
              <w:rPr>
                <w:sz w:val="14"/>
                <w:szCs w:val="14"/>
                <w:highlight w:val="white"/>
              </w:rPr>
            </w:pPr>
            <w:r>
              <w:rPr>
                <w:b/>
                <w:sz w:val="14"/>
                <w:szCs w:val="14"/>
                <w:highlight w:val="white"/>
              </w:rPr>
              <w:t>Male</w:t>
            </w:r>
            <w:r>
              <w:rPr>
                <w:sz w:val="14"/>
                <w:szCs w:val="14"/>
                <w:highlight w:val="white"/>
              </w:rPr>
              <w:t xml:space="preserve"> (N=92)</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1E9F1CDD" w14:textId="77777777" w:rsidR="00AF020A" w:rsidRDefault="00AF020A" w:rsidP="00527D95">
            <w:pPr>
              <w:jc w:val="center"/>
              <w:rPr>
                <w:b/>
                <w:sz w:val="14"/>
                <w:szCs w:val="14"/>
                <w:highlight w:val="white"/>
              </w:rPr>
            </w:pPr>
            <w:r>
              <w:rPr>
                <w:b/>
                <w:sz w:val="14"/>
                <w:szCs w:val="14"/>
                <w:highlight w:val="white"/>
              </w:rPr>
              <w:t>SMD</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59230E9E" w14:textId="77777777" w:rsidR="00AF020A" w:rsidRDefault="00AF020A" w:rsidP="00527D95">
            <w:pPr>
              <w:jc w:val="center"/>
              <w:rPr>
                <w:sz w:val="14"/>
                <w:szCs w:val="14"/>
                <w:highlight w:val="white"/>
              </w:rPr>
            </w:pPr>
            <w:r>
              <w:rPr>
                <w:b/>
                <w:sz w:val="14"/>
                <w:szCs w:val="14"/>
                <w:highlight w:val="white"/>
              </w:rPr>
              <w:t>Female</w:t>
            </w:r>
            <w:r>
              <w:rPr>
                <w:sz w:val="14"/>
                <w:szCs w:val="14"/>
                <w:highlight w:val="white"/>
              </w:rPr>
              <w:t xml:space="preserve"> (N=157)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30F4B66A" w14:textId="77777777" w:rsidR="00AF020A" w:rsidRDefault="00AF020A" w:rsidP="00527D95">
            <w:pPr>
              <w:jc w:val="center"/>
              <w:rPr>
                <w:sz w:val="14"/>
                <w:szCs w:val="14"/>
                <w:highlight w:val="white"/>
              </w:rPr>
            </w:pPr>
            <w:r>
              <w:rPr>
                <w:b/>
                <w:sz w:val="14"/>
                <w:szCs w:val="14"/>
                <w:highlight w:val="white"/>
              </w:rPr>
              <w:t>Male</w:t>
            </w:r>
            <w:r>
              <w:rPr>
                <w:sz w:val="14"/>
                <w:szCs w:val="14"/>
                <w:highlight w:val="white"/>
              </w:rPr>
              <w:t xml:space="preserve"> (N=224)</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3706D361" w14:textId="77777777" w:rsidR="00AF020A" w:rsidRDefault="00AF020A" w:rsidP="00527D95">
            <w:pPr>
              <w:jc w:val="center"/>
              <w:rPr>
                <w:b/>
                <w:sz w:val="14"/>
                <w:szCs w:val="14"/>
                <w:highlight w:val="white"/>
              </w:rPr>
            </w:pPr>
            <w:r>
              <w:rPr>
                <w:b/>
                <w:sz w:val="14"/>
                <w:szCs w:val="14"/>
                <w:highlight w:val="white"/>
              </w:rPr>
              <w:t>SMD</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1BE80609" w14:textId="77777777" w:rsidR="00AF020A" w:rsidRDefault="00AF020A" w:rsidP="00527D95">
            <w:pPr>
              <w:jc w:val="center"/>
              <w:rPr>
                <w:sz w:val="14"/>
                <w:szCs w:val="14"/>
                <w:highlight w:val="white"/>
              </w:rPr>
            </w:pPr>
            <w:r>
              <w:rPr>
                <w:b/>
                <w:sz w:val="14"/>
                <w:szCs w:val="14"/>
                <w:highlight w:val="white"/>
              </w:rPr>
              <w:t>Female</w:t>
            </w:r>
            <w:r>
              <w:rPr>
                <w:sz w:val="14"/>
                <w:szCs w:val="14"/>
                <w:highlight w:val="white"/>
              </w:rPr>
              <w:t xml:space="preserve"> (N=120)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2F3C39EC" w14:textId="77777777" w:rsidR="00AF020A" w:rsidRDefault="00AF020A" w:rsidP="00527D95">
            <w:pPr>
              <w:jc w:val="center"/>
              <w:rPr>
                <w:sz w:val="14"/>
                <w:szCs w:val="14"/>
                <w:highlight w:val="white"/>
              </w:rPr>
            </w:pPr>
            <w:r>
              <w:rPr>
                <w:b/>
                <w:sz w:val="14"/>
                <w:szCs w:val="14"/>
                <w:highlight w:val="white"/>
              </w:rPr>
              <w:t>Male</w:t>
            </w:r>
            <w:r>
              <w:rPr>
                <w:sz w:val="14"/>
                <w:szCs w:val="14"/>
                <w:highlight w:val="white"/>
              </w:rPr>
              <w:t xml:space="preserve"> (N=81)</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3486E47B" w14:textId="77777777" w:rsidR="00AF020A" w:rsidRDefault="00AF020A" w:rsidP="00527D95">
            <w:pPr>
              <w:jc w:val="center"/>
              <w:rPr>
                <w:b/>
                <w:sz w:val="14"/>
                <w:szCs w:val="14"/>
                <w:highlight w:val="white"/>
              </w:rPr>
            </w:pPr>
            <w:r>
              <w:rPr>
                <w:b/>
                <w:sz w:val="14"/>
                <w:szCs w:val="14"/>
                <w:highlight w:val="white"/>
              </w:rPr>
              <w:t>SMD</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35F8230B" w14:textId="77777777" w:rsidR="00AF020A" w:rsidRDefault="00AF020A" w:rsidP="00527D95">
            <w:pPr>
              <w:jc w:val="center"/>
              <w:rPr>
                <w:sz w:val="14"/>
                <w:szCs w:val="14"/>
                <w:highlight w:val="white"/>
              </w:rPr>
            </w:pPr>
            <w:r>
              <w:rPr>
                <w:b/>
                <w:sz w:val="14"/>
                <w:szCs w:val="14"/>
                <w:highlight w:val="white"/>
              </w:rPr>
              <w:t>Female</w:t>
            </w:r>
            <w:r>
              <w:rPr>
                <w:sz w:val="14"/>
                <w:szCs w:val="14"/>
                <w:highlight w:val="white"/>
              </w:rPr>
              <w:t xml:space="preserve"> (N=133)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0B65271B" w14:textId="77777777" w:rsidR="00AF020A" w:rsidRDefault="00AF020A" w:rsidP="00527D95">
            <w:pPr>
              <w:jc w:val="center"/>
              <w:rPr>
                <w:sz w:val="14"/>
                <w:szCs w:val="14"/>
                <w:highlight w:val="white"/>
              </w:rPr>
            </w:pPr>
            <w:r>
              <w:rPr>
                <w:b/>
                <w:sz w:val="14"/>
                <w:szCs w:val="14"/>
                <w:highlight w:val="white"/>
              </w:rPr>
              <w:t>Male</w:t>
            </w:r>
            <w:r>
              <w:rPr>
                <w:sz w:val="14"/>
                <w:szCs w:val="14"/>
                <w:highlight w:val="white"/>
              </w:rPr>
              <w:t xml:space="preserve"> (N=128)</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14:paraId="4299DC93" w14:textId="77777777" w:rsidR="00AF020A" w:rsidRDefault="00AF020A" w:rsidP="00527D95">
            <w:pPr>
              <w:jc w:val="center"/>
              <w:rPr>
                <w:b/>
                <w:sz w:val="14"/>
                <w:szCs w:val="14"/>
                <w:highlight w:val="white"/>
              </w:rPr>
            </w:pPr>
            <w:r>
              <w:rPr>
                <w:b/>
                <w:sz w:val="14"/>
                <w:szCs w:val="14"/>
                <w:highlight w:val="white"/>
              </w:rPr>
              <w:t>SMD</w:t>
            </w:r>
          </w:p>
        </w:tc>
      </w:tr>
      <w:tr w:rsidR="00AF020A" w14:paraId="4F1BDD1F" w14:textId="77777777" w:rsidTr="00527D95">
        <w:trPr>
          <w:trHeight w:val="495"/>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7C6B333" w14:textId="77777777" w:rsidR="00AF020A" w:rsidRDefault="00AF020A" w:rsidP="00527D95">
            <w:pPr>
              <w:rPr>
                <w:sz w:val="14"/>
                <w:szCs w:val="14"/>
                <w:highlight w:val="white"/>
              </w:rPr>
            </w:pPr>
            <w:r>
              <w:rPr>
                <w:sz w:val="14"/>
                <w:szCs w:val="14"/>
                <w:highlight w:val="white"/>
              </w:rPr>
              <w:t>Complete independence</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CD581EC" w14:textId="77777777" w:rsidR="00AF020A" w:rsidRDefault="00AF020A" w:rsidP="00527D95">
            <w:pPr>
              <w:jc w:val="center"/>
              <w:rPr>
                <w:sz w:val="14"/>
                <w:szCs w:val="14"/>
                <w:highlight w:val="white"/>
              </w:rPr>
            </w:pPr>
            <w:r>
              <w:rPr>
                <w:sz w:val="14"/>
                <w:szCs w:val="14"/>
                <w:highlight w:val="white"/>
              </w:rPr>
              <w:t xml:space="preserve">32 </w:t>
            </w:r>
          </w:p>
          <w:p w14:paraId="75E5FEC4" w14:textId="77777777" w:rsidR="00AF020A" w:rsidRDefault="00AF020A" w:rsidP="00527D95">
            <w:pPr>
              <w:jc w:val="center"/>
              <w:rPr>
                <w:sz w:val="14"/>
                <w:szCs w:val="14"/>
                <w:highlight w:val="white"/>
              </w:rPr>
            </w:pPr>
            <w:r>
              <w:rPr>
                <w:sz w:val="14"/>
                <w:szCs w:val="14"/>
                <w:highlight w:val="white"/>
              </w:rPr>
              <w:t>(16.2%)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36BA2B6" w14:textId="77777777" w:rsidR="00AF020A" w:rsidRDefault="00AF020A" w:rsidP="00527D95">
            <w:pPr>
              <w:jc w:val="center"/>
              <w:rPr>
                <w:sz w:val="14"/>
                <w:szCs w:val="14"/>
                <w:highlight w:val="white"/>
              </w:rPr>
            </w:pPr>
            <w:r>
              <w:rPr>
                <w:sz w:val="14"/>
                <w:szCs w:val="14"/>
                <w:highlight w:val="white"/>
              </w:rPr>
              <w:t xml:space="preserve">36 </w:t>
            </w:r>
          </w:p>
          <w:p w14:paraId="234DDD30" w14:textId="77777777" w:rsidR="00AF020A" w:rsidRDefault="00AF020A" w:rsidP="00527D95">
            <w:pPr>
              <w:jc w:val="center"/>
              <w:rPr>
                <w:sz w:val="14"/>
                <w:szCs w:val="14"/>
                <w:highlight w:val="white"/>
              </w:rPr>
            </w:pPr>
            <w:r>
              <w:rPr>
                <w:sz w:val="14"/>
                <w:szCs w:val="14"/>
                <w:highlight w:val="white"/>
              </w:rPr>
              <w:t>(18.0%)</w:t>
            </w:r>
          </w:p>
        </w:tc>
        <w:tc>
          <w:tcPr>
            <w:tcW w:w="390" w:type="dxa"/>
            <w:vMerge w:val="restart"/>
            <w:tcMar>
              <w:top w:w="20" w:type="dxa"/>
              <w:left w:w="20" w:type="dxa"/>
              <w:bottom w:w="100" w:type="dxa"/>
              <w:right w:w="20" w:type="dxa"/>
            </w:tcMar>
            <w:vAlign w:val="center"/>
          </w:tcPr>
          <w:p w14:paraId="7D2B2F55" w14:textId="77777777" w:rsidR="00AF020A" w:rsidRDefault="00AF020A" w:rsidP="00527D95">
            <w:pPr>
              <w:jc w:val="center"/>
              <w:rPr>
                <w:sz w:val="14"/>
                <w:szCs w:val="14"/>
                <w:highlight w:val="white"/>
              </w:rPr>
            </w:pPr>
            <w:r>
              <w:rPr>
                <w:rFonts w:ascii="Calibri" w:eastAsia="Calibri" w:hAnsi="Calibri" w:cs="Calibri"/>
                <w:sz w:val="14"/>
                <w:szCs w:val="14"/>
                <w:highlight w:val="white"/>
              </w:rPr>
              <w:t>0.19</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CC3D938" w14:textId="77777777" w:rsidR="00AF020A" w:rsidRDefault="00AF020A" w:rsidP="00527D95">
            <w:pPr>
              <w:jc w:val="center"/>
              <w:rPr>
                <w:sz w:val="14"/>
                <w:szCs w:val="14"/>
                <w:highlight w:val="white"/>
              </w:rPr>
            </w:pPr>
            <w:r>
              <w:rPr>
                <w:sz w:val="14"/>
                <w:szCs w:val="14"/>
                <w:highlight w:val="white"/>
              </w:rPr>
              <w:t xml:space="preserve">5 </w:t>
            </w:r>
          </w:p>
          <w:p w14:paraId="0071379A" w14:textId="77777777" w:rsidR="00AF020A" w:rsidRDefault="00AF020A" w:rsidP="00527D95">
            <w:pPr>
              <w:jc w:val="center"/>
              <w:rPr>
                <w:sz w:val="14"/>
                <w:szCs w:val="14"/>
                <w:highlight w:val="white"/>
              </w:rPr>
            </w:pPr>
            <w:r>
              <w:rPr>
                <w:sz w:val="14"/>
                <w:szCs w:val="14"/>
                <w:highlight w:val="white"/>
              </w:rPr>
              <w:t>(17.2%)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26EC4F9" w14:textId="77777777" w:rsidR="00AF020A" w:rsidRDefault="00AF020A" w:rsidP="00527D95">
            <w:pPr>
              <w:jc w:val="center"/>
              <w:rPr>
                <w:sz w:val="14"/>
                <w:szCs w:val="14"/>
                <w:highlight w:val="white"/>
              </w:rPr>
            </w:pPr>
            <w:r>
              <w:rPr>
                <w:sz w:val="14"/>
                <w:szCs w:val="14"/>
                <w:highlight w:val="white"/>
              </w:rPr>
              <w:t>19 (37.3%)</w:t>
            </w:r>
          </w:p>
        </w:tc>
        <w:tc>
          <w:tcPr>
            <w:tcW w:w="435" w:type="dxa"/>
            <w:vMerge w:val="restart"/>
            <w:tcMar>
              <w:top w:w="20" w:type="dxa"/>
              <w:left w:w="20" w:type="dxa"/>
              <w:bottom w:w="100" w:type="dxa"/>
              <w:right w:w="20" w:type="dxa"/>
            </w:tcMar>
            <w:vAlign w:val="center"/>
          </w:tcPr>
          <w:p w14:paraId="3E873683" w14:textId="77777777" w:rsidR="00AF020A" w:rsidRDefault="00AF020A" w:rsidP="00527D95">
            <w:pPr>
              <w:jc w:val="center"/>
              <w:rPr>
                <w:sz w:val="14"/>
                <w:szCs w:val="14"/>
                <w:highlight w:val="white"/>
              </w:rPr>
            </w:pPr>
            <w:r>
              <w:rPr>
                <w:rFonts w:ascii="Calibri" w:eastAsia="Calibri" w:hAnsi="Calibri" w:cs="Calibri"/>
                <w:sz w:val="14"/>
                <w:szCs w:val="14"/>
                <w:highlight w:val="white"/>
              </w:rPr>
              <w:t>0.66</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4430B74" w14:textId="77777777" w:rsidR="00AF020A" w:rsidRDefault="00AF020A" w:rsidP="00527D95">
            <w:pPr>
              <w:jc w:val="center"/>
              <w:rPr>
                <w:sz w:val="14"/>
                <w:szCs w:val="14"/>
                <w:highlight w:val="white"/>
              </w:rPr>
            </w:pPr>
            <w:r>
              <w:rPr>
                <w:sz w:val="14"/>
                <w:szCs w:val="14"/>
                <w:highlight w:val="white"/>
              </w:rPr>
              <w:t xml:space="preserve">10 </w:t>
            </w:r>
          </w:p>
          <w:p w14:paraId="7B1B4AC9" w14:textId="77777777" w:rsidR="00AF020A" w:rsidRDefault="00AF020A" w:rsidP="00527D95">
            <w:pPr>
              <w:jc w:val="center"/>
              <w:rPr>
                <w:sz w:val="14"/>
                <w:szCs w:val="14"/>
                <w:highlight w:val="white"/>
              </w:rPr>
            </w:pPr>
            <w:r>
              <w:rPr>
                <w:sz w:val="14"/>
                <w:szCs w:val="14"/>
                <w:highlight w:val="white"/>
              </w:rPr>
              <w:t>(10.2%)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1110591" w14:textId="77777777" w:rsidR="00AF020A" w:rsidRDefault="00AF020A" w:rsidP="00527D95">
            <w:pPr>
              <w:jc w:val="center"/>
              <w:rPr>
                <w:sz w:val="14"/>
                <w:szCs w:val="14"/>
                <w:highlight w:val="white"/>
              </w:rPr>
            </w:pPr>
            <w:r>
              <w:rPr>
                <w:sz w:val="14"/>
                <w:szCs w:val="14"/>
                <w:highlight w:val="white"/>
              </w:rPr>
              <w:t>26 (18.3%)</w:t>
            </w:r>
          </w:p>
        </w:tc>
        <w:tc>
          <w:tcPr>
            <w:tcW w:w="435" w:type="dxa"/>
            <w:vMerge w:val="restart"/>
            <w:tcMar>
              <w:top w:w="20" w:type="dxa"/>
              <w:left w:w="20" w:type="dxa"/>
              <w:bottom w:w="100" w:type="dxa"/>
              <w:right w:w="20" w:type="dxa"/>
            </w:tcMar>
            <w:vAlign w:val="center"/>
          </w:tcPr>
          <w:p w14:paraId="650F71F3" w14:textId="77777777" w:rsidR="00AF020A" w:rsidRDefault="00AF020A" w:rsidP="00527D95">
            <w:pPr>
              <w:jc w:val="center"/>
              <w:rPr>
                <w:sz w:val="14"/>
                <w:szCs w:val="14"/>
                <w:highlight w:val="white"/>
              </w:rPr>
            </w:pPr>
            <w:r>
              <w:rPr>
                <w:rFonts w:ascii="Calibri" w:eastAsia="Calibri" w:hAnsi="Calibri" w:cs="Calibri"/>
                <w:sz w:val="14"/>
                <w:szCs w:val="14"/>
                <w:highlight w:val="white"/>
              </w:rPr>
              <w:t>0.35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C937529" w14:textId="77777777" w:rsidR="00AF020A" w:rsidRDefault="00AF020A" w:rsidP="00527D95">
            <w:pPr>
              <w:jc w:val="center"/>
              <w:rPr>
                <w:sz w:val="14"/>
                <w:szCs w:val="14"/>
                <w:highlight w:val="white"/>
              </w:rPr>
            </w:pPr>
            <w:r>
              <w:rPr>
                <w:sz w:val="14"/>
                <w:szCs w:val="14"/>
                <w:highlight w:val="white"/>
              </w:rPr>
              <w:t xml:space="preserve">17 </w:t>
            </w:r>
          </w:p>
          <w:p w14:paraId="60025F5D" w14:textId="77777777" w:rsidR="00AF020A" w:rsidRDefault="00AF020A" w:rsidP="00527D95">
            <w:pPr>
              <w:jc w:val="center"/>
              <w:rPr>
                <w:sz w:val="14"/>
                <w:szCs w:val="14"/>
                <w:highlight w:val="white"/>
              </w:rPr>
            </w:pPr>
            <w:r>
              <w:rPr>
                <w:sz w:val="14"/>
                <w:szCs w:val="14"/>
                <w:highlight w:val="white"/>
              </w:rPr>
              <w:t>(18.7%)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61158D6" w14:textId="77777777" w:rsidR="00AF020A" w:rsidRDefault="00AF020A" w:rsidP="00527D95">
            <w:pPr>
              <w:jc w:val="center"/>
              <w:rPr>
                <w:sz w:val="14"/>
                <w:szCs w:val="14"/>
                <w:highlight w:val="white"/>
              </w:rPr>
            </w:pPr>
            <w:r>
              <w:rPr>
                <w:sz w:val="14"/>
                <w:szCs w:val="14"/>
                <w:highlight w:val="white"/>
              </w:rPr>
              <w:t>6 (10.9%)</w:t>
            </w:r>
          </w:p>
        </w:tc>
        <w:tc>
          <w:tcPr>
            <w:tcW w:w="435" w:type="dxa"/>
            <w:vMerge w:val="restart"/>
            <w:tcMar>
              <w:top w:w="20" w:type="dxa"/>
              <w:left w:w="20" w:type="dxa"/>
              <w:bottom w:w="100" w:type="dxa"/>
              <w:right w:w="20" w:type="dxa"/>
            </w:tcMar>
            <w:vAlign w:val="center"/>
          </w:tcPr>
          <w:p w14:paraId="7289F2B7" w14:textId="77777777" w:rsidR="00AF020A" w:rsidRDefault="00AF020A" w:rsidP="00527D95">
            <w:pPr>
              <w:jc w:val="center"/>
              <w:rPr>
                <w:sz w:val="14"/>
                <w:szCs w:val="14"/>
                <w:highlight w:val="white"/>
              </w:rPr>
            </w:pPr>
            <w:r>
              <w:rPr>
                <w:rFonts w:ascii="Calibri" w:eastAsia="Calibri" w:hAnsi="Calibri" w:cs="Calibri"/>
                <w:sz w:val="14"/>
                <w:szCs w:val="14"/>
                <w:highlight w:val="white"/>
              </w:rPr>
              <w:t>0.51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13142AE" w14:textId="77777777" w:rsidR="00AF020A" w:rsidRDefault="00AF020A" w:rsidP="00527D95">
            <w:pPr>
              <w:jc w:val="center"/>
              <w:rPr>
                <w:sz w:val="14"/>
                <w:szCs w:val="14"/>
                <w:highlight w:val="white"/>
              </w:rPr>
            </w:pPr>
            <w:r>
              <w:rPr>
                <w:sz w:val="14"/>
                <w:szCs w:val="14"/>
                <w:highlight w:val="white"/>
              </w:rPr>
              <w:t xml:space="preserve">19 </w:t>
            </w:r>
          </w:p>
          <w:p w14:paraId="49D7CBC7" w14:textId="77777777" w:rsidR="00AF020A" w:rsidRDefault="00AF020A" w:rsidP="00527D95">
            <w:pPr>
              <w:jc w:val="center"/>
              <w:rPr>
                <w:sz w:val="14"/>
                <w:szCs w:val="14"/>
                <w:highlight w:val="white"/>
              </w:rPr>
            </w:pPr>
            <w:r>
              <w:rPr>
                <w:sz w:val="14"/>
                <w:szCs w:val="14"/>
                <w:highlight w:val="white"/>
              </w:rPr>
              <w:t>(19.6%)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6B15E77" w14:textId="77777777" w:rsidR="00AF020A" w:rsidRDefault="00AF020A" w:rsidP="00527D95">
            <w:pPr>
              <w:jc w:val="center"/>
              <w:rPr>
                <w:sz w:val="14"/>
                <w:szCs w:val="14"/>
                <w:highlight w:val="white"/>
              </w:rPr>
            </w:pPr>
            <w:r>
              <w:rPr>
                <w:sz w:val="14"/>
                <w:szCs w:val="14"/>
                <w:highlight w:val="white"/>
              </w:rPr>
              <w:t>21 (24.1%)</w:t>
            </w:r>
          </w:p>
        </w:tc>
        <w:tc>
          <w:tcPr>
            <w:tcW w:w="390" w:type="dxa"/>
            <w:vMerge w:val="restart"/>
            <w:tcMar>
              <w:top w:w="20" w:type="dxa"/>
              <w:left w:w="20" w:type="dxa"/>
              <w:bottom w:w="100" w:type="dxa"/>
              <w:right w:w="20" w:type="dxa"/>
            </w:tcMar>
            <w:vAlign w:val="center"/>
          </w:tcPr>
          <w:p w14:paraId="0D81FEE2" w14:textId="77777777" w:rsidR="00AF020A" w:rsidRDefault="00AF020A" w:rsidP="00527D95">
            <w:pPr>
              <w:jc w:val="center"/>
              <w:rPr>
                <w:sz w:val="14"/>
                <w:szCs w:val="14"/>
                <w:highlight w:val="white"/>
              </w:rPr>
            </w:pPr>
            <w:r>
              <w:rPr>
                <w:rFonts w:ascii="Calibri" w:eastAsia="Calibri" w:hAnsi="Calibri" w:cs="Calibri"/>
                <w:sz w:val="14"/>
                <w:szCs w:val="14"/>
                <w:highlight w:val="white"/>
              </w:rPr>
              <w:t>0.39</w:t>
            </w:r>
          </w:p>
        </w:tc>
      </w:tr>
      <w:tr w:rsidR="00AF020A" w14:paraId="64E1F368" w14:textId="77777777" w:rsidTr="00527D95">
        <w:trPr>
          <w:trHeight w:val="51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AFED0DD" w14:textId="77777777" w:rsidR="00AF020A" w:rsidRDefault="00AF020A" w:rsidP="00527D95">
            <w:pPr>
              <w:rPr>
                <w:sz w:val="14"/>
                <w:szCs w:val="14"/>
                <w:highlight w:val="white"/>
              </w:rPr>
            </w:pPr>
            <w:r>
              <w:rPr>
                <w:sz w:val="14"/>
                <w:szCs w:val="14"/>
                <w:highlight w:val="white"/>
              </w:rPr>
              <w:t>Modified Independence</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C9FAFFD" w14:textId="77777777" w:rsidR="00AF020A" w:rsidRDefault="00AF020A" w:rsidP="00527D95">
            <w:pPr>
              <w:jc w:val="center"/>
              <w:rPr>
                <w:sz w:val="14"/>
                <w:szCs w:val="14"/>
                <w:highlight w:val="white"/>
              </w:rPr>
            </w:pPr>
            <w:r>
              <w:rPr>
                <w:sz w:val="14"/>
                <w:szCs w:val="14"/>
                <w:highlight w:val="white"/>
              </w:rPr>
              <w:t xml:space="preserve">45 </w:t>
            </w:r>
          </w:p>
          <w:p w14:paraId="352F4092" w14:textId="77777777" w:rsidR="00AF020A" w:rsidRDefault="00AF020A" w:rsidP="00527D95">
            <w:pPr>
              <w:jc w:val="center"/>
              <w:rPr>
                <w:sz w:val="14"/>
                <w:szCs w:val="14"/>
                <w:highlight w:val="white"/>
              </w:rPr>
            </w:pPr>
            <w:r>
              <w:rPr>
                <w:sz w:val="14"/>
                <w:szCs w:val="14"/>
                <w:highlight w:val="white"/>
              </w:rPr>
              <w:t>(22.7%)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0CCFBB3" w14:textId="77777777" w:rsidR="00AF020A" w:rsidRDefault="00AF020A" w:rsidP="00527D95">
            <w:pPr>
              <w:jc w:val="center"/>
              <w:rPr>
                <w:sz w:val="14"/>
                <w:szCs w:val="14"/>
                <w:highlight w:val="white"/>
              </w:rPr>
            </w:pPr>
            <w:r>
              <w:rPr>
                <w:sz w:val="14"/>
                <w:szCs w:val="14"/>
                <w:highlight w:val="white"/>
              </w:rPr>
              <w:t xml:space="preserve">55 </w:t>
            </w:r>
          </w:p>
          <w:p w14:paraId="02E0F9FE" w14:textId="77777777" w:rsidR="00AF020A" w:rsidRDefault="00AF020A" w:rsidP="00527D95">
            <w:pPr>
              <w:jc w:val="center"/>
              <w:rPr>
                <w:sz w:val="14"/>
                <w:szCs w:val="14"/>
                <w:highlight w:val="white"/>
              </w:rPr>
            </w:pPr>
            <w:r>
              <w:rPr>
                <w:sz w:val="14"/>
                <w:szCs w:val="14"/>
                <w:highlight w:val="white"/>
              </w:rPr>
              <w:t>(27.5%)</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BE33169" w14:textId="77777777" w:rsidR="00AF020A" w:rsidRDefault="00AF020A" w:rsidP="00527D95">
            <w:pPr>
              <w:spacing w:line="240" w:lineRule="auto"/>
              <w:jc w:val="center"/>
              <w:rPr>
                <w:sz w:val="18"/>
                <w:szCs w:val="18"/>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5EB3C1A" w14:textId="77777777" w:rsidR="00AF020A" w:rsidRDefault="00AF020A" w:rsidP="00527D95">
            <w:pPr>
              <w:jc w:val="center"/>
              <w:rPr>
                <w:sz w:val="14"/>
                <w:szCs w:val="14"/>
                <w:highlight w:val="white"/>
              </w:rPr>
            </w:pPr>
            <w:r>
              <w:rPr>
                <w:sz w:val="14"/>
                <w:szCs w:val="14"/>
                <w:highlight w:val="white"/>
              </w:rPr>
              <w:t>14 (48.3%)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C6D6955" w14:textId="77777777" w:rsidR="00AF020A" w:rsidRDefault="00AF020A" w:rsidP="00527D95">
            <w:pPr>
              <w:jc w:val="center"/>
              <w:rPr>
                <w:sz w:val="14"/>
                <w:szCs w:val="14"/>
                <w:highlight w:val="white"/>
              </w:rPr>
            </w:pPr>
            <w:r>
              <w:rPr>
                <w:sz w:val="14"/>
                <w:szCs w:val="14"/>
                <w:highlight w:val="white"/>
              </w:rPr>
              <w:t>17 (33.3%)</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C6EBFCE" w14:textId="77777777" w:rsidR="00AF020A" w:rsidRDefault="00AF020A" w:rsidP="00527D95">
            <w:pPr>
              <w:spacing w:line="240" w:lineRule="auto"/>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FC0FC6E" w14:textId="77777777" w:rsidR="00AF020A" w:rsidRDefault="00AF020A" w:rsidP="00527D95">
            <w:pPr>
              <w:jc w:val="center"/>
              <w:rPr>
                <w:sz w:val="14"/>
                <w:szCs w:val="14"/>
                <w:highlight w:val="white"/>
              </w:rPr>
            </w:pPr>
            <w:r>
              <w:rPr>
                <w:sz w:val="14"/>
                <w:szCs w:val="14"/>
                <w:highlight w:val="white"/>
              </w:rPr>
              <w:t xml:space="preserve">30 </w:t>
            </w:r>
          </w:p>
          <w:p w14:paraId="09A0E374" w14:textId="77777777" w:rsidR="00AF020A" w:rsidRDefault="00AF020A" w:rsidP="00527D95">
            <w:pPr>
              <w:jc w:val="center"/>
              <w:rPr>
                <w:sz w:val="14"/>
                <w:szCs w:val="14"/>
                <w:highlight w:val="white"/>
              </w:rPr>
            </w:pPr>
            <w:r>
              <w:rPr>
                <w:sz w:val="14"/>
                <w:szCs w:val="14"/>
                <w:highlight w:val="white"/>
              </w:rPr>
              <w:t>(30.6%)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C42844C" w14:textId="77777777" w:rsidR="00AF020A" w:rsidRDefault="00AF020A" w:rsidP="00527D95">
            <w:pPr>
              <w:jc w:val="center"/>
              <w:rPr>
                <w:sz w:val="14"/>
                <w:szCs w:val="14"/>
                <w:highlight w:val="white"/>
              </w:rPr>
            </w:pPr>
            <w:r>
              <w:rPr>
                <w:sz w:val="14"/>
                <w:szCs w:val="14"/>
                <w:highlight w:val="white"/>
              </w:rPr>
              <w:t>48 (33.8%)</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EDA496E"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73FB124" w14:textId="77777777" w:rsidR="00AF020A" w:rsidRDefault="00AF020A" w:rsidP="00527D95">
            <w:pPr>
              <w:jc w:val="center"/>
              <w:rPr>
                <w:sz w:val="14"/>
                <w:szCs w:val="14"/>
                <w:highlight w:val="white"/>
              </w:rPr>
            </w:pPr>
            <w:r>
              <w:rPr>
                <w:sz w:val="14"/>
                <w:szCs w:val="14"/>
                <w:highlight w:val="white"/>
              </w:rPr>
              <w:t xml:space="preserve">14 </w:t>
            </w:r>
          </w:p>
          <w:p w14:paraId="217B840D" w14:textId="77777777" w:rsidR="00AF020A" w:rsidRDefault="00AF020A" w:rsidP="00527D95">
            <w:pPr>
              <w:jc w:val="center"/>
              <w:rPr>
                <w:sz w:val="14"/>
                <w:szCs w:val="14"/>
                <w:highlight w:val="white"/>
              </w:rPr>
            </w:pPr>
            <w:r>
              <w:rPr>
                <w:sz w:val="14"/>
                <w:szCs w:val="14"/>
                <w:highlight w:val="white"/>
              </w:rPr>
              <w:t>(15.4%)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A85B5A0" w14:textId="77777777" w:rsidR="00AF020A" w:rsidRDefault="00AF020A" w:rsidP="00527D95">
            <w:pPr>
              <w:jc w:val="center"/>
              <w:rPr>
                <w:sz w:val="14"/>
                <w:szCs w:val="14"/>
                <w:highlight w:val="white"/>
              </w:rPr>
            </w:pPr>
            <w:r>
              <w:rPr>
                <w:sz w:val="14"/>
                <w:szCs w:val="14"/>
                <w:highlight w:val="white"/>
              </w:rPr>
              <w:t>16 (29.1%)</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69578DE"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F4AA9E5" w14:textId="77777777" w:rsidR="00AF020A" w:rsidRDefault="00AF020A" w:rsidP="00527D95">
            <w:pPr>
              <w:jc w:val="center"/>
              <w:rPr>
                <w:sz w:val="14"/>
                <w:szCs w:val="14"/>
                <w:highlight w:val="white"/>
              </w:rPr>
            </w:pPr>
            <w:r>
              <w:rPr>
                <w:sz w:val="14"/>
                <w:szCs w:val="14"/>
                <w:highlight w:val="white"/>
              </w:rPr>
              <w:t xml:space="preserve">19 </w:t>
            </w:r>
          </w:p>
          <w:p w14:paraId="6E64C0CE" w14:textId="77777777" w:rsidR="00AF020A" w:rsidRDefault="00AF020A" w:rsidP="00527D95">
            <w:pPr>
              <w:jc w:val="center"/>
              <w:rPr>
                <w:sz w:val="14"/>
                <w:szCs w:val="14"/>
                <w:highlight w:val="white"/>
              </w:rPr>
            </w:pPr>
            <w:r>
              <w:rPr>
                <w:sz w:val="14"/>
                <w:szCs w:val="14"/>
                <w:highlight w:val="white"/>
              </w:rPr>
              <w:t>(19.6%)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A45A08A" w14:textId="77777777" w:rsidR="00AF020A" w:rsidRDefault="00AF020A" w:rsidP="00527D95">
            <w:pPr>
              <w:jc w:val="center"/>
              <w:rPr>
                <w:sz w:val="14"/>
                <w:szCs w:val="14"/>
                <w:highlight w:val="white"/>
              </w:rPr>
            </w:pPr>
            <w:r>
              <w:rPr>
                <w:sz w:val="14"/>
                <w:szCs w:val="14"/>
                <w:highlight w:val="white"/>
              </w:rPr>
              <w:t>26 (29.9%)</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C2C91CB" w14:textId="77777777" w:rsidR="00AF020A" w:rsidRDefault="00AF020A" w:rsidP="00527D95">
            <w:pPr>
              <w:spacing w:line="240" w:lineRule="auto"/>
              <w:jc w:val="center"/>
              <w:rPr>
                <w:sz w:val="14"/>
                <w:szCs w:val="14"/>
                <w:highlight w:val="white"/>
              </w:rPr>
            </w:pPr>
          </w:p>
        </w:tc>
      </w:tr>
      <w:tr w:rsidR="00AF020A" w14:paraId="0E020C68"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B43D4BE" w14:textId="77777777" w:rsidR="00AF020A" w:rsidRDefault="00AF020A" w:rsidP="00527D95">
            <w:pPr>
              <w:rPr>
                <w:sz w:val="14"/>
                <w:szCs w:val="14"/>
                <w:highlight w:val="white"/>
              </w:rPr>
            </w:pPr>
            <w:r>
              <w:rPr>
                <w:sz w:val="14"/>
                <w:szCs w:val="14"/>
                <w:highlight w:val="white"/>
              </w:rPr>
              <w:t>Supervision</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4454F73" w14:textId="77777777" w:rsidR="00AF020A" w:rsidRDefault="00AF020A" w:rsidP="00527D95">
            <w:pPr>
              <w:jc w:val="center"/>
              <w:rPr>
                <w:sz w:val="14"/>
                <w:szCs w:val="14"/>
                <w:highlight w:val="white"/>
              </w:rPr>
            </w:pPr>
            <w:r>
              <w:rPr>
                <w:sz w:val="14"/>
                <w:szCs w:val="14"/>
                <w:highlight w:val="white"/>
              </w:rPr>
              <w:t xml:space="preserve">11 </w:t>
            </w:r>
          </w:p>
          <w:p w14:paraId="72059AC2" w14:textId="77777777" w:rsidR="00AF020A" w:rsidRDefault="00AF020A" w:rsidP="00527D95">
            <w:pPr>
              <w:jc w:val="center"/>
              <w:rPr>
                <w:sz w:val="14"/>
                <w:szCs w:val="14"/>
                <w:highlight w:val="white"/>
              </w:rPr>
            </w:pPr>
            <w:r>
              <w:rPr>
                <w:sz w:val="14"/>
                <w:szCs w:val="14"/>
                <w:highlight w:val="white"/>
              </w:rPr>
              <w:t>(5.6%)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C0EF637" w14:textId="77777777" w:rsidR="00AF020A" w:rsidRDefault="00AF020A" w:rsidP="00527D95">
            <w:pPr>
              <w:jc w:val="center"/>
              <w:rPr>
                <w:sz w:val="14"/>
                <w:szCs w:val="14"/>
                <w:highlight w:val="white"/>
              </w:rPr>
            </w:pPr>
            <w:r>
              <w:rPr>
                <w:sz w:val="14"/>
                <w:szCs w:val="14"/>
                <w:highlight w:val="white"/>
              </w:rPr>
              <w:t xml:space="preserve">9 </w:t>
            </w:r>
          </w:p>
          <w:p w14:paraId="450891FE" w14:textId="77777777" w:rsidR="00AF020A" w:rsidRDefault="00AF020A" w:rsidP="00527D95">
            <w:pPr>
              <w:jc w:val="center"/>
              <w:rPr>
                <w:sz w:val="14"/>
                <w:szCs w:val="14"/>
                <w:highlight w:val="white"/>
              </w:rPr>
            </w:pPr>
            <w:r>
              <w:rPr>
                <w:sz w:val="14"/>
                <w:szCs w:val="14"/>
                <w:highlight w:val="white"/>
              </w:rPr>
              <w:t>(4.5%)</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4D59A55" w14:textId="77777777" w:rsidR="00AF020A" w:rsidRDefault="00AF020A" w:rsidP="00527D95">
            <w:pPr>
              <w:spacing w:line="240" w:lineRule="auto"/>
              <w:jc w:val="center"/>
              <w:rPr>
                <w:sz w:val="18"/>
                <w:szCs w:val="18"/>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18E9FA5" w14:textId="77777777" w:rsidR="00AF020A" w:rsidRDefault="00AF020A" w:rsidP="00527D95">
            <w:pPr>
              <w:jc w:val="center"/>
              <w:rPr>
                <w:sz w:val="14"/>
                <w:szCs w:val="14"/>
                <w:highlight w:val="white"/>
              </w:rPr>
            </w:pPr>
            <w:r>
              <w:rPr>
                <w:sz w:val="14"/>
                <w:szCs w:val="14"/>
                <w:highlight w:val="white"/>
              </w:rPr>
              <w:t xml:space="preserve">0 </w:t>
            </w:r>
          </w:p>
          <w:p w14:paraId="178F6505" w14:textId="77777777" w:rsidR="00AF020A" w:rsidRDefault="00AF020A" w:rsidP="00527D95">
            <w:pPr>
              <w:jc w:val="center"/>
              <w:rPr>
                <w:sz w:val="14"/>
                <w:szCs w:val="14"/>
                <w:highlight w:val="white"/>
              </w:rPr>
            </w:pPr>
            <w:r>
              <w:rPr>
                <w:sz w:val="14"/>
                <w:szCs w:val="14"/>
                <w:highlight w:val="white"/>
              </w:rPr>
              <w:t>(0.0%)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3232FC1" w14:textId="77777777" w:rsidR="00AF020A" w:rsidRDefault="00AF020A" w:rsidP="00527D95">
            <w:pPr>
              <w:jc w:val="center"/>
              <w:rPr>
                <w:sz w:val="14"/>
                <w:szCs w:val="14"/>
                <w:highlight w:val="white"/>
              </w:rPr>
            </w:pPr>
            <w:r>
              <w:rPr>
                <w:sz w:val="14"/>
                <w:szCs w:val="14"/>
                <w:highlight w:val="white"/>
              </w:rPr>
              <w:t xml:space="preserve">2 </w:t>
            </w:r>
          </w:p>
          <w:p w14:paraId="27EBEF22" w14:textId="77777777" w:rsidR="00AF020A" w:rsidRDefault="00AF020A" w:rsidP="00527D95">
            <w:pPr>
              <w:jc w:val="center"/>
              <w:rPr>
                <w:sz w:val="14"/>
                <w:szCs w:val="14"/>
                <w:highlight w:val="white"/>
              </w:rPr>
            </w:pPr>
            <w:r>
              <w:rPr>
                <w:sz w:val="14"/>
                <w:szCs w:val="14"/>
                <w:highlight w:val="white"/>
              </w:rPr>
              <w:t>(3.9%)</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141B41C" w14:textId="77777777" w:rsidR="00AF020A" w:rsidRDefault="00AF020A" w:rsidP="00527D95">
            <w:pPr>
              <w:spacing w:line="240" w:lineRule="auto"/>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0A757F5" w14:textId="77777777" w:rsidR="00AF020A" w:rsidRDefault="00AF020A" w:rsidP="00527D95">
            <w:pPr>
              <w:jc w:val="center"/>
              <w:rPr>
                <w:sz w:val="14"/>
                <w:szCs w:val="14"/>
                <w:highlight w:val="white"/>
              </w:rPr>
            </w:pPr>
            <w:r>
              <w:rPr>
                <w:sz w:val="14"/>
                <w:szCs w:val="14"/>
                <w:highlight w:val="white"/>
              </w:rPr>
              <w:t xml:space="preserve">4 </w:t>
            </w:r>
          </w:p>
          <w:p w14:paraId="5EE63E46" w14:textId="77777777" w:rsidR="00AF020A" w:rsidRDefault="00AF020A" w:rsidP="00527D95">
            <w:pPr>
              <w:jc w:val="center"/>
              <w:rPr>
                <w:sz w:val="14"/>
                <w:szCs w:val="14"/>
                <w:highlight w:val="white"/>
              </w:rPr>
            </w:pPr>
            <w:r>
              <w:rPr>
                <w:sz w:val="14"/>
                <w:szCs w:val="14"/>
                <w:highlight w:val="white"/>
              </w:rPr>
              <w:t>(4.1%)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1EFEF67" w14:textId="77777777" w:rsidR="00AF020A" w:rsidRDefault="00AF020A" w:rsidP="00527D95">
            <w:pPr>
              <w:jc w:val="center"/>
              <w:rPr>
                <w:sz w:val="14"/>
                <w:szCs w:val="14"/>
                <w:highlight w:val="white"/>
              </w:rPr>
            </w:pPr>
            <w:r>
              <w:rPr>
                <w:sz w:val="14"/>
                <w:szCs w:val="14"/>
                <w:highlight w:val="white"/>
              </w:rPr>
              <w:t xml:space="preserve">3 </w:t>
            </w:r>
          </w:p>
          <w:p w14:paraId="2CC01271" w14:textId="77777777" w:rsidR="00AF020A" w:rsidRDefault="00AF020A" w:rsidP="00527D95">
            <w:pPr>
              <w:jc w:val="center"/>
              <w:rPr>
                <w:sz w:val="14"/>
                <w:szCs w:val="14"/>
                <w:highlight w:val="white"/>
              </w:rPr>
            </w:pPr>
            <w:r>
              <w:rPr>
                <w:sz w:val="14"/>
                <w:szCs w:val="14"/>
                <w:highlight w:val="white"/>
              </w:rPr>
              <w:t>(2.1%)</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F905297"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EBD4705" w14:textId="77777777" w:rsidR="00AF020A" w:rsidRDefault="00AF020A" w:rsidP="00527D95">
            <w:pPr>
              <w:jc w:val="center"/>
              <w:rPr>
                <w:sz w:val="14"/>
                <w:szCs w:val="14"/>
                <w:highlight w:val="white"/>
              </w:rPr>
            </w:pPr>
            <w:r>
              <w:rPr>
                <w:sz w:val="14"/>
                <w:szCs w:val="14"/>
                <w:highlight w:val="white"/>
              </w:rPr>
              <w:t xml:space="preserve">3 </w:t>
            </w:r>
          </w:p>
          <w:p w14:paraId="7E5A4E53" w14:textId="77777777" w:rsidR="00AF020A" w:rsidRDefault="00AF020A" w:rsidP="00527D95">
            <w:pPr>
              <w:jc w:val="center"/>
              <w:rPr>
                <w:sz w:val="14"/>
                <w:szCs w:val="14"/>
                <w:highlight w:val="white"/>
              </w:rPr>
            </w:pPr>
            <w:r>
              <w:rPr>
                <w:sz w:val="14"/>
                <w:szCs w:val="14"/>
                <w:highlight w:val="white"/>
              </w:rPr>
              <w:t>(3.3%)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97BB93D" w14:textId="77777777" w:rsidR="00AF020A" w:rsidRDefault="00AF020A" w:rsidP="00527D95">
            <w:pPr>
              <w:jc w:val="center"/>
              <w:rPr>
                <w:sz w:val="14"/>
                <w:szCs w:val="14"/>
                <w:highlight w:val="white"/>
              </w:rPr>
            </w:pPr>
            <w:r>
              <w:rPr>
                <w:sz w:val="14"/>
                <w:szCs w:val="14"/>
                <w:highlight w:val="white"/>
              </w:rPr>
              <w:t xml:space="preserve">4 </w:t>
            </w:r>
          </w:p>
          <w:p w14:paraId="4A7E595D" w14:textId="77777777" w:rsidR="00AF020A" w:rsidRDefault="00AF020A" w:rsidP="00527D95">
            <w:pPr>
              <w:jc w:val="center"/>
              <w:rPr>
                <w:sz w:val="14"/>
                <w:szCs w:val="14"/>
                <w:highlight w:val="white"/>
              </w:rPr>
            </w:pPr>
            <w:r>
              <w:rPr>
                <w:sz w:val="14"/>
                <w:szCs w:val="14"/>
                <w:highlight w:val="white"/>
              </w:rPr>
              <w:t>(7.3%)</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C371674"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8655FE5" w14:textId="77777777" w:rsidR="00AF020A" w:rsidRDefault="00AF020A" w:rsidP="00527D95">
            <w:pPr>
              <w:jc w:val="center"/>
              <w:rPr>
                <w:sz w:val="14"/>
                <w:szCs w:val="14"/>
                <w:highlight w:val="white"/>
              </w:rPr>
            </w:pPr>
            <w:r>
              <w:rPr>
                <w:sz w:val="14"/>
                <w:szCs w:val="14"/>
                <w:highlight w:val="white"/>
              </w:rPr>
              <w:t xml:space="preserve">7 </w:t>
            </w:r>
          </w:p>
          <w:p w14:paraId="041CA27F" w14:textId="77777777" w:rsidR="00AF020A" w:rsidRDefault="00AF020A" w:rsidP="00527D95">
            <w:pPr>
              <w:jc w:val="center"/>
              <w:rPr>
                <w:sz w:val="14"/>
                <w:szCs w:val="14"/>
                <w:highlight w:val="white"/>
              </w:rPr>
            </w:pPr>
            <w:r>
              <w:rPr>
                <w:sz w:val="14"/>
                <w:szCs w:val="14"/>
                <w:highlight w:val="white"/>
              </w:rPr>
              <w:t>(7.2%)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9928E7E" w14:textId="77777777" w:rsidR="00AF020A" w:rsidRDefault="00AF020A" w:rsidP="00527D95">
            <w:pPr>
              <w:jc w:val="center"/>
              <w:rPr>
                <w:sz w:val="14"/>
                <w:szCs w:val="14"/>
                <w:highlight w:val="white"/>
              </w:rPr>
            </w:pPr>
            <w:r>
              <w:rPr>
                <w:sz w:val="14"/>
                <w:szCs w:val="14"/>
                <w:highlight w:val="white"/>
              </w:rPr>
              <w:t xml:space="preserve">3 </w:t>
            </w:r>
          </w:p>
          <w:p w14:paraId="667165FE" w14:textId="77777777" w:rsidR="00AF020A" w:rsidRDefault="00AF020A" w:rsidP="00527D95">
            <w:pPr>
              <w:jc w:val="center"/>
              <w:rPr>
                <w:sz w:val="14"/>
                <w:szCs w:val="14"/>
                <w:highlight w:val="white"/>
              </w:rPr>
            </w:pPr>
            <w:r>
              <w:rPr>
                <w:sz w:val="14"/>
                <w:szCs w:val="14"/>
                <w:highlight w:val="white"/>
              </w:rPr>
              <w:t>(3.4%)</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762A288" w14:textId="77777777" w:rsidR="00AF020A" w:rsidRDefault="00AF020A" w:rsidP="00527D95">
            <w:pPr>
              <w:spacing w:line="240" w:lineRule="auto"/>
              <w:jc w:val="center"/>
              <w:rPr>
                <w:sz w:val="14"/>
                <w:szCs w:val="14"/>
                <w:highlight w:val="white"/>
              </w:rPr>
            </w:pPr>
          </w:p>
        </w:tc>
      </w:tr>
      <w:tr w:rsidR="00AF020A" w14:paraId="7F13C1E4"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FA2B2D1" w14:textId="77777777" w:rsidR="00AF020A" w:rsidRDefault="00AF020A" w:rsidP="00527D95">
            <w:pPr>
              <w:rPr>
                <w:sz w:val="14"/>
                <w:szCs w:val="14"/>
                <w:highlight w:val="white"/>
              </w:rPr>
            </w:pPr>
            <w:r>
              <w:rPr>
                <w:sz w:val="14"/>
                <w:szCs w:val="14"/>
                <w:highlight w:val="white"/>
              </w:rPr>
              <w:t>Minimal assistance</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FB2EF3E" w14:textId="77777777" w:rsidR="00AF020A" w:rsidRDefault="00AF020A" w:rsidP="00527D95">
            <w:pPr>
              <w:jc w:val="center"/>
              <w:rPr>
                <w:sz w:val="14"/>
                <w:szCs w:val="14"/>
                <w:highlight w:val="white"/>
              </w:rPr>
            </w:pPr>
            <w:r>
              <w:rPr>
                <w:sz w:val="14"/>
                <w:szCs w:val="14"/>
                <w:highlight w:val="white"/>
              </w:rPr>
              <w:t xml:space="preserve">18 </w:t>
            </w:r>
          </w:p>
          <w:p w14:paraId="2E90E5FB" w14:textId="77777777" w:rsidR="00AF020A" w:rsidRDefault="00AF020A" w:rsidP="00527D95">
            <w:pPr>
              <w:jc w:val="center"/>
              <w:rPr>
                <w:sz w:val="14"/>
                <w:szCs w:val="14"/>
                <w:highlight w:val="white"/>
              </w:rPr>
            </w:pPr>
            <w:r>
              <w:rPr>
                <w:sz w:val="14"/>
                <w:szCs w:val="14"/>
                <w:highlight w:val="white"/>
              </w:rPr>
              <w:t>(9.1%)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7D39A77" w14:textId="77777777" w:rsidR="00AF020A" w:rsidRDefault="00AF020A" w:rsidP="00527D95">
            <w:pPr>
              <w:jc w:val="center"/>
              <w:rPr>
                <w:sz w:val="14"/>
                <w:szCs w:val="14"/>
                <w:highlight w:val="white"/>
              </w:rPr>
            </w:pPr>
            <w:r>
              <w:rPr>
                <w:sz w:val="14"/>
                <w:szCs w:val="14"/>
                <w:highlight w:val="white"/>
              </w:rPr>
              <w:t xml:space="preserve">17 </w:t>
            </w:r>
          </w:p>
          <w:p w14:paraId="5BD97742" w14:textId="77777777" w:rsidR="00AF020A" w:rsidRDefault="00AF020A" w:rsidP="00527D95">
            <w:pPr>
              <w:jc w:val="center"/>
              <w:rPr>
                <w:sz w:val="14"/>
                <w:szCs w:val="14"/>
                <w:highlight w:val="white"/>
              </w:rPr>
            </w:pPr>
            <w:r>
              <w:rPr>
                <w:sz w:val="14"/>
                <w:szCs w:val="14"/>
                <w:highlight w:val="white"/>
              </w:rPr>
              <w:t>(8.5%)</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0C10960" w14:textId="77777777" w:rsidR="00AF020A" w:rsidRDefault="00AF020A" w:rsidP="00527D95">
            <w:pPr>
              <w:spacing w:line="240" w:lineRule="auto"/>
              <w:jc w:val="center"/>
              <w:rPr>
                <w:sz w:val="18"/>
                <w:szCs w:val="18"/>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8917F04" w14:textId="77777777" w:rsidR="00AF020A" w:rsidRDefault="00AF020A" w:rsidP="00527D95">
            <w:pPr>
              <w:jc w:val="center"/>
              <w:rPr>
                <w:sz w:val="14"/>
                <w:szCs w:val="14"/>
                <w:highlight w:val="white"/>
              </w:rPr>
            </w:pPr>
            <w:r>
              <w:rPr>
                <w:sz w:val="14"/>
                <w:szCs w:val="14"/>
                <w:highlight w:val="white"/>
              </w:rPr>
              <w:t xml:space="preserve">3 </w:t>
            </w:r>
          </w:p>
          <w:p w14:paraId="10C29FD0" w14:textId="77777777" w:rsidR="00AF020A" w:rsidRDefault="00AF020A" w:rsidP="00527D95">
            <w:pPr>
              <w:jc w:val="center"/>
              <w:rPr>
                <w:sz w:val="14"/>
                <w:szCs w:val="14"/>
                <w:highlight w:val="white"/>
              </w:rPr>
            </w:pPr>
            <w:r>
              <w:rPr>
                <w:sz w:val="14"/>
                <w:szCs w:val="14"/>
                <w:highlight w:val="white"/>
              </w:rPr>
              <w:t>(10.3%)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5799C7F" w14:textId="77777777" w:rsidR="00AF020A" w:rsidRDefault="00AF020A" w:rsidP="00527D95">
            <w:pPr>
              <w:jc w:val="center"/>
              <w:rPr>
                <w:sz w:val="14"/>
                <w:szCs w:val="14"/>
                <w:highlight w:val="white"/>
              </w:rPr>
            </w:pPr>
            <w:r>
              <w:rPr>
                <w:sz w:val="14"/>
                <w:szCs w:val="14"/>
                <w:highlight w:val="white"/>
              </w:rPr>
              <w:t xml:space="preserve">4 </w:t>
            </w:r>
          </w:p>
          <w:p w14:paraId="757574DF" w14:textId="77777777" w:rsidR="00AF020A" w:rsidRDefault="00AF020A" w:rsidP="00527D95">
            <w:pPr>
              <w:jc w:val="center"/>
              <w:rPr>
                <w:sz w:val="14"/>
                <w:szCs w:val="14"/>
                <w:highlight w:val="white"/>
              </w:rPr>
            </w:pPr>
            <w:r>
              <w:rPr>
                <w:sz w:val="14"/>
                <w:szCs w:val="14"/>
                <w:highlight w:val="white"/>
              </w:rPr>
              <w:t>(7.8%)</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6118CD1" w14:textId="77777777" w:rsidR="00AF020A" w:rsidRDefault="00AF020A" w:rsidP="00527D95">
            <w:pPr>
              <w:spacing w:line="240" w:lineRule="auto"/>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A5406DD" w14:textId="77777777" w:rsidR="00AF020A" w:rsidRDefault="00AF020A" w:rsidP="00527D95">
            <w:pPr>
              <w:jc w:val="center"/>
              <w:rPr>
                <w:sz w:val="14"/>
                <w:szCs w:val="14"/>
                <w:highlight w:val="white"/>
              </w:rPr>
            </w:pPr>
            <w:r>
              <w:rPr>
                <w:sz w:val="14"/>
                <w:szCs w:val="14"/>
                <w:highlight w:val="white"/>
              </w:rPr>
              <w:t xml:space="preserve">13 </w:t>
            </w:r>
          </w:p>
          <w:p w14:paraId="64983D6D" w14:textId="77777777" w:rsidR="00AF020A" w:rsidRDefault="00AF020A" w:rsidP="00527D95">
            <w:pPr>
              <w:jc w:val="center"/>
              <w:rPr>
                <w:sz w:val="14"/>
                <w:szCs w:val="14"/>
                <w:highlight w:val="white"/>
              </w:rPr>
            </w:pPr>
            <w:r>
              <w:rPr>
                <w:sz w:val="14"/>
                <w:szCs w:val="14"/>
                <w:highlight w:val="white"/>
              </w:rPr>
              <w:t>(13.3%)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F796314" w14:textId="77777777" w:rsidR="00AF020A" w:rsidRDefault="00AF020A" w:rsidP="00527D95">
            <w:pPr>
              <w:jc w:val="center"/>
              <w:rPr>
                <w:sz w:val="14"/>
                <w:szCs w:val="14"/>
                <w:highlight w:val="white"/>
              </w:rPr>
            </w:pPr>
            <w:r>
              <w:rPr>
                <w:sz w:val="14"/>
                <w:szCs w:val="14"/>
                <w:highlight w:val="white"/>
              </w:rPr>
              <w:t xml:space="preserve">14 </w:t>
            </w:r>
          </w:p>
          <w:p w14:paraId="2EDABFFF" w14:textId="77777777" w:rsidR="00AF020A" w:rsidRDefault="00AF020A" w:rsidP="00527D95">
            <w:pPr>
              <w:jc w:val="center"/>
              <w:rPr>
                <w:sz w:val="14"/>
                <w:szCs w:val="14"/>
                <w:highlight w:val="white"/>
              </w:rPr>
            </w:pPr>
            <w:r>
              <w:rPr>
                <w:sz w:val="14"/>
                <w:szCs w:val="14"/>
                <w:highlight w:val="white"/>
              </w:rPr>
              <w:t>(9.9%)</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904694A"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947F294" w14:textId="77777777" w:rsidR="00AF020A" w:rsidRDefault="00AF020A" w:rsidP="00527D95">
            <w:pPr>
              <w:jc w:val="center"/>
              <w:rPr>
                <w:sz w:val="14"/>
                <w:szCs w:val="14"/>
                <w:highlight w:val="white"/>
              </w:rPr>
            </w:pPr>
            <w:r>
              <w:rPr>
                <w:sz w:val="14"/>
                <w:szCs w:val="14"/>
                <w:highlight w:val="white"/>
              </w:rPr>
              <w:t xml:space="preserve">9 </w:t>
            </w:r>
          </w:p>
          <w:p w14:paraId="38320889" w14:textId="77777777" w:rsidR="00AF020A" w:rsidRDefault="00AF020A" w:rsidP="00527D95">
            <w:pPr>
              <w:jc w:val="center"/>
              <w:rPr>
                <w:sz w:val="14"/>
                <w:szCs w:val="14"/>
                <w:highlight w:val="white"/>
              </w:rPr>
            </w:pPr>
            <w:r>
              <w:rPr>
                <w:sz w:val="14"/>
                <w:szCs w:val="14"/>
                <w:highlight w:val="white"/>
              </w:rPr>
              <w:t>(9.9%)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27E3167" w14:textId="77777777" w:rsidR="00AF020A" w:rsidRDefault="00AF020A" w:rsidP="00527D95">
            <w:pPr>
              <w:jc w:val="center"/>
              <w:rPr>
                <w:sz w:val="14"/>
                <w:szCs w:val="14"/>
                <w:highlight w:val="white"/>
              </w:rPr>
            </w:pPr>
            <w:r>
              <w:rPr>
                <w:sz w:val="14"/>
                <w:szCs w:val="14"/>
                <w:highlight w:val="white"/>
              </w:rPr>
              <w:t xml:space="preserve">2 </w:t>
            </w:r>
          </w:p>
          <w:p w14:paraId="6E3A411D" w14:textId="77777777" w:rsidR="00AF020A" w:rsidRDefault="00AF020A" w:rsidP="00527D95">
            <w:pPr>
              <w:jc w:val="center"/>
              <w:rPr>
                <w:sz w:val="14"/>
                <w:szCs w:val="14"/>
                <w:highlight w:val="white"/>
              </w:rPr>
            </w:pPr>
            <w:r>
              <w:rPr>
                <w:sz w:val="14"/>
                <w:szCs w:val="14"/>
                <w:highlight w:val="white"/>
              </w:rPr>
              <w:t>(3.6%)</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BE0E9C0"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E743A1A" w14:textId="77777777" w:rsidR="00AF020A" w:rsidRDefault="00AF020A" w:rsidP="00527D95">
            <w:pPr>
              <w:jc w:val="center"/>
              <w:rPr>
                <w:sz w:val="14"/>
                <w:szCs w:val="14"/>
                <w:highlight w:val="white"/>
              </w:rPr>
            </w:pPr>
            <w:r>
              <w:rPr>
                <w:sz w:val="14"/>
                <w:szCs w:val="14"/>
                <w:highlight w:val="white"/>
              </w:rPr>
              <w:t xml:space="preserve">7 </w:t>
            </w:r>
          </w:p>
          <w:p w14:paraId="1BE5B8A3" w14:textId="77777777" w:rsidR="00AF020A" w:rsidRDefault="00AF020A" w:rsidP="00527D95">
            <w:pPr>
              <w:jc w:val="center"/>
              <w:rPr>
                <w:sz w:val="14"/>
                <w:szCs w:val="14"/>
                <w:highlight w:val="white"/>
              </w:rPr>
            </w:pPr>
            <w:r>
              <w:rPr>
                <w:sz w:val="14"/>
                <w:szCs w:val="14"/>
                <w:highlight w:val="white"/>
              </w:rPr>
              <w:t>(7.2%)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6E8F9BD" w14:textId="77777777" w:rsidR="00AF020A" w:rsidRDefault="00AF020A" w:rsidP="00527D95">
            <w:pPr>
              <w:jc w:val="center"/>
              <w:rPr>
                <w:sz w:val="14"/>
                <w:szCs w:val="14"/>
                <w:highlight w:val="white"/>
              </w:rPr>
            </w:pPr>
            <w:r>
              <w:rPr>
                <w:sz w:val="14"/>
                <w:szCs w:val="14"/>
                <w:highlight w:val="white"/>
              </w:rPr>
              <w:t xml:space="preserve">6 </w:t>
            </w:r>
          </w:p>
          <w:p w14:paraId="42C1AE2A" w14:textId="77777777" w:rsidR="00AF020A" w:rsidRDefault="00AF020A" w:rsidP="00527D95">
            <w:pPr>
              <w:jc w:val="center"/>
              <w:rPr>
                <w:sz w:val="14"/>
                <w:szCs w:val="14"/>
                <w:highlight w:val="white"/>
              </w:rPr>
            </w:pPr>
            <w:r>
              <w:rPr>
                <w:sz w:val="14"/>
                <w:szCs w:val="14"/>
                <w:highlight w:val="white"/>
              </w:rPr>
              <w:t>(6.9%)</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B434751" w14:textId="77777777" w:rsidR="00AF020A" w:rsidRDefault="00AF020A" w:rsidP="00527D95">
            <w:pPr>
              <w:spacing w:line="240" w:lineRule="auto"/>
              <w:jc w:val="center"/>
              <w:rPr>
                <w:sz w:val="14"/>
                <w:szCs w:val="14"/>
                <w:highlight w:val="white"/>
              </w:rPr>
            </w:pPr>
          </w:p>
        </w:tc>
      </w:tr>
      <w:tr w:rsidR="00AF020A" w14:paraId="2A9491B6"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402555E" w14:textId="77777777" w:rsidR="00AF020A" w:rsidRDefault="00AF020A" w:rsidP="00527D95">
            <w:pPr>
              <w:rPr>
                <w:sz w:val="14"/>
                <w:szCs w:val="14"/>
                <w:highlight w:val="white"/>
              </w:rPr>
            </w:pPr>
            <w:r>
              <w:rPr>
                <w:sz w:val="14"/>
                <w:szCs w:val="14"/>
                <w:highlight w:val="white"/>
              </w:rPr>
              <w:t>Moderate assistance</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891D5A2" w14:textId="77777777" w:rsidR="00AF020A" w:rsidRDefault="00AF020A" w:rsidP="00527D95">
            <w:pPr>
              <w:jc w:val="center"/>
              <w:rPr>
                <w:sz w:val="14"/>
                <w:szCs w:val="14"/>
                <w:highlight w:val="white"/>
              </w:rPr>
            </w:pPr>
            <w:r>
              <w:rPr>
                <w:sz w:val="14"/>
                <w:szCs w:val="14"/>
                <w:highlight w:val="white"/>
              </w:rPr>
              <w:t xml:space="preserve">38 </w:t>
            </w:r>
          </w:p>
          <w:p w14:paraId="6DBD8390" w14:textId="77777777" w:rsidR="00AF020A" w:rsidRDefault="00AF020A" w:rsidP="00527D95">
            <w:pPr>
              <w:jc w:val="center"/>
              <w:rPr>
                <w:sz w:val="14"/>
                <w:szCs w:val="14"/>
                <w:highlight w:val="white"/>
              </w:rPr>
            </w:pPr>
            <w:r>
              <w:rPr>
                <w:sz w:val="14"/>
                <w:szCs w:val="14"/>
                <w:highlight w:val="white"/>
              </w:rPr>
              <w:t>(19.2%)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A6D11BE" w14:textId="77777777" w:rsidR="00AF020A" w:rsidRDefault="00AF020A" w:rsidP="00527D95">
            <w:pPr>
              <w:jc w:val="center"/>
              <w:rPr>
                <w:sz w:val="14"/>
                <w:szCs w:val="14"/>
                <w:highlight w:val="white"/>
              </w:rPr>
            </w:pPr>
            <w:r>
              <w:rPr>
                <w:sz w:val="14"/>
                <w:szCs w:val="14"/>
                <w:highlight w:val="white"/>
              </w:rPr>
              <w:t xml:space="preserve">31 </w:t>
            </w:r>
          </w:p>
          <w:p w14:paraId="654E6530" w14:textId="77777777" w:rsidR="00AF020A" w:rsidRDefault="00AF020A" w:rsidP="00527D95">
            <w:pPr>
              <w:jc w:val="center"/>
              <w:rPr>
                <w:sz w:val="14"/>
                <w:szCs w:val="14"/>
                <w:highlight w:val="white"/>
              </w:rPr>
            </w:pPr>
            <w:r>
              <w:rPr>
                <w:sz w:val="14"/>
                <w:szCs w:val="14"/>
                <w:highlight w:val="white"/>
              </w:rPr>
              <w:t>(15.5%)</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B8CC100" w14:textId="77777777" w:rsidR="00AF020A" w:rsidRDefault="00AF020A" w:rsidP="00527D95">
            <w:pPr>
              <w:spacing w:line="240" w:lineRule="auto"/>
              <w:jc w:val="center"/>
              <w:rPr>
                <w:sz w:val="18"/>
                <w:szCs w:val="18"/>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1D4D952" w14:textId="77777777" w:rsidR="00AF020A" w:rsidRDefault="00AF020A" w:rsidP="00527D95">
            <w:pPr>
              <w:jc w:val="center"/>
              <w:rPr>
                <w:sz w:val="14"/>
                <w:szCs w:val="14"/>
                <w:highlight w:val="white"/>
              </w:rPr>
            </w:pPr>
            <w:r>
              <w:rPr>
                <w:sz w:val="14"/>
                <w:szCs w:val="14"/>
                <w:highlight w:val="white"/>
              </w:rPr>
              <w:t xml:space="preserve">4 </w:t>
            </w:r>
          </w:p>
          <w:p w14:paraId="4DA1DABB" w14:textId="77777777" w:rsidR="00AF020A" w:rsidRDefault="00AF020A" w:rsidP="00527D95">
            <w:pPr>
              <w:jc w:val="center"/>
              <w:rPr>
                <w:sz w:val="14"/>
                <w:szCs w:val="14"/>
                <w:highlight w:val="white"/>
              </w:rPr>
            </w:pPr>
            <w:r>
              <w:rPr>
                <w:sz w:val="14"/>
                <w:szCs w:val="14"/>
                <w:highlight w:val="white"/>
              </w:rPr>
              <w:t>(13.8%)</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5511DC3" w14:textId="77777777" w:rsidR="00AF020A" w:rsidRDefault="00AF020A" w:rsidP="00527D95">
            <w:pPr>
              <w:jc w:val="center"/>
              <w:rPr>
                <w:sz w:val="14"/>
                <w:szCs w:val="14"/>
                <w:highlight w:val="white"/>
              </w:rPr>
            </w:pPr>
            <w:r>
              <w:rPr>
                <w:sz w:val="14"/>
                <w:szCs w:val="14"/>
                <w:highlight w:val="white"/>
              </w:rPr>
              <w:t xml:space="preserve">3 </w:t>
            </w:r>
          </w:p>
          <w:p w14:paraId="23EF95E9" w14:textId="77777777" w:rsidR="00AF020A" w:rsidRDefault="00AF020A" w:rsidP="00527D95">
            <w:pPr>
              <w:jc w:val="center"/>
              <w:rPr>
                <w:sz w:val="14"/>
                <w:szCs w:val="14"/>
                <w:highlight w:val="white"/>
              </w:rPr>
            </w:pPr>
            <w:r>
              <w:rPr>
                <w:sz w:val="14"/>
                <w:szCs w:val="14"/>
                <w:highlight w:val="white"/>
              </w:rPr>
              <w:t>(5.9%)</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956DDD7" w14:textId="77777777" w:rsidR="00AF020A" w:rsidRDefault="00AF020A" w:rsidP="00527D95">
            <w:pPr>
              <w:spacing w:line="240" w:lineRule="auto"/>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48964E9" w14:textId="77777777" w:rsidR="00AF020A" w:rsidRDefault="00AF020A" w:rsidP="00527D95">
            <w:pPr>
              <w:jc w:val="center"/>
              <w:rPr>
                <w:sz w:val="14"/>
                <w:szCs w:val="14"/>
                <w:highlight w:val="white"/>
              </w:rPr>
            </w:pPr>
            <w:r>
              <w:rPr>
                <w:sz w:val="14"/>
                <w:szCs w:val="14"/>
                <w:highlight w:val="white"/>
              </w:rPr>
              <w:t xml:space="preserve">25 </w:t>
            </w:r>
          </w:p>
          <w:p w14:paraId="35F11663" w14:textId="77777777" w:rsidR="00AF020A" w:rsidRDefault="00AF020A" w:rsidP="00527D95">
            <w:pPr>
              <w:jc w:val="center"/>
              <w:rPr>
                <w:sz w:val="14"/>
                <w:szCs w:val="14"/>
                <w:highlight w:val="white"/>
              </w:rPr>
            </w:pPr>
            <w:r>
              <w:rPr>
                <w:sz w:val="14"/>
                <w:szCs w:val="14"/>
                <w:highlight w:val="white"/>
              </w:rPr>
              <w:t>(25.5%)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CF4A256" w14:textId="77777777" w:rsidR="00AF020A" w:rsidRDefault="00AF020A" w:rsidP="00527D95">
            <w:pPr>
              <w:jc w:val="center"/>
              <w:rPr>
                <w:sz w:val="14"/>
                <w:szCs w:val="14"/>
                <w:highlight w:val="white"/>
              </w:rPr>
            </w:pPr>
            <w:r>
              <w:rPr>
                <w:sz w:val="14"/>
                <w:szCs w:val="14"/>
                <w:highlight w:val="white"/>
              </w:rPr>
              <w:t>24 (16.9%)</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004BD4B"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0DED06B" w14:textId="77777777" w:rsidR="00AF020A" w:rsidRDefault="00AF020A" w:rsidP="00527D95">
            <w:pPr>
              <w:jc w:val="center"/>
              <w:rPr>
                <w:sz w:val="14"/>
                <w:szCs w:val="14"/>
                <w:highlight w:val="white"/>
              </w:rPr>
            </w:pPr>
            <w:r>
              <w:rPr>
                <w:sz w:val="14"/>
                <w:szCs w:val="14"/>
                <w:highlight w:val="white"/>
              </w:rPr>
              <w:t xml:space="preserve">16 </w:t>
            </w:r>
          </w:p>
          <w:p w14:paraId="5EEE8178" w14:textId="77777777" w:rsidR="00AF020A" w:rsidRDefault="00AF020A" w:rsidP="00527D95">
            <w:pPr>
              <w:jc w:val="center"/>
              <w:rPr>
                <w:sz w:val="14"/>
                <w:szCs w:val="14"/>
                <w:highlight w:val="white"/>
              </w:rPr>
            </w:pPr>
            <w:r>
              <w:rPr>
                <w:sz w:val="14"/>
                <w:szCs w:val="14"/>
                <w:highlight w:val="white"/>
              </w:rPr>
              <w:t>(17.6%)</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EE9C84F" w14:textId="77777777" w:rsidR="00AF020A" w:rsidRDefault="00AF020A" w:rsidP="00527D95">
            <w:pPr>
              <w:jc w:val="center"/>
              <w:rPr>
                <w:sz w:val="14"/>
                <w:szCs w:val="14"/>
                <w:highlight w:val="white"/>
              </w:rPr>
            </w:pPr>
            <w:r>
              <w:rPr>
                <w:sz w:val="14"/>
                <w:szCs w:val="14"/>
                <w:highlight w:val="white"/>
              </w:rPr>
              <w:t xml:space="preserve">7 </w:t>
            </w:r>
          </w:p>
          <w:p w14:paraId="69B6783B" w14:textId="77777777" w:rsidR="00AF020A" w:rsidRDefault="00AF020A" w:rsidP="00527D95">
            <w:pPr>
              <w:jc w:val="center"/>
              <w:rPr>
                <w:sz w:val="14"/>
                <w:szCs w:val="14"/>
                <w:highlight w:val="white"/>
              </w:rPr>
            </w:pPr>
            <w:r>
              <w:rPr>
                <w:sz w:val="14"/>
                <w:szCs w:val="14"/>
                <w:highlight w:val="white"/>
              </w:rPr>
              <w:t>(12.7%)</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82F6141"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CB2AAB7" w14:textId="77777777" w:rsidR="00AF020A" w:rsidRDefault="00AF020A" w:rsidP="00527D95">
            <w:pPr>
              <w:jc w:val="center"/>
              <w:rPr>
                <w:sz w:val="14"/>
                <w:szCs w:val="14"/>
                <w:highlight w:val="white"/>
              </w:rPr>
            </w:pPr>
            <w:r>
              <w:rPr>
                <w:sz w:val="14"/>
                <w:szCs w:val="14"/>
                <w:highlight w:val="white"/>
              </w:rPr>
              <w:t xml:space="preserve">18 </w:t>
            </w:r>
          </w:p>
          <w:p w14:paraId="1D4C1FD9" w14:textId="77777777" w:rsidR="00AF020A" w:rsidRDefault="00AF020A" w:rsidP="00527D95">
            <w:pPr>
              <w:jc w:val="center"/>
              <w:rPr>
                <w:sz w:val="14"/>
                <w:szCs w:val="14"/>
                <w:highlight w:val="white"/>
              </w:rPr>
            </w:pPr>
            <w:r>
              <w:rPr>
                <w:sz w:val="14"/>
                <w:szCs w:val="14"/>
                <w:highlight w:val="white"/>
              </w:rPr>
              <w:t>(18.6%)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C6E9AEE" w14:textId="77777777" w:rsidR="00AF020A" w:rsidRDefault="00AF020A" w:rsidP="00527D95">
            <w:pPr>
              <w:jc w:val="center"/>
              <w:rPr>
                <w:sz w:val="14"/>
                <w:szCs w:val="14"/>
                <w:highlight w:val="white"/>
              </w:rPr>
            </w:pPr>
            <w:r>
              <w:rPr>
                <w:sz w:val="14"/>
                <w:szCs w:val="14"/>
                <w:highlight w:val="white"/>
              </w:rPr>
              <w:t xml:space="preserve">8 </w:t>
            </w:r>
          </w:p>
          <w:p w14:paraId="0A3A60CD" w14:textId="77777777" w:rsidR="00AF020A" w:rsidRDefault="00AF020A" w:rsidP="00527D95">
            <w:pPr>
              <w:jc w:val="center"/>
              <w:rPr>
                <w:sz w:val="14"/>
                <w:szCs w:val="14"/>
                <w:highlight w:val="white"/>
              </w:rPr>
            </w:pPr>
            <w:r>
              <w:rPr>
                <w:sz w:val="14"/>
                <w:szCs w:val="14"/>
                <w:highlight w:val="white"/>
              </w:rPr>
              <w:t>(9.2%)</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CA03EC2" w14:textId="77777777" w:rsidR="00AF020A" w:rsidRDefault="00AF020A" w:rsidP="00527D95">
            <w:pPr>
              <w:spacing w:line="240" w:lineRule="auto"/>
              <w:jc w:val="center"/>
              <w:rPr>
                <w:sz w:val="14"/>
                <w:szCs w:val="14"/>
                <w:highlight w:val="white"/>
              </w:rPr>
            </w:pPr>
          </w:p>
        </w:tc>
      </w:tr>
      <w:tr w:rsidR="00AF020A" w14:paraId="5A193EA3"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0A6C910" w14:textId="77777777" w:rsidR="00AF020A" w:rsidRDefault="00AF020A" w:rsidP="00527D95">
            <w:pPr>
              <w:rPr>
                <w:sz w:val="14"/>
                <w:szCs w:val="14"/>
                <w:highlight w:val="white"/>
              </w:rPr>
            </w:pPr>
            <w:r>
              <w:rPr>
                <w:sz w:val="14"/>
                <w:szCs w:val="14"/>
                <w:highlight w:val="white"/>
              </w:rPr>
              <w:t>Maximal assistance</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97C2B67" w14:textId="77777777" w:rsidR="00AF020A" w:rsidRDefault="00AF020A" w:rsidP="00527D95">
            <w:pPr>
              <w:jc w:val="center"/>
              <w:rPr>
                <w:sz w:val="14"/>
                <w:szCs w:val="14"/>
                <w:highlight w:val="white"/>
              </w:rPr>
            </w:pPr>
            <w:r>
              <w:rPr>
                <w:sz w:val="14"/>
                <w:szCs w:val="14"/>
                <w:highlight w:val="white"/>
              </w:rPr>
              <w:t xml:space="preserve">34 </w:t>
            </w:r>
          </w:p>
          <w:p w14:paraId="6B99D7EC" w14:textId="77777777" w:rsidR="00AF020A" w:rsidRDefault="00AF020A" w:rsidP="00527D95">
            <w:pPr>
              <w:jc w:val="center"/>
              <w:rPr>
                <w:sz w:val="14"/>
                <w:szCs w:val="14"/>
                <w:highlight w:val="white"/>
              </w:rPr>
            </w:pPr>
            <w:r>
              <w:rPr>
                <w:sz w:val="14"/>
                <w:szCs w:val="14"/>
                <w:highlight w:val="white"/>
              </w:rPr>
              <w:t>(17.2%)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7FD59D8" w14:textId="77777777" w:rsidR="00AF020A" w:rsidRDefault="00AF020A" w:rsidP="00527D95">
            <w:pPr>
              <w:jc w:val="center"/>
              <w:rPr>
                <w:sz w:val="14"/>
                <w:szCs w:val="14"/>
                <w:highlight w:val="white"/>
              </w:rPr>
            </w:pPr>
            <w:r>
              <w:rPr>
                <w:sz w:val="14"/>
                <w:szCs w:val="14"/>
                <w:highlight w:val="white"/>
              </w:rPr>
              <w:t xml:space="preserve">38 </w:t>
            </w:r>
          </w:p>
          <w:p w14:paraId="1D6C7688" w14:textId="77777777" w:rsidR="00AF020A" w:rsidRDefault="00AF020A" w:rsidP="00527D95">
            <w:pPr>
              <w:jc w:val="center"/>
              <w:rPr>
                <w:sz w:val="14"/>
                <w:szCs w:val="14"/>
                <w:highlight w:val="white"/>
              </w:rPr>
            </w:pPr>
            <w:r>
              <w:rPr>
                <w:sz w:val="14"/>
                <w:szCs w:val="14"/>
                <w:highlight w:val="white"/>
              </w:rPr>
              <w:t>(19.0%)</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50C08AF" w14:textId="77777777" w:rsidR="00AF020A" w:rsidRDefault="00AF020A" w:rsidP="00527D95">
            <w:pPr>
              <w:spacing w:line="240" w:lineRule="auto"/>
              <w:jc w:val="center"/>
              <w:rPr>
                <w:sz w:val="18"/>
                <w:szCs w:val="18"/>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9B61424" w14:textId="77777777" w:rsidR="00AF020A" w:rsidRDefault="00AF020A" w:rsidP="00527D95">
            <w:pPr>
              <w:jc w:val="center"/>
              <w:rPr>
                <w:sz w:val="14"/>
                <w:szCs w:val="14"/>
                <w:highlight w:val="white"/>
              </w:rPr>
            </w:pPr>
            <w:r>
              <w:rPr>
                <w:sz w:val="14"/>
                <w:szCs w:val="14"/>
                <w:highlight w:val="white"/>
              </w:rPr>
              <w:t xml:space="preserve">3 </w:t>
            </w:r>
          </w:p>
          <w:p w14:paraId="792F7880" w14:textId="77777777" w:rsidR="00AF020A" w:rsidRDefault="00AF020A" w:rsidP="00527D95">
            <w:pPr>
              <w:jc w:val="center"/>
              <w:rPr>
                <w:sz w:val="14"/>
                <w:szCs w:val="14"/>
                <w:highlight w:val="white"/>
              </w:rPr>
            </w:pPr>
            <w:r>
              <w:rPr>
                <w:sz w:val="14"/>
                <w:szCs w:val="14"/>
                <w:highlight w:val="white"/>
              </w:rPr>
              <w:t>(10.3%)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D2EB505" w14:textId="77777777" w:rsidR="00AF020A" w:rsidRDefault="00AF020A" w:rsidP="00527D95">
            <w:pPr>
              <w:jc w:val="center"/>
              <w:rPr>
                <w:sz w:val="14"/>
                <w:szCs w:val="14"/>
                <w:highlight w:val="white"/>
              </w:rPr>
            </w:pPr>
            <w:r>
              <w:rPr>
                <w:sz w:val="14"/>
                <w:szCs w:val="14"/>
                <w:highlight w:val="white"/>
              </w:rPr>
              <w:t xml:space="preserve">5 </w:t>
            </w:r>
          </w:p>
          <w:p w14:paraId="73E357A8" w14:textId="77777777" w:rsidR="00AF020A" w:rsidRDefault="00AF020A" w:rsidP="00527D95">
            <w:pPr>
              <w:jc w:val="center"/>
              <w:rPr>
                <w:sz w:val="14"/>
                <w:szCs w:val="14"/>
                <w:highlight w:val="white"/>
              </w:rPr>
            </w:pPr>
            <w:r>
              <w:rPr>
                <w:sz w:val="14"/>
                <w:szCs w:val="14"/>
                <w:highlight w:val="white"/>
              </w:rPr>
              <w:t>(9.8%)</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3A6B5E0" w14:textId="77777777" w:rsidR="00AF020A" w:rsidRDefault="00AF020A" w:rsidP="00527D95">
            <w:pPr>
              <w:spacing w:line="240" w:lineRule="auto"/>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D9C374D" w14:textId="77777777" w:rsidR="00AF020A" w:rsidRDefault="00AF020A" w:rsidP="00527D95">
            <w:pPr>
              <w:jc w:val="center"/>
              <w:rPr>
                <w:sz w:val="14"/>
                <w:szCs w:val="14"/>
                <w:highlight w:val="white"/>
              </w:rPr>
            </w:pPr>
            <w:r>
              <w:rPr>
                <w:sz w:val="14"/>
                <w:szCs w:val="14"/>
                <w:highlight w:val="white"/>
              </w:rPr>
              <w:t xml:space="preserve">10 </w:t>
            </w:r>
          </w:p>
          <w:p w14:paraId="4D027896" w14:textId="77777777" w:rsidR="00AF020A" w:rsidRDefault="00AF020A" w:rsidP="00527D95">
            <w:pPr>
              <w:jc w:val="center"/>
              <w:rPr>
                <w:sz w:val="14"/>
                <w:szCs w:val="14"/>
                <w:highlight w:val="white"/>
              </w:rPr>
            </w:pPr>
            <w:r>
              <w:rPr>
                <w:sz w:val="14"/>
                <w:szCs w:val="14"/>
                <w:highlight w:val="white"/>
              </w:rPr>
              <w:t>(10.2%)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2D8F6BE" w14:textId="77777777" w:rsidR="00AF020A" w:rsidRDefault="00AF020A" w:rsidP="00527D95">
            <w:pPr>
              <w:jc w:val="center"/>
              <w:rPr>
                <w:sz w:val="14"/>
                <w:szCs w:val="14"/>
                <w:highlight w:val="white"/>
              </w:rPr>
            </w:pPr>
            <w:r>
              <w:rPr>
                <w:sz w:val="14"/>
                <w:szCs w:val="14"/>
                <w:highlight w:val="white"/>
              </w:rPr>
              <w:t>20 (14.1%)</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87ED894"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5475B7E" w14:textId="77777777" w:rsidR="00AF020A" w:rsidRDefault="00AF020A" w:rsidP="00527D95">
            <w:pPr>
              <w:jc w:val="center"/>
              <w:rPr>
                <w:sz w:val="14"/>
                <w:szCs w:val="14"/>
                <w:highlight w:val="white"/>
              </w:rPr>
            </w:pPr>
            <w:r>
              <w:rPr>
                <w:sz w:val="14"/>
                <w:szCs w:val="14"/>
                <w:highlight w:val="white"/>
              </w:rPr>
              <w:t xml:space="preserve">19 </w:t>
            </w:r>
          </w:p>
          <w:p w14:paraId="1D8DAD51" w14:textId="77777777" w:rsidR="00AF020A" w:rsidRDefault="00AF020A" w:rsidP="00527D95">
            <w:pPr>
              <w:jc w:val="center"/>
              <w:rPr>
                <w:sz w:val="14"/>
                <w:szCs w:val="14"/>
                <w:highlight w:val="white"/>
              </w:rPr>
            </w:pPr>
            <w:r>
              <w:rPr>
                <w:sz w:val="14"/>
                <w:szCs w:val="14"/>
                <w:highlight w:val="white"/>
              </w:rPr>
              <w:t>(20.9%)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F3ECD46" w14:textId="77777777" w:rsidR="00AF020A" w:rsidRDefault="00AF020A" w:rsidP="00527D95">
            <w:pPr>
              <w:jc w:val="center"/>
              <w:rPr>
                <w:sz w:val="14"/>
                <w:szCs w:val="14"/>
                <w:highlight w:val="white"/>
              </w:rPr>
            </w:pPr>
            <w:r>
              <w:rPr>
                <w:sz w:val="14"/>
                <w:szCs w:val="14"/>
                <w:highlight w:val="white"/>
              </w:rPr>
              <w:t>14 (25.5%)</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755CFE6"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2155964" w14:textId="77777777" w:rsidR="00AF020A" w:rsidRDefault="00AF020A" w:rsidP="00527D95">
            <w:pPr>
              <w:jc w:val="center"/>
              <w:rPr>
                <w:sz w:val="14"/>
                <w:szCs w:val="14"/>
                <w:highlight w:val="white"/>
              </w:rPr>
            </w:pPr>
            <w:r>
              <w:rPr>
                <w:sz w:val="14"/>
                <w:szCs w:val="14"/>
                <w:highlight w:val="white"/>
              </w:rPr>
              <w:t xml:space="preserve">18 </w:t>
            </w:r>
          </w:p>
          <w:p w14:paraId="0812F29A" w14:textId="77777777" w:rsidR="00AF020A" w:rsidRDefault="00AF020A" w:rsidP="00527D95">
            <w:pPr>
              <w:jc w:val="center"/>
              <w:rPr>
                <w:sz w:val="14"/>
                <w:szCs w:val="14"/>
                <w:highlight w:val="white"/>
              </w:rPr>
            </w:pPr>
            <w:r>
              <w:rPr>
                <w:sz w:val="14"/>
                <w:szCs w:val="14"/>
                <w:highlight w:val="white"/>
              </w:rPr>
              <w:t>(18.6%)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9F1A3EF" w14:textId="77777777" w:rsidR="00AF020A" w:rsidRDefault="00AF020A" w:rsidP="00527D95">
            <w:pPr>
              <w:jc w:val="center"/>
              <w:rPr>
                <w:sz w:val="14"/>
                <w:szCs w:val="14"/>
                <w:highlight w:val="white"/>
              </w:rPr>
            </w:pPr>
            <w:r>
              <w:rPr>
                <w:sz w:val="14"/>
                <w:szCs w:val="14"/>
                <w:highlight w:val="white"/>
              </w:rPr>
              <w:t>16 (18.4%)</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62AFC2E" w14:textId="77777777" w:rsidR="00AF020A" w:rsidRDefault="00AF020A" w:rsidP="00527D95">
            <w:pPr>
              <w:spacing w:line="240" w:lineRule="auto"/>
              <w:jc w:val="center"/>
              <w:rPr>
                <w:sz w:val="14"/>
                <w:szCs w:val="14"/>
                <w:highlight w:val="white"/>
              </w:rPr>
            </w:pPr>
          </w:p>
        </w:tc>
      </w:tr>
      <w:tr w:rsidR="00AF020A" w14:paraId="32EDCE9D"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584C976" w14:textId="77777777" w:rsidR="00AF020A" w:rsidRDefault="00AF020A" w:rsidP="00527D95">
            <w:pPr>
              <w:rPr>
                <w:sz w:val="14"/>
                <w:szCs w:val="14"/>
                <w:highlight w:val="white"/>
              </w:rPr>
            </w:pPr>
            <w:r>
              <w:rPr>
                <w:sz w:val="14"/>
                <w:szCs w:val="14"/>
                <w:highlight w:val="white"/>
              </w:rPr>
              <w:t>Total assistance</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23169F8" w14:textId="77777777" w:rsidR="00AF020A" w:rsidRDefault="00AF020A" w:rsidP="00527D95">
            <w:pPr>
              <w:jc w:val="center"/>
              <w:rPr>
                <w:sz w:val="14"/>
                <w:szCs w:val="14"/>
                <w:highlight w:val="white"/>
              </w:rPr>
            </w:pPr>
            <w:r>
              <w:rPr>
                <w:sz w:val="14"/>
                <w:szCs w:val="14"/>
                <w:highlight w:val="white"/>
              </w:rPr>
              <w:t xml:space="preserve">20 </w:t>
            </w:r>
          </w:p>
          <w:p w14:paraId="5CBB081D" w14:textId="77777777" w:rsidR="00AF020A" w:rsidRDefault="00AF020A" w:rsidP="00527D95">
            <w:pPr>
              <w:jc w:val="center"/>
              <w:rPr>
                <w:sz w:val="14"/>
                <w:szCs w:val="14"/>
                <w:highlight w:val="white"/>
              </w:rPr>
            </w:pPr>
            <w:r>
              <w:rPr>
                <w:sz w:val="14"/>
                <w:szCs w:val="14"/>
                <w:highlight w:val="white"/>
              </w:rPr>
              <w:t>(10.1%)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E332325" w14:textId="77777777" w:rsidR="00AF020A" w:rsidRDefault="00AF020A" w:rsidP="00527D95">
            <w:pPr>
              <w:jc w:val="center"/>
              <w:rPr>
                <w:sz w:val="14"/>
                <w:szCs w:val="14"/>
                <w:highlight w:val="white"/>
              </w:rPr>
            </w:pPr>
            <w:r>
              <w:rPr>
                <w:sz w:val="14"/>
                <w:szCs w:val="14"/>
                <w:highlight w:val="white"/>
              </w:rPr>
              <w:t xml:space="preserve">14 </w:t>
            </w:r>
          </w:p>
          <w:p w14:paraId="5AD7F76A" w14:textId="77777777" w:rsidR="00AF020A" w:rsidRDefault="00AF020A" w:rsidP="00527D95">
            <w:pPr>
              <w:jc w:val="center"/>
              <w:rPr>
                <w:sz w:val="14"/>
                <w:szCs w:val="14"/>
                <w:highlight w:val="white"/>
              </w:rPr>
            </w:pPr>
            <w:r>
              <w:rPr>
                <w:sz w:val="14"/>
                <w:szCs w:val="14"/>
                <w:highlight w:val="white"/>
              </w:rPr>
              <w:t>(7.0%)</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A3B8775" w14:textId="77777777" w:rsidR="00AF020A" w:rsidRDefault="00AF020A" w:rsidP="00527D95">
            <w:pPr>
              <w:spacing w:line="240" w:lineRule="auto"/>
              <w:jc w:val="center"/>
              <w:rPr>
                <w:sz w:val="18"/>
                <w:szCs w:val="18"/>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8C86733" w14:textId="77777777" w:rsidR="00AF020A" w:rsidRDefault="00AF020A" w:rsidP="00527D95">
            <w:pPr>
              <w:jc w:val="center"/>
              <w:rPr>
                <w:sz w:val="14"/>
                <w:szCs w:val="14"/>
                <w:highlight w:val="white"/>
              </w:rPr>
            </w:pPr>
            <w:r>
              <w:rPr>
                <w:sz w:val="14"/>
                <w:szCs w:val="14"/>
                <w:highlight w:val="white"/>
              </w:rPr>
              <w:t xml:space="preserve">0 </w:t>
            </w:r>
          </w:p>
          <w:p w14:paraId="4B2BE53F" w14:textId="77777777" w:rsidR="00AF020A" w:rsidRDefault="00AF020A" w:rsidP="00527D95">
            <w:pPr>
              <w:jc w:val="center"/>
              <w:rPr>
                <w:sz w:val="14"/>
                <w:szCs w:val="14"/>
                <w:highlight w:val="white"/>
              </w:rPr>
            </w:pPr>
            <w:r>
              <w:rPr>
                <w:sz w:val="14"/>
                <w:szCs w:val="14"/>
                <w:highlight w:val="white"/>
              </w:rPr>
              <w:t>(0.0%)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E0673EE" w14:textId="77777777" w:rsidR="00AF020A" w:rsidRDefault="00AF020A" w:rsidP="00527D95">
            <w:pPr>
              <w:jc w:val="center"/>
              <w:rPr>
                <w:sz w:val="14"/>
                <w:szCs w:val="14"/>
                <w:highlight w:val="white"/>
              </w:rPr>
            </w:pPr>
            <w:r>
              <w:rPr>
                <w:sz w:val="14"/>
                <w:szCs w:val="14"/>
                <w:highlight w:val="white"/>
              </w:rPr>
              <w:t xml:space="preserve">1 </w:t>
            </w:r>
          </w:p>
          <w:p w14:paraId="089A6DB2" w14:textId="77777777" w:rsidR="00AF020A" w:rsidRDefault="00AF020A" w:rsidP="00527D95">
            <w:pPr>
              <w:jc w:val="center"/>
              <w:rPr>
                <w:sz w:val="14"/>
                <w:szCs w:val="14"/>
                <w:highlight w:val="white"/>
              </w:rPr>
            </w:pPr>
            <w:r>
              <w:rPr>
                <w:sz w:val="14"/>
                <w:szCs w:val="14"/>
                <w:highlight w:val="white"/>
              </w:rPr>
              <w:t>(2.0%)</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76EFF70" w14:textId="77777777" w:rsidR="00AF020A" w:rsidRDefault="00AF020A" w:rsidP="00527D95">
            <w:pPr>
              <w:spacing w:line="240" w:lineRule="auto"/>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84A20E2" w14:textId="77777777" w:rsidR="00AF020A" w:rsidRDefault="00AF020A" w:rsidP="00527D95">
            <w:pPr>
              <w:jc w:val="center"/>
              <w:rPr>
                <w:sz w:val="14"/>
                <w:szCs w:val="14"/>
                <w:highlight w:val="white"/>
              </w:rPr>
            </w:pPr>
            <w:r>
              <w:rPr>
                <w:sz w:val="14"/>
                <w:szCs w:val="14"/>
                <w:highlight w:val="white"/>
              </w:rPr>
              <w:t xml:space="preserve">6 </w:t>
            </w:r>
          </w:p>
          <w:p w14:paraId="7EDC7CF4" w14:textId="77777777" w:rsidR="00AF020A" w:rsidRDefault="00AF020A" w:rsidP="00527D95">
            <w:pPr>
              <w:jc w:val="center"/>
              <w:rPr>
                <w:sz w:val="14"/>
                <w:szCs w:val="14"/>
                <w:highlight w:val="white"/>
              </w:rPr>
            </w:pPr>
            <w:r>
              <w:rPr>
                <w:sz w:val="14"/>
                <w:szCs w:val="14"/>
                <w:highlight w:val="white"/>
              </w:rPr>
              <w:t>(6.1%)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BB28A55" w14:textId="77777777" w:rsidR="00AF020A" w:rsidRDefault="00AF020A" w:rsidP="00527D95">
            <w:pPr>
              <w:jc w:val="center"/>
              <w:rPr>
                <w:sz w:val="14"/>
                <w:szCs w:val="14"/>
                <w:highlight w:val="white"/>
              </w:rPr>
            </w:pPr>
            <w:r>
              <w:rPr>
                <w:sz w:val="14"/>
                <w:szCs w:val="14"/>
                <w:highlight w:val="white"/>
              </w:rPr>
              <w:t xml:space="preserve">7 </w:t>
            </w:r>
          </w:p>
          <w:p w14:paraId="3B71DC16" w14:textId="77777777" w:rsidR="00AF020A" w:rsidRDefault="00AF020A" w:rsidP="00527D95">
            <w:pPr>
              <w:jc w:val="center"/>
              <w:rPr>
                <w:sz w:val="14"/>
                <w:szCs w:val="14"/>
                <w:highlight w:val="white"/>
              </w:rPr>
            </w:pPr>
            <w:r>
              <w:rPr>
                <w:sz w:val="14"/>
                <w:szCs w:val="14"/>
                <w:highlight w:val="white"/>
              </w:rPr>
              <w:t>(4.9%)</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A14FF8D"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29C899B" w14:textId="77777777" w:rsidR="00AF020A" w:rsidRDefault="00AF020A" w:rsidP="00527D95">
            <w:pPr>
              <w:jc w:val="center"/>
              <w:rPr>
                <w:sz w:val="14"/>
                <w:szCs w:val="14"/>
                <w:highlight w:val="white"/>
              </w:rPr>
            </w:pPr>
            <w:r>
              <w:rPr>
                <w:sz w:val="14"/>
                <w:szCs w:val="14"/>
                <w:highlight w:val="white"/>
              </w:rPr>
              <w:t xml:space="preserve">13 </w:t>
            </w:r>
          </w:p>
          <w:p w14:paraId="3A57E0CA" w14:textId="77777777" w:rsidR="00AF020A" w:rsidRDefault="00AF020A" w:rsidP="00527D95">
            <w:pPr>
              <w:jc w:val="center"/>
              <w:rPr>
                <w:sz w:val="14"/>
                <w:szCs w:val="14"/>
                <w:highlight w:val="white"/>
              </w:rPr>
            </w:pPr>
            <w:r>
              <w:rPr>
                <w:sz w:val="14"/>
                <w:szCs w:val="14"/>
                <w:highlight w:val="white"/>
              </w:rPr>
              <w:t>(14.3%)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8578B49" w14:textId="77777777" w:rsidR="00AF020A" w:rsidRDefault="00AF020A" w:rsidP="00527D95">
            <w:pPr>
              <w:jc w:val="center"/>
              <w:rPr>
                <w:sz w:val="14"/>
                <w:szCs w:val="14"/>
                <w:highlight w:val="white"/>
              </w:rPr>
            </w:pPr>
            <w:r>
              <w:rPr>
                <w:sz w:val="14"/>
                <w:szCs w:val="14"/>
                <w:highlight w:val="white"/>
              </w:rPr>
              <w:t xml:space="preserve">6 </w:t>
            </w:r>
          </w:p>
          <w:p w14:paraId="31874A8F" w14:textId="77777777" w:rsidR="00AF020A" w:rsidRDefault="00AF020A" w:rsidP="00527D95">
            <w:pPr>
              <w:jc w:val="center"/>
              <w:rPr>
                <w:sz w:val="14"/>
                <w:szCs w:val="14"/>
                <w:highlight w:val="white"/>
              </w:rPr>
            </w:pPr>
            <w:r>
              <w:rPr>
                <w:sz w:val="14"/>
                <w:szCs w:val="14"/>
                <w:highlight w:val="white"/>
              </w:rPr>
              <w:t>(10.9%)</w:t>
            </w:r>
          </w:p>
        </w:tc>
        <w:tc>
          <w:tcPr>
            <w:tcW w:w="43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E441E07" w14:textId="77777777" w:rsidR="00AF020A" w:rsidRDefault="00AF020A" w:rsidP="00527D95">
            <w:pPr>
              <w:spacing w:line="240" w:lineRule="auto"/>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640B05D" w14:textId="77777777" w:rsidR="00AF020A" w:rsidRDefault="00AF020A" w:rsidP="00527D95">
            <w:pPr>
              <w:jc w:val="center"/>
              <w:rPr>
                <w:sz w:val="14"/>
                <w:szCs w:val="14"/>
                <w:highlight w:val="white"/>
              </w:rPr>
            </w:pPr>
            <w:r>
              <w:rPr>
                <w:sz w:val="14"/>
                <w:szCs w:val="14"/>
                <w:highlight w:val="white"/>
              </w:rPr>
              <w:t xml:space="preserve">9 </w:t>
            </w:r>
          </w:p>
          <w:p w14:paraId="7ABA8DA3" w14:textId="77777777" w:rsidR="00AF020A" w:rsidRDefault="00AF020A" w:rsidP="00527D95">
            <w:pPr>
              <w:jc w:val="center"/>
              <w:rPr>
                <w:sz w:val="14"/>
                <w:szCs w:val="14"/>
                <w:highlight w:val="white"/>
              </w:rPr>
            </w:pPr>
            <w:r>
              <w:rPr>
                <w:sz w:val="14"/>
                <w:szCs w:val="14"/>
                <w:highlight w:val="white"/>
              </w:rPr>
              <w:t>(9.3%)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1D8ACB6" w14:textId="77777777" w:rsidR="00AF020A" w:rsidRDefault="00AF020A" w:rsidP="00527D95">
            <w:pPr>
              <w:jc w:val="center"/>
              <w:rPr>
                <w:sz w:val="14"/>
                <w:szCs w:val="14"/>
                <w:highlight w:val="white"/>
              </w:rPr>
            </w:pPr>
            <w:r>
              <w:rPr>
                <w:sz w:val="14"/>
                <w:szCs w:val="14"/>
                <w:highlight w:val="white"/>
              </w:rPr>
              <w:t xml:space="preserve">7 </w:t>
            </w:r>
          </w:p>
          <w:p w14:paraId="50669DC1" w14:textId="77777777" w:rsidR="00AF020A" w:rsidRDefault="00AF020A" w:rsidP="00527D95">
            <w:pPr>
              <w:jc w:val="center"/>
              <w:rPr>
                <w:sz w:val="14"/>
                <w:szCs w:val="14"/>
                <w:highlight w:val="white"/>
              </w:rPr>
            </w:pPr>
            <w:r>
              <w:rPr>
                <w:sz w:val="14"/>
                <w:szCs w:val="14"/>
                <w:highlight w:val="white"/>
              </w:rPr>
              <w:t>(8.0%)</w:t>
            </w:r>
          </w:p>
        </w:tc>
        <w:tc>
          <w:tcPr>
            <w:tcW w:w="390"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BBED493" w14:textId="77777777" w:rsidR="00AF020A" w:rsidRDefault="00AF020A" w:rsidP="00527D95">
            <w:pPr>
              <w:spacing w:line="240" w:lineRule="auto"/>
              <w:jc w:val="center"/>
              <w:rPr>
                <w:sz w:val="14"/>
                <w:szCs w:val="14"/>
                <w:highlight w:val="white"/>
              </w:rPr>
            </w:pPr>
          </w:p>
        </w:tc>
      </w:tr>
      <w:tr w:rsidR="00AF020A" w14:paraId="10A63473"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81C3440" w14:textId="77777777" w:rsidR="00AF020A" w:rsidRDefault="00AF020A" w:rsidP="00527D95">
            <w:pPr>
              <w:rPr>
                <w:sz w:val="14"/>
                <w:szCs w:val="14"/>
                <w:highlight w:val="white"/>
              </w:rPr>
            </w:pPr>
            <w:r>
              <w:rPr>
                <w:i/>
                <w:sz w:val="14"/>
                <w:szCs w:val="14"/>
                <w:highlight w:val="white"/>
              </w:rPr>
              <w:t>Not obtained</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D0D6593" w14:textId="77777777" w:rsidR="00AF020A" w:rsidRDefault="00AF020A" w:rsidP="00527D95">
            <w:pPr>
              <w:jc w:val="center"/>
              <w:rPr>
                <w:sz w:val="14"/>
                <w:szCs w:val="14"/>
                <w:highlight w:val="white"/>
              </w:rPr>
            </w:pPr>
            <w:r>
              <w:rPr>
                <w:sz w:val="14"/>
                <w:szCs w:val="14"/>
                <w:highlight w:val="white"/>
              </w:rPr>
              <w:t>110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5FE8894" w14:textId="77777777" w:rsidR="00AF020A" w:rsidRDefault="00AF020A" w:rsidP="00527D95">
            <w:pPr>
              <w:jc w:val="center"/>
              <w:rPr>
                <w:sz w:val="14"/>
                <w:szCs w:val="14"/>
                <w:highlight w:val="white"/>
              </w:rPr>
            </w:pPr>
            <w:r>
              <w:rPr>
                <w:sz w:val="14"/>
                <w:szCs w:val="14"/>
                <w:highlight w:val="white"/>
              </w:rPr>
              <w:t>130</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0CA56E1" w14:textId="77777777" w:rsidR="00AF020A" w:rsidRDefault="00AF020A" w:rsidP="00527D95">
            <w:pPr>
              <w:jc w:val="center"/>
              <w:rPr>
                <w:sz w:val="14"/>
                <w:szCs w:val="14"/>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D73C9A8" w14:textId="77777777" w:rsidR="00AF020A" w:rsidRDefault="00AF020A" w:rsidP="00527D95">
            <w:pPr>
              <w:jc w:val="center"/>
              <w:rPr>
                <w:sz w:val="14"/>
                <w:szCs w:val="14"/>
                <w:highlight w:val="white"/>
              </w:rPr>
            </w:pPr>
            <w:r>
              <w:rPr>
                <w:sz w:val="14"/>
                <w:szCs w:val="14"/>
                <w:highlight w:val="white"/>
              </w:rPr>
              <w:t>31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E0C1CA8" w14:textId="77777777" w:rsidR="00AF020A" w:rsidRDefault="00AF020A" w:rsidP="00527D95">
            <w:pPr>
              <w:jc w:val="center"/>
              <w:rPr>
                <w:sz w:val="14"/>
                <w:szCs w:val="14"/>
                <w:highlight w:val="white"/>
              </w:rPr>
            </w:pPr>
            <w:r>
              <w:rPr>
                <w:sz w:val="14"/>
                <w:szCs w:val="14"/>
                <w:highlight w:val="white"/>
              </w:rPr>
              <w:t>41</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1B41EB6" w14:textId="77777777" w:rsidR="00AF020A" w:rsidRDefault="00AF020A" w:rsidP="00527D95">
            <w:pPr>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60B2979" w14:textId="77777777" w:rsidR="00AF020A" w:rsidRDefault="00AF020A" w:rsidP="00527D95">
            <w:pPr>
              <w:jc w:val="center"/>
              <w:rPr>
                <w:sz w:val="14"/>
                <w:szCs w:val="14"/>
                <w:highlight w:val="white"/>
              </w:rPr>
            </w:pPr>
            <w:r>
              <w:rPr>
                <w:sz w:val="14"/>
                <w:szCs w:val="14"/>
                <w:highlight w:val="white"/>
              </w:rPr>
              <w:t>59</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542DC74" w14:textId="77777777" w:rsidR="00AF020A" w:rsidRDefault="00AF020A" w:rsidP="00527D95">
            <w:pPr>
              <w:jc w:val="center"/>
              <w:rPr>
                <w:sz w:val="14"/>
                <w:szCs w:val="14"/>
                <w:highlight w:val="white"/>
              </w:rPr>
            </w:pPr>
            <w:r>
              <w:rPr>
                <w:sz w:val="14"/>
                <w:szCs w:val="14"/>
                <w:highlight w:val="white"/>
              </w:rPr>
              <w:t>82</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1100B48" w14:textId="77777777" w:rsidR="00AF020A" w:rsidRDefault="00AF020A" w:rsidP="00527D95">
            <w:pPr>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F8DAB64" w14:textId="77777777" w:rsidR="00AF020A" w:rsidRDefault="00AF020A" w:rsidP="00527D95">
            <w:pPr>
              <w:jc w:val="center"/>
              <w:rPr>
                <w:sz w:val="14"/>
                <w:szCs w:val="14"/>
                <w:highlight w:val="white"/>
              </w:rPr>
            </w:pPr>
            <w:r>
              <w:rPr>
                <w:sz w:val="14"/>
                <w:szCs w:val="14"/>
                <w:highlight w:val="white"/>
              </w:rPr>
              <w:t>29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8F4D3D4" w14:textId="77777777" w:rsidR="00AF020A" w:rsidRDefault="00AF020A" w:rsidP="00527D95">
            <w:pPr>
              <w:jc w:val="center"/>
              <w:rPr>
                <w:sz w:val="14"/>
                <w:szCs w:val="14"/>
                <w:highlight w:val="white"/>
              </w:rPr>
            </w:pPr>
            <w:r>
              <w:rPr>
                <w:sz w:val="14"/>
                <w:szCs w:val="14"/>
                <w:highlight w:val="white"/>
              </w:rPr>
              <w:t>26</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36F1DD9" w14:textId="77777777" w:rsidR="00AF020A" w:rsidRDefault="00AF020A" w:rsidP="00527D95">
            <w:pPr>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8D8B94A" w14:textId="77777777" w:rsidR="00AF020A" w:rsidRDefault="00AF020A" w:rsidP="00527D95">
            <w:pPr>
              <w:jc w:val="center"/>
              <w:rPr>
                <w:sz w:val="14"/>
                <w:szCs w:val="14"/>
                <w:highlight w:val="white"/>
              </w:rPr>
            </w:pPr>
            <w:r>
              <w:rPr>
                <w:sz w:val="14"/>
                <w:szCs w:val="14"/>
                <w:highlight w:val="white"/>
              </w:rPr>
              <w:t>36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D493336" w14:textId="77777777" w:rsidR="00AF020A" w:rsidRDefault="00AF020A" w:rsidP="00527D95">
            <w:pPr>
              <w:jc w:val="center"/>
              <w:rPr>
                <w:sz w:val="14"/>
                <w:szCs w:val="14"/>
                <w:highlight w:val="white"/>
              </w:rPr>
            </w:pPr>
            <w:r>
              <w:rPr>
                <w:sz w:val="14"/>
                <w:szCs w:val="14"/>
                <w:highlight w:val="white"/>
              </w:rPr>
              <w:t>41</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C3E649A" w14:textId="77777777" w:rsidR="00AF020A" w:rsidRDefault="00AF020A" w:rsidP="00527D95">
            <w:pPr>
              <w:jc w:val="center"/>
              <w:rPr>
                <w:sz w:val="14"/>
                <w:szCs w:val="14"/>
                <w:highlight w:val="white"/>
              </w:rPr>
            </w:pPr>
          </w:p>
        </w:tc>
      </w:tr>
      <w:tr w:rsidR="00AF020A" w14:paraId="76522343"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336E4B6" w14:textId="77777777" w:rsidR="00AF020A" w:rsidRDefault="00AF020A" w:rsidP="00527D95">
            <w:pPr>
              <w:rPr>
                <w:sz w:val="14"/>
                <w:szCs w:val="14"/>
                <w:highlight w:val="white"/>
              </w:rPr>
            </w:pPr>
            <w:r>
              <w:rPr>
                <w:b/>
                <w:sz w:val="14"/>
                <w:szCs w:val="14"/>
                <w:highlight w:val="white"/>
              </w:rPr>
              <w:t>Comorbidities/ History</w:t>
            </w:r>
          </w:p>
        </w:tc>
        <w:tc>
          <w:tcPr>
            <w:tcW w:w="8280" w:type="dxa"/>
            <w:gridSpan w:val="14"/>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BF0F826" w14:textId="77777777" w:rsidR="00AF020A" w:rsidRDefault="00AF020A" w:rsidP="00527D95">
            <w:pPr>
              <w:jc w:val="center"/>
              <w:rPr>
                <w:sz w:val="14"/>
                <w:szCs w:val="14"/>
                <w:highlight w:val="white"/>
              </w:rPr>
            </w:pP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66CC86E" w14:textId="77777777" w:rsidR="00AF020A" w:rsidRDefault="00AF020A" w:rsidP="00527D95">
            <w:pPr>
              <w:spacing w:line="240" w:lineRule="auto"/>
              <w:jc w:val="center"/>
              <w:rPr>
                <w:sz w:val="12"/>
                <w:szCs w:val="12"/>
                <w:highlight w:val="white"/>
              </w:rPr>
            </w:pPr>
          </w:p>
        </w:tc>
      </w:tr>
      <w:tr w:rsidR="00AF020A" w14:paraId="1E2C0B89"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81FB27B" w14:textId="77777777" w:rsidR="00AF020A" w:rsidRDefault="00AF020A" w:rsidP="00527D95">
            <w:pPr>
              <w:rPr>
                <w:sz w:val="14"/>
                <w:szCs w:val="14"/>
                <w:highlight w:val="white"/>
              </w:rPr>
            </w:pPr>
            <w:r>
              <w:rPr>
                <w:sz w:val="14"/>
                <w:szCs w:val="14"/>
                <w:highlight w:val="white"/>
              </w:rPr>
              <w:t>Cardiovascular diseases</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30EFD51" w14:textId="77777777" w:rsidR="00AF020A" w:rsidRDefault="00AF020A" w:rsidP="00527D95">
            <w:pPr>
              <w:jc w:val="center"/>
              <w:rPr>
                <w:sz w:val="14"/>
                <w:szCs w:val="14"/>
                <w:highlight w:val="white"/>
              </w:rPr>
            </w:pPr>
            <w:r>
              <w:rPr>
                <w:sz w:val="14"/>
                <w:szCs w:val="14"/>
                <w:highlight w:val="white"/>
              </w:rPr>
              <w:t xml:space="preserve">89 </w:t>
            </w:r>
          </w:p>
          <w:p w14:paraId="7118BDBA" w14:textId="77777777" w:rsidR="00AF020A" w:rsidRDefault="00AF020A" w:rsidP="00527D95">
            <w:pPr>
              <w:jc w:val="center"/>
              <w:rPr>
                <w:sz w:val="14"/>
                <w:szCs w:val="14"/>
                <w:highlight w:val="white"/>
              </w:rPr>
            </w:pPr>
            <w:r>
              <w:rPr>
                <w:sz w:val="14"/>
                <w:szCs w:val="14"/>
                <w:highlight w:val="white"/>
              </w:rPr>
              <w:t>(31.3%)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D337657" w14:textId="77777777" w:rsidR="00AF020A" w:rsidRDefault="00AF020A" w:rsidP="00527D95">
            <w:pPr>
              <w:jc w:val="center"/>
              <w:rPr>
                <w:sz w:val="14"/>
                <w:szCs w:val="14"/>
                <w:highlight w:val="white"/>
              </w:rPr>
            </w:pPr>
            <w:r>
              <w:rPr>
                <w:sz w:val="14"/>
                <w:szCs w:val="14"/>
                <w:highlight w:val="white"/>
              </w:rPr>
              <w:t>137 (44.2%)</w:t>
            </w:r>
          </w:p>
        </w:tc>
        <w:tc>
          <w:tcPr>
            <w:tcW w:w="390" w:type="dxa"/>
            <w:tcMar>
              <w:top w:w="20" w:type="dxa"/>
              <w:left w:w="20" w:type="dxa"/>
              <w:bottom w:w="100" w:type="dxa"/>
              <w:right w:w="20" w:type="dxa"/>
            </w:tcMar>
            <w:vAlign w:val="center"/>
          </w:tcPr>
          <w:p w14:paraId="1A4FDC6C" w14:textId="77777777" w:rsidR="00AF020A" w:rsidRDefault="00AF020A" w:rsidP="00527D95">
            <w:pPr>
              <w:jc w:val="center"/>
              <w:rPr>
                <w:sz w:val="14"/>
                <w:szCs w:val="14"/>
                <w:highlight w:val="white"/>
              </w:rPr>
            </w:pPr>
            <w:r>
              <w:rPr>
                <w:rFonts w:ascii="Calibri" w:eastAsia="Calibri" w:hAnsi="Calibri" w:cs="Calibri"/>
                <w:sz w:val="14"/>
                <w:szCs w:val="14"/>
                <w:highlight w:val="white"/>
              </w:rPr>
              <w:t>0.27</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4C7D588" w14:textId="77777777" w:rsidR="00AF020A" w:rsidRDefault="00AF020A" w:rsidP="00527D95">
            <w:pPr>
              <w:jc w:val="center"/>
              <w:rPr>
                <w:sz w:val="14"/>
                <w:szCs w:val="14"/>
                <w:highlight w:val="white"/>
              </w:rPr>
            </w:pPr>
            <w:r>
              <w:rPr>
                <w:sz w:val="14"/>
                <w:szCs w:val="14"/>
                <w:highlight w:val="white"/>
              </w:rPr>
              <w:t xml:space="preserve">3 </w:t>
            </w:r>
          </w:p>
          <w:p w14:paraId="01578206" w14:textId="77777777" w:rsidR="00AF020A" w:rsidRDefault="00AF020A" w:rsidP="00527D95">
            <w:pPr>
              <w:jc w:val="center"/>
              <w:rPr>
                <w:sz w:val="14"/>
                <w:szCs w:val="14"/>
                <w:highlight w:val="white"/>
              </w:rPr>
            </w:pPr>
            <w:r>
              <w:rPr>
                <w:sz w:val="14"/>
                <w:szCs w:val="14"/>
                <w:highlight w:val="white"/>
              </w:rPr>
              <w:t>(8.3%)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523DBD3" w14:textId="77777777" w:rsidR="00AF020A" w:rsidRDefault="00AF020A" w:rsidP="00527D95">
            <w:pPr>
              <w:jc w:val="center"/>
              <w:rPr>
                <w:sz w:val="14"/>
                <w:szCs w:val="14"/>
                <w:highlight w:val="white"/>
              </w:rPr>
            </w:pPr>
            <w:r>
              <w:rPr>
                <w:sz w:val="14"/>
                <w:szCs w:val="14"/>
                <w:highlight w:val="white"/>
              </w:rPr>
              <w:t>43 (59.7%)</w:t>
            </w:r>
          </w:p>
        </w:tc>
        <w:tc>
          <w:tcPr>
            <w:tcW w:w="435" w:type="dxa"/>
            <w:tcMar>
              <w:top w:w="20" w:type="dxa"/>
              <w:left w:w="20" w:type="dxa"/>
              <w:bottom w:w="100" w:type="dxa"/>
              <w:right w:w="20" w:type="dxa"/>
            </w:tcMar>
            <w:vAlign w:val="center"/>
          </w:tcPr>
          <w:p w14:paraId="1BB4F79C" w14:textId="77777777" w:rsidR="00AF020A" w:rsidRDefault="00AF020A" w:rsidP="00527D95">
            <w:pPr>
              <w:jc w:val="center"/>
              <w:rPr>
                <w:sz w:val="14"/>
                <w:szCs w:val="14"/>
                <w:highlight w:val="white"/>
              </w:rPr>
            </w:pPr>
            <w:r>
              <w:rPr>
                <w:rFonts w:ascii="Calibri" w:eastAsia="Calibri" w:hAnsi="Calibri" w:cs="Calibri"/>
                <w:sz w:val="14"/>
                <w:szCs w:val="14"/>
                <w:highlight w:val="white"/>
              </w:rPr>
              <w:t>1.29</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88BE55E" w14:textId="77777777" w:rsidR="00AF020A" w:rsidRDefault="00AF020A" w:rsidP="00527D95">
            <w:pPr>
              <w:jc w:val="center"/>
              <w:rPr>
                <w:sz w:val="14"/>
                <w:szCs w:val="14"/>
                <w:highlight w:val="white"/>
              </w:rPr>
            </w:pPr>
            <w:r>
              <w:rPr>
                <w:sz w:val="14"/>
                <w:szCs w:val="14"/>
                <w:highlight w:val="white"/>
              </w:rPr>
              <w:t xml:space="preserve">39 </w:t>
            </w:r>
          </w:p>
          <w:p w14:paraId="79EB0021" w14:textId="77777777" w:rsidR="00AF020A" w:rsidRDefault="00AF020A" w:rsidP="00527D95">
            <w:pPr>
              <w:jc w:val="center"/>
              <w:rPr>
                <w:sz w:val="14"/>
                <w:szCs w:val="14"/>
                <w:highlight w:val="white"/>
              </w:rPr>
            </w:pPr>
            <w:r>
              <w:rPr>
                <w:sz w:val="14"/>
                <w:szCs w:val="14"/>
                <w:highlight w:val="white"/>
              </w:rPr>
              <w:t>(24.8%)</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770E44B" w14:textId="77777777" w:rsidR="00AF020A" w:rsidRDefault="00AF020A" w:rsidP="00527D95">
            <w:pPr>
              <w:jc w:val="center"/>
              <w:rPr>
                <w:sz w:val="14"/>
                <w:szCs w:val="14"/>
                <w:highlight w:val="white"/>
              </w:rPr>
            </w:pPr>
            <w:r>
              <w:rPr>
                <w:sz w:val="14"/>
                <w:szCs w:val="14"/>
                <w:highlight w:val="white"/>
              </w:rPr>
              <w:t>98 (43.8%)</w:t>
            </w:r>
          </w:p>
        </w:tc>
        <w:tc>
          <w:tcPr>
            <w:tcW w:w="435" w:type="dxa"/>
            <w:tcMar>
              <w:top w:w="20" w:type="dxa"/>
              <w:left w:w="20" w:type="dxa"/>
              <w:bottom w:w="100" w:type="dxa"/>
              <w:right w:w="20" w:type="dxa"/>
            </w:tcMar>
            <w:vAlign w:val="center"/>
          </w:tcPr>
          <w:p w14:paraId="50F2DB80" w14:textId="77777777" w:rsidR="00AF020A" w:rsidRDefault="00AF020A" w:rsidP="00527D95">
            <w:pPr>
              <w:jc w:val="center"/>
              <w:rPr>
                <w:sz w:val="14"/>
                <w:szCs w:val="14"/>
                <w:highlight w:val="white"/>
              </w:rPr>
            </w:pPr>
            <w:r>
              <w:rPr>
                <w:rFonts w:ascii="Calibri" w:eastAsia="Calibri" w:hAnsi="Calibri" w:cs="Calibri"/>
                <w:sz w:val="14"/>
                <w:szCs w:val="14"/>
                <w:highlight w:val="white"/>
              </w:rPr>
              <w:t>0.41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FDB9791" w14:textId="77777777" w:rsidR="00AF020A" w:rsidRDefault="00AF020A" w:rsidP="00527D95">
            <w:pPr>
              <w:jc w:val="center"/>
              <w:rPr>
                <w:sz w:val="14"/>
                <w:szCs w:val="14"/>
                <w:highlight w:val="white"/>
              </w:rPr>
            </w:pPr>
            <w:r>
              <w:rPr>
                <w:sz w:val="14"/>
                <w:szCs w:val="14"/>
                <w:highlight w:val="white"/>
              </w:rPr>
              <w:t xml:space="preserve">41 </w:t>
            </w:r>
          </w:p>
          <w:p w14:paraId="765255E3" w14:textId="77777777" w:rsidR="00AF020A" w:rsidRDefault="00AF020A" w:rsidP="00527D95">
            <w:pPr>
              <w:jc w:val="center"/>
              <w:rPr>
                <w:sz w:val="14"/>
                <w:szCs w:val="14"/>
                <w:highlight w:val="white"/>
              </w:rPr>
            </w:pPr>
            <w:r>
              <w:rPr>
                <w:sz w:val="14"/>
                <w:szCs w:val="14"/>
                <w:highlight w:val="white"/>
              </w:rPr>
              <w:t>(34.2%)</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FB5D8DB" w14:textId="77777777" w:rsidR="00AF020A" w:rsidRDefault="00AF020A" w:rsidP="00527D95">
            <w:pPr>
              <w:jc w:val="center"/>
              <w:rPr>
                <w:sz w:val="14"/>
                <w:szCs w:val="14"/>
                <w:highlight w:val="white"/>
              </w:rPr>
            </w:pPr>
            <w:r>
              <w:rPr>
                <w:sz w:val="14"/>
                <w:szCs w:val="14"/>
                <w:highlight w:val="white"/>
              </w:rPr>
              <w:t>28 (34.6%)</w:t>
            </w:r>
          </w:p>
        </w:tc>
        <w:tc>
          <w:tcPr>
            <w:tcW w:w="435" w:type="dxa"/>
            <w:tcMar>
              <w:top w:w="20" w:type="dxa"/>
              <w:left w:w="20" w:type="dxa"/>
              <w:bottom w:w="100" w:type="dxa"/>
              <w:right w:w="20" w:type="dxa"/>
            </w:tcMar>
            <w:vAlign w:val="center"/>
          </w:tcPr>
          <w:p w14:paraId="0E4D18E9" w14:textId="77777777" w:rsidR="00AF020A" w:rsidRDefault="00AF020A" w:rsidP="00527D95">
            <w:pPr>
              <w:jc w:val="center"/>
              <w:rPr>
                <w:sz w:val="14"/>
                <w:szCs w:val="14"/>
                <w:highlight w:val="white"/>
              </w:rPr>
            </w:pPr>
            <w:r>
              <w:rPr>
                <w:rFonts w:ascii="Calibri" w:eastAsia="Calibri" w:hAnsi="Calibri" w:cs="Calibri"/>
                <w:sz w:val="14"/>
                <w:szCs w:val="14"/>
                <w:highlight w:val="white"/>
              </w:rPr>
              <w:t>0.01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EC163D5" w14:textId="77777777" w:rsidR="00AF020A" w:rsidRDefault="00AF020A" w:rsidP="00527D95">
            <w:pPr>
              <w:jc w:val="center"/>
              <w:rPr>
                <w:sz w:val="14"/>
                <w:szCs w:val="14"/>
                <w:highlight w:val="white"/>
              </w:rPr>
            </w:pPr>
            <w:r>
              <w:rPr>
                <w:sz w:val="14"/>
                <w:szCs w:val="14"/>
                <w:highlight w:val="white"/>
              </w:rPr>
              <w:t xml:space="preserve">46 </w:t>
            </w:r>
          </w:p>
          <w:p w14:paraId="1C1FBD45" w14:textId="77777777" w:rsidR="00AF020A" w:rsidRDefault="00AF020A" w:rsidP="00527D95">
            <w:pPr>
              <w:jc w:val="center"/>
              <w:rPr>
                <w:sz w:val="14"/>
                <w:szCs w:val="14"/>
                <w:highlight w:val="white"/>
              </w:rPr>
            </w:pPr>
            <w:r>
              <w:rPr>
                <w:sz w:val="14"/>
                <w:szCs w:val="14"/>
                <w:highlight w:val="white"/>
              </w:rPr>
              <w:t>(34.6%)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8ACC035" w14:textId="77777777" w:rsidR="00AF020A" w:rsidRDefault="00AF020A" w:rsidP="00527D95">
            <w:pPr>
              <w:jc w:val="center"/>
              <w:rPr>
                <w:sz w:val="14"/>
                <w:szCs w:val="14"/>
                <w:highlight w:val="white"/>
              </w:rPr>
            </w:pPr>
            <w:r>
              <w:rPr>
                <w:sz w:val="14"/>
                <w:szCs w:val="14"/>
                <w:highlight w:val="white"/>
              </w:rPr>
              <w:t>55 (43.0%)</w:t>
            </w:r>
          </w:p>
        </w:tc>
        <w:tc>
          <w:tcPr>
            <w:tcW w:w="390" w:type="dxa"/>
            <w:tcMar>
              <w:top w:w="20" w:type="dxa"/>
              <w:left w:w="20" w:type="dxa"/>
              <w:bottom w:w="100" w:type="dxa"/>
              <w:right w:w="20" w:type="dxa"/>
            </w:tcMar>
            <w:vAlign w:val="center"/>
          </w:tcPr>
          <w:p w14:paraId="6656774F" w14:textId="77777777" w:rsidR="00AF020A" w:rsidRDefault="00AF020A" w:rsidP="00527D95">
            <w:pPr>
              <w:jc w:val="center"/>
              <w:rPr>
                <w:sz w:val="14"/>
                <w:szCs w:val="14"/>
                <w:highlight w:val="white"/>
              </w:rPr>
            </w:pPr>
            <w:r>
              <w:rPr>
                <w:rFonts w:ascii="Calibri" w:eastAsia="Calibri" w:hAnsi="Calibri" w:cs="Calibri"/>
                <w:sz w:val="14"/>
                <w:szCs w:val="14"/>
                <w:highlight w:val="white"/>
              </w:rPr>
              <w:t>0.17</w:t>
            </w:r>
          </w:p>
        </w:tc>
      </w:tr>
      <w:tr w:rsidR="00AF020A" w14:paraId="08EE75F8"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AC34796" w14:textId="77777777" w:rsidR="00AF020A" w:rsidRDefault="00AF020A" w:rsidP="00527D95">
            <w:pPr>
              <w:rPr>
                <w:sz w:val="14"/>
                <w:szCs w:val="14"/>
                <w:highlight w:val="white"/>
              </w:rPr>
            </w:pPr>
            <w:r>
              <w:rPr>
                <w:sz w:val="14"/>
                <w:szCs w:val="14"/>
                <w:highlight w:val="white"/>
              </w:rPr>
              <w:t>Dementia</w:t>
            </w:r>
          </w:p>
        </w:tc>
        <w:tc>
          <w:tcPr>
            <w:tcW w:w="825" w:type="dxa"/>
            <w:tcMar>
              <w:top w:w="20" w:type="dxa"/>
              <w:left w:w="20" w:type="dxa"/>
              <w:bottom w:w="100" w:type="dxa"/>
              <w:right w:w="20" w:type="dxa"/>
            </w:tcMar>
            <w:vAlign w:val="center"/>
          </w:tcPr>
          <w:p w14:paraId="509DFD8A" w14:textId="77777777" w:rsidR="00AF020A" w:rsidRDefault="00AF020A" w:rsidP="00527D95">
            <w:pPr>
              <w:jc w:val="center"/>
              <w:rPr>
                <w:sz w:val="14"/>
                <w:szCs w:val="14"/>
                <w:highlight w:val="white"/>
              </w:rPr>
            </w:pPr>
            <w:r>
              <w:rPr>
                <w:color w:val="333333"/>
                <w:sz w:val="14"/>
                <w:szCs w:val="14"/>
                <w:highlight w:val="white"/>
              </w:rPr>
              <w:t>53 (18.7%)</w:t>
            </w:r>
          </w:p>
        </w:tc>
        <w:tc>
          <w:tcPr>
            <w:tcW w:w="645" w:type="dxa"/>
            <w:tcMar>
              <w:top w:w="20" w:type="dxa"/>
              <w:left w:w="20" w:type="dxa"/>
              <w:bottom w:w="100" w:type="dxa"/>
              <w:right w:w="20" w:type="dxa"/>
            </w:tcMar>
            <w:vAlign w:val="center"/>
          </w:tcPr>
          <w:p w14:paraId="58146BE0" w14:textId="77777777" w:rsidR="00AF020A" w:rsidRDefault="00AF020A" w:rsidP="00527D95">
            <w:pPr>
              <w:jc w:val="center"/>
              <w:rPr>
                <w:sz w:val="14"/>
                <w:szCs w:val="14"/>
                <w:highlight w:val="white"/>
              </w:rPr>
            </w:pPr>
            <w:r>
              <w:rPr>
                <w:color w:val="333333"/>
                <w:sz w:val="14"/>
                <w:szCs w:val="14"/>
                <w:highlight w:val="white"/>
              </w:rPr>
              <w:t>34 (11.0%)</w:t>
            </w:r>
          </w:p>
        </w:tc>
        <w:tc>
          <w:tcPr>
            <w:tcW w:w="390" w:type="dxa"/>
            <w:tcMar>
              <w:top w:w="20" w:type="dxa"/>
              <w:left w:w="20" w:type="dxa"/>
              <w:bottom w:w="100" w:type="dxa"/>
              <w:right w:w="20" w:type="dxa"/>
            </w:tcMar>
            <w:vAlign w:val="center"/>
          </w:tcPr>
          <w:p w14:paraId="227B5AED" w14:textId="77777777" w:rsidR="00AF020A" w:rsidRDefault="00AF020A" w:rsidP="00527D95">
            <w:pPr>
              <w:jc w:val="center"/>
              <w:rPr>
                <w:sz w:val="14"/>
                <w:szCs w:val="14"/>
                <w:highlight w:val="white"/>
              </w:rPr>
            </w:pPr>
            <w:r>
              <w:rPr>
                <w:rFonts w:ascii="Calibri" w:eastAsia="Calibri" w:hAnsi="Calibri" w:cs="Calibri"/>
                <w:sz w:val="14"/>
                <w:szCs w:val="14"/>
                <w:highlight w:val="white"/>
              </w:rPr>
              <w:t>0.22</w:t>
            </w:r>
          </w:p>
        </w:tc>
        <w:tc>
          <w:tcPr>
            <w:tcW w:w="600" w:type="dxa"/>
            <w:tcMar>
              <w:top w:w="20" w:type="dxa"/>
              <w:left w:w="20" w:type="dxa"/>
              <w:bottom w:w="100" w:type="dxa"/>
              <w:right w:w="20" w:type="dxa"/>
            </w:tcMar>
            <w:vAlign w:val="center"/>
          </w:tcPr>
          <w:p w14:paraId="715BF4CF" w14:textId="77777777" w:rsidR="00AF020A" w:rsidRDefault="00AF020A" w:rsidP="00527D95">
            <w:pPr>
              <w:jc w:val="center"/>
              <w:rPr>
                <w:sz w:val="14"/>
                <w:szCs w:val="14"/>
                <w:highlight w:val="white"/>
              </w:rPr>
            </w:pPr>
            <w:r>
              <w:rPr>
                <w:color w:val="333333"/>
                <w:sz w:val="14"/>
                <w:szCs w:val="14"/>
                <w:highlight w:val="white"/>
              </w:rPr>
              <w:t>13 (36.1%)</w:t>
            </w:r>
          </w:p>
        </w:tc>
        <w:tc>
          <w:tcPr>
            <w:tcW w:w="645" w:type="dxa"/>
            <w:tcMar>
              <w:top w:w="20" w:type="dxa"/>
              <w:left w:w="20" w:type="dxa"/>
              <w:bottom w:w="100" w:type="dxa"/>
              <w:right w:w="20" w:type="dxa"/>
            </w:tcMar>
            <w:vAlign w:val="center"/>
          </w:tcPr>
          <w:p w14:paraId="6FCBAAAC" w14:textId="77777777" w:rsidR="00AF020A" w:rsidRDefault="00AF020A" w:rsidP="00527D95">
            <w:pPr>
              <w:jc w:val="center"/>
              <w:rPr>
                <w:sz w:val="14"/>
                <w:szCs w:val="14"/>
                <w:highlight w:val="white"/>
              </w:rPr>
            </w:pPr>
            <w:r>
              <w:rPr>
                <w:color w:val="333333"/>
                <w:sz w:val="14"/>
                <w:szCs w:val="14"/>
                <w:highlight w:val="white"/>
              </w:rPr>
              <w:t>12 (16.7%)</w:t>
            </w:r>
          </w:p>
        </w:tc>
        <w:tc>
          <w:tcPr>
            <w:tcW w:w="435" w:type="dxa"/>
            <w:tcMar>
              <w:top w:w="20" w:type="dxa"/>
              <w:left w:w="20" w:type="dxa"/>
              <w:bottom w:w="100" w:type="dxa"/>
              <w:right w:w="20" w:type="dxa"/>
            </w:tcMar>
            <w:vAlign w:val="center"/>
          </w:tcPr>
          <w:p w14:paraId="735F83E3" w14:textId="77777777" w:rsidR="00AF020A" w:rsidRDefault="00AF020A" w:rsidP="00527D95">
            <w:pPr>
              <w:jc w:val="center"/>
              <w:rPr>
                <w:sz w:val="14"/>
                <w:szCs w:val="14"/>
                <w:highlight w:val="white"/>
              </w:rPr>
            </w:pPr>
            <w:r>
              <w:rPr>
                <w:rFonts w:ascii="Calibri" w:eastAsia="Calibri" w:hAnsi="Calibri" w:cs="Calibri"/>
                <w:sz w:val="14"/>
                <w:szCs w:val="14"/>
                <w:highlight w:val="white"/>
              </w:rPr>
              <w:t>0.45</w:t>
            </w:r>
          </w:p>
        </w:tc>
        <w:tc>
          <w:tcPr>
            <w:tcW w:w="660" w:type="dxa"/>
            <w:tcMar>
              <w:top w:w="20" w:type="dxa"/>
              <w:left w:w="20" w:type="dxa"/>
              <w:bottom w:w="100" w:type="dxa"/>
              <w:right w:w="20" w:type="dxa"/>
            </w:tcMar>
            <w:vAlign w:val="center"/>
          </w:tcPr>
          <w:p w14:paraId="3253A1F6" w14:textId="77777777" w:rsidR="00AF020A" w:rsidRDefault="00AF020A" w:rsidP="00527D95">
            <w:pPr>
              <w:jc w:val="center"/>
              <w:rPr>
                <w:sz w:val="14"/>
                <w:szCs w:val="14"/>
                <w:highlight w:val="white"/>
              </w:rPr>
            </w:pPr>
            <w:r>
              <w:rPr>
                <w:color w:val="333333"/>
                <w:sz w:val="14"/>
                <w:szCs w:val="14"/>
                <w:highlight w:val="white"/>
              </w:rPr>
              <w:t>23 (14.6%)</w:t>
            </w:r>
          </w:p>
        </w:tc>
        <w:tc>
          <w:tcPr>
            <w:tcW w:w="645" w:type="dxa"/>
            <w:tcMar>
              <w:top w:w="20" w:type="dxa"/>
              <w:left w:w="20" w:type="dxa"/>
              <w:bottom w:w="100" w:type="dxa"/>
              <w:right w:w="20" w:type="dxa"/>
            </w:tcMar>
            <w:vAlign w:val="center"/>
          </w:tcPr>
          <w:p w14:paraId="4D793601" w14:textId="77777777" w:rsidR="00AF020A" w:rsidRDefault="00AF020A" w:rsidP="00527D95">
            <w:pPr>
              <w:jc w:val="center"/>
              <w:rPr>
                <w:sz w:val="14"/>
                <w:szCs w:val="14"/>
                <w:highlight w:val="white"/>
              </w:rPr>
            </w:pPr>
            <w:r>
              <w:rPr>
                <w:color w:val="333333"/>
                <w:sz w:val="14"/>
                <w:szCs w:val="14"/>
                <w:highlight w:val="white"/>
              </w:rPr>
              <w:t>28 (12.5%)</w:t>
            </w:r>
          </w:p>
        </w:tc>
        <w:tc>
          <w:tcPr>
            <w:tcW w:w="435" w:type="dxa"/>
            <w:tcMar>
              <w:top w:w="20" w:type="dxa"/>
              <w:left w:w="20" w:type="dxa"/>
              <w:bottom w:w="100" w:type="dxa"/>
              <w:right w:w="20" w:type="dxa"/>
            </w:tcMar>
            <w:vAlign w:val="center"/>
          </w:tcPr>
          <w:p w14:paraId="3E19A3D3" w14:textId="77777777" w:rsidR="00AF020A" w:rsidRDefault="00AF020A" w:rsidP="00527D95">
            <w:pPr>
              <w:jc w:val="center"/>
              <w:rPr>
                <w:sz w:val="14"/>
                <w:szCs w:val="14"/>
                <w:highlight w:val="white"/>
              </w:rPr>
            </w:pPr>
            <w:r>
              <w:rPr>
                <w:rFonts w:ascii="Calibri" w:eastAsia="Calibri" w:hAnsi="Calibri" w:cs="Calibri"/>
                <w:sz w:val="14"/>
                <w:szCs w:val="14"/>
                <w:highlight w:val="white"/>
              </w:rPr>
              <w:t>0.06</w:t>
            </w:r>
          </w:p>
        </w:tc>
        <w:tc>
          <w:tcPr>
            <w:tcW w:w="645" w:type="dxa"/>
            <w:tcMar>
              <w:top w:w="20" w:type="dxa"/>
              <w:left w:w="20" w:type="dxa"/>
              <w:bottom w:w="100" w:type="dxa"/>
              <w:right w:w="20" w:type="dxa"/>
            </w:tcMar>
            <w:vAlign w:val="center"/>
          </w:tcPr>
          <w:p w14:paraId="78AE98DC" w14:textId="77777777" w:rsidR="00AF020A" w:rsidRDefault="00AF020A" w:rsidP="00527D95">
            <w:pPr>
              <w:jc w:val="center"/>
              <w:rPr>
                <w:sz w:val="14"/>
                <w:szCs w:val="14"/>
                <w:highlight w:val="white"/>
              </w:rPr>
            </w:pPr>
            <w:r>
              <w:rPr>
                <w:color w:val="333333"/>
                <w:sz w:val="14"/>
                <w:szCs w:val="14"/>
                <w:highlight w:val="white"/>
              </w:rPr>
              <w:t>29 (24.2%)</w:t>
            </w:r>
          </w:p>
        </w:tc>
        <w:tc>
          <w:tcPr>
            <w:tcW w:w="630" w:type="dxa"/>
            <w:tcMar>
              <w:top w:w="20" w:type="dxa"/>
              <w:left w:w="20" w:type="dxa"/>
              <w:bottom w:w="100" w:type="dxa"/>
              <w:right w:w="20" w:type="dxa"/>
            </w:tcMar>
            <w:vAlign w:val="center"/>
          </w:tcPr>
          <w:p w14:paraId="5D2B2D80" w14:textId="77777777" w:rsidR="00AF020A" w:rsidRDefault="00AF020A" w:rsidP="00527D95">
            <w:pPr>
              <w:jc w:val="center"/>
              <w:rPr>
                <w:sz w:val="14"/>
                <w:szCs w:val="14"/>
                <w:highlight w:val="white"/>
              </w:rPr>
            </w:pPr>
            <w:r>
              <w:rPr>
                <w:color w:val="333333"/>
                <w:sz w:val="14"/>
                <w:szCs w:val="14"/>
                <w:highlight w:val="white"/>
              </w:rPr>
              <w:t>6 (7.4%)</w:t>
            </w:r>
          </w:p>
        </w:tc>
        <w:tc>
          <w:tcPr>
            <w:tcW w:w="435" w:type="dxa"/>
            <w:tcMar>
              <w:top w:w="20" w:type="dxa"/>
              <w:left w:w="20" w:type="dxa"/>
              <w:bottom w:w="100" w:type="dxa"/>
              <w:right w:w="20" w:type="dxa"/>
            </w:tcMar>
            <w:vAlign w:val="center"/>
          </w:tcPr>
          <w:p w14:paraId="5C7D71D2" w14:textId="77777777" w:rsidR="00AF020A" w:rsidRDefault="00AF020A" w:rsidP="00527D95">
            <w:pPr>
              <w:jc w:val="center"/>
              <w:rPr>
                <w:sz w:val="14"/>
                <w:szCs w:val="14"/>
                <w:highlight w:val="white"/>
              </w:rPr>
            </w:pPr>
            <w:r>
              <w:rPr>
                <w:rFonts w:ascii="Calibri" w:eastAsia="Calibri" w:hAnsi="Calibri" w:cs="Calibri"/>
                <w:sz w:val="14"/>
                <w:szCs w:val="14"/>
                <w:highlight w:val="white"/>
              </w:rPr>
              <w:t>0.47</w:t>
            </w:r>
          </w:p>
        </w:tc>
        <w:tc>
          <w:tcPr>
            <w:tcW w:w="645" w:type="dxa"/>
            <w:tcMar>
              <w:top w:w="20" w:type="dxa"/>
              <w:left w:w="20" w:type="dxa"/>
              <w:bottom w:w="100" w:type="dxa"/>
              <w:right w:w="20" w:type="dxa"/>
            </w:tcMar>
            <w:vAlign w:val="center"/>
          </w:tcPr>
          <w:p w14:paraId="53847BD3" w14:textId="77777777" w:rsidR="00AF020A" w:rsidRDefault="00AF020A" w:rsidP="00527D95">
            <w:pPr>
              <w:jc w:val="center"/>
              <w:rPr>
                <w:sz w:val="14"/>
                <w:szCs w:val="14"/>
                <w:highlight w:val="white"/>
              </w:rPr>
            </w:pPr>
            <w:r>
              <w:rPr>
                <w:color w:val="333333"/>
                <w:sz w:val="14"/>
                <w:szCs w:val="14"/>
                <w:highlight w:val="white"/>
              </w:rPr>
              <w:t>23 (17.3%)</w:t>
            </w:r>
          </w:p>
        </w:tc>
        <w:tc>
          <w:tcPr>
            <w:tcW w:w="645" w:type="dxa"/>
            <w:tcMar>
              <w:top w:w="20" w:type="dxa"/>
              <w:left w:w="20" w:type="dxa"/>
              <w:bottom w:w="100" w:type="dxa"/>
              <w:right w:w="20" w:type="dxa"/>
            </w:tcMar>
            <w:vAlign w:val="center"/>
          </w:tcPr>
          <w:p w14:paraId="1C8F3521" w14:textId="77777777" w:rsidR="00AF020A" w:rsidRDefault="00AF020A" w:rsidP="00527D95">
            <w:pPr>
              <w:jc w:val="center"/>
              <w:rPr>
                <w:color w:val="333333"/>
                <w:sz w:val="14"/>
                <w:szCs w:val="14"/>
                <w:highlight w:val="white"/>
              </w:rPr>
            </w:pPr>
            <w:r>
              <w:rPr>
                <w:color w:val="333333"/>
                <w:sz w:val="14"/>
                <w:szCs w:val="14"/>
                <w:highlight w:val="white"/>
              </w:rPr>
              <w:t xml:space="preserve">12 </w:t>
            </w:r>
          </w:p>
          <w:p w14:paraId="3CF606E9" w14:textId="77777777" w:rsidR="00AF020A" w:rsidRDefault="00AF020A" w:rsidP="00527D95">
            <w:pPr>
              <w:jc w:val="center"/>
              <w:rPr>
                <w:sz w:val="14"/>
                <w:szCs w:val="14"/>
                <w:highlight w:val="white"/>
              </w:rPr>
            </w:pPr>
            <w:r>
              <w:rPr>
                <w:color w:val="333333"/>
                <w:sz w:val="14"/>
                <w:szCs w:val="14"/>
                <w:highlight w:val="white"/>
              </w:rPr>
              <w:t>(9.4%)</w:t>
            </w:r>
          </w:p>
        </w:tc>
        <w:tc>
          <w:tcPr>
            <w:tcW w:w="390" w:type="dxa"/>
            <w:tcMar>
              <w:top w:w="20" w:type="dxa"/>
              <w:left w:w="20" w:type="dxa"/>
              <w:bottom w:w="100" w:type="dxa"/>
              <w:right w:w="20" w:type="dxa"/>
            </w:tcMar>
            <w:vAlign w:val="center"/>
          </w:tcPr>
          <w:p w14:paraId="4573DCE7" w14:textId="77777777" w:rsidR="00AF020A" w:rsidRDefault="00AF020A" w:rsidP="00527D95">
            <w:pPr>
              <w:jc w:val="center"/>
              <w:rPr>
                <w:sz w:val="14"/>
                <w:szCs w:val="14"/>
                <w:highlight w:val="white"/>
              </w:rPr>
            </w:pPr>
            <w:r>
              <w:rPr>
                <w:rFonts w:ascii="Calibri" w:eastAsia="Calibri" w:hAnsi="Calibri" w:cs="Calibri"/>
                <w:sz w:val="14"/>
                <w:szCs w:val="14"/>
                <w:highlight w:val="white"/>
              </w:rPr>
              <w:t>0.23</w:t>
            </w:r>
          </w:p>
        </w:tc>
      </w:tr>
      <w:tr w:rsidR="00AF020A" w14:paraId="34FCD364"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F305BB9" w14:textId="77777777" w:rsidR="00AF020A" w:rsidRDefault="00AF020A" w:rsidP="00527D95">
            <w:pPr>
              <w:rPr>
                <w:sz w:val="14"/>
                <w:szCs w:val="14"/>
                <w:highlight w:val="white"/>
              </w:rPr>
            </w:pPr>
            <w:r>
              <w:rPr>
                <w:sz w:val="14"/>
                <w:szCs w:val="14"/>
                <w:highlight w:val="white"/>
              </w:rPr>
              <w:t>Pulmonary diseases</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D3B9DA0" w14:textId="77777777" w:rsidR="00AF020A" w:rsidRDefault="00AF020A" w:rsidP="00527D95">
            <w:pPr>
              <w:jc w:val="center"/>
              <w:rPr>
                <w:sz w:val="14"/>
                <w:szCs w:val="14"/>
                <w:highlight w:val="white"/>
              </w:rPr>
            </w:pPr>
            <w:r>
              <w:rPr>
                <w:sz w:val="14"/>
                <w:szCs w:val="14"/>
                <w:highlight w:val="white"/>
              </w:rPr>
              <w:t xml:space="preserve">78 </w:t>
            </w:r>
          </w:p>
          <w:p w14:paraId="331ADFAA" w14:textId="77777777" w:rsidR="00AF020A" w:rsidRDefault="00AF020A" w:rsidP="00527D95">
            <w:pPr>
              <w:jc w:val="center"/>
              <w:rPr>
                <w:sz w:val="14"/>
                <w:szCs w:val="14"/>
                <w:highlight w:val="white"/>
              </w:rPr>
            </w:pPr>
            <w:r>
              <w:rPr>
                <w:sz w:val="14"/>
                <w:szCs w:val="14"/>
                <w:highlight w:val="white"/>
              </w:rPr>
              <w:t>(27.5%)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9033CC0" w14:textId="77777777" w:rsidR="00AF020A" w:rsidRDefault="00AF020A" w:rsidP="00527D95">
            <w:pPr>
              <w:jc w:val="center"/>
              <w:rPr>
                <w:sz w:val="14"/>
                <w:szCs w:val="14"/>
                <w:highlight w:val="white"/>
              </w:rPr>
            </w:pPr>
            <w:r>
              <w:rPr>
                <w:sz w:val="14"/>
                <w:szCs w:val="14"/>
                <w:highlight w:val="white"/>
              </w:rPr>
              <w:t xml:space="preserve">93 </w:t>
            </w:r>
          </w:p>
          <w:p w14:paraId="7C3E49DE" w14:textId="77777777" w:rsidR="00AF020A" w:rsidRDefault="00AF020A" w:rsidP="00527D95">
            <w:pPr>
              <w:jc w:val="center"/>
              <w:rPr>
                <w:sz w:val="14"/>
                <w:szCs w:val="14"/>
                <w:highlight w:val="white"/>
              </w:rPr>
            </w:pPr>
            <w:r>
              <w:rPr>
                <w:sz w:val="14"/>
                <w:szCs w:val="14"/>
                <w:highlight w:val="white"/>
              </w:rPr>
              <w:t>(30.0%)</w:t>
            </w:r>
          </w:p>
        </w:tc>
        <w:tc>
          <w:tcPr>
            <w:tcW w:w="390" w:type="dxa"/>
            <w:tcMar>
              <w:top w:w="20" w:type="dxa"/>
              <w:left w:w="20" w:type="dxa"/>
              <w:bottom w:w="100" w:type="dxa"/>
              <w:right w:w="20" w:type="dxa"/>
            </w:tcMar>
            <w:vAlign w:val="center"/>
          </w:tcPr>
          <w:p w14:paraId="7CA4CBB8" w14:textId="77777777" w:rsidR="00AF020A" w:rsidRDefault="00AF020A" w:rsidP="00527D95">
            <w:pPr>
              <w:jc w:val="center"/>
              <w:rPr>
                <w:sz w:val="14"/>
                <w:szCs w:val="14"/>
                <w:highlight w:val="white"/>
              </w:rPr>
            </w:pPr>
            <w:r>
              <w:rPr>
                <w:rFonts w:ascii="Calibri" w:eastAsia="Calibri" w:hAnsi="Calibri" w:cs="Calibri"/>
                <w:sz w:val="14"/>
                <w:szCs w:val="14"/>
                <w:highlight w:val="white"/>
              </w:rPr>
              <w:t>0.06</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9285EA2" w14:textId="77777777" w:rsidR="00AF020A" w:rsidRDefault="00AF020A" w:rsidP="00527D95">
            <w:pPr>
              <w:jc w:val="center"/>
              <w:rPr>
                <w:sz w:val="14"/>
                <w:szCs w:val="14"/>
                <w:highlight w:val="white"/>
              </w:rPr>
            </w:pPr>
            <w:r>
              <w:rPr>
                <w:sz w:val="14"/>
                <w:szCs w:val="14"/>
                <w:highlight w:val="white"/>
              </w:rPr>
              <w:t xml:space="preserve">3 </w:t>
            </w:r>
          </w:p>
          <w:p w14:paraId="7CC35260" w14:textId="77777777" w:rsidR="00AF020A" w:rsidRDefault="00AF020A" w:rsidP="00527D95">
            <w:pPr>
              <w:jc w:val="center"/>
              <w:rPr>
                <w:sz w:val="14"/>
                <w:szCs w:val="14"/>
                <w:highlight w:val="white"/>
              </w:rPr>
            </w:pPr>
            <w:r>
              <w:rPr>
                <w:sz w:val="14"/>
                <w:szCs w:val="14"/>
                <w:highlight w:val="white"/>
              </w:rPr>
              <w:t>(8.3%)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C3C31CC" w14:textId="77777777" w:rsidR="00AF020A" w:rsidRDefault="00AF020A" w:rsidP="00527D95">
            <w:pPr>
              <w:jc w:val="center"/>
              <w:rPr>
                <w:sz w:val="14"/>
                <w:szCs w:val="14"/>
                <w:highlight w:val="white"/>
              </w:rPr>
            </w:pPr>
            <w:r>
              <w:rPr>
                <w:sz w:val="14"/>
                <w:szCs w:val="14"/>
                <w:highlight w:val="white"/>
              </w:rPr>
              <w:t>31 (43.1%)</w:t>
            </w:r>
          </w:p>
        </w:tc>
        <w:tc>
          <w:tcPr>
            <w:tcW w:w="435" w:type="dxa"/>
            <w:tcMar>
              <w:top w:w="20" w:type="dxa"/>
              <w:left w:w="20" w:type="dxa"/>
              <w:bottom w:w="100" w:type="dxa"/>
              <w:right w:w="20" w:type="dxa"/>
            </w:tcMar>
            <w:vAlign w:val="center"/>
          </w:tcPr>
          <w:p w14:paraId="5C4F41F0" w14:textId="77777777" w:rsidR="00AF020A" w:rsidRDefault="00AF020A" w:rsidP="00527D95">
            <w:pPr>
              <w:jc w:val="center"/>
              <w:rPr>
                <w:sz w:val="14"/>
                <w:szCs w:val="14"/>
                <w:highlight w:val="white"/>
              </w:rPr>
            </w:pPr>
            <w:r>
              <w:rPr>
                <w:rFonts w:ascii="Calibri" w:eastAsia="Calibri" w:hAnsi="Calibri" w:cs="Calibri"/>
                <w:sz w:val="14"/>
                <w:szCs w:val="14"/>
                <w:highlight w:val="white"/>
              </w:rPr>
              <w:t>0.87</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7A18481" w14:textId="77777777" w:rsidR="00AF020A" w:rsidRDefault="00AF020A" w:rsidP="00527D95">
            <w:pPr>
              <w:jc w:val="center"/>
              <w:rPr>
                <w:sz w:val="14"/>
                <w:szCs w:val="14"/>
                <w:highlight w:val="white"/>
              </w:rPr>
            </w:pPr>
            <w:r>
              <w:rPr>
                <w:sz w:val="14"/>
                <w:szCs w:val="14"/>
                <w:highlight w:val="white"/>
              </w:rPr>
              <w:t xml:space="preserve">36 </w:t>
            </w:r>
          </w:p>
          <w:p w14:paraId="3A652D6B" w14:textId="77777777" w:rsidR="00AF020A" w:rsidRDefault="00AF020A" w:rsidP="00527D95">
            <w:pPr>
              <w:jc w:val="center"/>
              <w:rPr>
                <w:sz w:val="14"/>
                <w:szCs w:val="14"/>
                <w:highlight w:val="white"/>
              </w:rPr>
            </w:pPr>
            <w:r>
              <w:rPr>
                <w:sz w:val="14"/>
                <w:szCs w:val="14"/>
                <w:highlight w:val="white"/>
              </w:rPr>
              <w:t>(22.9%)</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68C3291" w14:textId="77777777" w:rsidR="00AF020A" w:rsidRDefault="00AF020A" w:rsidP="00527D95">
            <w:pPr>
              <w:jc w:val="center"/>
              <w:rPr>
                <w:sz w:val="14"/>
                <w:szCs w:val="14"/>
                <w:highlight w:val="white"/>
              </w:rPr>
            </w:pPr>
            <w:r>
              <w:rPr>
                <w:sz w:val="14"/>
                <w:szCs w:val="14"/>
                <w:highlight w:val="white"/>
              </w:rPr>
              <w:t>67 (29.9%)</w:t>
            </w:r>
          </w:p>
        </w:tc>
        <w:tc>
          <w:tcPr>
            <w:tcW w:w="435" w:type="dxa"/>
            <w:tcMar>
              <w:top w:w="20" w:type="dxa"/>
              <w:left w:w="20" w:type="dxa"/>
              <w:bottom w:w="100" w:type="dxa"/>
              <w:right w:w="20" w:type="dxa"/>
            </w:tcMar>
            <w:vAlign w:val="center"/>
          </w:tcPr>
          <w:p w14:paraId="5B7CD691" w14:textId="77777777" w:rsidR="00AF020A" w:rsidRDefault="00AF020A" w:rsidP="00527D95">
            <w:pPr>
              <w:jc w:val="center"/>
              <w:rPr>
                <w:sz w:val="14"/>
                <w:szCs w:val="14"/>
                <w:highlight w:val="white"/>
              </w:rPr>
            </w:pPr>
            <w:r>
              <w:rPr>
                <w:rFonts w:ascii="Calibri" w:eastAsia="Calibri" w:hAnsi="Calibri" w:cs="Calibri"/>
                <w:sz w:val="14"/>
                <w:szCs w:val="14"/>
                <w:highlight w:val="white"/>
              </w:rPr>
              <w:t>0.16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F40561C" w14:textId="77777777" w:rsidR="00AF020A" w:rsidRDefault="00AF020A" w:rsidP="00527D95">
            <w:pPr>
              <w:jc w:val="center"/>
              <w:rPr>
                <w:sz w:val="14"/>
                <w:szCs w:val="14"/>
                <w:highlight w:val="white"/>
              </w:rPr>
            </w:pPr>
            <w:r>
              <w:rPr>
                <w:sz w:val="14"/>
                <w:szCs w:val="14"/>
                <w:highlight w:val="white"/>
              </w:rPr>
              <w:t xml:space="preserve">33 </w:t>
            </w:r>
          </w:p>
          <w:p w14:paraId="42345D6B" w14:textId="77777777" w:rsidR="00AF020A" w:rsidRDefault="00AF020A" w:rsidP="00527D95">
            <w:pPr>
              <w:jc w:val="center"/>
              <w:rPr>
                <w:sz w:val="14"/>
                <w:szCs w:val="14"/>
                <w:highlight w:val="white"/>
              </w:rPr>
            </w:pPr>
            <w:r>
              <w:rPr>
                <w:sz w:val="14"/>
                <w:szCs w:val="14"/>
                <w:highlight w:val="white"/>
              </w:rPr>
              <w:t>(27.5%)</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DF0A544" w14:textId="77777777" w:rsidR="00AF020A" w:rsidRDefault="00AF020A" w:rsidP="00527D95">
            <w:pPr>
              <w:jc w:val="center"/>
              <w:rPr>
                <w:sz w:val="14"/>
                <w:szCs w:val="14"/>
                <w:highlight w:val="white"/>
              </w:rPr>
            </w:pPr>
            <w:r>
              <w:rPr>
                <w:sz w:val="14"/>
                <w:szCs w:val="14"/>
                <w:highlight w:val="white"/>
              </w:rPr>
              <w:t>18 (22.2%)</w:t>
            </w:r>
          </w:p>
        </w:tc>
        <w:tc>
          <w:tcPr>
            <w:tcW w:w="435" w:type="dxa"/>
            <w:tcMar>
              <w:top w:w="20" w:type="dxa"/>
              <w:left w:w="20" w:type="dxa"/>
              <w:bottom w:w="100" w:type="dxa"/>
              <w:right w:w="20" w:type="dxa"/>
            </w:tcMar>
            <w:vAlign w:val="center"/>
          </w:tcPr>
          <w:p w14:paraId="440101E9" w14:textId="77777777" w:rsidR="00AF020A" w:rsidRDefault="00AF020A" w:rsidP="00527D95">
            <w:pPr>
              <w:jc w:val="center"/>
              <w:rPr>
                <w:sz w:val="14"/>
                <w:szCs w:val="14"/>
                <w:highlight w:val="white"/>
              </w:rPr>
            </w:pPr>
            <w:r>
              <w:rPr>
                <w:rFonts w:ascii="Calibri" w:eastAsia="Calibri" w:hAnsi="Calibri" w:cs="Calibri"/>
                <w:sz w:val="14"/>
                <w:szCs w:val="14"/>
                <w:highlight w:val="white"/>
              </w:rPr>
              <w:t>0.12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5B32A2C" w14:textId="77777777" w:rsidR="00AF020A" w:rsidRDefault="00AF020A" w:rsidP="00527D95">
            <w:pPr>
              <w:jc w:val="center"/>
              <w:rPr>
                <w:sz w:val="14"/>
                <w:szCs w:val="14"/>
                <w:highlight w:val="white"/>
              </w:rPr>
            </w:pPr>
            <w:r>
              <w:rPr>
                <w:sz w:val="14"/>
                <w:szCs w:val="14"/>
                <w:highlight w:val="white"/>
              </w:rPr>
              <w:t xml:space="preserve">39 </w:t>
            </w:r>
          </w:p>
          <w:p w14:paraId="7565D4B7" w14:textId="77777777" w:rsidR="00AF020A" w:rsidRDefault="00AF020A" w:rsidP="00527D95">
            <w:pPr>
              <w:jc w:val="center"/>
              <w:rPr>
                <w:sz w:val="14"/>
                <w:szCs w:val="14"/>
                <w:highlight w:val="white"/>
              </w:rPr>
            </w:pPr>
            <w:r>
              <w:rPr>
                <w:sz w:val="14"/>
                <w:szCs w:val="14"/>
                <w:highlight w:val="white"/>
              </w:rPr>
              <w:t>(29.3%)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E9E5EB3" w14:textId="77777777" w:rsidR="00AF020A" w:rsidRDefault="00AF020A" w:rsidP="00527D95">
            <w:pPr>
              <w:jc w:val="center"/>
              <w:rPr>
                <w:sz w:val="14"/>
                <w:szCs w:val="14"/>
                <w:highlight w:val="white"/>
              </w:rPr>
            </w:pPr>
            <w:r>
              <w:rPr>
                <w:sz w:val="14"/>
                <w:szCs w:val="14"/>
                <w:highlight w:val="white"/>
              </w:rPr>
              <w:t>34 (26.6%)</w:t>
            </w:r>
          </w:p>
        </w:tc>
        <w:tc>
          <w:tcPr>
            <w:tcW w:w="390" w:type="dxa"/>
            <w:tcMar>
              <w:top w:w="20" w:type="dxa"/>
              <w:left w:w="20" w:type="dxa"/>
              <w:bottom w:w="100" w:type="dxa"/>
              <w:right w:w="20" w:type="dxa"/>
            </w:tcMar>
            <w:vAlign w:val="center"/>
          </w:tcPr>
          <w:p w14:paraId="7CA3DA5B" w14:textId="77777777" w:rsidR="00AF020A" w:rsidRDefault="00AF020A" w:rsidP="00527D95">
            <w:pPr>
              <w:jc w:val="center"/>
              <w:rPr>
                <w:sz w:val="14"/>
                <w:szCs w:val="14"/>
                <w:highlight w:val="white"/>
              </w:rPr>
            </w:pPr>
            <w:r>
              <w:rPr>
                <w:rFonts w:ascii="Calibri" w:eastAsia="Calibri" w:hAnsi="Calibri" w:cs="Calibri"/>
                <w:sz w:val="14"/>
                <w:szCs w:val="14"/>
                <w:highlight w:val="white"/>
              </w:rPr>
              <w:t>0.06</w:t>
            </w:r>
          </w:p>
        </w:tc>
      </w:tr>
      <w:tr w:rsidR="00AF020A" w14:paraId="050881D7"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2466065" w14:textId="77777777" w:rsidR="00AF020A" w:rsidRDefault="00AF020A" w:rsidP="00527D95">
            <w:pPr>
              <w:rPr>
                <w:sz w:val="14"/>
                <w:szCs w:val="14"/>
                <w:highlight w:val="white"/>
              </w:rPr>
            </w:pPr>
            <w:r>
              <w:rPr>
                <w:sz w:val="14"/>
                <w:szCs w:val="14"/>
                <w:highlight w:val="white"/>
              </w:rPr>
              <w:t>Genitourinary diseases</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0ECDDF4" w14:textId="77777777" w:rsidR="00AF020A" w:rsidRDefault="00AF020A" w:rsidP="00527D95">
            <w:pPr>
              <w:jc w:val="center"/>
              <w:rPr>
                <w:sz w:val="14"/>
                <w:szCs w:val="14"/>
                <w:highlight w:val="white"/>
              </w:rPr>
            </w:pPr>
            <w:r>
              <w:rPr>
                <w:sz w:val="14"/>
                <w:szCs w:val="14"/>
                <w:highlight w:val="white"/>
              </w:rPr>
              <w:t xml:space="preserve">66 </w:t>
            </w:r>
          </w:p>
          <w:p w14:paraId="5A0BBC9F" w14:textId="77777777" w:rsidR="00AF020A" w:rsidRDefault="00AF020A" w:rsidP="00527D95">
            <w:pPr>
              <w:jc w:val="center"/>
              <w:rPr>
                <w:sz w:val="14"/>
                <w:szCs w:val="14"/>
                <w:highlight w:val="white"/>
              </w:rPr>
            </w:pPr>
            <w:r>
              <w:rPr>
                <w:sz w:val="14"/>
                <w:szCs w:val="14"/>
                <w:highlight w:val="white"/>
              </w:rPr>
              <w:t>(23.2%)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F4FF795" w14:textId="77777777" w:rsidR="00AF020A" w:rsidRDefault="00AF020A" w:rsidP="00527D95">
            <w:pPr>
              <w:jc w:val="center"/>
              <w:rPr>
                <w:sz w:val="14"/>
                <w:szCs w:val="14"/>
                <w:highlight w:val="white"/>
              </w:rPr>
            </w:pPr>
            <w:r>
              <w:rPr>
                <w:sz w:val="14"/>
                <w:szCs w:val="14"/>
                <w:highlight w:val="white"/>
              </w:rPr>
              <w:t xml:space="preserve">72 </w:t>
            </w:r>
          </w:p>
          <w:p w14:paraId="09D9BE1D" w14:textId="77777777" w:rsidR="00AF020A" w:rsidRDefault="00AF020A" w:rsidP="00527D95">
            <w:pPr>
              <w:jc w:val="center"/>
              <w:rPr>
                <w:sz w:val="14"/>
                <w:szCs w:val="14"/>
                <w:highlight w:val="white"/>
              </w:rPr>
            </w:pPr>
            <w:r>
              <w:rPr>
                <w:sz w:val="14"/>
                <w:szCs w:val="14"/>
                <w:highlight w:val="white"/>
              </w:rPr>
              <w:t>(23.2%)</w:t>
            </w:r>
          </w:p>
        </w:tc>
        <w:tc>
          <w:tcPr>
            <w:tcW w:w="390" w:type="dxa"/>
            <w:tcMar>
              <w:top w:w="20" w:type="dxa"/>
              <w:left w:w="20" w:type="dxa"/>
              <w:bottom w:w="100" w:type="dxa"/>
              <w:right w:w="20" w:type="dxa"/>
            </w:tcMar>
            <w:vAlign w:val="center"/>
          </w:tcPr>
          <w:p w14:paraId="015F0DBE" w14:textId="77777777" w:rsidR="00AF020A" w:rsidRDefault="00AF020A" w:rsidP="00527D95">
            <w:pPr>
              <w:jc w:val="center"/>
              <w:rPr>
                <w:sz w:val="14"/>
                <w:szCs w:val="14"/>
                <w:highlight w:val="white"/>
              </w:rPr>
            </w:pPr>
            <w:r>
              <w:rPr>
                <w:rFonts w:ascii="Calibri" w:eastAsia="Calibri" w:hAnsi="Calibri" w:cs="Calibri"/>
                <w:sz w:val="14"/>
                <w:szCs w:val="14"/>
                <w:highlight w:val="white"/>
              </w:rPr>
              <w:t>0.00</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69EF622" w14:textId="77777777" w:rsidR="00AF020A" w:rsidRDefault="00AF020A" w:rsidP="00527D95">
            <w:pPr>
              <w:jc w:val="center"/>
              <w:rPr>
                <w:sz w:val="14"/>
                <w:szCs w:val="14"/>
                <w:highlight w:val="white"/>
              </w:rPr>
            </w:pPr>
            <w:r>
              <w:rPr>
                <w:sz w:val="14"/>
                <w:szCs w:val="14"/>
                <w:highlight w:val="white"/>
              </w:rPr>
              <w:t xml:space="preserve">6 </w:t>
            </w:r>
          </w:p>
          <w:p w14:paraId="0B555477" w14:textId="77777777" w:rsidR="00AF020A" w:rsidRDefault="00AF020A" w:rsidP="00527D95">
            <w:pPr>
              <w:jc w:val="center"/>
              <w:rPr>
                <w:sz w:val="14"/>
                <w:szCs w:val="14"/>
                <w:highlight w:val="white"/>
              </w:rPr>
            </w:pPr>
            <w:r>
              <w:rPr>
                <w:sz w:val="14"/>
                <w:szCs w:val="14"/>
                <w:highlight w:val="white"/>
              </w:rPr>
              <w:t>(16.7%)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3961D90" w14:textId="77777777" w:rsidR="00AF020A" w:rsidRDefault="00AF020A" w:rsidP="00527D95">
            <w:pPr>
              <w:jc w:val="center"/>
              <w:rPr>
                <w:sz w:val="14"/>
                <w:szCs w:val="14"/>
                <w:highlight w:val="white"/>
              </w:rPr>
            </w:pPr>
            <w:r>
              <w:rPr>
                <w:sz w:val="14"/>
                <w:szCs w:val="14"/>
                <w:highlight w:val="white"/>
              </w:rPr>
              <w:t>16 (22.2%)</w:t>
            </w:r>
          </w:p>
        </w:tc>
        <w:tc>
          <w:tcPr>
            <w:tcW w:w="435" w:type="dxa"/>
            <w:tcMar>
              <w:top w:w="20" w:type="dxa"/>
              <w:left w:w="20" w:type="dxa"/>
              <w:bottom w:w="100" w:type="dxa"/>
              <w:right w:w="20" w:type="dxa"/>
            </w:tcMar>
            <w:vAlign w:val="center"/>
          </w:tcPr>
          <w:p w14:paraId="10F91055" w14:textId="77777777" w:rsidR="00AF020A" w:rsidRDefault="00AF020A" w:rsidP="00527D95">
            <w:pPr>
              <w:jc w:val="center"/>
              <w:rPr>
                <w:sz w:val="14"/>
                <w:szCs w:val="14"/>
                <w:highlight w:val="white"/>
              </w:rPr>
            </w:pPr>
            <w:r>
              <w:rPr>
                <w:rFonts w:ascii="Calibri" w:eastAsia="Calibri" w:hAnsi="Calibri" w:cs="Calibri"/>
                <w:sz w:val="14"/>
                <w:szCs w:val="14"/>
                <w:highlight w:val="white"/>
              </w:rPr>
              <w:t>0.14</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DF43963" w14:textId="77777777" w:rsidR="00AF020A" w:rsidRDefault="00AF020A" w:rsidP="00527D95">
            <w:pPr>
              <w:jc w:val="center"/>
              <w:rPr>
                <w:sz w:val="14"/>
                <w:szCs w:val="14"/>
                <w:highlight w:val="white"/>
              </w:rPr>
            </w:pPr>
            <w:r>
              <w:rPr>
                <w:sz w:val="14"/>
                <w:szCs w:val="14"/>
                <w:highlight w:val="white"/>
              </w:rPr>
              <w:t xml:space="preserve">31 </w:t>
            </w:r>
          </w:p>
          <w:p w14:paraId="5D4A60C2" w14:textId="77777777" w:rsidR="00AF020A" w:rsidRDefault="00AF020A" w:rsidP="00527D95">
            <w:pPr>
              <w:jc w:val="center"/>
              <w:rPr>
                <w:sz w:val="14"/>
                <w:szCs w:val="14"/>
                <w:highlight w:val="white"/>
              </w:rPr>
            </w:pPr>
            <w:r>
              <w:rPr>
                <w:sz w:val="14"/>
                <w:szCs w:val="14"/>
                <w:highlight w:val="white"/>
              </w:rPr>
              <w:t>(19.7%)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96ECB7F" w14:textId="77777777" w:rsidR="00AF020A" w:rsidRDefault="00AF020A" w:rsidP="00527D95">
            <w:pPr>
              <w:jc w:val="center"/>
              <w:rPr>
                <w:sz w:val="14"/>
                <w:szCs w:val="14"/>
                <w:highlight w:val="white"/>
              </w:rPr>
            </w:pPr>
            <w:r>
              <w:rPr>
                <w:sz w:val="14"/>
                <w:szCs w:val="14"/>
                <w:highlight w:val="white"/>
              </w:rPr>
              <w:t>53 (23.7%)</w:t>
            </w:r>
          </w:p>
        </w:tc>
        <w:tc>
          <w:tcPr>
            <w:tcW w:w="435" w:type="dxa"/>
            <w:tcMar>
              <w:top w:w="20" w:type="dxa"/>
              <w:left w:w="20" w:type="dxa"/>
              <w:bottom w:w="100" w:type="dxa"/>
              <w:right w:w="20" w:type="dxa"/>
            </w:tcMar>
            <w:vAlign w:val="center"/>
          </w:tcPr>
          <w:p w14:paraId="7A817284" w14:textId="77777777" w:rsidR="00AF020A" w:rsidRDefault="00AF020A" w:rsidP="00527D95">
            <w:pPr>
              <w:jc w:val="center"/>
              <w:rPr>
                <w:sz w:val="14"/>
                <w:szCs w:val="14"/>
                <w:highlight w:val="white"/>
              </w:rPr>
            </w:pPr>
            <w:r>
              <w:rPr>
                <w:rFonts w:ascii="Calibri" w:eastAsia="Calibri" w:hAnsi="Calibri" w:cs="Calibri"/>
                <w:sz w:val="14"/>
                <w:szCs w:val="14"/>
                <w:highlight w:val="white"/>
              </w:rPr>
              <w:t>0.10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31338AC" w14:textId="77777777" w:rsidR="00AF020A" w:rsidRDefault="00AF020A" w:rsidP="00527D95">
            <w:pPr>
              <w:jc w:val="center"/>
              <w:rPr>
                <w:sz w:val="14"/>
                <w:szCs w:val="14"/>
                <w:highlight w:val="white"/>
              </w:rPr>
            </w:pPr>
            <w:r>
              <w:rPr>
                <w:sz w:val="14"/>
                <w:szCs w:val="14"/>
                <w:highlight w:val="white"/>
              </w:rPr>
              <w:t xml:space="preserve">30 </w:t>
            </w:r>
          </w:p>
          <w:p w14:paraId="23720F1B" w14:textId="77777777" w:rsidR="00AF020A" w:rsidRDefault="00AF020A" w:rsidP="00527D95">
            <w:pPr>
              <w:jc w:val="center"/>
              <w:rPr>
                <w:sz w:val="14"/>
                <w:szCs w:val="14"/>
                <w:highlight w:val="white"/>
              </w:rPr>
            </w:pPr>
            <w:r>
              <w:rPr>
                <w:sz w:val="14"/>
                <w:szCs w:val="14"/>
                <w:highlight w:val="white"/>
              </w:rPr>
              <w:t>(25.0%)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9BA3282" w14:textId="77777777" w:rsidR="00AF020A" w:rsidRDefault="00AF020A" w:rsidP="00527D95">
            <w:pPr>
              <w:jc w:val="center"/>
              <w:rPr>
                <w:sz w:val="14"/>
                <w:szCs w:val="14"/>
                <w:highlight w:val="white"/>
              </w:rPr>
            </w:pPr>
            <w:r>
              <w:rPr>
                <w:sz w:val="14"/>
                <w:szCs w:val="14"/>
                <w:highlight w:val="white"/>
              </w:rPr>
              <w:t>18 (22.2%)</w:t>
            </w:r>
          </w:p>
        </w:tc>
        <w:tc>
          <w:tcPr>
            <w:tcW w:w="435" w:type="dxa"/>
            <w:tcMar>
              <w:top w:w="20" w:type="dxa"/>
              <w:left w:w="20" w:type="dxa"/>
              <w:bottom w:w="100" w:type="dxa"/>
              <w:right w:w="20" w:type="dxa"/>
            </w:tcMar>
            <w:vAlign w:val="center"/>
          </w:tcPr>
          <w:p w14:paraId="27308BCE" w14:textId="77777777" w:rsidR="00AF020A" w:rsidRDefault="00AF020A" w:rsidP="00527D95">
            <w:pPr>
              <w:jc w:val="center"/>
              <w:rPr>
                <w:sz w:val="14"/>
                <w:szCs w:val="14"/>
                <w:highlight w:val="white"/>
              </w:rPr>
            </w:pPr>
            <w:r>
              <w:rPr>
                <w:rFonts w:ascii="Calibri" w:eastAsia="Calibri" w:hAnsi="Calibri" w:cs="Calibri"/>
                <w:sz w:val="14"/>
                <w:szCs w:val="14"/>
                <w:highlight w:val="white"/>
              </w:rPr>
              <w:t>0.07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C702ADE" w14:textId="77777777" w:rsidR="00AF020A" w:rsidRDefault="00AF020A" w:rsidP="00527D95">
            <w:pPr>
              <w:jc w:val="center"/>
              <w:rPr>
                <w:sz w:val="14"/>
                <w:szCs w:val="14"/>
                <w:highlight w:val="white"/>
              </w:rPr>
            </w:pPr>
            <w:r>
              <w:rPr>
                <w:sz w:val="14"/>
                <w:szCs w:val="14"/>
                <w:highlight w:val="white"/>
              </w:rPr>
              <w:t xml:space="preserve">38 </w:t>
            </w:r>
          </w:p>
          <w:p w14:paraId="46292FA2" w14:textId="77777777" w:rsidR="00AF020A" w:rsidRDefault="00AF020A" w:rsidP="00527D95">
            <w:pPr>
              <w:jc w:val="center"/>
              <w:rPr>
                <w:sz w:val="14"/>
                <w:szCs w:val="14"/>
                <w:highlight w:val="white"/>
              </w:rPr>
            </w:pPr>
            <w:r>
              <w:rPr>
                <w:sz w:val="14"/>
                <w:szCs w:val="14"/>
                <w:highlight w:val="white"/>
              </w:rPr>
              <w:t>(28.6%)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5154167" w14:textId="77777777" w:rsidR="00AF020A" w:rsidRDefault="00AF020A" w:rsidP="00527D95">
            <w:pPr>
              <w:jc w:val="center"/>
              <w:rPr>
                <w:sz w:val="14"/>
                <w:szCs w:val="14"/>
                <w:highlight w:val="white"/>
              </w:rPr>
            </w:pPr>
            <w:r>
              <w:rPr>
                <w:sz w:val="14"/>
                <w:szCs w:val="14"/>
                <w:highlight w:val="white"/>
              </w:rPr>
              <w:t>33 (25.8%)</w:t>
            </w:r>
          </w:p>
        </w:tc>
        <w:tc>
          <w:tcPr>
            <w:tcW w:w="390" w:type="dxa"/>
            <w:tcMar>
              <w:top w:w="20" w:type="dxa"/>
              <w:left w:w="20" w:type="dxa"/>
              <w:bottom w:w="100" w:type="dxa"/>
              <w:right w:w="20" w:type="dxa"/>
            </w:tcMar>
            <w:vAlign w:val="center"/>
          </w:tcPr>
          <w:p w14:paraId="0B7AE74F" w14:textId="77777777" w:rsidR="00AF020A" w:rsidRDefault="00AF020A" w:rsidP="00527D95">
            <w:pPr>
              <w:jc w:val="center"/>
              <w:rPr>
                <w:sz w:val="14"/>
                <w:szCs w:val="14"/>
                <w:highlight w:val="white"/>
              </w:rPr>
            </w:pPr>
            <w:r>
              <w:rPr>
                <w:rFonts w:ascii="Calibri" w:eastAsia="Calibri" w:hAnsi="Calibri" w:cs="Calibri"/>
                <w:sz w:val="14"/>
                <w:szCs w:val="14"/>
                <w:highlight w:val="white"/>
              </w:rPr>
              <w:t>0.06</w:t>
            </w:r>
          </w:p>
        </w:tc>
      </w:tr>
      <w:tr w:rsidR="00AF020A" w14:paraId="437113BB"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269DB2A" w14:textId="77777777" w:rsidR="00AF020A" w:rsidRDefault="00AF020A" w:rsidP="00527D95">
            <w:pPr>
              <w:rPr>
                <w:sz w:val="14"/>
                <w:szCs w:val="14"/>
                <w:highlight w:val="white"/>
              </w:rPr>
            </w:pPr>
            <w:r>
              <w:rPr>
                <w:sz w:val="14"/>
                <w:szCs w:val="14"/>
                <w:highlight w:val="white"/>
              </w:rPr>
              <w:t>Diabetes Mellitus</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209ADBB" w14:textId="77777777" w:rsidR="00AF020A" w:rsidRDefault="00AF020A" w:rsidP="00527D95">
            <w:pPr>
              <w:jc w:val="center"/>
              <w:rPr>
                <w:sz w:val="14"/>
                <w:szCs w:val="14"/>
                <w:highlight w:val="white"/>
              </w:rPr>
            </w:pPr>
            <w:r>
              <w:rPr>
                <w:sz w:val="14"/>
                <w:szCs w:val="14"/>
                <w:highlight w:val="white"/>
              </w:rPr>
              <w:t xml:space="preserve">93 </w:t>
            </w:r>
          </w:p>
          <w:p w14:paraId="685A9FBF" w14:textId="77777777" w:rsidR="00AF020A" w:rsidRDefault="00AF020A" w:rsidP="00527D95">
            <w:pPr>
              <w:jc w:val="center"/>
              <w:rPr>
                <w:sz w:val="14"/>
                <w:szCs w:val="14"/>
                <w:highlight w:val="white"/>
              </w:rPr>
            </w:pPr>
            <w:r>
              <w:rPr>
                <w:sz w:val="14"/>
                <w:szCs w:val="14"/>
                <w:highlight w:val="white"/>
              </w:rPr>
              <w:t>(32.7%)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7AF40CB" w14:textId="77777777" w:rsidR="00AF020A" w:rsidRDefault="00AF020A" w:rsidP="00527D95">
            <w:pPr>
              <w:jc w:val="center"/>
              <w:rPr>
                <w:sz w:val="14"/>
                <w:szCs w:val="14"/>
                <w:highlight w:val="white"/>
              </w:rPr>
            </w:pPr>
            <w:r>
              <w:rPr>
                <w:sz w:val="14"/>
                <w:szCs w:val="14"/>
                <w:highlight w:val="white"/>
              </w:rPr>
              <w:t>109 (35.2%)</w:t>
            </w:r>
          </w:p>
        </w:tc>
        <w:tc>
          <w:tcPr>
            <w:tcW w:w="390" w:type="dxa"/>
            <w:tcMar>
              <w:top w:w="20" w:type="dxa"/>
              <w:left w:w="20" w:type="dxa"/>
              <w:bottom w:w="100" w:type="dxa"/>
              <w:right w:w="20" w:type="dxa"/>
            </w:tcMar>
            <w:vAlign w:val="center"/>
          </w:tcPr>
          <w:p w14:paraId="1955A6DB" w14:textId="77777777" w:rsidR="00AF020A" w:rsidRDefault="00AF020A" w:rsidP="00527D95">
            <w:pPr>
              <w:jc w:val="center"/>
              <w:rPr>
                <w:sz w:val="14"/>
                <w:szCs w:val="14"/>
                <w:highlight w:val="white"/>
              </w:rPr>
            </w:pPr>
            <w:r>
              <w:rPr>
                <w:rFonts w:ascii="Calibri" w:eastAsia="Calibri" w:hAnsi="Calibri" w:cs="Calibri"/>
                <w:sz w:val="14"/>
                <w:szCs w:val="14"/>
                <w:highlight w:val="white"/>
              </w:rPr>
              <w:t>0.05</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5EEE3D2" w14:textId="77777777" w:rsidR="00AF020A" w:rsidRDefault="00AF020A" w:rsidP="00527D95">
            <w:pPr>
              <w:jc w:val="center"/>
              <w:rPr>
                <w:sz w:val="14"/>
                <w:szCs w:val="14"/>
                <w:highlight w:val="white"/>
              </w:rPr>
            </w:pPr>
            <w:r>
              <w:rPr>
                <w:sz w:val="14"/>
                <w:szCs w:val="14"/>
                <w:highlight w:val="white"/>
              </w:rPr>
              <w:t>14 (38.9%)</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8A6B4F9" w14:textId="77777777" w:rsidR="00AF020A" w:rsidRDefault="00AF020A" w:rsidP="00527D95">
            <w:pPr>
              <w:jc w:val="center"/>
              <w:rPr>
                <w:sz w:val="14"/>
                <w:szCs w:val="14"/>
                <w:highlight w:val="white"/>
              </w:rPr>
            </w:pPr>
            <w:r>
              <w:rPr>
                <w:sz w:val="14"/>
                <w:szCs w:val="14"/>
                <w:highlight w:val="white"/>
              </w:rPr>
              <w:t>29 (40.3%)</w:t>
            </w:r>
          </w:p>
        </w:tc>
        <w:tc>
          <w:tcPr>
            <w:tcW w:w="435" w:type="dxa"/>
            <w:tcMar>
              <w:top w:w="20" w:type="dxa"/>
              <w:left w:w="20" w:type="dxa"/>
              <w:bottom w:w="100" w:type="dxa"/>
              <w:right w:w="20" w:type="dxa"/>
            </w:tcMar>
            <w:vAlign w:val="center"/>
          </w:tcPr>
          <w:p w14:paraId="6E798B72" w14:textId="77777777" w:rsidR="00AF020A" w:rsidRDefault="00AF020A" w:rsidP="00527D95">
            <w:pPr>
              <w:jc w:val="center"/>
              <w:rPr>
                <w:sz w:val="14"/>
                <w:szCs w:val="14"/>
                <w:highlight w:val="white"/>
              </w:rPr>
            </w:pPr>
            <w:r>
              <w:rPr>
                <w:rFonts w:ascii="Calibri" w:eastAsia="Calibri" w:hAnsi="Calibri" w:cs="Calibri"/>
                <w:sz w:val="14"/>
                <w:szCs w:val="14"/>
                <w:highlight w:val="white"/>
              </w:rPr>
              <w:t>0.03</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7E79032" w14:textId="77777777" w:rsidR="00AF020A" w:rsidRDefault="00AF020A" w:rsidP="00527D95">
            <w:pPr>
              <w:jc w:val="center"/>
              <w:rPr>
                <w:sz w:val="14"/>
                <w:szCs w:val="14"/>
                <w:highlight w:val="white"/>
              </w:rPr>
            </w:pPr>
            <w:r>
              <w:rPr>
                <w:sz w:val="14"/>
                <w:szCs w:val="14"/>
                <w:highlight w:val="white"/>
              </w:rPr>
              <w:t xml:space="preserve">55 </w:t>
            </w:r>
          </w:p>
          <w:p w14:paraId="1993AAB4" w14:textId="77777777" w:rsidR="00AF020A" w:rsidRDefault="00AF020A" w:rsidP="00527D95">
            <w:pPr>
              <w:jc w:val="center"/>
              <w:rPr>
                <w:sz w:val="14"/>
                <w:szCs w:val="14"/>
                <w:highlight w:val="white"/>
              </w:rPr>
            </w:pPr>
            <w:r>
              <w:rPr>
                <w:sz w:val="14"/>
                <w:szCs w:val="14"/>
                <w:highlight w:val="white"/>
              </w:rPr>
              <w:t>(35.0%)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1087B61" w14:textId="77777777" w:rsidR="00AF020A" w:rsidRDefault="00AF020A" w:rsidP="00527D95">
            <w:pPr>
              <w:jc w:val="center"/>
              <w:rPr>
                <w:sz w:val="14"/>
                <w:szCs w:val="14"/>
                <w:highlight w:val="white"/>
              </w:rPr>
            </w:pPr>
            <w:r>
              <w:rPr>
                <w:sz w:val="14"/>
                <w:szCs w:val="14"/>
                <w:highlight w:val="white"/>
              </w:rPr>
              <w:t>74 (33.0%)</w:t>
            </w:r>
          </w:p>
        </w:tc>
        <w:tc>
          <w:tcPr>
            <w:tcW w:w="435" w:type="dxa"/>
            <w:tcMar>
              <w:top w:w="20" w:type="dxa"/>
              <w:left w:w="20" w:type="dxa"/>
              <w:bottom w:w="100" w:type="dxa"/>
              <w:right w:w="20" w:type="dxa"/>
            </w:tcMar>
            <w:vAlign w:val="center"/>
          </w:tcPr>
          <w:p w14:paraId="4D7216B9" w14:textId="77777777" w:rsidR="00AF020A" w:rsidRDefault="00AF020A" w:rsidP="00527D95">
            <w:pPr>
              <w:jc w:val="center"/>
              <w:rPr>
                <w:sz w:val="14"/>
                <w:szCs w:val="14"/>
                <w:highlight w:val="white"/>
              </w:rPr>
            </w:pPr>
            <w:r>
              <w:rPr>
                <w:rFonts w:ascii="Calibri" w:eastAsia="Calibri" w:hAnsi="Calibri" w:cs="Calibri"/>
                <w:sz w:val="14"/>
                <w:szCs w:val="14"/>
                <w:highlight w:val="white"/>
              </w:rPr>
              <w:t>0.04</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CDE92EC" w14:textId="77777777" w:rsidR="00AF020A" w:rsidRDefault="00AF020A" w:rsidP="00527D95">
            <w:pPr>
              <w:jc w:val="center"/>
              <w:rPr>
                <w:sz w:val="14"/>
                <w:szCs w:val="14"/>
                <w:highlight w:val="white"/>
              </w:rPr>
            </w:pPr>
            <w:r>
              <w:rPr>
                <w:sz w:val="14"/>
                <w:szCs w:val="14"/>
                <w:highlight w:val="white"/>
              </w:rPr>
              <w:t xml:space="preserve">40 </w:t>
            </w:r>
          </w:p>
          <w:p w14:paraId="71B727CC" w14:textId="77777777" w:rsidR="00AF020A" w:rsidRDefault="00AF020A" w:rsidP="00527D95">
            <w:pPr>
              <w:jc w:val="center"/>
              <w:rPr>
                <w:sz w:val="14"/>
                <w:szCs w:val="14"/>
                <w:highlight w:val="white"/>
              </w:rPr>
            </w:pPr>
            <w:r>
              <w:rPr>
                <w:sz w:val="14"/>
                <w:szCs w:val="14"/>
                <w:highlight w:val="white"/>
              </w:rPr>
              <w:t>(33.3%)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A7EA291" w14:textId="77777777" w:rsidR="00AF020A" w:rsidRDefault="00AF020A" w:rsidP="00527D95">
            <w:pPr>
              <w:jc w:val="center"/>
              <w:rPr>
                <w:sz w:val="14"/>
                <w:szCs w:val="14"/>
                <w:highlight w:val="white"/>
              </w:rPr>
            </w:pPr>
            <w:r>
              <w:rPr>
                <w:sz w:val="14"/>
                <w:szCs w:val="14"/>
                <w:highlight w:val="white"/>
              </w:rPr>
              <w:t>29 (35.8%)</w:t>
            </w:r>
          </w:p>
        </w:tc>
        <w:tc>
          <w:tcPr>
            <w:tcW w:w="435" w:type="dxa"/>
            <w:tcMar>
              <w:top w:w="20" w:type="dxa"/>
              <w:left w:w="20" w:type="dxa"/>
              <w:bottom w:w="100" w:type="dxa"/>
              <w:right w:w="20" w:type="dxa"/>
            </w:tcMar>
            <w:vAlign w:val="center"/>
          </w:tcPr>
          <w:p w14:paraId="072F460F" w14:textId="77777777" w:rsidR="00AF020A" w:rsidRDefault="00AF020A" w:rsidP="00527D95">
            <w:pPr>
              <w:jc w:val="center"/>
              <w:rPr>
                <w:sz w:val="14"/>
                <w:szCs w:val="14"/>
                <w:highlight w:val="white"/>
              </w:rPr>
            </w:pPr>
            <w:r>
              <w:rPr>
                <w:rFonts w:ascii="Calibri" w:eastAsia="Calibri" w:hAnsi="Calibri" w:cs="Calibri"/>
                <w:sz w:val="14"/>
                <w:szCs w:val="14"/>
                <w:highlight w:val="white"/>
              </w:rPr>
              <w:t>0.05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B9F5576" w14:textId="77777777" w:rsidR="00AF020A" w:rsidRDefault="00AF020A" w:rsidP="00527D95">
            <w:pPr>
              <w:jc w:val="center"/>
              <w:rPr>
                <w:sz w:val="14"/>
                <w:szCs w:val="14"/>
                <w:highlight w:val="white"/>
              </w:rPr>
            </w:pPr>
            <w:r>
              <w:rPr>
                <w:sz w:val="14"/>
                <w:szCs w:val="14"/>
                <w:highlight w:val="white"/>
              </w:rPr>
              <w:t xml:space="preserve">44 </w:t>
            </w:r>
          </w:p>
          <w:p w14:paraId="6A9E698E" w14:textId="77777777" w:rsidR="00AF020A" w:rsidRDefault="00AF020A" w:rsidP="00527D95">
            <w:pPr>
              <w:jc w:val="center"/>
              <w:rPr>
                <w:sz w:val="14"/>
                <w:szCs w:val="14"/>
                <w:highlight w:val="white"/>
              </w:rPr>
            </w:pPr>
            <w:r>
              <w:rPr>
                <w:sz w:val="14"/>
                <w:szCs w:val="14"/>
                <w:highlight w:val="white"/>
              </w:rPr>
              <w:t>(33.1%)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A4456AF" w14:textId="77777777" w:rsidR="00AF020A" w:rsidRDefault="00AF020A" w:rsidP="00527D95">
            <w:pPr>
              <w:jc w:val="center"/>
              <w:rPr>
                <w:sz w:val="14"/>
                <w:szCs w:val="14"/>
                <w:highlight w:val="white"/>
              </w:rPr>
            </w:pPr>
            <w:r>
              <w:rPr>
                <w:sz w:val="14"/>
                <w:szCs w:val="14"/>
                <w:highlight w:val="white"/>
              </w:rPr>
              <w:t>47 (36.7%)</w:t>
            </w:r>
          </w:p>
        </w:tc>
        <w:tc>
          <w:tcPr>
            <w:tcW w:w="390" w:type="dxa"/>
            <w:tcMar>
              <w:top w:w="20" w:type="dxa"/>
              <w:left w:w="20" w:type="dxa"/>
              <w:bottom w:w="100" w:type="dxa"/>
              <w:right w:w="20" w:type="dxa"/>
            </w:tcMar>
            <w:vAlign w:val="center"/>
          </w:tcPr>
          <w:p w14:paraId="0ABE5936" w14:textId="77777777" w:rsidR="00AF020A" w:rsidRDefault="00AF020A" w:rsidP="00527D95">
            <w:pPr>
              <w:jc w:val="center"/>
              <w:rPr>
                <w:sz w:val="14"/>
                <w:szCs w:val="14"/>
                <w:highlight w:val="white"/>
              </w:rPr>
            </w:pPr>
            <w:r>
              <w:rPr>
                <w:rFonts w:ascii="Calibri" w:eastAsia="Calibri" w:hAnsi="Calibri" w:cs="Calibri"/>
                <w:sz w:val="14"/>
                <w:szCs w:val="14"/>
                <w:highlight w:val="white"/>
              </w:rPr>
              <w:t>0.08</w:t>
            </w:r>
          </w:p>
        </w:tc>
      </w:tr>
      <w:tr w:rsidR="00AF020A" w14:paraId="6D1D3973"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40EBFBA" w14:textId="77777777" w:rsidR="00AF020A" w:rsidRDefault="00AF020A" w:rsidP="00527D95">
            <w:pPr>
              <w:rPr>
                <w:sz w:val="14"/>
                <w:szCs w:val="14"/>
                <w:highlight w:val="white"/>
              </w:rPr>
            </w:pPr>
            <w:r>
              <w:rPr>
                <w:sz w:val="14"/>
                <w:szCs w:val="14"/>
                <w:highlight w:val="white"/>
              </w:rPr>
              <w:t xml:space="preserve">Hypercoagulable conditions (DVT or PE, others) </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4DE37C3" w14:textId="77777777" w:rsidR="00AF020A" w:rsidRDefault="00AF020A" w:rsidP="00527D95">
            <w:pPr>
              <w:jc w:val="center"/>
              <w:rPr>
                <w:sz w:val="14"/>
                <w:szCs w:val="14"/>
                <w:highlight w:val="white"/>
              </w:rPr>
            </w:pPr>
            <w:r>
              <w:rPr>
                <w:sz w:val="14"/>
                <w:szCs w:val="14"/>
                <w:highlight w:val="white"/>
              </w:rPr>
              <w:t xml:space="preserve">30 </w:t>
            </w:r>
          </w:p>
          <w:p w14:paraId="7C0DEA9C" w14:textId="77777777" w:rsidR="00AF020A" w:rsidRDefault="00AF020A" w:rsidP="00527D95">
            <w:pPr>
              <w:jc w:val="center"/>
              <w:rPr>
                <w:sz w:val="14"/>
                <w:szCs w:val="14"/>
                <w:highlight w:val="white"/>
              </w:rPr>
            </w:pPr>
            <w:r>
              <w:rPr>
                <w:sz w:val="14"/>
                <w:szCs w:val="14"/>
                <w:highlight w:val="white"/>
              </w:rPr>
              <w:t>(10.6%)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CEE5A68" w14:textId="77777777" w:rsidR="00AF020A" w:rsidRDefault="00AF020A" w:rsidP="00527D95">
            <w:pPr>
              <w:jc w:val="center"/>
              <w:rPr>
                <w:sz w:val="14"/>
                <w:szCs w:val="14"/>
                <w:highlight w:val="white"/>
              </w:rPr>
            </w:pPr>
            <w:r>
              <w:rPr>
                <w:sz w:val="14"/>
                <w:szCs w:val="14"/>
                <w:highlight w:val="white"/>
              </w:rPr>
              <w:t xml:space="preserve">21 </w:t>
            </w:r>
          </w:p>
          <w:p w14:paraId="1F0F2BD0" w14:textId="77777777" w:rsidR="00AF020A" w:rsidRDefault="00AF020A" w:rsidP="00527D95">
            <w:pPr>
              <w:jc w:val="center"/>
              <w:rPr>
                <w:sz w:val="14"/>
                <w:szCs w:val="14"/>
                <w:highlight w:val="white"/>
              </w:rPr>
            </w:pPr>
            <w:r>
              <w:rPr>
                <w:sz w:val="14"/>
                <w:szCs w:val="14"/>
                <w:highlight w:val="white"/>
              </w:rPr>
              <w:t>(6.8%)</w:t>
            </w:r>
          </w:p>
        </w:tc>
        <w:tc>
          <w:tcPr>
            <w:tcW w:w="390" w:type="dxa"/>
            <w:tcMar>
              <w:top w:w="20" w:type="dxa"/>
              <w:left w:w="20" w:type="dxa"/>
              <w:bottom w:w="100" w:type="dxa"/>
              <w:right w:w="20" w:type="dxa"/>
            </w:tcMar>
            <w:vAlign w:val="center"/>
          </w:tcPr>
          <w:p w14:paraId="241090D9" w14:textId="77777777" w:rsidR="00AF020A" w:rsidRDefault="00AF020A" w:rsidP="00527D95">
            <w:pPr>
              <w:jc w:val="center"/>
              <w:rPr>
                <w:sz w:val="14"/>
                <w:szCs w:val="14"/>
                <w:highlight w:val="white"/>
              </w:rPr>
            </w:pPr>
            <w:r>
              <w:rPr>
                <w:rFonts w:ascii="Calibri" w:eastAsia="Calibri" w:hAnsi="Calibri" w:cs="Calibri"/>
                <w:sz w:val="14"/>
                <w:szCs w:val="14"/>
                <w:highlight w:val="white"/>
              </w:rPr>
              <w:t>0.13</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A9196D8" w14:textId="77777777" w:rsidR="00AF020A" w:rsidRDefault="00AF020A" w:rsidP="00527D95">
            <w:pPr>
              <w:jc w:val="center"/>
              <w:rPr>
                <w:sz w:val="14"/>
                <w:szCs w:val="14"/>
                <w:highlight w:val="white"/>
              </w:rPr>
            </w:pPr>
            <w:r>
              <w:rPr>
                <w:sz w:val="14"/>
                <w:szCs w:val="14"/>
                <w:highlight w:val="white"/>
              </w:rPr>
              <w:t xml:space="preserve">1 </w:t>
            </w:r>
          </w:p>
          <w:p w14:paraId="2E54B749" w14:textId="77777777" w:rsidR="00AF020A" w:rsidRDefault="00AF020A" w:rsidP="00527D95">
            <w:pPr>
              <w:jc w:val="center"/>
              <w:rPr>
                <w:sz w:val="14"/>
                <w:szCs w:val="14"/>
                <w:highlight w:val="white"/>
              </w:rPr>
            </w:pPr>
            <w:r>
              <w:rPr>
                <w:sz w:val="14"/>
                <w:szCs w:val="14"/>
                <w:highlight w:val="white"/>
              </w:rPr>
              <w:t>(2.8%)</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30824B2" w14:textId="77777777" w:rsidR="00AF020A" w:rsidRDefault="00AF020A" w:rsidP="00527D95">
            <w:pPr>
              <w:jc w:val="center"/>
              <w:rPr>
                <w:sz w:val="14"/>
                <w:szCs w:val="14"/>
                <w:highlight w:val="white"/>
              </w:rPr>
            </w:pPr>
            <w:r>
              <w:rPr>
                <w:sz w:val="14"/>
                <w:szCs w:val="14"/>
                <w:highlight w:val="white"/>
              </w:rPr>
              <w:t xml:space="preserve">4 </w:t>
            </w:r>
          </w:p>
          <w:p w14:paraId="6A74647A" w14:textId="77777777" w:rsidR="00AF020A" w:rsidRDefault="00AF020A" w:rsidP="00527D95">
            <w:pPr>
              <w:jc w:val="center"/>
              <w:rPr>
                <w:sz w:val="14"/>
                <w:szCs w:val="14"/>
                <w:highlight w:val="white"/>
              </w:rPr>
            </w:pPr>
            <w:r>
              <w:rPr>
                <w:sz w:val="14"/>
                <w:szCs w:val="14"/>
                <w:highlight w:val="white"/>
              </w:rPr>
              <w:t>(5.6%)</w:t>
            </w:r>
          </w:p>
        </w:tc>
        <w:tc>
          <w:tcPr>
            <w:tcW w:w="435" w:type="dxa"/>
            <w:tcMar>
              <w:top w:w="20" w:type="dxa"/>
              <w:left w:w="20" w:type="dxa"/>
              <w:bottom w:w="100" w:type="dxa"/>
              <w:right w:w="20" w:type="dxa"/>
            </w:tcMar>
            <w:vAlign w:val="center"/>
          </w:tcPr>
          <w:p w14:paraId="0E3F95C9" w14:textId="77777777" w:rsidR="00AF020A" w:rsidRDefault="00AF020A" w:rsidP="00527D95">
            <w:pPr>
              <w:jc w:val="center"/>
              <w:rPr>
                <w:sz w:val="14"/>
                <w:szCs w:val="14"/>
                <w:highlight w:val="white"/>
              </w:rPr>
            </w:pPr>
            <w:r>
              <w:rPr>
                <w:rFonts w:ascii="Calibri" w:eastAsia="Calibri" w:hAnsi="Calibri" w:cs="Calibri"/>
                <w:sz w:val="14"/>
                <w:szCs w:val="14"/>
                <w:highlight w:val="white"/>
              </w:rPr>
              <w:t>0.14</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861F4FF" w14:textId="77777777" w:rsidR="00AF020A" w:rsidRDefault="00AF020A" w:rsidP="00527D95">
            <w:pPr>
              <w:jc w:val="center"/>
              <w:rPr>
                <w:sz w:val="14"/>
                <w:szCs w:val="14"/>
                <w:highlight w:val="white"/>
              </w:rPr>
            </w:pPr>
            <w:r>
              <w:rPr>
                <w:sz w:val="14"/>
                <w:szCs w:val="14"/>
                <w:highlight w:val="white"/>
              </w:rPr>
              <w:t xml:space="preserve">18 </w:t>
            </w:r>
          </w:p>
          <w:p w14:paraId="21009E39" w14:textId="77777777" w:rsidR="00AF020A" w:rsidRDefault="00AF020A" w:rsidP="00527D95">
            <w:pPr>
              <w:jc w:val="center"/>
              <w:rPr>
                <w:sz w:val="14"/>
                <w:szCs w:val="14"/>
                <w:highlight w:val="white"/>
              </w:rPr>
            </w:pPr>
            <w:r>
              <w:rPr>
                <w:sz w:val="14"/>
                <w:szCs w:val="14"/>
                <w:highlight w:val="white"/>
              </w:rPr>
              <w:t>(11.5%)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FC2C467" w14:textId="77777777" w:rsidR="00AF020A" w:rsidRDefault="00AF020A" w:rsidP="00527D95">
            <w:pPr>
              <w:jc w:val="center"/>
              <w:rPr>
                <w:sz w:val="14"/>
                <w:szCs w:val="14"/>
                <w:highlight w:val="white"/>
              </w:rPr>
            </w:pPr>
            <w:r>
              <w:rPr>
                <w:sz w:val="14"/>
                <w:szCs w:val="14"/>
                <w:highlight w:val="white"/>
              </w:rPr>
              <w:t xml:space="preserve">14 </w:t>
            </w:r>
          </w:p>
          <w:p w14:paraId="5DF57922" w14:textId="77777777" w:rsidR="00AF020A" w:rsidRDefault="00AF020A" w:rsidP="00527D95">
            <w:pPr>
              <w:jc w:val="center"/>
              <w:rPr>
                <w:sz w:val="14"/>
                <w:szCs w:val="14"/>
                <w:highlight w:val="white"/>
              </w:rPr>
            </w:pPr>
            <w:r>
              <w:rPr>
                <w:sz w:val="14"/>
                <w:szCs w:val="14"/>
                <w:highlight w:val="white"/>
              </w:rPr>
              <w:t>(6.3%)</w:t>
            </w:r>
          </w:p>
        </w:tc>
        <w:tc>
          <w:tcPr>
            <w:tcW w:w="435" w:type="dxa"/>
            <w:tcMar>
              <w:top w:w="20" w:type="dxa"/>
              <w:left w:w="20" w:type="dxa"/>
              <w:bottom w:w="100" w:type="dxa"/>
              <w:right w:w="20" w:type="dxa"/>
            </w:tcMar>
            <w:vAlign w:val="center"/>
          </w:tcPr>
          <w:p w14:paraId="2D3505C3" w14:textId="77777777" w:rsidR="00AF020A" w:rsidRDefault="00AF020A" w:rsidP="00527D95">
            <w:pPr>
              <w:jc w:val="center"/>
              <w:rPr>
                <w:sz w:val="14"/>
                <w:szCs w:val="14"/>
                <w:highlight w:val="white"/>
              </w:rPr>
            </w:pPr>
            <w:r>
              <w:rPr>
                <w:rFonts w:ascii="Calibri" w:eastAsia="Calibri" w:hAnsi="Calibri" w:cs="Calibri"/>
                <w:sz w:val="14"/>
                <w:szCs w:val="14"/>
                <w:highlight w:val="white"/>
              </w:rPr>
              <w:t>0.18</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62ADFB5" w14:textId="77777777" w:rsidR="00AF020A" w:rsidRDefault="00AF020A" w:rsidP="00527D95">
            <w:pPr>
              <w:jc w:val="center"/>
              <w:rPr>
                <w:sz w:val="14"/>
                <w:szCs w:val="14"/>
                <w:highlight w:val="white"/>
              </w:rPr>
            </w:pPr>
            <w:r>
              <w:rPr>
                <w:sz w:val="14"/>
                <w:szCs w:val="14"/>
                <w:highlight w:val="white"/>
              </w:rPr>
              <w:t xml:space="preserve">19 </w:t>
            </w:r>
          </w:p>
          <w:p w14:paraId="15D502BD" w14:textId="77777777" w:rsidR="00AF020A" w:rsidRDefault="00AF020A" w:rsidP="00527D95">
            <w:pPr>
              <w:jc w:val="center"/>
              <w:rPr>
                <w:sz w:val="14"/>
                <w:szCs w:val="14"/>
                <w:highlight w:val="white"/>
              </w:rPr>
            </w:pPr>
            <w:r>
              <w:rPr>
                <w:sz w:val="14"/>
                <w:szCs w:val="14"/>
                <w:highlight w:val="white"/>
              </w:rPr>
              <w:t>(15.8%)</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7D6DA4A" w14:textId="77777777" w:rsidR="00AF020A" w:rsidRDefault="00AF020A" w:rsidP="00527D95">
            <w:pPr>
              <w:jc w:val="center"/>
              <w:rPr>
                <w:sz w:val="14"/>
                <w:szCs w:val="14"/>
                <w:highlight w:val="white"/>
              </w:rPr>
            </w:pPr>
            <w:r>
              <w:rPr>
                <w:sz w:val="14"/>
                <w:szCs w:val="14"/>
                <w:highlight w:val="white"/>
              </w:rPr>
              <w:t xml:space="preserve">6 </w:t>
            </w:r>
          </w:p>
          <w:p w14:paraId="78810340" w14:textId="77777777" w:rsidR="00AF020A" w:rsidRDefault="00AF020A" w:rsidP="00527D95">
            <w:pPr>
              <w:jc w:val="center"/>
              <w:rPr>
                <w:sz w:val="14"/>
                <w:szCs w:val="14"/>
                <w:highlight w:val="white"/>
              </w:rPr>
            </w:pPr>
            <w:r>
              <w:rPr>
                <w:sz w:val="14"/>
                <w:szCs w:val="14"/>
                <w:highlight w:val="white"/>
              </w:rPr>
              <w:t>(7.4%)</w:t>
            </w:r>
          </w:p>
        </w:tc>
        <w:tc>
          <w:tcPr>
            <w:tcW w:w="435" w:type="dxa"/>
            <w:tcMar>
              <w:top w:w="20" w:type="dxa"/>
              <w:left w:w="20" w:type="dxa"/>
              <w:bottom w:w="100" w:type="dxa"/>
              <w:right w:w="20" w:type="dxa"/>
            </w:tcMar>
            <w:vAlign w:val="center"/>
          </w:tcPr>
          <w:p w14:paraId="08669B33" w14:textId="77777777" w:rsidR="00AF020A" w:rsidRDefault="00AF020A" w:rsidP="00527D95">
            <w:pPr>
              <w:jc w:val="center"/>
              <w:rPr>
                <w:sz w:val="14"/>
                <w:szCs w:val="14"/>
                <w:highlight w:val="white"/>
              </w:rPr>
            </w:pPr>
            <w:r>
              <w:rPr>
                <w:rFonts w:ascii="Calibri" w:eastAsia="Calibri" w:hAnsi="Calibri" w:cs="Calibri"/>
                <w:sz w:val="14"/>
                <w:szCs w:val="14"/>
                <w:highlight w:val="white"/>
              </w:rPr>
              <w:t>0.27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35CAB32" w14:textId="77777777" w:rsidR="00AF020A" w:rsidRDefault="00AF020A" w:rsidP="00527D95">
            <w:pPr>
              <w:jc w:val="center"/>
              <w:rPr>
                <w:sz w:val="14"/>
                <w:szCs w:val="14"/>
                <w:highlight w:val="white"/>
              </w:rPr>
            </w:pPr>
            <w:r>
              <w:rPr>
                <w:sz w:val="14"/>
                <w:szCs w:val="14"/>
                <w:highlight w:val="white"/>
              </w:rPr>
              <w:t xml:space="preserve">19 </w:t>
            </w:r>
          </w:p>
          <w:p w14:paraId="75209BCA" w14:textId="77777777" w:rsidR="00AF020A" w:rsidRDefault="00AF020A" w:rsidP="00527D95">
            <w:pPr>
              <w:jc w:val="center"/>
              <w:rPr>
                <w:sz w:val="14"/>
                <w:szCs w:val="14"/>
                <w:highlight w:val="white"/>
              </w:rPr>
            </w:pPr>
            <w:r>
              <w:rPr>
                <w:sz w:val="14"/>
                <w:szCs w:val="14"/>
                <w:highlight w:val="white"/>
              </w:rPr>
              <w:t>(14.3%)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F059388" w14:textId="77777777" w:rsidR="00AF020A" w:rsidRDefault="00AF020A" w:rsidP="00527D95">
            <w:pPr>
              <w:jc w:val="center"/>
              <w:rPr>
                <w:sz w:val="14"/>
                <w:szCs w:val="14"/>
                <w:highlight w:val="white"/>
              </w:rPr>
            </w:pPr>
            <w:r>
              <w:rPr>
                <w:sz w:val="14"/>
                <w:szCs w:val="14"/>
                <w:highlight w:val="white"/>
              </w:rPr>
              <w:t xml:space="preserve">9 </w:t>
            </w:r>
          </w:p>
          <w:p w14:paraId="13F9D20D" w14:textId="77777777" w:rsidR="00AF020A" w:rsidRDefault="00AF020A" w:rsidP="00527D95">
            <w:pPr>
              <w:jc w:val="center"/>
              <w:rPr>
                <w:sz w:val="14"/>
                <w:szCs w:val="14"/>
                <w:highlight w:val="white"/>
              </w:rPr>
            </w:pPr>
            <w:r>
              <w:rPr>
                <w:sz w:val="14"/>
                <w:szCs w:val="14"/>
                <w:highlight w:val="white"/>
              </w:rPr>
              <w:t>(7.0%)</w:t>
            </w:r>
          </w:p>
        </w:tc>
        <w:tc>
          <w:tcPr>
            <w:tcW w:w="390" w:type="dxa"/>
            <w:tcMar>
              <w:top w:w="20" w:type="dxa"/>
              <w:left w:w="20" w:type="dxa"/>
              <w:bottom w:w="100" w:type="dxa"/>
              <w:right w:w="20" w:type="dxa"/>
            </w:tcMar>
            <w:vAlign w:val="center"/>
          </w:tcPr>
          <w:p w14:paraId="71FC0A1F" w14:textId="77777777" w:rsidR="00AF020A" w:rsidRDefault="00AF020A" w:rsidP="00527D95">
            <w:pPr>
              <w:jc w:val="center"/>
              <w:rPr>
                <w:sz w:val="14"/>
                <w:szCs w:val="14"/>
                <w:highlight w:val="white"/>
              </w:rPr>
            </w:pPr>
            <w:r>
              <w:rPr>
                <w:rFonts w:ascii="Calibri" w:eastAsia="Calibri" w:hAnsi="Calibri" w:cs="Calibri"/>
                <w:sz w:val="14"/>
                <w:szCs w:val="14"/>
                <w:highlight w:val="white"/>
              </w:rPr>
              <w:t>0.24</w:t>
            </w:r>
          </w:p>
        </w:tc>
      </w:tr>
      <w:tr w:rsidR="00AF020A" w14:paraId="7E893562"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531EA17" w14:textId="77777777" w:rsidR="00AF020A" w:rsidRDefault="00AF020A" w:rsidP="00527D95">
            <w:pPr>
              <w:rPr>
                <w:sz w:val="14"/>
                <w:szCs w:val="14"/>
                <w:highlight w:val="white"/>
              </w:rPr>
            </w:pPr>
            <w:r>
              <w:rPr>
                <w:sz w:val="14"/>
                <w:szCs w:val="14"/>
                <w:highlight w:val="white"/>
              </w:rPr>
              <w:t>Cancer - actively receiving treatment</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6EE2AD4" w14:textId="77777777" w:rsidR="00AF020A" w:rsidRDefault="00AF020A" w:rsidP="00527D95">
            <w:pPr>
              <w:jc w:val="center"/>
              <w:rPr>
                <w:sz w:val="14"/>
                <w:szCs w:val="14"/>
                <w:highlight w:val="white"/>
              </w:rPr>
            </w:pPr>
            <w:r>
              <w:rPr>
                <w:sz w:val="14"/>
                <w:szCs w:val="14"/>
                <w:highlight w:val="white"/>
              </w:rPr>
              <w:t xml:space="preserve">3 </w:t>
            </w:r>
          </w:p>
          <w:p w14:paraId="69EDE2E0" w14:textId="77777777" w:rsidR="00AF020A" w:rsidRDefault="00AF020A" w:rsidP="00527D95">
            <w:pPr>
              <w:jc w:val="center"/>
              <w:rPr>
                <w:sz w:val="14"/>
                <w:szCs w:val="14"/>
                <w:highlight w:val="white"/>
              </w:rPr>
            </w:pPr>
            <w:r>
              <w:rPr>
                <w:sz w:val="14"/>
                <w:szCs w:val="14"/>
                <w:highlight w:val="white"/>
              </w:rPr>
              <w:t>(1.1%)</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6259FBD" w14:textId="77777777" w:rsidR="00AF020A" w:rsidRDefault="00AF020A" w:rsidP="00527D95">
            <w:pPr>
              <w:jc w:val="center"/>
              <w:rPr>
                <w:sz w:val="14"/>
                <w:szCs w:val="14"/>
                <w:highlight w:val="white"/>
              </w:rPr>
            </w:pPr>
            <w:r>
              <w:rPr>
                <w:sz w:val="14"/>
                <w:szCs w:val="14"/>
                <w:highlight w:val="white"/>
              </w:rPr>
              <w:t xml:space="preserve">2 </w:t>
            </w:r>
          </w:p>
          <w:p w14:paraId="4C6DF2DF" w14:textId="77777777" w:rsidR="00AF020A" w:rsidRDefault="00AF020A" w:rsidP="00527D95">
            <w:pPr>
              <w:jc w:val="center"/>
              <w:rPr>
                <w:sz w:val="14"/>
                <w:szCs w:val="14"/>
                <w:highlight w:val="white"/>
              </w:rPr>
            </w:pPr>
            <w:r>
              <w:rPr>
                <w:sz w:val="14"/>
                <w:szCs w:val="14"/>
                <w:highlight w:val="white"/>
              </w:rPr>
              <w:t>(0.6%)</w:t>
            </w:r>
          </w:p>
        </w:tc>
        <w:tc>
          <w:tcPr>
            <w:tcW w:w="390" w:type="dxa"/>
            <w:tcMar>
              <w:top w:w="20" w:type="dxa"/>
              <w:left w:w="20" w:type="dxa"/>
              <w:bottom w:w="100" w:type="dxa"/>
              <w:right w:w="20" w:type="dxa"/>
            </w:tcMar>
            <w:vAlign w:val="center"/>
          </w:tcPr>
          <w:p w14:paraId="310B2D5A" w14:textId="77777777" w:rsidR="00AF020A" w:rsidRDefault="00AF020A" w:rsidP="00527D95">
            <w:pPr>
              <w:jc w:val="center"/>
              <w:rPr>
                <w:sz w:val="14"/>
                <w:szCs w:val="14"/>
                <w:highlight w:val="white"/>
              </w:rPr>
            </w:pPr>
            <w:r>
              <w:rPr>
                <w:rFonts w:ascii="Calibri" w:eastAsia="Calibri" w:hAnsi="Calibri" w:cs="Calibri"/>
                <w:sz w:val="14"/>
                <w:szCs w:val="14"/>
                <w:highlight w:val="white"/>
              </w:rPr>
              <w:t>0.04</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4D7B575" w14:textId="77777777" w:rsidR="00AF020A" w:rsidRDefault="00AF020A" w:rsidP="00527D95">
            <w:pPr>
              <w:jc w:val="center"/>
              <w:rPr>
                <w:sz w:val="14"/>
                <w:szCs w:val="14"/>
                <w:highlight w:val="white"/>
              </w:rPr>
            </w:pPr>
            <w:r>
              <w:rPr>
                <w:sz w:val="14"/>
                <w:szCs w:val="14"/>
                <w:highlight w:val="white"/>
              </w:rPr>
              <w:t xml:space="preserve">0 </w:t>
            </w:r>
          </w:p>
          <w:p w14:paraId="3259023A" w14:textId="77777777" w:rsidR="00AF020A" w:rsidRDefault="00AF020A" w:rsidP="00527D95">
            <w:pPr>
              <w:jc w:val="center"/>
              <w:rPr>
                <w:sz w:val="14"/>
                <w:szCs w:val="14"/>
                <w:highlight w:val="white"/>
              </w:rPr>
            </w:pPr>
            <w:r>
              <w:rPr>
                <w:sz w:val="14"/>
                <w:szCs w:val="14"/>
                <w:highlight w:val="white"/>
              </w:rPr>
              <w:t>(0.0%)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BB731CE" w14:textId="77777777" w:rsidR="00AF020A" w:rsidRDefault="00AF020A" w:rsidP="00527D95">
            <w:pPr>
              <w:jc w:val="center"/>
              <w:rPr>
                <w:sz w:val="14"/>
                <w:szCs w:val="14"/>
                <w:highlight w:val="white"/>
              </w:rPr>
            </w:pPr>
            <w:r>
              <w:rPr>
                <w:sz w:val="14"/>
                <w:szCs w:val="14"/>
                <w:highlight w:val="white"/>
              </w:rPr>
              <w:t xml:space="preserve">1 </w:t>
            </w:r>
          </w:p>
          <w:p w14:paraId="5DFE714B" w14:textId="77777777" w:rsidR="00AF020A" w:rsidRDefault="00AF020A" w:rsidP="00527D95">
            <w:pPr>
              <w:jc w:val="center"/>
              <w:rPr>
                <w:sz w:val="14"/>
                <w:szCs w:val="14"/>
                <w:highlight w:val="white"/>
              </w:rPr>
            </w:pPr>
            <w:r>
              <w:rPr>
                <w:sz w:val="14"/>
                <w:szCs w:val="14"/>
                <w:highlight w:val="white"/>
              </w:rPr>
              <w:t>(1.4%)</w:t>
            </w:r>
          </w:p>
        </w:tc>
        <w:tc>
          <w:tcPr>
            <w:tcW w:w="435" w:type="dxa"/>
            <w:tcMar>
              <w:top w:w="20" w:type="dxa"/>
              <w:left w:w="20" w:type="dxa"/>
              <w:bottom w:w="100" w:type="dxa"/>
              <w:right w:w="20" w:type="dxa"/>
            </w:tcMar>
            <w:vAlign w:val="center"/>
          </w:tcPr>
          <w:p w14:paraId="054D32B3" w14:textId="77777777" w:rsidR="00AF020A" w:rsidRDefault="00AF020A" w:rsidP="00527D95">
            <w:pPr>
              <w:jc w:val="center"/>
              <w:rPr>
                <w:sz w:val="14"/>
                <w:szCs w:val="14"/>
                <w:highlight w:val="white"/>
              </w:rPr>
            </w:pPr>
            <w:r>
              <w:rPr>
                <w:rFonts w:ascii="Calibri" w:eastAsia="Calibri" w:hAnsi="Calibri" w:cs="Calibri"/>
                <w:sz w:val="14"/>
                <w:szCs w:val="14"/>
                <w:highlight w:val="white"/>
              </w:rPr>
              <w:t>0.17</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D9EB871" w14:textId="77777777" w:rsidR="00AF020A" w:rsidRDefault="00AF020A" w:rsidP="00527D95">
            <w:pPr>
              <w:jc w:val="center"/>
              <w:rPr>
                <w:sz w:val="14"/>
                <w:szCs w:val="14"/>
                <w:highlight w:val="white"/>
              </w:rPr>
            </w:pPr>
            <w:r>
              <w:rPr>
                <w:sz w:val="14"/>
                <w:szCs w:val="14"/>
                <w:highlight w:val="white"/>
              </w:rPr>
              <w:t xml:space="preserve">3 </w:t>
            </w:r>
          </w:p>
          <w:p w14:paraId="4D16C8D3" w14:textId="77777777" w:rsidR="00AF020A" w:rsidRDefault="00AF020A" w:rsidP="00527D95">
            <w:pPr>
              <w:jc w:val="center"/>
              <w:rPr>
                <w:sz w:val="14"/>
                <w:szCs w:val="14"/>
                <w:highlight w:val="white"/>
              </w:rPr>
            </w:pPr>
            <w:r>
              <w:rPr>
                <w:sz w:val="14"/>
                <w:szCs w:val="14"/>
                <w:highlight w:val="white"/>
              </w:rPr>
              <w:t>(1.9%)</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E233791" w14:textId="77777777" w:rsidR="00AF020A" w:rsidRDefault="00AF020A" w:rsidP="00527D95">
            <w:pPr>
              <w:jc w:val="center"/>
              <w:rPr>
                <w:sz w:val="14"/>
                <w:szCs w:val="14"/>
                <w:highlight w:val="white"/>
              </w:rPr>
            </w:pPr>
            <w:r>
              <w:rPr>
                <w:sz w:val="14"/>
                <w:szCs w:val="14"/>
                <w:highlight w:val="white"/>
              </w:rPr>
              <w:t xml:space="preserve">2 </w:t>
            </w:r>
          </w:p>
          <w:p w14:paraId="2817AB9D" w14:textId="77777777" w:rsidR="00AF020A" w:rsidRDefault="00AF020A" w:rsidP="00527D95">
            <w:pPr>
              <w:jc w:val="center"/>
              <w:rPr>
                <w:sz w:val="14"/>
                <w:szCs w:val="14"/>
                <w:highlight w:val="white"/>
              </w:rPr>
            </w:pPr>
            <w:r>
              <w:rPr>
                <w:sz w:val="14"/>
                <w:szCs w:val="14"/>
                <w:highlight w:val="white"/>
              </w:rPr>
              <w:t>(0.9%)</w:t>
            </w:r>
          </w:p>
        </w:tc>
        <w:tc>
          <w:tcPr>
            <w:tcW w:w="435" w:type="dxa"/>
            <w:tcMar>
              <w:top w:w="20" w:type="dxa"/>
              <w:left w:w="20" w:type="dxa"/>
              <w:bottom w:w="100" w:type="dxa"/>
              <w:right w:w="20" w:type="dxa"/>
            </w:tcMar>
            <w:vAlign w:val="center"/>
          </w:tcPr>
          <w:p w14:paraId="2F1F7C47" w14:textId="77777777" w:rsidR="00AF020A" w:rsidRDefault="00AF020A" w:rsidP="00527D95">
            <w:pPr>
              <w:jc w:val="center"/>
              <w:rPr>
                <w:sz w:val="14"/>
                <w:szCs w:val="14"/>
                <w:highlight w:val="white"/>
              </w:rPr>
            </w:pPr>
            <w:r>
              <w:rPr>
                <w:rFonts w:ascii="Calibri" w:eastAsia="Calibri" w:hAnsi="Calibri" w:cs="Calibri"/>
                <w:sz w:val="14"/>
                <w:szCs w:val="14"/>
                <w:highlight w:val="white"/>
              </w:rPr>
              <w:t>0.09</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5EF8C41" w14:textId="77777777" w:rsidR="00AF020A" w:rsidRDefault="00AF020A" w:rsidP="00527D95">
            <w:pPr>
              <w:jc w:val="center"/>
              <w:rPr>
                <w:sz w:val="14"/>
                <w:szCs w:val="14"/>
                <w:highlight w:val="white"/>
              </w:rPr>
            </w:pPr>
            <w:r>
              <w:rPr>
                <w:sz w:val="14"/>
                <w:szCs w:val="14"/>
                <w:highlight w:val="white"/>
              </w:rPr>
              <w:t xml:space="preserve">2 </w:t>
            </w:r>
          </w:p>
          <w:p w14:paraId="31E47900" w14:textId="77777777" w:rsidR="00AF020A" w:rsidRDefault="00AF020A" w:rsidP="00527D95">
            <w:pPr>
              <w:jc w:val="center"/>
              <w:rPr>
                <w:sz w:val="14"/>
                <w:szCs w:val="14"/>
                <w:highlight w:val="white"/>
              </w:rPr>
            </w:pPr>
            <w:r>
              <w:rPr>
                <w:sz w:val="14"/>
                <w:szCs w:val="14"/>
                <w:highlight w:val="white"/>
              </w:rPr>
              <w:t>(1.7%)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502B13F" w14:textId="77777777" w:rsidR="00AF020A" w:rsidRDefault="00AF020A" w:rsidP="00527D95">
            <w:pPr>
              <w:jc w:val="center"/>
              <w:rPr>
                <w:sz w:val="14"/>
                <w:szCs w:val="14"/>
                <w:highlight w:val="white"/>
              </w:rPr>
            </w:pPr>
            <w:r>
              <w:rPr>
                <w:sz w:val="14"/>
                <w:szCs w:val="14"/>
                <w:highlight w:val="white"/>
              </w:rPr>
              <w:t xml:space="preserve">0 </w:t>
            </w:r>
          </w:p>
          <w:p w14:paraId="735672DC" w14:textId="77777777" w:rsidR="00AF020A" w:rsidRDefault="00AF020A" w:rsidP="00527D95">
            <w:pPr>
              <w:jc w:val="center"/>
              <w:rPr>
                <w:sz w:val="14"/>
                <w:szCs w:val="14"/>
                <w:highlight w:val="white"/>
              </w:rPr>
            </w:pPr>
            <w:r>
              <w:rPr>
                <w:sz w:val="14"/>
                <w:szCs w:val="14"/>
                <w:highlight w:val="white"/>
              </w:rPr>
              <w:t>(0.0%)</w:t>
            </w:r>
          </w:p>
        </w:tc>
        <w:tc>
          <w:tcPr>
            <w:tcW w:w="435" w:type="dxa"/>
            <w:tcMar>
              <w:top w:w="20" w:type="dxa"/>
              <w:left w:w="20" w:type="dxa"/>
              <w:bottom w:w="100" w:type="dxa"/>
              <w:right w:w="20" w:type="dxa"/>
            </w:tcMar>
            <w:vAlign w:val="center"/>
          </w:tcPr>
          <w:p w14:paraId="56814BDF" w14:textId="77777777" w:rsidR="00AF020A" w:rsidRDefault="00AF020A" w:rsidP="00527D95">
            <w:pPr>
              <w:jc w:val="center"/>
              <w:rPr>
                <w:sz w:val="14"/>
                <w:szCs w:val="14"/>
                <w:highlight w:val="white"/>
              </w:rPr>
            </w:pPr>
            <w:r>
              <w:rPr>
                <w:rFonts w:ascii="Calibri" w:eastAsia="Calibri" w:hAnsi="Calibri" w:cs="Calibri"/>
                <w:sz w:val="14"/>
                <w:szCs w:val="14"/>
                <w:highlight w:val="white"/>
              </w:rPr>
              <w:t>0.18</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9487DDB" w14:textId="77777777" w:rsidR="00AF020A" w:rsidRDefault="00AF020A" w:rsidP="00527D95">
            <w:pPr>
              <w:jc w:val="center"/>
              <w:rPr>
                <w:sz w:val="14"/>
                <w:szCs w:val="14"/>
                <w:highlight w:val="white"/>
              </w:rPr>
            </w:pPr>
            <w:r>
              <w:rPr>
                <w:sz w:val="14"/>
                <w:szCs w:val="14"/>
                <w:highlight w:val="white"/>
              </w:rPr>
              <w:t xml:space="preserve">2 </w:t>
            </w:r>
          </w:p>
          <w:p w14:paraId="2D111E37" w14:textId="77777777" w:rsidR="00AF020A" w:rsidRDefault="00AF020A" w:rsidP="00527D95">
            <w:pPr>
              <w:jc w:val="center"/>
              <w:rPr>
                <w:sz w:val="14"/>
                <w:szCs w:val="14"/>
                <w:highlight w:val="white"/>
              </w:rPr>
            </w:pPr>
            <w:r>
              <w:rPr>
                <w:sz w:val="14"/>
                <w:szCs w:val="14"/>
                <w:highlight w:val="white"/>
              </w:rPr>
              <w:t>(1.5%)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4C0EDCA" w14:textId="77777777" w:rsidR="00AF020A" w:rsidRDefault="00AF020A" w:rsidP="00527D95">
            <w:pPr>
              <w:jc w:val="center"/>
              <w:rPr>
                <w:sz w:val="14"/>
                <w:szCs w:val="14"/>
                <w:highlight w:val="white"/>
              </w:rPr>
            </w:pPr>
            <w:r>
              <w:rPr>
                <w:sz w:val="14"/>
                <w:szCs w:val="14"/>
                <w:highlight w:val="white"/>
              </w:rPr>
              <w:t xml:space="preserve">1 </w:t>
            </w:r>
          </w:p>
          <w:p w14:paraId="786F0EA2" w14:textId="77777777" w:rsidR="00AF020A" w:rsidRDefault="00AF020A" w:rsidP="00527D95">
            <w:pPr>
              <w:jc w:val="center"/>
              <w:rPr>
                <w:sz w:val="14"/>
                <w:szCs w:val="14"/>
                <w:highlight w:val="white"/>
              </w:rPr>
            </w:pPr>
            <w:r>
              <w:rPr>
                <w:sz w:val="14"/>
                <w:szCs w:val="14"/>
                <w:highlight w:val="white"/>
              </w:rPr>
              <w:t>(0.8%)</w:t>
            </w:r>
          </w:p>
        </w:tc>
        <w:tc>
          <w:tcPr>
            <w:tcW w:w="390" w:type="dxa"/>
            <w:tcMar>
              <w:top w:w="20" w:type="dxa"/>
              <w:left w:w="20" w:type="dxa"/>
              <w:bottom w:w="100" w:type="dxa"/>
              <w:right w:w="20" w:type="dxa"/>
            </w:tcMar>
            <w:vAlign w:val="center"/>
          </w:tcPr>
          <w:p w14:paraId="57915C27" w14:textId="77777777" w:rsidR="00AF020A" w:rsidRDefault="00AF020A" w:rsidP="00527D95">
            <w:pPr>
              <w:jc w:val="center"/>
              <w:rPr>
                <w:sz w:val="14"/>
                <w:szCs w:val="14"/>
                <w:highlight w:val="white"/>
              </w:rPr>
            </w:pPr>
            <w:r>
              <w:rPr>
                <w:rFonts w:ascii="Calibri" w:eastAsia="Calibri" w:hAnsi="Calibri" w:cs="Calibri"/>
                <w:sz w:val="14"/>
                <w:szCs w:val="14"/>
                <w:highlight w:val="white"/>
              </w:rPr>
              <w:t>0.07</w:t>
            </w:r>
          </w:p>
        </w:tc>
      </w:tr>
      <w:tr w:rsidR="00AF020A" w14:paraId="5418DF58"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0D1DC0C" w14:textId="77777777" w:rsidR="00AF020A" w:rsidRDefault="00AF020A" w:rsidP="00527D95">
            <w:pPr>
              <w:rPr>
                <w:sz w:val="14"/>
                <w:szCs w:val="14"/>
                <w:highlight w:val="white"/>
              </w:rPr>
            </w:pPr>
            <w:r>
              <w:rPr>
                <w:sz w:val="14"/>
                <w:szCs w:val="14"/>
                <w:highlight w:val="white"/>
              </w:rPr>
              <w:lastRenderedPageBreak/>
              <w:t>Cancer - remote history</w:t>
            </w:r>
          </w:p>
        </w:tc>
        <w:tc>
          <w:tcPr>
            <w:tcW w:w="825"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3DF3A47B" w14:textId="77777777" w:rsidR="00AF020A" w:rsidRDefault="00AF020A" w:rsidP="00527D95">
            <w:pPr>
              <w:spacing w:line="240" w:lineRule="auto"/>
              <w:jc w:val="center"/>
              <w:rPr>
                <w:sz w:val="14"/>
                <w:szCs w:val="14"/>
              </w:rPr>
            </w:pPr>
            <w:r>
              <w:rPr>
                <w:sz w:val="14"/>
                <w:szCs w:val="14"/>
              </w:rPr>
              <w:t>36 (12.7%)</w:t>
            </w:r>
          </w:p>
        </w:tc>
        <w:tc>
          <w:tcPr>
            <w:tcW w:w="645"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46F9E0B8" w14:textId="77777777" w:rsidR="00AF020A" w:rsidRDefault="00AF020A" w:rsidP="00527D95">
            <w:pPr>
              <w:spacing w:line="240" w:lineRule="auto"/>
              <w:jc w:val="center"/>
              <w:rPr>
                <w:sz w:val="14"/>
                <w:szCs w:val="14"/>
              </w:rPr>
            </w:pPr>
            <w:r>
              <w:rPr>
                <w:sz w:val="14"/>
                <w:szCs w:val="14"/>
              </w:rPr>
              <w:t>47 (15.2%)</w:t>
            </w:r>
          </w:p>
        </w:tc>
        <w:tc>
          <w:tcPr>
            <w:tcW w:w="390" w:type="dxa"/>
            <w:tcMar>
              <w:top w:w="20" w:type="dxa"/>
              <w:left w:w="20" w:type="dxa"/>
              <w:bottom w:w="100" w:type="dxa"/>
              <w:right w:w="20" w:type="dxa"/>
            </w:tcMar>
            <w:vAlign w:val="center"/>
          </w:tcPr>
          <w:p w14:paraId="7B2ECB1B" w14:textId="77777777" w:rsidR="00AF020A" w:rsidRDefault="00AF020A" w:rsidP="00527D95">
            <w:pPr>
              <w:spacing w:line="240" w:lineRule="auto"/>
              <w:jc w:val="center"/>
              <w:rPr>
                <w:sz w:val="14"/>
                <w:szCs w:val="14"/>
              </w:rPr>
            </w:pPr>
            <w:r>
              <w:rPr>
                <w:rFonts w:ascii="Calibri" w:eastAsia="Calibri" w:hAnsi="Calibri" w:cs="Calibri"/>
                <w:sz w:val="14"/>
                <w:szCs w:val="14"/>
              </w:rPr>
              <w:t>0.07</w:t>
            </w:r>
          </w:p>
        </w:tc>
        <w:tc>
          <w:tcPr>
            <w:tcW w:w="600"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4D32C9F6" w14:textId="77777777" w:rsidR="00AF020A" w:rsidRDefault="00AF020A" w:rsidP="00527D95">
            <w:pPr>
              <w:spacing w:line="240" w:lineRule="auto"/>
              <w:jc w:val="center"/>
              <w:rPr>
                <w:sz w:val="14"/>
                <w:szCs w:val="14"/>
              </w:rPr>
            </w:pPr>
            <w:r>
              <w:rPr>
                <w:sz w:val="14"/>
                <w:szCs w:val="14"/>
              </w:rPr>
              <w:t xml:space="preserve">3 </w:t>
            </w:r>
          </w:p>
          <w:p w14:paraId="307AC5A6" w14:textId="77777777" w:rsidR="00AF020A" w:rsidRDefault="00AF020A" w:rsidP="00527D95">
            <w:pPr>
              <w:spacing w:line="240" w:lineRule="auto"/>
              <w:jc w:val="center"/>
              <w:rPr>
                <w:sz w:val="14"/>
                <w:szCs w:val="14"/>
              </w:rPr>
            </w:pPr>
            <w:r>
              <w:rPr>
                <w:sz w:val="14"/>
                <w:szCs w:val="14"/>
              </w:rPr>
              <w:t>(8.3%)</w:t>
            </w:r>
          </w:p>
        </w:tc>
        <w:tc>
          <w:tcPr>
            <w:tcW w:w="645"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70FD3EA1" w14:textId="77777777" w:rsidR="00AF020A" w:rsidRDefault="00AF020A" w:rsidP="00527D95">
            <w:pPr>
              <w:spacing w:line="240" w:lineRule="auto"/>
              <w:jc w:val="center"/>
              <w:rPr>
                <w:sz w:val="14"/>
                <w:szCs w:val="14"/>
              </w:rPr>
            </w:pPr>
            <w:r>
              <w:rPr>
                <w:sz w:val="14"/>
                <w:szCs w:val="14"/>
              </w:rPr>
              <w:t>19 (26.4%)</w:t>
            </w:r>
          </w:p>
        </w:tc>
        <w:tc>
          <w:tcPr>
            <w:tcW w:w="435" w:type="dxa"/>
            <w:tcMar>
              <w:top w:w="20" w:type="dxa"/>
              <w:left w:w="20" w:type="dxa"/>
              <w:bottom w:w="100" w:type="dxa"/>
              <w:right w:w="20" w:type="dxa"/>
            </w:tcMar>
            <w:vAlign w:val="center"/>
          </w:tcPr>
          <w:p w14:paraId="3E5891B6" w14:textId="77777777" w:rsidR="00AF020A" w:rsidRDefault="00AF020A" w:rsidP="00527D95">
            <w:pPr>
              <w:spacing w:line="240" w:lineRule="auto"/>
              <w:jc w:val="center"/>
              <w:rPr>
                <w:sz w:val="14"/>
                <w:szCs w:val="14"/>
              </w:rPr>
            </w:pPr>
            <w:r>
              <w:rPr>
                <w:rFonts w:ascii="Calibri" w:eastAsia="Calibri" w:hAnsi="Calibri" w:cs="Calibri"/>
                <w:sz w:val="14"/>
                <w:szCs w:val="14"/>
              </w:rPr>
              <w:t>0.49</w:t>
            </w:r>
          </w:p>
        </w:tc>
        <w:tc>
          <w:tcPr>
            <w:tcW w:w="660"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66DACA42" w14:textId="77777777" w:rsidR="00AF020A" w:rsidRDefault="00AF020A" w:rsidP="00527D95">
            <w:pPr>
              <w:spacing w:line="240" w:lineRule="auto"/>
              <w:jc w:val="center"/>
              <w:rPr>
                <w:sz w:val="14"/>
                <w:szCs w:val="14"/>
              </w:rPr>
            </w:pPr>
            <w:r>
              <w:rPr>
                <w:sz w:val="14"/>
                <w:szCs w:val="14"/>
              </w:rPr>
              <w:t>25 (15.9%)</w:t>
            </w:r>
          </w:p>
        </w:tc>
        <w:tc>
          <w:tcPr>
            <w:tcW w:w="645"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728E2954" w14:textId="77777777" w:rsidR="00AF020A" w:rsidRDefault="00AF020A" w:rsidP="00527D95">
            <w:pPr>
              <w:spacing w:line="240" w:lineRule="auto"/>
              <w:jc w:val="center"/>
              <w:rPr>
                <w:sz w:val="14"/>
                <w:szCs w:val="14"/>
              </w:rPr>
            </w:pPr>
            <w:r>
              <w:rPr>
                <w:sz w:val="14"/>
                <w:szCs w:val="14"/>
              </w:rPr>
              <w:t>33 (14.7%)</w:t>
            </w:r>
          </w:p>
        </w:tc>
        <w:tc>
          <w:tcPr>
            <w:tcW w:w="435" w:type="dxa"/>
            <w:tcMar>
              <w:top w:w="20" w:type="dxa"/>
              <w:left w:w="20" w:type="dxa"/>
              <w:bottom w:w="100" w:type="dxa"/>
              <w:right w:w="20" w:type="dxa"/>
            </w:tcMar>
            <w:vAlign w:val="center"/>
          </w:tcPr>
          <w:p w14:paraId="52D4762C" w14:textId="77777777" w:rsidR="00AF020A" w:rsidRDefault="00AF020A" w:rsidP="00527D95">
            <w:pPr>
              <w:spacing w:line="240" w:lineRule="auto"/>
              <w:jc w:val="center"/>
              <w:rPr>
                <w:sz w:val="14"/>
                <w:szCs w:val="14"/>
              </w:rPr>
            </w:pPr>
            <w:r>
              <w:rPr>
                <w:rFonts w:ascii="Calibri" w:eastAsia="Calibri" w:hAnsi="Calibri" w:cs="Calibri"/>
                <w:sz w:val="14"/>
                <w:szCs w:val="14"/>
              </w:rPr>
              <w:t>0.03</w:t>
            </w:r>
          </w:p>
        </w:tc>
        <w:tc>
          <w:tcPr>
            <w:tcW w:w="645"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3BC65D29" w14:textId="77777777" w:rsidR="00AF020A" w:rsidRDefault="00AF020A" w:rsidP="00527D95">
            <w:pPr>
              <w:spacing w:line="240" w:lineRule="auto"/>
              <w:jc w:val="center"/>
              <w:rPr>
                <w:sz w:val="14"/>
                <w:szCs w:val="14"/>
              </w:rPr>
            </w:pPr>
            <w:r>
              <w:rPr>
                <w:sz w:val="14"/>
                <w:szCs w:val="14"/>
              </w:rPr>
              <w:t>16 (13.3%)</w:t>
            </w:r>
          </w:p>
        </w:tc>
        <w:tc>
          <w:tcPr>
            <w:tcW w:w="630"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43F0CC4E" w14:textId="77777777" w:rsidR="00AF020A" w:rsidRDefault="00AF020A" w:rsidP="00527D95">
            <w:pPr>
              <w:spacing w:line="240" w:lineRule="auto"/>
              <w:jc w:val="center"/>
              <w:rPr>
                <w:sz w:val="14"/>
                <w:szCs w:val="14"/>
              </w:rPr>
            </w:pPr>
            <w:r>
              <w:rPr>
                <w:sz w:val="14"/>
                <w:szCs w:val="14"/>
              </w:rPr>
              <w:t>8 (9.9%)</w:t>
            </w:r>
          </w:p>
        </w:tc>
        <w:tc>
          <w:tcPr>
            <w:tcW w:w="435" w:type="dxa"/>
            <w:tcMar>
              <w:top w:w="20" w:type="dxa"/>
              <w:left w:w="20" w:type="dxa"/>
              <w:bottom w:w="100" w:type="dxa"/>
              <w:right w:w="20" w:type="dxa"/>
            </w:tcMar>
            <w:vAlign w:val="center"/>
          </w:tcPr>
          <w:p w14:paraId="07DAA115" w14:textId="77777777" w:rsidR="00AF020A" w:rsidRDefault="00AF020A" w:rsidP="00527D95">
            <w:pPr>
              <w:spacing w:line="240" w:lineRule="auto"/>
              <w:jc w:val="center"/>
              <w:rPr>
                <w:sz w:val="14"/>
                <w:szCs w:val="14"/>
              </w:rPr>
            </w:pPr>
            <w:r>
              <w:rPr>
                <w:rFonts w:ascii="Calibri" w:eastAsia="Calibri" w:hAnsi="Calibri" w:cs="Calibri"/>
                <w:sz w:val="14"/>
                <w:szCs w:val="14"/>
              </w:rPr>
              <w:t>0.11</w:t>
            </w:r>
          </w:p>
        </w:tc>
        <w:tc>
          <w:tcPr>
            <w:tcW w:w="645"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696266D0" w14:textId="77777777" w:rsidR="00AF020A" w:rsidRDefault="00AF020A" w:rsidP="00527D95">
            <w:pPr>
              <w:spacing w:line="240" w:lineRule="auto"/>
              <w:jc w:val="center"/>
              <w:rPr>
                <w:sz w:val="14"/>
                <w:szCs w:val="14"/>
              </w:rPr>
            </w:pPr>
            <w:r>
              <w:rPr>
                <w:sz w:val="14"/>
                <w:szCs w:val="14"/>
              </w:rPr>
              <w:t>16 (12.0%)</w:t>
            </w:r>
          </w:p>
        </w:tc>
        <w:tc>
          <w:tcPr>
            <w:tcW w:w="645" w:type="dxa"/>
            <w:tcBorders>
              <w:top w:val="single" w:sz="8" w:space="0" w:color="000000"/>
              <w:left w:val="single" w:sz="8" w:space="0" w:color="000000"/>
              <w:right w:val="single" w:sz="8" w:space="0" w:color="000000"/>
            </w:tcBorders>
            <w:tcMar>
              <w:top w:w="120" w:type="dxa"/>
              <w:left w:w="80" w:type="dxa"/>
              <w:bottom w:w="120" w:type="dxa"/>
              <w:right w:w="80" w:type="dxa"/>
            </w:tcMar>
            <w:vAlign w:val="center"/>
          </w:tcPr>
          <w:p w14:paraId="7F0F1EA3" w14:textId="77777777" w:rsidR="00AF020A" w:rsidRDefault="00AF020A" w:rsidP="00527D95">
            <w:pPr>
              <w:spacing w:line="240" w:lineRule="auto"/>
              <w:jc w:val="center"/>
              <w:rPr>
                <w:sz w:val="14"/>
                <w:szCs w:val="14"/>
              </w:rPr>
            </w:pPr>
            <w:r>
              <w:rPr>
                <w:sz w:val="14"/>
                <w:szCs w:val="14"/>
              </w:rPr>
              <w:t>14 (10.9%)</w:t>
            </w:r>
          </w:p>
        </w:tc>
        <w:tc>
          <w:tcPr>
            <w:tcW w:w="390" w:type="dxa"/>
            <w:tcMar>
              <w:top w:w="20" w:type="dxa"/>
              <w:left w:w="20" w:type="dxa"/>
              <w:bottom w:w="100" w:type="dxa"/>
              <w:right w:w="20" w:type="dxa"/>
            </w:tcMar>
            <w:vAlign w:val="center"/>
          </w:tcPr>
          <w:p w14:paraId="021754B2" w14:textId="77777777" w:rsidR="00AF020A" w:rsidRDefault="00AF020A" w:rsidP="00527D95">
            <w:pPr>
              <w:spacing w:line="240" w:lineRule="auto"/>
              <w:jc w:val="center"/>
              <w:rPr>
                <w:sz w:val="14"/>
                <w:szCs w:val="14"/>
              </w:rPr>
            </w:pPr>
            <w:r>
              <w:rPr>
                <w:rFonts w:ascii="Calibri" w:eastAsia="Calibri" w:hAnsi="Calibri" w:cs="Calibri"/>
                <w:sz w:val="14"/>
                <w:szCs w:val="14"/>
              </w:rPr>
              <w:t>0.03</w:t>
            </w:r>
          </w:p>
        </w:tc>
      </w:tr>
      <w:tr w:rsidR="00AF020A" w14:paraId="708E5346" w14:textId="77777777" w:rsidTr="00527D95">
        <w:trPr>
          <w:trHeight w:val="520"/>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93D1307" w14:textId="77777777" w:rsidR="00AF020A" w:rsidRDefault="00AF020A" w:rsidP="00527D95">
            <w:pPr>
              <w:rPr>
                <w:sz w:val="14"/>
                <w:szCs w:val="14"/>
                <w:highlight w:val="white"/>
              </w:rPr>
            </w:pPr>
            <w:r>
              <w:rPr>
                <w:sz w:val="14"/>
                <w:szCs w:val="14"/>
                <w:highlight w:val="white"/>
              </w:rPr>
              <w:t>Immunosuppressive illness</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70FDF25" w14:textId="77777777" w:rsidR="00AF020A" w:rsidRDefault="00AF020A" w:rsidP="00527D95">
            <w:pPr>
              <w:jc w:val="center"/>
              <w:rPr>
                <w:sz w:val="14"/>
                <w:szCs w:val="14"/>
                <w:highlight w:val="white"/>
              </w:rPr>
            </w:pPr>
            <w:r>
              <w:rPr>
                <w:sz w:val="14"/>
                <w:szCs w:val="14"/>
                <w:highlight w:val="white"/>
              </w:rPr>
              <w:t xml:space="preserve">17 </w:t>
            </w:r>
          </w:p>
          <w:p w14:paraId="56F03B9F" w14:textId="77777777" w:rsidR="00AF020A" w:rsidRDefault="00AF020A" w:rsidP="00527D95">
            <w:pPr>
              <w:jc w:val="center"/>
              <w:rPr>
                <w:sz w:val="14"/>
                <w:szCs w:val="14"/>
                <w:highlight w:val="white"/>
              </w:rPr>
            </w:pPr>
            <w:r>
              <w:rPr>
                <w:sz w:val="14"/>
                <w:szCs w:val="14"/>
                <w:highlight w:val="white"/>
              </w:rPr>
              <w:t>(6.0%)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92C30E8" w14:textId="77777777" w:rsidR="00AF020A" w:rsidRDefault="00AF020A" w:rsidP="00527D95">
            <w:pPr>
              <w:jc w:val="center"/>
              <w:rPr>
                <w:sz w:val="14"/>
                <w:szCs w:val="14"/>
                <w:highlight w:val="white"/>
              </w:rPr>
            </w:pPr>
            <w:r>
              <w:rPr>
                <w:sz w:val="14"/>
                <w:szCs w:val="14"/>
                <w:highlight w:val="white"/>
              </w:rPr>
              <w:t xml:space="preserve">14 </w:t>
            </w:r>
          </w:p>
          <w:p w14:paraId="0F5D0E93" w14:textId="77777777" w:rsidR="00AF020A" w:rsidRDefault="00AF020A" w:rsidP="00527D95">
            <w:pPr>
              <w:jc w:val="center"/>
              <w:rPr>
                <w:sz w:val="14"/>
                <w:szCs w:val="14"/>
                <w:highlight w:val="white"/>
              </w:rPr>
            </w:pPr>
            <w:r>
              <w:rPr>
                <w:sz w:val="14"/>
                <w:szCs w:val="14"/>
                <w:highlight w:val="white"/>
              </w:rPr>
              <w:t>(4.5%)</w:t>
            </w:r>
          </w:p>
        </w:tc>
        <w:tc>
          <w:tcPr>
            <w:tcW w:w="390" w:type="dxa"/>
            <w:tcMar>
              <w:top w:w="20" w:type="dxa"/>
              <w:left w:w="20" w:type="dxa"/>
              <w:bottom w:w="100" w:type="dxa"/>
              <w:right w:w="20" w:type="dxa"/>
            </w:tcMar>
            <w:vAlign w:val="center"/>
          </w:tcPr>
          <w:p w14:paraId="0004CC29" w14:textId="77777777" w:rsidR="00AF020A" w:rsidRDefault="00AF020A" w:rsidP="00527D95">
            <w:pPr>
              <w:jc w:val="center"/>
              <w:rPr>
                <w:sz w:val="14"/>
                <w:szCs w:val="14"/>
                <w:highlight w:val="white"/>
              </w:rPr>
            </w:pPr>
            <w:r>
              <w:rPr>
                <w:rFonts w:ascii="Calibri" w:eastAsia="Calibri" w:hAnsi="Calibri" w:cs="Calibri"/>
                <w:sz w:val="14"/>
                <w:szCs w:val="14"/>
                <w:highlight w:val="white"/>
              </w:rPr>
              <w:t>0.07</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319018F" w14:textId="77777777" w:rsidR="00AF020A" w:rsidRDefault="00AF020A" w:rsidP="00527D95">
            <w:pPr>
              <w:jc w:val="center"/>
              <w:rPr>
                <w:sz w:val="14"/>
                <w:szCs w:val="14"/>
                <w:highlight w:val="white"/>
              </w:rPr>
            </w:pPr>
            <w:r>
              <w:rPr>
                <w:sz w:val="14"/>
                <w:szCs w:val="14"/>
                <w:highlight w:val="white"/>
              </w:rPr>
              <w:t xml:space="preserve">3 </w:t>
            </w:r>
          </w:p>
          <w:p w14:paraId="015D9B6E" w14:textId="77777777" w:rsidR="00AF020A" w:rsidRDefault="00AF020A" w:rsidP="00527D95">
            <w:pPr>
              <w:jc w:val="center"/>
              <w:rPr>
                <w:sz w:val="14"/>
                <w:szCs w:val="14"/>
                <w:highlight w:val="white"/>
              </w:rPr>
            </w:pPr>
            <w:r>
              <w:rPr>
                <w:sz w:val="14"/>
                <w:szCs w:val="14"/>
                <w:highlight w:val="white"/>
              </w:rPr>
              <w:t>(8.3%)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F206914" w14:textId="77777777" w:rsidR="00AF020A" w:rsidRDefault="00AF020A" w:rsidP="00527D95">
            <w:pPr>
              <w:jc w:val="center"/>
              <w:rPr>
                <w:sz w:val="14"/>
                <w:szCs w:val="14"/>
                <w:highlight w:val="white"/>
              </w:rPr>
            </w:pPr>
            <w:r>
              <w:rPr>
                <w:sz w:val="14"/>
                <w:szCs w:val="14"/>
                <w:highlight w:val="white"/>
              </w:rPr>
              <w:t xml:space="preserve">3 </w:t>
            </w:r>
          </w:p>
          <w:p w14:paraId="196C2539" w14:textId="77777777" w:rsidR="00AF020A" w:rsidRDefault="00AF020A" w:rsidP="00527D95">
            <w:pPr>
              <w:jc w:val="center"/>
              <w:rPr>
                <w:sz w:val="14"/>
                <w:szCs w:val="14"/>
                <w:highlight w:val="white"/>
              </w:rPr>
            </w:pPr>
            <w:r>
              <w:rPr>
                <w:sz w:val="14"/>
                <w:szCs w:val="14"/>
                <w:highlight w:val="white"/>
              </w:rPr>
              <w:t>(4.2%)</w:t>
            </w:r>
          </w:p>
        </w:tc>
        <w:tc>
          <w:tcPr>
            <w:tcW w:w="435" w:type="dxa"/>
            <w:tcMar>
              <w:top w:w="20" w:type="dxa"/>
              <w:left w:w="20" w:type="dxa"/>
              <w:bottom w:w="100" w:type="dxa"/>
              <w:right w:w="20" w:type="dxa"/>
            </w:tcMar>
            <w:vAlign w:val="center"/>
          </w:tcPr>
          <w:p w14:paraId="64DCAB96" w14:textId="77777777" w:rsidR="00AF020A" w:rsidRDefault="00AF020A" w:rsidP="00527D95">
            <w:pPr>
              <w:jc w:val="center"/>
              <w:rPr>
                <w:sz w:val="14"/>
                <w:szCs w:val="14"/>
                <w:highlight w:val="white"/>
              </w:rPr>
            </w:pPr>
            <w:r>
              <w:rPr>
                <w:rFonts w:ascii="Calibri" w:eastAsia="Calibri" w:hAnsi="Calibri" w:cs="Calibri"/>
                <w:sz w:val="14"/>
                <w:szCs w:val="14"/>
                <w:highlight w:val="white"/>
              </w:rPr>
              <w:t>0.17</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0AF75F5" w14:textId="77777777" w:rsidR="00AF020A" w:rsidRDefault="00AF020A" w:rsidP="00527D95">
            <w:pPr>
              <w:jc w:val="center"/>
              <w:rPr>
                <w:sz w:val="14"/>
                <w:szCs w:val="14"/>
                <w:highlight w:val="white"/>
              </w:rPr>
            </w:pPr>
            <w:r>
              <w:rPr>
                <w:sz w:val="14"/>
                <w:szCs w:val="14"/>
                <w:highlight w:val="white"/>
              </w:rPr>
              <w:t xml:space="preserve">7 </w:t>
            </w:r>
          </w:p>
          <w:p w14:paraId="664CF106" w14:textId="77777777" w:rsidR="00AF020A" w:rsidRDefault="00AF020A" w:rsidP="00527D95">
            <w:pPr>
              <w:jc w:val="center"/>
              <w:rPr>
                <w:sz w:val="14"/>
                <w:szCs w:val="14"/>
                <w:highlight w:val="white"/>
              </w:rPr>
            </w:pPr>
            <w:r>
              <w:rPr>
                <w:sz w:val="14"/>
                <w:szCs w:val="14"/>
                <w:highlight w:val="white"/>
              </w:rPr>
              <w:t>(4.5%)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0C755CA" w14:textId="77777777" w:rsidR="00AF020A" w:rsidRDefault="00AF020A" w:rsidP="00527D95">
            <w:pPr>
              <w:jc w:val="center"/>
              <w:rPr>
                <w:sz w:val="14"/>
                <w:szCs w:val="14"/>
                <w:highlight w:val="white"/>
              </w:rPr>
            </w:pPr>
            <w:r>
              <w:rPr>
                <w:sz w:val="14"/>
                <w:szCs w:val="14"/>
                <w:highlight w:val="white"/>
              </w:rPr>
              <w:t xml:space="preserve">9 </w:t>
            </w:r>
          </w:p>
          <w:p w14:paraId="6A32E6D2" w14:textId="77777777" w:rsidR="00AF020A" w:rsidRDefault="00AF020A" w:rsidP="00527D95">
            <w:pPr>
              <w:jc w:val="center"/>
              <w:rPr>
                <w:sz w:val="14"/>
                <w:szCs w:val="14"/>
                <w:highlight w:val="white"/>
              </w:rPr>
            </w:pPr>
            <w:r>
              <w:rPr>
                <w:sz w:val="14"/>
                <w:szCs w:val="14"/>
                <w:highlight w:val="white"/>
              </w:rPr>
              <w:t>(4.0%)</w:t>
            </w:r>
          </w:p>
        </w:tc>
        <w:tc>
          <w:tcPr>
            <w:tcW w:w="435" w:type="dxa"/>
            <w:tcMar>
              <w:top w:w="20" w:type="dxa"/>
              <w:left w:w="20" w:type="dxa"/>
              <w:bottom w:w="100" w:type="dxa"/>
              <w:right w:w="20" w:type="dxa"/>
            </w:tcMar>
            <w:vAlign w:val="center"/>
          </w:tcPr>
          <w:p w14:paraId="3DCDE839" w14:textId="77777777" w:rsidR="00AF020A" w:rsidRDefault="00AF020A" w:rsidP="00527D95">
            <w:pPr>
              <w:jc w:val="center"/>
              <w:rPr>
                <w:sz w:val="14"/>
                <w:szCs w:val="14"/>
                <w:highlight w:val="white"/>
              </w:rPr>
            </w:pPr>
            <w:r>
              <w:rPr>
                <w:rFonts w:ascii="Calibri" w:eastAsia="Calibri" w:hAnsi="Calibri" w:cs="Calibri"/>
                <w:sz w:val="14"/>
                <w:szCs w:val="14"/>
                <w:highlight w:val="white"/>
              </w:rPr>
              <w:t>0.02</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F5295B2" w14:textId="77777777" w:rsidR="00AF020A" w:rsidRDefault="00AF020A" w:rsidP="00527D95">
            <w:pPr>
              <w:jc w:val="center"/>
              <w:rPr>
                <w:sz w:val="14"/>
                <w:szCs w:val="14"/>
                <w:highlight w:val="white"/>
              </w:rPr>
            </w:pPr>
            <w:r>
              <w:rPr>
                <w:sz w:val="14"/>
                <w:szCs w:val="14"/>
                <w:highlight w:val="white"/>
              </w:rPr>
              <w:t xml:space="preserve">9 </w:t>
            </w:r>
          </w:p>
          <w:p w14:paraId="3E458FFA" w14:textId="77777777" w:rsidR="00AF020A" w:rsidRDefault="00AF020A" w:rsidP="00527D95">
            <w:pPr>
              <w:jc w:val="center"/>
              <w:rPr>
                <w:sz w:val="14"/>
                <w:szCs w:val="14"/>
                <w:highlight w:val="white"/>
              </w:rPr>
            </w:pPr>
            <w:r>
              <w:rPr>
                <w:sz w:val="14"/>
                <w:szCs w:val="14"/>
                <w:highlight w:val="white"/>
              </w:rPr>
              <w:t>(7.5%)</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DB13A26" w14:textId="77777777" w:rsidR="00AF020A" w:rsidRDefault="00AF020A" w:rsidP="00527D95">
            <w:pPr>
              <w:jc w:val="center"/>
              <w:rPr>
                <w:sz w:val="14"/>
                <w:szCs w:val="14"/>
                <w:highlight w:val="white"/>
              </w:rPr>
            </w:pPr>
            <w:r>
              <w:rPr>
                <w:sz w:val="14"/>
                <w:szCs w:val="14"/>
                <w:highlight w:val="white"/>
              </w:rPr>
              <w:t xml:space="preserve">3 </w:t>
            </w:r>
          </w:p>
          <w:p w14:paraId="63106C7D" w14:textId="77777777" w:rsidR="00AF020A" w:rsidRDefault="00AF020A" w:rsidP="00527D95">
            <w:pPr>
              <w:jc w:val="center"/>
              <w:rPr>
                <w:sz w:val="14"/>
                <w:szCs w:val="14"/>
                <w:highlight w:val="white"/>
              </w:rPr>
            </w:pPr>
            <w:r>
              <w:rPr>
                <w:sz w:val="14"/>
                <w:szCs w:val="14"/>
                <w:highlight w:val="white"/>
              </w:rPr>
              <w:t>(3.7%)</w:t>
            </w:r>
          </w:p>
        </w:tc>
        <w:tc>
          <w:tcPr>
            <w:tcW w:w="435" w:type="dxa"/>
            <w:tcMar>
              <w:top w:w="20" w:type="dxa"/>
              <w:left w:w="20" w:type="dxa"/>
              <w:bottom w:w="100" w:type="dxa"/>
              <w:right w:w="20" w:type="dxa"/>
            </w:tcMar>
            <w:vAlign w:val="center"/>
          </w:tcPr>
          <w:p w14:paraId="081EE974" w14:textId="77777777" w:rsidR="00AF020A" w:rsidRDefault="00AF020A" w:rsidP="00527D95">
            <w:pPr>
              <w:jc w:val="center"/>
              <w:rPr>
                <w:sz w:val="14"/>
                <w:szCs w:val="14"/>
                <w:highlight w:val="white"/>
              </w:rPr>
            </w:pPr>
            <w:r>
              <w:rPr>
                <w:rFonts w:ascii="Calibri" w:eastAsia="Calibri" w:hAnsi="Calibri" w:cs="Calibri"/>
                <w:sz w:val="14"/>
                <w:szCs w:val="14"/>
                <w:highlight w:val="white"/>
              </w:rPr>
              <w:t>0.17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4EECC27" w14:textId="77777777" w:rsidR="00AF020A" w:rsidRDefault="00AF020A" w:rsidP="00527D95">
            <w:pPr>
              <w:jc w:val="center"/>
              <w:rPr>
                <w:sz w:val="14"/>
                <w:szCs w:val="14"/>
                <w:highlight w:val="white"/>
              </w:rPr>
            </w:pPr>
            <w:r>
              <w:rPr>
                <w:sz w:val="14"/>
                <w:szCs w:val="14"/>
                <w:highlight w:val="white"/>
              </w:rPr>
              <w:t xml:space="preserve">10 </w:t>
            </w:r>
          </w:p>
          <w:p w14:paraId="781AB2CE" w14:textId="77777777" w:rsidR="00AF020A" w:rsidRDefault="00AF020A" w:rsidP="00527D95">
            <w:pPr>
              <w:jc w:val="center"/>
              <w:rPr>
                <w:sz w:val="14"/>
                <w:szCs w:val="14"/>
                <w:highlight w:val="white"/>
              </w:rPr>
            </w:pPr>
            <w:r>
              <w:rPr>
                <w:sz w:val="14"/>
                <w:szCs w:val="14"/>
                <w:highlight w:val="white"/>
              </w:rPr>
              <w:t>(7.5%)</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34A8358" w14:textId="77777777" w:rsidR="00AF020A" w:rsidRDefault="00AF020A" w:rsidP="00527D95">
            <w:pPr>
              <w:jc w:val="center"/>
              <w:rPr>
                <w:sz w:val="14"/>
                <w:szCs w:val="14"/>
                <w:highlight w:val="white"/>
              </w:rPr>
            </w:pPr>
            <w:r>
              <w:rPr>
                <w:sz w:val="14"/>
                <w:szCs w:val="14"/>
                <w:highlight w:val="white"/>
              </w:rPr>
              <w:t xml:space="preserve">5 </w:t>
            </w:r>
          </w:p>
          <w:p w14:paraId="4C9DA035" w14:textId="77777777" w:rsidR="00AF020A" w:rsidRDefault="00AF020A" w:rsidP="00527D95">
            <w:pPr>
              <w:jc w:val="center"/>
              <w:rPr>
                <w:sz w:val="14"/>
                <w:szCs w:val="14"/>
                <w:highlight w:val="white"/>
              </w:rPr>
            </w:pPr>
            <w:r>
              <w:rPr>
                <w:sz w:val="14"/>
                <w:szCs w:val="14"/>
                <w:highlight w:val="white"/>
              </w:rPr>
              <w:t>(3.9%)</w:t>
            </w:r>
          </w:p>
        </w:tc>
        <w:tc>
          <w:tcPr>
            <w:tcW w:w="390" w:type="dxa"/>
            <w:tcMar>
              <w:top w:w="20" w:type="dxa"/>
              <w:left w:w="20" w:type="dxa"/>
              <w:bottom w:w="100" w:type="dxa"/>
              <w:right w:w="20" w:type="dxa"/>
            </w:tcMar>
            <w:vAlign w:val="center"/>
          </w:tcPr>
          <w:p w14:paraId="5617F7E8" w14:textId="77777777" w:rsidR="00AF020A" w:rsidRDefault="00AF020A" w:rsidP="00527D95">
            <w:pPr>
              <w:jc w:val="center"/>
              <w:rPr>
                <w:sz w:val="14"/>
                <w:szCs w:val="14"/>
                <w:highlight w:val="white"/>
              </w:rPr>
            </w:pPr>
            <w:r>
              <w:rPr>
                <w:rFonts w:ascii="Calibri" w:eastAsia="Calibri" w:hAnsi="Calibri" w:cs="Calibri"/>
                <w:sz w:val="14"/>
                <w:szCs w:val="14"/>
                <w:highlight w:val="white"/>
              </w:rPr>
              <w:t>0.16</w:t>
            </w:r>
          </w:p>
        </w:tc>
      </w:tr>
      <w:tr w:rsidR="00AF020A" w14:paraId="51621E68" w14:textId="77777777" w:rsidTr="00527D95">
        <w:trPr>
          <w:trHeight w:val="465"/>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F1D9606" w14:textId="77777777" w:rsidR="00AF020A" w:rsidRDefault="00AF020A" w:rsidP="00527D95">
            <w:pPr>
              <w:rPr>
                <w:sz w:val="14"/>
                <w:szCs w:val="14"/>
                <w:highlight w:val="white"/>
              </w:rPr>
            </w:pPr>
            <w:r>
              <w:rPr>
                <w:sz w:val="14"/>
                <w:szCs w:val="14"/>
                <w:highlight w:val="white"/>
              </w:rPr>
              <w:t>Immunomodulatory medications</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D1125BE" w14:textId="77777777" w:rsidR="00AF020A" w:rsidRDefault="00AF020A" w:rsidP="00527D95">
            <w:pPr>
              <w:jc w:val="center"/>
              <w:rPr>
                <w:sz w:val="14"/>
                <w:szCs w:val="14"/>
                <w:highlight w:val="white"/>
              </w:rPr>
            </w:pPr>
            <w:r>
              <w:rPr>
                <w:sz w:val="14"/>
                <w:szCs w:val="14"/>
                <w:highlight w:val="white"/>
              </w:rPr>
              <w:t xml:space="preserve">2 </w:t>
            </w:r>
          </w:p>
          <w:p w14:paraId="25E1C164" w14:textId="77777777" w:rsidR="00AF020A" w:rsidRDefault="00AF020A" w:rsidP="00527D95">
            <w:pPr>
              <w:jc w:val="center"/>
              <w:rPr>
                <w:sz w:val="14"/>
                <w:szCs w:val="14"/>
                <w:highlight w:val="white"/>
              </w:rPr>
            </w:pPr>
            <w:r>
              <w:rPr>
                <w:sz w:val="14"/>
                <w:szCs w:val="14"/>
                <w:highlight w:val="white"/>
              </w:rPr>
              <w:t>(0.7%)</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0C4EB39" w14:textId="77777777" w:rsidR="00AF020A" w:rsidRDefault="00AF020A" w:rsidP="00527D95">
            <w:pPr>
              <w:jc w:val="center"/>
              <w:rPr>
                <w:sz w:val="14"/>
                <w:szCs w:val="14"/>
                <w:highlight w:val="white"/>
              </w:rPr>
            </w:pPr>
            <w:r>
              <w:rPr>
                <w:sz w:val="14"/>
                <w:szCs w:val="14"/>
                <w:highlight w:val="white"/>
              </w:rPr>
              <w:t xml:space="preserve">2 </w:t>
            </w:r>
          </w:p>
          <w:p w14:paraId="7D80D7FF" w14:textId="77777777" w:rsidR="00AF020A" w:rsidRDefault="00AF020A" w:rsidP="00527D95">
            <w:pPr>
              <w:jc w:val="center"/>
              <w:rPr>
                <w:sz w:val="14"/>
                <w:szCs w:val="14"/>
                <w:highlight w:val="white"/>
              </w:rPr>
            </w:pPr>
            <w:r>
              <w:rPr>
                <w:sz w:val="14"/>
                <w:szCs w:val="14"/>
                <w:highlight w:val="white"/>
              </w:rPr>
              <w:t>(0.6%)</w:t>
            </w:r>
          </w:p>
        </w:tc>
        <w:tc>
          <w:tcPr>
            <w:tcW w:w="390" w:type="dxa"/>
            <w:tcMar>
              <w:top w:w="20" w:type="dxa"/>
              <w:left w:w="20" w:type="dxa"/>
              <w:bottom w:w="100" w:type="dxa"/>
              <w:right w:w="20" w:type="dxa"/>
            </w:tcMar>
            <w:vAlign w:val="center"/>
          </w:tcPr>
          <w:p w14:paraId="52EB6039" w14:textId="77777777" w:rsidR="00AF020A" w:rsidRDefault="00AF020A" w:rsidP="00527D95">
            <w:pPr>
              <w:jc w:val="center"/>
              <w:rPr>
                <w:sz w:val="14"/>
                <w:szCs w:val="14"/>
                <w:highlight w:val="white"/>
              </w:rPr>
            </w:pPr>
            <w:r>
              <w:rPr>
                <w:rFonts w:ascii="Calibri" w:eastAsia="Calibri" w:hAnsi="Calibri" w:cs="Calibri"/>
                <w:sz w:val="14"/>
                <w:szCs w:val="14"/>
                <w:highlight w:val="white"/>
              </w:rPr>
              <w:t>0.01</w:t>
            </w: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AD75E06" w14:textId="77777777" w:rsidR="00AF020A" w:rsidRDefault="00AF020A" w:rsidP="00527D95">
            <w:pPr>
              <w:jc w:val="center"/>
              <w:rPr>
                <w:sz w:val="14"/>
                <w:szCs w:val="14"/>
                <w:highlight w:val="white"/>
              </w:rPr>
            </w:pPr>
            <w:r>
              <w:rPr>
                <w:sz w:val="14"/>
                <w:szCs w:val="14"/>
                <w:highlight w:val="white"/>
              </w:rPr>
              <w:t>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33ED490" w14:textId="77777777" w:rsidR="00AF020A" w:rsidRDefault="00AF020A" w:rsidP="00527D95">
            <w:pPr>
              <w:jc w:val="center"/>
              <w:rPr>
                <w:sz w:val="14"/>
                <w:szCs w:val="14"/>
                <w:highlight w:val="white"/>
              </w:rPr>
            </w:pPr>
            <w:r>
              <w:rPr>
                <w:sz w:val="14"/>
                <w:szCs w:val="14"/>
                <w:highlight w:val="white"/>
              </w:rPr>
              <w:t>0</w:t>
            </w:r>
          </w:p>
        </w:tc>
        <w:tc>
          <w:tcPr>
            <w:tcW w:w="435" w:type="dxa"/>
            <w:tcMar>
              <w:top w:w="20" w:type="dxa"/>
              <w:left w:w="20" w:type="dxa"/>
              <w:bottom w:w="100" w:type="dxa"/>
              <w:right w:w="20" w:type="dxa"/>
            </w:tcMar>
            <w:vAlign w:val="center"/>
          </w:tcPr>
          <w:p w14:paraId="3C6D5D9F" w14:textId="77777777" w:rsidR="00AF020A" w:rsidRDefault="00AF020A" w:rsidP="00527D95">
            <w:pPr>
              <w:jc w:val="center"/>
              <w:rPr>
                <w:sz w:val="14"/>
                <w:szCs w:val="14"/>
                <w:highlight w:val="white"/>
              </w:rPr>
            </w:pPr>
            <w:r>
              <w:rPr>
                <w:rFonts w:ascii="Calibri" w:eastAsia="Calibri" w:hAnsi="Calibri" w:cs="Calibri"/>
                <w:sz w:val="14"/>
                <w:szCs w:val="14"/>
                <w:highlight w:val="white"/>
              </w:rPr>
              <w:t>0.00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AAD7746" w14:textId="77777777" w:rsidR="00AF020A" w:rsidRDefault="00AF020A" w:rsidP="00527D95">
            <w:pPr>
              <w:jc w:val="center"/>
              <w:rPr>
                <w:sz w:val="14"/>
                <w:szCs w:val="14"/>
                <w:highlight w:val="white"/>
              </w:rPr>
            </w:pPr>
            <w:r>
              <w:rPr>
                <w:sz w:val="14"/>
                <w:szCs w:val="14"/>
                <w:highlight w:val="white"/>
              </w:rPr>
              <w:t xml:space="preserve">1 </w:t>
            </w:r>
          </w:p>
          <w:p w14:paraId="7BC5A273" w14:textId="77777777" w:rsidR="00AF020A" w:rsidRDefault="00AF020A" w:rsidP="00527D95">
            <w:pPr>
              <w:jc w:val="center"/>
              <w:rPr>
                <w:sz w:val="14"/>
                <w:szCs w:val="14"/>
                <w:highlight w:val="white"/>
              </w:rPr>
            </w:pPr>
            <w:r>
              <w:rPr>
                <w:sz w:val="14"/>
                <w:szCs w:val="14"/>
                <w:highlight w:val="white"/>
              </w:rPr>
              <w:t>(0.6%)</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7F616CD" w14:textId="77777777" w:rsidR="00AF020A" w:rsidRDefault="00AF020A" w:rsidP="00527D95">
            <w:pPr>
              <w:jc w:val="center"/>
              <w:rPr>
                <w:sz w:val="14"/>
                <w:szCs w:val="14"/>
                <w:highlight w:val="white"/>
              </w:rPr>
            </w:pPr>
            <w:r>
              <w:rPr>
                <w:sz w:val="14"/>
                <w:szCs w:val="14"/>
                <w:highlight w:val="white"/>
              </w:rPr>
              <w:t xml:space="preserve">2 </w:t>
            </w:r>
          </w:p>
          <w:p w14:paraId="66D5AE95" w14:textId="77777777" w:rsidR="00AF020A" w:rsidRDefault="00AF020A" w:rsidP="00527D95">
            <w:pPr>
              <w:jc w:val="center"/>
              <w:rPr>
                <w:sz w:val="14"/>
                <w:szCs w:val="14"/>
                <w:highlight w:val="white"/>
              </w:rPr>
            </w:pPr>
            <w:r>
              <w:rPr>
                <w:sz w:val="14"/>
                <w:szCs w:val="14"/>
                <w:highlight w:val="white"/>
              </w:rPr>
              <w:t>(0.9%)</w:t>
            </w:r>
          </w:p>
        </w:tc>
        <w:tc>
          <w:tcPr>
            <w:tcW w:w="435" w:type="dxa"/>
            <w:tcMar>
              <w:top w:w="20" w:type="dxa"/>
              <w:left w:w="20" w:type="dxa"/>
              <w:bottom w:w="100" w:type="dxa"/>
              <w:right w:w="20" w:type="dxa"/>
            </w:tcMar>
            <w:vAlign w:val="center"/>
          </w:tcPr>
          <w:p w14:paraId="2E976A7D" w14:textId="77777777" w:rsidR="00AF020A" w:rsidRDefault="00AF020A" w:rsidP="00527D95">
            <w:pPr>
              <w:jc w:val="center"/>
              <w:rPr>
                <w:sz w:val="14"/>
                <w:szCs w:val="14"/>
                <w:highlight w:val="white"/>
              </w:rPr>
            </w:pPr>
            <w:r>
              <w:rPr>
                <w:rFonts w:ascii="Calibri" w:eastAsia="Calibri" w:hAnsi="Calibri" w:cs="Calibri"/>
                <w:sz w:val="14"/>
                <w:szCs w:val="14"/>
                <w:highlight w:val="white"/>
              </w:rPr>
              <w:t>0.03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1DD0785" w14:textId="77777777" w:rsidR="00AF020A" w:rsidRDefault="00AF020A" w:rsidP="00527D95">
            <w:pPr>
              <w:jc w:val="center"/>
              <w:rPr>
                <w:sz w:val="14"/>
                <w:szCs w:val="14"/>
                <w:highlight w:val="white"/>
              </w:rPr>
            </w:pPr>
            <w:r>
              <w:rPr>
                <w:sz w:val="14"/>
                <w:szCs w:val="14"/>
                <w:highlight w:val="white"/>
              </w:rPr>
              <w:t xml:space="preserve">1 </w:t>
            </w:r>
          </w:p>
          <w:p w14:paraId="17761F15" w14:textId="77777777" w:rsidR="00AF020A" w:rsidRDefault="00AF020A" w:rsidP="00527D95">
            <w:pPr>
              <w:jc w:val="center"/>
              <w:rPr>
                <w:sz w:val="14"/>
                <w:szCs w:val="14"/>
                <w:highlight w:val="white"/>
              </w:rPr>
            </w:pPr>
            <w:r>
              <w:rPr>
                <w:sz w:val="14"/>
                <w:szCs w:val="14"/>
                <w:highlight w:val="white"/>
              </w:rPr>
              <w:t>(0.8%)</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9933117" w14:textId="77777777" w:rsidR="00AF020A" w:rsidRDefault="00AF020A" w:rsidP="00527D95">
            <w:pPr>
              <w:jc w:val="center"/>
              <w:rPr>
                <w:sz w:val="14"/>
                <w:szCs w:val="14"/>
                <w:highlight w:val="white"/>
              </w:rPr>
            </w:pPr>
            <w:r>
              <w:rPr>
                <w:sz w:val="14"/>
                <w:szCs w:val="14"/>
                <w:highlight w:val="white"/>
              </w:rPr>
              <w:t xml:space="preserve">0 </w:t>
            </w:r>
          </w:p>
          <w:p w14:paraId="0ECEFC47" w14:textId="77777777" w:rsidR="00AF020A" w:rsidRDefault="00AF020A" w:rsidP="00527D95">
            <w:pPr>
              <w:jc w:val="center"/>
              <w:rPr>
                <w:sz w:val="14"/>
                <w:szCs w:val="14"/>
                <w:highlight w:val="white"/>
              </w:rPr>
            </w:pPr>
            <w:r>
              <w:rPr>
                <w:sz w:val="14"/>
                <w:szCs w:val="14"/>
                <w:highlight w:val="white"/>
              </w:rPr>
              <w:t>(0.0%)</w:t>
            </w:r>
          </w:p>
        </w:tc>
        <w:tc>
          <w:tcPr>
            <w:tcW w:w="435" w:type="dxa"/>
            <w:tcMar>
              <w:top w:w="20" w:type="dxa"/>
              <w:left w:w="20" w:type="dxa"/>
              <w:bottom w:w="100" w:type="dxa"/>
              <w:right w:w="20" w:type="dxa"/>
            </w:tcMar>
            <w:vAlign w:val="center"/>
          </w:tcPr>
          <w:p w14:paraId="35B0D6C2" w14:textId="77777777" w:rsidR="00AF020A" w:rsidRDefault="00AF020A" w:rsidP="00527D95">
            <w:pPr>
              <w:jc w:val="center"/>
              <w:rPr>
                <w:sz w:val="14"/>
                <w:szCs w:val="14"/>
                <w:highlight w:val="white"/>
              </w:rPr>
            </w:pPr>
            <w:r>
              <w:rPr>
                <w:rFonts w:ascii="Calibri" w:eastAsia="Calibri" w:hAnsi="Calibri" w:cs="Calibri"/>
                <w:sz w:val="14"/>
                <w:szCs w:val="14"/>
                <w:highlight w:val="white"/>
              </w:rPr>
              <w:t>0.13</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C2B9556" w14:textId="77777777" w:rsidR="00AF020A" w:rsidRDefault="00AF020A" w:rsidP="00527D95">
            <w:pPr>
              <w:jc w:val="center"/>
              <w:rPr>
                <w:sz w:val="14"/>
                <w:szCs w:val="14"/>
                <w:highlight w:val="white"/>
              </w:rPr>
            </w:pPr>
            <w:r>
              <w:rPr>
                <w:sz w:val="14"/>
                <w:szCs w:val="14"/>
                <w:highlight w:val="white"/>
              </w:rPr>
              <w:t>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F0CDB50" w14:textId="77777777" w:rsidR="00AF020A" w:rsidRDefault="00AF020A" w:rsidP="00527D95">
            <w:pPr>
              <w:jc w:val="center"/>
              <w:rPr>
                <w:sz w:val="14"/>
                <w:szCs w:val="14"/>
                <w:highlight w:val="white"/>
              </w:rPr>
            </w:pPr>
            <w:r>
              <w:rPr>
                <w:sz w:val="14"/>
                <w:szCs w:val="14"/>
                <w:highlight w:val="white"/>
              </w:rPr>
              <w:t>0</w:t>
            </w:r>
          </w:p>
        </w:tc>
        <w:tc>
          <w:tcPr>
            <w:tcW w:w="390" w:type="dxa"/>
            <w:tcMar>
              <w:top w:w="20" w:type="dxa"/>
              <w:left w:w="20" w:type="dxa"/>
              <w:bottom w:w="100" w:type="dxa"/>
              <w:right w:w="20" w:type="dxa"/>
            </w:tcMar>
            <w:vAlign w:val="center"/>
          </w:tcPr>
          <w:p w14:paraId="7B464215" w14:textId="77777777" w:rsidR="00AF020A" w:rsidRDefault="00AF020A" w:rsidP="00527D95">
            <w:pPr>
              <w:jc w:val="center"/>
              <w:rPr>
                <w:sz w:val="14"/>
                <w:szCs w:val="14"/>
                <w:highlight w:val="white"/>
              </w:rPr>
            </w:pPr>
            <w:r>
              <w:rPr>
                <w:rFonts w:ascii="Calibri" w:eastAsia="Calibri" w:hAnsi="Calibri" w:cs="Calibri"/>
                <w:sz w:val="14"/>
                <w:szCs w:val="14"/>
                <w:highlight w:val="white"/>
              </w:rPr>
              <w:t>0.00</w:t>
            </w:r>
          </w:p>
        </w:tc>
      </w:tr>
      <w:tr w:rsidR="00AF020A" w14:paraId="456FAC2A" w14:textId="77777777" w:rsidTr="00527D95">
        <w:trPr>
          <w:trHeight w:val="375"/>
        </w:trPr>
        <w:tc>
          <w:tcPr>
            <w:tcW w:w="13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C356282" w14:textId="77777777" w:rsidR="00AF020A" w:rsidRDefault="00AF020A" w:rsidP="00527D95">
            <w:pPr>
              <w:rPr>
                <w:sz w:val="14"/>
                <w:szCs w:val="14"/>
                <w:highlight w:val="white"/>
              </w:rPr>
            </w:pPr>
            <w:r>
              <w:rPr>
                <w:i/>
                <w:sz w:val="14"/>
                <w:szCs w:val="14"/>
                <w:highlight w:val="white"/>
              </w:rPr>
              <w:t>Not obtained</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710F030" w14:textId="77777777" w:rsidR="00AF020A" w:rsidRDefault="00AF020A" w:rsidP="00527D95">
            <w:pPr>
              <w:jc w:val="center"/>
              <w:rPr>
                <w:sz w:val="14"/>
                <w:szCs w:val="14"/>
                <w:highlight w:val="white"/>
              </w:rPr>
            </w:pPr>
            <w:r>
              <w:rPr>
                <w:sz w:val="14"/>
                <w:szCs w:val="14"/>
                <w:highlight w:val="white"/>
              </w:rPr>
              <w:t>24</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FDB4EE9" w14:textId="77777777" w:rsidR="00AF020A" w:rsidRDefault="00AF020A" w:rsidP="00527D95">
            <w:pPr>
              <w:jc w:val="center"/>
              <w:rPr>
                <w:sz w:val="14"/>
                <w:szCs w:val="14"/>
                <w:highlight w:val="white"/>
              </w:rPr>
            </w:pPr>
            <w:r>
              <w:rPr>
                <w:sz w:val="14"/>
                <w:szCs w:val="14"/>
                <w:highlight w:val="white"/>
              </w:rPr>
              <w:t>20</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B6F0294" w14:textId="77777777" w:rsidR="00AF020A" w:rsidRDefault="00AF020A" w:rsidP="00527D95">
            <w:pPr>
              <w:jc w:val="center"/>
              <w:rPr>
                <w:sz w:val="14"/>
                <w:szCs w:val="14"/>
                <w:highlight w:val="white"/>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1CC2E1FA" w14:textId="77777777" w:rsidR="00AF020A" w:rsidRDefault="00AF020A" w:rsidP="00527D95">
            <w:pPr>
              <w:jc w:val="center"/>
              <w:rPr>
                <w:sz w:val="14"/>
                <w:szCs w:val="14"/>
                <w:highlight w:val="white"/>
              </w:rPr>
            </w:pPr>
            <w:r>
              <w:rPr>
                <w:sz w:val="14"/>
                <w:szCs w:val="14"/>
                <w:highlight w:val="white"/>
              </w:rPr>
              <w:t>24</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B63F12F" w14:textId="77777777" w:rsidR="00AF020A" w:rsidRDefault="00AF020A" w:rsidP="00527D95">
            <w:pPr>
              <w:jc w:val="center"/>
              <w:rPr>
                <w:sz w:val="14"/>
                <w:szCs w:val="14"/>
                <w:highlight w:val="white"/>
              </w:rPr>
            </w:pPr>
            <w:r>
              <w:rPr>
                <w:sz w:val="14"/>
                <w:szCs w:val="14"/>
                <w:highlight w:val="white"/>
              </w:rPr>
              <w:t>20</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44288F36" w14:textId="77777777" w:rsidR="00AF020A" w:rsidRDefault="00AF020A" w:rsidP="00527D95">
            <w:pPr>
              <w:jc w:val="center"/>
              <w:rPr>
                <w:sz w:val="14"/>
                <w:szCs w:val="14"/>
                <w:highlight w:val="white"/>
              </w:rPr>
            </w:pP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30ADD43" w14:textId="77777777" w:rsidR="00AF020A" w:rsidRDefault="00AF020A" w:rsidP="00527D95">
            <w:pPr>
              <w:jc w:val="center"/>
              <w:rPr>
                <w:sz w:val="14"/>
                <w:szCs w:val="14"/>
                <w:highlight w:val="white"/>
              </w:rPr>
            </w:pPr>
            <w:r>
              <w:rPr>
                <w:sz w:val="14"/>
                <w:szCs w:val="14"/>
                <w:highlight w:val="white"/>
              </w:rPr>
              <w:t>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32D73A98" w14:textId="77777777" w:rsidR="00AF020A" w:rsidRDefault="00AF020A" w:rsidP="00527D95">
            <w:pPr>
              <w:jc w:val="center"/>
              <w:rPr>
                <w:sz w:val="14"/>
                <w:szCs w:val="14"/>
                <w:highlight w:val="white"/>
              </w:rPr>
            </w:pPr>
            <w:r>
              <w:rPr>
                <w:sz w:val="14"/>
                <w:szCs w:val="14"/>
                <w:highlight w:val="white"/>
              </w:rPr>
              <w:t>0</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05EF983D" w14:textId="77777777" w:rsidR="00AF020A" w:rsidRDefault="00AF020A" w:rsidP="00527D95">
            <w:pPr>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3B0066B" w14:textId="77777777" w:rsidR="00AF020A" w:rsidRDefault="00AF020A" w:rsidP="00527D95">
            <w:pPr>
              <w:jc w:val="center"/>
              <w:rPr>
                <w:sz w:val="14"/>
                <w:szCs w:val="14"/>
                <w:highlight w:val="white"/>
              </w:rPr>
            </w:pPr>
            <w:r>
              <w:rPr>
                <w:sz w:val="14"/>
                <w:szCs w:val="14"/>
                <w:highlight w:val="white"/>
              </w:rPr>
              <w:t>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2F321CC" w14:textId="77777777" w:rsidR="00AF020A" w:rsidRDefault="00AF020A" w:rsidP="00527D95">
            <w:pPr>
              <w:jc w:val="center"/>
              <w:rPr>
                <w:sz w:val="14"/>
                <w:szCs w:val="14"/>
                <w:highlight w:val="white"/>
              </w:rPr>
            </w:pPr>
            <w:r>
              <w:rPr>
                <w:sz w:val="14"/>
                <w:szCs w:val="14"/>
                <w:highlight w:val="white"/>
              </w:rPr>
              <w:t>0</w:t>
            </w:r>
          </w:p>
        </w:tc>
        <w:tc>
          <w:tcPr>
            <w:tcW w:w="43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64644A4D" w14:textId="77777777" w:rsidR="00AF020A" w:rsidRDefault="00AF020A" w:rsidP="00527D95">
            <w:pPr>
              <w:jc w:val="center"/>
              <w:rPr>
                <w:sz w:val="14"/>
                <w:szCs w:val="14"/>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768358D7" w14:textId="77777777" w:rsidR="00AF020A" w:rsidRDefault="00AF020A" w:rsidP="00527D95">
            <w:pPr>
              <w:jc w:val="center"/>
              <w:rPr>
                <w:sz w:val="14"/>
                <w:szCs w:val="14"/>
                <w:highlight w:val="white"/>
              </w:rPr>
            </w:pPr>
            <w:r>
              <w:rPr>
                <w:sz w:val="14"/>
                <w:szCs w:val="14"/>
                <w:highlight w:val="white"/>
              </w:rPr>
              <w:t>0</w:t>
            </w:r>
          </w:p>
        </w:tc>
        <w:tc>
          <w:tcPr>
            <w:tcW w:w="6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27F42D63" w14:textId="77777777" w:rsidR="00AF020A" w:rsidRDefault="00AF020A" w:rsidP="00527D95">
            <w:pPr>
              <w:jc w:val="center"/>
              <w:rPr>
                <w:sz w:val="14"/>
                <w:szCs w:val="14"/>
                <w:highlight w:val="white"/>
              </w:rPr>
            </w:pPr>
            <w:r>
              <w:rPr>
                <w:sz w:val="14"/>
                <w:szCs w:val="14"/>
                <w:highlight w:val="white"/>
              </w:rPr>
              <w:t>0</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14:paraId="5D7DFD6A" w14:textId="77777777" w:rsidR="00AF020A" w:rsidRDefault="00AF020A" w:rsidP="00527D95">
            <w:pPr>
              <w:jc w:val="center"/>
              <w:rPr>
                <w:sz w:val="14"/>
                <w:szCs w:val="14"/>
                <w:highlight w:val="white"/>
              </w:rPr>
            </w:pPr>
          </w:p>
        </w:tc>
      </w:tr>
    </w:tbl>
    <w:p w14:paraId="2870016B" w14:textId="77777777" w:rsidR="00AF020A" w:rsidRDefault="00AF020A" w:rsidP="00E43986">
      <w:pPr>
        <w:rPr>
          <w:b/>
          <w:highlight w:val="white"/>
        </w:rPr>
      </w:pPr>
    </w:p>
    <w:p w14:paraId="57F9FD04" w14:textId="77777777" w:rsidR="00AF020A" w:rsidRDefault="00AF020A" w:rsidP="00AF020A">
      <w:pPr>
        <w:rPr>
          <w:sz w:val="18"/>
          <w:szCs w:val="18"/>
          <w:highlight w:val="white"/>
        </w:rPr>
      </w:pPr>
      <w:r>
        <w:rPr>
          <w:sz w:val="18"/>
          <w:szCs w:val="18"/>
          <w:highlight w:val="white"/>
        </w:rPr>
        <w:t>Cardiovascular diseases include heart failure, coronary artery disease, atrial fibrillation or flutter, and prosthetic heart valves. Pulmonary diseases include chronic obstructive pulmonary disease, asthma, and pulmonary fibrosis. Genitourinary diseases include chronic kidney disease or recurrent urinary tract infections.</w:t>
      </w:r>
      <w:r>
        <w:rPr>
          <w:color w:val="333333"/>
          <w:sz w:val="18"/>
          <w:szCs w:val="18"/>
          <w:highlight w:val="white"/>
        </w:rPr>
        <w:t xml:space="preserve"> </w:t>
      </w:r>
      <w:r>
        <w:rPr>
          <w:sz w:val="18"/>
          <w:szCs w:val="18"/>
          <w:highlight w:val="white"/>
        </w:rPr>
        <w:t>Immunosuppressive illnesses include human immunodeficiency virus and autoimmune conditions. Immunomodulatory medications include steroids, monoclonal antibodies, etc. DVT - Deep Venous Thrombosis, PE - Pulmonary Embolism. Percents are based on the number of subjects with data obtained. SMD - Standardized Mean Difference.</w:t>
      </w:r>
    </w:p>
    <w:p w14:paraId="1B1D8EBF" w14:textId="77777777" w:rsidR="00AF020A" w:rsidRDefault="00AF020A" w:rsidP="00E43986">
      <w:pPr>
        <w:rPr>
          <w:b/>
          <w:highlight w:val="white"/>
        </w:rPr>
      </w:pPr>
    </w:p>
    <w:p w14:paraId="0815575F" w14:textId="77777777" w:rsidR="00E43986" w:rsidRDefault="00E43986" w:rsidP="00E43986">
      <w:pPr>
        <w:ind w:left="90" w:right="-90"/>
        <w:rPr>
          <w:highlight w:val="white"/>
        </w:rPr>
      </w:pPr>
    </w:p>
    <w:p w14:paraId="46C6A04F" w14:textId="77777777" w:rsidR="00AF020A" w:rsidRDefault="00AF020A" w:rsidP="00E43986">
      <w:pPr>
        <w:ind w:left="90" w:right="-90"/>
        <w:rPr>
          <w:highlight w:val="white"/>
        </w:rPr>
      </w:pPr>
    </w:p>
    <w:p w14:paraId="6683FE45" w14:textId="77777777" w:rsidR="00AF020A" w:rsidRDefault="00AF020A">
      <w:pPr>
        <w:spacing w:after="160" w:line="259" w:lineRule="auto"/>
        <w:rPr>
          <w:b/>
          <w:sz w:val="20"/>
          <w:szCs w:val="20"/>
          <w:highlight w:val="white"/>
        </w:rPr>
      </w:pPr>
      <w:r>
        <w:rPr>
          <w:b/>
          <w:sz w:val="20"/>
          <w:szCs w:val="20"/>
          <w:highlight w:val="white"/>
        </w:rPr>
        <w:br w:type="page"/>
      </w:r>
    </w:p>
    <w:p w14:paraId="3FC27181" w14:textId="0F87C457" w:rsidR="00AF020A" w:rsidRPr="00E376D9" w:rsidRDefault="00AF020A" w:rsidP="00AF020A">
      <w:pPr>
        <w:rPr>
          <w:b/>
          <w:highlight w:val="white"/>
        </w:rPr>
      </w:pPr>
      <w:r w:rsidRPr="00E376D9">
        <w:rPr>
          <w:b/>
          <w:sz w:val="20"/>
          <w:szCs w:val="20"/>
          <w:highlight w:val="white"/>
        </w:rPr>
        <w:lastRenderedPageBreak/>
        <w:t xml:space="preserve">Supplemental Table 2: NH Wuhan sensitivity model results, with model-estimated ratio of female-to-male and model p-values; model includes age as covariate and residents clustered within facility </w:t>
      </w:r>
    </w:p>
    <w:p w14:paraId="21893BEE" w14:textId="77777777" w:rsidR="00AF020A" w:rsidRDefault="00AF020A" w:rsidP="00AF020A">
      <w:pPr>
        <w:rPr>
          <w:color w:val="53565A"/>
          <w:sz w:val="23"/>
          <w:szCs w:val="23"/>
          <w:highlight w:val="white"/>
        </w:rPr>
      </w:pPr>
    </w:p>
    <w:tbl>
      <w:tblPr>
        <w:tblW w:w="9135" w:type="dxa"/>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840"/>
        <w:gridCol w:w="2355"/>
        <w:gridCol w:w="2445"/>
        <w:gridCol w:w="2055"/>
      </w:tblGrid>
      <w:tr w:rsidR="00AF020A" w14:paraId="14AA4BEA" w14:textId="77777777" w:rsidTr="00527D95">
        <w:trPr>
          <w:cantSplit/>
          <w:trHeight w:val="354"/>
        </w:trPr>
        <w:tc>
          <w:tcPr>
            <w:tcW w:w="1440" w:type="dxa"/>
            <w:tcBorders>
              <w:top w:val="single" w:sz="12" w:space="0" w:color="000000"/>
              <w:left w:val="single" w:sz="8" w:space="0" w:color="FFFFFF"/>
              <w:bottom w:val="single" w:sz="12" w:space="0" w:color="000000"/>
              <w:right w:val="single" w:sz="8" w:space="0" w:color="FFFFFF"/>
            </w:tcBorders>
            <w:tcMar>
              <w:top w:w="100" w:type="dxa"/>
              <w:left w:w="100" w:type="dxa"/>
              <w:bottom w:w="100" w:type="dxa"/>
              <w:right w:w="100" w:type="dxa"/>
            </w:tcMar>
          </w:tcPr>
          <w:p w14:paraId="28CCD9AD" w14:textId="77777777" w:rsidR="00AF020A" w:rsidRDefault="00AF020A" w:rsidP="00527D95">
            <w:pPr>
              <w:keepNext/>
              <w:spacing w:line="240" w:lineRule="auto"/>
              <w:jc w:val="center"/>
              <w:rPr>
                <w:b/>
                <w:sz w:val="20"/>
                <w:szCs w:val="20"/>
                <w:highlight w:val="white"/>
              </w:rPr>
            </w:pPr>
            <w:r>
              <w:rPr>
                <w:b/>
                <w:sz w:val="20"/>
                <w:szCs w:val="20"/>
                <w:highlight w:val="white"/>
              </w:rPr>
              <w:t>Vaccine dose</w:t>
            </w:r>
          </w:p>
        </w:tc>
        <w:tc>
          <w:tcPr>
            <w:tcW w:w="840" w:type="dxa"/>
            <w:tcBorders>
              <w:top w:val="single" w:sz="12" w:space="0" w:color="000000"/>
              <w:left w:val="single" w:sz="8" w:space="0" w:color="FFFFFF"/>
              <w:bottom w:val="single" w:sz="12" w:space="0" w:color="000000"/>
              <w:right w:val="single" w:sz="8" w:space="0" w:color="FFFFFF"/>
            </w:tcBorders>
            <w:tcMar>
              <w:top w:w="100" w:type="dxa"/>
              <w:left w:w="100" w:type="dxa"/>
              <w:bottom w:w="100" w:type="dxa"/>
              <w:right w:w="100" w:type="dxa"/>
            </w:tcMar>
          </w:tcPr>
          <w:p w14:paraId="55C78EDF" w14:textId="77777777" w:rsidR="00AF020A" w:rsidRDefault="00AF020A" w:rsidP="00527D95">
            <w:pPr>
              <w:keepNext/>
              <w:spacing w:line="240" w:lineRule="auto"/>
              <w:jc w:val="center"/>
              <w:rPr>
                <w:b/>
                <w:sz w:val="20"/>
                <w:szCs w:val="20"/>
                <w:highlight w:val="white"/>
              </w:rPr>
            </w:pPr>
            <w:r>
              <w:rPr>
                <w:b/>
                <w:sz w:val="20"/>
                <w:szCs w:val="20"/>
                <w:highlight w:val="white"/>
              </w:rPr>
              <w:t>SARS-CoV-2</w:t>
            </w:r>
          </w:p>
          <w:p w14:paraId="63C0F6B9" w14:textId="77777777" w:rsidR="00AF020A" w:rsidRDefault="00AF020A" w:rsidP="00527D95">
            <w:pPr>
              <w:keepNext/>
              <w:spacing w:line="240" w:lineRule="auto"/>
              <w:jc w:val="center"/>
              <w:rPr>
                <w:b/>
                <w:sz w:val="20"/>
                <w:szCs w:val="20"/>
                <w:highlight w:val="white"/>
              </w:rPr>
            </w:pPr>
            <w:r>
              <w:rPr>
                <w:b/>
                <w:sz w:val="20"/>
                <w:szCs w:val="20"/>
                <w:highlight w:val="white"/>
              </w:rPr>
              <w:t>Status</w:t>
            </w:r>
          </w:p>
        </w:tc>
        <w:tc>
          <w:tcPr>
            <w:tcW w:w="2355" w:type="dxa"/>
            <w:tcBorders>
              <w:top w:val="single" w:sz="12" w:space="0" w:color="000000"/>
              <w:left w:val="single" w:sz="8" w:space="0" w:color="FFFFFF"/>
              <w:bottom w:val="single" w:sz="12" w:space="0" w:color="000000"/>
              <w:right w:val="single" w:sz="8" w:space="0" w:color="FFFFFF"/>
            </w:tcBorders>
            <w:tcMar>
              <w:top w:w="100" w:type="dxa"/>
              <w:left w:w="100" w:type="dxa"/>
              <w:bottom w:w="100" w:type="dxa"/>
              <w:right w:w="100" w:type="dxa"/>
            </w:tcMar>
          </w:tcPr>
          <w:p w14:paraId="7CC5FEC1" w14:textId="77777777" w:rsidR="00AF020A" w:rsidRDefault="00AF020A" w:rsidP="00527D95">
            <w:pPr>
              <w:keepNext/>
              <w:spacing w:line="240" w:lineRule="auto"/>
              <w:jc w:val="center"/>
              <w:rPr>
                <w:b/>
                <w:sz w:val="20"/>
                <w:szCs w:val="20"/>
                <w:highlight w:val="white"/>
              </w:rPr>
            </w:pPr>
            <w:r>
              <w:rPr>
                <w:b/>
                <w:sz w:val="20"/>
                <w:szCs w:val="20"/>
                <w:highlight w:val="white"/>
              </w:rPr>
              <w:t>Assay</w:t>
            </w:r>
          </w:p>
        </w:tc>
        <w:tc>
          <w:tcPr>
            <w:tcW w:w="2445" w:type="dxa"/>
            <w:tcBorders>
              <w:top w:val="single" w:sz="12" w:space="0" w:color="000000"/>
              <w:left w:val="single" w:sz="8" w:space="0" w:color="FFFFFF"/>
              <w:bottom w:val="single" w:sz="12" w:space="0" w:color="000000"/>
              <w:right w:val="single" w:sz="8" w:space="0" w:color="FFFFFF"/>
            </w:tcBorders>
            <w:tcMar>
              <w:top w:w="100" w:type="dxa"/>
              <w:left w:w="100" w:type="dxa"/>
              <w:bottom w:w="100" w:type="dxa"/>
              <w:right w:w="100" w:type="dxa"/>
            </w:tcMar>
          </w:tcPr>
          <w:p w14:paraId="52CB335D" w14:textId="77777777" w:rsidR="00AF020A" w:rsidRDefault="00AF020A" w:rsidP="00527D95">
            <w:pPr>
              <w:keepNext/>
              <w:spacing w:line="240" w:lineRule="auto"/>
              <w:jc w:val="center"/>
              <w:rPr>
                <w:b/>
                <w:sz w:val="20"/>
                <w:szCs w:val="20"/>
                <w:highlight w:val="white"/>
              </w:rPr>
            </w:pPr>
            <w:r>
              <w:rPr>
                <w:b/>
                <w:sz w:val="20"/>
                <w:szCs w:val="20"/>
                <w:highlight w:val="white"/>
              </w:rPr>
              <w:t xml:space="preserve">Adjusted Ratio </w:t>
            </w:r>
          </w:p>
          <w:p w14:paraId="587E5D5C" w14:textId="77777777" w:rsidR="00AF020A" w:rsidRDefault="00AF020A" w:rsidP="00527D95">
            <w:pPr>
              <w:keepNext/>
              <w:spacing w:line="240" w:lineRule="auto"/>
              <w:jc w:val="center"/>
              <w:rPr>
                <w:b/>
                <w:sz w:val="20"/>
                <w:szCs w:val="20"/>
                <w:highlight w:val="white"/>
              </w:rPr>
            </w:pPr>
            <w:r>
              <w:rPr>
                <w:b/>
                <w:sz w:val="20"/>
                <w:szCs w:val="20"/>
                <w:highlight w:val="white"/>
              </w:rPr>
              <w:t>(95% CI), F/M</w:t>
            </w:r>
          </w:p>
        </w:tc>
        <w:tc>
          <w:tcPr>
            <w:tcW w:w="2055" w:type="dxa"/>
            <w:tcBorders>
              <w:top w:val="single" w:sz="12" w:space="0" w:color="000000"/>
              <w:left w:val="single" w:sz="8" w:space="0" w:color="FFFFFF"/>
              <w:bottom w:val="single" w:sz="12" w:space="0" w:color="000000"/>
              <w:right w:val="single" w:sz="8" w:space="0" w:color="FFFFFF"/>
            </w:tcBorders>
            <w:tcMar>
              <w:top w:w="100" w:type="dxa"/>
              <w:left w:w="100" w:type="dxa"/>
              <w:bottom w:w="100" w:type="dxa"/>
              <w:right w:w="100" w:type="dxa"/>
            </w:tcMar>
          </w:tcPr>
          <w:p w14:paraId="02D085D1" w14:textId="77777777" w:rsidR="00AF020A" w:rsidRDefault="00AF020A" w:rsidP="00527D95">
            <w:pPr>
              <w:keepNext/>
              <w:spacing w:line="240" w:lineRule="auto"/>
              <w:jc w:val="center"/>
              <w:rPr>
                <w:b/>
                <w:sz w:val="20"/>
                <w:szCs w:val="20"/>
                <w:highlight w:val="white"/>
              </w:rPr>
            </w:pPr>
            <w:r>
              <w:rPr>
                <w:b/>
                <w:sz w:val="20"/>
                <w:szCs w:val="20"/>
                <w:highlight w:val="white"/>
              </w:rPr>
              <w:t>Model P-value</w:t>
            </w:r>
          </w:p>
        </w:tc>
      </w:tr>
      <w:tr w:rsidR="00AF020A" w14:paraId="1FFBC2DB" w14:textId="77777777" w:rsidTr="00527D95">
        <w:trPr>
          <w:cantSplit/>
          <w:trHeight w:val="354"/>
        </w:trPr>
        <w:tc>
          <w:tcPr>
            <w:tcW w:w="1440" w:type="dxa"/>
            <w:vMerge w:val="restart"/>
            <w:tcBorders>
              <w:top w:val="single" w:sz="12"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642F1132" w14:textId="77777777" w:rsidR="00AF020A" w:rsidRDefault="00AF020A" w:rsidP="00527D95">
            <w:pPr>
              <w:keepNext/>
              <w:spacing w:line="240" w:lineRule="auto"/>
              <w:rPr>
                <w:sz w:val="20"/>
                <w:szCs w:val="20"/>
                <w:highlight w:val="white"/>
              </w:rPr>
            </w:pPr>
            <w:r>
              <w:rPr>
                <w:sz w:val="20"/>
                <w:szCs w:val="20"/>
                <w:highlight w:val="white"/>
              </w:rPr>
              <w:t>Post-Primary Series</w:t>
            </w:r>
          </w:p>
        </w:tc>
        <w:tc>
          <w:tcPr>
            <w:tcW w:w="840" w:type="dxa"/>
            <w:vMerge w:val="restart"/>
            <w:tcBorders>
              <w:top w:val="single" w:sz="12"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7CB39D0D" w14:textId="77777777" w:rsidR="00AF020A" w:rsidRDefault="00AF020A" w:rsidP="00527D95">
            <w:pPr>
              <w:keepNext/>
              <w:spacing w:line="240" w:lineRule="auto"/>
              <w:rPr>
                <w:sz w:val="20"/>
                <w:szCs w:val="20"/>
                <w:highlight w:val="white"/>
              </w:rPr>
            </w:pPr>
            <w:r>
              <w:rPr>
                <w:sz w:val="20"/>
                <w:szCs w:val="20"/>
                <w:highlight w:val="white"/>
              </w:rPr>
              <w:t>Naive</w:t>
            </w:r>
          </w:p>
        </w:tc>
        <w:tc>
          <w:tcPr>
            <w:tcW w:w="2355" w:type="dxa"/>
            <w:tcBorders>
              <w:top w:val="single" w:sz="12"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119CFF86"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top w:val="single" w:sz="12" w:space="0" w:color="000000"/>
              <w:left w:val="single" w:sz="8" w:space="0" w:color="FFFFFF"/>
              <w:bottom w:val="single" w:sz="8" w:space="0" w:color="FFFFFF"/>
              <w:right w:val="single" w:sz="8" w:space="0" w:color="FFFFFF"/>
            </w:tcBorders>
            <w:tcMar>
              <w:top w:w="20" w:type="dxa"/>
              <w:left w:w="20" w:type="dxa"/>
              <w:bottom w:w="100" w:type="dxa"/>
              <w:right w:w="20" w:type="dxa"/>
            </w:tcMar>
            <w:vAlign w:val="bottom"/>
          </w:tcPr>
          <w:p w14:paraId="4F037EA3"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0.6 (0.3, 1.2)</w:t>
            </w:r>
          </w:p>
        </w:tc>
        <w:tc>
          <w:tcPr>
            <w:tcW w:w="2055" w:type="dxa"/>
            <w:tcBorders>
              <w:top w:val="single" w:sz="12" w:space="0" w:color="000000"/>
              <w:left w:val="single" w:sz="8" w:space="0" w:color="FFFFFF"/>
              <w:bottom w:val="single" w:sz="8" w:space="0" w:color="FFFFFF"/>
              <w:right w:val="single" w:sz="8" w:space="0" w:color="FFFFFF"/>
            </w:tcBorders>
            <w:tcMar>
              <w:top w:w="20" w:type="dxa"/>
              <w:left w:w="20" w:type="dxa"/>
              <w:bottom w:w="100" w:type="dxa"/>
              <w:right w:w="20" w:type="dxa"/>
            </w:tcMar>
            <w:vAlign w:val="bottom"/>
          </w:tcPr>
          <w:p w14:paraId="541E0D94"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0.146</w:t>
            </w:r>
          </w:p>
        </w:tc>
      </w:tr>
      <w:tr w:rsidR="00AF020A" w14:paraId="35691FCC"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6F081A"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6969E4A"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B437CB7"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37142776"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0.85 (0.44, 1.64)</w:t>
            </w:r>
          </w:p>
        </w:tc>
        <w:tc>
          <w:tcPr>
            <w:tcW w:w="205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1B3AAF70"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0.617</w:t>
            </w:r>
          </w:p>
        </w:tc>
      </w:tr>
      <w:tr w:rsidR="00AF020A" w14:paraId="543845A3"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CF5B339" w14:textId="77777777" w:rsidR="00AF020A" w:rsidRDefault="00AF020A" w:rsidP="00527D95">
            <w:pPr>
              <w:rPr>
                <w:color w:val="53565A"/>
                <w:sz w:val="23"/>
                <w:szCs w:val="23"/>
                <w:highlight w:val="white"/>
              </w:rPr>
            </w:pPr>
          </w:p>
        </w:tc>
        <w:tc>
          <w:tcPr>
            <w:tcW w:w="8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E94A95" w14:textId="77777777" w:rsidR="00AF020A" w:rsidRDefault="00AF020A" w:rsidP="00527D95">
            <w:pPr>
              <w:keepNext/>
              <w:spacing w:line="240" w:lineRule="auto"/>
              <w:rPr>
                <w:sz w:val="20"/>
                <w:szCs w:val="20"/>
                <w:highlight w:val="white"/>
              </w:rPr>
            </w:pPr>
            <w:r>
              <w:rPr>
                <w:sz w:val="20"/>
                <w:szCs w:val="20"/>
                <w:highlight w:val="white"/>
              </w:rPr>
              <w:t>Prior</w:t>
            </w:r>
          </w:p>
        </w:tc>
        <w:tc>
          <w:tcPr>
            <w:tcW w:w="235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48DEE46F"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29EE59E8" w14:textId="77777777" w:rsidR="00AF020A" w:rsidRDefault="00AF020A" w:rsidP="00527D95">
            <w:pPr>
              <w:keepNext/>
              <w:widowControl w:val="0"/>
              <w:spacing w:line="240" w:lineRule="auto"/>
              <w:jc w:val="center"/>
              <w:rPr>
                <w:b/>
                <w:sz w:val="20"/>
                <w:szCs w:val="20"/>
                <w:highlight w:val="white"/>
              </w:rPr>
            </w:pPr>
            <w:r>
              <w:rPr>
                <w:rFonts w:ascii="Calibri" w:eastAsia="Calibri" w:hAnsi="Calibri" w:cs="Calibri"/>
                <w:b/>
                <w:sz w:val="20"/>
                <w:szCs w:val="20"/>
                <w:highlight w:val="white"/>
              </w:rPr>
              <w:t>2.37 (1.09, 5.11)</w:t>
            </w:r>
          </w:p>
        </w:tc>
        <w:tc>
          <w:tcPr>
            <w:tcW w:w="205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37FBDC1E" w14:textId="77777777" w:rsidR="00AF020A" w:rsidRDefault="00AF020A" w:rsidP="00527D95">
            <w:pPr>
              <w:keepNext/>
              <w:spacing w:line="240" w:lineRule="auto"/>
              <w:jc w:val="center"/>
              <w:rPr>
                <w:b/>
                <w:sz w:val="20"/>
                <w:szCs w:val="20"/>
                <w:highlight w:val="white"/>
              </w:rPr>
            </w:pPr>
            <w:r>
              <w:rPr>
                <w:rFonts w:ascii="Calibri" w:eastAsia="Calibri" w:hAnsi="Calibri" w:cs="Calibri"/>
                <w:b/>
                <w:sz w:val="20"/>
                <w:szCs w:val="20"/>
                <w:highlight w:val="white"/>
              </w:rPr>
              <w:t>0.029</w:t>
            </w:r>
          </w:p>
        </w:tc>
      </w:tr>
      <w:tr w:rsidR="00AF020A" w14:paraId="3455508F" w14:textId="77777777" w:rsidTr="00527D95">
        <w:trPr>
          <w:trHeight w:val="354"/>
        </w:trPr>
        <w:tc>
          <w:tcPr>
            <w:tcW w:w="14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DD456C9"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261204F5"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C54FDBA"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0396906E" w14:textId="77777777" w:rsidR="00AF020A" w:rsidRDefault="00AF020A" w:rsidP="00527D95">
            <w:pPr>
              <w:keepNext/>
              <w:widowControl w:val="0"/>
              <w:spacing w:line="240" w:lineRule="auto"/>
              <w:jc w:val="center"/>
              <w:rPr>
                <w:b/>
                <w:sz w:val="20"/>
                <w:szCs w:val="20"/>
                <w:highlight w:val="white"/>
              </w:rPr>
            </w:pPr>
            <w:r>
              <w:rPr>
                <w:rFonts w:ascii="Calibri" w:eastAsia="Calibri" w:hAnsi="Calibri" w:cs="Calibri"/>
                <w:b/>
                <w:sz w:val="20"/>
                <w:szCs w:val="20"/>
                <w:highlight w:val="white"/>
              </w:rPr>
              <w:t>2.09 (1.05, 4.15)</w:t>
            </w:r>
          </w:p>
        </w:tc>
        <w:tc>
          <w:tcPr>
            <w:tcW w:w="205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422F86DB" w14:textId="77777777" w:rsidR="00AF020A" w:rsidRDefault="00AF020A" w:rsidP="00527D95">
            <w:pPr>
              <w:keepNext/>
              <w:spacing w:line="240" w:lineRule="auto"/>
              <w:jc w:val="center"/>
              <w:rPr>
                <w:b/>
                <w:sz w:val="20"/>
                <w:szCs w:val="20"/>
                <w:highlight w:val="white"/>
              </w:rPr>
            </w:pPr>
            <w:r>
              <w:rPr>
                <w:rFonts w:ascii="Calibri" w:eastAsia="Calibri" w:hAnsi="Calibri" w:cs="Calibri"/>
                <w:b/>
                <w:sz w:val="20"/>
                <w:szCs w:val="20"/>
                <w:highlight w:val="white"/>
              </w:rPr>
              <w:t>0.036</w:t>
            </w:r>
          </w:p>
        </w:tc>
      </w:tr>
      <w:tr w:rsidR="00AF020A" w14:paraId="1F3BF0DB" w14:textId="77777777" w:rsidTr="00527D95">
        <w:trPr>
          <w:trHeight w:val="354"/>
        </w:trPr>
        <w:tc>
          <w:tcPr>
            <w:tcW w:w="14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003EFD" w14:textId="77777777" w:rsidR="00AF020A" w:rsidRDefault="00AF020A" w:rsidP="00527D95">
            <w:pPr>
              <w:keepNext/>
              <w:spacing w:line="240" w:lineRule="auto"/>
              <w:rPr>
                <w:sz w:val="20"/>
                <w:szCs w:val="20"/>
                <w:highlight w:val="white"/>
              </w:rPr>
            </w:pPr>
            <w:r>
              <w:rPr>
                <w:sz w:val="20"/>
                <w:szCs w:val="20"/>
                <w:highlight w:val="white"/>
              </w:rPr>
              <w:t>Post-1st Monovalent</w:t>
            </w:r>
          </w:p>
        </w:tc>
        <w:tc>
          <w:tcPr>
            <w:tcW w:w="8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C7D3CDC" w14:textId="77777777" w:rsidR="00AF020A" w:rsidRDefault="00AF020A" w:rsidP="00527D95">
            <w:pPr>
              <w:keepNext/>
              <w:spacing w:line="240" w:lineRule="auto"/>
              <w:rPr>
                <w:sz w:val="20"/>
                <w:szCs w:val="20"/>
                <w:highlight w:val="white"/>
              </w:rPr>
            </w:pPr>
            <w:r>
              <w:rPr>
                <w:sz w:val="20"/>
                <w:szCs w:val="20"/>
                <w:highlight w:val="white"/>
              </w:rPr>
              <w:t>Naive</w:t>
            </w:r>
          </w:p>
        </w:tc>
        <w:tc>
          <w:tcPr>
            <w:tcW w:w="235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7B94B2AA"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12970F6F"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0.78 (0.49, 1.25)</w:t>
            </w:r>
          </w:p>
        </w:tc>
        <w:tc>
          <w:tcPr>
            <w:tcW w:w="205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4837C98D"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0.301</w:t>
            </w:r>
          </w:p>
        </w:tc>
      </w:tr>
      <w:tr w:rsidR="00AF020A" w14:paraId="2797C173"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993B1BC"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21671A3"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21222C1"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0CCC03DC"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0.86 (0.48, 1.52)</w:t>
            </w:r>
          </w:p>
        </w:tc>
        <w:tc>
          <w:tcPr>
            <w:tcW w:w="205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09BCB5D1"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0.595</w:t>
            </w:r>
          </w:p>
        </w:tc>
      </w:tr>
      <w:tr w:rsidR="00AF020A" w14:paraId="58741103"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E51BA5" w14:textId="77777777" w:rsidR="00AF020A" w:rsidRDefault="00AF020A" w:rsidP="00527D95">
            <w:pPr>
              <w:rPr>
                <w:color w:val="53565A"/>
                <w:sz w:val="23"/>
                <w:szCs w:val="23"/>
                <w:highlight w:val="white"/>
              </w:rPr>
            </w:pPr>
          </w:p>
        </w:tc>
        <w:tc>
          <w:tcPr>
            <w:tcW w:w="8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76244BD" w14:textId="77777777" w:rsidR="00AF020A" w:rsidRDefault="00AF020A" w:rsidP="00527D95">
            <w:pPr>
              <w:keepNext/>
              <w:spacing w:line="240" w:lineRule="auto"/>
              <w:rPr>
                <w:sz w:val="20"/>
                <w:szCs w:val="20"/>
                <w:highlight w:val="white"/>
              </w:rPr>
            </w:pPr>
            <w:r>
              <w:rPr>
                <w:sz w:val="20"/>
                <w:szCs w:val="20"/>
                <w:highlight w:val="white"/>
              </w:rPr>
              <w:t>Prior</w:t>
            </w:r>
          </w:p>
        </w:tc>
        <w:tc>
          <w:tcPr>
            <w:tcW w:w="235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5FF3B830"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23EDE5C0"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0.83 (0.53, 1.3)</w:t>
            </w:r>
          </w:p>
        </w:tc>
        <w:tc>
          <w:tcPr>
            <w:tcW w:w="205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7893C832"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0.415</w:t>
            </w:r>
          </w:p>
        </w:tc>
      </w:tr>
      <w:tr w:rsidR="00AF020A" w14:paraId="167861A1" w14:textId="77777777" w:rsidTr="00527D95">
        <w:trPr>
          <w:trHeight w:val="354"/>
        </w:trPr>
        <w:tc>
          <w:tcPr>
            <w:tcW w:w="14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7BD7AD3"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B1DEF95"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67CF595"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02E60F6D"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1.1 (0.61, 1.99)</w:t>
            </w:r>
          </w:p>
        </w:tc>
        <w:tc>
          <w:tcPr>
            <w:tcW w:w="205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4EEA8836"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0.756</w:t>
            </w:r>
          </w:p>
        </w:tc>
      </w:tr>
      <w:tr w:rsidR="00AF020A" w14:paraId="1683E1CA" w14:textId="77777777" w:rsidTr="00527D95">
        <w:trPr>
          <w:trHeight w:val="354"/>
        </w:trPr>
        <w:tc>
          <w:tcPr>
            <w:tcW w:w="14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3461816" w14:textId="77777777" w:rsidR="00AF020A" w:rsidRDefault="00AF020A" w:rsidP="00527D95">
            <w:pPr>
              <w:keepNext/>
              <w:spacing w:line="240" w:lineRule="auto"/>
              <w:rPr>
                <w:sz w:val="20"/>
                <w:szCs w:val="20"/>
                <w:highlight w:val="white"/>
              </w:rPr>
            </w:pPr>
            <w:r>
              <w:rPr>
                <w:sz w:val="20"/>
                <w:szCs w:val="20"/>
                <w:highlight w:val="white"/>
              </w:rPr>
              <w:t>Post-2nd Monovalent</w:t>
            </w:r>
          </w:p>
        </w:tc>
        <w:tc>
          <w:tcPr>
            <w:tcW w:w="8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316B91E" w14:textId="77777777" w:rsidR="00AF020A" w:rsidRDefault="00AF020A" w:rsidP="00527D95">
            <w:pPr>
              <w:keepNext/>
              <w:spacing w:line="240" w:lineRule="auto"/>
              <w:rPr>
                <w:sz w:val="20"/>
                <w:szCs w:val="20"/>
                <w:highlight w:val="white"/>
              </w:rPr>
            </w:pPr>
            <w:r>
              <w:rPr>
                <w:sz w:val="20"/>
                <w:szCs w:val="20"/>
                <w:highlight w:val="white"/>
              </w:rPr>
              <w:t>Naive</w:t>
            </w:r>
          </w:p>
        </w:tc>
        <w:tc>
          <w:tcPr>
            <w:tcW w:w="235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29C8856C"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0CB34BB1"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0.8 (0.38, 1.69)</w:t>
            </w:r>
          </w:p>
        </w:tc>
        <w:tc>
          <w:tcPr>
            <w:tcW w:w="205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556B7567"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0.563</w:t>
            </w:r>
          </w:p>
        </w:tc>
      </w:tr>
      <w:tr w:rsidR="00AF020A" w14:paraId="16C51931"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C79AF0A"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33CF65D"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4C41E90"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42D52672"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0.79 (0.39, 1.6)</w:t>
            </w:r>
          </w:p>
        </w:tc>
        <w:tc>
          <w:tcPr>
            <w:tcW w:w="205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0630BCBC"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0.513</w:t>
            </w:r>
          </w:p>
        </w:tc>
      </w:tr>
      <w:tr w:rsidR="00AF020A" w14:paraId="626BE825"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643CAD" w14:textId="77777777" w:rsidR="00AF020A" w:rsidRDefault="00AF020A" w:rsidP="00527D95">
            <w:pPr>
              <w:rPr>
                <w:color w:val="53565A"/>
                <w:sz w:val="23"/>
                <w:szCs w:val="23"/>
                <w:highlight w:val="white"/>
              </w:rPr>
            </w:pPr>
          </w:p>
        </w:tc>
        <w:tc>
          <w:tcPr>
            <w:tcW w:w="8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788472" w14:textId="77777777" w:rsidR="00AF020A" w:rsidRDefault="00AF020A" w:rsidP="00527D95">
            <w:pPr>
              <w:keepNext/>
              <w:spacing w:line="240" w:lineRule="auto"/>
              <w:rPr>
                <w:sz w:val="20"/>
                <w:szCs w:val="20"/>
                <w:highlight w:val="white"/>
              </w:rPr>
            </w:pPr>
            <w:r>
              <w:rPr>
                <w:sz w:val="20"/>
                <w:szCs w:val="20"/>
                <w:highlight w:val="white"/>
              </w:rPr>
              <w:t>Prior</w:t>
            </w:r>
          </w:p>
        </w:tc>
        <w:tc>
          <w:tcPr>
            <w:tcW w:w="235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7C7E142E"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0BD911D7"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1.3 (0.77, 2.18)</w:t>
            </w:r>
          </w:p>
        </w:tc>
        <w:tc>
          <w:tcPr>
            <w:tcW w:w="205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218E1297"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0.322</w:t>
            </w:r>
          </w:p>
        </w:tc>
      </w:tr>
      <w:tr w:rsidR="00AF020A" w14:paraId="26CDE286" w14:textId="77777777" w:rsidTr="00527D95">
        <w:trPr>
          <w:trHeight w:val="354"/>
        </w:trPr>
        <w:tc>
          <w:tcPr>
            <w:tcW w:w="14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60B5C39B"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81E0E4A"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41705D2"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32473A6F"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1.12 (0.59, 2.12)</w:t>
            </w:r>
          </w:p>
        </w:tc>
        <w:tc>
          <w:tcPr>
            <w:tcW w:w="205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71997296"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0.724</w:t>
            </w:r>
          </w:p>
        </w:tc>
      </w:tr>
      <w:tr w:rsidR="00AF020A" w14:paraId="75F228DA" w14:textId="77777777" w:rsidTr="00527D95">
        <w:trPr>
          <w:trHeight w:val="354"/>
        </w:trPr>
        <w:tc>
          <w:tcPr>
            <w:tcW w:w="14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77F63C" w14:textId="77777777" w:rsidR="00AF020A" w:rsidRDefault="00AF020A" w:rsidP="00527D95">
            <w:pPr>
              <w:keepNext/>
              <w:spacing w:line="240" w:lineRule="auto"/>
              <w:rPr>
                <w:sz w:val="20"/>
                <w:szCs w:val="20"/>
                <w:highlight w:val="white"/>
              </w:rPr>
            </w:pPr>
            <w:r>
              <w:rPr>
                <w:sz w:val="20"/>
                <w:szCs w:val="20"/>
                <w:highlight w:val="white"/>
              </w:rPr>
              <w:t>Post-Bivalent</w:t>
            </w:r>
          </w:p>
        </w:tc>
        <w:tc>
          <w:tcPr>
            <w:tcW w:w="8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C2E478B" w14:textId="77777777" w:rsidR="00AF020A" w:rsidRDefault="00AF020A" w:rsidP="00527D95">
            <w:pPr>
              <w:keepNext/>
              <w:spacing w:line="240" w:lineRule="auto"/>
              <w:rPr>
                <w:sz w:val="20"/>
                <w:szCs w:val="20"/>
                <w:highlight w:val="white"/>
              </w:rPr>
            </w:pPr>
            <w:r>
              <w:rPr>
                <w:sz w:val="20"/>
                <w:szCs w:val="20"/>
                <w:highlight w:val="white"/>
              </w:rPr>
              <w:t>Naive</w:t>
            </w:r>
          </w:p>
        </w:tc>
        <w:tc>
          <w:tcPr>
            <w:tcW w:w="235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467B80FA"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0B0FDCCD"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0.62 (0.3, 1.28)</w:t>
            </w:r>
          </w:p>
        </w:tc>
        <w:tc>
          <w:tcPr>
            <w:tcW w:w="205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7A96601D"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0.199</w:t>
            </w:r>
          </w:p>
        </w:tc>
      </w:tr>
      <w:tr w:rsidR="00AF020A" w14:paraId="5329F004"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1617D2"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789CD164"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319DE11"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02690C05"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0.72 (0.32, 1.63)</w:t>
            </w:r>
          </w:p>
        </w:tc>
        <w:tc>
          <w:tcPr>
            <w:tcW w:w="2055" w:type="dxa"/>
            <w:tcBorders>
              <w:top w:val="single" w:sz="8" w:space="0" w:color="FFFFFF"/>
              <w:left w:val="single" w:sz="8" w:space="0" w:color="FFFFFF"/>
              <w:right w:val="single" w:sz="8" w:space="0" w:color="FFFFFF"/>
            </w:tcBorders>
            <w:tcMar>
              <w:top w:w="20" w:type="dxa"/>
              <w:left w:w="20" w:type="dxa"/>
              <w:bottom w:w="100" w:type="dxa"/>
              <w:right w:w="20" w:type="dxa"/>
            </w:tcMar>
            <w:vAlign w:val="bottom"/>
          </w:tcPr>
          <w:p w14:paraId="12FEC721"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0.43</w:t>
            </w:r>
          </w:p>
        </w:tc>
      </w:tr>
      <w:tr w:rsidR="00AF020A" w14:paraId="1044EF38" w14:textId="77777777" w:rsidTr="00527D95">
        <w:trPr>
          <w:trHeight w:val="354"/>
        </w:trPr>
        <w:tc>
          <w:tcPr>
            <w:tcW w:w="144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AE9AEAF" w14:textId="77777777" w:rsidR="00AF020A" w:rsidRDefault="00AF020A" w:rsidP="00527D95">
            <w:pPr>
              <w:rPr>
                <w:color w:val="53565A"/>
                <w:sz w:val="23"/>
                <w:szCs w:val="23"/>
                <w:highlight w:val="white"/>
              </w:rPr>
            </w:pPr>
          </w:p>
        </w:tc>
        <w:tc>
          <w:tcPr>
            <w:tcW w:w="840" w:type="dxa"/>
            <w:vMerge w:val="restart"/>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1DF3243" w14:textId="77777777" w:rsidR="00AF020A" w:rsidRDefault="00AF020A" w:rsidP="00527D95">
            <w:pPr>
              <w:keepNext/>
              <w:spacing w:line="240" w:lineRule="auto"/>
              <w:rPr>
                <w:sz w:val="20"/>
                <w:szCs w:val="20"/>
                <w:highlight w:val="white"/>
              </w:rPr>
            </w:pPr>
            <w:r>
              <w:rPr>
                <w:sz w:val="20"/>
                <w:szCs w:val="20"/>
                <w:highlight w:val="white"/>
              </w:rPr>
              <w:t>Prior</w:t>
            </w:r>
          </w:p>
        </w:tc>
        <w:tc>
          <w:tcPr>
            <w:tcW w:w="235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2A980125" w14:textId="77777777" w:rsidR="00AF020A" w:rsidRDefault="00AF020A" w:rsidP="00527D95">
            <w:pPr>
              <w:keepNext/>
              <w:spacing w:line="240" w:lineRule="auto"/>
              <w:rPr>
                <w:sz w:val="20"/>
                <w:szCs w:val="20"/>
                <w:highlight w:val="white"/>
              </w:rPr>
            </w:pPr>
            <w:r>
              <w:rPr>
                <w:sz w:val="20"/>
                <w:szCs w:val="20"/>
                <w:highlight w:val="white"/>
              </w:rPr>
              <w:t>Neutralizing Titer</w:t>
            </w:r>
          </w:p>
        </w:tc>
        <w:tc>
          <w:tcPr>
            <w:tcW w:w="244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2470A2E3" w14:textId="77777777" w:rsidR="00AF020A" w:rsidRDefault="00AF020A" w:rsidP="00527D95">
            <w:pPr>
              <w:keepNext/>
              <w:widowControl w:val="0"/>
              <w:spacing w:line="240" w:lineRule="auto"/>
              <w:jc w:val="center"/>
              <w:rPr>
                <w:sz w:val="20"/>
                <w:szCs w:val="20"/>
                <w:highlight w:val="white"/>
              </w:rPr>
            </w:pPr>
            <w:r>
              <w:rPr>
                <w:rFonts w:ascii="Calibri" w:eastAsia="Calibri" w:hAnsi="Calibri" w:cs="Calibri"/>
                <w:sz w:val="20"/>
                <w:szCs w:val="20"/>
                <w:highlight w:val="white"/>
              </w:rPr>
              <w:t>0.91 (0.6, 1.4)</w:t>
            </w:r>
          </w:p>
        </w:tc>
        <w:tc>
          <w:tcPr>
            <w:tcW w:w="2055" w:type="dxa"/>
            <w:tcBorders>
              <w:left w:val="single" w:sz="8" w:space="0" w:color="FFFFFF"/>
              <w:bottom w:val="single" w:sz="8" w:space="0" w:color="FFFFFF"/>
              <w:right w:val="single" w:sz="8" w:space="0" w:color="FFFFFF"/>
            </w:tcBorders>
            <w:tcMar>
              <w:top w:w="20" w:type="dxa"/>
              <w:left w:w="20" w:type="dxa"/>
              <w:bottom w:w="100" w:type="dxa"/>
              <w:right w:w="20" w:type="dxa"/>
            </w:tcMar>
            <w:vAlign w:val="bottom"/>
          </w:tcPr>
          <w:p w14:paraId="1025AC05"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0.681</w:t>
            </w:r>
          </w:p>
        </w:tc>
      </w:tr>
      <w:tr w:rsidR="00AF020A" w14:paraId="5FDD966A" w14:textId="77777777" w:rsidTr="00527D95">
        <w:trPr>
          <w:trHeight w:val="354"/>
        </w:trPr>
        <w:tc>
          <w:tcPr>
            <w:tcW w:w="1440" w:type="dxa"/>
            <w:vMerge/>
            <w:tcBorders>
              <w:top w:val="single" w:sz="8" w:space="0" w:color="FFFFFF"/>
              <w:left w:val="single" w:sz="8" w:space="0" w:color="FFFFFF"/>
              <w:bottom w:val="single" w:sz="12" w:space="0" w:color="000000"/>
              <w:right w:val="single" w:sz="8" w:space="0" w:color="FFFFFF"/>
            </w:tcBorders>
            <w:shd w:val="clear" w:color="auto" w:fill="auto"/>
            <w:tcMar>
              <w:top w:w="100" w:type="dxa"/>
              <w:left w:w="100" w:type="dxa"/>
              <w:bottom w:w="100" w:type="dxa"/>
              <w:right w:w="100" w:type="dxa"/>
            </w:tcMar>
          </w:tcPr>
          <w:p w14:paraId="3F9A020C" w14:textId="77777777" w:rsidR="00AF020A" w:rsidRDefault="00AF020A" w:rsidP="00527D95">
            <w:pPr>
              <w:rPr>
                <w:color w:val="53565A"/>
                <w:sz w:val="23"/>
                <w:szCs w:val="23"/>
                <w:highlight w:val="white"/>
              </w:rPr>
            </w:pPr>
          </w:p>
        </w:tc>
        <w:tc>
          <w:tcPr>
            <w:tcW w:w="840" w:type="dxa"/>
            <w:vMerge/>
            <w:tcBorders>
              <w:top w:val="single" w:sz="8" w:space="0" w:color="FFFFFF"/>
              <w:left w:val="single" w:sz="8" w:space="0" w:color="FFFFFF"/>
              <w:bottom w:val="single" w:sz="12" w:space="0" w:color="000000"/>
              <w:right w:val="single" w:sz="8" w:space="0" w:color="FFFFFF"/>
            </w:tcBorders>
            <w:shd w:val="clear" w:color="auto" w:fill="auto"/>
            <w:tcMar>
              <w:top w:w="100" w:type="dxa"/>
              <w:left w:w="100" w:type="dxa"/>
              <w:bottom w:w="100" w:type="dxa"/>
              <w:right w:w="100" w:type="dxa"/>
            </w:tcMar>
          </w:tcPr>
          <w:p w14:paraId="124D63DF" w14:textId="77777777" w:rsidR="00AF020A" w:rsidRDefault="00AF020A" w:rsidP="00527D95">
            <w:pPr>
              <w:rPr>
                <w:color w:val="53565A"/>
                <w:sz w:val="23"/>
                <w:szCs w:val="23"/>
                <w:highlight w:val="white"/>
              </w:rPr>
            </w:pPr>
          </w:p>
        </w:tc>
        <w:tc>
          <w:tcPr>
            <w:tcW w:w="2355" w:type="dxa"/>
            <w:tcBorders>
              <w:top w:val="single" w:sz="8" w:space="0" w:color="FFFFFF"/>
              <w:left w:val="single" w:sz="8" w:space="0" w:color="FFFFFF"/>
              <w:bottom w:val="single" w:sz="12" w:space="0" w:color="000000"/>
              <w:right w:val="single" w:sz="8" w:space="0" w:color="FFFFFF"/>
            </w:tcBorders>
            <w:shd w:val="clear" w:color="auto" w:fill="auto"/>
            <w:tcMar>
              <w:top w:w="100" w:type="dxa"/>
              <w:left w:w="100" w:type="dxa"/>
              <w:bottom w:w="100" w:type="dxa"/>
              <w:right w:w="100" w:type="dxa"/>
            </w:tcMar>
          </w:tcPr>
          <w:p w14:paraId="3DFD2FDD" w14:textId="77777777" w:rsidR="00AF020A" w:rsidRDefault="00AF020A" w:rsidP="00527D95">
            <w:pPr>
              <w:keepNext/>
              <w:spacing w:line="240" w:lineRule="auto"/>
              <w:rPr>
                <w:sz w:val="20"/>
                <w:szCs w:val="20"/>
                <w:highlight w:val="white"/>
              </w:rPr>
            </w:pPr>
            <w:r>
              <w:rPr>
                <w:sz w:val="20"/>
                <w:szCs w:val="20"/>
                <w:highlight w:val="white"/>
              </w:rPr>
              <w:t>Anti-Spike Antibody</w:t>
            </w:r>
          </w:p>
        </w:tc>
        <w:tc>
          <w:tcPr>
            <w:tcW w:w="2445" w:type="dxa"/>
            <w:tcBorders>
              <w:top w:val="single" w:sz="8" w:space="0" w:color="FFFFFF"/>
              <w:left w:val="single" w:sz="8" w:space="0" w:color="FFFFFF"/>
              <w:bottom w:val="single" w:sz="12" w:space="0" w:color="000000"/>
              <w:right w:val="single" w:sz="8" w:space="0" w:color="FFFFFF"/>
            </w:tcBorders>
            <w:tcMar>
              <w:top w:w="20" w:type="dxa"/>
              <w:left w:w="20" w:type="dxa"/>
              <w:bottom w:w="100" w:type="dxa"/>
              <w:right w:w="20" w:type="dxa"/>
            </w:tcMar>
            <w:vAlign w:val="bottom"/>
          </w:tcPr>
          <w:p w14:paraId="3522008F"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0.79 (0.44, 1.43)</w:t>
            </w:r>
          </w:p>
        </w:tc>
        <w:tc>
          <w:tcPr>
            <w:tcW w:w="2055" w:type="dxa"/>
            <w:tcBorders>
              <w:top w:val="single" w:sz="8" w:space="0" w:color="FFFFFF"/>
              <w:left w:val="single" w:sz="8" w:space="0" w:color="FFFFFF"/>
              <w:bottom w:val="single" w:sz="12" w:space="0" w:color="000000"/>
              <w:right w:val="single" w:sz="8" w:space="0" w:color="FFFFFF"/>
            </w:tcBorders>
            <w:tcMar>
              <w:top w:w="20" w:type="dxa"/>
              <w:left w:w="20" w:type="dxa"/>
              <w:bottom w:w="100" w:type="dxa"/>
              <w:right w:w="20" w:type="dxa"/>
            </w:tcMar>
            <w:vAlign w:val="bottom"/>
          </w:tcPr>
          <w:p w14:paraId="747C4E87" w14:textId="77777777" w:rsidR="00AF020A" w:rsidRDefault="00AF020A" w:rsidP="00527D95">
            <w:pPr>
              <w:keepNext/>
              <w:spacing w:line="240" w:lineRule="auto"/>
              <w:jc w:val="center"/>
              <w:rPr>
                <w:sz w:val="20"/>
                <w:szCs w:val="20"/>
                <w:highlight w:val="white"/>
              </w:rPr>
            </w:pPr>
            <w:r>
              <w:rPr>
                <w:rFonts w:ascii="Calibri" w:eastAsia="Calibri" w:hAnsi="Calibri" w:cs="Calibri"/>
                <w:sz w:val="20"/>
                <w:szCs w:val="20"/>
                <w:highlight w:val="white"/>
              </w:rPr>
              <w:t>0.437</w:t>
            </w:r>
          </w:p>
        </w:tc>
      </w:tr>
    </w:tbl>
    <w:p w14:paraId="52E046A2" w14:textId="77777777" w:rsidR="00AF020A" w:rsidRDefault="00AF020A" w:rsidP="00AF020A">
      <w:pPr>
        <w:keepNext/>
        <w:spacing w:line="240" w:lineRule="auto"/>
        <w:rPr>
          <w:sz w:val="19"/>
          <w:szCs w:val="19"/>
          <w:highlight w:val="white"/>
        </w:rPr>
      </w:pPr>
    </w:p>
    <w:p w14:paraId="0102A4CC" w14:textId="77777777" w:rsidR="00AF020A" w:rsidRDefault="00AF020A" w:rsidP="00AF020A">
      <w:pPr>
        <w:keepNext/>
        <w:spacing w:line="240" w:lineRule="auto"/>
        <w:rPr>
          <w:sz w:val="18"/>
          <w:szCs w:val="18"/>
          <w:highlight w:val="white"/>
        </w:rPr>
      </w:pPr>
      <w:r>
        <w:rPr>
          <w:sz w:val="18"/>
          <w:szCs w:val="18"/>
          <w:highlight w:val="white"/>
        </w:rPr>
        <w:t>Anti-Spike Antibodies are measured in Binding Antibody Unit (BAU)/ml for Wuhan strain and Arbitrary Units (AU)/mL for BA.4/5; Neutralizing Titer is measured in 50%</w:t>
      </w:r>
      <w:r>
        <w:rPr>
          <w:highlight w:val="white"/>
        </w:rPr>
        <w:t xml:space="preserve"> </w:t>
      </w:r>
      <w:r>
        <w:rPr>
          <w:sz w:val="18"/>
          <w:szCs w:val="18"/>
          <w:highlight w:val="white"/>
        </w:rPr>
        <w:t>Pseudovirus Neutralizing Antibody Titers (pNT50). GMT: Geometric Mean Titer, CI: Confidence Interval, F: Female, M: Male</w:t>
      </w:r>
    </w:p>
    <w:p w14:paraId="327B5040" w14:textId="77777777" w:rsidR="00AF020A" w:rsidRDefault="00AF020A" w:rsidP="00E43986">
      <w:pPr>
        <w:ind w:left="90" w:right="-90"/>
        <w:rPr>
          <w:highlight w:val="white"/>
        </w:rPr>
      </w:pPr>
    </w:p>
    <w:p w14:paraId="0EF73D0D" w14:textId="77777777" w:rsidR="00E43986" w:rsidRDefault="00E43986">
      <w:pPr>
        <w:spacing w:after="160" w:line="259" w:lineRule="auto"/>
        <w:rPr>
          <w:b/>
          <w:sz w:val="20"/>
          <w:szCs w:val="20"/>
          <w:highlight w:val="white"/>
        </w:rPr>
      </w:pPr>
      <w:r>
        <w:rPr>
          <w:b/>
          <w:sz w:val="20"/>
          <w:szCs w:val="20"/>
          <w:highlight w:val="white"/>
        </w:rPr>
        <w:br w:type="page"/>
      </w:r>
    </w:p>
    <w:p w14:paraId="35C59255" w14:textId="707D38C1" w:rsidR="00E43986" w:rsidRDefault="00E43986" w:rsidP="00E43986">
      <w:pPr>
        <w:rPr>
          <w:sz w:val="18"/>
          <w:szCs w:val="18"/>
          <w:highlight w:val="white"/>
        </w:rPr>
      </w:pPr>
      <w:r>
        <w:rPr>
          <w:b/>
          <w:sz w:val="20"/>
          <w:szCs w:val="20"/>
          <w:highlight w:val="white"/>
        </w:rPr>
        <w:lastRenderedPageBreak/>
        <w:t>Supplemental Figure 1: Pre-vaccination titers, by infection status and sex</w:t>
      </w:r>
    </w:p>
    <w:p w14:paraId="778B90E8" w14:textId="77777777" w:rsidR="00E43986" w:rsidRDefault="00E43986" w:rsidP="00E43986">
      <w:pPr>
        <w:ind w:left="90" w:right="-90"/>
        <w:rPr>
          <w:highlight w:val="white"/>
        </w:rPr>
      </w:pPr>
      <w:r>
        <w:rPr>
          <w:noProof/>
          <w:highlight w:val="white"/>
        </w:rPr>
        <w:drawing>
          <wp:inline distT="114300" distB="114300" distL="114300" distR="114300" wp14:anchorId="655C4E7C" wp14:editId="213BE448">
            <wp:extent cx="5943600" cy="36703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5943600" cy="3670300"/>
                    </a:xfrm>
                    <a:prstGeom prst="rect">
                      <a:avLst/>
                    </a:prstGeom>
                    <a:ln/>
                  </pic:spPr>
                </pic:pic>
              </a:graphicData>
            </a:graphic>
          </wp:inline>
        </w:drawing>
      </w:r>
    </w:p>
    <w:p w14:paraId="7FE7AF28" w14:textId="5FBA0A4A" w:rsidR="00924211" w:rsidRPr="00E43986" w:rsidRDefault="00E43986" w:rsidP="00E43986">
      <w:pPr>
        <w:keepLines/>
        <w:widowControl w:val="0"/>
        <w:spacing w:line="240" w:lineRule="auto"/>
        <w:rPr>
          <w:b/>
          <w:highlight w:val="white"/>
        </w:rPr>
      </w:pPr>
      <w:r>
        <w:rPr>
          <w:b/>
          <w:sz w:val="20"/>
          <w:szCs w:val="20"/>
          <w:highlight w:val="white"/>
        </w:rPr>
        <w:t>Pre-vaccine Anti-Spike and Neutralizing Antibody titers against Wuhan strains among female and male NHR.</w:t>
      </w:r>
      <w:r>
        <w:rPr>
          <w:sz w:val="18"/>
          <w:szCs w:val="18"/>
          <w:highlight w:val="white"/>
        </w:rPr>
        <w:t xml:space="preserve"> The bar graph shows the pre-vaccination anti-spike and neutralizing antibody titers against the Wuhan and Omicron strains among N = 151 NHR, stratified by sex and prior infection status. Wuhan anti-spike is measured in BAU/mL. The lower limit of detection (LLD) of the neutralization assay was 1:12, while the upper limit was 1:8748. Bars and whiskers show GMT with 95% CI. All infection-naive subjects were at the LLD for both assays and sex comparisons were not performed. T-tests comparing log-transformed titers between sexes were performed among subjects with prior infection and differences were not detected (Anti-Spike p-value = 0.17; Neutralizing Titer p-value = 0.063). These comparisons were hindered by the LLD.  </w:t>
      </w:r>
    </w:p>
    <w:sectPr w:rsidR="00924211" w:rsidRPr="00E43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Q1M7I0tDAwMzYxNjVV0lEKTi0uzszPAykwqgUAzVaUhywAAAA="/>
  </w:docVars>
  <w:rsids>
    <w:rsidRoot w:val="00E43986"/>
    <w:rsid w:val="0011406B"/>
    <w:rsid w:val="00921807"/>
    <w:rsid w:val="00924211"/>
    <w:rsid w:val="00AF020A"/>
    <w:rsid w:val="00B6043D"/>
    <w:rsid w:val="00E43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2EC6"/>
  <w15:chartTrackingRefBased/>
  <w15:docId w15:val="{183BC156-4A37-4ED5-90BD-12905DFE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986"/>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E4398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4398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4398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43986"/>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E43986"/>
    <w:pPr>
      <w:keepNext/>
      <w:keepLines/>
      <w:spacing w:before="80" w:after="40" w:line="259"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E43986"/>
    <w:pPr>
      <w:keepNext/>
      <w:keepLines/>
      <w:spacing w:before="40" w:line="259"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E43986"/>
    <w:pPr>
      <w:keepNext/>
      <w:keepLines/>
      <w:spacing w:before="40" w:line="259"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E43986"/>
    <w:pPr>
      <w:keepNext/>
      <w:keepLines/>
      <w:spacing w:line="259"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E43986"/>
    <w:pPr>
      <w:keepNext/>
      <w:keepLines/>
      <w:spacing w:line="259"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986"/>
    <w:rPr>
      <w:rFonts w:eastAsiaTheme="majorEastAsia" w:cstheme="majorBidi"/>
      <w:color w:val="272727" w:themeColor="text1" w:themeTint="D8"/>
    </w:rPr>
  </w:style>
  <w:style w:type="paragraph" w:styleId="Title">
    <w:name w:val="Title"/>
    <w:basedOn w:val="Normal"/>
    <w:next w:val="Normal"/>
    <w:link w:val="TitleChar"/>
    <w:uiPriority w:val="10"/>
    <w:qFormat/>
    <w:rsid w:val="00E4398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43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98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43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986"/>
    <w:pPr>
      <w:spacing w:before="160" w:after="160" w:line="259"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E43986"/>
    <w:rPr>
      <w:i/>
      <w:iCs/>
      <w:color w:val="404040" w:themeColor="text1" w:themeTint="BF"/>
    </w:rPr>
  </w:style>
  <w:style w:type="paragraph" w:styleId="ListParagraph">
    <w:name w:val="List Paragraph"/>
    <w:basedOn w:val="Normal"/>
    <w:uiPriority w:val="34"/>
    <w:qFormat/>
    <w:rsid w:val="00E43986"/>
    <w:pPr>
      <w:spacing w:after="160" w:line="259"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E43986"/>
    <w:rPr>
      <w:i/>
      <w:iCs/>
      <w:color w:val="0F4761" w:themeColor="accent1" w:themeShade="BF"/>
    </w:rPr>
  </w:style>
  <w:style w:type="paragraph" w:styleId="IntenseQuote">
    <w:name w:val="Intense Quote"/>
    <w:basedOn w:val="Normal"/>
    <w:next w:val="Normal"/>
    <w:link w:val="IntenseQuoteChar"/>
    <w:uiPriority w:val="30"/>
    <w:qFormat/>
    <w:rsid w:val="00E4398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E43986"/>
    <w:rPr>
      <w:i/>
      <w:iCs/>
      <w:color w:val="0F4761" w:themeColor="accent1" w:themeShade="BF"/>
    </w:rPr>
  </w:style>
  <w:style w:type="character" w:styleId="IntenseReference">
    <w:name w:val="Intense Reference"/>
    <w:basedOn w:val="DefaultParagraphFont"/>
    <w:uiPriority w:val="32"/>
    <w:qFormat/>
    <w:rsid w:val="00E439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893</Words>
  <Characters>5096</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Dayo Oyebanji</dc:creator>
  <cp:keywords/>
  <dc:description/>
  <cp:lastModifiedBy>Dayo Oyebanji</cp:lastModifiedBy>
  <cp:revision>2</cp:revision>
  <dcterms:created xsi:type="dcterms:W3CDTF">2025-01-17T04:48:00Z</dcterms:created>
  <dcterms:modified xsi:type="dcterms:W3CDTF">2025-02-18T02:55:00Z</dcterms:modified>
</cp:coreProperties>
</file>