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A8A2F" w14:textId="752C99A7" w:rsidR="00EB6842" w:rsidRPr="00EB6842" w:rsidRDefault="00CE6B58" w:rsidP="00EB6842">
      <w:pPr>
        <w:widowControl/>
        <w:spacing w:after="200" w:line="450" w:lineRule="atLeast"/>
        <w:jc w:val="left"/>
        <w:outlineLvl w:val="2"/>
        <w:rPr>
          <w:rFonts w:ascii="Times New Roman" w:eastAsia="SimSun" w:hAnsi="Times New Roman" w:cs="Times New Roman"/>
          <w:color w:val="734126"/>
          <w:spacing w:val="-2"/>
          <w:kern w:val="0"/>
          <w:szCs w:val="21"/>
          <w14:ligatures w14:val="none"/>
        </w:rPr>
      </w:pPr>
      <w:bookmarkStart w:id="0" w:name="_GoBack"/>
      <w:bookmarkEnd w:id="0"/>
      <w:r w:rsidRPr="00351A51">
        <w:rPr>
          <w:rFonts w:ascii="Times New Roman" w:eastAsia="SimSun" w:hAnsi="Times New Roman" w:cs="Times New Roman"/>
          <w:color w:val="734126"/>
          <w:spacing w:val="-2"/>
          <w:kern w:val="0"/>
          <w:szCs w:val="21"/>
          <w14:ligatures w14:val="none"/>
        </w:rPr>
        <w:t>Appendix</w:t>
      </w:r>
      <w:r w:rsidR="00EB6842" w:rsidRPr="00EB6842">
        <w:rPr>
          <w:rFonts w:ascii="Times New Roman" w:eastAsia="SimSun" w:hAnsi="Times New Roman" w:cs="Times New Roman"/>
          <w:color w:val="734126"/>
          <w:spacing w:val="-2"/>
          <w:kern w:val="0"/>
          <w:szCs w:val="21"/>
          <w14:ligatures w14:val="none"/>
        </w:rPr>
        <w:t xml:space="preserve"> 1</w:t>
      </w:r>
    </w:p>
    <w:p w14:paraId="3E942A21" w14:textId="77777777" w:rsidR="00EB6842" w:rsidRPr="00EB6842" w:rsidRDefault="00EB6842" w:rsidP="00EB6842">
      <w:pPr>
        <w:widowControl/>
        <w:jc w:val="left"/>
        <w:rPr>
          <w:rFonts w:ascii="Times New Roman" w:eastAsia="SimSun" w:hAnsi="Times New Roman" w:cs="Times New Roman"/>
          <w:color w:val="333333"/>
          <w:kern w:val="0"/>
          <w:szCs w:val="21"/>
          <w14:ligatures w14:val="none"/>
        </w:rPr>
      </w:pPr>
      <w:r w:rsidRPr="00EB6842">
        <w:rPr>
          <w:rFonts w:ascii="Times New Roman" w:eastAsia="SimSun" w:hAnsi="Times New Roman" w:cs="Times New Roman"/>
          <w:color w:val="333333"/>
          <w:kern w:val="0"/>
          <w:szCs w:val="21"/>
          <w14:ligatures w14:val="none"/>
        </w:rPr>
        <w:t>Health Variables and Cut-points for the Frailty Index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2"/>
        <w:gridCol w:w="4204"/>
      </w:tblGrid>
      <w:tr w:rsidR="00EB6842" w:rsidRPr="00EB6842" w14:paraId="5BB7D75C" w14:textId="77777777" w:rsidTr="00EB6842">
        <w:trPr>
          <w:tblHeader/>
        </w:trPr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52113F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14:ligatures w14:val="none"/>
              </w:rPr>
              <w:t>List of 40 Variables included in the frailty index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08051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14:ligatures w14:val="none"/>
              </w:rPr>
              <w:t>Cut Point</w:t>
            </w:r>
          </w:p>
        </w:tc>
      </w:tr>
      <w:tr w:rsidR="00EB6842" w:rsidRPr="00EB6842" w14:paraId="4C3D4A7D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CDD172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Bathing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E8C0E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6C5B3514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65F7ED1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Dressing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890F6D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79B87475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10347C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getting in/out of Chair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2BA220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0477C6E0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4589E65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Walking around house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C1662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4602D971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152C69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Eating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5571FE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29F9E693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65CAF6A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Grooming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CC26DC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7EE5C572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30F5E3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Using Toilet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9EEC8E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63203595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D499A7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up/down Stairs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17839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6D20B533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B48D63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lifting 10 lbs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A0FD42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3DA8AC5B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AD458C5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Shopping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5E3F21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6EF3EF0C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AE8F0F5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with Housework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570AEF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25D55598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F26929A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with meal Preparations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5D2DF82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3551E53E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417A1F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taking Medication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EF698D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245EACD0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1D44867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Help with Finances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EA58D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52BA114A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F185B56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Lost more than 10 lbs in last year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474DFCA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5628A0E3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736139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Self Rating of Health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09B055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Poor = 1, Fair = 0.75, Good = 0.5, V. Good = 0.25, Excellent = 0</w:t>
            </w:r>
          </w:p>
        </w:tc>
      </w:tr>
      <w:tr w:rsidR="00EB6842" w:rsidRPr="00EB6842" w14:paraId="08D1D932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FB10CD7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How Health has changed in last year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6467A61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Worse = 1, Better/Same = 0</w:t>
            </w:r>
          </w:p>
        </w:tc>
      </w:tr>
      <w:tr w:rsidR="00EB6842" w:rsidRPr="00EB6842" w14:paraId="2B2ED09E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8613AD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Stayed in Bed at least half the day due to health (in last month)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ADBCC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744A048D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E060016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Cut down on Usual Activity (in last month)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3E18CC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No = 0</w:t>
            </w:r>
          </w:p>
        </w:tc>
      </w:tr>
      <w:tr w:rsidR="00EB6842" w:rsidRPr="00EB6842" w14:paraId="271A6242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69D8923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Walk outside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4A2DD8D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&lt;3 days = 1, ≤ 3 days = 0</w:t>
            </w:r>
          </w:p>
        </w:tc>
      </w:tr>
      <w:tr w:rsidR="00EB6842" w:rsidRPr="00EB6842" w14:paraId="05BC256A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A38578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Feel Everything is an Effort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E823F1E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Most of time = 1, Some time = 0.5, Rarely = 0</w:t>
            </w:r>
          </w:p>
        </w:tc>
      </w:tr>
      <w:tr w:rsidR="00EB6842" w:rsidRPr="00EB6842" w14:paraId="4377B1DE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DF3F9E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Feel Depressed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C5B9DA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Most of time = 1, Some time = 0.5, Rarely = 0</w:t>
            </w:r>
          </w:p>
        </w:tc>
      </w:tr>
      <w:tr w:rsidR="00EB6842" w:rsidRPr="00EB6842" w14:paraId="0AC7BFAE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1EF6B09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Feel Happy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EA2CDC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Most of time = 0, Some time = 0.5, Rarely = 1</w:t>
            </w:r>
          </w:p>
        </w:tc>
      </w:tr>
      <w:tr w:rsidR="00EB6842" w:rsidRPr="00EB6842" w14:paraId="7482B249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C111BD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Feel Lonely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654E89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Most of time = 1, Some time = 0.5, Rarely = 0</w:t>
            </w:r>
          </w:p>
        </w:tc>
      </w:tr>
      <w:tr w:rsidR="00EB6842" w:rsidRPr="00EB6842" w14:paraId="7799531E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4FE9686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Have Trouble getting going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E18432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Most of time = 1, Some time = 0.5, Rarely = 0</w:t>
            </w:r>
          </w:p>
        </w:tc>
      </w:tr>
      <w:tr w:rsidR="00EB6842" w:rsidRPr="00EB6842" w14:paraId="59B422C0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16A7C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High blood pressure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02E425A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63656A89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EA61875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Heart attack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05323E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2563A18D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4B4E6E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CHF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B0B23A7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7FDB2632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A3956A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Stroke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4BDC92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41790B49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555597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Cancer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6568D5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12761B65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BB2D0B3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5FD536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6BB3F5E5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805BE5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Arthritis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F6408D6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229C8C37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1ED51A4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Chronic Lung Disease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861FFBB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Yes = 1, Suspect = 0.5, No = 0</w:t>
            </w:r>
          </w:p>
        </w:tc>
      </w:tr>
      <w:tr w:rsidR="00EB6842" w:rsidRPr="00EB6842" w14:paraId="7A27F303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ABBE74E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MMSE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A5868F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&lt;10 = 1, 11–17 = 0.75, 18–20 = 0.5, 20–24 = 0.25, &gt;24 = 0</w:t>
            </w:r>
          </w:p>
        </w:tc>
      </w:tr>
      <w:tr w:rsidR="00EB6842" w:rsidRPr="00EB6842" w14:paraId="047420EB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A2BCD6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Peak Flow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3335C99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See Table 2</w:t>
            </w:r>
          </w:p>
        </w:tc>
      </w:tr>
      <w:tr w:rsidR="00EB6842" w:rsidRPr="00EB6842" w14:paraId="78013AC6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61F87D9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Shoulder Strength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2AB7DAE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See Table 2</w:t>
            </w:r>
          </w:p>
        </w:tc>
      </w:tr>
      <w:tr w:rsidR="00EB6842" w:rsidRPr="00EB6842" w14:paraId="11A8C7CB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238B17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BMI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3FD260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See Table 2</w:t>
            </w:r>
          </w:p>
        </w:tc>
      </w:tr>
      <w:tr w:rsidR="00EB6842" w:rsidRPr="00EB6842" w14:paraId="16607609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30563C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Grip Strength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D1A98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See Table 2</w:t>
            </w:r>
          </w:p>
        </w:tc>
      </w:tr>
      <w:tr w:rsidR="00EB6842" w:rsidRPr="00EB6842" w14:paraId="4CC4ADD2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9CE547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Usual Pace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7149C80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See Table 2</w:t>
            </w:r>
          </w:p>
        </w:tc>
      </w:tr>
      <w:tr w:rsidR="00EB6842" w:rsidRPr="00EB6842" w14:paraId="1BAE77A9" w14:textId="77777777" w:rsidTr="00EB6842"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04D2A88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Rapid Pace</w:t>
            </w:r>
          </w:p>
        </w:tc>
        <w:tc>
          <w:tcPr>
            <w:tcW w:w="0" w:type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6563B3" w14:textId="77777777" w:rsidR="00EB6842" w:rsidRPr="00EB6842" w:rsidRDefault="00EB6842" w:rsidP="00EB6842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</w:pPr>
            <w:r w:rsidRPr="00EB6842">
              <w:rPr>
                <w:rFonts w:ascii="Times New Roman" w:eastAsia="SimSun" w:hAnsi="Times New Roman" w:cs="Times New Roman"/>
                <w:kern w:val="0"/>
                <w:szCs w:val="21"/>
                <w14:ligatures w14:val="none"/>
              </w:rPr>
              <w:t>See Table 2</w:t>
            </w:r>
          </w:p>
        </w:tc>
      </w:tr>
    </w:tbl>
    <w:p w14:paraId="4B1DA717" w14:textId="57D88A19" w:rsidR="009F551C" w:rsidRPr="00351A51" w:rsidRDefault="00EB6842">
      <w:pPr>
        <w:rPr>
          <w:rFonts w:ascii="Times New Roman" w:hAnsi="Times New Roman" w:cs="Times New Roman"/>
          <w:szCs w:val="21"/>
        </w:rPr>
      </w:pPr>
      <w:r w:rsidRPr="00351A51">
        <w:rPr>
          <w:rFonts w:ascii="Times New Roman" w:hAnsi="Times New Roman" w:cs="Times New Roman"/>
          <w:color w:val="333333"/>
          <w:szCs w:val="21"/>
          <w:shd w:val="clear" w:color="auto" w:fill="FFFCF0"/>
        </w:rPr>
        <w:t>The list of health deficit variables included in the FI and how they were coded as deficits.</w:t>
      </w:r>
    </w:p>
    <w:sectPr w:rsidR="009F551C" w:rsidRPr="00351A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B1338" w14:textId="77777777" w:rsidR="00434807" w:rsidRDefault="00434807" w:rsidP="00EB6842">
      <w:r>
        <w:separator/>
      </w:r>
    </w:p>
  </w:endnote>
  <w:endnote w:type="continuationSeparator" w:id="0">
    <w:p w14:paraId="1DE88FF7" w14:textId="77777777" w:rsidR="00434807" w:rsidRDefault="00434807" w:rsidP="00EB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3141B" w14:textId="77777777" w:rsidR="00434807" w:rsidRDefault="00434807" w:rsidP="00EB6842">
      <w:r>
        <w:separator/>
      </w:r>
    </w:p>
  </w:footnote>
  <w:footnote w:type="continuationSeparator" w:id="0">
    <w:p w14:paraId="56AA59B5" w14:textId="77777777" w:rsidR="00434807" w:rsidRDefault="00434807" w:rsidP="00EB6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51C"/>
    <w:rsid w:val="00351A51"/>
    <w:rsid w:val="00434807"/>
    <w:rsid w:val="009A6D89"/>
    <w:rsid w:val="009F551C"/>
    <w:rsid w:val="00CE6B58"/>
    <w:rsid w:val="00EB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7B630"/>
  <w15:chartTrackingRefBased/>
  <w15:docId w15:val="{A735BAD2-EB7F-44E2-A6FC-12CBCE41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3">
    <w:name w:val="heading 3"/>
    <w:basedOn w:val="Normal"/>
    <w:link w:val="Heading3Char"/>
    <w:uiPriority w:val="9"/>
    <w:qFormat/>
    <w:rsid w:val="00EB6842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8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B684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B68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B6842"/>
    <w:rPr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B6842"/>
    <w:rPr>
      <w:rFonts w:ascii="SimSun" w:eastAsia="SimSun" w:hAnsi="SimSun" w:cs="SimSu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B6842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B6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352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一米 周</dc:creator>
  <cp:keywords/>
  <dc:description/>
  <cp:lastModifiedBy>Sheela Devi R Rajendran K</cp:lastModifiedBy>
  <cp:revision>6</cp:revision>
  <dcterms:created xsi:type="dcterms:W3CDTF">2024-03-12T14:14:00Z</dcterms:created>
  <dcterms:modified xsi:type="dcterms:W3CDTF">2025-06-06T15:01:00Z</dcterms:modified>
</cp:coreProperties>
</file>