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CF4CA" w14:textId="77777777" w:rsidR="00932489" w:rsidRPr="005949B2" w:rsidRDefault="00932489" w:rsidP="00932489">
      <w:pPr>
        <w:spacing w:line="480" w:lineRule="auto"/>
        <w:rPr>
          <w:rFonts w:ascii="Arial" w:hAnsi="Arial" w:cs="Arial"/>
          <w:b/>
          <w:bCs/>
          <w:sz w:val="24"/>
          <w:szCs w:val="24"/>
          <w:lang w:val="en-US"/>
        </w:rPr>
      </w:pPr>
      <w:r w:rsidRPr="005949B2">
        <w:rPr>
          <w:rFonts w:ascii="Arial" w:hAnsi="Arial" w:cs="Arial"/>
          <w:b/>
          <w:bCs/>
          <w:sz w:val="24"/>
          <w:szCs w:val="24"/>
          <w:lang w:val="en-US"/>
        </w:rPr>
        <w:t>Appendix 1. Search strategies</w:t>
      </w:r>
    </w:p>
    <w:tbl>
      <w:tblPr>
        <w:tblStyle w:val="Grigliatabella"/>
        <w:tblW w:w="10060" w:type="dxa"/>
        <w:tblLook w:val="04A0" w:firstRow="1" w:lastRow="0" w:firstColumn="1" w:lastColumn="0" w:noHBand="0" w:noVBand="1"/>
      </w:tblPr>
      <w:tblGrid>
        <w:gridCol w:w="1410"/>
        <w:gridCol w:w="750"/>
        <w:gridCol w:w="7900"/>
      </w:tblGrid>
      <w:tr w:rsidR="00932489" w:rsidRPr="005949B2" w14:paraId="7D9181FB" w14:textId="77777777" w:rsidTr="00FF3886">
        <w:trPr>
          <w:tblHeader/>
        </w:trPr>
        <w:tc>
          <w:tcPr>
            <w:tcW w:w="1417" w:type="dxa"/>
          </w:tcPr>
          <w:p w14:paraId="5267C877" w14:textId="77777777" w:rsidR="00932489" w:rsidRPr="005949B2" w:rsidRDefault="00932489" w:rsidP="00FF3886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005949B2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Database</w:t>
            </w:r>
          </w:p>
        </w:tc>
        <w:tc>
          <w:tcPr>
            <w:tcW w:w="483" w:type="dxa"/>
          </w:tcPr>
          <w:p w14:paraId="72826A53" w14:textId="77777777" w:rsidR="00932489" w:rsidRPr="005949B2" w:rsidRDefault="00932489" w:rsidP="00FF3886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005949B2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#</w:t>
            </w:r>
          </w:p>
        </w:tc>
        <w:tc>
          <w:tcPr>
            <w:tcW w:w="8160" w:type="dxa"/>
          </w:tcPr>
          <w:p w14:paraId="1035DDFA" w14:textId="77777777" w:rsidR="00932489" w:rsidRPr="005949B2" w:rsidRDefault="00932489" w:rsidP="00FF3886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005949B2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Search</w:t>
            </w:r>
          </w:p>
        </w:tc>
      </w:tr>
      <w:tr w:rsidR="00932489" w:rsidRPr="00A5479C" w14:paraId="48A8BBD9" w14:textId="77777777" w:rsidTr="00FF3886">
        <w:tc>
          <w:tcPr>
            <w:tcW w:w="1417" w:type="dxa"/>
          </w:tcPr>
          <w:p w14:paraId="523462EF" w14:textId="77777777" w:rsidR="00932489" w:rsidRPr="005949B2" w:rsidRDefault="00932489" w:rsidP="00FF3886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proofErr w:type="spellStart"/>
            <w:r w:rsidRPr="005949B2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Pubmed</w:t>
            </w:r>
            <w:proofErr w:type="spellEnd"/>
          </w:p>
        </w:tc>
        <w:tc>
          <w:tcPr>
            <w:tcW w:w="483" w:type="dxa"/>
          </w:tcPr>
          <w:p w14:paraId="3EC44244" w14:textId="77777777" w:rsidR="00932489" w:rsidRPr="005949B2" w:rsidRDefault="00932489" w:rsidP="00FF3886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005949B2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542</w:t>
            </w:r>
          </w:p>
        </w:tc>
        <w:tc>
          <w:tcPr>
            <w:tcW w:w="8160" w:type="dxa"/>
          </w:tcPr>
          <w:p w14:paraId="0A2F0392" w14:textId="77777777" w:rsidR="00932489" w:rsidRPr="005949B2" w:rsidRDefault="00932489" w:rsidP="00FF388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005949B2">
              <w:rPr>
                <w:rFonts w:ascii="Arial" w:hAnsi="Arial" w:cs="Arial"/>
                <w:sz w:val="24"/>
                <w:szCs w:val="24"/>
                <w:lang w:val="en-US"/>
              </w:rPr>
              <w:t>("</w:t>
            </w:r>
            <w:proofErr w:type="spellStart"/>
            <w:r w:rsidRPr="005949B2">
              <w:rPr>
                <w:rFonts w:ascii="Arial" w:hAnsi="Arial" w:cs="Arial"/>
                <w:sz w:val="24"/>
                <w:szCs w:val="24"/>
                <w:lang w:val="en-US"/>
              </w:rPr>
              <w:t>alzheimer</w:t>
            </w:r>
            <w:proofErr w:type="spellEnd"/>
            <w:r w:rsidRPr="005949B2">
              <w:rPr>
                <w:rFonts w:ascii="Arial" w:hAnsi="Arial" w:cs="Arial"/>
                <w:sz w:val="24"/>
                <w:szCs w:val="24"/>
                <w:lang w:val="en-US"/>
              </w:rPr>
              <w:t xml:space="preserve"> disease"[</w:t>
            </w:r>
            <w:proofErr w:type="spellStart"/>
            <w:r w:rsidRPr="005949B2">
              <w:rPr>
                <w:rFonts w:ascii="Arial" w:hAnsi="Arial" w:cs="Arial"/>
                <w:sz w:val="24"/>
                <w:szCs w:val="24"/>
                <w:lang w:val="en-US"/>
              </w:rPr>
              <w:t>MeSH</w:t>
            </w:r>
            <w:proofErr w:type="spellEnd"/>
            <w:r w:rsidRPr="005949B2">
              <w:rPr>
                <w:rFonts w:ascii="Arial" w:hAnsi="Arial" w:cs="Arial"/>
                <w:sz w:val="24"/>
                <w:szCs w:val="24"/>
                <w:lang w:val="en-US"/>
              </w:rPr>
              <w:t xml:space="preserve"> Terms] OR "Dementia"[</w:t>
            </w:r>
            <w:proofErr w:type="spellStart"/>
            <w:r w:rsidRPr="005949B2">
              <w:rPr>
                <w:rFonts w:ascii="Arial" w:hAnsi="Arial" w:cs="Arial"/>
                <w:sz w:val="24"/>
                <w:szCs w:val="24"/>
                <w:lang w:val="en-US"/>
              </w:rPr>
              <w:t>MeSH</w:t>
            </w:r>
            <w:proofErr w:type="spellEnd"/>
            <w:r w:rsidRPr="005949B2">
              <w:rPr>
                <w:rFonts w:ascii="Arial" w:hAnsi="Arial" w:cs="Arial"/>
                <w:sz w:val="24"/>
                <w:szCs w:val="24"/>
                <w:lang w:val="en-US"/>
              </w:rPr>
              <w:t xml:space="preserve"> Terms] OR "Cognitive Dysfunction"[</w:t>
            </w:r>
            <w:proofErr w:type="spellStart"/>
            <w:r w:rsidRPr="005949B2">
              <w:rPr>
                <w:rFonts w:ascii="Arial" w:hAnsi="Arial" w:cs="Arial"/>
                <w:sz w:val="24"/>
                <w:szCs w:val="24"/>
                <w:lang w:val="en-US"/>
              </w:rPr>
              <w:t>MeSH</w:t>
            </w:r>
            <w:proofErr w:type="spellEnd"/>
            <w:r w:rsidRPr="005949B2">
              <w:rPr>
                <w:rFonts w:ascii="Arial" w:hAnsi="Arial" w:cs="Arial"/>
                <w:sz w:val="24"/>
                <w:szCs w:val="24"/>
                <w:lang w:val="en-US"/>
              </w:rPr>
              <w:t xml:space="preserve"> Terms] OR "Dementia"[Title/Abstract] OR "amentia"[Title/Abstract] OR "</w:t>
            </w:r>
            <w:proofErr w:type="spellStart"/>
            <w:r w:rsidRPr="005949B2">
              <w:rPr>
                <w:rFonts w:ascii="Arial" w:hAnsi="Arial" w:cs="Arial"/>
                <w:sz w:val="24"/>
                <w:szCs w:val="24"/>
                <w:lang w:val="en-US"/>
              </w:rPr>
              <w:t>alzheimer</w:t>
            </w:r>
            <w:proofErr w:type="spellEnd"/>
            <w:r w:rsidRPr="005949B2">
              <w:rPr>
                <w:rFonts w:ascii="Arial" w:hAnsi="Arial" w:cs="Arial"/>
                <w:sz w:val="24"/>
                <w:szCs w:val="24"/>
                <w:lang w:val="en-US"/>
              </w:rPr>
              <w:t xml:space="preserve"> disease"[Title/Abstract] OR "Alzheimer Sclerosis"[Title/Abstract] OR "Alzheimer Syndrome"[Title/Abstract] OR "</w:t>
            </w:r>
            <w:proofErr w:type="spellStart"/>
            <w:r w:rsidRPr="005949B2">
              <w:rPr>
                <w:rFonts w:ascii="Arial" w:hAnsi="Arial" w:cs="Arial"/>
                <w:sz w:val="24"/>
                <w:szCs w:val="24"/>
                <w:lang w:val="en-US"/>
              </w:rPr>
              <w:t>lewy</w:t>
            </w:r>
            <w:proofErr w:type="spellEnd"/>
            <w:r w:rsidRPr="005949B2">
              <w:rPr>
                <w:rFonts w:ascii="Arial" w:hAnsi="Arial" w:cs="Arial"/>
                <w:sz w:val="24"/>
                <w:szCs w:val="24"/>
                <w:lang w:val="en-US"/>
              </w:rPr>
              <w:t xml:space="preserve"> body disease"[Title/Abstract] OR "Frontotemporal Dementia"[Title/Abstract] OR "</w:t>
            </w:r>
            <w:proofErr w:type="spellStart"/>
            <w:r w:rsidRPr="005949B2">
              <w:rPr>
                <w:rFonts w:ascii="Arial" w:hAnsi="Arial" w:cs="Arial"/>
                <w:sz w:val="24"/>
                <w:szCs w:val="24"/>
                <w:lang w:val="en-US"/>
              </w:rPr>
              <w:t>fronto</w:t>
            </w:r>
            <w:proofErr w:type="spellEnd"/>
            <w:r w:rsidRPr="005949B2">
              <w:rPr>
                <w:rFonts w:ascii="Arial" w:hAnsi="Arial" w:cs="Arial"/>
                <w:sz w:val="24"/>
                <w:szCs w:val="24"/>
                <w:lang w:val="en-US"/>
              </w:rPr>
              <w:t>-temporal dementia"[All Fields] OR "</w:t>
            </w:r>
            <w:proofErr w:type="spellStart"/>
            <w:r w:rsidRPr="005949B2">
              <w:rPr>
                <w:rFonts w:ascii="Arial" w:hAnsi="Arial" w:cs="Arial"/>
                <w:sz w:val="24"/>
                <w:szCs w:val="24"/>
                <w:lang w:val="en-US"/>
              </w:rPr>
              <w:t>wilhelmsen</w:t>
            </w:r>
            <w:proofErr w:type="spellEnd"/>
            <w:r w:rsidRPr="005949B2">
              <w:rPr>
                <w:rFonts w:ascii="Arial" w:hAnsi="Arial" w:cs="Arial"/>
                <w:sz w:val="24"/>
                <w:szCs w:val="24"/>
                <w:lang w:val="en-US"/>
              </w:rPr>
              <w:t xml:space="preserve"> lynch disease"[Title/Abstract] OR "</w:t>
            </w:r>
            <w:proofErr w:type="spellStart"/>
            <w:r w:rsidRPr="005949B2">
              <w:rPr>
                <w:rFonts w:ascii="Arial" w:hAnsi="Arial" w:cs="Arial"/>
                <w:sz w:val="24"/>
                <w:szCs w:val="24"/>
                <w:lang w:val="en-US"/>
              </w:rPr>
              <w:t>wilhelmsen</w:t>
            </w:r>
            <w:proofErr w:type="spellEnd"/>
            <w:r w:rsidRPr="005949B2">
              <w:rPr>
                <w:rFonts w:ascii="Arial" w:hAnsi="Arial" w:cs="Arial"/>
                <w:sz w:val="24"/>
                <w:szCs w:val="24"/>
                <w:lang w:val="en-US"/>
              </w:rPr>
              <w:t xml:space="preserve"> lynch disease"[Title/Abstract] OR "</w:t>
            </w:r>
            <w:proofErr w:type="spellStart"/>
            <w:r w:rsidRPr="005949B2">
              <w:rPr>
                <w:rFonts w:ascii="Arial" w:hAnsi="Arial" w:cs="Arial"/>
                <w:sz w:val="24"/>
                <w:szCs w:val="24"/>
                <w:lang w:val="en-US"/>
              </w:rPr>
              <w:t>ftld</w:t>
            </w:r>
            <w:proofErr w:type="spellEnd"/>
            <w:r w:rsidRPr="005949B2">
              <w:rPr>
                <w:rFonts w:ascii="Arial" w:hAnsi="Arial" w:cs="Arial"/>
                <w:sz w:val="24"/>
                <w:szCs w:val="24"/>
                <w:lang w:val="en-US"/>
              </w:rPr>
              <w:t xml:space="preserve"> with </w:t>
            </w:r>
            <w:proofErr w:type="spellStart"/>
            <w:r w:rsidRPr="005949B2">
              <w:rPr>
                <w:rFonts w:ascii="Arial" w:hAnsi="Arial" w:cs="Arial"/>
                <w:sz w:val="24"/>
                <w:szCs w:val="24"/>
                <w:lang w:val="en-US"/>
              </w:rPr>
              <w:t>tdp</w:t>
            </w:r>
            <w:proofErr w:type="spellEnd"/>
            <w:r w:rsidRPr="005949B2">
              <w:rPr>
                <w:rFonts w:ascii="Arial" w:hAnsi="Arial" w:cs="Arial"/>
                <w:sz w:val="24"/>
                <w:szCs w:val="24"/>
                <w:lang w:val="en-US"/>
              </w:rPr>
              <w:t xml:space="preserve"> 43 pathology"[Title/Abstract] OR "</w:t>
            </w:r>
            <w:proofErr w:type="spellStart"/>
            <w:r w:rsidRPr="005949B2">
              <w:rPr>
                <w:rFonts w:ascii="Arial" w:hAnsi="Arial" w:cs="Arial"/>
                <w:sz w:val="24"/>
                <w:szCs w:val="24"/>
                <w:lang w:val="en-US"/>
              </w:rPr>
              <w:t>ftld</w:t>
            </w:r>
            <w:proofErr w:type="spellEnd"/>
            <w:r w:rsidRPr="005949B2">
              <w:rPr>
                <w:rFonts w:ascii="Arial" w:hAnsi="Arial" w:cs="Arial"/>
                <w:sz w:val="24"/>
                <w:szCs w:val="24"/>
                <w:lang w:val="en-US"/>
              </w:rPr>
              <w:t xml:space="preserve"> with </w:t>
            </w:r>
            <w:proofErr w:type="spellStart"/>
            <w:r w:rsidRPr="005949B2">
              <w:rPr>
                <w:rFonts w:ascii="Arial" w:hAnsi="Arial" w:cs="Arial"/>
                <w:sz w:val="24"/>
                <w:szCs w:val="24"/>
                <w:lang w:val="en-US"/>
              </w:rPr>
              <w:t>tdp</w:t>
            </w:r>
            <w:proofErr w:type="spellEnd"/>
            <w:r w:rsidRPr="005949B2">
              <w:rPr>
                <w:rFonts w:ascii="Arial" w:hAnsi="Arial" w:cs="Arial"/>
                <w:sz w:val="24"/>
                <w:szCs w:val="24"/>
                <w:lang w:val="en-US"/>
              </w:rPr>
              <w:t xml:space="preserve"> 43 pathology"[Title/Abstract] OR "FTLD-TDP"[Title/Abstract] OR "HDD1"[Title/Abstract] OR "HDDD2"[Title/Abstract] OR "Familial Pick's Disease"[Title/Abstract] OR "Familial Pick Disease"[Title/Abstract] OR "FTDP-17"[Title/Abstract] OR "DDPAC"[Title/Abstract] OR "corticobasal degeneration"[Title/Abstract] OR "Corticobasal Syndrome"[Title/Abstract] OR "</w:t>
            </w:r>
            <w:proofErr w:type="spellStart"/>
            <w:r w:rsidRPr="005949B2">
              <w:rPr>
                <w:rFonts w:ascii="Arial" w:hAnsi="Arial" w:cs="Arial"/>
                <w:sz w:val="24"/>
                <w:szCs w:val="24"/>
                <w:lang w:val="en-US"/>
              </w:rPr>
              <w:t>cortico</w:t>
            </w:r>
            <w:proofErr w:type="spellEnd"/>
            <w:r w:rsidRPr="005949B2">
              <w:rPr>
                <w:rFonts w:ascii="Arial" w:hAnsi="Arial" w:cs="Arial"/>
                <w:sz w:val="24"/>
                <w:szCs w:val="24"/>
                <w:lang w:val="en-US"/>
              </w:rPr>
              <w:t xml:space="preserve"> basal degeneration"[Title/Abstract] OR "</w:t>
            </w:r>
            <w:proofErr w:type="spellStart"/>
            <w:r w:rsidRPr="005949B2">
              <w:rPr>
                <w:rFonts w:ascii="Arial" w:hAnsi="Arial" w:cs="Arial"/>
                <w:sz w:val="24"/>
                <w:szCs w:val="24"/>
                <w:lang w:val="en-US"/>
              </w:rPr>
              <w:t>cortico</w:t>
            </w:r>
            <w:proofErr w:type="spellEnd"/>
            <w:r w:rsidRPr="005949B2">
              <w:rPr>
                <w:rFonts w:ascii="Arial" w:hAnsi="Arial" w:cs="Arial"/>
                <w:sz w:val="24"/>
                <w:szCs w:val="24"/>
                <w:lang w:val="en-US"/>
              </w:rPr>
              <w:t xml:space="preserve"> basal degeneration"[Title/Abstract]) </w:t>
            </w:r>
            <w:r w:rsidRPr="005949B2">
              <w:rPr>
                <w:rFonts w:ascii="Arial" w:hAnsi="Arial" w:cs="Arial"/>
                <w:sz w:val="24"/>
                <w:szCs w:val="24"/>
                <w:lang w:val="en-GB"/>
              </w:rPr>
              <w:t>AND ("Artificial Intelligence"[</w:t>
            </w:r>
            <w:proofErr w:type="spellStart"/>
            <w:r w:rsidRPr="005949B2">
              <w:rPr>
                <w:rFonts w:ascii="Arial" w:hAnsi="Arial" w:cs="Arial"/>
                <w:sz w:val="24"/>
                <w:szCs w:val="24"/>
                <w:lang w:val="en-GB"/>
              </w:rPr>
              <w:t>MeSH</w:t>
            </w:r>
            <w:proofErr w:type="spellEnd"/>
            <w:r w:rsidRPr="005949B2">
              <w:rPr>
                <w:rFonts w:ascii="Arial" w:hAnsi="Arial" w:cs="Arial"/>
                <w:sz w:val="24"/>
                <w:szCs w:val="24"/>
                <w:lang w:val="en-GB"/>
              </w:rPr>
              <w:t>] OR "machine learning" OR "deep learning" OR "neural networks" OR "natural language processing" OR "random forest" OR "support vector machine" OR "decision trees" OR AI) AND ("Predictive Value of Tests"[</w:t>
            </w:r>
            <w:proofErr w:type="spellStart"/>
            <w:r w:rsidRPr="005949B2">
              <w:rPr>
                <w:rFonts w:ascii="Arial" w:hAnsi="Arial" w:cs="Arial"/>
                <w:sz w:val="24"/>
                <w:szCs w:val="24"/>
                <w:lang w:val="en-GB"/>
              </w:rPr>
              <w:t>MeSH</w:t>
            </w:r>
            <w:proofErr w:type="spellEnd"/>
            <w:r w:rsidRPr="005949B2">
              <w:rPr>
                <w:rFonts w:ascii="Arial" w:hAnsi="Arial" w:cs="Arial"/>
                <w:sz w:val="24"/>
                <w:szCs w:val="24"/>
                <w:lang w:val="en-GB"/>
              </w:rPr>
              <w:t>] OR "Models, Statistical"[</w:t>
            </w:r>
            <w:proofErr w:type="spellStart"/>
            <w:r w:rsidRPr="005949B2">
              <w:rPr>
                <w:rFonts w:ascii="Arial" w:hAnsi="Arial" w:cs="Arial"/>
                <w:sz w:val="24"/>
                <w:szCs w:val="24"/>
                <w:lang w:val="en-GB"/>
              </w:rPr>
              <w:t>MeSH</w:t>
            </w:r>
            <w:proofErr w:type="spellEnd"/>
            <w:r w:rsidRPr="005949B2">
              <w:rPr>
                <w:rFonts w:ascii="Arial" w:hAnsi="Arial" w:cs="Arial"/>
                <w:sz w:val="24"/>
                <w:szCs w:val="24"/>
                <w:lang w:val="en-GB"/>
              </w:rPr>
              <w:t>] OR "prediction model" OR "clinical prediction" OR "prognostic model" OR "risk models" OR "predictive algorithms")</w:t>
            </w:r>
          </w:p>
        </w:tc>
      </w:tr>
      <w:tr w:rsidR="00932489" w:rsidRPr="00A5479C" w14:paraId="0681D7E9" w14:textId="77777777" w:rsidTr="00FF3886">
        <w:tc>
          <w:tcPr>
            <w:tcW w:w="1417" w:type="dxa"/>
          </w:tcPr>
          <w:p w14:paraId="0C3B5C6F" w14:textId="77777777" w:rsidR="00932489" w:rsidRPr="005949B2" w:rsidRDefault="00932489" w:rsidP="00FF3886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005949B2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Embase</w:t>
            </w:r>
          </w:p>
        </w:tc>
        <w:tc>
          <w:tcPr>
            <w:tcW w:w="483" w:type="dxa"/>
          </w:tcPr>
          <w:p w14:paraId="5C55D7AD" w14:textId="77777777" w:rsidR="00932489" w:rsidRPr="005949B2" w:rsidRDefault="00932489" w:rsidP="00FF3886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005949B2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2609</w:t>
            </w:r>
          </w:p>
        </w:tc>
        <w:tc>
          <w:tcPr>
            <w:tcW w:w="8160" w:type="dxa"/>
          </w:tcPr>
          <w:p w14:paraId="64400161" w14:textId="77777777" w:rsidR="00932489" w:rsidRPr="005949B2" w:rsidRDefault="00932489" w:rsidP="00FF388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005949B2">
              <w:rPr>
                <w:rFonts w:ascii="Arial" w:hAnsi="Arial" w:cs="Arial"/>
                <w:sz w:val="24"/>
                <w:szCs w:val="24"/>
                <w:lang w:val="en-GB"/>
              </w:rPr>
              <w:t>(dementia/exp OR 'amentia' OR 'dementia' OR '</w:t>
            </w:r>
            <w:proofErr w:type="spellStart"/>
            <w:r w:rsidRPr="005949B2">
              <w:rPr>
                <w:rFonts w:ascii="Arial" w:hAnsi="Arial" w:cs="Arial"/>
                <w:sz w:val="24"/>
                <w:szCs w:val="24"/>
                <w:lang w:val="en-GB"/>
              </w:rPr>
              <w:t>demention</w:t>
            </w:r>
            <w:proofErr w:type="spellEnd"/>
            <w:r w:rsidRPr="005949B2">
              <w:rPr>
                <w:rFonts w:ascii="Arial" w:hAnsi="Arial" w:cs="Arial"/>
                <w:sz w:val="24"/>
                <w:szCs w:val="24"/>
                <w:lang w:val="en-GB"/>
              </w:rPr>
              <w:t>' OR 'Alzheimer disease'/exp OR '</w:t>
            </w:r>
            <w:proofErr w:type="spellStart"/>
            <w:r w:rsidRPr="005949B2">
              <w:rPr>
                <w:rFonts w:ascii="Arial" w:hAnsi="Arial" w:cs="Arial"/>
                <w:sz w:val="24"/>
                <w:szCs w:val="24"/>
                <w:lang w:val="en-GB"/>
              </w:rPr>
              <w:t>Alzeimer</w:t>
            </w:r>
            <w:proofErr w:type="spellEnd"/>
            <w:r w:rsidRPr="005949B2">
              <w:rPr>
                <w:rFonts w:ascii="Arial" w:hAnsi="Arial" w:cs="Arial"/>
                <w:sz w:val="24"/>
                <w:szCs w:val="24"/>
                <w:lang w:val="en-GB"/>
              </w:rPr>
              <w:t xml:space="preserve"> disease' OR '</w:t>
            </w:r>
            <w:proofErr w:type="spellStart"/>
            <w:r w:rsidRPr="005949B2">
              <w:rPr>
                <w:rFonts w:ascii="Arial" w:hAnsi="Arial" w:cs="Arial"/>
                <w:sz w:val="24"/>
                <w:szCs w:val="24"/>
                <w:lang w:val="en-GB"/>
              </w:rPr>
              <w:t>Alzeimer`s</w:t>
            </w:r>
            <w:proofErr w:type="spellEnd"/>
            <w:r w:rsidRPr="005949B2">
              <w:rPr>
                <w:rFonts w:ascii="Arial" w:hAnsi="Arial" w:cs="Arial"/>
                <w:sz w:val="24"/>
                <w:szCs w:val="24"/>
                <w:lang w:val="en-GB"/>
              </w:rPr>
              <w:t xml:space="preserve"> disease' OR '</w:t>
            </w:r>
            <w:proofErr w:type="spellStart"/>
            <w:r w:rsidRPr="005949B2">
              <w:rPr>
                <w:rFonts w:ascii="Arial" w:hAnsi="Arial" w:cs="Arial"/>
                <w:sz w:val="24"/>
                <w:szCs w:val="24"/>
                <w:lang w:val="en-GB"/>
              </w:rPr>
              <w:t>Alzeimers</w:t>
            </w:r>
            <w:proofErr w:type="spellEnd"/>
            <w:r w:rsidRPr="005949B2">
              <w:rPr>
                <w:rFonts w:ascii="Arial" w:hAnsi="Arial" w:cs="Arial"/>
                <w:sz w:val="24"/>
                <w:szCs w:val="24"/>
                <w:lang w:val="en-GB"/>
              </w:rPr>
              <w:t xml:space="preserve"> disease' OR 'Alzheimer dementia' OR 'Alzheimer disease' OR '</w:t>
            </w:r>
            <w:proofErr w:type="spellStart"/>
            <w:r w:rsidRPr="005949B2">
              <w:rPr>
                <w:rFonts w:ascii="Arial" w:hAnsi="Arial" w:cs="Arial"/>
                <w:sz w:val="24"/>
                <w:szCs w:val="24"/>
                <w:lang w:val="en-GB"/>
              </w:rPr>
              <w:t>Alzheimers</w:t>
            </w:r>
            <w:proofErr w:type="spellEnd"/>
            <w:r w:rsidRPr="005949B2">
              <w:rPr>
                <w:rFonts w:ascii="Arial" w:hAnsi="Arial" w:cs="Arial"/>
                <w:sz w:val="24"/>
                <w:szCs w:val="24"/>
                <w:lang w:val="en-GB"/>
              </w:rPr>
              <w:t xml:space="preserve"> disease' OR '</w:t>
            </w:r>
            <w:proofErr w:type="spellStart"/>
            <w:r w:rsidRPr="005949B2">
              <w:rPr>
                <w:rFonts w:ascii="Arial" w:hAnsi="Arial" w:cs="Arial"/>
                <w:sz w:val="24"/>
                <w:szCs w:val="24"/>
                <w:lang w:val="en-GB"/>
              </w:rPr>
              <w:t>alzheimer</w:t>
            </w:r>
            <w:proofErr w:type="spellEnd"/>
            <w:r w:rsidRPr="005949B2">
              <w:rPr>
                <w:rFonts w:ascii="Arial" w:hAnsi="Arial" w:cs="Arial"/>
                <w:sz w:val="24"/>
                <w:szCs w:val="24"/>
                <w:lang w:val="en-GB"/>
              </w:rPr>
              <w:t xml:space="preserve"> fibrillary change' OR '</w:t>
            </w:r>
            <w:proofErr w:type="spellStart"/>
            <w:r w:rsidRPr="005949B2">
              <w:rPr>
                <w:rFonts w:ascii="Arial" w:hAnsi="Arial" w:cs="Arial"/>
                <w:sz w:val="24"/>
                <w:szCs w:val="24"/>
                <w:lang w:val="en-GB"/>
              </w:rPr>
              <w:t>alzheimer</w:t>
            </w:r>
            <w:proofErr w:type="spellEnd"/>
            <w:r w:rsidRPr="005949B2">
              <w:rPr>
                <w:rFonts w:ascii="Arial" w:hAnsi="Arial" w:cs="Arial"/>
                <w:sz w:val="24"/>
                <w:szCs w:val="24"/>
                <w:lang w:val="en-GB"/>
              </w:rPr>
              <w:t xml:space="preserve"> fibrillary lesion' OR '</w:t>
            </w:r>
            <w:proofErr w:type="spellStart"/>
            <w:r w:rsidRPr="005949B2">
              <w:rPr>
                <w:rFonts w:ascii="Arial" w:hAnsi="Arial" w:cs="Arial"/>
                <w:sz w:val="24"/>
                <w:szCs w:val="24"/>
                <w:lang w:val="en-GB"/>
              </w:rPr>
              <w:t>alzheimer</w:t>
            </w:r>
            <w:proofErr w:type="spellEnd"/>
            <w:r w:rsidRPr="005949B2">
              <w:rPr>
                <w:rFonts w:ascii="Arial" w:hAnsi="Arial" w:cs="Arial"/>
                <w:sz w:val="24"/>
                <w:szCs w:val="24"/>
                <w:lang w:val="en-GB"/>
              </w:rPr>
              <w:t xml:space="preserve"> neurofibrillary change' OR '</w:t>
            </w:r>
            <w:proofErr w:type="spellStart"/>
            <w:r w:rsidRPr="005949B2">
              <w:rPr>
                <w:rFonts w:ascii="Arial" w:hAnsi="Arial" w:cs="Arial"/>
                <w:sz w:val="24"/>
                <w:szCs w:val="24"/>
                <w:lang w:val="en-GB"/>
              </w:rPr>
              <w:t>alzheimer</w:t>
            </w:r>
            <w:proofErr w:type="spellEnd"/>
            <w:r w:rsidRPr="005949B2">
              <w:rPr>
                <w:rFonts w:ascii="Arial" w:hAnsi="Arial" w:cs="Arial"/>
                <w:sz w:val="24"/>
                <w:szCs w:val="24"/>
                <w:lang w:val="en-GB"/>
              </w:rPr>
              <w:t xml:space="preserve"> neurofibrillary degeneration' OR '</w:t>
            </w:r>
            <w:proofErr w:type="spellStart"/>
            <w:r w:rsidRPr="005949B2">
              <w:rPr>
                <w:rFonts w:ascii="Arial" w:hAnsi="Arial" w:cs="Arial"/>
                <w:sz w:val="24"/>
                <w:szCs w:val="24"/>
                <w:lang w:val="en-GB"/>
              </w:rPr>
              <w:t>alzheimer</w:t>
            </w:r>
            <w:proofErr w:type="spellEnd"/>
            <w:r w:rsidRPr="005949B2">
              <w:rPr>
                <w:rFonts w:ascii="Arial" w:hAnsi="Arial" w:cs="Arial"/>
                <w:sz w:val="24"/>
                <w:szCs w:val="24"/>
                <w:lang w:val="en-GB"/>
              </w:rPr>
              <w:t xml:space="preserve"> neuron degeneration' OR '</w:t>
            </w:r>
            <w:proofErr w:type="spellStart"/>
            <w:r w:rsidRPr="005949B2">
              <w:rPr>
                <w:rFonts w:ascii="Arial" w:hAnsi="Arial" w:cs="Arial"/>
                <w:sz w:val="24"/>
                <w:szCs w:val="24"/>
                <w:lang w:val="en-GB"/>
              </w:rPr>
              <w:t>alzheimer</w:t>
            </w:r>
            <w:proofErr w:type="spellEnd"/>
            <w:r w:rsidRPr="005949B2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949B2">
              <w:rPr>
                <w:rFonts w:ascii="Arial" w:hAnsi="Arial" w:cs="Arial"/>
                <w:sz w:val="24"/>
                <w:szCs w:val="24"/>
                <w:lang w:val="en-GB"/>
              </w:rPr>
              <w:t>perusini</w:t>
            </w:r>
            <w:proofErr w:type="spellEnd"/>
            <w:r w:rsidRPr="005949B2">
              <w:rPr>
                <w:rFonts w:ascii="Arial" w:hAnsi="Arial" w:cs="Arial"/>
                <w:sz w:val="24"/>
                <w:szCs w:val="24"/>
                <w:lang w:val="en-GB"/>
              </w:rPr>
              <w:t xml:space="preserve"> disease' OR '</w:t>
            </w:r>
            <w:proofErr w:type="spellStart"/>
            <w:r w:rsidRPr="005949B2">
              <w:rPr>
                <w:rFonts w:ascii="Arial" w:hAnsi="Arial" w:cs="Arial"/>
                <w:sz w:val="24"/>
                <w:szCs w:val="24"/>
                <w:lang w:val="en-GB"/>
              </w:rPr>
              <w:t>alzheimer</w:t>
            </w:r>
            <w:proofErr w:type="spellEnd"/>
            <w:r w:rsidRPr="005949B2">
              <w:rPr>
                <w:rFonts w:ascii="Arial" w:hAnsi="Arial" w:cs="Arial"/>
                <w:sz w:val="24"/>
                <w:szCs w:val="24"/>
                <w:lang w:val="en-GB"/>
              </w:rPr>
              <w:t xml:space="preserve"> sclerosis' OR '</w:t>
            </w:r>
            <w:proofErr w:type="spellStart"/>
            <w:r w:rsidRPr="005949B2">
              <w:rPr>
                <w:rFonts w:ascii="Arial" w:hAnsi="Arial" w:cs="Arial"/>
                <w:sz w:val="24"/>
                <w:szCs w:val="24"/>
                <w:lang w:val="en-GB"/>
              </w:rPr>
              <w:t>alzheimer</w:t>
            </w:r>
            <w:proofErr w:type="spellEnd"/>
            <w:r w:rsidRPr="005949B2">
              <w:rPr>
                <w:rFonts w:ascii="Arial" w:hAnsi="Arial" w:cs="Arial"/>
                <w:sz w:val="24"/>
                <w:szCs w:val="24"/>
                <w:lang w:val="en-GB"/>
              </w:rPr>
              <w:t xml:space="preserve"> syndrome' OR '</w:t>
            </w:r>
            <w:proofErr w:type="spellStart"/>
            <w:r w:rsidRPr="005949B2">
              <w:rPr>
                <w:rFonts w:ascii="Arial" w:hAnsi="Arial" w:cs="Arial"/>
                <w:sz w:val="24"/>
                <w:szCs w:val="24"/>
                <w:lang w:val="en-GB"/>
              </w:rPr>
              <w:t>alzheimer`s</w:t>
            </w:r>
            <w:proofErr w:type="spellEnd"/>
            <w:r w:rsidRPr="005949B2">
              <w:rPr>
                <w:rFonts w:ascii="Arial" w:hAnsi="Arial" w:cs="Arial"/>
                <w:sz w:val="24"/>
                <w:szCs w:val="24"/>
                <w:lang w:val="en-GB"/>
              </w:rPr>
              <w:t xml:space="preserve"> disease' OR 'cortical sclerosis, diffuse' OR 'dementia, </w:t>
            </w:r>
            <w:proofErr w:type="spellStart"/>
            <w:r w:rsidRPr="005949B2">
              <w:rPr>
                <w:rFonts w:ascii="Arial" w:hAnsi="Arial" w:cs="Arial"/>
                <w:sz w:val="24"/>
                <w:szCs w:val="24"/>
                <w:lang w:val="en-GB"/>
              </w:rPr>
              <w:t>alzheimer</w:t>
            </w:r>
            <w:proofErr w:type="spellEnd"/>
            <w:r w:rsidRPr="005949B2">
              <w:rPr>
                <w:rFonts w:ascii="Arial" w:hAnsi="Arial" w:cs="Arial"/>
                <w:sz w:val="24"/>
                <w:szCs w:val="24"/>
                <w:lang w:val="en-GB"/>
              </w:rPr>
              <w:t xml:space="preserve">' OR 'diffuse cortical sclerosis' OR 'late onset </w:t>
            </w:r>
            <w:proofErr w:type="spellStart"/>
            <w:r w:rsidRPr="005949B2">
              <w:rPr>
                <w:rFonts w:ascii="Arial" w:hAnsi="Arial" w:cs="Arial"/>
                <w:sz w:val="24"/>
                <w:szCs w:val="24"/>
                <w:lang w:val="en-GB"/>
              </w:rPr>
              <w:t>alzheimer</w:t>
            </w:r>
            <w:proofErr w:type="spellEnd"/>
            <w:r w:rsidRPr="005949B2">
              <w:rPr>
                <w:rFonts w:ascii="Arial" w:hAnsi="Arial" w:cs="Arial"/>
                <w:sz w:val="24"/>
                <w:szCs w:val="24"/>
                <w:lang w:val="en-GB"/>
              </w:rPr>
              <w:t xml:space="preserve"> disease' OR 'mild cognitive impairment'/exp OR 'amnestic mild cognitive impairment' OR 'mild cognitive impairment' OR 'Parkinson disease'/exp OR 'Lewy bodies of Parkinson disease' OR 'Lewy bodies of Parkinson`s disease' OR 'Lewy bodies of Parkinsons disease' OR 'Lewy body Parkinson disease' OR 'Lewy body Parkinson`s disease' OR 'Lewy body Parkinsons disease' OR 'Parkinson dementia complex') AND ('artificial intelligence'/exp OR 'machine learning'/exp OR 'neural network'/exp OR 'deep learning'/exp OR "artificial intelligence" OR AI OR "machine learning" OR "deep learning" OR "neural networks" OR "natural language processing" OR "random forest" OR "support vector machine" </w:t>
            </w:r>
            <w:r w:rsidRPr="005949B2">
              <w:rPr>
                <w:rFonts w:ascii="Arial" w:hAnsi="Arial" w:cs="Arial"/>
                <w:sz w:val="24"/>
                <w:szCs w:val="24"/>
                <w:lang w:val="en-GB"/>
              </w:rPr>
              <w:lastRenderedPageBreak/>
              <w:t>OR "decision trees") AND ('predictive model'/exp OR 'statistical model'/exp OR 'risk model'/exp OR 'predictive value'/exp OR "prediction model" OR "clinical prediction" OR "prognostic model" OR "risk models" OR "predictive algorithms")</w:t>
            </w:r>
          </w:p>
        </w:tc>
      </w:tr>
      <w:tr w:rsidR="00932489" w:rsidRPr="00A5479C" w14:paraId="4CD5B284" w14:textId="77777777" w:rsidTr="00FF3886">
        <w:tc>
          <w:tcPr>
            <w:tcW w:w="1417" w:type="dxa"/>
          </w:tcPr>
          <w:p w14:paraId="3E44A7D0" w14:textId="77777777" w:rsidR="00932489" w:rsidRPr="005949B2" w:rsidRDefault="00932489" w:rsidP="00FF3886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proofErr w:type="spellStart"/>
            <w:r w:rsidRPr="005949B2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lastRenderedPageBreak/>
              <w:t>WoS</w:t>
            </w:r>
            <w:proofErr w:type="spellEnd"/>
          </w:p>
        </w:tc>
        <w:tc>
          <w:tcPr>
            <w:tcW w:w="483" w:type="dxa"/>
          </w:tcPr>
          <w:p w14:paraId="6AE6A9CE" w14:textId="77777777" w:rsidR="00932489" w:rsidRPr="005949B2" w:rsidRDefault="00932489" w:rsidP="00FF3886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005949B2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223</w:t>
            </w:r>
          </w:p>
        </w:tc>
        <w:tc>
          <w:tcPr>
            <w:tcW w:w="8160" w:type="dxa"/>
          </w:tcPr>
          <w:p w14:paraId="2E0D3C79" w14:textId="77777777" w:rsidR="00932489" w:rsidRPr="005949B2" w:rsidRDefault="00932489" w:rsidP="00FF388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005949B2">
              <w:rPr>
                <w:rFonts w:ascii="Arial" w:hAnsi="Arial" w:cs="Arial"/>
                <w:sz w:val="24"/>
                <w:szCs w:val="24"/>
                <w:lang w:val="en-GB"/>
              </w:rPr>
              <w:t>TS=("dementia" OR "Alzheimer's disease" OR "Alzheimer sclerosis" OR "Alzheimer syndrome" OR "</w:t>
            </w:r>
            <w:proofErr w:type="spellStart"/>
            <w:r w:rsidRPr="005949B2">
              <w:rPr>
                <w:rFonts w:ascii="Arial" w:hAnsi="Arial" w:cs="Arial"/>
                <w:sz w:val="24"/>
                <w:szCs w:val="24"/>
                <w:lang w:val="en-GB"/>
              </w:rPr>
              <w:t>lewy</w:t>
            </w:r>
            <w:proofErr w:type="spellEnd"/>
            <w:r w:rsidRPr="005949B2">
              <w:rPr>
                <w:rFonts w:ascii="Arial" w:hAnsi="Arial" w:cs="Arial"/>
                <w:sz w:val="24"/>
                <w:szCs w:val="24"/>
                <w:lang w:val="en-GB"/>
              </w:rPr>
              <w:t xml:space="preserve"> body disease" OR "frontotemporal dementia" OR "</w:t>
            </w:r>
            <w:proofErr w:type="spellStart"/>
            <w:r w:rsidRPr="005949B2">
              <w:rPr>
                <w:rFonts w:ascii="Arial" w:hAnsi="Arial" w:cs="Arial"/>
                <w:sz w:val="24"/>
                <w:szCs w:val="24"/>
                <w:lang w:val="en-GB"/>
              </w:rPr>
              <w:t>fronto</w:t>
            </w:r>
            <w:proofErr w:type="spellEnd"/>
            <w:r w:rsidRPr="005949B2">
              <w:rPr>
                <w:rFonts w:ascii="Arial" w:hAnsi="Arial" w:cs="Arial"/>
                <w:sz w:val="24"/>
                <w:szCs w:val="24"/>
                <w:lang w:val="en-GB"/>
              </w:rPr>
              <w:t>-temporal dementia" OR "</w:t>
            </w:r>
            <w:proofErr w:type="spellStart"/>
            <w:r w:rsidRPr="005949B2">
              <w:rPr>
                <w:rFonts w:ascii="Arial" w:hAnsi="Arial" w:cs="Arial"/>
                <w:sz w:val="24"/>
                <w:szCs w:val="24"/>
                <w:lang w:val="en-GB"/>
              </w:rPr>
              <w:t>wilhelmsen</w:t>
            </w:r>
            <w:proofErr w:type="spellEnd"/>
            <w:r w:rsidRPr="005949B2">
              <w:rPr>
                <w:rFonts w:ascii="Arial" w:hAnsi="Arial" w:cs="Arial"/>
                <w:sz w:val="24"/>
                <w:szCs w:val="24"/>
                <w:lang w:val="en-GB"/>
              </w:rPr>
              <w:t xml:space="preserve"> lynch disease" OR "FTLD-TDP" OR "HDD1" OR "HDDD2" OR "Familial Pick's Disease" OR "Familial Pick Disease" OR "FTDP-17" OR "DDPAC" OR "corticobasal degeneration" OR "corticobasal syndrome") AND TS=("artificial intelligence" OR AI OR "machine learning" OR "deep learning" OR "neural networks" OR "natural language processing" OR "random forest" OR "support vector machine" OR "decision trees") ANDTS=("prediction model" OR "clinical prediction" OR "prognostic model" OR "risk models" OR "predictive algorithms")</w:t>
            </w:r>
          </w:p>
        </w:tc>
      </w:tr>
    </w:tbl>
    <w:p w14:paraId="3D2E5383" w14:textId="77777777" w:rsidR="00932489" w:rsidRDefault="00932489" w:rsidP="00932489">
      <w:pPr>
        <w:spacing w:line="480" w:lineRule="auto"/>
        <w:rPr>
          <w:rFonts w:ascii="Arial" w:hAnsi="Arial" w:cs="Arial"/>
          <w:sz w:val="24"/>
          <w:szCs w:val="24"/>
          <w:lang w:val="en-GB"/>
        </w:rPr>
        <w:sectPr w:rsidR="00932489" w:rsidSect="00932489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35468F19" w14:textId="77777777" w:rsidR="00932489" w:rsidRDefault="00932489" w:rsidP="00932489">
      <w:pPr>
        <w:spacing w:line="480" w:lineRule="auto"/>
        <w:rPr>
          <w:rFonts w:ascii="Arial" w:hAnsi="Arial" w:cs="Arial"/>
          <w:b/>
          <w:bCs/>
          <w:sz w:val="24"/>
          <w:szCs w:val="24"/>
          <w:lang w:val="en-GB"/>
        </w:rPr>
      </w:pPr>
      <w:r w:rsidRPr="00F836B7">
        <w:rPr>
          <w:rFonts w:ascii="Arial" w:hAnsi="Arial" w:cs="Arial"/>
          <w:b/>
          <w:bCs/>
          <w:sz w:val="24"/>
          <w:szCs w:val="24"/>
          <w:lang w:val="en-GB"/>
        </w:rPr>
        <w:lastRenderedPageBreak/>
        <w:t xml:space="preserve">Appendix 2. </w:t>
      </w:r>
      <w:r>
        <w:rPr>
          <w:rFonts w:ascii="Arial" w:hAnsi="Arial" w:cs="Arial"/>
          <w:b/>
          <w:bCs/>
          <w:sz w:val="24"/>
          <w:szCs w:val="24"/>
          <w:lang w:val="en-GB"/>
        </w:rPr>
        <w:t>List of the variables included in the clinical prediction models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5"/>
        <w:gridCol w:w="1911"/>
        <w:gridCol w:w="1788"/>
        <w:gridCol w:w="8133"/>
      </w:tblGrid>
      <w:tr w:rsidR="00932489" w:rsidRPr="005B4C06" w14:paraId="5B042FDF" w14:textId="77777777" w:rsidTr="00FF3886">
        <w:trPr>
          <w:trHeight w:val="288"/>
          <w:tblHeader/>
        </w:trPr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center"/>
            <w:hideMark/>
          </w:tcPr>
          <w:p w14:paraId="6EEC88FF" w14:textId="77777777" w:rsidR="00932489" w:rsidRPr="005B4C06" w:rsidRDefault="00932489" w:rsidP="00FF3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Author, </w:t>
            </w:r>
            <w:proofErr w:type="spellStart"/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>year</w:t>
            </w:r>
            <w:proofErr w:type="spellEnd"/>
          </w:p>
        </w:tc>
        <w:tc>
          <w:tcPr>
            <w:tcW w:w="63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center"/>
            <w:hideMark/>
          </w:tcPr>
          <w:p w14:paraId="03509374" w14:textId="77777777" w:rsidR="00932489" w:rsidRPr="005B4C06" w:rsidRDefault="00932489" w:rsidP="00FF3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Baseline </w:t>
            </w:r>
            <w:proofErr w:type="spellStart"/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>population</w:t>
            </w:r>
            <w:proofErr w:type="spellEnd"/>
          </w:p>
        </w:tc>
        <w:tc>
          <w:tcPr>
            <w:tcW w:w="63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center"/>
            <w:hideMark/>
          </w:tcPr>
          <w:p w14:paraId="45358383" w14:textId="77777777" w:rsidR="00932489" w:rsidRPr="005B4C06" w:rsidRDefault="00932489" w:rsidP="00FF3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>Outcome</w:t>
            </w:r>
            <w:proofErr w:type="spellEnd"/>
          </w:p>
        </w:tc>
        <w:tc>
          <w:tcPr>
            <w:tcW w:w="28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3102FF2D" w14:textId="77777777" w:rsidR="00932489" w:rsidRPr="005B4C06" w:rsidRDefault="00932489" w:rsidP="00FF3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List of </w:t>
            </w:r>
            <w:proofErr w:type="spellStart"/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>variables</w:t>
            </w:r>
            <w:proofErr w:type="spellEnd"/>
          </w:p>
        </w:tc>
      </w:tr>
      <w:tr w:rsidR="00932489" w:rsidRPr="00A5479C" w14:paraId="720F6971" w14:textId="77777777" w:rsidTr="00FF3886">
        <w:trPr>
          <w:trHeight w:val="4608"/>
        </w:trPr>
        <w:tc>
          <w:tcPr>
            <w:tcW w:w="8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AD65A3" w14:textId="77777777" w:rsidR="00932489" w:rsidRPr="005B4C06" w:rsidRDefault="00932489" w:rsidP="00FF3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>Blanton 2014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210011" w14:textId="77777777" w:rsidR="00932489" w:rsidRPr="005B4C06" w:rsidRDefault="00932489" w:rsidP="00FF3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>MCI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0C94ED" w14:textId="77777777" w:rsidR="00932489" w:rsidRPr="005B4C06" w:rsidRDefault="00932489" w:rsidP="00FF3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>AD</w:t>
            </w:r>
          </w:p>
        </w:tc>
        <w:tc>
          <w:tcPr>
            <w:tcW w:w="28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B9E83E" w14:textId="77777777" w:rsidR="00932489" w:rsidRPr="00F836B7" w:rsidRDefault="00932489" w:rsidP="00FF3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it-IT"/>
              </w:rPr>
            </w:pP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t xml:space="preserve">   - Analysis of word clustering and switching patterns in tasks like naming animals or fruits/vegetables.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 xml:space="preserve">   - Calculation of raw scores, clustering and switching metrics, and generalized versions of these metrics.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 xml:space="preserve">   - Clinical Dementia Rating-Sum of Boxes (CDR-SOB).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 xml:space="preserve">   - Financial Capacity Instrument (FCI) assessing financial knowledge and skills.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 xml:space="preserve">   - Neuropsychological tests such as: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 xml:space="preserve">     - Mini-Mental State Examination (MMSE).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 xml:space="preserve">     - Trail Making Tests A and B.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 xml:space="preserve">     - Boston Naming Test.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 xml:space="preserve">     - Wechsler Memory Scale-Logical Memory.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 xml:space="preserve">   - Independent Components Analysis (ICA) scores extracted from verbal fluency data.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 xml:space="preserve">   - Random forest classifiers incorporating demographic variables, traditional fluency measures, and advanced metrics (like ICA scores).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 xml:space="preserve">   - California Verbal Learning Test (CVLT).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 xml:space="preserve">   - Verbal fluency measures specific to semantic categories.</w:t>
            </w:r>
          </w:p>
        </w:tc>
      </w:tr>
      <w:tr w:rsidR="00932489" w:rsidRPr="00A5479C" w14:paraId="7F54486F" w14:textId="77777777" w:rsidTr="00FF3886">
        <w:trPr>
          <w:trHeight w:val="6048"/>
        </w:trPr>
        <w:tc>
          <w:tcPr>
            <w:tcW w:w="8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4CF981" w14:textId="77777777" w:rsidR="00932489" w:rsidRPr="005B4C06" w:rsidRDefault="00932489" w:rsidP="00FF3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Buegler</w:t>
            </w:r>
            <w:proofErr w:type="spellEnd"/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2020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0CA19B" w14:textId="77777777" w:rsidR="00932489" w:rsidRPr="005B4C06" w:rsidRDefault="00932489" w:rsidP="00FF3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>MCI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A085B0" w14:textId="77777777" w:rsidR="00932489" w:rsidRPr="005B4C06" w:rsidRDefault="00932489" w:rsidP="00FF3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>Any</w:t>
            </w:r>
            <w:proofErr w:type="spellEnd"/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proofErr w:type="spellStart"/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>dementia</w:t>
            </w:r>
            <w:proofErr w:type="spellEnd"/>
          </w:p>
        </w:tc>
        <w:tc>
          <w:tcPr>
            <w:tcW w:w="28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356444" w14:textId="77777777" w:rsidR="00932489" w:rsidRPr="00F836B7" w:rsidRDefault="00932489" w:rsidP="00FF3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it-IT"/>
              </w:rPr>
            </w:pP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t>Age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Sex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Years of education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Mini-Mental State Examination (MMSE)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Montreal Cognitive Assessment (MOCA)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Clinical Dementia Rating (CDR) and its subcomponents (e.g., Memory Box score)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Neuro Motor Index (NMI): Derived from smartphone or tablet sensor data during augmented reality tasks. Metrics include: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Gait strides and speed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Grip strength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Spatial memory and navigation ability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Screen touch frequency and reaction times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Path complexity during object-finding tasks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Time-to-hide and time-to-find virtual objects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Amyloid beta (A</w:t>
            </w:r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>β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t>) levels in cerebrospinal fluid (CSF)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Tau protein levels (both total tau and phosphorylated tau)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Brain MRI measurements such as hippocampal volume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Integration of over 100 neuro-motor parameters into predictive models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Performance-based metrics linked to perceptual-motor coordination, attention, and planning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Complex attention and processing speed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Executive function and decision-making abilities</w:t>
            </w:r>
          </w:p>
        </w:tc>
      </w:tr>
      <w:tr w:rsidR="00932489" w:rsidRPr="00A5479C" w14:paraId="56D4C67D" w14:textId="77777777" w:rsidTr="00FF3886">
        <w:trPr>
          <w:trHeight w:val="1152"/>
        </w:trPr>
        <w:tc>
          <w:tcPr>
            <w:tcW w:w="8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6BD251" w14:textId="77777777" w:rsidR="00932489" w:rsidRPr="005B4C06" w:rsidRDefault="00932489" w:rsidP="00FF3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>Chun 2022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706157" w14:textId="77777777" w:rsidR="00932489" w:rsidRPr="005B4C06" w:rsidRDefault="00932489" w:rsidP="00FF3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>MCI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53205E" w14:textId="77777777" w:rsidR="00932489" w:rsidRPr="005B4C06" w:rsidRDefault="00932489" w:rsidP="00FF3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>Any</w:t>
            </w:r>
            <w:proofErr w:type="spellEnd"/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proofErr w:type="spellStart"/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>dementia</w:t>
            </w:r>
            <w:proofErr w:type="spellEnd"/>
          </w:p>
        </w:tc>
        <w:tc>
          <w:tcPr>
            <w:tcW w:w="28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0DA736" w14:textId="77777777" w:rsidR="00932489" w:rsidRPr="00F836B7" w:rsidRDefault="00932489" w:rsidP="00FF3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it-IT"/>
              </w:rPr>
            </w:pP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t xml:space="preserve">Age, gender, education, APOE </w:t>
            </w:r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>ε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t xml:space="preserve">2, APOE </w:t>
            </w:r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>ε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t>4, K-BNT, ideomotor apraxia, calculation total score, RCFT copy score, RCFT copy time, SVLT delayed recall, SVLT recognition score, RCFT delayed recall, RCFT recognition score, contrasting program, go/no-go test, COWAT animal, K-MMSE, and CDR-SOB.</w:t>
            </w:r>
          </w:p>
        </w:tc>
      </w:tr>
      <w:tr w:rsidR="00932489" w:rsidRPr="00A5479C" w14:paraId="17B557D6" w14:textId="77777777" w:rsidTr="00FF3886">
        <w:trPr>
          <w:trHeight w:val="5184"/>
        </w:trPr>
        <w:tc>
          <w:tcPr>
            <w:tcW w:w="8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CF9DA0" w14:textId="77777777" w:rsidR="00932489" w:rsidRPr="005B4C06" w:rsidRDefault="00932489" w:rsidP="00FF3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Grassi 2019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DED267" w14:textId="77777777" w:rsidR="00932489" w:rsidRPr="005B4C06" w:rsidRDefault="00932489" w:rsidP="00FF3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>MCI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3A73A3" w14:textId="77777777" w:rsidR="00932489" w:rsidRPr="005B4C06" w:rsidRDefault="00932489" w:rsidP="00FF3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>AD</w:t>
            </w:r>
          </w:p>
        </w:tc>
        <w:tc>
          <w:tcPr>
            <w:tcW w:w="28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731339" w14:textId="77777777" w:rsidR="00932489" w:rsidRPr="00F836B7" w:rsidRDefault="00932489" w:rsidP="00FF3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it-IT"/>
              </w:rPr>
            </w:pP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t>Age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Sex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Years of education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Marital status (e.g., married, divorced, widowed)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Clinical Dementia Rating Sum of Boxes (CDR-SOB)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Functional Activities Questionnaire (FAQ)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Mini-Mental State Examination (MMSE)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Alzheimer’s Disease Assessment Scale (ADAS):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ADAS-11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ADAS-13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Word Recognition subtest (ADASQ4)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Rey Auditory Verbal Learning Test (RAVLT):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Immediate recall (RAVLT-I)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Learning (RAVLT-L)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Forgetting (RAVLT-F)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Percent Forgetting (RAVLT-PF)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Logical Memory subtest of the Wechsler Memory Scale-Revised (LDT)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Trail Making Test, Version B (TMT-B)</w:t>
            </w:r>
          </w:p>
        </w:tc>
      </w:tr>
      <w:tr w:rsidR="00932489" w:rsidRPr="00A5479C" w14:paraId="3A589245" w14:textId="77777777" w:rsidTr="00FF3886">
        <w:trPr>
          <w:trHeight w:val="7776"/>
        </w:trPr>
        <w:tc>
          <w:tcPr>
            <w:tcW w:w="8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F77653" w14:textId="77777777" w:rsidR="00932489" w:rsidRPr="005B4C06" w:rsidRDefault="00932489" w:rsidP="00FF3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Jahan, 2023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830FDE" w14:textId="77777777" w:rsidR="00932489" w:rsidRPr="005B4C06" w:rsidRDefault="00932489" w:rsidP="00FF3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>Mixed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047696" w14:textId="77777777" w:rsidR="00932489" w:rsidRPr="005B4C06" w:rsidRDefault="00932489" w:rsidP="00FF3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>Any</w:t>
            </w:r>
            <w:proofErr w:type="spellEnd"/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proofErr w:type="spellStart"/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>dementia</w:t>
            </w:r>
            <w:proofErr w:type="spellEnd"/>
          </w:p>
        </w:tc>
        <w:tc>
          <w:tcPr>
            <w:tcW w:w="28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464884" w14:textId="77777777" w:rsidR="00932489" w:rsidRPr="00F836B7" w:rsidRDefault="00932489" w:rsidP="00FF3886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lang w:val="en-GB" w:eastAsia="it-IT"/>
              </w:rPr>
            </w:pP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t xml:space="preserve">   - Mini-Mental State Exam (MMSE)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 xml:space="preserve">   - Age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 xml:space="preserve">   - Judgment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 xml:space="preserve">   - Memory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 xml:space="preserve">   - APOE genotype (genetic marker)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 xml:space="preserve">   - Personal care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 xml:space="preserve">   - Orientation (recent and long-term memory testing)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 xml:space="preserve">   - Clinical Dementia Rating (CDR) score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 xml:space="preserve">   - Height and weight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 xml:space="preserve">   - Boston Naming Test scores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 xml:space="preserve">   - Trail Making Test (Trail A and Trail B)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 xml:space="preserve">   - Digit Span (Forward and Backward)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 xml:space="preserve">   - Wechsler Memory Scale (Logical Memory)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 xml:space="preserve">   - Category Fluency Tests (Animals and Vegetables naming tasks)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 xml:space="preserve">   - WAIS Digit Symbol scores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 xml:space="preserve">   - Intracranial volume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 xml:space="preserve">   - Total cortex volume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 xml:space="preserve">   - Left and right hemisphere cortical volumes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 xml:space="preserve">   - Subcortical </w:t>
            </w:r>
            <w:proofErr w:type="spellStart"/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t>gray</w:t>
            </w:r>
            <w:proofErr w:type="spellEnd"/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t xml:space="preserve"> matter volume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 xml:space="preserve">   - Total </w:t>
            </w:r>
            <w:proofErr w:type="spellStart"/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t>gray</w:t>
            </w:r>
            <w:proofErr w:type="spellEnd"/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t xml:space="preserve"> matter volume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 xml:space="preserve">   - Supratentorial volume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 xml:space="preserve">   - Left and right hemisphere cortical white matter volumes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 xml:space="preserve">   - Composite features calculated through the Clinical Dementia Rating (e.g., Sum of Boxes score)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 xml:space="preserve">   - Aggregated neuropsychological test scores related to episodic memory and language.</w:t>
            </w:r>
          </w:p>
        </w:tc>
      </w:tr>
      <w:tr w:rsidR="00932489" w:rsidRPr="00A5479C" w14:paraId="1B84C868" w14:textId="77777777" w:rsidTr="00FF3886">
        <w:trPr>
          <w:trHeight w:val="3744"/>
        </w:trPr>
        <w:tc>
          <w:tcPr>
            <w:tcW w:w="8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F0423F" w14:textId="77777777" w:rsidR="00932489" w:rsidRPr="005B4C06" w:rsidRDefault="00932489" w:rsidP="00FF3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Jia</w:t>
            </w:r>
            <w:proofErr w:type="spellEnd"/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et al., 2023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2A7249" w14:textId="77777777" w:rsidR="00932489" w:rsidRPr="005B4C06" w:rsidRDefault="00932489" w:rsidP="00FF3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>Mixed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6F16B0" w14:textId="77777777" w:rsidR="00932489" w:rsidRPr="005B4C06" w:rsidRDefault="00932489" w:rsidP="00FF3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>AD</w:t>
            </w:r>
          </w:p>
        </w:tc>
        <w:tc>
          <w:tcPr>
            <w:tcW w:w="28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C6324F" w14:textId="77777777" w:rsidR="00932489" w:rsidRPr="00F836B7" w:rsidRDefault="00932489" w:rsidP="00FF3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it-IT"/>
              </w:rPr>
            </w:pP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t>Age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Education level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Marital status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Self-reported health data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Clinical Dementia Rating (CDR) and Memory Box scores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Mini-Mental State Examination (MMSE) scores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Plasma neurofilament light (</w:t>
            </w:r>
            <w:proofErr w:type="spellStart"/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t>NfL</w:t>
            </w:r>
            <w:proofErr w:type="spellEnd"/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t>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Tau protein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Phosphorylated tau (</w:t>
            </w:r>
            <w:proofErr w:type="spellStart"/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t>pTau</w:t>
            </w:r>
            <w:proofErr w:type="spellEnd"/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t>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Other metabolites: taurine, inosine, xanthine, L-glutamine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Cognitive and Diagnostic Metrics: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Alzheimer’s Disease Assessment Scale-cognitive subscale variants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Functional Activities Questionnaire (FAQ)</w:t>
            </w:r>
          </w:p>
        </w:tc>
      </w:tr>
      <w:tr w:rsidR="00932489" w:rsidRPr="00A5479C" w14:paraId="0AF85F68" w14:textId="77777777" w:rsidTr="00FF3886">
        <w:trPr>
          <w:trHeight w:val="6048"/>
        </w:trPr>
        <w:tc>
          <w:tcPr>
            <w:tcW w:w="8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09111A" w14:textId="77777777" w:rsidR="00932489" w:rsidRPr="005B4C06" w:rsidRDefault="00932489" w:rsidP="00FF3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Kruczyk</w:t>
            </w:r>
            <w:proofErr w:type="spellEnd"/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>, 2012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E1EBB0" w14:textId="77777777" w:rsidR="00932489" w:rsidRPr="005B4C06" w:rsidRDefault="00932489" w:rsidP="00FF3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>Mixed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1B7F3A" w14:textId="77777777" w:rsidR="00932489" w:rsidRPr="005B4C06" w:rsidRDefault="00932489" w:rsidP="00FF3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>AD</w:t>
            </w:r>
          </w:p>
        </w:tc>
        <w:tc>
          <w:tcPr>
            <w:tcW w:w="28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ECA810" w14:textId="77777777" w:rsidR="00932489" w:rsidRPr="00F836B7" w:rsidRDefault="00932489" w:rsidP="00FF3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it-IT"/>
              </w:rPr>
            </w:pP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t>Age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Sex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Education level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 xml:space="preserve">APOE </w:t>
            </w:r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>ε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t>4 allele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Mini-Mental State Examination (MMSE)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Clinical Dementia Rating Sum of Boxes (CDR-SOB)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Rey Auditory Verbal Learning Test (RAVLT)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Logical Memory Test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Trail Making Tests A and B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Cerebrospinal Fluid (CSF):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Total tau (T-tau)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Phosphorylated tau (P-tau)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Amyloid-beta 42 (Ab42)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 xml:space="preserve">Blood plasma biomarkers (e.g., </w:t>
            </w:r>
            <w:proofErr w:type="spellStart"/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t>NfL</w:t>
            </w:r>
            <w:proofErr w:type="spellEnd"/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t>, tau)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Neuroimaging data (e.g., hippocampal volume, PET scans)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Functional Activities Questionnaire (FAQ)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Executive function and complex attention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Gait and motor coordination derived from wearables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Screen interaction metrics during tasks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Verbal fluency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Cognitive flexibility</w:t>
            </w:r>
          </w:p>
        </w:tc>
      </w:tr>
      <w:tr w:rsidR="00932489" w:rsidRPr="00A5479C" w14:paraId="77849BE1" w14:textId="77777777" w:rsidTr="00FF3886">
        <w:trPr>
          <w:trHeight w:val="4608"/>
        </w:trPr>
        <w:tc>
          <w:tcPr>
            <w:tcW w:w="8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70DA57" w14:textId="77777777" w:rsidR="00932489" w:rsidRPr="005B4C06" w:rsidRDefault="00932489" w:rsidP="00FF3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Kuang</w:t>
            </w:r>
            <w:proofErr w:type="spellEnd"/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>, 2021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753957" w14:textId="77777777" w:rsidR="00932489" w:rsidRPr="005B4C06" w:rsidRDefault="00932489" w:rsidP="00FF3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>MCI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256A49" w14:textId="77777777" w:rsidR="00932489" w:rsidRPr="005B4C06" w:rsidRDefault="00932489" w:rsidP="00FF3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>AD</w:t>
            </w:r>
          </w:p>
        </w:tc>
        <w:tc>
          <w:tcPr>
            <w:tcW w:w="28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6B6EC1" w14:textId="77777777" w:rsidR="00932489" w:rsidRPr="00F836B7" w:rsidRDefault="00932489" w:rsidP="00FF3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it-IT"/>
              </w:rPr>
            </w:pP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t>Age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Sex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Education level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Marital status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Alcohol consumption (never, sometimes, regularly)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Smoking status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Physical activity levels (never, sometimes, regularly)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Activities of Daily Living (ADL) score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Montreal Cognitive Assessment (MoCA) score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Mini-Mental State Examination (MMSE) score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Urine Alzheimer’s Disease-associated neuronal thread protein (AD7c-NTP)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Amyloid-beta 42 (A</w:t>
            </w:r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>β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t>42) and Amyloid-beta 40 (A</w:t>
            </w:r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>β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t>40) levels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Family history of dementia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Diabetes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Hypertension</w:t>
            </w:r>
          </w:p>
        </w:tc>
      </w:tr>
      <w:tr w:rsidR="00932489" w:rsidRPr="00A5479C" w14:paraId="2CBDEA58" w14:textId="77777777" w:rsidTr="00FF3886">
        <w:trPr>
          <w:trHeight w:val="3168"/>
        </w:trPr>
        <w:tc>
          <w:tcPr>
            <w:tcW w:w="8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5D08AA" w14:textId="77777777" w:rsidR="00932489" w:rsidRPr="005B4C06" w:rsidRDefault="00932489" w:rsidP="00FF3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>Lee, 2024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223A66" w14:textId="77777777" w:rsidR="00932489" w:rsidRPr="005B4C06" w:rsidRDefault="00932489" w:rsidP="00FF3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>Mixed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273053" w14:textId="77777777" w:rsidR="00932489" w:rsidRPr="005B4C06" w:rsidRDefault="00932489" w:rsidP="00FF3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>AD</w:t>
            </w:r>
          </w:p>
        </w:tc>
        <w:tc>
          <w:tcPr>
            <w:tcW w:w="28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75AEC1" w14:textId="77777777" w:rsidR="00932489" w:rsidRPr="00F836B7" w:rsidRDefault="00932489" w:rsidP="00FF3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it-IT"/>
              </w:rPr>
            </w:pP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t>Age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Sex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Education level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Mini-Mental State Examination (MMSE)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Addenbrooke’s Cognitive Examination Revised (ACE-R) memory scale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Grey matter (GM) density in the medial temporal lobe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Activities of Daily Living (ADL) scores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Montreal Cognitive Assessment (MoCA)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Alzheimer’s Disease Neuroimaging Initiative (ADNI) data related to medial temporal lobe atrophy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Cognitive decline markers validated with longitudinal clinical data</w:t>
            </w:r>
          </w:p>
        </w:tc>
      </w:tr>
      <w:tr w:rsidR="00932489" w:rsidRPr="00A5479C" w14:paraId="0C3DFAE3" w14:textId="77777777" w:rsidTr="00FF3886">
        <w:trPr>
          <w:trHeight w:val="6336"/>
        </w:trPr>
        <w:tc>
          <w:tcPr>
            <w:tcW w:w="8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D40FB5" w14:textId="77777777" w:rsidR="00932489" w:rsidRPr="005B4C06" w:rsidRDefault="00932489" w:rsidP="00FF3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Luo</w:t>
            </w:r>
            <w:proofErr w:type="spellEnd"/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et al., 2024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6B4F26" w14:textId="77777777" w:rsidR="00932489" w:rsidRPr="005B4C06" w:rsidRDefault="00932489" w:rsidP="00FF3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>Mixed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C827B7" w14:textId="77777777" w:rsidR="00932489" w:rsidRPr="005B4C06" w:rsidRDefault="00932489" w:rsidP="00FF3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>AD</w:t>
            </w:r>
          </w:p>
        </w:tc>
        <w:tc>
          <w:tcPr>
            <w:tcW w:w="28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A87930" w14:textId="77777777" w:rsidR="00932489" w:rsidRPr="00F836B7" w:rsidRDefault="00932489" w:rsidP="00FF3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it-IT"/>
              </w:rPr>
            </w:pP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t>Age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Sex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Education level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Marital status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Occupational class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Presence of diabetes, hypertension, cardiovascular diseases (e.g., stroke, ischemic heart disease)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Depression and other mood disorders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Asthma or COPD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History of head injuries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Infectious diseases and substance use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Nutritional deficiencies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Mini-Mental State Examination (MMSE)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Montreal Cognitive Assessment (MoCA)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Alzheimer’s Disease Assessment Scales (ADAS)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Activities of Daily Living (ADL) scores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Social and physical activity levels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Alcohol and smoking habits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 xml:space="preserve">Blood biomarkers (e.g., </w:t>
            </w:r>
            <w:proofErr w:type="spellStart"/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t>NfL</w:t>
            </w:r>
            <w:proofErr w:type="spellEnd"/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t>, tau)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Imaging data such as hippocampal atrophy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Use of antidepressants, antipsychotics, lipid-lowering drugs, and diabetes medications</w:t>
            </w:r>
          </w:p>
        </w:tc>
      </w:tr>
      <w:tr w:rsidR="00932489" w:rsidRPr="00A5479C" w14:paraId="15758979" w14:textId="77777777" w:rsidTr="00FF3886">
        <w:trPr>
          <w:trHeight w:val="6336"/>
        </w:trPr>
        <w:tc>
          <w:tcPr>
            <w:tcW w:w="8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CE7EC7" w14:textId="77777777" w:rsidR="00932489" w:rsidRPr="005B4C06" w:rsidRDefault="00932489" w:rsidP="00FF3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Mallo 2020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E2677E" w14:textId="77777777" w:rsidR="00932489" w:rsidRPr="005B4C06" w:rsidRDefault="00932489" w:rsidP="00FF3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>Mixed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A92664" w14:textId="77777777" w:rsidR="00932489" w:rsidRPr="005B4C06" w:rsidRDefault="00932489" w:rsidP="00FF3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>Any</w:t>
            </w:r>
            <w:proofErr w:type="spellEnd"/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proofErr w:type="spellStart"/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>dementia</w:t>
            </w:r>
            <w:proofErr w:type="spellEnd"/>
          </w:p>
        </w:tc>
        <w:tc>
          <w:tcPr>
            <w:tcW w:w="28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328719" w14:textId="77777777" w:rsidR="00932489" w:rsidRPr="00F836B7" w:rsidRDefault="00932489" w:rsidP="00FF3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it-IT"/>
              </w:rPr>
            </w:pP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t>Age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Gender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Charlson Comorbidity Index (CCI)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Questionnaire for Subjective Memory Complaints (QSMC) from both informant and patient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Mini-Mental State Examination (MMSE)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Total severity score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Total stress score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Individual items, including: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Anxiety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Apathy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Agitation/Aggression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Irritability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 xml:space="preserve">Aberrant motor </w:t>
            </w:r>
            <w:proofErr w:type="spellStart"/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t>behavior</w:t>
            </w:r>
            <w:proofErr w:type="spellEnd"/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Eating disorders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Sleep disturbances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Depression/Dysphoria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Hallucinations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Disinhibition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Euphoria/Elation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Geriatric Depression Scale (GDS-15)</w:t>
            </w:r>
          </w:p>
        </w:tc>
      </w:tr>
      <w:tr w:rsidR="00932489" w:rsidRPr="00A5479C" w14:paraId="210BC485" w14:textId="77777777" w:rsidTr="00FF3886">
        <w:trPr>
          <w:trHeight w:val="5184"/>
        </w:trPr>
        <w:tc>
          <w:tcPr>
            <w:tcW w:w="8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27B40F" w14:textId="77777777" w:rsidR="00932489" w:rsidRPr="005B4C06" w:rsidRDefault="00932489" w:rsidP="00FF3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Pena 2021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3379C4" w14:textId="77777777" w:rsidR="00932489" w:rsidRPr="005B4C06" w:rsidRDefault="00932489" w:rsidP="00FF3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>MCI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D337A2" w14:textId="77777777" w:rsidR="00932489" w:rsidRPr="005B4C06" w:rsidRDefault="00932489" w:rsidP="00FF3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>AD</w:t>
            </w:r>
          </w:p>
        </w:tc>
        <w:tc>
          <w:tcPr>
            <w:tcW w:w="28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0A1D1D" w14:textId="77777777" w:rsidR="00932489" w:rsidRPr="00F836B7" w:rsidRDefault="00932489" w:rsidP="00FF3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it-IT"/>
              </w:rPr>
            </w:pP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t>Age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Sex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Education level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Mini-Mental State Examination (MMSE)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Montreal Cognitive Assessment (MoCA)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Alzheimer’s Disease Assessment Scale (ADAS)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Rey Auditory Verbal Learning Test (RAVLT)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Activities of Daily Living (ADL) scores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Functional Activities Questionnaire (FAQ)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T1-weighted MRI scans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Longitudinal brain volumetric features (e.g., hippocampal and subcortical regions)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 xml:space="preserve">Regional </w:t>
            </w:r>
            <w:proofErr w:type="spellStart"/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t>gray</w:t>
            </w:r>
            <w:proofErr w:type="spellEnd"/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t xml:space="preserve"> matter density changes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 xml:space="preserve">APOE </w:t>
            </w:r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>ε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t>4 genotype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Amyloid-beta and tau levels from CSF and plasma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Anxiety, depression, agitation, and apathy scores from the Neuropsychiatric Inventory-Questionnaire (NPI-Q)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 xml:space="preserve">Longitudinal changes in </w:t>
            </w:r>
            <w:proofErr w:type="spellStart"/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t>behavioral</w:t>
            </w:r>
            <w:proofErr w:type="spellEnd"/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t xml:space="preserve"> patterns</w:t>
            </w:r>
          </w:p>
        </w:tc>
      </w:tr>
      <w:tr w:rsidR="00932489" w:rsidRPr="00A5479C" w14:paraId="4ECECF77" w14:textId="77777777" w:rsidTr="00FF3886">
        <w:trPr>
          <w:trHeight w:val="6048"/>
        </w:trPr>
        <w:tc>
          <w:tcPr>
            <w:tcW w:w="8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7ED3C5" w14:textId="77777777" w:rsidR="00932489" w:rsidRPr="005B4C06" w:rsidRDefault="00932489" w:rsidP="00FF3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Reinke et al., 2023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8F01E9" w14:textId="77777777" w:rsidR="00932489" w:rsidRPr="005B4C06" w:rsidRDefault="00932489" w:rsidP="00FF3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>Cognitively</w:t>
            </w:r>
            <w:proofErr w:type="spellEnd"/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proofErr w:type="spellStart"/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>intact</w:t>
            </w:r>
            <w:proofErr w:type="spellEnd"/>
          </w:p>
        </w:tc>
        <w:tc>
          <w:tcPr>
            <w:tcW w:w="6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491D37" w14:textId="77777777" w:rsidR="00932489" w:rsidRPr="005B4C06" w:rsidRDefault="00932489" w:rsidP="00FF3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>Any</w:t>
            </w:r>
            <w:proofErr w:type="spellEnd"/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proofErr w:type="spellStart"/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>dementia</w:t>
            </w:r>
            <w:proofErr w:type="spellEnd"/>
          </w:p>
        </w:tc>
        <w:tc>
          <w:tcPr>
            <w:tcW w:w="28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F28B18" w14:textId="77777777" w:rsidR="00932489" w:rsidRPr="00F836B7" w:rsidRDefault="00932489" w:rsidP="00FF3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it-IT"/>
              </w:rPr>
            </w:pP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t>Age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Sex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 xml:space="preserve">Cognitive and </w:t>
            </w:r>
            <w:proofErr w:type="spellStart"/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t>Behavioral</w:t>
            </w:r>
            <w:proofErr w:type="spellEnd"/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t xml:space="preserve"> Features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Cognitive test scores (e.g., MMSE, MoCA)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</w:r>
            <w:proofErr w:type="spellStart"/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t>Behavioral</w:t>
            </w:r>
            <w:proofErr w:type="spellEnd"/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t xml:space="preserve"> and psychological symptoms (e.g., anxiety, depression, apathy)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Cardiovascular diseases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Diabetes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Neurological disorders (e.g., Parkinson’s disease)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History of head injury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Depression and other mental health conditions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 xml:space="preserve">APOE </w:t>
            </w:r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>ε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t>4 genotype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Cerebrospinal fluid (CSF) biomarkers (e.g., amyloid-beta, tau proteins)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Structural MRI data (e.g., hippocampal volume, cortical thickness)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Functional imaging (e.g., PET scans for amyloid deposition)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Use of antipsychotics, antidepressants, and anti-dementia drugs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Prescriptions indicating vascular or metabolic conditions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Education level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Physical activity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Smoking and alcohol use</w:t>
            </w:r>
          </w:p>
        </w:tc>
      </w:tr>
      <w:tr w:rsidR="00932489" w:rsidRPr="00A5479C" w14:paraId="795483E4" w14:textId="77777777" w:rsidTr="00FF3886">
        <w:trPr>
          <w:trHeight w:val="4896"/>
        </w:trPr>
        <w:tc>
          <w:tcPr>
            <w:tcW w:w="8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EF9E776" w14:textId="77777777" w:rsidR="00932489" w:rsidRPr="005B4C06" w:rsidRDefault="00932489" w:rsidP="00FF3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Soo-Jin</w:t>
            </w:r>
            <w:proofErr w:type="spellEnd"/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Lim, 2021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3194E7" w14:textId="77777777" w:rsidR="00932489" w:rsidRPr="005B4C06" w:rsidRDefault="00932489" w:rsidP="00FF3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>MCI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2A1F48" w14:textId="77777777" w:rsidR="00932489" w:rsidRPr="005B4C06" w:rsidRDefault="00932489" w:rsidP="00FF3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>Any</w:t>
            </w:r>
            <w:proofErr w:type="spellEnd"/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proofErr w:type="spellStart"/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>dementia</w:t>
            </w:r>
            <w:proofErr w:type="spellEnd"/>
          </w:p>
        </w:tc>
        <w:tc>
          <w:tcPr>
            <w:tcW w:w="28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FF044B" w14:textId="77777777" w:rsidR="00932489" w:rsidRPr="00F836B7" w:rsidRDefault="00932489" w:rsidP="00FF3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it-IT"/>
              </w:rPr>
            </w:pP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t>Age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Sex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Educational level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Region of residence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Household income level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Health insurance type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Mood disorders (e.g., depression)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Cerebrovascular diseases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Diabetes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Hypertension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Metabolic disorders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Thyroid disorders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Musculoskeletal conditions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Cognitive decline markers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</w:r>
            <w:proofErr w:type="spellStart"/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t>Behavioral</w:t>
            </w:r>
            <w:proofErr w:type="spellEnd"/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t xml:space="preserve"> and psychological symptoms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Prescription history for chronic and acute diseases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Disease severity classification (e.g., minor, severe, critical stages)</w:t>
            </w:r>
          </w:p>
        </w:tc>
      </w:tr>
      <w:tr w:rsidR="00932489" w:rsidRPr="00A5479C" w14:paraId="45F869C2" w14:textId="77777777" w:rsidTr="00FF3886">
        <w:trPr>
          <w:trHeight w:val="8192"/>
        </w:trPr>
        <w:tc>
          <w:tcPr>
            <w:tcW w:w="8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54A914" w14:textId="77777777" w:rsidR="00932489" w:rsidRPr="005B4C06" w:rsidRDefault="00932489" w:rsidP="00FF3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Sunyang</w:t>
            </w:r>
            <w:proofErr w:type="spellEnd"/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2021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E749CB" w14:textId="77777777" w:rsidR="00932489" w:rsidRPr="005B4C06" w:rsidRDefault="00932489" w:rsidP="00FF3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>Cognitively</w:t>
            </w:r>
            <w:proofErr w:type="spellEnd"/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proofErr w:type="spellStart"/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>intact</w:t>
            </w:r>
            <w:proofErr w:type="spellEnd"/>
          </w:p>
        </w:tc>
        <w:tc>
          <w:tcPr>
            <w:tcW w:w="6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06CF4F" w14:textId="77777777" w:rsidR="00932489" w:rsidRPr="005B4C06" w:rsidRDefault="00932489" w:rsidP="00FF3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>Any</w:t>
            </w:r>
            <w:proofErr w:type="spellEnd"/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proofErr w:type="spellStart"/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>dementia</w:t>
            </w:r>
            <w:proofErr w:type="spellEnd"/>
          </w:p>
        </w:tc>
        <w:tc>
          <w:tcPr>
            <w:tcW w:w="28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4BC605" w14:textId="77777777" w:rsidR="00932489" w:rsidRPr="00F836B7" w:rsidRDefault="00932489" w:rsidP="00FF3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it-IT"/>
              </w:rPr>
            </w:pP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t>Age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Gender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Race and ethnicity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Education level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Marital status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Occupational class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Socioeconomic status (e.g., income, insurance type)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Mini-Mental State Examination (MMSE)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Montreal Cognitive Assessment (MoCA)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Alzheimer’s Disease Assessment Scale-Cognitive Subscale (ADAS-Cog)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Rey Auditory Verbal Learning Test (RAVLT)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Functional Activities Questionnaire (FAQ)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Trail Making Tests A and B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Activities of Daily Living (ADL) scores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Gait speed and motor coordination metrics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Nutritional status (e.g., BMI, malnutrition risk)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Smoking, alcohol use, and other lifestyle factors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 xml:space="preserve">Sleep disorders (e.g., </w:t>
            </w:r>
            <w:proofErr w:type="spellStart"/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t>apnea</w:t>
            </w:r>
            <w:proofErr w:type="spellEnd"/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t>, hypersomnolence)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Anxiety, depression, and apathy scores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</w:r>
            <w:proofErr w:type="spellStart"/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t>Behavioral</w:t>
            </w:r>
            <w:proofErr w:type="spellEnd"/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t xml:space="preserve"> symptoms like agitation, irritability, and hallucinations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Beck Depression and Anxiety Inventories (BDI-II, BAI)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 xml:space="preserve">APOE </w:t>
            </w:r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>ε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t>4 genotype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Amyloid-beta 42 (A</w:t>
            </w:r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>β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t>42) and tau protein levels (CSF and plasma)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Plasma neurofilament light (</w:t>
            </w:r>
            <w:proofErr w:type="spellStart"/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t>NfL</w:t>
            </w:r>
            <w:proofErr w:type="spellEnd"/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t>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Structural MRI metrics (e.g., hippocampal volume, cortical thickness)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PET imaging data for amyloid deposition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Cardiovascular diseases (e.g., hypertension, atrial fibrillation)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Diabetes and metabolic syndrome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Neurological disorders (e.g., stroke, Parkinson’s disease)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History of traumatic brain injuries</w:t>
            </w:r>
          </w:p>
        </w:tc>
      </w:tr>
      <w:tr w:rsidR="00932489" w:rsidRPr="00A5479C" w14:paraId="2CDEA3DE" w14:textId="77777777" w:rsidTr="00FF3886">
        <w:trPr>
          <w:trHeight w:val="8192"/>
        </w:trPr>
        <w:tc>
          <w:tcPr>
            <w:tcW w:w="8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FE1D4D" w14:textId="77777777" w:rsidR="00932489" w:rsidRPr="005B4C06" w:rsidRDefault="00932489" w:rsidP="00FF3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Tan, 2024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B70D67" w14:textId="77777777" w:rsidR="00932489" w:rsidRPr="005B4C06" w:rsidRDefault="00932489" w:rsidP="00FF3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>Mixed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8A20FA" w14:textId="77777777" w:rsidR="00932489" w:rsidRPr="005B4C06" w:rsidRDefault="00932489" w:rsidP="00FF3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>Any</w:t>
            </w:r>
            <w:proofErr w:type="spellEnd"/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proofErr w:type="spellStart"/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>dementia</w:t>
            </w:r>
            <w:proofErr w:type="spellEnd"/>
          </w:p>
        </w:tc>
        <w:tc>
          <w:tcPr>
            <w:tcW w:w="28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1FFA9F" w14:textId="77777777" w:rsidR="00932489" w:rsidRPr="00F836B7" w:rsidRDefault="00932489" w:rsidP="00FF3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it-IT"/>
              </w:rPr>
            </w:pP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t>Age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Sex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Body Mass Index (BMI)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Smoking and Alcohol Use (current or former)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Education Level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Diabetes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Hypertension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</w:r>
            <w:proofErr w:type="spellStart"/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t>Hyperlipidemia</w:t>
            </w:r>
            <w:proofErr w:type="spellEnd"/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Depression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History of Stroke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Heart Problems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Hearing Aid Use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Chronic Kidney Disease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General cognitive ability score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Numeric reasoning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Reaction time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Memory tasks (e.g., recall, pair matching)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Scores for Alzheimer's disease and other associated conditions (e.g., cardiovascular diseases)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Total brain volume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Gray and white matter volumes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Hippocampal volume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White matter hyperintensities (WMH)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Social Isolation and Loneliness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Physical Activity Levels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Sleep Duration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Dietary Habits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Air Pollution Exposure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Overall Health Rating</w:t>
            </w:r>
          </w:p>
        </w:tc>
      </w:tr>
      <w:tr w:rsidR="00932489" w:rsidRPr="00A5479C" w14:paraId="663D5871" w14:textId="77777777" w:rsidTr="00FF3886">
        <w:trPr>
          <w:trHeight w:val="4896"/>
        </w:trPr>
        <w:tc>
          <w:tcPr>
            <w:tcW w:w="8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414A18" w14:textId="77777777" w:rsidR="00932489" w:rsidRPr="005B4C06" w:rsidRDefault="00932489" w:rsidP="00FF3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Valsdóttir</w:t>
            </w:r>
            <w:proofErr w:type="spellEnd"/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>, 2023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C481BE" w14:textId="77777777" w:rsidR="00932489" w:rsidRPr="005B4C06" w:rsidRDefault="00932489" w:rsidP="00FF3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>Cognitively</w:t>
            </w:r>
            <w:proofErr w:type="spellEnd"/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proofErr w:type="spellStart"/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>intact</w:t>
            </w:r>
            <w:proofErr w:type="spellEnd"/>
          </w:p>
        </w:tc>
        <w:tc>
          <w:tcPr>
            <w:tcW w:w="6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B215CA" w14:textId="77777777" w:rsidR="00932489" w:rsidRPr="005B4C06" w:rsidRDefault="00932489" w:rsidP="00FF3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>Any</w:t>
            </w:r>
            <w:proofErr w:type="spellEnd"/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proofErr w:type="spellStart"/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>dementia</w:t>
            </w:r>
            <w:proofErr w:type="spellEnd"/>
          </w:p>
        </w:tc>
        <w:tc>
          <w:tcPr>
            <w:tcW w:w="28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FAAFF7" w14:textId="77777777" w:rsidR="00932489" w:rsidRPr="00F836B7" w:rsidRDefault="00932489" w:rsidP="00FF3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it-IT"/>
              </w:rPr>
            </w:pP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t>Age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Sex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Mini-Mental State Examination (MMSE)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Digit Symbol Substitution Test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Coronary artery disease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Hypertension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Diabetes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Depression (using the Geriatric Depression Scale)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Smoking and alcohol consumption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Timed Up and Go test for mobility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Physical strength (measured in Newtons)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Body fat percentage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Number of foreign languages spoken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Participation in leisure activities (e.g., social and mental activities)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Grey matter volume (relative to intracranial volume)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White matter volume (relative to intracranial volume)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</w:r>
            <w:proofErr w:type="spellStart"/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t>ApoE</w:t>
            </w:r>
            <w:proofErr w:type="spellEnd"/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t xml:space="preserve"> </w:t>
            </w:r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>ε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t>4 genotype status</w:t>
            </w:r>
          </w:p>
        </w:tc>
      </w:tr>
      <w:tr w:rsidR="00932489" w:rsidRPr="005B4C06" w14:paraId="1C086A8C" w14:textId="77777777" w:rsidTr="00FF3886">
        <w:trPr>
          <w:trHeight w:val="4320"/>
        </w:trPr>
        <w:tc>
          <w:tcPr>
            <w:tcW w:w="8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76CC5B" w14:textId="77777777" w:rsidR="00932489" w:rsidRPr="005B4C06" w:rsidRDefault="00932489" w:rsidP="00FF3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>Wang 2022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8A9FB8" w14:textId="77777777" w:rsidR="00932489" w:rsidRPr="005B4C06" w:rsidRDefault="00932489" w:rsidP="00FF3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>MCI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1E1575" w14:textId="77777777" w:rsidR="00932489" w:rsidRPr="005B4C06" w:rsidRDefault="00932489" w:rsidP="00FF3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>AD</w:t>
            </w:r>
          </w:p>
        </w:tc>
        <w:tc>
          <w:tcPr>
            <w:tcW w:w="28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2A0B83" w14:textId="77777777" w:rsidR="00932489" w:rsidRPr="005B4C06" w:rsidRDefault="00932489" w:rsidP="00FF3886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it-IT"/>
              </w:rPr>
            </w:pPr>
            <w:r w:rsidRPr="00F836B7">
              <w:rPr>
                <w:rFonts w:ascii="Calibri" w:eastAsia="Times New Roman" w:hAnsi="Calibri" w:cs="Calibri"/>
                <w:color w:val="222222"/>
                <w:lang w:val="en-GB" w:eastAsia="it-IT"/>
              </w:rPr>
              <w:t>Age</w:t>
            </w:r>
            <w:r w:rsidRPr="00F836B7">
              <w:rPr>
                <w:rFonts w:ascii="Calibri" w:eastAsia="Times New Roman" w:hAnsi="Calibri" w:cs="Calibri"/>
                <w:color w:val="222222"/>
                <w:lang w:val="en-GB" w:eastAsia="it-IT"/>
              </w:rPr>
              <w:br/>
              <w:t>Gender</w:t>
            </w:r>
            <w:r w:rsidRPr="00F836B7">
              <w:rPr>
                <w:rFonts w:ascii="Calibri" w:eastAsia="Times New Roman" w:hAnsi="Calibri" w:cs="Calibri"/>
                <w:color w:val="222222"/>
                <w:lang w:val="en-GB" w:eastAsia="it-IT"/>
              </w:rPr>
              <w:br/>
              <w:t>Educational level</w:t>
            </w:r>
            <w:r w:rsidRPr="00F836B7">
              <w:rPr>
                <w:rFonts w:ascii="Calibri" w:eastAsia="Times New Roman" w:hAnsi="Calibri" w:cs="Calibri"/>
                <w:color w:val="222222"/>
                <w:lang w:val="en-GB" w:eastAsia="it-IT"/>
              </w:rPr>
              <w:br/>
              <w:t>Mini-Mental State Examination (MMSE)</w:t>
            </w:r>
            <w:r w:rsidRPr="00F836B7">
              <w:rPr>
                <w:rFonts w:ascii="Calibri" w:eastAsia="Times New Roman" w:hAnsi="Calibri" w:cs="Calibri"/>
                <w:color w:val="222222"/>
                <w:lang w:val="en-GB" w:eastAsia="it-IT"/>
              </w:rPr>
              <w:br/>
              <w:t>Functional Activities Questionnaire (FAQ)</w:t>
            </w:r>
            <w:r w:rsidRPr="00F836B7">
              <w:rPr>
                <w:rFonts w:ascii="Calibri" w:eastAsia="Times New Roman" w:hAnsi="Calibri" w:cs="Calibri"/>
                <w:color w:val="222222"/>
                <w:lang w:val="en-GB" w:eastAsia="it-IT"/>
              </w:rPr>
              <w:br/>
              <w:t>Clinical Dementia Rating (CDR) Sum of Boxes score</w:t>
            </w:r>
            <w:r w:rsidRPr="00F836B7">
              <w:rPr>
                <w:rFonts w:ascii="Calibri" w:eastAsia="Times New Roman" w:hAnsi="Calibri" w:cs="Calibri"/>
                <w:color w:val="222222"/>
                <w:lang w:val="en-GB" w:eastAsia="it-IT"/>
              </w:rPr>
              <w:br/>
              <w:t>Alzheimer’s Disease Assessment Scale (ADAS)</w:t>
            </w:r>
            <w:r w:rsidRPr="00F836B7">
              <w:rPr>
                <w:rFonts w:ascii="Calibri" w:eastAsia="Times New Roman" w:hAnsi="Calibri" w:cs="Calibri"/>
                <w:color w:val="222222"/>
                <w:lang w:val="en-GB" w:eastAsia="it-IT"/>
              </w:rPr>
              <w:br/>
              <w:t xml:space="preserve">APOE genotype (risk representation based on </w:t>
            </w:r>
            <w:r w:rsidRPr="005B4C06">
              <w:rPr>
                <w:rFonts w:ascii="Calibri" w:eastAsia="Times New Roman" w:hAnsi="Calibri" w:cs="Calibri"/>
                <w:color w:val="222222"/>
                <w:lang w:eastAsia="it-IT"/>
              </w:rPr>
              <w:t>ε</w:t>
            </w:r>
            <w:r w:rsidRPr="00F836B7">
              <w:rPr>
                <w:rFonts w:ascii="Calibri" w:eastAsia="Times New Roman" w:hAnsi="Calibri" w:cs="Calibri"/>
                <w:color w:val="222222"/>
                <w:lang w:val="en-GB" w:eastAsia="it-IT"/>
              </w:rPr>
              <w:t>4 allele)</w:t>
            </w:r>
            <w:r w:rsidRPr="00F836B7">
              <w:rPr>
                <w:rFonts w:ascii="Calibri" w:eastAsia="Times New Roman" w:hAnsi="Calibri" w:cs="Calibri"/>
                <w:color w:val="222222"/>
                <w:lang w:val="en-GB" w:eastAsia="it-IT"/>
              </w:rPr>
              <w:br/>
              <w:t>Hippocampal and anterior temporal lobe volumes</w:t>
            </w:r>
            <w:r w:rsidRPr="00F836B7">
              <w:rPr>
                <w:rFonts w:ascii="Calibri" w:eastAsia="Times New Roman" w:hAnsi="Calibri" w:cs="Calibri"/>
                <w:color w:val="222222"/>
                <w:lang w:val="en-GB" w:eastAsia="it-IT"/>
              </w:rPr>
              <w:br/>
              <w:t>Gray matter density</w:t>
            </w:r>
            <w:r w:rsidRPr="00F836B7">
              <w:rPr>
                <w:rFonts w:ascii="Calibri" w:eastAsia="Times New Roman" w:hAnsi="Calibri" w:cs="Calibri"/>
                <w:color w:val="222222"/>
                <w:lang w:val="en-GB" w:eastAsia="it-IT"/>
              </w:rPr>
              <w:br/>
              <w:t>MRI T1-weighted images</w:t>
            </w:r>
            <w:r w:rsidRPr="00F836B7">
              <w:rPr>
                <w:rFonts w:ascii="Calibri" w:eastAsia="Times New Roman" w:hAnsi="Calibri" w:cs="Calibri"/>
                <w:color w:val="222222"/>
                <w:lang w:val="en-GB" w:eastAsia="it-IT"/>
              </w:rPr>
              <w:br/>
              <w:t>Multimodal integration of imaging and non-imaging data.</w:t>
            </w:r>
            <w:r w:rsidRPr="00F836B7">
              <w:rPr>
                <w:rFonts w:ascii="Calibri" w:eastAsia="Times New Roman" w:hAnsi="Calibri" w:cs="Calibri"/>
                <w:color w:val="222222"/>
                <w:lang w:val="en-GB" w:eastAsia="it-IT"/>
              </w:rPr>
              <w:br/>
              <w:t>Principal Component Analysis (PCA) to reduce dimensionality of imaging features.</w:t>
            </w:r>
            <w:r w:rsidRPr="00F836B7">
              <w:rPr>
                <w:rFonts w:ascii="Calibri" w:eastAsia="Times New Roman" w:hAnsi="Calibri" w:cs="Calibri"/>
                <w:color w:val="222222"/>
                <w:lang w:val="en-GB" w:eastAsia="it-IT"/>
              </w:rPr>
              <w:br/>
            </w:r>
            <w:proofErr w:type="spellStart"/>
            <w:r w:rsidRPr="005B4C06">
              <w:rPr>
                <w:rFonts w:ascii="Calibri" w:eastAsia="Times New Roman" w:hAnsi="Calibri" w:cs="Calibri"/>
                <w:color w:val="222222"/>
                <w:lang w:eastAsia="it-IT"/>
              </w:rPr>
              <w:t>Progression</w:t>
            </w:r>
            <w:proofErr w:type="spellEnd"/>
            <w:r w:rsidRPr="005B4C06">
              <w:rPr>
                <w:rFonts w:ascii="Calibri" w:eastAsia="Times New Roman" w:hAnsi="Calibri" w:cs="Calibri"/>
                <w:color w:val="222222"/>
                <w:lang w:eastAsia="it-IT"/>
              </w:rPr>
              <w:t xml:space="preserve"> patterns (e.g., </w:t>
            </w:r>
            <w:proofErr w:type="spellStart"/>
            <w:r w:rsidRPr="005B4C06">
              <w:rPr>
                <w:rFonts w:ascii="Calibri" w:eastAsia="Times New Roman" w:hAnsi="Calibri" w:cs="Calibri"/>
                <w:color w:val="222222"/>
                <w:lang w:eastAsia="it-IT"/>
              </w:rPr>
              <w:t>stable</w:t>
            </w:r>
            <w:proofErr w:type="spellEnd"/>
            <w:r w:rsidRPr="005B4C06">
              <w:rPr>
                <w:rFonts w:ascii="Calibri" w:eastAsia="Times New Roman" w:hAnsi="Calibri" w:cs="Calibri"/>
                <w:color w:val="222222"/>
                <w:lang w:eastAsia="it-IT"/>
              </w:rPr>
              <w:t xml:space="preserve"> MCI vs. progressive MCI)</w:t>
            </w:r>
          </w:p>
        </w:tc>
      </w:tr>
      <w:tr w:rsidR="00932489" w:rsidRPr="00A5479C" w14:paraId="3B32ACAD" w14:textId="77777777" w:rsidTr="00FF3886">
        <w:trPr>
          <w:trHeight w:val="8064"/>
        </w:trPr>
        <w:tc>
          <w:tcPr>
            <w:tcW w:w="8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EC3B0E" w14:textId="77777777" w:rsidR="00932489" w:rsidRPr="005B4C06" w:rsidRDefault="00932489" w:rsidP="00FF3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Wang et al., 2024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A2326C" w14:textId="77777777" w:rsidR="00932489" w:rsidRPr="005B4C06" w:rsidRDefault="00932489" w:rsidP="00FF3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>Mixed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7524C3" w14:textId="77777777" w:rsidR="00932489" w:rsidRPr="005B4C06" w:rsidRDefault="00932489" w:rsidP="00FF3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>AD</w:t>
            </w:r>
          </w:p>
        </w:tc>
        <w:tc>
          <w:tcPr>
            <w:tcW w:w="28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102A47" w14:textId="77777777" w:rsidR="00932489" w:rsidRPr="00F836B7" w:rsidRDefault="00932489" w:rsidP="00FF3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it-IT"/>
              </w:rPr>
            </w:pP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t>Age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Sex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Marital status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Education level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Mini-Mental State Examination (MMSE)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Montreal Cognitive Assessment (MoCA)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Functional Activities Questionnaire (FAQ)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Alzheimer’s Disease Assessment Scale-Cognitive Subscale (ADAS-Cog)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Anxiety, depression, and apathy scores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Neuropsychiatric Inventory Questionnaire (NPI-Q)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Diabetes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Hypertension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Cardiovascular diseases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Chronic kidney disease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Depression or mood disorders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 xml:space="preserve">APOE </w:t>
            </w:r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>ε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t>4 allele presence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Hippocampal and temporal lobe volumes (MRI)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Gray and white matter volumes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Amyloid and tau PET imaging markers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Lipoprotein profiles (e.g., IDL_PL_PCT, HDL_PL_PCT, L_LDL_CE_PCT)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Glycoprotein acetylation (GLYCA)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Creatinine levels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Omega-3 fatty acids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Blood glucose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Physical activity levels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Smoking and alcohol use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Dietary habits</w:t>
            </w:r>
          </w:p>
        </w:tc>
      </w:tr>
      <w:tr w:rsidR="00932489" w:rsidRPr="00A5479C" w14:paraId="45211699" w14:textId="77777777" w:rsidTr="00FF3886">
        <w:trPr>
          <w:trHeight w:val="4896"/>
        </w:trPr>
        <w:tc>
          <w:tcPr>
            <w:tcW w:w="8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173C3F" w14:textId="77777777" w:rsidR="00932489" w:rsidRPr="005B4C06" w:rsidRDefault="00932489" w:rsidP="00FF3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Yue</w:t>
            </w:r>
            <w:proofErr w:type="spellEnd"/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>, 2023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6EF6BB" w14:textId="77777777" w:rsidR="00932489" w:rsidRPr="005B4C06" w:rsidRDefault="00932489" w:rsidP="00FF3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>Mixed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FC4676" w14:textId="77777777" w:rsidR="00932489" w:rsidRPr="005B4C06" w:rsidRDefault="00932489" w:rsidP="00FF3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>AD</w:t>
            </w:r>
          </w:p>
        </w:tc>
        <w:tc>
          <w:tcPr>
            <w:tcW w:w="28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2817AD" w14:textId="77777777" w:rsidR="00932489" w:rsidRPr="00F836B7" w:rsidRDefault="00932489" w:rsidP="00FF3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it-IT"/>
              </w:rPr>
            </w:pP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t>Age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Sex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Education level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 xml:space="preserve">Professional nature (mental vs. </w:t>
            </w:r>
            <w:proofErr w:type="spellStart"/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t>labor-intensive</w:t>
            </w:r>
            <w:proofErr w:type="spellEnd"/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t xml:space="preserve"> jobs)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Duration of smoking, drinking, tea consumption, physical activity, reading, music, and hobbies such as painting, chess, or internet use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Eating habits (vegetarian, meat-based, mixed diets)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Hours of sleep and napping frequency for different age ranges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Duration of memory decline, depression, anxiety, sleep disorders, and other conditions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Family history of dementia, depression, or physical diseases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History of hypertension, angina, diabetes, atrial fibrillation, and other cardiovascular conditions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Height, weight, heart rate, systolic and diastolic blood pressure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Memory decline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Daily life function decline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Disability in work and study</w:t>
            </w:r>
          </w:p>
        </w:tc>
      </w:tr>
      <w:tr w:rsidR="00932489" w:rsidRPr="00A5479C" w14:paraId="6C46B6C9" w14:textId="77777777" w:rsidTr="00FF3886">
        <w:trPr>
          <w:trHeight w:val="6624"/>
        </w:trPr>
        <w:tc>
          <w:tcPr>
            <w:tcW w:w="8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6CC1C0" w14:textId="77777777" w:rsidR="00932489" w:rsidRPr="005B4C06" w:rsidRDefault="00932489" w:rsidP="00FF3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Zhou, 2024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51B83E" w14:textId="77777777" w:rsidR="00932489" w:rsidRPr="005B4C06" w:rsidRDefault="00932489" w:rsidP="00FF3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>Mixed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160608" w14:textId="77777777" w:rsidR="00932489" w:rsidRPr="005B4C06" w:rsidRDefault="00932489" w:rsidP="00FF3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>Any</w:t>
            </w:r>
            <w:proofErr w:type="spellEnd"/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proofErr w:type="spellStart"/>
            <w:r w:rsidRPr="005B4C06">
              <w:rPr>
                <w:rFonts w:ascii="Calibri" w:eastAsia="Times New Roman" w:hAnsi="Calibri" w:cs="Calibri"/>
                <w:color w:val="000000"/>
                <w:lang w:eastAsia="it-IT"/>
              </w:rPr>
              <w:t>dementia</w:t>
            </w:r>
            <w:proofErr w:type="spellEnd"/>
          </w:p>
        </w:tc>
        <w:tc>
          <w:tcPr>
            <w:tcW w:w="28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F21CC7" w14:textId="77777777" w:rsidR="00932489" w:rsidRPr="00F836B7" w:rsidRDefault="00932489" w:rsidP="00FF3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it-IT"/>
              </w:rPr>
            </w:pP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t>Age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Sex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Education (categorized as less than primary, primary, secondary, tertiary, or unknown)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Diabetes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Hypertension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Obesity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Depression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Head injuries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Stroke and cerebrovascular diseases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Hearing loss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Late-life infections and nutritional deficiencies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Antidepressants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Antipsychotics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Lipid-regulating drugs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Anti-hypertensive drugs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Diabetes medications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Polypharmacy (≥5 medications at a time)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Categorized as occurring in midlife (45–64 years) or late life (≥65 years)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Ischemic heart disease (IHD)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Toxic exposure</w:t>
            </w:r>
            <w:r w:rsidRPr="00F836B7">
              <w:rPr>
                <w:rFonts w:ascii="Calibri" w:eastAsia="Times New Roman" w:hAnsi="Calibri" w:cs="Calibri"/>
                <w:color w:val="000000"/>
                <w:lang w:val="en-GB" w:eastAsia="it-IT"/>
              </w:rPr>
              <w:br/>
              <w:t>Cardiovascular risk factors</w:t>
            </w:r>
          </w:p>
        </w:tc>
      </w:tr>
    </w:tbl>
    <w:p w14:paraId="6FDF3B92" w14:textId="77777777" w:rsidR="00932489" w:rsidRPr="00F836B7" w:rsidRDefault="00932489" w:rsidP="00932489">
      <w:pPr>
        <w:spacing w:line="480" w:lineRule="auto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7D47A1BF" w14:textId="77777777" w:rsidR="00CE3594" w:rsidRPr="00932489" w:rsidRDefault="00CE3594">
      <w:pPr>
        <w:rPr>
          <w:lang w:val="en-GB"/>
        </w:rPr>
      </w:pPr>
    </w:p>
    <w:sectPr w:rsidR="00CE3594" w:rsidRPr="00932489" w:rsidSect="00932489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489"/>
    <w:rsid w:val="00932489"/>
    <w:rsid w:val="00B60C32"/>
    <w:rsid w:val="00CE3594"/>
    <w:rsid w:val="00D5008C"/>
    <w:rsid w:val="00E46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C6341"/>
  <w15:chartTrackingRefBased/>
  <w15:docId w15:val="{7A59B04F-A960-42A7-8908-139BB6F53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32489"/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324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324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324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324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324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324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324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324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324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324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324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324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3248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3248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3248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3248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3248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3248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324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9324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324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324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32489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3248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32489"/>
    <w:pPr>
      <w:ind w:left="720"/>
      <w:contextualSpacing/>
    </w:pPr>
    <w:rPr>
      <w:kern w:val="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93248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324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3248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32489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93248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2651</Words>
  <Characters>15113</Characters>
  <Application>Microsoft Office Word</Application>
  <DocSecurity>0</DocSecurity>
  <Lines>125</Lines>
  <Paragraphs>35</Paragraphs>
  <ScaleCrop>false</ScaleCrop>
  <Company/>
  <LinksUpToDate>false</LinksUpToDate>
  <CharactersWithSpaces>17729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VERONESE</dc:creator>
  <cp:keywords/>
  <dc:description/>
  <cp:lastModifiedBy>NICOLA VERONESE</cp:lastModifiedBy>
  <cp:revision>1</cp:revision>
  <dcterms:created xsi:type="dcterms:W3CDTF">2025-02-16T15:03:00Z</dcterms:created>
  <dcterms:modified xsi:type="dcterms:W3CDTF">2025-02-16T15:04:00Z</dcterms:modified>
</cp:coreProperties>
</file>