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A45B1C" w14:textId="2624AFE3" w:rsidR="007B04C5" w:rsidRPr="00CA0485" w:rsidRDefault="007B04C5" w:rsidP="00997CCF">
      <w:pPr>
        <w:ind w:hanging="720"/>
        <w:contextualSpacing/>
        <w:jc w:val="center"/>
        <w:rPr>
          <w:b/>
          <w:sz w:val="20"/>
          <w:szCs w:val="20"/>
        </w:rPr>
      </w:pPr>
      <w:r w:rsidRPr="00CA0485">
        <w:rPr>
          <w:b/>
          <w:bCs/>
          <w:sz w:val="20"/>
          <w:szCs w:val="20"/>
        </w:rPr>
        <w:t xml:space="preserve">Direct and Vicarious </w:t>
      </w:r>
      <w:r w:rsidRPr="00CA0485">
        <w:rPr>
          <w:b/>
          <w:sz w:val="20"/>
          <w:szCs w:val="20"/>
        </w:rPr>
        <w:t xml:space="preserve">Experiences of </w:t>
      </w:r>
      <w:r w:rsidRPr="00CA0485">
        <w:rPr>
          <w:b/>
          <w:bCs/>
          <w:sz w:val="20"/>
          <w:szCs w:val="20"/>
        </w:rPr>
        <w:t>COVID</w:t>
      </w:r>
      <w:r w:rsidRPr="00CA0485">
        <w:rPr>
          <w:b/>
          <w:sz w:val="20"/>
          <w:szCs w:val="20"/>
        </w:rPr>
        <w:t>-19-Related Racism Across Racial/Ethnic Groups in the U.S</w:t>
      </w:r>
      <w:r w:rsidR="00650351" w:rsidRPr="00CA0485">
        <w:rPr>
          <w:b/>
          <w:sz w:val="20"/>
          <w:szCs w:val="20"/>
        </w:rPr>
        <w:t>.</w:t>
      </w:r>
    </w:p>
    <w:p w14:paraId="330A17D7" w14:textId="77777777" w:rsidR="00181BB2" w:rsidRPr="00CA0485" w:rsidRDefault="00181BB2">
      <w:pPr>
        <w:ind w:hanging="720"/>
        <w:contextualSpacing/>
        <w:jc w:val="center"/>
        <w:rPr>
          <w:b/>
          <w:sz w:val="20"/>
          <w:szCs w:val="20"/>
        </w:rPr>
      </w:pPr>
    </w:p>
    <w:p w14:paraId="251D376E" w14:textId="4B5FBE08" w:rsidR="007B04C5" w:rsidRPr="00CA0485" w:rsidRDefault="007B04C5" w:rsidP="00997CCF">
      <w:pPr>
        <w:ind w:hanging="720"/>
        <w:contextualSpacing/>
        <w:jc w:val="center"/>
        <w:rPr>
          <w:b/>
          <w:sz w:val="20"/>
          <w:szCs w:val="20"/>
        </w:rPr>
      </w:pPr>
      <w:r w:rsidRPr="00CA0485">
        <w:rPr>
          <w:b/>
          <w:sz w:val="20"/>
          <w:szCs w:val="20"/>
        </w:rPr>
        <w:t>Appendix</w:t>
      </w:r>
    </w:p>
    <w:p w14:paraId="0A611A2A" w14:textId="77777777" w:rsidR="007B04C5" w:rsidRPr="00CA0485" w:rsidRDefault="007B04C5" w:rsidP="005A74AB">
      <w:pPr>
        <w:rPr>
          <w:b/>
          <w:bCs/>
          <w:sz w:val="20"/>
          <w:szCs w:val="20"/>
        </w:rPr>
      </w:pPr>
    </w:p>
    <w:p w14:paraId="27CFDDFD" w14:textId="77777777" w:rsidR="007B04C5" w:rsidRPr="00CA0485" w:rsidRDefault="007B04C5" w:rsidP="007B04C5">
      <w:pPr>
        <w:ind w:hanging="720"/>
        <w:rPr>
          <w:b/>
          <w:bCs/>
          <w:sz w:val="20"/>
          <w:szCs w:val="20"/>
        </w:rPr>
      </w:pPr>
    </w:p>
    <w:p w14:paraId="5B8F3036" w14:textId="57B465FE" w:rsidR="007B04C5" w:rsidRPr="00CA0485" w:rsidRDefault="007B04C5" w:rsidP="00AD06E2">
      <w:pPr>
        <w:rPr>
          <w:b/>
          <w:bCs/>
          <w:sz w:val="20"/>
          <w:szCs w:val="20"/>
        </w:rPr>
      </w:pPr>
      <w:r w:rsidRPr="00CA0485">
        <w:rPr>
          <w:b/>
          <w:bCs/>
          <w:sz w:val="20"/>
          <w:szCs w:val="20"/>
        </w:rPr>
        <w:t>Table A.1. Distribution of Participant Characteristics in the REACH-US S</w:t>
      </w:r>
      <w:r w:rsidR="00191984" w:rsidRPr="00CA0485">
        <w:rPr>
          <w:b/>
          <w:bCs/>
          <w:sz w:val="20"/>
          <w:szCs w:val="20"/>
        </w:rPr>
        <w:t>tudy</w:t>
      </w:r>
      <w:r w:rsidRPr="00CA0485">
        <w:rPr>
          <w:b/>
          <w:bCs/>
          <w:sz w:val="20"/>
          <w:szCs w:val="20"/>
        </w:rPr>
        <w:t xml:space="preserve"> (Unweighted)</w:t>
      </w:r>
    </w:p>
    <w:p w14:paraId="1F397DA2" w14:textId="77777777" w:rsidR="007B04C5" w:rsidRPr="00CA0485" w:rsidRDefault="007B04C5" w:rsidP="00D3064C">
      <w:pPr>
        <w:ind w:hanging="720"/>
        <w:rPr>
          <w:b/>
          <w:bCs/>
          <w:sz w:val="20"/>
          <w:szCs w:val="20"/>
        </w:rPr>
      </w:pPr>
    </w:p>
    <w:tbl>
      <w:tblPr>
        <w:tblStyle w:val="TableGrid"/>
        <w:tblW w:w="5000" w:type="pct"/>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51"/>
        <w:gridCol w:w="1177"/>
        <w:gridCol w:w="1104"/>
        <w:gridCol w:w="1104"/>
        <w:gridCol w:w="1104"/>
        <w:gridCol w:w="1104"/>
        <w:gridCol w:w="1104"/>
        <w:gridCol w:w="1104"/>
        <w:gridCol w:w="1104"/>
        <w:gridCol w:w="1104"/>
      </w:tblGrid>
      <w:tr w:rsidR="00D3064C" w:rsidRPr="00CA0485" w14:paraId="77D1D9CB" w14:textId="77777777" w:rsidTr="005A74AB">
        <w:trPr>
          <w:trHeight w:val="20"/>
          <w:jc w:val="center"/>
        </w:trPr>
        <w:tc>
          <w:tcPr>
            <w:tcW w:w="1138" w:type="pct"/>
            <w:tcBorders>
              <w:top w:val="single" w:sz="4" w:space="0" w:color="auto"/>
              <w:bottom w:val="single" w:sz="4" w:space="0" w:color="auto"/>
            </w:tcBorders>
          </w:tcPr>
          <w:p w14:paraId="7B95668C" w14:textId="77777777" w:rsidR="007B04C5" w:rsidRPr="00CA0485" w:rsidRDefault="007B04C5" w:rsidP="00D3064C">
            <w:pPr>
              <w:rPr>
                <w:b/>
                <w:bCs/>
                <w:sz w:val="20"/>
                <w:szCs w:val="20"/>
              </w:rPr>
            </w:pPr>
          </w:p>
        </w:tc>
        <w:tc>
          <w:tcPr>
            <w:tcW w:w="454" w:type="pct"/>
            <w:tcBorders>
              <w:top w:val="single" w:sz="4" w:space="0" w:color="auto"/>
              <w:bottom w:val="single" w:sz="4" w:space="0" w:color="auto"/>
            </w:tcBorders>
          </w:tcPr>
          <w:p w14:paraId="2D8BF9A1" w14:textId="77777777" w:rsidR="007B04C5" w:rsidRPr="00CA0485" w:rsidRDefault="007B04C5" w:rsidP="00D3064C">
            <w:pPr>
              <w:jc w:val="center"/>
              <w:rPr>
                <w:b/>
                <w:bCs/>
                <w:sz w:val="20"/>
                <w:szCs w:val="20"/>
              </w:rPr>
            </w:pPr>
            <w:r w:rsidRPr="00CA0485">
              <w:rPr>
                <w:b/>
                <w:bCs/>
                <w:sz w:val="20"/>
                <w:szCs w:val="20"/>
              </w:rPr>
              <w:t>Overall</w:t>
            </w:r>
          </w:p>
          <w:p w14:paraId="6DF45733" w14:textId="77777777" w:rsidR="007B04C5" w:rsidRPr="00CA0485" w:rsidRDefault="007B04C5" w:rsidP="00D3064C">
            <w:pPr>
              <w:jc w:val="center"/>
              <w:rPr>
                <w:b/>
                <w:bCs/>
                <w:sz w:val="20"/>
                <w:szCs w:val="20"/>
              </w:rPr>
            </w:pPr>
            <w:r w:rsidRPr="00CA0485">
              <w:rPr>
                <w:b/>
                <w:bCs/>
                <w:sz w:val="20"/>
                <w:szCs w:val="20"/>
              </w:rPr>
              <w:t>(N=5476)</w:t>
            </w:r>
          </w:p>
          <w:p w14:paraId="51C224D4" w14:textId="77777777" w:rsidR="007B04C5" w:rsidRPr="00CA0485" w:rsidRDefault="007B04C5" w:rsidP="00D3064C">
            <w:pPr>
              <w:jc w:val="center"/>
              <w:rPr>
                <w:b/>
                <w:bCs/>
                <w:sz w:val="20"/>
                <w:szCs w:val="20"/>
              </w:rPr>
            </w:pPr>
          </w:p>
        </w:tc>
        <w:tc>
          <w:tcPr>
            <w:tcW w:w="426" w:type="pct"/>
            <w:tcBorders>
              <w:top w:val="single" w:sz="4" w:space="0" w:color="auto"/>
              <w:bottom w:val="single" w:sz="4" w:space="0" w:color="auto"/>
            </w:tcBorders>
          </w:tcPr>
          <w:p w14:paraId="200BC909" w14:textId="77777777" w:rsidR="007B04C5" w:rsidRPr="00CA0485" w:rsidRDefault="007B04C5" w:rsidP="00D3064C">
            <w:pPr>
              <w:jc w:val="center"/>
              <w:rPr>
                <w:b/>
                <w:bCs/>
                <w:sz w:val="20"/>
                <w:szCs w:val="20"/>
              </w:rPr>
            </w:pPr>
            <w:r w:rsidRPr="00CA0485">
              <w:rPr>
                <w:b/>
                <w:bCs/>
                <w:sz w:val="20"/>
                <w:szCs w:val="20"/>
              </w:rPr>
              <w:t xml:space="preserve">American Indian/ Alaska Native </w:t>
            </w:r>
          </w:p>
          <w:p w14:paraId="7F2C26F2" w14:textId="77777777" w:rsidR="007B04C5" w:rsidRPr="00CA0485" w:rsidRDefault="007B04C5" w:rsidP="00D3064C">
            <w:pPr>
              <w:jc w:val="center"/>
              <w:rPr>
                <w:b/>
                <w:bCs/>
                <w:sz w:val="20"/>
                <w:szCs w:val="20"/>
              </w:rPr>
            </w:pPr>
            <w:r w:rsidRPr="00CA0485">
              <w:rPr>
                <w:b/>
                <w:bCs/>
                <w:sz w:val="20"/>
                <w:szCs w:val="20"/>
              </w:rPr>
              <w:t>(n=</w:t>
            </w:r>
            <w:r w:rsidRPr="00CA0485" w:rsidDel="009D76C7">
              <w:rPr>
                <w:b/>
                <w:bCs/>
                <w:sz w:val="20"/>
                <w:szCs w:val="20"/>
              </w:rPr>
              <w:t xml:space="preserve"> </w:t>
            </w:r>
            <w:r w:rsidRPr="00CA0485">
              <w:rPr>
                <w:b/>
                <w:bCs/>
                <w:sz w:val="20"/>
                <w:szCs w:val="20"/>
              </w:rPr>
              <w:t>499)</w:t>
            </w:r>
          </w:p>
        </w:tc>
        <w:tc>
          <w:tcPr>
            <w:tcW w:w="426" w:type="pct"/>
            <w:tcBorders>
              <w:top w:val="single" w:sz="4" w:space="0" w:color="auto"/>
              <w:bottom w:val="single" w:sz="4" w:space="0" w:color="auto"/>
            </w:tcBorders>
          </w:tcPr>
          <w:p w14:paraId="5BDF1975" w14:textId="77777777" w:rsidR="007B04C5" w:rsidRPr="00CA0485" w:rsidRDefault="007B04C5" w:rsidP="00D3064C">
            <w:pPr>
              <w:jc w:val="center"/>
              <w:rPr>
                <w:b/>
                <w:bCs/>
                <w:sz w:val="20"/>
                <w:szCs w:val="20"/>
              </w:rPr>
            </w:pPr>
            <w:r w:rsidRPr="00CA0485">
              <w:rPr>
                <w:b/>
                <w:bCs/>
                <w:sz w:val="20"/>
                <w:szCs w:val="20"/>
              </w:rPr>
              <w:t>Asian</w:t>
            </w:r>
          </w:p>
          <w:p w14:paraId="18E08DF9" w14:textId="77777777" w:rsidR="007B04C5" w:rsidRPr="00CA0485" w:rsidRDefault="007B04C5" w:rsidP="00D3064C">
            <w:pPr>
              <w:jc w:val="center"/>
              <w:rPr>
                <w:b/>
                <w:bCs/>
                <w:sz w:val="20"/>
                <w:szCs w:val="20"/>
              </w:rPr>
            </w:pPr>
            <w:r w:rsidRPr="00CA0485">
              <w:rPr>
                <w:b/>
                <w:bCs/>
                <w:sz w:val="20"/>
                <w:szCs w:val="20"/>
              </w:rPr>
              <w:t>(n=</w:t>
            </w:r>
            <w:r w:rsidRPr="00CA0485" w:rsidDel="009D76C7">
              <w:rPr>
                <w:b/>
                <w:bCs/>
                <w:sz w:val="20"/>
                <w:szCs w:val="20"/>
              </w:rPr>
              <w:t xml:space="preserve"> </w:t>
            </w:r>
            <w:r w:rsidRPr="00CA0485">
              <w:rPr>
                <w:b/>
                <w:bCs/>
                <w:sz w:val="20"/>
                <w:szCs w:val="20"/>
              </w:rPr>
              <w:t>998)</w:t>
            </w:r>
          </w:p>
          <w:p w14:paraId="79B35595" w14:textId="77777777" w:rsidR="007B04C5" w:rsidRPr="00CA0485" w:rsidRDefault="007B04C5" w:rsidP="00D3064C">
            <w:pPr>
              <w:jc w:val="center"/>
              <w:rPr>
                <w:b/>
                <w:bCs/>
                <w:sz w:val="20"/>
                <w:szCs w:val="20"/>
              </w:rPr>
            </w:pPr>
          </w:p>
        </w:tc>
        <w:tc>
          <w:tcPr>
            <w:tcW w:w="426" w:type="pct"/>
            <w:tcBorders>
              <w:top w:val="single" w:sz="4" w:space="0" w:color="auto"/>
              <w:bottom w:val="single" w:sz="4" w:space="0" w:color="auto"/>
            </w:tcBorders>
          </w:tcPr>
          <w:p w14:paraId="576F3328" w14:textId="77777777" w:rsidR="00271365" w:rsidRPr="00CA0485" w:rsidRDefault="007B04C5" w:rsidP="00D3064C">
            <w:pPr>
              <w:jc w:val="center"/>
              <w:rPr>
                <w:b/>
                <w:bCs/>
                <w:sz w:val="20"/>
                <w:szCs w:val="20"/>
              </w:rPr>
            </w:pPr>
            <w:r w:rsidRPr="00CA0485">
              <w:rPr>
                <w:b/>
                <w:bCs/>
                <w:sz w:val="20"/>
                <w:szCs w:val="20"/>
              </w:rPr>
              <w:t>Black/</w:t>
            </w:r>
          </w:p>
          <w:p w14:paraId="6FE723F2" w14:textId="0ECFDD73" w:rsidR="007B04C5" w:rsidRPr="00CA0485" w:rsidRDefault="007B04C5" w:rsidP="00D3064C">
            <w:pPr>
              <w:jc w:val="center"/>
              <w:rPr>
                <w:b/>
                <w:bCs/>
                <w:sz w:val="20"/>
                <w:szCs w:val="20"/>
              </w:rPr>
            </w:pPr>
            <w:r w:rsidRPr="00CA0485">
              <w:rPr>
                <w:b/>
                <w:bCs/>
                <w:sz w:val="20"/>
                <w:szCs w:val="20"/>
              </w:rPr>
              <w:t>African American</w:t>
            </w:r>
          </w:p>
          <w:p w14:paraId="115AEDA2" w14:textId="77777777" w:rsidR="007B04C5" w:rsidRPr="00CA0485" w:rsidRDefault="007B04C5" w:rsidP="00D3064C">
            <w:pPr>
              <w:jc w:val="center"/>
              <w:rPr>
                <w:b/>
                <w:bCs/>
                <w:sz w:val="20"/>
                <w:szCs w:val="20"/>
              </w:rPr>
            </w:pPr>
            <w:r w:rsidRPr="00CA0485">
              <w:rPr>
                <w:b/>
                <w:bCs/>
                <w:sz w:val="20"/>
                <w:szCs w:val="20"/>
              </w:rPr>
              <w:t>(n=</w:t>
            </w:r>
            <w:r w:rsidRPr="00CA0485" w:rsidDel="009D76C7">
              <w:rPr>
                <w:b/>
                <w:bCs/>
                <w:sz w:val="20"/>
                <w:szCs w:val="20"/>
              </w:rPr>
              <w:t xml:space="preserve"> </w:t>
            </w:r>
            <w:r w:rsidRPr="00CA0485">
              <w:rPr>
                <w:b/>
                <w:bCs/>
                <w:sz w:val="20"/>
                <w:szCs w:val="20"/>
              </w:rPr>
              <w:t>995)</w:t>
            </w:r>
          </w:p>
          <w:p w14:paraId="685B16EC" w14:textId="77777777" w:rsidR="007B04C5" w:rsidRPr="00CA0485" w:rsidRDefault="007B04C5" w:rsidP="00D3064C">
            <w:pPr>
              <w:jc w:val="center"/>
              <w:rPr>
                <w:b/>
                <w:bCs/>
                <w:sz w:val="20"/>
                <w:szCs w:val="20"/>
              </w:rPr>
            </w:pPr>
          </w:p>
        </w:tc>
        <w:tc>
          <w:tcPr>
            <w:tcW w:w="426" w:type="pct"/>
            <w:tcBorders>
              <w:top w:val="single" w:sz="4" w:space="0" w:color="auto"/>
              <w:bottom w:val="single" w:sz="4" w:space="0" w:color="auto"/>
            </w:tcBorders>
          </w:tcPr>
          <w:p w14:paraId="098B48FC" w14:textId="77777777" w:rsidR="007B04C5" w:rsidRPr="00CA0485" w:rsidRDefault="007B04C5" w:rsidP="00D3064C">
            <w:pPr>
              <w:jc w:val="center"/>
              <w:rPr>
                <w:b/>
                <w:bCs/>
                <w:sz w:val="20"/>
                <w:szCs w:val="20"/>
              </w:rPr>
            </w:pPr>
            <w:r w:rsidRPr="00CA0485">
              <w:rPr>
                <w:b/>
                <w:bCs/>
                <w:sz w:val="20"/>
                <w:szCs w:val="20"/>
              </w:rPr>
              <w:t>Hispanic/ Latino (ELP)</w:t>
            </w:r>
            <w:r w:rsidRPr="00CA0485">
              <w:rPr>
                <w:b/>
                <w:bCs/>
                <w:sz w:val="20"/>
                <w:szCs w:val="20"/>
                <w:vertAlign w:val="superscript"/>
              </w:rPr>
              <w:t>1</w:t>
            </w:r>
          </w:p>
          <w:p w14:paraId="3F7B9894" w14:textId="77777777" w:rsidR="007B04C5" w:rsidRPr="00CA0485" w:rsidRDefault="007B04C5" w:rsidP="00D3064C">
            <w:pPr>
              <w:jc w:val="center"/>
              <w:rPr>
                <w:b/>
                <w:bCs/>
                <w:sz w:val="20"/>
                <w:szCs w:val="20"/>
              </w:rPr>
            </w:pPr>
            <w:r w:rsidRPr="00CA0485">
              <w:rPr>
                <w:b/>
                <w:bCs/>
                <w:sz w:val="20"/>
                <w:szCs w:val="20"/>
              </w:rPr>
              <w:t>(n=</w:t>
            </w:r>
            <w:r w:rsidRPr="00CA0485" w:rsidDel="009D76C7">
              <w:rPr>
                <w:b/>
                <w:bCs/>
                <w:sz w:val="20"/>
                <w:szCs w:val="20"/>
              </w:rPr>
              <w:t xml:space="preserve"> </w:t>
            </w:r>
            <w:r w:rsidRPr="00CA0485">
              <w:rPr>
                <w:b/>
                <w:bCs/>
                <w:sz w:val="20"/>
                <w:szCs w:val="20"/>
              </w:rPr>
              <w:t>499)</w:t>
            </w:r>
          </w:p>
        </w:tc>
        <w:tc>
          <w:tcPr>
            <w:tcW w:w="426" w:type="pct"/>
            <w:tcBorders>
              <w:top w:val="single" w:sz="4" w:space="0" w:color="auto"/>
              <w:bottom w:val="single" w:sz="4" w:space="0" w:color="auto"/>
            </w:tcBorders>
          </w:tcPr>
          <w:p w14:paraId="039945FA" w14:textId="77777777" w:rsidR="007B04C5" w:rsidRPr="00CA0485" w:rsidRDefault="007B04C5" w:rsidP="00D3064C">
            <w:pPr>
              <w:jc w:val="center"/>
              <w:rPr>
                <w:b/>
                <w:bCs/>
                <w:sz w:val="20"/>
                <w:szCs w:val="20"/>
              </w:rPr>
            </w:pPr>
            <w:r w:rsidRPr="00CA0485">
              <w:rPr>
                <w:b/>
                <w:bCs/>
                <w:sz w:val="20"/>
                <w:szCs w:val="20"/>
              </w:rPr>
              <w:t>Hispanic/ Latino (SLP)</w:t>
            </w:r>
            <w:r w:rsidRPr="00CA0485">
              <w:rPr>
                <w:b/>
                <w:bCs/>
                <w:sz w:val="20"/>
                <w:szCs w:val="20"/>
                <w:vertAlign w:val="superscript"/>
              </w:rPr>
              <w:t>2</w:t>
            </w:r>
          </w:p>
          <w:p w14:paraId="2A1E43FD" w14:textId="77777777" w:rsidR="007B04C5" w:rsidRPr="00CA0485" w:rsidRDefault="007B04C5" w:rsidP="00D3064C">
            <w:pPr>
              <w:jc w:val="center"/>
              <w:rPr>
                <w:b/>
                <w:bCs/>
                <w:sz w:val="20"/>
                <w:szCs w:val="20"/>
              </w:rPr>
            </w:pPr>
            <w:r w:rsidRPr="00CA0485">
              <w:rPr>
                <w:b/>
                <w:bCs/>
                <w:sz w:val="20"/>
                <w:szCs w:val="20"/>
              </w:rPr>
              <w:t>(n=</w:t>
            </w:r>
            <w:r w:rsidRPr="00CA0485" w:rsidDel="009D76C7">
              <w:rPr>
                <w:b/>
                <w:bCs/>
                <w:sz w:val="20"/>
                <w:szCs w:val="20"/>
              </w:rPr>
              <w:t xml:space="preserve"> </w:t>
            </w:r>
            <w:r w:rsidRPr="00CA0485">
              <w:rPr>
                <w:b/>
                <w:bCs/>
                <w:sz w:val="20"/>
                <w:szCs w:val="20"/>
              </w:rPr>
              <w:t>499)</w:t>
            </w:r>
          </w:p>
        </w:tc>
        <w:tc>
          <w:tcPr>
            <w:tcW w:w="426" w:type="pct"/>
            <w:tcBorders>
              <w:top w:val="single" w:sz="4" w:space="0" w:color="auto"/>
              <w:bottom w:val="single" w:sz="4" w:space="0" w:color="auto"/>
            </w:tcBorders>
          </w:tcPr>
          <w:p w14:paraId="66231547" w14:textId="77777777" w:rsidR="007B04C5" w:rsidRPr="00CA0485" w:rsidRDefault="007B04C5" w:rsidP="00D3064C">
            <w:pPr>
              <w:jc w:val="center"/>
              <w:rPr>
                <w:b/>
                <w:bCs/>
                <w:sz w:val="20"/>
                <w:szCs w:val="20"/>
              </w:rPr>
            </w:pPr>
            <w:r w:rsidRPr="00CA0485">
              <w:rPr>
                <w:b/>
                <w:bCs/>
                <w:sz w:val="20"/>
                <w:szCs w:val="20"/>
              </w:rPr>
              <w:t>Multiracial</w:t>
            </w:r>
          </w:p>
          <w:p w14:paraId="6AF432DC" w14:textId="77777777" w:rsidR="007B04C5" w:rsidRPr="00CA0485" w:rsidRDefault="007B04C5" w:rsidP="00D3064C">
            <w:pPr>
              <w:jc w:val="center"/>
              <w:rPr>
                <w:b/>
                <w:bCs/>
                <w:sz w:val="20"/>
                <w:szCs w:val="20"/>
              </w:rPr>
            </w:pPr>
            <w:r w:rsidRPr="00CA0485">
              <w:rPr>
                <w:b/>
                <w:bCs/>
                <w:sz w:val="20"/>
                <w:szCs w:val="20"/>
              </w:rPr>
              <w:t>(n=</w:t>
            </w:r>
            <w:r w:rsidRPr="00CA0485" w:rsidDel="009D76C7">
              <w:rPr>
                <w:b/>
                <w:bCs/>
                <w:sz w:val="20"/>
                <w:szCs w:val="20"/>
              </w:rPr>
              <w:t xml:space="preserve"> </w:t>
            </w:r>
            <w:r w:rsidRPr="00CA0485">
              <w:rPr>
                <w:b/>
                <w:bCs/>
                <w:sz w:val="20"/>
                <w:szCs w:val="20"/>
              </w:rPr>
              <w:t>497)</w:t>
            </w:r>
          </w:p>
        </w:tc>
        <w:tc>
          <w:tcPr>
            <w:tcW w:w="426" w:type="pct"/>
            <w:tcBorders>
              <w:top w:val="single" w:sz="4" w:space="0" w:color="auto"/>
              <w:bottom w:val="single" w:sz="4" w:space="0" w:color="auto"/>
            </w:tcBorders>
          </w:tcPr>
          <w:p w14:paraId="35501B9B" w14:textId="77777777" w:rsidR="007B04C5" w:rsidRPr="00CA0485" w:rsidRDefault="007B04C5" w:rsidP="00D3064C">
            <w:pPr>
              <w:jc w:val="center"/>
              <w:rPr>
                <w:b/>
                <w:bCs/>
                <w:sz w:val="20"/>
                <w:szCs w:val="20"/>
              </w:rPr>
            </w:pPr>
            <w:r w:rsidRPr="00CA0485">
              <w:rPr>
                <w:b/>
                <w:bCs/>
                <w:sz w:val="20"/>
                <w:szCs w:val="20"/>
              </w:rPr>
              <w:t>Native Hawaiian/ Pacific Islander</w:t>
            </w:r>
          </w:p>
          <w:p w14:paraId="5D3FE28C" w14:textId="77777777" w:rsidR="007B04C5" w:rsidRPr="00CA0485" w:rsidRDefault="007B04C5" w:rsidP="00D3064C">
            <w:pPr>
              <w:jc w:val="center"/>
              <w:rPr>
                <w:b/>
                <w:bCs/>
                <w:sz w:val="20"/>
                <w:szCs w:val="20"/>
              </w:rPr>
            </w:pPr>
            <w:r w:rsidRPr="00CA0485">
              <w:rPr>
                <w:b/>
                <w:bCs/>
                <w:sz w:val="20"/>
                <w:szCs w:val="20"/>
              </w:rPr>
              <w:t>(n=</w:t>
            </w:r>
            <w:r w:rsidRPr="00CA0485" w:rsidDel="009D76C7">
              <w:rPr>
                <w:b/>
                <w:bCs/>
                <w:sz w:val="20"/>
                <w:szCs w:val="20"/>
              </w:rPr>
              <w:t xml:space="preserve"> </w:t>
            </w:r>
            <w:r w:rsidRPr="00CA0485">
              <w:rPr>
                <w:b/>
                <w:bCs/>
                <w:sz w:val="20"/>
                <w:szCs w:val="20"/>
              </w:rPr>
              <w:t>499)</w:t>
            </w:r>
          </w:p>
        </w:tc>
        <w:tc>
          <w:tcPr>
            <w:tcW w:w="426" w:type="pct"/>
            <w:tcBorders>
              <w:top w:val="single" w:sz="4" w:space="0" w:color="auto"/>
              <w:bottom w:val="single" w:sz="4" w:space="0" w:color="auto"/>
            </w:tcBorders>
          </w:tcPr>
          <w:p w14:paraId="76E2FB82" w14:textId="77777777" w:rsidR="007B04C5" w:rsidRPr="00CA0485" w:rsidRDefault="007B04C5" w:rsidP="00D3064C">
            <w:pPr>
              <w:jc w:val="center"/>
              <w:rPr>
                <w:b/>
                <w:bCs/>
                <w:sz w:val="20"/>
                <w:szCs w:val="20"/>
              </w:rPr>
            </w:pPr>
            <w:r w:rsidRPr="00CA0485">
              <w:rPr>
                <w:b/>
                <w:bCs/>
                <w:sz w:val="20"/>
                <w:szCs w:val="20"/>
              </w:rPr>
              <w:t>White</w:t>
            </w:r>
          </w:p>
          <w:p w14:paraId="7CD7A495" w14:textId="77777777" w:rsidR="007B04C5" w:rsidRPr="00CA0485" w:rsidRDefault="007B04C5" w:rsidP="00D3064C">
            <w:pPr>
              <w:jc w:val="center"/>
              <w:rPr>
                <w:b/>
                <w:bCs/>
                <w:sz w:val="20"/>
                <w:szCs w:val="20"/>
              </w:rPr>
            </w:pPr>
            <w:r w:rsidRPr="00CA0485">
              <w:rPr>
                <w:b/>
                <w:bCs/>
                <w:sz w:val="20"/>
                <w:szCs w:val="20"/>
              </w:rPr>
              <w:t>(n=990)</w:t>
            </w:r>
          </w:p>
        </w:tc>
      </w:tr>
      <w:tr w:rsidR="00D3064C" w:rsidRPr="00CA0485" w14:paraId="2B97F262" w14:textId="77777777" w:rsidTr="005A74AB">
        <w:trPr>
          <w:trHeight w:val="20"/>
          <w:jc w:val="center"/>
        </w:trPr>
        <w:tc>
          <w:tcPr>
            <w:tcW w:w="1138" w:type="pct"/>
            <w:tcBorders>
              <w:top w:val="nil"/>
            </w:tcBorders>
          </w:tcPr>
          <w:p w14:paraId="489D2FB7" w14:textId="77777777" w:rsidR="007B04C5" w:rsidRPr="00CA0485" w:rsidRDefault="007B04C5" w:rsidP="00D3064C">
            <w:pPr>
              <w:rPr>
                <w:b/>
                <w:bCs/>
                <w:sz w:val="20"/>
                <w:szCs w:val="20"/>
              </w:rPr>
            </w:pPr>
            <w:r w:rsidRPr="00CA0485">
              <w:rPr>
                <w:b/>
                <w:bCs/>
                <w:sz w:val="20"/>
                <w:szCs w:val="20"/>
              </w:rPr>
              <w:t>Age in years, n (%)</w:t>
            </w:r>
          </w:p>
        </w:tc>
        <w:tc>
          <w:tcPr>
            <w:tcW w:w="454" w:type="pct"/>
            <w:tcBorders>
              <w:top w:val="nil"/>
            </w:tcBorders>
            <w:shd w:val="clear" w:color="auto" w:fill="auto"/>
          </w:tcPr>
          <w:p w14:paraId="513C59C5" w14:textId="77777777" w:rsidR="007B04C5" w:rsidRPr="00CA0485" w:rsidRDefault="007B04C5" w:rsidP="00D3064C">
            <w:pPr>
              <w:jc w:val="center"/>
              <w:rPr>
                <w:b/>
                <w:bCs/>
                <w:sz w:val="20"/>
                <w:szCs w:val="20"/>
              </w:rPr>
            </w:pPr>
          </w:p>
        </w:tc>
        <w:tc>
          <w:tcPr>
            <w:tcW w:w="426" w:type="pct"/>
            <w:tcBorders>
              <w:top w:val="nil"/>
            </w:tcBorders>
          </w:tcPr>
          <w:p w14:paraId="134CAFB0" w14:textId="77777777" w:rsidR="007B04C5" w:rsidRPr="00CA0485" w:rsidRDefault="007B04C5" w:rsidP="00D3064C">
            <w:pPr>
              <w:jc w:val="center"/>
              <w:rPr>
                <w:b/>
                <w:bCs/>
                <w:sz w:val="20"/>
                <w:szCs w:val="20"/>
              </w:rPr>
            </w:pPr>
          </w:p>
        </w:tc>
        <w:tc>
          <w:tcPr>
            <w:tcW w:w="426" w:type="pct"/>
            <w:tcBorders>
              <w:top w:val="nil"/>
            </w:tcBorders>
          </w:tcPr>
          <w:p w14:paraId="7FFCB399" w14:textId="77777777" w:rsidR="007B04C5" w:rsidRPr="00CA0485" w:rsidRDefault="007B04C5" w:rsidP="00D3064C">
            <w:pPr>
              <w:jc w:val="center"/>
              <w:rPr>
                <w:b/>
                <w:bCs/>
                <w:sz w:val="20"/>
                <w:szCs w:val="20"/>
              </w:rPr>
            </w:pPr>
          </w:p>
        </w:tc>
        <w:tc>
          <w:tcPr>
            <w:tcW w:w="426" w:type="pct"/>
            <w:tcBorders>
              <w:top w:val="nil"/>
            </w:tcBorders>
          </w:tcPr>
          <w:p w14:paraId="1C82EB6C" w14:textId="77777777" w:rsidR="007B04C5" w:rsidRPr="00CA0485" w:rsidRDefault="007B04C5" w:rsidP="00D3064C">
            <w:pPr>
              <w:jc w:val="center"/>
              <w:rPr>
                <w:b/>
                <w:bCs/>
                <w:sz w:val="20"/>
                <w:szCs w:val="20"/>
              </w:rPr>
            </w:pPr>
          </w:p>
        </w:tc>
        <w:tc>
          <w:tcPr>
            <w:tcW w:w="426" w:type="pct"/>
            <w:tcBorders>
              <w:top w:val="nil"/>
            </w:tcBorders>
          </w:tcPr>
          <w:p w14:paraId="658E4501" w14:textId="77777777" w:rsidR="007B04C5" w:rsidRPr="00CA0485" w:rsidRDefault="007B04C5" w:rsidP="00D3064C">
            <w:pPr>
              <w:jc w:val="center"/>
              <w:rPr>
                <w:b/>
                <w:bCs/>
                <w:sz w:val="20"/>
                <w:szCs w:val="20"/>
              </w:rPr>
            </w:pPr>
          </w:p>
        </w:tc>
        <w:tc>
          <w:tcPr>
            <w:tcW w:w="426" w:type="pct"/>
            <w:tcBorders>
              <w:top w:val="nil"/>
            </w:tcBorders>
          </w:tcPr>
          <w:p w14:paraId="1DFA2F1A" w14:textId="77777777" w:rsidR="007B04C5" w:rsidRPr="00CA0485" w:rsidRDefault="007B04C5" w:rsidP="00D3064C">
            <w:pPr>
              <w:jc w:val="center"/>
              <w:rPr>
                <w:b/>
                <w:bCs/>
                <w:sz w:val="20"/>
                <w:szCs w:val="20"/>
              </w:rPr>
            </w:pPr>
          </w:p>
        </w:tc>
        <w:tc>
          <w:tcPr>
            <w:tcW w:w="426" w:type="pct"/>
            <w:tcBorders>
              <w:top w:val="nil"/>
            </w:tcBorders>
          </w:tcPr>
          <w:p w14:paraId="21EDB5F7" w14:textId="77777777" w:rsidR="007B04C5" w:rsidRPr="00CA0485" w:rsidRDefault="007B04C5" w:rsidP="00D3064C">
            <w:pPr>
              <w:jc w:val="center"/>
              <w:rPr>
                <w:b/>
                <w:bCs/>
                <w:sz w:val="20"/>
                <w:szCs w:val="20"/>
              </w:rPr>
            </w:pPr>
          </w:p>
        </w:tc>
        <w:tc>
          <w:tcPr>
            <w:tcW w:w="426" w:type="pct"/>
            <w:tcBorders>
              <w:top w:val="nil"/>
            </w:tcBorders>
          </w:tcPr>
          <w:p w14:paraId="376A7D14" w14:textId="77777777" w:rsidR="007B04C5" w:rsidRPr="00CA0485" w:rsidRDefault="007B04C5" w:rsidP="00D3064C">
            <w:pPr>
              <w:jc w:val="center"/>
              <w:rPr>
                <w:b/>
                <w:bCs/>
                <w:sz w:val="20"/>
                <w:szCs w:val="20"/>
              </w:rPr>
            </w:pPr>
          </w:p>
        </w:tc>
        <w:tc>
          <w:tcPr>
            <w:tcW w:w="426" w:type="pct"/>
            <w:tcBorders>
              <w:top w:val="nil"/>
            </w:tcBorders>
          </w:tcPr>
          <w:p w14:paraId="0B4D3286" w14:textId="77777777" w:rsidR="007B04C5" w:rsidRPr="00CA0485" w:rsidRDefault="007B04C5" w:rsidP="00D3064C">
            <w:pPr>
              <w:jc w:val="center"/>
              <w:rPr>
                <w:b/>
                <w:bCs/>
                <w:sz w:val="20"/>
                <w:szCs w:val="20"/>
              </w:rPr>
            </w:pPr>
          </w:p>
        </w:tc>
      </w:tr>
      <w:tr w:rsidR="00D3064C" w:rsidRPr="00CA0485" w14:paraId="45BFAC02" w14:textId="77777777" w:rsidTr="005A74AB">
        <w:trPr>
          <w:trHeight w:val="20"/>
          <w:jc w:val="center"/>
        </w:trPr>
        <w:tc>
          <w:tcPr>
            <w:tcW w:w="1138" w:type="pct"/>
          </w:tcPr>
          <w:p w14:paraId="7F3A59D0" w14:textId="64491A99" w:rsidR="007B04C5" w:rsidRPr="00CA0485" w:rsidRDefault="007B04C5" w:rsidP="00B042A4">
            <w:pPr>
              <w:ind w:left="288"/>
              <w:rPr>
                <w:sz w:val="20"/>
                <w:szCs w:val="20"/>
              </w:rPr>
            </w:pPr>
            <w:r w:rsidRPr="00CA0485">
              <w:rPr>
                <w:sz w:val="20"/>
                <w:szCs w:val="20"/>
              </w:rPr>
              <w:t>18-34</w:t>
            </w:r>
          </w:p>
        </w:tc>
        <w:tc>
          <w:tcPr>
            <w:tcW w:w="454" w:type="pct"/>
            <w:shd w:val="clear" w:color="auto" w:fill="auto"/>
          </w:tcPr>
          <w:p w14:paraId="7C9473F3" w14:textId="77777777" w:rsidR="007B04C5" w:rsidRPr="00CA0485" w:rsidRDefault="007B04C5" w:rsidP="00D3064C">
            <w:pPr>
              <w:jc w:val="center"/>
              <w:rPr>
                <w:sz w:val="20"/>
                <w:szCs w:val="20"/>
              </w:rPr>
            </w:pPr>
            <w:r w:rsidRPr="00CA0485">
              <w:rPr>
                <w:sz w:val="20"/>
                <w:szCs w:val="20"/>
              </w:rPr>
              <w:t>1914 (34.9)</w:t>
            </w:r>
          </w:p>
        </w:tc>
        <w:tc>
          <w:tcPr>
            <w:tcW w:w="426" w:type="pct"/>
          </w:tcPr>
          <w:p w14:paraId="663126FD" w14:textId="77777777" w:rsidR="007B04C5" w:rsidRPr="00CA0485" w:rsidRDefault="007B04C5" w:rsidP="00D3064C">
            <w:pPr>
              <w:jc w:val="center"/>
              <w:rPr>
                <w:sz w:val="20"/>
                <w:szCs w:val="20"/>
              </w:rPr>
            </w:pPr>
            <w:r w:rsidRPr="00CA0485">
              <w:rPr>
                <w:sz w:val="20"/>
                <w:szCs w:val="20"/>
              </w:rPr>
              <w:t>160 (32.1)</w:t>
            </w:r>
          </w:p>
        </w:tc>
        <w:tc>
          <w:tcPr>
            <w:tcW w:w="426" w:type="pct"/>
          </w:tcPr>
          <w:p w14:paraId="06B19F8A" w14:textId="77777777" w:rsidR="007B04C5" w:rsidRPr="00CA0485" w:rsidRDefault="007B04C5" w:rsidP="00D3064C">
            <w:pPr>
              <w:jc w:val="center"/>
              <w:rPr>
                <w:sz w:val="20"/>
                <w:szCs w:val="20"/>
              </w:rPr>
            </w:pPr>
            <w:r w:rsidRPr="00CA0485">
              <w:rPr>
                <w:sz w:val="20"/>
                <w:szCs w:val="20"/>
              </w:rPr>
              <w:t>364 (36.5)</w:t>
            </w:r>
          </w:p>
        </w:tc>
        <w:tc>
          <w:tcPr>
            <w:tcW w:w="426" w:type="pct"/>
          </w:tcPr>
          <w:p w14:paraId="67422CA0" w14:textId="77777777" w:rsidR="007B04C5" w:rsidRPr="00CA0485" w:rsidRDefault="007B04C5" w:rsidP="00D3064C">
            <w:pPr>
              <w:jc w:val="center"/>
              <w:rPr>
                <w:sz w:val="20"/>
                <w:szCs w:val="20"/>
              </w:rPr>
            </w:pPr>
            <w:r w:rsidRPr="00CA0485">
              <w:rPr>
                <w:sz w:val="20"/>
                <w:szCs w:val="20"/>
              </w:rPr>
              <w:t>294 (29.6)</w:t>
            </w:r>
          </w:p>
        </w:tc>
        <w:tc>
          <w:tcPr>
            <w:tcW w:w="426" w:type="pct"/>
          </w:tcPr>
          <w:p w14:paraId="70B6D881" w14:textId="77777777" w:rsidR="007B04C5" w:rsidRPr="00CA0485" w:rsidRDefault="007B04C5" w:rsidP="00D3064C">
            <w:pPr>
              <w:jc w:val="center"/>
              <w:rPr>
                <w:sz w:val="20"/>
                <w:szCs w:val="20"/>
              </w:rPr>
            </w:pPr>
            <w:r w:rsidRPr="00CA0485">
              <w:rPr>
                <w:sz w:val="20"/>
                <w:szCs w:val="20"/>
              </w:rPr>
              <w:t>194 (38.9)</w:t>
            </w:r>
          </w:p>
        </w:tc>
        <w:tc>
          <w:tcPr>
            <w:tcW w:w="426" w:type="pct"/>
          </w:tcPr>
          <w:p w14:paraId="319CB9A9" w14:textId="77777777" w:rsidR="007B04C5" w:rsidRPr="00CA0485" w:rsidRDefault="007B04C5" w:rsidP="00D3064C">
            <w:pPr>
              <w:jc w:val="center"/>
              <w:rPr>
                <w:sz w:val="20"/>
                <w:szCs w:val="20"/>
              </w:rPr>
            </w:pPr>
            <w:r w:rsidRPr="00CA0485">
              <w:rPr>
                <w:sz w:val="20"/>
                <w:szCs w:val="20"/>
              </w:rPr>
              <w:t>171 (34.3)</w:t>
            </w:r>
          </w:p>
        </w:tc>
        <w:tc>
          <w:tcPr>
            <w:tcW w:w="426" w:type="pct"/>
          </w:tcPr>
          <w:p w14:paraId="648B5857" w14:textId="77777777" w:rsidR="007B04C5" w:rsidRPr="00CA0485" w:rsidRDefault="007B04C5" w:rsidP="00D3064C">
            <w:pPr>
              <w:jc w:val="center"/>
              <w:rPr>
                <w:sz w:val="20"/>
                <w:szCs w:val="20"/>
              </w:rPr>
            </w:pPr>
            <w:r w:rsidRPr="00CA0485">
              <w:rPr>
                <w:sz w:val="20"/>
                <w:szCs w:val="20"/>
              </w:rPr>
              <w:t>231 (46.5)</w:t>
            </w:r>
          </w:p>
        </w:tc>
        <w:tc>
          <w:tcPr>
            <w:tcW w:w="426" w:type="pct"/>
          </w:tcPr>
          <w:p w14:paraId="50C8FA8A" w14:textId="77777777" w:rsidR="007B04C5" w:rsidRPr="00CA0485" w:rsidRDefault="007B04C5" w:rsidP="00D3064C">
            <w:pPr>
              <w:jc w:val="center"/>
              <w:rPr>
                <w:sz w:val="20"/>
                <w:szCs w:val="20"/>
              </w:rPr>
            </w:pPr>
            <w:r w:rsidRPr="00CA0485">
              <w:rPr>
                <w:sz w:val="20"/>
                <w:szCs w:val="20"/>
              </w:rPr>
              <w:t>249 (49.9)</w:t>
            </w:r>
          </w:p>
        </w:tc>
        <w:tc>
          <w:tcPr>
            <w:tcW w:w="426" w:type="pct"/>
          </w:tcPr>
          <w:p w14:paraId="4940606A" w14:textId="77777777" w:rsidR="007B04C5" w:rsidRPr="00CA0485" w:rsidRDefault="007B04C5" w:rsidP="00D3064C">
            <w:pPr>
              <w:jc w:val="center"/>
              <w:rPr>
                <w:sz w:val="20"/>
                <w:szCs w:val="20"/>
              </w:rPr>
            </w:pPr>
            <w:r w:rsidRPr="00CA0485">
              <w:rPr>
                <w:sz w:val="20"/>
                <w:szCs w:val="20"/>
              </w:rPr>
              <w:t>251 (25.4)</w:t>
            </w:r>
          </w:p>
        </w:tc>
      </w:tr>
      <w:tr w:rsidR="00D3064C" w:rsidRPr="00CA0485" w14:paraId="091D3157" w14:textId="77777777" w:rsidTr="005A74AB">
        <w:trPr>
          <w:trHeight w:val="20"/>
          <w:jc w:val="center"/>
        </w:trPr>
        <w:tc>
          <w:tcPr>
            <w:tcW w:w="1138" w:type="pct"/>
          </w:tcPr>
          <w:p w14:paraId="653698F9" w14:textId="638E573E" w:rsidR="007B04C5" w:rsidRPr="00CA0485" w:rsidRDefault="007B04C5" w:rsidP="00B042A4">
            <w:pPr>
              <w:ind w:left="288"/>
              <w:rPr>
                <w:sz w:val="20"/>
                <w:szCs w:val="20"/>
              </w:rPr>
            </w:pPr>
            <w:r w:rsidRPr="00CA0485">
              <w:rPr>
                <w:sz w:val="20"/>
                <w:szCs w:val="20"/>
              </w:rPr>
              <w:t>35-49</w:t>
            </w:r>
          </w:p>
        </w:tc>
        <w:tc>
          <w:tcPr>
            <w:tcW w:w="454" w:type="pct"/>
            <w:shd w:val="clear" w:color="auto" w:fill="auto"/>
          </w:tcPr>
          <w:p w14:paraId="7A9776E6" w14:textId="77777777" w:rsidR="007B04C5" w:rsidRPr="00CA0485" w:rsidRDefault="007B04C5" w:rsidP="00D3064C">
            <w:pPr>
              <w:jc w:val="center"/>
              <w:rPr>
                <w:sz w:val="20"/>
                <w:szCs w:val="20"/>
              </w:rPr>
            </w:pPr>
            <w:r w:rsidRPr="00CA0485">
              <w:rPr>
                <w:sz w:val="20"/>
                <w:szCs w:val="20"/>
              </w:rPr>
              <w:t>1515 (27.7)</w:t>
            </w:r>
          </w:p>
        </w:tc>
        <w:tc>
          <w:tcPr>
            <w:tcW w:w="426" w:type="pct"/>
          </w:tcPr>
          <w:p w14:paraId="1FB94BB8" w14:textId="77777777" w:rsidR="007B04C5" w:rsidRPr="00CA0485" w:rsidRDefault="007B04C5" w:rsidP="00D3064C">
            <w:pPr>
              <w:jc w:val="center"/>
              <w:rPr>
                <w:sz w:val="20"/>
                <w:szCs w:val="20"/>
              </w:rPr>
            </w:pPr>
            <w:r w:rsidRPr="00CA0485">
              <w:rPr>
                <w:sz w:val="20"/>
                <w:szCs w:val="20"/>
              </w:rPr>
              <w:t>120 (24.0)</w:t>
            </w:r>
          </w:p>
        </w:tc>
        <w:tc>
          <w:tcPr>
            <w:tcW w:w="426" w:type="pct"/>
          </w:tcPr>
          <w:p w14:paraId="229A968E" w14:textId="77777777" w:rsidR="007B04C5" w:rsidRPr="00CA0485" w:rsidRDefault="007B04C5" w:rsidP="00D3064C">
            <w:pPr>
              <w:jc w:val="center"/>
              <w:rPr>
                <w:sz w:val="20"/>
                <w:szCs w:val="20"/>
              </w:rPr>
            </w:pPr>
            <w:r w:rsidRPr="00CA0485">
              <w:rPr>
                <w:sz w:val="20"/>
                <w:szCs w:val="20"/>
              </w:rPr>
              <w:t>316 (31.7)</w:t>
            </w:r>
          </w:p>
        </w:tc>
        <w:tc>
          <w:tcPr>
            <w:tcW w:w="426" w:type="pct"/>
          </w:tcPr>
          <w:p w14:paraId="1F8E8EB8" w14:textId="77777777" w:rsidR="007B04C5" w:rsidRPr="00CA0485" w:rsidRDefault="007B04C5" w:rsidP="00D3064C">
            <w:pPr>
              <w:jc w:val="center"/>
              <w:rPr>
                <w:sz w:val="20"/>
                <w:szCs w:val="20"/>
              </w:rPr>
            </w:pPr>
            <w:r w:rsidRPr="00CA0485">
              <w:rPr>
                <w:sz w:val="20"/>
                <w:szCs w:val="20"/>
              </w:rPr>
              <w:t>248 (24.9)</w:t>
            </w:r>
          </w:p>
        </w:tc>
        <w:tc>
          <w:tcPr>
            <w:tcW w:w="426" w:type="pct"/>
          </w:tcPr>
          <w:p w14:paraId="3B05E71C" w14:textId="77777777" w:rsidR="007B04C5" w:rsidRPr="00CA0485" w:rsidRDefault="007B04C5" w:rsidP="00D3064C">
            <w:pPr>
              <w:jc w:val="center"/>
              <w:rPr>
                <w:sz w:val="20"/>
                <w:szCs w:val="20"/>
              </w:rPr>
            </w:pPr>
            <w:r w:rsidRPr="00CA0485">
              <w:rPr>
                <w:sz w:val="20"/>
                <w:szCs w:val="20"/>
              </w:rPr>
              <w:t>151 (30.3)</w:t>
            </w:r>
          </w:p>
        </w:tc>
        <w:tc>
          <w:tcPr>
            <w:tcW w:w="426" w:type="pct"/>
          </w:tcPr>
          <w:p w14:paraId="6C7FF4D6" w14:textId="77777777" w:rsidR="007B04C5" w:rsidRPr="00CA0485" w:rsidRDefault="007B04C5" w:rsidP="00D3064C">
            <w:pPr>
              <w:jc w:val="center"/>
              <w:rPr>
                <w:sz w:val="20"/>
                <w:szCs w:val="20"/>
              </w:rPr>
            </w:pPr>
            <w:r w:rsidRPr="00CA0485">
              <w:rPr>
                <w:sz w:val="20"/>
                <w:szCs w:val="20"/>
              </w:rPr>
              <w:t>200 (40.1)</w:t>
            </w:r>
          </w:p>
        </w:tc>
        <w:tc>
          <w:tcPr>
            <w:tcW w:w="426" w:type="pct"/>
          </w:tcPr>
          <w:p w14:paraId="03E0A384" w14:textId="77777777" w:rsidR="007B04C5" w:rsidRPr="00CA0485" w:rsidRDefault="007B04C5" w:rsidP="00D3064C">
            <w:pPr>
              <w:jc w:val="center"/>
              <w:rPr>
                <w:sz w:val="20"/>
                <w:szCs w:val="20"/>
              </w:rPr>
            </w:pPr>
            <w:r w:rsidRPr="00CA0485">
              <w:rPr>
                <w:sz w:val="20"/>
                <w:szCs w:val="20"/>
              </w:rPr>
              <w:t>133 (26.7)</w:t>
            </w:r>
          </w:p>
        </w:tc>
        <w:tc>
          <w:tcPr>
            <w:tcW w:w="426" w:type="pct"/>
          </w:tcPr>
          <w:p w14:paraId="5BEDB679" w14:textId="77777777" w:rsidR="007B04C5" w:rsidRPr="00CA0485" w:rsidRDefault="007B04C5" w:rsidP="00D3064C">
            <w:pPr>
              <w:jc w:val="center"/>
              <w:rPr>
                <w:sz w:val="20"/>
                <w:szCs w:val="20"/>
              </w:rPr>
            </w:pPr>
            <w:r w:rsidRPr="00CA0485">
              <w:rPr>
                <w:sz w:val="20"/>
                <w:szCs w:val="20"/>
              </w:rPr>
              <w:t>144 (28.9)</w:t>
            </w:r>
          </w:p>
        </w:tc>
        <w:tc>
          <w:tcPr>
            <w:tcW w:w="426" w:type="pct"/>
          </w:tcPr>
          <w:p w14:paraId="497E30A6" w14:textId="77777777" w:rsidR="007B04C5" w:rsidRPr="00CA0485" w:rsidRDefault="007B04C5" w:rsidP="00D3064C">
            <w:pPr>
              <w:jc w:val="center"/>
              <w:rPr>
                <w:sz w:val="20"/>
                <w:szCs w:val="20"/>
              </w:rPr>
            </w:pPr>
            <w:r w:rsidRPr="00CA0485">
              <w:rPr>
                <w:sz w:val="20"/>
                <w:szCs w:val="20"/>
              </w:rPr>
              <w:t>203 (20.5)</w:t>
            </w:r>
          </w:p>
        </w:tc>
      </w:tr>
      <w:tr w:rsidR="00D3064C" w:rsidRPr="00CA0485" w14:paraId="59A3146F" w14:textId="77777777" w:rsidTr="005A74AB">
        <w:trPr>
          <w:trHeight w:val="20"/>
          <w:jc w:val="center"/>
        </w:trPr>
        <w:tc>
          <w:tcPr>
            <w:tcW w:w="1138" w:type="pct"/>
          </w:tcPr>
          <w:p w14:paraId="3FFA92B3" w14:textId="66B5C26F" w:rsidR="007B04C5" w:rsidRPr="00CA0485" w:rsidRDefault="007B04C5" w:rsidP="00B042A4">
            <w:pPr>
              <w:ind w:left="288"/>
              <w:rPr>
                <w:sz w:val="20"/>
                <w:szCs w:val="20"/>
              </w:rPr>
            </w:pPr>
            <w:r w:rsidRPr="00CA0485">
              <w:rPr>
                <w:sz w:val="20"/>
                <w:szCs w:val="20"/>
              </w:rPr>
              <w:t>50-64</w:t>
            </w:r>
          </w:p>
        </w:tc>
        <w:tc>
          <w:tcPr>
            <w:tcW w:w="454" w:type="pct"/>
            <w:shd w:val="clear" w:color="auto" w:fill="auto"/>
          </w:tcPr>
          <w:p w14:paraId="0ADAAA6F" w14:textId="77777777" w:rsidR="007B04C5" w:rsidRPr="00CA0485" w:rsidRDefault="007B04C5" w:rsidP="00D3064C">
            <w:pPr>
              <w:jc w:val="center"/>
              <w:rPr>
                <w:sz w:val="20"/>
                <w:szCs w:val="20"/>
              </w:rPr>
            </w:pPr>
            <w:r w:rsidRPr="00CA0485">
              <w:rPr>
                <w:sz w:val="20"/>
                <w:szCs w:val="20"/>
              </w:rPr>
              <w:t>1187 (21.7)</w:t>
            </w:r>
          </w:p>
        </w:tc>
        <w:tc>
          <w:tcPr>
            <w:tcW w:w="426" w:type="pct"/>
          </w:tcPr>
          <w:p w14:paraId="01C909CB" w14:textId="77777777" w:rsidR="007B04C5" w:rsidRPr="00CA0485" w:rsidRDefault="007B04C5" w:rsidP="00D3064C">
            <w:pPr>
              <w:jc w:val="center"/>
              <w:rPr>
                <w:sz w:val="20"/>
                <w:szCs w:val="20"/>
              </w:rPr>
            </w:pPr>
            <w:r w:rsidRPr="00CA0485">
              <w:rPr>
                <w:sz w:val="20"/>
                <w:szCs w:val="20"/>
              </w:rPr>
              <w:t>136 (27.3)</w:t>
            </w:r>
          </w:p>
        </w:tc>
        <w:tc>
          <w:tcPr>
            <w:tcW w:w="426" w:type="pct"/>
          </w:tcPr>
          <w:p w14:paraId="18895D55" w14:textId="77777777" w:rsidR="007B04C5" w:rsidRPr="00CA0485" w:rsidRDefault="007B04C5" w:rsidP="00D3064C">
            <w:pPr>
              <w:jc w:val="center"/>
              <w:rPr>
                <w:sz w:val="20"/>
                <w:szCs w:val="20"/>
              </w:rPr>
            </w:pPr>
            <w:r w:rsidRPr="00CA0485">
              <w:rPr>
                <w:sz w:val="20"/>
                <w:szCs w:val="20"/>
              </w:rPr>
              <w:t>212 (21.2)</w:t>
            </w:r>
          </w:p>
        </w:tc>
        <w:tc>
          <w:tcPr>
            <w:tcW w:w="426" w:type="pct"/>
          </w:tcPr>
          <w:p w14:paraId="68CE3C47" w14:textId="77777777" w:rsidR="007B04C5" w:rsidRPr="00CA0485" w:rsidRDefault="007B04C5" w:rsidP="00D3064C">
            <w:pPr>
              <w:jc w:val="center"/>
              <w:rPr>
                <w:sz w:val="20"/>
                <w:szCs w:val="20"/>
              </w:rPr>
            </w:pPr>
            <w:r w:rsidRPr="00CA0485">
              <w:rPr>
                <w:sz w:val="20"/>
                <w:szCs w:val="20"/>
              </w:rPr>
              <w:t>274 (27.5)</w:t>
            </w:r>
          </w:p>
        </w:tc>
        <w:tc>
          <w:tcPr>
            <w:tcW w:w="426" w:type="pct"/>
          </w:tcPr>
          <w:p w14:paraId="4AEB5BB0" w14:textId="77777777" w:rsidR="007B04C5" w:rsidRPr="00CA0485" w:rsidRDefault="007B04C5" w:rsidP="00D3064C">
            <w:pPr>
              <w:jc w:val="center"/>
              <w:rPr>
                <w:sz w:val="20"/>
                <w:szCs w:val="20"/>
              </w:rPr>
            </w:pPr>
            <w:r w:rsidRPr="00CA0485">
              <w:rPr>
                <w:sz w:val="20"/>
                <w:szCs w:val="20"/>
              </w:rPr>
              <w:t>68 (13.6)</w:t>
            </w:r>
          </w:p>
        </w:tc>
        <w:tc>
          <w:tcPr>
            <w:tcW w:w="426" w:type="pct"/>
          </w:tcPr>
          <w:p w14:paraId="42295E5B" w14:textId="77777777" w:rsidR="007B04C5" w:rsidRPr="00CA0485" w:rsidRDefault="007B04C5" w:rsidP="00D3064C">
            <w:pPr>
              <w:jc w:val="center"/>
              <w:rPr>
                <w:sz w:val="20"/>
                <w:szCs w:val="20"/>
              </w:rPr>
            </w:pPr>
            <w:r w:rsidRPr="00CA0485">
              <w:rPr>
                <w:sz w:val="20"/>
                <w:szCs w:val="20"/>
              </w:rPr>
              <w:t>107 (21.4)</w:t>
            </w:r>
          </w:p>
        </w:tc>
        <w:tc>
          <w:tcPr>
            <w:tcW w:w="426" w:type="pct"/>
          </w:tcPr>
          <w:p w14:paraId="4815A6B8" w14:textId="77777777" w:rsidR="007B04C5" w:rsidRPr="00CA0485" w:rsidRDefault="007B04C5" w:rsidP="00D3064C">
            <w:pPr>
              <w:jc w:val="center"/>
              <w:rPr>
                <w:sz w:val="20"/>
                <w:szCs w:val="20"/>
              </w:rPr>
            </w:pPr>
            <w:r w:rsidRPr="00CA0485">
              <w:rPr>
                <w:sz w:val="20"/>
                <w:szCs w:val="20"/>
              </w:rPr>
              <w:t>75 (15.1)</w:t>
            </w:r>
          </w:p>
        </w:tc>
        <w:tc>
          <w:tcPr>
            <w:tcW w:w="426" w:type="pct"/>
          </w:tcPr>
          <w:p w14:paraId="01A9BCA3" w14:textId="77777777" w:rsidR="007B04C5" w:rsidRPr="00CA0485" w:rsidRDefault="007B04C5" w:rsidP="00D3064C">
            <w:pPr>
              <w:jc w:val="center"/>
              <w:rPr>
                <w:sz w:val="20"/>
                <w:szCs w:val="20"/>
              </w:rPr>
            </w:pPr>
            <w:r w:rsidRPr="00CA0485">
              <w:rPr>
                <w:sz w:val="20"/>
                <w:szCs w:val="20"/>
              </w:rPr>
              <w:t>75 (15.0)</w:t>
            </w:r>
          </w:p>
        </w:tc>
        <w:tc>
          <w:tcPr>
            <w:tcW w:w="426" w:type="pct"/>
          </w:tcPr>
          <w:p w14:paraId="67B659E2" w14:textId="77777777" w:rsidR="007B04C5" w:rsidRPr="00CA0485" w:rsidRDefault="007B04C5" w:rsidP="00D3064C">
            <w:pPr>
              <w:jc w:val="center"/>
              <w:rPr>
                <w:sz w:val="20"/>
                <w:szCs w:val="20"/>
              </w:rPr>
            </w:pPr>
            <w:r w:rsidRPr="00CA0485">
              <w:rPr>
                <w:sz w:val="20"/>
                <w:szCs w:val="20"/>
              </w:rPr>
              <w:t>240 (24.2)</w:t>
            </w:r>
          </w:p>
        </w:tc>
      </w:tr>
      <w:tr w:rsidR="00D3064C" w:rsidRPr="00CA0485" w14:paraId="17045AB9" w14:textId="77777777" w:rsidTr="005A74AB">
        <w:trPr>
          <w:trHeight w:val="20"/>
          <w:jc w:val="center"/>
        </w:trPr>
        <w:tc>
          <w:tcPr>
            <w:tcW w:w="1138" w:type="pct"/>
          </w:tcPr>
          <w:p w14:paraId="6053C9C1" w14:textId="65F0FF27" w:rsidR="007B04C5" w:rsidRPr="00CA0485" w:rsidRDefault="007B04C5" w:rsidP="00B042A4">
            <w:pPr>
              <w:ind w:left="288"/>
              <w:rPr>
                <w:sz w:val="20"/>
                <w:szCs w:val="20"/>
              </w:rPr>
            </w:pPr>
            <w:r w:rsidRPr="00CA0485">
              <w:rPr>
                <w:sz w:val="20"/>
                <w:szCs w:val="20"/>
              </w:rPr>
              <w:t>65+</w:t>
            </w:r>
          </w:p>
        </w:tc>
        <w:tc>
          <w:tcPr>
            <w:tcW w:w="454" w:type="pct"/>
            <w:shd w:val="clear" w:color="auto" w:fill="auto"/>
          </w:tcPr>
          <w:p w14:paraId="096FCC61" w14:textId="77777777" w:rsidR="007B04C5" w:rsidRPr="00CA0485" w:rsidRDefault="007B04C5" w:rsidP="00D3064C">
            <w:pPr>
              <w:jc w:val="center"/>
              <w:rPr>
                <w:sz w:val="20"/>
                <w:szCs w:val="20"/>
              </w:rPr>
            </w:pPr>
            <w:r w:rsidRPr="00CA0485">
              <w:rPr>
                <w:sz w:val="20"/>
                <w:szCs w:val="20"/>
              </w:rPr>
              <w:t>860 (15.7)</w:t>
            </w:r>
          </w:p>
        </w:tc>
        <w:tc>
          <w:tcPr>
            <w:tcW w:w="426" w:type="pct"/>
          </w:tcPr>
          <w:p w14:paraId="210061DC" w14:textId="77777777" w:rsidR="007B04C5" w:rsidRPr="00CA0485" w:rsidRDefault="007B04C5" w:rsidP="00D3064C">
            <w:pPr>
              <w:jc w:val="center"/>
              <w:rPr>
                <w:sz w:val="20"/>
                <w:szCs w:val="20"/>
              </w:rPr>
            </w:pPr>
            <w:r w:rsidRPr="00CA0485">
              <w:rPr>
                <w:sz w:val="20"/>
                <w:szCs w:val="20"/>
              </w:rPr>
              <w:t>83 (16.6)</w:t>
            </w:r>
          </w:p>
        </w:tc>
        <w:tc>
          <w:tcPr>
            <w:tcW w:w="426" w:type="pct"/>
          </w:tcPr>
          <w:p w14:paraId="26B6E660" w14:textId="77777777" w:rsidR="007B04C5" w:rsidRPr="00CA0485" w:rsidRDefault="007B04C5" w:rsidP="00D3064C">
            <w:pPr>
              <w:jc w:val="center"/>
              <w:rPr>
                <w:sz w:val="20"/>
                <w:szCs w:val="20"/>
              </w:rPr>
            </w:pPr>
            <w:r w:rsidRPr="00CA0485">
              <w:rPr>
                <w:sz w:val="20"/>
                <w:szCs w:val="20"/>
              </w:rPr>
              <w:t>106 (10.6)</w:t>
            </w:r>
          </w:p>
        </w:tc>
        <w:tc>
          <w:tcPr>
            <w:tcW w:w="426" w:type="pct"/>
          </w:tcPr>
          <w:p w14:paraId="51B0C638" w14:textId="77777777" w:rsidR="007B04C5" w:rsidRPr="00CA0485" w:rsidRDefault="007B04C5" w:rsidP="00D3064C">
            <w:pPr>
              <w:jc w:val="center"/>
              <w:rPr>
                <w:sz w:val="20"/>
                <w:szCs w:val="20"/>
              </w:rPr>
            </w:pPr>
            <w:r w:rsidRPr="00CA0485">
              <w:rPr>
                <w:sz w:val="20"/>
                <w:szCs w:val="20"/>
              </w:rPr>
              <w:t>179 (18.0)</w:t>
            </w:r>
          </w:p>
        </w:tc>
        <w:tc>
          <w:tcPr>
            <w:tcW w:w="426" w:type="pct"/>
          </w:tcPr>
          <w:p w14:paraId="05B127EA" w14:textId="77777777" w:rsidR="007B04C5" w:rsidRPr="00CA0485" w:rsidRDefault="007B04C5" w:rsidP="00D3064C">
            <w:pPr>
              <w:jc w:val="center"/>
              <w:rPr>
                <w:sz w:val="20"/>
                <w:szCs w:val="20"/>
              </w:rPr>
            </w:pPr>
            <w:r w:rsidRPr="00CA0485">
              <w:rPr>
                <w:sz w:val="20"/>
                <w:szCs w:val="20"/>
              </w:rPr>
              <w:t>86 (17.2)</w:t>
            </w:r>
          </w:p>
        </w:tc>
        <w:tc>
          <w:tcPr>
            <w:tcW w:w="426" w:type="pct"/>
          </w:tcPr>
          <w:p w14:paraId="7855001D" w14:textId="77777777" w:rsidR="007B04C5" w:rsidRPr="00CA0485" w:rsidRDefault="007B04C5" w:rsidP="00D3064C">
            <w:pPr>
              <w:jc w:val="center"/>
              <w:rPr>
                <w:sz w:val="20"/>
                <w:szCs w:val="20"/>
              </w:rPr>
            </w:pPr>
            <w:r w:rsidRPr="00CA0485">
              <w:rPr>
                <w:sz w:val="20"/>
                <w:szCs w:val="20"/>
              </w:rPr>
              <w:t>21 (4.2)</w:t>
            </w:r>
          </w:p>
        </w:tc>
        <w:tc>
          <w:tcPr>
            <w:tcW w:w="426" w:type="pct"/>
          </w:tcPr>
          <w:p w14:paraId="6FF25D01" w14:textId="77777777" w:rsidR="007B04C5" w:rsidRPr="00CA0485" w:rsidRDefault="007B04C5" w:rsidP="00D3064C">
            <w:pPr>
              <w:jc w:val="center"/>
              <w:rPr>
                <w:sz w:val="20"/>
                <w:szCs w:val="20"/>
              </w:rPr>
            </w:pPr>
            <w:r w:rsidRPr="00CA0485">
              <w:rPr>
                <w:sz w:val="20"/>
                <w:szCs w:val="20"/>
              </w:rPr>
              <w:t>58(11.7)</w:t>
            </w:r>
          </w:p>
        </w:tc>
        <w:tc>
          <w:tcPr>
            <w:tcW w:w="426" w:type="pct"/>
          </w:tcPr>
          <w:p w14:paraId="3FE6F4F6" w14:textId="77777777" w:rsidR="007B04C5" w:rsidRPr="00CA0485" w:rsidRDefault="007B04C5" w:rsidP="00D3064C">
            <w:pPr>
              <w:jc w:val="center"/>
              <w:rPr>
                <w:sz w:val="20"/>
                <w:szCs w:val="20"/>
              </w:rPr>
            </w:pPr>
            <w:r w:rsidRPr="00CA0485">
              <w:rPr>
                <w:sz w:val="20"/>
                <w:szCs w:val="20"/>
              </w:rPr>
              <w:t>31 (6.2)</w:t>
            </w:r>
          </w:p>
        </w:tc>
        <w:tc>
          <w:tcPr>
            <w:tcW w:w="426" w:type="pct"/>
          </w:tcPr>
          <w:p w14:paraId="1A50561D" w14:textId="77777777" w:rsidR="007B04C5" w:rsidRPr="00CA0485" w:rsidRDefault="007B04C5" w:rsidP="00D3064C">
            <w:pPr>
              <w:jc w:val="center"/>
              <w:rPr>
                <w:sz w:val="20"/>
                <w:szCs w:val="20"/>
              </w:rPr>
            </w:pPr>
            <w:r w:rsidRPr="00CA0485">
              <w:rPr>
                <w:sz w:val="20"/>
                <w:szCs w:val="20"/>
              </w:rPr>
              <w:t>296 (29.9)</w:t>
            </w:r>
          </w:p>
        </w:tc>
      </w:tr>
      <w:tr w:rsidR="00D3064C" w:rsidRPr="00CA0485" w14:paraId="2DA8F8E8" w14:textId="77777777" w:rsidTr="005A74AB">
        <w:trPr>
          <w:trHeight w:val="20"/>
          <w:jc w:val="center"/>
        </w:trPr>
        <w:tc>
          <w:tcPr>
            <w:tcW w:w="1138" w:type="pct"/>
          </w:tcPr>
          <w:p w14:paraId="1D1929ED" w14:textId="033A118B" w:rsidR="007B04C5" w:rsidRPr="00CA0485" w:rsidRDefault="007B04C5" w:rsidP="00D3064C">
            <w:pPr>
              <w:rPr>
                <w:b/>
                <w:bCs/>
                <w:sz w:val="20"/>
                <w:szCs w:val="20"/>
              </w:rPr>
            </w:pPr>
            <w:r w:rsidRPr="00CA0485">
              <w:rPr>
                <w:b/>
                <w:bCs/>
                <w:sz w:val="20"/>
                <w:szCs w:val="20"/>
              </w:rPr>
              <w:t>Gender</w:t>
            </w:r>
            <w:r w:rsidR="00A46337" w:rsidRPr="00CA0485">
              <w:rPr>
                <w:b/>
                <w:bCs/>
                <w:sz w:val="20"/>
                <w:szCs w:val="20"/>
              </w:rPr>
              <w:t>,</w:t>
            </w:r>
            <w:r w:rsidRPr="00CA0485">
              <w:rPr>
                <w:b/>
                <w:bCs/>
                <w:sz w:val="20"/>
                <w:szCs w:val="20"/>
              </w:rPr>
              <w:t xml:space="preserve"> n (%)</w:t>
            </w:r>
          </w:p>
        </w:tc>
        <w:tc>
          <w:tcPr>
            <w:tcW w:w="454" w:type="pct"/>
            <w:shd w:val="clear" w:color="auto" w:fill="FFFFFF" w:themeFill="background1"/>
          </w:tcPr>
          <w:p w14:paraId="696A1DD8" w14:textId="77777777" w:rsidR="007B04C5" w:rsidRPr="00CA0485" w:rsidRDefault="007B04C5" w:rsidP="00D3064C">
            <w:pPr>
              <w:jc w:val="center"/>
              <w:rPr>
                <w:b/>
                <w:bCs/>
                <w:sz w:val="20"/>
                <w:szCs w:val="20"/>
              </w:rPr>
            </w:pPr>
          </w:p>
        </w:tc>
        <w:tc>
          <w:tcPr>
            <w:tcW w:w="426" w:type="pct"/>
          </w:tcPr>
          <w:p w14:paraId="2707E2E1" w14:textId="77777777" w:rsidR="007B04C5" w:rsidRPr="00CA0485" w:rsidRDefault="007B04C5" w:rsidP="00D3064C">
            <w:pPr>
              <w:jc w:val="center"/>
              <w:rPr>
                <w:b/>
                <w:bCs/>
                <w:sz w:val="20"/>
                <w:szCs w:val="20"/>
              </w:rPr>
            </w:pPr>
          </w:p>
        </w:tc>
        <w:tc>
          <w:tcPr>
            <w:tcW w:w="426" w:type="pct"/>
          </w:tcPr>
          <w:p w14:paraId="74978B6E" w14:textId="77777777" w:rsidR="007B04C5" w:rsidRPr="00CA0485" w:rsidRDefault="007B04C5" w:rsidP="00D3064C">
            <w:pPr>
              <w:jc w:val="center"/>
              <w:rPr>
                <w:b/>
                <w:bCs/>
                <w:sz w:val="20"/>
                <w:szCs w:val="20"/>
              </w:rPr>
            </w:pPr>
          </w:p>
        </w:tc>
        <w:tc>
          <w:tcPr>
            <w:tcW w:w="426" w:type="pct"/>
          </w:tcPr>
          <w:p w14:paraId="74CCF5EA" w14:textId="77777777" w:rsidR="007B04C5" w:rsidRPr="00CA0485" w:rsidRDefault="007B04C5" w:rsidP="00D3064C">
            <w:pPr>
              <w:jc w:val="center"/>
              <w:rPr>
                <w:b/>
                <w:bCs/>
                <w:sz w:val="20"/>
                <w:szCs w:val="20"/>
              </w:rPr>
            </w:pPr>
          </w:p>
        </w:tc>
        <w:tc>
          <w:tcPr>
            <w:tcW w:w="426" w:type="pct"/>
          </w:tcPr>
          <w:p w14:paraId="7603150E" w14:textId="77777777" w:rsidR="007B04C5" w:rsidRPr="00CA0485" w:rsidRDefault="007B04C5" w:rsidP="00D3064C">
            <w:pPr>
              <w:jc w:val="center"/>
              <w:rPr>
                <w:b/>
                <w:bCs/>
                <w:sz w:val="20"/>
                <w:szCs w:val="20"/>
              </w:rPr>
            </w:pPr>
          </w:p>
        </w:tc>
        <w:tc>
          <w:tcPr>
            <w:tcW w:w="426" w:type="pct"/>
          </w:tcPr>
          <w:p w14:paraId="6F4BAE72" w14:textId="77777777" w:rsidR="007B04C5" w:rsidRPr="00CA0485" w:rsidRDefault="007B04C5" w:rsidP="00D3064C">
            <w:pPr>
              <w:jc w:val="center"/>
              <w:rPr>
                <w:b/>
                <w:bCs/>
                <w:sz w:val="20"/>
                <w:szCs w:val="20"/>
              </w:rPr>
            </w:pPr>
          </w:p>
        </w:tc>
        <w:tc>
          <w:tcPr>
            <w:tcW w:w="426" w:type="pct"/>
          </w:tcPr>
          <w:p w14:paraId="45704F10" w14:textId="77777777" w:rsidR="007B04C5" w:rsidRPr="00CA0485" w:rsidRDefault="007B04C5" w:rsidP="00D3064C">
            <w:pPr>
              <w:jc w:val="center"/>
              <w:rPr>
                <w:b/>
                <w:bCs/>
                <w:sz w:val="20"/>
                <w:szCs w:val="20"/>
              </w:rPr>
            </w:pPr>
          </w:p>
        </w:tc>
        <w:tc>
          <w:tcPr>
            <w:tcW w:w="426" w:type="pct"/>
          </w:tcPr>
          <w:p w14:paraId="0095F833" w14:textId="77777777" w:rsidR="007B04C5" w:rsidRPr="00CA0485" w:rsidRDefault="007B04C5" w:rsidP="00D3064C">
            <w:pPr>
              <w:jc w:val="center"/>
              <w:rPr>
                <w:b/>
                <w:bCs/>
                <w:sz w:val="20"/>
                <w:szCs w:val="20"/>
              </w:rPr>
            </w:pPr>
          </w:p>
        </w:tc>
        <w:tc>
          <w:tcPr>
            <w:tcW w:w="426" w:type="pct"/>
          </w:tcPr>
          <w:p w14:paraId="145F78C6" w14:textId="77777777" w:rsidR="007B04C5" w:rsidRPr="00CA0485" w:rsidRDefault="007B04C5" w:rsidP="00D3064C">
            <w:pPr>
              <w:jc w:val="center"/>
              <w:rPr>
                <w:b/>
                <w:bCs/>
                <w:sz w:val="20"/>
                <w:szCs w:val="20"/>
              </w:rPr>
            </w:pPr>
          </w:p>
        </w:tc>
      </w:tr>
      <w:tr w:rsidR="00D3064C" w:rsidRPr="00CA0485" w14:paraId="4BC6BF5A" w14:textId="77777777" w:rsidTr="005A74AB">
        <w:trPr>
          <w:trHeight w:val="20"/>
          <w:jc w:val="center"/>
        </w:trPr>
        <w:tc>
          <w:tcPr>
            <w:tcW w:w="1138" w:type="pct"/>
          </w:tcPr>
          <w:p w14:paraId="4661AB5E" w14:textId="69796B69" w:rsidR="007B04C5" w:rsidRPr="00CA0485" w:rsidRDefault="007B04C5" w:rsidP="00B042A4">
            <w:pPr>
              <w:ind w:left="288"/>
              <w:rPr>
                <w:color w:val="FF0000"/>
                <w:sz w:val="20"/>
                <w:szCs w:val="20"/>
              </w:rPr>
            </w:pPr>
            <w:r w:rsidRPr="00CA0485">
              <w:rPr>
                <w:sz w:val="20"/>
                <w:szCs w:val="20"/>
              </w:rPr>
              <w:t>Man</w:t>
            </w:r>
          </w:p>
        </w:tc>
        <w:tc>
          <w:tcPr>
            <w:tcW w:w="454" w:type="pct"/>
            <w:shd w:val="clear" w:color="auto" w:fill="FFFFFF" w:themeFill="background1"/>
          </w:tcPr>
          <w:p w14:paraId="2BF8177E" w14:textId="77777777" w:rsidR="007B04C5" w:rsidRPr="00CA0485" w:rsidRDefault="007B04C5" w:rsidP="00D3064C">
            <w:pPr>
              <w:jc w:val="center"/>
              <w:rPr>
                <w:sz w:val="20"/>
                <w:szCs w:val="20"/>
              </w:rPr>
            </w:pPr>
            <w:r w:rsidRPr="00CA0485">
              <w:rPr>
                <w:sz w:val="20"/>
                <w:szCs w:val="20"/>
              </w:rPr>
              <w:t>2319 (42.3)</w:t>
            </w:r>
          </w:p>
        </w:tc>
        <w:tc>
          <w:tcPr>
            <w:tcW w:w="426" w:type="pct"/>
            <w:shd w:val="clear" w:color="auto" w:fill="FFFFFF" w:themeFill="background1"/>
          </w:tcPr>
          <w:p w14:paraId="67AA12F0" w14:textId="77777777" w:rsidR="007B04C5" w:rsidRPr="00CA0485" w:rsidRDefault="007B04C5" w:rsidP="00D3064C">
            <w:pPr>
              <w:jc w:val="center"/>
              <w:rPr>
                <w:sz w:val="20"/>
                <w:szCs w:val="20"/>
              </w:rPr>
            </w:pPr>
            <w:r w:rsidRPr="00CA0485">
              <w:rPr>
                <w:sz w:val="20"/>
                <w:szCs w:val="20"/>
              </w:rPr>
              <w:t>186 (37.3)</w:t>
            </w:r>
          </w:p>
        </w:tc>
        <w:tc>
          <w:tcPr>
            <w:tcW w:w="426" w:type="pct"/>
          </w:tcPr>
          <w:p w14:paraId="02A57D0C" w14:textId="77777777" w:rsidR="007B04C5" w:rsidRPr="00CA0485" w:rsidRDefault="007B04C5" w:rsidP="00D3064C">
            <w:pPr>
              <w:jc w:val="center"/>
              <w:rPr>
                <w:sz w:val="20"/>
                <w:szCs w:val="20"/>
              </w:rPr>
            </w:pPr>
            <w:r w:rsidRPr="00CA0485">
              <w:rPr>
                <w:sz w:val="20"/>
                <w:szCs w:val="20"/>
              </w:rPr>
              <w:t>473 (47.4)</w:t>
            </w:r>
          </w:p>
        </w:tc>
        <w:tc>
          <w:tcPr>
            <w:tcW w:w="426" w:type="pct"/>
          </w:tcPr>
          <w:p w14:paraId="21BAF281" w14:textId="77777777" w:rsidR="007B04C5" w:rsidRPr="00CA0485" w:rsidRDefault="007B04C5" w:rsidP="00D3064C">
            <w:pPr>
              <w:jc w:val="center"/>
              <w:rPr>
                <w:sz w:val="20"/>
                <w:szCs w:val="20"/>
              </w:rPr>
            </w:pPr>
            <w:r w:rsidRPr="00CA0485">
              <w:rPr>
                <w:sz w:val="20"/>
                <w:szCs w:val="20"/>
              </w:rPr>
              <w:t>426 (42.8)</w:t>
            </w:r>
          </w:p>
        </w:tc>
        <w:tc>
          <w:tcPr>
            <w:tcW w:w="426" w:type="pct"/>
          </w:tcPr>
          <w:p w14:paraId="1BF5FABC" w14:textId="77777777" w:rsidR="007B04C5" w:rsidRPr="00CA0485" w:rsidRDefault="007B04C5" w:rsidP="00D3064C">
            <w:pPr>
              <w:jc w:val="center"/>
              <w:rPr>
                <w:sz w:val="20"/>
                <w:szCs w:val="20"/>
              </w:rPr>
            </w:pPr>
            <w:r w:rsidRPr="00CA0485">
              <w:rPr>
                <w:sz w:val="20"/>
                <w:szCs w:val="20"/>
              </w:rPr>
              <w:t>216 (43.3)</w:t>
            </w:r>
          </w:p>
        </w:tc>
        <w:tc>
          <w:tcPr>
            <w:tcW w:w="426" w:type="pct"/>
          </w:tcPr>
          <w:p w14:paraId="46A0CDCC" w14:textId="77777777" w:rsidR="007B04C5" w:rsidRPr="00CA0485" w:rsidRDefault="007B04C5" w:rsidP="00D3064C">
            <w:pPr>
              <w:jc w:val="center"/>
              <w:rPr>
                <w:sz w:val="20"/>
                <w:szCs w:val="20"/>
              </w:rPr>
            </w:pPr>
            <w:r w:rsidRPr="00CA0485">
              <w:rPr>
                <w:sz w:val="20"/>
                <w:szCs w:val="20"/>
              </w:rPr>
              <w:t>174 (34.9)</w:t>
            </w:r>
          </w:p>
        </w:tc>
        <w:tc>
          <w:tcPr>
            <w:tcW w:w="426" w:type="pct"/>
          </w:tcPr>
          <w:p w14:paraId="2203DA3C" w14:textId="77777777" w:rsidR="007B04C5" w:rsidRPr="00CA0485" w:rsidRDefault="007B04C5" w:rsidP="00D3064C">
            <w:pPr>
              <w:jc w:val="center"/>
              <w:rPr>
                <w:sz w:val="20"/>
                <w:szCs w:val="20"/>
              </w:rPr>
            </w:pPr>
            <w:r w:rsidRPr="00CA0485">
              <w:rPr>
                <w:sz w:val="20"/>
                <w:szCs w:val="20"/>
              </w:rPr>
              <w:t>205 (41.3)</w:t>
            </w:r>
          </w:p>
        </w:tc>
        <w:tc>
          <w:tcPr>
            <w:tcW w:w="426" w:type="pct"/>
          </w:tcPr>
          <w:p w14:paraId="08D80272" w14:textId="77777777" w:rsidR="007B04C5" w:rsidRPr="00CA0485" w:rsidRDefault="007B04C5" w:rsidP="00D3064C">
            <w:pPr>
              <w:jc w:val="center"/>
              <w:rPr>
                <w:sz w:val="20"/>
                <w:szCs w:val="20"/>
              </w:rPr>
            </w:pPr>
            <w:r w:rsidRPr="00CA0485">
              <w:rPr>
                <w:sz w:val="20"/>
                <w:szCs w:val="20"/>
              </w:rPr>
              <w:t>161 (32.3)</w:t>
            </w:r>
          </w:p>
        </w:tc>
        <w:tc>
          <w:tcPr>
            <w:tcW w:w="426" w:type="pct"/>
          </w:tcPr>
          <w:p w14:paraId="61E2904D" w14:textId="77777777" w:rsidR="007B04C5" w:rsidRPr="00CA0485" w:rsidRDefault="007B04C5" w:rsidP="00D3064C">
            <w:pPr>
              <w:jc w:val="center"/>
              <w:rPr>
                <w:sz w:val="20"/>
                <w:szCs w:val="20"/>
              </w:rPr>
            </w:pPr>
            <w:r w:rsidRPr="00CA0485">
              <w:rPr>
                <w:sz w:val="20"/>
                <w:szCs w:val="20"/>
              </w:rPr>
              <w:t>478 (48.3)</w:t>
            </w:r>
          </w:p>
        </w:tc>
      </w:tr>
      <w:tr w:rsidR="00D3064C" w:rsidRPr="00CA0485" w14:paraId="064C6B6E" w14:textId="77777777" w:rsidTr="005A74AB">
        <w:trPr>
          <w:trHeight w:val="20"/>
          <w:jc w:val="center"/>
        </w:trPr>
        <w:tc>
          <w:tcPr>
            <w:tcW w:w="1138" w:type="pct"/>
          </w:tcPr>
          <w:p w14:paraId="22A7B052" w14:textId="721A78BA" w:rsidR="007B04C5" w:rsidRPr="00CA0485" w:rsidRDefault="007B04C5" w:rsidP="00B042A4">
            <w:pPr>
              <w:ind w:left="288"/>
              <w:rPr>
                <w:sz w:val="20"/>
                <w:szCs w:val="20"/>
              </w:rPr>
            </w:pPr>
            <w:r w:rsidRPr="00CA0485">
              <w:rPr>
                <w:sz w:val="20"/>
                <w:szCs w:val="20"/>
              </w:rPr>
              <w:t>Woman</w:t>
            </w:r>
          </w:p>
        </w:tc>
        <w:tc>
          <w:tcPr>
            <w:tcW w:w="454" w:type="pct"/>
            <w:shd w:val="clear" w:color="auto" w:fill="FFFFFF" w:themeFill="background1"/>
          </w:tcPr>
          <w:p w14:paraId="1623FE5A" w14:textId="77777777" w:rsidR="007B04C5" w:rsidRPr="00CA0485" w:rsidRDefault="007B04C5" w:rsidP="00D3064C">
            <w:pPr>
              <w:jc w:val="center"/>
              <w:rPr>
                <w:sz w:val="20"/>
                <w:szCs w:val="20"/>
              </w:rPr>
            </w:pPr>
            <w:r w:rsidRPr="00CA0485">
              <w:rPr>
                <w:sz w:val="20"/>
                <w:szCs w:val="20"/>
              </w:rPr>
              <w:t>3060 (55.9)</w:t>
            </w:r>
          </w:p>
        </w:tc>
        <w:tc>
          <w:tcPr>
            <w:tcW w:w="426" w:type="pct"/>
            <w:shd w:val="clear" w:color="auto" w:fill="FFFFFF" w:themeFill="background1"/>
          </w:tcPr>
          <w:p w14:paraId="7DE17DE3" w14:textId="77777777" w:rsidR="007B04C5" w:rsidRPr="00CA0485" w:rsidRDefault="007B04C5" w:rsidP="00D3064C">
            <w:pPr>
              <w:jc w:val="center"/>
              <w:rPr>
                <w:sz w:val="20"/>
                <w:szCs w:val="20"/>
              </w:rPr>
            </w:pPr>
            <w:r w:rsidRPr="00CA0485">
              <w:rPr>
                <w:sz w:val="20"/>
                <w:szCs w:val="20"/>
              </w:rPr>
              <w:t>303 (60.7)</w:t>
            </w:r>
          </w:p>
        </w:tc>
        <w:tc>
          <w:tcPr>
            <w:tcW w:w="426" w:type="pct"/>
          </w:tcPr>
          <w:p w14:paraId="4EA75A56" w14:textId="77777777" w:rsidR="007B04C5" w:rsidRPr="00CA0485" w:rsidRDefault="007B04C5" w:rsidP="00D3064C">
            <w:pPr>
              <w:jc w:val="center"/>
              <w:rPr>
                <w:sz w:val="20"/>
                <w:szCs w:val="20"/>
              </w:rPr>
            </w:pPr>
            <w:r w:rsidRPr="00CA0485">
              <w:rPr>
                <w:sz w:val="20"/>
                <w:szCs w:val="20"/>
              </w:rPr>
              <w:t>511 (51.2)</w:t>
            </w:r>
          </w:p>
        </w:tc>
        <w:tc>
          <w:tcPr>
            <w:tcW w:w="426" w:type="pct"/>
          </w:tcPr>
          <w:p w14:paraId="05416C3D" w14:textId="77777777" w:rsidR="007B04C5" w:rsidRPr="00CA0485" w:rsidRDefault="007B04C5" w:rsidP="00D3064C">
            <w:pPr>
              <w:jc w:val="center"/>
              <w:rPr>
                <w:sz w:val="20"/>
                <w:szCs w:val="20"/>
              </w:rPr>
            </w:pPr>
            <w:r w:rsidRPr="00CA0485">
              <w:rPr>
                <w:sz w:val="20"/>
                <w:szCs w:val="20"/>
              </w:rPr>
              <w:t>563 (56.6)</w:t>
            </w:r>
          </w:p>
        </w:tc>
        <w:tc>
          <w:tcPr>
            <w:tcW w:w="426" w:type="pct"/>
          </w:tcPr>
          <w:p w14:paraId="39E20F37" w14:textId="77777777" w:rsidR="007B04C5" w:rsidRPr="00CA0485" w:rsidRDefault="007B04C5" w:rsidP="00D3064C">
            <w:pPr>
              <w:jc w:val="center"/>
              <w:rPr>
                <w:sz w:val="20"/>
                <w:szCs w:val="20"/>
              </w:rPr>
            </w:pPr>
            <w:r w:rsidRPr="00CA0485">
              <w:rPr>
                <w:sz w:val="20"/>
                <w:szCs w:val="20"/>
              </w:rPr>
              <w:t>275 (55.1)</w:t>
            </w:r>
          </w:p>
        </w:tc>
        <w:tc>
          <w:tcPr>
            <w:tcW w:w="426" w:type="pct"/>
          </w:tcPr>
          <w:p w14:paraId="306E8D85" w14:textId="77777777" w:rsidR="007B04C5" w:rsidRPr="00CA0485" w:rsidRDefault="007B04C5" w:rsidP="00D3064C">
            <w:pPr>
              <w:jc w:val="center"/>
              <w:rPr>
                <w:sz w:val="20"/>
                <w:szCs w:val="20"/>
              </w:rPr>
            </w:pPr>
            <w:r w:rsidRPr="00CA0485">
              <w:rPr>
                <w:sz w:val="20"/>
                <w:szCs w:val="20"/>
              </w:rPr>
              <w:t>323 (64.7)</w:t>
            </w:r>
          </w:p>
        </w:tc>
        <w:tc>
          <w:tcPr>
            <w:tcW w:w="426" w:type="pct"/>
          </w:tcPr>
          <w:p w14:paraId="1C37E74F" w14:textId="77777777" w:rsidR="007B04C5" w:rsidRPr="00CA0485" w:rsidRDefault="007B04C5" w:rsidP="00D3064C">
            <w:pPr>
              <w:jc w:val="center"/>
              <w:rPr>
                <w:sz w:val="20"/>
                <w:szCs w:val="20"/>
              </w:rPr>
            </w:pPr>
            <w:r w:rsidRPr="00CA0485">
              <w:rPr>
                <w:sz w:val="20"/>
                <w:szCs w:val="20"/>
              </w:rPr>
              <w:t>260 (52.3)</w:t>
            </w:r>
          </w:p>
        </w:tc>
        <w:tc>
          <w:tcPr>
            <w:tcW w:w="426" w:type="pct"/>
          </w:tcPr>
          <w:p w14:paraId="27B179D3" w14:textId="77777777" w:rsidR="007B04C5" w:rsidRPr="00CA0485" w:rsidRDefault="007B04C5" w:rsidP="00D3064C">
            <w:pPr>
              <w:jc w:val="center"/>
              <w:rPr>
                <w:sz w:val="20"/>
                <w:szCs w:val="20"/>
              </w:rPr>
            </w:pPr>
            <w:r w:rsidRPr="00CA0485">
              <w:rPr>
                <w:sz w:val="20"/>
                <w:szCs w:val="20"/>
              </w:rPr>
              <w:t>324 (64.9)</w:t>
            </w:r>
          </w:p>
        </w:tc>
        <w:tc>
          <w:tcPr>
            <w:tcW w:w="426" w:type="pct"/>
          </w:tcPr>
          <w:p w14:paraId="5E9B4900" w14:textId="77777777" w:rsidR="007B04C5" w:rsidRPr="00CA0485" w:rsidRDefault="007B04C5" w:rsidP="00D3064C">
            <w:pPr>
              <w:jc w:val="center"/>
              <w:rPr>
                <w:sz w:val="20"/>
                <w:szCs w:val="20"/>
              </w:rPr>
            </w:pPr>
            <w:r w:rsidRPr="00CA0485">
              <w:rPr>
                <w:sz w:val="20"/>
                <w:szCs w:val="20"/>
              </w:rPr>
              <w:t>501 (50.6)</w:t>
            </w:r>
          </w:p>
        </w:tc>
      </w:tr>
      <w:tr w:rsidR="00D3064C" w:rsidRPr="00CA0485" w14:paraId="5A866ABA" w14:textId="77777777" w:rsidTr="005A74AB">
        <w:trPr>
          <w:trHeight w:val="20"/>
          <w:jc w:val="center"/>
        </w:trPr>
        <w:tc>
          <w:tcPr>
            <w:tcW w:w="1138" w:type="pct"/>
          </w:tcPr>
          <w:p w14:paraId="3CC21A0D" w14:textId="7C9672C0" w:rsidR="007B04C5" w:rsidRPr="00CA0485" w:rsidRDefault="007B04C5" w:rsidP="00B042A4">
            <w:pPr>
              <w:ind w:left="288"/>
              <w:rPr>
                <w:sz w:val="20"/>
                <w:szCs w:val="20"/>
              </w:rPr>
            </w:pPr>
            <w:r w:rsidRPr="00CA0485">
              <w:rPr>
                <w:sz w:val="20"/>
                <w:szCs w:val="20"/>
              </w:rPr>
              <w:t>Non-binary</w:t>
            </w:r>
          </w:p>
        </w:tc>
        <w:tc>
          <w:tcPr>
            <w:tcW w:w="454" w:type="pct"/>
            <w:shd w:val="clear" w:color="auto" w:fill="FFFFFF" w:themeFill="background1"/>
          </w:tcPr>
          <w:p w14:paraId="7D6E3C4F" w14:textId="77777777" w:rsidR="007B04C5" w:rsidRPr="00CA0485" w:rsidRDefault="007B04C5" w:rsidP="00D3064C">
            <w:pPr>
              <w:jc w:val="center"/>
              <w:rPr>
                <w:sz w:val="20"/>
                <w:szCs w:val="20"/>
              </w:rPr>
            </w:pPr>
            <w:r w:rsidRPr="00CA0485">
              <w:rPr>
                <w:sz w:val="20"/>
                <w:szCs w:val="20"/>
              </w:rPr>
              <w:t>61 (1.1)</w:t>
            </w:r>
          </w:p>
        </w:tc>
        <w:tc>
          <w:tcPr>
            <w:tcW w:w="426" w:type="pct"/>
            <w:shd w:val="clear" w:color="auto" w:fill="FFFFFF" w:themeFill="background1"/>
          </w:tcPr>
          <w:p w14:paraId="090CAFDE" w14:textId="77777777" w:rsidR="007B04C5" w:rsidRPr="00CA0485" w:rsidRDefault="007B04C5" w:rsidP="00D3064C">
            <w:pPr>
              <w:jc w:val="center"/>
              <w:rPr>
                <w:sz w:val="20"/>
                <w:szCs w:val="20"/>
              </w:rPr>
            </w:pPr>
            <w:r w:rsidRPr="00CA0485">
              <w:rPr>
                <w:sz w:val="20"/>
                <w:szCs w:val="20"/>
              </w:rPr>
              <w:t>9 (1.8)</w:t>
            </w:r>
          </w:p>
        </w:tc>
        <w:tc>
          <w:tcPr>
            <w:tcW w:w="426" w:type="pct"/>
          </w:tcPr>
          <w:p w14:paraId="46C39337" w14:textId="77777777" w:rsidR="007B04C5" w:rsidRPr="00CA0485" w:rsidRDefault="007B04C5" w:rsidP="00D3064C">
            <w:pPr>
              <w:jc w:val="center"/>
              <w:rPr>
                <w:sz w:val="20"/>
                <w:szCs w:val="20"/>
              </w:rPr>
            </w:pPr>
            <w:r w:rsidRPr="00CA0485">
              <w:rPr>
                <w:sz w:val="20"/>
                <w:szCs w:val="20"/>
              </w:rPr>
              <w:t>8 (0.8)</w:t>
            </w:r>
          </w:p>
        </w:tc>
        <w:tc>
          <w:tcPr>
            <w:tcW w:w="426" w:type="pct"/>
          </w:tcPr>
          <w:p w14:paraId="57F38E54" w14:textId="77777777" w:rsidR="007B04C5" w:rsidRPr="00CA0485" w:rsidRDefault="007B04C5" w:rsidP="00D3064C">
            <w:pPr>
              <w:jc w:val="center"/>
              <w:rPr>
                <w:sz w:val="20"/>
                <w:szCs w:val="20"/>
              </w:rPr>
            </w:pPr>
            <w:r w:rsidRPr="00CA0485">
              <w:rPr>
                <w:sz w:val="20"/>
                <w:szCs w:val="20"/>
              </w:rPr>
              <w:t>5 (0.5)</w:t>
            </w:r>
          </w:p>
        </w:tc>
        <w:tc>
          <w:tcPr>
            <w:tcW w:w="426" w:type="pct"/>
          </w:tcPr>
          <w:p w14:paraId="35A81531" w14:textId="77777777" w:rsidR="007B04C5" w:rsidRPr="00CA0485" w:rsidRDefault="007B04C5" w:rsidP="00D3064C">
            <w:pPr>
              <w:jc w:val="center"/>
              <w:rPr>
                <w:sz w:val="20"/>
                <w:szCs w:val="20"/>
              </w:rPr>
            </w:pPr>
            <w:r w:rsidRPr="00CA0485">
              <w:rPr>
                <w:sz w:val="20"/>
                <w:szCs w:val="20"/>
              </w:rPr>
              <w:t>3 (0.6)</w:t>
            </w:r>
          </w:p>
        </w:tc>
        <w:tc>
          <w:tcPr>
            <w:tcW w:w="426" w:type="pct"/>
          </w:tcPr>
          <w:p w14:paraId="0C41C921" w14:textId="77777777" w:rsidR="007B04C5" w:rsidRPr="00CA0485" w:rsidRDefault="007B04C5" w:rsidP="00D3064C">
            <w:pPr>
              <w:jc w:val="center"/>
              <w:rPr>
                <w:sz w:val="20"/>
                <w:szCs w:val="20"/>
              </w:rPr>
            </w:pPr>
            <w:r w:rsidRPr="00CA0485">
              <w:rPr>
                <w:sz w:val="20"/>
                <w:szCs w:val="20"/>
              </w:rPr>
              <w:t>1 (0.2)</w:t>
            </w:r>
          </w:p>
        </w:tc>
        <w:tc>
          <w:tcPr>
            <w:tcW w:w="426" w:type="pct"/>
          </w:tcPr>
          <w:p w14:paraId="52CD9FAC" w14:textId="77777777" w:rsidR="007B04C5" w:rsidRPr="00CA0485" w:rsidRDefault="007B04C5" w:rsidP="00D3064C">
            <w:pPr>
              <w:jc w:val="center"/>
              <w:rPr>
                <w:sz w:val="20"/>
                <w:szCs w:val="20"/>
              </w:rPr>
            </w:pPr>
            <w:r w:rsidRPr="00CA0485">
              <w:rPr>
                <w:sz w:val="20"/>
                <w:szCs w:val="20"/>
              </w:rPr>
              <w:t>22 (4.4)</w:t>
            </w:r>
          </w:p>
        </w:tc>
        <w:tc>
          <w:tcPr>
            <w:tcW w:w="426" w:type="pct"/>
          </w:tcPr>
          <w:p w14:paraId="35737B87" w14:textId="77777777" w:rsidR="007B04C5" w:rsidRPr="00CA0485" w:rsidRDefault="007B04C5" w:rsidP="00D3064C">
            <w:pPr>
              <w:jc w:val="center"/>
              <w:rPr>
                <w:sz w:val="20"/>
                <w:szCs w:val="20"/>
              </w:rPr>
            </w:pPr>
            <w:r w:rsidRPr="00CA0485">
              <w:rPr>
                <w:sz w:val="20"/>
                <w:szCs w:val="20"/>
              </w:rPr>
              <w:t>4 (0.8)</w:t>
            </w:r>
          </w:p>
        </w:tc>
        <w:tc>
          <w:tcPr>
            <w:tcW w:w="426" w:type="pct"/>
          </w:tcPr>
          <w:p w14:paraId="2A56AF0E" w14:textId="77777777" w:rsidR="007B04C5" w:rsidRPr="00CA0485" w:rsidRDefault="007B04C5" w:rsidP="00D3064C">
            <w:pPr>
              <w:jc w:val="center"/>
              <w:rPr>
                <w:sz w:val="20"/>
                <w:szCs w:val="20"/>
              </w:rPr>
            </w:pPr>
            <w:r w:rsidRPr="00CA0485">
              <w:rPr>
                <w:sz w:val="20"/>
                <w:szCs w:val="20"/>
              </w:rPr>
              <w:t>9 (0.9)</w:t>
            </w:r>
          </w:p>
        </w:tc>
      </w:tr>
      <w:tr w:rsidR="00D3064C" w:rsidRPr="00CA0485" w14:paraId="37D4B308" w14:textId="77777777" w:rsidTr="005A74AB">
        <w:trPr>
          <w:trHeight w:val="20"/>
          <w:jc w:val="center"/>
        </w:trPr>
        <w:tc>
          <w:tcPr>
            <w:tcW w:w="1138" w:type="pct"/>
          </w:tcPr>
          <w:p w14:paraId="71B935B6" w14:textId="32BD2144" w:rsidR="007B04C5" w:rsidRPr="00CA0485" w:rsidRDefault="007B04C5" w:rsidP="00B042A4">
            <w:pPr>
              <w:ind w:left="288"/>
              <w:rPr>
                <w:sz w:val="20"/>
                <w:szCs w:val="20"/>
              </w:rPr>
            </w:pPr>
            <w:r w:rsidRPr="00CA0485">
              <w:rPr>
                <w:sz w:val="20"/>
                <w:szCs w:val="20"/>
              </w:rPr>
              <w:t>Transgender</w:t>
            </w:r>
          </w:p>
        </w:tc>
        <w:tc>
          <w:tcPr>
            <w:tcW w:w="454" w:type="pct"/>
            <w:shd w:val="clear" w:color="auto" w:fill="FFFFFF" w:themeFill="background1"/>
          </w:tcPr>
          <w:p w14:paraId="694E86A5" w14:textId="77777777" w:rsidR="007B04C5" w:rsidRPr="00CA0485" w:rsidRDefault="007B04C5" w:rsidP="00D3064C">
            <w:pPr>
              <w:jc w:val="center"/>
              <w:rPr>
                <w:sz w:val="20"/>
                <w:szCs w:val="20"/>
              </w:rPr>
            </w:pPr>
            <w:r w:rsidRPr="00CA0485">
              <w:rPr>
                <w:sz w:val="20"/>
                <w:szCs w:val="20"/>
              </w:rPr>
              <w:t>15 (0.3)</w:t>
            </w:r>
          </w:p>
        </w:tc>
        <w:tc>
          <w:tcPr>
            <w:tcW w:w="426" w:type="pct"/>
            <w:shd w:val="clear" w:color="auto" w:fill="FFFFFF" w:themeFill="background1"/>
          </w:tcPr>
          <w:p w14:paraId="049047C7" w14:textId="77777777" w:rsidR="007B04C5" w:rsidRPr="00CA0485" w:rsidRDefault="007B04C5" w:rsidP="00D3064C">
            <w:pPr>
              <w:jc w:val="center"/>
              <w:rPr>
                <w:sz w:val="20"/>
                <w:szCs w:val="20"/>
              </w:rPr>
            </w:pPr>
            <w:r w:rsidRPr="00CA0485">
              <w:rPr>
                <w:sz w:val="20"/>
                <w:szCs w:val="20"/>
              </w:rPr>
              <w:t>1(0.2)</w:t>
            </w:r>
          </w:p>
        </w:tc>
        <w:tc>
          <w:tcPr>
            <w:tcW w:w="426" w:type="pct"/>
          </w:tcPr>
          <w:p w14:paraId="2E1E5CFC" w14:textId="77777777" w:rsidR="007B04C5" w:rsidRPr="00CA0485" w:rsidRDefault="007B04C5" w:rsidP="00D3064C">
            <w:pPr>
              <w:jc w:val="center"/>
              <w:rPr>
                <w:sz w:val="20"/>
                <w:szCs w:val="20"/>
              </w:rPr>
            </w:pPr>
            <w:r w:rsidRPr="00CA0485">
              <w:rPr>
                <w:sz w:val="20"/>
                <w:szCs w:val="20"/>
              </w:rPr>
              <w:t>2 (0.2)</w:t>
            </w:r>
          </w:p>
        </w:tc>
        <w:tc>
          <w:tcPr>
            <w:tcW w:w="426" w:type="pct"/>
          </w:tcPr>
          <w:p w14:paraId="5DE1F228" w14:textId="77777777" w:rsidR="007B04C5" w:rsidRPr="00CA0485" w:rsidRDefault="007B04C5" w:rsidP="00D3064C">
            <w:pPr>
              <w:jc w:val="center"/>
              <w:rPr>
                <w:sz w:val="20"/>
                <w:szCs w:val="20"/>
              </w:rPr>
            </w:pPr>
            <w:r w:rsidRPr="00CA0485">
              <w:rPr>
                <w:sz w:val="20"/>
                <w:szCs w:val="20"/>
              </w:rPr>
              <w:t>1 (0.1)</w:t>
            </w:r>
          </w:p>
        </w:tc>
        <w:tc>
          <w:tcPr>
            <w:tcW w:w="426" w:type="pct"/>
          </w:tcPr>
          <w:p w14:paraId="4013D4BA" w14:textId="77777777" w:rsidR="007B04C5" w:rsidRPr="00CA0485" w:rsidRDefault="007B04C5" w:rsidP="00D3064C">
            <w:pPr>
              <w:jc w:val="center"/>
              <w:rPr>
                <w:sz w:val="20"/>
                <w:szCs w:val="20"/>
              </w:rPr>
            </w:pPr>
            <w:r w:rsidRPr="00CA0485">
              <w:rPr>
                <w:sz w:val="20"/>
                <w:szCs w:val="20"/>
              </w:rPr>
              <w:t>2 (0.4)</w:t>
            </w:r>
          </w:p>
        </w:tc>
        <w:tc>
          <w:tcPr>
            <w:tcW w:w="426" w:type="pct"/>
          </w:tcPr>
          <w:p w14:paraId="53D4C87F" w14:textId="77777777" w:rsidR="007B04C5" w:rsidRPr="00CA0485" w:rsidRDefault="007B04C5" w:rsidP="00D3064C">
            <w:pPr>
              <w:jc w:val="center"/>
              <w:rPr>
                <w:sz w:val="20"/>
                <w:szCs w:val="20"/>
              </w:rPr>
            </w:pPr>
            <w:r w:rsidRPr="00CA0485">
              <w:rPr>
                <w:sz w:val="20"/>
                <w:szCs w:val="20"/>
              </w:rPr>
              <w:t>1 (0.2)</w:t>
            </w:r>
          </w:p>
        </w:tc>
        <w:tc>
          <w:tcPr>
            <w:tcW w:w="426" w:type="pct"/>
          </w:tcPr>
          <w:p w14:paraId="251CA3AE" w14:textId="77777777" w:rsidR="007B04C5" w:rsidRPr="00CA0485" w:rsidRDefault="007B04C5" w:rsidP="00D3064C">
            <w:pPr>
              <w:jc w:val="center"/>
              <w:rPr>
                <w:sz w:val="20"/>
                <w:szCs w:val="20"/>
              </w:rPr>
            </w:pPr>
            <w:r w:rsidRPr="00CA0485">
              <w:rPr>
                <w:sz w:val="20"/>
                <w:szCs w:val="20"/>
              </w:rPr>
              <w:t>1 (0.2)</w:t>
            </w:r>
          </w:p>
        </w:tc>
        <w:tc>
          <w:tcPr>
            <w:tcW w:w="426" w:type="pct"/>
          </w:tcPr>
          <w:p w14:paraId="56C00122" w14:textId="77777777" w:rsidR="007B04C5" w:rsidRPr="00CA0485" w:rsidRDefault="007B04C5" w:rsidP="00D3064C">
            <w:pPr>
              <w:jc w:val="center"/>
              <w:rPr>
                <w:sz w:val="20"/>
                <w:szCs w:val="20"/>
              </w:rPr>
            </w:pPr>
            <w:r w:rsidRPr="00CA0485">
              <w:rPr>
                <w:sz w:val="20"/>
                <w:szCs w:val="20"/>
              </w:rPr>
              <w:t>7 (1.4)</w:t>
            </w:r>
          </w:p>
        </w:tc>
        <w:tc>
          <w:tcPr>
            <w:tcW w:w="426" w:type="pct"/>
          </w:tcPr>
          <w:p w14:paraId="1EF854AA" w14:textId="77777777" w:rsidR="007B04C5" w:rsidRPr="00CA0485" w:rsidRDefault="007B04C5" w:rsidP="00D3064C">
            <w:pPr>
              <w:jc w:val="center"/>
              <w:rPr>
                <w:sz w:val="20"/>
                <w:szCs w:val="20"/>
              </w:rPr>
            </w:pPr>
            <w:r w:rsidRPr="00CA0485">
              <w:rPr>
                <w:sz w:val="20"/>
                <w:szCs w:val="20"/>
              </w:rPr>
              <w:t>0</w:t>
            </w:r>
          </w:p>
        </w:tc>
      </w:tr>
      <w:tr w:rsidR="00D3064C" w:rsidRPr="00CA0485" w14:paraId="4B36575C" w14:textId="77777777" w:rsidTr="005A74AB">
        <w:trPr>
          <w:trHeight w:val="20"/>
          <w:jc w:val="center"/>
        </w:trPr>
        <w:tc>
          <w:tcPr>
            <w:tcW w:w="1138" w:type="pct"/>
          </w:tcPr>
          <w:p w14:paraId="75E5195D" w14:textId="1CB20EBD" w:rsidR="007B04C5" w:rsidRPr="00CA0485" w:rsidRDefault="007B04C5" w:rsidP="00B042A4">
            <w:pPr>
              <w:ind w:left="288"/>
              <w:rPr>
                <w:sz w:val="20"/>
                <w:szCs w:val="20"/>
              </w:rPr>
            </w:pPr>
            <w:r w:rsidRPr="00CA0485">
              <w:rPr>
                <w:sz w:val="20"/>
                <w:szCs w:val="20"/>
              </w:rPr>
              <w:t>Gender not listed</w:t>
            </w:r>
          </w:p>
        </w:tc>
        <w:tc>
          <w:tcPr>
            <w:tcW w:w="454" w:type="pct"/>
            <w:shd w:val="clear" w:color="auto" w:fill="FFFFFF" w:themeFill="background1"/>
          </w:tcPr>
          <w:p w14:paraId="710AEE5B" w14:textId="77777777" w:rsidR="007B04C5" w:rsidRPr="00CA0485" w:rsidRDefault="007B04C5" w:rsidP="00D3064C">
            <w:pPr>
              <w:jc w:val="center"/>
              <w:rPr>
                <w:sz w:val="20"/>
                <w:szCs w:val="20"/>
              </w:rPr>
            </w:pPr>
            <w:r w:rsidRPr="00CA0485">
              <w:rPr>
                <w:sz w:val="20"/>
                <w:szCs w:val="20"/>
              </w:rPr>
              <w:t>21 (0.4)</w:t>
            </w:r>
          </w:p>
        </w:tc>
        <w:tc>
          <w:tcPr>
            <w:tcW w:w="426" w:type="pct"/>
            <w:shd w:val="clear" w:color="auto" w:fill="FFFFFF" w:themeFill="background1"/>
          </w:tcPr>
          <w:p w14:paraId="4B6716B7" w14:textId="77777777" w:rsidR="007B04C5" w:rsidRPr="00CA0485" w:rsidRDefault="007B04C5" w:rsidP="00D3064C">
            <w:pPr>
              <w:jc w:val="center"/>
              <w:rPr>
                <w:sz w:val="20"/>
                <w:szCs w:val="20"/>
              </w:rPr>
            </w:pPr>
            <w:r w:rsidRPr="00CA0485">
              <w:rPr>
                <w:sz w:val="20"/>
                <w:szCs w:val="20"/>
              </w:rPr>
              <w:t>0</w:t>
            </w:r>
          </w:p>
        </w:tc>
        <w:tc>
          <w:tcPr>
            <w:tcW w:w="426" w:type="pct"/>
          </w:tcPr>
          <w:p w14:paraId="4CDF357C" w14:textId="77777777" w:rsidR="007B04C5" w:rsidRPr="00CA0485" w:rsidRDefault="007B04C5" w:rsidP="00D3064C">
            <w:pPr>
              <w:jc w:val="center"/>
              <w:rPr>
                <w:sz w:val="20"/>
                <w:szCs w:val="20"/>
              </w:rPr>
            </w:pPr>
            <w:r w:rsidRPr="00CA0485">
              <w:rPr>
                <w:sz w:val="20"/>
                <w:szCs w:val="20"/>
              </w:rPr>
              <w:t>4 (0.4)</w:t>
            </w:r>
          </w:p>
        </w:tc>
        <w:tc>
          <w:tcPr>
            <w:tcW w:w="426" w:type="pct"/>
          </w:tcPr>
          <w:p w14:paraId="2A13A912" w14:textId="77777777" w:rsidR="007B04C5" w:rsidRPr="00CA0485" w:rsidRDefault="007B04C5" w:rsidP="00D3064C">
            <w:pPr>
              <w:jc w:val="center"/>
              <w:rPr>
                <w:sz w:val="20"/>
                <w:szCs w:val="20"/>
              </w:rPr>
            </w:pPr>
            <w:r w:rsidRPr="00CA0485">
              <w:rPr>
                <w:sz w:val="20"/>
                <w:szCs w:val="20"/>
              </w:rPr>
              <w:t>0</w:t>
            </w:r>
          </w:p>
        </w:tc>
        <w:tc>
          <w:tcPr>
            <w:tcW w:w="426" w:type="pct"/>
          </w:tcPr>
          <w:p w14:paraId="4F49D4E8" w14:textId="77777777" w:rsidR="007B04C5" w:rsidRPr="00CA0485" w:rsidRDefault="007B04C5" w:rsidP="00D3064C">
            <w:pPr>
              <w:jc w:val="center"/>
              <w:rPr>
                <w:sz w:val="20"/>
                <w:szCs w:val="20"/>
              </w:rPr>
            </w:pPr>
            <w:r w:rsidRPr="00CA0485">
              <w:rPr>
                <w:sz w:val="20"/>
                <w:szCs w:val="20"/>
              </w:rPr>
              <w:t>3 (0.6)</w:t>
            </w:r>
          </w:p>
        </w:tc>
        <w:tc>
          <w:tcPr>
            <w:tcW w:w="426" w:type="pct"/>
          </w:tcPr>
          <w:p w14:paraId="5E79990D" w14:textId="77777777" w:rsidR="007B04C5" w:rsidRPr="00CA0485" w:rsidRDefault="007B04C5" w:rsidP="00D3064C">
            <w:pPr>
              <w:jc w:val="center"/>
              <w:rPr>
                <w:sz w:val="20"/>
                <w:szCs w:val="20"/>
              </w:rPr>
            </w:pPr>
            <w:r w:rsidRPr="00CA0485">
              <w:rPr>
                <w:sz w:val="20"/>
                <w:szCs w:val="20"/>
              </w:rPr>
              <w:t>0</w:t>
            </w:r>
          </w:p>
        </w:tc>
        <w:tc>
          <w:tcPr>
            <w:tcW w:w="426" w:type="pct"/>
          </w:tcPr>
          <w:p w14:paraId="79F18094" w14:textId="77777777" w:rsidR="007B04C5" w:rsidRPr="00CA0485" w:rsidRDefault="007B04C5" w:rsidP="00D3064C">
            <w:pPr>
              <w:jc w:val="center"/>
              <w:rPr>
                <w:sz w:val="20"/>
                <w:szCs w:val="20"/>
              </w:rPr>
            </w:pPr>
            <w:r w:rsidRPr="00CA0485">
              <w:rPr>
                <w:sz w:val="20"/>
                <w:szCs w:val="20"/>
              </w:rPr>
              <w:t>9 (1.8)</w:t>
            </w:r>
          </w:p>
        </w:tc>
        <w:tc>
          <w:tcPr>
            <w:tcW w:w="426" w:type="pct"/>
          </w:tcPr>
          <w:p w14:paraId="40DEAD72" w14:textId="77777777" w:rsidR="007B04C5" w:rsidRPr="00CA0485" w:rsidRDefault="007B04C5" w:rsidP="00D3064C">
            <w:pPr>
              <w:jc w:val="center"/>
              <w:rPr>
                <w:sz w:val="20"/>
                <w:szCs w:val="20"/>
              </w:rPr>
            </w:pPr>
            <w:r w:rsidRPr="00CA0485">
              <w:rPr>
                <w:sz w:val="20"/>
                <w:szCs w:val="20"/>
              </w:rPr>
              <w:t>3 (0.6)</w:t>
            </w:r>
          </w:p>
        </w:tc>
        <w:tc>
          <w:tcPr>
            <w:tcW w:w="426" w:type="pct"/>
          </w:tcPr>
          <w:p w14:paraId="39B0B5AC" w14:textId="77777777" w:rsidR="007B04C5" w:rsidRPr="00CA0485" w:rsidRDefault="007B04C5" w:rsidP="00D3064C">
            <w:pPr>
              <w:jc w:val="center"/>
              <w:rPr>
                <w:sz w:val="20"/>
                <w:szCs w:val="20"/>
              </w:rPr>
            </w:pPr>
            <w:r w:rsidRPr="00CA0485">
              <w:rPr>
                <w:sz w:val="20"/>
                <w:szCs w:val="20"/>
              </w:rPr>
              <w:t>2 (0.2)</w:t>
            </w:r>
          </w:p>
        </w:tc>
      </w:tr>
      <w:tr w:rsidR="00D3064C" w:rsidRPr="00CA0485" w14:paraId="4B240B13" w14:textId="77777777" w:rsidTr="005A74AB">
        <w:trPr>
          <w:trHeight w:val="20"/>
          <w:jc w:val="center"/>
        </w:trPr>
        <w:tc>
          <w:tcPr>
            <w:tcW w:w="1138" w:type="pct"/>
            <w:shd w:val="clear" w:color="auto" w:fill="FFFFFF" w:themeFill="background1"/>
          </w:tcPr>
          <w:p w14:paraId="7EC23005" w14:textId="77777777" w:rsidR="007B04C5" w:rsidRPr="00CA0485" w:rsidRDefault="007B04C5" w:rsidP="00D3064C">
            <w:pPr>
              <w:rPr>
                <w:sz w:val="20"/>
                <w:szCs w:val="20"/>
              </w:rPr>
            </w:pPr>
            <w:r w:rsidRPr="00CA0485">
              <w:rPr>
                <w:b/>
                <w:bCs/>
                <w:sz w:val="20"/>
                <w:szCs w:val="20"/>
              </w:rPr>
              <w:t>Highest educational attainment, n (%)</w:t>
            </w:r>
          </w:p>
        </w:tc>
        <w:tc>
          <w:tcPr>
            <w:tcW w:w="454" w:type="pct"/>
            <w:shd w:val="clear" w:color="auto" w:fill="FFFFFF" w:themeFill="background1"/>
          </w:tcPr>
          <w:p w14:paraId="7AB93A95" w14:textId="77777777" w:rsidR="007B04C5" w:rsidRPr="00CA0485" w:rsidRDefault="007B04C5" w:rsidP="00D3064C">
            <w:pPr>
              <w:pStyle w:val="ListParagraph"/>
              <w:ind w:left="345" w:hanging="187"/>
              <w:contextualSpacing w:val="0"/>
              <w:jc w:val="center"/>
              <w:rPr>
                <w:rFonts w:ascii="Times New Roman" w:hAnsi="Times New Roman" w:cs="Times New Roman"/>
                <w:sz w:val="20"/>
                <w:szCs w:val="20"/>
              </w:rPr>
            </w:pPr>
          </w:p>
        </w:tc>
        <w:tc>
          <w:tcPr>
            <w:tcW w:w="426" w:type="pct"/>
          </w:tcPr>
          <w:p w14:paraId="2F094F41" w14:textId="77777777" w:rsidR="007B04C5" w:rsidRPr="00CA0485" w:rsidRDefault="007B04C5" w:rsidP="00D3064C">
            <w:pPr>
              <w:pStyle w:val="ListParagraph"/>
              <w:ind w:left="345" w:hanging="187"/>
              <w:contextualSpacing w:val="0"/>
              <w:jc w:val="center"/>
              <w:rPr>
                <w:rFonts w:ascii="Times New Roman" w:hAnsi="Times New Roman" w:cs="Times New Roman"/>
                <w:sz w:val="20"/>
                <w:szCs w:val="20"/>
              </w:rPr>
            </w:pPr>
          </w:p>
        </w:tc>
        <w:tc>
          <w:tcPr>
            <w:tcW w:w="426" w:type="pct"/>
          </w:tcPr>
          <w:p w14:paraId="13324476" w14:textId="77777777" w:rsidR="007B04C5" w:rsidRPr="00CA0485" w:rsidRDefault="007B04C5" w:rsidP="00D3064C">
            <w:pPr>
              <w:pStyle w:val="ListParagraph"/>
              <w:ind w:left="345" w:hanging="187"/>
              <w:contextualSpacing w:val="0"/>
              <w:jc w:val="center"/>
              <w:rPr>
                <w:rFonts w:ascii="Times New Roman" w:hAnsi="Times New Roman" w:cs="Times New Roman"/>
                <w:sz w:val="20"/>
                <w:szCs w:val="20"/>
              </w:rPr>
            </w:pPr>
          </w:p>
        </w:tc>
        <w:tc>
          <w:tcPr>
            <w:tcW w:w="426" w:type="pct"/>
          </w:tcPr>
          <w:p w14:paraId="0A79202A" w14:textId="77777777" w:rsidR="007B04C5" w:rsidRPr="00CA0485" w:rsidRDefault="007B04C5" w:rsidP="00D3064C">
            <w:pPr>
              <w:pStyle w:val="ListParagraph"/>
              <w:ind w:left="345" w:hanging="187"/>
              <w:contextualSpacing w:val="0"/>
              <w:jc w:val="center"/>
              <w:rPr>
                <w:rFonts w:ascii="Times New Roman" w:hAnsi="Times New Roman" w:cs="Times New Roman"/>
                <w:sz w:val="20"/>
                <w:szCs w:val="20"/>
              </w:rPr>
            </w:pPr>
          </w:p>
        </w:tc>
        <w:tc>
          <w:tcPr>
            <w:tcW w:w="426" w:type="pct"/>
          </w:tcPr>
          <w:p w14:paraId="63D38EB2" w14:textId="77777777" w:rsidR="007B04C5" w:rsidRPr="00CA0485" w:rsidRDefault="007B04C5" w:rsidP="00D3064C">
            <w:pPr>
              <w:pStyle w:val="ListParagraph"/>
              <w:ind w:left="345" w:hanging="187"/>
              <w:contextualSpacing w:val="0"/>
              <w:jc w:val="center"/>
              <w:rPr>
                <w:rFonts w:ascii="Times New Roman" w:hAnsi="Times New Roman" w:cs="Times New Roman"/>
                <w:sz w:val="20"/>
                <w:szCs w:val="20"/>
              </w:rPr>
            </w:pPr>
          </w:p>
        </w:tc>
        <w:tc>
          <w:tcPr>
            <w:tcW w:w="426" w:type="pct"/>
          </w:tcPr>
          <w:p w14:paraId="46163FA5" w14:textId="77777777" w:rsidR="007B04C5" w:rsidRPr="00CA0485" w:rsidRDefault="007B04C5" w:rsidP="00D3064C">
            <w:pPr>
              <w:pStyle w:val="ListParagraph"/>
              <w:ind w:left="345" w:hanging="187"/>
              <w:contextualSpacing w:val="0"/>
              <w:jc w:val="center"/>
              <w:rPr>
                <w:rFonts w:ascii="Times New Roman" w:hAnsi="Times New Roman" w:cs="Times New Roman"/>
                <w:sz w:val="20"/>
                <w:szCs w:val="20"/>
              </w:rPr>
            </w:pPr>
          </w:p>
        </w:tc>
        <w:tc>
          <w:tcPr>
            <w:tcW w:w="426" w:type="pct"/>
          </w:tcPr>
          <w:p w14:paraId="5E9475E1" w14:textId="77777777" w:rsidR="007B04C5" w:rsidRPr="00CA0485" w:rsidRDefault="007B04C5" w:rsidP="00D3064C">
            <w:pPr>
              <w:pStyle w:val="ListParagraph"/>
              <w:ind w:left="345" w:hanging="187"/>
              <w:contextualSpacing w:val="0"/>
              <w:jc w:val="center"/>
              <w:rPr>
                <w:rFonts w:ascii="Times New Roman" w:hAnsi="Times New Roman" w:cs="Times New Roman"/>
                <w:sz w:val="20"/>
                <w:szCs w:val="20"/>
              </w:rPr>
            </w:pPr>
          </w:p>
        </w:tc>
        <w:tc>
          <w:tcPr>
            <w:tcW w:w="426" w:type="pct"/>
          </w:tcPr>
          <w:p w14:paraId="007B29E2" w14:textId="77777777" w:rsidR="007B04C5" w:rsidRPr="00CA0485" w:rsidRDefault="007B04C5" w:rsidP="00D3064C">
            <w:pPr>
              <w:pStyle w:val="ListParagraph"/>
              <w:ind w:left="345" w:hanging="187"/>
              <w:contextualSpacing w:val="0"/>
              <w:jc w:val="center"/>
              <w:rPr>
                <w:rFonts w:ascii="Times New Roman" w:hAnsi="Times New Roman" w:cs="Times New Roman"/>
                <w:sz w:val="20"/>
                <w:szCs w:val="20"/>
              </w:rPr>
            </w:pPr>
          </w:p>
        </w:tc>
        <w:tc>
          <w:tcPr>
            <w:tcW w:w="426" w:type="pct"/>
          </w:tcPr>
          <w:p w14:paraId="10028138" w14:textId="77777777" w:rsidR="007B04C5" w:rsidRPr="00CA0485" w:rsidRDefault="007B04C5" w:rsidP="00D3064C">
            <w:pPr>
              <w:pStyle w:val="ListParagraph"/>
              <w:ind w:left="345" w:hanging="187"/>
              <w:contextualSpacing w:val="0"/>
              <w:jc w:val="center"/>
              <w:rPr>
                <w:rFonts w:ascii="Times New Roman" w:hAnsi="Times New Roman" w:cs="Times New Roman"/>
                <w:sz w:val="20"/>
                <w:szCs w:val="20"/>
              </w:rPr>
            </w:pPr>
          </w:p>
        </w:tc>
      </w:tr>
      <w:tr w:rsidR="00D3064C" w:rsidRPr="00CA0485" w14:paraId="412157D0" w14:textId="77777777" w:rsidTr="005A74AB">
        <w:trPr>
          <w:trHeight w:val="20"/>
          <w:jc w:val="center"/>
        </w:trPr>
        <w:tc>
          <w:tcPr>
            <w:tcW w:w="1138" w:type="pct"/>
            <w:shd w:val="clear" w:color="auto" w:fill="FFFFFF" w:themeFill="background1"/>
          </w:tcPr>
          <w:p w14:paraId="40C9B30E" w14:textId="75EC24C0" w:rsidR="007B04C5" w:rsidRPr="00CA0485" w:rsidRDefault="007B04C5" w:rsidP="00B042A4">
            <w:pPr>
              <w:ind w:left="288"/>
              <w:rPr>
                <w:sz w:val="20"/>
                <w:szCs w:val="20"/>
              </w:rPr>
            </w:pPr>
            <w:r w:rsidRPr="00CA0485">
              <w:rPr>
                <w:sz w:val="20"/>
                <w:szCs w:val="20"/>
              </w:rPr>
              <w:t xml:space="preserve">≤ High school diploma </w:t>
            </w:r>
          </w:p>
        </w:tc>
        <w:tc>
          <w:tcPr>
            <w:tcW w:w="454" w:type="pct"/>
            <w:shd w:val="clear" w:color="auto" w:fill="FFFFFF" w:themeFill="background1"/>
          </w:tcPr>
          <w:p w14:paraId="14E6E579" w14:textId="77777777" w:rsidR="007B04C5" w:rsidRPr="00CA0485" w:rsidRDefault="007B04C5" w:rsidP="00D3064C">
            <w:pPr>
              <w:jc w:val="center"/>
              <w:rPr>
                <w:sz w:val="20"/>
                <w:szCs w:val="20"/>
              </w:rPr>
            </w:pPr>
            <w:r w:rsidRPr="00CA0485">
              <w:rPr>
                <w:sz w:val="20"/>
                <w:szCs w:val="20"/>
              </w:rPr>
              <w:t>1724 (31.5)</w:t>
            </w:r>
          </w:p>
        </w:tc>
        <w:tc>
          <w:tcPr>
            <w:tcW w:w="426" w:type="pct"/>
          </w:tcPr>
          <w:p w14:paraId="78FE0E13" w14:textId="77777777" w:rsidR="007B04C5" w:rsidRPr="00CA0485" w:rsidRDefault="007B04C5" w:rsidP="00D3064C">
            <w:pPr>
              <w:jc w:val="center"/>
              <w:rPr>
                <w:sz w:val="20"/>
                <w:szCs w:val="20"/>
              </w:rPr>
            </w:pPr>
            <w:r w:rsidRPr="00CA0485">
              <w:rPr>
                <w:sz w:val="20"/>
                <w:szCs w:val="20"/>
              </w:rPr>
              <w:t>155 (31.1)</w:t>
            </w:r>
          </w:p>
        </w:tc>
        <w:tc>
          <w:tcPr>
            <w:tcW w:w="426" w:type="pct"/>
          </w:tcPr>
          <w:p w14:paraId="456ED4CE" w14:textId="77777777" w:rsidR="007B04C5" w:rsidRPr="00CA0485" w:rsidRDefault="007B04C5" w:rsidP="00D3064C">
            <w:pPr>
              <w:jc w:val="center"/>
              <w:rPr>
                <w:sz w:val="20"/>
                <w:szCs w:val="20"/>
              </w:rPr>
            </w:pPr>
            <w:r w:rsidRPr="00CA0485">
              <w:rPr>
                <w:sz w:val="20"/>
                <w:szCs w:val="20"/>
              </w:rPr>
              <w:t>99 (9.9)</w:t>
            </w:r>
          </w:p>
        </w:tc>
        <w:tc>
          <w:tcPr>
            <w:tcW w:w="426" w:type="pct"/>
          </w:tcPr>
          <w:p w14:paraId="47E6BDE0" w14:textId="77777777" w:rsidR="007B04C5" w:rsidRPr="00CA0485" w:rsidRDefault="007B04C5" w:rsidP="00D3064C">
            <w:pPr>
              <w:jc w:val="center"/>
              <w:rPr>
                <w:sz w:val="20"/>
                <w:szCs w:val="20"/>
              </w:rPr>
            </w:pPr>
            <w:r w:rsidRPr="00CA0485">
              <w:rPr>
                <w:sz w:val="20"/>
                <w:szCs w:val="20"/>
              </w:rPr>
              <w:t>368 (37.0)</w:t>
            </w:r>
          </w:p>
        </w:tc>
        <w:tc>
          <w:tcPr>
            <w:tcW w:w="426" w:type="pct"/>
          </w:tcPr>
          <w:p w14:paraId="7A0F0872" w14:textId="77777777" w:rsidR="007B04C5" w:rsidRPr="00CA0485" w:rsidRDefault="007B04C5" w:rsidP="00D3064C">
            <w:pPr>
              <w:jc w:val="center"/>
              <w:rPr>
                <w:sz w:val="20"/>
                <w:szCs w:val="20"/>
              </w:rPr>
            </w:pPr>
            <w:r w:rsidRPr="00CA0485">
              <w:rPr>
                <w:sz w:val="20"/>
                <w:szCs w:val="20"/>
              </w:rPr>
              <w:t>237 (47.5)</w:t>
            </w:r>
          </w:p>
        </w:tc>
        <w:tc>
          <w:tcPr>
            <w:tcW w:w="426" w:type="pct"/>
          </w:tcPr>
          <w:p w14:paraId="2DC407F5" w14:textId="77777777" w:rsidR="007B04C5" w:rsidRPr="00CA0485" w:rsidRDefault="007B04C5" w:rsidP="00D3064C">
            <w:pPr>
              <w:jc w:val="center"/>
              <w:rPr>
                <w:sz w:val="20"/>
                <w:szCs w:val="20"/>
              </w:rPr>
            </w:pPr>
            <w:r w:rsidRPr="00CA0485">
              <w:rPr>
                <w:sz w:val="20"/>
                <w:szCs w:val="20"/>
              </w:rPr>
              <w:t>318 (63.7)</w:t>
            </w:r>
          </w:p>
        </w:tc>
        <w:tc>
          <w:tcPr>
            <w:tcW w:w="426" w:type="pct"/>
          </w:tcPr>
          <w:p w14:paraId="5472164C" w14:textId="77777777" w:rsidR="007B04C5" w:rsidRPr="00CA0485" w:rsidRDefault="007B04C5" w:rsidP="00D3064C">
            <w:pPr>
              <w:jc w:val="center"/>
              <w:rPr>
                <w:sz w:val="20"/>
                <w:szCs w:val="20"/>
              </w:rPr>
            </w:pPr>
            <w:r w:rsidRPr="00CA0485">
              <w:rPr>
                <w:sz w:val="20"/>
                <w:szCs w:val="20"/>
              </w:rPr>
              <w:t>107 (21.5)</w:t>
            </w:r>
          </w:p>
        </w:tc>
        <w:tc>
          <w:tcPr>
            <w:tcW w:w="426" w:type="pct"/>
          </w:tcPr>
          <w:p w14:paraId="37CE48B6" w14:textId="77777777" w:rsidR="007B04C5" w:rsidRPr="00CA0485" w:rsidRDefault="007B04C5" w:rsidP="00D3064C">
            <w:pPr>
              <w:jc w:val="center"/>
              <w:rPr>
                <w:sz w:val="20"/>
                <w:szCs w:val="20"/>
              </w:rPr>
            </w:pPr>
            <w:r w:rsidRPr="00CA0485">
              <w:rPr>
                <w:sz w:val="20"/>
                <w:szCs w:val="20"/>
              </w:rPr>
              <w:t>159 (31.9)</w:t>
            </w:r>
          </w:p>
        </w:tc>
        <w:tc>
          <w:tcPr>
            <w:tcW w:w="426" w:type="pct"/>
          </w:tcPr>
          <w:p w14:paraId="7FC8458E" w14:textId="77777777" w:rsidR="007B04C5" w:rsidRPr="00CA0485" w:rsidRDefault="007B04C5" w:rsidP="00D3064C">
            <w:pPr>
              <w:jc w:val="center"/>
              <w:rPr>
                <w:sz w:val="20"/>
                <w:szCs w:val="20"/>
              </w:rPr>
            </w:pPr>
            <w:r w:rsidRPr="00CA0485">
              <w:rPr>
                <w:sz w:val="20"/>
                <w:szCs w:val="20"/>
              </w:rPr>
              <w:t>281 (28.4)</w:t>
            </w:r>
          </w:p>
        </w:tc>
      </w:tr>
      <w:tr w:rsidR="00D3064C" w:rsidRPr="00CA0485" w14:paraId="011AFC2D" w14:textId="77777777" w:rsidTr="005A74AB">
        <w:trPr>
          <w:trHeight w:val="20"/>
          <w:jc w:val="center"/>
        </w:trPr>
        <w:tc>
          <w:tcPr>
            <w:tcW w:w="1138" w:type="pct"/>
            <w:shd w:val="clear" w:color="auto" w:fill="FFFFFF" w:themeFill="background1"/>
          </w:tcPr>
          <w:p w14:paraId="2EB8C4A4" w14:textId="69E9078C" w:rsidR="007B04C5" w:rsidRPr="00CA0485" w:rsidRDefault="007B04C5" w:rsidP="00B042A4">
            <w:pPr>
              <w:ind w:left="288"/>
              <w:rPr>
                <w:b/>
                <w:bCs/>
                <w:sz w:val="20"/>
                <w:szCs w:val="20"/>
              </w:rPr>
            </w:pPr>
            <w:r w:rsidRPr="00CA0485">
              <w:rPr>
                <w:sz w:val="20"/>
                <w:szCs w:val="20"/>
              </w:rPr>
              <w:t>Some college/trade</w:t>
            </w:r>
            <w:r w:rsidR="00A46337" w:rsidRPr="00CA0485">
              <w:rPr>
                <w:sz w:val="20"/>
                <w:szCs w:val="20"/>
              </w:rPr>
              <w:t xml:space="preserve"> </w:t>
            </w:r>
            <w:r w:rsidRPr="00CA0485">
              <w:rPr>
                <w:sz w:val="20"/>
                <w:szCs w:val="20"/>
              </w:rPr>
              <w:t xml:space="preserve">school/associate degree       </w:t>
            </w:r>
          </w:p>
        </w:tc>
        <w:tc>
          <w:tcPr>
            <w:tcW w:w="454" w:type="pct"/>
            <w:shd w:val="clear" w:color="auto" w:fill="FFFFFF" w:themeFill="background1"/>
          </w:tcPr>
          <w:p w14:paraId="015C88B2" w14:textId="77777777" w:rsidR="007B04C5" w:rsidRPr="00CA0485" w:rsidRDefault="007B04C5" w:rsidP="00D3064C">
            <w:pPr>
              <w:jc w:val="center"/>
              <w:rPr>
                <w:b/>
                <w:bCs/>
                <w:sz w:val="20"/>
                <w:szCs w:val="20"/>
              </w:rPr>
            </w:pPr>
            <w:r w:rsidRPr="00CA0485">
              <w:rPr>
                <w:sz w:val="20"/>
                <w:szCs w:val="20"/>
              </w:rPr>
              <w:t>1907 (34.8)</w:t>
            </w:r>
          </w:p>
        </w:tc>
        <w:tc>
          <w:tcPr>
            <w:tcW w:w="426" w:type="pct"/>
          </w:tcPr>
          <w:p w14:paraId="55F4C238" w14:textId="77777777" w:rsidR="007B04C5" w:rsidRPr="00CA0485" w:rsidRDefault="007B04C5" w:rsidP="00D3064C">
            <w:pPr>
              <w:jc w:val="center"/>
              <w:rPr>
                <w:sz w:val="20"/>
                <w:szCs w:val="20"/>
              </w:rPr>
            </w:pPr>
            <w:r w:rsidRPr="00CA0485">
              <w:rPr>
                <w:sz w:val="20"/>
                <w:szCs w:val="20"/>
              </w:rPr>
              <w:t>239 (47.9)</w:t>
            </w:r>
          </w:p>
        </w:tc>
        <w:tc>
          <w:tcPr>
            <w:tcW w:w="426" w:type="pct"/>
          </w:tcPr>
          <w:p w14:paraId="29CBC8F8" w14:textId="77777777" w:rsidR="007B04C5" w:rsidRPr="00CA0485" w:rsidRDefault="007B04C5" w:rsidP="00D3064C">
            <w:pPr>
              <w:jc w:val="center"/>
              <w:rPr>
                <w:sz w:val="20"/>
                <w:szCs w:val="20"/>
              </w:rPr>
            </w:pPr>
            <w:r w:rsidRPr="00CA0485">
              <w:rPr>
                <w:sz w:val="20"/>
                <w:szCs w:val="20"/>
              </w:rPr>
              <w:t>263 (26.3)</w:t>
            </w:r>
          </w:p>
        </w:tc>
        <w:tc>
          <w:tcPr>
            <w:tcW w:w="426" w:type="pct"/>
          </w:tcPr>
          <w:p w14:paraId="09E9A33F" w14:textId="77777777" w:rsidR="007B04C5" w:rsidRPr="00CA0485" w:rsidRDefault="007B04C5" w:rsidP="00D3064C">
            <w:pPr>
              <w:jc w:val="center"/>
              <w:rPr>
                <w:sz w:val="20"/>
                <w:szCs w:val="20"/>
              </w:rPr>
            </w:pPr>
            <w:r w:rsidRPr="00CA0485">
              <w:rPr>
                <w:sz w:val="20"/>
                <w:szCs w:val="20"/>
              </w:rPr>
              <w:t>415 (41.7)</w:t>
            </w:r>
          </w:p>
        </w:tc>
        <w:tc>
          <w:tcPr>
            <w:tcW w:w="426" w:type="pct"/>
          </w:tcPr>
          <w:p w14:paraId="6328507F" w14:textId="77777777" w:rsidR="007B04C5" w:rsidRPr="00CA0485" w:rsidRDefault="007B04C5" w:rsidP="00D3064C">
            <w:pPr>
              <w:jc w:val="center"/>
              <w:rPr>
                <w:sz w:val="20"/>
                <w:szCs w:val="20"/>
              </w:rPr>
            </w:pPr>
            <w:r w:rsidRPr="00CA0485">
              <w:rPr>
                <w:sz w:val="20"/>
                <w:szCs w:val="20"/>
              </w:rPr>
              <w:t>140 (28.1)</w:t>
            </w:r>
          </w:p>
        </w:tc>
        <w:tc>
          <w:tcPr>
            <w:tcW w:w="426" w:type="pct"/>
          </w:tcPr>
          <w:p w14:paraId="1CA50336" w14:textId="77777777" w:rsidR="007B04C5" w:rsidRPr="00CA0485" w:rsidRDefault="007B04C5" w:rsidP="00D3064C">
            <w:pPr>
              <w:jc w:val="center"/>
              <w:rPr>
                <w:sz w:val="20"/>
                <w:szCs w:val="20"/>
              </w:rPr>
            </w:pPr>
            <w:r w:rsidRPr="00CA0485">
              <w:rPr>
                <w:sz w:val="20"/>
                <w:szCs w:val="20"/>
              </w:rPr>
              <w:t>100 (20.1)</w:t>
            </w:r>
          </w:p>
        </w:tc>
        <w:tc>
          <w:tcPr>
            <w:tcW w:w="426" w:type="pct"/>
          </w:tcPr>
          <w:p w14:paraId="0178F7C0" w14:textId="77777777" w:rsidR="007B04C5" w:rsidRPr="00CA0485" w:rsidRDefault="007B04C5" w:rsidP="00D3064C">
            <w:pPr>
              <w:jc w:val="center"/>
              <w:rPr>
                <w:sz w:val="20"/>
                <w:szCs w:val="20"/>
              </w:rPr>
            </w:pPr>
            <w:r w:rsidRPr="00CA0485">
              <w:rPr>
                <w:sz w:val="20"/>
                <w:szCs w:val="20"/>
              </w:rPr>
              <w:t>204 (41.1)</w:t>
            </w:r>
          </w:p>
        </w:tc>
        <w:tc>
          <w:tcPr>
            <w:tcW w:w="426" w:type="pct"/>
          </w:tcPr>
          <w:p w14:paraId="18C53F05" w14:textId="77777777" w:rsidR="007B04C5" w:rsidRPr="00CA0485" w:rsidRDefault="007B04C5" w:rsidP="00D3064C">
            <w:pPr>
              <w:jc w:val="center"/>
              <w:rPr>
                <w:sz w:val="20"/>
                <w:szCs w:val="20"/>
              </w:rPr>
            </w:pPr>
            <w:r w:rsidRPr="00CA0485">
              <w:rPr>
                <w:sz w:val="20"/>
                <w:szCs w:val="20"/>
              </w:rPr>
              <w:t>214 (42.9)</w:t>
            </w:r>
          </w:p>
        </w:tc>
        <w:tc>
          <w:tcPr>
            <w:tcW w:w="426" w:type="pct"/>
          </w:tcPr>
          <w:p w14:paraId="620F541E" w14:textId="77777777" w:rsidR="007B04C5" w:rsidRPr="00CA0485" w:rsidRDefault="007B04C5" w:rsidP="00D3064C">
            <w:pPr>
              <w:jc w:val="center"/>
              <w:rPr>
                <w:sz w:val="20"/>
                <w:szCs w:val="20"/>
              </w:rPr>
            </w:pPr>
            <w:r w:rsidRPr="00CA0485">
              <w:rPr>
                <w:sz w:val="20"/>
                <w:szCs w:val="20"/>
              </w:rPr>
              <w:t>332 (33.5)</w:t>
            </w:r>
          </w:p>
        </w:tc>
      </w:tr>
      <w:tr w:rsidR="00D3064C" w:rsidRPr="00CA0485" w14:paraId="30EA111E" w14:textId="77777777" w:rsidTr="005A74AB">
        <w:trPr>
          <w:trHeight w:val="20"/>
          <w:jc w:val="center"/>
        </w:trPr>
        <w:tc>
          <w:tcPr>
            <w:tcW w:w="1138" w:type="pct"/>
            <w:shd w:val="clear" w:color="auto" w:fill="FFFFFF" w:themeFill="background1"/>
          </w:tcPr>
          <w:p w14:paraId="0348EA1F" w14:textId="2BD3658B" w:rsidR="007B04C5" w:rsidRPr="00CA0485" w:rsidRDefault="007B04C5" w:rsidP="00B042A4">
            <w:pPr>
              <w:ind w:left="288"/>
              <w:rPr>
                <w:sz w:val="20"/>
                <w:szCs w:val="20"/>
              </w:rPr>
            </w:pPr>
            <w:r w:rsidRPr="00CA0485">
              <w:rPr>
                <w:sz w:val="20"/>
                <w:szCs w:val="20"/>
              </w:rPr>
              <w:t xml:space="preserve">Bachelor’s degree </w:t>
            </w:r>
          </w:p>
        </w:tc>
        <w:tc>
          <w:tcPr>
            <w:tcW w:w="454" w:type="pct"/>
            <w:shd w:val="clear" w:color="auto" w:fill="FFFFFF" w:themeFill="background1"/>
          </w:tcPr>
          <w:p w14:paraId="1F4A5B57" w14:textId="77777777" w:rsidR="007B04C5" w:rsidRPr="00CA0485" w:rsidRDefault="007B04C5" w:rsidP="00D3064C">
            <w:pPr>
              <w:jc w:val="center"/>
              <w:rPr>
                <w:sz w:val="20"/>
                <w:szCs w:val="20"/>
              </w:rPr>
            </w:pPr>
            <w:r w:rsidRPr="00CA0485">
              <w:rPr>
                <w:sz w:val="20"/>
                <w:szCs w:val="20"/>
              </w:rPr>
              <w:t>1096 (20.0)</w:t>
            </w:r>
          </w:p>
        </w:tc>
        <w:tc>
          <w:tcPr>
            <w:tcW w:w="426" w:type="pct"/>
          </w:tcPr>
          <w:p w14:paraId="029EE0CD" w14:textId="77777777" w:rsidR="007B04C5" w:rsidRPr="00CA0485" w:rsidRDefault="007B04C5" w:rsidP="00D3064C">
            <w:pPr>
              <w:jc w:val="center"/>
              <w:rPr>
                <w:sz w:val="20"/>
                <w:szCs w:val="20"/>
              </w:rPr>
            </w:pPr>
            <w:r w:rsidRPr="00CA0485">
              <w:rPr>
                <w:sz w:val="20"/>
                <w:szCs w:val="20"/>
              </w:rPr>
              <w:t>63 (12.6)</w:t>
            </w:r>
          </w:p>
        </w:tc>
        <w:tc>
          <w:tcPr>
            <w:tcW w:w="426" w:type="pct"/>
          </w:tcPr>
          <w:p w14:paraId="2422C88B" w14:textId="77777777" w:rsidR="007B04C5" w:rsidRPr="00CA0485" w:rsidRDefault="007B04C5" w:rsidP="00D3064C">
            <w:pPr>
              <w:jc w:val="center"/>
              <w:rPr>
                <w:sz w:val="20"/>
                <w:szCs w:val="20"/>
              </w:rPr>
            </w:pPr>
            <w:r w:rsidRPr="00CA0485">
              <w:rPr>
                <w:sz w:val="20"/>
                <w:szCs w:val="20"/>
              </w:rPr>
              <w:t>365 (36.6)</w:t>
            </w:r>
          </w:p>
        </w:tc>
        <w:tc>
          <w:tcPr>
            <w:tcW w:w="426" w:type="pct"/>
          </w:tcPr>
          <w:p w14:paraId="657430D5" w14:textId="77777777" w:rsidR="007B04C5" w:rsidRPr="00CA0485" w:rsidRDefault="007B04C5" w:rsidP="00D3064C">
            <w:pPr>
              <w:jc w:val="center"/>
              <w:rPr>
                <w:sz w:val="20"/>
                <w:szCs w:val="20"/>
              </w:rPr>
            </w:pPr>
            <w:r w:rsidRPr="00CA0485">
              <w:rPr>
                <w:sz w:val="20"/>
                <w:szCs w:val="20"/>
              </w:rPr>
              <w:t>128 (12.9)</w:t>
            </w:r>
          </w:p>
        </w:tc>
        <w:tc>
          <w:tcPr>
            <w:tcW w:w="426" w:type="pct"/>
          </w:tcPr>
          <w:p w14:paraId="35825AA5" w14:textId="77777777" w:rsidR="007B04C5" w:rsidRPr="00CA0485" w:rsidRDefault="007B04C5" w:rsidP="00D3064C">
            <w:pPr>
              <w:jc w:val="center"/>
              <w:rPr>
                <w:sz w:val="20"/>
                <w:szCs w:val="20"/>
              </w:rPr>
            </w:pPr>
            <w:r w:rsidRPr="00CA0485">
              <w:rPr>
                <w:sz w:val="20"/>
                <w:szCs w:val="20"/>
              </w:rPr>
              <w:t>52 (10.4)</w:t>
            </w:r>
          </w:p>
        </w:tc>
        <w:tc>
          <w:tcPr>
            <w:tcW w:w="426" w:type="pct"/>
          </w:tcPr>
          <w:p w14:paraId="64DC4674" w14:textId="77777777" w:rsidR="007B04C5" w:rsidRPr="00CA0485" w:rsidRDefault="007B04C5" w:rsidP="00D3064C">
            <w:pPr>
              <w:jc w:val="center"/>
              <w:rPr>
                <w:sz w:val="20"/>
                <w:szCs w:val="20"/>
              </w:rPr>
            </w:pPr>
            <w:r w:rsidRPr="00CA0485">
              <w:rPr>
                <w:sz w:val="20"/>
                <w:szCs w:val="20"/>
              </w:rPr>
              <w:t>55 (11.0)</w:t>
            </w:r>
          </w:p>
        </w:tc>
        <w:tc>
          <w:tcPr>
            <w:tcW w:w="426" w:type="pct"/>
          </w:tcPr>
          <w:p w14:paraId="7187BA29" w14:textId="77777777" w:rsidR="007B04C5" w:rsidRPr="00CA0485" w:rsidRDefault="007B04C5" w:rsidP="00D3064C">
            <w:pPr>
              <w:jc w:val="center"/>
              <w:rPr>
                <w:sz w:val="20"/>
                <w:szCs w:val="20"/>
              </w:rPr>
            </w:pPr>
            <w:r w:rsidRPr="00CA0485">
              <w:rPr>
                <w:sz w:val="20"/>
                <w:szCs w:val="20"/>
              </w:rPr>
              <w:t>121 (24.3)</w:t>
            </w:r>
          </w:p>
        </w:tc>
        <w:tc>
          <w:tcPr>
            <w:tcW w:w="426" w:type="pct"/>
          </w:tcPr>
          <w:p w14:paraId="7EFDB7EB" w14:textId="77777777" w:rsidR="007B04C5" w:rsidRPr="00CA0485" w:rsidRDefault="007B04C5" w:rsidP="00D3064C">
            <w:pPr>
              <w:jc w:val="center"/>
              <w:rPr>
                <w:sz w:val="20"/>
                <w:szCs w:val="20"/>
              </w:rPr>
            </w:pPr>
            <w:r w:rsidRPr="00CA0485">
              <w:rPr>
                <w:sz w:val="20"/>
                <w:szCs w:val="20"/>
              </w:rPr>
              <w:t>79 (15.8)</w:t>
            </w:r>
          </w:p>
        </w:tc>
        <w:tc>
          <w:tcPr>
            <w:tcW w:w="426" w:type="pct"/>
          </w:tcPr>
          <w:p w14:paraId="6685AA7B" w14:textId="77777777" w:rsidR="007B04C5" w:rsidRPr="00CA0485" w:rsidRDefault="007B04C5" w:rsidP="00D3064C">
            <w:pPr>
              <w:jc w:val="center"/>
              <w:rPr>
                <w:sz w:val="20"/>
                <w:szCs w:val="20"/>
              </w:rPr>
            </w:pPr>
            <w:r w:rsidRPr="00CA0485">
              <w:rPr>
                <w:sz w:val="20"/>
                <w:szCs w:val="20"/>
              </w:rPr>
              <w:t>233 (23.5)</w:t>
            </w:r>
          </w:p>
        </w:tc>
      </w:tr>
      <w:tr w:rsidR="00D3064C" w:rsidRPr="00CA0485" w14:paraId="70C99E60" w14:textId="77777777" w:rsidTr="005A74AB">
        <w:trPr>
          <w:trHeight w:val="20"/>
          <w:jc w:val="center"/>
        </w:trPr>
        <w:tc>
          <w:tcPr>
            <w:tcW w:w="1138" w:type="pct"/>
            <w:shd w:val="clear" w:color="auto" w:fill="FFFFFF" w:themeFill="background1"/>
          </w:tcPr>
          <w:p w14:paraId="1E9F7CF9" w14:textId="4B731AE3" w:rsidR="007B04C5" w:rsidRPr="00CA0485" w:rsidRDefault="007B04C5" w:rsidP="00B042A4">
            <w:pPr>
              <w:ind w:left="288"/>
              <w:rPr>
                <w:sz w:val="20"/>
                <w:szCs w:val="20"/>
              </w:rPr>
            </w:pPr>
            <w:r w:rsidRPr="00CA0485">
              <w:rPr>
                <w:sz w:val="20"/>
                <w:szCs w:val="20"/>
              </w:rPr>
              <w:t xml:space="preserve">Graduate/professional </w:t>
            </w:r>
          </w:p>
        </w:tc>
        <w:tc>
          <w:tcPr>
            <w:tcW w:w="454" w:type="pct"/>
            <w:shd w:val="clear" w:color="auto" w:fill="FFFFFF" w:themeFill="background1"/>
          </w:tcPr>
          <w:p w14:paraId="678A2476" w14:textId="77777777" w:rsidR="007B04C5" w:rsidRPr="00CA0485" w:rsidRDefault="007B04C5" w:rsidP="00D3064C">
            <w:pPr>
              <w:jc w:val="center"/>
              <w:rPr>
                <w:sz w:val="20"/>
                <w:szCs w:val="20"/>
              </w:rPr>
            </w:pPr>
            <w:r w:rsidRPr="00CA0485">
              <w:rPr>
                <w:sz w:val="20"/>
                <w:szCs w:val="20"/>
              </w:rPr>
              <w:t>749 (13.7)</w:t>
            </w:r>
          </w:p>
        </w:tc>
        <w:tc>
          <w:tcPr>
            <w:tcW w:w="426" w:type="pct"/>
          </w:tcPr>
          <w:p w14:paraId="39A5B210" w14:textId="77777777" w:rsidR="007B04C5" w:rsidRPr="00CA0485" w:rsidRDefault="007B04C5" w:rsidP="00D3064C">
            <w:pPr>
              <w:jc w:val="center"/>
              <w:rPr>
                <w:sz w:val="20"/>
                <w:szCs w:val="20"/>
              </w:rPr>
            </w:pPr>
            <w:r w:rsidRPr="00CA0485">
              <w:rPr>
                <w:sz w:val="20"/>
                <w:szCs w:val="20"/>
              </w:rPr>
              <w:t>42 (8.4)</w:t>
            </w:r>
          </w:p>
        </w:tc>
        <w:tc>
          <w:tcPr>
            <w:tcW w:w="426" w:type="pct"/>
          </w:tcPr>
          <w:p w14:paraId="24ACD892" w14:textId="77777777" w:rsidR="007B04C5" w:rsidRPr="00CA0485" w:rsidRDefault="007B04C5" w:rsidP="00D3064C">
            <w:pPr>
              <w:jc w:val="center"/>
              <w:rPr>
                <w:sz w:val="20"/>
                <w:szCs w:val="20"/>
              </w:rPr>
            </w:pPr>
            <w:r w:rsidRPr="00CA0485">
              <w:rPr>
                <w:sz w:val="20"/>
                <w:szCs w:val="20"/>
              </w:rPr>
              <w:t>271 (27.2)</w:t>
            </w:r>
          </w:p>
        </w:tc>
        <w:tc>
          <w:tcPr>
            <w:tcW w:w="426" w:type="pct"/>
          </w:tcPr>
          <w:p w14:paraId="15FD1AD4" w14:textId="77777777" w:rsidR="007B04C5" w:rsidRPr="00CA0485" w:rsidRDefault="007B04C5" w:rsidP="00D3064C">
            <w:pPr>
              <w:jc w:val="center"/>
              <w:rPr>
                <w:sz w:val="20"/>
                <w:szCs w:val="20"/>
              </w:rPr>
            </w:pPr>
            <w:r w:rsidRPr="00CA0485">
              <w:rPr>
                <w:sz w:val="20"/>
                <w:szCs w:val="20"/>
              </w:rPr>
              <w:t>84 (8.4)</w:t>
            </w:r>
          </w:p>
        </w:tc>
        <w:tc>
          <w:tcPr>
            <w:tcW w:w="426" w:type="pct"/>
          </w:tcPr>
          <w:p w14:paraId="29FAFCED" w14:textId="77777777" w:rsidR="007B04C5" w:rsidRPr="00CA0485" w:rsidRDefault="007B04C5" w:rsidP="00D3064C">
            <w:pPr>
              <w:jc w:val="center"/>
              <w:rPr>
                <w:sz w:val="20"/>
                <w:szCs w:val="20"/>
              </w:rPr>
            </w:pPr>
            <w:r w:rsidRPr="00CA0485">
              <w:rPr>
                <w:sz w:val="20"/>
                <w:szCs w:val="20"/>
              </w:rPr>
              <w:t>70 (14.0)</w:t>
            </w:r>
          </w:p>
        </w:tc>
        <w:tc>
          <w:tcPr>
            <w:tcW w:w="426" w:type="pct"/>
          </w:tcPr>
          <w:p w14:paraId="1CC5D5A2" w14:textId="77777777" w:rsidR="007B04C5" w:rsidRPr="00CA0485" w:rsidRDefault="007B04C5" w:rsidP="00D3064C">
            <w:pPr>
              <w:jc w:val="center"/>
              <w:rPr>
                <w:sz w:val="20"/>
                <w:szCs w:val="20"/>
              </w:rPr>
            </w:pPr>
            <w:r w:rsidRPr="00CA0485">
              <w:rPr>
                <w:sz w:val="20"/>
                <w:szCs w:val="20"/>
              </w:rPr>
              <w:t>26 (5.2)</w:t>
            </w:r>
          </w:p>
        </w:tc>
        <w:tc>
          <w:tcPr>
            <w:tcW w:w="426" w:type="pct"/>
          </w:tcPr>
          <w:p w14:paraId="6CA170E7" w14:textId="77777777" w:rsidR="007B04C5" w:rsidRPr="00CA0485" w:rsidRDefault="007B04C5" w:rsidP="00D3064C">
            <w:pPr>
              <w:jc w:val="center"/>
              <w:rPr>
                <w:sz w:val="20"/>
                <w:szCs w:val="20"/>
              </w:rPr>
            </w:pPr>
            <w:r w:rsidRPr="00CA0485">
              <w:rPr>
                <w:sz w:val="20"/>
                <w:szCs w:val="20"/>
              </w:rPr>
              <w:t>65 (13.1)</w:t>
            </w:r>
          </w:p>
        </w:tc>
        <w:tc>
          <w:tcPr>
            <w:tcW w:w="426" w:type="pct"/>
          </w:tcPr>
          <w:p w14:paraId="087551F2" w14:textId="77777777" w:rsidR="007B04C5" w:rsidRPr="00CA0485" w:rsidRDefault="007B04C5" w:rsidP="00D3064C">
            <w:pPr>
              <w:jc w:val="center"/>
              <w:rPr>
                <w:sz w:val="20"/>
                <w:szCs w:val="20"/>
              </w:rPr>
            </w:pPr>
            <w:r w:rsidRPr="00CA0485">
              <w:rPr>
                <w:sz w:val="20"/>
                <w:szCs w:val="20"/>
              </w:rPr>
              <w:t>47 (9.4)</w:t>
            </w:r>
          </w:p>
        </w:tc>
        <w:tc>
          <w:tcPr>
            <w:tcW w:w="426" w:type="pct"/>
          </w:tcPr>
          <w:p w14:paraId="17D5667E" w14:textId="77777777" w:rsidR="007B04C5" w:rsidRPr="00CA0485" w:rsidRDefault="007B04C5" w:rsidP="00D3064C">
            <w:pPr>
              <w:jc w:val="center"/>
              <w:rPr>
                <w:sz w:val="20"/>
                <w:szCs w:val="20"/>
              </w:rPr>
            </w:pPr>
            <w:r w:rsidRPr="00CA0485">
              <w:rPr>
                <w:sz w:val="20"/>
                <w:szCs w:val="20"/>
              </w:rPr>
              <w:t>144 (14.6)</w:t>
            </w:r>
          </w:p>
        </w:tc>
      </w:tr>
      <w:tr w:rsidR="00D3064C" w:rsidRPr="00CA0485" w14:paraId="3F6F71D9" w14:textId="77777777" w:rsidTr="005A74AB">
        <w:trPr>
          <w:trHeight w:val="20"/>
          <w:jc w:val="center"/>
        </w:trPr>
        <w:tc>
          <w:tcPr>
            <w:tcW w:w="1138" w:type="pct"/>
            <w:shd w:val="clear" w:color="auto" w:fill="FFFFFF" w:themeFill="background1"/>
          </w:tcPr>
          <w:p w14:paraId="2735FA88" w14:textId="77777777" w:rsidR="00A46337" w:rsidRPr="00CA0485" w:rsidRDefault="007B04C5" w:rsidP="00D3064C">
            <w:pPr>
              <w:rPr>
                <w:b/>
                <w:bCs/>
                <w:sz w:val="20"/>
                <w:szCs w:val="20"/>
              </w:rPr>
            </w:pPr>
            <w:r w:rsidRPr="00CA0485">
              <w:rPr>
                <w:b/>
                <w:bCs/>
                <w:sz w:val="20"/>
                <w:szCs w:val="20"/>
              </w:rPr>
              <w:t xml:space="preserve">Annual household income, </w:t>
            </w:r>
          </w:p>
          <w:p w14:paraId="01CDC855" w14:textId="77377FFD" w:rsidR="007B04C5" w:rsidRPr="00CA0485" w:rsidRDefault="007B04C5" w:rsidP="00D3064C">
            <w:pPr>
              <w:rPr>
                <w:sz w:val="20"/>
                <w:szCs w:val="20"/>
              </w:rPr>
            </w:pPr>
            <w:r w:rsidRPr="00CA0485">
              <w:rPr>
                <w:b/>
                <w:bCs/>
                <w:sz w:val="20"/>
                <w:szCs w:val="20"/>
              </w:rPr>
              <w:t>n (%)</w:t>
            </w:r>
          </w:p>
        </w:tc>
        <w:tc>
          <w:tcPr>
            <w:tcW w:w="454" w:type="pct"/>
            <w:shd w:val="clear" w:color="auto" w:fill="FFFFFF" w:themeFill="background1"/>
          </w:tcPr>
          <w:p w14:paraId="4E8B174E" w14:textId="77777777" w:rsidR="007B04C5" w:rsidRPr="00CA0485" w:rsidRDefault="007B04C5" w:rsidP="00D3064C">
            <w:pPr>
              <w:pStyle w:val="ListParagraph"/>
              <w:ind w:left="343" w:hanging="180"/>
              <w:contextualSpacing w:val="0"/>
              <w:jc w:val="center"/>
              <w:rPr>
                <w:rFonts w:ascii="Times New Roman" w:hAnsi="Times New Roman" w:cs="Times New Roman"/>
                <w:sz w:val="20"/>
                <w:szCs w:val="20"/>
              </w:rPr>
            </w:pPr>
          </w:p>
        </w:tc>
        <w:tc>
          <w:tcPr>
            <w:tcW w:w="426" w:type="pct"/>
          </w:tcPr>
          <w:p w14:paraId="4909EE8B" w14:textId="77777777" w:rsidR="007B04C5" w:rsidRPr="00CA0485" w:rsidRDefault="007B04C5" w:rsidP="00D3064C">
            <w:pPr>
              <w:pStyle w:val="ListParagraph"/>
              <w:ind w:left="343" w:hanging="180"/>
              <w:contextualSpacing w:val="0"/>
              <w:jc w:val="center"/>
              <w:rPr>
                <w:rFonts w:ascii="Times New Roman" w:hAnsi="Times New Roman" w:cs="Times New Roman"/>
                <w:sz w:val="20"/>
                <w:szCs w:val="20"/>
              </w:rPr>
            </w:pPr>
          </w:p>
        </w:tc>
        <w:tc>
          <w:tcPr>
            <w:tcW w:w="426" w:type="pct"/>
          </w:tcPr>
          <w:p w14:paraId="1D1127DC" w14:textId="77777777" w:rsidR="007B04C5" w:rsidRPr="00CA0485" w:rsidRDefault="007B04C5" w:rsidP="00D3064C">
            <w:pPr>
              <w:pStyle w:val="ListParagraph"/>
              <w:ind w:left="343" w:hanging="180"/>
              <w:contextualSpacing w:val="0"/>
              <w:jc w:val="center"/>
              <w:rPr>
                <w:rFonts w:ascii="Times New Roman" w:hAnsi="Times New Roman" w:cs="Times New Roman"/>
                <w:sz w:val="20"/>
                <w:szCs w:val="20"/>
              </w:rPr>
            </w:pPr>
          </w:p>
        </w:tc>
        <w:tc>
          <w:tcPr>
            <w:tcW w:w="426" w:type="pct"/>
          </w:tcPr>
          <w:p w14:paraId="3632E2D6" w14:textId="77777777" w:rsidR="007B04C5" w:rsidRPr="00CA0485" w:rsidRDefault="007B04C5" w:rsidP="00D3064C">
            <w:pPr>
              <w:pStyle w:val="ListParagraph"/>
              <w:ind w:left="343" w:hanging="180"/>
              <w:contextualSpacing w:val="0"/>
              <w:jc w:val="center"/>
              <w:rPr>
                <w:rFonts w:ascii="Times New Roman" w:hAnsi="Times New Roman" w:cs="Times New Roman"/>
                <w:sz w:val="20"/>
                <w:szCs w:val="20"/>
              </w:rPr>
            </w:pPr>
          </w:p>
        </w:tc>
        <w:tc>
          <w:tcPr>
            <w:tcW w:w="426" w:type="pct"/>
          </w:tcPr>
          <w:p w14:paraId="59350342" w14:textId="77777777" w:rsidR="007B04C5" w:rsidRPr="00CA0485" w:rsidRDefault="007B04C5" w:rsidP="00D3064C">
            <w:pPr>
              <w:pStyle w:val="ListParagraph"/>
              <w:ind w:left="343" w:hanging="180"/>
              <w:contextualSpacing w:val="0"/>
              <w:jc w:val="center"/>
              <w:rPr>
                <w:rFonts w:ascii="Times New Roman" w:hAnsi="Times New Roman" w:cs="Times New Roman"/>
                <w:sz w:val="20"/>
                <w:szCs w:val="20"/>
              </w:rPr>
            </w:pPr>
          </w:p>
        </w:tc>
        <w:tc>
          <w:tcPr>
            <w:tcW w:w="426" w:type="pct"/>
          </w:tcPr>
          <w:p w14:paraId="61CADACF" w14:textId="77777777" w:rsidR="007B04C5" w:rsidRPr="00CA0485" w:rsidRDefault="007B04C5" w:rsidP="00D3064C">
            <w:pPr>
              <w:pStyle w:val="ListParagraph"/>
              <w:ind w:left="343" w:hanging="180"/>
              <w:contextualSpacing w:val="0"/>
              <w:jc w:val="center"/>
              <w:rPr>
                <w:rFonts w:ascii="Times New Roman" w:hAnsi="Times New Roman" w:cs="Times New Roman"/>
                <w:sz w:val="20"/>
                <w:szCs w:val="20"/>
              </w:rPr>
            </w:pPr>
          </w:p>
        </w:tc>
        <w:tc>
          <w:tcPr>
            <w:tcW w:w="426" w:type="pct"/>
          </w:tcPr>
          <w:p w14:paraId="3E391D41" w14:textId="77777777" w:rsidR="007B04C5" w:rsidRPr="00CA0485" w:rsidRDefault="007B04C5" w:rsidP="00D3064C">
            <w:pPr>
              <w:pStyle w:val="ListParagraph"/>
              <w:ind w:left="343" w:hanging="180"/>
              <w:contextualSpacing w:val="0"/>
              <w:jc w:val="center"/>
              <w:rPr>
                <w:rFonts w:ascii="Times New Roman" w:hAnsi="Times New Roman" w:cs="Times New Roman"/>
                <w:sz w:val="20"/>
                <w:szCs w:val="20"/>
              </w:rPr>
            </w:pPr>
          </w:p>
        </w:tc>
        <w:tc>
          <w:tcPr>
            <w:tcW w:w="426" w:type="pct"/>
          </w:tcPr>
          <w:p w14:paraId="3024093A" w14:textId="77777777" w:rsidR="007B04C5" w:rsidRPr="00CA0485" w:rsidRDefault="007B04C5" w:rsidP="00D3064C">
            <w:pPr>
              <w:pStyle w:val="ListParagraph"/>
              <w:ind w:left="343" w:hanging="180"/>
              <w:contextualSpacing w:val="0"/>
              <w:jc w:val="center"/>
              <w:rPr>
                <w:rFonts w:ascii="Times New Roman" w:hAnsi="Times New Roman" w:cs="Times New Roman"/>
                <w:sz w:val="20"/>
                <w:szCs w:val="20"/>
              </w:rPr>
            </w:pPr>
          </w:p>
        </w:tc>
        <w:tc>
          <w:tcPr>
            <w:tcW w:w="426" w:type="pct"/>
          </w:tcPr>
          <w:p w14:paraId="7182BBE7" w14:textId="77777777" w:rsidR="007B04C5" w:rsidRPr="00CA0485" w:rsidRDefault="007B04C5" w:rsidP="00D3064C">
            <w:pPr>
              <w:pStyle w:val="ListParagraph"/>
              <w:ind w:left="343" w:hanging="180"/>
              <w:contextualSpacing w:val="0"/>
              <w:jc w:val="center"/>
              <w:rPr>
                <w:rFonts w:ascii="Times New Roman" w:hAnsi="Times New Roman" w:cs="Times New Roman"/>
                <w:sz w:val="20"/>
                <w:szCs w:val="20"/>
              </w:rPr>
            </w:pPr>
          </w:p>
        </w:tc>
      </w:tr>
      <w:tr w:rsidR="00D3064C" w:rsidRPr="00CA0485" w14:paraId="575E9242" w14:textId="77777777" w:rsidTr="005A74AB">
        <w:trPr>
          <w:trHeight w:val="20"/>
          <w:jc w:val="center"/>
        </w:trPr>
        <w:tc>
          <w:tcPr>
            <w:tcW w:w="1138" w:type="pct"/>
          </w:tcPr>
          <w:p w14:paraId="316F5F16" w14:textId="19DB61EA" w:rsidR="007B04C5" w:rsidRPr="00CA0485" w:rsidRDefault="007B04C5" w:rsidP="00B042A4">
            <w:pPr>
              <w:ind w:left="288"/>
              <w:rPr>
                <w:sz w:val="20"/>
                <w:szCs w:val="20"/>
              </w:rPr>
            </w:pPr>
            <w:r w:rsidRPr="00CA0485">
              <w:rPr>
                <w:sz w:val="20"/>
                <w:szCs w:val="20"/>
              </w:rPr>
              <w:t>&lt;$20,000</w:t>
            </w:r>
          </w:p>
        </w:tc>
        <w:tc>
          <w:tcPr>
            <w:tcW w:w="454" w:type="pct"/>
            <w:shd w:val="clear" w:color="auto" w:fill="FFFFFF" w:themeFill="background1"/>
          </w:tcPr>
          <w:p w14:paraId="189F8CE3" w14:textId="77777777" w:rsidR="007B04C5" w:rsidRPr="00CA0485" w:rsidRDefault="007B04C5" w:rsidP="00D3064C">
            <w:pPr>
              <w:jc w:val="center"/>
              <w:rPr>
                <w:sz w:val="20"/>
                <w:szCs w:val="20"/>
              </w:rPr>
            </w:pPr>
            <w:r w:rsidRPr="00CA0485">
              <w:rPr>
                <w:sz w:val="20"/>
                <w:szCs w:val="20"/>
              </w:rPr>
              <w:t>1505 (27.5)</w:t>
            </w:r>
          </w:p>
        </w:tc>
        <w:tc>
          <w:tcPr>
            <w:tcW w:w="426" w:type="pct"/>
          </w:tcPr>
          <w:p w14:paraId="3BEC954A" w14:textId="77777777" w:rsidR="007B04C5" w:rsidRPr="00CA0485" w:rsidRDefault="007B04C5" w:rsidP="00D3064C">
            <w:pPr>
              <w:jc w:val="center"/>
              <w:rPr>
                <w:sz w:val="20"/>
                <w:szCs w:val="20"/>
              </w:rPr>
            </w:pPr>
            <w:r w:rsidRPr="00CA0485">
              <w:rPr>
                <w:sz w:val="20"/>
                <w:szCs w:val="20"/>
              </w:rPr>
              <w:t>175 (35.1)</w:t>
            </w:r>
          </w:p>
        </w:tc>
        <w:tc>
          <w:tcPr>
            <w:tcW w:w="426" w:type="pct"/>
          </w:tcPr>
          <w:p w14:paraId="7E2813E4" w14:textId="77777777" w:rsidR="007B04C5" w:rsidRPr="00CA0485" w:rsidRDefault="007B04C5" w:rsidP="00D3064C">
            <w:pPr>
              <w:jc w:val="center"/>
              <w:rPr>
                <w:sz w:val="20"/>
                <w:szCs w:val="20"/>
              </w:rPr>
            </w:pPr>
            <w:r w:rsidRPr="00CA0485">
              <w:rPr>
                <w:sz w:val="20"/>
                <w:szCs w:val="20"/>
              </w:rPr>
              <w:t>147 (14.7)</w:t>
            </w:r>
          </w:p>
        </w:tc>
        <w:tc>
          <w:tcPr>
            <w:tcW w:w="426" w:type="pct"/>
          </w:tcPr>
          <w:p w14:paraId="62901420" w14:textId="77777777" w:rsidR="007B04C5" w:rsidRPr="00CA0485" w:rsidRDefault="007B04C5" w:rsidP="00D3064C">
            <w:pPr>
              <w:jc w:val="center"/>
              <w:rPr>
                <w:sz w:val="20"/>
                <w:szCs w:val="20"/>
              </w:rPr>
            </w:pPr>
            <w:r w:rsidRPr="00CA0485">
              <w:rPr>
                <w:sz w:val="20"/>
                <w:szCs w:val="20"/>
              </w:rPr>
              <w:t>387 (38.9)</w:t>
            </w:r>
          </w:p>
        </w:tc>
        <w:tc>
          <w:tcPr>
            <w:tcW w:w="426" w:type="pct"/>
          </w:tcPr>
          <w:p w14:paraId="4C610B08" w14:textId="77777777" w:rsidR="007B04C5" w:rsidRPr="00CA0485" w:rsidRDefault="007B04C5" w:rsidP="00D3064C">
            <w:pPr>
              <w:jc w:val="center"/>
              <w:rPr>
                <w:sz w:val="20"/>
                <w:szCs w:val="20"/>
              </w:rPr>
            </w:pPr>
            <w:r w:rsidRPr="00CA0485">
              <w:rPr>
                <w:sz w:val="20"/>
                <w:szCs w:val="20"/>
              </w:rPr>
              <w:t>145 (29.1)</w:t>
            </w:r>
          </w:p>
        </w:tc>
        <w:tc>
          <w:tcPr>
            <w:tcW w:w="426" w:type="pct"/>
          </w:tcPr>
          <w:p w14:paraId="41F111F7" w14:textId="77777777" w:rsidR="007B04C5" w:rsidRPr="00CA0485" w:rsidRDefault="007B04C5" w:rsidP="00D3064C">
            <w:pPr>
              <w:jc w:val="center"/>
              <w:rPr>
                <w:sz w:val="20"/>
                <w:szCs w:val="20"/>
              </w:rPr>
            </w:pPr>
            <w:r w:rsidRPr="00CA0485">
              <w:rPr>
                <w:sz w:val="20"/>
                <w:szCs w:val="20"/>
              </w:rPr>
              <w:t>162 (32.5)</w:t>
            </w:r>
          </w:p>
        </w:tc>
        <w:tc>
          <w:tcPr>
            <w:tcW w:w="426" w:type="pct"/>
          </w:tcPr>
          <w:p w14:paraId="584B0553" w14:textId="77777777" w:rsidR="007B04C5" w:rsidRPr="00CA0485" w:rsidRDefault="007B04C5" w:rsidP="00D3064C">
            <w:pPr>
              <w:jc w:val="center"/>
              <w:rPr>
                <w:sz w:val="20"/>
                <w:szCs w:val="20"/>
              </w:rPr>
            </w:pPr>
            <w:r w:rsidRPr="00CA0485">
              <w:rPr>
                <w:sz w:val="20"/>
                <w:szCs w:val="20"/>
              </w:rPr>
              <w:t>123 (24.7)</w:t>
            </w:r>
          </w:p>
        </w:tc>
        <w:tc>
          <w:tcPr>
            <w:tcW w:w="426" w:type="pct"/>
          </w:tcPr>
          <w:p w14:paraId="51181DC3" w14:textId="77777777" w:rsidR="007B04C5" w:rsidRPr="00CA0485" w:rsidRDefault="007B04C5" w:rsidP="00D3064C">
            <w:pPr>
              <w:jc w:val="center"/>
              <w:rPr>
                <w:sz w:val="20"/>
                <w:szCs w:val="20"/>
              </w:rPr>
            </w:pPr>
            <w:r w:rsidRPr="00CA0485">
              <w:rPr>
                <w:sz w:val="20"/>
                <w:szCs w:val="20"/>
              </w:rPr>
              <w:t>168 (33.7)</w:t>
            </w:r>
          </w:p>
        </w:tc>
        <w:tc>
          <w:tcPr>
            <w:tcW w:w="426" w:type="pct"/>
          </w:tcPr>
          <w:p w14:paraId="253AAF2A" w14:textId="77777777" w:rsidR="007B04C5" w:rsidRPr="00CA0485" w:rsidRDefault="007B04C5" w:rsidP="00D3064C">
            <w:pPr>
              <w:jc w:val="center"/>
              <w:rPr>
                <w:sz w:val="20"/>
                <w:szCs w:val="20"/>
              </w:rPr>
            </w:pPr>
            <w:r w:rsidRPr="00CA0485">
              <w:rPr>
                <w:sz w:val="20"/>
                <w:szCs w:val="20"/>
              </w:rPr>
              <w:t>198 (20.0)</w:t>
            </w:r>
          </w:p>
        </w:tc>
      </w:tr>
      <w:tr w:rsidR="00D3064C" w:rsidRPr="00CA0485" w14:paraId="09598FFF" w14:textId="77777777" w:rsidTr="005A74AB">
        <w:trPr>
          <w:trHeight w:val="20"/>
          <w:jc w:val="center"/>
        </w:trPr>
        <w:tc>
          <w:tcPr>
            <w:tcW w:w="1138" w:type="pct"/>
          </w:tcPr>
          <w:p w14:paraId="621DCA10" w14:textId="1048139F" w:rsidR="007B04C5" w:rsidRPr="00CA0485" w:rsidRDefault="007B04C5" w:rsidP="00B042A4">
            <w:pPr>
              <w:ind w:left="288"/>
              <w:rPr>
                <w:sz w:val="20"/>
                <w:szCs w:val="20"/>
              </w:rPr>
            </w:pPr>
            <w:r w:rsidRPr="00CA0485">
              <w:rPr>
                <w:sz w:val="20"/>
                <w:szCs w:val="20"/>
              </w:rPr>
              <w:t>$20,000-49,999</w:t>
            </w:r>
          </w:p>
        </w:tc>
        <w:tc>
          <w:tcPr>
            <w:tcW w:w="454" w:type="pct"/>
            <w:shd w:val="clear" w:color="auto" w:fill="FFFFFF" w:themeFill="background1"/>
          </w:tcPr>
          <w:p w14:paraId="2BDDAAB8" w14:textId="77777777" w:rsidR="007B04C5" w:rsidRPr="00CA0485" w:rsidRDefault="007B04C5" w:rsidP="00D3064C">
            <w:pPr>
              <w:jc w:val="center"/>
              <w:rPr>
                <w:sz w:val="20"/>
                <w:szCs w:val="20"/>
              </w:rPr>
            </w:pPr>
            <w:r w:rsidRPr="00CA0485">
              <w:rPr>
                <w:sz w:val="20"/>
                <w:szCs w:val="20"/>
              </w:rPr>
              <w:t>1654 (30.2)</w:t>
            </w:r>
          </w:p>
        </w:tc>
        <w:tc>
          <w:tcPr>
            <w:tcW w:w="426" w:type="pct"/>
          </w:tcPr>
          <w:p w14:paraId="71EB25B0" w14:textId="77777777" w:rsidR="007B04C5" w:rsidRPr="00CA0485" w:rsidRDefault="007B04C5" w:rsidP="00D3064C">
            <w:pPr>
              <w:jc w:val="center"/>
              <w:rPr>
                <w:sz w:val="20"/>
                <w:szCs w:val="20"/>
              </w:rPr>
            </w:pPr>
            <w:r w:rsidRPr="00CA0485">
              <w:rPr>
                <w:sz w:val="20"/>
                <w:szCs w:val="20"/>
              </w:rPr>
              <w:t>151 (30.3)</w:t>
            </w:r>
          </w:p>
        </w:tc>
        <w:tc>
          <w:tcPr>
            <w:tcW w:w="426" w:type="pct"/>
          </w:tcPr>
          <w:p w14:paraId="6511D0C3" w14:textId="77777777" w:rsidR="007B04C5" w:rsidRPr="00CA0485" w:rsidRDefault="007B04C5" w:rsidP="00D3064C">
            <w:pPr>
              <w:jc w:val="center"/>
              <w:rPr>
                <w:sz w:val="20"/>
                <w:szCs w:val="20"/>
              </w:rPr>
            </w:pPr>
            <w:r w:rsidRPr="00CA0485">
              <w:rPr>
                <w:sz w:val="20"/>
                <w:szCs w:val="20"/>
              </w:rPr>
              <w:t>235 (23.5)</w:t>
            </w:r>
          </w:p>
        </w:tc>
        <w:tc>
          <w:tcPr>
            <w:tcW w:w="426" w:type="pct"/>
          </w:tcPr>
          <w:p w14:paraId="7782C48B" w14:textId="77777777" w:rsidR="007B04C5" w:rsidRPr="00CA0485" w:rsidRDefault="007B04C5" w:rsidP="00D3064C">
            <w:pPr>
              <w:jc w:val="center"/>
              <w:rPr>
                <w:sz w:val="20"/>
                <w:szCs w:val="20"/>
              </w:rPr>
            </w:pPr>
            <w:r w:rsidRPr="00CA0485">
              <w:rPr>
                <w:sz w:val="20"/>
                <w:szCs w:val="20"/>
              </w:rPr>
              <w:t>309 (31.1)</w:t>
            </w:r>
          </w:p>
        </w:tc>
        <w:tc>
          <w:tcPr>
            <w:tcW w:w="426" w:type="pct"/>
          </w:tcPr>
          <w:p w14:paraId="6EBB046D" w14:textId="77777777" w:rsidR="007B04C5" w:rsidRPr="00CA0485" w:rsidRDefault="007B04C5" w:rsidP="00D3064C">
            <w:pPr>
              <w:jc w:val="center"/>
              <w:rPr>
                <w:sz w:val="20"/>
                <w:szCs w:val="20"/>
              </w:rPr>
            </w:pPr>
            <w:r w:rsidRPr="00CA0485">
              <w:rPr>
                <w:sz w:val="20"/>
                <w:szCs w:val="20"/>
              </w:rPr>
              <w:t>166 (33.3)</w:t>
            </w:r>
          </w:p>
        </w:tc>
        <w:tc>
          <w:tcPr>
            <w:tcW w:w="426" w:type="pct"/>
          </w:tcPr>
          <w:p w14:paraId="17A5B439" w14:textId="77777777" w:rsidR="007B04C5" w:rsidRPr="00CA0485" w:rsidRDefault="007B04C5" w:rsidP="00D3064C">
            <w:pPr>
              <w:jc w:val="center"/>
              <w:rPr>
                <w:sz w:val="20"/>
                <w:szCs w:val="20"/>
              </w:rPr>
            </w:pPr>
            <w:r w:rsidRPr="00CA0485">
              <w:rPr>
                <w:sz w:val="20"/>
                <w:szCs w:val="20"/>
              </w:rPr>
              <w:t>237 (47.5)</w:t>
            </w:r>
          </w:p>
        </w:tc>
        <w:tc>
          <w:tcPr>
            <w:tcW w:w="426" w:type="pct"/>
          </w:tcPr>
          <w:p w14:paraId="4AFFB477" w14:textId="77777777" w:rsidR="007B04C5" w:rsidRPr="00CA0485" w:rsidRDefault="007B04C5" w:rsidP="00D3064C">
            <w:pPr>
              <w:jc w:val="center"/>
              <w:rPr>
                <w:sz w:val="20"/>
                <w:szCs w:val="20"/>
              </w:rPr>
            </w:pPr>
            <w:r w:rsidRPr="00CA0485">
              <w:rPr>
                <w:sz w:val="20"/>
                <w:szCs w:val="20"/>
              </w:rPr>
              <w:t>132 (26.6)</w:t>
            </w:r>
          </w:p>
        </w:tc>
        <w:tc>
          <w:tcPr>
            <w:tcW w:w="426" w:type="pct"/>
          </w:tcPr>
          <w:p w14:paraId="4EBB1731" w14:textId="77777777" w:rsidR="007B04C5" w:rsidRPr="00CA0485" w:rsidRDefault="007B04C5" w:rsidP="00D3064C">
            <w:pPr>
              <w:jc w:val="center"/>
              <w:rPr>
                <w:sz w:val="20"/>
                <w:szCs w:val="20"/>
              </w:rPr>
            </w:pPr>
            <w:r w:rsidRPr="00CA0485">
              <w:rPr>
                <w:sz w:val="20"/>
                <w:szCs w:val="20"/>
              </w:rPr>
              <w:t>132 (26.5)</w:t>
            </w:r>
          </w:p>
        </w:tc>
        <w:tc>
          <w:tcPr>
            <w:tcW w:w="426" w:type="pct"/>
          </w:tcPr>
          <w:p w14:paraId="7A758418" w14:textId="77777777" w:rsidR="007B04C5" w:rsidRPr="00CA0485" w:rsidRDefault="007B04C5" w:rsidP="00D3064C">
            <w:pPr>
              <w:jc w:val="center"/>
              <w:rPr>
                <w:sz w:val="20"/>
                <w:szCs w:val="20"/>
              </w:rPr>
            </w:pPr>
            <w:r w:rsidRPr="00CA0485">
              <w:rPr>
                <w:sz w:val="20"/>
                <w:szCs w:val="20"/>
              </w:rPr>
              <w:t>292 (29.5)</w:t>
            </w:r>
          </w:p>
        </w:tc>
      </w:tr>
      <w:tr w:rsidR="00D3064C" w:rsidRPr="00CA0485" w14:paraId="49A73B9E" w14:textId="77777777" w:rsidTr="005A74AB">
        <w:trPr>
          <w:trHeight w:val="20"/>
          <w:jc w:val="center"/>
        </w:trPr>
        <w:tc>
          <w:tcPr>
            <w:tcW w:w="1138" w:type="pct"/>
          </w:tcPr>
          <w:p w14:paraId="4BF5E61A" w14:textId="3825646C" w:rsidR="007B04C5" w:rsidRPr="00CA0485" w:rsidRDefault="007B04C5" w:rsidP="00B042A4">
            <w:pPr>
              <w:ind w:left="288"/>
              <w:rPr>
                <w:sz w:val="20"/>
                <w:szCs w:val="20"/>
              </w:rPr>
            </w:pPr>
            <w:r w:rsidRPr="00CA0485">
              <w:rPr>
                <w:sz w:val="20"/>
                <w:szCs w:val="20"/>
              </w:rPr>
              <w:t>$50,000-99,999</w:t>
            </w:r>
          </w:p>
        </w:tc>
        <w:tc>
          <w:tcPr>
            <w:tcW w:w="454" w:type="pct"/>
            <w:shd w:val="clear" w:color="auto" w:fill="FFFFFF" w:themeFill="background1"/>
          </w:tcPr>
          <w:p w14:paraId="338963B0" w14:textId="77777777" w:rsidR="007B04C5" w:rsidRPr="00CA0485" w:rsidRDefault="007B04C5" w:rsidP="00D3064C">
            <w:pPr>
              <w:jc w:val="center"/>
              <w:rPr>
                <w:sz w:val="20"/>
                <w:szCs w:val="20"/>
              </w:rPr>
            </w:pPr>
            <w:r w:rsidRPr="00CA0485">
              <w:rPr>
                <w:sz w:val="20"/>
                <w:szCs w:val="20"/>
              </w:rPr>
              <w:t>1418 (25.9)</w:t>
            </w:r>
          </w:p>
        </w:tc>
        <w:tc>
          <w:tcPr>
            <w:tcW w:w="426" w:type="pct"/>
          </w:tcPr>
          <w:p w14:paraId="38C23486" w14:textId="77777777" w:rsidR="007B04C5" w:rsidRPr="00CA0485" w:rsidRDefault="007B04C5" w:rsidP="00D3064C">
            <w:pPr>
              <w:jc w:val="center"/>
              <w:rPr>
                <w:sz w:val="20"/>
                <w:szCs w:val="20"/>
              </w:rPr>
            </w:pPr>
            <w:r w:rsidRPr="00CA0485">
              <w:rPr>
                <w:sz w:val="20"/>
                <w:szCs w:val="20"/>
              </w:rPr>
              <w:t>127 (25.4)</w:t>
            </w:r>
          </w:p>
        </w:tc>
        <w:tc>
          <w:tcPr>
            <w:tcW w:w="426" w:type="pct"/>
          </w:tcPr>
          <w:p w14:paraId="0D65CD80" w14:textId="77777777" w:rsidR="007B04C5" w:rsidRPr="00CA0485" w:rsidRDefault="007B04C5" w:rsidP="00D3064C">
            <w:pPr>
              <w:jc w:val="center"/>
              <w:rPr>
                <w:sz w:val="20"/>
                <w:szCs w:val="20"/>
              </w:rPr>
            </w:pPr>
            <w:r w:rsidRPr="00CA0485">
              <w:rPr>
                <w:sz w:val="20"/>
                <w:szCs w:val="20"/>
              </w:rPr>
              <w:t>291 (29.2)</w:t>
            </w:r>
          </w:p>
        </w:tc>
        <w:tc>
          <w:tcPr>
            <w:tcW w:w="426" w:type="pct"/>
          </w:tcPr>
          <w:p w14:paraId="158972A8" w14:textId="77777777" w:rsidR="007B04C5" w:rsidRPr="00CA0485" w:rsidRDefault="007B04C5" w:rsidP="00D3064C">
            <w:pPr>
              <w:jc w:val="center"/>
              <w:rPr>
                <w:sz w:val="20"/>
                <w:szCs w:val="20"/>
              </w:rPr>
            </w:pPr>
            <w:r w:rsidRPr="00CA0485">
              <w:rPr>
                <w:sz w:val="20"/>
                <w:szCs w:val="20"/>
              </w:rPr>
              <w:t>209 (21.0)</w:t>
            </w:r>
          </w:p>
        </w:tc>
        <w:tc>
          <w:tcPr>
            <w:tcW w:w="426" w:type="pct"/>
          </w:tcPr>
          <w:p w14:paraId="550051A0" w14:textId="77777777" w:rsidR="007B04C5" w:rsidRPr="00CA0485" w:rsidRDefault="007B04C5" w:rsidP="00D3064C">
            <w:pPr>
              <w:jc w:val="center"/>
              <w:rPr>
                <w:sz w:val="20"/>
                <w:szCs w:val="20"/>
              </w:rPr>
            </w:pPr>
            <w:r w:rsidRPr="00CA0485">
              <w:rPr>
                <w:sz w:val="20"/>
                <w:szCs w:val="20"/>
              </w:rPr>
              <w:t>125 (25.0)</w:t>
            </w:r>
          </w:p>
        </w:tc>
        <w:tc>
          <w:tcPr>
            <w:tcW w:w="426" w:type="pct"/>
          </w:tcPr>
          <w:p w14:paraId="0848429E" w14:textId="77777777" w:rsidR="007B04C5" w:rsidRPr="00CA0485" w:rsidRDefault="007B04C5" w:rsidP="00D3064C">
            <w:pPr>
              <w:jc w:val="center"/>
              <w:rPr>
                <w:sz w:val="20"/>
                <w:szCs w:val="20"/>
              </w:rPr>
            </w:pPr>
            <w:r w:rsidRPr="00CA0485">
              <w:rPr>
                <w:sz w:val="20"/>
                <w:szCs w:val="20"/>
              </w:rPr>
              <w:t>78 (15.6)</w:t>
            </w:r>
          </w:p>
        </w:tc>
        <w:tc>
          <w:tcPr>
            <w:tcW w:w="426" w:type="pct"/>
          </w:tcPr>
          <w:p w14:paraId="5730528E" w14:textId="77777777" w:rsidR="007B04C5" w:rsidRPr="00CA0485" w:rsidRDefault="007B04C5" w:rsidP="00D3064C">
            <w:pPr>
              <w:jc w:val="center"/>
              <w:rPr>
                <w:sz w:val="20"/>
                <w:szCs w:val="20"/>
              </w:rPr>
            </w:pPr>
            <w:r w:rsidRPr="00CA0485">
              <w:rPr>
                <w:sz w:val="20"/>
                <w:szCs w:val="20"/>
              </w:rPr>
              <w:t>162 (32.6)</w:t>
            </w:r>
          </w:p>
        </w:tc>
        <w:tc>
          <w:tcPr>
            <w:tcW w:w="426" w:type="pct"/>
          </w:tcPr>
          <w:p w14:paraId="73DC0366" w14:textId="77777777" w:rsidR="007B04C5" w:rsidRPr="00CA0485" w:rsidRDefault="007B04C5" w:rsidP="00D3064C">
            <w:pPr>
              <w:jc w:val="center"/>
              <w:rPr>
                <w:sz w:val="20"/>
                <w:szCs w:val="20"/>
              </w:rPr>
            </w:pPr>
            <w:r w:rsidRPr="00CA0485">
              <w:rPr>
                <w:sz w:val="20"/>
                <w:szCs w:val="20"/>
              </w:rPr>
              <w:t>131 (26.2)</w:t>
            </w:r>
          </w:p>
        </w:tc>
        <w:tc>
          <w:tcPr>
            <w:tcW w:w="426" w:type="pct"/>
          </w:tcPr>
          <w:p w14:paraId="5A7B5CE2" w14:textId="77777777" w:rsidR="007B04C5" w:rsidRPr="00CA0485" w:rsidRDefault="007B04C5" w:rsidP="00D3064C">
            <w:pPr>
              <w:jc w:val="center"/>
              <w:rPr>
                <w:sz w:val="20"/>
                <w:szCs w:val="20"/>
              </w:rPr>
            </w:pPr>
            <w:r w:rsidRPr="00CA0485">
              <w:rPr>
                <w:sz w:val="20"/>
                <w:szCs w:val="20"/>
              </w:rPr>
              <w:t>295 (29.8)</w:t>
            </w:r>
          </w:p>
        </w:tc>
      </w:tr>
      <w:tr w:rsidR="00D3064C" w:rsidRPr="00CA0485" w14:paraId="091B53B9" w14:textId="77777777" w:rsidTr="005A74AB">
        <w:trPr>
          <w:trHeight w:val="20"/>
          <w:jc w:val="center"/>
        </w:trPr>
        <w:tc>
          <w:tcPr>
            <w:tcW w:w="1138" w:type="pct"/>
          </w:tcPr>
          <w:p w14:paraId="2FA6FD5B" w14:textId="75275821" w:rsidR="007B04C5" w:rsidRPr="00CA0485" w:rsidRDefault="007B04C5" w:rsidP="00B042A4">
            <w:pPr>
              <w:ind w:left="288"/>
              <w:rPr>
                <w:sz w:val="20"/>
                <w:szCs w:val="20"/>
              </w:rPr>
            </w:pPr>
            <w:r w:rsidRPr="00CA0485">
              <w:rPr>
                <w:sz w:val="20"/>
                <w:szCs w:val="20"/>
              </w:rPr>
              <w:t>≥ $100,000</w:t>
            </w:r>
          </w:p>
        </w:tc>
        <w:tc>
          <w:tcPr>
            <w:tcW w:w="454" w:type="pct"/>
            <w:shd w:val="clear" w:color="auto" w:fill="FFFFFF" w:themeFill="background1"/>
          </w:tcPr>
          <w:p w14:paraId="3452678C" w14:textId="77777777" w:rsidR="007B04C5" w:rsidRPr="00CA0485" w:rsidRDefault="007B04C5" w:rsidP="00D3064C">
            <w:pPr>
              <w:jc w:val="center"/>
              <w:rPr>
                <w:sz w:val="20"/>
                <w:szCs w:val="20"/>
              </w:rPr>
            </w:pPr>
            <w:r w:rsidRPr="00CA0485">
              <w:rPr>
                <w:sz w:val="20"/>
                <w:szCs w:val="20"/>
              </w:rPr>
              <w:t>899 (16.4)</w:t>
            </w:r>
          </w:p>
        </w:tc>
        <w:tc>
          <w:tcPr>
            <w:tcW w:w="426" w:type="pct"/>
          </w:tcPr>
          <w:p w14:paraId="585B3761" w14:textId="77777777" w:rsidR="007B04C5" w:rsidRPr="00CA0485" w:rsidRDefault="007B04C5" w:rsidP="00D3064C">
            <w:pPr>
              <w:jc w:val="center"/>
              <w:rPr>
                <w:sz w:val="20"/>
                <w:szCs w:val="20"/>
              </w:rPr>
            </w:pPr>
            <w:r w:rsidRPr="00CA0485">
              <w:rPr>
                <w:sz w:val="20"/>
                <w:szCs w:val="20"/>
              </w:rPr>
              <w:t>46 (9.2)</w:t>
            </w:r>
          </w:p>
        </w:tc>
        <w:tc>
          <w:tcPr>
            <w:tcW w:w="426" w:type="pct"/>
          </w:tcPr>
          <w:p w14:paraId="3E68760E" w14:textId="77777777" w:rsidR="007B04C5" w:rsidRPr="00CA0485" w:rsidRDefault="007B04C5" w:rsidP="00D3064C">
            <w:pPr>
              <w:jc w:val="center"/>
              <w:rPr>
                <w:sz w:val="20"/>
                <w:szCs w:val="20"/>
              </w:rPr>
            </w:pPr>
            <w:r w:rsidRPr="00CA0485">
              <w:rPr>
                <w:sz w:val="20"/>
                <w:szCs w:val="20"/>
              </w:rPr>
              <w:t>325 (32.6)</w:t>
            </w:r>
          </w:p>
        </w:tc>
        <w:tc>
          <w:tcPr>
            <w:tcW w:w="426" w:type="pct"/>
          </w:tcPr>
          <w:p w14:paraId="4885CD8E" w14:textId="77777777" w:rsidR="007B04C5" w:rsidRPr="00CA0485" w:rsidRDefault="007B04C5" w:rsidP="00D3064C">
            <w:pPr>
              <w:jc w:val="center"/>
              <w:rPr>
                <w:sz w:val="20"/>
                <w:szCs w:val="20"/>
              </w:rPr>
            </w:pPr>
            <w:r w:rsidRPr="00CA0485">
              <w:rPr>
                <w:sz w:val="20"/>
                <w:szCs w:val="20"/>
              </w:rPr>
              <w:t>90 (9.0)</w:t>
            </w:r>
          </w:p>
        </w:tc>
        <w:tc>
          <w:tcPr>
            <w:tcW w:w="426" w:type="pct"/>
          </w:tcPr>
          <w:p w14:paraId="502B8B97" w14:textId="77777777" w:rsidR="007B04C5" w:rsidRPr="00CA0485" w:rsidRDefault="007B04C5" w:rsidP="00D3064C">
            <w:pPr>
              <w:jc w:val="center"/>
              <w:rPr>
                <w:sz w:val="20"/>
                <w:szCs w:val="20"/>
              </w:rPr>
            </w:pPr>
            <w:r w:rsidRPr="00CA0485">
              <w:rPr>
                <w:sz w:val="20"/>
                <w:szCs w:val="20"/>
              </w:rPr>
              <w:t>63 (12.6)</w:t>
            </w:r>
          </w:p>
        </w:tc>
        <w:tc>
          <w:tcPr>
            <w:tcW w:w="426" w:type="pct"/>
          </w:tcPr>
          <w:p w14:paraId="3196F2E1" w14:textId="77777777" w:rsidR="007B04C5" w:rsidRPr="00CA0485" w:rsidRDefault="007B04C5" w:rsidP="00D3064C">
            <w:pPr>
              <w:jc w:val="center"/>
              <w:rPr>
                <w:sz w:val="20"/>
                <w:szCs w:val="20"/>
              </w:rPr>
            </w:pPr>
            <w:r w:rsidRPr="00CA0485">
              <w:rPr>
                <w:sz w:val="20"/>
                <w:szCs w:val="20"/>
              </w:rPr>
              <w:t>22 (4.4)</w:t>
            </w:r>
          </w:p>
        </w:tc>
        <w:tc>
          <w:tcPr>
            <w:tcW w:w="426" w:type="pct"/>
          </w:tcPr>
          <w:p w14:paraId="06F05F1C" w14:textId="77777777" w:rsidR="007B04C5" w:rsidRPr="00CA0485" w:rsidRDefault="007B04C5" w:rsidP="00D3064C">
            <w:pPr>
              <w:jc w:val="center"/>
              <w:rPr>
                <w:sz w:val="20"/>
                <w:szCs w:val="20"/>
              </w:rPr>
            </w:pPr>
            <w:r w:rsidRPr="00CA0485">
              <w:rPr>
                <w:sz w:val="20"/>
                <w:szCs w:val="20"/>
              </w:rPr>
              <w:t>80 (16.1)</w:t>
            </w:r>
          </w:p>
        </w:tc>
        <w:tc>
          <w:tcPr>
            <w:tcW w:w="426" w:type="pct"/>
          </w:tcPr>
          <w:p w14:paraId="4E7D5F95" w14:textId="77777777" w:rsidR="007B04C5" w:rsidRPr="00CA0485" w:rsidRDefault="007B04C5" w:rsidP="00D3064C">
            <w:pPr>
              <w:jc w:val="center"/>
              <w:rPr>
                <w:sz w:val="20"/>
                <w:szCs w:val="20"/>
              </w:rPr>
            </w:pPr>
            <w:r w:rsidRPr="00CA0485">
              <w:rPr>
                <w:sz w:val="20"/>
                <w:szCs w:val="20"/>
              </w:rPr>
              <w:t>68 (13.6)</w:t>
            </w:r>
          </w:p>
        </w:tc>
        <w:tc>
          <w:tcPr>
            <w:tcW w:w="426" w:type="pct"/>
          </w:tcPr>
          <w:p w14:paraId="3AC8A9A0" w14:textId="77777777" w:rsidR="007B04C5" w:rsidRPr="00CA0485" w:rsidRDefault="007B04C5" w:rsidP="00D3064C">
            <w:pPr>
              <w:jc w:val="center"/>
              <w:rPr>
                <w:sz w:val="20"/>
                <w:szCs w:val="20"/>
              </w:rPr>
            </w:pPr>
            <w:r w:rsidRPr="00CA0485">
              <w:rPr>
                <w:sz w:val="20"/>
                <w:szCs w:val="20"/>
              </w:rPr>
              <w:t>205 (20.7)</w:t>
            </w:r>
          </w:p>
        </w:tc>
      </w:tr>
    </w:tbl>
    <w:p w14:paraId="7E4B8ADC" w14:textId="77777777" w:rsidR="00701AD3" w:rsidRPr="00CA0485" w:rsidRDefault="00701AD3" w:rsidP="00701AD3">
      <w:pPr>
        <w:rPr>
          <w:sz w:val="20"/>
          <w:szCs w:val="20"/>
          <w:vertAlign w:val="superscript"/>
        </w:rPr>
      </w:pPr>
      <w:bookmarkStart w:id="0" w:name="_Hlk151970015"/>
      <w:r w:rsidRPr="00CA0485">
        <w:rPr>
          <w:sz w:val="20"/>
          <w:szCs w:val="20"/>
        </w:rPr>
        <w:t xml:space="preserve">There were statistically significant differences in population characteristics across racial/ethnic groups (p-value &lt;0.05)  </w:t>
      </w:r>
    </w:p>
    <w:bookmarkEnd w:id="0"/>
    <w:p w14:paraId="52220E4F" w14:textId="2E6F5EDB" w:rsidR="007B04C5" w:rsidRPr="00CA0485" w:rsidRDefault="007B04C5" w:rsidP="00C64881">
      <w:pPr>
        <w:rPr>
          <w:sz w:val="20"/>
          <w:szCs w:val="20"/>
        </w:rPr>
      </w:pPr>
      <w:r w:rsidRPr="00CA0485">
        <w:rPr>
          <w:sz w:val="20"/>
          <w:szCs w:val="20"/>
          <w:vertAlign w:val="superscript"/>
        </w:rPr>
        <w:t>1</w:t>
      </w:r>
      <w:r w:rsidRPr="00CA0485">
        <w:rPr>
          <w:sz w:val="20"/>
          <w:szCs w:val="20"/>
        </w:rPr>
        <w:t>ELP=English Language Preference</w:t>
      </w:r>
    </w:p>
    <w:p w14:paraId="34884DD8" w14:textId="54173700" w:rsidR="007B04C5" w:rsidRPr="00CA0485" w:rsidRDefault="007B04C5" w:rsidP="007B04C5">
      <w:pPr>
        <w:rPr>
          <w:b/>
          <w:bCs/>
        </w:rPr>
        <w:sectPr w:rsidR="007B04C5" w:rsidRPr="00CA0485" w:rsidSect="004C1565">
          <w:footerReference w:type="default" r:id="rId7"/>
          <w:pgSz w:w="15840" w:h="12240" w:orient="landscape"/>
          <w:pgMar w:top="1440" w:right="1440" w:bottom="1440" w:left="1440" w:header="720" w:footer="720" w:gutter="0"/>
          <w:cols w:space="720"/>
          <w:docGrid w:linePitch="326"/>
        </w:sectPr>
      </w:pPr>
      <w:r w:rsidRPr="00CA0485">
        <w:rPr>
          <w:sz w:val="20"/>
          <w:szCs w:val="20"/>
          <w:vertAlign w:val="superscript"/>
        </w:rPr>
        <w:t>2</w:t>
      </w:r>
      <w:r w:rsidRPr="00CA0485">
        <w:rPr>
          <w:sz w:val="20"/>
          <w:szCs w:val="20"/>
        </w:rPr>
        <w:t>SLP=Spanish Language Preference</w:t>
      </w:r>
    </w:p>
    <w:p w14:paraId="6C1F2132" w14:textId="77777777" w:rsidR="007B04C5" w:rsidRPr="00CA0485" w:rsidRDefault="007B04C5" w:rsidP="00B042A4">
      <w:pPr>
        <w:contextualSpacing/>
        <w:rPr>
          <w:b/>
          <w:bCs/>
        </w:rPr>
      </w:pPr>
      <w:r w:rsidRPr="00CA0485">
        <w:rPr>
          <w:b/>
          <w:bCs/>
          <w:sz w:val="20"/>
          <w:szCs w:val="20"/>
        </w:rPr>
        <w:lastRenderedPageBreak/>
        <w:t>Table A.2. Odds of experiencing ‘only direct’, ‘only vicarious’, or ‘both direct and vicarious’ COVID-19-related racism versus none (in one model) across racial/ethnic groups (Weighted)</w:t>
      </w:r>
    </w:p>
    <w:p w14:paraId="0149712E" w14:textId="77777777" w:rsidR="007B04C5" w:rsidRPr="00CA0485" w:rsidRDefault="007B04C5" w:rsidP="007B04C5">
      <w:pPr>
        <w:rPr>
          <w:b/>
          <w:bCs/>
          <w:sz w:val="20"/>
          <w:szCs w:val="20"/>
        </w:rPr>
      </w:pPr>
    </w:p>
    <w:tbl>
      <w:tblPr>
        <w:tblStyle w:val="TableGrid"/>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9"/>
        <w:gridCol w:w="2858"/>
        <w:gridCol w:w="2858"/>
        <w:gridCol w:w="2855"/>
      </w:tblGrid>
      <w:tr w:rsidR="007B04C5" w:rsidRPr="00CA0485" w14:paraId="23893249" w14:textId="77777777" w:rsidTr="00B042A4">
        <w:trPr>
          <w:trHeight w:val="20"/>
          <w:jc w:val="center"/>
        </w:trPr>
        <w:tc>
          <w:tcPr>
            <w:tcW w:w="1716" w:type="pct"/>
            <w:tcBorders>
              <w:top w:val="single" w:sz="4" w:space="0" w:color="auto"/>
              <w:bottom w:val="single" w:sz="4" w:space="0" w:color="auto"/>
            </w:tcBorders>
          </w:tcPr>
          <w:p w14:paraId="7987A87B" w14:textId="77777777" w:rsidR="007B04C5" w:rsidRPr="00CA0485" w:rsidRDefault="007B04C5" w:rsidP="0073483F">
            <w:pPr>
              <w:rPr>
                <w:b/>
                <w:bCs/>
                <w:sz w:val="20"/>
                <w:szCs w:val="20"/>
              </w:rPr>
            </w:pPr>
          </w:p>
        </w:tc>
        <w:tc>
          <w:tcPr>
            <w:tcW w:w="1095" w:type="pct"/>
            <w:tcBorders>
              <w:top w:val="single" w:sz="4" w:space="0" w:color="auto"/>
              <w:bottom w:val="single" w:sz="4" w:space="0" w:color="auto"/>
            </w:tcBorders>
            <w:vAlign w:val="center"/>
          </w:tcPr>
          <w:p w14:paraId="64576E6B" w14:textId="77777777" w:rsidR="007B04C5" w:rsidRPr="00CA0485" w:rsidDel="00BD591C" w:rsidRDefault="007B04C5" w:rsidP="007D16BD">
            <w:pPr>
              <w:jc w:val="center"/>
              <w:rPr>
                <w:b/>
                <w:bCs/>
                <w:sz w:val="20"/>
                <w:szCs w:val="20"/>
              </w:rPr>
            </w:pPr>
            <w:r w:rsidRPr="00CA0485">
              <w:rPr>
                <w:b/>
                <w:bCs/>
                <w:sz w:val="20"/>
                <w:szCs w:val="20"/>
              </w:rPr>
              <w:t>Both direct and vicarious</w:t>
            </w:r>
          </w:p>
        </w:tc>
        <w:tc>
          <w:tcPr>
            <w:tcW w:w="1095" w:type="pct"/>
            <w:tcBorders>
              <w:top w:val="single" w:sz="4" w:space="0" w:color="auto"/>
              <w:bottom w:val="single" w:sz="4" w:space="0" w:color="auto"/>
            </w:tcBorders>
            <w:vAlign w:val="center"/>
          </w:tcPr>
          <w:p w14:paraId="0933EE4B" w14:textId="77777777" w:rsidR="007B04C5" w:rsidRPr="00CA0485" w:rsidRDefault="007B04C5" w:rsidP="007D16BD">
            <w:pPr>
              <w:jc w:val="center"/>
              <w:rPr>
                <w:b/>
                <w:bCs/>
                <w:sz w:val="20"/>
                <w:szCs w:val="20"/>
              </w:rPr>
            </w:pPr>
            <w:r w:rsidRPr="00CA0485">
              <w:rPr>
                <w:b/>
                <w:bCs/>
                <w:sz w:val="20"/>
                <w:szCs w:val="20"/>
              </w:rPr>
              <w:t>Only direct</w:t>
            </w:r>
          </w:p>
        </w:tc>
        <w:tc>
          <w:tcPr>
            <w:tcW w:w="1094" w:type="pct"/>
            <w:tcBorders>
              <w:top w:val="single" w:sz="4" w:space="0" w:color="auto"/>
              <w:bottom w:val="single" w:sz="4" w:space="0" w:color="auto"/>
            </w:tcBorders>
            <w:vAlign w:val="center"/>
          </w:tcPr>
          <w:p w14:paraId="28496A8C" w14:textId="77777777" w:rsidR="007B04C5" w:rsidRPr="00CA0485" w:rsidRDefault="007B04C5" w:rsidP="007D16BD">
            <w:pPr>
              <w:jc w:val="center"/>
              <w:rPr>
                <w:b/>
                <w:bCs/>
                <w:sz w:val="20"/>
                <w:szCs w:val="20"/>
              </w:rPr>
            </w:pPr>
            <w:r w:rsidRPr="00CA0485">
              <w:rPr>
                <w:b/>
                <w:bCs/>
                <w:sz w:val="20"/>
                <w:szCs w:val="20"/>
              </w:rPr>
              <w:t>Only vicarious</w:t>
            </w:r>
          </w:p>
        </w:tc>
      </w:tr>
      <w:tr w:rsidR="007B04C5" w:rsidRPr="00CA0485" w14:paraId="0DB967EF" w14:textId="77777777" w:rsidTr="00B042A4">
        <w:trPr>
          <w:trHeight w:val="20"/>
          <w:jc w:val="center"/>
        </w:trPr>
        <w:tc>
          <w:tcPr>
            <w:tcW w:w="1716" w:type="pct"/>
            <w:tcBorders>
              <w:top w:val="single" w:sz="4" w:space="0" w:color="auto"/>
              <w:bottom w:val="single" w:sz="4" w:space="0" w:color="auto"/>
            </w:tcBorders>
          </w:tcPr>
          <w:p w14:paraId="615AE18D" w14:textId="77777777" w:rsidR="007B04C5" w:rsidRPr="00CA0485" w:rsidRDefault="007B04C5" w:rsidP="0073483F">
            <w:pPr>
              <w:rPr>
                <w:b/>
                <w:bCs/>
                <w:sz w:val="20"/>
                <w:szCs w:val="20"/>
              </w:rPr>
            </w:pPr>
          </w:p>
        </w:tc>
        <w:tc>
          <w:tcPr>
            <w:tcW w:w="1095" w:type="pct"/>
            <w:tcBorders>
              <w:top w:val="single" w:sz="4" w:space="0" w:color="auto"/>
              <w:bottom w:val="single" w:sz="4" w:space="0" w:color="auto"/>
            </w:tcBorders>
            <w:vAlign w:val="center"/>
          </w:tcPr>
          <w:p w14:paraId="768BBF8D" w14:textId="77777777" w:rsidR="007B04C5" w:rsidRPr="00CA0485" w:rsidRDefault="007B04C5" w:rsidP="007D16BD">
            <w:pPr>
              <w:jc w:val="center"/>
              <w:rPr>
                <w:b/>
                <w:bCs/>
                <w:sz w:val="20"/>
                <w:szCs w:val="20"/>
              </w:rPr>
            </w:pPr>
            <w:r w:rsidRPr="00CA0485">
              <w:rPr>
                <w:b/>
                <w:bCs/>
                <w:sz w:val="20"/>
                <w:szCs w:val="20"/>
              </w:rPr>
              <w:t>AOR</w:t>
            </w:r>
            <w:r w:rsidRPr="00CA0485">
              <w:rPr>
                <w:b/>
                <w:bCs/>
                <w:sz w:val="20"/>
                <w:szCs w:val="20"/>
                <w:vertAlign w:val="superscript"/>
              </w:rPr>
              <w:t>3</w:t>
            </w:r>
            <w:r w:rsidRPr="00CA0485">
              <w:rPr>
                <w:b/>
                <w:bCs/>
                <w:sz w:val="20"/>
                <w:szCs w:val="20"/>
              </w:rPr>
              <w:t xml:space="preserve"> (95%CI)</w:t>
            </w:r>
            <w:r w:rsidRPr="00CA0485">
              <w:rPr>
                <w:b/>
                <w:bCs/>
                <w:sz w:val="20"/>
                <w:szCs w:val="20"/>
                <w:vertAlign w:val="superscript"/>
              </w:rPr>
              <w:t>4</w:t>
            </w:r>
          </w:p>
        </w:tc>
        <w:tc>
          <w:tcPr>
            <w:tcW w:w="1095" w:type="pct"/>
            <w:tcBorders>
              <w:top w:val="single" w:sz="4" w:space="0" w:color="auto"/>
              <w:bottom w:val="single" w:sz="4" w:space="0" w:color="auto"/>
            </w:tcBorders>
            <w:vAlign w:val="center"/>
          </w:tcPr>
          <w:p w14:paraId="6A40828D" w14:textId="77777777" w:rsidR="007B04C5" w:rsidRPr="00CA0485" w:rsidRDefault="007B04C5" w:rsidP="007D16BD">
            <w:pPr>
              <w:jc w:val="center"/>
              <w:rPr>
                <w:b/>
                <w:bCs/>
                <w:sz w:val="20"/>
                <w:szCs w:val="20"/>
              </w:rPr>
            </w:pPr>
            <w:r w:rsidRPr="00CA0485">
              <w:rPr>
                <w:b/>
                <w:bCs/>
                <w:sz w:val="20"/>
                <w:szCs w:val="20"/>
              </w:rPr>
              <w:t>AOR</w:t>
            </w:r>
            <w:r w:rsidRPr="00CA0485">
              <w:rPr>
                <w:b/>
                <w:bCs/>
                <w:sz w:val="20"/>
                <w:szCs w:val="20"/>
                <w:vertAlign w:val="superscript"/>
              </w:rPr>
              <w:t>3</w:t>
            </w:r>
            <w:r w:rsidRPr="00CA0485">
              <w:rPr>
                <w:b/>
                <w:bCs/>
                <w:sz w:val="20"/>
                <w:szCs w:val="20"/>
              </w:rPr>
              <w:t xml:space="preserve"> (95%CI)</w:t>
            </w:r>
            <w:r w:rsidRPr="00CA0485">
              <w:rPr>
                <w:b/>
                <w:bCs/>
                <w:sz w:val="20"/>
                <w:szCs w:val="20"/>
                <w:vertAlign w:val="superscript"/>
              </w:rPr>
              <w:t>4</w:t>
            </w:r>
          </w:p>
        </w:tc>
        <w:tc>
          <w:tcPr>
            <w:tcW w:w="1094" w:type="pct"/>
            <w:tcBorders>
              <w:top w:val="single" w:sz="4" w:space="0" w:color="auto"/>
              <w:bottom w:val="single" w:sz="4" w:space="0" w:color="auto"/>
            </w:tcBorders>
            <w:vAlign w:val="center"/>
          </w:tcPr>
          <w:p w14:paraId="47DD3EA7" w14:textId="77777777" w:rsidR="007B04C5" w:rsidRPr="00CA0485" w:rsidRDefault="007B04C5" w:rsidP="007D16BD">
            <w:pPr>
              <w:jc w:val="center"/>
              <w:rPr>
                <w:b/>
                <w:bCs/>
                <w:sz w:val="20"/>
                <w:szCs w:val="20"/>
              </w:rPr>
            </w:pPr>
            <w:r w:rsidRPr="00CA0485">
              <w:rPr>
                <w:b/>
                <w:bCs/>
                <w:sz w:val="20"/>
                <w:szCs w:val="20"/>
              </w:rPr>
              <w:t>AOR</w:t>
            </w:r>
            <w:r w:rsidRPr="00CA0485">
              <w:rPr>
                <w:b/>
                <w:bCs/>
                <w:sz w:val="20"/>
                <w:szCs w:val="20"/>
                <w:vertAlign w:val="superscript"/>
              </w:rPr>
              <w:t xml:space="preserve">3 </w:t>
            </w:r>
            <w:r w:rsidRPr="00CA0485">
              <w:rPr>
                <w:b/>
                <w:bCs/>
                <w:sz w:val="20"/>
                <w:szCs w:val="20"/>
              </w:rPr>
              <w:t>(95%CI)</w:t>
            </w:r>
            <w:r w:rsidRPr="00CA0485">
              <w:rPr>
                <w:b/>
                <w:bCs/>
                <w:sz w:val="20"/>
                <w:szCs w:val="20"/>
                <w:vertAlign w:val="superscript"/>
              </w:rPr>
              <w:t>4</w:t>
            </w:r>
          </w:p>
        </w:tc>
      </w:tr>
      <w:tr w:rsidR="007B04C5" w:rsidRPr="00CA0485" w14:paraId="473A4A94" w14:textId="77777777" w:rsidTr="00B042A4">
        <w:trPr>
          <w:trHeight w:val="20"/>
          <w:jc w:val="center"/>
        </w:trPr>
        <w:tc>
          <w:tcPr>
            <w:tcW w:w="1716" w:type="pct"/>
            <w:tcBorders>
              <w:top w:val="single" w:sz="4" w:space="0" w:color="auto"/>
            </w:tcBorders>
          </w:tcPr>
          <w:p w14:paraId="1CD4F872" w14:textId="77777777" w:rsidR="007B04C5" w:rsidRPr="00CA0485" w:rsidRDefault="007B04C5" w:rsidP="0073483F">
            <w:pPr>
              <w:rPr>
                <w:b/>
                <w:bCs/>
                <w:sz w:val="20"/>
                <w:szCs w:val="20"/>
              </w:rPr>
            </w:pPr>
            <w:r w:rsidRPr="00CA0485">
              <w:rPr>
                <w:b/>
                <w:bCs/>
                <w:sz w:val="20"/>
                <w:szCs w:val="20"/>
              </w:rPr>
              <w:t xml:space="preserve">Race/Ethnicity </w:t>
            </w:r>
          </w:p>
        </w:tc>
        <w:tc>
          <w:tcPr>
            <w:tcW w:w="1095" w:type="pct"/>
            <w:tcBorders>
              <w:top w:val="single" w:sz="4" w:space="0" w:color="auto"/>
            </w:tcBorders>
            <w:vAlign w:val="center"/>
          </w:tcPr>
          <w:p w14:paraId="314BDEDE" w14:textId="77777777" w:rsidR="007B04C5" w:rsidRPr="00CA0485" w:rsidRDefault="007B04C5" w:rsidP="007D16BD">
            <w:pPr>
              <w:jc w:val="center"/>
              <w:rPr>
                <w:b/>
                <w:bCs/>
                <w:sz w:val="20"/>
                <w:szCs w:val="20"/>
              </w:rPr>
            </w:pPr>
          </w:p>
        </w:tc>
        <w:tc>
          <w:tcPr>
            <w:tcW w:w="1095" w:type="pct"/>
            <w:tcBorders>
              <w:top w:val="single" w:sz="4" w:space="0" w:color="auto"/>
            </w:tcBorders>
            <w:vAlign w:val="center"/>
          </w:tcPr>
          <w:p w14:paraId="46B1BFFE" w14:textId="77777777" w:rsidR="007B04C5" w:rsidRPr="00CA0485" w:rsidRDefault="007B04C5" w:rsidP="007D16BD">
            <w:pPr>
              <w:jc w:val="center"/>
              <w:rPr>
                <w:b/>
                <w:bCs/>
                <w:sz w:val="20"/>
                <w:szCs w:val="20"/>
              </w:rPr>
            </w:pPr>
          </w:p>
        </w:tc>
        <w:tc>
          <w:tcPr>
            <w:tcW w:w="1094" w:type="pct"/>
            <w:tcBorders>
              <w:top w:val="single" w:sz="4" w:space="0" w:color="auto"/>
            </w:tcBorders>
            <w:shd w:val="clear" w:color="auto" w:fill="auto"/>
            <w:vAlign w:val="center"/>
          </w:tcPr>
          <w:p w14:paraId="2C1F48D8" w14:textId="77777777" w:rsidR="007B04C5" w:rsidRPr="00CA0485" w:rsidRDefault="007B04C5" w:rsidP="007D16BD">
            <w:pPr>
              <w:jc w:val="center"/>
              <w:rPr>
                <w:sz w:val="20"/>
                <w:szCs w:val="20"/>
              </w:rPr>
            </w:pPr>
          </w:p>
        </w:tc>
      </w:tr>
      <w:tr w:rsidR="007B04C5" w:rsidRPr="00CA0485" w14:paraId="2DFB5746" w14:textId="77777777" w:rsidTr="00B042A4">
        <w:trPr>
          <w:trHeight w:val="20"/>
          <w:jc w:val="center"/>
        </w:trPr>
        <w:tc>
          <w:tcPr>
            <w:tcW w:w="1716" w:type="pct"/>
          </w:tcPr>
          <w:p w14:paraId="224BEDE1" w14:textId="77777777" w:rsidR="007B04C5" w:rsidRPr="00CA0485" w:rsidRDefault="007B04C5" w:rsidP="0073483F">
            <w:pPr>
              <w:rPr>
                <w:sz w:val="20"/>
                <w:szCs w:val="20"/>
              </w:rPr>
            </w:pPr>
            <w:r w:rsidRPr="00CA0485">
              <w:rPr>
                <w:sz w:val="20"/>
                <w:szCs w:val="20"/>
              </w:rPr>
              <w:t xml:space="preserve">   American Indian/Alaska Native</w:t>
            </w:r>
          </w:p>
        </w:tc>
        <w:tc>
          <w:tcPr>
            <w:tcW w:w="1095" w:type="pct"/>
            <w:vAlign w:val="center"/>
          </w:tcPr>
          <w:p w14:paraId="55F1899C" w14:textId="77777777" w:rsidR="007B04C5" w:rsidRPr="00CA0485" w:rsidRDefault="007B04C5" w:rsidP="007D16BD">
            <w:pPr>
              <w:jc w:val="center"/>
              <w:rPr>
                <w:sz w:val="20"/>
                <w:szCs w:val="20"/>
              </w:rPr>
            </w:pPr>
            <w:r w:rsidRPr="00CA0485">
              <w:rPr>
                <w:sz w:val="20"/>
                <w:szCs w:val="20"/>
              </w:rPr>
              <w:t>9.85 (3.51, 27.64)</w:t>
            </w:r>
          </w:p>
        </w:tc>
        <w:tc>
          <w:tcPr>
            <w:tcW w:w="1095" w:type="pct"/>
            <w:vAlign w:val="center"/>
          </w:tcPr>
          <w:p w14:paraId="2E38FA58" w14:textId="04605B2A" w:rsidR="007B04C5" w:rsidRPr="00CA0485" w:rsidRDefault="007B04C5" w:rsidP="007D16BD">
            <w:pPr>
              <w:jc w:val="center"/>
              <w:rPr>
                <w:sz w:val="20"/>
                <w:szCs w:val="20"/>
              </w:rPr>
            </w:pPr>
            <w:r w:rsidRPr="00CA0485">
              <w:rPr>
                <w:sz w:val="20"/>
                <w:szCs w:val="20"/>
              </w:rPr>
              <w:t>2.38 (0.99, 5.74)</w:t>
            </w:r>
          </w:p>
        </w:tc>
        <w:tc>
          <w:tcPr>
            <w:tcW w:w="1094" w:type="pct"/>
            <w:shd w:val="clear" w:color="auto" w:fill="auto"/>
            <w:vAlign w:val="center"/>
          </w:tcPr>
          <w:p w14:paraId="5AE8BF2F" w14:textId="5493183E" w:rsidR="007B04C5" w:rsidRPr="00CA0485" w:rsidRDefault="007B04C5" w:rsidP="007D16BD">
            <w:pPr>
              <w:jc w:val="center"/>
              <w:rPr>
                <w:sz w:val="20"/>
                <w:szCs w:val="20"/>
              </w:rPr>
            </w:pPr>
            <w:r w:rsidRPr="00CA0485">
              <w:rPr>
                <w:sz w:val="20"/>
                <w:szCs w:val="20"/>
              </w:rPr>
              <w:t>1.87 (1.19,</w:t>
            </w:r>
            <w:r w:rsidR="00C64881" w:rsidRPr="00CA0485">
              <w:rPr>
                <w:sz w:val="20"/>
                <w:szCs w:val="20"/>
              </w:rPr>
              <w:t xml:space="preserve"> </w:t>
            </w:r>
            <w:r w:rsidRPr="00CA0485">
              <w:rPr>
                <w:sz w:val="20"/>
                <w:szCs w:val="20"/>
              </w:rPr>
              <w:t>2.93)</w:t>
            </w:r>
          </w:p>
        </w:tc>
      </w:tr>
      <w:tr w:rsidR="007B04C5" w:rsidRPr="00CA0485" w14:paraId="3CBFD467" w14:textId="77777777" w:rsidTr="00B042A4">
        <w:trPr>
          <w:trHeight w:val="20"/>
          <w:jc w:val="center"/>
        </w:trPr>
        <w:tc>
          <w:tcPr>
            <w:tcW w:w="1716" w:type="pct"/>
          </w:tcPr>
          <w:p w14:paraId="1E4FF32C" w14:textId="77777777" w:rsidR="007B04C5" w:rsidRPr="00CA0485" w:rsidRDefault="007B04C5" w:rsidP="0073483F">
            <w:pPr>
              <w:rPr>
                <w:sz w:val="20"/>
                <w:szCs w:val="20"/>
              </w:rPr>
            </w:pPr>
            <w:r w:rsidRPr="00CA0485">
              <w:rPr>
                <w:sz w:val="20"/>
                <w:szCs w:val="20"/>
              </w:rPr>
              <w:t xml:space="preserve">   Asian</w:t>
            </w:r>
          </w:p>
        </w:tc>
        <w:tc>
          <w:tcPr>
            <w:tcW w:w="1095" w:type="pct"/>
            <w:vAlign w:val="center"/>
          </w:tcPr>
          <w:p w14:paraId="7C30912F" w14:textId="77777777" w:rsidR="007B04C5" w:rsidRPr="00CA0485" w:rsidRDefault="007B04C5" w:rsidP="007D16BD">
            <w:pPr>
              <w:jc w:val="center"/>
              <w:rPr>
                <w:sz w:val="20"/>
                <w:szCs w:val="20"/>
              </w:rPr>
            </w:pPr>
            <w:r w:rsidRPr="00CA0485">
              <w:rPr>
                <w:sz w:val="20"/>
                <w:szCs w:val="20"/>
              </w:rPr>
              <w:t>14.03 (5.70, 34.53)</w:t>
            </w:r>
          </w:p>
        </w:tc>
        <w:tc>
          <w:tcPr>
            <w:tcW w:w="1095" w:type="pct"/>
            <w:vAlign w:val="center"/>
          </w:tcPr>
          <w:p w14:paraId="6E3EACBC" w14:textId="3ADEB3DE" w:rsidR="007B04C5" w:rsidRPr="00CA0485" w:rsidRDefault="007B04C5" w:rsidP="007D16BD">
            <w:pPr>
              <w:jc w:val="center"/>
              <w:rPr>
                <w:sz w:val="20"/>
                <w:szCs w:val="20"/>
              </w:rPr>
            </w:pPr>
            <w:r w:rsidRPr="00CA0485">
              <w:rPr>
                <w:sz w:val="20"/>
                <w:szCs w:val="20"/>
              </w:rPr>
              <w:t>1.99 (0.95, 4.18)</w:t>
            </w:r>
          </w:p>
        </w:tc>
        <w:tc>
          <w:tcPr>
            <w:tcW w:w="1094" w:type="pct"/>
            <w:vAlign w:val="center"/>
          </w:tcPr>
          <w:p w14:paraId="7575A174" w14:textId="0CA70F03" w:rsidR="007B04C5" w:rsidRPr="00CA0485" w:rsidRDefault="007B04C5" w:rsidP="007D16BD">
            <w:pPr>
              <w:jc w:val="center"/>
              <w:rPr>
                <w:sz w:val="20"/>
                <w:szCs w:val="20"/>
              </w:rPr>
            </w:pPr>
            <w:r w:rsidRPr="00CA0485">
              <w:rPr>
                <w:sz w:val="20"/>
                <w:szCs w:val="20"/>
              </w:rPr>
              <w:t>1.75 (1.24, 2.46)</w:t>
            </w:r>
          </w:p>
        </w:tc>
      </w:tr>
      <w:tr w:rsidR="007B04C5" w:rsidRPr="00CA0485" w14:paraId="65210880" w14:textId="77777777" w:rsidTr="00B042A4">
        <w:trPr>
          <w:trHeight w:val="20"/>
          <w:jc w:val="center"/>
        </w:trPr>
        <w:tc>
          <w:tcPr>
            <w:tcW w:w="1716" w:type="pct"/>
          </w:tcPr>
          <w:p w14:paraId="26445799" w14:textId="77777777" w:rsidR="007B04C5" w:rsidRPr="00CA0485" w:rsidRDefault="007B04C5" w:rsidP="0073483F">
            <w:pPr>
              <w:rPr>
                <w:b/>
                <w:bCs/>
                <w:sz w:val="20"/>
                <w:szCs w:val="20"/>
              </w:rPr>
            </w:pPr>
            <w:r w:rsidRPr="00CA0485">
              <w:rPr>
                <w:sz w:val="20"/>
                <w:szCs w:val="20"/>
              </w:rPr>
              <w:t xml:space="preserve">   Black/African American</w:t>
            </w:r>
          </w:p>
        </w:tc>
        <w:tc>
          <w:tcPr>
            <w:tcW w:w="1095" w:type="pct"/>
            <w:vAlign w:val="center"/>
          </w:tcPr>
          <w:p w14:paraId="26E15CCE" w14:textId="77777777" w:rsidR="007B04C5" w:rsidRPr="00CA0485" w:rsidRDefault="007B04C5" w:rsidP="007D16BD">
            <w:pPr>
              <w:jc w:val="center"/>
              <w:rPr>
                <w:sz w:val="20"/>
                <w:szCs w:val="20"/>
              </w:rPr>
            </w:pPr>
            <w:r w:rsidRPr="00CA0485">
              <w:rPr>
                <w:sz w:val="20"/>
                <w:szCs w:val="20"/>
              </w:rPr>
              <w:t>6.78 (2.66, 17.29)</w:t>
            </w:r>
          </w:p>
        </w:tc>
        <w:tc>
          <w:tcPr>
            <w:tcW w:w="1095" w:type="pct"/>
            <w:vAlign w:val="center"/>
          </w:tcPr>
          <w:p w14:paraId="2EB2049B" w14:textId="7FF7A4E0" w:rsidR="007B04C5" w:rsidRPr="00CA0485" w:rsidRDefault="007B04C5" w:rsidP="007D16BD">
            <w:pPr>
              <w:jc w:val="center"/>
              <w:rPr>
                <w:sz w:val="20"/>
                <w:szCs w:val="20"/>
              </w:rPr>
            </w:pPr>
            <w:r w:rsidRPr="00CA0485">
              <w:rPr>
                <w:sz w:val="20"/>
                <w:szCs w:val="20"/>
              </w:rPr>
              <w:t>1.67 (0.78, 3.58)</w:t>
            </w:r>
          </w:p>
        </w:tc>
        <w:tc>
          <w:tcPr>
            <w:tcW w:w="1094" w:type="pct"/>
            <w:vAlign w:val="center"/>
          </w:tcPr>
          <w:p w14:paraId="7E6789DE" w14:textId="5A7D2DD1" w:rsidR="007B04C5" w:rsidRPr="00CA0485" w:rsidRDefault="007B04C5" w:rsidP="007D16BD">
            <w:pPr>
              <w:jc w:val="center"/>
              <w:rPr>
                <w:sz w:val="20"/>
                <w:szCs w:val="20"/>
              </w:rPr>
            </w:pPr>
            <w:r w:rsidRPr="00CA0485">
              <w:rPr>
                <w:sz w:val="20"/>
                <w:szCs w:val="20"/>
              </w:rPr>
              <w:t>2.00 (1.46, 2.75)</w:t>
            </w:r>
          </w:p>
        </w:tc>
      </w:tr>
      <w:tr w:rsidR="007B04C5" w:rsidRPr="00CA0485" w14:paraId="3BCD2EC0" w14:textId="77777777" w:rsidTr="00B042A4">
        <w:trPr>
          <w:trHeight w:val="20"/>
          <w:jc w:val="center"/>
        </w:trPr>
        <w:tc>
          <w:tcPr>
            <w:tcW w:w="1716" w:type="pct"/>
          </w:tcPr>
          <w:p w14:paraId="3F500445" w14:textId="77777777" w:rsidR="007B04C5" w:rsidRPr="00CA0485" w:rsidRDefault="007B04C5" w:rsidP="0073483F">
            <w:pPr>
              <w:rPr>
                <w:sz w:val="20"/>
                <w:szCs w:val="20"/>
              </w:rPr>
            </w:pPr>
            <w:r w:rsidRPr="00CA0485">
              <w:rPr>
                <w:sz w:val="20"/>
                <w:szCs w:val="20"/>
              </w:rPr>
              <w:t xml:space="preserve">   Hispanic/Latino (ELP)</w:t>
            </w:r>
            <w:r w:rsidRPr="00CA0485">
              <w:rPr>
                <w:sz w:val="20"/>
                <w:szCs w:val="20"/>
                <w:vertAlign w:val="superscript"/>
              </w:rPr>
              <w:t>1</w:t>
            </w:r>
          </w:p>
        </w:tc>
        <w:tc>
          <w:tcPr>
            <w:tcW w:w="1095" w:type="pct"/>
            <w:vAlign w:val="center"/>
          </w:tcPr>
          <w:p w14:paraId="7BC0A8E0" w14:textId="77777777" w:rsidR="007B04C5" w:rsidRPr="00CA0485" w:rsidRDefault="007B04C5" w:rsidP="007D16BD">
            <w:pPr>
              <w:jc w:val="center"/>
              <w:rPr>
                <w:sz w:val="20"/>
                <w:szCs w:val="20"/>
              </w:rPr>
            </w:pPr>
            <w:r w:rsidRPr="00CA0485">
              <w:rPr>
                <w:sz w:val="20"/>
                <w:szCs w:val="20"/>
              </w:rPr>
              <w:t>4.27 (1.44, 12.69)</w:t>
            </w:r>
          </w:p>
        </w:tc>
        <w:tc>
          <w:tcPr>
            <w:tcW w:w="1095" w:type="pct"/>
            <w:vAlign w:val="center"/>
          </w:tcPr>
          <w:p w14:paraId="291B831A" w14:textId="77777777" w:rsidR="007B04C5" w:rsidRPr="00CA0485" w:rsidRDefault="007B04C5" w:rsidP="007D16BD">
            <w:pPr>
              <w:jc w:val="center"/>
              <w:rPr>
                <w:sz w:val="20"/>
                <w:szCs w:val="20"/>
              </w:rPr>
            </w:pPr>
            <w:r w:rsidRPr="00CA0485">
              <w:rPr>
                <w:sz w:val="20"/>
                <w:szCs w:val="20"/>
              </w:rPr>
              <w:t>0.98 (0.38, 2.55)</w:t>
            </w:r>
          </w:p>
        </w:tc>
        <w:tc>
          <w:tcPr>
            <w:tcW w:w="1094" w:type="pct"/>
            <w:vAlign w:val="center"/>
          </w:tcPr>
          <w:p w14:paraId="1F813B50" w14:textId="77777777" w:rsidR="007B04C5" w:rsidRPr="00CA0485" w:rsidRDefault="007B04C5" w:rsidP="007D16BD">
            <w:pPr>
              <w:jc w:val="center"/>
              <w:rPr>
                <w:sz w:val="20"/>
                <w:szCs w:val="20"/>
              </w:rPr>
            </w:pPr>
            <w:r w:rsidRPr="00CA0485">
              <w:rPr>
                <w:sz w:val="20"/>
                <w:szCs w:val="20"/>
              </w:rPr>
              <w:t>1.02 (0.67, 1.57)</w:t>
            </w:r>
          </w:p>
        </w:tc>
      </w:tr>
      <w:tr w:rsidR="007B04C5" w:rsidRPr="00CA0485" w14:paraId="404E8DC5" w14:textId="77777777" w:rsidTr="00B042A4">
        <w:trPr>
          <w:trHeight w:val="20"/>
          <w:jc w:val="center"/>
        </w:trPr>
        <w:tc>
          <w:tcPr>
            <w:tcW w:w="1716" w:type="pct"/>
          </w:tcPr>
          <w:p w14:paraId="4987488D" w14:textId="77777777" w:rsidR="007B04C5" w:rsidRPr="00CA0485" w:rsidRDefault="007B04C5" w:rsidP="0073483F">
            <w:pPr>
              <w:rPr>
                <w:sz w:val="20"/>
                <w:szCs w:val="20"/>
              </w:rPr>
            </w:pPr>
            <w:r w:rsidRPr="00CA0485">
              <w:rPr>
                <w:sz w:val="20"/>
                <w:szCs w:val="20"/>
              </w:rPr>
              <w:t xml:space="preserve">   Hispanic/Latino (SLP)</w:t>
            </w:r>
            <w:r w:rsidRPr="00CA0485">
              <w:rPr>
                <w:sz w:val="20"/>
                <w:szCs w:val="20"/>
                <w:vertAlign w:val="superscript"/>
              </w:rPr>
              <w:t>2</w:t>
            </w:r>
          </w:p>
        </w:tc>
        <w:tc>
          <w:tcPr>
            <w:tcW w:w="1095" w:type="pct"/>
            <w:vAlign w:val="center"/>
          </w:tcPr>
          <w:p w14:paraId="65F72A07" w14:textId="77777777" w:rsidR="007B04C5" w:rsidRPr="00CA0485" w:rsidRDefault="007B04C5" w:rsidP="007D16BD">
            <w:pPr>
              <w:jc w:val="center"/>
              <w:rPr>
                <w:sz w:val="20"/>
                <w:szCs w:val="20"/>
              </w:rPr>
            </w:pPr>
            <w:r w:rsidRPr="00CA0485">
              <w:rPr>
                <w:sz w:val="20"/>
                <w:szCs w:val="20"/>
              </w:rPr>
              <w:t>10.00 (3.76, 26.64)</w:t>
            </w:r>
          </w:p>
        </w:tc>
        <w:tc>
          <w:tcPr>
            <w:tcW w:w="1095" w:type="pct"/>
            <w:vAlign w:val="center"/>
          </w:tcPr>
          <w:p w14:paraId="56144275" w14:textId="0F53A24A" w:rsidR="007B04C5" w:rsidRPr="00CA0485" w:rsidRDefault="007B04C5" w:rsidP="007D16BD">
            <w:pPr>
              <w:jc w:val="center"/>
              <w:rPr>
                <w:sz w:val="20"/>
                <w:szCs w:val="20"/>
              </w:rPr>
            </w:pPr>
            <w:r w:rsidRPr="00CA0485">
              <w:rPr>
                <w:sz w:val="20"/>
                <w:szCs w:val="20"/>
              </w:rPr>
              <w:t>2.86 (1.30, 6.28)</w:t>
            </w:r>
          </w:p>
        </w:tc>
        <w:tc>
          <w:tcPr>
            <w:tcW w:w="1094" w:type="pct"/>
            <w:vAlign w:val="center"/>
          </w:tcPr>
          <w:p w14:paraId="62465C44" w14:textId="77777777" w:rsidR="007B04C5" w:rsidRPr="00CA0485" w:rsidRDefault="007B04C5" w:rsidP="007D16BD">
            <w:pPr>
              <w:jc w:val="center"/>
              <w:rPr>
                <w:sz w:val="20"/>
                <w:szCs w:val="20"/>
              </w:rPr>
            </w:pPr>
            <w:r w:rsidRPr="00CA0485">
              <w:rPr>
                <w:sz w:val="20"/>
                <w:szCs w:val="20"/>
              </w:rPr>
              <w:t>1.01 (0.62, 1.63)</w:t>
            </w:r>
          </w:p>
        </w:tc>
      </w:tr>
      <w:tr w:rsidR="007B04C5" w:rsidRPr="00CA0485" w14:paraId="0E628C6E" w14:textId="77777777" w:rsidTr="00B042A4">
        <w:trPr>
          <w:trHeight w:val="20"/>
          <w:jc w:val="center"/>
        </w:trPr>
        <w:tc>
          <w:tcPr>
            <w:tcW w:w="1716" w:type="pct"/>
          </w:tcPr>
          <w:p w14:paraId="20A19C14" w14:textId="77777777" w:rsidR="007B04C5" w:rsidRPr="00CA0485" w:rsidRDefault="007B04C5" w:rsidP="0073483F">
            <w:pPr>
              <w:rPr>
                <w:b/>
                <w:bCs/>
                <w:sz w:val="20"/>
                <w:szCs w:val="20"/>
              </w:rPr>
            </w:pPr>
            <w:r w:rsidRPr="00CA0485">
              <w:rPr>
                <w:sz w:val="20"/>
                <w:szCs w:val="20"/>
              </w:rPr>
              <w:t xml:space="preserve">   Multiracial</w:t>
            </w:r>
          </w:p>
        </w:tc>
        <w:tc>
          <w:tcPr>
            <w:tcW w:w="1095" w:type="pct"/>
            <w:vAlign w:val="center"/>
          </w:tcPr>
          <w:p w14:paraId="72ED791D" w14:textId="77777777" w:rsidR="007B04C5" w:rsidRPr="00CA0485" w:rsidRDefault="007B04C5" w:rsidP="007D16BD">
            <w:pPr>
              <w:jc w:val="center"/>
              <w:rPr>
                <w:sz w:val="20"/>
                <w:szCs w:val="20"/>
              </w:rPr>
            </w:pPr>
            <w:r w:rsidRPr="00CA0485">
              <w:rPr>
                <w:sz w:val="20"/>
                <w:szCs w:val="20"/>
              </w:rPr>
              <w:t>9.66 (3.53, 26.46)</w:t>
            </w:r>
          </w:p>
        </w:tc>
        <w:tc>
          <w:tcPr>
            <w:tcW w:w="1095" w:type="pct"/>
            <w:vAlign w:val="center"/>
          </w:tcPr>
          <w:p w14:paraId="1B4C432D" w14:textId="77C863A4" w:rsidR="007B04C5" w:rsidRPr="00CA0485" w:rsidRDefault="007B04C5" w:rsidP="007D16BD">
            <w:pPr>
              <w:jc w:val="center"/>
              <w:rPr>
                <w:sz w:val="20"/>
                <w:szCs w:val="20"/>
              </w:rPr>
            </w:pPr>
            <w:r w:rsidRPr="00CA0485">
              <w:rPr>
                <w:sz w:val="20"/>
                <w:szCs w:val="20"/>
              </w:rPr>
              <w:t>0.69 (0.24,</w:t>
            </w:r>
            <w:r w:rsidR="00C64881" w:rsidRPr="00CA0485">
              <w:rPr>
                <w:sz w:val="20"/>
                <w:szCs w:val="20"/>
              </w:rPr>
              <w:t xml:space="preserve"> </w:t>
            </w:r>
            <w:r w:rsidRPr="00CA0485">
              <w:rPr>
                <w:sz w:val="20"/>
                <w:szCs w:val="20"/>
              </w:rPr>
              <w:t>1.99)</w:t>
            </w:r>
          </w:p>
        </w:tc>
        <w:tc>
          <w:tcPr>
            <w:tcW w:w="1094" w:type="pct"/>
            <w:shd w:val="clear" w:color="auto" w:fill="FFFFFF" w:themeFill="background1"/>
            <w:vAlign w:val="center"/>
          </w:tcPr>
          <w:p w14:paraId="57B9CFB7" w14:textId="1685B1EC" w:rsidR="007B04C5" w:rsidRPr="00CA0485" w:rsidRDefault="007B04C5" w:rsidP="007D16BD">
            <w:pPr>
              <w:jc w:val="center"/>
              <w:rPr>
                <w:sz w:val="20"/>
                <w:szCs w:val="20"/>
              </w:rPr>
            </w:pPr>
            <w:r w:rsidRPr="00CA0485">
              <w:rPr>
                <w:sz w:val="20"/>
                <w:szCs w:val="20"/>
              </w:rPr>
              <w:t>2.48 (1.76, 3.50)</w:t>
            </w:r>
          </w:p>
        </w:tc>
      </w:tr>
      <w:tr w:rsidR="007B04C5" w:rsidRPr="00CA0485" w14:paraId="6537230F" w14:textId="77777777" w:rsidTr="00B042A4">
        <w:trPr>
          <w:trHeight w:val="20"/>
          <w:jc w:val="center"/>
        </w:trPr>
        <w:tc>
          <w:tcPr>
            <w:tcW w:w="1716" w:type="pct"/>
          </w:tcPr>
          <w:p w14:paraId="75B20F7B" w14:textId="77777777" w:rsidR="007B04C5" w:rsidRPr="00CA0485" w:rsidRDefault="007B04C5" w:rsidP="0073483F">
            <w:pPr>
              <w:rPr>
                <w:sz w:val="20"/>
                <w:szCs w:val="20"/>
              </w:rPr>
            </w:pPr>
            <w:r w:rsidRPr="00CA0485">
              <w:rPr>
                <w:sz w:val="20"/>
                <w:szCs w:val="20"/>
              </w:rPr>
              <w:t xml:space="preserve">   Native Hawaiian/Pacific Islander</w:t>
            </w:r>
          </w:p>
        </w:tc>
        <w:tc>
          <w:tcPr>
            <w:tcW w:w="1095" w:type="pct"/>
            <w:vAlign w:val="center"/>
          </w:tcPr>
          <w:p w14:paraId="4B08D260" w14:textId="77777777" w:rsidR="007B04C5" w:rsidRPr="00CA0485" w:rsidRDefault="007B04C5" w:rsidP="007D16BD">
            <w:pPr>
              <w:jc w:val="center"/>
              <w:rPr>
                <w:sz w:val="20"/>
                <w:szCs w:val="20"/>
              </w:rPr>
            </w:pPr>
            <w:r w:rsidRPr="00CA0485">
              <w:rPr>
                <w:sz w:val="20"/>
                <w:szCs w:val="20"/>
              </w:rPr>
              <w:t>6.35 (2.35, 17.15)</w:t>
            </w:r>
          </w:p>
        </w:tc>
        <w:tc>
          <w:tcPr>
            <w:tcW w:w="1095" w:type="pct"/>
            <w:vAlign w:val="center"/>
          </w:tcPr>
          <w:p w14:paraId="2C7B8DE9" w14:textId="77777777" w:rsidR="007B04C5" w:rsidRPr="00CA0485" w:rsidRDefault="007B04C5" w:rsidP="007D16BD">
            <w:pPr>
              <w:jc w:val="center"/>
              <w:rPr>
                <w:sz w:val="20"/>
                <w:szCs w:val="20"/>
              </w:rPr>
            </w:pPr>
            <w:r w:rsidRPr="00CA0485">
              <w:rPr>
                <w:sz w:val="20"/>
                <w:szCs w:val="20"/>
              </w:rPr>
              <w:t>0.61 (0.20, 1.86)</w:t>
            </w:r>
          </w:p>
        </w:tc>
        <w:tc>
          <w:tcPr>
            <w:tcW w:w="1094" w:type="pct"/>
            <w:shd w:val="clear" w:color="auto" w:fill="FFFFFF" w:themeFill="background1"/>
            <w:vAlign w:val="center"/>
          </w:tcPr>
          <w:p w14:paraId="1AFFDFBD" w14:textId="220777B0" w:rsidR="007B04C5" w:rsidRPr="00CA0485" w:rsidRDefault="007B04C5" w:rsidP="007D16BD">
            <w:pPr>
              <w:jc w:val="center"/>
              <w:rPr>
                <w:sz w:val="20"/>
                <w:szCs w:val="20"/>
              </w:rPr>
            </w:pPr>
            <w:r w:rsidRPr="00CA0485">
              <w:rPr>
                <w:sz w:val="20"/>
                <w:szCs w:val="20"/>
              </w:rPr>
              <w:t>1.66 (1.10, 2.49)</w:t>
            </w:r>
          </w:p>
        </w:tc>
      </w:tr>
      <w:tr w:rsidR="007B04C5" w:rsidRPr="00CA0485" w14:paraId="6F0B4BD9" w14:textId="77777777" w:rsidTr="00B042A4">
        <w:trPr>
          <w:trHeight w:val="20"/>
          <w:jc w:val="center"/>
        </w:trPr>
        <w:tc>
          <w:tcPr>
            <w:tcW w:w="1716" w:type="pct"/>
          </w:tcPr>
          <w:p w14:paraId="0F48E8A5" w14:textId="77777777" w:rsidR="007B04C5" w:rsidRPr="00CA0485" w:rsidRDefault="007B04C5" w:rsidP="0073483F">
            <w:pPr>
              <w:rPr>
                <w:sz w:val="20"/>
                <w:szCs w:val="20"/>
              </w:rPr>
            </w:pPr>
            <w:r w:rsidRPr="00CA0485">
              <w:rPr>
                <w:sz w:val="20"/>
                <w:szCs w:val="20"/>
              </w:rPr>
              <w:t xml:space="preserve">   White (reference)</w:t>
            </w:r>
          </w:p>
        </w:tc>
        <w:tc>
          <w:tcPr>
            <w:tcW w:w="1095" w:type="pct"/>
            <w:vAlign w:val="center"/>
          </w:tcPr>
          <w:p w14:paraId="7B11AE85" w14:textId="77777777" w:rsidR="007B04C5" w:rsidRPr="00CA0485" w:rsidRDefault="007B04C5" w:rsidP="007D16BD">
            <w:pPr>
              <w:jc w:val="center"/>
              <w:rPr>
                <w:sz w:val="20"/>
                <w:szCs w:val="20"/>
              </w:rPr>
            </w:pPr>
            <w:r w:rsidRPr="00CA0485">
              <w:rPr>
                <w:sz w:val="20"/>
                <w:szCs w:val="20"/>
              </w:rPr>
              <w:t>1.00 (reference)</w:t>
            </w:r>
          </w:p>
        </w:tc>
        <w:tc>
          <w:tcPr>
            <w:tcW w:w="1095" w:type="pct"/>
            <w:vAlign w:val="center"/>
          </w:tcPr>
          <w:p w14:paraId="70612770" w14:textId="77777777" w:rsidR="007B04C5" w:rsidRPr="00CA0485" w:rsidRDefault="007B04C5" w:rsidP="007D16BD">
            <w:pPr>
              <w:jc w:val="center"/>
              <w:rPr>
                <w:sz w:val="20"/>
                <w:szCs w:val="20"/>
              </w:rPr>
            </w:pPr>
            <w:r w:rsidRPr="00CA0485">
              <w:rPr>
                <w:sz w:val="20"/>
                <w:szCs w:val="20"/>
              </w:rPr>
              <w:t>1.00 (reference)</w:t>
            </w:r>
          </w:p>
        </w:tc>
        <w:tc>
          <w:tcPr>
            <w:tcW w:w="1094" w:type="pct"/>
            <w:shd w:val="clear" w:color="auto" w:fill="FFFFFF" w:themeFill="background1"/>
            <w:vAlign w:val="center"/>
          </w:tcPr>
          <w:p w14:paraId="5A32EF18" w14:textId="77777777" w:rsidR="007B04C5" w:rsidRPr="00CA0485" w:rsidRDefault="007B04C5" w:rsidP="007D16BD">
            <w:pPr>
              <w:jc w:val="center"/>
              <w:rPr>
                <w:sz w:val="20"/>
                <w:szCs w:val="20"/>
              </w:rPr>
            </w:pPr>
            <w:r w:rsidRPr="00CA0485">
              <w:rPr>
                <w:sz w:val="20"/>
                <w:szCs w:val="20"/>
              </w:rPr>
              <w:t>1.00 (reference)</w:t>
            </w:r>
          </w:p>
        </w:tc>
      </w:tr>
    </w:tbl>
    <w:p w14:paraId="1F69C5C3" w14:textId="34E85271" w:rsidR="007B04C5" w:rsidRPr="00CA0485" w:rsidRDefault="007B04C5" w:rsidP="00B042A4">
      <w:pPr>
        <w:contextualSpacing/>
        <w:rPr>
          <w:sz w:val="20"/>
          <w:szCs w:val="20"/>
        </w:rPr>
      </w:pPr>
      <w:r w:rsidRPr="00CA0485">
        <w:rPr>
          <w:sz w:val="20"/>
          <w:szCs w:val="20"/>
          <w:vertAlign w:val="superscript"/>
        </w:rPr>
        <w:t>1</w:t>
      </w:r>
      <w:r w:rsidRPr="00CA0485">
        <w:rPr>
          <w:sz w:val="20"/>
          <w:szCs w:val="20"/>
        </w:rPr>
        <w:t>ELP=English Language Preference</w:t>
      </w:r>
    </w:p>
    <w:p w14:paraId="37D47C1E" w14:textId="4FAF9297" w:rsidR="007B04C5" w:rsidRPr="00CA0485" w:rsidRDefault="007B04C5" w:rsidP="00B042A4">
      <w:pPr>
        <w:contextualSpacing/>
        <w:rPr>
          <w:sz w:val="20"/>
          <w:szCs w:val="20"/>
        </w:rPr>
      </w:pPr>
      <w:r w:rsidRPr="00CA0485">
        <w:rPr>
          <w:sz w:val="20"/>
          <w:szCs w:val="20"/>
          <w:vertAlign w:val="superscript"/>
        </w:rPr>
        <w:t>2</w:t>
      </w:r>
      <w:r w:rsidRPr="00CA0485">
        <w:rPr>
          <w:sz w:val="20"/>
          <w:szCs w:val="20"/>
        </w:rPr>
        <w:t>SLP=Spanish Language Preference</w:t>
      </w:r>
    </w:p>
    <w:p w14:paraId="6DAA602A" w14:textId="1D978705" w:rsidR="007B04C5" w:rsidRPr="00CA0485" w:rsidRDefault="007B04C5" w:rsidP="00B042A4">
      <w:pPr>
        <w:contextualSpacing/>
        <w:rPr>
          <w:sz w:val="20"/>
          <w:szCs w:val="20"/>
        </w:rPr>
      </w:pPr>
      <w:r w:rsidRPr="00CA0485">
        <w:rPr>
          <w:sz w:val="20"/>
          <w:szCs w:val="20"/>
          <w:vertAlign w:val="superscript"/>
        </w:rPr>
        <w:t>3</w:t>
      </w:r>
      <w:r w:rsidRPr="00CA0485">
        <w:rPr>
          <w:sz w:val="20"/>
          <w:szCs w:val="20"/>
        </w:rPr>
        <w:t>AOR=Adjusted Odds Ratios</w:t>
      </w:r>
    </w:p>
    <w:p w14:paraId="3C382039" w14:textId="59238E53" w:rsidR="007B04C5" w:rsidRPr="00CA0485" w:rsidRDefault="007B04C5" w:rsidP="00B042A4">
      <w:pPr>
        <w:rPr>
          <w:sz w:val="20"/>
          <w:szCs w:val="20"/>
        </w:rPr>
      </w:pPr>
      <w:r w:rsidRPr="00CA0485">
        <w:rPr>
          <w:sz w:val="20"/>
          <w:szCs w:val="20"/>
          <w:vertAlign w:val="superscript"/>
        </w:rPr>
        <w:t>4</w:t>
      </w:r>
      <w:r w:rsidRPr="00CA0485">
        <w:rPr>
          <w:sz w:val="20"/>
          <w:szCs w:val="20"/>
        </w:rPr>
        <w:t>Model was adjusted for age, gender, highest educational attainment, and annual household income</w:t>
      </w:r>
    </w:p>
    <w:p w14:paraId="5038F303" w14:textId="77777777" w:rsidR="007B04C5" w:rsidRPr="00CA0485" w:rsidRDefault="007B04C5" w:rsidP="007B04C5">
      <w:pPr>
        <w:rPr>
          <w:b/>
          <w:bCs/>
          <w:sz w:val="20"/>
          <w:szCs w:val="20"/>
        </w:rPr>
      </w:pPr>
    </w:p>
    <w:p w14:paraId="4ABAE9A2" w14:textId="77777777" w:rsidR="00271365" w:rsidRPr="00CA0485" w:rsidRDefault="00271365">
      <w:pPr>
        <w:spacing w:after="160" w:line="259" w:lineRule="auto"/>
        <w:rPr>
          <w:b/>
          <w:bCs/>
          <w:sz w:val="20"/>
          <w:szCs w:val="20"/>
        </w:rPr>
      </w:pPr>
      <w:r w:rsidRPr="00CA0485">
        <w:rPr>
          <w:b/>
          <w:bCs/>
          <w:sz w:val="20"/>
          <w:szCs w:val="20"/>
        </w:rPr>
        <w:br w:type="page"/>
      </w:r>
    </w:p>
    <w:p w14:paraId="7161AADA" w14:textId="29876859" w:rsidR="00072EFB" w:rsidRPr="00CA0485" w:rsidRDefault="00072EFB" w:rsidP="005A74AB">
      <w:pPr>
        <w:rPr>
          <w:b/>
          <w:bCs/>
          <w:sz w:val="20"/>
          <w:szCs w:val="20"/>
        </w:rPr>
      </w:pPr>
      <w:r w:rsidRPr="00CA0485">
        <w:rPr>
          <w:b/>
          <w:bCs/>
          <w:sz w:val="20"/>
          <w:szCs w:val="20"/>
        </w:rPr>
        <w:lastRenderedPageBreak/>
        <w:t xml:space="preserve">Table </w:t>
      </w:r>
      <w:r w:rsidR="006B2292" w:rsidRPr="00CA0485">
        <w:rPr>
          <w:b/>
          <w:bCs/>
          <w:sz w:val="20"/>
          <w:szCs w:val="20"/>
        </w:rPr>
        <w:t>A.</w:t>
      </w:r>
      <w:r w:rsidR="007B04C5" w:rsidRPr="00CA0485">
        <w:rPr>
          <w:b/>
          <w:bCs/>
          <w:sz w:val="20"/>
          <w:szCs w:val="20"/>
        </w:rPr>
        <w:t>3</w:t>
      </w:r>
      <w:r w:rsidRPr="00CA0485">
        <w:rPr>
          <w:b/>
          <w:bCs/>
          <w:sz w:val="20"/>
          <w:szCs w:val="20"/>
        </w:rPr>
        <w:t>. Codebook</w:t>
      </w:r>
    </w:p>
    <w:tbl>
      <w:tblPr>
        <w:tblStyle w:val="TableGrid"/>
        <w:tblW w:w="5000" w:type="pct"/>
        <w:jc w:val="center"/>
        <w:tblLook w:val="04A0" w:firstRow="1" w:lastRow="0" w:firstColumn="1" w:lastColumn="0" w:noHBand="0" w:noVBand="1"/>
      </w:tblPr>
      <w:tblGrid>
        <w:gridCol w:w="2610"/>
        <w:gridCol w:w="2610"/>
        <w:gridCol w:w="2610"/>
        <w:gridCol w:w="2610"/>
        <w:gridCol w:w="2610"/>
      </w:tblGrid>
      <w:tr w:rsidR="00072EFB" w:rsidRPr="00CA0485" w14:paraId="1660EE71" w14:textId="77777777" w:rsidTr="00BB1ECF">
        <w:trPr>
          <w:tblHeader/>
          <w:jc w:val="center"/>
        </w:trPr>
        <w:tc>
          <w:tcPr>
            <w:tcW w:w="1000" w:type="pct"/>
            <w:tcBorders>
              <w:left w:val="nil"/>
              <w:bottom w:val="single" w:sz="4" w:space="0" w:color="auto"/>
              <w:right w:val="nil"/>
            </w:tcBorders>
          </w:tcPr>
          <w:p w14:paraId="4AE44EC0" w14:textId="7F1AAA3C" w:rsidR="00072EFB" w:rsidRPr="00CA0485" w:rsidRDefault="0062149E" w:rsidP="009A5381">
            <w:pPr>
              <w:rPr>
                <w:b/>
                <w:bCs/>
                <w:sz w:val="20"/>
                <w:szCs w:val="20"/>
              </w:rPr>
            </w:pPr>
            <w:r w:rsidRPr="00CA0485">
              <w:rPr>
                <w:b/>
                <w:bCs/>
                <w:sz w:val="20"/>
                <w:szCs w:val="20"/>
              </w:rPr>
              <w:t>Domain</w:t>
            </w:r>
          </w:p>
        </w:tc>
        <w:tc>
          <w:tcPr>
            <w:tcW w:w="1000" w:type="pct"/>
            <w:tcBorders>
              <w:left w:val="nil"/>
              <w:bottom w:val="single" w:sz="4" w:space="0" w:color="auto"/>
              <w:right w:val="nil"/>
            </w:tcBorders>
          </w:tcPr>
          <w:p w14:paraId="33AE08C6" w14:textId="77777777" w:rsidR="00072EFB" w:rsidRPr="00CA0485" w:rsidRDefault="00072EFB" w:rsidP="009A5381">
            <w:pPr>
              <w:rPr>
                <w:b/>
                <w:bCs/>
                <w:sz w:val="20"/>
                <w:szCs w:val="20"/>
              </w:rPr>
            </w:pPr>
            <w:r w:rsidRPr="00CA0485">
              <w:rPr>
                <w:b/>
                <w:bCs/>
                <w:sz w:val="20"/>
                <w:szCs w:val="20"/>
              </w:rPr>
              <w:t>Theme and Subtheme</w:t>
            </w:r>
          </w:p>
        </w:tc>
        <w:tc>
          <w:tcPr>
            <w:tcW w:w="1000" w:type="pct"/>
            <w:tcBorders>
              <w:left w:val="nil"/>
              <w:bottom w:val="single" w:sz="4" w:space="0" w:color="auto"/>
              <w:right w:val="nil"/>
            </w:tcBorders>
          </w:tcPr>
          <w:p w14:paraId="3693526C" w14:textId="77777777" w:rsidR="00072EFB" w:rsidRPr="00CA0485" w:rsidRDefault="00072EFB" w:rsidP="009A5381">
            <w:pPr>
              <w:jc w:val="center"/>
              <w:rPr>
                <w:b/>
                <w:bCs/>
                <w:sz w:val="20"/>
                <w:szCs w:val="20"/>
              </w:rPr>
            </w:pPr>
            <w:r w:rsidRPr="00CA0485">
              <w:rPr>
                <w:b/>
                <w:bCs/>
                <w:sz w:val="20"/>
                <w:szCs w:val="20"/>
              </w:rPr>
              <w:t>Description</w:t>
            </w:r>
          </w:p>
        </w:tc>
        <w:tc>
          <w:tcPr>
            <w:tcW w:w="1000" w:type="pct"/>
            <w:tcBorders>
              <w:left w:val="nil"/>
              <w:bottom w:val="single" w:sz="4" w:space="0" w:color="auto"/>
              <w:right w:val="nil"/>
            </w:tcBorders>
          </w:tcPr>
          <w:p w14:paraId="4CCDBF71" w14:textId="77777777" w:rsidR="00072EFB" w:rsidRPr="00CA0485" w:rsidRDefault="00072EFB" w:rsidP="009A5381">
            <w:pPr>
              <w:jc w:val="center"/>
              <w:rPr>
                <w:b/>
                <w:bCs/>
                <w:sz w:val="20"/>
                <w:szCs w:val="20"/>
              </w:rPr>
            </w:pPr>
            <w:r w:rsidRPr="00CA0485">
              <w:rPr>
                <w:b/>
                <w:bCs/>
                <w:sz w:val="20"/>
                <w:szCs w:val="20"/>
              </w:rPr>
              <w:t>Illustrative quotes</w:t>
            </w:r>
          </w:p>
        </w:tc>
        <w:tc>
          <w:tcPr>
            <w:tcW w:w="1000" w:type="pct"/>
            <w:tcBorders>
              <w:left w:val="nil"/>
              <w:bottom w:val="single" w:sz="4" w:space="0" w:color="auto"/>
              <w:right w:val="nil"/>
            </w:tcBorders>
          </w:tcPr>
          <w:p w14:paraId="0C363376" w14:textId="77777777" w:rsidR="00072EFB" w:rsidRPr="00CA0485" w:rsidRDefault="00072EFB" w:rsidP="009A5381">
            <w:pPr>
              <w:jc w:val="center"/>
              <w:rPr>
                <w:b/>
                <w:bCs/>
                <w:sz w:val="20"/>
                <w:szCs w:val="20"/>
              </w:rPr>
            </w:pPr>
            <w:r w:rsidRPr="00CA0485">
              <w:rPr>
                <w:b/>
                <w:bCs/>
                <w:sz w:val="20"/>
                <w:szCs w:val="20"/>
              </w:rPr>
              <w:t>Notes</w:t>
            </w:r>
          </w:p>
        </w:tc>
      </w:tr>
      <w:tr w:rsidR="00072EFB" w:rsidRPr="00CA0485" w14:paraId="3B6D3EDD" w14:textId="77777777" w:rsidTr="00BB1ECF">
        <w:trPr>
          <w:trHeight w:val="187"/>
          <w:jc w:val="center"/>
        </w:trPr>
        <w:tc>
          <w:tcPr>
            <w:tcW w:w="1000" w:type="pct"/>
            <w:tcBorders>
              <w:top w:val="single" w:sz="4" w:space="0" w:color="auto"/>
              <w:left w:val="nil"/>
              <w:bottom w:val="nil"/>
              <w:right w:val="nil"/>
            </w:tcBorders>
          </w:tcPr>
          <w:p w14:paraId="1FA81DD9" w14:textId="77777777" w:rsidR="00072EFB" w:rsidRPr="00CA0485" w:rsidRDefault="00072EFB" w:rsidP="009A5381">
            <w:pPr>
              <w:rPr>
                <w:b/>
                <w:bCs/>
                <w:sz w:val="20"/>
                <w:szCs w:val="20"/>
              </w:rPr>
            </w:pPr>
            <w:r w:rsidRPr="00CA0485">
              <w:rPr>
                <w:b/>
                <w:bCs/>
                <w:sz w:val="20"/>
                <w:szCs w:val="20"/>
              </w:rPr>
              <w:t xml:space="preserve">Type of mistreatment </w:t>
            </w:r>
          </w:p>
          <w:p w14:paraId="0F8DDB89" w14:textId="77777777" w:rsidR="00072EFB" w:rsidRPr="00CA0485" w:rsidRDefault="00072EFB" w:rsidP="009A5381">
            <w:pPr>
              <w:rPr>
                <w:b/>
                <w:bCs/>
                <w:sz w:val="20"/>
                <w:szCs w:val="20"/>
              </w:rPr>
            </w:pPr>
          </w:p>
        </w:tc>
        <w:tc>
          <w:tcPr>
            <w:tcW w:w="1000" w:type="pct"/>
            <w:tcBorders>
              <w:left w:val="nil"/>
              <w:bottom w:val="nil"/>
              <w:right w:val="nil"/>
            </w:tcBorders>
          </w:tcPr>
          <w:p w14:paraId="502BD81B" w14:textId="77777777" w:rsidR="00072EFB" w:rsidRPr="00CA0485" w:rsidRDefault="00072EFB" w:rsidP="009A5381">
            <w:pPr>
              <w:rPr>
                <w:b/>
                <w:bCs/>
                <w:sz w:val="20"/>
                <w:szCs w:val="20"/>
              </w:rPr>
            </w:pPr>
            <w:r w:rsidRPr="00CA0485">
              <w:rPr>
                <w:b/>
                <w:bCs/>
                <w:sz w:val="20"/>
                <w:szCs w:val="20"/>
              </w:rPr>
              <w:t xml:space="preserve">Physical mistreatment </w:t>
            </w:r>
          </w:p>
        </w:tc>
        <w:tc>
          <w:tcPr>
            <w:tcW w:w="1000" w:type="pct"/>
            <w:tcBorders>
              <w:left w:val="nil"/>
              <w:bottom w:val="nil"/>
              <w:right w:val="nil"/>
            </w:tcBorders>
          </w:tcPr>
          <w:p w14:paraId="3D0E6CA2" w14:textId="77777777" w:rsidR="00072EFB" w:rsidRPr="00CA0485" w:rsidRDefault="00072EFB" w:rsidP="009A5381">
            <w:pPr>
              <w:rPr>
                <w:sz w:val="20"/>
                <w:szCs w:val="20"/>
              </w:rPr>
            </w:pPr>
            <w:r w:rsidRPr="00CA0485">
              <w:rPr>
                <w:sz w:val="20"/>
                <w:szCs w:val="20"/>
              </w:rPr>
              <w:t>When physical actions are intentionally used to harm another person (e.g., being slapped, pinched/punched, pushed, beaten, being intentionally coughed (spat) on, a victim of violence)</w:t>
            </w:r>
          </w:p>
        </w:tc>
        <w:tc>
          <w:tcPr>
            <w:tcW w:w="1000" w:type="pct"/>
            <w:tcBorders>
              <w:left w:val="nil"/>
              <w:bottom w:val="nil"/>
              <w:right w:val="nil"/>
            </w:tcBorders>
          </w:tcPr>
          <w:p w14:paraId="6D6A611C" w14:textId="145041A5" w:rsidR="00072EFB" w:rsidRPr="00CA0485" w:rsidRDefault="00072EFB" w:rsidP="009A5381">
            <w:pPr>
              <w:rPr>
                <w:sz w:val="20"/>
                <w:szCs w:val="20"/>
              </w:rPr>
            </w:pPr>
            <w:r w:rsidRPr="00CA0485">
              <w:rPr>
                <w:sz w:val="20"/>
                <w:szCs w:val="20"/>
              </w:rPr>
              <w:t>“There were cases where Asians were beaten</w:t>
            </w:r>
            <w:r w:rsidR="008402D5" w:rsidRPr="00CA0485">
              <w:rPr>
                <w:sz w:val="20"/>
                <w:szCs w:val="20"/>
              </w:rPr>
              <w:t xml:space="preserve"> </w:t>
            </w:r>
            <w:r w:rsidR="001A3538" w:rsidRPr="00CA0485">
              <w:rPr>
                <w:sz w:val="20"/>
                <w:szCs w:val="20"/>
              </w:rPr>
              <w:t>because they were thought to be the carrier of the disease</w:t>
            </w:r>
            <w:r w:rsidRPr="00CA0485">
              <w:rPr>
                <w:sz w:val="20"/>
                <w:szCs w:val="20"/>
              </w:rPr>
              <w:t>”</w:t>
            </w:r>
          </w:p>
          <w:p w14:paraId="251C5C58" w14:textId="0BB798B3" w:rsidR="00072EFB" w:rsidRPr="00CA0485" w:rsidRDefault="00443DBE" w:rsidP="009A5381">
            <w:pPr>
              <w:rPr>
                <w:sz w:val="20"/>
                <w:szCs w:val="20"/>
              </w:rPr>
            </w:pPr>
            <w:r w:rsidRPr="00CA0485">
              <w:rPr>
                <w:sz w:val="20"/>
                <w:szCs w:val="20"/>
              </w:rPr>
              <w:t>“White</w:t>
            </w:r>
            <w:r w:rsidR="00072EFB" w:rsidRPr="00CA0485">
              <w:rPr>
                <w:sz w:val="20"/>
                <w:szCs w:val="20"/>
              </w:rPr>
              <w:t xml:space="preserve"> male in airport started intentionally coughing on me”</w:t>
            </w:r>
          </w:p>
          <w:p w14:paraId="4C0F6878" w14:textId="77777777" w:rsidR="00072EFB" w:rsidRPr="00CA0485" w:rsidRDefault="00072EFB" w:rsidP="009A5381">
            <w:pPr>
              <w:jc w:val="center"/>
              <w:rPr>
                <w:b/>
                <w:bCs/>
                <w:sz w:val="20"/>
                <w:szCs w:val="20"/>
              </w:rPr>
            </w:pPr>
          </w:p>
        </w:tc>
        <w:tc>
          <w:tcPr>
            <w:tcW w:w="1000" w:type="pct"/>
            <w:tcBorders>
              <w:left w:val="nil"/>
              <w:bottom w:val="nil"/>
              <w:right w:val="nil"/>
            </w:tcBorders>
          </w:tcPr>
          <w:p w14:paraId="0627AEE5" w14:textId="77777777" w:rsidR="00072EFB" w:rsidRPr="00CA0485" w:rsidRDefault="00072EFB" w:rsidP="009A5381">
            <w:pPr>
              <w:rPr>
                <w:sz w:val="20"/>
                <w:szCs w:val="20"/>
              </w:rPr>
            </w:pPr>
          </w:p>
        </w:tc>
      </w:tr>
      <w:tr w:rsidR="00072EFB" w:rsidRPr="00CA0485" w14:paraId="01350006" w14:textId="77777777" w:rsidTr="00BB1ECF">
        <w:trPr>
          <w:jc w:val="center"/>
        </w:trPr>
        <w:tc>
          <w:tcPr>
            <w:tcW w:w="1000" w:type="pct"/>
            <w:tcBorders>
              <w:top w:val="nil"/>
              <w:left w:val="nil"/>
              <w:bottom w:val="nil"/>
              <w:right w:val="nil"/>
            </w:tcBorders>
          </w:tcPr>
          <w:p w14:paraId="69117C8C" w14:textId="77777777" w:rsidR="00072EFB" w:rsidRPr="00CA0485" w:rsidRDefault="00072EFB" w:rsidP="009A5381">
            <w:pPr>
              <w:rPr>
                <w:b/>
                <w:bCs/>
                <w:sz w:val="20"/>
                <w:szCs w:val="20"/>
              </w:rPr>
            </w:pPr>
          </w:p>
        </w:tc>
        <w:tc>
          <w:tcPr>
            <w:tcW w:w="1000" w:type="pct"/>
            <w:tcBorders>
              <w:top w:val="nil"/>
              <w:left w:val="nil"/>
              <w:bottom w:val="nil"/>
              <w:right w:val="nil"/>
            </w:tcBorders>
          </w:tcPr>
          <w:p w14:paraId="5EE40603" w14:textId="77777777" w:rsidR="00072EFB" w:rsidRPr="00CA0485" w:rsidRDefault="00072EFB" w:rsidP="009A5381">
            <w:pPr>
              <w:rPr>
                <w:b/>
                <w:bCs/>
                <w:sz w:val="20"/>
                <w:szCs w:val="20"/>
              </w:rPr>
            </w:pPr>
            <w:r w:rsidRPr="00CA0485">
              <w:rPr>
                <w:b/>
                <w:bCs/>
                <w:sz w:val="20"/>
                <w:szCs w:val="20"/>
              </w:rPr>
              <w:t>Verbal mistreatment</w:t>
            </w:r>
          </w:p>
        </w:tc>
        <w:tc>
          <w:tcPr>
            <w:tcW w:w="1000" w:type="pct"/>
            <w:tcBorders>
              <w:top w:val="nil"/>
              <w:left w:val="nil"/>
              <w:bottom w:val="nil"/>
              <w:right w:val="nil"/>
            </w:tcBorders>
          </w:tcPr>
          <w:p w14:paraId="6CC7844B" w14:textId="77777777" w:rsidR="00072EFB" w:rsidRPr="00CA0485" w:rsidRDefault="00072EFB" w:rsidP="009A5381">
            <w:pPr>
              <w:rPr>
                <w:sz w:val="20"/>
                <w:szCs w:val="20"/>
              </w:rPr>
            </w:pPr>
            <w:r w:rsidRPr="00CA0485">
              <w:rPr>
                <w:sz w:val="20"/>
                <w:szCs w:val="20"/>
              </w:rPr>
              <w:t>When the person or group is being verbally mistreated (e.g., derogatory language used to describe a racial group, name calling)</w:t>
            </w:r>
          </w:p>
        </w:tc>
        <w:tc>
          <w:tcPr>
            <w:tcW w:w="1000" w:type="pct"/>
            <w:tcBorders>
              <w:top w:val="nil"/>
              <w:left w:val="nil"/>
              <w:bottom w:val="nil"/>
              <w:right w:val="nil"/>
            </w:tcBorders>
          </w:tcPr>
          <w:p w14:paraId="3D2B1DF8" w14:textId="7F7E6CD9" w:rsidR="00072EFB" w:rsidRPr="00CA0485" w:rsidRDefault="00072EFB" w:rsidP="009A5381">
            <w:pPr>
              <w:rPr>
                <w:sz w:val="20"/>
                <w:szCs w:val="20"/>
              </w:rPr>
            </w:pPr>
            <w:r w:rsidRPr="00CA0485">
              <w:rPr>
                <w:sz w:val="20"/>
                <w:szCs w:val="20"/>
              </w:rPr>
              <w:t>“Yes. My son experienced being called a Chinese virus in school for looking very Asian”</w:t>
            </w:r>
            <w:r w:rsidRPr="00CA0485">
              <w:rPr>
                <w:sz w:val="20"/>
                <w:szCs w:val="20"/>
              </w:rPr>
              <w:br/>
              <w:t>”I’ve had anti-Asian slurs hurled at me on the streets”</w:t>
            </w:r>
            <w:r w:rsidRPr="00CA0485">
              <w:rPr>
                <w:sz w:val="20"/>
                <w:szCs w:val="20"/>
              </w:rPr>
              <w:br/>
            </w:r>
          </w:p>
          <w:p w14:paraId="3A297C26" w14:textId="77777777" w:rsidR="00072EFB" w:rsidRPr="00CA0485" w:rsidRDefault="00072EFB" w:rsidP="009A5381">
            <w:pPr>
              <w:jc w:val="center"/>
              <w:rPr>
                <w:b/>
                <w:bCs/>
                <w:sz w:val="20"/>
                <w:szCs w:val="20"/>
              </w:rPr>
            </w:pPr>
          </w:p>
        </w:tc>
        <w:tc>
          <w:tcPr>
            <w:tcW w:w="1000" w:type="pct"/>
            <w:tcBorders>
              <w:top w:val="nil"/>
              <w:left w:val="nil"/>
              <w:bottom w:val="nil"/>
              <w:right w:val="nil"/>
            </w:tcBorders>
          </w:tcPr>
          <w:p w14:paraId="648C9B77" w14:textId="77777777" w:rsidR="00072EFB" w:rsidRPr="00CA0485" w:rsidRDefault="00072EFB" w:rsidP="009A5381">
            <w:pPr>
              <w:rPr>
                <w:sz w:val="20"/>
                <w:szCs w:val="20"/>
              </w:rPr>
            </w:pPr>
          </w:p>
        </w:tc>
      </w:tr>
      <w:tr w:rsidR="00072EFB" w:rsidRPr="00CA0485" w14:paraId="4E68DA57" w14:textId="77777777" w:rsidTr="00BB1ECF">
        <w:trPr>
          <w:jc w:val="center"/>
        </w:trPr>
        <w:tc>
          <w:tcPr>
            <w:tcW w:w="1000" w:type="pct"/>
            <w:tcBorders>
              <w:top w:val="nil"/>
              <w:left w:val="nil"/>
              <w:bottom w:val="nil"/>
              <w:right w:val="nil"/>
            </w:tcBorders>
          </w:tcPr>
          <w:p w14:paraId="694E86D9" w14:textId="77777777" w:rsidR="00072EFB" w:rsidRPr="00CA0485" w:rsidRDefault="00072EFB" w:rsidP="009A5381">
            <w:pPr>
              <w:rPr>
                <w:b/>
                <w:bCs/>
                <w:sz w:val="20"/>
                <w:szCs w:val="20"/>
              </w:rPr>
            </w:pPr>
          </w:p>
        </w:tc>
        <w:tc>
          <w:tcPr>
            <w:tcW w:w="1000" w:type="pct"/>
            <w:tcBorders>
              <w:top w:val="nil"/>
              <w:left w:val="nil"/>
              <w:bottom w:val="nil"/>
              <w:right w:val="nil"/>
            </w:tcBorders>
          </w:tcPr>
          <w:p w14:paraId="0498142B" w14:textId="77777777" w:rsidR="00072EFB" w:rsidRPr="00CA0485" w:rsidRDefault="00072EFB" w:rsidP="009A5381">
            <w:pPr>
              <w:rPr>
                <w:b/>
                <w:bCs/>
                <w:sz w:val="20"/>
                <w:szCs w:val="20"/>
              </w:rPr>
            </w:pPr>
            <w:r w:rsidRPr="00CA0485">
              <w:rPr>
                <w:b/>
                <w:bCs/>
                <w:sz w:val="20"/>
                <w:szCs w:val="20"/>
              </w:rPr>
              <w:t>Covert mistreatment</w:t>
            </w:r>
          </w:p>
        </w:tc>
        <w:tc>
          <w:tcPr>
            <w:tcW w:w="1000" w:type="pct"/>
            <w:tcBorders>
              <w:top w:val="nil"/>
              <w:left w:val="nil"/>
              <w:bottom w:val="nil"/>
              <w:right w:val="nil"/>
            </w:tcBorders>
          </w:tcPr>
          <w:p w14:paraId="594A72B0" w14:textId="3022B45F" w:rsidR="00072EFB" w:rsidRPr="00CA0485" w:rsidRDefault="00072EFB" w:rsidP="009A5381">
            <w:pPr>
              <w:rPr>
                <w:sz w:val="20"/>
                <w:szCs w:val="20"/>
              </w:rPr>
            </w:pPr>
            <w:r w:rsidRPr="00CA0485">
              <w:rPr>
                <w:sz w:val="20"/>
                <w:szCs w:val="20"/>
              </w:rPr>
              <w:t xml:space="preserve">When the mistreatment is in a subtle or an indirect form (e.g., avoided, followed, laughed at, received rude gestures or looks) </w:t>
            </w:r>
          </w:p>
          <w:p w14:paraId="181EA534" w14:textId="77777777" w:rsidR="00072EFB" w:rsidRPr="00CA0485" w:rsidRDefault="00072EFB" w:rsidP="009A5381">
            <w:pPr>
              <w:jc w:val="center"/>
              <w:rPr>
                <w:b/>
                <w:bCs/>
                <w:sz w:val="20"/>
                <w:szCs w:val="20"/>
              </w:rPr>
            </w:pPr>
          </w:p>
        </w:tc>
        <w:tc>
          <w:tcPr>
            <w:tcW w:w="1000" w:type="pct"/>
            <w:tcBorders>
              <w:top w:val="nil"/>
              <w:left w:val="nil"/>
              <w:bottom w:val="nil"/>
              <w:right w:val="nil"/>
            </w:tcBorders>
          </w:tcPr>
          <w:p w14:paraId="6AB47881" w14:textId="3E6E7DF3" w:rsidR="00072EFB" w:rsidRPr="00CA0485" w:rsidRDefault="00072EFB" w:rsidP="009A5381">
            <w:pPr>
              <w:rPr>
                <w:b/>
                <w:bCs/>
                <w:sz w:val="20"/>
                <w:szCs w:val="20"/>
              </w:rPr>
            </w:pPr>
            <w:r w:rsidRPr="00CA0485">
              <w:rPr>
                <w:color w:val="000000"/>
                <w:sz w:val="20"/>
                <w:szCs w:val="20"/>
              </w:rPr>
              <w:t>“A white older woman looked at me in fear</w:t>
            </w:r>
            <w:r w:rsidR="00191984" w:rsidRPr="00CA0485">
              <w:rPr>
                <w:color w:val="000000"/>
                <w:sz w:val="20"/>
                <w:szCs w:val="20"/>
              </w:rPr>
              <w:t xml:space="preserve"> </w:t>
            </w:r>
            <w:r w:rsidRPr="00CA0485">
              <w:rPr>
                <w:color w:val="000000"/>
                <w:sz w:val="20"/>
                <w:szCs w:val="20"/>
              </w:rPr>
              <w:t>when she got off the elevator as I was leaving the doctor’s office”</w:t>
            </w:r>
            <w:r w:rsidRPr="00CA0485">
              <w:rPr>
                <w:color w:val="000000"/>
                <w:sz w:val="20"/>
                <w:szCs w:val="20"/>
              </w:rPr>
              <w:br/>
              <w:t>“People were avoidant of international students from Asia”</w:t>
            </w:r>
          </w:p>
        </w:tc>
        <w:tc>
          <w:tcPr>
            <w:tcW w:w="1000" w:type="pct"/>
            <w:tcBorders>
              <w:top w:val="nil"/>
              <w:left w:val="nil"/>
              <w:bottom w:val="nil"/>
              <w:right w:val="nil"/>
            </w:tcBorders>
          </w:tcPr>
          <w:p w14:paraId="287FEB0B" w14:textId="77777777" w:rsidR="00072EFB" w:rsidRPr="00CA0485" w:rsidRDefault="00072EFB" w:rsidP="009A5381">
            <w:pPr>
              <w:rPr>
                <w:sz w:val="20"/>
                <w:szCs w:val="20"/>
              </w:rPr>
            </w:pPr>
          </w:p>
        </w:tc>
      </w:tr>
      <w:tr w:rsidR="00072EFB" w:rsidRPr="00CA0485" w14:paraId="2DD046A5" w14:textId="77777777" w:rsidTr="00BB1ECF">
        <w:trPr>
          <w:jc w:val="center"/>
        </w:trPr>
        <w:tc>
          <w:tcPr>
            <w:tcW w:w="1000" w:type="pct"/>
            <w:tcBorders>
              <w:top w:val="nil"/>
              <w:left w:val="nil"/>
              <w:bottom w:val="nil"/>
              <w:right w:val="nil"/>
            </w:tcBorders>
          </w:tcPr>
          <w:p w14:paraId="278D112D" w14:textId="77777777" w:rsidR="00072EFB" w:rsidRPr="00CA0485" w:rsidRDefault="00072EFB" w:rsidP="009A5381">
            <w:pPr>
              <w:rPr>
                <w:b/>
                <w:bCs/>
                <w:sz w:val="20"/>
                <w:szCs w:val="20"/>
              </w:rPr>
            </w:pPr>
          </w:p>
        </w:tc>
        <w:tc>
          <w:tcPr>
            <w:tcW w:w="1000" w:type="pct"/>
            <w:tcBorders>
              <w:top w:val="nil"/>
              <w:left w:val="nil"/>
              <w:bottom w:val="nil"/>
              <w:right w:val="nil"/>
            </w:tcBorders>
          </w:tcPr>
          <w:p w14:paraId="69D8AF75" w14:textId="77777777" w:rsidR="00072EFB" w:rsidRPr="00CA0485" w:rsidRDefault="00072EFB" w:rsidP="009A5381">
            <w:pPr>
              <w:rPr>
                <w:b/>
                <w:bCs/>
                <w:sz w:val="20"/>
                <w:szCs w:val="20"/>
              </w:rPr>
            </w:pPr>
            <w:r w:rsidRPr="00CA0485">
              <w:rPr>
                <w:b/>
                <w:bCs/>
                <w:sz w:val="20"/>
                <w:szCs w:val="20"/>
              </w:rPr>
              <w:t xml:space="preserve">Police brutality </w:t>
            </w:r>
          </w:p>
        </w:tc>
        <w:tc>
          <w:tcPr>
            <w:tcW w:w="1000" w:type="pct"/>
            <w:tcBorders>
              <w:top w:val="nil"/>
              <w:left w:val="nil"/>
              <w:bottom w:val="nil"/>
              <w:right w:val="nil"/>
            </w:tcBorders>
          </w:tcPr>
          <w:p w14:paraId="38CFF99D" w14:textId="77777777" w:rsidR="00072EFB" w:rsidRPr="00CA0485" w:rsidRDefault="00072EFB" w:rsidP="009A5381">
            <w:pPr>
              <w:rPr>
                <w:sz w:val="20"/>
                <w:szCs w:val="20"/>
              </w:rPr>
            </w:pPr>
            <w:r w:rsidRPr="00CA0485">
              <w:rPr>
                <w:sz w:val="20"/>
                <w:szCs w:val="20"/>
              </w:rPr>
              <w:t>When the mistreatment is related to acts by the police (e.g., the case of “George Floyd”)</w:t>
            </w:r>
          </w:p>
        </w:tc>
        <w:tc>
          <w:tcPr>
            <w:tcW w:w="1000" w:type="pct"/>
            <w:tcBorders>
              <w:top w:val="nil"/>
              <w:left w:val="nil"/>
              <w:bottom w:val="nil"/>
              <w:right w:val="nil"/>
            </w:tcBorders>
          </w:tcPr>
          <w:p w14:paraId="1DA7DB45" w14:textId="77777777" w:rsidR="00072EFB" w:rsidRPr="00CA0485" w:rsidRDefault="00072EFB" w:rsidP="009A5381">
            <w:pPr>
              <w:rPr>
                <w:sz w:val="20"/>
                <w:szCs w:val="20"/>
              </w:rPr>
            </w:pPr>
            <w:r w:rsidRPr="00CA0485">
              <w:rPr>
                <w:sz w:val="20"/>
                <w:szCs w:val="20"/>
              </w:rPr>
              <w:t>“Black lives getting killed by police”</w:t>
            </w:r>
          </w:p>
          <w:p w14:paraId="4B93BABC" w14:textId="2FE29A29" w:rsidR="00072EFB" w:rsidRPr="00CA0485" w:rsidRDefault="00072EFB" w:rsidP="009A5381">
            <w:pPr>
              <w:rPr>
                <w:sz w:val="20"/>
                <w:szCs w:val="20"/>
              </w:rPr>
            </w:pPr>
            <w:r w:rsidRPr="00CA0485">
              <w:rPr>
                <w:sz w:val="20"/>
                <w:szCs w:val="20"/>
              </w:rPr>
              <w:t>“George Floyd”</w:t>
            </w:r>
          </w:p>
          <w:p w14:paraId="7D6FA1E0" w14:textId="77777777" w:rsidR="00072EFB" w:rsidRPr="00CA0485" w:rsidRDefault="00072EFB" w:rsidP="009A5381">
            <w:pPr>
              <w:rPr>
                <w:sz w:val="20"/>
                <w:szCs w:val="20"/>
              </w:rPr>
            </w:pPr>
            <w:r w:rsidRPr="00CA0485">
              <w:rPr>
                <w:sz w:val="20"/>
                <w:szCs w:val="20"/>
              </w:rPr>
              <w:t>“Unable to sit inside of restaurants without being disturbed by police”</w:t>
            </w:r>
          </w:p>
        </w:tc>
        <w:tc>
          <w:tcPr>
            <w:tcW w:w="1000" w:type="pct"/>
            <w:tcBorders>
              <w:top w:val="nil"/>
              <w:left w:val="nil"/>
              <w:bottom w:val="nil"/>
              <w:right w:val="nil"/>
            </w:tcBorders>
          </w:tcPr>
          <w:p w14:paraId="3EA1F793" w14:textId="42B402F4" w:rsidR="00072EFB" w:rsidRPr="00CA0485" w:rsidRDefault="00072EFB" w:rsidP="009A5381">
            <w:pPr>
              <w:rPr>
                <w:color w:val="000000"/>
                <w:sz w:val="20"/>
                <w:szCs w:val="20"/>
              </w:rPr>
            </w:pPr>
            <w:r w:rsidRPr="00CA0485">
              <w:rPr>
                <w:color w:val="000000"/>
                <w:sz w:val="20"/>
                <w:szCs w:val="20"/>
              </w:rPr>
              <w:t xml:space="preserve">*The theme “police brutality” refers to acts by the police that involve any physical or verbal mistreatment. Therefore, responses coded as “police brutality” were not double coded as “physical mistreatment” or “verbal mistreatment”  </w:t>
            </w:r>
            <w:r w:rsidRPr="00CA0485">
              <w:rPr>
                <w:color w:val="000000"/>
                <w:sz w:val="20"/>
                <w:szCs w:val="20"/>
              </w:rPr>
              <w:br/>
            </w:r>
          </w:p>
          <w:p w14:paraId="66A39D23" w14:textId="77777777" w:rsidR="00072EFB" w:rsidRPr="00CA0485" w:rsidRDefault="00072EFB" w:rsidP="009A5381">
            <w:pPr>
              <w:rPr>
                <w:sz w:val="20"/>
                <w:szCs w:val="20"/>
              </w:rPr>
            </w:pPr>
          </w:p>
        </w:tc>
      </w:tr>
      <w:tr w:rsidR="00072EFB" w:rsidRPr="00CA0485" w14:paraId="431D8ABF" w14:textId="77777777" w:rsidTr="00BB1ECF">
        <w:trPr>
          <w:jc w:val="center"/>
        </w:trPr>
        <w:tc>
          <w:tcPr>
            <w:tcW w:w="1000" w:type="pct"/>
            <w:tcBorders>
              <w:top w:val="nil"/>
              <w:left w:val="nil"/>
              <w:bottom w:val="nil"/>
              <w:right w:val="nil"/>
            </w:tcBorders>
          </w:tcPr>
          <w:p w14:paraId="2A32F63E" w14:textId="77777777" w:rsidR="00072EFB" w:rsidRPr="00CA0485" w:rsidRDefault="00072EFB" w:rsidP="009A5381">
            <w:pPr>
              <w:rPr>
                <w:b/>
                <w:bCs/>
                <w:sz w:val="20"/>
                <w:szCs w:val="20"/>
              </w:rPr>
            </w:pPr>
          </w:p>
        </w:tc>
        <w:tc>
          <w:tcPr>
            <w:tcW w:w="1000" w:type="pct"/>
            <w:tcBorders>
              <w:top w:val="nil"/>
              <w:left w:val="nil"/>
              <w:bottom w:val="nil"/>
              <w:right w:val="nil"/>
            </w:tcBorders>
          </w:tcPr>
          <w:p w14:paraId="001D7B40" w14:textId="77777777" w:rsidR="00072EFB" w:rsidRPr="00CA0485" w:rsidRDefault="00072EFB" w:rsidP="009A5381">
            <w:pPr>
              <w:rPr>
                <w:b/>
                <w:bCs/>
                <w:sz w:val="20"/>
                <w:szCs w:val="20"/>
              </w:rPr>
            </w:pPr>
            <w:r w:rsidRPr="00CA0485">
              <w:rPr>
                <w:b/>
                <w:bCs/>
                <w:sz w:val="20"/>
                <w:szCs w:val="20"/>
              </w:rPr>
              <w:t>Medical mistreatment/health disparity</w:t>
            </w:r>
          </w:p>
        </w:tc>
        <w:tc>
          <w:tcPr>
            <w:tcW w:w="1000" w:type="pct"/>
            <w:tcBorders>
              <w:top w:val="nil"/>
              <w:left w:val="nil"/>
              <w:bottom w:val="nil"/>
              <w:right w:val="nil"/>
            </w:tcBorders>
          </w:tcPr>
          <w:p w14:paraId="060DE7BF" w14:textId="79DB51AC" w:rsidR="00072EFB" w:rsidRPr="00CA0485" w:rsidRDefault="00072EFB" w:rsidP="009A5381">
            <w:pPr>
              <w:rPr>
                <w:color w:val="000000"/>
                <w:sz w:val="20"/>
                <w:szCs w:val="20"/>
              </w:rPr>
            </w:pPr>
            <w:r w:rsidRPr="00CA0485">
              <w:rPr>
                <w:color w:val="000000"/>
                <w:sz w:val="20"/>
                <w:szCs w:val="20"/>
              </w:rPr>
              <w:t xml:space="preserve">When the mistreatment is from healthcare providers or is related to healthcare </w:t>
            </w:r>
            <w:r w:rsidRPr="00CA0485">
              <w:rPr>
                <w:color w:val="000000"/>
                <w:sz w:val="20"/>
                <w:szCs w:val="20"/>
              </w:rPr>
              <w:lastRenderedPageBreak/>
              <w:t>system disparities (e.g.,</w:t>
            </w:r>
            <w:r w:rsidR="00791C4F" w:rsidRPr="00CA0485">
              <w:rPr>
                <w:color w:val="000000"/>
                <w:sz w:val="20"/>
                <w:szCs w:val="20"/>
              </w:rPr>
              <w:t xml:space="preserve"> </w:t>
            </w:r>
            <w:r w:rsidRPr="00CA0485">
              <w:rPr>
                <w:color w:val="000000"/>
                <w:sz w:val="20"/>
                <w:szCs w:val="20"/>
              </w:rPr>
              <w:t xml:space="preserve">uneven distribution of vaccine) </w:t>
            </w:r>
          </w:p>
          <w:p w14:paraId="5E804548" w14:textId="77777777" w:rsidR="00072EFB" w:rsidRPr="00CA0485" w:rsidRDefault="00072EFB" w:rsidP="009A5381">
            <w:pPr>
              <w:rPr>
                <w:b/>
                <w:bCs/>
                <w:sz w:val="20"/>
                <w:szCs w:val="20"/>
              </w:rPr>
            </w:pPr>
          </w:p>
        </w:tc>
        <w:tc>
          <w:tcPr>
            <w:tcW w:w="1000" w:type="pct"/>
            <w:tcBorders>
              <w:top w:val="nil"/>
              <w:left w:val="nil"/>
              <w:bottom w:val="nil"/>
              <w:right w:val="nil"/>
            </w:tcBorders>
          </w:tcPr>
          <w:p w14:paraId="79EEBA86" w14:textId="2C09453B" w:rsidR="00072EFB" w:rsidRPr="00CA0485" w:rsidRDefault="00072EFB" w:rsidP="009A5381">
            <w:pPr>
              <w:rPr>
                <w:b/>
                <w:bCs/>
                <w:sz w:val="20"/>
                <w:szCs w:val="20"/>
              </w:rPr>
            </w:pPr>
            <w:r w:rsidRPr="00CA0485">
              <w:rPr>
                <w:color w:val="000000"/>
                <w:sz w:val="20"/>
                <w:szCs w:val="20"/>
              </w:rPr>
              <w:lastRenderedPageBreak/>
              <w:t>“Susan Moore”</w:t>
            </w:r>
            <w:r w:rsidRPr="00CA0485">
              <w:rPr>
                <w:color w:val="000000"/>
                <w:sz w:val="20"/>
                <w:szCs w:val="20"/>
              </w:rPr>
              <w:br/>
              <w:t xml:space="preserve">“Lack of </w:t>
            </w:r>
            <w:r w:rsidR="00DF2DBB" w:rsidRPr="00CA0485">
              <w:rPr>
                <w:color w:val="000000"/>
                <w:sz w:val="20"/>
                <w:szCs w:val="20"/>
              </w:rPr>
              <w:t xml:space="preserve">access to health care </w:t>
            </w:r>
            <w:r w:rsidR="00BB1ECF" w:rsidRPr="00CA0485">
              <w:rPr>
                <w:color w:val="000000"/>
                <w:sz w:val="20"/>
                <w:szCs w:val="20"/>
              </w:rPr>
              <w:t>for</w:t>
            </w:r>
            <w:r w:rsidR="00DF2DBB" w:rsidRPr="00CA0485">
              <w:rPr>
                <w:color w:val="000000"/>
                <w:sz w:val="20"/>
                <w:szCs w:val="20"/>
              </w:rPr>
              <w:t xml:space="preserve"> minorit</w:t>
            </w:r>
            <w:r w:rsidR="00BB1ECF" w:rsidRPr="00CA0485">
              <w:rPr>
                <w:color w:val="000000"/>
                <w:sz w:val="20"/>
                <w:szCs w:val="20"/>
              </w:rPr>
              <w:t>ies</w:t>
            </w:r>
            <w:r w:rsidRPr="00CA0485">
              <w:rPr>
                <w:color w:val="000000"/>
                <w:sz w:val="20"/>
                <w:szCs w:val="20"/>
              </w:rPr>
              <w:t>”</w:t>
            </w:r>
            <w:r w:rsidRPr="00CA0485">
              <w:rPr>
                <w:color w:val="000000"/>
                <w:sz w:val="20"/>
                <w:szCs w:val="20"/>
              </w:rPr>
              <w:br/>
            </w:r>
            <w:r w:rsidR="00BB1ECF" w:rsidRPr="00CA0485">
              <w:rPr>
                <w:color w:val="000000"/>
                <w:sz w:val="20"/>
                <w:szCs w:val="20"/>
              </w:rPr>
              <w:lastRenderedPageBreak/>
              <w:t>”</w:t>
            </w:r>
            <w:r w:rsidR="00A30D72" w:rsidRPr="00CA0485">
              <w:rPr>
                <w:color w:val="000000"/>
                <w:sz w:val="20"/>
                <w:szCs w:val="20"/>
              </w:rPr>
              <w:t>By the treatment or when I question about vaccine availability”</w:t>
            </w:r>
            <w:r w:rsidRPr="00CA0485">
              <w:rPr>
                <w:color w:val="000000"/>
                <w:sz w:val="20"/>
                <w:szCs w:val="20"/>
              </w:rPr>
              <w:br/>
            </w:r>
            <w:r w:rsidRPr="00CA0485">
              <w:rPr>
                <w:color w:val="000000"/>
                <w:sz w:val="20"/>
                <w:szCs w:val="20"/>
              </w:rPr>
              <w:br/>
            </w:r>
          </w:p>
        </w:tc>
        <w:tc>
          <w:tcPr>
            <w:tcW w:w="1000" w:type="pct"/>
            <w:tcBorders>
              <w:top w:val="nil"/>
              <w:left w:val="nil"/>
              <w:bottom w:val="nil"/>
              <w:right w:val="nil"/>
            </w:tcBorders>
          </w:tcPr>
          <w:p w14:paraId="567698CB" w14:textId="2340EA4B" w:rsidR="00072EFB" w:rsidRPr="00CA0485" w:rsidRDefault="00072EFB" w:rsidP="009A5381">
            <w:pPr>
              <w:rPr>
                <w:sz w:val="20"/>
                <w:szCs w:val="20"/>
              </w:rPr>
            </w:pPr>
            <w:r w:rsidRPr="00CA0485">
              <w:rPr>
                <w:sz w:val="20"/>
                <w:szCs w:val="20"/>
              </w:rPr>
              <w:lastRenderedPageBreak/>
              <w:t>*Responses that refer to “</w:t>
            </w:r>
            <w:r w:rsidR="009A5BDE" w:rsidRPr="00CA0485">
              <w:rPr>
                <w:sz w:val="20"/>
                <w:szCs w:val="20"/>
              </w:rPr>
              <w:t>t</w:t>
            </w:r>
            <w:r w:rsidR="00990656" w:rsidRPr="00CA0485">
              <w:rPr>
                <w:sz w:val="20"/>
                <w:szCs w:val="20"/>
              </w:rPr>
              <w:t>he doctor who died</w:t>
            </w:r>
            <w:r w:rsidRPr="00CA0485">
              <w:rPr>
                <w:sz w:val="20"/>
                <w:szCs w:val="20"/>
              </w:rPr>
              <w:t xml:space="preserve">” </w:t>
            </w:r>
            <w:r w:rsidR="00990656" w:rsidRPr="00CA0485">
              <w:rPr>
                <w:sz w:val="20"/>
                <w:szCs w:val="20"/>
              </w:rPr>
              <w:t>or “…a black doctor w</w:t>
            </w:r>
            <w:r w:rsidR="009A5BDE" w:rsidRPr="00CA0485">
              <w:rPr>
                <w:sz w:val="20"/>
                <w:szCs w:val="20"/>
              </w:rPr>
              <w:t>ith</w:t>
            </w:r>
            <w:r w:rsidR="00990656" w:rsidRPr="00CA0485">
              <w:rPr>
                <w:sz w:val="20"/>
                <w:szCs w:val="20"/>
              </w:rPr>
              <w:t xml:space="preserve"> COVID…”</w:t>
            </w:r>
            <w:r w:rsidR="009A5BDE" w:rsidRPr="00CA0485">
              <w:rPr>
                <w:sz w:val="20"/>
                <w:szCs w:val="20"/>
              </w:rPr>
              <w:t xml:space="preserve"> </w:t>
            </w:r>
            <w:r w:rsidRPr="00CA0485">
              <w:rPr>
                <w:sz w:val="20"/>
                <w:szCs w:val="20"/>
              </w:rPr>
              <w:lastRenderedPageBreak/>
              <w:t xml:space="preserve">were assumed to be about Dr. Susan Moore who died in a medical facility, due to medical mistreatment. Therefore, those responses were double coded as </w:t>
            </w:r>
            <w:r w:rsidR="009A5BDE" w:rsidRPr="00CA0485">
              <w:rPr>
                <w:sz w:val="20"/>
                <w:szCs w:val="20"/>
              </w:rPr>
              <w:t>"</w:t>
            </w:r>
            <w:r w:rsidRPr="00CA0485">
              <w:rPr>
                <w:sz w:val="20"/>
                <w:szCs w:val="20"/>
              </w:rPr>
              <w:t xml:space="preserve">places of mistreatment (e.g., medical facility)” and “medical mistreatment/health disparity”) </w:t>
            </w:r>
          </w:p>
          <w:p w14:paraId="1ED0962A" w14:textId="77777777" w:rsidR="00072EFB" w:rsidRPr="00CA0485" w:rsidRDefault="00072EFB" w:rsidP="009A5381">
            <w:pPr>
              <w:rPr>
                <w:b/>
                <w:bCs/>
                <w:sz w:val="20"/>
                <w:szCs w:val="20"/>
              </w:rPr>
            </w:pPr>
          </w:p>
        </w:tc>
      </w:tr>
      <w:tr w:rsidR="00072EFB" w:rsidRPr="00CA0485" w14:paraId="34E1537D" w14:textId="77777777" w:rsidTr="00BB1ECF">
        <w:trPr>
          <w:jc w:val="center"/>
        </w:trPr>
        <w:tc>
          <w:tcPr>
            <w:tcW w:w="1000" w:type="pct"/>
            <w:tcBorders>
              <w:top w:val="nil"/>
              <w:left w:val="nil"/>
              <w:bottom w:val="nil"/>
              <w:right w:val="nil"/>
            </w:tcBorders>
          </w:tcPr>
          <w:p w14:paraId="5F6091C8" w14:textId="77777777" w:rsidR="00072EFB" w:rsidRPr="00CA0485" w:rsidRDefault="00072EFB" w:rsidP="009A5381">
            <w:pPr>
              <w:rPr>
                <w:b/>
                <w:bCs/>
                <w:sz w:val="20"/>
                <w:szCs w:val="20"/>
              </w:rPr>
            </w:pPr>
          </w:p>
        </w:tc>
        <w:tc>
          <w:tcPr>
            <w:tcW w:w="1000" w:type="pct"/>
            <w:tcBorders>
              <w:top w:val="nil"/>
              <w:left w:val="nil"/>
              <w:bottom w:val="nil"/>
              <w:right w:val="nil"/>
            </w:tcBorders>
          </w:tcPr>
          <w:p w14:paraId="16C5A20A" w14:textId="77777777" w:rsidR="00072EFB" w:rsidRPr="00CA0485" w:rsidRDefault="00072EFB" w:rsidP="009A5381">
            <w:pPr>
              <w:rPr>
                <w:sz w:val="20"/>
                <w:szCs w:val="20"/>
              </w:rPr>
            </w:pPr>
            <w:r w:rsidRPr="00CA0485">
              <w:rPr>
                <w:b/>
                <w:bCs/>
                <w:sz w:val="20"/>
                <w:szCs w:val="20"/>
              </w:rPr>
              <w:t>Mistreatment specific to COVID-19</w:t>
            </w:r>
          </w:p>
        </w:tc>
        <w:tc>
          <w:tcPr>
            <w:tcW w:w="1000" w:type="pct"/>
            <w:tcBorders>
              <w:top w:val="nil"/>
              <w:left w:val="nil"/>
              <w:bottom w:val="nil"/>
              <w:right w:val="nil"/>
            </w:tcBorders>
          </w:tcPr>
          <w:p w14:paraId="36E62131" w14:textId="77777777" w:rsidR="00072EFB" w:rsidRPr="00CA0485" w:rsidRDefault="00072EFB" w:rsidP="009A5381">
            <w:pPr>
              <w:rPr>
                <w:sz w:val="20"/>
                <w:szCs w:val="20"/>
              </w:rPr>
            </w:pPr>
          </w:p>
        </w:tc>
        <w:tc>
          <w:tcPr>
            <w:tcW w:w="1000" w:type="pct"/>
            <w:tcBorders>
              <w:top w:val="nil"/>
              <w:left w:val="nil"/>
              <w:bottom w:val="nil"/>
              <w:right w:val="nil"/>
            </w:tcBorders>
          </w:tcPr>
          <w:p w14:paraId="35941A2F" w14:textId="77777777" w:rsidR="00072EFB" w:rsidRPr="00CA0485" w:rsidRDefault="00072EFB" w:rsidP="009A5381">
            <w:pPr>
              <w:jc w:val="center"/>
              <w:rPr>
                <w:b/>
                <w:bCs/>
                <w:sz w:val="20"/>
                <w:szCs w:val="20"/>
              </w:rPr>
            </w:pPr>
          </w:p>
        </w:tc>
        <w:tc>
          <w:tcPr>
            <w:tcW w:w="1000" w:type="pct"/>
            <w:tcBorders>
              <w:top w:val="nil"/>
              <w:left w:val="nil"/>
              <w:bottom w:val="nil"/>
              <w:right w:val="nil"/>
            </w:tcBorders>
          </w:tcPr>
          <w:p w14:paraId="0DBD5E8F" w14:textId="77777777" w:rsidR="00072EFB" w:rsidRPr="00CA0485" w:rsidRDefault="00072EFB" w:rsidP="009A5381">
            <w:pPr>
              <w:jc w:val="center"/>
              <w:rPr>
                <w:b/>
                <w:bCs/>
                <w:sz w:val="20"/>
                <w:szCs w:val="20"/>
              </w:rPr>
            </w:pPr>
          </w:p>
        </w:tc>
      </w:tr>
      <w:tr w:rsidR="00072EFB" w:rsidRPr="00CA0485" w14:paraId="28F4E1F7" w14:textId="77777777" w:rsidTr="00BB1ECF">
        <w:trPr>
          <w:jc w:val="center"/>
        </w:trPr>
        <w:tc>
          <w:tcPr>
            <w:tcW w:w="1000" w:type="pct"/>
            <w:tcBorders>
              <w:top w:val="nil"/>
              <w:left w:val="nil"/>
              <w:bottom w:val="nil"/>
              <w:right w:val="nil"/>
            </w:tcBorders>
          </w:tcPr>
          <w:p w14:paraId="434CBD73" w14:textId="77777777" w:rsidR="00072EFB" w:rsidRPr="00CA0485" w:rsidRDefault="00072EFB" w:rsidP="009A5381">
            <w:pPr>
              <w:rPr>
                <w:sz w:val="20"/>
                <w:szCs w:val="20"/>
              </w:rPr>
            </w:pPr>
          </w:p>
        </w:tc>
        <w:tc>
          <w:tcPr>
            <w:tcW w:w="1000" w:type="pct"/>
            <w:tcBorders>
              <w:top w:val="nil"/>
              <w:left w:val="nil"/>
              <w:bottom w:val="nil"/>
              <w:right w:val="nil"/>
            </w:tcBorders>
          </w:tcPr>
          <w:p w14:paraId="720CB2DA" w14:textId="77777777" w:rsidR="00072EFB" w:rsidRPr="00CA0485" w:rsidRDefault="00072EFB" w:rsidP="009A5381">
            <w:pPr>
              <w:rPr>
                <w:sz w:val="20"/>
                <w:szCs w:val="20"/>
              </w:rPr>
            </w:pPr>
            <w:r w:rsidRPr="00CA0485">
              <w:rPr>
                <w:sz w:val="20"/>
                <w:szCs w:val="20"/>
              </w:rPr>
              <w:t>High COVID-19 threat from being a member of a vulnerable group</w:t>
            </w:r>
          </w:p>
          <w:p w14:paraId="6C36395F" w14:textId="77777777" w:rsidR="00072EFB" w:rsidRPr="00CA0485" w:rsidRDefault="00072EFB" w:rsidP="009A5381">
            <w:pPr>
              <w:rPr>
                <w:sz w:val="20"/>
                <w:szCs w:val="20"/>
              </w:rPr>
            </w:pPr>
          </w:p>
        </w:tc>
        <w:tc>
          <w:tcPr>
            <w:tcW w:w="1000" w:type="pct"/>
            <w:tcBorders>
              <w:top w:val="nil"/>
              <w:left w:val="nil"/>
              <w:bottom w:val="nil"/>
              <w:right w:val="nil"/>
            </w:tcBorders>
          </w:tcPr>
          <w:p w14:paraId="7743EC2B" w14:textId="3228C9E3" w:rsidR="00072EFB" w:rsidRPr="00CA0485" w:rsidRDefault="00072EFB" w:rsidP="009A5381">
            <w:pPr>
              <w:rPr>
                <w:sz w:val="20"/>
                <w:szCs w:val="20"/>
              </w:rPr>
            </w:pPr>
            <w:r w:rsidRPr="00CA0485">
              <w:rPr>
                <w:sz w:val="20"/>
                <w:szCs w:val="20"/>
              </w:rPr>
              <w:t xml:space="preserve">When the mistreatment is </w:t>
            </w:r>
            <w:r w:rsidR="00557936" w:rsidRPr="00CA0485">
              <w:rPr>
                <w:sz w:val="20"/>
                <w:szCs w:val="20"/>
              </w:rPr>
              <w:t>against</w:t>
            </w:r>
            <w:r w:rsidR="002836E5" w:rsidRPr="00CA0485">
              <w:rPr>
                <w:sz w:val="20"/>
                <w:szCs w:val="20"/>
              </w:rPr>
              <w:t xml:space="preserve"> </w:t>
            </w:r>
            <w:r w:rsidRPr="00CA0485">
              <w:rPr>
                <w:sz w:val="20"/>
                <w:szCs w:val="20"/>
              </w:rPr>
              <w:t>people</w:t>
            </w:r>
            <w:r w:rsidR="00B415B0" w:rsidRPr="00CA0485">
              <w:rPr>
                <w:sz w:val="20"/>
                <w:szCs w:val="20"/>
              </w:rPr>
              <w:t xml:space="preserve"> with certain occupations</w:t>
            </w:r>
            <w:r w:rsidRPr="00CA0485">
              <w:rPr>
                <w:sz w:val="20"/>
                <w:szCs w:val="20"/>
              </w:rPr>
              <w:t xml:space="preserve"> (e.g., healthcare workers, frontline</w:t>
            </w:r>
            <w:r w:rsidR="00486FA0" w:rsidRPr="00CA0485">
              <w:rPr>
                <w:sz w:val="20"/>
                <w:szCs w:val="20"/>
              </w:rPr>
              <w:t>/essential</w:t>
            </w:r>
            <w:r w:rsidRPr="00CA0485">
              <w:rPr>
                <w:sz w:val="20"/>
                <w:szCs w:val="20"/>
              </w:rPr>
              <w:t xml:space="preserve"> workers)</w:t>
            </w:r>
            <w:r w:rsidR="00B415B0" w:rsidRPr="00CA0485">
              <w:rPr>
                <w:sz w:val="20"/>
                <w:szCs w:val="20"/>
              </w:rPr>
              <w:t xml:space="preserve"> who </w:t>
            </w:r>
            <w:r w:rsidR="00486FA0" w:rsidRPr="00CA0485">
              <w:rPr>
                <w:sz w:val="20"/>
                <w:szCs w:val="20"/>
              </w:rPr>
              <w:t xml:space="preserve">are at elevated risk of exposure to COVID-19 or </w:t>
            </w:r>
            <w:r w:rsidR="00B415B0" w:rsidRPr="00CA0485">
              <w:rPr>
                <w:sz w:val="20"/>
                <w:szCs w:val="20"/>
              </w:rPr>
              <w:t>are perceived by others to have increased exposure to COVID-19</w:t>
            </w:r>
          </w:p>
          <w:p w14:paraId="03C814CD" w14:textId="77777777" w:rsidR="00072EFB" w:rsidRPr="00CA0485" w:rsidRDefault="00072EFB" w:rsidP="009A5381">
            <w:pPr>
              <w:rPr>
                <w:sz w:val="20"/>
                <w:szCs w:val="20"/>
              </w:rPr>
            </w:pPr>
          </w:p>
          <w:p w14:paraId="2DD2B498" w14:textId="77777777" w:rsidR="00072EFB" w:rsidRPr="00CA0485" w:rsidRDefault="00072EFB" w:rsidP="009A5381">
            <w:pPr>
              <w:rPr>
                <w:sz w:val="20"/>
                <w:szCs w:val="20"/>
              </w:rPr>
            </w:pPr>
          </w:p>
        </w:tc>
        <w:tc>
          <w:tcPr>
            <w:tcW w:w="1000" w:type="pct"/>
            <w:tcBorders>
              <w:top w:val="nil"/>
              <w:left w:val="nil"/>
              <w:bottom w:val="nil"/>
              <w:right w:val="nil"/>
            </w:tcBorders>
          </w:tcPr>
          <w:p w14:paraId="076706EF" w14:textId="3AB26919" w:rsidR="00072EFB" w:rsidRPr="00CA0485" w:rsidRDefault="00072EFB" w:rsidP="009A5381">
            <w:pPr>
              <w:rPr>
                <w:color w:val="000000"/>
                <w:sz w:val="20"/>
                <w:szCs w:val="20"/>
              </w:rPr>
            </w:pPr>
            <w:r w:rsidRPr="00CA0485">
              <w:rPr>
                <w:color w:val="000000"/>
                <w:sz w:val="20"/>
                <w:szCs w:val="20"/>
              </w:rPr>
              <w:t>“Nurses and medical professional were viewed as a public danger”</w:t>
            </w:r>
            <w:r w:rsidRPr="00CA0485">
              <w:rPr>
                <w:color w:val="000000"/>
                <w:sz w:val="20"/>
                <w:szCs w:val="20"/>
              </w:rPr>
              <w:br/>
              <w:t>“I</w:t>
            </w:r>
            <w:r w:rsidR="00D7681D" w:rsidRPr="00CA0485">
              <w:rPr>
                <w:color w:val="000000"/>
                <w:sz w:val="20"/>
                <w:szCs w:val="20"/>
              </w:rPr>
              <w:t>’</w:t>
            </w:r>
            <w:r w:rsidRPr="00CA0485">
              <w:rPr>
                <w:color w:val="000000"/>
                <w:sz w:val="20"/>
                <w:szCs w:val="20"/>
              </w:rPr>
              <w:t>m an essential worker and people accuse me of having COVID anytime I sniffle”</w:t>
            </w:r>
          </w:p>
          <w:p w14:paraId="1681BEE4" w14:textId="77777777" w:rsidR="00072EFB" w:rsidRPr="00CA0485" w:rsidRDefault="00072EFB" w:rsidP="009A5381">
            <w:pPr>
              <w:jc w:val="center"/>
              <w:rPr>
                <w:sz w:val="20"/>
                <w:szCs w:val="20"/>
              </w:rPr>
            </w:pPr>
          </w:p>
        </w:tc>
        <w:tc>
          <w:tcPr>
            <w:tcW w:w="1000" w:type="pct"/>
            <w:tcBorders>
              <w:top w:val="nil"/>
              <w:left w:val="nil"/>
              <w:bottom w:val="nil"/>
              <w:right w:val="nil"/>
            </w:tcBorders>
          </w:tcPr>
          <w:p w14:paraId="0A84EFEC" w14:textId="77777777" w:rsidR="00072EFB" w:rsidRPr="00CA0485" w:rsidRDefault="00072EFB" w:rsidP="009A5381">
            <w:pPr>
              <w:rPr>
                <w:sz w:val="20"/>
                <w:szCs w:val="20"/>
              </w:rPr>
            </w:pPr>
          </w:p>
        </w:tc>
      </w:tr>
      <w:tr w:rsidR="00072EFB" w:rsidRPr="00CA0485" w14:paraId="59F164BF" w14:textId="77777777" w:rsidTr="00BB1ECF">
        <w:trPr>
          <w:jc w:val="center"/>
        </w:trPr>
        <w:tc>
          <w:tcPr>
            <w:tcW w:w="1000" w:type="pct"/>
            <w:tcBorders>
              <w:top w:val="nil"/>
              <w:left w:val="nil"/>
              <w:bottom w:val="nil"/>
              <w:right w:val="nil"/>
            </w:tcBorders>
          </w:tcPr>
          <w:p w14:paraId="558D812B" w14:textId="77777777" w:rsidR="00072EFB" w:rsidRPr="00CA0485" w:rsidRDefault="00072EFB" w:rsidP="009A5381">
            <w:pPr>
              <w:rPr>
                <w:sz w:val="20"/>
                <w:szCs w:val="20"/>
              </w:rPr>
            </w:pPr>
          </w:p>
        </w:tc>
        <w:tc>
          <w:tcPr>
            <w:tcW w:w="1000" w:type="pct"/>
            <w:tcBorders>
              <w:top w:val="nil"/>
              <w:left w:val="nil"/>
              <w:bottom w:val="nil"/>
              <w:right w:val="nil"/>
            </w:tcBorders>
          </w:tcPr>
          <w:p w14:paraId="30A1308E" w14:textId="77777777" w:rsidR="00072EFB" w:rsidRPr="00CA0485" w:rsidRDefault="00072EFB" w:rsidP="009A5381">
            <w:pPr>
              <w:rPr>
                <w:sz w:val="20"/>
                <w:szCs w:val="20"/>
              </w:rPr>
            </w:pPr>
            <w:r w:rsidRPr="00CA0485">
              <w:rPr>
                <w:sz w:val="20"/>
                <w:szCs w:val="20"/>
              </w:rPr>
              <w:t>High COVID-19 threat from not engaging in COVID-19 preventive behaviors/actions</w:t>
            </w:r>
          </w:p>
          <w:p w14:paraId="32D07A93" w14:textId="77777777" w:rsidR="00072EFB" w:rsidRPr="00CA0485" w:rsidRDefault="00072EFB" w:rsidP="009A5381">
            <w:pPr>
              <w:rPr>
                <w:sz w:val="20"/>
                <w:szCs w:val="20"/>
              </w:rPr>
            </w:pPr>
          </w:p>
        </w:tc>
        <w:tc>
          <w:tcPr>
            <w:tcW w:w="1000" w:type="pct"/>
            <w:tcBorders>
              <w:top w:val="nil"/>
              <w:left w:val="nil"/>
              <w:bottom w:val="nil"/>
              <w:right w:val="nil"/>
            </w:tcBorders>
          </w:tcPr>
          <w:p w14:paraId="02FB1BB8" w14:textId="77777777" w:rsidR="00072EFB" w:rsidRPr="00CA0485" w:rsidRDefault="00072EFB" w:rsidP="009A5381">
            <w:pPr>
              <w:rPr>
                <w:color w:val="000000"/>
                <w:sz w:val="20"/>
                <w:szCs w:val="20"/>
              </w:rPr>
            </w:pPr>
            <w:r w:rsidRPr="00CA0485">
              <w:rPr>
                <w:color w:val="000000"/>
                <w:sz w:val="20"/>
                <w:szCs w:val="20"/>
              </w:rPr>
              <w:t xml:space="preserve">When the mistreatment is related to COVID-19 preventive behaviors/actions (e.g., social distancing, masking) </w:t>
            </w:r>
          </w:p>
          <w:p w14:paraId="76630BCD" w14:textId="77777777" w:rsidR="00072EFB" w:rsidRPr="00CA0485" w:rsidRDefault="00072EFB" w:rsidP="009A5381">
            <w:pPr>
              <w:jc w:val="center"/>
              <w:rPr>
                <w:sz w:val="20"/>
                <w:szCs w:val="20"/>
              </w:rPr>
            </w:pPr>
          </w:p>
        </w:tc>
        <w:tc>
          <w:tcPr>
            <w:tcW w:w="1000" w:type="pct"/>
            <w:tcBorders>
              <w:top w:val="nil"/>
              <w:left w:val="nil"/>
              <w:bottom w:val="nil"/>
              <w:right w:val="nil"/>
            </w:tcBorders>
          </w:tcPr>
          <w:p w14:paraId="50C8ACE3" w14:textId="0B49D972" w:rsidR="00072EFB" w:rsidRPr="00CA0485" w:rsidRDefault="00072EFB" w:rsidP="009A5381">
            <w:pPr>
              <w:spacing w:after="240"/>
              <w:rPr>
                <w:sz w:val="20"/>
                <w:szCs w:val="20"/>
              </w:rPr>
            </w:pPr>
            <w:r w:rsidRPr="00CA0485">
              <w:rPr>
                <w:sz w:val="20"/>
                <w:szCs w:val="20"/>
              </w:rPr>
              <w:t>“</w:t>
            </w:r>
            <w:r w:rsidR="00133A00" w:rsidRPr="00CA0485">
              <w:rPr>
                <w:sz w:val="20"/>
                <w:szCs w:val="20"/>
              </w:rPr>
              <w:t>Unmasked police rallies</w:t>
            </w:r>
            <w:r w:rsidRPr="00CA0485">
              <w:rPr>
                <w:sz w:val="20"/>
                <w:szCs w:val="20"/>
              </w:rPr>
              <w:t>”</w:t>
            </w:r>
            <w:r w:rsidRPr="00CA0485">
              <w:rPr>
                <w:sz w:val="20"/>
                <w:szCs w:val="20"/>
              </w:rPr>
              <w:br/>
              <w:t>“For not wearing a mask in a deserted street walking my dog”</w:t>
            </w:r>
            <w:r w:rsidRPr="00CA0485">
              <w:rPr>
                <w:sz w:val="20"/>
                <w:szCs w:val="20"/>
              </w:rPr>
              <w:br/>
            </w:r>
          </w:p>
        </w:tc>
        <w:tc>
          <w:tcPr>
            <w:tcW w:w="1000" w:type="pct"/>
            <w:tcBorders>
              <w:top w:val="nil"/>
              <w:left w:val="nil"/>
              <w:bottom w:val="nil"/>
              <w:right w:val="nil"/>
            </w:tcBorders>
          </w:tcPr>
          <w:p w14:paraId="3D9D6325" w14:textId="77777777" w:rsidR="00072EFB" w:rsidRPr="00CA0485" w:rsidRDefault="00072EFB" w:rsidP="009A5381">
            <w:pPr>
              <w:jc w:val="center"/>
              <w:rPr>
                <w:sz w:val="20"/>
                <w:szCs w:val="20"/>
              </w:rPr>
            </w:pPr>
          </w:p>
        </w:tc>
      </w:tr>
      <w:tr w:rsidR="00F55D2C" w:rsidRPr="00CA0485" w14:paraId="6BA4C60F" w14:textId="77777777" w:rsidTr="00BB1ECF">
        <w:trPr>
          <w:trHeight w:val="701"/>
          <w:jc w:val="center"/>
        </w:trPr>
        <w:tc>
          <w:tcPr>
            <w:tcW w:w="1000" w:type="pct"/>
            <w:tcBorders>
              <w:top w:val="nil"/>
              <w:left w:val="nil"/>
              <w:bottom w:val="nil"/>
              <w:right w:val="nil"/>
            </w:tcBorders>
          </w:tcPr>
          <w:p w14:paraId="1CB2D937" w14:textId="77777777" w:rsidR="00072EFB" w:rsidRPr="00CA0485" w:rsidRDefault="00072EFB" w:rsidP="009A5381">
            <w:pPr>
              <w:rPr>
                <w:sz w:val="20"/>
                <w:szCs w:val="20"/>
              </w:rPr>
            </w:pPr>
          </w:p>
        </w:tc>
        <w:tc>
          <w:tcPr>
            <w:tcW w:w="1000" w:type="pct"/>
            <w:tcBorders>
              <w:top w:val="nil"/>
              <w:left w:val="nil"/>
              <w:bottom w:val="nil"/>
              <w:right w:val="nil"/>
            </w:tcBorders>
          </w:tcPr>
          <w:p w14:paraId="1443E70E" w14:textId="77777777" w:rsidR="00072EFB" w:rsidRPr="00CA0485" w:rsidRDefault="00072EFB" w:rsidP="009A5381">
            <w:pPr>
              <w:rPr>
                <w:sz w:val="20"/>
                <w:szCs w:val="20"/>
              </w:rPr>
            </w:pPr>
            <w:r w:rsidRPr="00CA0485">
              <w:rPr>
                <w:sz w:val="20"/>
                <w:szCs w:val="20"/>
              </w:rPr>
              <w:t xml:space="preserve">High COVID-19 threat from beliefs about disease origin or the carrier </w:t>
            </w:r>
          </w:p>
          <w:p w14:paraId="0C03AFEC" w14:textId="77777777" w:rsidR="00072EFB" w:rsidRPr="00CA0485" w:rsidRDefault="00072EFB" w:rsidP="009A5381">
            <w:pPr>
              <w:rPr>
                <w:sz w:val="20"/>
                <w:szCs w:val="20"/>
              </w:rPr>
            </w:pPr>
          </w:p>
        </w:tc>
        <w:tc>
          <w:tcPr>
            <w:tcW w:w="1000" w:type="pct"/>
            <w:tcBorders>
              <w:top w:val="nil"/>
              <w:left w:val="nil"/>
              <w:bottom w:val="nil"/>
              <w:right w:val="nil"/>
            </w:tcBorders>
          </w:tcPr>
          <w:p w14:paraId="0480AE2E" w14:textId="6DD93449" w:rsidR="00072EFB" w:rsidRPr="00CA0485" w:rsidRDefault="00072EFB" w:rsidP="009A5381">
            <w:pPr>
              <w:rPr>
                <w:color w:val="000000"/>
                <w:sz w:val="20"/>
                <w:szCs w:val="20"/>
              </w:rPr>
            </w:pPr>
            <w:r w:rsidRPr="00CA0485">
              <w:rPr>
                <w:color w:val="000000"/>
                <w:sz w:val="20"/>
                <w:szCs w:val="20"/>
              </w:rPr>
              <w:t xml:space="preserve">When the mistreatment is related to beliefs about the origin of COVID-19 or persons more likely to have COVID-19 (e.g., </w:t>
            </w:r>
            <w:r w:rsidR="00965722" w:rsidRPr="00CA0485">
              <w:rPr>
                <w:color w:val="000000"/>
                <w:sz w:val="20"/>
                <w:szCs w:val="20"/>
              </w:rPr>
              <w:t>C</w:t>
            </w:r>
            <w:r w:rsidRPr="00CA0485">
              <w:rPr>
                <w:color w:val="000000"/>
                <w:sz w:val="20"/>
                <w:szCs w:val="20"/>
              </w:rPr>
              <w:t>OVID-19 originated from Asian people or specific racial groups have COVID-19)</w:t>
            </w:r>
          </w:p>
          <w:p w14:paraId="57A6CC16" w14:textId="77777777" w:rsidR="00072EFB" w:rsidRPr="00CA0485" w:rsidRDefault="00072EFB" w:rsidP="009A5381">
            <w:pPr>
              <w:rPr>
                <w:sz w:val="20"/>
                <w:szCs w:val="20"/>
              </w:rPr>
            </w:pPr>
          </w:p>
        </w:tc>
        <w:tc>
          <w:tcPr>
            <w:tcW w:w="1000" w:type="pct"/>
            <w:tcBorders>
              <w:top w:val="nil"/>
              <w:left w:val="nil"/>
              <w:bottom w:val="nil"/>
              <w:right w:val="nil"/>
            </w:tcBorders>
          </w:tcPr>
          <w:p w14:paraId="34F05CBB" w14:textId="2B27980C" w:rsidR="00072EFB" w:rsidRPr="00CA0485" w:rsidRDefault="00072EFB" w:rsidP="009A5381">
            <w:pPr>
              <w:rPr>
                <w:sz w:val="20"/>
                <w:szCs w:val="20"/>
              </w:rPr>
            </w:pPr>
            <w:r w:rsidRPr="00CA0485">
              <w:rPr>
                <w:sz w:val="20"/>
                <w:szCs w:val="20"/>
              </w:rPr>
              <w:t xml:space="preserve">“Blacks been thrown out because it’s said that they carry the virus” </w:t>
            </w:r>
          </w:p>
          <w:p w14:paraId="04224BA0" w14:textId="1F28956C" w:rsidR="00072EFB" w:rsidRPr="00CA0485" w:rsidRDefault="00072EFB" w:rsidP="009A5381">
            <w:pPr>
              <w:rPr>
                <w:sz w:val="20"/>
                <w:szCs w:val="20"/>
              </w:rPr>
            </w:pPr>
            <w:r w:rsidRPr="00CA0485">
              <w:rPr>
                <w:sz w:val="20"/>
                <w:szCs w:val="20"/>
              </w:rPr>
              <w:t>“Asian” people verbally blamed for the “China Virus”</w:t>
            </w:r>
          </w:p>
          <w:p w14:paraId="32BBFCDC" w14:textId="72F9013C" w:rsidR="00072EFB" w:rsidRPr="00CA0485" w:rsidRDefault="00072EFB" w:rsidP="009A5381">
            <w:pPr>
              <w:rPr>
                <w:sz w:val="20"/>
                <w:szCs w:val="20"/>
              </w:rPr>
            </w:pPr>
            <w:r w:rsidRPr="00CA0485">
              <w:rPr>
                <w:sz w:val="20"/>
                <w:szCs w:val="20"/>
              </w:rPr>
              <w:t>“I have been blamed for COVID”</w:t>
            </w:r>
          </w:p>
        </w:tc>
        <w:tc>
          <w:tcPr>
            <w:tcW w:w="1000" w:type="pct"/>
            <w:tcBorders>
              <w:top w:val="nil"/>
              <w:left w:val="nil"/>
              <w:bottom w:val="nil"/>
              <w:right w:val="nil"/>
            </w:tcBorders>
          </w:tcPr>
          <w:p w14:paraId="70E0658D" w14:textId="77777777" w:rsidR="00072EFB" w:rsidRPr="00CA0485" w:rsidRDefault="00072EFB" w:rsidP="009A5381">
            <w:pPr>
              <w:rPr>
                <w:color w:val="000000"/>
                <w:sz w:val="20"/>
                <w:szCs w:val="20"/>
              </w:rPr>
            </w:pPr>
            <w:r w:rsidRPr="00CA0485">
              <w:rPr>
                <w:color w:val="000000"/>
                <w:sz w:val="20"/>
                <w:szCs w:val="20"/>
              </w:rPr>
              <w:t>*Mistreatment directed at Chinese/Asian individuals but unclear whether mistreatment is caused by beliefs about COVID-19 (e.g., “The blatant racism against Chinese people”) should not be coded with this theme</w:t>
            </w:r>
          </w:p>
        </w:tc>
      </w:tr>
      <w:tr w:rsidR="00EF0764" w:rsidRPr="00CA0485" w14:paraId="0B958876" w14:textId="77777777" w:rsidTr="00BB1ECF">
        <w:trPr>
          <w:trHeight w:val="60"/>
          <w:jc w:val="center"/>
        </w:trPr>
        <w:tc>
          <w:tcPr>
            <w:tcW w:w="1000" w:type="pct"/>
            <w:tcBorders>
              <w:top w:val="nil"/>
              <w:left w:val="nil"/>
              <w:bottom w:val="nil"/>
              <w:right w:val="nil"/>
            </w:tcBorders>
          </w:tcPr>
          <w:p w14:paraId="2B4F26C2" w14:textId="77777777" w:rsidR="00072EFB" w:rsidRPr="00CA0485" w:rsidRDefault="00072EFB" w:rsidP="009A5381">
            <w:pPr>
              <w:rPr>
                <w:sz w:val="20"/>
                <w:szCs w:val="20"/>
              </w:rPr>
            </w:pPr>
          </w:p>
        </w:tc>
        <w:tc>
          <w:tcPr>
            <w:tcW w:w="1000" w:type="pct"/>
            <w:tcBorders>
              <w:top w:val="nil"/>
              <w:left w:val="nil"/>
              <w:bottom w:val="nil"/>
              <w:right w:val="nil"/>
            </w:tcBorders>
          </w:tcPr>
          <w:p w14:paraId="168EBD51" w14:textId="454B9E11" w:rsidR="00072EFB" w:rsidRPr="00CA0485" w:rsidRDefault="00443DBE" w:rsidP="009A5381">
            <w:pPr>
              <w:rPr>
                <w:sz w:val="20"/>
                <w:szCs w:val="20"/>
              </w:rPr>
            </w:pPr>
            <w:r w:rsidRPr="00CA0485">
              <w:rPr>
                <w:b/>
                <w:bCs/>
                <w:sz w:val="20"/>
                <w:szCs w:val="20"/>
              </w:rPr>
              <w:t>Mistreatment specific to race/ethnicity</w:t>
            </w:r>
          </w:p>
        </w:tc>
        <w:tc>
          <w:tcPr>
            <w:tcW w:w="1000" w:type="pct"/>
            <w:tcBorders>
              <w:top w:val="nil"/>
              <w:left w:val="nil"/>
              <w:bottom w:val="nil"/>
              <w:right w:val="nil"/>
            </w:tcBorders>
          </w:tcPr>
          <w:p w14:paraId="7D0181EC" w14:textId="77777777" w:rsidR="00072EFB" w:rsidRPr="00CA0485" w:rsidRDefault="00072EFB" w:rsidP="009A5381">
            <w:pPr>
              <w:rPr>
                <w:b/>
                <w:bCs/>
                <w:sz w:val="20"/>
                <w:szCs w:val="20"/>
              </w:rPr>
            </w:pPr>
          </w:p>
        </w:tc>
        <w:tc>
          <w:tcPr>
            <w:tcW w:w="1000" w:type="pct"/>
            <w:tcBorders>
              <w:top w:val="nil"/>
              <w:left w:val="nil"/>
              <w:bottom w:val="nil"/>
              <w:right w:val="nil"/>
            </w:tcBorders>
          </w:tcPr>
          <w:p w14:paraId="3DE22F19" w14:textId="77777777" w:rsidR="00072EFB" w:rsidRPr="00CA0485" w:rsidRDefault="00072EFB" w:rsidP="009A5381">
            <w:pPr>
              <w:jc w:val="center"/>
              <w:rPr>
                <w:b/>
                <w:bCs/>
                <w:sz w:val="20"/>
                <w:szCs w:val="20"/>
              </w:rPr>
            </w:pPr>
          </w:p>
        </w:tc>
        <w:tc>
          <w:tcPr>
            <w:tcW w:w="1000" w:type="pct"/>
            <w:tcBorders>
              <w:top w:val="nil"/>
              <w:left w:val="nil"/>
              <w:bottom w:val="nil"/>
              <w:right w:val="nil"/>
            </w:tcBorders>
          </w:tcPr>
          <w:p w14:paraId="2935AF5F" w14:textId="77777777" w:rsidR="00072EFB" w:rsidRPr="00CA0485" w:rsidRDefault="00072EFB" w:rsidP="009A5381">
            <w:pPr>
              <w:jc w:val="center"/>
              <w:rPr>
                <w:b/>
                <w:bCs/>
                <w:sz w:val="20"/>
                <w:szCs w:val="20"/>
              </w:rPr>
            </w:pPr>
          </w:p>
        </w:tc>
      </w:tr>
      <w:tr w:rsidR="00F55D2C" w:rsidRPr="00CA0485" w14:paraId="4D01218C" w14:textId="77777777" w:rsidTr="00BB1ECF">
        <w:trPr>
          <w:jc w:val="center"/>
        </w:trPr>
        <w:tc>
          <w:tcPr>
            <w:tcW w:w="1000" w:type="pct"/>
            <w:tcBorders>
              <w:top w:val="nil"/>
              <w:left w:val="nil"/>
              <w:bottom w:val="nil"/>
              <w:right w:val="nil"/>
            </w:tcBorders>
          </w:tcPr>
          <w:p w14:paraId="02A0CC25" w14:textId="77777777" w:rsidR="00072EFB" w:rsidRPr="00CA0485" w:rsidRDefault="00072EFB" w:rsidP="009A5381">
            <w:pPr>
              <w:rPr>
                <w:b/>
                <w:bCs/>
                <w:sz w:val="20"/>
                <w:szCs w:val="20"/>
              </w:rPr>
            </w:pPr>
          </w:p>
        </w:tc>
        <w:tc>
          <w:tcPr>
            <w:tcW w:w="1000" w:type="pct"/>
            <w:tcBorders>
              <w:top w:val="nil"/>
              <w:left w:val="nil"/>
              <w:bottom w:val="nil"/>
              <w:right w:val="nil"/>
            </w:tcBorders>
          </w:tcPr>
          <w:p w14:paraId="21B85159" w14:textId="77777777" w:rsidR="00072EFB" w:rsidRPr="00CA0485" w:rsidRDefault="00072EFB" w:rsidP="009A5381">
            <w:pPr>
              <w:rPr>
                <w:sz w:val="20"/>
                <w:szCs w:val="20"/>
              </w:rPr>
            </w:pPr>
            <w:r w:rsidRPr="00CA0485">
              <w:rPr>
                <w:sz w:val="20"/>
                <w:szCs w:val="20"/>
              </w:rPr>
              <w:t xml:space="preserve">Reference to racial/ethnic groups </w:t>
            </w:r>
          </w:p>
          <w:p w14:paraId="37158B30" w14:textId="77777777" w:rsidR="00072EFB" w:rsidRPr="00CA0485" w:rsidRDefault="00072EFB" w:rsidP="009A5381">
            <w:pPr>
              <w:rPr>
                <w:sz w:val="20"/>
                <w:szCs w:val="20"/>
              </w:rPr>
            </w:pPr>
          </w:p>
        </w:tc>
        <w:tc>
          <w:tcPr>
            <w:tcW w:w="1000" w:type="pct"/>
            <w:tcBorders>
              <w:top w:val="nil"/>
              <w:left w:val="nil"/>
              <w:bottom w:val="nil"/>
              <w:right w:val="nil"/>
            </w:tcBorders>
          </w:tcPr>
          <w:p w14:paraId="48A72AA9" w14:textId="77777777" w:rsidR="00072EFB" w:rsidRPr="00CA0485" w:rsidRDefault="00072EFB" w:rsidP="009A5381">
            <w:pPr>
              <w:rPr>
                <w:sz w:val="20"/>
                <w:szCs w:val="20"/>
              </w:rPr>
            </w:pPr>
            <w:r w:rsidRPr="00CA0485">
              <w:rPr>
                <w:sz w:val="20"/>
                <w:szCs w:val="20"/>
              </w:rPr>
              <w:t>When responses mention mistreatment of specific racial/ethnic groups without providing additional information on mistreatment</w:t>
            </w:r>
          </w:p>
          <w:p w14:paraId="501C7CCB" w14:textId="77777777" w:rsidR="00072EFB" w:rsidRPr="00CA0485" w:rsidRDefault="00072EFB" w:rsidP="009A5381">
            <w:pPr>
              <w:rPr>
                <w:sz w:val="20"/>
                <w:szCs w:val="20"/>
              </w:rPr>
            </w:pPr>
          </w:p>
        </w:tc>
        <w:tc>
          <w:tcPr>
            <w:tcW w:w="1000" w:type="pct"/>
            <w:tcBorders>
              <w:top w:val="nil"/>
              <w:left w:val="nil"/>
              <w:bottom w:val="nil"/>
              <w:right w:val="nil"/>
            </w:tcBorders>
          </w:tcPr>
          <w:p w14:paraId="5BD40D31" w14:textId="7FCB2DC6" w:rsidR="00072EFB" w:rsidRPr="00CA0485" w:rsidRDefault="00072EFB" w:rsidP="009A5381">
            <w:pPr>
              <w:rPr>
                <w:sz w:val="20"/>
                <w:szCs w:val="20"/>
              </w:rPr>
            </w:pPr>
            <w:r w:rsidRPr="00CA0485">
              <w:rPr>
                <w:sz w:val="20"/>
                <w:szCs w:val="20"/>
              </w:rPr>
              <w:t>“The Chinese”</w:t>
            </w:r>
            <w:r w:rsidRPr="00CA0485">
              <w:rPr>
                <w:sz w:val="20"/>
                <w:szCs w:val="20"/>
              </w:rPr>
              <w:br/>
              <w:t>“White”</w:t>
            </w:r>
            <w:r w:rsidRPr="00CA0485">
              <w:rPr>
                <w:sz w:val="20"/>
                <w:szCs w:val="20"/>
              </w:rPr>
              <w:br/>
              <w:t>“</w:t>
            </w:r>
            <w:r w:rsidR="003E06BB" w:rsidRPr="00CA0485">
              <w:rPr>
                <w:sz w:val="20"/>
                <w:szCs w:val="20"/>
              </w:rPr>
              <w:t>I am Black</w:t>
            </w:r>
            <w:r w:rsidRPr="00CA0485">
              <w:rPr>
                <w:sz w:val="20"/>
                <w:szCs w:val="20"/>
              </w:rPr>
              <w:t>”</w:t>
            </w:r>
            <w:r w:rsidRPr="00CA0485">
              <w:rPr>
                <w:sz w:val="20"/>
                <w:szCs w:val="20"/>
              </w:rPr>
              <w:br/>
              <w:t>“Latino”</w:t>
            </w:r>
          </w:p>
        </w:tc>
        <w:tc>
          <w:tcPr>
            <w:tcW w:w="1000" w:type="pct"/>
            <w:tcBorders>
              <w:top w:val="nil"/>
              <w:left w:val="nil"/>
              <w:bottom w:val="nil"/>
              <w:right w:val="nil"/>
            </w:tcBorders>
          </w:tcPr>
          <w:p w14:paraId="710AFC9F" w14:textId="77777777" w:rsidR="00072EFB" w:rsidRPr="00CA0485" w:rsidRDefault="00072EFB" w:rsidP="009A5381">
            <w:pPr>
              <w:rPr>
                <w:color w:val="000000"/>
                <w:sz w:val="20"/>
                <w:szCs w:val="20"/>
              </w:rPr>
            </w:pPr>
          </w:p>
          <w:p w14:paraId="4D8A4836" w14:textId="77777777" w:rsidR="00072EFB" w:rsidRPr="00CA0485" w:rsidRDefault="00072EFB" w:rsidP="009A5381">
            <w:pPr>
              <w:rPr>
                <w:sz w:val="20"/>
                <w:szCs w:val="20"/>
              </w:rPr>
            </w:pPr>
          </w:p>
        </w:tc>
      </w:tr>
      <w:tr w:rsidR="00F55D2C" w:rsidRPr="00CA0485" w14:paraId="22C32E87" w14:textId="77777777" w:rsidTr="00BB1ECF">
        <w:trPr>
          <w:jc w:val="center"/>
        </w:trPr>
        <w:tc>
          <w:tcPr>
            <w:tcW w:w="1000" w:type="pct"/>
            <w:tcBorders>
              <w:top w:val="nil"/>
              <w:left w:val="nil"/>
              <w:bottom w:val="nil"/>
              <w:right w:val="nil"/>
            </w:tcBorders>
          </w:tcPr>
          <w:p w14:paraId="3F70E135" w14:textId="77777777" w:rsidR="00072EFB" w:rsidRPr="00CA0485" w:rsidRDefault="00072EFB" w:rsidP="009A5381">
            <w:pPr>
              <w:rPr>
                <w:sz w:val="20"/>
                <w:szCs w:val="20"/>
              </w:rPr>
            </w:pPr>
          </w:p>
        </w:tc>
        <w:tc>
          <w:tcPr>
            <w:tcW w:w="1000" w:type="pct"/>
            <w:tcBorders>
              <w:top w:val="nil"/>
              <w:left w:val="nil"/>
              <w:bottom w:val="nil"/>
              <w:right w:val="nil"/>
            </w:tcBorders>
          </w:tcPr>
          <w:p w14:paraId="687C96ED" w14:textId="77777777" w:rsidR="00072EFB" w:rsidRPr="00CA0485" w:rsidRDefault="00072EFB" w:rsidP="009A5381">
            <w:pPr>
              <w:rPr>
                <w:sz w:val="20"/>
                <w:szCs w:val="20"/>
              </w:rPr>
            </w:pPr>
            <w:r w:rsidRPr="00CA0485">
              <w:rPr>
                <w:sz w:val="20"/>
                <w:szCs w:val="20"/>
              </w:rPr>
              <w:t>Black Lives Matter Movement</w:t>
            </w:r>
          </w:p>
          <w:p w14:paraId="0EB6F8CA" w14:textId="77777777" w:rsidR="00072EFB" w:rsidRPr="00CA0485" w:rsidRDefault="00072EFB" w:rsidP="009A5381">
            <w:pPr>
              <w:rPr>
                <w:sz w:val="20"/>
                <w:szCs w:val="20"/>
              </w:rPr>
            </w:pPr>
          </w:p>
        </w:tc>
        <w:tc>
          <w:tcPr>
            <w:tcW w:w="1000" w:type="pct"/>
            <w:tcBorders>
              <w:top w:val="nil"/>
              <w:left w:val="nil"/>
              <w:bottom w:val="nil"/>
              <w:right w:val="nil"/>
            </w:tcBorders>
          </w:tcPr>
          <w:p w14:paraId="1C730612" w14:textId="77777777" w:rsidR="00072EFB" w:rsidRPr="00CA0485" w:rsidRDefault="00072EFB" w:rsidP="009A5381">
            <w:pPr>
              <w:rPr>
                <w:color w:val="000000"/>
                <w:sz w:val="20"/>
                <w:szCs w:val="20"/>
              </w:rPr>
            </w:pPr>
            <w:r w:rsidRPr="00CA0485">
              <w:rPr>
                <w:color w:val="000000"/>
                <w:sz w:val="20"/>
                <w:szCs w:val="20"/>
              </w:rPr>
              <w:t xml:space="preserve">When responses mention the Black Lives Matter movement  </w:t>
            </w:r>
            <w:r w:rsidRPr="00CA0485">
              <w:rPr>
                <w:color w:val="000000"/>
                <w:sz w:val="20"/>
                <w:szCs w:val="20"/>
              </w:rPr>
              <w:br/>
            </w:r>
          </w:p>
          <w:p w14:paraId="03BCAC38" w14:textId="77777777" w:rsidR="00072EFB" w:rsidRPr="00CA0485" w:rsidRDefault="00072EFB" w:rsidP="009A5381">
            <w:pPr>
              <w:rPr>
                <w:sz w:val="20"/>
                <w:szCs w:val="20"/>
              </w:rPr>
            </w:pPr>
          </w:p>
        </w:tc>
        <w:tc>
          <w:tcPr>
            <w:tcW w:w="1000" w:type="pct"/>
            <w:tcBorders>
              <w:top w:val="nil"/>
              <w:left w:val="nil"/>
              <w:bottom w:val="nil"/>
              <w:right w:val="nil"/>
            </w:tcBorders>
          </w:tcPr>
          <w:p w14:paraId="7827A559" w14:textId="77777777" w:rsidR="00072EFB" w:rsidRPr="00CA0485" w:rsidRDefault="00072EFB" w:rsidP="009A5381">
            <w:pPr>
              <w:rPr>
                <w:sz w:val="20"/>
                <w:szCs w:val="20"/>
              </w:rPr>
            </w:pPr>
            <w:r w:rsidRPr="00CA0485">
              <w:rPr>
                <w:sz w:val="20"/>
                <w:szCs w:val="20"/>
              </w:rPr>
              <w:t>“The treatment of BLM protestors”</w:t>
            </w:r>
          </w:p>
          <w:p w14:paraId="23FF52B3" w14:textId="77777777" w:rsidR="00072EFB" w:rsidRPr="00CA0485" w:rsidRDefault="00072EFB" w:rsidP="009A5381">
            <w:pPr>
              <w:rPr>
                <w:sz w:val="20"/>
                <w:szCs w:val="20"/>
              </w:rPr>
            </w:pPr>
            <w:r w:rsidRPr="00CA0485">
              <w:rPr>
                <w:sz w:val="20"/>
                <w:szCs w:val="20"/>
              </w:rPr>
              <w:t>“Black Lives Matter”</w:t>
            </w:r>
          </w:p>
          <w:p w14:paraId="1514712D" w14:textId="77777777" w:rsidR="00072EFB" w:rsidRPr="00CA0485" w:rsidRDefault="00072EFB" w:rsidP="009A5381">
            <w:pPr>
              <w:rPr>
                <w:sz w:val="20"/>
                <w:szCs w:val="20"/>
              </w:rPr>
            </w:pPr>
          </w:p>
        </w:tc>
        <w:tc>
          <w:tcPr>
            <w:tcW w:w="1000" w:type="pct"/>
            <w:tcBorders>
              <w:top w:val="nil"/>
              <w:left w:val="nil"/>
              <w:bottom w:val="nil"/>
              <w:right w:val="nil"/>
            </w:tcBorders>
          </w:tcPr>
          <w:p w14:paraId="4C467E26" w14:textId="4A1F0755" w:rsidR="00072EFB" w:rsidRPr="00CA0485" w:rsidRDefault="00072EFB" w:rsidP="009A5381">
            <w:pPr>
              <w:rPr>
                <w:color w:val="000000"/>
                <w:sz w:val="20"/>
                <w:szCs w:val="20"/>
              </w:rPr>
            </w:pPr>
            <w:r w:rsidRPr="00CA0485">
              <w:rPr>
                <w:color w:val="000000"/>
                <w:sz w:val="20"/>
                <w:szCs w:val="20"/>
              </w:rPr>
              <w:t xml:space="preserve">*Responses that mention the U.S. National “capitol riot” should be coded with “mistreatment related to politics” and “places of mistreatment (e.g., </w:t>
            </w:r>
            <w:r w:rsidR="009C7A41" w:rsidRPr="00CA0485">
              <w:rPr>
                <w:color w:val="000000"/>
                <w:sz w:val="20"/>
                <w:szCs w:val="20"/>
              </w:rPr>
              <w:t>“</w:t>
            </w:r>
            <w:r w:rsidRPr="00CA0485">
              <w:rPr>
                <w:color w:val="000000"/>
                <w:sz w:val="20"/>
                <w:szCs w:val="20"/>
              </w:rPr>
              <w:t>government</w:t>
            </w:r>
            <w:r w:rsidR="009C7A41" w:rsidRPr="00CA0485">
              <w:rPr>
                <w:color w:val="000000"/>
                <w:sz w:val="20"/>
                <w:szCs w:val="20"/>
              </w:rPr>
              <w:t>”</w:t>
            </w:r>
            <w:r w:rsidRPr="00CA0485">
              <w:rPr>
                <w:color w:val="000000"/>
                <w:sz w:val="20"/>
                <w:szCs w:val="20"/>
              </w:rPr>
              <w:t>)</w:t>
            </w:r>
            <w:r w:rsidR="009C7A41" w:rsidRPr="00CA0485">
              <w:rPr>
                <w:color w:val="000000"/>
                <w:sz w:val="20"/>
                <w:szCs w:val="20"/>
              </w:rPr>
              <w:t>”</w:t>
            </w:r>
            <w:r w:rsidRPr="00CA0485">
              <w:rPr>
                <w:color w:val="000000"/>
                <w:sz w:val="20"/>
                <w:szCs w:val="20"/>
              </w:rPr>
              <w:t xml:space="preserve"> </w:t>
            </w:r>
            <w:r w:rsidRPr="00CA0485">
              <w:rPr>
                <w:color w:val="000000"/>
                <w:sz w:val="20"/>
                <w:szCs w:val="20"/>
              </w:rPr>
              <w:br/>
              <w:t>*Responses like “</w:t>
            </w:r>
            <w:r w:rsidR="0008233C" w:rsidRPr="00CA0485">
              <w:rPr>
                <w:color w:val="000000"/>
                <w:sz w:val="20"/>
                <w:szCs w:val="20"/>
              </w:rPr>
              <w:t>P</w:t>
            </w:r>
            <w:r w:rsidRPr="00CA0485">
              <w:rPr>
                <w:color w:val="000000"/>
                <w:sz w:val="20"/>
                <w:szCs w:val="20"/>
              </w:rPr>
              <w:t>rotest</w:t>
            </w:r>
            <w:r w:rsidR="0008233C" w:rsidRPr="00CA0485">
              <w:rPr>
                <w:color w:val="000000"/>
                <w:sz w:val="20"/>
                <w:szCs w:val="20"/>
              </w:rPr>
              <w:t>s</w:t>
            </w:r>
            <w:r w:rsidRPr="00CA0485">
              <w:rPr>
                <w:color w:val="000000"/>
                <w:sz w:val="20"/>
                <w:szCs w:val="20"/>
              </w:rPr>
              <w:t xml:space="preserve">” should be included in “general mistreatment” since it is not specifically about the Black Lives Matter Movement </w:t>
            </w:r>
            <w:r w:rsidRPr="00CA0485">
              <w:rPr>
                <w:sz w:val="20"/>
                <w:szCs w:val="20"/>
              </w:rPr>
              <w:t xml:space="preserve"> </w:t>
            </w:r>
          </w:p>
          <w:p w14:paraId="4762577D" w14:textId="77777777" w:rsidR="00072EFB" w:rsidRPr="00CA0485" w:rsidRDefault="00072EFB" w:rsidP="009A5381">
            <w:pPr>
              <w:rPr>
                <w:sz w:val="20"/>
                <w:szCs w:val="20"/>
              </w:rPr>
            </w:pPr>
          </w:p>
        </w:tc>
      </w:tr>
      <w:tr w:rsidR="00072EFB" w:rsidRPr="00CA0485" w14:paraId="116E5994" w14:textId="77777777" w:rsidTr="00BB1ECF">
        <w:trPr>
          <w:jc w:val="center"/>
        </w:trPr>
        <w:tc>
          <w:tcPr>
            <w:tcW w:w="1000" w:type="pct"/>
            <w:tcBorders>
              <w:top w:val="nil"/>
              <w:left w:val="nil"/>
              <w:bottom w:val="nil"/>
              <w:right w:val="nil"/>
            </w:tcBorders>
          </w:tcPr>
          <w:p w14:paraId="34DCBBE6" w14:textId="77777777" w:rsidR="00072EFB" w:rsidRPr="00CA0485" w:rsidRDefault="00072EFB" w:rsidP="009A5381">
            <w:pPr>
              <w:rPr>
                <w:sz w:val="20"/>
                <w:szCs w:val="20"/>
              </w:rPr>
            </w:pPr>
          </w:p>
        </w:tc>
        <w:tc>
          <w:tcPr>
            <w:tcW w:w="1000" w:type="pct"/>
            <w:tcBorders>
              <w:top w:val="nil"/>
              <w:left w:val="nil"/>
              <w:bottom w:val="nil"/>
              <w:right w:val="nil"/>
            </w:tcBorders>
          </w:tcPr>
          <w:p w14:paraId="13212BA4" w14:textId="77777777" w:rsidR="00072EFB" w:rsidRPr="00CA0485" w:rsidRDefault="00072EFB" w:rsidP="009A5381">
            <w:pPr>
              <w:rPr>
                <w:sz w:val="20"/>
                <w:szCs w:val="20"/>
              </w:rPr>
            </w:pPr>
            <w:r w:rsidRPr="00CA0485">
              <w:rPr>
                <w:sz w:val="20"/>
                <w:szCs w:val="20"/>
              </w:rPr>
              <w:t xml:space="preserve">Reverse racism </w:t>
            </w:r>
          </w:p>
        </w:tc>
        <w:tc>
          <w:tcPr>
            <w:tcW w:w="1000" w:type="pct"/>
            <w:tcBorders>
              <w:top w:val="nil"/>
              <w:left w:val="nil"/>
              <w:bottom w:val="nil"/>
              <w:right w:val="nil"/>
            </w:tcBorders>
          </w:tcPr>
          <w:p w14:paraId="7A93F82F" w14:textId="77777777" w:rsidR="00072EFB" w:rsidRPr="00CA0485" w:rsidRDefault="00072EFB" w:rsidP="009A5381">
            <w:pPr>
              <w:rPr>
                <w:sz w:val="20"/>
                <w:szCs w:val="20"/>
              </w:rPr>
            </w:pPr>
            <w:r w:rsidRPr="00CA0485">
              <w:rPr>
                <w:sz w:val="20"/>
                <w:szCs w:val="20"/>
              </w:rPr>
              <w:t>When responses mention perceiving greater privilege among marginalized racial/ethnic groups compared to the White group</w:t>
            </w:r>
          </w:p>
        </w:tc>
        <w:tc>
          <w:tcPr>
            <w:tcW w:w="1000" w:type="pct"/>
            <w:tcBorders>
              <w:top w:val="nil"/>
              <w:left w:val="nil"/>
              <w:bottom w:val="nil"/>
              <w:right w:val="nil"/>
            </w:tcBorders>
          </w:tcPr>
          <w:p w14:paraId="19A51977" w14:textId="3CE39DC8" w:rsidR="00072EFB" w:rsidRPr="00CA0485" w:rsidRDefault="00072EFB" w:rsidP="009A5381">
            <w:pPr>
              <w:rPr>
                <w:sz w:val="20"/>
                <w:szCs w:val="20"/>
              </w:rPr>
            </w:pPr>
            <w:r w:rsidRPr="00CA0485">
              <w:rPr>
                <w:sz w:val="20"/>
                <w:szCs w:val="20"/>
              </w:rPr>
              <w:t xml:space="preserve">“White people are told to die by </w:t>
            </w:r>
            <w:r w:rsidR="00EF0764" w:rsidRPr="00CA0485">
              <w:rPr>
                <w:sz w:val="20"/>
                <w:szCs w:val="20"/>
              </w:rPr>
              <w:t>Black Lives Matter</w:t>
            </w:r>
            <w:r w:rsidRPr="00CA0485">
              <w:rPr>
                <w:sz w:val="20"/>
                <w:szCs w:val="20"/>
              </w:rPr>
              <w:t xml:space="preserve"> rioters”</w:t>
            </w:r>
            <w:r w:rsidRPr="00CA0485">
              <w:rPr>
                <w:sz w:val="20"/>
                <w:szCs w:val="20"/>
              </w:rPr>
              <w:br/>
              <w:t>“I was because I have white privilege which is a lie”</w:t>
            </w:r>
          </w:p>
          <w:p w14:paraId="6DCE9D67" w14:textId="77777777" w:rsidR="00072EFB" w:rsidRPr="00CA0485" w:rsidRDefault="00072EFB" w:rsidP="009A5381">
            <w:pPr>
              <w:rPr>
                <w:sz w:val="20"/>
                <w:szCs w:val="20"/>
              </w:rPr>
            </w:pPr>
          </w:p>
        </w:tc>
        <w:tc>
          <w:tcPr>
            <w:tcW w:w="1000" w:type="pct"/>
            <w:tcBorders>
              <w:top w:val="nil"/>
              <w:left w:val="nil"/>
              <w:bottom w:val="nil"/>
              <w:right w:val="nil"/>
            </w:tcBorders>
          </w:tcPr>
          <w:p w14:paraId="2A797AF2" w14:textId="77777777" w:rsidR="00072EFB" w:rsidRPr="00CA0485" w:rsidRDefault="00072EFB" w:rsidP="009A5381">
            <w:pPr>
              <w:rPr>
                <w:sz w:val="20"/>
                <w:szCs w:val="20"/>
              </w:rPr>
            </w:pPr>
          </w:p>
        </w:tc>
      </w:tr>
      <w:tr w:rsidR="00072EFB" w:rsidRPr="00CA0485" w14:paraId="644C1131" w14:textId="77777777" w:rsidTr="00BB1ECF">
        <w:trPr>
          <w:jc w:val="center"/>
        </w:trPr>
        <w:tc>
          <w:tcPr>
            <w:tcW w:w="1000" w:type="pct"/>
            <w:tcBorders>
              <w:top w:val="nil"/>
              <w:left w:val="nil"/>
              <w:bottom w:val="single" w:sz="4" w:space="0" w:color="auto"/>
              <w:right w:val="nil"/>
            </w:tcBorders>
          </w:tcPr>
          <w:p w14:paraId="516F3711" w14:textId="77777777" w:rsidR="00072EFB" w:rsidRPr="00CA0485" w:rsidRDefault="00072EFB" w:rsidP="009A5381">
            <w:pPr>
              <w:rPr>
                <w:b/>
                <w:bCs/>
                <w:sz w:val="20"/>
                <w:szCs w:val="20"/>
              </w:rPr>
            </w:pPr>
          </w:p>
        </w:tc>
        <w:tc>
          <w:tcPr>
            <w:tcW w:w="1000" w:type="pct"/>
            <w:tcBorders>
              <w:top w:val="nil"/>
              <w:left w:val="nil"/>
              <w:bottom w:val="single" w:sz="4" w:space="0" w:color="auto"/>
              <w:right w:val="nil"/>
            </w:tcBorders>
          </w:tcPr>
          <w:p w14:paraId="32A058C6" w14:textId="77777777" w:rsidR="00072EFB" w:rsidRPr="00CA0485" w:rsidRDefault="00072EFB" w:rsidP="009A5381">
            <w:pPr>
              <w:rPr>
                <w:sz w:val="20"/>
                <w:szCs w:val="20"/>
              </w:rPr>
            </w:pPr>
            <w:r w:rsidRPr="00CA0485">
              <w:rPr>
                <w:b/>
                <w:bCs/>
                <w:sz w:val="20"/>
                <w:szCs w:val="20"/>
              </w:rPr>
              <w:t xml:space="preserve">General mistreatment </w:t>
            </w:r>
          </w:p>
        </w:tc>
        <w:tc>
          <w:tcPr>
            <w:tcW w:w="1000" w:type="pct"/>
            <w:tcBorders>
              <w:top w:val="nil"/>
              <w:left w:val="nil"/>
              <w:bottom w:val="single" w:sz="4" w:space="0" w:color="auto"/>
              <w:right w:val="nil"/>
            </w:tcBorders>
          </w:tcPr>
          <w:p w14:paraId="4C7A765A" w14:textId="77777777" w:rsidR="00072EFB" w:rsidRPr="00CA0485" w:rsidRDefault="00072EFB" w:rsidP="009A5381">
            <w:pPr>
              <w:rPr>
                <w:color w:val="000000"/>
                <w:sz w:val="20"/>
                <w:szCs w:val="20"/>
              </w:rPr>
            </w:pPr>
            <w:r w:rsidRPr="00CA0485">
              <w:rPr>
                <w:color w:val="000000"/>
                <w:sz w:val="20"/>
                <w:szCs w:val="20"/>
              </w:rPr>
              <w:t xml:space="preserve">When responses include mistreatment, but the form of mistreatment is not clear enough to tell whether they are physical or verbal mistreatment (e.g., attacked, harassed, assaulted) </w:t>
            </w:r>
          </w:p>
          <w:p w14:paraId="111B2D0B" w14:textId="5263655F" w:rsidR="00072EFB" w:rsidRPr="00CA0485" w:rsidRDefault="00072EFB" w:rsidP="009A5381">
            <w:pPr>
              <w:rPr>
                <w:color w:val="000000"/>
                <w:sz w:val="20"/>
                <w:szCs w:val="20"/>
              </w:rPr>
            </w:pPr>
            <w:r w:rsidRPr="00CA0485">
              <w:rPr>
                <w:color w:val="000000"/>
                <w:sz w:val="20"/>
                <w:szCs w:val="20"/>
              </w:rPr>
              <w:t xml:space="preserve">When responses include racism that refers to the definition of racism (“racism”, “targeted”, </w:t>
            </w:r>
            <w:r w:rsidRPr="00CA0485">
              <w:rPr>
                <w:color w:val="000000"/>
                <w:sz w:val="20"/>
                <w:szCs w:val="20"/>
              </w:rPr>
              <w:lastRenderedPageBreak/>
              <w:t xml:space="preserve">“treated differently”) </w:t>
            </w:r>
            <w:r w:rsidRPr="00CA0485">
              <w:rPr>
                <w:color w:val="000000"/>
                <w:sz w:val="20"/>
                <w:szCs w:val="20"/>
              </w:rPr>
              <w:br/>
              <w:t xml:space="preserve">Or when mistreatment or </w:t>
            </w:r>
            <w:r w:rsidR="001C3AB0" w:rsidRPr="00CA0485">
              <w:rPr>
                <w:color w:val="000000"/>
                <w:sz w:val="20"/>
                <w:szCs w:val="20"/>
              </w:rPr>
              <w:t xml:space="preserve">the </w:t>
            </w:r>
            <w:r w:rsidRPr="00CA0485">
              <w:rPr>
                <w:color w:val="000000"/>
                <w:sz w:val="20"/>
                <w:szCs w:val="20"/>
              </w:rPr>
              <w:t xml:space="preserve">act occurred for reasons </w:t>
            </w:r>
            <w:r w:rsidR="001C3AB0" w:rsidRPr="00CA0485">
              <w:rPr>
                <w:color w:val="000000"/>
                <w:sz w:val="20"/>
                <w:szCs w:val="20"/>
              </w:rPr>
              <w:t xml:space="preserve">other </w:t>
            </w:r>
            <w:r w:rsidRPr="00CA0485">
              <w:rPr>
                <w:color w:val="000000"/>
                <w:sz w:val="20"/>
                <w:szCs w:val="20"/>
              </w:rPr>
              <w:t xml:space="preserve">than racism, </w:t>
            </w:r>
            <w:r w:rsidR="001C3AB0" w:rsidRPr="00CA0485">
              <w:rPr>
                <w:color w:val="000000"/>
                <w:sz w:val="20"/>
                <w:szCs w:val="20"/>
              </w:rPr>
              <w:t>responses</w:t>
            </w:r>
            <w:r w:rsidRPr="00CA0485">
              <w:rPr>
                <w:color w:val="000000"/>
                <w:sz w:val="20"/>
                <w:szCs w:val="20"/>
              </w:rPr>
              <w:t xml:space="preserve"> should be considered as general mistreatment (e.g., homeless, underprivileged)</w:t>
            </w:r>
          </w:p>
          <w:p w14:paraId="5A9BCA5F" w14:textId="77777777" w:rsidR="00072EFB" w:rsidRPr="00CA0485" w:rsidRDefault="00072EFB" w:rsidP="009A5381">
            <w:pPr>
              <w:rPr>
                <w:sz w:val="20"/>
                <w:szCs w:val="20"/>
              </w:rPr>
            </w:pPr>
          </w:p>
        </w:tc>
        <w:tc>
          <w:tcPr>
            <w:tcW w:w="1000" w:type="pct"/>
            <w:tcBorders>
              <w:top w:val="nil"/>
              <w:left w:val="nil"/>
              <w:bottom w:val="single" w:sz="4" w:space="0" w:color="auto"/>
              <w:right w:val="nil"/>
            </w:tcBorders>
          </w:tcPr>
          <w:p w14:paraId="25AF9460" w14:textId="4255A239" w:rsidR="00072EFB" w:rsidRPr="00CA0485" w:rsidRDefault="00072EFB" w:rsidP="009A5381">
            <w:pPr>
              <w:rPr>
                <w:color w:val="000000"/>
                <w:sz w:val="20"/>
                <w:szCs w:val="20"/>
              </w:rPr>
            </w:pPr>
            <w:r w:rsidRPr="00CA0485">
              <w:rPr>
                <w:color w:val="000000"/>
                <w:sz w:val="20"/>
                <w:szCs w:val="20"/>
              </w:rPr>
              <w:lastRenderedPageBreak/>
              <w:t>“</w:t>
            </w:r>
            <w:r w:rsidR="00481C0D" w:rsidRPr="00CA0485">
              <w:rPr>
                <w:color w:val="000000"/>
                <w:sz w:val="20"/>
                <w:szCs w:val="20"/>
              </w:rPr>
              <w:t xml:space="preserve">News, </w:t>
            </w:r>
            <w:r w:rsidRPr="00CA0485">
              <w:rPr>
                <w:color w:val="000000"/>
                <w:sz w:val="20"/>
                <w:szCs w:val="20"/>
              </w:rPr>
              <w:t>Asian Americans being attacked”</w:t>
            </w:r>
            <w:r w:rsidRPr="00CA0485">
              <w:rPr>
                <w:color w:val="000000"/>
                <w:sz w:val="20"/>
                <w:szCs w:val="20"/>
              </w:rPr>
              <w:br/>
              <w:t>“</w:t>
            </w:r>
            <w:r w:rsidR="00481C0D" w:rsidRPr="00CA0485">
              <w:rPr>
                <w:color w:val="000000"/>
                <w:sz w:val="20"/>
                <w:szCs w:val="20"/>
              </w:rPr>
              <w:t>Underprivileged</w:t>
            </w:r>
            <w:r w:rsidRPr="00CA0485">
              <w:rPr>
                <w:color w:val="000000"/>
                <w:sz w:val="20"/>
                <w:szCs w:val="20"/>
              </w:rPr>
              <w:t xml:space="preserve">” </w:t>
            </w:r>
            <w:r w:rsidRPr="00CA0485">
              <w:rPr>
                <w:color w:val="000000"/>
                <w:sz w:val="20"/>
                <w:szCs w:val="20"/>
              </w:rPr>
              <w:br/>
              <w:t>“Yes, at the DMV by a member of another minority group- blacks”</w:t>
            </w:r>
            <w:r w:rsidRPr="00CA0485">
              <w:rPr>
                <w:color w:val="000000"/>
                <w:sz w:val="20"/>
                <w:szCs w:val="20"/>
              </w:rPr>
              <w:br/>
            </w:r>
          </w:p>
          <w:p w14:paraId="5BDBF5FF" w14:textId="77777777" w:rsidR="00072EFB" w:rsidRPr="00CA0485" w:rsidRDefault="00072EFB" w:rsidP="009A5381">
            <w:pPr>
              <w:rPr>
                <w:sz w:val="20"/>
                <w:szCs w:val="20"/>
              </w:rPr>
            </w:pPr>
          </w:p>
        </w:tc>
        <w:tc>
          <w:tcPr>
            <w:tcW w:w="1000" w:type="pct"/>
            <w:tcBorders>
              <w:top w:val="nil"/>
              <w:left w:val="nil"/>
              <w:bottom w:val="single" w:sz="4" w:space="0" w:color="auto"/>
              <w:right w:val="nil"/>
            </w:tcBorders>
          </w:tcPr>
          <w:p w14:paraId="207930A6" w14:textId="77777777" w:rsidR="00072EFB" w:rsidRPr="00CA0485" w:rsidRDefault="00072EFB" w:rsidP="009A5381">
            <w:pPr>
              <w:rPr>
                <w:sz w:val="20"/>
                <w:szCs w:val="20"/>
              </w:rPr>
            </w:pPr>
          </w:p>
        </w:tc>
      </w:tr>
      <w:tr w:rsidR="00072EFB" w:rsidRPr="00CA0485" w14:paraId="3D1F336C" w14:textId="77777777" w:rsidTr="005A74AB">
        <w:trPr>
          <w:jc w:val="center"/>
        </w:trPr>
        <w:tc>
          <w:tcPr>
            <w:tcW w:w="1000" w:type="pct"/>
            <w:tcBorders>
              <w:top w:val="single" w:sz="4" w:space="0" w:color="auto"/>
              <w:left w:val="nil"/>
              <w:bottom w:val="nil"/>
              <w:right w:val="nil"/>
            </w:tcBorders>
          </w:tcPr>
          <w:p w14:paraId="553C6A2E" w14:textId="77777777" w:rsidR="00072EFB" w:rsidRPr="00CA0485" w:rsidRDefault="00072EFB" w:rsidP="009A5381">
            <w:pPr>
              <w:rPr>
                <w:b/>
                <w:bCs/>
                <w:sz w:val="20"/>
                <w:szCs w:val="20"/>
              </w:rPr>
            </w:pPr>
            <w:r w:rsidRPr="00CA0485">
              <w:rPr>
                <w:b/>
                <w:bCs/>
                <w:sz w:val="20"/>
                <w:szCs w:val="20"/>
              </w:rPr>
              <w:t>Settings where racism occurred</w:t>
            </w:r>
          </w:p>
        </w:tc>
        <w:tc>
          <w:tcPr>
            <w:tcW w:w="1000" w:type="pct"/>
            <w:tcBorders>
              <w:top w:val="single" w:sz="4" w:space="0" w:color="auto"/>
              <w:left w:val="nil"/>
              <w:bottom w:val="nil"/>
              <w:right w:val="nil"/>
            </w:tcBorders>
          </w:tcPr>
          <w:p w14:paraId="1C48E3AE" w14:textId="77777777" w:rsidR="00072EFB" w:rsidRPr="00CA0485" w:rsidRDefault="00072EFB" w:rsidP="009A5381">
            <w:pPr>
              <w:rPr>
                <w:b/>
                <w:bCs/>
                <w:sz w:val="20"/>
                <w:szCs w:val="20"/>
              </w:rPr>
            </w:pPr>
            <w:r w:rsidRPr="00CA0485">
              <w:rPr>
                <w:b/>
                <w:bCs/>
                <w:sz w:val="20"/>
                <w:szCs w:val="20"/>
              </w:rPr>
              <w:t xml:space="preserve">Places of mistreatment </w:t>
            </w:r>
          </w:p>
          <w:p w14:paraId="09C23756" w14:textId="0328CAB7" w:rsidR="00F70F4B" w:rsidRPr="00CA0485" w:rsidRDefault="00F70F4B" w:rsidP="009A5381">
            <w:pPr>
              <w:rPr>
                <w:b/>
                <w:bCs/>
                <w:sz w:val="20"/>
                <w:szCs w:val="20"/>
              </w:rPr>
            </w:pPr>
            <w:r w:rsidRPr="00CA0485">
              <w:rPr>
                <w:color w:val="000000"/>
                <w:sz w:val="20"/>
                <w:szCs w:val="20"/>
              </w:rPr>
              <w:t xml:space="preserve">(e.g., public/street, medical facility, work/school, Asian business, </w:t>
            </w:r>
            <w:r w:rsidR="0062149E" w:rsidRPr="00CA0485">
              <w:rPr>
                <w:color w:val="000000"/>
                <w:sz w:val="20"/>
                <w:szCs w:val="20"/>
              </w:rPr>
              <w:t>restaurant</w:t>
            </w:r>
            <w:r w:rsidR="00E757D0" w:rsidRPr="00CA0485">
              <w:rPr>
                <w:color w:val="000000"/>
                <w:sz w:val="20"/>
                <w:szCs w:val="20"/>
              </w:rPr>
              <w:t>s</w:t>
            </w:r>
            <w:r w:rsidRPr="00CA0485">
              <w:rPr>
                <w:color w:val="000000"/>
                <w:sz w:val="20"/>
                <w:szCs w:val="20"/>
              </w:rPr>
              <w:t xml:space="preserve">/stores, government, and other setting)   </w:t>
            </w:r>
          </w:p>
        </w:tc>
        <w:tc>
          <w:tcPr>
            <w:tcW w:w="1000" w:type="pct"/>
            <w:tcBorders>
              <w:top w:val="single" w:sz="4" w:space="0" w:color="auto"/>
              <w:left w:val="nil"/>
              <w:bottom w:val="nil"/>
              <w:right w:val="nil"/>
            </w:tcBorders>
            <w:shd w:val="clear" w:color="auto" w:fill="auto"/>
          </w:tcPr>
          <w:p w14:paraId="7AD1A2CC" w14:textId="349A6BE5" w:rsidR="00072EFB" w:rsidRPr="00CA0485" w:rsidRDefault="00072EFB" w:rsidP="009A5381">
            <w:pPr>
              <w:rPr>
                <w:color w:val="000000"/>
                <w:sz w:val="20"/>
                <w:szCs w:val="20"/>
              </w:rPr>
            </w:pPr>
            <w:r w:rsidRPr="00CA0485">
              <w:rPr>
                <w:color w:val="000000"/>
                <w:sz w:val="20"/>
                <w:szCs w:val="20"/>
              </w:rPr>
              <w:t xml:space="preserve">Where mistreatment occurred </w:t>
            </w:r>
          </w:p>
          <w:p w14:paraId="575F7407" w14:textId="77777777" w:rsidR="00072EFB" w:rsidRPr="00CA0485" w:rsidRDefault="00072EFB" w:rsidP="009A5381">
            <w:pPr>
              <w:jc w:val="center"/>
              <w:rPr>
                <w:b/>
                <w:bCs/>
                <w:sz w:val="20"/>
                <w:szCs w:val="20"/>
              </w:rPr>
            </w:pPr>
          </w:p>
        </w:tc>
        <w:tc>
          <w:tcPr>
            <w:tcW w:w="1000" w:type="pct"/>
            <w:tcBorders>
              <w:top w:val="single" w:sz="4" w:space="0" w:color="auto"/>
              <w:left w:val="nil"/>
              <w:bottom w:val="nil"/>
              <w:right w:val="nil"/>
            </w:tcBorders>
            <w:shd w:val="clear" w:color="auto" w:fill="auto"/>
          </w:tcPr>
          <w:p w14:paraId="03F31D91" w14:textId="4EF585C7" w:rsidR="00072EFB" w:rsidRPr="00CA0485" w:rsidRDefault="00072EFB" w:rsidP="009A5381">
            <w:pPr>
              <w:rPr>
                <w:sz w:val="20"/>
                <w:szCs w:val="20"/>
              </w:rPr>
            </w:pPr>
            <w:r w:rsidRPr="00CA0485">
              <w:rPr>
                <w:sz w:val="20"/>
                <w:szCs w:val="20"/>
              </w:rPr>
              <w:t>“My mother was treated with disrespect at a doctor’s office. She is Japanese”</w:t>
            </w:r>
          </w:p>
          <w:p w14:paraId="20C2022B" w14:textId="3C19FF15" w:rsidR="00072EFB" w:rsidRPr="00CA0485" w:rsidRDefault="005138D6" w:rsidP="009A5381">
            <w:pPr>
              <w:rPr>
                <w:sz w:val="20"/>
                <w:szCs w:val="20"/>
              </w:rPr>
            </w:pPr>
            <w:r w:rsidRPr="00CA0485">
              <w:rPr>
                <w:sz w:val="20"/>
                <w:szCs w:val="20"/>
              </w:rPr>
              <w:t>“Called</w:t>
            </w:r>
            <w:r w:rsidR="00072EFB" w:rsidRPr="00CA0485">
              <w:rPr>
                <w:sz w:val="20"/>
                <w:szCs w:val="20"/>
              </w:rPr>
              <w:t xml:space="preserve"> n</w:t>
            </w:r>
            <w:r w:rsidR="00147EC4" w:rsidRPr="00CA0485">
              <w:rPr>
                <w:sz w:val="20"/>
                <w:szCs w:val="20"/>
              </w:rPr>
              <w:t>****</w:t>
            </w:r>
            <w:r w:rsidR="00072EFB" w:rsidRPr="00CA0485">
              <w:rPr>
                <w:sz w:val="20"/>
                <w:szCs w:val="20"/>
              </w:rPr>
              <w:t>r, where, followed in stores by white security as we shopped, etc</w:t>
            </w:r>
            <w:r w:rsidR="00BB1ECF" w:rsidRPr="00CA0485">
              <w:rPr>
                <w:sz w:val="20"/>
                <w:szCs w:val="20"/>
              </w:rPr>
              <w:t>.</w:t>
            </w:r>
            <w:r w:rsidRPr="00CA0485">
              <w:rPr>
                <w:sz w:val="20"/>
                <w:szCs w:val="20"/>
              </w:rPr>
              <w:t>”</w:t>
            </w:r>
          </w:p>
        </w:tc>
        <w:tc>
          <w:tcPr>
            <w:tcW w:w="1000" w:type="pct"/>
            <w:tcBorders>
              <w:top w:val="single" w:sz="4" w:space="0" w:color="auto"/>
              <w:left w:val="nil"/>
              <w:bottom w:val="nil"/>
              <w:right w:val="nil"/>
            </w:tcBorders>
          </w:tcPr>
          <w:p w14:paraId="4DD9F1D4" w14:textId="77777777" w:rsidR="00072EFB" w:rsidRPr="00CA0485" w:rsidRDefault="00072EFB" w:rsidP="009A5381">
            <w:pPr>
              <w:jc w:val="center"/>
              <w:rPr>
                <w:b/>
                <w:bCs/>
                <w:sz w:val="20"/>
                <w:szCs w:val="20"/>
              </w:rPr>
            </w:pPr>
          </w:p>
        </w:tc>
      </w:tr>
      <w:tr w:rsidR="00072EFB" w:rsidRPr="00CA0485" w14:paraId="149C11A0" w14:textId="77777777" w:rsidTr="005A74AB">
        <w:trPr>
          <w:jc w:val="center"/>
        </w:trPr>
        <w:tc>
          <w:tcPr>
            <w:tcW w:w="1000" w:type="pct"/>
            <w:tcBorders>
              <w:top w:val="nil"/>
              <w:left w:val="nil"/>
              <w:bottom w:val="nil"/>
              <w:right w:val="nil"/>
            </w:tcBorders>
          </w:tcPr>
          <w:p w14:paraId="7104952A" w14:textId="77777777" w:rsidR="00072EFB" w:rsidRPr="00CA0485" w:rsidRDefault="00072EFB" w:rsidP="009A5381">
            <w:pPr>
              <w:rPr>
                <w:b/>
                <w:bCs/>
                <w:sz w:val="20"/>
                <w:szCs w:val="20"/>
              </w:rPr>
            </w:pPr>
          </w:p>
        </w:tc>
        <w:tc>
          <w:tcPr>
            <w:tcW w:w="1000" w:type="pct"/>
            <w:tcBorders>
              <w:top w:val="nil"/>
              <w:left w:val="nil"/>
              <w:bottom w:val="nil"/>
              <w:right w:val="nil"/>
            </w:tcBorders>
          </w:tcPr>
          <w:p w14:paraId="57DB71C7" w14:textId="77777777" w:rsidR="00072EFB" w:rsidRPr="00CA0485" w:rsidRDefault="00072EFB" w:rsidP="009A5381">
            <w:pPr>
              <w:rPr>
                <w:b/>
                <w:bCs/>
                <w:sz w:val="20"/>
                <w:szCs w:val="20"/>
              </w:rPr>
            </w:pPr>
          </w:p>
          <w:p w14:paraId="18A8D382" w14:textId="77777777" w:rsidR="00072EFB" w:rsidRPr="00CA0485" w:rsidRDefault="00072EFB" w:rsidP="009A5381">
            <w:pPr>
              <w:rPr>
                <w:b/>
                <w:bCs/>
                <w:sz w:val="20"/>
                <w:szCs w:val="20"/>
              </w:rPr>
            </w:pPr>
            <w:r w:rsidRPr="00CA0485">
              <w:rPr>
                <w:b/>
                <w:bCs/>
                <w:sz w:val="20"/>
                <w:szCs w:val="20"/>
              </w:rPr>
              <w:t>Mistreatment in media</w:t>
            </w:r>
          </w:p>
        </w:tc>
        <w:tc>
          <w:tcPr>
            <w:tcW w:w="1000" w:type="pct"/>
            <w:tcBorders>
              <w:top w:val="nil"/>
              <w:left w:val="nil"/>
              <w:bottom w:val="nil"/>
              <w:right w:val="nil"/>
            </w:tcBorders>
            <w:shd w:val="clear" w:color="auto" w:fill="auto"/>
          </w:tcPr>
          <w:p w14:paraId="1FC6F181" w14:textId="77777777" w:rsidR="00072EFB" w:rsidRPr="00CA0485" w:rsidRDefault="00072EFB" w:rsidP="009A5381">
            <w:pPr>
              <w:rPr>
                <w:color w:val="000000"/>
                <w:sz w:val="20"/>
                <w:szCs w:val="20"/>
              </w:rPr>
            </w:pPr>
          </w:p>
          <w:p w14:paraId="2E2B9C15" w14:textId="3FC2FD6A" w:rsidR="00072EFB" w:rsidRPr="00CA0485" w:rsidRDefault="00072EFB" w:rsidP="009A5381">
            <w:pPr>
              <w:rPr>
                <w:color w:val="000000"/>
                <w:sz w:val="20"/>
                <w:szCs w:val="20"/>
              </w:rPr>
            </w:pPr>
            <w:r w:rsidRPr="00CA0485">
              <w:rPr>
                <w:color w:val="000000"/>
                <w:sz w:val="20"/>
                <w:szCs w:val="20"/>
              </w:rPr>
              <w:t xml:space="preserve">When the mistreatment is viewed or occurred in the media (e.g., on the internet, </w:t>
            </w:r>
            <w:r w:rsidR="0045689A" w:rsidRPr="00CA0485">
              <w:rPr>
                <w:color w:val="000000"/>
                <w:sz w:val="20"/>
                <w:szCs w:val="20"/>
              </w:rPr>
              <w:t xml:space="preserve">TV </w:t>
            </w:r>
            <w:r w:rsidRPr="00CA0485">
              <w:rPr>
                <w:color w:val="000000"/>
                <w:sz w:val="20"/>
                <w:szCs w:val="20"/>
              </w:rPr>
              <w:t>news, reports)</w:t>
            </w:r>
          </w:p>
          <w:p w14:paraId="5A0FB0A3" w14:textId="77777777" w:rsidR="00072EFB" w:rsidRPr="00CA0485" w:rsidRDefault="00072EFB" w:rsidP="009A5381">
            <w:pPr>
              <w:rPr>
                <w:b/>
                <w:bCs/>
                <w:sz w:val="20"/>
                <w:szCs w:val="20"/>
              </w:rPr>
            </w:pPr>
          </w:p>
        </w:tc>
        <w:tc>
          <w:tcPr>
            <w:tcW w:w="1000" w:type="pct"/>
            <w:tcBorders>
              <w:top w:val="nil"/>
              <w:left w:val="nil"/>
              <w:bottom w:val="nil"/>
              <w:right w:val="nil"/>
            </w:tcBorders>
            <w:shd w:val="clear" w:color="auto" w:fill="auto"/>
          </w:tcPr>
          <w:p w14:paraId="26F84358" w14:textId="77777777" w:rsidR="00072EFB" w:rsidRPr="00CA0485" w:rsidRDefault="00072EFB" w:rsidP="009A5381">
            <w:pPr>
              <w:rPr>
                <w:color w:val="000000"/>
                <w:sz w:val="20"/>
                <w:szCs w:val="20"/>
              </w:rPr>
            </w:pPr>
          </w:p>
          <w:p w14:paraId="1D3C508D" w14:textId="66D5E1A4" w:rsidR="00072EFB" w:rsidRPr="00CA0485" w:rsidRDefault="00072EFB" w:rsidP="009A5381">
            <w:pPr>
              <w:rPr>
                <w:color w:val="000000"/>
                <w:sz w:val="20"/>
                <w:szCs w:val="20"/>
              </w:rPr>
            </w:pPr>
            <w:r w:rsidRPr="00CA0485">
              <w:rPr>
                <w:color w:val="000000"/>
                <w:sz w:val="20"/>
                <w:szCs w:val="20"/>
              </w:rPr>
              <w:t>“Not in person, but I’ve seen plenty of videos of AAPIs getting harassed in grocery stores”</w:t>
            </w:r>
            <w:r w:rsidRPr="00CA0485">
              <w:rPr>
                <w:color w:val="000000"/>
                <w:sz w:val="20"/>
                <w:szCs w:val="20"/>
              </w:rPr>
              <w:br/>
              <w:t>“</w:t>
            </w:r>
            <w:r w:rsidR="00930052" w:rsidRPr="00CA0485">
              <w:rPr>
                <w:color w:val="000000"/>
                <w:sz w:val="20"/>
                <w:szCs w:val="20"/>
              </w:rPr>
              <w:t>I have been told in group chats that I have COVID</w:t>
            </w:r>
            <w:r w:rsidRPr="00CA0485">
              <w:rPr>
                <w:color w:val="000000"/>
                <w:sz w:val="20"/>
                <w:szCs w:val="20"/>
              </w:rPr>
              <w:t>”</w:t>
            </w:r>
          </w:p>
          <w:p w14:paraId="2DEAF2F0" w14:textId="77777777" w:rsidR="00072EFB" w:rsidRPr="00CA0485" w:rsidRDefault="00072EFB" w:rsidP="009A5381">
            <w:pPr>
              <w:rPr>
                <w:b/>
                <w:bCs/>
                <w:sz w:val="20"/>
                <w:szCs w:val="20"/>
              </w:rPr>
            </w:pPr>
          </w:p>
        </w:tc>
        <w:tc>
          <w:tcPr>
            <w:tcW w:w="1000" w:type="pct"/>
            <w:tcBorders>
              <w:top w:val="nil"/>
              <w:left w:val="nil"/>
              <w:bottom w:val="nil"/>
              <w:right w:val="nil"/>
            </w:tcBorders>
          </w:tcPr>
          <w:p w14:paraId="2976A021" w14:textId="77777777" w:rsidR="00072EFB" w:rsidRPr="00CA0485" w:rsidRDefault="00072EFB" w:rsidP="009A5381">
            <w:pPr>
              <w:rPr>
                <w:color w:val="000000"/>
                <w:sz w:val="20"/>
                <w:szCs w:val="20"/>
              </w:rPr>
            </w:pPr>
            <w:r w:rsidRPr="00CA0485">
              <w:rPr>
                <w:color w:val="000000"/>
                <w:sz w:val="20"/>
                <w:szCs w:val="20"/>
              </w:rPr>
              <w:t xml:space="preserve">*Responses should specifically mention words like “online”, “TV”, or “report” </w:t>
            </w:r>
          </w:p>
          <w:p w14:paraId="46E9DBA5" w14:textId="77777777" w:rsidR="00072EFB" w:rsidRPr="00CA0485" w:rsidRDefault="00072EFB" w:rsidP="009A5381">
            <w:pPr>
              <w:rPr>
                <w:b/>
                <w:bCs/>
                <w:sz w:val="20"/>
                <w:szCs w:val="20"/>
              </w:rPr>
            </w:pPr>
          </w:p>
        </w:tc>
      </w:tr>
      <w:tr w:rsidR="00072EFB" w:rsidRPr="00CA0485" w14:paraId="1F3FFB70" w14:textId="77777777" w:rsidTr="005A74AB">
        <w:trPr>
          <w:jc w:val="center"/>
        </w:trPr>
        <w:tc>
          <w:tcPr>
            <w:tcW w:w="1000" w:type="pct"/>
            <w:tcBorders>
              <w:top w:val="nil"/>
              <w:left w:val="nil"/>
              <w:right w:val="nil"/>
            </w:tcBorders>
          </w:tcPr>
          <w:p w14:paraId="425CE1F2" w14:textId="77777777" w:rsidR="00072EFB" w:rsidRPr="00CA0485" w:rsidRDefault="00072EFB" w:rsidP="009A5381">
            <w:pPr>
              <w:rPr>
                <w:b/>
                <w:bCs/>
                <w:sz w:val="20"/>
                <w:szCs w:val="20"/>
              </w:rPr>
            </w:pPr>
          </w:p>
        </w:tc>
        <w:tc>
          <w:tcPr>
            <w:tcW w:w="1000" w:type="pct"/>
            <w:tcBorders>
              <w:top w:val="nil"/>
              <w:left w:val="nil"/>
              <w:bottom w:val="single" w:sz="4" w:space="0" w:color="auto"/>
              <w:right w:val="nil"/>
            </w:tcBorders>
          </w:tcPr>
          <w:p w14:paraId="0054CAF3" w14:textId="77777777" w:rsidR="00072EFB" w:rsidRPr="00CA0485" w:rsidRDefault="00072EFB" w:rsidP="009A5381">
            <w:pPr>
              <w:rPr>
                <w:b/>
                <w:bCs/>
                <w:sz w:val="20"/>
                <w:szCs w:val="20"/>
              </w:rPr>
            </w:pPr>
            <w:r w:rsidRPr="00CA0485">
              <w:rPr>
                <w:b/>
                <w:bCs/>
                <w:sz w:val="20"/>
                <w:szCs w:val="20"/>
              </w:rPr>
              <w:t>Mistreatment related to politics</w:t>
            </w:r>
          </w:p>
        </w:tc>
        <w:tc>
          <w:tcPr>
            <w:tcW w:w="1000" w:type="pct"/>
            <w:tcBorders>
              <w:top w:val="nil"/>
              <w:left w:val="nil"/>
              <w:bottom w:val="single" w:sz="4" w:space="0" w:color="auto"/>
              <w:right w:val="nil"/>
            </w:tcBorders>
            <w:shd w:val="clear" w:color="auto" w:fill="auto"/>
          </w:tcPr>
          <w:p w14:paraId="4FFA6B12" w14:textId="77777777" w:rsidR="00072EFB" w:rsidRPr="00CA0485" w:rsidRDefault="00072EFB" w:rsidP="009A5381">
            <w:pPr>
              <w:rPr>
                <w:sz w:val="20"/>
                <w:szCs w:val="20"/>
              </w:rPr>
            </w:pPr>
            <w:r w:rsidRPr="00CA0485">
              <w:rPr>
                <w:sz w:val="20"/>
                <w:szCs w:val="20"/>
              </w:rPr>
              <w:t>When the mistreatment is related to the riot at the U.S. National Capitol, Former President Trump, the Trump campaign, or Trump supporters</w:t>
            </w:r>
          </w:p>
          <w:p w14:paraId="54EA847B" w14:textId="77777777" w:rsidR="00072EFB" w:rsidRPr="00CA0485" w:rsidRDefault="00072EFB" w:rsidP="009A5381">
            <w:pPr>
              <w:rPr>
                <w:b/>
                <w:bCs/>
                <w:sz w:val="20"/>
                <w:szCs w:val="20"/>
              </w:rPr>
            </w:pPr>
          </w:p>
        </w:tc>
        <w:tc>
          <w:tcPr>
            <w:tcW w:w="1000" w:type="pct"/>
            <w:tcBorders>
              <w:top w:val="nil"/>
              <w:left w:val="nil"/>
              <w:bottom w:val="single" w:sz="4" w:space="0" w:color="auto"/>
              <w:right w:val="nil"/>
            </w:tcBorders>
            <w:shd w:val="clear" w:color="auto" w:fill="auto"/>
          </w:tcPr>
          <w:p w14:paraId="43E93CF9" w14:textId="77777777" w:rsidR="00072EFB" w:rsidRPr="00CA0485" w:rsidRDefault="00072EFB" w:rsidP="009A5381">
            <w:pPr>
              <w:rPr>
                <w:color w:val="000000"/>
                <w:sz w:val="20"/>
                <w:szCs w:val="20"/>
              </w:rPr>
            </w:pPr>
            <w:r w:rsidRPr="00CA0485">
              <w:rPr>
                <w:color w:val="000000"/>
                <w:sz w:val="20"/>
                <w:szCs w:val="20"/>
              </w:rPr>
              <w:t>“Last president calling it the China virus”</w:t>
            </w:r>
            <w:r w:rsidRPr="00CA0485">
              <w:rPr>
                <w:color w:val="000000"/>
                <w:sz w:val="20"/>
                <w:szCs w:val="20"/>
              </w:rPr>
              <w:br/>
              <w:t>“Riot on Capitol”</w:t>
            </w:r>
          </w:p>
          <w:p w14:paraId="65D4F193" w14:textId="4C5BA6AA" w:rsidR="00072EFB" w:rsidRPr="00CA0485" w:rsidRDefault="00072EFB" w:rsidP="009A5381">
            <w:pPr>
              <w:rPr>
                <w:sz w:val="20"/>
                <w:szCs w:val="20"/>
              </w:rPr>
            </w:pPr>
            <w:r w:rsidRPr="00CA0485">
              <w:rPr>
                <w:sz w:val="20"/>
                <w:szCs w:val="20"/>
              </w:rPr>
              <w:t>“Due to Trump, I have always been targeted because I am Asian”</w:t>
            </w:r>
          </w:p>
        </w:tc>
        <w:tc>
          <w:tcPr>
            <w:tcW w:w="1000" w:type="pct"/>
            <w:tcBorders>
              <w:top w:val="nil"/>
              <w:left w:val="nil"/>
              <w:bottom w:val="single" w:sz="4" w:space="0" w:color="auto"/>
              <w:right w:val="nil"/>
            </w:tcBorders>
          </w:tcPr>
          <w:p w14:paraId="35447B6E" w14:textId="77777777" w:rsidR="00072EFB" w:rsidRPr="00CA0485" w:rsidRDefault="00072EFB" w:rsidP="009A5381">
            <w:pPr>
              <w:rPr>
                <w:b/>
                <w:bCs/>
                <w:sz w:val="20"/>
                <w:szCs w:val="20"/>
              </w:rPr>
            </w:pPr>
          </w:p>
        </w:tc>
      </w:tr>
      <w:tr w:rsidR="00072EFB" w:rsidRPr="00CA0485" w14:paraId="1D11399E" w14:textId="77777777" w:rsidTr="005A74AB">
        <w:trPr>
          <w:jc w:val="center"/>
        </w:trPr>
        <w:tc>
          <w:tcPr>
            <w:tcW w:w="1000" w:type="pct"/>
            <w:tcBorders>
              <w:left w:val="nil"/>
              <w:right w:val="nil"/>
            </w:tcBorders>
          </w:tcPr>
          <w:p w14:paraId="749DAE4F" w14:textId="77777777" w:rsidR="00072EFB" w:rsidRPr="00CA0485" w:rsidRDefault="00072EFB" w:rsidP="009A5381">
            <w:pPr>
              <w:rPr>
                <w:sz w:val="20"/>
                <w:szCs w:val="20"/>
              </w:rPr>
            </w:pPr>
            <w:r w:rsidRPr="00CA0485">
              <w:rPr>
                <w:b/>
                <w:bCs/>
                <w:sz w:val="20"/>
                <w:szCs w:val="20"/>
              </w:rPr>
              <w:t>Insufficient, unclear, or irrelevant information</w:t>
            </w:r>
          </w:p>
        </w:tc>
        <w:tc>
          <w:tcPr>
            <w:tcW w:w="1000" w:type="pct"/>
            <w:tcBorders>
              <w:left w:val="nil"/>
              <w:right w:val="nil"/>
            </w:tcBorders>
          </w:tcPr>
          <w:p w14:paraId="6034F67F" w14:textId="77777777" w:rsidR="00072EFB" w:rsidRPr="00CA0485" w:rsidRDefault="00072EFB" w:rsidP="009A5381">
            <w:pPr>
              <w:rPr>
                <w:sz w:val="20"/>
                <w:szCs w:val="20"/>
              </w:rPr>
            </w:pPr>
          </w:p>
        </w:tc>
        <w:tc>
          <w:tcPr>
            <w:tcW w:w="1000" w:type="pct"/>
            <w:tcBorders>
              <w:left w:val="nil"/>
              <w:right w:val="nil"/>
            </w:tcBorders>
            <w:shd w:val="clear" w:color="auto" w:fill="auto"/>
          </w:tcPr>
          <w:p w14:paraId="6AE15242" w14:textId="7315A005" w:rsidR="00072EFB" w:rsidRPr="00CA0485" w:rsidRDefault="00072EFB" w:rsidP="009A5381">
            <w:pPr>
              <w:rPr>
                <w:color w:val="000000"/>
                <w:sz w:val="20"/>
                <w:szCs w:val="20"/>
              </w:rPr>
            </w:pPr>
            <w:r w:rsidRPr="00CA0485">
              <w:rPr>
                <w:color w:val="000000"/>
                <w:sz w:val="20"/>
                <w:szCs w:val="20"/>
              </w:rPr>
              <w:t xml:space="preserve">Responses that do not include sufficient information, are unclear, are not relevant to the open-ended question or do not indicate experiences of mistreatment  </w:t>
            </w:r>
          </w:p>
          <w:p w14:paraId="611D8BEF" w14:textId="77777777" w:rsidR="00072EFB" w:rsidRPr="00CA0485" w:rsidRDefault="00072EFB" w:rsidP="009A5381">
            <w:pPr>
              <w:rPr>
                <w:sz w:val="20"/>
                <w:szCs w:val="20"/>
              </w:rPr>
            </w:pPr>
          </w:p>
        </w:tc>
        <w:tc>
          <w:tcPr>
            <w:tcW w:w="1000" w:type="pct"/>
            <w:tcBorders>
              <w:left w:val="nil"/>
              <w:right w:val="nil"/>
            </w:tcBorders>
            <w:shd w:val="clear" w:color="auto" w:fill="auto"/>
          </w:tcPr>
          <w:p w14:paraId="458E47A2" w14:textId="77777777" w:rsidR="00072EFB" w:rsidRPr="00CA0485" w:rsidRDefault="00072EFB" w:rsidP="009A5381">
            <w:pPr>
              <w:rPr>
                <w:sz w:val="20"/>
                <w:szCs w:val="20"/>
              </w:rPr>
            </w:pPr>
            <w:r w:rsidRPr="00CA0485">
              <w:rPr>
                <w:color w:val="000000"/>
                <w:sz w:val="20"/>
                <w:szCs w:val="20"/>
              </w:rPr>
              <w:t>“Everyone”</w:t>
            </w:r>
            <w:r w:rsidRPr="00CA0485">
              <w:rPr>
                <w:color w:val="000000"/>
                <w:sz w:val="20"/>
                <w:szCs w:val="20"/>
              </w:rPr>
              <w:br/>
              <w:t>“Everyday”</w:t>
            </w:r>
            <w:r w:rsidRPr="00CA0485">
              <w:rPr>
                <w:color w:val="000000"/>
                <w:sz w:val="20"/>
                <w:szCs w:val="20"/>
              </w:rPr>
              <w:br/>
              <w:t>“Yes”</w:t>
            </w:r>
            <w:r w:rsidRPr="00CA0485">
              <w:rPr>
                <w:color w:val="000000"/>
                <w:sz w:val="20"/>
                <w:szCs w:val="20"/>
              </w:rPr>
              <w:br/>
              <w:t>“It’s worse”</w:t>
            </w:r>
          </w:p>
        </w:tc>
        <w:tc>
          <w:tcPr>
            <w:tcW w:w="1000" w:type="pct"/>
            <w:tcBorders>
              <w:left w:val="nil"/>
              <w:right w:val="nil"/>
            </w:tcBorders>
          </w:tcPr>
          <w:p w14:paraId="7E5EFCB2" w14:textId="77777777" w:rsidR="00072EFB" w:rsidRPr="00CA0485" w:rsidRDefault="00072EFB" w:rsidP="009A5381">
            <w:pPr>
              <w:rPr>
                <w:sz w:val="20"/>
                <w:szCs w:val="20"/>
              </w:rPr>
            </w:pPr>
          </w:p>
        </w:tc>
      </w:tr>
    </w:tbl>
    <w:p w14:paraId="38DC2D1A" w14:textId="1FA8DEF9" w:rsidR="00072EFB" w:rsidRPr="001E494F" w:rsidRDefault="00072EFB" w:rsidP="00233870">
      <w:pPr>
        <w:rPr>
          <w:sz w:val="20"/>
          <w:szCs w:val="20"/>
        </w:rPr>
      </w:pPr>
      <w:r w:rsidRPr="00CA0485">
        <w:rPr>
          <w:sz w:val="20"/>
          <w:szCs w:val="20"/>
        </w:rPr>
        <w:t xml:space="preserve">*All responses could be double coded with themes within the two </w:t>
      </w:r>
      <w:r w:rsidR="0062149E" w:rsidRPr="00CA0485">
        <w:rPr>
          <w:sz w:val="20"/>
          <w:szCs w:val="20"/>
        </w:rPr>
        <w:t>domains</w:t>
      </w:r>
      <w:r w:rsidRPr="00CA0485">
        <w:rPr>
          <w:sz w:val="20"/>
          <w:szCs w:val="20"/>
        </w:rPr>
        <w:t xml:space="preserve"> (“type of mistreatment” and “settings where racism occurred”).</w:t>
      </w:r>
    </w:p>
    <w:p w14:paraId="20FC015A" w14:textId="4AA63450" w:rsidR="001B0342" w:rsidRDefault="00072EFB" w:rsidP="00AD06E2">
      <w:r w:rsidRPr="001E494F">
        <w:rPr>
          <w:sz w:val="20"/>
          <w:szCs w:val="20"/>
        </w:rPr>
        <w:t xml:space="preserve"> </w:t>
      </w:r>
    </w:p>
    <w:sectPr w:rsidR="001B0342" w:rsidSect="004C1565">
      <w:footerReference w:type="default" r:id="rId8"/>
      <w:pgSz w:w="15840" w:h="12240" w:orient="landscape"/>
      <w:pgMar w:top="1440" w:right="1440" w:bottom="1440" w:left="135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703BB" w14:textId="77777777" w:rsidR="004C1565" w:rsidRDefault="004C1565" w:rsidP="00791C4F">
      <w:r>
        <w:separator/>
      </w:r>
    </w:p>
  </w:endnote>
  <w:endnote w:type="continuationSeparator" w:id="0">
    <w:p w14:paraId="18CB868A" w14:textId="77777777" w:rsidR="004C1565" w:rsidRDefault="004C1565" w:rsidP="00791C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5402996"/>
      <w:docPartObj>
        <w:docPartGallery w:val="Page Numbers (Bottom of Page)"/>
        <w:docPartUnique/>
      </w:docPartObj>
    </w:sdtPr>
    <w:sdtEndPr>
      <w:rPr>
        <w:noProof/>
      </w:rPr>
    </w:sdtEndPr>
    <w:sdtContent>
      <w:p w14:paraId="78307CA6" w14:textId="77777777" w:rsidR="007B04C5" w:rsidRDefault="007B04C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72AD281" w14:textId="77777777" w:rsidR="007B04C5" w:rsidRDefault="007B04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7504270"/>
      <w:docPartObj>
        <w:docPartGallery w:val="Page Numbers (Bottom of Page)"/>
        <w:docPartUnique/>
      </w:docPartObj>
    </w:sdtPr>
    <w:sdtEndPr>
      <w:rPr>
        <w:noProof/>
      </w:rPr>
    </w:sdtEndPr>
    <w:sdtContent>
      <w:p w14:paraId="1B2D6697" w14:textId="1D3360A0" w:rsidR="00791C4F" w:rsidRDefault="00791C4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335285C" w14:textId="77777777" w:rsidR="00791C4F" w:rsidRDefault="00791C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B3901" w14:textId="77777777" w:rsidR="004C1565" w:rsidRDefault="004C1565" w:rsidP="00791C4F">
      <w:r>
        <w:separator/>
      </w:r>
    </w:p>
  </w:footnote>
  <w:footnote w:type="continuationSeparator" w:id="0">
    <w:p w14:paraId="0CBE27D7" w14:textId="77777777" w:rsidR="004C1565" w:rsidRDefault="004C1565" w:rsidP="00791C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072EFB"/>
    <w:rsid w:val="000064F0"/>
    <w:rsid w:val="00025553"/>
    <w:rsid w:val="00072EFB"/>
    <w:rsid w:val="0008233C"/>
    <w:rsid w:val="00102BF3"/>
    <w:rsid w:val="00133A00"/>
    <w:rsid w:val="00147EC4"/>
    <w:rsid w:val="00181BB2"/>
    <w:rsid w:val="001829D9"/>
    <w:rsid w:val="00191984"/>
    <w:rsid w:val="001952DF"/>
    <w:rsid w:val="001A3538"/>
    <w:rsid w:val="001B0342"/>
    <w:rsid w:val="001B37CA"/>
    <w:rsid w:val="001C3AB0"/>
    <w:rsid w:val="001D7F1B"/>
    <w:rsid w:val="001E4309"/>
    <w:rsid w:val="001E494F"/>
    <w:rsid w:val="001F602E"/>
    <w:rsid w:val="00233870"/>
    <w:rsid w:val="0027013A"/>
    <w:rsid w:val="00271365"/>
    <w:rsid w:val="002836E5"/>
    <w:rsid w:val="0028483E"/>
    <w:rsid w:val="00332A7B"/>
    <w:rsid w:val="003627F4"/>
    <w:rsid w:val="00397A05"/>
    <w:rsid w:val="003C123C"/>
    <w:rsid w:val="003E06BB"/>
    <w:rsid w:val="00400B8E"/>
    <w:rsid w:val="004034A7"/>
    <w:rsid w:val="004111F2"/>
    <w:rsid w:val="00443DBE"/>
    <w:rsid w:val="00445366"/>
    <w:rsid w:val="004465DA"/>
    <w:rsid w:val="0045689A"/>
    <w:rsid w:val="00471108"/>
    <w:rsid w:val="00471A21"/>
    <w:rsid w:val="00474698"/>
    <w:rsid w:val="00480E57"/>
    <w:rsid w:val="00481C0D"/>
    <w:rsid w:val="00482AF2"/>
    <w:rsid w:val="00486FA0"/>
    <w:rsid w:val="00494B76"/>
    <w:rsid w:val="004A1CAD"/>
    <w:rsid w:val="004C1565"/>
    <w:rsid w:val="004E24B6"/>
    <w:rsid w:val="004F5BCA"/>
    <w:rsid w:val="005138D6"/>
    <w:rsid w:val="00543028"/>
    <w:rsid w:val="005546DB"/>
    <w:rsid w:val="00557936"/>
    <w:rsid w:val="005A74AB"/>
    <w:rsid w:val="0062149E"/>
    <w:rsid w:val="00650351"/>
    <w:rsid w:val="006A4FCC"/>
    <w:rsid w:val="006B2292"/>
    <w:rsid w:val="006C52DF"/>
    <w:rsid w:val="006D7083"/>
    <w:rsid w:val="006E01C0"/>
    <w:rsid w:val="006E4298"/>
    <w:rsid w:val="006F5343"/>
    <w:rsid w:val="00701AD3"/>
    <w:rsid w:val="007237B0"/>
    <w:rsid w:val="00765F91"/>
    <w:rsid w:val="00780BEF"/>
    <w:rsid w:val="00791C4F"/>
    <w:rsid w:val="00795143"/>
    <w:rsid w:val="007B04C5"/>
    <w:rsid w:val="007D16BD"/>
    <w:rsid w:val="007D1FF7"/>
    <w:rsid w:val="00834FAD"/>
    <w:rsid w:val="008402D5"/>
    <w:rsid w:val="00845A96"/>
    <w:rsid w:val="008929F5"/>
    <w:rsid w:val="008A0C0A"/>
    <w:rsid w:val="008A5252"/>
    <w:rsid w:val="008A6B8E"/>
    <w:rsid w:val="008B7D5D"/>
    <w:rsid w:val="00904BA1"/>
    <w:rsid w:val="00906F36"/>
    <w:rsid w:val="0091148A"/>
    <w:rsid w:val="0092588C"/>
    <w:rsid w:val="00930052"/>
    <w:rsid w:val="0094192D"/>
    <w:rsid w:val="009539D5"/>
    <w:rsid w:val="00965722"/>
    <w:rsid w:val="00974FFD"/>
    <w:rsid w:val="00990656"/>
    <w:rsid w:val="00997CCF"/>
    <w:rsid w:val="009A5BDE"/>
    <w:rsid w:val="009C7A41"/>
    <w:rsid w:val="00A3009A"/>
    <w:rsid w:val="00A30D72"/>
    <w:rsid w:val="00A46337"/>
    <w:rsid w:val="00A80E55"/>
    <w:rsid w:val="00A83A0D"/>
    <w:rsid w:val="00A90B3E"/>
    <w:rsid w:val="00AB104E"/>
    <w:rsid w:val="00AD06E2"/>
    <w:rsid w:val="00B042A4"/>
    <w:rsid w:val="00B415B0"/>
    <w:rsid w:val="00B77D59"/>
    <w:rsid w:val="00B94DF8"/>
    <w:rsid w:val="00BA0203"/>
    <w:rsid w:val="00BB1ECF"/>
    <w:rsid w:val="00BC1968"/>
    <w:rsid w:val="00BD7D13"/>
    <w:rsid w:val="00BF001D"/>
    <w:rsid w:val="00BF1AA0"/>
    <w:rsid w:val="00C3051B"/>
    <w:rsid w:val="00C61EE4"/>
    <w:rsid w:val="00C64881"/>
    <w:rsid w:val="00C91A38"/>
    <w:rsid w:val="00CA0485"/>
    <w:rsid w:val="00CC3911"/>
    <w:rsid w:val="00D3064C"/>
    <w:rsid w:val="00D61972"/>
    <w:rsid w:val="00D74606"/>
    <w:rsid w:val="00D7681D"/>
    <w:rsid w:val="00D8631B"/>
    <w:rsid w:val="00DB6EAB"/>
    <w:rsid w:val="00DC66F9"/>
    <w:rsid w:val="00DD0DD8"/>
    <w:rsid w:val="00DE1D4E"/>
    <w:rsid w:val="00DE5F37"/>
    <w:rsid w:val="00DF2DBB"/>
    <w:rsid w:val="00E06D86"/>
    <w:rsid w:val="00E2171E"/>
    <w:rsid w:val="00E322D9"/>
    <w:rsid w:val="00E757D0"/>
    <w:rsid w:val="00EF0764"/>
    <w:rsid w:val="00F14D27"/>
    <w:rsid w:val="00F26C53"/>
    <w:rsid w:val="00F4567B"/>
    <w:rsid w:val="00F506C8"/>
    <w:rsid w:val="00F55D2C"/>
    <w:rsid w:val="00F70F4B"/>
    <w:rsid w:val="00F85E2C"/>
    <w:rsid w:val="00FB66E7"/>
    <w:rsid w:val="00FE4B42"/>
    <w:rsid w:val="00FF71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6CE3A"/>
  <w15:chartTrackingRefBased/>
  <w15:docId w15:val="{B3EB49E8-669E-4ABF-AC9B-B2481E489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2EFB"/>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072EFB"/>
    <w:rPr>
      <w:rFonts w:ascii="Arial" w:eastAsia="Arial" w:hAnsi="Arial" w:cs="Arial"/>
      <w:sz w:val="20"/>
      <w:szCs w:val="20"/>
      <w:lang w:val="en"/>
    </w:rPr>
  </w:style>
  <w:style w:type="character" w:customStyle="1" w:styleId="CommentTextChar">
    <w:name w:val="Comment Text Char"/>
    <w:basedOn w:val="DefaultParagraphFont"/>
    <w:link w:val="CommentText"/>
    <w:uiPriority w:val="99"/>
    <w:rsid w:val="00072EFB"/>
    <w:rPr>
      <w:rFonts w:ascii="Arial" w:eastAsia="Arial" w:hAnsi="Arial" w:cs="Arial"/>
      <w:kern w:val="0"/>
      <w:sz w:val="20"/>
      <w:szCs w:val="20"/>
      <w:lang w:val="en"/>
      <w14:ligatures w14:val="none"/>
    </w:rPr>
  </w:style>
  <w:style w:type="character" w:styleId="CommentReference">
    <w:name w:val="annotation reference"/>
    <w:basedOn w:val="DefaultParagraphFont"/>
    <w:uiPriority w:val="99"/>
    <w:semiHidden/>
    <w:unhideWhenUsed/>
    <w:rsid w:val="00072EFB"/>
    <w:rPr>
      <w:sz w:val="16"/>
      <w:szCs w:val="16"/>
    </w:rPr>
  </w:style>
  <w:style w:type="paragraph" w:styleId="ListParagraph">
    <w:name w:val="List Paragraph"/>
    <w:basedOn w:val="Normal"/>
    <w:link w:val="ListParagraphChar"/>
    <w:uiPriority w:val="34"/>
    <w:qFormat/>
    <w:rsid w:val="00072EFB"/>
    <w:pPr>
      <w:spacing w:line="276" w:lineRule="auto"/>
      <w:ind w:left="720"/>
      <w:contextualSpacing/>
    </w:pPr>
    <w:rPr>
      <w:rFonts w:ascii="Arial" w:eastAsia="Arial" w:hAnsi="Arial" w:cs="Arial"/>
      <w:sz w:val="22"/>
      <w:szCs w:val="22"/>
      <w:lang w:val="en"/>
    </w:rPr>
  </w:style>
  <w:style w:type="table" w:styleId="TableGrid">
    <w:name w:val="Table Grid"/>
    <w:basedOn w:val="TableNormal"/>
    <w:uiPriority w:val="39"/>
    <w:rsid w:val="00072EF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072EFB"/>
    <w:rPr>
      <w:rFonts w:ascii="Arial" w:eastAsia="Arial" w:hAnsi="Arial" w:cs="Arial"/>
      <w:kern w:val="0"/>
      <w:lang w:val="en"/>
      <w14:ligatures w14:val="none"/>
    </w:rPr>
  </w:style>
  <w:style w:type="paragraph" w:styleId="Header">
    <w:name w:val="header"/>
    <w:basedOn w:val="Normal"/>
    <w:link w:val="HeaderChar"/>
    <w:uiPriority w:val="99"/>
    <w:unhideWhenUsed/>
    <w:rsid w:val="00791C4F"/>
    <w:pPr>
      <w:tabs>
        <w:tab w:val="center" w:pos="4680"/>
        <w:tab w:val="right" w:pos="9360"/>
      </w:tabs>
    </w:pPr>
  </w:style>
  <w:style w:type="character" w:customStyle="1" w:styleId="HeaderChar">
    <w:name w:val="Header Char"/>
    <w:basedOn w:val="DefaultParagraphFont"/>
    <w:link w:val="Header"/>
    <w:uiPriority w:val="99"/>
    <w:rsid w:val="00791C4F"/>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791C4F"/>
    <w:pPr>
      <w:tabs>
        <w:tab w:val="center" w:pos="4680"/>
        <w:tab w:val="right" w:pos="9360"/>
      </w:tabs>
    </w:pPr>
  </w:style>
  <w:style w:type="character" w:customStyle="1" w:styleId="FooterChar">
    <w:name w:val="Footer Char"/>
    <w:basedOn w:val="DefaultParagraphFont"/>
    <w:link w:val="Footer"/>
    <w:uiPriority w:val="99"/>
    <w:rsid w:val="00791C4F"/>
    <w:rPr>
      <w:rFonts w:ascii="Times New Roman" w:eastAsia="Times New Roman" w:hAnsi="Times New Roman" w:cs="Times New Roman"/>
      <w:kern w:val="0"/>
      <w:sz w:val="24"/>
      <w:szCs w:val="24"/>
      <w14:ligatures w14:val="none"/>
    </w:rPr>
  </w:style>
  <w:style w:type="paragraph" w:styleId="Revision">
    <w:name w:val="Revision"/>
    <w:hidden/>
    <w:uiPriority w:val="99"/>
    <w:semiHidden/>
    <w:rsid w:val="00791C4F"/>
    <w:pPr>
      <w:spacing w:after="0" w:line="240" w:lineRule="auto"/>
    </w:pPr>
    <w:rPr>
      <w:rFonts w:ascii="Times New Roman" w:eastAsia="Times New Roman" w:hAnsi="Times New Roman" w:cs="Times New Roman"/>
      <w:kern w:val="0"/>
      <w:sz w:val="24"/>
      <w:szCs w:val="24"/>
      <w14:ligatures w14:val="none"/>
    </w:rPr>
  </w:style>
  <w:style w:type="paragraph" w:styleId="CommentSubject">
    <w:name w:val="annotation subject"/>
    <w:basedOn w:val="CommentText"/>
    <w:next w:val="CommentText"/>
    <w:link w:val="CommentSubjectChar"/>
    <w:uiPriority w:val="99"/>
    <w:semiHidden/>
    <w:unhideWhenUsed/>
    <w:rsid w:val="00791C4F"/>
    <w:rPr>
      <w:rFonts w:ascii="Times New Roman" w:eastAsia="Times New Roman" w:hAnsi="Times New Roman" w:cs="Times New Roman"/>
      <w:b/>
      <w:bCs/>
      <w:lang w:val="en-US"/>
    </w:rPr>
  </w:style>
  <w:style w:type="character" w:customStyle="1" w:styleId="CommentSubjectChar">
    <w:name w:val="Comment Subject Char"/>
    <w:basedOn w:val="CommentTextChar"/>
    <w:link w:val="CommentSubject"/>
    <w:uiPriority w:val="99"/>
    <w:semiHidden/>
    <w:rsid w:val="00791C4F"/>
    <w:rPr>
      <w:rFonts w:ascii="Times New Roman" w:eastAsia="Times New Roman" w:hAnsi="Times New Roman" w:cs="Times New Roman"/>
      <w:b/>
      <w:bCs/>
      <w:kern w:val="0"/>
      <w:sz w:val="20"/>
      <w:szCs w:val="20"/>
      <w:lang w:val="e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79B918-20A1-4C72-983A-D26ECB352578}">
  <ds:schemaRefs>
    <ds:schemaRef ds:uri="http://schemas.openxmlformats.org/officeDocument/2006/bibliography"/>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31</TotalTime>
  <Pages>6</Pages>
  <Words>1338</Words>
  <Characters>9005</Characters>
  <Application>Microsoft Office Word</Application>
  <DocSecurity>0</DocSecurity>
  <Lines>250</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Forde, Allana (NIH/NIMHD) [E]</dc:creator>
  <cp:keywords/>
  <dc:description/>
  <cp:lastModifiedBy>Forde, Allana (NIH/NIMHD) [E]</cp:lastModifiedBy>
  <cp:revision>8</cp:revision>
  <dcterms:created xsi:type="dcterms:W3CDTF">2024-02-26T02:47:00Z</dcterms:created>
  <dcterms:modified xsi:type="dcterms:W3CDTF">2024-05-10T15:27:00Z</dcterms:modified>
</cp:coreProperties>
</file>