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210FB9" w14:textId="00547973" w:rsidR="001A0BEC" w:rsidRPr="00DF20DD" w:rsidRDefault="001D599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DF20DD">
        <w:rPr>
          <w:rFonts w:ascii="Times New Roman" w:hAnsi="Times New Roman" w:cs="Times New Roman"/>
          <w:b/>
          <w:bCs/>
          <w:sz w:val="24"/>
          <w:szCs w:val="24"/>
        </w:rPr>
        <w:t xml:space="preserve">Supplemental Table </w:t>
      </w:r>
      <w:r w:rsidR="005D3F8B" w:rsidRPr="00DF20D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DF20D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F20DD">
        <w:rPr>
          <w:rFonts w:ascii="Times New Roman" w:hAnsi="Times New Roman" w:cs="Times New Roman"/>
          <w:sz w:val="24"/>
          <w:szCs w:val="24"/>
        </w:rPr>
        <w:t xml:space="preserve"> Mean and normal range of RBC parameters according to the age of each CS subtype. </w:t>
      </w:r>
    </w:p>
    <w:tbl>
      <w:tblPr>
        <w:tblStyle w:val="TableGrid"/>
        <w:tblW w:w="9628" w:type="dxa"/>
        <w:tblLook w:val="04A0" w:firstRow="1" w:lastRow="0" w:firstColumn="1" w:lastColumn="0" w:noHBand="0" w:noVBand="1"/>
      </w:tblPr>
      <w:tblGrid>
        <w:gridCol w:w="846"/>
        <w:gridCol w:w="1163"/>
        <w:gridCol w:w="1268"/>
        <w:gridCol w:w="1223"/>
        <w:gridCol w:w="1205"/>
        <w:gridCol w:w="1353"/>
        <w:gridCol w:w="1224"/>
        <w:gridCol w:w="1346"/>
      </w:tblGrid>
      <w:tr w:rsidR="00DF20DD" w:rsidRPr="00DF20DD" w14:paraId="547DF441" w14:textId="77777777" w:rsidTr="00500915">
        <w:trPr>
          <w:trHeight w:val="668"/>
        </w:trPr>
        <w:tc>
          <w:tcPr>
            <w:tcW w:w="9628" w:type="dxa"/>
            <w:gridSpan w:val="8"/>
          </w:tcPr>
          <w:p w14:paraId="2863760E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de-DE"/>
              </w:rPr>
            </w:pPr>
          </w:p>
          <w:p w14:paraId="0AB4C889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/>
                <w:sz w:val="20"/>
                <w:lang w:eastAsia="de-DE"/>
              </w:rPr>
              <w:t>WOMEN</w:t>
            </w:r>
          </w:p>
        </w:tc>
      </w:tr>
      <w:tr w:rsidR="00DF20DD" w:rsidRPr="00DF20DD" w14:paraId="11250930" w14:textId="77777777" w:rsidTr="00500915">
        <w:trPr>
          <w:trHeight w:val="755"/>
        </w:trPr>
        <w:tc>
          <w:tcPr>
            <w:tcW w:w="846" w:type="dxa"/>
          </w:tcPr>
          <w:p w14:paraId="7F103C33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de-DE"/>
              </w:rPr>
            </w:pPr>
          </w:p>
        </w:tc>
        <w:tc>
          <w:tcPr>
            <w:tcW w:w="1163" w:type="dxa"/>
          </w:tcPr>
          <w:p w14:paraId="2CE26185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de-DE"/>
              </w:rPr>
            </w:pPr>
          </w:p>
          <w:p w14:paraId="03C401DD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/>
                <w:sz w:val="20"/>
                <w:lang w:eastAsia="de-DE"/>
              </w:rPr>
              <w:t>Mean age</w:t>
            </w:r>
          </w:p>
        </w:tc>
        <w:tc>
          <w:tcPr>
            <w:tcW w:w="1268" w:type="dxa"/>
          </w:tcPr>
          <w:p w14:paraId="118826E6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de-DE"/>
              </w:rPr>
            </w:pPr>
          </w:p>
          <w:p w14:paraId="2F48EE18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/>
                <w:sz w:val="20"/>
                <w:lang w:eastAsia="de-DE"/>
              </w:rPr>
              <w:t>HCT</w:t>
            </w:r>
          </w:p>
        </w:tc>
        <w:tc>
          <w:tcPr>
            <w:tcW w:w="1223" w:type="dxa"/>
          </w:tcPr>
          <w:p w14:paraId="1BE2CC76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de-DE"/>
              </w:rPr>
            </w:pPr>
          </w:p>
          <w:p w14:paraId="66CA981E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/>
                <w:sz w:val="20"/>
                <w:lang w:eastAsia="de-DE"/>
              </w:rPr>
              <w:t>RBC count</w:t>
            </w:r>
          </w:p>
        </w:tc>
        <w:tc>
          <w:tcPr>
            <w:tcW w:w="1205" w:type="dxa"/>
          </w:tcPr>
          <w:p w14:paraId="053A9B28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de-DE"/>
              </w:rPr>
            </w:pPr>
          </w:p>
          <w:p w14:paraId="345F025B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/>
                <w:sz w:val="20"/>
                <w:lang w:eastAsia="de-DE"/>
              </w:rPr>
              <w:t>Hb</w:t>
            </w:r>
          </w:p>
        </w:tc>
        <w:tc>
          <w:tcPr>
            <w:tcW w:w="1353" w:type="dxa"/>
          </w:tcPr>
          <w:p w14:paraId="3BEA3912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de-DE"/>
              </w:rPr>
            </w:pPr>
          </w:p>
          <w:p w14:paraId="239C437A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/>
                <w:sz w:val="20"/>
                <w:lang w:eastAsia="de-DE"/>
              </w:rPr>
              <w:t>MCV</w:t>
            </w:r>
          </w:p>
        </w:tc>
        <w:tc>
          <w:tcPr>
            <w:tcW w:w="1224" w:type="dxa"/>
          </w:tcPr>
          <w:p w14:paraId="3CD5744A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de-DE"/>
              </w:rPr>
            </w:pPr>
          </w:p>
          <w:p w14:paraId="63DB13F8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/>
                <w:sz w:val="20"/>
                <w:lang w:eastAsia="de-DE"/>
              </w:rPr>
              <w:t>MCH</w:t>
            </w:r>
          </w:p>
        </w:tc>
        <w:tc>
          <w:tcPr>
            <w:tcW w:w="1346" w:type="dxa"/>
          </w:tcPr>
          <w:p w14:paraId="669A102C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de-DE"/>
              </w:rPr>
            </w:pPr>
          </w:p>
          <w:p w14:paraId="3F6B4439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/>
                <w:sz w:val="20"/>
                <w:lang w:eastAsia="de-DE"/>
              </w:rPr>
              <w:t>MCHC</w:t>
            </w:r>
          </w:p>
        </w:tc>
      </w:tr>
      <w:tr w:rsidR="00DF20DD" w:rsidRPr="00DF20DD" w14:paraId="0F76008D" w14:textId="77777777" w:rsidTr="00500915">
        <w:trPr>
          <w:trHeight w:val="650"/>
        </w:trPr>
        <w:tc>
          <w:tcPr>
            <w:tcW w:w="846" w:type="dxa"/>
            <w:vAlign w:val="center"/>
          </w:tcPr>
          <w:p w14:paraId="54DE3F0B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CD</w:t>
            </w:r>
          </w:p>
        </w:tc>
        <w:tc>
          <w:tcPr>
            <w:tcW w:w="1163" w:type="dxa"/>
          </w:tcPr>
          <w:p w14:paraId="6D256335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45</w:t>
            </w:r>
          </w:p>
        </w:tc>
        <w:tc>
          <w:tcPr>
            <w:tcW w:w="1268" w:type="dxa"/>
          </w:tcPr>
          <w:p w14:paraId="4E5BDCC4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43.9</w:t>
            </w:r>
          </w:p>
          <w:p w14:paraId="3531366D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(36-48%)</w:t>
            </w:r>
          </w:p>
        </w:tc>
        <w:tc>
          <w:tcPr>
            <w:tcW w:w="1223" w:type="dxa"/>
          </w:tcPr>
          <w:p w14:paraId="3C01CAAA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4.8</w:t>
            </w:r>
          </w:p>
          <w:p w14:paraId="2BC8B825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(4.0-5.0 n*10</w:t>
            </w:r>
            <w:r w:rsidRPr="00DF20DD">
              <w:rPr>
                <w:rFonts w:ascii="Times New Roman" w:eastAsia="Times New Roman" w:hAnsi="Times New Roman" w:cs="Times New Roman"/>
                <w:bCs/>
                <w:sz w:val="20"/>
                <w:vertAlign w:val="superscript"/>
                <w:lang w:eastAsia="de-DE"/>
              </w:rPr>
              <w:t>6</w:t>
            </w: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/µl)</w:t>
            </w:r>
          </w:p>
        </w:tc>
        <w:tc>
          <w:tcPr>
            <w:tcW w:w="1205" w:type="dxa"/>
          </w:tcPr>
          <w:p w14:paraId="4E4D3BDB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14.5</w:t>
            </w:r>
          </w:p>
          <w:p w14:paraId="03FE274A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(12-16 g/dl)</w:t>
            </w:r>
          </w:p>
        </w:tc>
        <w:tc>
          <w:tcPr>
            <w:tcW w:w="1353" w:type="dxa"/>
          </w:tcPr>
          <w:p w14:paraId="4835F67B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91.1</w:t>
            </w:r>
          </w:p>
          <w:p w14:paraId="593DBA27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 xml:space="preserve">(79-93 </w:t>
            </w:r>
            <w:proofErr w:type="spellStart"/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fl</w:t>
            </w:r>
            <w:proofErr w:type="spellEnd"/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)</w:t>
            </w:r>
          </w:p>
        </w:tc>
        <w:tc>
          <w:tcPr>
            <w:tcW w:w="1224" w:type="dxa"/>
          </w:tcPr>
          <w:p w14:paraId="301B5278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30.6</w:t>
            </w:r>
          </w:p>
          <w:p w14:paraId="23379971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 xml:space="preserve">(27-31 </w:t>
            </w:r>
            <w:proofErr w:type="spellStart"/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pg</w:t>
            </w:r>
            <w:proofErr w:type="spellEnd"/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)</w:t>
            </w:r>
          </w:p>
        </w:tc>
        <w:tc>
          <w:tcPr>
            <w:tcW w:w="1346" w:type="dxa"/>
          </w:tcPr>
          <w:p w14:paraId="27064158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33.5</w:t>
            </w:r>
          </w:p>
          <w:p w14:paraId="360596C6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(32-36 g/dl)</w:t>
            </w:r>
          </w:p>
        </w:tc>
      </w:tr>
      <w:tr w:rsidR="00DF20DD" w:rsidRPr="00DF20DD" w14:paraId="4001D152" w14:textId="77777777" w:rsidTr="00500915">
        <w:trPr>
          <w:trHeight w:val="863"/>
        </w:trPr>
        <w:tc>
          <w:tcPr>
            <w:tcW w:w="846" w:type="dxa"/>
            <w:vAlign w:val="center"/>
          </w:tcPr>
          <w:p w14:paraId="3CFFD3CD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ECS</w:t>
            </w:r>
          </w:p>
          <w:p w14:paraId="3D6D2A40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</w:p>
        </w:tc>
        <w:tc>
          <w:tcPr>
            <w:tcW w:w="1163" w:type="dxa"/>
          </w:tcPr>
          <w:p w14:paraId="1FFABDBB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58</w:t>
            </w:r>
          </w:p>
        </w:tc>
        <w:tc>
          <w:tcPr>
            <w:tcW w:w="1268" w:type="dxa"/>
          </w:tcPr>
          <w:p w14:paraId="714D78A9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36.6</w:t>
            </w:r>
          </w:p>
          <w:p w14:paraId="441AE168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(36-48%)</w:t>
            </w:r>
          </w:p>
        </w:tc>
        <w:tc>
          <w:tcPr>
            <w:tcW w:w="1223" w:type="dxa"/>
          </w:tcPr>
          <w:p w14:paraId="56462FEB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4.1</w:t>
            </w:r>
          </w:p>
          <w:p w14:paraId="5DA91BBE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(4.0-5.0 n*10</w:t>
            </w:r>
            <w:r w:rsidRPr="00DF20DD">
              <w:rPr>
                <w:rFonts w:ascii="Times New Roman" w:eastAsia="Times New Roman" w:hAnsi="Times New Roman" w:cs="Times New Roman"/>
                <w:bCs/>
                <w:sz w:val="20"/>
                <w:vertAlign w:val="superscript"/>
                <w:lang w:eastAsia="de-DE"/>
              </w:rPr>
              <w:t>6</w:t>
            </w: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/µl)</w:t>
            </w:r>
          </w:p>
        </w:tc>
        <w:tc>
          <w:tcPr>
            <w:tcW w:w="1205" w:type="dxa"/>
          </w:tcPr>
          <w:p w14:paraId="3B9A2BE7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12.3</w:t>
            </w:r>
          </w:p>
          <w:p w14:paraId="24931BA1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(12-16 g/dl)</w:t>
            </w:r>
          </w:p>
        </w:tc>
        <w:tc>
          <w:tcPr>
            <w:tcW w:w="1353" w:type="dxa"/>
          </w:tcPr>
          <w:p w14:paraId="3A97B9BE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90.5</w:t>
            </w:r>
          </w:p>
          <w:p w14:paraId="69BD8816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 xml:space="preserve">(79-93 </w:t>
            </w:r>
            <w:proofErr w:type="spellStart"/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fl</w:t>
            </w:r>
            <w:proofErr w:type="spellEnd"/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)</w:t>
            </w:r>
          </w:p>
        </w:tc>
        <w:tc>
          <w:tcPr>
            <w:tcW w:w="1224" w:type="dxa"/>
          </w:tcPr>
          <w:p w14:paraId="271A9A92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30.9</w:t>
            </w:r>
          </w:p>
          <w:p w14:paraId="42A8A011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 xml:space="preserve">(27-31 </w:t>
            </w:r>
            <w:proofErr w:type="spellStart"/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pg</w:t>
            </w:r>
            <w:proofErr w:type="spellEnd"/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)</w:t>
            </w:r>
          </w:p>
        </w:tc>
        <w:tc>
          <w:tcPr>
            <w:tcW w:w="1346" w:type="dxa"/>
          </w:tcPr>
          <w:p w14:paraId="5A117B86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33.8</w:t>
            </w:r>
          </w:p>
          <w:p w14:paraId="6BBCAB3A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(32-36 g/dl)</w:t>
            </w:r>
          </w:p>
        </w:tc>
      </w:tr>
      <w:tr w:rsidR="00DF20DD" w:rsidRPr="00DF20DD" w14:paraId="4AE840ED" w14:textId="77777777" w:rsidTr="00500915">
        <w:trPr>
          <w:trHeight w:val="863"/>
        </w:trPr>
        <w:tc>
          <w:tcPr>
            <w:tcW w:w="846" w:type="dxa"/>
            <w:vAlign w:val="center"/>
          </w:tcPr>
          <w:p w14:paraId="20C81D5E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CPA</w:t>
            </w:r>
          </w:p>
        </w:tc>
        <w:tc>
          <w:tcPr>
            <w:tcW w:w="1163" w:type="dxa"/>
          </w:tcPr>
          <w:p w14:paraId="381B6C2D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47</w:t>
            </w:r>
          </w:p>
        </w:tc>
        <w:tc>
          <w:tcPr>
            <w:tcW w:w="1268" w:type="dxa"/>
          </w:tcPr>
          <w:p w14:paraId="0F11C9B3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43.9</w:t>
            </w:r>
          </w:p>
          <w:p w14:paraId="38739937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(36-48%)</w:t>
            </w:r>
          </w:p>
        </w:tc>
        <w:tc>
          <w:tcPr>
            <w:tcW w:w="1223" w:type="dxa"/>
          </w:tcPr>
          <w:p w14:paraId="45C9ADDE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4.7</w:t>
            </w:r>
          </w:p>
          <w:p w14:paraId="65200426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(4.0-5.0 n*10</w:t>
            </w:r>
            <w:r w:rsidRPr="00DF20DD">
              <w:rPr>
                <w:rFonts w:ascii="Times New Roman" w:eastAsia="Times New Roman" w:hAnsi="Times New Roman" w:cs="Times New Roman"/>
                <w:bCs/>
                <w:sz w:val="20"/>
                <w:vertAlign w:val="superscript"/>
                <w:lang w:eastAsia="de-DE"/>
              </w:rPr>
              <w:t>6</w:t>
            </w: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/µl)</w:t>
            </w:r>
          </w:p>
        </w:tc>
        <w:tc>
          <w:tcPr>
            <w:tcW w:w="1205" w:type="dxa"/>
          </w:tcPr>
          <w:p w14:paraId="184C123B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14.3</w:t>
            </w:r>
          </w:p>
          <w:p w14:paraId="39640E8B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(12-16 g/dl)</w:t>
            </w:r>
          </w:p>
        </w:tc>
        <w:tc>
          <w:tcPr>
            <w:tcW w:w="1353" w:type="dxa"/>
          </w:tcPr>
          <w:p w14:paraId="4E8EAB4F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92.4</w:t>
            </w:r>
          </w:p>
          <w:p w14:paraId="524ED41C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 xml:space="preserve">(79-93 </w:t>
            </w:r>
            <w:proofErr w:type="spellStart"/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fl</w:t>
            </w:r>
            <w:proofErr w:type="spellEnd"/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)</w:t>
            </w:r>
          </w:p>
        </w:tc>
        <w:tc>
          <w:tcPr>
            <w:tcW w:w="1224" w:type="dxa"/>
          </w:tcPr>
          <w:p w14:paraId="352C0AEB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30.9</w:t>
            </w:r>
          </w:p>
          <w:p w14:paraId="75AB9D8E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 xml:space="preserve">(27-31 </w:t>
            </w:r>
            <w:proofErr w:type="spellStart"/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pg</w:t>
            </w:r>
            <w:proofErr w:type="spellEnd"/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)</w:t>
            </w:r>
          </w:p>
        </w:tc>
        <w:tc>
          <w:tcPr>
            <w:tcW w:w="1346" w:type="dxa"/>
          </w:tcPr>
          <w:p w14:paraId="53C835AA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33.4</w:t>
            </w:r>
          </w:p>
          <w:p w14:paraId="42BF95F2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(32-36 g/dl)</w:t>
            </w:r>
          </w:p>
        </w:tc>
      </w:tr>
      <w:tr w:rsidR="00DF20DD" w:rsidRPr="00DF20DD" w14:paraId="1165AA32" w14:textId="77777777" w:rsidTr="00500915">
        <w:trPr>
          <w:trHeight w:val="863"/>
        </w:trPr>
        <w:tc>
          <w:tcPr>
            <w:tcW w:w="846" w:type="dxa"/>
            <w:vAlign w:val="center"/>
          </w:tcPr>
          <w:p w14:paraId="4B0FA009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ACC</w:t>
            </w:r>
          </w:p>
        </w:tc>
        <w:tc>
          <w:tcPr>
            <w:tcW w:w="1163" w:type="dxa"/>
          </w:tcPr>
          <w:p w14:paraId="317B4E3D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52</w:t>
            </w:r>
          </w:p>
        </w:tc>
        <w:tc>
          <w:tcPr>
            <w:tcW w:w="1268" w:type="dxa"/>
          </w:tcPr>
          <w:p w14:paraId="62755340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41.3</w:t>
            </w:r>
          </w:p>
          <w:p w14:paraId="4A0796F7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(36-48%)</w:t>
            </w:r>
          </w:p>
        </w:tc>
        <w:tc>
          <w:tcPr>
            <w:tcW w:w="1223" w:type="dxa"/>
          </w:tcPr>
          <w:p w14:paraId="20375DF8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4.6</w:t>
            </w:r>
          </w:p>
          <w:p w14:paraId="071CBD94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(4.0-5.0 n*10</w:t>
            </w:r>
            <w:r w:rsidRPr="00DF20DD">
              <w:rPr>
                <w:rFonts w:ascii="Times New Roman" w:eastAsia="Times New Roman" w:hAnsi="Times New Roman" w:cs="Times New Roman"/>
                <w:bCs/>
                <w:sz w:val="20"/>
                <w:vertAlign w:val="superscript"/>
                <w:lang w:eastAsia="de-DE"/>
              </w:rPr>
              <w:t>6</w:t>
            </w: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/µl)</w:t>
            </w:r>
          </w:p>
        </w:tc>
        <w:tc>
          <w:tcPr>
            <w:tcW w:w="1205" w:type="dxa"/>
          </w:tcPr>
          <w:p w14:paraId="74A17901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13.8</w:t>
            </w:r>
          </w:p>
          <w:p w14:paraId="71AC1BF0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(12-16 g/dl)</w:t>
            </w:r>
          </w:p>
        </w:tc>
        <w:tc>
          <w:tcPr>
            <w:tcW w:w="1353" w:type="dxa"/>
          </w:tcPr>
          <w:p w14:paraId="72B8BAB3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90.1</w:t>
            </w:r>
          </w:p>
          <w:p w14:paraId="33DF5040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 xml:space="preserve">(79-93 </w:t>
            </w:r>
            <w:proofErr w:type="spellStart"/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fl</w:t>
            </w:r>
            <w:proofErr w:type="spellEnd"/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)</w:t>
            </w:r>
          </w:p>
        </w:tc>
        <w:tc>
          <w:tcPr>
            <w:tcW w:w="1224" w:type="dxa"/>
          </w:tcPr>
          <w:p w14:paraId="19167E65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30.4</w:t>
            </w:r>
          </w:p>
          <w:p w14:paraId="0EFBA5B0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 xml:space="preserve">(27-31 </w:t>
            </w:r>
            <w:proofErr w:type="spellStart"/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pg</w:t>
            </w:r>
            <w:proofErr w:type="spellEnd"/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)</w:t>
            </w:r>
          </w:p>
        </w:tc>
        <w:tc>
          <w:tcPr>
            <w:tcW w:w="1346" w:type="dxa"/>
          </w:tcPr>
          <w:p w14:paraId="670FFEDE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33.4</w:t>
            </w:r>
          </w:p>
          <w:p w14:paraId="6BB171BF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(32-36 g/dl)</w:t>
            </w:r>
          </w:p>
        </w:tc>
      </w:tr>
      <w:tr w:rsidR="00DF20DD" w:rsidRPr="00DF20DD" w14:paraId="7530F5F3" w14:textId="77777777" w:rsidTr="00500915">
        <w:trPr>
          <w:trHeight w:val="621"/>
        </w:trPr>
        <w:tc>
          <w:tcPr>
            <w:tcW w:w="9628" w:type="dxa"/>
            <w:gridSpan w:val="8"/>
          </w:tcPr>
          <w:p w14:paraId="043EF2BF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de-DE"/>
              </w:rPr>
            </w:pPr>
          </w:p>
          <w:p w14:paraId="7DF32DCC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/>
                <w:sz w:val="20"/>
                <w:lang w:eastAsia="de-DE"/>
              </w:rPr>
              <w:t>MEN</w:t>
            </w:r>
          </w:p>
        </w:tc>
      </w:tr>
      <w:tr w:rsidR="00DF20DD" w:rsidRPr="00DF20DD" w14:paraId="5B49F734" w14:textId="77777777" w:rsidTr="00500915">
        <w:trPr>
          <w:trHeight w:val="755"/>
        </w:trPr>
        <w:tc>
          <w:tcPr>
            <w:tcW w:w="846" w:type="dxa"/>
          </w:tcPr>
          <w:p w14:paraId="72585B71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de-DE"/>
              </w:rPr>
            </w:pPr>
          </w:p>
        </w:tc>
        <w:tc>
          <w:tcPr>
            <w:tcW w:w="1163" w:type="dxa"/>
          </w:tcPr>
          <w:p w14:paraId="42B8FB1B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de-DE"/>
              </w:rPr>
            </w:pPr>
          </w:p>
          <w:p w14:paraId="4D861ACB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/>
                <w:sz w:val="20"/>
                <w:lang w:eastAsia="de-DE"/>
              </w:rPr>
              <w:t>Mean age</w:t>
            </w:r>
          </w:p>
        </w:tc>
        <w:tc>
          <w:tcPr>
            <w:tcW w:w="1268" w:type="dxa"/>
          </w:tcPr>
          <w:p w14:paraId="2CBEAB60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de-DE"/>
              </w:rPr>
            </w:pPr>
          </w:p>
          <w:p w14:paraId="29C13C3F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/>
                <w:sz w:val="20"/>
                <w:lang w:eastAsia="de-DE"/>
              </w:rPr>
              <w:t>HCT</w:t>
            </w:r>
          </w:p>
        </w:tc>
        <w:tc>
          <w:tcPr>
            <w:tcW w:w="1223" w:type="dxa"/>
          </w:tcPr>
          <w:p w14:paraId="75310377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de-DE"/>
              </w:rPr>
            </w:pPr>
          </w:p>
          <w:p w14:paraId="745EF07A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/>
                <w:sz w:val="20"/>
                <w:lang w:eastAsia="de-DE"/>
              </w:rPr>
              <w:t>RBC count</w:t>
            </w:r>
          </w:p>
        </w:tc>
        <w:tc>
          <w:tcPr>
            <w:tcW w:w="1205" w:type="dxa"/>
          </w:tcPr>
          <w:p w14:paraId="793C6916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de-DE"/>
              </w:rPr>
            </w:pPr>
          </w:p>
          <w:p w14:paraId="1D985912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/>
                <w:sz w:val="20"/>
                <w:lang w:eastAsia="de-DE"/>
              </w:rPr>
              <w:t>Hb</w:t>
            </w:r>
          </w:p>
        </w:tc>
        <w:tc>
          <w:tcPr>
            <w:tcW w:w="1353" w:type="dxa"/>
          </w:tcPr>
          <w:p w14:paraId="789DC68D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de-DE"/>
              </w:rPr>
            </w:pPr>
          </w:p>
          <w:p w14:paraId="57D70635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/>
                <w:sz w:val="20"/>
                <w:lang w:eastAsia="de-DE"/>
              </w:rPr>
              <w:t>MCV</w:t>
            </w:r>
          </w:p>
        </w:tc>
        <w:tc>
          <w:tcPr>
            <w:tcW w:w="1224" w:type="dxa"/>
          </w:tcPr>
          <w:p w14:paraId="6F160A2D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de-DE"/>
              </w:rPr>
            </w:pPr>
          </w:p>
          <w:p w14:paraId="3B9141E8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/>
                <w:sz w:val="20"/>
                <w:lang w:eastAsia="de-DE"/>
              </w:rPr>
              <w:t>MCH</w:t>
            </w:r>
          </w:p>
        </w:tc>
        <w:tc>
          <w:tcPr>
            <w:tcW w:w="1346" w:type="dxa"/>
          </w:tcPr>
          <w:p w14:paraId="4E9A27F0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de-DE"/>
              </w:rPr>
            </w:pPr>
          </w:p>
          <w:p w14:paraId="0AFB070B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/>
                <w:sz w:val="20"/>
                <w:lang w:eastAsia="de-DE"/>
              </w:rPr>
              <w:t>MCHC</w:t>
            </w:r>
          </w:p>
        </w:tc>
      </w:tr>
      <w:tr w:rsidR="00DF20DD" w:rsidRPr="00DF20DD" w14:paraId="24599F08" w14:textId="77777777" w:rsidTr="00500915">
        <w:trPr>
          <w:trHeight w:val="650"/>
        </w:trPr>
        <w:tc>
          <w:tcPr>
            <w:tcW w:w="846" w:type="dxa"/>
            <w:vAlign w:val="center"/>
          </w:tcPr>
          <w:p w14:paraId="3F9D674C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CD</w:t>
            </w:r>
          </w:p>
        </w:tc>
        <w:tc>
          <w:tcPr>
            <w:tcW w:w="1163" w:type="dxa"/>
          </w:tcPr>
          <w:p w14:paraId="1490AD8C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47</w:t>
            </w:r>
          </w:p>
        </w:tc>
        <w:tc>
          <w:tcPr>
            <w:tcW w:w="1268" w:type="dxa"/>
          </w:tcPr>
          <w:p w14:paraId="0D5E8CA9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43.5</w:t>
            </w:r>
          </w:p>
          <w:p w14:paraId="7F46D6BA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(40-54%)</w:t>
            </w:r>
          </w:p>
        </w:tc>
        <w:tc>
          <w:tcPr>
            <w:tcW w:w="1223" w:type="dxa"/>
          </w:tcPr>
          <w:p w14:paraId="5BA8ABA2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4.8</w:t>
            </w:r>
          </w:p>
          <w:p w14:paraId="70CD4EAC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(4.5-5.9 n*10</w:t>
            </w:r>
            <w:r w:rsidRPr="00DF20DD">
              <w:rPr>
                <w:rFonts w:ascii="Times New Roman" w:eastAsia="Times New Roman" w:hAnsi="Times New Roman" w:cs="Times New Roman"/>
                <w:bCs/>
                <w:sz w:val="20"/>
                <w:vertAlign w:val="superscript"/>
                <w:lang w:eastAsia="de-DE"/>
              </w:rPr>
              <w:t>6</w:t>
            </w: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/µl)</w:t>
            </w:r>
          </w:p>
        </w:tc>
        <w:tc>
          <w:tcPr>
            <w:tcW w:w="1205" w:type="dxa"/>
          </w:tcPr>
          <w:p w14:paraId="0F50211C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14.5</w:t>
            </w:r>
          </w:p>
          <w:p w14:paraId="1012F622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(14-18 g/dl)</w:t>
            </w:r>
          </w:p>
        </w:tc>
        <w:tc>
          <w:tcPr>
            <w:tcW w:w="1353" w:type="dxa"/>
          </w:tcPr>
          <w:p w14:paraId="42792A5A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91.1</w:t>
            </w:r>
          </w:p>
          <w:p w14:paraId="3D5A9AC8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 xml:space="preserve">(79-93 </w:t>
            </w:r>
            <w:proofErr w:type="spellStart"/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fl</w:t>
            </w:r>
            <w:proofErr w:type="spellEnd"/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)</w:t>
            </w:r>
          </w:p>
        </w:tc>
        <w:tc>
          <w:tcPr>
            <w:tcW w:w="1224" w:type="dxa"/>
          </w:tcPr>
          <w:p w14:paraId="57F0CD8F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30.6</w:t>
            </w:r>
          </w:p>
          <w:p w14:paraId="4C0ADE29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 xml:space="preserve">(27-32 </w:t>
            </w:r>
            <w:proofErr w:type="spellStart"/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pg</w:t>
            </w:r>
            <w:proofErr w:type="spellEnd"/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)</w:t>
            </w:r>
          </w:p>
        </w:tc>
        <w:tc>
          <w:tcPr>
            <w:tcW w:w="1346" w:type="dxa"/>
          </w:tcPr>
          <w:p w14:paraId="57F9A45C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33.5</w:t>
            </w:r>
          </w:p>
          <w:p w14:paraId="1F23329E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(32-36 g/dl)</w:t>
            </w:r>
          </w:p>
        </w:tc>
      </w:tr>
      <w:tr w:rsidR="00DF20DD" w:rsidRPr="00DF20DD" w14:paraId="0836C75E" w14:textId="77777777" w:rsidTr="00500915">
        <w:trPr>
          <w:trHeight w:val="863"/>
        </w:trPr>
        <w:tc>
          <w:tcPr>
            <w:tcW w:w="846" w:type="dxa"/>
            <w:vAlign w:val="center"/>
          </w:tcPr>
          <w:p w14:paraId="1D36C243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ECS</w:t>
            </w:r>
          </w:p>
          <w:p w14:paraId="58C73B56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</w:p>
        </w:tc>
        <w:tc>
          <w:tcPr>
            <w:tcW w:w="1163" w:type="dxa"/>
          </w:tcPr>
          <w:p w14:paraId="6E3C3884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48</w:t>
            </w:r>
          </w:p>
        </w:tc>
        <w:tc>
          <w:tcPr>
            <w:tcW w:w="1268" w:type="dxa"/>
          </w:tcPr>
          <w:p w14:paraId="17511DD6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42.1</w:t>
            </w:r>
          </w:p>
          <w:p w14:paraId="1DF25437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(40-54%)</w:t>
            </w:r>
          </w:p>
        </w:tc>
        <w:tc>
          <w:tcPr>
            <w:tcW w:w="1223" w:type="dxa"/>
          </w:tcPr>
          <w:p w14:paraId="749581AB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4.5</w:t>
            </w:r>
          </w:p>
          <w:p w14:paraId="269C6619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(4.5-5.9 n*10</w:t>
            </w:r>
            <w:r w:rsidRPr="00DF20DD">
              <w:rPr>
                <w:rFonts w:ascii="Times New Roman" w:eastAsia="Times New Roman" w:hAnsi="Times New Roman" w:cs="Times New Roman"/>
                <w:bCs/>
                <w:sz w:val="20"/>
                <w:vertAlign w:val="superscript"/>
                <w:lang w:eastAsia="de-DE"/>
              </w:rPr>
              <w:t>6</w:t>
            </w: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/µl)</w:t>
            </w:r>
          </w:p>
        </w:tc>
        <w:tc>
          <w:tcPr>
            <w:tcW w:w="1205" w:type="dxa"/>
          </w:tcPr>
          <w:p w14:paraId="590592FD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14.5</w:t>
            </w:r>
          </w:p>
          <w:p w14:paraId="45E4DFCF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(14-18 g/dl)</w:t>
            </w:r>
          </w:p>
        </w:tc>
        <w:tc>
          <w:tcPr>
            <w:tcW w:w="1353" w:type="dxa"/>
          </w:tcPr>
          <w:p w14:paraId="786AD140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90.8</w:t>
            </w:r>
          </w:p>
          <w:p w14:paraId="34EA8846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 xml:space="preserve">(79-93 </w:t>
            </w:r>
            <w:proofErr w:type="spellStart"/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fl</w:t>
            </w:r>
            <w:proofErr w:type="spellEnd"/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)</w:t>
            </w:r>
          </w:p>
        </w:tc>
        <w:tc>
          <w:tcPr>
            <w:tcW w:w="1224" w:type="dxa"/>
          </w:tcPr>
          <w:p w14:paraId="247AC15E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31.5</w:t>
            </w:r>
          </w:p>
          <w:p w14:paraId="1459081F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 xml:space="preserve">(27-31 </w:t>
            </w:r>
            <w:proofErr w:type="spellStart"/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pg</w:t>
            </w:r>
            <w:proofErr w:type="spellEnd"/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)</w:t>
            </w:r>
          </w:p>
        </w:tc>
        <w:tc>
          <w:tcPr>
            <w:tcW w:w="1346" w:type="dxa"/>
          </w:tcPr>
          <w:p w14:paraId="36993FFD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33.3</w:t>
            </w:r>
          </w:p>
          <w:p w14:paraId="3038A5A0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(32-36 g/dl)</w:t>
            </w:r>
          </w:p>
        </w:tc>
      </w:tr>
      <w:tr w:rsidR="00DF20DD" w:rsidRPr="00DF20DD" w14:paraId="15F84D2D" w14:textId="77777777" w:rsidTr="00500915">
        <w:trPr>
          <w:trHeight w:val="863"/>
        </w:trPr>
        <w:tc>
          <w:tcPr>
            <w:tcW w:w="846" w:type="dxa"/>
            <w:vAlign w:val="center"/>
          </w:tcPr>
          <w:p w14:paraId="388B0544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CPA</w:t>
            </w:r>
          </w:p>
        </w:tc>
        <w:tc>
          <w:tcPr>
            <w:tcW w:w="1163" w:type="dxa"/>
          </w:tcPr>
          <w:p w14:paraId="4855CA4F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53</w:t>
            </w:r>
          </w:p>
        </w:tc>
        <w:tc>
          <w:tcPr>
            <w:tcW w:w="1268" w:type="dxa"/>
          </w:tcPr>
          <w:p w14:paraId="1E3F12EA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45.0</w:t>
            </w:r>
          </w:p>
          <w:p w14:paraId="74C56928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(40-54%)</w:t>
            </w:r>
          </w:p>
        </w:tc>
        <w:tc>
          <w:tcPr>
            <w:tcW w:w="1223" w:type="dxa"/>
          </w:tcPr>
          <w:p w14:paraId="54600EAE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5.0</w:t>
            </w:r>
          </w:p>
          <w:p w14:paraId="041FF977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(4.5-5.9 n*10</w:t>
            </w:r>
            <w:r w:rsidRPr="00DF20DD">
              <w:rPr>
                <w:rFonts w:ascii="Times New Roman" w:eastAsia="Times New Roman" w:hAnsi="Times New Roman" w:cs="Times New Roman"/>
                <w:bCs/>
                <w:sz w:val="20"/>
                <w:vertAlign w:val="superscript"/>
                <w:lang w:eastAsia="de-DE"/>
              </w:rPr>
              <w:t>6</w:t>
            </w: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/µl)</w:t>
            </w:r>
          </w:p>
        </w:tc>
        <w:tc>
          <w:tcPr>
            <w:tcW w:w="1205" w:type="dxa"/>
          </w:tcPr>
          <w:p w14:paraId="59B1EBF2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15.2</w:t>
            </w:r>
          </w:p>
          <w:p w14:paraId="19B59914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(14-18 g/dl)</w:t>
            </w:r>
          </w:p>
        </w:tc>
        <w:tc>
          <w:tcPr>
            <w:tcW w:w="1353" w:type="dxa"/>
          </w:tcPr>
          <w:p w14:paraId="66BE58E6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90.1</w:t>
            </w:r>
          </w:p>
          <w:p w14:paraId="2F655815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 xml:space="preserve">(79-93 </w:t>
            </w:r>
            <w:proofErr w:type="spellStart"/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fl</w:t>
            </w:r>
            <w:proofErr w:type="spellEnd"/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)</w:t>
            </w:r>
          </w:p>
        </w:tc>
        <w:tc>
          <w:tcPr>
            <w:tcW w:w="1224" w:type="dxa"/>
          </w:tcPr>
          <w:p w14:paraId="5DF0E004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31.1</w:t>
            </w:r>
          </w:p>
          <w:p w14:paraId="7CCED0BE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 xml:space="preserve">(27-31 </w:t>
            </w:r>
            <w:proofErr w:type="spellStart"/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pg</w:t>
            </w:r>
            <w:proofErr w:type="spellEnd"/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).</w:t>
            </w:r>
          </w:p>
        </w:tc>
        <w:tc>
          <w:tcPr>
            <w:tcW w:w="1346" w:type="dxa"/>
          </w:tcPr>
          <w:p w14:paraId="252AFA51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34.0</w:t>
            </w:r>
          </w:p>
          <w:p w14:paraId="7CD1C17A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(32-36 g/dl)</w:t>
            </w:r>
          </w:p>
        </w:tc>
      </w:tr>
      <w:tr w:rsidR="00DF20DD" w:rsidRPr="00DF20DD" w14:paraId="6E6963E9" w14:textId="77777777" w:rsidTr="00500915">
        <w:trPr>
          <w:trHeight w:val="863"/>
        </w:trPr>
        <w:tc>
          <w:tcPr>
            <w:tcW w:w="846" w:type="dxa"/>
            <w:vAlign w:val="center"/>
          </w:tcPr>
          <w:p w14:paraId="71B56188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ACC</w:t>
            </w:r>
          </w:p>
        </w:tc>
        <w:tc>
          <w:tcPr>
            <w:tcW w:w="1163" w:type="dxa"/>
          </w:tcPr>
          <w:p w14:paraId="566B825C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46</w:t>
            </w:r>
          </w:p>
        </w:tc>
        <w:tc>
          <w:tcPr>
            <w:tcW w:w="1268" w:type="dxa"/>
          </w:tcPr>
          <w:p w14:paraId="7574E93F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40.4</w:t>
            </w:r>
          </w:p>
          <w:p w14:paraId="21251052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(40-54%)</w:t>
            </w:r>
          </w:p>
        </w:tc>
        <w:tc>
          <w:tcPr>
            <w:tcW w:w="1223" w:type="dxa"/>
          </w:tcPr>
          <w:p w14:paraId="25EFEC23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4.4</w:t>
            </w:r>
          </w:p>
          <w:p w14:paraId="0042C619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(4.5-5.9 n*10</w:t>
            </w:r>
            <w:r w:rsidRPr="00DF20DD">
              <w:rPr>
                <w:rFonts w:ascii="Times New Roman" w:eastAsia="Times New Roman" w:hAnsi="Times New Roman" w:cs="Times New Roman"/>
                <w:bCs/>
                <w:sz w:val="20"/>
                <w:vertAlign w:val="superscript"/>
                <w:lang w:eastAsia="de-DE"/>
              </w:rPr>
              <w:t>6</w:t>
            </w: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/µl)</w:t>
            </w:r>
          </w:p>
        </w:tc>
        <w:tc>
          <w:tcPr>
            <w:tcW w:w="1205" w:type="dxa"/>
          </w:tcPr>
          <w:p w14:paraId="1CB65638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13.5</w:t>
            </w:r>
          </w:p>
          <w:p w14:paraId="1A167179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(14-18 g/dl)</w:t>
            </w:r>
          </w:p>
        </w:tc>
        <w:tc>
          <w:tcPr>
            <w:tcW w:w="1353" w:type="dxa"/>
          </w:tcPr>
          <w:p w14:paraId="6A0BE9A0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92.1</w:t>
            </w:r>
          </w:p>
          <w:p w14:paraId="660E8194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 xml:space="preserve">(79-93 </w:t>
            </w:r>
            <w:proofErr w:type="spellStart"/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fl</w:t>
            </w:r>
            <w:proofErr w:type="spellEnd"/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)</w:t>
            </w:r>
          </w:p>
        </w:tc>
        <w:tc>
          <w:tcPr>
            <w:tcW w:w="1224" w:type="dxa"/>
          </w:tcPr>
          <w:p w14:paraId="558DFE87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31.3</w:t>
            </w:r>
          </w:p>
          <w:p w14:paraId="436A733C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 xml:space="preserve">(27-31 </w:t>
            </w:r>
            <w:proofErr w:type="spellStart"/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pg</w:t>
            </w:r>
            <w:proofErr w:type="spellEnd"/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)</w:t>
            </w:r>
          </w:p>
        </w:tc>
        <w:tc>
          <w:tcPr>
            <w:tcW w:w="1346" w:type="dxa"/>
          </w:tcPr>
          <w:p w14:paraId="65D397BE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33.5</w:t>
            </w:r>
          </w:p>
          <w:p w14:paraId="017130CA" w14:textId="77777777" w:rsidR="001D599E" w:rsidRPr="00DF20DD" w:rsidRDefault="001D599E" w:rsidP="00500915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</w:pPr>
            <w:r w:rsidRPr="00DF20DD">
              <w:rPr>
                <w:rFonts w:ascii="Times New Roman" w:eastAsia="Times New Roman" w:hAnsi="Times New Roman" w:cs="Times New Roman"/>
                <w:bCs/>
                <w:sz w:val="20"/>
                <w:lang w:eastAsia="de-DE"/>
              </w:rPr>
              <w:t>(32-36 g/dl)</w:t>
            </w:r>
          </w:p>
        </w:tc>
      </w:tr>
    </w:tbl>
    <w:p w14:paraId="4A466556" w14:textId="11CD461C" w:rsidR="001D599E" w:rsidRPr="00DF20DD" w:rsidRDefault="001D599E">
      <w:pPr>
        <w:rPr>
          <w:rFonts w:ascii="Times New Roman" w:eastAsia="Times New Roman" w:hAnsi="Times New Roman" w:cs="Times New Roman"/>
          <w:bCs/>
          <w:lang w:eastAsia="de-DE"/>
        </w:rPr>
      </w:pPr>
      <w:r w:rsidRPr="00DF20DD">
        <w:rPr>
          <w:rFonts w:ascii="Times New Roman" w:eastAsia="Times New Roman" w:hAnsi="Times New Roman" w:cs="Times New Roman"/>
          <w:bCs/>
          <w:lang w:eastAsia="de-DE"/>
        </w:rPr>
        <w:t xml:space="preserve">In red are reported the values outside the normal range. </w:t>
      </w:r>
    </w:p>
    <w:p w14:paraId="7A4446F7" w14:textId="6F80CF9D" w:rsidR="001D599E" w:rsidRPr="00DF20DD" w:rsidRDefault="001D599E">
      <w:pPr>
        <w:rPr>
          <w:rFonts w:ascii="Times New Roman" w:eastAsia="Times New Roman" w:hAnsi="Times New Roman" w:cs="Times New Roman"/>
          <w:bCs/>
          <w:lang w:eastAsia="de-DE"/>
        </w:rPr>
      </w:pPr>
      <w:r w:rsidRPr="00DF20DD">
        <w:rPr>
          <w:rFonts w:ascii="Times New Roman" w:eastAsia="Times New Roman" w:hAnsi="Times New Roman" w:cs="Times New Roman"/>
          <w:bCs/>
          <w:lang w:eastAsia="de-DE"/>
        </w:rPr>
        <w:t>Abbreviation: ACC, adrenocortical carcinoma; CD, Cushing disease; CPA, cortisol-producing adenoma; ECS, ectopic Cushing syndrome. Hb, hemoglobin; HCT, hematocrit, MCH, mean corpuscular hemoglobin; MCHC, mean corpuscular hemoglobin concentration; MCV, mean corpuscular volume, RBC count, red blood cell count</w:t>
      </w:r>
    </w:p>
    <w:bookmarkEnd w:id="0"/>
    <w:p w14:paraId="592CF435" w14:textId="77777777" w:rsidR="001D599E" w:rsidRPr="00DF20DD" w:rsidRDefault="001D599E"/>
    <w:sectPr w:rsidR="001D599E" w:rsidRPr="00DF20DD" w:rsidSect="00EC08B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310"/>
    <w:rsid w:val="001A0BEC"/>
    <w:rsid w:val="001D599E"/>
    <w:rsid w:val="005D3F8B"/>
    <w:rsid w:val="00BE1310"/>
    <w:rsid w:val="00DD13DD"/>
    <w:rsid w:val="00DF20DD"/>
    <w:rsid w:val="00EC08BD"/>
    <w:rsid w:val="00F83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41CBA"/>
  <w15:chartTrackingRefBased/>
  <w15:docId w15:val="{EDDE5F55-3F76-4129-90BC-516F0A954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1310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1310"/>
    <w:pPr>
      <w:spacing w:after="0" w:line="240" w:lineRule="auto"/>
    </w:pPr>
    <w:rPr>
      <w:kern w:val="0"/>
      <w:lang w:val="de-DE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Detomas</dc:creator>
  <cp:keywords/>
  <dc:description/>
  <cp:lastModifiedBy>Arun Madhavan</cp:lastModifiedBy>
  <cp:revision>5</cp:revision>
  <dcterms:created xsi:type="dcterms:W3CDTF">2023-05-28T10:49:00Z</dcterms:created>
  <dcterms:modified xsi:type="dcterms:W3CDTF">2023-06-02T04:04:00Z</dcterms:modified>
</cp:coreProperties>
</file>