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E6CDD" w14:textId="7D2C0050" w:rsidR="00392A57" w:rsidRPr="00F405CE" w:rsidRDefault="00392A57" w:rsidP="00392A57">
      <w:pPr>
        <w:tabs>
          <w:tab w:val="left" w:pos="3407"/>
        </w:tabs>
        <w:ind w:left="142" w:hanging="142"/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</w:pPr>
      <w:r w:rsidRPr="00F405CE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Supplemental Table 2</w:t>
      </w:r>
      <w:r w:rsidR="00D63887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Pr="00F405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Pr="00F405CE">
        <w:rPr>
          <w:rFonts w:ascii="Times New Roman" w:hAnsi="Times New Roman" w:cs="Times New Roman"/>
          <w:sz w:val="24"/>
          <w:szCs w:val="24"/>
          <w:lang w:val="en-GB"/>
        </w:rPr>
        <w:t>Levels of significance for the differences reported in Table</w:t>
      </w:r>
      <w:r w:rsidRPr="00F405CE">
        <w:rPr>
          <w:rFonts w:ascii="Times New Roman" w:hAnsi="Times New Roman" w:cs="Times New Roman"/>
          <w:sz w:val="28"/>
          <w:lang w:val="en-US"/>
        </w:rPr>
        <w:t xml:space="preserve"> 2.</w:t>
      </w:r>
    </w:p>
    <w:p w14:paraId="1C15537A" w14:textId="77777777" w:rsidR="00515A0A" w:rsidRPr="00392A57" w:rsidRDefault="00515A0A" w:rsidP="00515A0A">
      <w:pPr>
        <w:tabs>
          <w:tab w:val="left" w:pos="2411"/>
        </w:tabs>
        <w:rPr>
          <w:rFonts w:ascii="Times" w:hAnsi="Times"/>
          <w:sz w:val="24"/>
          <w:szCs w:val="24"/>
          <w:lang w:val="en-GB"/>
        </w:rPr>
      </w:pPr>
    </w:p>
    <w:p w14:paraId="4962BEDF" w14:textId="77777777" w:rsidR="00515A0A" w:rsidRPr="00AE65A6" w:rsidRDefault="00515A0A" w:rsidP="00515A0A">
      <w:pPr>
        <w:shd w:val="clear" w:color="auto" w:fill="FFFFFF" w:themeFill="background1"/>
        <w:tabs>
          <w:tab w:val="left" w:pos="2411"/>
        </w:tabs>
        <w:rPr>
          <w:rFonts w:ascii="Times" w:hAnsi="Times"/>
          <w:sz w:val="24"/>
          <w:szCs w:val="24"/>
          <w:lang w:val="en-US"/>
        </w:rPr>
      </w:pPr>
    </w:p>
    <w:tbl>
      <w:tblPr>
        <w:tblW w:w="127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0"/>
        <w:gridCol w:w="1641"/>
        <w:gridCol w:w="1708"/>
        <w:gridCol w:w="1659"/>
        <w:gridCol w:w="1554"/>
        <w:gridCol w:w="1637"/>
        <w:gridCol w:w="154"/>
      </w:tblGrid>
      <w:tr w:rsidR="00D85AE1" w:rsidRPr="00AE65A6" w14:paraId="5E765858" w14:textId="7A577020" w:rsidTr="00D85AE1">
        <w:trPr>
          <w:trHeight w:val="285"/>
        </w:trPr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293C" w14:textId="77777777" w:rsidR="00D85AE1" w:rsidRPr="00AE65A6" w:rsidRDefault="00D85AE1" w:rsidP="00253112">
            <w:pPr>
              <w:shd w:val="clear" w:color="auto" w:fill="FFFFFF" w:themeFill="background1"/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E4417" w14:textId="272C3F00" w:rsidR="00D85AE1" w:rsidRPr="00AE65A6" w:rsidRDefault="00D85AE1" w:rsidP="00162C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</w:pPr>
            <w:r w:rsidRPr="00AE65A6"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  <w:t>BINARY VS. NONBINARY TGD PEOPLE</w:t>
            </w:r>
            <w:r w:rsidRPr="00AE65A6"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  <w:br/>
              <w:t>(§)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ABDA" w14:textId="7A0797FA" w:rsidR="00D85AE1" w:rsidRPr="00AE65A6" w:rsidRDefault="00D85AE1" w:rsidP="00162C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BINARY TGD PEOPLE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A7DA" w14:textId="3B18D03C" w:rsidR="00D85AE1" w:rsidRPr="00AE65A6" w:rsidRDefault="00D85AE1" w:rsidP="00162C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NONBINARY TGD PEOPLE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984DA" w14:textId="39966680" w:rsidR="00D85AE1" w:rsidRPr="00AE65A6" w:rsidRDefault="00D30DE7" w:rsidP="00162C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  <w:t>RECORDED MALES AT BIRTH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45322A" w14:textId="7817AAA1" w:rsidR="00D85AE1" w:rsidRPr="00AE65A6" w:rsidRDefault="00D30DE7" w:rsidP="00162C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  <w:t>RECORDED FEMALES AT BIRTH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56368" w14:textId="054398AF" w:rsidR="00D85AE1" w:rsidRPr="00AE65A6" w:rsidRDefault="00D85AE1" w:rsidP="002531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D85AE1" w:rsidRPr="00AE65A6" w14:paraId="1B1611C5" w14:textId="7F0A8E87" w:rsidTr="00D85AE1">
        <w:trPr>
          <w:trHeight w:val="570"/>
        </w:trPr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1570" w14:textId="77777777" w:rsidR="00D85AE1" w:rsidRPr="00AE65A6" w:rsidRDefault="00D85AE1" w:rsidP="002531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852A" w14:textId="77777777" w:rsidR="00D85AE1" w:rsidRPr="00AE65A6" w:rsidRDefault="00D85AE1" w:rsidP="00162C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51FE" w14:textId="3FBE0E86" w:rsidR="00D85AE1" w:rsidRPr="00D30DE7" w:rsidRDefault="00D30DE7" w:rsidP="00162C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</w:pPr>
            <w:r w:rsidRPr="00D30DE7"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  <w:t>RECORDED FEMALE</w:t>
            </w:r>
            <w:r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  <w:t>S</w:t>
            </w:r>
            <w:r w:rsidRPr="00D30DE7"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  <w:t xml:space="preserve"> AT BIRTH</w:t>
            </w:r>
            <w:r w:rsidR="00D85AE1" w:rsidRPr="00D30DE7"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  <w:t xml:space="preserve"> vs. </w:t>
            </w:r>
            <w:r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  <w:t>RECORDED MALES AT BIRTH</w:t>
            </w:r>
            <w:r w:rsidR="00D85AE1" w:rsidRPr="00D30DE7"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  <w:br/>
              <w:t>(&amp;)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2AC1" w14:textId="5CC70DC7" w:rsidR="00D85AE1" w:rsidRPr="00D30DE7" w:rsidRDefault="00D30DE7" w:rsidP="00162C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</w:pPr>
            <w:r w:rsidRPr="00D30DE7"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  <w:t>RECORDED FEMALE</w:t>
            </w:r>
            <w:r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  <w:t>S</w:t>
            </w:r>
            <w:r w:rsidRPr="00D30DE7"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  <w:t xml:space="preserve"> AT BIRTH vs. </w:t>
            </w:r>
            <w:r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  <w:t>RECORDED MALES AT BIRTH</w:t>
            </w:r>
            <w:r w:rsidR="00D85AE1" w:rsidRPr="00D30DE7"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val="en-US" w:eastAsia="it-IT"/>
              </w:rPr>
              <w:br/>
              <w:t>(@)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A1C9E" w14:textId="2E1F6AF9" w:rsidR="00D85AE1" w:rsidRPr="00AE65A6" w:rsidRDefault="005A5321" w:rsidP="00162C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BINARY VS. NONBINARY</w:t>
            </w:r>
            <w:r w:rsidRPr="00AE65A6"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br/>
              <w:t>(°)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02E3" w14:textId="072D6645" w:rsidR="00D85AE1" w:rsidRPr="00AE65A6" w:rsidRDefault="005A5321" w:rsidP="00162C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t>BINARY VS. NONBINARY</w:t>
            </w:r>
            <w:r w:rsidRPr="00AE65A6"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  <w:br/>
              <w:t>(#)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AC0AF" w14:textId="045AF058" w:rsidR="00D85AE1" w:rsidRPr="00AE65A6" w:rsidRDefault="00D85AE1" w:rsidP="002531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D85AE1" w:rsidRPr="00AE65A6" w14:paraId="57522E50" w14:textId="577520CD" w:rsidTr="00D85AE1">
        <w:trPr>
          <w:trHeight w:val="285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7C5F" w14:textId="1EC61246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 xml:space="preserve">Gender </w:t>
            </w:r>
            <w:proofErr w:type="spellStart"/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identity</w:t>
            </w:r>
            <w:proofErr w:type="spellEnd"/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awareness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14:paraId="12816A7D" w14:textId="6AF69B38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p&lt;0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1F20" w14:textId="1171967C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p=0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0DEE" w14:textId="60D84B32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p=0</w:t>
            </w:r>
            <w:r w:rsidR="00AE65A6"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872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114DD" w14:textId="21179B32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p&lt;0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D02039" w14:textId="07F63704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p&lt;0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82FFD" w14:textId="32427004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</w:pPr>
          </w:p>
        </w:tc>
      </w:tr>
      <w:tr w:rsidR="00D85AE1" w:rsidRPr="00AE65A6" w14:paraId="5B9A13C3" w14:textId="60870106" w:rsidTr="00D85AE1">
        <w:trPr>
          <w:trHeight w:val="293"/>
        </w:trPr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9E83" w14:textId="711C555E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Desire for body changes</w:t>
            </w:r>
          </w:p>
        </w:tc>
        <w:tc>
          <w:tcPr>
            <w:tcW w:w="170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14:paraId="2B35F3D5" w14:textId="1CB94D59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p&lt;0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CD33" w14:textId="15AA0B5C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p=0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007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ED8D" w14:textId="29365F0C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p=0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14A45" w14:textId="7EEF82CA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p&lt;0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91D94E" w14:textId="47FB3469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p&lt;0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F3D50" w14:textId="2668ABC1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</w:pPr>
          </w:p>
        </w:tc>
      </w:tr>
      <w:tr w:rsidR="00D85AE1" w:rsidRPr="00AE65A6" w14:paraId="56ADC249" w14:textId="68AEBC17" w:rsidTr="00D85AE1">
        <w:trPr>
          <w:trHeight w:val="148"/>
        </w:trPr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FC00" w14:textId="2EE9CC43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rPr>
                <w:rFonts w:ascii="Times" w:eastAsia="Times New Roman" w:hAnsi="Times" w:cs="Calibri Light"/>
                <w:color w:val="000000"/>
                <w:sz w:val="24"/>
                <w:szCs w:val="24"/>
                <w:lang w:val="en-US" w:eastAsia="it-IT"/>
              </w:rPr>
            </w:pPr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val="en-US" w:eastAsia="it-IT"/>
              </w:rPr>
              <w:t>Desire to legally change name/ gender</w:t>
            </w:r>
          </w:p>
        </w:tc>
        <w:tc>
          <w:tcPr>
            <w:tcW w:w="170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14:paraId="1749E46C" w14:textId="241619C8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p&lt;0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75E0" w14:textId="23791C7F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p=0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DF1A" w14:textId="7BBEE821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p=0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281A30" w14:textId="60D2D2A7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p&lt;0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5B9422" w14:textId="7763F4F3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p&lt;0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29AE5" w14:textId="30269CD6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</w:pPr>
          </w:p>
        </w:tc>
      </w:tr>
      <w:tr w:rsidR="00D85AE1" w:rsidRPr="00AE65A6" w14:paraId="12FB4B4C" w14:textId="79428BE0" w:rsidTr="00D85AE1">
        <w:trPr>
          <w:trHeight w:val="285"/>
        </w:trPr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3C31" w14:textId="067E1CC4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rPr>
                <w:rFonts w:ascii="Times" w:eastAsia="Times New Roman" w:hAnsi="Times" w:cs="Calibri Light"/>
                <w:color w:val="000000"/>
                <w:sz w:val="24"/>
                <w:szCs w:val="24"/>
                <w:lang w:val="en-US" w:eastAsia="it-IT"/>
              </w:rPr>
            </w:pPr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val="en-US" w:eastAsia="it-IT"/>
              </w:rPr>
              <w:t>Desire for gender-affirming hormonal reatment</w:t>
            </w:r>
          </w:p>
        </w:tc>
        <w:tc>
          <w:tcPr>
            <w:tcW w:w="170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14:paraId="544EE9B0" w14:textId="1D367806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p&lt;0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FD32" w14:textId="56410066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p=0</w:t>
            </w:r>
            <w:r w:rsidR="00AE65A6"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910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0F06" w14:textId="4B248D65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p=0</w:t>
            </w:r>
            <w:r w:rsidR="00AE65A6"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9DB96B" w14:textId="74CF740D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p&lt;0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514F5E" w14:textId="65E07CB1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p&lt;0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CF6CE" w14:textId="5E7C302E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</w:pPr>
          </w:p>
        </w:tc>
      </w:tr>
      <w:tr w:rsidR="00D85AE1" w:rsidRPr="00AE65A6" w14:paraId="6FA08C55" w14:textId="51C8D2C7" w:rsidTr="00D85AE1">
        <w:trPr>
          <w:trHeight w:val="293"/>
        </w:trPr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6E96" w14:textId="4ECB82E4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rPr>
                <w:rFonts w:ascii="Times" w:eastAsia="Times New Roman" w:hAnsi="Times" w:cs="Calibri Light"/>
                <w:color w:val="000000"/>
                <w:sz w:val="24"/>
                <w:szCs w:val="24"/>
                <w:lang w:val="en-US" w:eastAsia="it-IT"/>
              </w:rPr>
            </w:pPr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val="en-US" w:eastAsia="it-IT"/>
              </w:rPr>
              <w:t>Desire for gender-affirming surgery</w:t>
            </w:r>
          </w:p>
        </w:tc>
        <w:tc>
          <w:tcPr>
            <w:tcW w:w="170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14:paraId="1A423B76" w14:textId="2530E8C9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p&lt;0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515F" w14:textId="5B4DD0E4" w:rsidR="00D85AE1" w:rsidRPr="00AE65A6" w:rsidRDefault="00626BF4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bCs/>
                <w:color w:val="000000"/>
                <w:sz w:val="24"/>
                <w:szCs w:val="24"/>
                <w:lang w:eastAsia="it-IT"/>
              </w:rPr>
              <w:t>p&lt;</w:t>
            </w:r>
            <w:r w:rsidR="00D85AE1" w:rsidRPr="00AE65A6">
              <w:rPr>
                <w:rFonts w:ascii="Times" w:eastAsia="Times New Roman" w:hAnsi="Times" w:cs="Calibri Light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 w:rsidR="00AE65A6" w:rsidRPr="00AE65A6">
              <w:rPr>
                <w:rFonts w:ascii="Times" w:eastAsia="Times New Roman" w:hAnsi="Times" w:cs="Calibri Light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="00D85AE1" w:rsidRPr="00AE65A6">
              <w:rPr>
                <w:rFonts w:ascii="Times" w:eastAsia="Times New Roman" w:hAnsi="Times" w:cs="Calibri Light"/>
                <w:b/>
                <w:bCs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A464" w14:textId="4A76D477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p=0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C877F" w14:textId="13B42C67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p&lt;0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A6866F" w14:textId="0EE04212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p&lt;0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B0C8A" w14:textId="33E9852B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</w:pPr>
          </w:p>
        </w:tc>
      </w:tr>
      <w:tr w:rsidR="00D85AE1" w:rsidRPr="00AE65A6" w14:paraId="5AF19CB7" w14:textId="581646E4" w:rsidTr="00D85AE1">
        <w:trPr>
          <w:trHeight w:val="279"/>
        </w:trPr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8A51" w14:textId="2E006DF0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Perceived</w:t>
            </w:r>
            <w:proofErr w:type="spellEnd"/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discrimination</w:t>
            </w:r>
            <w:proofErr w:type="spellEnd"/>
          </w:p>
        </w:tc>
        <w:tc>
          <w:tcPr>
            <w:tcW w:w="1708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vAlign w:val="bottom"/>
          </w:tcPr>
          <w:p w14:paraId="77776503" w14:textId="41310AA1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p&lt;0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45ED" w14:textId="4B275703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bCs/>
                <w:color w:val="000000"/>
                <w:sz w:val="24"/>
                <w:szCs w:val="24"/>
                <w:lang w:eastAsia="it-IT"/>
              </w:rPr>
              <w:t>p</w:t>
            </w:r>
            <w:r w:rsidR="00626BF4" w:rsidRPr="00AE65A6">
              <w:rPr>
                <w:rFonts w:ascii="Times" w:eastAsia="Times New Roman" w:hAnsi="Times" w:cs="Calibri Light"/>
                <w:b/>
                <w:bCs/>
                <w:color w:val="000000"/>
                <w:sz w:val="24"/>
                <w:szCs w:val="24"/>
                <w:lang w:eastAsia="it-IT"/>
              </w:rPr>
              <w:t>&lt;</w:t>
            </w:r>
            <w:r w:rsidRPr="00AE65A6">
              <w:rPr>
                <w:rFonts w:ascii="Times" w:eastAsia="Times New Roman" w:hAnsi="Times" w:cs="Calibri Light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 w:rsidR="00AE65A6" w:rsidRPr="00AE65A6">
              <w:rPr>
                <w:rFonts w:ascii="Times" w:eastAsia="Times New Roman" w:hAnsi="Times" w:cs="Calibri Light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bCs/>
                <w:color w:val="000000"/>
                <w:sz w:val="24"/>
                <w:szCs w:val="24"/>
                <w:lang w:eastAsia="it-IT"/>
              </w:rPr>
              <w:t>001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82B8" w14:textId="62C896A5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p=0</w:t>
            </w:r>
            <w:r w:rsidR="00AE65A6"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  <w:t>425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D80B0" w14:textId="719FB1C9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p=0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562E8D" w14:textId="365AC255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</w:pP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p=0</w:t>
            </w:r>
            <w:r w:rsidR="00AE65A6"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.</w:t>
            </w:r>
            <w:r w:rsidRPr="00AE65A6">
              <w:rPr>
                <w:rFonts w:ascii="Times" w:eastAsia="Times New Roman" w:hAnsi="Times" w:cs="Calibri Light"/>
                <w:b/>
                <w:color w:val="000000"/>
                <w:sz w:val="24"/>
                <w:szCs w:val="24"/>
                <w:lang w:eastAsia="it-IT"/>
              </w:rPr>
              <w:t>003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A79C8" w14:textId="57485E4A" w:rsidR="00D85AE1" w:rsidRPr="00AE65A6" w:rsidRDefault="00D85AE1" w:rsidP="00D85AE1">
            <w:pPr>
              <w:shd w:val="clear" w:color="auto" w:fill="FFFFFF" w:themeFill="background1"/>
              <w:spacing w:after="0" w:line="240" w:lineRule="auto"/>
              <w:rPr>
                <w:rFonts w:ascii="Times" w:eastAsia="Times New Roman" w:hAnsi="Times" w:cs="Calibri Light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0D054E69" w14:textId="14678685" w:rsidR="00EE69DD" w:rsidRDefault="00515A0A" w:rsidP="00515A0A">
      <w:pPr>
        <w:shd w:val="clear" w:color="auto" w:fill="FFFFFF" w:themeFill="background1"/>
        <w:tabs>
          <w:tab w:val="left" w:pos="2411"/>
        </w:tabs>
      </w:pPr>
      <w:r>
        <w:t xml:space="preserve"> </w:t>
      </w:r>
    </w:p>
    <w:p w14:paraId="62A0612C" w14:textId="3DBCD26A" w:rsidR="00A05364" w:rsidRDefault="00A05364" w:rsidP="00515A0A">
      <w:pPr>
        <w:shd w:val="clear" w:color="auto" w:fill="FFFFFF" w:themeFill="background1"/>
        <w:tabs>
          <w:tab w:val="left" w:pos="2411"/>
        </w:tabs>
      </w:pPr>
    </w:p>
    <w:p w14:paraId="0FE108E6" w14:textId="77777777" w:rsidR="00A05364" w:rsidRDefault="00A05364" w:rsidP="00515A0A">
      <w:pPr>
        <w:shd w:val="clear" w:color="auto" w:fill="FFFFFF" w:themeFill="background1"/>
        <w:tabs>
          <w:tab w:val="left" w:pos="2411"/>
        </w:tabs>
      </w:pPr>
    </w:p>
    <w:sectPr w:rsidR="00A05364" w:rsidSect="007604B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16"/>
    <w:rsid w:val="00162C23"/>
    <w:rsid w:val="0019328A"/>
    <w:rsid w:val="00213515"/>
    <w:rsid w:val="00253112"/>
    <w:rsid w:val="00377C69"/>
    <w:rsid w:val="00392A57"/>
    <w:rsid w:val="00515A0A"/>
    <w:rsid w:val="005A5321"/>
    <w:rsid w:val="00626BF4"/>
    <w:rsid w:val="00661D5A"/>
    <w:rsid w:val="006713AF"/>
    <w:rsid w:val="007604B7"/>
    <w:rsid w:val="008F5FDD"/>
    <w:rsid w:val="00A05364"/>
    <w:rsid w:val="00AB715E"/>
    <w:rsid w:val="00AD20AE"/>
    <w:rsid w:val="00AE65A6"/>
    <w:rsid w:val="00C01716"/>
    <w:rsid w:val="00C3706A"/>
    <w:rsid w:val="00CA6C03"/>
    <w:rsid w:val="00D30DE7"/>
    <w:rsid w:val="00D63887"/>
    <w:rsid w:val="00D85AE1"/>
    <w:rsid w:val="00DD0848"/>
    <w:rsid w:val="00EE69DD"/>
    <w:rsid w:val="00F23030"/>
    <w:rsid w:val="00F3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665ED"/>
  <w15:chartTrackingRefBased/>
  <w15:docId w15:val="{4BB3FB31-FEA7-4FC7-89C6-AEAE5D6D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17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F3595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3595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3595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95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95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5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5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3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FISHER</dc:creator>
  <cp:keywords/>
  <dc:description/>
  <cp:lastModifiedBy>Alessandra Fisher</cp:lastModifiedBy>
  <cp:revision>4</cp:revision>
  <dcterms:created xsi:type="dcterms:W3CDTF">2023-07-18T06:39:00Z</dcterms:created>
  <dcterms:modified xsi:type="dcterms:W3CDTF">2023-09-04T13:38:00Z</dcterms:modified>
</cp:coreProperties>
</file>