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44F77" w14:textId="756F6064" w:rsidR="00436218" w:rsidRPr="00141B9A" w:rsidRDefault="006F5FD0" w:rsidP="00141B9A">
      <w:pPr>
        <w:spacing w:line="240" w:lineRule="auto"/>
        <w:rPr>
          <w:rFonts w:ascii="Times New Roman" w:hAnsi="Times New Roman" w:cs="Times New Roman"/>
        </w:rPr>
      </w:pPr>
      <w:r w:rsidRPr="00141B9A">
        <w:rPr>
          <w:rFonts w:ascii="Times New Roman" w:hAnsi="Times New Roman" w:cs="Times New Roman"/>
          <w:b/>
          <w:bCs/>
        </w:rPr>
        <w:t>A</w:t>
      </w:r>
      <w:r w:rsidR="00515A66" w:rsidRPr="00141B9A">
        <w:rPr>
          <w:rFonts w:ascii="Times New Roman" w:hAnsi="Times New Roman" w:cs="Times New Roman"/>
          <w:b/>
          <w:bCs/>
        </w:rPr>
        <w:t>1.</w:t>
      </w:r>
      <w:r w:rsidR="00436218" w:rsidRPr="00141B9A">
        <w:rPr>
          <w:rFonts w:ascii="Times New Roman" w:hAnsi="Times New Roman" w:cs="Times New Roman"/>
        </w:rPr>
        <w:t xml:space="preserve"> Appraisal of methodological quality of included cross-sectional studies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43"/>
        <w:gridCol w:w="981"/>
        <w:gridCol w:w="1140"/>
        <w:gridCol w:w="1418"/>
        <w:gridCol w:w="1417"/>
        <w:gridCol w:w="1418"/>
        <w:gridCol w:w="1559"/>
        <w:gridCol w:w="1559"/>
        <w:gridCol w:w="1560"/>
      </w:tblGrid>
      <w:tr w:rsidR="00436218" w:rsidRPr="00141B9A" w14:paraId="77A83C12" w14:textId="77777777" w:rsidTr="00515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4A15F74" w14:textId="77777777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Citation </w:t>
            </w:r>
          </w:p>
        </w:tc>
        <w:tc>
          <w:tcPr>
            <w:tcW w:w="981" w:type="dxa"/>
          </w:tcPr>
          <w:p w14:paraId="3DD7891B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Q1</w:t>
            </w:r>
          </w:p>
        </w:tc>
        <w:tc>
          <w:tcPr>
            <w:tcW w:w="1140" w:type="dxa"/>
          </w:tcPr>
          <w:p w14:paraId="10B3B1D8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Q2</w:t>
            </w:r>
          </w:p>
        </w:tc>
        <w:tc>
          <w:tcPr>
            <w:tcW w:w="1418" w:type="dxa"/>
          </w:tcPr>
          <w:p w14:paraId="58BA678F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Q3</w:t>
            </w:r>
          </w:p>
        </w:tc>
        <w:tc>
          <w:tcPr>
            <w:tcW w:w="1417" w:type="dxa"/>
          </w:tcPr>
          <w:p w14:paraId="0223CCB8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Q4</w:t>
            </w:r>
          </w:p>
        </w:tc>
        <w:tc>
          <w:tcPr>
            <w:tcW w:w="1418" w:type="dxa"/>
          </w:tcPr>
          <w:p w14:paraId="3271544F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Q5</w:t>
            </w:r>
          </w:p>
        </w:tc>
        <w:tc>
          <w:tcPr>
            <w:tcW w:w="1559" w:type="dxa"/>
          </w:tcPr>
          <w:p w14:paraId="40BC2DA6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Q6</w:t>
            </w:r>
          </w:p>
        </w:tc>
        <w:tc>
          <w:tcPr>
            <w:tcW w:w="1559" w:type="dxa"/>
          </w:tcPr>
          <w:p w14:paraId="0E3006B5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Q7</w:t>
            </w:r>
          </w:p>
        </w:tc>
        <w:tc>
          <w:tcPr>
            <w:tcW w:w="1560" w:type="dxa"/>
          </w:tcPr>
          <w:p w14:paraId="637E1994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Q8</w:t>
            </w:r>
          </w:p>
        </w:tc>
      </w:tr>
      <w:tr w:rsidR="00436218" w:rsidRPr="00141B9A" w14:paraId="4DBDF996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C1581AB" w14:textId="3CBCB776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Adejumo et al. 2016 </w: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PEVuZE5vdGU+PENpdGU+PEF1dGhvcj5BZGVqdW1vPC9BdXRob3I+PFllYXI+MjAxNjwvWWVhcj48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 </w:instrTex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PEVuZE5vdGU+PENpdGU+PEF1dGhvcj5BZGVqdW1vPC9BdXRob3I+PFllYXI+MjAxNjwvWWVhcj48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24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301C2BCD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43C93788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19643101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33B8A99D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4E4FB2FE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 xml:space="preserve">N  </w:t>
            </w:r>
          </w:p>
        </w:tc>
        <w:tc>
          <w:tcPr>
            <w:tcW w:w="1559" w:type="dxa"/>
          </w:tcPr>
          <w:p w14:paraId="629294A3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2C5D0D4E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08D425E2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1D14CB8B" w14:textId="77777777" w:rsidTr="0051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C1CC8F6" w14:textId="0D8E9B5B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color w:val="000000"/>
                <w:bdr w:val="none" w:sz="0" w:space="0" w:color="auto" w:frame="1"/>
              </w:rPr>
              <w:t xml:space="preserve">Aybek et al. 2022 </w: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bdr w:val="none" w:sz="0" w:space="0" w:color="auto" w:frame="1"/>
              </w:rPr>
              <w:fldChar w:fldCharType="begin"/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bdr w:val="none" w:sz="0" w:space="0" w:color="auto" w:frame="1"/>
              </w:rPr>
              <w:instrText xml:space="preserve"> ADDIN EN.CITE &lt;EndNote&gt;&lt;Cite&gt;&lt;Author&gt;Aybek&lt;/Author&gt;&lt;Year&gt;2022&lt;/Year&gt;&lt;RecNum&gt;2&lt;/RecNum&gt;&lt;DisplayText&gt;[13]&lt;/DisplayText&gt;&lt;record&gt;&lt;rec-number&gt;2&lt;/rec-number&gt;&lt;foreign-keys&gt;&lt;key app="EN" db-id="f9r22axfmrtpsred0abpppa70td0dvevap0z" timestamp="1701739203"&gt;2&lt;/key&gt;&lt;/foreign-keys&gt;&lt;ref-type name="Journal Article"&gt;17&lt;/ref-type&gt;&lt;contributors&gt;&lt;authors&gt;&lt;author&gt;Aybek, Nesligül&lt;/author&gt;&lt;author&gt;ÖZkan Tuncay, Fatma&lt;/author&gt;&lt;/authors&gt;&lt;/contributors&gt;&lt;titles&gt;&lt;title&gt;Effect of Pruritus on Sleep Quality in Individuals Undergoing Hemodialysis Effect of Pruritus on Sleep Quality&lt;/title&gt;&lt;secondary-title&gt;Clinical and experimental health sciences (Online)&lt;/secondary-title&gt;&lt;/titles&gt;&lt;periodical&gt;&lt;full-title&gt;Clinical and experimental health sciences (Online)&lt;/full-title&gt;&lt;/periodical&gt;&lt;pages&gt;541-547&lt;/pages&gt;&lt;volume&gt;12&lt;/volume&gt;&lt;number&gt;2&lt;/number&gt;&lt;keywords&gt;&lt;keyword&gt;Hemodialysis&lt;/keyword&gt;&lt;keyword&gt;Kruskal-Wallis test&lt;/keyword&gt;&lt;keyword&gt;Pruritus&lt;/keyword&gt;&lt;keyword&gt;Sleep&lt;/keyword&gt;&lt;/keywords&gt;&lt;dates&gt;&lt;year&gt;2022&lt;/year&gt;&lt;/dates&gt;&lt;pub-location&gt;Istanbul&lt;/pub-location&gt;&lt;publisher&gt;Marmara University&lt;/publisher&gt;&lt;isbn&gt;2459-1459&lt;/isbn&gt;&lt;urls&gt;&lt;/urls&gt;&lt;electronic-resource-num&gt;10.33808/clinexphealthsci.1008971&lt;/electronic-resource-num&gt;&lt;/record&gt;&lt;/Cite&gt;&lt;/EndNote&gt;</w:instrTex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bdr w:val="none" w:sz="0" w:space="0" w:color="auto" w:frame="1"/>
              </w:rPr>
              <w:fldChar w:fldCharType="separate"/>
            </w:r>
            <w:r w:rsidRPr="00141B9A">
              <w:rPr>
                <w:rStyle w:val="normaltextrun"/>
                <w:rFonts w:ascii="Times New Roman" w:hAnsi="Times New Roman" w:cs="Times New Roman"/>
                <w:noProof/>
                <w:color w:val="000000"/>
                <w:bdr w:val="none" w:sz="0" w:space="0" w:color="auto" w:frame="1"/>
              </w:rPr>
              <w:t>[</w:t>
            </w:r>
            <w:r w:rsidR="0072714E">
              <w:rPr>
                <w:rStyle w:val="normaltextrun"/>
                <w:rFonts w:ascii="Times New Roman" w:hAnsi="Times New Roman" w:cs="Times New Roman"/>
                <w:noProof/>
                <w:color w:val="000000"/>
                <w:bdr w:val="none" w:sz="0" w:space="0" w:color="auto" w:frame="1"/>
              </w:rPr>
              <w:t>25</w:t>
            </w:r>
            <w:r w:rsidRPr="00141B9A">
              <w:rPr>
                <w:rStyle w:val="normaltextrun"/>
                <w:rFonts w:ascii="Times New Roman" w:hAnsi="Times New Roman" w:cs="Times New Roman"/>
                <w:noProof/>
                <w:color w:val="000000"/>
                <w:bdr w:val="none" w:sz="0" w:space="0" w:color="auto" w:frame="1"/>
              </w:rPr>
              <w:t>]</w: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981" w:type="dxa"/>
          </w:tcPr>
          <w:p w14:paraId="47563432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511D5028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6C99013E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44D1AB3F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3AA37650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2BFEC08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672C5F8B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2C5A3E4D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43439163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1D1567B" w14:textId="054CCFA2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Daraghmeh et al. 2022 </w: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PEVuZE5vdGU+PENpdGU+PEF1dGhvcj5EYXJhZ2htZWg8L0F1dGhvcj48WWVhcj4yMDIyPC9ZZWFy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 </w:instrTex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PEVuZE5vdGU+PENpdGU+PEF1dGhvcj5EYXJhZ2htZWg8L0F1dGhvcj48WWVhcj4yMDIyPC9ZZWFy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26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16EF955C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0041BAC0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74A6006F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1F6B945E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7D27AD8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76398DB3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18FE14ED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6675762D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1723F8A6" w14:textId="77777777" w:rsidTr="0051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22D522B" w14:textId="7E19442C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Kurniawan et al. 2022 </w:t>
            </w:r>
            <w:r w:rsidRPr="00141B9A">
              <w:rPr>
                <w:rFonts w:ascii="Times New Roman" w:hAnsi="Times New Roman" w:cs="Times New Roman"/>
              </w:rPr>
              <w:fldChar w:fldCharType="begin"/>
            </w:r>
            <w:r w:rsidRPr="00141B9A">
              <w:rPr>
                <w:rFonts w:ascii="Times New Roman" w:hAnsi="Times New Roman" w:cs="Times New Roman"/>
              </w:rPr>
              <w:instrText xml:space="preserve"> ADDIN EN.CITE &lt;EndNote&gt;&lt;Cite&gt;&lt;Author&gt;Kurniawan&lt;/Author&gt;&lt;Year&gt;2022&lt;/Year&gt;&lt;RecNum&gt;41&lt;/RecNum&gt;&lt;DisplayText&gt;[18]&lt;/DisplayText&gt;&lt;record&gt;&lt;rec-number&gt;41&lt;/rec-number&gt;&lt;foreign-keys&gt;&lt;key app="EN" db-id="f9r22axfmrtpsred0abpppa70td0dvevap0z" timestamp="1701999245"&gt;41&lt;/key&gt;&lt;/foreign-keys&gt;&lt;ref-type name="Journal Article"&gt;17&lt;/ref-type&gt;&lt;contributors&gt;&lt;authors&gt;&lt;author&gt;Kurniawan, Marsha&lt;/author&gt;&lt;author&gt;Regina, Regina&lt;/author&gt;&lt;/authors&gt;&lt;/contributors&gt;&lt;titles&gt;&lt;title&gt;The correlation between pruritus and xerosis with the quality of life of patients undergoing hemodialysis in Atma Jaya Hospital&lt;/title&gt;&lt;secondary-title&gt;Journal of Pakistan Association of Dermatologists&lt;/secondary-title&gt;&lt;/titles&gt;&lt;periodical&gt;&lt;full-title&gt;Journal of Pakistan Association of Dermatologists&lt;/full-title&gt;&lt;/periodical&gt;&lt;pages&gt;288-292&lt;/pages&gt;&lt;volume&gt;32&lt;/volume&gt;&lt;number&gt;2&lt;/number&gt;&lt;section&gt;Original Articles&lt;/section&gt;&lt;dates&gt;&lt;year&gt;2022&lt;/year&gt;&lt;pub-dates&gt;&lt;date&gt;06/01&lt;/date&gt;&lt;/pub-dates&gt;&lt;/dates&gt;&lt;urls&gt;&lt;related-urls&gt;&lt;url&gt;https://www.jpad.com.pk/index.php/jpad/article/view/1789&lt;/url&gt;&lt;/related-urls&gt;&lt;/urls&gt;&lt;access-date&gt;2023/12/07&lt;/access-date&gt;&lt;/record&gt;&lt;/Cite&gt;&lt;/EndNote&gt;</w:instrText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27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6FB5EEDF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3199C425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73067EE7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5B3F5E59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2913750B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6A7DF25F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7CC81C5F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23F55E00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6BA6EE6E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A06B931" w14:textId="2CE368C7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Lopes et al. 2012 </w: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PEVuZE5vdGU+PENpdGU+PEF1dGhvcj5Mb3BlczwvQXV0aG9yPjxZZWFyPjIwMTI8L1llYXI+PFJl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 </w:instrTex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PEVuZE5vdGU+PENpdGU+PEF1dGhvcj5Mb3BlczwvQXV0aG9yPjxZZWFyPjIwMTI8L1llYXI+PFJl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28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4EFB722E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1F581F56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12B6EACE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0E5A9C08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4520A56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59" w:type="dxa"/>
          </w:tcPr>
          <w:p w14:paraId="1076AA6E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59" w:type="dxa"/>
          </w:tcPr>
          <w:p w14:paraId="3374E60C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26AA3B05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F418DE" w:rsidRPr="00141B9A" w14:paraId="492B16ED" w14:textId="77777777" w:rsidTr="0051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E3FA072" w14:textId="7E0497DB" w:rsidR="00F418DE" w:rsidRPr="00F418DE" w:rsidRDefault="00F418DE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Mollaoglu et al. 2021</w:t>
            </w:r>
            <w:r w:rsidR="0072714E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72714E" w:rsidRPr="0072714E">
              <w:rPr>
                <w:rFonts w:ascii="Times New Roman" w:hAnsi="Times New Roman" w:cs="Times New Roman"/>
              </w:rPr>
              <w:t>[29]</w:t>
            </w:r>
          </w:p>
        </w:tc>
        <w:tc>
          <w:tcPr>
            <w:tcW w:w="981" w:type="dxa"/>
          </w:tcPr>
          <w:p w14:paraId="29FB0C68" w14:textId="070D4D68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1F17C734" w14:textId="245F48DA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6E41CC10" w14:textId="767AA444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6D3E682A" w14:textId="59FCB312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0E2EF1E5" w14:textId="4E6EA8CF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3A02A18D" w14:textId="064EDCED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11FC8361" w14:textId="1A7E2DC4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1F48DBF5" w14:textId="75AE7E7C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14384AC7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E15D3F7" w14:textId="4A11E6F6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Rehman et al. 2018 </w: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PEVuZE5vdGU+PENpdGU+PEF1dGhvcj5SZWhtYW48L0F1dGhvcj48WWVhcj4yMDE4PC9ZZWFyPjxS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 </w:instrTex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PEVuZE5vdGU+PENpdGU+PEF1dGhvcj5SZWhtYW48L0F1dGhvcj48WWVhcj4yMDE4PC9ZZWFyPjxS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33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26719B0D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6F55FFFC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514A6493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2E014953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0266BA8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3A0EFB40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6BC9AC27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32DE4636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377D6B00" w14:textId="77777777" w:rsidTr="0051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E9980DE" w14:textId="118BF4BC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Rehman et al. 2019</w: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PEVuZE5vdGU+PENpdGU+PEF1dGhvcj5SZWhtYW48L0F1dGhvcj48WWVhcj4yMDE5PC9ZZWFyPjxS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 </w:instrTex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PEVuZE5vdGU+PENpdGU+PEF1dGhvcj5SZWhtYW48L0F1dGhvcj48WWVhcj4yMDE5PC9ZZWFyPjxS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32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71F1B6E9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610308EC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4C7A1E60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03EC1E26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144D400B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729EAE39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4C8EC4CE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1C20F5AB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79292D80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17EBC95" w14:textId="6C83DA0F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Rehman et al. 2019 </w:t>
            </w:r>
            <w:r w:rsidRPr="00141B9A">
              <w:rPr>
                <w:rFonts w:ascii="Times New Roman" w:hAnsi="Times New Roman" w:cs="Times New Roman"/>
              </w:rPr>
              <w:fldChar w:fldCharType="begin"/>
            </w:r>
            <w:r w:rsidRPr="00141B9A">
              <w:rPr>
                <w:rFonts w:ascii="Times New Roman" w:hAnsi="Times New Roman" w:cs="Times New Roman"/>
              </w:rPr>
              <w:instrText xml:space="preserve"> ADDIN EN.CITE &lt;EndNote&gt;&lt;Cite&gt;&lt;Author&gt;Rehman&lt;/Author&gt;&lt;Year&gt;2019&lt;/Year&gt;&lt;RecNum&gt;15&lt;/RecNum&gt;&lt;DisplayText&gt;[24]&lt;/DisplayText&gt;&lt;record&gt;&lt;rec-number&gt;15&lt;/rec-number&gt;&lt;foreign-keys&gt;&lt;key app="EN" db-id="f9r22axfmrtpsred0abpppa70td0dvevap0z" timestamp="1701739944"&gt;15&lt;/key&gt;&lt;/foreign-keys&gt;&lt;ref-type name="Journal Article"&gt;17&lt;/ref-type&gt;&lt;contributors&gt;&lt;authors&gt;&lt;author&gt;Rehman, Inayat Ur&lt;/author&gt;&lt;author&gt;Chan, Kok Gan&lt;/author&gt;&lt;author&gt;Munib, Syed&lt;/author&gt;&lt;author&gt;Lee, Learn Han&lt;/author&gt;&lt;author&gt;Khan, Tahir Mehmood&lt;/author&gt;&lt;/authors&gt;&lt;/contributors&gt;&lt;titles&gt;&lt;title&gt;The association between CKD-associated pruritus and quality of life in patients undergoing hemodialysis in Pakistan: A STROBE complaint cross-sectional study&lt;/title&gt;&lt;secondary-title&gt;Medicine (Baltimore)&lt;/secondary-title&gt;&lt;/titles&gt;&lt;periodical&gt;&lt;full-title&gt;Medicine (Baltimore)&lt;/full-title&gt;&lt;/periodical&gt;&lt;pages&gt;e16812-e16812&lt;/pages&gt;&lt;volume&gt;98&lt;/volume&gt;&lt;number&gt;36&lt;/number&gt;&lt;keywords&gt;&lt;keyword&gt;Adult&lt;/keyword&gt;&lt;keyword&gt;Care and treatment&lt;/keyword&gt;&lt;keyword&gt;Chronic kidney failure&lt;/keyword&gt;&lt;keyword&gt;Cross-Sectional Studies&lt;/keyword&gt;&lt;keyword&gt;Female&lt;/keyword&gt;&lt;keyword&gt;Health aspects&lt;/keyword&gt;&lt;keyword&gt;Humans&lt;/keyword&gt;&lt;keyword&gt;Linear Models&lt;/keyword&gt;&lt;keyword&gt;Male&lt;/keyword&gt;&lt;keyword&gt;Middle Aged&lt;/keyword&gt;&lt;keyword&gt;Observational Study&lt;/keyword&gt;&lt;keyword&gt;Pakistan - epidemiology&lt;/keyword&gt;&lt;keyword&gt;Prevalence&lt;/keyword&gt;&lt;keyword&gt;Pruritus&lt;/keyword&gt;&lt;keyword&gt;Pruritus - epidemiology&lt;/keyword&gt;&lt;keyword&gt;Pruritus - etiology&lt;/keyword&gt;&lt;keyword&gt;Quality of Life&lt;/keyword&gt;&lt;keyword&gt;Renal Dialysis - methods&lt;/keyword&gt;&lt;keyword&gt;Renal Insufficiency, Chronic - complications&lt;/keyword&gt;&lt;keyword&gt;Renal Insufficiency, Chronic - therapy&lt;/keyword&gt;&lt;keyword&gt;Severity of Illness Index&lt;/keyword&gt;&lt;keyword&gt;Social aspects&lt;/keyword&gt;&lt;keyword&gt;Socioeconomic Factors&lt;/keyword&gt;&lt;/keywords&gt;&lt;dates&gt;&lt;year&gt;2019&lt;/year&gt;&lt;/dates&gt;&lt;pub-location&gt;United States&lt;/pub-location&gt;&lt;publisher&gt;Lippincott Williams &amp;amp; Wilkins, WK Health&lt;/publisher&gt;&lt;isbn&gt;0025-7974&lt;/isbn&gt;&lt;urls&gt;&lt;/urls&gt;&lt;electronic-resource-num&gt;10.1097/MD.0000000000016812&lt;/electronic-resource-num&gt;&lt;/record&gt;&lt;/Cite&gt;&lt;/EndNote&gt;</w:instrText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30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56159B4F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15F41738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502B79F0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2EF1C7AD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0C860960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0D224CF8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77EF7632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38964D88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717C3B1F" w14:textId="77777777" w:rsidTr="0051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BC37233" w14:textId="23F424E6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Rehman et al. 2020 </w:t>
            </w:r>
            <w:r w:rsidRPr="00141B9A">
              <w:rPr>
                <w:rFonts w:ascii="Times New Roman" w:hAnsi="Times New Roman" w:cs="Times New Roman"/>
              </w:rPr>
              <w:fldChar w:fldCharType="begin"/>
            </w:r>
            <w:r w:rsidRPr="00141B9A">
              <w:rPr>
                <w:rFonts w:ascii="Times New Roman" w:hAnsi="Times New Roman" w:cs="Times New Roman"/>
              </w:rPr>
              <w:instrText xml:space="preserve"> ADDIN EN.CITE &lt;EndNote&gt;&lt;Cite&gt;&lt;Author&gt;Rehman&lt;/Author&gt;&lt;Year&gt;2020&lt;/Year&gt;&lt;RecNum&gt;16&lt;/RecNum&gt;&lt;DisplayText&gt;[25]&lt;/DisplayText&gt;&lt;record&gt;&lt;rec-number&gt;16&lt;/rec-number&gt;&lt;foreign-keys&gt;&lt;key app="EN" db-id="f9r22axfmrtpsred0abpppa70td0dvevap0z" timestamp="1701739970"&gt;16&lt;/key&gt;&lt;/foreign-keys&gt;&lt;ref-type name="Journal Article"&gt;17&lt;/ref-type&gt;&lt;contributors&gt;&lt;authors&gt;&lt;author&gt;Rehman, Inayat U.&lt;/author&gt;&lt;author&gt;Lai, Pauline S. M.&lt;/author&gt;&lt;author&gt;Kun, Lim S.&lt;/author&gt;&lt;author&gt;Lee, Learn H.&lt;/author&gt;&lt;author&gt;Chan, Kok G.&lt;/author&gt;&lt;author&gt;Khan, Tahir M.&lt;/author&gt;&lt;/authors&gt;&lt;/contributors&gt;&lt;titles&gt;&lt;title&gt;Chronic Kidney Disease‐Associated Pruritus and Quality of Life in Malaysian Patients Undergoing Hemodialysis&lt;/title&gt;&lt;secondary-title&gt;Therapeutic apheresis and dialysis&lt;/secondary-title&gt;&lt;/titles&gt;&lt;periodical&gt;&lt;full-title&gt;Therapeutic apheresis and dialysis&lt;/full-title&gt;&lt;/periodical&gt;&lt;pages&gt;17-25&lt;/pages&gt;&lt;volume&gt;24&lt;/volume&gt;&lt;number&gt;1&lt;/number&gt;&lt;keywords&gt;&lt;keyword&gt;5D itch scale&lt;/keyword&gt;&lt;keyword&gt;Chronic kidney disease‐associated pruritus&lt;/keyword&gt;&lt;keyword&gt;Hemodialysis&lt;/keyword&gt;&lt;keyword&gt;Malaysia&lt;/keyword&gt;&lt;keyword&gt;Quality of life&lt;/keyword&gt;&lt;/keywords&gt;&lt;dates&gt;&lt;year&gt;2020&lt;/year&gt;&lt;/dates&gt;&lt;pub-location&gt;Kyoto, Japan&lt;/pub-location&gt;&lt;publisher&gt;John Wiley &amp;amp; Sons Australia, Ltd&lt;/publisher&gt;&lt;isbn&gt;1744-9979&lt;/isbn&gt;&lt;urls&gt;&lt;/urls&gt;&lt;electronic-resource-num&gt;10.1111/1744-9987.12862&lt;/electronic-resource-num&gt;&lt;/record&gt;&lt;/Cite&gt;&lt;/EndNote&gt;</w:instrText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31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5400DB2E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3FE54695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59D197EC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58BE11BF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0EBBC480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546E1C7E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1F47FE3E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27F15CA7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6A9F3453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5F506E7" w14:textId="0E1BBC7E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Satti et al. 2019 </w:t>
            </w:r>
            <w:r w:rsidRPr="00141B9A">
              <w:rPr>
                <w:rFonts w:ascii="Times New Roman" w:hAnsi="Times New Roman" w:cs="Times New Roman"/>
              </w:rPr>
              <w:fldChar w:fldCharType="begin"/>
            </w:r>
            <w:r w:rsidRPr="00141B9A">
              <w:rPr>
                <w:rFonts w:ascii="Times New Roman" w:hAnsi="Times New Roman" w:cs="Times New Roman"/>
              </w:rPr>
              <w:instrText xml:space="preserve"> ADDIN EN.CITE &lt;EndNote&gt;&lt;Cite&gt;&lt;Author&gt;Satti&lt;/Author&gt;&lt;Year&gt;2019&lt;/Year&gt;&lt;RecNum&gt;17&lt;/RecNum&gt;&lt;DisplayText&gt;[26]&lt;/DisplayText&gt;&lt;record&gt;&lt;rec-number&gt;17&lt;/rec-number&gt;&lt;foreign-keys&gt;&lt;key app="EN" db-id="f9r22axfmrtpsred0abpppa70td0dvevap0z" timestamp="1701739995"&gt;17&lt;/key&gt;&lt;/foreign-keys&gt;&lt;ref-type name="Journal Article"&gt;17&lt;/ref-type&gt;&lt;contributors&gt;&lt;authors&gt;&lt;author&gt;Satti, Muhammad Zubair&lt;/author&gt;&lt;author&gt;Arshad, Danish&lt;/author&gt;&lt;author&gt;Javed, Hassan&lt;/author&gt;&lt;author&gt;Shahroz, Ahmad&lt;/author&gt;&lt;author&gt;Tahir, Zeeshan&lt;/author&gt;&lt;author&gt;Ahmed, Mian Muhammad Hassan&lt;/author&gt;&lt;author&gt;Kareem, Arslan&lt;/author&gt;&lt;/authors&gt;&lt;/contributors&gt;&lt;titles&gt;&lt;title&gt;Uremic Pruritus: Prevalence and Impact on Quality of Life and Depressive Symptoms in Hemodialysis Patients&lt;/title&gt;&lt;secondary-title&gt;Curēus (Palo Alto, CA)&lt;/secondary-title&gt;&lt;/titles&gt;&lt;periodical&gt;&lt;full-title&gt;Curēus (Palo Alto, CA)&lt;/full-title&gt;&lt;/periodical&gt;&lt;pages&gt;e5178-e5178&lt;/pages&gt;&lt;volume&gt;11&lt;/volume&gt;&lt;number&gt;7&lt;/number&gt;&lt;keywords&gt;&lt;keyword&gt;Hemodialysis&lt;/keyword&gt;&lt;keyword&gt;Hospitals&lt;/keyword&gt;&lt;keyword&gt;Kidney diseases&lt;/keyword&gt;&lt;keyword&gt;Lifestyles&lt;/keyword&gt;&lt;keyword&gt;Males&lt;/keyword&gt;&lt;keyword&gt;Medical Education&lt;/keyword&gt;&lt;keyword&gt;Mental depression&lt;/keyword&gt;&lt;keyword&gt;Mortality&lt;/keyword&gt;&lt;keyword&gt;Nephrology&lt;/keyword&gt;&lt;keyword&gt;Patients&lt;/keyword&gt;&lt;keyword&gt;Peritoneal dialysis&lt;/keyword&gt;&lt;keyword&gt;Population&lt;/keyword&gt;&lt;keyword&gt;Pruritus&lt;/keyword&gt;&lt;keyword&gt;Psychiatry&lt;/keyword&gt;&lt;keyword&gt;Public health&lt;/keyword&gt;&lt;keyword&gt;Quality of life&lt;/keyword&gt;&lt;keyword&gt;Questionnaires&lt;/keyword&gt;&lt;/keywords&gt;&lt;dates&gt;&lt;year&gt;2019&lt;/year&gt;&lt;/dates&gt;&lt;pub-location&gt;Palo Alto&lt;/pub-location&gt;&lt;publisher&gt;Cureus Inc&lt;/publisher&gt;&lt;isbn&gt;2168-8184&lt;/isbn&gt;&lt;urls&gt;&lt;/urls&gt;&lt;electronic-resource-num&gt;10.7759/cureus.5178&lt;/electronic-resource-num&gt;&lt;/record&gt;&lt;/Cite&gt;&lt;/EndNote&gt;</w:instrText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34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6416A275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53635AD6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25A0B902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21E63F78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191DABD9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225661B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66EFD165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1940EBB5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F418DE" w:rsidRPr="00141B9A" w14:paraId="57D54D39" w14:textId="77777777" w:rsidTr="0051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7AA7849" w14:textId="0890C8A0" w:rsidR="00F418DE" w:rsidRPr="00F418DE" w:rsidRDefault="00F418DE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F418DE">
              <w:rPr>
                <w:rFonts w:ascii="Times New Roman" w:hAnsi="Times New Roman" w:cs="Times New Roman"/>
                <w:b w:val="0"/>
                <w:bCs w:val="0"/>
              </w:rPr>
              <w:t>Shetty et al. 2023</w:t>
            </w:r>
            <w:r w:rsidR="0072714E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72714E" w:rsidRPr="0072714E">
              <w:rPr>
                <w:rFonts w:ascii="Times New Roman" w:hAnsi="Times New Roman" w:cs="Times New Roman"/>
              </w:rPr>
              <w:t>[35]</w:t>
            </w:r>
          </w:p>
        </w:tc>
        <w:tc>
          <w:tcPr>
            <w:tcW w:w="981" w:type="dxa"/>
          </w:tcPr>
          <w:p w14:paraId="01D53A6D" w14:textId="20948959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6C2F1A06" w14:textId="7D65EDAD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66063B63" w14:textId="4A5BF797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18212267" w14:textId="45362B81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4A31904D" w14:textId="4A2FD0ED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6A79AD5E" w14:textId="276EDE81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58FCCF5B" w14:textId="635ABC80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75ABB896" w14:textId="2AFE58D6" w:rsidR="00F418DE" w:rsidRPr="00141B9A" w:rsidRDefault="00F418DE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4FEAEF89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8A74F7B" w14:textId="3705E1BF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Sukul et al. 2019 </w:t>
            </w:r>
            <w:r w:rsidRPr="00141B9A">
              <w:rPr>
                <w:rFonts w:ascii="Times New Roman" w:hAnsi="Times New Roman" w:cs="Times New Roman"/>
              </w:rPr>
              <w:fldChar w:fldCharType="begin"/>
            </w:r>
            <w:r w:rsidRPr="00141B9A">
              <w:rPr>
                <w:rFonts w:ascii="Times New Roman" w:hAnsi="Times New Roman" w:cs="Times New Roman"/>
              </w:rPr>
              <w:instrText xml:space="preserve"> ADDIN EN.CITE &lt;EndNote&gt;&lt;Cite&gt;&lt;Author&gt;Sukul&lt;/Author&gt;&lt;Year&gt;2019&lt;/Year&gt;&lt;RecNum&gt;19&lt;/RecNum&gt;&lt;DisplayText&gt;[27]&lt;/DisplayText&gt;&lt;record&gt;&lt;rec-number&gt;19&lt;/rec-number&gt;&lt;foreign-keys&gt;&lt;key app="EN" db-id="f9r22axfmrtpsred0abpppa70td0dvevap0z" timestamp="1701740088"&gt;19&lt;/key&gt;&lt;/foreign-keys&gt;&lt;ref-type name="Journal Article"&gt;17&lt;/ref-type&gt;&lt;contributors&gt;&lt;authors&gt;&lt;author&gt;Sukul, Nidhi&lt;/author&gt;&lt;author&gt;Speyer, Elodie&lt;/author&gt;&lt;author&gt;Tu, Charlotte&lt;/author&gt;&lt;author&gt;Bieber, Brian A.&lt;/author&gt;&lt;author&gt;Li, Yun&lt;/author&gt;&lt;author&gt;Lopes, Antonio A.&lt;/author&gt;&lt;author&gt;Asahi, Koichi&lt;/author&gt;&lt;author&gt;Mariani, Laura&lt;/author&gt;&lt;author&gt;Laville, Maurice&lt;/author&gt;&lt;author&gt;Rayner, Hugh C.&lt;/author&gt;&lt;author&gt;Stengel, Bénédicte&lt;/author&gt;&lt;author&gt;Robinson, Bruce M.&lt;/author&gt;&lt;author&gt;Pisoni, Ronald L.&lt;/author&gt;&lt;/authors&gt;&lt;/contributors&gt;&lt;titles&gt;&lt;title&gt;Pruritus and Patient Reported Outcomes in Non-Dialysis CKD&lt;/title&gt;&lt;secondary-title&gt;Clinical journal of the American Society of Nephrology&lt;/secondary-title&gt;&lt;/titles&gt;&lt;periodical&gt;&lt;full-title&gt;Clinical journal of the American Society of Nephrology&lt;/full-title&gt;&lt;/periodical&gt;&lt;pages&gt;673-681&lt;/pages&gt;&lt;volume&gt;14&lt;/volume&gt;&lt;number&gt;5&lt;/number&gt;&lt;keywords&gt;&lt;keyword&gt;Aged&lt;/keyword&gt;&lt;keyword&gt;Aged, 80 and over&lt;/keyword&gt;&lt;keyword&gt;C-Reactive Protein - analysis&lt;/keyword&gt;&lt;keyword&gt;Cross-Sectional Studies&lt;/keyword&gt;&lt;keyword&gt;Depression - etiology&lt;/keyword&gt;&lt;keyword&gt;Female&lt;/keyword&gt;&lt;keyword&gt;Humans&lt;/keyword&gt;&lt;keyword&gt;Life Sciences&lt;/keyword&gt;&lt;keyword&gt;Male&lt;/keyword&gt;&lt;keyword&gt;Middle Aged&lt;/keyword&gt;&lt;keyword&gt;Original&lt;/keyword&gt;&lt;keyword&gt;Patient Reported Outcome Measures&lt;/keyword&gt;&lt;keyword&gt;Prevalence&lt;/keyword&gt;&lt;keyword&gt;Pruritus - epidemiology&lt;/keyword&gt;&lt;keyword&gt;Pruritus - psychology&lt;/keyword&gt;&lt;keyword&gt;Quality of Life&lt;/keyword&gt;&lt;keyword&gt;Renal Insufficiency, Chronic - complications&lt;/keyword&gt;&lt;keyword&gt;Sleep&lt;/keyword&gt;&lt;/keywords&gt;&lt;dates&gt;&lt;year&gt;2019&lt;/year&gt;&lt;/dates&gt;&lt;pub-location&gt;United States&lt;/pub-location&gt;&lt;publisher&gt;American Society of Nephrology&lt;/publisher&gt;&lt;isbn&gt;1555-9041&lt;/isbn&gt;&lt;urls&gt;&lt;/urls&gt;&lt;electronic-resource-num&gt;10.2215/CJN.09600818&lt;/electronic-resource-num&gt;&lt;/record&gt;&lt;/Cite&gt;&lt;/EndNote&gt;</w:instrText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36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45A12123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51811481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5FFC7C11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743084E5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0467348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0657429E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5CA34884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7F21D4B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4E85F169" w14:textId="77777777" w:rsidTr="0051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2F4404D" w14:textId="19627F32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Susel et al. 2014 </w: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PEVuZE5vdGU+PENpdGU+PEF1dGhvcj5TdXNlxYI8L0F1dGhvcj48WWVhcj4yMDE0PC9ZZWFyPjxS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 </w:instrTex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PEVuZE5vdGU+PENpdGU+PEF1dGhvcj5TdXNlxYI8L0F1dGhvcj48WWVhcj4yMDE0PC9ZZWFyPjxS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37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6F53822B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71B58E4D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5D211948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59D3BBFE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2ADFDB23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68E69BB7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71F098B0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361E96A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349E1B16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38B2F33" w14:textId="0B41C29F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Tessari et al. 2009 </w:t>
            </w:r>
            <w:r w:rsidRPr="00141B9A">
              <w:rPr>
                <w:rFonts w:ascii="Times New Roman" w:hAnsi="Times New Roman" w:cs="Times New Roman"/>
              </w:rPr>
              <w:fldChar w:fldCharType="begin"/>
            </w:r>
            <w:r w:rsidRPr="00141B9A">
              <w:rPr>
                <w:rFonts w:ascii="Times New Roman" w:hAnsi="Times New Roman" w:cs="Times New Roman"/>
              </w:rPr>
              <w:instrText xml:space="preserve"> ADDIN EN.CITE &lt;EndNote&gt;&lt;Cite&gt;&lt;Author&gt;Tessari&lt;/Author&gt;&lt;Year&gt;2009&lt;/Year&gt;&lt;RecNum&gt;20&lt;/RecNum&gt;&lt;DisplayText&gt;[30]&lt;/DisplayText&gt;&lt;record&gt;&lt;rec-number&gt;20&lt;/rec-number&gt;&lt;foreign-keys&gt;&lt;key app="EN" db-id="f9r22axfmrtpsred0abpppa70td0dvevap0z" timestamp="1701740118"&gt;20&lt;/key&gt;&lt;/foreign-keys&gt;&lt;ref-type name="Journal Article"&gt;17&lt;/ref-type&gt;&lt;contributors&gt;&lt;authors&gt;&lt;author&gt;Tessari, Gianpaolo&lt;/author&gt;&lt;author&gt;Dalle Vedove, Camilla&lt;/author&gt;&lt;author&gt;Loschiavo, Carmelo&lt;/author&gt;&lt;author&gt;Tessitore, Nicola&lt;/author&gt;&lt;author&gt;Rugiu, Carlo&lt;/author&gt;&lt;author&gt;Lupo, Antonio&lt;/author&gt;&lt;author&gt;Girolomoni, Giampiero&lt;/author&gt;&lt;/authors&gt;&lt;/contributors&gt;&lt;titles&gt;&lt;title&gt;The impact of pruritus on the quality of life of patients undergoing dialysis: a single centre cohort study&lt;/title&gt;&lt;secondary-title&gt;Journal of nephrology&lt;/secondary-title&gt;&lt;/titles&gt;&lt;periodical&gt;&lt;full-title&gt;Journal of nephrology&lt;/full-title&gt;&lt;/periodical&gt;&lt;pages&gt;241-248&lt;/pages&gt;&lt;volume&gt;22&lt;/volume&gt;&lt;number&gt;2&lt;/number&gt;&lt;keywords&gt;&lt;keyword&gt;Adult&lt;/keyword&gt;&lt;keyword&gt;Aged&lt;/keyword&gt;&lt;keyword&gt;Female&lt;/keyword&gt;&lt;keyword&gt;Follow-Up Studies&lt;/keyword&gt;&lt;keyword&gt;Humans&lt;/keyword&gt;&lt;keyword&gt;Kidney Failure, Chronic - therapy&lt;/keyword&gt;&lt;keyword&gt;Male&lt;/keyword&gt;&lt;keyword&gt;Middle Aged&lt;/keyword&gt;&lt;keyword&gt;Prognosis&lt;/keyword&gt;&lt;keyword&gt;Pruritus - etiology&lt;/keyword&gt;&lt;keyword&gt;Pruritus - psychology&lt;/keyword&gt;&lt;keyword&gt;Quality of Life&lt;/keyword&gt;&lt;keyword&gt;Renal Dialysis - adverse effects&lt;/keyword&gt;&lt;keyword&gt;Surveys and Questionnaires&lt;/keyword&gt;&lt;keyword&gt;Young Adult&lt;/keyword&gt;&lt;/keywords&gt;&lt;dates&gt;&lt;year&gt;2009&lt;/year&gt;&lt;/dates&gt;&lt;pub-location&gt;Italy&lt;/pub-location&gt;&lt;isbn&gt;1121-8428&lt;/isbn&gt;&lt;urls&gt;&lt;/urls&gt;&lt;/record&gt;&lt;/Cite&gt;&lt;/EndNote&gt;</w:instrText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49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0D9E7A24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13C07CE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5A84DB92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35E86394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2F41020D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59" w:type="dxa"/>
          </w:tcPr>
          <w:p w14:paraId="6BF88C07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3920EA8B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3ED2B608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14FFD314" w14:textId="77777777" w:rsidTr="0051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081EE17" w14:textId="06A1B76B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Van</w:t>
            </w:r>
            <w:r w:rsidR="0072714E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141B9A">
              <w:rPr>
                <w:rFonts w:ascii="Times New Roman" w:hAnsi="Times New Roman" w:cs="Times New Roman"/>
                <w:b w:val="0"/>
                <w:bCs w:val="0"/>
              </w:rPr>
              <w:t>der</w:t>
            </w:r>
            <w:r w:rsidR="0072714E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willik et al. 2022 </w:t>
            </w:r>
            <w:r w:rsidRPr="00141B9A">
              <w:rPr>
                <w:rFonts w:ascii="Times New Roman" w:hAnsi="Times New Roman" w:cs="Times New Roman"/>
              </w:rPr>
              <w:fldChar w:fldCharType="begin"/>
            </w:r>
            <w:r w:rsidRPr="00141B9A">
              <w:rPr>
                <w:rFonts w:ascii="Times New Roman" w:hAnsi="Times New Roman" w:cs="Times New Roman"/>
              </w:rPr>
              <w:instrText xml:space="preserve"> ADDIN EN.CITE &lt;EndNote&gt;&lt;Cite&gt;&lt;Author&gt;van der Willik&lt;/Author&gt;&lt;Year&gt;2022&lt;/Year&gt;&lt;RecNum&gt;21&lt;/RecNum&gt;&lt;DisplayText&gt;[31]&lt;/DisplayText&gt;&lt;record&gt;&lt;rec-number&gt;21&lt;/rec-number&gt;&lt;foreign-keys&gt;&lt;key app="EN" db-id="f9r22axfmrtpsred0abpppa70td0dvevap0z" timestamp="1701740149"&gt;21&lt;/key&gt;&lt;/foreign-keys&gt;&lt;ref-type name="Journal Article"&gt;17&lt;/ref-type&gt;&lt;contributors&gt;&lt;authors&gt;&lt;author&gt;van der Willik, Esmee M.&lt;/author&gt;&lt;author&gt;Lengton, Robin&lt;/author&gt;&lt;author&gt;Hemmelder, Marc H.&lt;/author&gt;&lt;author&gt;Hoogeveen, Ellen K.&lt;/author&gt;&lt;author&gt;Bart, Hans A. J.&lt;/author&gt;&lt;author&gt;van Ittersum, Frans J.&lt;/author&gt;&lt;author&gt;Ten Dam, Marc A. G. J.&lt;/author&gt;&lt;author&gt;Bos, Willem Jan W.&lt;/author&gt;&lt;author&gt;Dekker, Friedo W.&lt;/author&gt;&lt;author&gt;Meuleman, Yvette&lt;/author&gt;&lt;/authors&gt;&lt;/contributors&gt;&lt;titles&gt;&lt;title&gt;Itching in dialysis patients: impact on health-related quality of life and interactions with sleep problems and psychological symptoms - results from the RENINE/PROMs registry&lt;/title&gt;&lt;secondary-title&gt;Nephrology, dialysis, transplantation&lt;/secondary-title&gt;&lt;/titles&gt;&lt;periodical&gt;&lt;full-title&gt;Nephrology, dialysis, transplantation&lt;/full-title&gt;&lt;/periodical&gt;&lt;pages&gt;1731-1741&lt;/pages&gt;&lt;volume&gt;37&lt;/volume&gt;&lt;number&gt;9&lt;/number&gt;&lt;keywords&gt;&lt;keyword&gt;Original&lt;/keyword&gt;&lt;/keywords&gt;&lt;dates&gt;&lt;year&gt;2022&lt;/year&gt;&lt;/dates&gt;&lt;pub-location&gt;England&lt;/pub-location&gt;&lt;publisher&gt;Oxford University Press&lt;/publisher&gt;&lt;isbn&gt;0931-0509&lt;/isbn&gt;&lt;urls&gt;&lt;/urls&gt;&lt;electronic-resource-num&gt;10.1093/ndt/gfac022&lt;/electronic-resource-num&gt;&lt;/record&gt;&lt;/Cite&gt;&lt;/EndNote&gt;</w:instrText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[31]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0397ACB2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6CC8CEF3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6EB83982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2C832C89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3F50446F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59" w:type="dxa"/>
          </w:tcPr>
          <w:p w14:paraId="055E26CD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59" w:type="dxa"/>
          </w:tcPr>
          <w:p w14:paraId="08033D19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7F4BAB8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53DEB112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5515DF0" w14:textId="5BC81485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Weiss et al. 2015 </w: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PEVuZE5vdGU+PENpdGU+PEF1dGhvcj5XZWlzczwvQXV0aG9yPjxZZWFyPjIwMTU8L1llYXI+PFJl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 </w:instrTex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PEVuZE5vdGU+PENpdGU+PEF1dGhvcj5XZWlzczwvQXV0aG9yPjxZZWFyPjIwMTU8L1llYXI+PFJl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[3</w:t>
            </w:r>
            <w:r w:rsidR="0072714E">
              <w:rPr>
                <w:rFonts w:ascii="Times New Roman" w:hAnsi="Times New Roman" w:cs="Times New Roman"/>
                <w:noProof/>
              </w:rPr>
              <w:t>9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0D8D9875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0C1E72EF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072BF7AB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3CC9217B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0B1634AB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6DEF3473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0CBBFFB0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234CC999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6EFF7FA1" w14:textId="77777777" w:rsidTr="00515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13BEC1D" w14:textId="78FDD3EB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Weiss et al. 2016 </w: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PEVuZE5vdGU+PENpdGU+PEF1dGhvcj5XZWlzczwvQXV0aG9yPjxZZWFyPjIwMTY8L1llYXI+PFJl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 </w:instrTex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PEVuZE5vdGU+PENpdGU+PEF1dGhvcj5XZWlzczwvQXV0aG9yPjxZZWFyPjIwMTY8L1llYXI+PFJl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</w:fldData>
              </w:fldChar>
            </w:r>
            <w:r w:rsidRPr="00141B9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40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12DDCF95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62713FB3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2DA59530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44592023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2A32C66B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78F2B95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12BCD02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7089BC08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436218" w:rsidRPr="00141B9A" w14:paraId="191A9549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AD04616" w14:textId="26071245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Xie et al. 2022 </w:t>
            </w:r>
            <w:r w:rsidRPr="00141B9A">
              <w:rPr>
                <w:rFonts w:ascii="Times New Roman" w:hAnsi="Times New Roman" w:cs="Times New Roman"/>
              </w:rPr>
              <w:fldChar w:fldCharType="begin"/>
            </w:r>
            <w:r w:rsidRPr="00141B9A">
              <w:rPr>
                <w:rFonts w:ascii="Times New Roman" w:hAnsi="Times New Roman" w:cs="Times New Roman"/>
              </w:rPr>
              <w:instrText xml:space="preserve"> ADDIN EN.CITE &lt;EndNote&gt;&lt;Cite&gt;&lt;Author&gt;Xie&lt;/Author&gt;&lt;Year&gt;2022&lt;/Year&gt;&lt;RecNum&gt;24&lt;/RecNum&gt;&lt;DisplayText&gt;[34]&lt;/DisplayText&gt;&lt;record&gt;&lt;rec-number&gt;24&lt;/rec-number&gt;&lt;foreign-keys&gt;&lt;key app="EN" db-id="f9r22axfmrtpsred0abpppa70td0dvevap0z" timestamp="1701740239"&gt;24&lt;/key&gt;&lt;/foreign-keys&gt;&lt;ref-type name="Journal Article"&gt;17&lt;/ref-type&gt;&lt;contributors&gt;&lt;authors&gt;&lt;author&gt;Xie, Qiuyu&lt;/author&gt;&lt;author&gt;Hu, Nan&lt;/author&gt;&lt;author&gt;Chen, Yuqing&lt;/author&gt;&lt;/authors&gt;&lt;/contributors&gt;&lt;titles&gt;&lt;title&gt;Chronic kidney disease-associated pruritus significantly impacts on quality of life of patients on haemodialysis and associates with increased levels of serum calcium and phosphorus&lt;/title&gt;&lt;secondary-title&gt;Postgraduate medical journal&lt;/secondary-title&gt;&lt;/titles&gt;&lt;periodical&gt;&lt;full-title&gt;Postgraduate medical journal&lt;/full-title&gt;&lt;/periodical&gt;&lt;pages&gt;e16-e16&lt;/pages&gt;&lt;volume&gt;98&lt;/volume&gt;&lt;number&gt;1161&lt;/number&gt;&lt;keywords&gt;&lt;keyword&gt;Anemia&lt;/keyword&gt;&lt;keyword&gt;dialysis&lt;/keyword&gt;&lt;keyword&gt;end stage renal failure&lt;/keyword&gt;&lt;keyword&gt;health services administration &amp;amp; management&lt;/keyword&gt;&lt;keyword&gt;Hemodialysis&lt;/keyword&gt;&lt;keyword&gt;Hospitals&lt;/keyword&gt;&lt;keyword&gt;Kidney diseases&lt;/keyword&gt;&lt;keyword&gt;Medical records&lt;/keyword&gt;&lt;keyword&gt;Metabolism&lt;/keyword&gt;&lt;keyword&gt;Mortality&lt;/keyword&gt;&lt;keyword&gt;Original research&lt;/keyword&gt;&lt;keyword&gt;Pruritus&lt;/keyword&gt;&lt;keyword&gt;Quality of life&lt;/keyword&gt;&lt;keyword&gt;Questionnaires&lt;/keyword&gt;&lt;keyword&gt;Sleep disorders&lt;/keyword&gt;&lt;/keywords&gt;&lt;dates&gt;&lt;year&gt;2022&lt;/year&gt;&lt;/dates&gt;&lt;pub-location&gt;England&lt;/pub-location&gt;&lt;publisher&gt;The Fellowship of Postgraduate Medicine&lt;/publisher&gt;&lt;isbn&gt;0032-5473&lt;/isbn&gt;&lt;urls&gt;&lt;/urls&gt;&lt;electronic-resource-num&gt;10.1136/postgradmedj-2020-139688&lt;/electronic-resource-num&gt;&lt;/record&gt;&lt;/Cite&gt;&lt;/EndNote&gt;</w:instrText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noProof/>
              </w:rPr>
              <w:t>41</w:t>
            </w:r>
            <w:r w:rsidRPr="00141B9A">
              <w:rPr>
                <w:rFonts w:ascii="Times New Roman" w:hAnsi="Times New Roman" w:cs="Times New Roman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81" w:type="dxa"/>
          </w:tcPr>
          <w:p w14:paraId="031DAAE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40" w:type="dxa"/>
          </w:tcPr>
          <w:p w14:paraId="24327C38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3FD44670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7" w:type="dxa"/>
          </w:tcPr>
          <w:p w14:paraId="4D9F1C37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18" w:type="dxa"/>
          </w:tcPr>
          <w:p w14:paraId="6C0A488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618DB8D0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14:paraId="14F7E5F2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60" w:type="dxa"/>
          </w:tcPr>
          <w:p w14:paraId="053D3B5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</w:tbl>
    <w:p w14:paraId="2BDDBDBB" w14:textId="77777777" w:rsidR="00436218" w:rsidRPr="00141B9A" w:rsidRDefault="00436218" w:rsidP="00141B9A">
      <w:pPr>
        <w:spacing w:line="240" w:lineRule="auto"/>
        <w:rPr>
          <w:rFonts w:ascii="Times New Roman" w:hAnsi="Times New Roman" w:cs="Times New Roman"/>
        </w:rPr>
      </w:pPr>
    </w:p>
    <w:p w14:paraId="74C468DA" w14:textId="46793AA3" w:rsidR="00436218" w:rsidRPr="00141B9A" w:rsidRDefault="00515A66" w:rsidP="00141B9A">
      <w:pPr>
        <w:spacing w:line="240" w:lineRule="auto"/>
        <w:rPr>
          <w:rFonts w:ascii="Times New Roman" w:hAnsi="Times New Roman" w:cs="Times New Roman"/>
        </w:rPr>
      </w:pPr>
      <w:r w:rsidRPr="00141B9A">
        <w:rPr>
          <w:rFonts w:ascii="Times New Roman" w:hAnsi="Times New Roman" w:cs="Times New Roman"/>
          <w:b/>
          <w:bCs/>
        </w:rPr>
        <w:t>A2.</w:t>
      </w:r>
      <w:r w:rsidR="00436218" w:rsidRPr="00141B9A">
        <w:rPr>
          <w:rFonts w:ascii="Times New Roman" w:hAnsi="Times New Roman" w:cs="Times New Roman"/>
        </w:rPr>
        <w:t xml:space="preserve"> Appraisal of methodological quality of included cohort studies</w:t>
      </w:r>
    </w:p>
    <w:p w14:paraId="2DF75CB2" w14:textId="77777777" w:rsidR="00436218" w:rsidRPr="00141B9A" w:rsidRDefault="00436218" w:rsidP="00141B9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PlainTable2"/>
        <w:tblW w:w="13315" w:type="dxa"/>
        <w:tblLook w:val="04A0" w:firstRow="1" w:lastRow="0" w:firstColumn="1" w:lastColumn="0" w:noHBand="0" w:noVBand="1"/>
      </w:tblPr>
      <w:tblGrid>
        <w:gridCol w:w="1687"/>
        <w:gridCol w:w="601"/>
        <w:gridCol w:w="375"/>
        <w:gridCol w:w="977"/>
        <w:gridCol w:w="977"/>
        <w:gridCol w:w="977"/>
        <w:gridCol w:w="977"/>
        <w:gridCol w:w="1038"/>
        <w:gridCol w:w="1025"/>
        <w:gridCol w:w="1170"/>
        <w:gridCol w:w="1024"/>
        <w:gridCol w:w="1170"/>
        <w:gridCol w:w="1317"/>
      </w:tblGrid>
      <w:tr w:rsidR="00436218" w:rsidRPr="00141B9A" w14:paraId="5E9C2F85" w14:textId="77777777" w:rsidTr="00515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8" w:type="dxa"/>
          </w:tcPr>
          <w:p w14:paraId="05ABE8EB" w14:textId="77777777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Citation</w:t>
            </w:r>
          </w:p>
        </w:tc>
        <w:tc>
          <w:tcPr>
            <w:tcW w:w="975" w:type="dxa"/>
            <w:gridSpan w:val="2"/>
          </w:tcPr>
          <w:p w14:paraId="2F132117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977" w:type="dxa"/>
          </w:tcPr>
          <w:p w14:paraId="0BE93F28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977" w:type="dxa"/>
          </w:tcPr>
          <w:p w14:paraId="0E28A62B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977" w:type="dxa"/>
          </w:tcPr>
          <w:p w14:paraId="487B81C8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977" w:type="dxa"/>
          </w:tcPr>
          <w:p w14:paraId="452EBE68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1038" w:type="dxa"/>
          </w:tcPr>
          <w:p w14:paraId="2D4B7313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1025" w:type="dxa"/>
          </w:tcPr>
          <w:p w14:paraId="428A6AD5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1170" w:type="dxa"/>
          </w:tcPr>
          <w:p w14:paraId="5331396E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1024" w:type="dxa"/>
          </w:tcPr>
          <w:p w14:paraId="227518D0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1170" w:type="dxa"/>
          </w:tcPr>
          <w:p w14:paraId="0145B3F7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10</w:t>
            </w:r>
          </w:p>
        </w:tc>
        <w:tc>
          <w:tcPr>
            <w:tcW w:w="1317" w:type="dxa"/>
          </w:tcPr>
          <w:p w14:paraId="6A15BA62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</w:tr>
      <w:tr w:rsidR="00141B9A" w:rsidRPr="00141B9A" w14:paraId="7742789C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gridSpan w:val="2"/>
          </w:tcPr>
          <w:p w14:paraId="28D7F887" w14:textId="6FD44CBD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Grochulska et al. 2019 </w: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begin"/>
            </w: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instrText xml:space="preserve"> ADDIN EN.CITE &lt;EndNote&gt;&lt;Cite&gt;&lt;Author&gt;Grochulska&lt;/Author&gt;&lt;Year&gt;2019&lt;/Year&gt;&lt;RecNum&gt;4&lt;/RecNum&gt;&lt;DisplayText&gt;[15]&lt;/DisplayText&gt;&lt;record&gt;&lt;rec-number&gt;4&lt;/rec-number&gt;&lt;foreign-keys&gt;&lt;key app="EN" db-id="f9r22axfmrtpsred0abpppa70td0dvevap0z" timestamp="1701739558"&gt;4&lt;/key&gt;&lt;/foreign-keys&gt;&lt;ref-type name="Journal Article"&gt;17&lt;/ref-type&gt;&lt;contributors&gt;&lt;authors&gt;&lt;author&gt;Grochulska, Katarzyna&lt;/author&gt;&lt;author&gt;Ofenloch, Robert F.&lt;/author&gt;&lt;author&gt;Mettang, Thomas&lt;/author&gt;&lt;author&gt;Weisshaar, Elke&lt;/author&gt;&lt;/authors&gt;&lt;/contributors&gt;&lt;titles&gt;&lt;title&gt;Mortality of Haemodialysis Patients With and Without Chronic Itch: A Follow-up Study of the German Epidemiological Hemodialysis Itch Study (GEHIS)&lt;/title&gt;&lt;secondary-title&gt;Acta dermato-venereologica&lt;/secondary-title&gt;&lt;/titles&gt;&lt;periodical&gt;&lt;full-title&gt;Acta dermato-venereologica&lt;/full-title&gt;&lt;/periodical&gt;&lt;pages&gt;423-428&lt;/pages&gt;&lt;volume&gt;99&lt;/volume&gt;&lt;number&gt;4&lt;/number&gt;&lt;keywords&gt;&lt;keyword&gt;epidemiology&lt;/keyword&gt;&lt;keyword&gt;GEHIS&lt;/keyword&gt;&lt;keyword&gt;haemodialysis&lt;/keyword&gt;&lt;keyword&gt;itch&lt;/keyword&gt;&lt;keyword&gt;mortality&lt;/keyword&gt;&lt;keyword&gt;pruritus&lt;/keyword&gt;&lt;keyword&gt;uraemic itch&lt;/keyword&gt;&lt;/keywords&gt;&lt;dates&gt;&lt;year&gt;2019&lt;/year&gt;&lt;/dates&gt;&lt;pub-location&gt;Sweden&lt;/pub-location&gt;&lt;publisher&gt;Soc for Publication of Acta Dermato-Venereologica&lt;/publisher&gt;&lt;isbn&gt;0001-5555&lt;/isbn&gt;&lt;urls&gt;&lt;/urls&gt;&lt;electronic-resource-num&gt;10.2340/00015555-3125&lt;/electronic-resource-num&gt;&lt;/record&gt;&lt;/Cite&gt;&lt;/EndNote&gt;</w:instrTex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separate"/>
            </w: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noProof/>
                <w:color w:val="000000"/>
                <w:shd w:val="clear" w:color="auto" w:fill="FFFFFF"/>
              </w:rPr>
              <w:t>[</w:t>
            </w:r>
            <w:r w:rsidR="0072714E">
              <w:rPr>
                <w:rStyle w:val="normaltextrun"/>
                <w:rFonts w:ascii="Times New Roman" w:hAnsi="Times New Roman" w:cs="Times New Roman"/>
                <w:b w:val="0"/>
                <w:bCs w:val="0"/>
                <w:noProof/>
                <w:color w:val="000000"/>
                <w:shd w:val="clear" w:color="auto" w:fill="FFFFFF"/>
              </w:rPr>
              <w:t>42</w:t>
            </w: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noProof/>
                <w:color w:val="000000"/>
                <w:shd w:val="clear" w:color="auto" w:fill="FFFFFF"/>
              </w:rPr>
              <w:t>]</w: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end"/>
            </w:r>
          </w:p>
        </w:tc>
        <w:tc>
          <w:tcPr>
            <w:tcW w:w="374" w:type="dxa"/>
          </w:tcPr>
          <w:p w14:paraId="00662C83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6AC64C6B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546E92DE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31052963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2E119388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38" w:type="dxa"/>
          </w:tcPr>
          <w:p w14:paraId="735596B4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25" w:type="dxa"/>
          </w:tcPr>
          <w:p w14:paraId="3583707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0E7EC02E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24" w:type="dxa"/>
          </w:tcPr>
          <w:p w14:paraId="2F9F5F9B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10238E4F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7" w:type="dxa"/>
          </w:tcPr>
          <w:p w14:paraId="3F172DBD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141B9A" w:rsidRPr="00141B9A" w14:paraId="0BACDEE6" w14:textId="77777777" w:rsidTr="00515A66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gridSpan w:val="2"/>
          </w:tcPr>
          <w:p w14:paraId="4C19E76A" w14:textId="65C57FD7" w:rsidR="00436218" w:rsidRPr="00141B9A" w:rsidRDefault="00436218" w:rsidP="00141B9A">
            <w:pPr>
              <w:spacing w:line="240" w:lineRule="auto"/>
              <w:rPr>
                <w:rStyle w:val="normaltextrun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Kimata et al. 2014 </w: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begin"/>
            </w: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instrText xml:space="preserve"> ADDIN EN.CITE &lt;EndNote&gt;&lt;Cite&gt;&lt;Author&gt;Kimata&lt;/Author&gt;&lt;Year&gt;2014&lt;/Year&gt;&lt;RecNum&gt;6&lt;/RecNum&gt;&lt;DisplayText&gt;[17]&lt;/DisplayText&gt;&lt;record&gt;&lt;rec-number&gt;6&lt;/rec-number&gt;&lt;foreign-keys&gt;&lt;key app="EN" db-id="f9r22axfmrtpsred0abpppa70td0dvevap0z" timestamp="1701739622"&gt;6&lt;/key&gt;&lt;/foreign-keys&gt;&lt;ref-type name="Journal Article"&gt;17&lt;/ref-type&gt;&lt;contributors&gt;&lt;authors&gt;&lt;author&gt;Kimata, Naoki&lt;/author&gt;&lt;author&gt;Fuller, Douglas S.&lt;/author&gt;&lt;author&gt;Saito, Akira&lt;/author&gt;&lt;author&gt;Akizawa, Tadao&lt;/author&gt;&lt;author&gt;Fukuhara, Shunichi&lt;/author&gt;&lt;author&gt;Pisoni, Ronald L.&lt;/author&gt;&lt;author&gt;Robinson, Bruce M.&lt;/author&gt;&lt;author&gt;Akiba, Takashi&lt;/author&gt;&lt;/authors&gt;&lt;/contributors&gt;&lt;titles&gt;&lt;title&gt;Pruritus in hemodialysis patients: Results from the Japanese Dialysis Outcomes and Practice Patterns Study (JDOPPS)&lt;/title&gt;&lt;secondary-title&gt;Hemodialysis international&lt;/secondary-title&gt;&lt;/titles&gt;&lt;periodical&gt;&lt;full-title&gt;Hemodialysis international&lt;/full-title&gt;&lt;/periodical&gt;&lt;pages&gt;657-667&lt;/pages&gt;&lt;volume&gt;18&lt;/volume&gt;&lt;number&gt;3&lt;/number&gt;&lt;keywords&gt;&lt;keyword&gt;calcium&lt;/keyword&gt;&lt;keyword&gt;Female&lt;/keyword&gt;&lt;keyword&gt;hemodialysis&lt;/keyword&gt;&lt;keyword&gt;Humans&lt;/keyword&gt;&lt;keyword&gt;itching&lt;/keyword&gt;&lt;keyword&gt;Male&lt;/keyword&gt;&lt;keyword&gt;Middle Aged&lt;/keyword&gt;&lt;keyword&gt;Outcome Assessment (Health Care)&lt;/keyword&gt;&lt;keyword&gt;phosphorus&lt;/keyword&gt;&lt;keyword&gt;Prevalence&lt;/keyword&gt;&lt;keyword&gt;Pruritus - etiology&lt;/keyword&gt;&lt;keyword&gt;Quality of Life&lt;/keyword&gt;&lt;keyword&gt;Renal Dialysis - adverse effects&lt;/keyword&gt;&lt;keyword&gt;Renal Insufficiency, Chronic - therapy&lt;/keyword&gt;&lt;keyword&gt;Risk Factors&lt;/keyword&gt;&lt;keyword&gt;sleep quality&lt;/keyword&gt;&lt;/keywords&gt;&lt;dates&gt;&lt;year&gt;2014&lt;/year&gt;&lt;/dates&gt;&lt;pub-location&gt;Canada&lt;/pub-location&gt;&lt;publisher&gt;Blackwell Publishing Ltd&lt;/publisher&gt;&lt;isbn&gt;1492-7535&lt;/isbn&gt;&lt;urls&gt;&lt;/urls&gt;&lt;electronic-resource-num&gt;10.1111/hdi.12158&lt;/electronic-resource-num&gt;&lt;/record&gt;&lt;/Cite&gt;&lt;/EndNote&gt;</w:instrTex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separate"/>
            </w: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noProof/>
                <w:color w:val="000000"/>
                <w:shd w:val="clear" w:color="auto" w:fill="FFFFFF"/>
              </w:rPr>
              <w:t>[</w:t>
            </w:r>
            <w:r w:rsidR="0072714E">
              <w:rPr>
                <w:rStyle w:val="normaltextrun"/>
                <w:rFonts w:ascii="Times New Roman" w:hAnsi="Times New Roman" w:cs="Times New Roman"/>
                <w:b w:val="0"/>
                <w:bCs w:val="0"/>
                <w:noProof/>
                <w:color w:val="000000"/>
                <w:shd w:val="clear" w:color="auto" w:fill="FFFFFF"/>
              </w:rPr>
              <w:t>43</w:t>
            </w: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noProof/>
                <w:color w:val="000000"/>
                <w:shd w:val="clear" w:color="auto" w:fill="FFFFFF"/>
              </w:rPr>
              <w:t>]</w: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end"/>
            </w:r>
          </w:p>
        </w:tc>
        <w:tc>
          <w:tcPr>
            <w:tcW w:w="374" w:type="dxa"/>
          </w:tcPr>
          <w:p w14:paraId="18CFB955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7405B3F6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19D5EC8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77" w:type="dxa"/>
          </w:tcPr>
          <w:p w14:paraId="3EDF391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149D85CA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38" w:type="dxa"/>
          </w:tcPr>
          <w:p w14:paraId="7A2261D5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25" w:type="dxa"/>
          </w:tcPr>
          <w:p w14:paraId="14102536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4A7053C5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24" w:type="dxa"/>
          </w:tcPr>
          <w:p w14:paraId="524A8D86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1124292C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7" w:type="dxa"/>
          </w:tcPr>
          <w:p w14:paraId="334C2825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141B9A" w:rsidRPr="00141B9A" w14:paraId="764DE636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gridSpan w:val="2"/>
          </w:tcPr>
          <w:p w14:paraId="01EFCDAA" w14:textId="77777777" w:rsidR="00436218" w:rsidRPr="00141B9A" w:rsidRDefault="00436218" w:rsidP="00141B9A">
            <w:pPr>
              <w:spacing w:line="240" w:lineRule="auto"/>
              <w:rPr>
                <w:rStyle w:val="normaltextrun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Narita et al. 2006 </w: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begin">
                <w:fldData xml:space="preserve">PEVuZE5vdGU+PENpdGU+PEF1dGhvcj5OYXJpdGE8L0F1dGhvcj48WWVhcj4yMDA2PC9ZZWFyPjxS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=
</w:fldData>
              </w:fldChar>
            </w: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instrText xml:space="preserve"> ADDIN EN.CITE </w:instrTex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begin">
                <w:fldData xml:space="preserve">PEVuZE5vdGU+PENpdGU+PEF1dGhvcj5OYXJpdGE8L0F1dGhvcj48WWVhcj4yMDA2PC9ZZWFyPjxS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=
</w:fldData>
              </w:fldChar>
            </w: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instrText xml:space="preserve"> ADDIN EN.CITE.DATA </w:instrTex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end"/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separate"/>
            </w:r>
            <w:r w:rsidRPr="00141B9A">
              <w:rPr>
                <w:rStyle w:val="normaltextrun"/>
                <w:rFonts w:ascii="Times New Roman" w:hAnsi="Times New Roman" w:cs="Times New Roman"/>
                <w:b w:val="0"/>
                <w:bCs w:val="0"/>
                <w:noProof/>
                <w:color w:val="000000"/>
                <w:shd w:val="clear" w:color="auto" w:fill="FFFFFF"/>
              </w:rPr>
              <w:t>[2]</w:t>
            </w:r>
            <w:r w:rsidRPr="00141B9A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end"/>
            </w:r>
          </w:p>
        </w:tc>
        <w:tc>
          <w:tcPr>
            <w:tcW w:w="374" w:type="dxa"/>
          </w:tcPr>
          <w:p w14:paraId="67B19765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2309F714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50588EA2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7064CAEB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65C9930D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38" w:type="dxa"/>
          </w:tcPr>
          <w:p w14:paraId="011B5954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25" w:type="dxa"/>
          </w:tcPr>
          <w:p w14:paraId="113EABCF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70" w:type="dxa"/>
          </w:tcPr>
          <w:p w14:paraId="2C51D1D5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24" w:type="dxa"/>
          </w:tcPr>
          <w:p w14:paraId="59EBAF1B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41A99562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7" w:type="dxa"/>
          </w:tcPr>
          <w:p w14:paraId="21D4A86B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141B9A" w:rsidRPr="00141B9A" w14:paraId="4B0FE24A" w14:textId="77777777" w:rsidTr="00515A66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gridSpan w:val="2"/>
          </w:tcPr>
          <w:p w14:paraId="2585A18D" w14:textId="77777777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Pisoni et al. 2006 </w: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PEVuZE5vdGU+PENpdGU+PEF1dGhvcj5QaXNvbmk8L0F1dGhvcj48WWVhcj4yMDA2PC9ZZWFyPjxS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</w:fldData>
              </w:fldChar>
            </w:r>
            <w:r w:rsidRPr="00141B9A">
              <w:rPr>
                <w:rFonts w:ascii="Times New Roman" w:hAnsi="Times New Roman" w:cs="Times New Roman"/>
                <w:b w:val="0"/>
                <w:bCs w:val="0"/>
              </w:rPr>
              <w:instrText xml:space="preserve"> ADDIN EN.CITE </w:instrTex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PEVuZE5vdGU+PENpdGU+PEF1dGhvcj5QaXNvbmk8L0F1dGhvcj48WWVhcj4yMDA2PC9ZZWFyPjxS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</w:fldData>
              </w:fldChar>
            </w:r>
            <w:r w:rsidRPr="00141B9A">
              <w:rPr>
                <w:rFonts w:ascii="Times New Roman" w:hAnsi="Times New Roman" w:cs="Times New Roman"/>
                <w:b w:val="0"/>
                <w:bCs w:val="0"/>
              </w:rPr>
              <w:instrText xml:space="preserve"> ADDIN EN.CITE.DATA </w:instrText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b w:val="0"/>
                <w:bCs w:val="0"/>
                <w:noProof/>
              </w:rPr>
              <w:t>[3]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74" w:type="dxa"/>
          </w:tcPr>
          <w:p w14:paraId="1293627C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3B35F4BB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1FFA80ED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77" w:type="dxa"/>
          </w:tcPr>
          <w:p w14:paraId="6830D98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3515797E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38" w:type="dxa"/>
          </w:tcPr>
          <w:p w14:paraId="13E296C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25" w:type="dxa"/>
          </w:tcPr>
          <w:p w14:paraId="76BE9552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08736CDE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24" w:type="dxa"/>
          </w:tcPr>
          <w:p w14:paraId="4F2440B6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3CD36B92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7" w:type="dxa"/>
          </w:tcPr>
          <w:p w14:paraId="15D297A2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141B9A" w:rsidRPr="00141B9A" w14:paraId="3982EFD6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gridSpan w:val="2"/>
          </w:tcPr>
          <w:p w14:paraId="3B6912D1" w14:textId="173849EA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Plewig et al. 2019 </w: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PEVuZE5vdGU+PENpdGU+PEF1dGhvcj5QbGV3aWc8L0F1dGhvcj48WWVhcj4yMDE5PC9ZZWFyPjxS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</w:fldData>
              </w:fldChar>
            </w:r>
            <w:r w:rsidRPr="00141B9A">
              <w:rPr>
                <w:rFonts w:ascii="Times New Roman" w:hAnsi="Times New Roman" w:cs="Times New Roman"/>
                <w:b w:val="0"/>
                <w:bCs w:val="0"/>
              </w:rPr>
              <w:instrText xml:space="preserve"> ADDIN EN.CITE </w:instrText>
            </w:r>
            <w:r w:rsidRPr="00141B9A">
              <w:rPr>
                <w:rFonts w:ascii="Times New Roman" w:hAnsi="Times New Roman" w:cs="Times New Roman"/>
              </w:rPr>
              <w:fldChar w:fldCharType="begin">
                <w:fldData xml:space="preserve">PEVuZE5vdGU+PENpdGU+PEF1dGhvcj5QbGV3aWc8L0F1dGhvcj48WWVhcj4yMDE5PC9ZZWFyPjxS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</w:fldData>
              </w:fldChar>
            </w:r>
            <w:r w:rsidRPr="00141B9A">
              <w:rPr>
                <w:rFonts w:ascii="Times New Roman" w:hAnsi="Times New Roman" w:cs="Times New Roman"/>
                <w:b w:val="0"/>
                <w:bCs w:val="0"/>
              </w:rPr>
              <w:instrText xml:space="preserve"> ADDIN EN.CITE.DATA </w:instrText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  <w:r w:rsidRPr="00141B9A">
              <w:rPr>
                <w:rFonts w:ascii="Times New Roman" w:hAnsi="Times New Roman" w:cs="Times New Roman"/>
              </w:rPr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b w:val="0"/>
                <w:bCs w:val="0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b w:val="0"/>
                <w:bCs w:val="0"/>
                <w:noProof/>
              </w:rPr>
              <w:t>44</w:t>
            </w:r>
            <w:r w:rsidRPr="00141B9A">
              <w:rPr>
                <w:rFonts w:ascii="Times New Roman" w:hAnsi="Times New Roman" w:cs="Times New Roman"/>
                <w:b w:val="0"/>
                <w:bCs w:val="0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74" w:type="dxa"/>
          </w:tcPr>
          <w:p w14:paraId="49039EE9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2AF43952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7647CF1C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3BE15A96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 xml:space="preserve"> N</w:t>
            </w:r>
          </w:p>
        </w:tc>
        <w:tc>
          <w:tcPr>
            <w:tcW w:w="977" w:type="dxa"/>
          </w:tcPr>
          <w:p w14:paraId="4F5CF83E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38" w:type="dxa"/>
          </w:tcPr>
          <w:p w14:paraId="3CAC54DD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25" w:type="dxa"/>
          </w:tcPr>
          <w:p w14:paraId="3A40832B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57F4DD24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 xml:space="preserve"> Y</w:t>
            </w:r>
          </w:p>
        </w:tc>
        <w:tc>
          <w:tcPr>
            <w:tcW w:w="1024" w:type="dxa"/>
          </w:tcPr>
          <w:p w14:paraId="67D483B8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 xml:space="preserve"> Y</w:t>
            </w:r>
          </w:p>
        </w:tc>
        <w:tc>
          <w:tcPr>
            <w:tcW w:w="1170" w:type="dxa"/>
          </w:tcPr>
          <w:p w14:paraId="5ECE1B49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7" w:type="dxa"/>
          </w:tcPr>
          <w:p w14:paraId="23F99983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141B9A" w:rsidRPr="00141B9A" w14:paraId="22FC94AC" w14:textId="77777777" w:rsidTr="00515A66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gridSpan w:val="2"/>
          </w:tcPr>
          <w:p w14:paraId="6F37B5E3" w14:textId="69369DBB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Ramakrishnan et al. 2014 </w:t>
            </w:r>
            <w:r w:rsidRPr="00141B9A">
              <w:rPr>
                <w:rFonts w:ascii="Times New Roman" w:hAnsi="Times New Roman" w:cs="Times New Roman"/>
              </w:rPr>
              <w:fldChar w:fldCharType="begin"/>
            </w:r>
            <w:r w:rsidRPr="00141B9A">
              <w:rPr>
                <w:rFonts w:ascii="Times New Roman" w:hAnsi="Times New Roman" w:cs="Times New Roman"/>
                <w:b w:val="0"/>
                <w:bCs w:val="0"/>
              </w:rPr>
              <w:instrText xml:space="preserve"> ADDIN EN.CITE &lt;EndNote&gt;&lt;Cite&gt;&lt;Author&gt;Ramakrishnan&lt;/Author&gt;&lt;Year&gt;2014&lt;/Year&gt;&lt;RecNum&gt;12&lt;/RecNum&gt;&lt;DisplayText&gt;[21]&lt;/DisplayText&gt;&lt;record&gt;&lt;rec-number&gt;12&lt;/rec-number&gt;&lt;foreign-keys&gt;&lt;key app="EN" db-id="f9r22axfmrtpsred0abpppa70td0dvevap0z" timestamp="1701739831"&gt;12&lt;/key&gt;&lt;/foreign-keys&gt;&lt;ref-type name="Journal Article"&gt;17&lt;/ref-type&gt;&lt;contributors&gt;&lt;authors&gt;&lt;author&gt;Ramakrishnan, Karthik&lt;/author&gt;&lt;author&gt;Bond, T. Christopher&lt;/author&gt;&lt;author&gt;Claxton, Ami&lt;/author&gt;&lt;author&gt;Sood, Vipan C.&lt;/author&gt;&lt;author&gt;Kootsikas, Maria&lt;/author&gt;&lt;author&gt;Agnese, Wendy&lt;/author&gt;&lt;author&gt;Sibbel, Scott&lt;/author&gt;&lt;/authors&gt;&lt;/contributors&gt;&lt;titles&gt;&lt;title&gt;Clinical characteristics and outcomes of end-stage renal disease patients with self-reported pruritus symptoms&lt;/title&gt;&lt;secondary-title&gt;International journal of nephrology and renovascular disease&lt;/secondary-title&gt;&lt;/titles&gt;&lt;periodical&gt;&lt;full-title&gt;International journal of nephrology and renovascular disease&lt;/full-title&gt;&lt;/periodical&gt;&lt;pages&gt;1-12&lt;/pages&gt;&lt;volume&gt;7&lt;/volume&gt;&lt;number&gt;default&lt;/number&gt;&lt;keywords&gt;&lt;keyword&gt;Care and treatment&lt;/keyword&gt;&lt;keyword&gt;Causes of&lt;/keyword&gt;&lt;keyword&gt;Chronic kidney failure&lt;/keyword&gt;&lt;keyword&gt;Complications and side effects&lt;/keyword&gt;&lt;keyword&gt;Distribution&lt;/keyword&gt;&lt;keyword&gt;Original Research&lt;/keyword&gt;&lt;keyword&gt;Patient outcomes&lt;/keyword&gt;&lt;keyword&gt;Pruritus&lt;/keyword&gt;&lt;/keywords&gt;&lt;dates&gt;&lt;year&gt;2014&lt;/year&gt;&lt;/dates&gt;&lt;pub-location&gt;New Zealand&lt;/pub-location&gt;&lt;publisher&gt;Dove Medical Press Limited&lt;/publisher&gt;&lt;isbn&gt;1178-7058&lt;/isbn&gt;&lt;urls&gt;&lt;/urls&gt;&lt;electronic-resource-num&gt;10.2147/IJNRD.S52985&lt;/electronic-resource-num&gt;&lt;/record&gt;&lt;/Cite&gt;&lt;/EndNote&gt;</w:instrText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b w:val="0"/>
                <w:bCs w:val="0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b w:val="0"/>
                <w:bCs w:val="0"/>
                <w:noProof/>
              </w:rPr>
              <w:t>45</w:t>
            </w:r>
            <w:r w:rsidRPr="00141B9A">
              <w:rPr>
                <w:rFonts w:ascii="Times New Roman" w:hAnsi="Times New Roman" w:cs="Times New Roman"/>
                <w:b w:val="0"/>
                <w:bCs w:val="0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74" w:type="dxa"/>
          </w:tcPr>
          <w:p w14:paraId="4749BACD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729035B1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2168C4BC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4B501678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77" w:type="dxa"/>
          </w:tcPr>
          <w:p w14:paraId="5A7ADFF2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38" w:type="dxa"/>
          </w:tcPr>
          <w:p w14:paraId="36EE2566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25" w:type="dxa"/>
          </w:tcPr>
          <w:p w14:paraId="691D95C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2F0766A2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24" w:type="dxa"/>
          </w:tcPr>
          <w:p w14:paraId="49F913F1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70" w:type="dxa"/>
          </w:tcPr>
          <w:p w14:paraId="737EDC2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7" w:type="dxa"/>
          </w:tcPr>
          <w:p w14:paraId="64D037E1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F418DE" w:rsidRPr="00141B9A" w14:paraId="70F21BC1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gridSpan w:val="2"/>
          </w:tcPr>
          <w:p w14:paraId="3C288ACC" w14:textId="1F9BAE94" w:rsidR="00F418DE" w:rsidRPr="0072714E" w:rsidRDefault="00F418DE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72714E">
              <w:rPr>
                <w:rFonts w:ascii="Times New Roman" w:hAnsi="Times New Roman" w:cs="Times New Roman"/>
                <w:b w:val="0"/>
                <w:bCs w:val="0"/>
              </w:rPr>
              <w:t xml:space="preserve">Scherer et al. </w:t>
            </w:r>
            <w:r w:rsidR="0072714E">
              <w:rPr>
                <w:rFonts w:ascii="Times New Roman" w:hAnsi="Times New Roman" w:cs="Times New Roman"/>
                <w:b w:val="0"/>
                <w:bCs w:val="0"/>
              </w:rPr>
              <w:t>[46]</w:t>
            </w:r>
          </w:p>
        </w:tc>
        <w:tc>
          <w:tcPr>
            <w:tcW w:w="374" w:type="dxa"/>
          </w:tcPr>
          <w:p w14:paraId="7A6199B5" w14:textId="135A8E9F" w:rsidR="00F418DE" w:rsidRPr="00141B9A" w:rsidRDefault="00E4133C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0D52C0A6" w14:textId="141E34B1" w:rsidR="00F418DE" w:rsidRPr="00141B9A" w:rsidRDefault="00E4133C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3AB55894" w14:textId="65D8365A" w:rsidR="00F418DE" w:rsidRPr="00141B9A" w:rsidRDefault="00E4133C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5A13E90D" w14:textId="32AA028C" w:rsidR="00F418DE" w:rsidRPr="00141B9A" w:rsidRDefault="00E4133C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48E075E8" w14:textId="3F308542" w:rsidR="00F418DE" w:rsidRPr="00141B9A" w:rsidRDefault="00E4133C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38" w:type="dxa"/>
          </w:tcPr>
          <w:p w14:paraId="66182B7B" w14:textId="43750AFF" w:rsidR="00F418DE" w:rsidRPr="00141B9A" w:rsidRDefault="00E4133C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25" w:type="dxa"/>
          </w:tcPr>
          <w:p w14:paraId="48490498" w14:textId="7C33A031" w:rsidR="00F418DE" w:rsidRPr="00141B9A" w:rsidRDefault="00E4133C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34421F2D" w14:textId="6395638C" w:rsidR="00F418DE" w:rsidRPr="00141B9A" w:rsidRDefault="00E4133C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24" w:type="dxa"/>
          </w:tcPr>
          <w:p w14:paraId="67B2C0A9" w14:textId="7518D37D" w:rsidR="00F418DE" w:rsidRPr="00141B9A" w:rsidRDefault="00E4133C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4F95FFE4" w14:textId="54765640" w:rsidR="00F418DE" w:rsidRPr="00141B9A" w:rsidRDefault="00E4133C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7" w:type="dxa"/>
          </w:tcPr>
          <w:p w14:paraId="4886A844" w14:textId="5AD7A832" w:rsidR="00F418DE" w:rsidRPr="00141B9A" w:rsidRDefault="00E4133C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</w:tr>
      <w:tr w:rsidR="00141B9A" w:rsidRPr="00141B9A" w14:paraId="37B85B37" w14:textId="77777777" w:rsidTr="00515A66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gridSpan w:val="2"/>
          </w:tcPr>
          <w:p w14:paraId="4EE04D78" w14:textId="44FC4528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 xml:space="preserve">Sukul et al. 2021 </w:t>
            </w:r>
            <w:r w:rsidRPr="00141B9A">
              <w:rPr>
                <w:rFonts w:ascii="Times New Roman" w:hAnsi="Times New Roman" w:cs="Times New Roman"/>
              </w:rPr>
              <w:fldChar w:fldCharType="begin"/>
            </w:r>
            <w:r w:rsidRPr="00141B9A">
              <w:rPr>
                <w:rFonts w:ascii="Times New Roman" w:hAnsi="Times New Roman" w:cs="Times New Roman"/>
                <w:b w:val="0"/>
                <w:bCs w:val="0"/>
              </w:rPr>
              <w:instrText xml:space="preserve"> ADDIN EN.CITE &lt;EndNote&gt;&lt;Cite&gt;&lt;Author&gt;Sukul&lt;/Author&gt;&lt;Year&gt;2021&lt;/Year&gt;&lt;RecNum&gt;18&lt;/RecNum&gt;&lt;DisplayText&gt;[28]&lt;/DisplayText&gt;&lt;record&gt;&lt;rec-number&gt;18&lt;/rec-number&gt;&lt;foreign-keys&gt;&lt;key app="EN" db-id="f9r22axfmrtpsred0abpppa70td0dvevap0z" timestamp="1701740023"&gt;18&lt;/key&gt;&lt;/foreign-keys&gt;&lt;ref-type name="Journal Article"&gt;17&lt;/ref-type&gt;&lt;contributors&gt;&lt;authors&gt;&lt;author&gt;Sukul, Nidhi&lt;/author&gt;&lt;author&gt;Karaboyas, Angelo&lt;/author&gt;&lt;author&gt;Csomor, Philipp A.&lt;/author&gt;&lt;author&gt;Schaufler, Thilo&lt;/author&gt;&lt;author&gt;Wen, Warren&lt;/author&gt;&lt;author&gt;Menzaghi, Frédérique&lt;/author&gt;&lt;author&gt;Rayner, Hugh C.&lt;/author&gt;&lt;author&gt;Hasegawa, Takeshi&lt;/author&gt;&lt;author&gt;Al Salmi, Issa&lt;/author&gt;&lt;author&gt;Al-Ghamdi, Saeed M. G.&lt;/author&gt;&lt;author&gt;Guebre-Egziabher, Fitsum&lt;/author&gt;&lt;author&gt;Ureña-Torres, Pablo-Antonio&lt;/author&gt;&lt;author&gt;Pisoni, Ronald L.&lt;/author&gt;&lt;/authors&gt;&lt;/contributors&gt;&lt;titles&gt;&lt;title&gt;Self-reported Pruritus and Clinical, Dialysis-Related, and Patient-Reported Outcomes in Hemodialysis Patients&lt;/title&gt;&lt;secondary-title&gt;Kidney medicine&lt;/secondary-title&gt;&lt;/titles&gt;&lt;periodical&gt;&lt;full-title&gt;Kidney medicine&lt;/full-title&gt;&lt;/periodical&gt;&lt;pages&gt;42-53.e1&lt;/pages&gt;&lt;volume&gt;3&lt;/volume&gt;&lt;number&gt;1&lt;/number&gt;&lt;keywords&gt;&lt;keyword&gt;hemodialysis&lt;/keyword&gt;&lt;keyword&gt;Life Sciences&lt;/keyword&gt;&lt;keyword&gt;Original Research&lt;/keyword&gt;&lt;keyword&gt;patient-reported outcomes&lt;/keyword&gt;&lt;keyword&gt;pruritus&lt;/keyword&gt;&lt;keyword&gt;quality of life&lt;/keyword&gt;&lt;/keywords&gt;&lt;dates&gt;&lt;year&gt;2021&lt;/year&gt;&lt;/dates&gt;&lt;pub-location&gt;United States&lt;/pub-location&gt;&lt;publisher&gt;Elsevier Inc&lt;/publisher&gt;&lt;isbn&gt;2590-0595&lt;/isbn&gt;&lt;urls&gt;&lt;/urls&gt;&lt;electronic-resource-num&gt;10.1016/j.xkme.2020.08.011&lt;/electronic-resource-num&gt;&lt;/record&gt;&lt;/Cite&gt;&lt;/EndNote&gt;</w:instrText>
            </w:r>
            <w:r w:rsidRPr="00141B9A">
              <w:rPr>
                <w:rFonts w:ascii="Times New Roman" w:hAnsi="Times New Roman" w:cs="Times New Roman"/>
              </w:rPr>
              <w:fldChar w:fldCharType="separate"/>
            </w:r>
            <w:r w:rsidRPr="00141B9A">
              <w:rPr>
                <w:rFonts w:ascii="Times New Roman" w:hAnsi="Times New Roman" w:cs="Times New Roman"/>
                <w:b w:val="0"/>
                <w:bCs w:val="0"/>
                <w:noProof/>
              </w:rPr>
              <w:t>[</w:t>
            </w:r>
            <w:r w:rsidR="0072714E">
              <w:rPr>
                <w:rFonts w:ascii="Times New Roman" w:hAnsi="Times New Roman" w:cs="Times New Roman"/>
                <w:b w:val="0"/>
                <w:bCs w:val="0"/>
                <w:noProof/>
              </w:rPr>
              <w:t>47</w:t>
            </w:r>
            <w:r w:rsidRPr="00141B9A">
              <w:rPr>
                <w:rFonts w:ascii="Times New Roman" w:hAnsi="Times New Roman" w:cs="Times New Roman"/>
                <w:b w:val="0"/>
                <w:bCs w:val="0"/>
                <w:noProof/>
              </w:rPr>
              <w:t>]</w:t>
            </w:r>
            <w:r w:rsidRPr="00141B9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74" w:type="dxa"/>
          </w:tcPr>
          <w:p w14:paraId="0E08DD46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051D7065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556D7B60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642303EA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77" w:type="dxa"/>
          </w:tcPr>
          <w:p w14:paraId="2E5A1362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38" w:type="dxa"/>
          </w:tcPr>
          <w:p w14:paraId="50A6553E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25" w:type="dxa"/>
          </w:tcPr>
          <w:p w14:paraId="1820FFAC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44FD1C49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24" w:type="dxa"/>
          </w:tcPr>
          <w:p w14:paraId="3D32FC34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70" w:type="dxa"/>
          </w:tcPr>
          <w:p w14:paraId="68022F01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317" w:type="dxa"/>
          </w:tcPr>
          <w:p w14:paraId="36D22A95" w14:textId="77777777" w:rsidR="00436218" w:rsidRPr="00141B9A" w:rsidRDefault="00436218" w:rsidP="00141B9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  <w:tr w:rsidR="00F418DE" w:rsidRPr="00141B9A" w14:paraId="33D0E359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9" w:type="dxa"/>
            <w:gridSpan w:val="2"/>
          </w:tcPr>
          <w:p w14:paraId="350B51D2" w14:textId="64F83B31" w:rsidR="00F418DE" w:rsidRPr="00F418DE" w:rsidRDefault="00F418DE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F418DE">
              <w:rPr>
                <w:rFonts w:ascii="Times New Roman" w:hAnsi="Times New Roman" w:cs="Times New Roman"/>
                <w:b w:val="0"/>
                <w:bCs w:val="0"/>
              </w:rPr>
              <w:t xml:space="preserve">Sukul et al. 2023 </w:t>
            </w:r>
            <w:r w:rsidR="0072714E">
              <w:rPr>
                <w:rFonts w:ascii="Times New Roman" w:hAnsi="Times New Roman" w:cs="Times New Roman"/>
                <w:b w:val="0"/>
                <w:bCs w:val="0"/>
              </w:rPr>
              <w:t>[48]</w:t>
            </w:r>
          </w:p>
        </w:tc>
        <w:tc>
          <w:tcPr>
            <w:tcW w:w="374" w:type="dxa"/>
          </w:tcPr>
          <w:p w14:paraId="0E4EBFBB" w14:textId="205B8B1F" w:rsidR="00F418DE" w:rsidRPr="00141B9A" w:rsidRDefault="00F418DE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7E1E259F" w14:textId="72F4D689" w:rsidR="00F418DE" w:rsidRPr="00141B9A" w:rsidRDefault="00F418DE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659649E8" w14:textId="35D74167" w:rsidR="00F418DE" w:rsidRPr="00141B9A" w:rsidRDefault="00F418DE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519E40F1" w14:textId="1DF4DB2C" w:rsidR="00F418DE" w:rsidRPr="00141B9A" w:rsidRDefault="00F418DE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77" w:type="dxa"/>
          </w:tcPr>
          <w:p w14:paraId="3F2E3A76" w14:textId="5588D6CA" w:rsidR="00F418DE" w:rsidRPr="00141B9A" w:rsidRDefault="00F418DE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38" w:type="dxa"/>
          </w:tcPr>
          <w:p w14:paraId="6B85A3B2" w14:textId="7DA4D8DF" w:rsidR="00F418DE" w:rsidRPr="00141B9A" w:rsidRDefault="00F418DE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25" w:type="dxa"/>
          </w:tcPr>
          <w:p w14:paraId="00E5D3E9" w14:textId="3820ECE1" w:rsidR="00F418DE" w:rsidRPr="00141B9A" w:rsidRDefault="00F418DE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0BFF4905" w14:textId="622C55F8" w:rsidR="00F418DE" w:rsidRPr="00141B9A" w:rsidRDefault="00F418DE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24" w:type="dxa"/>
          </w:tcPr>
          <w:p w14:paraId="5BA10135" w14:textId="59EAE9F4" w:rsidR="00F418DE" w:rsidRPr="00141B9A" w:rsidRDefault="00F418DE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70" w:type="dxa"/>
          </w:tcPr>
          <w:p w14:paraId="4AB84308" w14:textId="241E0DD5" w:rsidR="00F418DE" w:rsidRPr="00141B9A" w:rsidRDefault="00F418DE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17" w:type="dxa"/>
          </w:tcPr>
          <w:p w14:paraId="19F053F0" w14:textId="30057634" w:rsidR="00F418DE" w:rsidRPr="00141B9A" w:rsidRDefault="00F418DE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</w:tr>
    </w:tbl>
    <w:p w14:paraId="36901297" w14:textId="77777777" w:rsidR="00436218" w:rsidRPr="00141B9A" w:rsidRDefault="00436218" w:rsidP="00141B9A">
      <w:pPr>
        <w:spacing w:line="240" w:lineRule="auto"/>
        <w:rPr>
          <w:rFonts w:ascii="Times New Roman" w:hAnsi="Times New Roman" w:cs="Times New Roman"/>
        </w:rPr>
      </w:pPr>
    </w:p>
    <w:p w14:paraId="5025FAE1" w14:textId="07363819" w:rsidR="00436218" w:rsidRPr="00141B9A" w:rsidRDefault="00515A66" w:rsidP="00141B9A">
      <w:pPr>
        <w:spacing w:line="240" w:lineRule="auto"/>
        <w:rPr>
          <w:rFonts w:ascii="Times New Roman" w:hAnsi="Times New Roman" w:cs="Times New Roman"/>
        </w:rPr>
      </w:pPr>
      <w:r w:rsidRPr="00141B9A">
        <w:rPr>
          <w:rFonts w:ascii="Times New Roman" w:hAnsi="Times New Roman" w:cs="Times New Roman"/>
          <w:b/>
          <w:bCs/>
        </w:rPr>
        <w:t>A3.</w:t>
      </w:r>
      <w:r w:rsidR="00436218" w:rsidRPr="00141B9A">
        <w:rPr>
          <w:rFonts w:ascii="Times New Roman" w:hAnsi="Times New Roman" w:cs="Times New Roman"/>
        </w:rPr>
        <w:t xml:space="preserve"> Appraisal of methodological quality of included case-control study</w:t>
      </w:r>
    </w:p>
    <w:p w14:paraId="5C166347" w14:textId="77777777" w:rsidR="00436218" w:rsidRPr="00141B9A" w:rsidRDefault="00436218" w:rsidP="00141B9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PlainTable2"/>
        <w:tblW w:w="13420" w:type="dxa"/>
        <w:tblLook w:val="04A0" w:firstRow="1" w:lastRow="0" w:firstColumn="1" w:lastColumn="0" w:noHBand="0" w:noVBand="1"/>
      </w:tblPr>
      <w:tblGrid>
        <w:gridCol w:w="1985"/>
        <w:gridCol w:w="638"/>
        <w:gridCol w:w="1098"/>
        <w:gridCol w:w="1098"/>
        <w:gridCol w:w="1098"/>
        <w:gridCol w:w="1307"/>
        <w:gridCol w:w="1180"/>
        <w:gridCol w:w="1180"/>
        <w:gridCol w:w="1180"/>
        <w:gridCol w:w="1328"/>
        <w:gridCol w:w="1328"/>
      </w:tblGrid>
      <w:tr w:rsidR="00436218" w:rsidRPr="00141B9A" w14:paraId="4C592D9A" w14:textId="77777777" w:rsidTr="00515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1EB76F4" w14:textId="77777777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Citation</w:t>
            </w:r>
          </w:p>
        </w:tc>
        <w:tc>
          <w:tcPr>
            <w:tcW w:w="638" w:type="dxa"/>
          </w:tcPr>
          <w:p w14:paraId="213F5884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098" w:type="dxa"/>
          </w:tcPr>
          <w:p w14:paraId="16338CAF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098" w:type="dxa"/>
          </w:tcPr>
          <w:p w14:paraId="52A8C90D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1098" w:type="dxa"/>
          </w:tcPr>
          <w:p w14:paraId="3035C965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307" w:type="dxa"/>
          </w:tcPr>
          <w:p w14:paraId="1A7C0115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1180" w:type="dxa"/>
          </w:tcPr>
          <w:p w14:paraId="224250DB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1180" w:type="dxa"/>
          </w:tcPr>
          <w:p w14:paraId="6524AD4F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1180" w:type="dxa"/>
          </w:tcPr>
          <w:p w14:paraId="4B19A20A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1328" w:type="dxa"/>
          </w:tcPr>
          <w:p w14:paraId="316A3A84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1328" w:type="dxa"/>
          </w:tcPr>
          <w:p w14:paraId="5353AE79" w14:textId="77777777" w:rsidR="00436218" w:rsidRPr="00141B9A" w:rsidRDefault="00436218" w:rsidP="00141B9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t>10</w:t>
            </w:r>
          </w:p>
        </w:tc>
      </w:tr>
      <w:tr w:rsidR="00436218" w:rsidRPr="00141B9A" w14:paraId="689075C5" w14:textId="77777777" w:rsidTr="00515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4373807" w14:textId="49190BD2" w:rsidR="00436218" w:rsidRPr="00141B9A" w:rsidRDefault="00436218" w:rsidP="00141B9A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41B9A"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Ibrahim et al. 2016 </w:t>
            </w:r>
            <w:r w:rsidR="0072714E">
              <w:rPr>
                <w:rFonts w:ascii="Times New Roman" w:hAnsi="Times New Roman" w:cs="Times New Roman"/>
                <w:b w:val="0"/>
                <w:bCs w:val="0"/>
              </w:rPr>
              <w:t>[50]</w:t>
            </w:r>
          </w:p>
        </w:tc>
        <w:tc>
          <w:tcPr>
            <w:tcW w:w="638" w:type="dxa"/>
          </w:tcPr>
          <w:p w14:paraId="256D182C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098" w:type="dxa"/>
          </w:tcPr>
          <w:p w14:paraId="6545093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98" w:type="dxa"/>
          </w:tcPr>
          <w:p w14:paraId="247FED95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098" w:type="dxa"/>
          </w:tcPr>
          <w:p w14:paraId="5ACA3C1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07" w:type="dxa"/>
          </w:tcPr>
          <w:p w14:paraId="1B709C85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80" w:type="dxa"/>
          </w:tcPr>
          <w:p w14:paraId="4A316372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80" w:type="dxa"/>
          </w:tcPr>
          <w:p w14:paraId="63C0F10A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80" w:type="dxa"/>
          </w:tcPr>
          <w:p w14:paraId="7BEC0AA9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28" w:type="dxa"/>
          </w:tcPr>
          <w:p w14:paraId="2961E32B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328" w:type="dxa"/>
          </w:tcPr>
          <w:p w14:paraId="2B54A025" w14:textId="77777777" w:rsidR="00436218" w:rsidRPr="00141B9A" w:rsidRDefault="00436218" w:rsidP="00141B9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B9A">
              <w:rPr>
                <w:rFonts w:ascii="Times New Roman" w:hAnsi="Times New Roman" w:cs="Times New Roman"/>
              </w:rPr>
              <w:t>Y</w:t>
            </w:r>
          </w:p>
        </w:tc>
      </w:tr>
    </w:tbl>
    <w:p w14:paraId="6453255F" w14:textId="77777777" w:rsidR="007B3B6C" w:rsidRPr="00141B9A" w:rsidRDefault="007B3B6C" w:rsidP="00141B9A">
      <w:pPr>
        <w:spacing w:line="240" w:lineRule="auto"/>
        <w:rPr>
          <w:rFonts w:ascii="Times New Roman" w:hAnsi="Times New Roman" w:cs="Times New Roman"/>
        </w:rPr>
      </w:pPr>
    </w:p>
    <w:sectPr w:rsidR="007B3B6C" w:rsidRPr="00141B9A" w:rsidSect="0043621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18"/>
    <w:rsid w:val="00141B9A"/>
    <w:rsid w:val="002111A8"/>
    <w:rsid w:val="002448B6"/>
    <w:rsid w:val="00366651"/>
    <w:rsid w:val="00436218"/>
    <w:rsid w:val="00515A66"/>
    <w:rsid w:val="006F5FD0"/>
    <w:rsid w:val="0072714E"/>
    <w:rsid w:val="007B3B6C"/>
    <w:rsid w:val="00CC41C4"/>
    <w:rsid w:val="00E4133C"/>
    <w:rsid w:val="00F4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7BEB7"/>
  <w15:chartTrackingRefBased/>
  <w15:docId w15:val="{B9BBB450-E09D-443A-93EA-1108C494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18"/>
    <w:pPr>
      <w:spacing w:after="0" w:line="276" w:lineRule="auto"/>
    </w:pPr>
    <w:rPr>
      <w:rFonts w:ascii="Arial" w:eastAsia="Arial" w:hAnsi="Arial" w:cs="Arial"/>
      <w:kern w:val="0"/>
      <w:lang w:eastAsia="zh-C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436218"/>
    <w:pPr>
      <w:spacing w:after="0" w:line="240" w:lineRule="auto"/>
    </w:pPr>
    <w:rPr>
      <w:rFonts w:ascii="Arial" w:eastAsia="Arial" w:hAnsi="Arial" w:cs="Arial"/>
      <w:kern w:val="0"/>
      <w:lang w:val="en" w:eastAsia="zh-CN" w:bidi="th-TH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ormaltextrun">
    <w:name w:val="normaltextrun"/>
    <w:basedOn w:val="DefaultParagraphFont"/>
    <w:rsid w:val="00436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Wubshet Tesfaye</dc:creator>
  <cp:keywords/>
  <dc:description/>
  <cp:lastModifiedBy>Teng Wang</cp:lastModifiedBy>
  <cp:revision>6</cp:revision>
  <dcterms:created xsi:type="dcterms:W3CDTF">2024-01-12T02:32:00Z</dcterms:created>
  <dcterms:modified xsi:type="dcterms:W3CDTF">2024-07-15T11:31:00Z</dcterms:modified>
</cp:coreProperties>
</file>