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095E9" w14:textId="773E550C" w:rsidR="001E091D" w:rsidRDefault="001E091D" w:rsidP="001E091D">
      <w:pPr>
        <w:rPr>
          <w:sz w:val="28"/>
          <w:szCs w:val="28"/>
        </w:rPr>
      </w:pPr>
      <w:r>
        <w:rPr>
          <w:sz w:val="28"/>
          <w:szCs w:val="28"/>
        </w:rPr>
        <w:t>Supplementary Table (1): Correlation o</w:t>
      </w:r>
      <w:bookmarkStart w:id="0" w:name="_GoBack"/>
      <w:bookmarkEnd w:id="0"/>
      <w:r>
        <w:rPr>
          <w:sz w:val="28"/>
          <w:szCs w:val="28"/>
        </w:rPr>
        <w:t>f uOC with different parameters in patients with and without fractures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92"/>
        <w:gridCol w:w="2992"/>
        <w:gridCol w:w="2766"/>
      </w:tblGrid>
      <w:tr w:rsidR="001E091D" w:rsidRPr="00467560" w14:paraId="063D7892" w14:textId="77777777" w:rsidTr="006B52C0">
        <w:tc>
          <w:tcPr>
            <w:tcW w:w="1921" w:type="pct"/>
          </w:tcPr>
          <w:p w14:paraId="1293EC15" w14:textId="77777777" w:rsidR="001E091D" w:rsidRPr="00467560" w:rsidRDefault="001E091D" w:rsidP="006B52C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0" w:type="pct"/>
          </w:tcPr>
          <w:p w14:paraId="4FD48C56" w14:textId="77777777" w:rsidR="001E091D" w:rsidRPr="00467560" w:rsidRDefault="001E091D" w:rsidP="006B5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Patients with fractures</w:t>
            </w:r>
          </w:p>
          <w:p w14:paraId="2818AD9D" w14:textId="77777777" w:rsidR="001E091D" w:rsidRPr="00467560" w:rsidRDefault="001E091D" w:rsidP="006B52C0">
            <w:pPr>
              <w:jc w:val="center"/>
              <w:rPr>
                <w:sz w:val="22"/>
                <w:szCs w:val="22"/>
              </w:rPr>
            </w:pPr>
            <w:r w:rsidRPr="0046756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N=7</w:t>
            </w:r>
            <w:r w:rsidRPr="00467560">
              <w:rPr>
                <w:sz w:val="22"/>
                <w:szCs w:val="22"/>
              </w:rPr>
              <w:t>)</w:t>
            </w:r>
          </w:p>
        </w:tc>
        <w:tc>
          <w:tcPr>
            <w:tcW w:w="1479" w:type="pct"/>
          </w:tcPr>
          <w:p w14:paraId="55C928DD" w14:textId="77777777" w:rsidR="001E091D" w:rsidRPr="00467560" w:rsidRDefault="001E091D" w:rsidP="006B5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Patients without fractures</w:t>
            </w:r>
          </w:p>
          <w:p w14:paraId="21319568" w14:textId="77777777" w:rsidR="001E091D" w:rsidRPr="00467560" w:rsidRDefault="001E091D" w:rsidP="006B52C0">
            <w:pPr>
              <w:jc w:val="center"/>
              <w:rPr>
                <w:b/>
                <w:bCs/>
                <w:sz w:val="22"/>
                <w:szCs w:val="22"/>
              </w:rPr>
            </w:pPr>
            <w:r w:rsidRPr="0046756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N=95</w:t>
            </w:r>
            <w:r w:rsidRPr="00467560">
              <w:rPr>
                <w:sz w:val="22"/>
                <w:szCs w:val="22"/>
              </w:rPr>
              <w:t>)</w:t>
            </w:r>
          </w:p>
        </w:tc>
      </w:tr>
      <w:tr w:rsidR="001E091D" w:rsidRPr="00A83011" w14:paraId="23C254FB" w14:textId="77777777" w:rsidTr="006B52C0">
        <w:tc>
          <w:tcPr>
            <w:tcW w:w="1921" w:type="pct"/>
          </w:tcPr>
          <w:p w14:paraId="7F473EF2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eGFR</w:t>
            </w:r>
          </w:p>
          <w:p w14:paraId="6B46B5CF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</w:p>
          <w:p w14:paraId="12B9B59F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Calcium</w:t>
            </w:r>
          </w:p>
          <w:p w14:paraId="79794C21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</w:p>
          <w:p w14:paraId="3D6A971C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Phosphorus</w:t>
            </w:r>
          </w:p>
          <w:p w14:paraId="3D33D03C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</w:p>
          <w:p w14:paraId="07C85715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BAP</w:t>
            </w:r>
          </w:p>
          <w:p w14:paraId="2BC16678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</w:p>
          <w:p w14:paraId="3584D905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PTH</w:t>
            </w:r>
          </w:p>
          <w:p w14:paraId="44865CF9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</w:p>
          <w:p w14:paraId="71A99339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(OH) D3</w:t>
            </w:r>
          </w:p>
          <w:p w14:paraId="1181D896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</w:p>
          <w:p w14:paraId="3D5EB51B" w14:textId="77777777" w:rsidR="001E091D" w:rsidRDefault="001E091D" w:rsidP="006B52C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BMI (z-score)</w:t>
            </w:r>
          </w:p>
          <w:p w14:paraId="755692A4" w14:textId="77777777" w:rsidR="001E091D" w:rsidRPr="00467560" w:rsidRDefault="001E091D" w:rsidP="006B52C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0" w:type="pct"/>
          </w:tcPr>
          <w:p w14:paraId="15448282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=0.330</w:t>
            </w:r>
          </w:p>
          <w:p w14:paraId="004F827B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-0.434</w:t>
            </w:r>
          </w:p>
          <w:p w14:paraId="054D6694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=0.888</w:t>
            </w:r>
          </w:p>
          <w:p w14:paraId="0564F098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-0.066</w:t>
            </w:r>
          </w:p>
          <w:p w14:paraId="0C6EBB3E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=0.163</w:t>
            </w:r>
          </w:p>
          <w:p w14:paraId="0F11F9C8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0.590</w:t>
            </w:r>
          </w:p>
          <w:p w14:paraId="3FA8329C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=0.043</w:t>
            </w:r>
          </w:p>
          <w:p w14:paraId="32AA60DC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0.771</w:t>
            </w:r>
          </w:p>
          <w:p w14:paraId="4D52A58C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=0.568</w:t>
            </w:r>
          </w:p>
          <w:p w14:paraId="76A5CC97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0.263</w:t>
            </w:r>
          </w:p>
          <w:p w14:paraId="51A6A9CD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=0.017</w:t>
            </w:r>
          </w:p>
          <w:p w14:paraId="01CCFB83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=-0.844</w:t>
            </w:r>
          </w:p>
          <w:p w14:paraId="2FD9827E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=0.896</w:t>
            </w:r>
          </w:p>
          <w:p w14:paraId="466FF491" w14:textId="77777777" w:rsidR="001E091D" w:rsidRPr="00A83011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0.062</w:t>
            </w:r>
          </w:p>
        </w:tc>
        <w:tc>
          <w:tcPr>
            <w:tcW w:w="1479" w:type="pct"/>
          </w:tcPr>
          <w:p w14:paraId="50063285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&lt;0.001</w:t>
            </w:r>
          </w:p>
          <w:p w14:paraId="18CCFBF9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-0.540</w:t>
            </w:r>
          </w:p>
          <w:p w14:paraId="0AEB4944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=0.460</w:t>
            </w:r>
          </w:p>
          <w:p w14:paraId="7F6665F4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-0.077</w:t>
            </w:r>
          </w:p>
          <w:p w14:paraId="166240F2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=0.029</w:t>
            </w:r>
          </w:p>
          <w:p w14:paraId="52624EC4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0.228</w:t>
            </w:r>
          </w:p>
          <w:p w14:paraId="2074A0A7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&lt;0.001</w:t>
            </w:r>
          </w:p>
          <w:p w14:paraId="3543EC47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0.546</w:t>
            </w:r>
          </w:p>
          <w:p w14:paraId="09CC2FD2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=0.015</w:t>
            </w:r>
          </w:p>
          <w:p w14:paraId="79533E76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0.248</w:t>
            </w:r>
          </w:p>
          <w:p w14:paraId="09903765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&lt;0.001</w:t>
            </w:r>
          </w:p>
          <w:p w14:paraId="7CA9E159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 xml:space="preserve">=-0.540 </w:t>
            </w:r>
          </w:p>
          <w:p w14:paraId="1C37145C" w14:textId="77777777" w:rsidR="001E091D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=0.617</w:t>
            </w:r>
          </w:p>
          <w:p w14:paraId="0814DF2C" w14:textId="77777777" w:rsidR="001E091D" w:rsidRPr="00A83011" w:rsidRDefault="001E091D" w:rsidP="006B52C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225F2">
              <w:rPr>
                <w:rFonts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= 0.052</w:t>
            </w:r>
          </w:p>
        </w:tc>
      </w:tr>
    </w:tbl>
    <w:p w14:paraId="7142EB49" w14:textId="77777777" w:rsidR="001E091D" w:rsidRPr="00467560" w:rsidRDefault="001E091D" w:rsidP="001E091D">
      <w:pPr>
        <w:rPr>
          <w:sz w:val="28"/>
          <w:szCs w:val="28"/>
        </w:rPr>
      </w:pPr>
      <w:r>
        <w:rPr>
          <w:sz w:val="22"/>
          <w:szCs w:val="22"/>
        </w:rPr>
        <w:t>BAP= bone alkaline phosphatase; BMI = body mass index; eGFR= estimated glomerular filtration rate; PTH = parathormone</w:t>
      </w:r>
    </w:p>
    <w:p w14:paraId="41F82BE5" w14:textId="77777777" w:rsidR="00FB5829" w:rsidRDefault="00FB5829"/>
    <w:sectPr w:rsidR="00FB5829" w:rsidSect="007A3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1D"/>
    <w:rsid w:val="00000012"/>
    <w:rsid w:val="00001336"/>
    <w:rsid w:val="000358AF"/>
    <w:rsid w:val="00060064"/>
    <w:rsid w:val="00065253"/>
    <w:rsid w:val="00071762"/>
    <w:rsid w:val="00075284"/>
    <w:rsid w:val="000B0471"/>
    <w:rsid w:val="000C3A4E"/>
    <w:rsid w:val="000D642D"/>
    <w:rsid w:val="000D6504"/>
    <w:rsid w:val="000E2E02"/>
    <w:rsid w:val="000E3AF7"/>
    <w:rsid w:val="000F4CA8"/>
    <w:rsid w:val="00110FC8"/>
    <w:rsid w:val="001200FF"/>
    <w:rsid w:val="001343F2"/>
    <w:rsid w:val="00145449"/>
    <w:rsid w:val="00166E97"/>
    <w:rsid w:val="00182F22"/>
    <w:rsid w:val="001D180D"/>
    <w:rsid w:val="001D1868"/>
    <w:rsid w:val="001E091D"/>
    <w:rsid w:val="001F30CD"/>
    <w:rsid w:val="00212B87"/>
    <w:rsid w:val="00220479"/>
    <w:rsid w:val="002232D3"/>
    <w:rsid w:val="00226A70"/>
    <w:rsid w:val="00241CCE"/>
    <w:rsid w:val="00255E1C"/>
    <w:rsid w:val="00270A2A"/>
    <w:rsid w:val="00276B1D"/>
    <w:rsid w:val="00280C79"/>
    <w:rsid w:val="00282306"/>
    <w:rsid w:val="002C0C46"/>
    <w:rsid w:val="002D33A3"/>
    <w:rsid w:val="002F6C37"/>
    <w:rsid w:val="0030282B"/>
    <w:rsid w:val="00312EAB"/>
    <w:rsid w:val="00315C1D"/>
    <w:rsid w:val="00332DDB"/>
    <w:rsid w:val="00336BB8"/>
    <w:rsid w:val="00350DAA"/>
    <w:rsid w:val="00352652"/>
    <w:rsid w:val="00364C1F"/>
    <w:rsid w:val="00374600"/>
    <w:rsid w:val="00374B02"/>
    <w:rsid w:val="003779E9"/>
    <w:rsid w:val="003D7508"/>
    <w:rsid w:val="003E178E"/>
    <w:rsid w:val="003E353C"/>
    <w:rsid w:val="004121BD"/>
    <w:rsid w:val="00434864"/>
    <w:rsid w:val="004679BE"/>
    <w:rsid w:val="0047500B"/>
    <w:rsid w:val="00487BC9"/>
    <w:rsid w:val="004907C0"/>
    <w:rsid w:val="004A1F86"/>
    <w:rsid w:val="004A7C13"/>
    <w:rsid w:val="004B0CDD"/>
    <w:rsid w:val="004B7665"/>
    <w:rsid w:val="005102D7"/>
    <w:rsid w:val="005168A6"/>
    <w:rsid w:val="00534B7F"/>
    <w:rsid w:val="00535B8D"/>
    <w:rsid w:val="00540765"/>
    <w:rsid w:val="0055331B"/>
    <w:rsid w:val="00560173"/>
    <w:rsid w:val="00563306"/>
    <w:rsid w:val="005B3793"/>
    <w:rsid w:val="005C3EA8"/>
    <w:rsid w:val="005E4987"/>
    <w:rsid w:val="005F2236"/>
    <w:rsid w:val="00602E3C"/>
    <w:rsid w:val="00603A3D"/>
    <w:rsid w:val="00607693"/>
    <w:rsid w:val="00616285"/>
    <w:rsid w:val="0062036F"/>
    <w:rsid w:val="00627459"/>
    <w:rsid w:val="0064665C"/>
    <w:rsid w:val="00647351"/>
    <w:rsid w:val="00681395"/>
    <w:rsid w:val="00697329"/>
    <w:rsid w:val="006B2C96"/>
    <w:rsid w:val="006D1AE5"/>
    <w:rsid w:val="006E30D8"/>
    <w:rsid w:val="0070284C"/>
    <w:rsid w:val="007174CD"/>
    <w:rsid w:val="00724B4B"/>
    <w:rsid w:val="007446EF"/>
    <w:rsid w:val="007462B0"/>
    <w:rsid w:val="00756DD3"/>
    <w:rsid w:val="0077436B"/>
    <w:rsid w:val="007860EC"/>
    <w:rsid w:val="007A27AD"/>
    <w:rsid w:val="007A34A4"/>
    <w:rsid w:val="007B4F4F"/>
    <w:rsid w:val="007D6828"/>
    <w:rsid w:val="00801EEB"/>
    <w:rsid w:val="00817438"/>
    <w:rsid w:val="00817E58"/>
    <w:rsid w:val="00842F3B"/>
    <w:rsid w:val="008469A5"/>
    <w:rsid w:val="00850AE9"/>
    <w:rsid w:val="00861D3C"/>
    <w:rsid w:val="00864587"/>
    <w:rsid w:val="0087600C"/>
    <w:rsid w:val="00884E95"/>
    <w:rsid w:val="008B77B7"/>
    <w:rsid w:val="008D5ECE"/>
    <w:rsid w:val="008F434D"/>
    <w:rsid w:val="009073CD"/>
    <w:rsid w:val="009132C4"/>
    <w:rsid w:val="00913793"/>
    <w:rsid w:val="00925E23"/>
    <w:rsid w:val="00957851"/>
    <w:rsid w:val="009604F4"/>
    <w:rsid w:val="009720AE"/>
    <w:rsid w:val="009C4945"/>
    <w:rsid w:val="009D0EAE"/>
    <w:rsid w:val="009D2E05"/>
    <w:rsid w:val="009D6258"/>
    <w:rsid w:val="009E1870"/>
    <w:rsid w:val="00A06894"/>
    <w:rsid w:val="00A30FFE"/>
    <w:rsid w:val="00A47BF6"/>
    <w:rsid w:val="00A5355E"/>
    <w:rsid w:val="00A73813"/>
    <w:rsid w:val="00A76441"/>
    <w:rsid w:val="00A80AC2"/>
    <w:rsid w:val="00A8235C"/>
    <w:rsid w:val="00A82DE4"/>
    <w:rsid w:val="00A84E7B"/>
    <w:rsid w:val="00A93B01"/>
    <w:rsid w:val="00AB2B90"/>
    <w:rsid w:val="00AC4CC0"/>
    <w:rsid w:val="00AD4B15"/>
    <w:rsid w:val="00B01244"/>
    <w:rsid w:val="00B066A7"/>
    <w:rsid w:val="00B146F5"/>
    <w:rsid w:val="00B160AC"/>
    <w:rsid w:val="00B3071A"/>
    <w:rsid w:val="00B73961"/>
    <w:rsid w:val="00B815E1"/>
    <w:rsid w:val="00B910D8"/>
    <w:rsid w:val="00B95C99"/>
    <w:rsid w:val="00BD1980"/>
    <w:rsid w:val="00BF7079"/>
    <w:rsid w:val="00C05741"/>
    <w:rsid w:val="00C26026"/>
    <w:rsid w:val="00C326D6"/>
    <w:rsid w:val="00C36355"/>
    <w:rsid w:val="00C44A14"/>
    <w:rsid w:val="00C65C86"/>
    <w:rsid w:val="00C7098E"/>
    <w:rsid w:val="00C730E1"/>
    <w:rsid w:val="00C81448"/>
    <w:rsid w:val="00CA0EF1"/>
    <w:rsid w:val="00CB0E52"/>
    <w:rsid w:val="00CB296A"/>
    <w:rsid w:val="00CC0120"/>
    <w:rsid w:val="00CD48F9"/>
    <w:rsid w:val="00CE4A26"/>
    <w:rsid w:val="00D2045B"/>
    <w:rsid w:val="00D22E24"/>
    <w:rsid w:val="00D52DCC"/>
    <w:rsid w:val="00D77652"/>
    <w:rsid w:val="00D77AE3"/>
    <w:rsid w:val="00D82C48"/>
    <w:rsid w:val="00DC0DBD"/>
    <w:rsid w:val="00DD2B28"/>
    <w:rsid w:val="00DE3225"/>
    <w:rsid w:val="00DF4BF7"/>
    <w:rsid w:val="00E03F0E"/>
    <w:rsid w:val="00E167E2"/>
    <w:rsid w:val="00E74910"/>
    <w:rsid w:val="00E93812"/>
    <w:rsid w:val="00EA57C2"/>
    <w:rsid w:val="00EB3C47"/>
    <w:rsid w:val="00EC643A"/>
    <w:rsid w:val="00EE1273"/>
    <w:rsid w:val="00F2192B"/>
    <w:rsid w:val="00F24F5D"/>
    <w:rsid w:val="00F45E3C"/>
    <w:rsid w:val="00F54A1A"/>
    <w:rsid w:val="00F55340"/>
    <w:rsid w:val="00F76EB3"/>
    <w:rsid w:val="00F81C2E"/>
    <w:rsid w:val="00F86C75"/>
    <w:rsid w:val="00F9671D"/>
    <w:rsid w:val="00FA0D6D"/>
    <w:rsid w:val="00FB5829"/>
    <w:rsid w:val="00FC1006"/>
    <w:rsid w:val="00FD0C5B"/>
    <w:rsid w:val="00FE1109"/>
    <w:rsid w:val="00FF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AF240"/>
  <w15:chartTrackingRefBased/>
  <w15:docId w15:val="{653274EB-5416-6842-8CC9-FC2D1E0A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0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 Kayser Dawod Sawires</dc:creator>
  <cp:keywords/>
  <dc:description/>
  <cp:lastModifiedBy>Lavanya G</cp:lastModifiedBy>
  <cp:revision>2</cp:revision>
  <dcterms:created xsi:type="dcterms:W3CDTF">2024-08-24T20:46:00Z</dcterms:created>
  <dcterms:modified xsi:type="dcterms:W3CDTF">2025-08-10T10:29:00Z</dcterms:modified>
</cp:coreProperties>
</file>