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FAEC6" w14:textId="3CB9ECD2" w:rsidR="00CB0D58" w:rsidRPr="004C67A5" w:rsidRDefault="00B5283B" w:rsidP="00303B69">
      <w:pPr>
        <w:spacing w:after="12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4C67A5">
        <w:rPr>
          <w:rFonts w:ascii="Arial" w:eastAsia="Arial" w:hAnsi="Arial" w:cs="Arial"/>
          <w:b/>
          <w:sz w:val="24"/>
          <w:szCs w:val="24"/>
        </w:rPr>
        <w:t>Appendix A</w:t>
      </w:r>
    </w:p>
    <w:p w14:paraId="05009C87" w14:textId="1D4BF500" w:rsidR="00CB0D58" w:rsidRPr="004C67A5" w:rsidRDefault="00683B6D">
      <w:pPr>
        <w:keepNext/>
        <w:spacing w:after="120" w:line="276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b/>
          <w:sz w:val="18"/>
          <w:szCs w:val="18"/>
        </w:rPr>
        <w:t>Table 2</w:t>
      </w:r>
      <w:r w:rsidR="004C67A5">
        <w:rPr>
          <w:rFonts w:ascii="Times New Roman" w:eastAsia="Arial" w:hAnsi="Times New Roman" w:cs="Times New Roman"/>
          <w:sz w:val="18"/>
          <w:szCs w:val="18"/>
        </w:rPr>
        <w:t xml:space="preserve">. </w:t>
      </w:r>
      <w:r w:rsidR="00B5283B" w:rsidRPr="004C67A5">
        <w:rPr>
          <w:rFonts w:ascii="Times New Roman" w:eastAsia="Arial" w:hAnsi="Times New Roman" w:cs="Times New Roman"/>
          <w:sz w:val="18"/>
          <w:szCs w:val="18"/>
        </w:rPr>
        <w:t>Variables including wording or exemplary item and answer options</w:t>
      </w:r>
    </w:p>
    <w:tbl>
      <w:tblPr>
        <w:tblStyle w:val="a0"/>
        <w:tblW w:w="9000" w:type="dxa"/>
        <w:tblInd w:w="-11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035"/>
        <w:gridCol w:w="2685"/>
        <w:gridCol w:w="3585"/>
      </w:tblGrid>
      <w:tr w:rsidR="00CB0D58" w:rsidRPr="006D3D0A" w14:paraId="3F417A66" w14:textId="77777777" w:rsidTr="004C67A5">
        <w:trPr>
          <w:trHeight w:val="255"/>
        </w:trPr>
        <w:tc>
          <w:tcPr>
            <w:tcW w:w="1695" w:type="dxa"/>
          </w:tcPr>
          <w:p w14:paraId="03819C2C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  <w:b/>
              </w:rPr>
            </w:pPr>
            <w:r w:rsidRPr="006D3D0A">
              <w:rPr>
                <w:rFonts w:ascii="Times New Roman" w:eastAsia="Arial" w:hAnsi="Times New Roman" w:cs="Times New Roman"/>
                <w:b/>
              </w:rPr>
              <w:t>Variable</w:t>
            </w:r>
          </w:p>
        </w:tc>
        <w:tc>
          <w:tcPr>
            <w:tcW w:w="1035" w:type="dxa"/>
          </w:tcPr>
          <w:p w14:paraId="1E50EF25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  <w:b/>
              </w:rPr>
            </w:pPr>
            <w:r w:rsidRPr="006D3D0A">
              <w:rPr>
                <w:rFonts w:ascii="Times New Roman" w:eastAsia="Arial" w:hAnsi="Times New Roman" w:cs="Times New Roman"/>
                <w:b/>
              </w:rPr>
              <w:t>number of Items</w:t>
            </w:r>
          </w:p>
        </w:tc>
        <w:tc>
          <w:tcPr>
            <w:tcW w:w="2685" w:type="dxa"/>
          </w:tcPr>
          <w:p w14:paraId="21F329E5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  <w:b/>
              </w:rPr>
            </w:pPr>
            <w:r w:rsidRPr="006D3D0A">
              <w:rPr>
                <w:rFonts w:ascii="Times New Roman" w:eastAsia="Arial" w:hAnsi="Times New Roman" w:cs="Times New Roman"/>
                <w:b/>
              </w:rPr>
              <w:t xml:space="preserve">wording / </w:t>
            </w:r>
            <w:r w:rsidRPr="006D3D0A">
              <w:rPr>
                <w:rFonts w:ascii="Times New Roman" w:eastAsia="Arial" w:hAnsi="Times New Roman" w:cs="Times New Roman"/>
                <w:b/>
                <w:i/>
              </w:rPr>
              <w:t>example item</w:t>
            </w:r>
            <w:r w:rsidRPr="006D3D0A">
              <w:rPr>
                <w:rFonts w:ascii="Times New Roman" w:eastAsia="Arial" w:hAnsi="Times New Roman" w:cs="Times New Roman"/>
                <w:b/>
              </w:rPr>
              <w:t xml:space="preserve"> </w:t>
            </w:r>
          </w:p>
        </w:tc>
        <w:tc>
          <w:tcPr>
            <w:tcW w:w="3585" w:type="dxa"/>
          </w:tcPr>
          <w:p w14:paraId="089B0CAA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  <w:b/>
              </w:rPr>
            </w:pPr>
            <w:r w:rsidRPr="006D3D0A">
              <w:rPr>
                <w:rFonts w:ascii="Times New Roman" w:eastAsia="Arial" w:hAnsi="Times New Roman" w:cs="Times New Roman"/>
                <w:b/>
              </w:rPr>
              <w:t>answer options</w:t>
            </w:r>
          </w:p>
        </w:tc>
      </w:tr>
      <w:tr w:rsidR="00CB0D58" w:rsidRPr="006D3D0A" w14:paraId="240EF731" w14:textId="77777777" w:rsidTr="004C67A5">
        <w:trPr>
          <w:trHeight w:val="255"/>
        </w:trPr>
        <w:tc>
          <w:tcPr>
            <w:tcW w:w="1695" w:type="dxa"/>
          </w:tcPr>
          <w:p w14:paraId="4E016E13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gender</w:t>
            </w:r>
          </w:p>
        </w:tc>
        <w:tc>
          <w:tcPr>
            <w:tcW w:w="1035" w:type="dxa"/>
          </w:tcPr>
          <w:p w14:paraId="27E8B2A2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2519C1A0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Please select your gender.</w:t>
            </w:r>
          </w:p>
        </w:tc>
        <w:tc>
          <w:tcPr>
            <w:tcW w:w="3585" w:type="dxa"/>
          </w:tcPr>
          <w:p w14:paraId="6825E99E" w14:textId="77777777" w:rsidR="00CB0D58" w:rsidRPr="006D3D0A" w:rsidRDefault="00B5283B">
            <w:pPr>
              <w:numPr>
                <w:ilvl w:val="0"/>
                <w:numId w:val="6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male</w:t>
            </w:r>
          </w:p>
          <w:p w14:paraId="11805214" w14:textId="77777777" w:rsidR="00CB0D58" w:rsidRPr="006D3D0A" w:rsidRDefault="00B5283B">
            <w:pPr>
              <w:numPr>
                <w:ilvl w:val="0"/>
                <w:numId w:val="6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female</w:t>
            </w:r>
          </w:p>
          <w:p w14:paraId="02D99087" w14:textId="77777777" w:rsidR="00CB0D58" w:rsidRPr="006D3D0A" w:rsidRDefault="00B5283B">
            <w:pPr>
              <w:numPr>
                <w:ilvl w:val="0"/>
                <w:numId w:val="6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non-binary/other</w:t>
            </w:r>
          </w:p>
          <w:p w14:paraId="6F8A348D" w14:textId="77777777" w:rsidR="00CB0D58" w:rsidRPr="006D3D0A" w:rsidRDefault="00B5283B">
            <w:pPr>
              <w:numPr>
                <w:ilvl w:val="0"/>
                <w:numId w:val="6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no response</w:t>
            </w:r>
          </w:p>
        </w:tc>
      </w:tr>
      <w:tr w:rsidR="00CB0D58" w:rsidRPr="006D3D0A" w14:paraId="36B1A8E6" w14:textId="77777777" w:rsidTr="004C67A5">
        <w:trPr>
          <w:trHeight w:val="266"/>
        </w:trPr>
        <w:tc>
          <w:tcPr>
            <w:tcW w:w="1695" w:type="dxa"/>
          </w:tcPr>
          <w:p w14:paraId="6D2DE7D8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semester</w:t>
            </w:r>
          </w:p>
        </w:tc>
        <w:tc>
          <w:tcPr>
            <w:tcW w:w="1035" w:type="dxa"/>
          </w:tcPr>
          <w:p w14:paraId="15242988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2759F4CA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Please select your current semester.</w:t>
            </w:r>
            <w:bookmarkStart w:id="0" w:name="_GoBack"/>
            <w:bookmarkEnd w:id="0"/>
          </w:p>
          <w:p w14:paraId="4110AD91" w14:textId="77777777" w:rsidR="00CB0D58" w:rsidRPr="006D3D0A" w:rsidRDefault="00CB0D58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585" w:type="dxa"/>
          </w:tcPr>
          <w:p w14:paraId="37DF78C1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1st Semester</w:t>
            </w:r>
          </w:p>
          <w:p w14:paraId="13285F3B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2nd Semester</w:t>
            </w:r>
          </w:p>
          <w:p w14:paraId="0EDA091E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3rd Semester</w:t>
            </w:r>
          </w:p>
          <w:p w14:paraId="5D9C7D97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4th Semester</w:t>
            </w:r>
          </w:p>
          <w:p w14:paraId="578B04D0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5th Semester (1st Clinical Semester)</w:t>
            </w:r>
          </w:p>
          <w:p w14:paraId="0B447C2D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6th Semester (2nd Clinical Semester)</w:t>
            </w:r>
          </w:p>
          <w:p w14:paraId="5D5C914E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7th Semester (3rd Clinical Semester)</w:t>
            </w:r>
          </w:p>
          <w:p w14:paraId="433F37B3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8th Semester (4th Clinical Semester)</w:t>
            </w:r>
          </w:p>
          <w:p w14:paraId="6B48AA1D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9th Semester (5th Clinical Semester)</w:t>
            </w:r>
          </w:p>
          <w:p w14:paraId="5DB2FD70" w14:textId="77777777" w:rsidR="00CB0D58" w:rsidRPr="006D3D0A" w:rsidRDefault="00B5283B">
            <w:pPr>
              <w:numPr>
                <w:ilvl w:val="0"/>
                <w:numId w:val="2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10th Semester (6th Clinical Semester)</w:t>
            </w:r>
          </w:p>
        </w:tc>
      </w:tr>
      <w:tr w:rsidR="00CB0D58" w:rsidRPr="006D3D0A" w14:paraId="351F48F7" w14:textId="77777777" w:rsidTr="004C67A5">
        <w:trPr>
          <w:trHeight w:val="266"/>
        </w:trPr>
        <w:tc>
          <w:tcPr>
            <w:tcW w:w="1695" w:type="dxa"/>
          </w:tcPr>
          <w:p w14:paraId="58A95905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media and tools during semester (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m&amp;t_sem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1035" w:type="dxa"/>
          </w:tcPr>
          <w:p w14:paraId="73C8EA02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7DC63CB8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Which of the following media or tools do you predominantly use over the course of the semester (e.g. to prepare for and revise lectures)?</w:t>
            </w:r>
          </w:p>
          <w:p w14:paraId="3914518F" w14:textId="77777777" w:rsidR="00CB0D58" w:rsidRPr="006D3D0A" w:rsidRDefault="00CB0D58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585" w:type="dxa"/>
          </w:tcPr>
          <w:p w14:paraId="5B89B862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(Content)</w:t>
            </w:r>
          </w:p>
          <w:p w14:paraId="4D7374D9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(IMPP questions)</w:t>
            </w:r>
          </w:p>
          <w:p w14:paraId="61567C3A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ViaMedici</w:t>
            </w:r>
            <w:proofErr w:type="spellEnd"/>
          </w:p>
          <w:p w14:paraId="4DE89D47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 xml:space="preserve">Online flash card applications (e.g. 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Anki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  <w:p w14:paraId="6FE68F52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lastRenderedPageBreak/>
              <w:t>Lecture materials (e.g. lecture slides)</w:t>
            </w:r>
          </w:p>
          <w:p w14:paraId="7B153785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Seminar materials</w:t>
            </w:r>
          </w:p>
          <w:p w14:paraId="77FFD788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Past exam questions</w:t>
            </w:r>
          </w:p>
          <w:p w14:paraId="2CFC841A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Flashcards</w:t>
            </w:r>
          </w:p>
          <w:p w14:paraId="6E64B17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Textbooks or other literature</w:t>
            </w:r>
          </w:p>
          <w:p w14:paraId="27F9CC4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Other media or tools</w:t>
            </w:r>
          </w:p>
        </w:tc>
      </w:tr>
      <w:tr w:rsidR="00CB0D58" w:rsidRPr="006D3D0A" w14:paraId="5579F2CD" w14:textId="77777777" w:rsidTr="004C67A5">
        <w:trPr>
          <w:trHeight w:val="266"/>
        </w:trPr>
        <w:tc>
          <w:tcPr>
            <w:tcW w:w="1695" w:type="dxa"/>
          </w:tcPr>
          <w:p w14:paraId="0C3EFEE8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lastRenderedPageBreak/>
              <w:t>media and tools exam preparation (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m&amp;t_exam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1035" w:type="dxa"/>
          </w:tcPr>
          <w:p w14:paraId="67C5AF38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25DFE63D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Which of the following media or tools do you predominantly use in preparation for the final exams?</w:t>
            </w:r>
          </w:p>
          <w:p w14:paraId="19908568" w14:textId="77777777" w:rsidR="00CB0D58" w:rsidRPr="006D3D0A" w:rsidRDefault="00CB0D58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585" w:type="dxa"/>
          </w:tcPr>
          <w:p w14:paraId="585AB90D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(Content)</w:t>
            </w:r>
          </w:p>
          <w:p w14:paraId="2B7A127F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(IMPP questions)</w:t>
            </w:r>
          </w:p>
          <w:p w14:paraId="052465C3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ViaMedici</w:t>
            </w:r>
            <w:proofErr w:type="spellEnd"/>
          </w:p>
          <w:p w14:paraId="60609239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 xml:space="preserve">Online flash card applications (e.g. 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Anki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  <w:p w14:paraId="73D6913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Lecture materials (e.g. lecture slides)</w:t>
            </w:r>
          </w:p>
          <w:p w14:paraId="098EA6A8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Seminar materials</w:t>
            </w:r>
          </w:p>
          <w:p w14:paraId="409C383F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Past exam questions</w:t>
            </w:r>
          </w:p>
          <w:p w14:paraId="4426B216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Flashcards</w:t>
            </w:r>
          </w:p>
          <w:p w14:paraId="1B8AD0B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Textbooks or other literature</w:t>
            </w:r>
          </w:p>
          <w:p w14:paraId="37766E80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Other media or tools</w:t>
            </w:r>
          </w:p>
        </w:tc>
      </w:tr>
      <w:tr w:rsidR="00CB0D58" w:rsidRPr="006D3D0A" w14:paraId="5B2FB698" w14:textId="77777777" w:rsidTr="004C67A5">
        <w:trPr>
          <w:trHeight w:val="266"/>
        </w:trPr>
        <w:tc>
          <w:tcPr>
            <w:tcW w:w="1695" w:type="dxa"/>
          </w:tcPr>
          <w:p w14:paraId="42647532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exam_binary</w:t>
            </w:r>
            <w:proofErr w:type="spellEnd"/>
          </w:p>
        </w:tc>
        <w:tc>
          <w:tcPr>
            <w:tcW w:w="1035" w:type="dxa"/>
          </w:tcPr>
          <w:p w14:paraId="22F0C706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0A0FEC14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Are you currently preparing for one of the state exams (M1 or M2)?</w:t>
            </w:r>
          </w:p>
        </w:tc>
        <w:tc>
          <w:tcPr>
            <w:tcW w:w="3585" w:type="dxa"/>
          </w:tcPr>
          <w:p w14:paraId="1FE065E7" w14:textId="77777777" w:rsidR="00CB0D58" w:rsidRPr="006D3D0A" w:rsidRDefault="00B5283B">
            <w:pPr>
              <w:numPr>
                <w:ilvl w:val="0"/>
                <w:numId w:val="1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Yes, I am currently preparing for the first state exam (M1).</w:t>
            </w:r>
          </w:p>
          <w:p w14:paraId="7EB20FF4" w14:textId="77777777" w:rsidR="00CB0D58" w:rsidRPr="006D3D0A" w:rsidRDefault="00B5283B">
            <w:pPr>
              <w:spacing w:after="120" w:line="276" w:lineRule="auto"/>
              <w:ind w:left="360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 Unicode MS" w:hAnsi="Times New Roman" w:cs="Times New Roman"/>
              </w:rPr>
              <w:t>→ m&amp;t_M1</w:t>
            </w:r>
          </w:p>
          <w:p w14:paraId="101AF6F5" w14:textId="77777777" w:rsidR="00CB0D58" w:rsidRPr="006D3D0A" w:rsidRDefault="00B5283B">
            <w:pPr>
              <w:numPr>
                <w:ilvl w:val="0"/>
                <w:numId w:val="1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Yes, I am currently preparing for the first state exam (M2).</w:t>
            </w:r>
          </w:p>
          <w:p w14:paraId="7580DD75" w14:textId="77777777" w:rsidR="00CB0D58" w:rsidRPr="006D3D0A" w:rsidRDefault="00B5283B">
            <w:pPr>
              <w:spacing w:after="120" w:line="276" w:lineRule="auto"/>
              <w:ind w:left="360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 Unicode MS" w:hAnsi="Times New Roman" w:cs="Times New Roman"/>
              </w:rPr>
              <w:t>→ m&amp;t_M2</w:t>
            </w:r>
          </w:p>
          <w:p w14:paraId="6BBCC424" w14:textId="77777777" w:rsidR="00CB0D58" w:rsidRPr="006D3D0A" w:rsidRDefault="00B5283B">
            <w:pPr>
              <w:numPr>
                <w:ilvl w:val="0"/>
                <w:numId w:val="1"/>
              </w:num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No, I am currently not preparing for any of the state exams (M1 or M2)</w:t>
            </w:r>
          </w:p>
          <w:p w14:paraId="43BD95FC" w14:textId="77777777" w:rsidR="00CB0D58" w:rsidRPr="006D3D0A" w:rsidRDefault="00B5283B">
            <w:pPr>
              <w:spacing w:after="120" w:line="276" w:lineRule="auto"/>
              <w:ind w:left="360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 Unicode MS" w:hAnsi="Times New Roman" w:cs="Times New Roman"/>
              </w:rPr>
              <w:t xml:space="preserve">→ </w:t>
            </w:r>
            <w:proofErr w:type="spellStart"/>
            <w:r w:rsidRPr="006D3D0A">
              <w:rPr>
                <w:rFonts w:ascii="Times New Roman" w:eastAsia="Arial Unicode MS" w:hAnsi="Times New Roman" w:cs="Times New Roman"/>
              </w:rPr>
              <w:t>m&amp;t_plan</w:t>
            </w:r>
            <w:proofErr w:type="spellEnd"/>
          </w:p>
        </w:tc>
      </w:tr>
      <w:tr w:rsidR="00CB0D58" w:rsidRPr="006D3D0A" w14:paraId="275D54F6" w14:textId="77777777" w:rsidTr="004C67A5">
        <w:trPr>
          <w:trHeight w:val="266"/>
        </w:trPr>
        <w:tc>
          <w:tcPr>
            <w:tcW w:w="1695" w:type="dxa"/>
          </w:tcPr>
          <w:p w14:paraId="507CBB16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lastRenderedPageBreak/>
              <w:t xml:space="preserve">m&amp;t_M1 </w:t>
            </w:r>
          </w:p>
        </w:tc>
        <w:tc>
          <w:tcPr>
            <w:tcW w:w="1035" w:type="dxa"/>
          </w:tcPr>
          <w:p w14:paraId="5C221AF9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2371B673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Which of the following media or tools do you predominantly use in preparation for the first state exam (M1)?</w:t>
            </w:r>
          </w:p>
        </w:tc>
        <w:tc>
          <w:tcPr>
            <w:tcW w:w="3585" w:type="dxa"/>
          </w:tcPr>
          <w:p w14:paraId="5C711425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(Content)</w:t>
            </w:r>
          </w:p>
          <w:p w14:paraId="791EBC62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(IMPP questions)</w:t>
            </w:r>
          </w:p>
          <w:p w14:paraId="2B2DFFDA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ViaMedici</w:t>
            </w:r>
            <w:proofErr w:type="spellEnd"/>
          </w:p>
          <w:p w14:paraId="1EBD189A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 xml:space="preserve">Online flash card applications (e.g. 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Anki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  <w:p w14:paraId="57658D95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Lecture materials (e.g. lecture slides)</w:t>
            </w:r>
          </w:p>
          <w:p w14:paraId="6DF56B76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Seminar materials</w:t>
            </w:r>
          </w:p>
          <w:p w14:paraId="7B288201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Flashcards</w:t>
            </w:r>
          </w:p>
          <w:p w14:paraId="5C104F2E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Textbooks or other literature</w:t>
            </w:r>
          </w:p>
          <w:p w14:paraId="78BA8A6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Other media or tools</w:t>
            </w:r>
          </w:p>
        </w:tc>
      </w:tr>
      <w:tr w:rsidR="00CB0D58" w:rsidRPr="006D3D0A" w14:paraId="34809B3C" w14:textId="77777777" w:rsidTr="004C67A5">
        <w:trPr>
          <w:trHeight w:val="266"/>
        </w:trPr>
        <w:tc>
          <w:tcPr>
            <w:tcW w:w="1695" w:type="dxa"/>
          </w:tcPr>
          <w:p w14:paraId="4291216E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MH_Ex</w:t>
            </w:r>
            <w:proofErr w:type="spellEnd"/>
          </w:p>
        </w:tc>
        <w:tc>
          <w:tcPr>
            <w:tcW w:w="1035" w:type="dxa"/>
          </w:tcPr>
          <w:p w14:paraId="54BC5E6A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597EE019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Which of the following media or tools do you predominantly use in preparation for the second state exam (M2)?</w:t>
            </w:r>
          </w:p>
        </w:tc>
        <w:tc>
          <w:tcPr>
            <w:tcW w:w="3585" w:type="dxa"/>
          </w:tcPr>
          <w:p w14:paraId="736805E1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(Content)</w:t>
            </w:r>
          </w:p>
          <w:p w14:paraId="78B69108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(IMPP questions)</w:t>
            </w:r>
          </w:p>
          <w:p w14:paraId="0EE6C955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ViaMedici</w:t>
            </w:r>
            <w:proofErr w:type="spellEnd"/>
          </w:p>
          <w:p w14:paraId="46C68B3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 xml:space="preserve">Online flash card applications (e.g. 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Anki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  <w:p w14:paraId="49D84FF8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Lecture materials (e.g. lecture slides)</w:t>
            </w:r>
          </w:p>
          <w:p w14:paraId="0A80A866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Seminar materials</w:t>
            </w:r>
          </w:p>
          <w:p w14:paraId="04C91997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Flashcards</w:t>
            </w:r>
          </w:p>
          <w:p w14:paraId="31E762BD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Textbooks or other literature</w:t>
            </w:r>
          </w:p>
          <w:p w14:paraId="14C3BEEF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Other media or tools</w:t>
            </w:r>
          </w:p>
        </w:tc>
      </w:tr>
      <w:tr w:rsidR="00CB0D58" w:rsidRPr="006D3D0A" w14:paraId="53996FA7" w14:textId="77777777" w:rsidTr="004C67A5">
        <w:trPr>
          <w:trHeight w:val="266"/>
        </w:trPr>
        <w:tc>
          <w:tcPr>
            <w:tcW w:w="1695" w:type="dxa"/>
          </w:tcPr>
          <w:p w14:paraId="44D0206B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m&amp;t_plan</w:t>
            </w:r>
            <w:proofErr w:type="spellEnd"/>
          </w:p>
        </w:tc>
        <w:tc>
          <w:tcPr>
            <w:tcW w:w="1035" w:type="dxa"/>
          </w:tcPr>
          <w:p w14:paraId="7F78779E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1</w:t>
            </w:r>
          </w:p>
        </w:tc>
        <w:tc>
          <w:tcPr>
            <w:tcW w:w="2685" w:type="dxa"/>
          </w:tcPr>
          <w:p w14:paraId="4B91E4EE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Which of the following media or tools do you plan to use in preparation for the state exams?</w:t>
            </w:r>
          </w:p>
        </w:tc>
        <w:tc>
          <w:tcPr>
            <w:tcW w:w="3585" w:type="dxa"/>
          </w:tcPr>
          <w:p w14:paraId="3708541B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(Content)</w:t>
            </w:r>
          </w:p>
          <w:p w14:paraId="558F5AE3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Amboss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 xml:space="preserve"> (IMPP questions)</w:t>
            </w:r>
          </w:p>
          <w:p w14:paraId="779E9073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6D3D0A">
              <w:rPr>
                <w:rFonts w:ascii="Times New Roman" w:eastAsia="Arial" w:hAnsi="Times New Roman" w:cs="Times New Roman"/>
              </w:rPr>
              <w:t>ViaMedici</w:t>
            </w:r>
            <w:proofErr w:type="spellEnd"/>
          </w:p>
          <w:p w14:paraId="191891C0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 xml:space="preserve">Online flash card applications (e.g. </w:t>
            </w:r>
            <w:proofErr w:type="spellStart"/>
            <w:r w:rsidRPr="006D3D0A">
              <w:rPr>
                <w:rFonts w:ascii="Times New Roman" w:eastAsia="Arial" w:hAnsi="Times New Roman" w:cs="Times New Roman"/>
              </w:rPr>
              <w:t>Anki</w:t>
            </w:r>
            <w:proofErr w:type="spellEnd"/>
            <w:r w:rsidRPr="006D3D0A">
              <w:rPr>
                <w:rFonts w:ascii="Times New Roman" w:eastAsia="Arial" w:hAnsi="Times New Roman" w:cs="Times New Roman"/>
              </w:rPr>
              <w:t>)</w:t>
            </w:r>
          </w:p>
          <w:p w14:paraId="5E9C43E5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lastRenderedPageBreak/>
              <w:t>Lecture materials (e.g. lecture slides)</w:t>
            </w:r>
          </w:p>
          <w:p w14:paraId="2BE59D88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Seminar materials</w:t>
            </w:r>
          </w:p>
          <w:p w14:paraId="22D92F1E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Flashcards</w:t>
            </w:r>
          </w:p>
          <w:p w14:paraId="00F15B08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Textbooks or other literature</w:t>
            </w:r>
          </w:p>
          <w:p w14:paraId="463E002C" w14:textId="77777777" w:rsidR="00CB0D58" w:rsidRPr="006D3D0A" w:rsidRDefault="00B5283B">
            <w:pPr>
              <w:numPr>
                <w:ilvl w:val="0"/>
                <w:numId w:val="1"/>
              </w:numPr>
              <w:spacing w:before="240"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Other media or tools</w:t>
            </w:r>
          </w:p>
        </w:tc>
      </w:tr>
      <w:tr w:rsidR="00CB0D58" w:rsidRPr="006D3D0A" w14:paraId="24F66C84" w14:textId="77777777" w:rsidTr="004C67A5">
        <w:trPr>
          <w:trHeight w:val="266"/>
        </w:trPr>
        <w:tc>
          <w:tcPr>
            <w:tcW w:w="1695" w:type="dxa"/>
          </w:tcPr>
          <w:p w14:paraId="405D2C8A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lastRenderedPageBreak/>
              <w:t>Study strategies</w:t>
            </w:r>
          </w:p>
        </w:tc>
        <w:tc>
          <w:tcPr>
            <w:tcW w:w="1035" w:type="dxa"/>
          </w:tcPr>
          <w:p w14:paraId="51827FED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39</w:t>
            </w:r>
          </w:p>
        </w:tc>
        <w:tc>
          <w:tcPr>
            <w:tcW w:w="2685" w:type="dxa"/>
          </w:tcPr>
          <w:p w14:paraId="1672801E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  <w:i/>
              </w:rPr>
            </w:pPr>
            <w:proofErr w:type="gramStart"/>
            <w:r w:rsidRPr="006D3D0A">
              <w:rPr>
                <w:rFonts w:ascii="Times New Roman" w:eastAsia="Arial" w:hAnsi="Times New Roman" w:cs="Times New Roman"/>
                <w:i/>
              </w:rPr>
              <w:t>e.g</w:t>
            </w:r>
            <w:proofErr w:type="gramEnd"/>
            <w:r w:rsidRPr="006D3D0A">
              <w:rPr>
                <w:rFonts w:ascii="Times New Roman" w:eastAsia="Arial" w:hAnsi="Times New Roman" w:cs="Times New Roman"/>
                <w:i/>
              </w:rPr>
              <w:t>. My workspace is organized in such a way that I can quickly find everything. (LU3)</w:t>
            </w:r>
          </w:p>
        </w:tc>
        <w:tc>
          <w:tcPr>
            <w:tcW w:w="3585" w:type="dxa"/>
          </w:tcPr>
          <w:p w14:paraId="41A9AA48" w14:textId="77777777" w:rsidR="00CB0D58" w:rsidRPr="006D3D0A" w:rsidRDefault="00B5283B">
            <w:pPr>
              <w:spacing w:after="120" w:line="276" w:lineRule="auto"/>
              <w:rPr>
                <w:rFonts w:ascii="Times New Roman" w:eastAsia="Arial" w:hAnsi="Times New Roman" w:cs="Times New Roman"/>
              </w:rPr>
            </w:pPr>
            <w:r w:rsidRPr="006D3D0A">
              <w:rPr>
                <w:rFonts w:ascii="Times New Roman" w:eastAsia="Arial" w:hAnsi="Times New Roman" w:cs="Times New Roman"/>
              </w:rPr>
              <w:t>5-step scale from ‘very rarely’ to ‘very often’</w:t>
            </w:r>
          </w:p>
        </w:tc>
      </w:tr>
    </w:tbl>
    <w:p w14:paraId="1CADCE0F" w14:textId="77777777" w:rsidR="00CB0D58" w:rsidRPr="006D3D0A" w:rsidRDefault="00CB0D58">
      <w:pPr>
        <w:spacing w:after="120" w:line="276" w:lineRule="auto"/>
        <w:jc w:val="both"/>
        <w:rPr>
          <w:rFonts w:ascii="Times New Roman" w:eastAsia="Arial" w:hAnsi="Times New Roman" w:cs="Times New Roman"/>
        </w:rPr>
      </w:pPr>
    </w:p>
    <w:sectPr w:rsidR="00CB0D58" w:rsidRPr="006D3D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F3EF9" w14:textId="77777777" w:rsidR="00C30010" w:rsidRDefault="00C30010">
      <w:pPr>
        <w:spacing w:after="0" w:line="240" w:lineRule="auto"/>
      </w:pPr>
      <w:r>
        <w:separator/>
      </w:r>
    </w:p>
  </w:endnote>
  <w:endnote w:type="continuationSeparator" w:id="0">
    <w:p w14:paraId="2B928A12" w14:textId="77777777" w:rsidR="00C30010" w:rsidRDefault="00C3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4E99B" w14:textId="77777777" w:rsidR="00CB0D58" w:rsidRDefault="00CB0D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CD1E" w14:textId="48B97093" w:rsidR="00CB0D58" w:rsidRDefault="00B5283B">
    <w:pPr>
      <w:jc w:val="right"/>
      <w:rPr>
        <w:highlight w:val="lightGray"/>
      </w:rPr>
    </w:pPr>
    <w:r>
      <w:fldChar w:fldCharType="begin"/>
    </w:r>
    <w:r>
      <w:instrText>PAGE</w:instrText>
    </w:r>
    <w:r>
      <w:fldChar w:fldCharType="separate"/>
    </w:r>
    <w:r w:rsidR="00683B6D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AFD64" w14:textId="77777777" w:rsidR="00CB0D58" w:rsidRDefault="00CB0D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6E4BE" w14:textId="77777777" w:rsidR="00C30010" w:rsidRDefault="00C30010">
      <w:pPr>
        <w:spacing w:after="0" w:line="240" w:lineRule="auto"/>
      </w:pPr>
      <w:r>
        <w:separator/>
      </w:r>
    </w:p>
  </w:footnote>
  <w:footnote w:type="continuationSeparator" w:id="0">
    <w:p w14:paraId="72329276" w14:textId="77777777" w:rsidR="00C30010" w:rsidRDefault="00C30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89E35" w14:textId="77777777" w:rsidR="00CB0D58" w:rsidRDefault="00CB0D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6F7FF" w14:textId="77777777" w:rsidR="00CB0D58" w:rsidRDefault="00CB0D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842F8" w14:textId="77777777" w:rsidR="00CB0D58" w:rsidRDefault="00CB0D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0252"/>
    <w:multiLevelType w:val="multilevel"/>
    <w:tmpl w:val="5844B56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E07BC1"/>
    <w:multiLevelType w:val="multilevel"/>
    <w:tmpl w:val="EEC0FE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EC683B"/>
    <w:multiLevelType w:val="multilevel"/>
    <w:tmpl w:val="FF864EF0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9066E6"/>
    <w:multiLevelType w:val="multilevel"/>
    <w:tmpl w:val="81423980"/>
    <w:lvl w:ilvl="0">
      <w:start w:val="1"/>
      <w:numFmt w:val="decimal"/>
      <w:lvlText w:val="RQ%1: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7289C"/>
    <w:multiLevelType w:val="multilevel"/>
    <w:tmpl w:val="547C9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BF17923"/>
    <w:multiLevelType w:val="multilevel"/>
    <w:tmpl w:val="E9AAC27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D58"/>
    <w:rsid w:val="0019688B"/>
    <w:rsid w:val="00303B69"/>
    <w:rsid w:val="00421D68"/>
    <w:rsid w:val="004C67A5"/>
    <w:rsid w:val="00683B6D"/>
    <w:rsid w:val="006D3D0A"/>
    <w:rsid w:val="0070088C"/>
    <w:rsid w:val="0074023A"/>
    <w:rsid w:val="00B153CB"/>
    <w:rsid w:val="00B5283B"/>
    <w:rsid w:val="00C26378"/>
    <w:rsid w:val="00C30010"/>
    <w:rsid w:val="00CB0D58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3B36"/>
  <w15:docId w15:val="{027A1921-88C3-4659-8F61-F4984E13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3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3D0A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FF0DB7"/>
    <w:pPr>
      <w:tabs>
        <w:tab w:val="left" w:pos="264"/>
      </w:tabs>
      <w:spacing w:after="240" w:line="240" w:lineRule="auto"/>
      <w:ind w:left="264" w:hanging="264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63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63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B809A-70F4-4DC4-8A94-6A4FF94D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Ragaller, Sophia</dc:creator>
  <cp:lastModifiedBy>Ragaller, Sophia</cp:lastModifiedBy>
  <cp:revision>3</cp:revision>
  <dcterms:created xsi:type="dcterms:W3CDTF">2024-08-26T10:58:00Z</dcterms:created>
  <dcterms:modified xsi:type="dcterms:W3CDTF">2024-08-29T09:45:00Z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id="DGEgTToi"/&gt;&lt;style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