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DCAA8" w14:textId="691BF4E4" w:rsidR="00814A15" w:rsidRDefault="00814A15" w:rsidP="005A165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material – Figure 1</w:t>
      </w:r>
    </w:p>
    <w:p w14:paraId="708EBB66" w14:textId="2EB81976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9E71790" w14:textId="77777777" w:rsidR="00814A15" w:rsidRDefault="00814A15" w:rsidP="00814A1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41A4A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393E896D" wp14:editId="2F2AE707">
            <wp:extent cx="5573485" cy="3243684"/>
            <wp:effectExtent l="0" t="0" r="825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82" cy="3245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7FA736" w14:textId="5A0A5522" w:rsidR="00814A15" w:rsidRPr="005A1656" w:rsidRDefault="00814A15" w:rsidP="005A1656">
      <w:pPr>
        <w:spacing w:after="0" w:line="240" w:lineRule="auto"/>
        <w:rPr>
          <w:rFonts w:ascii="Times New Roman" w:hAnsi="Times New Roman" w:cs="Times New Roman"/>
          <w:b/>
          <w:i/>
          <w:color w:val="1F4E79" w:themeColor="accent1" w:themeShade="80"/>
          <w:sz w:val="20"/>
          <w:lang w:val="en-US"/>
        </w:rPr>
      </w:pPr>
      <w:r w:rsidRPr="005A1656">
        <w:rPr>
          <w:rFonts w:ascii="Times New Roman" w:hAnsi="Times New Roman" w:cs="Times New Roman"/>
          <w:b/>
          <w:sz w:val="20"/>
          <w:lang w:val="en-US"/>
        </w:rPr>
        <w:t xml:space="preserve">Figure </w:t>
      </w:r>
      <w:r w:rsidR="005A1656" w:rsidRPr="005A1656">
        <w:rPr>
          <w:rFonts w:ascii="Times New Roman" w:hAnsi="Times New Roman" w:cs="Times New Roman"/>
          <w:b/>
          <w:sz w:val="20"/>
          <w:lang w:val="en-US"/>
        </w:rPr>
        <w:t>1</w:t>
      </w:r>
      <w:r w:rsidRPr="005A1656">
        <w:rPr>
          <w:rFonts w:ascii="Times New Roman" w:hAnsi="Times New Roman" w:cs="Times New Roman"/>
          <w:b/>
          <w:sz w:val="20"/>
          <w:lang w:val="en-US"/>
        </w:rPr>
        <w:t xml:space="preserve">: </w:t>
      </w:r>
      <w:r w:rsidR="005A1656" w:rsidRPr="005A1656">
        <w:rPr>
          <w:rFonts w:ascii="Times New Roman" w:hAnsi="Times New Roman" w:cs="Times New Roman"/>
          <w:b/>
          <w:sz w:val="20"/>
          <w:lang w:val="en-US"/>
        </w:rPr>
        <w:t>Design of the breakwater structure and wave power generation</w:t>
      </w:r>
      <w:r w:rsidR="005A1656" w:rsidRPr="005A1656">
        <w:rPr>
          <w:rFonts w:ascii="Times New Roman" w:hAnsi="Times New Roman" w:cs="Times New Roman"/>
          <w:b/>
          <w:sz w:val="20"/>
          <w:lang w:val="en-US"/>
        </w:rPr>
        <w:t xml:space="preserve"> in </w:t>
      </w:r>
      <w:proofErr w:type="spellStart"/>
      <w:r w:rsidRPr="005A1656">
        <w:rPr>
          <w:rFonts w:ascii="Times New Roman" w:hAnsi="Times New Roman" w:cs="Times New Roman"/>
          <w:b/>
          <w:sz w:val="20"/>
          <w:lang w:val="en-US"/>
        </w:rPr>
        <w:t>Mutriku</w:t>
      </w:r>
      <w:proofErr w:type="spellEnd"/>
      <w:r w:rsidRPr="005A1656">
        <w:rPr>
          <w:rFonts w:ascii="Times New Roman" w:hAnsi="Times New Roman" w:cs="Times New Roman"/>
          <w:b/>
          <w:sz w:val="20"/>
          <w:lang w:val="en-US"/>
        </w:rPr>
        <w:t xml:space="preserve"> Power Plant.</w:t>
      </w:r>
    </w:p>
    <w:p w14:paraId="67B5A2CD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A2FBCC4" w14:textId="26E902E6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4210639" w14:textId="77777777" w:rsidR="005A1656" w:rsidRDefault="005A1656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26C46D0" w14:textId="1C81990D" w:rsidR="005A1656" w:rsidRDefault="005A1656" w:rsidP="005A165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material – Figure </w:t>
      </w:r>
      <w:r>
        <w:rPr>
          <w:rFonts w:ascii="Times New Roman" w:hAnsi="Times New Roman" w:cs="Times New Roman"/>
          <w:b/>
          <w:lang w:val="en-US"/>
        </w:rPr>
        <w:t>2</w:t>
      </w:r>
    </w:p>
    <w:p w14:paraId="3A5C52E9" w14:textId="77777777" w:rsidR="005A1656" w:rsidRDefault="005A1656" w:rsidP="005A165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786E25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3C6F9305" wp14:editId="5AE1E3B2">
            <wp:extent cx="3327400" cy="2495550"/>
            <wp:effectExtent l="0" t="0" r="6350" b="0"/>
            <wp:docPr id="1" name="Irudi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rudia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819" cy="250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5941B" w14:textId="0A7CDD50" w:rsidR="005A1656" w:rsidRPr="005A1656" w:rsidRDefault="005A1656" w:rsidP="005A165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5A1656">
        <w:rPr>
          <w:rFonts w:ascii="Times New Roman" w:hAnsi="Times New Roman" w:cs="Times New Roman"/>
          <w:b/>
          <w:lang w:val="en-US"/>
        </w:rPr>
        <w:t xml:space="preserve">Figure 2. </w:t>
      </w:r>
      <w:r w:rsidRPr="005A1656">
        <w:rPr>
          <w:rFonts w:ascii="Times New Roman" w:hAnsi="Times New Roman" w:cs="Times New Roman"/>
          <w:b/>
          <w:lang w:val="en-US"/>
        </w:rPr>
        <w:t xml:space="preserve">View of prefabricated concrete blocks during the construction phase of the </w:t>
      </w:r>
      <w:proofErr w:type="spellStart"/>
      <w:r w:rsidRPr="005A1656">
        <w:rPr>
          <w:rFonts w:ascii="Times New Roman" w:hAnsi="Times New Roman" w:cs="Times New Roman"/>
          <w:b/>
          <w:lang w:val="en-US"/>
        </w:rPr>
        <w:t>Mutriku</w:t>
      </w:r>
      <w:proofErr w:type="spellEnd"/>
      <w:r w:rsidRPr="005A1656">
        <w:rPr>
          <w:rFonts w:ascii="Times New Roman" w:hAnsi="Times New Roman" w:cs="Times New Roman"/>
          <w:b/>
          <w:lang w:val="en-US"/>
        </w:rPr>
        <w:t xml:space="preserve"> Wave Power Plant [courtesy of EVE]</w:t>
      </w:r>
    </w:p>
    <w:p w14:paraId="0004C094" w14:textId="77777777" w:rsidR="00814A15" w:rsidRPr="005A1656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B3AC6D5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F7716AD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789D5C8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A70A20B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1C0F0F8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36BEF05" w14:textId="0EDB6669" w:rsidR="006668A9" w:rsidRDefault="006668A9" w:rsidP="006668A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Supplementary material – </w:t>
      </w:r>
      <w:r>
        <w:rPr>
          <w:rFonts w:ascii="Times New Roman" w:hAnsi="Times New Roman" w:cs="Times New Roman"/>
          <w:b/>
          <w:lang w:val="en-US"/>
        </w:rPr>
        <w:t>Table 1</w:t>
      </w:r>
    </w:p>
    <w:p w14:paraId="7C8B3D10" w14:textId="77777777" w:rsidR="006668A9" w:rsidRDefault="006668A9" w:rsidP="006668A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4B29337" w14:textId="164AE3A2" w:rsidR="006668A9" w:rsidRPr="006668A9" w:rsidRDefault="006668A9" w:rsidP="006668A9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6668A9">
        <w:rPr>
          <w:rFonts w:ascii="Times New Roman" w:hAnsi="Times New Roman" w:cs="Times New Roman"/>
          <w:b/>
          <w:lang w:val="en-US"/>
        </w:rPr>
        <w:t xml:space="preserve">Table </w:t>
      </w:r>
      <w:r w:rsidRPr="006668A9">
        <w:rPr>
          <w:rFonts w:ascii="Times New Roman" w:hAnsi="Times New Roman" w:cs="Times New Roman"/>
          <w:b/>
          <w:lang w:val="en-US"/>
        </w:rPr>
        <w:t>1</w:t>
      </w:r>
      <w:r w:rsidRPr="006668A9">
        <w:rPr>
          <w:rFonts w:ascii="Times New Roman" w:hAnsi="Times New Roman" w:cs="Times New Roman"/>
          <w:b/>
          <w:lang w:val="en-US"/>
        </w:rPr>
        <w:t xml:space="preserve">: LCIA of </w:t>
      </w:r>
      <w:proofErr w:type="spellStart"/>
      <w:r w:rsidRPr="006668A9">
        <w:rPr>
          <w:rFonts w:ascii="Times New Roman" w:hAnsi="Times New Roman" w:cs="Times New Roman"/>
          <w:b/>
          <w:lang w:val="en-US"/>
        </w:rPr>
        <w:t>Mutriku</w:t>
      </w:r>
      <w:proofErr w:type="spellEnd"/>
    </w:p>
    <w:tbl>
      <w:tblPr>
        <w:tblStyle w:val="Tablanormal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1129"/>
        <w:gridCol w:w="1091"/>
        <w:gridCol w:w="1451"/>
        <w:gridCol w:w="1280"/>
        <w:gridCol w:w="1578"/>
      </w:tblGrid>
      <w:tr w:rsidR="006668A9" w:rsidRPr="00F13396" w14:paraId="633AB8BB" w14:textId="77777777" w:rsidTr="00701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C656F5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Impact Categories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102D4C3" w14:textId="77777777" w:rsidR="006668A9" w:rsidRPr="00F13396" w:rsidRDefault="006668A9" w:rsidP="00701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Acronym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4A91BED" w14:textId="77777777" w:rsidR="006668A9" w:rsidRPr="00F13396" w:rsidRDefault="006668A9" w:rsidP="00701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Total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A119D5" w14:textId="77777777" w:rsidR="006668A9" w:rsidRPr="00F13396" w:rsidRDefault="006668A9" w:rsidP="00701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Construction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68C5D6" w14:textId="77777777" w:rsidR="006668A9" w:rsidRPr="00F13396" w:rsidRDefault="006668A9" w:rsidP="00701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Generation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A8B31" w14:textId="77777777" w:rsidR="006668A9" w:rsidRPr="00F13396" w:rsidRDefault="006668A9" w:rsidP="00701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End of Life</w:t>
            </w:r>
          </w:p>
        </w:tc>
      </w:tr>
      <w:tr w:rsidR="006668A9" w:rsidRPr="00F13396" w14:paraId="67332DBA" w14:textId="77777777" w:rsidTr="00701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CDC748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 Climate Change </w:t>
            </w:r>
          </w:p>
          <w:p w14:paraId="1762FDD5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[kg CO2 eq.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/kWh</w:t>
            </w: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]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BB0A4B4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CC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AB5C70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2.26E-01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30626BB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1.95E-01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0898F1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1.24E-02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AE03A8E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1.79E-02</w:t>
            </w:r>
          </w:p>
        </w:tc>
      </w:tr>
      <w:tr w:rsidR="006668A9" w:rsidRPr="00F13396" w14:paraId="60F2DB57" w14:textId="77777777" w:rsidTr="00701EA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16E3819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Fossil Depletion </w:t>
            </w:r>
          </w:p>
          <w:p w14:paraId="6C6AF6C3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[kg oil eq.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/kWh</w:t>
            </w: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]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899551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FD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F3235A4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5.50E-02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440C007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2.81E-02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3139226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5.31E-03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DAB232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2.16E-02</w:t>
            </w:r>
          </w:p>
        </w:tc>
      </w:tr>
      <w:tr w:rsidR="006668A9" w:rsidRPr="00B57AAE" w14:paraId="2456F0E6" w14:textId="77777777" w:rsidTr="00701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FD574C4" w14:textId="77777777" w:rsidR="006668A9" w:rsidRPr="00B57AAE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B57AAE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Human Toxicity </w:t>
            </w:r>
          </w:p>
          <w:p w14:paraId="1AED788B" w14:textId="77777777" w:rsidR="006668A9" w:rsidRPr="00B57AAE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B57AAE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[kg 1.4-DB eq.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/kWh</w:t>
            </w:r>
            <w:r w:rsidRPr="00B57AAE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]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363135" w14:textId="77777777" w:rsidR="006668A9" w:rsidRPr="00B57AAE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B57AAE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HT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0A8762" w14:textId="77777777" w:rsidR="006668A9" w:rsidRPr="00B57AAE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B57AAE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3.95E-02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F89F3B" w14:textId="77777777" w:rsidR="006668A9" w:rsidRPr="00B57AAE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B57AAE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3.32E-02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01722D" w14:textId="77777777" w:rsidR="006668A9" w:rsidRPr="00B57AAE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B57AAE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1.72E-03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85F6B8" w14:textId="77777777" w:rsidR="006668A9" w:rsidRPr="00B57AAE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4.67E-0</w:t>
            </w:r>
            <w:r w:rsidRPr="00B57AAE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</w:t>
            </w:r>
          </w:p>
        </w:tc>
      </w:tr>
      <w:tr w:rsidR="006668A9" w:rsidRPr="00F13396" w14:paraId="7F9C5E5F" w14:textId="77777777" w:rsidTr="00701EA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646B5E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Marine Ecotoxicity </w:t>
            </w:r>
          </w:p>
          <w:p w14:paraId="4577B763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[kg 1.4-DB eq.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/kWh</w:t>
            </w: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]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C31A52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MET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D58EF7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1.38E-03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DA3EAC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1.07E-03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9A31503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1.76E-04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6A0DB4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1.43E-04</w:t>
            </w:r>
          </w:p>
        </w:tc>
      </w:tr>
      <w:tr w:rsidR="006668A9" w:rsidRPr="00F13396" w14:paraId="3CCE7EEA" w14:textId="77777777" w:rsidTr="00701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CDD5441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Marine Eutrophication</w:t>
            </w:r>
          </w:p>
          <w:p w14:paraId="41F61F80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 [kg N eq.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/kWh</w:t>
            </w: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]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233BD5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ME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4BB150C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4.67E-05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234FD1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3.83E-05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DB9D253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2.15E-06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CC6AC59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6.26E-06</w:t>
            </w:r>
          </w:p>
        </w:tc>
      </w:tr>
      <w:tr w:rsidR="006668A9" w:rsidRPr="00F13396" w14:paraId="4167FE35" w14:textId="77777777" w:rsidTr="00701EA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8E7B3C5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Metal Depletion </w:t>
            </w:r>
          </w:p>
          <w:p w14:paraId="4BE86176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[kg Fe eq.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/kWh</w:t>
            </w: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]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CEFBDFD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MD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4586FC0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3.21E-03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C3CE40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7.94E-03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5CC3B41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2.05E-04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09E376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-4.93E-03</w:t>
            </w:r>
          </w:p>
        </w:tc>
      </w:tr>
      <w:tr w:rsidR="006668A9" w:rsidRPr="00F13396" w14:paraId="39DE594D" w14:textId="77777777" w:rsidTr="00701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D901703" w14:textId="77777777" w:rsidR="006668A9" w:rsidRPr="00F13396" w:rsidRDefault="006668A9" w:rsidP="00701EA0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 Ozone Depletion </w:t>
            </w:r>
          </w:p>
          <w:p w14:paraId="2BCFAD2D" w14:textId="77777777" w:rsidR="006668A9" w:rsidRPr="00F13396" w:rsidRDefault="006668A9" w:rsidP="00701EA0">
            <w:pPr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[kg CFC-11 eq.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/kWh</w:t>
            </w: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]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335E14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OD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AD1117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2.11E-08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4756171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9.48E-09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280DD6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3.88E-10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9A77FCB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1.12E-08</w:t>
            </w:r>
          </w:p>
        </w:tc>
      </w:tr>
      <w:tr w:rsidR="006668A9" w:rsidRPr="00F13396" w14:paraId="18FFC838" w14:textId="77777777" w:rsidTr="00701EA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14AE8C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Particulate Matter Formation </w:t>
            </w:r>
          </w:p>
          <w:p w14:paraId="0E7906F5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[kg PM10 eq.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/kWh</w:t>
            </w: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]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40C8D2A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PMF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906BE3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6.44E-04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F879EF5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5.66E-04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0E9FF63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1.59E-05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F74ADD" w14:textId="77777777" w:rsidR="006668A9" w:rsidRPr="00F13396" w:rsidRDefault="006668A9" w:rsidP="00701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6.25E-05</w:t>
            </w:r>
          </w:p>
        </w:tc>
      </w:tr>
      <w:tr w:rsidR="006668A9" w:rsidRPr="00F13396" w14:paraId="7D6368DD" w14:textId="77777777" w:rsidTr="00701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B0CE35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Terrestrial Acidification </w:t>
            </w:r>
          </w:p>
          <w:p w14:paraId="44E39421" w14:textId="77777777" w:rsidR="006668A9" w:rsidRPr="00F13396" w:rsidRDefault="006668A9" w:rsidP="00701E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[kg SO2 eq.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/kWh</w:t>
            </w: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]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B69DC3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TA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CF31A3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8.52E-04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AFEDFE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6.74E-04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849F074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2.97E-05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9A8168" w14:textId="77777777" w:rsidR="006668A9" w:rsidRPr="00F13396" w:rsidRDefault="006668A9" w:rsidP="00701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1.48E-04</w:t>
            </w:r>
          </w:p>
        </w:tc>
      </w:tr>
    </w:tbl>
    <w:p w14:paraId="0BC4BAA1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D92FE96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5C69B83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FA5BF0B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860C340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7E7AC48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EC7FBB7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D2E7A86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B9E81BF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56AD9C7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BC049AB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2B86F4C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2CECD3F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532110A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65CD02F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D7C9B0C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FC3A298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1A445C5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FAB75C5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501C06A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6327EB9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3BC44E1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C851CDA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C3F2406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342F813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14:paraId="2714C8A2" w14:textId="3720F9B6" w:rsidR="006668A9" w:rsidRDefault="006668A9" w:rsidP="006668A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Supplementary material – Table </w:t>
      </w:r>
      <w:r>
        <w:rPr>
          <w:rFonts w:ascii="Times New Roman" w:hAnsi="Times New Roman" w:cs="Times New Roman"/>
          <w:b/>
          <w:lang w:val="en-US"/>
        </w:rPr>
        <w:t>2</w:t>
      </w:r>
    </w:p>
    <w:p w14:paraId="227F1050" w14:textId="77777777" w:rsidR="00814A15" w:rsidRDefault="00814A15" w:rsidP="000023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0035223" w14:textId="517116B5" w:rsidR="00002330" w:rsidRPr="00F13396" w:rsidRDefault="00002330" w:rsidP="00002330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</w:t>
      </w:r>
      <w:r w:rsidR="007B655D">
        <w:rPr>
          <w:rFonts w:ascii="Times New Roman" w:hAnsi="Times New Roman" w:cs="Times New Roman"/>
          <w:b/>
          <w:lang w:val="en-US"/>
        </w:rPr>
        <w:t xml:space="preserve"> </w:t>
      </w:r>
      <w:r w:rsidR="006668A9">
        <w:rPr>
          <w:rFonts w:ascii="Times New Roman" w:hAnsi="Times New Roman" w:cs="Times New Roman"/>
          <w:b/>
          <w:lang w:val="en-US"/>
        </w:rPr>
        <w:t>2</w:t>
      </w:r>
      <w:r w:rsidRPr="00F13396">
        <w:rPr>
          <w:rFonts w:ascii="Times New Roman" w:hAnsi="Times New Roman" w:cs="Times New Roman"/>
          <w:b/>
          <w:lang w:val="en-US"/>
        </w:rPr>
        <w:t>:</w:t>
      </w:r>
      <w:r w:rsidRPr="00F1339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Environmental Impacts Assessment for each proposed </w:t>
      </w:r>
      <w:proofErr w:type="spellStart"/>
      <w:r>
        <w:rPr>
          <w:rFonts w:ascii="Times New Roman" w:hAnsi="Times New Roman" w:cs="Times New Roman"/>
          <w:lang w:val="en-US"/>
        </w:rPr>
        <w:t>EoL</w:t>
      </w:r>
      <w:proofErr w:type="spellEnd"/>
      <w:r>
        <w:rPr>
          <w:rFonts w:ascii="Times New Roman" w:hAnsi="Times New Roman" w:cs="Times New Roman"/>
          <w:lang w:val="en-US"/>
        </w:rPr>
        <w:t xml:space="preserve"> scenario and disposal site.</w:t>
      </w:r>
    </w:p>
    <w:tbl>
      <w:tblPr>
        <w:tblW w:w="11831" w:type="dxa"/>
        <w:tblInd w:w="-1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3"/>
        <w:gridCol w:w="1125"/>
        <w:gridCol w:w="1112"/>
        <w:gridCol w:w="1116"/>
        <w:gridCol w:w="1110"/>
        <w:gridCol w:w="1063"/>
        <w:gridCol w:w="1094"/>
        <w:gridCol w:w="1098"/>
        <w:gridCol w:w="1091"/>
        <w:gridCol w:w="1349"/>
      </w:tblGrid>
      <w:tr w:rsidR="00002330" w:rsidRPr="00F13396" w14:paraId="40035237" w14:textId="77777777" w:rsidTr="00207ECF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24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Impact Categories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25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 xml:space="preserve"> CC </w:t>
            </w:r>
          </w:p>
          <w:p w14:paraId="40035226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[kg CO2 eq.]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27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 xml:space="preserve">FD </w:t>
            </w:r>
          </w:p>
          <w:p w14:paraId="40035228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[kg oil eq.]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29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HT</w:t>
            </w:r>
          </w:p>
          <w:p w14:paraId="4003522A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[kg 1.4-DB eq.]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2B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MET</w:t>
            </w:r>
          </w:p>
          <w:p w14:paraId="4003522C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[kg 1.4-DB eq.]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2D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ME</w:t>
            </w:r>
          </w:p>
          <w:p w14:paraId="4003522E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[kg N eq.]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2F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MD</w:t>
            </w:r>
          </w:p>
          <w:p w14:paraId="40035230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[kg Fe eq.]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31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 xml:space="preserve"> OD </w:t>
            </w:r>
          </w:p>
          <w:p w14:paraId="40035232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[kg CFC-11 eq.]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33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PMF</w:t>
            </w:r>
          </w:p>
          <w:p w14:paraId="40035234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[kg PM10 eq.]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235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 xml:space="preserve">TA </w:t>
            </w:r>
          </w:p>
          <w:p w14:paraId="40035236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[kg SO2 eq.]</w:t>
            </w:r>
          </w:p>
        </w:tc>
      </w:tr>
      <w:tr w:rsidR="00002330" w:rsidRPr="00F13396" w14:paraId="40035239" w14:textId="77777777" w:rsidTr="00207ECF">
        <w:trPr>
          <w:trHeight w:val="225"/>
        </w:trPr>
        <w:tc>
          <w:tcPr>
            <w:tcW w:w="118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238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E1</w:t>
            </w:r>
          </w:p>
        </w:tc>
      </w:tr>
      <w:tr w:rsidR="00002330" w:rsidRPr="00F13396" w14:paraId="40035244" w14:textId="77777777" w:rsidTr="00207ECF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3A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Steel Recycling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3B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-5.66E-03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3C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-1.31E-03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3D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-3.71E-05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3E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-6.65E-07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3F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-2.84E-07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0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-6.04E-03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1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3.17E-11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2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-3.36E-06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3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-1.02E-05</w:t>
            </w:r>
          </w:p>
        </w:tc>
      </w:tr>
      <w:tr w:rsidR="00002330" w:rsidRPr="00F13396" w14:paraId="4003524F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45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Aluminum Recycling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6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7.40E-12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7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-5.14E-12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8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1.34E-11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9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5.28E-13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A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-2.01E-15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B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8.50E-14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C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-2.43E-19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D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3.64E-14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4E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-2.88E-13</w:t>
            </w:r>
          </w:p>
        </w:tc>
      </w:tr>
      <w:tr w:rsidR="00002330" w:rsidRPr="00F13396" w14:paraId="4003525A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50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Steel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1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2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1.30E-05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3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3.98E-06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4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1.23E-08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5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3.83E-09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6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8.63E-07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7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1.23E-19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8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3.38E-08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9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9.48E-08</w:t>
            </w:r>
          </w:p>
        </w:tc>
      </w:tr>
      <w:tr w:rsidR="00002330" w:rsidRPr="00F13396" w14:paraId="40035265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5B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Aluminum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C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2.98E-06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D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E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3.25E-06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5F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0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3.12E-10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1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7.03E-08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2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3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2.75E-09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4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7.73E-09</w:t>
            </w:r>
          </w:p>
        </w:tc>
      </w:tr>
      <w:tr w:rsidR="00002330" w:rsidRPr="00F13396" w14:paraId="40035270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66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Limestone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7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8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9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3.24E-03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A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9.96E-05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B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4.32E-06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C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7.65E-04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D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7.72E-09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E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4.54E-05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6F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1.09E-04</w:t>
            </w:r>
          </w:p>
        </w:tc>
      </w:tr>
      <w:tr w:rsidR="00002330" w:rsidRPr="00F13396" w14:paraId="4003527B" w14:textId="77777777" w:rsidTr="00207ECF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71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Thermoplastic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2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3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3.56E-05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4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5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4.37E-08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6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2.91E-07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7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2.38E-06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8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3.38E-19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9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1.51E-07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A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4.03E-07</w:t>
            </w:r>
          </w:p>
        </w:tc>
      </w:tr>
      <w:tr w:rsidR="00002330" w:rsidRPr="00F13396" w14:paraId="40035286" w14:textId="77777777" w:rsidTr="00207ECF">
        <w:trPr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7C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Concrete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D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6.88E-03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E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7.03E-03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7F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1.45E-03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0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1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1.93E-06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2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3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3.45E-09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4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2.03E-05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5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4.87E-05</w:t>
            </w:r>
          </w:p>
        </w:tc>
      </w:tr>
      <w:tr w:rsidR="00002330" w:rsidRPr="00F13396" w14:paraId="40035288" w14:textId="77777777" w:rsidTr="00207ECF">
        <w:trPr>
          <w:trHeight w:val="70"/>
        </w:trPr>
        <w:tc>
          <w:tcPr>
            <w:tcW w:w="118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287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E2</w:t>
            </w:r>
          </w:p>
        </w:tc>
      </w:tr>
      <w:tr w:rsidR="00002330" w:rsidRPr="00F13396" w14:paraId="40035293" w14:textId="77777777" w:rsidTr="00207ECF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89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Steel Recycling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A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-4.72E-03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B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-1.09E-03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C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-3.10E-05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D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-5.54E-07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E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-2.37E-07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8F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-5.04E-03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0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2.64E-11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1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-2.80E-06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2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-8.50E-06</w:t>
            </w:r>
          </w:p>
        </w:tc>
      </w:tr>
      <w:tr w:rsidR="00002330" w:rsidRPr="00F13396" w14:paraId="4003529E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94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Aluminum Recycling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5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6.17E-12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6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-4.29E-12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7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8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4.41E-13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9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-1.67E-15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A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7.09E-14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B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-2.03E-19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C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3.04E-14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9D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-2.40E-13</w:t>
            </w:r>
          </w:p>
        </w:tc>
      </w:tr>
      <w:tr w:rsidR="00002330" w:rsidRPr="00F13396" w14:paraId="400352A9" w14:textId="77777777" w:rsidTr="00207E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9F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Steel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0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6.45E-05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1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2.30E-05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2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7.04E-06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3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2.17E-08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4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6.77E-09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5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6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2.17E-19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7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5.98E-08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8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1.68E-07</w:t>
            </w:r>
          </w:p>
        </w:tc>
      </w:tr>
      <w:tr w:rsidR="00002330" w:rsidRPr="00F13396" w14:paraId="400352B4" w14:textId="77777777" w:rsidTr="00207ECF">
        <w:trPr>
          <w:trHeight w:val="4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AA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Aluminum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B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7.43E-06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C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2.64E-06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D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8.10E-07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E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AF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7.78E-10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0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1.76E-07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1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2.50E-20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2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6.88E-09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3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1.93E-08</w:t>
            </w:r>
          </w:p>
        </w:tc>
      </w:tr>
      <w:tr w:rsidR="00002330" w:rsidRPr="00F13396" w14:paraId="400352BF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B5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Limestone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6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7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8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3.24E-03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9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9.96E-05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A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4.32E-06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B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7.65E-04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C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7.72E-09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D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4.54E-05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BE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1.09E-04</w:t>
            </w:r>
          </w:p>
        </w:tc>
      </w:tr>
      <w:tr w:rsidR="00002330" w:rsidRPr="00F13396" w14:paraId="400352CA" w14:textId="77777777" w:rsidTr="00207ECF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C0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Thermoplastic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1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2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3.56E-05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3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4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4.37E-08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5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2.91E-07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6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2.43E-06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7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3.38E-19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8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1.51E-07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9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4.03E-07</w:t>
            </w:r>
          </w:p>
        </w:tc>
      </w:tr>
      <w:tr w:rsidR="00002330" w:rsidRPr="00F13396" w14:paraId="400352D5" w14:textId="77777777" w:rsidTr="00207ECF">
        <w:trPr>
          <w:trHeight w:val="1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CB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Concrete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C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6.88E-03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D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7.05E-03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E" w14:textId="77777777" w:rsidR="00002330" w:rsidRPr="00055DFF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055DFF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1.45E-03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CF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0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1.93E-06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1" w14:textId="77777777" w:rsidR="00002330" w:rsidRPr="00ED720B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ED720B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2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3.45E-09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3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2.03E-05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4" w14:textId="77777777" w:rsidR="00002330" w:rsidRPr="002E6A60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E6A60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4.87E-05</w:t>
            </w:r>
          </w:p>
        </w:tc>
      </w:tr>
      <w:tr w:rsidR="00002330" w:rsidRPr="00F13396" w14:paraId="400352D7" w14:textId="77777777" w:rsidTr="00207ECF">
        <w:trPr>
          <w:trHeight w:val="70"/>
        </w:trPr>
        <w:tc>
          <w:tcPr>
            <w:tcW w:w="118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2D6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E3</w:t>
            </w:r>
          </w:p>
        </w:tc>
      </w:tr>
      <w:tr w:rsidR="00002330" w:rsidRPr="00F13396" w14:paraId="400352E2" w14:textId="77777777" w:rsidTr="00207ECF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D8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Steel Recycling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9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-3.14E-03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A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-7.28E-04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B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C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-3.69E-07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D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-1.58E-07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E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-3.36E-03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DF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1.76E-11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0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-1.86E-06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1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-5.66E-06</w:t>
            </w:r>
          </w:p>
        </w:tc>
      </w:tr>
      <w:tr w:rsidR="00002330" w:rsidRPr="00F13396" w14:paraId="400352ED" w14:textId="77777777" w:rsidTr="00207ECF">
        <w:trPr>
          <w:trHeight w:val="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E3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Aluminum Recycling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4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4.11E-12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5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-2.85E-12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6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7.42E-12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7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2.93E-13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8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-1.11E-15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9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4.72E-14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A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-1.35E-19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B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2.02E-14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C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-1.60E-13</w:t>
            </w:r>
          </w:p>
        </w:tc>
      </w:tr>
      <w:tr w:rsidR="00002330" w:rsidRPr="00F13396" w14:paraId="400352F8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EE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Steel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EF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0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3.97E-05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1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1.22E-05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2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3.97E-08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3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4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2.63E-06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5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3.79E-19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6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1.03E-07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7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2.89E-07</w:t>
            </w:r>
          </w:p>
        </w:tc>
      </w:tr>
      <w:tr w:rsidR="00002330" w:rsidRPr="00F13396" w14:paraId="40035303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2F9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Aluminum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A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1.49E-05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B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5.29E-06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C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1.62E-06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D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E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2FF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3.51E-07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0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4.99E-20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1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1.38E-08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2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3.86E-08</w:t>
            </w:r>
          </w:p>
        </w:tc>
      </w:tr>
      <w:tr w:rsidR="00002330" w:rsidRPr="00F13396" w14:paraId="4003530E" w14:textId="77777777" w:rsidTr="00207ECF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304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Limestone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5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6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7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3.24E-03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8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9.96E-05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9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4.32E-06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A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7.65E-04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B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7.72E-09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C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4.54E-05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0D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1.09E-04</w:t>
            </w:r>
          </w:p>
        </w:tc>
      </w:tr>
      <w:tr w:rsidR="00002330" w:rsidRPr="00F13396" w14:paraId="40035319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530F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Thermoplastic Landfill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10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11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3.56E-05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12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13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4.37E-08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14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2.91E-07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15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2.38E-06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16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3.38E-19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17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1.51E-07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318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4.03E-07</w:t>
            </w:r>
          </w:p>
        </w:tc>
      </w:tr>
      <w:tr w:rsidR="00002330" w:rsidRPr="00F13396" w14:paraId="40035324" w14:textId="77777777" w:rsidTr="00207ECF">
        <w:trPr>
          <w:trHeight w:val="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3531A" w14:textId="77777777" w:rsidR="00002330" w:rsidRPr="00F13396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</w:pPr>
            <w:r w:rsidRPr="00F13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MX"/>
              </w:rPr>
              <w:t>Concrete Landfill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31B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6.88E-03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31C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7.05E-03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31D" w14:textId="77777777" w:rsidR="00002330" w:rsidRPr="00155B77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155B77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1.45E-03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31E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4.44E-05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31F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1.93E-06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320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3.41E-04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321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3.45E-09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322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2.03E-05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5323" w14:textId="77777777" w:rsidR="00002330" w:rsidRPr="00487C68" w:rsidRDefault="00002330" w:rsidP="00207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487C68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4.87E-05</w:t>
            </w:r>
          </w:p>
        </w:tc>
      </w:tr>
    </w:tbl>
    <w:p w14:paraId="40035325" w14:textId="77777777" w:rsidR="00781B7F" w:rsidRDefault="00002330" w:rsidP="00002330">
      <w:pPr>
        <w:jc w:val="center"/>
      </w:pPr>
      <w:r w:rsidRPr="00F13396">
        <w:rPr>
          <w:rFonts w:ascii="Times New Roman" w:hAnsi="Times New Roman" w:cs="Times New Roman"/>
          <w:lang w:val="en-US"/>
        </w:rPr>
        <w:t>CC: Climate Change. FD: Fossil Depletion. HT: Human Toxicity. MET: Marine Ecotoxicity. ME: Marine Eutrophication. MD: Metal Depletion. OD: Ozone Depletion. PMF: Particulate Matter Formation.</w:t>
      </w:r>
      <w:r>
        <w:rPr>
          <w:rFonts w:ascii="Times New Roman" w:hAnsi="Times New Roman" w:cs="Times New Roman"/>
          <w:lang w:val="en-US"/>
        </w:rPr>
        <w:t xml:space="preserve"> TA: Terrestrial Acidification.</w:t>
      </w:r>
    </w:p>
    <w:sectPr w:rsidR="00781B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574FE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30"/>
    <w:rsid w:val="00002330"/>
    <w:rsid w:val="005A1656"/>
    <w:rsid w:val="006668A9"/>
    <w:rsid w:val="00781B7F"/>
    <w:rsid w:val="007B655D"/>
    <w:rsid w:val="0081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35223"/>
  <w15:chartTrackingRefBased/>
  <w15:docId w15:val="{42DEFA01-2CD4-4A68-89A1-49166698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23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68A9"/>
    <w:pPr>
      <w:ind w:left="720"/>
      <w:contextualSpacing/>
    </w:pPr>
  </w:style>
  <w:style w:type="table" w:styleId="Tablanormal2">
    <w:name w:val="Plain Table 2"/>
    <w:basedOn w:val="Tablanormal"/>
    <w:uiPriority w:val="42"/>
    <w:rsid w:val="006668A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Leonor Patricia Güereca Hernández</cp:lastModifiedBy>
  <cp:revision>5</cp:revision>
  <dcterms:created xsi:type="dcterms:W3CDTF">2022-05-08T18:16:00Z</dcterms:created>
  <dcterms:modified xsi:type="dcterms:W3CDTF">2025-05-20T22:12:00Z</dcterms:modified>
</cp:coreProperties>
</file>