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D3DB5" w14:textId="77777777" w:rsidR="00252BC0" w:rsidRPr="00335C96" w:rsidRDefault="00252BC0" w:rsidP="00252BC0">
      <w:pPr>
        <w:rPr>
          <w:b/>
          <w:bCs/>
          <w:i/>
          <w:iCs/>
          <w:lang w:eastAsia="ja-JP"/>
        </w:rPr>
      </w:pPr>
      <w:bookmarkStart w:id="0" w:name="_Hlk130295572"/>
      <w:r w:rsidRPr="00335C96">
        <w:rPr>
          <w:b/>
          <w:bCs/>
          <w:i/>
          <w:iCs/>
          <w:lang w:eastAsia="ja-JP"/>
        </w:rPr>
        <w:t xml:space="preserve">Title: </w:t>
      </w:r>
    </w:p>
    <w:p w14:paraId="7B051939" w14:textId="2CD1C9BD" w:rsidR="00252BC0" w:rsidRPr="00335C96" w:rsidRDefault="00252BC0" w:rsidP="00252BC0">
      <w:pPr>
        <w:rPr>
          <w:lang w:eastAsia="ja-JP"/>
        </w:rPr>
      </w:pPr>
      <w:r>
        <w:rPr>
          <w:lang w:eastAsia="ja-JP"/>
        </w:rPr>
        <w:t>P</w:t>
      </w:r>
      <w:r w:rsidRPr="00335C96">
        <w:rPr>
          <w:lang w:eastAsia="ja-JP"/>
        </w:rPr>
        <w:t xml:space="preserve">rescribing cascades </w:t>
      </w:r>
      <w:r>
        <w:rPr>
          <w:lang w:eastAsia="ja-JP"/>
        </w:rPr>
        <w:t>of loop diuretics and anti-vertigo drugs following</w:t>
      </w:r>
      <w:r w:rsidRPr="00734955">
        <w:rPr>
          <w:lang w:eastAsia="ja-JP"/>
        </w:rPr>
        <w:t xml:space="preserve"> </w:t>
      </w:r>
      <w:r>
        <w:rPr>
          <w:lang w:eastAsia="ja-JP"/>
        </w:rPr>
        <w:t>treatment with g</w:t>
      </w:r>
      <w:r w:rsidRPr="00B704C8">
        <w:rPr>
          <w:lang w:eastAsia="ja-JP"/>
        </w:rPr>
        <w:t>abapentinoid and benzodiazepine</w:t>
      </w:r>
      <w:r w:rsidRPr="00335C96">
        <w:rPr>
          <w:lang w:eastAsia="ja-JP"/>
        </w:rPr>
        <w:t>:</w:t>
      </w:r>
      <w:r w:rsidRPr="00C9771C" w:rsidDel="001F1029">
        <w:rPr>
          <w:lang w:eastAsia="ja-JP"/>
        </w:rPr>
        <w:t xml:space="preserve"> </w:t>
      </w:r>
      <w:r w:rsidRPr="00C9771C">
        <w:rPr>
          <w:lang w:eastAsia="ja-JP"/>
        </w:rPr>
        <w:t xml:space="preserve">prescription sequence symmetry analysis of </w:t>
      </w:r>
      <w:r w:rsidRPr="00335C96">
        <w:rPr>
          <w:lang w:eastAsia="ja-JP"/>
        </w:rPr>
        <w:t xml:space="preserve">a large-scale claims database including Japanese </w:t>
      </w:r>
      <w:r w:rsidR="00D1757A">
        <w:rPr>
          <w:lang w:eastAsia="ja-JP"/>
        </w:rPr>
        <w:t>older adults</w:t>
      </w:r>
    </w:p>
    <w:bookmarkEnd w:id="0"/>
    <w:p w14:paraId="0DA5A30F" w14:textId="77777777" w:rsidR="00252BC0" w:rsidRDefault="00252BC0" w:rsidP="00252BC0">
      <w:pPr>
        <w:rPr>
          <w:lang w:eastAsia="ja-JP"/>
        </w:rPr>
      </w:pPr>
    </w:p>
    <w:p w14:paraId="45F8794B" w14:textId="77777777" w:rsidR="00252BC0" w:rsidRPr="00252BC0" w:rsidRDefault="00252BC0" w:rsidP="00252BC0">
      <w:pPr>
        <w:rPr>
          <w:b/>
          <w:bCs/>
          <w:i/>
          <w:iCs/>
          <w:lang w:eastAsia="ja-JP"/>
        </w:rPr>
      </w:pPr>
      <w:r w:rsidRPr="00252BC0">
        <w:rPr>
          <w:b/>
          <w:bCs/>
          <w:i/>
          <w:iCs/>
          <w:lang w:eastAsia="ja-JP"/>
        </w:rPr>
        <w:t xml:space="preserve">Journal name: </w:t>
      </w:r>
    </w:p>
    <w:p w14:paraId="266D39F6" w14:textId="339C925F" w:rsidR="00252BC0" w:rsidRDefault="00252BC0" w:rsidP="00252BC0">
      <w:pPr>
        <w:rPr>
          <w:lang w:eastAsia="ja-JP"/>
        </w:rPr>
      </w:pPr>
      <w:r>
        <w:rPr>
          <w:lang w:eastAsia="ja-JP"/>
        </w:rPr>
        <w:t>Drug</w:t>
      </w:r>
      <w:r w:rsidR="004B4872">
        <w:rPr>
          <w:lang w:eastAsia="ja-JP"/>
        </w:rPr>
        <w:t>s Real World Outcomes</w:t>
      </w:r>
    </w:p>
    <w:p w14:paraId="312DF58F" w14:textId="77777777" w:rsidR="00252BC0" w:rsidRDefault="00252BC0" w:rsidP="00252BC0">
      <w:pPr>
        <w:rPr>
          <w:lang w:eastAsia="ja-JP"/>
        </w:rPr>
      </w:pPr>
    </w:p>
    <w:p w14:paraId="4B32409F" w14:textId="77777777" w:rsidR="00252BC0" w:rsidRPr="00335C96" w:rsidRDefault="00252BC0" w:rsidP="00252BC0">
      <w:pPr>
        <w:rPr>
          <w:b/>
          <w:bCs/>
          <w:i/>
          <w:iCs/>
          <w:lang w:eastAsia="ja-JP"/>
        </w:rPr>
      </w:pPr>
      <w:r w:rsidRPr="00335C96">
        <w:rPr>
          <w:b/>
          <w:bCs/>
          <w:i/>
          <w:iCs/>
          <w:lang w:eastAsia="ja-JP"/>
        </w:rPr>
        <w:t>Author information:</w:t>
      </w:r>
    </w:p>
    <w:p w14:paraId="61E5ED26" w14:textId="77777777" w:rsidR="00252BC0" w:rsidRPr="00EB277B" w:rsidRDefault="00252BC0" w:rsidP="00252BC0">
      <w:r w:rsidRPr="00995CB9">
        <w:rPr>
          <w:lang w:eastAsia="ja-JP"/>
        </w:rPr>
        <w:t>Rina Omata</w:t>
      </w:r>
      <w:r w:rsidRPr="00995CB9">
        <w:rPr>
          <w:szCs w:val="20"/>
          <w:vertAlign w:val="superscript"/>
        </w:rPr>
        <w:t>1</w:t>
      </w:r>
      <w:r>
        <w:rPr>
          <w:szCs w:val="20"/>
          <w:vertAlign w:val="superscript"/>
        </w:rPr>
        <w:t xml:space="preserve"> </w:t>
      </w:r>
    </w:p>
    <w:p w14:paraId="4CC7BF65" w14:textId="77777777" w:rsidR="00252BC0" w:rsidRDefault="00252BC0" w:rsidP="00252BC0">
      <w:r>
        <w:rPr>
          <w:lang w:eastAsia="ja-JP"/>
        </w:rPr>
        <w:t>Akane Asami</w:t>
      </w:r>
      <w:r w:rsidRPr="00995CB9">
        <w:rPr>
          <w:szCs w:val="20"/>
          <w:vertAlign w:val="superscript"/>
        </w:rPr>
        <w:t>1</w:t>
      </w:r>
    </w:p>
    <w:p w14:paraId="26065172" w14:textId="77777777" w:rsidR="00252BC0" w:rsidRDefault="00252BC0" w:rsidP="00252BC0">
      <w:r>
        <w:rPr>
          <w:lang w:eastAsia="ja-JP"/>
        </w:rPr>
        <w:t>Azusa Hara</w:t>
      </w:r>
      <w:r w:rsidRPr="00995CB9">
        <w:rPr>
          <w:szCs w:val="20"/>
          <w:vertAlign w:val="superscript"/>
        </w:rPr>
        <w:t>1</w:t>
      </w:r>
    </w:p>
    <w:p w14:paraId="5B6F4E64" w14:textId="77777777" w:rsidR="00252BC0" w:rsidRPr="00EB277B" w:rsidRDefault="00252BC0" w:rsidP="00252BC0">
      <w:r w:rsidRPr="00995CB9">
        <w:t>Hisashi Urushihara</w:t>
      </w:r>
      <w:r w:rsidRPr="00995CB9">
        <w:rPr>
          <w:szCs w:val="20"/>
          <w:vertAlign w:val="superscript"/>
        </w:rPr>
        <w:t>1</w:t>
      </w:r>
      <w:r w:rsidRPr="00335C96">
        <w:rPr>
          <w:szCs w:val="20"/>
        </w:rPr>
        <w:t xml:space="preserve"> </w:t>
      </w:r>
      <w:r>
        <w:rPr>
          <w:szCs w:val="20"/>
        </w:rPr>
        <w:t xml:space="preserve">(ORCID: </w:t>
      </w:r>
      <w:r w:rsidRPr="00FD04C1">
        <w:rPr>
          <w:szCs w:val="20"/>
        </w:rPr>
        <w:t>0000-0001-6913-9930</w:t>
      </w:r>
      <w:r>
        <w:rPr>
          <w:szCs w:val="20"/>
        </w:rPr>
        <w:t>)</w:t>
      </w:r>
    </w:p>
    <w:p w14:paraId="581F3336" w14:textId="77777777" w:rsidR="00252BC0" w:rsidRDefault="00252BC0" w:rsidP="00252BC0"/>
    <w:p w14:paraId="1DFBAC27" w14:textId="77777777" w:rsidR="00CF1C0F" w:rsidRPr="00995CB9" w:rsidRDefault="00CF1C0F" w:rsidP="00252BC0"/>
    <w:p w14:paraId="3FFC7323" w14:textId="77777777" w:rsidR="00252BC0" w:rsidRPr="00995CB9" w:rsidRDefault="00252BC0" w:rsidP="00252BC0">
      <w:pPr>
        <w:rPr>
          <w:rFonts w:cs="Arial"/>
          <w:sz w:val="22"/>
          <w:szCs w:val="22"/>
        </w:rPr>
      </w:pPr>
      <w:r w:rsidRPr="00995CB9">
        <w:rPr>
          <w:szCs w:val="20"/>
          <w:vertAlign w:val="superscript"/>
        </w:rPr>
        <w:t>1</w:t>
      </w:r>
      <w:r w:rsidRPr="00995CB9">
        <w:t>Division of Drug Development and Regulatory Science, Faculty of Pharmacy, Keio University</w:t>
      </w:r>
    </w:p>
    <w:p w14:paraId="52D9DB5B" w14:textId="77777777" w:rsidR="00252BC0" w:rsidRDefault="00252BC0" w:rsidP="00252BC0"/>
    <w:p w14:paraId="0AC12381" w14:textId="77777777" w:rsidR="00252BC0" w:rsidRPr="00977FC7" w:rsidRDefault="00252BC0" w:rsidP="00252BC0">
      <w:pPr>
        <w:rPr>
          <w:b/>
          <w:bCs/>
          <w:i/>
          <w:iCs/>
          <w:lang w:eastAsia="ja-JP"/>
        </w:rPr>
      </w:pPr>
      <w:r w:rsidRPr="00977FC7">
        <w:rPr>
          <w:b/>
          <w:bCs/>
          <w:i/>
          <w:iCs/>
          <w:lang w:eastAsia="ja-JP"/>
        </w:rPr>
        <w:t xml:space="preserve">Correspondence: </w:t>
      </w:r>
    </w:p>
    <w:p w14:paraId="2E7BBF7E" w14:textId="77777777" w:rsidR="00252BC0" w:rsidRPr="00995CB9" w:rsidRDefault="00252BC0" w:rsidP="00252BC0">
      <w:r w:rsidRPr="00995CB9">
        <w:t>Hisashi Urushihara</w:t>
      </w:r>
      <w:r>
        <w:t>, Professor</w:t>
      </w:r>
    </w:p>
    <w:p w14:paraId="7B5E995C" w14:textId="77777777" w:rsidR="00252BC0" w:rsidRDefault="00252BC0" w:rsidP="00252BC0">
      <w:pPr>
        <w:rPr>
          <w:rFonts w:cs="Arial"/>
          <w:b/>
          <w:sz w:val="22"/>
          <w:szCs w:val="22"/>
        </w:rPr>
      </w:pPr>
      <w:r w:rsidRPr="00AB6E25">
        <w:t>Email</w:t>
      </w:r>
      <w:r w:rsidRPr="00995CB9">
        <w:t>:</w:t>
      </w:r>
      <w:r w:rsidRPr="00AB6E25">
        <w:t xml:space="preserve"> </w:t>
      </w:r>
      <w:hyperlink r:id="rId8" w:history="1">
        <w:r w:rsidRPr="00BE4F32">
          <w:rPr>
            <w:rStyle w:val="Hyperlink"/>
          </w:rPr>
          <w:t>urushihara.hisashi@keio</w:t>
        </w:r>
      </w:hyperlink>
      <w:r w:rsidRPr="00AB6E25">
        <w:t>.jp</w:t>
      </w:r>
    </w:p>
    <w:p w14:paraId="39245ACA" w14:textId="77777777" w:rsidR="00252BC0" w:rsidRDefault="00252BC0">
      <w:pPr>
        <w:spacing w:line="240" w:lineRule="auto"/>
        <w:rPr>
          <w:rFonts w:cs="Arial"/>
          <w:b/>
          <w:bCs/>
          <w:szCs w:val="20"/>
          <w:lang w:eastAsia="ja-JP"/>
        </w:rPr>
      </w:pPr>
      <w:r>
        <w:rPr>
          <w:rFonts w:cs="Arial"/>
          <w:b/>
          <w:bCs/>
          <w:szCs w:val="20"/>
          <w:lang w:eastAsia="ja-JP"/>
        </w:rPr>
        <w:br w:type="page"/>
      </w:r>
    </w:p>
    <w:p w14:paraId="469D1AA1" w14:textId="78BB010D" w:rsidR="00B5438B" w:rsidRPr="000E20E8" w:rsidRDefault="00231794" w:rsidP="00B5438B">
      <w:pPr>
        <w:rPr>
          <w:rFonts w:cs="Arial"/>
          <w:b/>
          <w:bCs/>
          <w:szCs w:val="20"/>
          <w:lang w:eastAsia="ja-JP"/>
        </w:rPr>
      </w:pPr>
      <w:r>
        <w:rPr>
          <w:rFonts w:cs="Arial"/>
          <w:b/>
          <w:bCs/>
          <w:szCs w:val="20"/>
          <w:lang w:eastAsia="ja-JP"/>
        </w:rPr>
        <w:t xml:space="preserve">Online Resource </w:t>
      </w:r>
      <w:r w:rsidR="003D0D3F">
        <w:rPr>
          <w:rFonts w:cs="Arial"/>
          <w:b/>
          <w:bCs/>
          <w:szCs w:val="20"/>
          <w:lang w:eastAsia="ja-JP"/>
        </w:rPr>
        <w:t>1</w:t>
      </w:r>
      <w:r w:rsidR="000A0519">
        <w:rPr>
          <w:rFonts w:cs="Arial"/>
          <w:b/>
          <w:bCs/>
          <w:szCs w:val="20"/>
          <w:lang w:eastAsia="ja-JP"/>
        </w:rPr>
        <w:tab/>
      </w:r>
      <w:r w:rsidR="00B5438B" w:rsidRPr="000E20E8">
        <w:rPr>
          <w:rFonts w:cs="Arial"/>
          <w:b/>
          <w:bCs/>
          <w:szCs w:val="20"/>
          <w:lang w:eastAsia="ja-JP"/>
        </w:rPr>
        <w:t xml:space="preserve"> Drug codes of gabapentinoids and benzodi</w:t>
      </w:r>
      <w:r w:rsidR="00442FD2">
        <w:rPr>
          <w:rFonts w:cs="Arial"/>
          <w:b/>
          <w:bCs/>
          <w:szCs w:val="20"/>
          <w:lang w:eastAsia="ja-JP"/>
        </w:rPr>
        <w:t>a</w:t>
      </w:r>
      <w:r w:rsidR="00B5438B" w:rsidRPr="000E20E8">
        <w:rPr>
          <w:rFonts w:cs="Arial"/>
          <w:b/>
          <w:bCs/>
          <w:szCs w:val="20"/>
          <w:lang w:eastAsia="ja-JP"/>
        </w:rPr>
        <w:t>zepines, the exposure drugs</w:t>
      </w:r>
    </w:p>
    <w:tbl>
      <w:tblPr>
        <w:tblW w:w="85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150"/>
        <w:gridCol w:w="4437"/>
      </w:tblGrid>
      <w:tr w:rsidR="00B5438B" w:rsidRPr="000E20E8" w14:paraId="47DF27CF" w14:textId="77777777" w:rsidTr="00C52C4D">
        <w:trPr>
          <w:trHeight w:val="340"/>
        </w:trPr>
        <w:tc>
          <w:tcPr>
            <w:tcW w:w="8587" w:type="dxa"/>
            <w:gridSpan w:val="2"/>
            <w:vAlign w:val="center"/>
          </w:tcPr>
          <w:p w14:paraId="14136A3B" w14:textId="77777777" w:rsidR="00B5438B" w:rsidRPr="000E20E8" w:rsidRDefault="00B5438B" w:rsidP="009F125D">
            <w:pPr>
              <w:spacing w:line="240" w:lineRule="auto"/>
              <w:jc w:val="center"/>
              <w:rPr>
                <w:szCs w:val="20"/>
              </w:rPr>
            </w:pPr>
            <w:r w:rsidRPr="000E20E8">
              <w:rPr>
                <w:szCs w:val="20"/>
              </w:rPr>
              <w:t>Gabapentinoids</w:t>
            </w:r>
            <w:r w:rsidRPr="007067ED">
              <w:rPr>
                <w:szCs w:val="20"/>
              </w:rPr>
              <w:t xml:space="preserve"> of interest</w:t>
            </w:r>
          </w:p>
        </w:tc>
      </w:tr>
      <w:tr w:rsidR="00B5438B" w:rsidRPr="000E20E8" w14:paraId="2FADFCF2" w14:textId="77777777" w:rsidTr="00C52C4D">
        <w:trPr>
          <w:trHeight w:val="340"/>
        </w:trPr>
        <w:tc>
          <w:tcPr>
            <w:tcW w:w="4150" w:type="dxa"/>
            <w:vAlign w:val="center"/>
          </w:tcPr>
          <w:p w14:paraId="570709E3" w14:textId="099181A8" w:rsidR="00415700" w:rsidRPr="00E06C24" w:rsidRDefault="00B5438B" w:rsidP="009F125D">
            <w:pPr>
              <w:snapToGrid w:val="0"/>
              <w:spacing w:line="240" w:lineRule="auto"/>
              <w:jc w:val="center"/>
              <w:rPr>
                <w:szCs w:val="20"/>
              </w:rPr>
            </w:pPr>
            <w:r w:rsidRPr="000E20E8">
              <w:rPr>
                <w:szCs w:val="20"/>
              </w:rPr>
              <w:t>Pregabalin</w:t>
            </w:r>
            <w:r w:rsidR="006D6572">
              <w:rPr>
                <w:szCs w:val="20"/>
              </w:rPr>
              <w:t xml:space="preserve"> </w:t>
            </w:r>
            <w:r w:rsidR="0093425B">
              <w:rPr>
                <w:szCs w:val="20"/>
                <w:lang w:eastAsia="ja-JP"/>
              </w:rPr>
              <w:t>(</w:t>
            </w:r>
            <w:r w:rsidR="00415700" w:rsidRPr="00E06C24">
              <w:rPr>
                <w:szCs w:val="20"/>
                <w:lang w:eastAsia="ja-JP"/>
              </w:rPr>
              <w:t>l</w:t>
            </w:r>
            <w:r w:rsidR="00415700" w:rsidRPr="00E06C24">
              <w:t>aunched on June 8, 2017</w:t>
            </w:r>
            <w:r w:rsidR="0093425B">
              <w:rPr>
                <w:lang w:eastAsia="ja-JP"/>
              </w:rPr>
              <w:t>)</w:t>
            </w:r>
          </w:p>
        </w:tc>
        <w:tc>
          <w:tcPr>
            <w:tcW w:w="4437" w:type="dxa"/>
            <w:vAlign w:val="center"/>
          </w:tcPr>
          <w:p w14:paraId="44133390" w14:textId="77777777" w:rsidR="00B5438B" w:rsidRPr="000E20E8" w:rsidRDefault="00B5438B" w:rsidP="009F125D">
            <w:pPr>
              <w:spacing w:line="240" w:lineRule="auto"/>
              <w:jc w:val="center"/>
              <w:rPr>
                <w:szCs w:val="20"/>
              </w:rPr>
            </w:pPr>
            <w:r w:rsidRPr="000E20E8">
              <w:rPr>
                <w:szCs w:val="20"/>
              </w:rPr>
              <w:t>1190017</w:t>
            </w:r>
          </w:p>
        </w:tc>
      </w:tr>
      <w:tr w:rsidR="00B5438B" w:rsidRPr="000E20E8" w14:paraId="663F1273" w14:textId="77777777" w:rsidTr="00C52C4D">
        <w:trPr>
          <w:trHeight w:val="340"/>
        </w:trPr>
        <w:tc>
          <w:tcPr>
            <w:tcW w:w="4150" w:type="dxa"/>
            <w:vAlign w:val="center"/>
          </w:tcPr>
          <w:p w14:paraId="40CD9D64" w14:textId="58BC62AF" w:rsidR="00B5438B" w:rsidRPr="000E20E8" w:rsidRDefault="00B5438B" w:rsidP="009F125D">
            <w:pPr>
              <w:spacing w:line="240" w:lineRule="auto"/>
              <w:jc w:val="center"/>
              <w:rPr>
                <w:szCs w:val="20"/>
              </w:rPr>
            </w:pPr>
            <w:r w:rsidRPr="000E20E8">
              <w:rPr>
                <w:szCs w:val="20"/>
              </w:rPr>
              <w:t>Mirogabalin</w:t>
            </w:r>
            <w:r w:rsidR="006D6572">
              <w:rPr>
                <w:szCs w:val="20"/>
              </w:rPr>
              <w:t xml:space="preserve"> </w:t>
            </w:r>
            <w:r w:rsidR="009F125D" w:rsidRPr="009F125D">
              <w:rPr>
                <w:szCs w:val="20"/>
              </w:rPr>
              <w:t>(launched on April 15, 2019)</w:t>
            </w:r>
          </w:p>
        </w:tc>
        <w:tc>
          <w:tcPr>
            <w:tcW w:w="4437" w:type="dxa"/>
            <w:vAlign w:val="center"/>
          </w:tcPr>
          <w:p w14:paraId="2B1BD820" w14:textId="77777777" w:rsidR="00B5438B" w:rsidRPr="000E20E8" w:rsidRDefault="00B5438B" w:rsidP="009F125D">
            <w:pPr>
              <w:spacing w:line="240" w:lineRule="auto"/>
              <w:jc w:val="center"/>
              <w:rPr>
                <w:szCs w:val="20"/>
              </w:rPr>
            </w:pPr>
            <w:r w:rsidRPr="000E20E8">
              <w:rPr>
                <w:szCs w:val="20"/>
              </w:rPr>
              <w:t>1190026</w:t>
            </w:r>
          </w:p>
        </w:tc>
      </w:tr>
      <w:tr w:rsidR="00B5438B" w:rsidRPr="000E20E8" w14:paraId="327DBC62" w14:textId="77777777" w:rsidTr="00C52C4D">
        <w:trPr>
          <w:trHeight w:val="340"/>
        </w:trPr>
        <w:tc>
          <w:tcPr>
            <w:tcW w:w="8587" w:type="dxa"/>
            <w:gridSpan w:val="2"/>
            <w:vAlign w:val="center"/>
          </w:tcPr>
          <w:p w14:paraId="1CB3A2EA" w14:textId="77777777" w:rsidR="00B5438B" w:rsidRPr="000E20E8" w:rsidRDefault="00B5438B" w:rsidP="009F125D">
            <w:pPr>
              <w:spacing w:line="240" w:lineRule="auto"/>
              <w:jc w:val="center"/>
              <w:rPr>
                <w:szCs w:val="20"/>
              </w:rPr>
            </w:pPr>
            <w:r w:rsidRPr="000E20E8">
              <w:rPr>
                <w:szCs w:val="20"/>
              </w:rPr>
              <w:t>Benzodiazepines</w:t>
            </w:r>
            <w:r w:rsidRPr="007067ED">
              <w:rPr>
                <w:szCs w:val="20"/>
              </w:rPr>
              <w:t xml:space="preserve"> of interest</w:t>
            </w:r>
          </w:p>
        </w:tc>
      </w:tr>
      <w:tr w:rsidR="00B5438B" w:rsidRPr="000E20E8" w14:paraId="0A9734EE" w14:textId="77777777" w:rsidTr="00C52C4D">
        <w:trPr>
          <w:trHeight w:val="340"/>
        </w:trPr>
        <w:tc>
          <w:tcPr>
            <w:tcW w:w="4150" w:type="dxa"/>
            <w:vAlign w:val="center"/>
          </w:tcPr>
          <w:p w14:paraId="1CB0B91F" w14:textId="77777777" w:rsidR="00B5438B" w:rsidRPr="000E20E8" w:rsidRDefault="00B5438B" w:rsidP="009F125D">
            <w:pPr>
              <w:spacing w:line="240" w:lineRule="auto"/>
              <w:jc w:val="center"/>
              <w:rPr>
                <w:szCs w:val="20"/>
              </w:rPr>
            </w:pPr>
            <w:r w:rsidRPr="000E20E8">
              <w:rPr>
                <w:szCs w:val="20"/>
              </w:rPr>
              <w:t>Triazolam</w:t>
            </w:r>
          </w:p>
        </w:tc>
        <w:tc>
          <w:tcPr>
            <w:tcW w:w="4437" w:type="dxa"/>
            <w:vAlign w:val="center"/>
          </w:tcPr>
          <w:p w14:paraId="42BA929C" w14:textId="77777777" w:rsidR="00B5438B" w:rsidRPr="000E20E8" w:rsidRDefault="00B5438B" w:rsidP="009F125D">
            <w:pPr>
              <w:spacing w:line="240" w:lineRule="auto"/>
              <w:jc w:val="center"/>
              <w:rPr>
                <w:szCs w:val="20"/>
              </w:rPr>
            </w:pPr>
            <w:r w:rsidRPr="000E20E8">
              <w:rPr>
                <w:szCs w:val="20"/>
              </w:rPr>
              <w:t>1124007</w:t>
            </w:r>
          </w:p>
        </w:tc>
      </w:tr>
      <w:tr w:rsidR="00B5438B" w:rsidRPr="000E20E8" w14:paraId="269FBFFC" w14:textId="77777777" w:rsidTr="00C52C4D">
        <w:trPr>
          <w:trHeight w:val="340"/>
        </w:trPr>
        <w:tc>
          <w:tcPr>
            <w:tcW w:w="4150" w:type="dxa"/>
            <w:vAlign w:val="center"/>
          </w:tcPr>
          <w:p w14:paraId="65D64229" w14:textId="77777777" w:rsidR="00B5438B" w:rsidRPr="000E20E8" w:rsidRDefault="00B5438B" w:rsidP="009F125D">
            <w:pPr>
              <w:spacing w:line="240" w:lineRule="auto"/>
              <w:jc w:val="center"/>
              <w:rPr>
                <w:szCs w:val="20"/>
              </w:rPr>
            </w:pPr>
            <w:r w:rsidRPr="000E20E8">
              <w:rPr>
                <w:szCs w:val="20"/>
              </w:rPr>
              <w:t>Etizolam</w:t>
            </w:r>
          </w:p>
        </w:tc>
        <w:tc>
          <w:tcPr>
            <w:tcW w:w="4437" w:type="dxa"/>
            <w:vAlign w:val="center"/>
          </w:tcPr>
          <w:p w14:paraId="67B50578" w14:textId="77777777" w:rsidR="00B5438B" w:rsidRPr="000E20E8" w:rsidRDefault="00B5438B" w:rsidP="009F125D">
            <w:pPr>
              <w:spacing w:line="240" w:lineRule="auto"/>
              <w:jc w:val="center"/>
              <w:rPr>
                <w:szCs w:val="20"/>
              </w:rPr>
            </w:pPr>
            <w:r w:rsidRPr="000E20E8">
              <w:rPr>
                <w:szCs w:val="20"/>
              </w:rPr>
              <w:t>1179025</w:t>
            </w:r>
          </w:p>
        </w:tc>
      </w:tr>
      <w:tr w:rsidR="00B5438B" w:rsidRPr="000E20E8" w14:paraId="177608EA" w14:textId="77777777" w:rsidTr="00C52C4D">
        <w:trPr>
          <w:trHeight w:val="340"/>
        </w:trPr>
        <w:tc>
          <w:tcPr>
            <w:tcW w:w="4150" w:type="dxa"/>
            <w:vAlign w:val="center"/>
          </w:tcPr>
          <w:p w14:paraId="5994F5E5" w14:textId="77777777" w:rsidR="00B5438B" w:rsidRPr="000E20E8" w:rsidRDefault="00B5438B" w:rsidP="009F125D">
            <w:pPr>
              <w:spacing w:line="240" w:lineRule="auto"/>
              <w:jc w:val="center"/>
              <w:rPr>
                <w:szCs w:val="20"/>
              </w:rPr>
            </w:pPr>
            <w:r w:rsidRPr="000E20E8">
              <w:rPr>
                <w:szCs w:val="20"/>
              </w:rPr>
              <w:t>Brotizolam</w:t>
            </w:r>
          </w:p>
        </w:tc>
        <w:tc>
          <w:tcPr>
            <w:tcW w:w="4437" w:type="dxa"/>
            <w:vAlign w:val="center"/>
          </w:tcPr>
          <w:p w14:paraId="42AA39BE" w14:textId="77777777" w:rsidR="00B5438B" w:rsidRPr="000E20E8" w:rsidRDefault="00B5438B" w:rsidP="009F125D">
            <w:pPr>
              <w:spacing w:line="240" w:lineRule="auto"/>
              <w:jc w:val="center"/>
              <w:rPr>
                <w:szCs w:val="20"/>
              </w:rPr>
            </w:pPr>
            <w:r w:rsidRPr="000E20E8">
              <w:rPr>
                <w:szCs w:val="20"/>
              </w:rPr>
              <w:t>1124009</w:t>
            </w:r>
          </w:p>
        </w:tc>
      </w:tr>
      <w:tr w:rsidR="00B5438B" w:rsidRPr="000E20E8" w14:paraId="06F36DC2" w14:textId="77777777" w:rsidTr="00C52C4D">
        <w:trPr>
          <w:trHeight w:val="340"/>
        </w:trPr>
        <w:tc>
          <w:tcPr>
            <w:tcW w:w="4150" w:type="dxa"/>
            <w:vAlign w:val="center"/>
          </w:tcPr>
          <w:p w14:paraId="2640B926" w14:textId="77777777" w:rsidR="00B5438B" w:rsidRPr="000E20E8" w:rsidRDefault="00B5438B" w:rsidP="009F125D">
            <w:pPr>
              <w:spacing w:line="240" w:lineRule="auto"/>
              <w:jc w:val="center"/>
              <w:rPr>
                <w:szCs w:val="20"/>
              </w:rPr>
            </w:pPr>
            <w:r w:rsidRPr="000E20E8">
              <w:rPr>
                <w:szCs w:val="20"/>
              </w:rPr>
              <w:t>Rilmazaphone</w:t>
            </w:r>
          </w:p>
        </w:tc>
        <w:tc>
          <w:tcPr>
            <w:tcW w:w="4437" w:type="dxa"/>
            <w:vAlign w:val="center"/>
          </w:tcPr>
          <w:p w14:paraId="1C0BACDD" w14:textId="77777777" w:rsidR="00B5438B" w:rsidRPr="000E20E8" w:rsidRDefault="00B5438B" w:rsidP="009F125D">
            <w:pPr>
              <w:spacing w:line="240" w:lineRule="auto"/>
              <w:jc w:val="center"/>
              <w:rPr>
                <w:szCs w:val="20"/>
              </w:rPr>
            </w:pPr>
            <w:r w:rsidRPr="000E20E8">
              <w:rPr>
                <w:szCs w:val="20"/>
              </w:rPr>
              <w:t>1129006</w:t>
            </w:r>
          </w:p>
        </w:tc>
      </w:tr>
      <w:tr w:rsidR="00B5438B" w:rsidRPr="000E20E8" w14:paraId="49B0DEFD" w14:textId="77777777" w:rsidTr="00C52C4D">
        <w:trPr>
          <w:trHeight w:val="340"/>
        </w:trPr>
        <w:tc>
          <w:tcPr>
            <w:tcW w:w="4150" w:type="dxa"/>
            <w:vAlign w:val="center"/>
          </w:tcPr>
          <w:p w14:paraId="43C66C4A" w14:textId="77777777" w:rsidR="00B5438B" w:rsidRPr="000E20E8" w:rsidRDefault="00B5438B" w:rsidP="009F125D">
            <w:pPr>
              <w:spacing w:line="240" w:lineRule="auto"/>
              <w:jc w:val="center"/>
              <w:rPr>
                <w:szCs w:val="20"/>
              </w:rPr>
            </w:pPr>
            <w:r w:rsidRPr="000E20E8">
              <w:rPr>
                <w:szCs w:val="20"/>
              </w:rPr>
              <w:t>Lormetazepam</w:t>
            </w:r>
          </w:p>
        </w:tc>
        <w:tc>
          <w:tcPr>
            <w:tcW w:w="4437" w:type="dxa"/>
            <w:vAlign w:val="center"/>
          </w:tcPr>
          <w:p w14:paraId="2E35314B" w14:textId="77777777" w:rsidR="00B5438B" w:rsidRPr="000E20E8" w:rsidRDefault="00B5438B" w:rsidP="009F125D">
            <w:pPr>
              <w:spacing w:line="240" w:lineRule="auto"/>
              <w:jc w:val="center"/>
              <w:rPr>
                <w:szCs w:val="20"/>
              </w:rPr>
            </w:pPr>
            <w:r w:rsidRPr="000E20E8">
              <w:rPr>
                <w:szCs w:val="20"/>
              </w:rPr>
              <w:t>1124010</w:t>
            </w:r>
          </w:p>
        </w:tc>
      </w:tr>
      <w:tr w:rsidR="00B5438B" w:rsidRPr="000E20E8" w14:paraId="1EAF923E" w14:textId="77777777" w:rsidTr="00C52C4D">
        <w:trPr>
          <w:trHeight w:val="340"/>
        </w:trPr>
        <w:tc>
          <w:tcPr>
            <w:tcW w:w="4150" w:type="dxa"/>
            <w:vAlign w:val="center"/>
          </w:tcPr>
          <w:p w14:paraId="21677A76" w14:textId="77777777" w:rsidR="00B5438B" w:rsidRPr="000E20E8" w:rsidRDefault="00B5438B" w:rsidP="009F125D">
            <w:pPr>
              <w:spacing w:line="240" w:lineRule="auto"/>
              <w:jc w:val="center"/>
              <w:rPr>
                <w:szCs w:val="20"/>
              </w:rPr>
            </w:pPr>
            <w:r w:rsidRPr="000E20E8">
              <w:rPr>
                <w:szCs w:val="20"/>
              </w:rPr>
              <w:t>Flunitrazepam</w:t>
            </w:r>
          </w:p>
        </w:tc>
        <w:tc>
          <w:tcPr>
            <w:tcW w:w="4437" w:type="dxa"/>
            <w:vAlign w:val="center"/>
          </w:tcPr>
          <w:p w14:paraId="19D1BF96" w14:textId="7C915244" w:rsidR="00B5438B" w:rsidRPr="000E20E8" w:rsidRDefault="00B5438B" w:rsidP="009F125D">
            <w:pPr>
              <w:spacing w:line="240" w:lineRule="auto"/>
              <w:jc w:val="center"/>
              <w:rPr>
                <w:szCs w:val="20"/>
              </w:rPr>
            </w:pPr>
            <w:r w:rsidRPr="000E20E8">
              <w:rPr>
                <w:szCs w:val="20"/>
              </w:rPr>
              <w:t>1124008</w:t>
            </w:r>
          </w:p>
        </w:tc>
      </w:tr>
      <w:tr w:rsidR="009F125D" w:rsidRPr="000E20E8" w14:paraId="1E7AEB26" w14:textId="77777777" w:rsidTr="00C52C4D">
        <w:trPr>
          <w:trHeight w:val="340"/>
        </w:trPr>
        <w:tc>
          <w:tcPr>
            <w:tcW w:w="4150" w:type="dxa"/>
            <w:vAlign w:val="center"/>
          </w:tcPr>
          <w:p w14:paraId="56FC833A" w14:textId="77777777" w:rsidR="009F125D" w:rsidRPr="000E20E8" w:rsidRDefault="009F125D" w:rsidP="009F125D">
            <w:pPr>
              <w:spacing w:line="240" w:lineRule="auto"/>
              <w:jc w:val="center"/>
              <w:rPr>
                <w:szCs w:val="20"/>
              </w:rPr>
            </w:pPr>
          </w:p>
        </w:tc>
        <w:tc>
          <w:tcPr>
            <w:tcW w:w="4437" w:type="dxa"/>
            <w:vAlign w:val="center"/>
          </w:tcPr>
          <w:p w14:paraId="30433CA9" w14:textId="0465A330" w:rsidR="009F125D" w:rsidRPr="000E20E8" w:rsidRDefault="009F125D" w:rsidP="009F125D">
            <w:pPr>
              <w:spacing w:line="240" w:lineRule="auto"/>
              <w:jc w:val="center"/>
              <w:rPr>
                <w:szCs w:val="20"/>
              </w:rPr>
            </w:pPr>
            <w:r>
              <w:rPr>
                <w:szCs w:val="20"/>
              </w:rPr>
              <w:t>1124400</w:t>
            </w:r>
          </w:p>
        </w:tc>
      </w:tr>
      <w:tr w:rsidR="00B5438B" w:rsidRPr="000E20E8" w14:paraId="6D5623E3" w14:textId="77777777" w:rsidTr="00C52C4D">
        <w:trPr>
          <w:trHeight w:val="340"/>
        </w:trPr>
        <w:tc>
          <w:tcPr>
            <w:tcW w:w="4150" w:type="dxa"/>
            <w:vAlign w:val="center"/>
          </w:tcPr>
          <w:p w14:paraId="508A2991" w14:textId="77777777" w:rsidR="00B5438B" w:rsidRPr="000E20E8" w:rsidRDefault="00B5438B" w:rsidP="009F125D">
            <w:pPr>
              <w:spacing w:line="240" w:lineRule="auto"/>
              <w:jc w:val="center"/>
              <w:rPr>
                <w:szCs w:val="20"/>
              </w:rPr>
            </w:pPr>
            <w:r w:rsidRPr="000E20E8">
              <w:rPr>
                <w:szCs w:val="20"/>
              </w:rPr>
              <w:t>Estazolam</w:t>
            </w:r>
          </w:p>
        </w:tc>
        <w:tc>
          <w:tcPr>
            <w:tcW w:w="4437" w:type="dxa"/>
            <w:vAlign w:val="center"/>
          </w:tcPr>
          <w:p w14:paraId="5F697FBB" w14:textId="77777777" w:rsidR="00B5438B" w:rsidRPr="000E20E8" w:rsidRDefault="00B5438B" w:rsidP="009F125D">
            <w:pPr>
              <w:spacing w:line="240" w:lineRule="auto"/>
              <w:jc w:val="center"/>
              <w:rPr>
                <w:szCs w:val="20"/>
              </w:rPr>
            </w:pPr>
            <w:r w:rsidRPr="000E20E8">
              <w:rPr>
                <w:szCs w:val="20"/>
              </w:rPr>
              <w:t>1124001</w:t>
            </w:r>
          </w:p>
        </w:tc>
      </w:tr>
      <w:tr w:rsidR="00B5438B" w:rsidRPr="000E20E8" w14:paraId="6DFA7316" w14:textId="77777777" w:rsidTr="00C52C4D">
        <w:trPr>
          <w:trHeight w:val="340"/>
        </w:trPr>
        <w:tc>
          <w:tcPr>
            <w:tcW w:w="4150" w:type="dxa"/>
            <w:vAlign w:val="center"/>
          </w:tcPr>
          <w:p w14:paraId="1CABBE71" w14:textId="77777777" w:rsidR="00B5438B" w:rsidRPr="000E20E8" w:rsidRDefault="00B5438B" w:rsidP="009F125D">
            <w:pPr>
              <w:spacing w:line="240" w:lineRule="auto"/>
              <w:jc w:val="center"/>
              <w:rPr>
                <w:szCs w:val="20"/>
              </w:rPr>
            </w:pPr>
            <w:r w:rsidRPr="000E20E8">
              <w:rPr>
                <w:szCs w:val="20"/>
              </w:rPr>
              <w:t>Nitrazepam</w:t>
            </w:r>
          </w:p>
        </w:tc>
        <w:tc>
          <w:tcPr>
            <w:tcW w:w="4437" w:type="dxa"/>
            <w:vAlign w:val="center"/>
          </w:tcPr>
          <w:p w14:paraId="03B5BC03" w14:textId="77777777" w:rsidR="00B5438B" w:rsidRPr="000E20E8" w:rsidRDefault="00B5438B" w:rsidP="009F125D">
            <w:pPr>
              <w:spacing w:line="240" w:lineRule="auto"/>
              <w:jc w:val="center"/>
              <w:rPr>
                <w:szCs w:val="20"/>
              </w:rPr>
            </w:pPr>
            <w:r w:rsidRPr="000E20E8">
              <w:rPr>
                <w:szCs w:val="20"/>
              </w:rPr>
              <w:t>1124003</w:t>
            </w:r>
          </w:p>
        </w:tc>
      </w:tr>
      <w:tr w:rsidR="00B5438B" w:rsidRPr="000E20E8" w14:paraId="762ED1B8" w14:textId="77777777" w:rsidTr="00C52C4D">
        <w:trPr>
          <w:trHeight w:val="340"/>
        </w:trPr>
        <w:tc>
          <w:tcPr>
            <w:tcW w:w="4150" w:type="dxa"/>
            <w:vAlign w:val="center"/>
          </w:tcPr>
          <w:p w14:paraId="3C1E1571" w14:textId="77777777" w:rsidR="00B5438B" w:rsidRPr="000E20E8" w:rsidRDefault="00B5438B" w:rsidP="009F125D">
            <w:pPr>
              <w:spacing w:line="240" w:lineRule="auto"/>
              <w:jc w:val="center"/>
              <w:rPr>
                <w:szCs w:val="20"/>
              </w:rPr>
            </w:pPr>
            <w:r w:rsidRPr="000E20E8">
              <w:rPr>
                <w:szCs w:val="20"/>
              </w:rPr>
              <w:t>Quazepam</w:t>
            </w:r>
          </w:p>
        </w:tc>
        <w:tc>
          <w:tcPr>
            <w:tcW w:w="4437" w:type="dxa"/>
            <w:vAlign w:val="center"/>
          </w:tcPr>
          <w:p w14:paraId="69297307" w14:textId="77777777" w:rsidR="00B5438B" w:rsidRPr="000E20E8" w:rsidRDefault="00B5438B" w:rsidP="009F125D">
            <w:pPr>
              <w:spacing w:line="240" w:lineRule="auto"/>
              <w:jc w:val="center"/>
              <w:rPr>
                <w:szCs w:val="20"/>
              </w:rPr>
            </w:pPr>
            <w:r w:rsidRPr="000E20E8">
              <w:rPr>
                <w:szCs w:val="20"/>
              </w:rPr>
              <w:t>1124030</w:t>
            </w:r>
          </w:p>
        </w:tc>
      </w:tr>
      <w:tr w:rsidR="00B5438B" w:rsidRPr="000E20E8" w14:paraId="5BE800CD" w14:textId="77777777" w:rsidTr="00C52C4D">
        <w:trPr>
          <w:trHeight w:val="340"/>
        </w:trPr>
        <w:tc>
          <w:tcPr>
            <w:tcW w:w="4150" w:type="dxa"/>
            <w:vAlign w:val="center"/>
          </w:tcPr>
          <w:p w14:paraId="7D307B8C" w14:textId="77777777" w:rsidR="00B5438B" w:rsidRPr="000E20E8" w:rsidRDefault="00B5438B" w:rsidP="009F125D">
            <w:pPr>
              <w:spacing w:line="240" w:lineRule="auto"/>
              <w:jc w:val="center"/>
              <w:rPr>
                <w:szCs w:val="20"/>
              </w:rPr>
            </w:pPr>
            <w:r w:rsidRPr="000E20E8">
              <w:rPr>
                <w:szCs w:val="20"/>
              </w:rPr>
              <w:t>Flurazepam</w:t>
            </w:r>
          </w:p>
        </w:tc>
        <w:tc>
          <w:tcPr>
            <w:tcW w:w="4437" w:type="dxa"/>
            <w:vAlign w:val="center"/>
          </w:tcPr>
          <w:p w14:paraId="4800A5DE" w14:textId="77777777" w:rsidR="00B5438B" w:rsidRPr="000E20E8" w:rsidRDefault="00B5438B" w:rsidP="009F125D">
            <w:pPr>
              <w:spacing w:line="240" w:lineRule="auto"/>
              <w:jc w:val="center"/>
              <w:rPr>
                <w:szCs w:val="20"/>
              </w:rPr>
            </w:pPr>
            <w:r w:rsidRPr="000E20E8">
              <w:rPr>
                <w:szCs w:val="20"/>
              </w:rPr>
              <w:t>1124002</w:t>
            </w:r>
          </w:p>
        </w:tc>
      </w:tr>
      <w:tr w:rsidR="00B5438B" w:rsidRPr="000E20E8" w14:paraId="0768C961" w14:textId="77777777" w:rsidTr="00C52C4D">
        <w:trPr>
          <w:trHeight w:val="340"/>
        </w:trPr>
        <w:tc>
          <w:tcPr>
            <w:tcW w:w="4150" w:type="dxa"/>
            <w:vAlign w:val="center"/>
          </w:tcPr>
          <w:p w14:paraId="6E73996D" w14:textId="77777777" w:rsidR="00B5438B" w:rsidRPr="000E20E8" w:rsidRDefault="00B5438B" w:rsidP="009F125D">
            <w:pPr>
              <w:spacing w:line="240" w:lineRule="auto"/>
              <w:jc w:val="center"/>
              <w:rPr>
                <w:szCs w:val="20"/>
              </w:rPr>
            </w:pPr>
            <w:r w:rsidRPr="000E20E8">
              <w:rPr>
                <w:szCs w:val="20"/>
              </w:rPr>
              <w:t>Haloxazolam</w:t>
            </w:r>
          </w:p>
        </w:tc>
        <w:tc>
          <w:tcPr>
            <w:tcW w:w="4437" w:type="dxa"/>
            <w:vAlign w:val="center"/>
          </w:tcPr>
          <w:p w14:paraId="63D1EC72" w14:textId="77777777" w:rsidR="00B5438B" w:rsidRPr="000E20E8" w:rsidRDefault="00B5438B" w:rsidP="009F125D">
            <w:pPr>
              <w:spacing w:line="240" w:lineRule="auto"/>
              <w:jc w:val="center"/>
              <w:rPr>
                <w:szCs w:val="20"/>
              </w:rPr>
            </w:pPr>
            <w:r w:rsidRPr="000E20E8">
              <w:rPr>
                <w:szCs w:val="20"/>
              </w:rPr>
              <w:t>1124005</w:t>
            </w:r>
          </w:p>
        </w:tc>
      </w:tr>
      <w:tr w:rsidR="002A1AD0" w:rsidRPr="000E20E8" w14:paraId="401A8EB8" w14:textId="77777777" w:rsidTr="00C52C4D">
        <w:trPr>
          <w:trHeight w:val="340"/>
        </w:trPr>
        <w:tc>
          <w:tcPr>
            <w:tcW w:w="4150" w:type="dxa"/>
            <w:vAlign w:val="center"/>
          </w:tcPr>
          <w:p w14:paraId="0C8179D3" w14:textId="360AAAE4" w:rsidR="002A1AD0" w:rsidRPr="000E20E8" w:rsidRDefault="002A1AD0" w:rsidP="009F125D">
            <w:pPr>
              <w:spacing w:line="240" w:lineRule="auto"/>
              <w:jc w:val="center"/>
              <w:rPr>
                <w:szCs w:val="20"/>
              </w:rPr>
            </w:pPr>
            <w:r>
              <w:rPr>
                <w:szCs w:val="20"/>
              </w:rPr>
              <w:t>Midazolam</w:t>
            </w:r>
          </w:p>
        </w:tc>
        <w:tc>
          <w:tcPr>
            <w:tcW w:w="4437" w:type="dxa"/>
            <w:vAlign w:val="center"/>
          </w:tcPr>
          <w:p w14:paraId="5E2B59A2" w14:textId="1D6196EF" w:rsidR="002A1AD0" w:rsidRPr="000E20E8" w:rsidRDefault="00C67469" w:rsidP="009F125D">
            <w:pPr>
              <w:spacing w:line="240" w:lineRule="auto"/>
              <w:jc w:val="center"/>
              <w:rPr>
                <w:szCs w:val="20"/>
              </w:rPr>
            </w:pPr>
            <w:r>
              <w:rPr>
                <w:szCs w:val="20"/>
              </w:rPr>
              <w:t>1124</w:t>
            </w:r>
            <w:r w:rsidR="00472F27">
              <w:rPr>
                <w:szCs w:val="20"/>
              </w:rPr>
              <w:t>401</w:t>
            </w:r>
          </w:p>
        </w:tc>
      </w:tr>
    </w:tbl>
    <w:p w14:paraId="5A023A4B" w14:textId="77777777" w:rsidR="00B5438B" w:rsidRPr="000E20E8" w:rsidRDefault="00B5438B" w:rsidP="00B5438B">
      <w:pPr>
        <w:rPr>
          <w:rFonts w:cs="Arial"/>
          <w:b/>
          <w:bCs/>
          <w:szCs w:val="20"/>
          <w:lang w:eastAsia="ja-JP"/>
        </w:rPr>
      </w:pPr>
    </w:p>
    <w:p w14:paraId="52DD180A" w14:textId="77777777" w:rsidR="00F22C5E" w:rsidRDefault="00F22C5E" w:rsidP="00B5438B">
      <w:pPr>
        <w:rPr>
          <w:rFonts w:cs="Arial"/>
          <w:b/>
          <w:bCs/>
          <w:szCs w:val="20"/>
          <w:lang w:eastAsia="ja-JP"/>
        </w:rPr>
      </w:pPr>
    </w:p>
    <w:p w14:paraId="1CB96975" w14:textId="77777777" w:rsidR="00F22C5E" w:rsidRDefault="00F22C5E">
      <w:pPr>
        <w:spacing w:line="240" w:lineRule="auto"/>
        <w:rPr>
          <w:rFonts w:cs="Arial"/>
          <w:b/>
          <w:bCs/>
          <w:szCs w:val="20"/>
          <w:lang w:eastAsia="ja-JP"/>
        </w:rPr>
      </w:pPr>
      <w:r>
        <w:rPr>
          <w:rFonts w:cs="Arial"/>
          <w:b/>
          <w:bCs/>
          <w:szCs w:val="20"/>
          <w:lang w:eastAsia="ja-JP"/>
        </w:rPr>
        <w:br w:type="page"/>
      </w:r>
    </w:p>
    <w:p w14:paraId="228347F5" w14:textId="0E4227C0" w:rsidR="00B5438B" w:rsidRPr="000E20E8" w:rsidRDefault="00940D41" w:rsidP="00B5438B">
      <w:pPr>
        <w:rPr>
          <w:rFonts w:cs="Arial"/>
          <w:b/>
          <w:bCs/>
          <w:szCs w:val="20"/>
          <w:lang w:eastAsia="ja-JP"/>
        </w:rPr>
      </w:pPr>
      <w:r>
        <w:rPr>
          <w:rFonts w:cs="Arial"/>
          <w:b/>
          <w:bCs/>
          <w:szCs w:val="20"/>
          <w:lang w:eastAsia="ja-JP"/>
        </w:rPr>
        <w:t xml:space="preserve">Online Resource </w:t>
      </w:r>
      <w:r w:rsidR="00FA6E65">
        <w:rPr>
          <w:rFonts w:cs="Arial"/>
          <w:b/>
          <w:bCs/>
          <w:szCs w:val="20"/>
          <w:lang w:eastAsia="ja-JP"/>
        </w:rPr>
        <w:t>2</w:t>
      </w:r>
      <w:r w:rsidR="000A0519">
        <w:rPr>
          <w:rFonts w:cs="Arial"/>
          <w:b/>
          <w:bCs/>
          <w:szCs w:val="20"/>
          <w:lang w:eastAsia="ja-JP"/>
        </w:rPr>
        <w:tab/>
      </w:r>
      <w:r w:rsidR="00B5438B" w:rsidRPr="000E20E8">
        <w:rPr>
          <w:rFonts w:cs="Arial"/>
          <w:b/>
          <w:bCs/>
          <w:szCs w:val="20"/>
          <w:lang w:eastAsia="ja-JP"/>
        </w:rPr>
        <w:t xml:space="preserve">Drug codes of </w:t>
      </w:r>
      <w:r w:rsidR="007D7817">
        <w:rPr>
          <w:rFonts w:cs="Arial"/>
          <w:b/>
          <w:bCs/>
          <w:szCs w:val="20"/>
          <w:lang w:eastAsia="ja-JP"/>
        </w:rPr>
        <w:t>l</w:t>
      </w:r>
      <w:r w:rsidR="007D7817" w:rsidRPr="000E20E8">
        <w:rPr>
          <w:rFonts w:cs="Arial"/>
          <w:b/>
          <w:bCs/>
          <w:szCs w:val="20"/>
          <w:lang w:eastAsia="ja-JP"/>
        </w:rPr>
        <w:t xml:space="preserve">oop </w:t>
      </w:r>
      <w:r w:rsidR="00B5438B" w:rsidRPr="000E20E8">
        <w:rPr>
          <w:rFonts w:cs="Arial"/>
          <w:b/>
          <w:bCs/>
          <w:szCs w:val="20"/>
          <w:lang w:eastAsia="ja-JP"/>
        </w:rPr>
        <w:t xml:space="preserve">diuretics and </w:t>
      </w:r>
      <w:r w:rsidR="007D7817">
        <w:rPr>
          <w:rFonts w:cs="Arial"/>
          <w:b/>
          <w:bCs/>
          <w:szCs w:val="20"/>
          <w:lang w:eastAsia="ja-JP"/>
        </w:rPr>
        <w:t>a</w:t>
      </w:r>
      <w:r w:rsidR="007D7817" w:rsidRPr="000E20E8">
        <w:rPr>
          <w:rFonts w:cs="Arial"/>
          <w:b/>
          <w:bCs/>
          <w:szCs w:val="20"/>
          <w:lang w:eastAsia="ja-JP"/>
        </w:rPr>
        <w:t>nti</w:t>
      </w:r>
      <w:r w:rsidR="00B5438B" w:rsidRPr="000E20E8">
        <w:rPr>
          <w:rFonts w:cs="Arial"/>
          <w:b/>
          <w:bCs/>
          <w:szCs w:val="20"/>
          <w:lang w:eastAsia="ja-JP"/>
        </w:rPr>
        <w:t>-vertigo drugs, the outcome drugs</w:t>
      </w:r>
    </w:p>
    <w:tbl>
      <w:tblPr>
        <w:tblW w:w="85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150"/>
        <w:gridCol w:w="4437"/>
      </w:tblGrid>
      <w:tr w:rsidR="00B5438B" w:rsidRPr="000E20E8" w14:paraId="52E1781A" w14:textId="77777777" w:rsidTr="00C52C4D">
        <w:trPr>
          <w:trHeight w:val="340"/>
        </w:trPr>
        <w:tc>
          <w:tcPr>
            <w:tcW w:w="8587" w:type="dxa"/>
            <w:gridSpan w:val="2"/>
            <w:vAlign w:val="center"/>
          </w:tcPr>
          <w:p w14:paraId="216C4D62" w14:textId="77777777" w:rsidR="00B5438B" w:rsidRPr="000E20E8" w:rsidRDefault="00B5438B" w:rsidP="000F67A8">
            <w:pPr>
              <w:spacing w:line="240" w:lineRule="auto"/>
              <w:jc w:val="center"/>
              <w:rPr>
                <w:szCs w:val="20"/>
              </w:rPr>
            </w:pPr>
            <w:r w:rsidRPr="000E20E8">
              <w:rPr>
                <w:szCs w:val="20"/>
              </w:rPr>
              <w:t>Loop diuretics</w:t>
            </w:r>
            <w:r w:rsidRPr="007067ED">
              <w:rPr>
                <w:szCs w:val="20"/>
              </w:rPr>
              <w:t xml:space="preserve"> of interest</w:t>
            </w:r>
          </w:p>
        </w:tc>
      </w:tr>
      <w:tr w:rsidR="00B5438B" w:rsidRPr="000E20E8" w14:paraId="2A7CD3D4" w14:textId="77777777" w:rsidTr="00C52C4D">
        <w:trPr>
          <w:trHeight w:val="340"/>
        </w:trPr>
        <w:tc>
          <w:tcPr>
            <w:tcW w:w="4150" w:type="dxa"/>
            <w:vAlign w:val="center"/>
          </w:tcPr>
          <w:p w14:paraId="2EC94C92" w14:textId="16BE9B25" w:rsidR="00B5438B" w:rsidRPr="000E20E8" w:rsidRDefault="001D7A6F" w:rsidP="000F67A8">
            <w:pPr>
              <w:spacing w:line="240" w:lineRule="auto"/>
              <w:jc w:val="center"/>
              <w:rPr>
                <w:szCs w:val="20"/>
              </w:rPr>
            </w:pPr>
            <w:r>
              <w:rPr>
                <w:szCs w:val="20"/>
                <w:lang w:eastAsia="ja-JP"/>
              </w:rPr>
              <w:t>F</w:t>
            </w:r>
            <w:r w:rsidR="00B5438B" w:rsidRPr="000E20E8">
              <w:rPr>
                <w:szCs w:val="20"/>
              </w:rPr>
              <w:t>urosemide</w:t>
            </w:r>
          </w:p>
        </w:tc>
        <w:tc>
          <w:tcPr>
            <w:tcW w:w="4437" w:type="dxa"/>
            <w:vAlign w:val="center"/>
          </w:tcPr>
          <w:p w14:paraId="7B8B4FAF" w14:textId="77777777" w:rsidR="00B5438B" w:rsidRPr="000E20E8" w:rsidRDefault="00B5438B" w:rsidP="000F67A8">
            <w:pPr>
              <w:widowControl w:val="0"/>
              <w:spacing w:line="240" w:lineRule="auto"/>
              <w:jc w:val="center"/>
              <w:rPr>
                <w:szCs w:val="20"/>
              </w:rPr>
            </w:pPr>
            <w:r w:rsidRPr="000E20E8">
              <w:rPr>
                <w:szCs w:val="20"/>
              </w:rPr>
              <w:t>2139005</w:t>
            </w:r>
          </w:p>
        </w:tc>
      </w:tr>
      <w:tr w:rsidR="00B5438B" w:rsidRPr="000E20E8" w14:paraId="51E6D3BF" w14:textId="77777777" w:rsidTr="00C52C4D">
        <w:trPr>
          <w:trHeight w:val="340"/>
        </w:trPr>
        <w:tc>
          <w:tcPr>
            <w:tcW w:w="4150" w:type="dxa"/>
            <w:vAlign w:val="center"/>
          </w:tcPr>
          <w:p w14:paraId="11D72B2F" w14:textId="0D2266B0" w:rsidR="00B5438B" w:rsidRPr="000E20E8" w:rsidRDefault="00103277" w:rsidP="000F67A8">
            <w:pPr>
              <w:spacing w:line="240" w:lineRule="auto"/>
              <w:jc w:val="center"/>
              <w:rPr>
                <w:szCs w:val="20"/>
              </w:rPr>
            </w:pPr>
            <w:r>
              <w:rPr>
                <w:szCs w:val="20"/>
              </w:rPr>
              <w:t>A</w:t>
            </w:r>
            <w:r w:rsidR="00B5438B" w:rsidRPr="000E20E8">
              <w:rPr>
                <w:szCs w:val="20"/>
              </w:rPr>
              <w:t>zosemide</w:t>
            </w:r>
          </w:p>
        </w:tc>
        <w:tc>
          <w:tcPr>
            <w:tcW w:w="4437" w:type="dxa"/>
            <w:vAlign w:val="center"/>
          </w:tcPr>
          <w:p w14:paraId="06A06246" w14:textId="77777777" w:rsidR="00B5438B" w:rsidRPr="000E20E8" w:rsidRDefault="00B5438B" w:rsidP="000F67A8">
            <w:pPr>
              <w:widowControl w:val="0"/>
              <w:spacing w:line="240" w:lineRule="auto"/>
              <w:jc w:val="center"/>
              <w:rPr>
                <w:szCs w:val="20"/>
              </w:rPr>
            </w:pPr>
            <w:r w:rsidRPr="000E20E8">
              <w:rPr>
                <w:szCs w:val="20"/>
              </w:rPr>
              <w:t>2139008</w:t>
            </w:r>
          </w:p>
        </w:tc>
      </w:tr>
      <w:tr w:rsidR="00B5438B" w:rsidRPr="000E20E8" w14:paraId="60996A0E" w14:textId="77777777" w:rsidTr="00C52C4D">
        <w:trPr>
          <w:trHeight w:val="340"/>
        </w:trPr>
        <w:tc>
          <w:tcPr>
            <w:tcW w:w="4150" w:type="dxa"/>
            <w:vAlign w:val="center"/>
          </w:tcPr>
          <w:p w14:paraId="1F5628B2" w14:textId="790E12E6" w:rsidR="00B5438B" w:rsidRPr="000E20E8" w:rsidRDefault="00670C3F" w:rsidP="000F67A8">
            <w:pPr>
              <w:spacing w:line="240" w:lineRule="auto"/>
              <w:jc w:val="center"/>
              <w:rPr>
                <w:szCs w:val="20"/>
              </w:rPr>
            </w:pPr>
            <w:r>
              <w:rPr>
                <w:szCs w:val="20"/>
              </w:rPr>
              <w:t>T</w:t>
            </w:r>
            <w:r w:rsidR="00270513">
              <w:rPr>
                <w:szCs w:val="20"/>
              </w:rPr>
              <w:t>o</w:t>
            </w:r>
            <w:r w:rsidR="00B5438B" w:rsidRPr="000E20E8">
              <w:rPr>
                <w:szCs w:val="20"/>
              </w:rPr>
              <w:t>ra</w:t>
            </w:r>
            <w:r w:rsidR="00270513">
              <w:rPr>
                <w:szCs w:val="20"/>
              </w:rPr>
              <w:t>s</w:t>
            </w:r>
            <w:r w:rsidR="00B5438B" w:rsidRPr="000E20E8">
              <w:rPr>
                <w:szCs w:val="20"/>
              </w:rPr>
              <w:t>emide</w:t>
            </w:r>
          </w:p>
        </w:tc>
        <w:tc>
          <w:tcPr>
            <w:tcW w:w="4437" w:type="dxa"/>
            <w:vAlign w:val="center"/>
          </w:tcPr>
          <w:p w14:paraId="4763F421" w14:textId="77777777" w:rsidR="00B5438B" w:rsidRPr="000E20E8" w:rsidRDefault="00B5438B" w:rsidP="000F67A8">
            <w:pPr>
              <w:widowControl w:val="0"/>
              <w:spacing w:line="240" w:lineRule="auto"/>
              <w:jc w:val="center"/>
              <w:rPr>
                <w:szCs w:val="20"/>
              </w:rPr>
            </w:pPr>
            <w:r w:rsidRPr="000E20E8">
              <w:rPr>
                <w:szCs w:val="20"/>
              </w:rPr>
              <w:t>2139009</w:t>
            </w:r>
          </w:p>
        </w:tc>
      </w:tr>
      <w:tr w:rsidR="00B5438B" w:rsidRPr="000E20E8" w14:paraId="3651EB21" w14:textId="77777777" w:rsidTr="00C52C4D">
        <w:trPr>
          <w:trHeight w:val="340"/>
        </w:trPr>
        <w:tc>
          <w:tcPr>
            <w:tcW w:w="4150" w:type="dxa"/>
            <w:vAlign w:val="center"/>
          </w:tcPr>
          <w:p w14:paraId="788693A4" w14:textId="420FA309" w:rsidR="00B5438B" w:rsidRPr="000E20E8" w:rsidRDefault="00B5438B" w:rsidP="000F67A8">
            <w:pPr>
              <w:spacing w:line="240" w:lineRule="auto"/>
              <w:jc w:val="center"/>
              <w:rPr>
                <w:szCs w:val="20"/>
              </w:rPr>
            </w:pPr>
            <w:r w:rsidRPr="000E20E8">
              <w:rPr>
                <w:szCs w:val="20"/>
              </w:rPr>
              <w:t>P</w:t>
            </w:r>
            <w:r w:rsidR="00181151">
              <w:rPr>
                <w:szCs w:val="20"/>
              </w:rPr>
              <w:t>i</w:t>
            </w:r>
            <w:r w:rsidRPr="000E20E8">
              <w:rPr>
                <w:szCs w:val="20"/>
              </w:rPr>
              <w:t>retanide</w:t>
            </w:r>
            <w:r w:rsidR="00E06057">
              <w:rPr>
                <w:szCs w:val="20"/>
              </w:rPr>
              <w:t xml:space="preserve"> </w:t>
            </w:r>
            <w:r w:rsidR="00E06057" w:rsidRPr="00E06057">
              <w:rPr>
                <w:szCs w:val="20"/>
              </w:rPr>
              <w:t xml:space="preserve">(withdrawn </w:t>
            </w:r>
            <w:r w:rsidR="005B79C5" w:rsidRPr="00E06057">
              <w:rPr>
                <w:szCs w:val="20"/>
              </w:rPr>
              <w:t>in</w:t>
            </w:r>
            <w:r w:rsidR="00E06057" w:rsidRPr="00E06057">
              <w:rPr>
                <w:szCs w:val="20"/>
              </w:rPr>
              <w:t xml:space="preserve"> March 2017)</w:t>
            </w:r>
          </w:p>
        </w:tc>
        <w:tc>
          <w:tcPr>
            <w:tcW w:w="4437" w:type="dxa"/>
            <w:vAlign w:val="center"/>
          </w:tcPr>
          <w:p w14:paraId="5DDB04BF" w14:textId="77777777" w:rsidR="00B5438B" w:rsidRPr="000E20E8" w:rsidRDefault="00B5438B" w:rsidP="000F67A8">
            <w:pPr>
              <w:widowControl w:val="0"/>
              <w:spacing w:line="240" w:lineRule="auto"/>
              <w:jc w:val="center"/>
              <w:rPr>
                <w:szCs w:val="20"/>
              </w:rPr>
            </w:pPr>
            <w:r w:rsidRPr="000E20E8">
              <w:rPr>
                <w:szCs w:val="20"/>
              </w:rPr>
              <w:t>2139004</w:t>
            </w:r>
          </w:p>
        </w:tc>
      </w:tr>
      <w:tr w:rsidR="00B5438B" w:rsidRPr="000E20E8" w14:paraId="49916821" w14:textId="77777777" w:rsidTr="00C52C4D">
        <w:trPr>
          <w:trHeight w:val="340"/>
        </w:trPr>
        <w:tc>
          <w:tcPr>
            <w:tcW w:w="4150" w:type="dxa"/>
            <w:vAlign w:val="center"/>
          </w:tcPr>
          <w:p w14:paraId="7FB61F5C" w14:textId="04BC3C59" w:rsidR="00B5438B" w:rsidRPr="000E20E8" w:rsidRDefault="00670C3F" w:rsidP="000F67A8">
            <w:pPr>
              <w:spacing w:line="240" w:lineRule="auto"/>
              <w:jc w:val="center"/>
              <w:rPr>
                <w:szCs w:val="20"/>
              </w:rPr>
            </w:pPr>
            <w:r>
              <w:rPr>
                <w:szCs w:val="20"/>
              </w:rPr>
              <w:t>B</w:t>
            </w:r>
            <w:r w:rsidR="00B5438B" w:rsidRPr="000E20E8">
              <w:rPr>
                <w:szCs w:val="20"/>
              </w:rPr>
              <w:t>umetanide</w:t>
            </w:r>
            <w:r w:rsidR="007A7D20">
              <w:rPr>
                <w:szCs w:val="20"/>
              </w:rPr>
              <w:t xml:space="preserve"> </w:t>
            </w:r>
            <w:r w:rsidR="007A7D20" w:rsidRPr="007A7D20">
              <w:rPr>
                <w:szCs w:val="20"/>
              </w:rPr>
              <w:t>(withdrawn in March 2021)</w:t>
            </w:r>
          </w:p>
        </w:tc>
        <w:tc>
          <w:tcPr>
            <w:tcW w:w="4437" w:type="dxa"/>
            <w:vAlign w:val="center"/>
          </w:tcPr>
          <w:p w14:paraId="08DE0C7A" w14:textId="77777777" w:rsidR="00B5438B" w:rsidRPr="000E20E8" w:rsidRDefault="00B5438B" w:rsidP="000F67A8">
            <w:pPr>
              <w:spacing w:line="240" w:lineRule="auto"/>
              <w:jc w:val="center"/>
              <w:rPr>
                <w:szCs w:val="20"/>
              </w:rPr>
            </w:pPr>
            <w:r w:rsidRPr="000E20E8">
              <w:rPr>
                <w:szCs w:val="20"/>
              </w:rPr>
              <w:t>2139007</w:t>
            </w:r>
          </w:p>
        </w:tc>
      </w:tr>
      <w:tr w:rsidR="00B5438B" w:rsidRPr="000E20E8" w14:paraId="0EBB9ECA" w14:textId="77777777" w:rsidTr="00C52C4D">
        <w:trPr>
          <w:trHeight w:val="340"/>
        </w:trPr>
        <w:tc>
          <w:tcPr>
            <w:tcW w:w="4150" w:type="dxa"/>
            <w:vAlign w:val="center"/>
          </w:tcPr>
          <w:p w14:paraId="6A54A296" w14:textId="77777777" w:rsidR="00B5438B" w:rsidRPr="000E20E8" w:rsidRDefault="00B5438B" w:rsidP="000F67A8">
            <w:pPr>
              <w:spacing w:line="240" w:lineRule="auto"/>
              <w:jc w:val="center"/>
              <w:rPr>
                <w:szCs w:val="20"/>
              </w:rPr>
            </w:pPr>
          </w:p>
        </w:tc>
        <w:tc>
          <w:tcPr>
            <w:tcW w:w="4437" w:type="dxa"/>
            <w:vAlign w:val="center"/>
          </w:tcPr>
          <w:p w14:paraId="4BEE4436" w14:textId="77777777" w:rsidR="00B5438B" w:rsidRPr="000E20E8" w:rsidRDefault="00B5438B" w:rsidP="000F67A8">
            <w:pPr>
              <w:spacing w:line="240" w:lineRule="auto"/>
              <w:jc w:val="center"/>
              <w:rPr>
                <w:szCs w:val="20"/>
              </w:rPr>
            </w:pPr>
            <w:r w:rsidRPr="000E20E8">
              <w:rPr>
                <w:szCs w:val="20"/>
              </w:rPr>
              <w:t>2139400</w:t>
            </w:r>
          </w:p>
        </w:tc>
      </w:tr>
      <w:tr w:rsidR="00B5438B" w:rsidRPr="000E20E8" w14:paraId="55210678" w14:textId="77777777" w:rsidTr="00C52C4D">
        <w:trPr>
          <w:trHeight w:val="340"/>
        </w:trPr>
        <w:tc>
          <w:tcPr>
            <w:tcW w:w="8587" w:type="dxa"/>
            <w:gridSpan w:val="2"/>
            <w:vAlign w:val="center"/>
          </w:tcPr>
          <w:p w14:paraId="4EC776AF" w14:textId="77777777" w:rsidR="00B5438B" w:rsidRPr="000E20E8" w:rsidRDefault="00B5438B" w:rsidP="000F67A8">
            <w:pPr>
              <w:spacing w:line="240" w:lineRule="auto"/>
              <w:jc w:val="center"/>
              <w:rPr>
                <w:szCs w:val="20"/>
              </w:rPr>
            </w:pPr>
            <w:r w:rsidRPr="000E20E8">
              <w:rPr>
                <w:szCs w:val="20"/>
              </w:rPr>
              <w:t>Anti-vertigo drugs</w:t>
            </w:r>
            <w:r w:rsidRPr="007067ED">
              <w:rPr>
                <w:szCs w:val="20"/>
              </w:rPr>
              <w:t xml:space="preserve"> of interest</w:t>
            </w:r>
          </w:p>
        </w:tc>
      </w:tr>
      <w:tr w:rsidR="00B5438B" w:rsidRPr="000E20E8" w14:paraId="4D8ECBCC" w14:textId="77777777" w:rsidTr="00C52C4D">
        <w:trPr>
          <w:trHeight w:val="340"/>
        </w:trPr>
        <w:tc>
          <w:tcPr>
            <w:tcW w:w="4150" w:type="dxa"/>
            <w:vAlign w:val="center"/>
          </w:tcPr>
          <w:p w14:paraId="6F01FCD6" w14:textId="77777777" w:rsidR="00B5438B" w:rsidRPr="000E20E8" w:rsidRDefault="00B5438B" w:rsidP="000F67A8">
            <w:pPr>
              <w:spacing w:line="240" w:lineRule="auto"/>
              <w:jc w:val="center"/>
              <w:rPr>
                <w:szCs w:val="20"/>
              </w:rPr>
            </w:pPr>
            <w:r w:rsidRPr="000E20E8">
              <w:rPr>
                <w:szCs w:val="20"/>
              </w:rPr>
              <w:t>Dimenhydrinate</w:t>
            </w:r>
          </w:p>
        </w:tc>
        <w:tc>
          <w:tcPr>
            <w:tcW w:w="4437" w:type="dxa"/>
            <w:vAlign w:val="center"/>
          </w:tcPr>
          <w:p w14:paraId="3A4D9661" w14:textId="77777777" w:rsidR="00B5438B" w:rsidRPr="000E20E8" w:rsidRDefault="00B5438B" w:rsidP="000F67A8">
            <w:pPr>
              <w:spacing w:line="240" w:lineRule="auto"/>
              <w:jc w:val="center"/>
              <w:rPr>
                <w:szCs w:val="20"/>
              </w:rPr>
            </w:pPr>
            <w:r w:rsidRPr="000E20E8">
              <w:rPr>
                <w:szCs w:val="20"/>
              </w:rPr>
              <w:t>1331001</w:t>
            </w:r>
          </w:p>
        </w:tc>
      </w:tr>
      <w:tr w:rsidR="00B5438B" w:rsidRPr="000E20E8" w14:paraId="44A2477B" w14:textId="77777777" w:rsidTr="00C52C4D">
        <w:trPr>
          <w:trHeight w:val="340"/>
        </w:trPr>
        <w:tc>
          <w:tcPr>
            <w:tcW w:w="4150" w:type="dxa"/>
            <w:vAlign w:val="center"/>
          </w:tcPr>
          <w:p w14:paraId="7A2D32AA" w14:textId="77777777" w:rsidR="00B5438B" w:rsidRPr="000E20E8" w:rsidRDefault="00B5438B" w:rsidP="000F67A8">
            <w:pPr>
              <w:spacing w:line="240" w:lineRule="auto"/>
              <w:jc w:val="center"/>
              <w:rPr>
                <w:szCs w:val="20"/>
              </w:rPr>
            </w:pPr>
            <w:r w:rsidRPr="000E20E8">
              <w:rPr>
                <w:szCs w:val="20"/>
              </w:rPr>
              <w:t>Diphenhydramine</w:t>
            </w:r>
          </w:p>
        </w:tc>
        <w:tc>
          <w:tcPr>
            <w:tcW w:w="4437" w:type="dxa"/>
            <w:vAlign w:val="center"/>
          </w:tcPr>
          <w:p w14:paraId="32FD90A1" w14:textId="77777777" w:rsidR="00B5438B" w:rsidRPr="000E20E8" w:rsidRDefault="00B5438B" w:rsidP="000F67A8">
            <w:pPr>
              <w:spacing w:line="240" w:lineRule="auto"/>
              <w:jc w:val="center"/>
              <w:rPr>
                <w:szCs w:val="20"/>
              </w:rPr>
            </w:pPr>
            <w:r w:rsidRPr="000E20E8">
              <w:rPr>
                <w:szCs w:val="20"/>
              </w:rPr>
              <w:t>1339100</w:t>
            </w:r>
          </w:p>
        </w:tc>
      </w:tr>
      <w:tr w:rsidR="00B5438B" w:rsidRPr="000E20E8" w14:paraId="2D526789" w14:textId="77777777" w:rsidTr="00C52C4D">
        <w:trPr>
          <w:trHeight w:val="340"/>
        </w:trPr>
        <w:tc>
          <w:tcPr>
            <w:tcW w:w="4150" w:type="dxa"/>
            <w:vAlign w:val="center"/>
          </w:tcPr>
          <w:p w14:paraId="209D0F1B" w14:textId="77777777" w:rsidR="00B5438B" w:rsidRPr="000E20E8" w:rsidRDefault="00B5438B" w:rsidP="000F67A8">
            <w:pPr>
              <w:spacing w:line="240" w:lineRule="auto"/>
              <w:jc w:val="center"/>
              <w:rPr>
                <w:szCs w:val="20"/>
              </w:rPr>
            </w:pPr>
          </w:p>
        </w:tc>
        <w:tc>
          <w:tcPr>
            <w:tcW w:w="4437" w:type="dxa"/>
            <w:vAlign w:val="center"/>
          </w:tcPr>
          <w:p w14:paraId="445934FB" w14:textId="77777777" w:rsidR="00B5438B" w:rsidRPr="000E20E8" w:rsidRDefault="00B5438B" w:rsidP="000F67A8">
            <w:pPr>
              <w:spacing w:line="240" w:lineRule="auto"/>
              <w:jc w:val="center"/>
              <w:rPr>
                <w:szCs w:val="20"/>
              </w:rPr>
            </w:pPr>
            <w:r w:rsidRPr="000E20E8">
              <w:rPr>
                <w:szCs w:val="20"/>
              </w:rPr>
              <w:t>4411001</w:t>
            </w:r>
          </w:p>
        </w:tc>
      </w:tr>
      <w:tr w:rsidR="00B5438B" w:rsidRPr="000E20E8" w14:paraId="04A00495" w14:textId="77777777" w:rsidTr="00C52C4D">
        <w:trPr>
          <w:trHeight w:val="340"/>
        </w:trPr>
        <w:tc>
          <w:tcPr>
            <w:tcW w:w="4150" w:type="dxa"/>
            <w:vAlign w:val="center"/>
          </w:tcPr>
          <w:p w14:paraId="4D5AD141" w14:textId="77777777" w:rsidR="00B5438B" w:rsidRPr="000E20E8" w:rsidRDefault="00B5438B" w:rsidP="000F67A8">
            <w:pPr>
              <w:spacing w:line="240" w:lineRule="auto"/>
              <w:jc w:val="center"/>
              <w:rPr>
                <w:szCs w:val="20"/>
              </w:rPr>
            </w:pPr>
          </w:p>
        </w:tc>
        <w:tc>
          <w:tcPr>
            <w:tcW w:w="4437" w:type="dxa"/>
            <w:vAlign w:val="center"/>
          </w:tcPr>
          <w:p w14:paraId="301A8654" w14:textId="77777777" w:rsidR="00B5438B" w:rsidRPr="000E20E8" w:rsidRDefault="00B5438B" w:rsidP="000F67A8">
            <w:pPr>
              <w:spacing w:line="240" w:lineRule="auto"/>
              <w:jc w:val="center"/>
              <w:rPr>
                <w:szCs w:val="20"/>
              </w:rPr>
            </w:pPr>
            <w:r w:rsidRPr="000E20E8">
              <w:rPr>
                <w:szCs w:val="20"/>
              </w:rPr>
              <w:t>1339500</w:t>
            </w:r>
          </w:p>
        </w:tc>
      </w:tr>
      <w:tr w:rsidR="00B5438B" w:rsidRPr="000E20E8" w14:paraId="5F7A25A0" w14:textId="77777777" w:rsidTr="00C52C4D">
        <w:trPr>
          <w:trHeight w:val="340"/>
        </w:trPr>
        <w:tc>
          <w:tcPr>
            <w:tcW w:w="4150" w:type="dxa"/>
            <w:vAlign w:val="center"/>
          </w:tcPr>
          <w:p w14:paraId="09DC8739" w14:textId="77777777" w:rsidR="00B5438B" w:rsidRPr="000E20E8" w:rsidRDefault="00B5438B" w:rsidP="000F67A8">
            <w:pPr>
              <w:spacing w:line="240" w:lineRule="auto"/>
              <w:jc w:val="center"/>
              <w:rPr>
                <w:szCs w:val="20"/>
              </w:rPr>
            </w:pPr>
          </w:p>
        </w:tc>
        <w:tc>
          <w:tcPr>
            <w:tcW w:w="4437" w:type="dxa"/>
            <w:vAlign w:val="center"/>
          </w:tcPr>
          <w:p w14:paraId="6C3C46EF" w14:textId="77777777" w:rsidR="00B5438B" w:rsidRPr="000E20E8" w:rsidRDefault="00B5438B" w:rsidP="000F67A8">
            <w:pPr>
              <w:spacing w:line="240" w:lineRule="auto"/>
              <w:jc w:val="center"/>
              <w:rPr>
                <w:szCs w:val="20"/>
              </w:rPr>
            </w:pPr>
            <w:r w:rsidRPr="000E20E8">
              <w:rPr>
                <w:szCs w:val="20"/>
              </w:rPr>
              <w:t>4411400</w:t>
            </w:r>
          </w:p>
        </w:tc>
      </w:tr>
      <w:tr w:rsidR="00B5438B" w:rsidRPr="000E20E8" w14:paraId="1D84BA27" w14:textId="77777777" w:rsidTr="00C52C4D">
        <w:trPr>
          <w:trHeight w:val="340"/>
        </w:trPr>
        <w:tc>
          <w:tcPr>
            <w:tcW w:w="4150" w:type="dxa"/>
            <w:vAlign w:val="center"/>
          </w:tcPr>
          <w:p w14:paraId="6C024D0E" w14:textId="77777777" w:rsidR="00B5438B" w:rsidRPr="000E20E8" w:rsidRDefault="00B5438B" w:rsidP="000F67A8">
            <w:pPr>
              <w:spacing w:line="240" w:lineRule="auto"/>
              <w:jc w:val="center"/>
              <w:rPr>
                <w:szCs w:val="20"/>
              </w:rPr>
            </w:pPr>
            <w:r w:rsidRPr="000E20E8">
              <w:rPr>
                <w:szCs w:val="20"/>
              </w:rPr>
              <w:t>Isoprenaline</w:t>
            </w:r>
          </w:p>
        </w:tc>
        <w:tc>
          <w:tcPr>
            <w:tcW w:w="4437" w:type="dxa"/>
            <w:vAlign w:val="center"/>
          </w:tcPr>
          <w:p w14:paraId="2F52FB70" w14:textId="77777777" w:rsidR="00B5438B" w:rsidRPr="000E20E8" w:rsidRDefault="00B5438B" w:rsidP="000F67A8">
            <w:pPr>
              <w:spacing w:line="240" w:lineRule="auto"/>
              <w:jc w:val="center"/>
              <w:rPr>
                <w:szCs w:val="20"/>
              </w:rPr>
            </w:pPr>
            <w:r w:rsidRPr="000E20E8">
              <w:rPr>
                <w:szCs w:val="20"/>
              </w:rPr>
              <w:t>1339001</w:t>
            </w:r>
          </w:p>
        </w:tc>
      </w:tr>
      <w:tr w:rsidR="00B5438B" w:rsidRPr="000E20E8" w14:paraId="2EBA0BFA" w14:textId="77777777" w:rsidTr="00C52C4D">
        <w:trPr>
          <w:trHeight w:val="340"/>
        </w:trPr>
        <w:tc>
          <w:tcPr>
            <w:tcW w:w="4150" w:type="dxa"/>
            <w:vAlign w:val="center"/>
          </w:tcPr>
          <w:p w14:paraId="07E62211" w14:textId="77777777" w:rsidR="00B5438B" w:rsidRPr="000E20E8" w:rsidRDefault="00B5438B" w:rsidP="000F67A8">
            <w:pPr>
              <w:spacing w:line="240" w:lineRule="auto"/>
              <w:jc w:val="center"/>
              <w:rPr>
                <w:szCs w:val="20"/>
              </w:rPr>
            </w:pPr>
          </w:p>
        </w:tc>
        <w:tc>
          <w:tcPr>
            <w:tcW w:w="4437" w:type="dxa"/>
            <w:vAlign w:val="center"/>
          </w:tcPr>
          <w:p w14:paraId="22B5ACFC" w14:textId="77777777" w:rsidR="00B5438B" w:rsidRPr="000E20E8" w:rsidRDefault="00B5438B" w:rsidP="000F67A8">
            <w:pPr>
              <w:spacing w:line="240" w:lineRule="auto"/>
              <w:jc w:val="center"/>
              <w:rPr>
                <w:szCs w:val="20"/>
              </w:rPr>
            </w:pPr>
            <w:r w:rsidRPr="000E20E8">
              <w:rPr>
                <w:szCs w:val="20"/>
              </w:rPr>
              <w:t>2119002</w:t>
            </w:r>
          </w:p>
        </w:tc>
      </w:tr>
      <w:tr w:rsidR="00B5438B" w:rsidRPr="000E20E8" w14:paraId="65E1FE3D" w14:textId="77777777" w:rsidTr="00C52C4D">
        <w:trPr>
          <w:trHeight w:val="340"/>
        </w:trPr>
        <w:tc>
          <w:tcPr>
            <w:tcW w:w="4150" w:type="dxa"/>
            <w:vAlign w:val="center"/>
          </w:tcPr>
          <w:p w14:paraId="326A33CA" w14:textId="77777777" w:rsidR="00B5438B" w:rsidRPr="000E20E8" w:rsidRDefault="00B5438B" w:rsidP="000F67A8">
            <w:pPr>
              <w:spacing w:line="240" w:lineRule="auto"/>
              <w:jc w:val="center"/>
              <w:rPr>
                <w:szCs w:val="20"/>
              </w:rPr>
            </w:pPr>
          </w:p>
        </w:tc>
        <w:tc>
          <w:tcPr>
            <w:tcW w:w="4437" w:type="dxa"/>
            <w:vAlign w:val="center"/>
          </w:tcPr>
          <w:p w14:paraId="2F51882D" w14:textId="77777777" w:rsidR="00B5438B" w:rsidRPr="000E20E8" w:rsidRDefault="00B5438B" w:rsidP="000F67A8">
            <w:pPr>
              <w:spacing w:line="240" w:lineRule="auto"/>
              <w:jc w:val="center"/>
              <w:rPr>
                <w:szCs w:val="20"/>
              </w:rPr>
            </w:pPr>
            <w:r w:rsidRPr="000E20E8">
              <w:rPr>
                <w:szCs w:val="20"/>
              </w:rPr>
              <w:t>2119400</w:t>
            </w:r>
          </w:p>
        </w:tc>
      </w:tr>
      <w:tr w:rsidR="00B5438B" w:rsidRPr="000E20E8" w14:paraId="758C9743" w14:textId="77777777" w:rsidTr="00C52C4D">
        <w:trPr>
          <w:trHeight w:val="340"/>
        </w:trPr>
        <w:tc>
          <w:tcPr>
            <w:tcW w:w="4150" w:type="dxa"/>
            <w:vAlign w:val="center"/>
          </w:tcPr>
          <w:p w14:paraId="29E34679" w14:textId="76CAFAAF" w:rsidR="00B5438B" w:rsidRPr="000E20E8" w:rsidRDefault="001474B3" w:rsidP="000F67A8">
            <w:pPr>
              <w:spacing w:line="240" w:lineRule="auto"/>
              <w:jc w:val="center"/>
              <w:rPr>
                <w:szCs w:val="20"/>
              </w:rPr>
            </w:pPr>
            <w:r w:rsidRPr="001474B3">
              <w:rPr>
                <w:szCs w:val="20"/>
              </w:rPr>
              <w:t>Difenidol</w:t>
            </w:r>
          </w:p>
        </w:tc>
        <w:tc>
          <w:tcPr>
            <w:tcW w:w="4437" w:type="dxa"/>
            <w:vAlign w:val="center"/>
          </w:tcPr>
          <w:p w14:paraId="0F136168" w14:textId="77777777" w:rsidR="00B5438B" w:rsidRPr="000E20E8" w:rsidRDefault="00B5438B" w:rsidP="000F67A8">
            <w:pPr>
              <w:spacing w:line="240" w:lineRule="auto"/>
              <w:jc w:val="center"/>
              <w:rPr>
                <w:szCs w:val="20"/>
              </w:rPr>
            </w:pPr>
            <w:r w:rsidRPr="000E20E8">
              <w:rPr>
                <w:szCs w:val="20"/>
              </w:rPr>
              <w:t>1339002</w:t>
            </w:r>
          </w:p>
        </w:tc>
      </w:tr>
      <w:tr w:rsidR="00B5438B" w:rsidRPr="000E20E8" w14:paraId="17E368CA" w14:textId="77777777" w:rsidTr="00C52C4D">
        <w:trPr>
          <w:trHeight w:val="340"/>
        </w:trPr>
        <w:tc>
          <w:tcPr>
            <w:tcW w:w="4150" w:type="dxa"/>
            <w:vAlign w:val="center"/>
          </w:tcPr>
          <w:p w14:paraId="2D93E64B" w14:textId="77777777" w:rsidR="00B5438B" w:rsidRPr="000E20E8" w:rsidRDefault="00B5438B" w:rsidP="000F67A8">
            <w:pPr>
              <w:spacing w:line="240" w:lineRule="auto"/>
              <w:jc w:val="center"/>
              <w:rPr>
                <w:szCs w:val="20"/>
              </w:rPr>
            </w:pPr>
            <w:r w:rsidRPr="000E20E8">
              <w:rPr>
                <w:szCs w:val="20"/>
              </w:rPr>
              <w:t>Betahistine</w:t>
            </w:r>
          </w:p>
        </w:tc>
        <w:tc>
          <w:tcPr>
            <w:tcW w:w="4437" w:type="dxa"/>
            <w:vAlign w:val="center"/>
          </w:tcPr>
          <w:p w14:paraId="1DF695F4" w14:textId="77777777" w:rsidR="00B5438B" w:rsidRPr="000E20E8" w:rsidRDefault="00B5438B" w:rsidP="000F67A8">
            <w:pPr>
              <w:spacing w:line="240" w:lineRule="auto"/>
              <w:jc w:val="center"/>
              <w:rPr>
                <w:szCs w:val="20"/>
              </w:rPr>
            </w:pPr>
            <w:r w:rsidRPr="000E20E8">
              <w:rPr>
                <w:szCs w:val="20"/>
              </w:rPr>
              <w:t>1339005</w:t>
            </w:r>
          </w:p>
        </w:tc>
      </w:tr>
      <w:tr w:rsidR="00B5438B" w:rsidRPr="000E20E8" w14:paraId="55F2FF1F" w14:textId="77777777" w:rsidTr="00C52C4D">
        <w:trPr>
          <w:trHeight w:val="340"/>
        </w:trPr>
        <w:tc>
          <w:tcPr>
            <w:tcW w:w="4150" w:type="dxa"/>
            <w:vAlign w:val="center"/>
          </w:tcPr>
          <w:p w14:paraId="0A37DB3D" w14:textId="77777777" w:rsidR="00B5438B" w:rsidRPr="000E20E8" w:rsidRDefault="00B5438B" w:rsidP="000F67A8">
            <w:pPr>
              <w:spacing w:line="240" w:lineRule="auto"/>
              <w:jc w:val="center"/>
              <w:rPr>
                <w:szCs w:val="20"/>
              </w:rPr>
            </w:pPr>
            <w:r w:rsidRPr="000E20E8">
              <w:rPr>
                <w:szCs w:val="20"/>
              </w:rPr>
              <w:t>Ifenprodil</w:t>
            </w:r>
          </w:p>
        </w:tc>
        <w:tc>
          <w:tcPr>
            <w:tcW w:w="4437" w:type="dxa"/>
            <w:vAlign w:val="center"/>
          </w:tcPr>
          <w:p w14:paraId="1BE25C13" w14:textId="77777777" w:rsidR="00B5438B" w:rsidRPr="000E20E8" w:rsidRDefault="00B5438B" w:rsidP="000F67A8">
            <w:pPr>
              <w:spacing w:line="240" w:lineRule="auto"/>
              <w:jc w:val="center"/>
              <w:rPr>
                <w:szCs w:val="20"/>
              </w:rPr>
            </w:pPr>
            <w:r w:rsidRPr="000E20E8">
              <w:rPr>
                <w:szCs w:val="20"/>
              </w:rPr>
              <w:t>2190005</w:t>
            </w:r>
          </w:p>
        </w:tc>
      </w:tr>
      <w:tr w:rsidR="00B5438B" w:rsidRPr="000E20E8" w14:paraId="42BF0FBE" w14:textId="77777777" w:rsidTr="00C52C4D">
        <w:trPr>
          <w:trHeight w:val="340"/>
        </w:trPr>
        <w:tc>
          <w:tcPr>
            <w:tcW w:w="4150" w:type="dxa"/>
            <w:vAlign w:val="center"/>
          </w:tcPr>
          <w:p w14:paraId="66322745" w14:textId="77777777" w:rsidR="00B5438B" w:rsidRPr="000E20E8" w:rsidRDefault="00B5438B" w:rsidP="000F67A8">
            <w:pPr>
              <w:spacing w:line="240" w:lineRule="auto"/>
              <w:jc w:val="center"/>
              <w:rPr>
                <w:szCs w:val="20"/>
              </w:rPr>
            </w:pPr>
            <w:r w:rsidRPr="000E20E8">
              <w:rPr>
                <w:szCs w:val="20"/>
              </w:rPr>
              <w:t>Ibudilast</w:t>
            </w:r>
          </w:p>
        </w:tc>
        <w:tc>
          <w:tcPr>
            <w:tcW w:w="4437" w:type="dxa"/>
            <w:vAlign w:val="center"/>
          </w:tcPr>
          <w:p w14:paraId="2D196832" w14:textId="77777777" w:rsidR="00B5438B" w:rsidRPr="000E20E8" w:rsidRDefault="00B5438B" w:rsidP="000F67A8">
            <w:pPr>
              <w:spacing w:line="240" w:lineRule="auto"/>
              <w:jc w:val="center"/>
              <w:rPr>
                <w:szCs w:val="20"/>
              </w:rPr>
            </w:pPr>
            <w:r w:rsidRPr="000E20E8">
              <w:rPr>
                <w:szCs w:val="20"/>
              </w:rPr>
              <w:t>4490010</w:t>
            </w:r>
          </w:p>
        </w:tc>
      </w:tr>
      <w:tr w:rsidR="00B5438B" w:rsidRPr="000E20E8" w14:paraId="160CA79F" w14:textId="77777777" w:rsidTr="00C52C4D">
        <w:trPr>
          <w:trHeight w:val="340"/>
        </w:trPr>
        <w:tc>
          <w:tcPr>
            <w:tcW w:w="4150" w:type="dxa"/>
            <w:vAlign w:val="center"/>
          </w:tcPr>
          <w:p w14:paraId="36CBD41A" w14:textId="77777777" w:rsidR="00B5438B" w:rsidRPr="000E20E8" w:rsidRDefault="00B5438B" w:rsidP="000F67A8">
            <w:pPr>
              <w:spacing w:line="240" w:lineRule="auto"/>
              <w:jc w:val="center"/>
              <w:rPr>
                <w:szCs w:val="20"/>
              </w:rPr>
            </w:pPr>
            <w:r w:rsidRPr="000E20E8">
              <w:rPr>
                <w:szCs w:val="20"/>
              </w:rPr>
              <w:t>Adenosine triphosphate disodium hydrate</w:t>
            </w:r>
          </w:p>
        </w:tc>
        <w:tc>
          <w:tcPr>
            <w:tcW w:w="4437" w:type="dxa"/>
            <w:vAlign w:val="center"/>
          </w:tcPr>
          <w:p w14:paraId="4494A863" w14:textId="77777777" w:rsidR="00B5438B" w:rsidRPr="000E20E8" w:rsidRDefault="00B5438B" w:rsidP="000F67A8">
            <w:pPr>
              <w:spacing w:line="240" w:lineRule="auto"/>
              <w:jc w:val="center"/>
              <w:rPr>
                <w:szCs w:val="20"/>
              </w:rPr>
            </w:pPr>
            <w:r w:rsidRPr="000E20E8">
              <w:rPr>
                <w:szCs w:val="20"/>
              </w:rPr>
              <w:t>3992001</w:t>
            </w:r>
          </w:p>
        </w:tc>
      </w:tr>
      <w:tr w:rsidR="00B5438B" w:rsidRPr="000E20E8" w14:paraId="126C16E7" w14:textId="77777777" w:rsidTr="00C52C4D">
        <w:trPr>
          <w:trHeight w:val="340"/>
        </w:trPr>
        <w:tc>
          <w:tcPr>
            <w:tcW w:w="4150" w:type="dxa"/>
            <w:vAlign w:val="center"/>
          </w:tcPr>
          <w:p w14:paraId="7E874770" w14:textId="77777777" w:rsidR="00B5438B" w:rsidRPr="000E20E8" w:rsidRDefault="00B5438B" w:rsidP="000F67A8">
            <w:pPr>
              <w:spacing w:line="240" w:lineRule="auto"/>
              <w:jc w:val="center"/>
              <w:rPr>
                <w:szCs w:val="20"/>
              </w:rPr>
            </w:pPr>
          </w:p>
        </w:tc>
        <w:tc>
          <w:tcPr>
            <w:tcW w:w="4437" w:type="dxa"/>
            <w:vAlign w:val="center"/>
          </w:tcPr>
          <w:p w14:paraId="26CC9B3C" w14:textId="77777777" w:rsidR="00B5438B" w:rsidRPr="000E20E8" w:rsidRDefault="00B5438B" w:rsidP="000F67A8">
            <w:pPr>
              <w:spacing w:line="240" w:lineRule="auto"/>
              <w:jc w:val="center"/>
              <w:rPr>
                <w:szCs w:val="20"/>
              </w:rPr>
            </w:pPr>
            <w:r w:rsidRPr="000E20E8">
              <w:rPr>
                <w:szCs w:val="20"/>
              </w:rPr>
              <w:t>3992400</w:t>
            </w:r>
          </w:p>
        </w:tc>
      </w:tr>
      <w:tr w:rsidR="00B5438B" w:rsidRPr="000E20E8" w14:paraId="78388A33" w14:textId="77777777" w:rsidTr="00C52C4D">
        <w:trPr>
          <w:trHeight w:val="340"/>
        </w:trPr>
        <w:tc>
          <w:tcPr>
            <w:tcW w:w="4150" w:type="dxa"/>
            <w:vAlign w:val="center"/>
          </w:tcPr>
          <w:p w14:paraId="57B7680B" w14:textId="29348651" w:rsidR="00B5438B" w:rsidRPr="000E20E8" w:rsidRDefault="00B5438B" w:rsidP="000F67A8">
            <w:pPr>
              <w:spacing w:line="240" w:lineRule="auto"/>
              <w:jc w:val="center"/>
              <w:rPr>
                <w:szCs w:val="20"/>
                <w:lang w:eastAsia="ja-JP"/>
              </w:rPr>
            </w:pPr>
            <w:r w:rsidRPr="000E20E8">
              <w:rPr>
                <w:szCs w:val="20"/>
              </w:rPr>
              <w:t>Sodium bicarbonate</w:t>
            </w:r>
            <w:r w:rsidR="00F0696A">
              <w:rPr>
                <w:szCs w:val="20"/>
              </w:rPr>
              <w:t xml:space="preserve"> </w:t>
            </w:r>
            <w:r w:rsidR="00F0696A">
              <w:rPr>
                <w:szCs w:val="20"/>
                <w:lang w:eastAsia="ja-JP"/>
              </w:rPr>
              <w:t>injection</w:t>
            </w:r>
          </w:p>
        </w:tc>
        <w:tc>
          <w:tcPr>
            <w:tcW w:w="4437" w:type="dxa"/>
            <w:vAlign w:val="center"/>
          </w:tcPr>
          <w:p w14:paraId="321F5CD1" w14:textId="77777777" w:rsidR="00B5438B" w:rsidRPr="000E20E8" w:rsidRDefault="00B5438B" w:rsidP="000F67A8">
            <w:pPr>
              <w:spacing w:line="240" w:lineRule="auto"/>
              <w:jc w:val="center"/>
              <w:rPr>
                <w:szCs w:val="20"/>
              </w:rPr>
            </w:pPr>
            <w:r w:rsidRPr="000E20E8">
              <w:rPr>
                <w:szCs w:val="20"/>
              </w:rPr>
              <w:t>3929400</w:t>
            </w:r>
          </w:p>
        </w:tc>
      </w:tr>
      <w:tr w:rsidR="00B5438B" w:rsidRPr="000E20E8" w14:paraId="57737D99" w14:textId="77777777" w:rsidTr="00C52C4D">
        <w:trPr>
          <w:trHeight w:val="340"/>
        </w:trPr>
        <w:tc>
          <w:tcPr>
            <w:tcW w:w="4150" w:type="dxa"/>
            <w:vAlign w:val="center"/>
          </w:tcPr>
          <w:p w14:paraId="2C1AC349" w14:textId="77777777" w:rsidR="00B5438B" w:rsidRPr="000E20E8" w:rsidRDefault="00B5438B" w:rsidP="000F67A8">
            <w:pPr>
              <w:spacing w:line="240" w:lineRule="auto"/>
              <w:jc w:val="center"/>
              <w:rPr>
                <w:szCs w:val="20"/>
              </w:rPr>
            </w:pPr>
            <w:r w:rsidRPr="000E20E8">
              <w:rPr>
                <w:szCs w:val="20"/>
              </w:rPr>
              <w:t>Meclofenoxate</w:t>
            </w:r>
          </w:p>
        </w:tc>
        <w:tc>
          <w:tcPr>
            <w:tcW w:w="4437" w:type="dxa"/>
            <w:vAlign w:val="center"/>
          </w:tcPr>
          <w:p w14:paraId="19C28BA2" w14:textId="77777777" w:rsidR="00B5438B" w:rsidRPr="000E20E8" w:rsidRDefault="00B5438B" w:rsidP="000F67A8">
            <w:pPr>
              <w:spacing w:line="240" w:lineRule="auto"/>
              <w:jc w:val="center"/>
              <w:rPr>
                <w:szCs w:val="20"/>
              </w:rPr>
            </w:pPr>
            <w:r w:rsidRPr="000E20E8">
              <w:rPr>
                <w:szCs w:val="20"/>
              </w:rPr>
              <w:t>2190003</w:t>
            </w:r>
          </w:p>
        </w:tc>
      </w:tr>
      <w:tr w:rsidR="00B5438B" w:rsidRPr="000E20E8" w14:paraId="6E7215CC" w14:textId="77777777" w:rsidTr="00C52C4D">
        <w:trPr>
          <w:trHeight w:val="340"/>
        </w:trPr>
        <w:tc>
          <w:tcPr>
            <w:tcW w:w="4150" w:type="dxa"/>
            <w:vAlign w:val="center"/>
          </w:tcPr>
          <w:p w14:paraId="04A635D2" w14:textId="77777777" w:rsidR="00B5438B" w:rsidRPr="000E20E8" w:rsidRDefault="00B5438B" w:rsidP="000F67A8">
            <w:pPr>
              <w:spacing w:line="240" w:lineRule="auto"/>
              <w:jc w:val="center"/>
              <w:rPr>
                <w:szCs w:val="20"/>
              </w:rPr>
            </w:pPr>
            <w:r w:rsidRPr="000E20E8">
              <w:rPr>
                <w:szCs w:val="20"/>
              </w:rPr>
              <w:t>Perphenazine</w:t>
            </w:r>
          </w:p>
        </w:tc>
        <w:tc>
          <w:tcPr>
            <w:tcW w:w="4437" w:type="dxa"/>
            <w:vAlign w:val="center"/>
          </w:tcPr>
          <w:p w14:paraId="776B6797" w14:textId="77777777" w:rsidR="00B5438B" w:rsidRPr="000E20E8" w:rsidRDefault="00B5438B" w:rsidP="000F67A8">
            <w:pPr>
              <w:spacing w:line="240" w:lineRule="auto"/>
              <w:jc w:val="center"/>
              <w:rPr>
                <w:szCs w:val="20"/>
              </w:rPr>
            </w:pPr>
            <w:r w:rsidRPr="000E20E8">
              <w:rPr>
                <w:szCs w:val="20"/>
              </w:rPr>
              <w:t>1172004</w:t>
            </w:r>
          </w:p>
        </w:tc>
      </w:tr>
      <w:tr w:rsidR="00B5438B" w:rsidRPr="000E20E8" w14:paraId="573A3403" w14:textId="77777777" w:rsidTr="00C52C4D">
        <w:trPr>
          <w:trHeight w:val="340"/>
        </w:trPr>
        <w:tc>
          <w:tcPr>
            <w:tcW w:w="4150" w:type="dxa"/>
            <w:vAlign w:val="center"/>
          </w:tcPr>
          <w:p w14:paraId="29BB1C63" w14:textId="77777777" w:rsidR="00B5438B" w:rsidRPr="000E20E8" w:rsidRDefault="00B5438B" w:rsidP="000F67A8">
            <w:pPr>
              <w:spacing w:line="240" w:lineRule="auto"/>
              <w:jc w:val="center"/>
              <w:rPr>
                <w:szCs w:val="20"/>
              </w:rPr>
            </w:pPr>
          </w:p>
        </w:tc>
        <w:tc>
          <w:tcPr>
            <w:tcW w:w="4437" w:type="dxa"/>
            <w:vAlign w:val="center"/>
          </w:tcPr>
          <w:p w14:paraId="0A3CBD63" w14:textId="77777777" w:rsidR="00B5438B" w:rsidRPr="000E20E8" w:rsidRDefault="00B5438B" w:rsidP="000F67A8">
            <w:pPr>
              <w:spacing w:line="240" w:lineRule="auto"/>
              <w:jc w:val="center"/>
              <w:rPr>
                <w:szCs w:val="20"/>
              </w:rPr>
            </w:pPr>
            <w:r w:rsidRPr="000E20E8">
              <w:rPr>
                <w:szCs w:val="20"/>
              </w:rPr>
              <w:t>1172006</w:t>
            </w:r>
          </w:p>
        </w:tc>
      </w:tr>
      <w:tr w:rsidR="00B5438B" w:rsidRPr="000E20E8" w14:paraId="261E1438" w14:textId="77777777" w:rsidTr="00C52C4D">
        <w:trPr>
          <w:trHeight w:val="340"/>
        </w:trPr>
        <w:tc>
          <w:tcPr>
            <w:tcW w:w="4150" w:type="dxa"/>
            <w:vAlign w:val="center"/>
          </w:tcPr>
          <w:p w14:paraId="6EEA4801" w14:textId="77777777" w:rsidR="00B5438B" w:rsidRPr="000E20E8" w:rsidRDefault="00B5438B" w:rsidP="000F67A8">
            <w:pPr>
              <w:spacing w:line="240" w:lineRule="auto"/>
              <w:jc w:val="center"/>
              <w:rPr>
                <w:szCs w:val="20"/>
              </w:rPr>
            </w:pPr>
          </w:p>
        </w:tc>
        <w:tc>
          <w:tcPr>
            <w:tcW w:w="4437" w:type="dxa"/>
            <w:vAlign w:val="center"/>
          </w:tcPr>
          <w:p w14:paraId="2CD9444D" w14:textId="77777777" w:rsidR="00B5438B" w:rsidRPr="000E20E8" w:rsidRDefault="00B5438B" w:rsidP="000F67A8">
            <w:pPr>
              <w:spacing w:line="240" w:lineRule="auto"/>
              <w:jc w:val="center"/>
              <w:rPr>
                <w:szCs w:val="20"/>
              </w:rPr>
            </w:pPr>
            <w:r w:rsidRPr="000E20E8">
              <w:rPr>
                <w:szCs w:val="20"/>
              </w:rPr>
              <w:t>1172007</w:t>
            </w:r>
          </w:p>
        </w:tc>
      </w:tr>
      <w:tr w:rsidR="00B5438B" w:rsidRPr="000E20E8" w14:paraId="597F2901" w14:textId="77777777" w:rsidTr="00C52C4D">
        <w:trPr>
          <w:trHeight w:val="340"/>
        </w:trPr>
        <w:tc>
          <w:tcPr>
            <w:tcW w:w="4150" w:type="dxa"/>
            <w:vAlign w:val="center"/>
          </w:tcPr>
          <w:p w14:paraId="6AFA5E71" w14:textId="77777777" w:rsidR="00B5438B" w:rsidRPr="000E20E8" w:rsidRDefault="00B5438B" w:rsidP="000F67A8">
            <w:pPr>
              <w:spacing w:line="240" w:lineRule="auto"/>
              <w:jc w:val="center"/>
              <w:rPr>
                <w:szCs w:val="20"/>
              </w:rPr>
            </w:pPr>
          </w:p>
        </w:tc>
        <w:tc>
          <w:tcPr>
            <w:tcW w:w="4437" w:type="dxa"/>
            <w:vAlign w:val="center"/>
          </w:tcPr>
          <w:p w14:paraId="2205F470" w14:textId="77777777" w:rsidR="00B5438B" w:rsidRPr="000E20E8" w:rsidRDefault="00B5438B" w:rsidP="000F67A8">
            <w:pPr>
              <w:spacing w:line="240" w:lineRule="auto"/>
              <w:jc w:val="center"/>
              <w:rPr>
                <w:szCs w:val="20"/>
              </w:rPr>
            </w:pPr>
            <w:r w:rsidRPr="000E20E8">
              <w:rPr>
                <w:szCs w:val="20"/>
              </w:rPr>
              <w:t>1172013</w:t>
            </w:r>
          </w:p>
        </w:tc>
      </w:tr>
      <w:tr w:rsidR="00B5438B" w:rsidRPr="000E20E8" w14:paraId="6694A46B" w14:textId="77777777" w:rsidTr="00C52C4D">
        <w:trPr>
          <w:trHeight w:val="340"/>
        </w:trPr>
        <w:tc>
          <w:tcPr>
            <w:tcW w:w="4150" w:type="dxa"/>
            <w:vAlign w:val="center"/>
          </w:tcPr>
          <w:p w14:paraId="7E54EDAA" w14:textId="77777777" w:rsidR="00B5438B" w:rsidRPr="000E20E8" w:rsidRDefault="00B5438B" w:rsidP="000F67A8">
            <w:pPr>
              <w:spacing w:line="240" w:lineRule="auto"/>
              <w:jc w:val="center"/>
              <w:rPr>
                <w:szCs w:val="20"/>
              </w:rPr>
            </w:pPr>
          </w:p>
        </w:tc>
        <w:tc>
          <w:tcPr>
            <w:tcW w:w="4437" w:type="dxa"/>
            <w:vAlign w:val="center"/>
          </w:tcPr>
          <w:p w14:paraId="1B2E9EF4" w14:textId="77777777" w:rsidR="00B5438B" w:rsidRPr="000E20E8" w:rsidRDefault="00B5438B" w:rsidP="000F67A8">
            <w:pPr>
              <w:spacing w:line="240" w:lineRule="auto"/>
              <w:jc w:val="center"/>
              <w:rPr>
                <w:szCs w:val="20"/>
              </w:rPr>
            </w:pPr>
            <w:r w:rsidRPr="000E20E8">
              <w:rPr>
                <w:szCs w:val="20"/>
              </w:rPr>
              <w:t>1172402</w:t>
            </w:r>
          </w:p>
        </w:tc>
      </w:tr>
    </w:tbl>
    <w:p w14:paraId="6F749C65" w14:textId="77777777" w:rsidR="00B5438B" w:rsidRDefault="00B5438B" w:rsidP="00B5438B">
      <w:pPr>
        <w:rPr>
          <w:rFonts w:cs="Arial"/>
          <w:b/>
          <w:bCs/>
          <w:szCs w:val="20"/>
          <w:lang w:eastAsia="ja-JP"/>
        </w:rPr>
      </w:pPr>
    </w:p>
    <w:p w14:paraId="2F936C99" w14:textId="77777777" w:rsidR="00F22C5E" w:rsidRDefault="00F22C5E">
      <w:pPr>
        <w:spacing w:line="240" w:lineRule="auto"/>
        <w:rPr>
          <w:rFonts w:cs="Arial"/>
          <w:b/>
          <w:bCs/>
          <w:szCs w:val="20"/>
          <w:lang w:eastAsia="ja-JP"/>
        </w:rPr>
      </w:pPr>
      <w:r>
        <w:rPr>
          <w:rFonts w:cs="Arial"/>
          <w:b/>
          <w:bCs/>
          <w:szCs w:val="20"/>
          <w:lang w:eastAsia="ja-JP"/>
        </w:rPr>
        <w:br w:type="page"/>
      </w:r>
    </w:p>
    <w:p w14:paraId="67A0D4BC" w14:textId="3381BFBA" w:rsidR="00B5438B" w:rsidRPr="000E20E8" w:rsidRDefault="00940D41" w:rsidP="00B5438B">
      <w:pPr>
        <w:rPr>
          <w:rFonts w:cs="Arial"/>
          <w:b/>
          <w:bCs/>
          <w:szCs w:val="20"/>
          <w:lang w:eastAsia="ja-JP"/>
        </w:rPr>
      </w:pPr>
      <w:r>
        <w:rPr>
          <w:rFonts w:cs="Arial"/>
          <w:b/>
          <w:bCs/>
          <w:szCs w:val="20"/>
          <w:lang w:eastAsia="ja-JP"/>
        </w:rPr>
        <w:t xml:space="preserve">Online Resource </w:t>
      </w:r>
      <w:r w:rsidR="0034226B">
        <w:rPr>
          <w:rFonts w:cs="Arial"/>
          <w:b/>
          <w:bCs/>
          <w:szCs w:val="20"/>
          <w:lang w:eastAsia="ja-JP"/>
        </w:rPr>
        <w:t>3</w:t>
      </w:r>
      <w:r w:rsidR="000A0519">
        <w:rPr>
          <w:rFonts w:cs="Arial"/>
          <w:b/>
          <w:bCs/>
          <w:szCs w:val="20"/>
          <w:lang w:eastAsia="ja-JP"/>
        </w:rPr>
        <w:tab/>
      </w:r>
      <w:r w:rsidR="00B5438B">
        <w:rPr>
          <w:rFonts w:cs="Arial"/>
          <w:b/>
          <w:bCs/>
          <w:szCs w:val="20"/>
          <w:lang w:eastAsia="ja-JP"/>
        </w:rPr>
        <w:t>ICD10 codes of heart failure</w:t>
      </w:r>
      <w:r w:rsidR="00B5438B" w:rsidRPr="000E20E8">
        <w:rPr>
          <w:rFonts w:cs="Arial"/>
          <w:b/>
          <w:bCs/>
          <w:szCs w:val="20"/>
          <w:lang w:eastAsia="ja-JP"/>
        </w:rPr>
        <w:t xml:space="preserve"> and </w:t>
      </w:r>
      <w:r w:rsidR="00B5438B">
        <w:rPr>
          <w:rFonts w:cs="Arial"/>
          <w:b/>
          <w:bCs/>
          <w:szCs w:val="20"/>
          <w:lang w:eastAsia="ja-JP"/>
        </w:rPr>
        <w:t>chronic kidney disease</w:t>
      </w:r>
    </w:p>
    <w:tbl>
      <w:tblPr>
        <w:tblStyle w:val="TableGrid"/>
        <w:tblW w:w="8630" w:type="dxa"/>
        <w:tblLook w:val="04A0" w:firstRow="1" w:lastRow="0" w:firstColumn="1" w:lastColumn="0" w:noHBand="0" w:noVBand="1"/>
      </w:tblPr>
      <w:tblGrid>
        <w:gridCol w:w="4315"/>
        <w:gridCol w:w="4315"/>
      </w:tblGrid>
      <w:tr w:rsidR="00B5438B" w:rsidRPr="000E20E8" w14:paraId="303A07C8" w14:textId="77777777" w:rsidTr="00C52C4D">
        <w:tc>
          <w:tcPr>
            <w:tcW w:w="4315" w:type="dxa"/>
            <w:vAlign w:val="center"/>
          </w:tcPr>
          <w:p w14:paraId="200E2EDA" w14:textId="77777777" w:rsidR="00B5438B" w:rsidRPr="000E20E8" w:rsidRDefault="00B5438B" w:rsidP="00C52C4D">
            <w:pPr>
              <w:jc w:val="center"/>
              <w:rPr>
                <w:sz w:val="20"/>
                <w:szCs w:val="20"/>
              </w:rPr>
            </w:pPr>
            <w:r>
              <w:rPr>
                <w:rFonts w:hint="eastAsia"/>
                <w:sz w:val="20"/>
                <w:szCs w:val="20"/>
              </w:rPr>
              <w:t>D</w:t>
            </w:r>
            <w:r>
              <w:rPr>
                <w:sz w:val="20"/>
                <w:szCs w:val="20"/>
              </w:rPr>
              <w:t>isease of interest</w:t>
            </w:r>
          </w:p>
        </w:tc>
        <w:tc>
          <w:tcPr>
            <w:tcW w:w="4315" w:type="dxa"/>
            <w:vAlign w:val="center"/>
          </w:tcPr>
          <w:p w14:paraId="5B283304" w14:textId="77777777" w:rsidR="00B5438B" w:rsidRPr="000E20E8" w:rsidRDefault="00B5438B" w:rsidP="00C52C4D">
            <w:pPr>
              <w:jc w:val="center"/>
              <w:rPr>
                <w:sz w:val="20"/>
                <w:szCs w:val="20"/>
              </w:rPr>
            </w:pPr>
            <w:r>
              <w:rPr>
                <w:sz w:val="20"/>
                <w:szCs w:val="20"/>
              </w:rPr>
              <w:t>ICD10 code</w:t>
            </w:r>
          </w:p>
        </w:tc>
      </w:tr>
      <w:tr w:rsidR="00B5438B" w:rsidRPr="000E20E8" w14:paraId="34531B90" w14:textId="77777777" w:rsidTr="00C52C4D">
        <w:tc>
          <w:tcPr>
            <w:tcW w:w="4315" w:type="dxa"/>
            <w:vAlign w:val="center"/>
          </w:tcPr>
          <w:p w14:paraId="3D4949A4" w14:textId="77777777" w:rsidR="00B5438B" w:rsidRPr="000E20E8" w:rsidRDefault="00B5438B" w:rsidP="00C52C4D">
            <w:pPr>
              <w:jc w:val="center"/>
              <w:rPr>
                <w:sz w:val="20"/>
                <w:szCs w:val="20"/>
              </w:rPr>
            </w:pPr>
            <w:r>
              <w:rPr>
                <w:sz w:val="20"/>
                <w:szCs w:val="20"/>
              </w:rPr>
              <w:t>Heart failure</w:t>
            </w:r>
          </w:p>
        </w:tc>
        <w:tc>
          <w:tcPr>
            <w:tcW w:w="4315" w:type="dxa"/>
            <w:vAlign w:val="center"/>
          </w:tcPr>
          <w:p w14:paraId="3F9AE515" w14:textId="77777777" w:rsidR="00B5438B" w:rsidRPr="000E20E8" w:rsidRDefault="00B5438B" w:rsidP="00C52C4D">
            <w:pPr>
              <w:jc w:val="center"/>
              <w:rPr>
                <w:sz w:val="20"/>
                <w:szCs w:val="20"/>
              </w:rPr>
            </w:pPr>
            <w:r w:rsidRPr="00686B6D">
              <w:rPr>
                <w:sz w:val="20"/>
                <w:szCs w:val="20"/>
              </w:rPr>
              <w:t>I500, I501, I509, I110, I130, I132</w:t>
            </w:r>
          </w:p>
        </w:tc>
      </w:tr>
      <w:tr w:rsidR="00B5438B" w:rsidRPr="000E20E8" w14:paraId="54678585" w14:textId="77777777" w:rsidTr="00C52C4D">
        <w:tc>
          <w:tcPr>
            <w:tcW w:w="4315" w:type="dxa"/>
            <w:vAlign w:val="center"/>
          </w:tcPr>
          <w:p w14:paraId="73554158" w14:textId="77777777" w:rsidR="00B5438B" w:rsidRPr="000E20E8" w:rsidRDefault="00B5438B" w:rsidP="00C52C4D">
            <w:pPr>
              <w:jc w:val="center"/>
              <w:rPr>
                <w:sz w:val="20"/>
                <w:szCs w:val="20"/>
              </w:rPr>
            </w:pPr>
            <w:r>
              <w:rPr>
                <w:sz w:val="20"/>
                <w:szCs w:val="20"/>
              </w:rPr>
              <w:t>Chronic kidney disease</w:t>
            </w:r>
          </w:p>
        </w:tc>
        <w:tc>
          <w:tcPr>
            <w:tcW w:w="4315" w:type="dxa"/>
            <w:vAlign w:val="center"/>
          </w:tcPr>
          <w:p w14:paraId="28B8CB99" w14:textId="77777777" w:rsidR="00B5438B" w:rsidRPr="000E20E8" w:rsidRDefault="00B5438B" w:rsidP="00C52C4D">
            <w:pPr>
              <w:jc w:val="center"/>
              <w:rPr>
                <w:sz w:val="20"/>
                <w:szCs w:val="20"/>
              </w:rPr>
            </w:pPr>
            <w:r>
              <w:rPr>
                <w:sz w:val="20"/>
                <w:szCs w:val="20"/>
              </w:rPr>
              <w:t>E102, E112, E132, E142, I12, I13, I150, I151 , N00, N01, N02, N03, N04, N05, N06</w:t>
            </w:r>
            <w:r w:rsidRPr="00686B6D">
              <w:rPr>
                <w:sz w:val="20"/>
                <w:szCs w:val="20"/>
              </w:rPr>
              <w:t>, N07, N08</w:t>
            </w:r>
            <w:r>
              <w:rPr>
                <w:sz w:val="20"/>
                <w:szCs w:val="20"/>
              </w:rPr>
              <w:t>, N11, N12, N14, N15, N16, N18, N19, N25, N26, N27, N28, N391, N392, E851, D593, B52, Q60, Q61, Q62</w:t>
            </w:r>
            <w:r w:rsidRPr="00686B6D">
              <w:rPr>
                <w:sz w:val="20"/>
                <w:szCs w:val="20"/>
              </w:rPr>
              <w:t>, Q63</w:t>
            </w:r>
          </w:p>
        </w:tc>
      </w:tr>
    </w:tbl>
    <w:p w14:paraId="227A3076" w14:textId="77777777" w:rsidR="00B5438B" w:rsidRPr="000E20E8" w:rsidRDefault="00B5438B" w:rsidP="00B5438B">
      <w:pPr>
        <w:rPr>
          <w:rFonts w:cs="Arial"/>
          <w:b/>
          <w:bCs/>
          <w:szCs w:val="20"/>
          <w:lang w:eastAsia="ja-JP"/>
        </w:rPr>
      </w:pPr>
    </w:p>
    <w:p w14:paraId="5477323C" w14:textId="77777777" w:rsidR="00940D41" w:rsidRDefault="00940D41">
      <w:pPr>
        <w:spacing w:line="240" w:lineRule="auto"/>
        <w:rPr>
          <w:rFonts w:cs="Arial"/>
          <w:b/>
          <w:bCs/>
          <w:szCs w:val="20"/>
          <w:lang w:eastAsia="ja-JP"/>
        </w:rPr>
      </w:pPr>
      <w:r>
        <w:rPr>
          <w:rFonts w:cs="Arial"/>
          <w:b/>
          <w:bCs/>
          <w:szCs w:val="20"/>
          <w:lang w:eastAsia="ja-JP"/>
        </w:rPr>
        <w:br w:type="page"/>
      </w:r>
    </w:p>
    <w:p w14:paraId="5A76495F" w14:textId="2A7719D9" w:rsidR="006B3B95" w:rsidRDefault="006B3B95" w:rsidP="006B3B95">
      <w:pPr>
        <w:rPr>
          <w:rFonts w:cs="Arial"/>
          <w:b/>
          <w:bCs/>
          <w:lang w:eastAsia="ja-JP"/>
        </w:rPr>
      </w:pPr>
      <w:bookmarkStart w:id="1" w:name="_Hlk120892787"/>
      <w:bookmarkStart w:id="2" w:name="_Hlk120892869"/>
      <w:r>
        <w:rPr>
          <w:rFonts w:cs="Arial"/>
          <w:b/>
          <w:bCs/>
          <w:lang w:eastAsia="ja-JP"/>
        </w:rPr>
        <w:t>Online Resource 4</w:t>
      </w:r>
      <w:r w:rsidR="000A0519">
        <w:rPr>
          <w:rFonts w:cs="Arial"/>
          <w:b/>
          <w:bCs/>
          <w:lang w:eastAsia="ja-JP"/>
        </w:rPr>
        <w:tab/>
        <w:t xml:space="preserve">Statistical </w:t>
      </w:r>
      <w:r>
        <w:rPr>
          <w:rFonts w:cs="Arial"/>
          <w:b/>
          <w:bCs/>
          <w:lang w:eastAsia="ja-JP"/>
        </w:rPr>
        <w:t>Model for CSR, NSR and ASR of PSSA</w:t>
      </w:r>
    </w:p>
    <w:p w14:paraId="06E996EF" w14:textId="77777777" w:rsidR="006B3B95" w:rsidRDefault="006B3B95" w:rsidP="006B3B95">
      <w:r>
        <w:t xml:space="preserve">Crude sequence ratios (CSR) were calculated by dividing the number of outcome drug initiators after exposure drug, </w:t>
      </w:r>
      <w:r w:rsidRPr="00382D30">
        <w:rPr>
          <w:i/>
          <w:iCs/>
        </w:rPr>
        <w:t>Npost</w:t>
      </w:r>
      <w:r>
        <w:t xml:space="preserve">, by the number of outcome drug initiators before exposure drug, </w:t>
      </w:r>
      <w:r w:rsidRPr="00422752">
        <w:rPr>
          <w:i/>
        </w:rPr>
        <w:t>Npre</w:t>
      </w:r>
      <w:r>
        <w:t xml:space="preserve">: </w:t>
      </w:r>
    </w:p>
    <w:p w14:paraId="4A5004FF" w14:textId="77777777" w:rsidR="006B3B95" w:rsidRDefault="006B3B95" w:rsidP="006B3B95"/>
    <w:p w14:paraId="7ADC90FC" w14:textId="77777777" w:rsidR="006B3B95" w:rsidRPr="002F6AB2" w:rsidRDefault="006B3B95" w:rsidP="006B3B95">
      <w:pPr>
        <w:snapToGrid w:val="0"/>
        <w:spacing w:line="360" w:lineRule="auto"/>
        <w:rPr>
          <w:szCs w:val="21"/>
        </w:rPr>
      </w:pPr>
      <m:oMathPara>
        <m:oMath>
          <m:r>
            <w:rPr>
              <w:rFonts w:ascii="Cambria Math" w:hAnsi="Cambria Math"/>
              <w:szCs w:val="21"/>
            </w:rPr>
            <m:t>CSR=</m:t>
          </m:r>
          <m:f>
            <m:fPr>
              <m:ctrlPr>
                <w:rPr>
                  <w:rFonts w:ascii="Cambria Math" w:hAnsi="Cambria Math"/>
                  <w:i/>
                  <w:szCs w:val="21"/>
                </w:rPr>
              </m:ctrlPr>
            </m:fPr>
            <m:num>
              <m:r>
                <w:rPr>
                  <w:rFonts w:ascii="Cambria Math" w:hAnsi="Cambria Math"/>
                  <w:szCs w:val="21"/>
                </w:rPr>
                <m:t>Npost</m:t>
              </m:r>
            </m:num>
            <m:den>
              <m:r>
                <w:rPr>
                  <w:rFonts w:ascii="Cambria Math" w:hAnsi="Cambria Math"/>
                  <w:szCs w:val="21"/>
                </w:rPr>
                <m:t>Npre</m:t>
              </m:r>
            </m:den>
          </m:f>
        </m:oMath>
      </m:oMathPara>
    </w:p>
    <w:p w14:paraId="7AB31864" w14:textId="77777777" w:rsidR="006B3B95" w:rsidRDefault="006B3B95" w:rsidP="006B3B95"/>
    <w:p w14:paraId="43BBB67B" w14:textId="77777777" w:rsidR="006B3B95" w:rsidRDefault="006B3B95" w:rsidP="006B3B95">
      <w:pPr>
        <w:ind w:firstLine="720"/>
      </w:pPr>
      <w:r>
        <w:t>A population of patients starting exposure or outcome drugs was used to calculate the NSR. a denotes the overall probability of an exposure drug-outcome drug order and was calculated as a weighted average of probabilities of the outcome drug initiators after the exposure drug date in the whole outcome drug initiators for all days by the number of new exposure drug users on a given day, m:</w:t>
      </w:r>
    </w:p>
    <w:p w14:paraId="135453CB" w14:textId="77777777" w:rsidR="006B3B95" w:rsidRDefault="006B3B95" w:rsidP="006B3B95"/>
    <w:p w14:paraId="251F54AF" w14:textId="77777777" w:rsidR="006B3B95" w:rsidRPr="002F6AB2" w:rsidRDefault="006B3B95" w:rsidP="006B3B95">
      <w:pPr>
        <w:snapToGrid w:val="0"/>
        <w:spacing w:line="360" w:lineRule="auto"/>
        <w:rPr>
          <w:iCs/>
          <w:szCs w:val="21"/>
        </w:rPr>
      </w:pPr>
      <m:oMathPara>
        <m:oMath>
          <m:r>
            <w:rPr>
              <w:rFonts w:ascii="Cambria Math" w:hAnsi="Cambria Math"/>
              <w:szCs w:val="21"/>
            </w:rPr>
            <m:t>a=</m:t>
          </m:r>
          <m:f>
            <m:fPr>
              <m:ctrlPr>
                <w:rPr>
                  <w:rFonts w:ascii="Cambria Math" w:hAnsi="Cambria Math"/>
                  <w:i/>
                  <w:iCs/>
                  <w:szCs w:val="21"/>
                </w:rPr>
              </m:ctrlPr>
            </m:fPr>
            <m:num>
              <m:nary>
                <m:naryPr>
                  <m:chr m:val="∑"/>
                  <m:limLoc m:val="subSup"/>
                  <m:ctrlPr>
                    <w:rPr>
                      <w:rFonts w:ascii="Cambria Math" w:hAnsi="Cambria Math"/>
                      <w:i/>
                      <w:iCs/>
                      <w:szCs w:val="21"/>
                    </w:rPr>
                  </m:ctrlPr>
                </m:naryPr>
                <m:sub>
                  <m:r>
                    <w:rPr>
                      <w:rFonts w:ascii="Cambria Math" w:hAnsi="Cambria Math"/>
                      <w:szCs w:val="21"/>
                    </w:rPr>
                    <m:t>m=1</m:t>
                  </m:r>
                </m:sub>
                <m:sup>
                  <m:r>
                    <w:rPr>
                      <w:rFonts w:ascii="Cambria Math" w:hAnsi="Cambria Math"/>
                      <w:szCs w:val="21"/>
                    </w:rPr>
                    <m:t>u</m:t>
                  </m:r>
                </m:sup>
                <m:e>
                  <m:d>
                    <m:dPr>
                      <m:begChr m:val="["/>
                      <m:endChr m:val="]"/>
                      <m:ctrlPr>
                        <w:rPr>
                          <w:rFonts w:ascii="Cambria Math" w:hAnsi="Cambria Math"/>
                          <w:i/>
                          <w:iCs/>
                          <w:szCs w:val="21"/>
                        </w:rPr>
                      </m:ctrlPr>
                    </m:dPr>
                    <m:e>
                      <m:r>
                        <w:rPr>
                          <w:rFonts w:ascii="Cambria Math" w:hAnsi="Cambria Math"/>
                          <w:szCs w:val="21"/>
                        </w:rPr>
                        <m:t>EDm∙</m:t>
                      </m:r>
                      <m:d>
                        <m:dPr>
                          <m:ctrlPr>
                            <w:rPr>
                              <w:rFonts w:ascii="Cambria Math" w:hAnsi="Cambria Math"/>
                              <w:i/>
                              <w:iCs/>
                              <w:szCs w:val="21"/>
                            </w:rPr>
                          </m:ctrlPr>
                        </m:dPr>
                        <m:e>
                          <m:nary>
                            <m:naryPr>
                              <m:chr m:val="∑"/>
                              <m:limLoc m:val="undOvr"/>
                              <m:ctrlPr>
                                <w:rPr>
                                  <w:rFonts w:ascii="Cambria Math" w:hAnsi="Cambria Math"/>
                                  <w:i/>
                                  <w:iCs/>
                                  <w:szCs w:val="21"/>
                                </w:rPr>
                              </m:ctrlPr>
                            </m:naryPr>
                            <m:sub>
                              <m:r>
                                <w:rPr>
                                  <w:rFonts w:ascii="Cambria Math" w:hAnsi="Cambria Math"/>
                                  <w:szCs w:val="21"/>
                                </w:rPr>
                                <m:t>n=m+1</m:t>
                              </m:r>
                            </m:sub>
                            <m:sup>
                              <m:r>
                                <w:rPr>
                                  <w:rFonts w:ascii="Cambria Math" w:hAnsi="Cambria Math"/>
                                  <w:szCs w:val="21"/>
                                </w:rPr>
                                <m:t>m+90</m:t>
                              </m:r>
                            </m:sup>
                            <m:e>
                              <m:r>
                                <w:rPr>
                                  <w:rFonts w:ascii="Cambria Math" w:hAnsi="Cambria Math"/>
                                  <w:szCs w:val="21"/>
                                </w:rPr>
                                <m:t>ODn</m:t>
                              </m:r>
                            </m:e>
                          </m:nary>
                        </m:e>
                      </m:d>
                    </m:e>
                  </m:d>
                </m:e>
              </m:nary>
            </m:num>
            <m:den>
              <m:nary>
                <m:naryPr>
                  <m:chr m:val="∑"/>
                  <m:limLoc m:val="subSup"/>
                  <m:ctrlPr>
                    <w:rPr>
                      <w:rFonts w:ascii="Cambria Math" w:hAnsi="Cambria Math"/>
                      <w:i/>
                      <w:iCs/>
                      <w:szCs w:val="21"/>
                    </w:rPr>
                  </m:ctrlPr>
                </m:naryPr>
                <m:sub>
                  <m:r>
                    <w:rPr>
                      <w:rFonts w:ascii="Cambria Math" w:hAnsi="Cambria Math"/>
                      <w:szCs w:val="21"/>
                    </w:rPr>
                    <m:t>m=1</m:t>
                  </m:r>
                </m:sub>
                <m:sup>
                  <m:r>
                    <w:rPr>
                      <w:rFonts w:ascii="Cambria Math" w:hAnsi="Cambria Math"/>
                      <w:szCs w:val="21"/>
                    </w:rPr>
                    <m:t>u</m:t>
                  </m:r>
                </m:sup>
                <m:e>
                  <m:d>
                    <m:dPr>
                      <m:begChr m:val="["/>
                      <m:endChr m:val="]"/>
                      <m:ctrlPr>
                        <w:rPr>
                          <w:rFonts w:ascii="Cambria Math" w:hAnsi="Cambria Math"/>
                          <w:i/>
                          <w:iCs/>
                          <w:szCs w:val="21"/>
                        </w:rPr>
                      </m:ctrlPr>
                    </m:dPr>
                    <m:e>
                      <m:r>
                        <w:rPr>
                          <w:rFonts w:ascii="Cambria Math" w:hAnsi="Cambria Math"/>
                          <w:szCs w:val="21"/>
                        </w:rPr>
                        <m:t>EDm∙</m:t>
                      </m:r>
                      <m:d>
                        <m:dPr>
                          <m:ctrlPr>
                            <w:rPr>
                              <w:rFonts w:ascii="Cambria Math" w:hAnsi="Cambria Math"/>
                              <w:i/>
                              <w:iCs/>
                              <w:szCs w:val="21"/>
                            </w:rPr>
                          </m:ctrlPr>
                        </m:dPr>
                        <m:e>
                          <m:nary>
                            <m:naryPr>
                              <m:chr m:val="∑"/>
                              <m:limLoc m:val="undOvr"/>
                              <m:ctrlPr>
                                <w:rPr>
                                  <w:rFonts w:ascii="Cambria Math" w:hAnsi="Cambria Math"/>
                                  <w:i/>
                                  <w:iCs/>
                                  <w:szCs w:val="21"/>
                                </w:rPr>
                              </m:ctrlPr>
                            </m:naryPr>
                            <m:sub>
                              <m:r>
                                <w:rPr>
                                  <w:rFonts w:ascii="Cambria Math" w:hAnsi="Cambria Math"/>
                                  <w:szCs w:val="21"/>
                                </w:rPr>
                                <m:t>n=m-90</m:t>
                              </m:r>
                            </m:sub>
                            <m:sup>
                              <m:r>
                                <w:rPr>
                                  <w:rFonts w:ascii="Cambria Math" w:hAnsi="Cambria Math"/>
                                  <w:szCs w:val="21"/>
                                </w:rPr>
                                <m:t>m-1</m:t>
                              </m:r>
                            </m:sup>
                            <m:e>
                              <m:r>
                                <w:rPr>
                                  <w:rFonts w:ascii="Cambria Math" w:hAnsi="Cambria Math"/>
                                  <w:szCs w:val="21"/>
                                </w:rPr>
                                <m:t>ODn</m:t>
                              </m:r>
                            </m:e>
                          </m:nary>
                          <m:r>
                            <w:rPr>
                              <w:rFonts w:ascii="Cambria Math" w:hAnsi="Cambria Math"/>
                              <w:szCs w:val="21"/>
                            </w:rPr>
                            <m:t>+</m:t>
                          </m:r>
                          <m:nary>
                            <m:naryPr>
                              <m:chr m:val="∑"/>
                              <m:limLoc m:val="undOvr"/>
                              <m:ctrlPr>
                                <w:rPr>
                                  <w:rFonts w:ascii="Cambria Math" w:hAnsi="Cambria Math"/>
                                  <w:i/>
                                  <w:iCs/>
                                  <w:szCs w:val="21"/>
                                </w:rPr>
                              </m:ctrlPr>
                            </m:naryPr>
                            <m:sub>
                              <m:r>
                                <w:rPr>
                                  <w:rFonts w:ascii="Cambria Math" w:hAnsi="Cambria Math"/>
                                  <w:szCs w:val="21"/>
                                </w:rPr>
                                <m:t>n=m+1</m:t>
                              </m:r>
                            </m:sub>
                            <m:sup>
                              <m:r>
                                <w:rPr>
                                  <w:rFonts w:ascii="Cambria Math" w:hAnsi="Cambria Math"/>
                                  <w:szCs w:val="21"/>
                                </w:rPr>
                                <m:t>m+90</m:t>
                              </m:r>
                            </m:sup>
                            <m:e>
                              <m:r>
                                <w:rPr>
                                  <w:rFonts w:ascii="Cambria Math" w:hAnsi="Cambria Math"/>
                                  <w:szCs w:val="21"/>
                                </w:rPr>
                                <m:t>ODn</m:t>
                              </m:r>
                            </m:e>
                          </m:nary>
                        </m:e>
                      </m:d>
                    </m:e>
                  </m:d>
                </m:e>
              </m:nary>
            </m:den>
          </m:f>
        </m:oMath>
      </m:oMathPara>
    </w:p>
    <w:p w14:paraId="3E00916B" w14:textId="77777777" w:rsidR="006B3B95" w:rsidRDefault="006B3B95" w:rsidP="006B3B95"/>
    <w:p w14:paraId="36D79987" w14:textId="77777777" w:rsidR="006B3B95" w:rsidRDefault="006B3B95" w:rsidP="006B3B95">
      <w:r>
        <w:t>where</w:t>
      </w:r>
    </w:p>
    <w:p w14:paraId="082999DA" w14:textId="77777777" w:rsidR="006B3B95" w:rsidRDefault="006B3B95" w:rsidP="006B3B95">
      <w:r>
        <w:t>u denotes the last day of the study period after excluding the time window,</w:t>
      </w:r>
    </w:p>
    <w:p w14:paraId="3EFFF073" w14:textId="059AEAEC" w:rsidR="006B3B95" w:rsidRDefault="006B3B95" w:rsidP="006B3B95">
      <w:r>
        <w:t xml:space="preserve">EDm denotes the number of patients prescribed </w:t>
      </w:r>
      <w:r w:rsidR="00F93E27">
        <w:t xml:space="preserve">the </w:t>
      </w:r>
      <w:r>
        <w:t>exposure drug on a given day, m,</w:t>
      </w:r>
    </w:p>
    <w:p w14:paraId="7BB844B7" w14:textId="14092060" w:rsidR="006B3B95" w:rsidRDefault="006B3B95" w:rsidP="006B3B95">
      <w:r>
        <w:t xml:space="preserve">ODn denotes the number of patients prescribed </w:t>
      </w:r>
      <w:r w:rsidR="00F93E27">
        <w:t xml:space="preserve">the </w:t>
      </w:r>
      <w:r>
        <w:t>outcome drug on a given day, n.</w:t>
      </w:r>
    </w:p>
    <w:p w14:paraId="6731119F" w14:textId="77777777" w:rsidR="006B3B95" w:rsidRDefault="006B3B95" w:rsidP="006B3B95"/>
    <w:p w14:paraId="607DE53D" w14:textId="77777777" w:rsidR="006B3B95" w:rsidRPr="002F6AB2" w:rsidRDefault="006B3B95" w:rsidP="006B3B95">
      <w:pPr>
        <w:snapToGrid w:val="0"/>
        <w:spacing w:line="360" w:lineRule="auto"/>
        <w:rPr>
          <w:i/>
          <w:szCs w:val="21"/>
        </w:rPr>
      </w:pPr>
      <m:oMathPara>
        <m:oMath>
          <m:r>
            <w:rPr>
              <w:rFonts w:ascii="Cambria Math" w:hAnsi="Cambria Math"/>
              <w:szCs w:val="21"/>
            </w:rPr>
            <m:t>NSR=</m:t>
          </m:r>
          <m:f>
            <m:fPr>
              <m:ctrlPr>
                <w:rPr>
                  <w:rFonts w:ascii="Cambria Math" w:hAnsi="Cambria Math"/>
                  <w:i/>
                  <w:szCs w:val="21"/>
                </w:rPr>
              </m:ctrlPr>
            </m:fPr>
            <m:num>
              <m:r>
                <w:rPr>
                  <w:rFonts w:ascii="Cambria Math" w:hAnsi="Cambria Math"/>
                  <w:szCs w:val="21"/>
                </w:rPr>
                <m:t>a</m:t>
              </m:r>
            </m:num>
            <m:den>
              <m:r>
                <w:rPr>
                  <w:rFonts w:ascii="Cambria Math" w:hAnsi="Cambria Math"/>
                  <w:szCs w:val="21"/>
                </w:rPr>
                <m:t>1-a</m:t>
              </m:r>
            </m:den>
          </m:f>
        </m:oMath>
      </m:oMathPara>
    </w:p>
    <w:p w14:paraId="58D04540" w14:textId="77777777" w:rsidR="006B3B95" w:rsidRDefault="006B3B95" w:rsidP="006B3B95"/>
    <w:p w14:paraId="48FD9E43" w14:textId="77777777" w:rsidR="006B3B95" w:rsidRDefault="006B3B95" w:rsidP="006B3B95">
      <w:r>
        <w:t xml:space="preserve">Adjusted sequence ratios (ASR) were calculated by dividing the CSR by the NSR: </w:t>
      </w:r>
    </w:p>
    <w:p w14:paraId="44AD4D67" w14:textId="77777777" w:rsidR="006B3B95" w:rsidRDefault="006B3B95" w:rsidP="006B3B95"/>
    <w:p w14:paraId="477F32D2" w14:textId="77777777" w:rsidR="006B3B95" w:rsidRPr="002F6AB2" w:rsidRDefault="006B3B95" w:rsidP="006B3B95">
      <w:pPr>
        <w:snapToGrid w:val="0"/>
        <w:spacing w:line="360" w:lineRule="auto"/>
        <w:rPr>
          <w:szCs w:val="21"/>
        </w:rPr>
      </w:pPr>
      <m:oMathPara>
        <m:oMath>
          <m:r>
            <w:rPr>
              <w:rFonts w:ascii="Cambria Math" w:hAnsi="Cambria Math"/>
              <w:szCs w:val="21"/>
            </w:rPr>
            <m:t>ASR=</m:t>
          </m:r>
          <m:f>
            <m:fPr>
              <m:ctrlPr>
                <w:rPr>
                  <w:rFonts w:ascii="Cambria Math" w:hAnsi="Cambria Math"/>
                  <w:i/>
                  <w:szCs w:val="21"/>
                </w:rPr>
              </m:ctrlPr>
            </m:fPr>
            <m:num>
              <m:r>
                <w:rPr>
                  <w:rFonts w:ascii="Cambria Math" w:hAnsi="Cambria Math"/>
                  <w:szCs w:val="21"/>
                </w:rPr>
                <m:t>CSR</m:t>
              </m:r>
            </m:num>
            <m:den>
              <m:r>
                <w:rPr>
                  <w:rFonts w:ascii="Cambria Math" w:hAnsi="Cambria Math"/>
                  <w:szCs w:val="21"/>
                </w:rPr>
                <m:t>NSR</m:t>
              </m:r>
            </m:den>
          </m:f>
        </m:oMath>
      </m:oMathPara>
    </w:p>
    <w:p w14:paraId="75CD8A49" w14:textId="77777777" w:rsidR="006B3B95" w:rsidRDefault="006B3B95" w:rsidP="006B3B95">
      <w:pPr>
        <w:widowControl w:val="0"/>
        <w:rPr>
          <w:rFonts w:cs="Arial"/>
          <w:b/>
          <w:bCs/>
        </w:rPr>
      </w:pPr>
    </w:p>
    <w:p w14:paraId="693F1737" w14:textId="77777777" w:rsidR="006B3B95" w:rsidRPr="000E20E8" w:rsidRDefault="006B3B95" w:rsidP="006B3B95">
      <w:pPr>
        <w:rPr>
          <w:rFonts w:cs="Arial"/>
          <w:b/>
          <w:bCs/>
          <w:szCs w:val="20"/>
        </w:rPr>
      </w:pPr>
    </w:p>
    <w:bookmarkEnd w:id="1"/>
    <w:bookmarkEnd w:id="2"/>
    <w:p w14:paraId="44A1DCFC" w14:textId="77F2ADBA" w:rsidR="00B5438B" w:rsidRPr="000E20E8" w:rsidRDefault="00940D41" w:rsidP="00B5438B">
      <w:pPr>
        <w:rPr>
          <w:rFonts w:cs="Arial"/>
          <w:b/>
          <w:bCs/>
          <w:szCs w:val="20"/>
          <w:lang w:eastAsia="ja-JP"/>
        </w:rPr>
      </w:pPr>
      <w:r>
        <w:rPr>
          <w:rFonts w:cs="Arial"/>
          <w:b/>
          <w:bCs/>
          <w:szCs w:val="20"/>
          <w:lang w:eastAsia="ja-JP"/>
        </w:rPr>
        <w:t>Online Resource 5</w:t>
      </w:r>
      <w:r w:rsidR="000A0519">
        <w:rPr>
          <w:rFonts w:cs="Arial"/>
          <w:b/>
          <w:bCs/>
          <w:szCs w:val="20"/>
          <w:lang w:eastAsia="ja-JP"/>
        </w:rPr>
        <w:tab/>
      </w:r>
      <w:r w:rsidR="00B5438B" w:rsidRPr="000E20E8">
        <w:rPr>
          <w:rFonts w:cs="Arial"/>
          <w:b/>
          <w:bCs/>
          <w:szCs w:val="20"/>
          <w:lang w:eastAsia="ja-JP"/>
        </w:rPr>
        <w:t xml:space="preserve">Drug codes of </w:t>
      </w:r>
      <w:r w:rsidR="00B5438B" w:rsidRPr="007067ED">
        <w:rPr>
          <w:rFonts w:cs="Arial"/>
          <w:b/>
          <w:bCs/>
          <w:szCs w:val="20"/>
          <w:lang w:eastAsia="ja-JP"/>
        </w:rPr>
        <w:t>angiotensin-converting enzyme inhibitors, calcium channel blockers, angiotensin II receptor blockers</w:t>
      </w:r>
      <w:r w:rsidR="00B5438B" w:rsidRPr="000E20E8">
        <w:rPr>
          <w:rFonts w:cs="Arial"/>
          <w:b/>
          <w:bCs/>
          <w:szCs w:val="20"/>
          <w:lang w:eastAsia="ja-JP"/>
        </w:rPr>
        <w:t xml:space="preserve">, the </w:t>
      </w:r>
      <w:r w:rsidR="00B5438B">
        <w:rPr>
          <w:rFonts w:cs="Arial"/>
          <w:b/>
          <w:bCs/>
          <w:szCs w:val="20"/>
          <w:lang w:eastAsia="ja-JP"/>
        </w:rPr>
        <w:t xml:space="preserve">control </w:t>
      </w:r>
      <w:r w:rsidR="00B5438B" w:rsidRPr="000E20E8">
        <w:rPr>
          <w:rFonts w:cs="Arial"/>
          <w:b/>
          <w:bCs/>
          <w:szCs w:val="20"/>
          <w:lang w:eastAsia="ja-JP"/>
        </w:rPr>
        <w:t>drugs</w:t>
      </w:r>
    </w:p>
    <w:tbl>
      <w:tblPr>
        <w:tblStyle w:val="TableGrid"/>
        <w:tblW w:w="8630" w:type="dxa"/>
        <w:tblLook w:val="04A0" w:firstRow="1" w:lastRow="0" w:firstColumn="1" w:lastColumn="0" w:noHBand="0" w:noVBand="1"/>
      </w:tblPr>
      <w:tblGrid>
        <w:gridCol w:w="4315"/>
        <w:gridCol w:w="4315"/>
      </w:tblGrid>
      <w:tr w:rsidR="00B5438B" w:rsidRPr="000E20E8" w14:paraId="03E46872" w14:textId="77777777" w:rsidTr="00C52C4D">
        <w:tc>
          <w:tcPr>
            <w:tcW w:w="8630" w:type="dxa"/>
            <w:gridSpan w:val="2"/>
            <w:vAlign w:val="center"/>
          </w:tcPr>
          <w:p w14:paraId="10A77948" w14:textId="4B9E0408" w:rsidR="00B5438B" w:rsidRPr="007067ED" w:rsidRDefault="00F93E27" w:rsidP="00C52C4D">
            <w:pPr>
              <w:jc w:val="center"/>
              <w:rPr>
                <w:sz w:val="20"/>
                <w:szCs w:val="20"/>
              </w:rPr>
            </w:pPr>
            <w:r>
              <w:rPr>
                <w:rFonts w:cs="Arial"/>
                <w:sz w:val="20"/>
                <w:szCs w:val="20"/>
              </w:rPr>
              <w:t>A</w:t>
            </w:r>
            <w:r w:rsidRPr="007067ED">
              <w:rPr>
                <w:rFonts w:cs="Arial"/>
                <w:sz w:val="20"/>
                <w:szCs w:val="20"/>
              </w:rPr>
              <w:t>ngiotensin</w:t>
            </w:r>
            <w:r w:rsidR="00B5438B" w:rsidRPr="007067ED">
              <w:rPr>
                <w:rFonts w:cs="Arial"/>
                <w:sz w:val="20"/>
                <w:szCs w:val="20"/>
              </w:rPr>
              <w:t>-converting enzyme inhibitors</w:t>
            </w:r>
            <w:r w:rsidR="00B5438B" w:rsidRPr="007067ED">
              <w:rPr>
                <w:sz w:val="20"/>
                <w:szCs w:val="20"/>
              </w:rPr>
              <w:t xml:space="preserve"> of interest</w:t>
            </w:r>
          </w:p>
        </w:tc>
      </w:tr>
      <w:tr w:rsidR="00B5438B" w:rsidRPr="000E20E8" w14:paraId="362D6D44" w14:textId="77777777" w:rsidTr="00C52C4D">
        <w:tc>
          <w:tcPr>
            <w:tcW w:w="4315" w:type="dxa"/>
            <w:vAlign w:val="center"/>
          </w:tcPr>
          <w:p w14:paraId="6C87941C" w14:textId="77777777" w:rsidR="00B5438B" w:rsidRPr="000E20E8" w:rsidRDefault="00B5438B" w:rsidP="00C52C4D">
            <w:pPr>
              <w:jc w:val="center"/>
              <w:rPr>
                <w:sz w:val="20"/>
                <w:szCs w:val="20"/>
              </w:rPr>
            </w:pPr>
            <w:r w:rsidRPr="000E20E8">
              <w:rPr>
                <w:sz w:val="20"/>
                <w:szCs w:val="20"/>
              </w:rPr>
              <w:t>Captopril</w:t>
            </w:r>
          </w:p>
        </w:tc>
        <w:tc>
          <w:tcPr>
            <w:tcW w:w="4315" w:type="dxa"/>
            <w:vAlign w:val="center"/>
          </w:tcPr>
          <w:p w14:paraId="2849E6F1" w14:textId="77777777" w:rsidR="00B5438B" w:rsidRPr="000E20E8" w:rsidRDefault="00B5438B" w:rsidP="00C52C4D">
            <w:pPr>
              <w:jc w:val="center"/>
              <w:rPr>
                <w:sz w:val="20"/>
                <w:szCs w:val="20"/>
              </w:rPr>
            </w:pPr>
            <w:r w:rsidRPr="000E20E8">
              <w:rPr>
                <w:sz w:val="20"/>
                <w:szCs w:val="20"/>
              </w:rPr>
              <w:t>2144001</w:t>
            </w:r>
          </w:p>
        </w:tc>
      </w:tr>
      <w:tr w:rsidR="00B5438B" w:rsidRPr="000E20E8" w14:paraId="70B61543" w14:textId="77777777" w:rsidTr="00C52C4D">
        <w:tc>
          <w:tcPr>
            <w:tcW w:w="4315" w:type="dxa"/>
            <w:vAlign w:val="center"/>
          </w:tcPr>
          <w:p w14:paraId="07C588A6" w14:textId="77777777" w:rsidR="00B5438B" w:rsidRPr="000E20E8" w:rsidRDefault="00B5438B" w:rsidP="00C52C4D">
            <w:pPr>
              <w:jc w:val="center"/>
              <w:rPr>
                <w:sz w:val="20"/>
                <w:szCs w:val="20"/>
              </w:rPr>
            </w:pPr>
            <w:r w:rsidRPr="000E20E8">
              <w:rPr>
                <w:sz w:val="20"/>
                <w:szCs w:val="20"/>
              </w:rPr>
              <w:t>Enalapril</w:t>
            </w:r>
          </w:p>
        </w:tc>
        <w:tc>
          <w:tcPr>
            <w:tcW w:w="4315" w:type="dxa"/>
            <w:vAlign w:val="center"/>
          </w:tcPr>
          <w:p w14:paraId="4017EB99" w14:textId="77777777" w:rsidR="00B5438B" w:rsidRPr="000E20E8" w:rsidRDefault="00B5438B" w:rsidP="00C52C4D">
            <w:pPr>
              <w:jc w:val="center"/>
              <w:rPr>
                <w:sz w:val="20"/>
                <w:szCs w:val="20"/>
              </w:rPr>
            </w:pPr>
            <w:r w:rsidRPr="000E20E8">
              <w:rPr>
                <w:sz w:val="20"/>
                <w:szCs w:val="20"/>
              </w:rPr>
              <w:t>2144002</w:t>
            </w:r>
          </w:p>
        </w:tc>
      </w:tr>
      <w:tr w:rsidR="00B5438B" w:rsidRPr="000E20E8" w14:paraId="1F837D26" w14:textId="77777777" w:rsidTr="00C52C4D">
        <w:tc>
          <w:tcPr>
            <w:tcW w:w="4315" w:type="dxa"/>
            <w:vAlign w:val="center"/>
          </w:tcPr>
          <w:p w14:paraId="145A8C86" w14:textId="77777777" w:rsidR="00B5438B" w:rsidRPr="000E20E8" w:rsidRDefault="00B5438B" w:rsidP="00C52C4D">
            <w:pPr>
              <w:jc w:val="center"/>
              <w:rPr>
                <w:sz w:val="20"/>
                <w:szCs w:val="20"/>
              </w:rPr>
            </w:pPr>
            <w:r w:rsidRPr="000E20E8">
              <w:rPr>
                <w:sz w:val="20"/>
                <w:szCs w:val="20"/>
              </w:rPr>
              <w:t>Alacepril</w:t>
            </w:r>
          </w:p>
        </w:tc>
        <w:tc>
          <w:tcPr>
            <w:tcW w:w="4315" w:type="dxa"/>
            <w:vAlign w:val="center"/>
          </w:tcPr>
          <w:p w14:paraId="70CDBAC8" w14:textId="77777777" w:rsidR="00B5438B" w:rsidRPr="000E20E8" w:rsidRDefault="00B5438B" w:rsidP="00C52C4D">
            <w:pPr>
              <w:jc w:val="center"/>
              <w:rPr>
                <w:sz w:val="20"/>
                <w:szCs w:val="20"/>
              </w:rPr>
            </w:pPr>
            <w:r w:rsidRPr="000E20E8">
              <w:rPr>
                <w:sz w:val="20"/>
                <w:szCs w:val="20"/>
              </w:rPr>
              <w:t>2144003</w:t>
            </w:r>
          </w:p>
        </w:tc>
      </w:tr>
      <w:tr w:rsidR="00B5438B" w:rsidRPr="000E20E8" w14:paraId="20017CCB" w14:textId="77777777" w:rsidTr="00C52C4D">
        <w:tc>
          <w:tcPr>
            <w:tcW w:w="4315" w:type="dxa"/>
            <w:vAlign w:val="center"/>
          </w:tcPr>
          <w:p w14:paraId="1264E343" w14:textId="77777777" w:rsidR="00B5438B" w:rsidRPr="000E20E8" w:rsidRDefault="00B5438B" w:rsidP="00C52C4D">
            <w:pPr>
              <w:jc w:val="center"/>
              <w:rPr>
                <w:sz w:val="20"/>
                <w:szCs w:val="20"/>
              </w:rPr>
            </w:pPr>
            <w:r w:rsidRPr="000E20E8">
              <w:rPr>
                <w:sz w:val="20"/>
                <w:szCs w:val="20"/>
              </w:rPr>
              <w:t>Delapril</w:t>
            </w:r>
          </w:p>
        </w:tc>
        <w:tc>
          <w:tcPr>
            <w:tcW w:w="4315" w:type="dxa"/>
            <w:vAlign w:val="center"/>
          </w:tcPr>
          <w:p w14:paraId="436F4D9E" w14:textId="77777777" w:rsidR="00B5438B" w:rsidRPr="000E20E8" w:rsidRDefault="00B5438B" w:rsidP="00C52C4D">
            <w:pPr>
              <w:jc w:val="center"/>
              <w:rPr>
                <w:sz w:val="20"/>
                <w:szCs w:val="20"/>
              </w:rPr>
            </w:pPr>
            <w:r w:rsidRPr="000E20E8">
              <w:rPr>
                <w:sz w:val="20"/>
                <w:szCs w:val="20"/>
              </w:rPr>
              <w:t>2144004</w:t>
            </w:r>
          </w:p>
        </w:tc>
      </w:tr>
      <w:tr w:rsidR="00B5438B" w:rsidRPr="000E20E8" w14:paraId="18F4FB8B" w14:textId="77777777" w:rsidTr="00C52C4D">
        <w:tc>
          <w:tcPr>
            <w:tcW w:w="4315" w:type="dxa"/>
            <w:vAlign w:val="center"/>
          </w:tcPr>
          <w:p w14:paraId="741D3BC7" w14:textId="77777777" w:rsidR="00B5438B" w:rsidRPr="000E20E8" w:rsidRDefault="00B5438B" w:rsidP="00C52C4D">
            <w:pPr>
              <w:jc w:val="center"/>
              <w:rPr>
                <w:sz w:val="20"/>
                <w:szCs w:val="20"/>
              </w:rPr>
            </w:pPr>
            <w:r w:rsidRPr="000E20E8">
              <w:rPr>
                <w:sz w:val="20"/>
                <w:szCs w:val="20"/>
              </w:rPr>
              <w:t>Lisinopril</w:t>
            </w:r>
          </w:p>
        </w:tc>
        <w:tc>
          <w:tcPr>
            <w:tcW w:w="4315" w:type="dxa"/>
            <w:vAlign w:val="center"/>
          </w:tcPr>
          <w:p w14:paraId="208B3ECD" w14:textId="77777777" w:rsidR="00B5438B" w:rsidRPr="000E20E8" w:rsidRDefault="00B5438B" w:rsidP="00C52C4D">
            <w:pPr>
              <w:jc w:val="center"/>
              <w:rPr>
                <w:sz w:val="20"/>
                <w:szCs w:val="20"/>
              </w:rPr>
            </w:pPr>
            <w:r w:rsidRPr="000E20E8">
              <w:rPr>
                <w:sz w:val="20"/>
                <w:szCs w:val="20"/>
              </w:rPr>
              <w:t>2144006</w:t>
            </w:r>
          </w:p>
        </w:tc>
      </w:tr>
      <w:tr w:rsidR="00B5438B" w:rsidRPr="000E20E8" w14:paraId="256CE74D" w14:textId="77777777" w:rsidTr="00C52C4D">
        <w:tc>
          <w:tcPr>
            <w:tcW w:w="4315" w:type="dxa"/>
            <w:vAlign w:val="center"/>
          </w:tcPr>
          <w:p w14:paraId="0962B866" w14:textId="77777777" w:rsidR="00B5438B" w:rsidRPr="000E20E8" w:rsidRDefault="00B5438B" w:rsidP="00C52C4D">
            <w:pPr>
              <w:jc w:val="center"/>
              <w:rPr>
                <w:sz w:val="20"/>
                <w:szCs w:val="20"/>
              </w:rPr>
            </w:pPr>
            <w:r w:rsidRPr="000E20E8">
              <w:rPr>
                <w:sz w:val="20"/>
                <w:szCs w:val="20"/>
              </w:rPr>
              <w:t>Benazepril</w:t>
            </w:r>
          </w:p>
        </w:tc>
        <w:tc>
          <w:tcPr>
            <w:tcW w:w="4315" w:type="dxa"/>
            <w:vAlign w:val="center"/>
          </w:tcPr>
          <w:p w14:paraId="2B48DDAC" w14:textId="77777777" w:rsidR="00B5438B" w:rsidRPr="000E20E8" w:rsidRDefault="00B5438B" w:rsidP="00C52C4D">
            <w:pPr>
              <w:jc w:val="center"/>
              <w:rPr>
                <w:sz w:val="20"/>
                <w:szCs w:val="20"/>
              </w:rPr>
            </w:pPr>
            <w:r w:rsidRPr="000E20E8">
              <w:rPr>
                <w:sz w:val="20"/>
                <w:szCs w:val="20"/>
              </w:rPr>
              <w:t>2144007</w:t>
            </w:r>
          </w:p>
        </w:tc>
      </w:tr>
      <w:tr w:rsidR="00B5438B" w:rsidRPr="000E20E8" w14:paraId="01F32CC0" w14:textId="77777777" w:rsidTr="00C52C4D">
        <w:tc>
          <w:tcPr>
            <w:tcW w:w="4315" w:type="dxa"/>
            <w:vAlign w:val="center"/>
          </w:tcPr>
          <w:p w14:paraId="5DF24A51" w14:textId="77777777" w:rsidR="00B5438B" w:rsidRPr="000E20E8" w:rsidRDefault="00B5438B" w:rsidP="00C52C4D">
            <w:pPr>
              <w:jc w:val="center"/>
              <w:rPr>
                <w:sz w:val="20"/>
                <w:szCs w:val="20"/>
              </w:rPr>
            </w:pPr>
            <w:r w:rsidRPr="000E20E8">
              <w:rPr>
                <w:sz w:val="20"/>
                <w:szCs w:val="20"/>
              </w:rPr>
              <w:t>Imidapril</w:t>
            </w:r>
          </w:p>
        </w:tc>
        <w:tc>
          <w:tcPr>
            <w:tcW w:w="4315" w:type="dxa"/>
            <w:vAlign w:val="center"/>
          </w:tcPr>
          <w:p w14:paraId="3319DAFF" w14:textId="77777777" w:rsidR="00B5438B" w:rsidRPr="000E20E8" w:rsidRDefault="00B5438B" w:rsidP="00C52C4D">
            <w:pPr>
              <w:jc w:val="center"/>
              <w:rPr>
                <w:sz w:val="20"/>
                <w:szCs w:val="20"/>
              </w:rPr>
            </w:pPr>
            <w:r w:rsidRPr="000E20E8">
              <w:rPr>
                <w:sz w:val="20"/>
                <w:szCs w:val="20"/>
              </w:rPr>
              <w:t>2144008</w:t>
            </w:r>
          </w:p>
        </w:tc>
      </w:tr>
      <w:tr w:rsidR="00B5438B" w:rsidRPr="000E20E8" w14:paraId="31F8142F" w14:textId="77777777" w:rsidTr="00C52C4D">
        <w:tc>
          <w:tcPr>
            <w:tcW w:w="4315" w:type="dxa"/>
            <w:vAlign w:val="center"/>
          </w:tcPr>
          <w:p w14:paraId="6908797F" w14:textId="77777777" w:rsidR="00B5438B" w:rsidRPr="000E20E8" w:rsidRDefault="00B5438B" w:rsidP="00C52C4D">
            <w:pPr>
              <w:jc w:val="center"/>
              <w:rPr>
                <w:sz w:val="20"/>
                <w:szCs w:val="20"/>
              </w:rPr>
            </w:pPr>
            <w:r w:rsidRPr="000E20E8">
              <w:rPr>
                <w:sz w:val="20"/>
                <w:szCs w:val="20"/>
              </w:rPr>
              <w:t>Temocapril</w:t>
            </w:r>
          </w:p>
        </w:tc>
        <w:tc>
          <w:tcPr>
            <w:tcW w:w="4315" w:type="dxa"/>
            <w:vAlign w:val="center"/>
          </w:tcPr>
          <w:p w14:paraId="0529DC60" w14:textId="77777777" w:rsidR="00B5438B" w:rsidRPr="000E20E8" w:rsidRDefault="00B5438B" w:rsidP="00C52C4D">
            <w:pPr>
              <w:jc w:val="center"/>
              <w:rPr>
                <w:sz w:val="20"/>
                <w:szCs w:val="20"/>
              </w:rPr>
            </w:pPr>
            <w:r w:rsidRPr="000E20E8">
              <w:rPr>
                <w:sz w:val="20"/>
                <w:szCs w:val="20"/>
              </w:rPr>
              <w:t>2144009</w:t>
            </w:r>
          </w:p>
        </w:tc>
      </w:tr>
      <w:tr w:rsidR="00B5438B" w:rsidRPr="000E20E8" w14:paraId="4AFC279E" w14:textId="77777777" w:rsidTr="00C52C4D">
        <w:tc>
          <w:tcPr>
            <w:tcW w:w="4315" w:type="dxa"/>
            <w:vAlign w:val="center"/>
          </w:tcPr>
          <w:p w14:paraId="152B2997" w14:textId="77777777" w:rsidR="00B5438B" w:rsidRPr="000E20E8" w:rsidRDefault="00B5438B" w:rsidP="00C52C4D">
            <w:pPr>
              <w:jc w:val="center"/>
              <w:rPr>
                <w:sz w:val="20"/>
                <w:szCs w:val="20"/>
              </w:rPr>
            </w:pPr>
            <w:r w:rsidRPr="000E20E8">
              <w:rPr>
                <w:sz w:val="20"/>
                <w:szCs w:val="20"/>
              </w:rPr>
              <w:t>Trandolapril</w:t>
            </w:r>
          </w:p>
        </w:tc>
        <w:tc>
          <w:tcPr>
            <w:tcW w:w="4315" w:type="dxa"/>
            <w:vAlign w:val="center"/>
          </w:tcPr>
          <w:p w14:paraId="33E74984" w14:textId="77777777" w:rsidR="00B5438B" w:rsidRPr="000E20E8" w:rsidRDefault="00B5438B" w:rsidP="00C52C4D">
            <w:pPr>
              <w:jc w:val="center"/>
              <w:rPr>
                <w:sz w:val="20"/>
                <w:szCs w:val="20"/>
              </w:rPr>
            </w:pPr>
            <w:r w:rsidRPr="000E20E8">
              <w:rPr>
                <w:sz w:val="20"/>
                <w:szCs w:val="20"/>
              </w:rPr>
              <w:t>2144011</w:t>
            </w:r>
          </w:p>
        </w:tc>
      </w:tr>
      <w:tr w:rsidR="00B5438B" w:rsidRPr="000E20E8" w14:paraId="6D0107CB" w14:textId="77777777" w:rsidTr="00C52C4D">
        <w:tc>
          <w:tcPr>
            <w:tcW w:w="4315" w:type="dxa"/>
            <w:vAlign w:val="center"/>
          </w:tcPr>
          <w:p w14:paraId="4688A9FF" w14:textId="77777777" w:rsidR="00B5438B" w:rsidRPr="000E20E8" w:rsidRDefault="00B5438B" w:rsidP="00C52C4D">
            <w:pPr>
              <w:jc w:val="center"/>
              <w:rPr>
                <w:sz w:val="20"/>
                <w:szCs w:val="20"/>
              </w:rPr>
            </w:pPr>
            <w:r w:rsidRPr="000E20E8">
              <w:rPr>
                <w:sz w:val="20"/>
                <w:szCs w:val="20"/>
              </w:rPr>
              <w:t>Perindopril</w:t>
            </w:r>
          </w:p>
        </w:tc>
        <w:tc>
          <w:tcPr>
            <w:tcW w:w="4315" w:type="dxa"/>
            <w:vAlign w:val="center"/>
          </w:tcPr>
          <w:p w14:paraId="03EE6E10" w14:textId="77777777" w:rsidR="00B5438B" w:rsidRPr="000E20E8" w:rsidRDefault="00B5438B" w:rsidP="00C52C4D">
            <w:pPr>
              <w:jc w:val="center"/>
              <w:rPr>
                <w:sz w:val="20"/>
                <w:szCs w:val="20"/>
              </w:rPr>
            </w:pPr>
            <w:r w:rsidRPr="000E20E8">
              <w:rPr>
                <w:sz w:val="20"/>
                <w:szCs w:val="20"/>
              </w:rPr>
              <w:t>2144012</w:t>
            </w:r>
          </w:p>
        </w:tc>
      </w:tr>
      <w:tr w:rsidR="00B5438B" w:rsidRPr="000E20E8" w14:paraId="1358C383" w14:textId="77777777" w:rsidTr="00C52C4D">
        <w:tc>
          <w:tcPr>
            <w:tcW w:w="4315" w:type="dxa"/>
            <w:vAlign w:val="center"/>
          </w:tcPr>
          <w:p w14:paraId="5B94E87C" w14:textId="77777777" w:rsidR="00B5438B" w:rsidRPr="000E20E8" w:rsidRDefault="00B5438B" w:rsidP="00C52C4D">
            <w:pPr>
              <w:jc w:val="center"/>
              <w:rPr>
                <w:sz w:val="20"/>
                <w:szCs w:val="20"/>
              </w:rPr>
            </w:pPr>
            <w:r w:rsidRPr="000E20E8">
              <w:rPr>
                <w:sz w:val="20"/>
                <w:szCs w:val="20"/>
              </w:rPr>
              <w:t>Cilazapril</w:t>
            </w:r>
          </w:p>
        </w:tc>
        <w:tc>
          <w:tcPr>
            <w:tcW w:w="4315" w:type="dxa"/>
            <w:vAlign w:val="center"/>
          </w:tcPr>
          <w:p w14:paraId="7AA7D30E" w14:textId="77777777" w:rsidR="00B5438B" w:rsidRPr="000E20E8" w:rsidRDefault="00B5438B" w:rsidP="00C52C4D">
            <w:pPr>
              <w:jc w:val="center"/>
              <w:rPr>
                <w:sz w:val="20"/>
                <w:szCs w:val="20"/>
              </w:rPr>
            </w:pPr>
            <w:r w:rsidRPr="000E20E8">
              <w:rPr>
                <w:sz w:val="20"/>
                <w:szCs w:val="20"/>
              </w:rPr>
              <w:t>2144005</w:t>
            </w:r>
          </w:p>
        </w:tc>
      </w:tr>
      <w:tr w:rsidR="00B5438B" w:rsidRPr="000E20E8" w14:paraId="6C7F198B" w14:textId="77777777" w:rsidTr="00C52C4D">
        <w:tc>
          <w:tcPr>
            <w:tcW w:w="4315" w:type="dxa"/>
            <w:vAlign w:val="center"/>
          </w:tcPr>
          <w:p w14:paraId="4F514325" w14:textId="77777777" w:rsidR="00B5438B" w:rsidRPr="000E20E8" w:rsidRDefault="00B5438B" w:rsidP="00C52C4D">
            <w:pPr>
              <w:jc w:val="center"/>
              <w:rPr>
                <w:sz w:val="20"/>
                <w:szCs w:val="20"/>
              </w:rPr>
            </w:pPr>
            <w:r w:rsidRPr="000E20E8">
              <w:rPr>
                <w:sz w:val="20"/>
                <w:szCs w:val="20"/>
              </w:rPr>
              <w:t>Quinapril</w:t>
            </w:r>
          </w:p>
        </w:tc>
        <w:tc>
          <w:tcPr>
            <w:tcW w:w="4315" w:type="dxa"/>
            <w:vAlign w:val="center"/>
          </w:tcPr>
          <w:p w14:paraId="7B89B203" w14:textId="77777777" w:rsidR="00B5438B" w:rsidRPr="000E20E8" w:rsidRDefault="00B5438B" w:rsidP="00C52C4D">
            <w:pPr>
              <w:jc w:val="center"/>
              <w:rPr>
                <w:sz w:val="20"/>
                <w:szCs w:val="20"/>
              </w:rPr>
            </w:pPr>
            <w:r w:rsidRPr="000E20E8">
              <w:rPr>
                <w:sz w:val="20"/>
                <w:szCs w:val="20"/>
              </w:rPr>
              <w:t>2144010</w:t>
            </w:r>
          </w:p>
        </w:tc>
      </w:tr>
      <w:tr w:rsidR="00B5438B" w:rsidRPr="000E20E8" w14:paraId="267A1D2D" w14:textId="77777777" w:rsidTr="00C52C4D">
        <w:tc>
          <w:tcPr>
            <w:tcW w:w="8630" w:type="dxa"/>
            <w:gridSpan w:val="2"/>
            <w:vAlign w:val="center"/>
          </w:tcPr>
          <w:p w14:paraId="6303DE75" w14:textId="080D907C" w:rsidR="00B5438B" w:rsidRPr="000E20E8" w:rsidRDefault="00F93E27" w:rsidP="00C52C4D">
            <w:pPr>
              <w:jc w:val="center"/>
              <w:rPr>
                <w:sz w:val="20"/>
                <w:szCs w:val="20"/>
              </w:rPr>
            </w:pPr>
            <w:r>
              <w:rPr>
                <w:sz w:val="20"/>
                <w:szCs w:val="20"/>
              </w:rPr>
              <w:t>C</w:t>
            </w:r>
            <w:r w:rsidRPr="007067ED">
              <w:rPr>
                <w:sz w:val="20"/>
                <w:szCs w:val="20"/>
              </w:rPr>
              <w:t xml:space="preserve">alcium </w:t>
            </w:r>
            <w:r w:rsidR="00B5438B" w:rsidRPr="007067ED">
              <w:rPr>
                <w:sz w:val="20"/>
                <w:szCs w:val="20"/>
              </w:rPr>
              <w:t>channel blockers of interest</w:t>
            </w:r>
          </w:p>
        </w:tc>
      </w:tr>
      <w:tr w:rsidR="00B5438B" w:rsidRPr="000E20E8" w14:paraId="027B3DB1" w14:textId="77777777" w:rsidTr="00C52C4D">
        <w:tc>
          <w:tcPr>
            <w:tcW w:w="4315" w:type="dxa"/>
            <w:vAlign w:val="center"/>
          </w:tcPr>
          <w:p w14:paraId="35BE05B0" w14:textId="77777777" w:rsidR="00B5438B" w:rsidRPr="000E20E8" w:rsidRDefault="00B5438B" w:rsidP="00C52C4D">
            <w:pPr>
              <w:jc w:val="center"/>
              <w:rPr>
                <w:sz w:val="20"/>
                <w:szCs w:val="20"/>
              </w:rPr>
            </w:pPr>
            <w:r w:rsidRPr="000E20E8">
              <w:rPr>
                <w:sz w:val="20"/>
                <w:szCs w:val="20"/>
              </w:rPr>
              <w:t>amlodipine</w:t>
            </w:r>
          </w:p>
        </w:tc>
        <w:tc>
          <w:tcPr>
            <w:tcW w:w="4315" w:type="dxa"/>
            <w:vAlign w:val="center"/>
          </w:tcPr>
          <w:p w14:paraId="55ED0F92" w14:textId="77777777" w:rsidR="00B5438B" w:rsidRPr="000E20E8" w:rsidRDefault="00B5438B" w:rsidP="00C52C4D">
            <w:pPr>
              <w:jc w:val="center"/>
              <w:rPr>
                <w:sz w:val="20"/>
                <w:szCs w:val="20"/>
              </w:rPr>
            </w:pPr>
            <w:r w:rsidRPr="000E20E8">
              <w:rPr>
                <w:sz w:val="20"/>
                <w:szCs w:val="20"/>
              </w:rPr>
              <w:t>2171022</w:t>
            </w:r>
          </w:p>
        </w:tc>
      </w:tr>
      <w:tr w:rsidR="00B5438B" w:rsidRPr="000E20E8" w14:paraId="32C61AC8" w14:textId="77777777" w:rsidTr="00C52C4D">
        <w:tc>
          <w:tcPr>
            <w:tcW w:w="4315" w:type="dxa"/>
            <w:vAlign w:val="center"/>
          </w:tcPr>
          <w:p w14:paraId="4CFA671F" w14:textId="77777777" w:rsidR="00B5438B" w:rsidRPr="000E20E8" w:rsidRDefault="00B5438B" w:rsidP="00C52C4D">
            <w:pPr>
              <w:jc w:val="center"/>
              <w:rPr>
                <w:sz w:val="20"/>
                <w:szCs w:val="20"/>
              </w:rPr>
            </w:pPr>
            <w:r w:rsidRPr="000E20E8">
              <w:rPr>
                <w:sz w:val="20"/>
                <w:szCs w:val="20"/>
              </w:rPr>
              <w:t>efonidipine</w:t>
            </w:r>
          </w:p>
        </w:tc>
        <w:tc>
          <w:tcPr>
            <w:tcW w:w="4315" w:type="dxa"/>
            <w:vAlign w:val="center"/>
          </w:tcPr>
          <w:p w14:paraId="3D52F677" w14:textId="77777777" w:rsidR="00B5438B" w:rsidRPr="000E20E8" w:rsidRDefault="00B5438B" w:rsidP="00C52C4D">
            <w:pPr>
              <w:jc w:val="center"/>
              <w:rPr>
                <w:sz w:val="20"/>
                <w:szCs w:val="20"/>
              </w:rPr>
            </w:pPr>
            <w:r w:rsidRPr="000E20E8">
              <w:rPr>
                <w:sz w:val="20"/>
                <w:szCs w:val="20"/>
              </w:rPr>
              <w:t>2149034</w:t>
            </w:r>
          </w:p>
        </w:tc>
      </w:tr>
      <w:tr w:rsidR="00B5438B" w:rsidRPr="000E20E8" w14:paraId="07A4E210" w14:textId="77777777" w:rsidTr="00C52C4D">
        <w:tc>
          <w:tcPr>
            <w:tcW w:w="4315" w:type="dxa"/>
            <w:vAlign w:val="center"/>
          </w:tcPr>
          <w:p w14:paraId="74FE458B" w14:textId="77777777" w:rsidR="00B5438B" w:rsidRPr="000E20E8" w:rsidRDefault="00B5438B" w:rsidP="00C52C4D">
            <w:pPr>
              <w:jc w:val="center"/>
              <w:rPr>
                <w:sz w:val="20"/>
                <w:szCs w:val="20"/>
              </w:rPr>
            </w:pPr>
            <w:r w:rsidRPr="000E20E8">
              <w:rPr>
                <w:sz w:val="20"/>
                <w:szCs w:val="20"/>
              </w:rPr>
              <w:t>Cilnidipine</w:t>
            </w:r>
          </w:p>
        </w:tc>
        <w:tc>
          <w:tcPr>
            <w:tcW w:w="4315" w:type="dxa"/>
            <w:vAlign w:val="center"/>
          </w:tcPr>
          <w:p w14:paraId="59BECBFF" w14:textId="77777777" w:rsidR="00B5438B" w:rsidRPr="000E20E8" w:rsidRDefault="00B5438B" w:rsidP="00C52C4D">
            <w:pPr>
              <w:jc w:val="center"/>
              <w:rPr>
                <w:sz w:val="20"/>
                <w:szCs w:val="20"/>
              </w:rPr>
            </w:pPr>
            <w:r w:rsidRPr="000E20E8">
              <w:rPr>
                <w:sz w:val="20"/>
                <w:szCs w:val="20"/>
              </w:rPr>
              <w:t>2149037</w:t>
            </w:r>
          </w:p>
        </w:tc>
      </w:tr>
      <w:tr w:rsidR="00B5438B" w:rsidRPr="000E20E8" w14:paraId="29F84B45" w14:textId="77777777" w:rsidTr="00C52C4D">
        <w:tc>
          <w:tcPr>
            <w:tcW w:w="4315" w:type="dxa"/>
            <w:vAlign w:val="center"/>
          </w:tcPr>
          <w:p w14:paraId="5B812CEB" w14:textId="77777777" w:rsidR="00B5438B" w:rsidRPr="000E20E8" w:rsidRDefault="00B5438B" w:rsidP="00C52C4D">
            <w:pPr>
              <w:jc w:val="center"/>
              <w:rPr>
                <w:sz w:val="20"/>
                <w:szCs w:val="20"/>
              </w:rPr>
            </w:pPr>
            <w:r w:rsidRPr="000E20E8">
              <w:rPr>
                <w:sz w:val="20"/>
                <w:szCs w:val="20"/>
              </w:rPr>
              <w:t>Nicardipine</w:t>
            </w:r>
          </w:p>
        </w:tc>
        <w:tc>
          <w:tcPr>
            <w:tcW w:w="4315" w:type="dxa"/>
            <w:vAlign w:val="center"/>
          </w:tcPr>
          <w:p w14:paraId="05A51A8D" w14:textId="77777777" w:rsidR="00B5438B" w:rsidRPr="000E20E8" w:rsidRDefault="00B5438B" w:rsidP="00C52C4D">
            <w:pPr>
              <w:jc w:val="center"/>
              <w:rPr>
                <w:sz w:val="20"/>
                <w:szCs w:val="20"/>
              </w:rPr>
            </w:pPr>
            <w:r w:rsidRPr="000E20E8">
              <w:rPr>
                <w:sz w:val="20"/>
                <w:szCs w:val="20"/>
              </w:rPr>
              <w:t>2149019</w:t>
            </w:r>
          </w:p>
        </w:tc>
      </w:tr>
      <w:tr w:rsidR="00B5438B" w:rsidRPr="000E20E8" w14:paraId="11FA9178" w14:textId="77777777" w:rsidTr="00C52C4D">
        <w:tc>
          <w:tcPr>
            <w:tcW w:w="4315" w:type="dxa"/>
            <w:vAlign w:val="center"/>
          </w:tcPr>
          <w:p w14:paraId="356C6AD0" w14:textId="77777777" w:rsidR="00B5438B" w:rsidRPr="000E20E8" w:rsidRDefault="00B5438B" w:rsidP="00C52C4D">
            <w:pPr>
              <w:jc w:val="center"/>
              <w:rPr>
                <w:sz w:val="20"/>
                <w:szCs w:val="20"/>
              </w:rPr>
            </w:pPr>
            <w:r w:rsidRPr="000E20E8">
              <w:rPr>
                <w:sz w:val="20"/>
                <w:szCs w:val="20"/>
              </w:rPr>
              <w:t>Nitrendipine</w:t>
            </w:r>
          </w:p>
        </w:tc>
        <w:tc>
          <w:tcPr>
            <w:tcW w:w="4315" w:type="dxa"/>
            <w:vAlign w:val="center"/>
          </w:tcPr>
          <w:p w14:paraId="1B4A71C0" w14:textId="77777777" w:rsidR="00B5438B" w:rsidRPr="000E20E8" w:rsidRDefault="00B5438B" w:rsidP="00C52C4D">
            <w:pPr>
              <w:jc w:val="center"/>
              <w:rPr>
                <w:sz w:val="20"/>
                <w:szCs w:val="20"/>
              </w:rPr>
            </w:pPr>
            <w:r w:rsidRPr="000E20E8">
              <w:rPr>
                <w:sz w:val="20"/>
                <w:szCs w:val="20"/>
              </w:rPr>
              <w:t>2171020</w:t>
            </w:r>
          </w:p>
        </w:tc>
      </w:tr>
      <w:tr w:rsidR="00B5438B" w:rsidRPr="000E20E8" w14:paraId="31742926" w14:textId="77777777" w:rsidTr="00C52C4D">
        <w:tc>
          <w:tcPr>
            <w:tcW w:w="4315" w:type="dxa"/>
            <w:vAlign w:val="center"/>
          </w:tcPr>
          <w:p w14:paraId="54AB5D58" w14:textId="77777777" w:rsidR="00B5438B" w:rsidRPr="000E20E8" w:rsidRDefault="00B5438B" w:rsidP="00C52C4D">
            <w:pPr>
              <w:jc w:val="center"/>
              <w:rPr>
                <w:sz w:val="20"/>
                <w:szCs w:val="20"/>
              </w:rPr>
            </w:pPr>
            <w:r w:rsidRPr="000E20E8">
              <w:rPr>
                <w:sz w:val="20"/>
                <w:szCs w:val="20"/>
              </w:rPr>
              <w:t>Nifedipine</w:t>
            </w:r>
          </w:p>
        </w:tc>
        <w:tc>
          <w:tcPr>
            <w:tcW w:w="4315" w:type="dxa"/>
            <w:vAlign w:val="center"/>
          </w:tcPr>
          <w:p w14:paraId="4D28CE03" w14:textId="77777777" w:rsidR="00B5438B" w:rsidRPr="000E20E8" w:rsidRDefault="00B5438B" w:rsidP="00C52C4D">
            <w:pPr>
              <w:jc w:val="center"/>
              <w:rPr>
                <w:sz w:val="20"/>
                <w:szCs w:val="20"/>
              </w:rPr>
            </w:pPr>
            <w:r w:rsidRPr="000E20E8">
              <w:rPr>
                <w:sz w:val="20"/>
                <w:szCs w:val="20"/>
              </w:rPr>
              <w:t>2171014</w:t>
            </w:r>
          </w:p>
        </w:tc>
      </w:tr>
      <w:tr w:rsidR="00B5438B" w:rsidRPr="000E20E8" w14:paraId="0CA3DB15" w14:textId="77777777" w:rsidTr="00C52C4D">
        <w:tc>
          <w:tcPr>
            <w:tcW w:w="4315" w:type="dxa"/>
            <w:vAlign w:val="center"/>
          </w:tcPr>
          <w:p w14:paraId="505B6B66" w14:textId="77777777" w:rsidR="00B5438B" w:rsidRPr="000E20E8" w:rsidRDefault="00B5438B" w:rsidP="00C52C4D">
            <w:pPr>
              <w:jc w:val="center"/>
              <w:rPr>
                <w:sz w:val="20"/>
                <w:szCs w:val="20"/>
              </w:rPr>
            </w:pPr>
            <w:r w:rsidRPr="000E20E8">
              <w:rPr>
                <w:sz w:val="20"/>
                <w:szCs w:val="20"/>
              </w:rPr>
              <w:t>Nilvadipine</w:t>
            </w:r>
          </w:p>
        </w:tc>
        <w:tc>
          <w:tcPr>
            <w:tcW w:w="4315" w:type="dxa"/>
            <w:vAlign w:val="center"/>
          </w:tcPr>
          <w:p w14:paraId="5E3404AA" w14:textId="77777777" w:rsidR="00B5438B" w:rsidRPr="000E20E8" w:rsidRDefault="00B5438B" w:rsidP="00C52C4D">
            <w:pPr>
              <w:jc w:val="center"/>
              <w:rPr>
                <w:sz w:val="20"/>
                <w:szCs w:val="20"/>
              </w:rPr>
            </w:pPr>
            <w:r w:rsidRPr="000E20E8">
              <w:rPr>
                <w:sz w:val="20"/>
                <w:szCs w:val="20"/>
              </w:rPr>
              <w:t>2149022</w:t>
            </w:r>
          </w:p>
        </w:tc>
      </w:tr>
      <w:tr w:rsidR="00B5438B" w:rsidRPr="000E20E8" w14:paraId="11EC1E50" w14:textId="77777777" w:rsidTr="00C52C4D">
        <w:tc>
          <w:tcPr>
            <w:tcW w:w="4315" w:type="dxa"/>
            <w:vAlign w:val="center"/>
          </w:tcPr>
          <w:p w14:paraId="051868A2" w14:textId="77777777" w:rsidR="00B5438B" w:rsidRPr="000E20E8" w:rsidRDefault="00B5438B" w:rsidP="00C52C4D">
            <w:pPr>
              <w:jc w:val="center"/>
              <w:rPr>
                <w:sz w:val="20"/>
                <w:szCs w:val="20"/>
              </w:rPr>
            </w:pPr>
            <w:r w:rsidRPr="000E20E8">
              <w:rPr>
                <w:sz w:val="20"/>
                <w:szCs w:val="20"/>
              </w:rPr>
              <w:t>Valnidipine</w:t>
            </w:r>
          </w:p>
        </w:tc>
        <w:tc>
          <w:tcPr>
            <w:tcW w:w="4315" w:type="dxa"/>
            <w:vAlign w:val="center"/>
          </w:tcPr>
          <w:p w14:paraId="1472C494" w14:textId="77777777" w:rsidR="00B5438B" w:rsidRPr="000E20E8" w:rsidRDefault="00B5438B" w:rsidP="00C52C4D">
            <w:pPr>
              <w:jc w:val="center"/>
              <w:rPr>
                <w:sz w:val="20"/>
                <w:szCs w:val="20"/>
              </w:rPr>
            </w:pPr>
            <w:r w:rsidRPr="000E20E8">
              <w:rPr>
                <w:sz w:val="20"/>
                <w:szCs w:val="20"/>
              </w:rPr>
              <w:t>2149030</w:t>
            </w:r>
          </w:p>
        </w:tc>
      </w:tr>
      <w:tr w:rsidR="00B5438B" w:rsidRPr="000E20E8" w14:paraId="198DFE59" w14:textId="77777777" w:rsidTr="00C52C4D">
        <w:tc>
          <w:tcPr>
            <w:tcW w:w="4315" w:type="dxa"/>
            <w:vAlign w:val="center"/>
          </w:tcPr>
          <w:p w14:paraId="2A538D8C" w14:textId="77777777" w:rsidR="00B5438B" w:rsidRPr="000E20E8" w:rsidRDefault="00B5438B" w:rsidP="00C52C4D">
            <w:pPr>
              <w:jc w:val="center"/>
              <w:rPr>
                <w:sz w:val="20"/>
                <w:szCs w:val="20"/>
              </w:rPr>
            </w:pPr>
            <w:r w:rsidRPr="000E20E8">
              <w:rPr>
                <w:sz w:val="20"/>
                <w:szCs w:val="20"/>
              </w:rPr>
              <w:t>Felodipine</w:t>
            </w:r>
          </w:p>
        </w:tc>
        <w:tc>
          <w:tcPr>
            <w:tcW w:w="4315" w:type="dxa"/>
            <w:vAlign w:val="center"/>
          </w:tcPr>
          <w:p w14:paraId="626A0D52" w14:textId="77777777" w:rsidR="00B5438B" w:rsidRPr="000E20E8" w:rsidRDefault="00B5438B" w:rsidP="00C52C4D">
            <w:pPr>
              <w:jc w:val="center"/>
              <w:rPr>
                <w:sz w:val="20"/>
                <w:szCs w:val="20"/>
              </w:rPr>
            </w:pPr>
            <w:r w:rsidRPr="000E20E8">
              <w:rPr>
                <w:sz w:val="20"/>
                <w:szCs w:val="20"/>
              </w:rPr>
              <w:t>2149035</w:t>
            </w:r>
          </w:p>
        </w:tc>
      </w:tr>
      <w:tr w:rsidR="00B5438B" w:rsidRPr="000E20E8" w14:paraId="5B284E10" w14:textId="77777777" w:rsidTr="00C52C4D">
        <w:tc>
          <w:tcPr>
            <w:tcW w:w="4315" w:type="dxa"/>
            <w:vAlign w:val="center"/>
          </w:tcPr>
          <w:p w14:paraId="776363F6" w14:textId="77777777" w:rsidR="00B5438B" w:rsidRPr="000E20E8" w:rsidRDefault="00B5438B" w:rsidP="00C52C4D">
            <w:pPr>
              <w:jc w:val="center"/>
              <w:rPr>
                <w:sz w:val="20"/>
                <w:szCs w:val="20"/>
              </w:rPr>
            </w:pPr>
            <w:r w:rsidRPr="000E20E8">
              <w:rPr>
                <w:sz w:val="20"/>
                <w:szCs w:val="20"/>
              </w:rPr>
              <w:t>Benidipine</w:t>
            </w:r>
          </w:p>
        </w:tc>
        <w:tc>
          <w:tcPr>
            <w:tcW w:w="4315" w:type="dxa"/>
            <w:vAlign w:val="center"/>
          </w:tcPr>
          <w:p w14:paraId="3AFEC715" w14:textId="77777777" w:rsidR="00B5438B" w:rsidRPr="000E20E8" w:rsidRDefault="00B5438B" w:rsidP="00C52C4D">
            <w:pPr>
              <w:jc w:val="center"/>
              <w:rPr>
                <w:sz w:val="20"/>
                <w:szCs w:val="20"/>
              </w:rPr>
            </w:pPr>
            <w:r w:rsidRPr="000E20E8">
              <w:rPr>
                <w:sz w:val="20"/>
                <w:szCs w:val="20"/>
              </w:rPr>
              <w:t>2171021</w:t>
            </w:r>
          </w:p>
        </w:tc>
      </w:tr>
      <w:tr w:rsidR="00B5438B" w:rsidRPr="000E20E8" w14:paraId="375B79AD" w14:textId="77777777" w:rsidTr="00C52C4D">
        <w:tc>
          <w:tcPr>
            <w:tcW w:w="4315" w:type="dxa"/>
            <w:vAlign w:val="center"/>
          </w:tcPr>
          <w:p w14:paraId="3447A90F" w14:textId="77777777" w:rsidR="00B5438B" w:rsidRPr="000E20E8" w:rsidRDefault="00B5438B" w:rsidP="00C52C4D">
            <w:pPr>
              <w:jc w:val="center"/>
              <w:rPr>
                <w:sz w:val="20"/>
                <w:szCs w:val="20"/>
              </w:rPr>
            </w:pPr>
            <w:r w:rsidRPr="000E20E8">
              <w:rPr>
                <w:sz w:val="20"/>
                <w:szCs w:val="20"/>
              </w:rPr>
              <w:t>Manidipine</w:t>
            </w:r>
          </w:p>
        </w:tc>
        <w:tc>
          <w:tcPr>
            <w:tcW w:w="4315" w:type="dxa"/>
            <w:vAlign w:val="center"/>
          </w:tcPr>
          <w:p w14:paraId="3C2D77D8" w14:textId="77777777" w:rsidR="00B5438B" w:rsidRPr="000E20E8" w:rsidRDefault="00B5438B" w:rsidP="00C52C4D">
            <w:pPr>
              <w:jc w:val="center"/>
              <w:rPr>
                <w:sz w:val="20"/>
                <w:szCs w:val="20"/>
              </w:rPr>
            </w:pPr>
            <w:r w:rsidRPr="000E20E8">
              <w:rPr>
                <w:sz w:val="20"/>
                <w:szCs w:val="20"/>
              </w:rPr>
              <w:t>2149027</w:t>
            </w:r>
          </w:p>
        </w:tc>
      </w:tr>
      <w:tr w:rsidR="00B5438B" w:rsidRPr="000E20E8" w14:paraId="337FD561" w14:textId="77777777" w:rsidTr="00C52C4D">
        <w:tc>
          <w:tcPr>
            <w:tcW w:w="4315" w:type="dxa"/>
            <w:vAlign w:val="center"/>
          </w:tcPr>
          <w:p w14:paraId="4B57C461" w14:textId="77777777" w:rsidR="00B5438B" w:rsidRPr="000E20E8" w:rsidRDefault="00B5438B" w:rsidP="00C52C4D">
            <w:pPr>
              <w:jc w:val="center"/>
              <w:rPr>
                <w:sz w:val="20"/>
                <w:szCs w:val="20"/>
              </w:rPr>
            </w:pPr>
            <w:r w:rsidRPr="000E20E8">
              <w:rPr>
                <w:sz w:val="20"/>
                <w:szCs w:val="20"/>
              </w:rPr>
              <w:t>Azelnidipine</w:t>
            </w:r>
          </w:p>
        </w:tc>
        <w:tc>
          <w:tcPr>
            <w:tcW w:w="4315" w:type="dxa"/>
            <w:vAlign w:val="center"/>
          </w:tcPr>
          <w:p w14:paraId="0115919D" w14:textId="77777777" w:rsidR="00B5438B" w:rsidRPr="000E20E8" w:rsidRDefault="00B5438B" w:rsidP="00C52C4D">
            <w:pPr>
              <w:jc w:val="center"/>
              <w:rPr>
                <w:sz w:val="20"/>
                <w:szCs w:val="20"/>
              </w:rPr>
            </w:pPr>
            <w:r w:rsidRPr="000E20E8">
              <w:rPr>
                <w:sz w:val="20"/>
                <w:szCs w:val="20"/>
              </w:rPr>
              <w:t>2149043</w:t>
            </w:r>
          </w:p>
        </w:tc>
      </w:tr>
      <w:tr w:rsidR="00B5438B" w:rsidRPr="000E20E8" w14:paraId="1D198447" w14:textId="77777777" w:rsidTr="00C52C4D">
        <w:tc>
          <w:tcPr>
            <w:tcW w:w="4315" w:type="dxa"/>
            <w:vAlign w:val="center"/>
          </w:tcPr>
          <w:p w14:paraId="4A29BD8F" w14:textId="77777777" w:rsidR="00B5438B" w:rsidRPr="000E20E8" w:rsidRDefault="00B5438B" w:rsidP="00C52C4D">
            <w:pPr>
              <w:jc w:val="center"/>
              <w:rPr>
                <w:sz w:val="20"/>
                <w:szCs w:val="20"/>
              </w:rPr>
            </w:pPr>
            <w:r w:rsidRPr="000E20E8">
              <w:rPr>
                <w:sz w:val="20"/>
                <w:szCs w:val="20"/>
              </w:rPr>
              <w:t>Alanidipine</w:t>
            </w:r>
          </w:p>
        </w:tc>
        <w:tc>
          <w:tcPr>
            <w:tcW w:w="4315" w:type="dxa"/>
            <w:vAlign w:val="center"/>
          </w:tcPr>
          <w:p w14:paraId="3E59FBB1" w14:textId="77777777" w:rsidR="00B5438B" w:rsidRPr="000E20E8" w:rsidRDefault="00B5438B" w:rsidP="00C52C4D">
            <w:pPr>
              <w:jc w:val="center"/>
              <w:rPr>
                <w:sz w:val="20"/>
                <w:szCs w:val="20"/>
              </w:rPr>
            </w:pPr>
            <w:r w:rsidRPr="000E20E8">
              <w:rPr>
                <w:sz w:val="20"/>
                <w:szCs w:val="20"/>
              </w:rPr>
              <w:t>2149038</w:t>
            </w:r>
          </w:p>
        </w:tc>
      </w:tr>
      <w:tr w:rsidR="00B5438B" w:rsidRPr="000E20E8" w14:paraId="2BF3B9E7" w14:textId="77777777" w:rsidTr="00C52C4D">
        <w:tc>
          <w:tcPr>
            <w:tcW w:w="4315" w:type="dxa"/>
            <w:vAlign w:val="center"/>
          </w:tcPr>
          <w:p w14:paraId="76F45C80" w14:textId="77777777" w:rsidR="00B5438B" w:rsidRPr="000E20E8" w:rsidRDefault="00B5438B" w:rsidP="00C52C4D">
            <w:pPr>
              <w:jc w:val="center"/>
              <w:rPr>
                <w:sz w:val="20"/>
                <w:szCs w:val="20"/>
              </w:rPr>
            </w:pPr>
            <w:r w:rsidRPr="000E20E8">
              <w:rPr>
                <w:sz w:val="20"/>
                <w:szCs w:val="20"/>
              </w:rPr>
              <w:t>Diltiazem</w:t>
            </w:r>
          </w:p>
        </w:tc>
        <w:tc>
          <w:tcPr>
            <w:tcW w:w="4315" w:type="dxa"/>
            <w:vAlign w:val="center"/>
          </w:tcPr>
          <w:p w14:paraId="178D89FF" w14:textId="77777777" w:rsidR="00B5438B" w:rsidRPr="000E20E8" w:rsidRDefault="00B5438B" w:rsidP="00C52C4D">
            <w:pPr>
              <w:jc w:val="center"/>
              <w:rPr>
                <w:sz w:val="20"/>
                <w:szCs w:val="20"/>
              </w:rPr>
            </w:pPr>
            <w:r w:rsidRPr="000E20E8">
              <w:rPr>
                <w:sz w:val="20"/>
                <w:szCs w:val="20"/>
              </w:rPr>
              <w:t>2171006</w:t>
            </w:r>
          </w:p>
        </w:tc>
      </w:tr>
      <w:tr w:rsidR="00B5438B" w:rsidRPr="000E20E8" w14:paraId="1E926C5E" w14:textId="77777777" w:rsidTr="00C52C4D">
        <w:tc>
          <w:tcPr>
            <w:tcW w:w="4315" w:type="dxa"/>
            <w:vAlign w:val="center"/>
          </w:tcPr>
          <w:p w14:paraId="402FAA96" w14:textId="77777777" w:rsidR="00B5438B" w:rsidRPr="000E20E8" w:rsidRDefault="00B5438B" w:rsidP="00C52C4D">
            <w:pPr>
              <w:jc w:val="center"/>
              <w:rPr>
                <w:sz w:val="20"/>
                <w:szCs w:val="20"/>
              </w:rPr>
            </w:pPr>
            <w:r w:rsidRPr="000E20E8">
              <w:rPr>
                <w:sz w:val="20"/>
                <w:szCs w:val="20"/>
              </w:rPr>
              <w:t>Nisoldipine</w:t>
            </w:r>
          </w:p>
        </w:tc>
        <w:tc>
          <w:tcPr>
            <w:tcW w:w="4315" w:type="dxa"/>
            <w:vAlign w:val="center"/>
          </w:tcPr>
          <w:p w14:paraId="7FB003E5" w14:textId="77777777" w:rsidR="00B5438B" w:rsidRPr="000E20E8" w:rsidRDefault="00B5438B" w:rsidP="00C52C4D">
            <w:pPr>
              <w:jc w:val="center"/>
              <w:rPr>
                <w:sz w:val="20"/>
                <w:szCs w:val="20"/>
              </w:rPr>
            </w:pPr>
            <w:r w:rsidRPr="000E20E8">
              <w:rPr>
                <w:sz w:val="20"/>
                <w:szCs w:val="20"/>
              </w:rPr>
              <w:t>2171019</w:t>
            </w:r>
          </w:p>
        </w:tc>
      </w:tr>
      <w:tr w:rsidR="00B5438B" w:rsidRPr="000E20E8" w14:paraId="1ECA0162" w14:textId="77777777" w:rsidTr="00C52C4D">
        <w:tc>
          <w:tcPr>
            <w:tcW w:w="8630" w:type="dxa"/>
            <w:gridSpan w:val="2"/>
            <w:vAlign w:val="center"/>
          </w:tcPr>
          <w:p w14:paraId="72541582" w14:textId="0B6C95E7" w:rsidR="00B5438B" w:rsidRPr="000E20E8" w:rsidRDefault="00F93E27" w:rsidP="00C52C4D">
            <w:pPr>
              <w:jc w:val="center"/>
              <w:rPr>
                <w:sz w:val="20"/>
                <w:szCs w:val="20"/>
              </w:rPr>
            </w:pPr>
            <w:r>
              <w:rPr>
                <w:sz w:val="20"/>
                <w:szCs w:val="20"/>
              </w:rPr>
              <w:t>A</w:t>
            </w:r>
            <w:r w:rsidRPr="007067ED">
              <w:rPr>
                <w:sz w:val="20"/>
                <w:szCs w:val="20"/>
              </w:rPr>
              <w:t xml:space="preserve">ngiotensin </w:t>
            </w:r>
            <w:r w:rsidR="00B5438B" w:rsidRPr="007067ED">
              <w:rPr>
                <w:sz w:val="20"/>
                <w:szCs w:val="20"/>
              </w:rPr>
              <w:t>II receptor blockers of interest</w:t>
            </w:r>
          </w:p>
        </w:tc>
      </w:tr>
      <w:tr w:rsidR="00B5438B" w:rsidRPr="000E20E8" w14:paraId="22EF7455" w14:textId="77777777" w:rsidTr="00C52C4D">
        <w:tc>
          <w:tcPr>
            <w:tcW w:w="4315" w:type="dxa"/>
            <w:vAlign w:val="center"/>
          </w:tcPr>
          <w:p w14:paraId="46A3C878" w14:textId="77777777" w:rsidR="00B5438B" w:rsidRPr="000E20E8" w:rsidRDefault="00B5438B" w:rsidP="00C52C4D">
            <w:pPr>
              <w:jc w:val="center"/>
              <w:rPr>
                <w:sz w:val="20"/>
                <w:szCs w:val="20"/>
              </w:rPr>
            </w:pPr>
            <w:r w:rsidRPr="000E20E8">
              <w:rPr>
                <w:sz w:val="20"/>
                <w:szCs w:val="20"/>
              </w:rPr>
              <w:t>Candesartan</w:t>
            </w:r>
          </w:p>
        </w:tc>
        <w:tc>
          <w:tcPr>
            <w:tcW w:w="4315" w:type="dxa"/>
            <w:vAlign w:val="center"/>
          </w:tcPr>
          <w:p w14:paraId="144E8275" w14:textId="77777777" w:rsidR="00B5438B" w:rsidRPr="000E20E8" w:rsidRDefault="00B5438B" w:rsidP="00C52C4D">
            <w:pPr>
              <w:jc w:val="center"/>
              <w:rPr>
                <w:sz w:val="20"/>
                <w:szCs w:val="20"/>
              </w:rPr>
            </w:pPr>
            <w:r w:rsidRPr="000E20E8">
              <w:rPr>
                <w:sz w:val="20"/>
                <w:szCs w:val="20"/>
              </w:rPr>
              <w:t>2149040</w:t>
            </w:r>
          </w:p>
        </w:tc>
      </w:tr>
      <w:tr w:rsidR="00B5438B" w:rsidRPr="000E20E8" w14:paraId="5258BD0A" w14:textId="77777777" w:rsidTr="00C52C4D">
        <w:tc>
          <w:tcPr>
            <w:tcW w:w="4315" w:type="dxa"/>
            <w:vAlign w:val="center"/>
          </w:tcPr>
          <w:p w14:paraId="574EB2B3" w14:textId="77777777" w:rsidR="00B5438B" w:rsidRPr="000E20E8" w:rsidRDefault="00B5438B" w:rsidP="00C52C4D">
            <w:pPr>
              <w:jc w:val="center"/>
              <w:rPr>
                <w:sz w:val="20"/>
                <w:szCs w:val="20"/>
              </w:rPr>
            </w:pPr>
            <w:r w:rsidRPr="000E20E8">
              <w:rPr>
                <w:sz w:val="20"/>
                <w:szCs w:val="20"/>
              </w:rPr>
              <w:t>Losartan</w:t>
            </w:r>
          </w:p>
        </w:tc>
        <w:tc>
          <w:tcPr>
            <w:tcW w:w="4315" w:type="dxa"/>
            <w:vAlign w:val="center"/>
          </w:tcPr>
          <w:p w14:paraId="012A645C" w14:textId="77777777" w:rsidR="00B5438B" w:rsidRPr="000E20E8" w:rsidRDefault="00B5438B" w:rsidP="00C52C4D">
            <w:pPr>
              <w:jc w:val="center"/>
              <w:rPr>
                <w:sz w:val="20"/>
                <w:szCs w:val="20"/>
              </w:rPr>
            </w:pPr>
            <w:r w:rsidRPr="000E20E8">
              <w:rPr>
                <w:sz w:val="20"/>
                <w:szCs w:val="20"/>
              </w:rPr>
              <w:t>2149039</w:t>
            </w:r>
          </w:p>
        </w:tc>
      </w:tr>
      <w:tr w:rsidR="00B5438B" w:rsidRPr="000E20E8" w14:paraId="6267C692" w14:textId="77777777" w:rsidTr="00C52C4D">
        <w:tc>
          <w:tcPr>
            <w:tcW w:w="4315" w:type="dxa"/>
            <w:vAlign w:val="center"/>
          </w:tcPr>
          <w:p w14:paraId="31591B80" w14:textId="77777777" w:rsidR="00B5438B" w:rsidRPr="000E20E8" w:rsidRDefault="00B5438B" w:rsidP="00C52C4D">
            <w:pPr>
              <w:jc w:val="center"/>
              <w:rPr>
                <w:sz w:val="20"/>
                <w:szCs w:val="20"/>
              </w:rPr>
            </w:pPr>
            <w:r w:rsidRPr="000E20E8">
              <w:rPr>
                <w:sz w:val="20"/>
                <w:szCs w:val="20"/>
              </w:rPr>
              <w:t>Valsartan</w:t>
            </w:r>
          </w:p>
        </w:tc>
        <w:tc>
          <w:tcPr>
            <w:tcW w:w="4315" w:type="dxa"/>
            <w:vAlign w:val="center"/>
          </w:tcPr>
          <w:p w14:paraId="4280CDE6" w14:textId="77777777" w:rsidR="00B5438B" w:rsidRPr="000E20E8" w:rsidRDefault="00B5438B" w:rsidP="00C52C4D">
            <w:pPr>
              <w:jc w:val="center"/>
              <w:rPr>
                <w:sz w:val="20"/>
                <w:szCs w:val="20"/>
              </w:rPr>
            </w:pPr>
            <w:r w:rsidRPr="000E20E8">
              <w:rPr>
                <w:sz w:val="20"/>
                <w:szCs w:val="20"/>
              </w:rPr>
              <w:t>2149041</w:t>
            </w:r>
          </w:p>
        </w:tc>
      </w:tr>
      <w:tr w:rsidR="00B5438B" w:rsidRPr="000E20E8" w14:paraId="3D5E1D3B" w14:textId="77777777" w:rsidTr="00C52C4D">
        <w:tc>
          <w:tcPr>
            <w:tcW w:w="4315" w:type="dxa"/>
            <w:vAlign w:val="center"/>
          </w:tcPr>
          <w:p w14:paraId="4239BCF6" w14:textId="77777777" w:rsidR="00B5438B" w:rsidRPr="000E20E8" w:rsidRDefault="00B5438B" w:rsidP="00C52C4D">
            <w:pPr>
              <w:jc w:val="center"/>
              <w:rPr>
                <w:sz w:val="20"/>
                <w:szCs w:val="20"/>
              </w:rPr>
            </w:pPr>
            <w:r w:rsidRPr="000E20E8">
              <w:rPr>
                <w:sz w:val="20"/>
                <w:szCs w:val="20"/>
              </w:rPr>
              <w:t>Telmisartan</w:t>
            </w:r>
          </w:p>
        </w:tc>
        <w:tc>
          <w:tcPr>
            <w:tcW w:w="4315" w:type="dxa"/>
            <w:vAlign w:val="center"/>
          </w:tcPr>
          <w:p w14:paraId="3C12EEC0" w14:textId="77777777" w:rsidR="00B5438B" w:rsidRPr="000E20E8" w:rsidRDefault="00B5438B" w:rsidP="00C52C4D">
            <w:pPr>
              <w:jc w:val="center"/>
              <w:rPr>
                <w:sz w:val="20"/>
                <w:szCs w:val="20"/>
              </w:rPr>
            </w:pPr>
            <w:r w:rsidRPr="000E20E8">
              <w:rPr>
                <w:sz w:val="20"/>
                <w:szCs w:val="20"/>
              </w:rPr>
              <w:t>2149042</w:t>
            </w:r>
          </w:p>
        </w:tc>
      </w:tr>
      <w:tr w:rsidR="00B5438B" w:rsidRPr="000E20E8" w14:paraId="39BE943B" w14:textId="77777777" w:rsidTr="00C52C4D">
        <w:tc>
          <w:tcPr>
            <w:tcW w:w="4315" w:type="dxa"/>
            <w:vAlign w:val="center"/>
          </w:tcPr>
          <w:p w14:paraId="5E944656" w14:textId="77777777" w:rsidR="00B5438B" w:rsidRPr="000E20E8" w:rsidRDefault="00B5438B" w:rsidP="00C52C4D">
            <w:pPr>
              <w:jc w:val="center"/>
              <w:rPr>
                <w:sz w:val="20"/>
                <w:szCs w:val="20"/>
              </w:rPr>
            </w:pPr>
            <w:r w:rsidRPr="000E20E8">
              <w:rPr>
                <w:sz w:val="20"/>
                <w:szCs w:val="20"/>
              </w:rPr>
              <w:t>Olmesartan</w:t>
            </w:r>
          </w:p>
        </w:tc>
        <w:tc>
          <w:tcPr>
            <w:tcW w:w="4315" w:type="dxa"/>
            <w:vAlign w:val="center"/>
          </w:tcPr>
          <w:p w14:paraId="795B2C47" w14:textId="77777777" w:rsidR="00B5438B" w:rsidRPr="000E20E8" w:rsidRDefault="00B5438B" w:rsidP="00C52C4D">
            <w:pPr>
              <w:jc w:val="center"/>
              <w:rPr>
                <w:sz w:val="20"/>
                <w:szCs w:val="20"/>
              </w:rPr>
            </w:pPr>
            <w:r w:rsidRPr="000E20E8">
              <w:rPr>
                <w:sz w:val="20"/>
                <w:szCs w:val="20"/>
              </w:rPr>
              <w:t>2149044</w:t>
            </w:r>
          </w:p>
        </w:tc>
      </w:tr>
      <w:tr w:rsidR="00B5438B" w:rsidRPr="000E20E8" w14:paraId="0DD23788" w14:textId="77777777" w:rsidTr="00C52C4D">
        <w:tc>
          <w:tcPr>
            <w:tcW w:w="4315" w:type="dxa"/>
            <w:vAlign w:val="center"/>
          </w:tcPr>
          <w:p w14:paraId="5F497FC3" w14:textId="77777777" w:rsidR="00B5438B" w:rsidRPr="000E20E8" w:rsidRDefault="00B5438B" w:rsidP="00C52C4D">
            <w:pPr>
              <w:jc w:val="center"/>
              <w:rPr>
                <w:sz w:val="20"/>
                <w:szCs w:val="20"/>
              </w:rPr>
            </w:pPr>
            <w:r w:rsidRPr="000E20E8">
              <w:rPr>
                <w:sz w:val="20"/>
                <w:szCs w:val="20"/>
              </w:rPr>
              <w:t>Irbesartan</w:t>
            </w:r>
          </w:p>
        </w:tc>
        <w:tc>
          <w:tcPr>
            <w:tcW w:w="4315" w:type="dxa"/>
            <w:vAlign w:val="center"/>
          </w:tcPr>
          <w:p w14:paraId="21B73E00" w14:textId="77777777" w:rsidR="00B5438B" w:rsidRPr="000E20E8" w:rsidRDefault="00B5438B" w:rsidP="00C52C4D">
            <w:pPr>
              <w:jc w:val="center"/>
              <w:rPr>
                <w:sz w:val="20"/>
                <w:szCs w:val="20"/>
              </w:rPr>
            </w:pPr>
            <w:r w:rsidRPr="000E20E8">
              <w:rPr>
                <w:sz w:val="20"/>
                <w:szCs w:val="20"/>
              </w:rPr>
              <w:t>2149046</w:t>
            </w:r>
          </w:p>
        </w:tc>
      </w:tr>
      <w:tr w:rsidR="00B5438B" w:rsidRPr="000E20E8" w14:paraId="19FD85B7" w14:textId="77777777" w:rsidTr="00C52C4D">
        <w:tc>
          <w:tcPr>
            <w:tcW w:w="4315" w:type="dxa"/>
            <w:vAlign w:val="center"/>
          </w:tcPr>
          <w:p w14:paraId="54A9125B" w14:textId="77777777" w:rsidR="00B5438B" w:rsidRPr="000E20E8" w:rsidRDefault="00B5438B" w:rsidP="00C52C4D">
            <w:pPr>
              <w:jc w:val="center"/>
              <w:rPr>
                <w:sz w:val="20"/>
                <w:szCs w:val="20"/>
              </w:rPr>
            </w:pPr>
            <w:r w:rsidRPr="000E20E8">
              <w:rPr>
                <w:sz w:val="20"/>
                <w:szCs w:val="20"/>
              </w:rPr>
              <w:t>Azilsartan</w:t>
            </w:r>
          </w:p>
        </w:tc>
        <w:tc>
          <w:tcPr>
            <w:tcW w:w="4315" w:type="dxa"/>
            <w:vAlign w:val="center"/>
          </w:tcPr>
          <w:p w14:paraId="7531FE81" w14:textId="77777777" w:rsidR="00B5438B" w:rsidRPr="000E20E8" w:rsidRDefault="00B5438B" w:rsidP="00C52C4D">
            <w:pPr>
              <w:jc w:val="center"/>
              <w:rPr>
                <w:sz w:val="20"/>
                <w:szCs w:val="20"/>
              </w:rPr>
            </w:pPr>
            <w:r w:rsidRPr="000E20E8">
              <w:rPr>
                <w:sz w:val="20"/>
                <w:szCs w:val="20"/>
              </w:rPr>
              <w:t>2149048</w:t>
            </w:r>
          </w:p>
        </w:tc>
      </w:tr>
      <w:tr w:rsidR="00B5438B" w:rsidRPr="000E20E8" w14:paraId="44E114ED" w14:textId="77777777" w:rsidTr="00C52C4D">
        <w:tc>
          <w:tcPr>
            <w:tcW w:w="4315" w:type="dxa"/>
            <w:vAlign w:val="center"/>
          </w:tcPr>
          <w:p w14:paraId="2DFF71DB" w14:textId="77777777" w:rsidR="00B5438B" w:rsidRPr="000E20E8" w:rsidRDefault="00B5438B" w:rsidP="00C52C4D">
            <w:pPr>
              <w:jc w:val="center"/>
              <w:rPr>
                <w:sz w:val="20"/>
                <w:szCs w:val="20"/>
              </w:rPr>
            </w:pPr>
            <w:r w:rsidRPr="000E20E8">
              <w:rPr>
                <w:sz w:val="20"/>
                <w:szCs w:val="20"/>
              </w:rPr>
              <w:t>Combination drug of Telmisartan</w:t>
            </w:r>
          </w:p>
        </w:tc>
        <w:tc>
          <w:tcPr>
            <w:tcW w:w="4315" w:type="dxa"/>
            <w:vAlign w:val="center"/>
          </w:tcPr>
          <w:p w14:paraId="3BBFB720" w14:textId="77777777" w:rsidR="00B5438B" w:rsidRPr="000E20E8" w:rsidRDefault="00B5438B" w:rsidP="00C52C4D">
            <w:pPr>
              <w:jc w:val="center"/>
              <w:rPr>
                <w:sz w:val="20"/>
                <w:szCs w:val="20"/>
              </w:rPr>
            </w:pPr>
            <w:r w:rsidRPr="000E20E8">
              <w:rPr>
                <w:sz w:val="20"/>
                <w:szCs w:val="20"/>
              </w:rPr>
              <w:t>2149113</w:t>
            </w:r>
          </w:p>
        </w:tc>
      </w:tr>
      <w:tr w:rsidR="00B5438B" w:rsidRPr="000E20E8" w14:paraId="6A1C96B2" w14:textId="77777777" w:rsidTr="00C52C4D">
        <w:tc>
          <w:tcPr>
            <w:tcW w:w="4315" w:type="dxa"/>
            <w:vAlign w:val="center"/>
          </w:tcPr>
          <w:p w14:paraId="09EC9AD2" w14:textId="77777777" w:rsidR="00B5438B" w:rsidRPr="000E20E8" w:rsidRDefault="00B5438B" w:rsidP="00C52C4D">
            <w:pPr>
              <w:jc w:val="center"/>
              <w:rPr>
                <w:sz w:val="20"/>
                <w:szCs w:val="20"/>
              </w:rPr>
            </w:pPr>
            <w:r w:rsidRPr="000E20E8">
              <w:rPr>
                <w:sz w:val="20"/>
                <w:szCs w:val="20"/>
              </w:rPr>
              <w:t>Combination drug of irbesartan</w:t>
            </w:r>
          </w:p>
        </w:tc>
        <w:tc>
          <w:tcPr>
            <w:tcW w:w="4315" w:type="dxa"/>
            <w:vAlign w:val="center"/>
          </w:tcPr>
          <w:p w14:paraId="54FC3225" w14:textId="77777777" w:rsidR="00B5438B" w:rsidRPr="000E20E8" w:rsidRDefault="00B5438B" w:rsidP="00C52C4D">
            <w:pPr>
              <w:jc w:val="center"/>
              <w:rPr>
                <w:sz w:val="20"/>
                <w:szCs w:val="20"/>
              </w:rPr>
            </w:pPr>
            <w:r w:rsidRPr="000E20E8">
              <w:rPr>
                <w:sz w:val="20"/>
                <w:szCs w:val="20"/>
              </w:rPr>
              <w:t>2149119</w:t>
            </w:r>
          </w:p>
        </w:tc>
      </w:tr>
      <w:tr w:rsidR="00B5438B" w:rsidRPr="000E20E8" w14:paraId="77874C14" w14:textId="77777777" w:rsidTr="00C52C4D">
        <w:tc>
          <w:tcPr>
            <w:tcW w:w="4315" w:type="dxa"/>
            <w:vAlign w:val="center"/>
          </w:tcPr>
          <w:p w14:paraId="65CE2206" w14:textId="77777777" w:rsidR="00B5438B" w:rsidRPr="000E20E8" w:rsidRDefault="00B5438B" w:rsidP="00C52C4D">
            <w:pPr>
              <w:jc w:val="center"/>
              <w:rPr>
                <w:sz w:val="20"/>
                <w:szCs w:val="20"/>
              </w:rPr>
            </w:pPr>
            <w:r w:rsidRPr="000E20E8">
              <w:rPr>
                <w:sz w:val="20"/>
                <w:szCs w:val="20"/>
              </w:rPr>
              <w:t>Combination drug of Valsartan</w:t>
            </w:r>
          </w:p>
        </w:tc>
        <w:tc>
          <w:tcPr>
            <w:tcW w:w="4315" w:type="dxa"/>
            <w:vAlign w:val="center"/>
          </w:tcPr>
          <w:p w14:paraId="2FFC2795" w14:textId="77777777" w:rsidR="00B5438B" w:rsidRPr="000E20E8" w:rsidRDefault="00B5438B" w:rsidP="00C52C4D">
            <w:pPr>
              <w:jc w:val="center"/>
              <w:rPr>
                <w:sz w:val="20"/>
                <w:szCs w:val="20"/>
              </w:rPr>
            </w:pPr>
            <w:r w:rsidRPr="000E20E8">
              <w:rPr>
                <w:sz w:val="20"/>
                <w:szCs w:val="20"/>
              </w:rPr>
              <w:t>2149112</w:t>
            </w:r>
          </w:p>
        </w:tc>
      </w:tr>
      <w:tr w:rsidR="00B5438B" w:rsidRPr="000E20E8" w14:paraId="267B9550" w14:textId="77777777" w:rsidTr="00C52C4D">
        <w:tc>
          <w:tcPr>
            <w:tcW w:w="4315" w:type="dxa"/>
            <w:vAlign w:val="center"/>
          </w:tcPr>
          <w:p w14:paraId="1C7E8A03" w14:textId="77777777" w:rsidR="00B5438B" w:rsidRPr="000E20E8" w:rsidRDefault="00B5438B" w:rsidP="00C52C4D">
            <w:pPr>
              <w:jc w:val="center"/>
              <w:rPr>
                <w:sz w:val="20"/>
                <w:szCs w:val="20"/>
              </w:rPr>
            </w:pPr>
            <w:r w:rsidRPr="000E20E8">
              <w:rPr>
                <w:sz w:val="20"/>
                <w:szCs w:val="20"/>
              </w:rPr>
              <w:t>Sacubitril valsartan</w:t>
            </w:r>
          </w:p>
        </w:tc>
        <w:tc>
          <w:tcPr>
            <w:tcW w:w="4315" w:type="dxa"/>
            <w:vAlign w:val="center"/>
          </w:tcPr>
          <w:p w14:paraId="3D815A8D" w14:textId="77777777" w:rsidR="00B5438B" w:rsidRPr="000E20E8" w:rsidRDefault="00B5438B" w:rsidP="00C52C4D">
            <w:pPr>
              <w:jc w:val="center"/>
              <w:rPr>
                <w:sz w:val="20"/>
                <w:szCs w:val="20"/>
              </w:rPr>
            </w:pPr>
            <w:r w:rsidRPr="000E20E8">
              <w:rPr>
                <w:sz w:val="20"/>
                <w:szCs w:val="20"/>
              </w:rPr>
              <w:t>2190041</w:t>
            </w:r>
          </w:p>
        </w:tc>
      </w:tr>
      <w:tr w:rsidR="00B5438B" w:rsidRPr="000E20E8" w14:paraId="047CCCA4" w14:textId="77777777" w:rsidTr="00C52C4D">
        <w:tc>
          <w:tcPr>
            <w:tcW w:w="4315" w:type="dxa"/>
            <w:vAlign w:val="center"/>
          </w:tcPr>
          <w:p w14:paraId="6E1BD97A" w14:textId="77777777" w:rsidR="00B5438B" w:rsidRPr="000E20E8" w:rsidRDefault="00B5438B" w:rsidP="00C52C4D">
            <w:pPr>
              <w:jc w:val="center"/>
              <w:rPr>
                <w:sz w:val="20"/>
                <w:szCs w:val="20"/>
              </w:rPr>
            </w:pPr>
            <w:r w:rsidRPr="000E20E8">
              <w:rPr>
                <w:sz w:val="20"/>
                <w:szCs w:val="20"/>
              </w:rPr>
              <w:t>Combination drug of Losartan</w:t>
            </w:r>
          </w:p>
        </w:tc>
        <w:tc>
          <w:tcPr>
            <w:tcW w:w="4315" w:type="dxa"/>
            <w:vAlign w:val="center"/>
          </w:tcPr>
          <w:p w14:paraId="3D731F19" w14:textId="77777777" w:rsidR="00B5438B" w:rsidRPr="000E20E8" w:rsidRDefault="00B5438B" w:rsidP="00C52C4D">
            <w:pPr>
              <w:jc w:val="center"/>
              <w:rPr>
                <w:sz w:val="20"/>
                <w:szCs w:val="20"/>
              </w:rPr>
            </w:pPr>
            <w:r w:rsidRPr="000E20E8">
              <w:rPr>
                <w:sz w:val="20"/>
                <w:szCs w:val="20"/>
              </w:rPr>
              <w:t>2149110</w:t>
            </w:r>
          </w:p>
        </w:tc>
      </w:tr>
      <w:tr w:rsidR="00B5438B" w:rsidRPr="000E20E8" w14:paraId="2B21FDD9" w14:textId="77777777" w:rsidTr="00C52C4D">
        <w:tc>
          <w:tcPr>
            <w:tcW w:w="4315" w:type="dxa"/>
            <w:vAlign w:val="center"/>
          </w:tcPr>
          <w:p w14:paraId="42C358CA" w14:textId="77777777" w:rsidR="00B5438B" w:rsidRPr="000E20E8" w:rsidRDefault="00B5438B" w:rsidP="00C52C4D">
            <w:pPr>
              <w:jc w:val="center"/>
              <w:rPr>
                <w:sz w:val="20"/>
                <w:szCs w:val="20"/>
              </w:rPr>
            </w:pPr>
            <w:r w:rsidRPr="000E20E8">
              <w:rPr>
                <w:sz w:val="20"/>
                <w:szCs w:val="20"/>
              </w:rPr>
              <w:t>Combination drug of Candesartan</w:t>
            </w:r>
          </w:p>
        </w:tc>
        <w:tc>
          <w:tcPr>
            <w:tcW w:w="4315" w:type="dxa"/>
            <w:vAlign w:val="center"/>
          </w:tcPr>
          <w:p w14:paraId="5B321379" w14:textId="77777777" w:rsidR="00B5438B" w:rsidRPr="000E20E8" w:rsidRDefault="00B5438B" w:rsidP="00C52C4D">
            <w:pPr>
              <w:jc w:val="center"/>
              <w:rPr>
                <w:sz w:val="20"/>
                <w:szCs w:val="20"/>
              </w:rPr>
            </w:pPr>
            <w:r w:rsidRPr="000E20E8">
              <w:rPr>
                <w:sz w:val="20"/>
                <w:szCs w:val="20"/>
              </w:rPr>
              <w:t>2149111</w:t>
            </w:r>
          </w:p>
        </w:tc>
      </w:tr>
      <w:tr w:rsidR="00B5438B" w:rsidRPr="000E20E8" w14:paraId="6B5F8D93" w14:textId="77777777" w:rsidTr="00C52C4D">
        <w:tc>
          <w:tcPr>
            <w:tcW w:w="8630" w:type="dxa"/>
            <w:gridSpan w:val="2"/>
            <w:vAlign w:val="center"/>
          </w:tcPr>
          <w:p w14:paraId="52142F18" w14:textId="510CC1E9" w:rsidR="00B5438B" w:rsidRPr="000E20E8" w:rsidRDefault="00F93E27" w:rsidP="00C52C4D">
            <w:pPr>
              <w:jc w:val="center"/>
              <w:rPr>
                <w:sz w:val="20"/>
                <w:szCs w:val="20"/>
              </w:rPr>
            </w:pPr>
            <w:r>
              <w:rPr>
                <w:sz w:val="20"/>
                <w:szCs w:val="20"/>
              </w:rPr>
              <w:t>P</w:t>
            </w:r>
            <w:r w:rsidRPr="000E20E8">
              <w:rPr>
                <w:sz w:val="20"/>
                <w:szCs w:val="20"/>
              </w:rPr>
              <w:t>arecetamol</w:t>
            </w:r>
            <w:r w:rsidRPr="00767FC9">
              <w:rPr>
                <w:sz w:val="20"/>
                <w:szCs w:val="20"/>
              </w:rPr>
              <w:t xml:space="preserve"> </w:t>
            </w:r>
            <w:r w:rsidR="00B5438B" w:rsidRPr="00767FC9">
              <w:rPr>
                <w:sz w:val="20"/>
                <w:szCs w:val="20"/>
              </w:rPr>
              <w:t>of interest</w:t>
            </w:r>
          </w:p>
        </w:tc>
      </w:tr>
      <w:tr w:rsidR="00B5438B" w:rsidRPr="000E20E8" w14:paraId="3927F4F6" w14:textId="77777777" w:rsidTr="00C52C4D">
        <w:tc>
          <w:tcPr>
            <w:tcW w:w="4315" w:type="dxa"/>
            <w:vAlign w:val="center"/>
          </w:tcPr>
          <w:p w14:paraId="4BC722C8" w14:textId="7177EF1E" w:rsidR="00B5438B" w:rsidRPr="000E20E8" w:rsidRDefault="00181DAA" w:rsidP="00C52C4D">
            <w:pPr>
              <w:jc w:val="center"/>
              <w:rPr>
                <w:sz w:val="20"/>
                <w:szCs w:val="20"/>
              </w:rPr>
            </w:pPr>
            <w:r>
              <w:rPr>
                <w:sz w:val="20"/>
                <w:szCs w:val="20"/>
              </w:rPr>
              <w:t>P</w:t>
            </w:r>
            <w:r w:rsidR="00B5438B" w:rsidRPr="000E20E8">
              <w:rPr>
                <w:sz w:val="20"/>
                <w:szCs w:val="20"/>
              </w:rPr>
              <w:t>arecetamol</w:t>
            </w:r>
          </w:p>
        </w:tc>
        <w:tc>
          <w:tcPr>
            <w:tcW w:w="4315" w:type="dxa"/>
            <w:vAlign w:val="center"/>
          </w:tcPr>
          <w:p w14:paraId="318E3F87" w14:textId="77777777" w:rsidR="00B5438B" w:rsidRPr="000E20E8" w:rsidRDefault="00B5438B" w:rsidP="00C52C4D">
            <w:pPr>
              <w:jc w:val="center"/>
              <w:rPr>
                <w:sz w:val="20"/>
                <w:szCs w:val="20"/>
              </w:rPr>
            </w:pPr>
            <w:r w:rsidRPr="000E20E8">
              <w:rPr>
                <w:sz w:val="20"/>
                <w:szCs w:val="20"/>
              </w:rPr>
              <w:t>1141001</w:t>
            </w:r>
          </w:p>
        </w:tc>
      </w:tr>
      <w:tr w:rsidR="00B5438B" w:rsidRPr="000E20E8" w14:paraId="14436B1C" w14:textId="77777777" w:rsidTr="00C52C4D">
        <w:tc>
          <w:tcPr>
            <w:tcW w:w="4315" w:type="dxa"/>
            <w:vAlign w:val="center"/>
          </w:tcPr>
          <w:p w14:paraId="4CED4FD1" w14:textId="77777777" w:rsidR="00B5438B" w:rsidRPr="000E20E8" w:rsidRDefault="00B5438B" w:rsidP="00C52C4D">
            <w:pPr>
              <w:jc w:val="center"/>
              <w:rPr>
                <w:sz w:val="20"/>
                <w:szCs w:val="20"/>
              </w:rPr>
            </w:pPr>
          </w:p>
        </w:tc>
        <w:tc>
          <w:tcPr>
            <w:tcW w:w="4315" w:type="dxa"/>
            <w:vAlign w:val="center"/>
          </w:tcPr>
          <w:p w14:paraId="471BE595" w14:textId="77777777" w:rsidR="00B5438B" w:rsidRPr="000E20E8" w:rsidRDefault="00B5438B" w:rsidP="00C52C4D">
            <w:pPr>
              <w:jc w:val="center"/>
              <w:rPr>
                <w:sz w:val="20"/>
                <w:szCs w:val="20"/>
              </w:rPr>
            </w:pPr>
            <w:r w:rsidRPr="000E20E8">
              <w:rPr>
                <w:sz w:val="20"/>
                <w:szCs w:val="20"/>
              </w:rPr>
              <w:t>1141007</w:t>
            </w:r>
          </w:p>
        </w:tc>
      </w:tr>
      <w:tr w:rsidR="00B5438B" w:rsidRPr="000E20E8" w14:paraId="5A62975E" w14:textId="77777777" w:rsidTr="00C52C4D">
        <w:tc>
          <w:tcPr>
            <w:tcW w:w="4315" w:type="dxa"/>
            <w:vAlign w:val="center"/>
          </w:tcPr>
          <w:p w14:paraId="7970CCD0" w14:textId="77777777" w:rsidR="00B5438B" w:rsidRPr="000E20E8" w:rsidRDefault="00B5438B" w:rsidP="00C52C4D">
            <w:pPr>
              <w:jc w:val="center"/>
              <w:rPr>
                <w:sz w:val="20"/>
                <w:szCs w:val="20"/>
              </w:rPr>
            </w:pPr>
          </w:p>
        </w:tc>
        <w:tc>
          <w:tcPr>
            <w:tcW w:w="4315" w:type="dxa"/>
            <w:vAlign w:val="center"/>
          </w:tcPr>
          <w:p w14:paraId="776E37E1" w14:textId="77777777" w:rsidR="00B5438B" w:rsidRPr="000E20E8" w:rsidRDefault="00B5438B" w:rsidP="00C52C4D">
            <w:pPr>
              <w:jc w:val="center"/>
              <w:rPr>
                <w:sz w:val="20"/>
                <w:szCs w:val="20"/>
              </w:rPr>
            </w:pPr>
            <w:r w:rsidRPr="000E20E8">
              <w:rPr>
                <w:sz w:val="20"/>
                <w:szCs w:val="20"/>
              </w:rPr>
              <w:t>1141700</w:t>
            </w:r>
          </w:p>
        </w:tc>
      </w:tr>
      <w:tr w:rsidR="00B5438B" w:rsidRPr="000E20E8" w14:paraId="2F1D2195" w14:textId="77777777" w:rsidTr="00C52C4D">
        <w:tc>
          <w:tcPr>
            <w:tcW w:w="4315" w:type="dxa"/>
            <w:vAlign w:val="center"/>
          </w:tcPr>
          <w:p w14:paraId="1355C8E4" w14:textId="77777777" w:rsidR="00B5438B" w:rsidRPr="000E20E8" w:rsidRDefault="00B5438B" w:rsidP="00C52C4D">
            <w:pPr>
              <w:jc w:val="center"/>
              <w:rPr>
                <w:sz w:val="20"/>
                <w:szCs w:val="20"/>
              </w:rPr>
            </w:pPr>
          </w:p>
        </w:tc>
        <w:tc>
          <w:tcPr>
            <w:tcW w:w="4315" w:type="dxa"/>
            <w:vAlign w:val="center"/>
          </w:tcPr>
          <w:p w14:paraId="5D08A134" w14:textId="77777777" w:rsidR="00B5438B" w:rsidRPr="000E20E8" w:rsidRDefault="00B5438B" w:rsidP="00C52C4D">
            <w:pPr>
              <w:jc w:val="center"/>
              <w:rPr>
                <w:sz w:val="20"/>
                <w:szCs w:val="20"/>
              </w:rPr>
            </w:pPr>
            <w:r w:rsidRPr="000E20E8">
              <w:rPr>
                <w:sz w:val="20"/>
                <w:szCs w:val="20"/>
              </w:rPr>
              <w:t>1141400</w:t>
            </w:r>
          </w:p>
        </w:tc>
      </w:tr>
      <w:tr w:rsidR="00B5438B" w:rsidRPr="000E20E8" w14:paraId="4A9343EB" w14:textId="77777777" w:rsidTr="00C52C4D">
        <w:tc>
          <w:tcPr>
            <w:tcW w:w="8630" w:type="dxa"/>
            <w:gridSpan w:val="2"/>
            <w:vAlign w:val="center"/>
          </w:tcPr>
          <w:p w14:paraId="0B9E14DE" w14:textId="77777777" w:rsidR="00B5438B" w:rsidRPr="000E20E8" w:rsidRDefault="00B5438B" w:rsidP="00C52C4D">
            <w:pPr>
              <w:jc w:val="center"/>
              <w:rPr>
                <w:sz w:val="20"/>
                <w:szCs w:val="20"/>
              </w:rPr>
            </w:pPr>
            <w:r w:rsidRPr="000E20E8">
              <w:rPr>
                <w:sz w:val="20"/>
                <w:szCs w:val="20"/>
              </w:rPr>
              <w:t>Antitussives</w:t>
            </w:r>
            <w:r w:rsidRPr="007067ED">
              <w:rPr>
                <w:sz w:val="20"/>
                <w:szCs w:val="20"/>
              </w:rPr>
              <w:t xml:space="preserve"> of interest</w:t>
            </w:r>
          </w:p>
        </w:tc>
      </w:tr>
      <w:tr w:rsidR="00B5438B" w:rsidRPr="000E20E8" w14:paraId="3766FD50" w14:textId="77777777" w:rsidTr="00C52C4D">
        <w:tc>
          <w:tcPr>
            <w:tcW w:w="4315" w:type="dxa"/>
            <w:vAlign w:val="center"/>
          </w:tcPr>
          <w:p w14:paraId="0EA15BDA" w14:textId="211D4C2F" w:rsidR="00B5438B" w:rsidRPr="000E20E8" w:rsidRDefault="00181DAA" w:rsidP="00C52C4D">
            <w:pPr>
              <w:jc w:val="center"/>
              <w:rPr>
                <w:sz w:val="20"/>
                <w:szCs w:val="20"/>
              </w:rPr>
            </w:pPr>
            <w:r>
              <w:rPr>
                <w:sz w:val="20"/>
                <w:szCs w:val="20"/>
              </w:rPr>
              <w:t>C</w:t>
            </w:r>
            <w:r w:rsidR="00B5438B" w:rsidRPr="000E20E8">
              <w:rPr>
                <w:sz w:val="20"/>
                <w:szCs w:val="20"/>
              </w:rPr>
              <w:t>odeine</w:t>
            </w:r>
          </w:p>
        </w:tc>
        <w:tc>
          <w:tcPr>
            <w:tcW w:w="4315" w:type="dxa"/>
            <w:vAlign w:val="center"/>
          </w:tcPr>
          <w:p w14:paraId="5F4D66A0" w14:textId="77777777" w:rsidR="00B5438B" w:rsidRPr="000E20E8" w:rsidRDefault="00B5438B" w:rsidP="00C52C4D">
            <w:pPr>
              <w:jc w:val="center"/>
              <w:rPr>
                <w:sz w:val="20"/>
                <w:szCs w:val="20"/>
              </w:rPr>
            </w:pPr>
            <w:r w:rsidRPr="000E20E8">
              <w:rPr>
                <w:sz w:val="20"/>
                <w:szCs w:val="20"/>
              </w:rPr>
              <w:t>2242001</w:t>
            </w:r>
          </w:p>
        </w:tc>
      </w:tr>
      <w:tr w:rsidR="00B5438B" w:rsidRPr="000E20E8" w14:paraId="521BF76F" w14:textId="77777777" w:rsidTr="00C52C4D">
        <w:tc>
          <w:tcPr>
            <w:tcW w:w="4315" w:type="dxa"/>
            <w:vAlign w:val="center"/>
          </w:tcPr>
          <w:p w14:paraId="0510C334" w14:textId="77777777" w:rsidR="00B5438B" w:rsidRPr="000E20E8" w:rsidRDefault="00B5438B" w:rsidP="00C52C4D">
            <w:pPr>
              <w:jc w:val="center"/>
              <w:rPr>
                <w:sz w:val="20"/>
                <w:szCs w:val="20"/>
              </w:rPr>
            </w:pPr>
          </w:p>
        </w:tc>
        <w:tc>
          <w:tcPr>
            <w:tcW w:w="4315" w:type="dxa"/>
            <w:vAlign w:val="center"/>
          </w:tcPr>
          <w:p w14:paraId="6F1D4CE6" w14:textId="77777777" w:rsidR="00B5438B" w:rsidRPr="000E20E8" w:rsidRDefault="00B5438B" w:rsidP="00C52C4D">
            <w:pPr>
              <w:jc w:val="center"/>
              <w:rPr>
                <w:sz w:val="20"/>
                <w:szCs w:val="20"/>
              </w:rPr>
            </w:pPr>
            <w:r w:rsidRPr="000E20E8">
              <w:rPr>
                <w:sz w:val="20"/>
                <w:szCs w:val="20"/>
              </w:rPr>
              <w:t>8115001</w:t>
            </w:r>
          </w:p>
        </w:tc>
      </w:tr>
      <w:tr w:rsidR="00B5438B" w:rsidRPr="000E20E8" w14:paraId="50A72BA2" w14:textId="77777777" w:rsidTr="00C52C4D">
        <w:tc>
          <w:tcPr>
            <w:tcW w:w="4315" w:type="dxa"/>
            <w:vAlign w:val="center"/>
          </w:tcPr>
          <w:p w14:paraId="15F03C1D" w14:textId="77777777" w:rsidR="00B5438B" w:rsidRPr="000E20E8" w:rsidRDefault="00B5438B" w:rsidP="00C52C4D">
            <w:pPr>
              <w:jc w:val="center"/>
              <w:rPr>
                <w:sz w:val="20"/>
                <w:szCs w:val="20"/>
              </w:rPr>
            </w:pPr>
          </w:p>
        </w:tc>
        <w:tc>
          <w:tcPr>
            <w:tcW w:w="4315" w:type="dxa"/>
            <w:vAlign w:val="center"/>
          </w:tcPr>
          <w:p w14:paraId="3C3ECF65" w14:textId="77777777" w:rsidR="00B5438B" w:rsidRPr="000E20E8" w:rsidRDefault="00B5438B" w:rsidP="00C52C4D">
            <w:pPr>
              <w:jc w:val="center"/>
              <w:rPr>
                <w:sz w:val="20"/>
                <w:szCs w:val="20"/>
              </w:rPr>
            </w:pPr>
            <w:r w:rsidRPr="000E20E8">
              <w:rPr>
                <w:sz w:val="20"/>
                <w:szCs w:val="20"/>
              </w:rPr>
              <w:t>8115002</w:t>
            </w:r>
          </w:p>
        </w:tc>
      </w:tr>
      <w:tr w:rsidR="00B5438B" w:rsidRPr="000E20E8" w14:paraId="682B1EB6" w14:textId="77777777" w:rsidTr="00C52C4D">
        <w:tc>
          <w:tcPr>
            <w:tcW w:w="4315" w:type="dxa"/>
            <w:vAlign w:val="center"/>
          </w:tcPr>
          <w:p w14:paraId="3841CCCE" w14:textId="77777777" w:rsidR="00B5438B" w:rsidRPr="000E20E8" w:rsidRDefault="00B5438B" w:rsidP="00C52C4D">
            <w:pPr>
              <w:jc w:val="center"/>
              <w:rPr>
                <w:sz w:val="20"/>
                <w:szCs w:val="20"/>
              </w:rPr>
            </w:pPr>
            <w:r w:rsidRPr="000E20E8">
              <w:rPr>
                <w:sz w:val="20"/>
                <w:szCs w:val="20"/>
              </w:rPr>
              <w:t>Dihydrocodeine</w:t>
            </w:r>
          </w:p>
        </w:tc>
        <w:tc>
          <w:tcPr>
            <w:tcW w:w="4315" w:type="dxa"/>
            <w:vAlign w:val="center"/>
          </w:tcPr>
          <w:p w14:paraId="4F5AC457" w14:textId="77777777" w:rsidR="00B5438B" w:rsidRPr="000E20E8" w:rsidRDefault="00B5438B" w:rsidP="00C52C4D">
            <w:pPr>
              <w:jc w:val="center"/>
              <w:rPr>
                <w:sz w:val="20"/>
                <w:szCs w:val="20"/>
              </w:rPr>
            </w:pPr>
            <w:r w:rsidRPr="000E20E8">
              <w:rPr>
                <w:sz w:val="20"/>
                <w:szCs w:val="20"/>
              </w:rPr>
              <w:t>2242002</w:t>
            </w:r>
          </w:p>
        </w:tc>
      </w:tr>
      <w:tr w:rsidR="00B5438B" w:rsidRPr="000E20E8" w14:paraId="7436247E" w14:textId="77777777" w:rsidTr="00C52C4D">
        <w:tc>
          <w:tcPr>
            <w:tcW w:w="4315" w:type="dxa"/>
            <w:vAlign w:val="center"/>
          </w:tcPr>
          <w:p w14:paraId="5946158A" w14:textId="77777777" w:rsidR="00B5438B" w:rsidRPr="000E20E8" w:rsidRDefault="00B5438B" w:rsidP="00C52C4D">
            <w:pPr>
              <w:jc w:val="center"/>
              <w:rPr>
                <w:sz w:val="20"/>
                <w:szCs w:val="20"/>
              </w:rPr>
            </w:pPr>
          </w:p>
        </w:tc>
        <w:tc>
          <w:tcPr>
            <w:tcW w:w="4315" w:type="dxa"/>
            <w:vAlign w:val="center"/>
          </w:tcPr>
          <w:p w14:paraId="70B53EC6" w14:textId="77777777" w:rsidR="00B5438B" w:rsidRPr="000E20E8" w:rsidRDefault="00B5438B" w:rsidP="00C52C4D">
            <w:pPr>
              <w:jc w:val="center"/>
              <w:rPr>
                <w:sz w:val="20"/>
                <w:szCs w:val="20"/>
              </w:rPr>
            </w:pPr>
            <w:r w:rsidRPr="000E20E8">
              <w:rPr>
                <w:sz w:val="20"/>
                <w:szCs w:val="20"/>
              </w:rPr>
              <w:t>8115003</w:t>
            </w:r>
          </w:p>
        </w:tc>
      </w:tr>
      <w:tr w:rsidR="00B5438B" w:rsidRPr="000E20E8" w14:paraId="72750B1F" w14:textId="77777777" w:rsidTr="00C52C4D">
        <w:tc>
          <w:tcPr>
            <w:tcW w:w="4315" w:type="dxa"/>
            <w:vAlign w:val="center"/>
          </w:tcPr>
          <w:p w14:paraId="5C22EBA2" w14:textId="77777777" w:rsidR="00B5438B" w:rsidRPr="000E20E8" w:rsidRDefault="00B5438B" w:rsidP="00C52C4D">
            <w:pPr>
              <w:jc w:val="center"/>
              <w:rPr>
                <w:sz w:val="20"/>
                <w:szCs w:val="20"/>
              </w:rPr>
            </w:pPr>
          </w:p>
        </w:tc>
        <w:tc>
          <w:tcPr>
            <w:tcW w:w="4315" w:type="dxa"/>
            <w:vAlign w:val="center"/>
          </w:tcPr>
          <w:p w14:paraId="42B69B6A" w14:textId="77777777" w:rsidR="00B5438B" w:rsidRPr="000E20E8" w:rsidRDefault="00B5438B" w:rsidP="00C52C4D">
            <w:pPr>
              <w:jc w:val="center"/>
              <w:rPr>
                <w:sz w:val="20"/>
                <w:szCs w:val="20"/>
              </w:rPr>
            </w:pPr>
            <w:r w:rsidRPr="000E20E8">
              <w:rPr>
                <w:sz w:val="20"/>
                <w:szCs w:val="20"/>
              </w:rPr>
              <w:t>8115004</w:t>
            </w:r>
          </w:p>
        </w:tc>
      </w:tr>
      <w:tr w:rsidR="00B5438B" w:rsidRPr="000E20E8" w14:paraId="7FCCEB99" w14:textId="77777777" w:rsidTr="00C52C4D">
        <w:tc>
          <w:tcPr>
            <w:tcW w:w="4315" w:type="dxa"/>
            <w:vAlign w:val="center"/>
          </w:tcPr>
          <w:p w14:paraId="0F388765" w14:textId="77777777" w:rsidR="00B5438B" w:rsidRPr="000E20E8" w:rsidRDefault="00B5438B" w:rsidP="00C52C4D">
            <w:pPr>
              <w:jc w:val="center"/>
              <w:rPr>
                <w:sz w:val="20"/>
                <w:szCs w:val="20"/>
              </w:rPr>
            </w:pPr>
            <w:r w:rsidRPr="000E20E8">
              <w:rPr>
                <w:sz w:val="20"/>
                <w:szCs w:val="20"/>
              </w:rPr>
              <w:t>Oxymetevanol</w:t>
            </w:r>
          </w:p>
        </w:tc>
        <w:tc>
          <w:tcPr>
            <w:tcW w:w="4315" w:type="dxa"/>
            <w:vAlign w:val="center"/>
          </w:tcPr>
          <w:p w14:paraId="06AEED29" w14:textId="77777777" w:rsidR="00B5438B" w:rsidRPr="000E20E8" w:rsidRDefault="00B5438B" w:rsidP="00C52C4D">
            <w:pPr>
              <w:jc w:val="center"/>
              <w:rPr>
                <w:sz w:val="20"/>
                <w:szCs w:val="20"/>
              </w:rPr>
            </w:pPr>
            <w:r w:rsidRPr="000E20E8">
              <w:rPr>
                <w:sz w:val="20"/>
                <w:szCs w:val="20"/>
              </w:rPr>
              <w:t>8119001</w:t>
            </w:r>
          </w:p>
        </w:tc>
      </w:tr>
      <w:tr w:rsidR="00B5438B" w:rsidRPr="000E20E8" w14:paraId="591BEAC9" w14:textId="77777777" w:rsidTr="00C52C4D">
        <w:tc>
          <w:tcPr>
            <w:tcW w:w="4315" w:type="dxa"/>
            <w:vAlign w:val="center"/>
          </w:tcPr>
          <w:p w14:paraId="73774524" w14:textId="77777777" w:rsidR="00B5438B" w:rsidRPr="000E20E8" w:rsidRDefault="00B5438B" w:rsidP="00C52C4D">
            <w:pPr>
              <w:jc w:val="center"/>
              <w:rPr>
                <w:sz w:val="20"/>
                <w:szCs w:val="20"/>
              </w:rPr>
            </w:pPr>
            <w:r w:rsidRPr="000E20E8">
              <w:rPr>
                <w:sz w:val="20"/>
                <w:szCs w:val="20"/>
              </w:rPr>
              <w:t>Tipepidine</w:t>
            </w:r>
          </w:p>
        </w:tc>
        <w:tc>
          <w:tcPr>
            <w:tcW w:w="4315" w:type="dxa"/>
            <w:vAlign w:val="center"/>
          </w:tcPr>
          <w:p w14:paraId="41A459F5" w14:textId="77777777" w:rsidR="00B5438B" w:rsidRPr="000E20E8" w:rsidRDefault="00B5438B" w:rsidP="00C52C4D">
            <w:pPr>
              <w:jc w:val="center"/>
              <w:rPr>
                <w:sz w:val="20"/>
                <w:szCs w:val="20"/>
              </w:rPr>
            </w:pPr>
            <w:r w:rsidRPr="000E20E8">
              <w:rPr>
                <w:sz w:val="20"/>
                <w:szCs w:val="20"/>
              </w:rPr>
              <w:t>2249003</w:t>
            </w:r>
          </w:p>
        </w:tc>
      </w:tr>
      <w:tr w:rsidR="00B5438B" w:rsidRPr="000E20E8" w14:paraId="49FE2634" w14:textId="77777777" w:rsidTr="00C52C4D">
        <w:tc>
          <w:tcPr>
            <w:tcW w:w="4315" w:type="dxa"/>
            <w:vAlign w:val="center"/>
          </w:tcPr>
          <w:p w14:paraId="1F0B189B" w14:textId="77777777" w:rsidR="00B5438B" w:rsidRPr="000E20E8" w:rsidRDefault="00B5438B" w:rsidP="00C52C4D">
            <w:pPr>
              <w:jc w:val="center"/>
              <w:rPr>
                <w:sz w:val="20"/>
                <w:szCs w:val="20"/>
              </w:rPr>
            </w:pPr>
            <w:r w:rsidRPr="000E20E8">
              <w:rPr>
                <w:sz w:val="20"/>
                <w:szCs w:val="20"/>
              </w:rPr>
              <w:t>Dextromethorphan</w:t>
            </w:r>
          </w:p>
        </w:tc>
        <w:tc>
          <w:tcPr>
            <w:tcW w:w="4315" w:type="dxa"/>
            <w:vAlign w:val="center"/>
          </w:tcPr>
          <w:p w14:paraId="07BBC841" w14:textId="77777777" w:rsidR="00B5438B" w:rsidRPr="000E20E8" w:rsidRDefault="00B5438B" w:rsidP="00C52C4D">
            <w:pPr>
              <w:jc w:val="center"/>
              <w:rPr>
                <w:sz w:val="20"/>
                <w:szCs w:val="20"/>
              </w:rPr>
            </w:pPr>
            <w:r w:rsidRPr="000E20E8">
              <w:rPr>
                <w:sz w:val="20"/>
                <w:szCs w:val="20"/>
              </w:rPr>
              <w:t>2249106</w:t>
            </w:r>
          </w:p>
        </w:tc>
      </w:tr>
      <w:tr w:rsidR="00B5438B" w:rsidRPr="000E20E8" w14:paraId="4EDD8488" w14:textId="77777777" w:rsidTr="00C52C4D">
        <w:tc>
          <w:tcPr>
            <w:tcW w:w="4315" w:type="dxa"/>
            <w:vAlign w:val="center"/>
          </w:tcPr>
          <w:p w14:paraId="360C6265" w14:textId="77777777" w:rsidR="00B5438B" w:rsidRPr="000E20E8" w:rsidRDefault="00B5438B" w:rsidP="00C52C4D">
            <w:pPr>
              <w:jc w:val="center"/>
              <w:rPr>
                <w:sz w:val="20"/>
                <w:szCs w:val="20"/>
              </w:rPr>
            </w:pPr>
          </w:p>
        </w:tc>
        <w:tc>
          <w:tcPr>
            <w:tcW w:w="4315" w:type="dxa"/>
            <w:vAlign w:val="center"/>
          </w:tcPr>
          <w:p w14:paraId="14279DCD" w14:textId="77777777" w:rsidR="00B5438B" w:rsidRPr="000E20E8" w:rsidRDefault="00B5438B" w:rsidP="00C52C4D">
            <w:pPr>
              <w:jc w:val="center"/>
              <w:rPr>
                <w:sz w:val="20"/>
                <w:szCs w:val="20"/>
              </w:rPr>
            </w:pPr>
            <w:r w:rsidRPr="000E20E8">
              <w:rPr>
                <w:sz w:val="20"/>
                <w:szCs w:val="20"/>
              </w:rPr>
              <w:t>2223001</w:t>
            </w:r>
          </w:p>
        </w:tc>
      </w:tr>
      <w:tr w:rsidR="00B5438B" w:rsidRPr="000E20E8" w14:paraId="5A288685" w14:textId="77777777" w:rsidTr="00C52C4D">
        <w:tc>
          <w:tcPr>
            <w:tcW w:w="4315" w:type="dxa"/>
            <w:vAlign w:val="center"/>
          </w:tcPr>
          <w:p w14:paraId="2332450D" w14:textId="77777777" w:rsidR="00B5438B" w:rsidRPr="000E20E8" w:rsidRDefault="00B5438B" w:rsidP="00C52C4D">
            <w:pPr>
              <w:jc w:val="center"/>
              <w:rPr>
                <w:sz w:val="20"/>
                <w:szCs w:val="20"/>
              </w:rPr>
            </w:pPr>
            <w:r w:rsidRPr="000E20E8">
              <w:rPr>
                <w:sz w:val="20"/>
                <w:szCs w:val="20"/>
              </w:rPr>
              <w:t>Dimemorphan</w:t>
            </w:r>
          </w:p>
        </w:tc>
        <w:tc>
          <w:tcPr>
            <w:tcW w:w="4315" w:type="dxa"/>
            <w:vAlign w:val="center"/>
          </w:tcPr>
          <w:p w14:paraId="5A8FCFEC" w14:textId="77777777" w:rsidR="00B5438B" w:rsidRPr="000E20E8" w:rsidRDefault="00B5438B" w:rsidP="00C52C4D">
            <w:pPr>
              <w:jc w:val="center"/>
              <w:rPr>
                <w:sz w:val="20"/>
                <w:szCs w:val="20"/>
              </w:rPr>
            </w:pPr>
            <w:r w:rsidRPr="000E20E8">
              <w:rPr>
                <w:sz w:val="20"/>
                <w:szCs w:val="20"/>
              </w:rPr>
              <w:t>2229001</w:t>
            </w:r>
          </w:p>
        </w:tc>
      </w:tr>
      <w:tr w:rsidR="00B5438B" w:rsidRPr="000E20E8" w14:paraId="3594041B" w14:textId="77777777" w:rsidTr="00C52C4D">
        <w:tc>
          <w:tcPr>
            <w:tcW w:w="4315" w:type="dxa"/>
            <w:vAlign w:val="center"/>
          </w:tcPr>
          <w:p w14:paraId="5FBD8AD6" w14:textId="77777777" w:rsidR="00B5438B" w:rsidRPr="000E20E8" w:rsidRDefault="00B5438B" w:rsidP="00C52C4D">
            <w:pPr>
              <w:jc w:val="center"/>
              <w:rPr>
                <w:sz w:val="20"/>
                <w:szCs w:val="20"/>
              </w:rPr>
            </w:pPr>
            <w:r w:rsidRPr="000E20E8">
              <w:rPr>
                <w:sz w:val="20"/>
                <w:szCs w:val="20"/>
              </w:rPr>
              <w:t>Eprazinon</w:t>
            </w:r>
          </w:p>
        </w:tc>
        <w:tc>
          <w:tcPr>
            <w:tcW w:w="4315" w:type="dxa"/>
            <w:vAlign w:val="center"/>
          </w:tcPr>
          <w:p w14:paraId="05840A83" w14:textId="77777777" w:rsidR="00B5438B" w:rsidRPr="000E20E8" w:rsidRDefault="00B5438B" w:rsidP="00C52C4D">
            <w:pPr>
              <w:jc w:val="center"/>
              <w:rPr>
                <w:sz w:val="20"/>
                <w:szCs w:val="20"/>
              </w:rPr>
            </w:pPr>
            <w:r w:rsidRPr="000E20E8">
              <w:rPr>
                <w:sz w:val="20"/>
                <w:szCs w:val="20"/>
              </w:rPr>
              <w:t>2249001</w:t>
            </w:r>
          </w:p>
        </w:tc>
      </w:tr>
      <w:tr w:rsidR="00B5438B" w:rsidRPr="000E20E8" w14:paraId="27F7DA37" w14:textId="77777777" w:rsidTr="00C52C4D">
        <w:tc>
          <w:tcPr>
            <w:tcW w:w="4315" w:type="dxa"/>
            <w:vAlign w:val="center"/>
          </w:tcPr>
          <w:p w14:paraId="0A6E4259" w14:textId="77777777" w:rsidR="00B5438B" w:rsidRPr="000E20E8" w:rsidRDefault="00B5438B" w:rsidP="00C52C4D">
            <w:pPr>
              <w:jc w:val="center"/>
              <w:rPr>
                <w:sz w:val="20"/>
                <w:szCs w:val="20"/>
              </w:rPr>
            </w:pPr>
            <w:r w:rsidRPr="000E20E8">
              <w:rPr>
                <w:sz w:val="20"/>
                <w:szCs w:val="20"/>
              </w:rPr>
              <w:t>Pentoxiverine</w:t>
            </w:r>
          </w:p>
        </w:tc>
        <w:tc>
          <w:tcPr>
            <w:tcW w:w="4315" w:type="dxa"/>
            <w:vAlign w:val="center"/>
          </w:tcPr>
          <w:p w14:paraId="42F40F32" w14:textId="77777777" w:rsidR="00B5438B" w:rsidRPr="000E20E8" w:rsidRDefault="00B5438B" w:rsidP="00C52C4D">
            <w:pPr>
              <w:jc w:val="center"/>
              <w:rPr>
                <w:sz w:val="20"/>
                <w:szCs w:val="20"/>
              </w:rPr>
            </w:pPr>
            <w:r w:rsidRPr="000E20E8">
              <w:rPr>
                <w:sz w:val="20"/>
                <w:szCs w:val="20"/>
              </w:rPr>
              <w:t>2224001</w:t>
            </w:r>
          </w:p>
        </w:tc>
      </w:tr>
      <w:tr w:rsidR="00B5438B" w:rsidRPr="000E20E8" w14:paraId="2FF393C8" w14:textId="77777777" w:rsidTr="00C52C4D">
        <w:tc>
          <w:tcPr>
            <w:tcW w:w="4315" w:type="dxa"/>
            <w:vAlign w:val="center"/>
          </w:tcPr>
          <w:p w14:paraId="6A7B3CC8" w14:textId="77777777" w:rsidR="00B5438B" w:rsidRPr="000E20E8" w:rsidRDefault="00B5438B" w:rsidP="00C52C4D">
            <w:pPr>
              <w:jc w:val="center"/>
              <w:rPr>
                <w:sz w:val="20"/>
                <w:szCs w:val="20"/>
              </w:rPr>
            </w:pPr>
            <w:r w:rsidRPr="000E20E8">
              <w:rPr>
                <w:sz w:val="20"/>
                <w:szCs w:val="20"/>
              </w:rPr>
              <w:t>Cloperastin</w:t>
            </w:r>
          </w:p>
        </w:tc>
        <w:tc>
          <w:tcPr>
            <w:tcW w:w="4315" w:type="dxa"/>
            <w:vAlign w:val="center"/>
          </w:tcPr>
          <w:p w14:paraId="14D7A577" w14:textId="77777777" w:rsidR="00B5438B" w:rsidRPr="000E20E8" w:rsidRDefault="00B5438B" w:rsidP="00C52C4D">
            <w:pPr>
              <w:jc w:val="center"/>
              <w:rPr>
                <w:sz w:val="20"/>
                <w:szCs w:val="20"/>
              </w:rPr>
            </w:pPr>
            <w:r w:rsidRPr="000E20E8">
              <w:rPr>
                <w:sz w:val="20"/>
                <w:szCs w:val="20"/>
              </w:rPr>
              <w:t>2229004</w:t>
            </w:r>
          </w:p>
        </w:tc>
      </w:tr>
      <w:tr w:rsidR="00B5438B" w:rsidRPr="000E20E8" w14:paraId="44F00AB3" w14:textId="77777777" w:rsidTr="00C52C4D">
        <w:tc>
          <w:tcPr>
            <w:tcW w:w="4315" w:type="dxa"/>
            <w:vAlign w:val="center"/>
          </w:tcPr>
          <w:p w14:paraId="2E79396C" w14:textId="77777777" w:rsidR="00B5438B" w:rsidRPr="000E20E8" w:rsidRDefault="00B5438B" w:rsidP="00C52C4D">
            <w:pPr>
              <w:jc w:val="center"/>
              <w:rPr>
                <w:sz w:val="20"/>
                <w:szCs w:val="20"/>
              </w:rPr>
            </w:pPr>
          </w:p>
        </w:tc>
        <w:tc>
          <w:tcPr>
            <w:tcW w:w="4315" w:type="dxa"/>
            <w:vAlign w:val="center"/>
          </w:tcPr>
          <w:p w14:paraId="7B9CAEEF" w14:textId="77777777" w:rsidR="00B5438B" w:rsidRPr="000E20E8" w:rsidRDefault="00B5438B" w:rsidP="00C52C4D">
            <w:pPr>
              <w:jc w:val="center"/>
              <w:rPr>
                <w:sz w:val="20"/>
                <w:szCs w:val="20"/>
              </w:rPr>
            </w:pPr>
            <w:r w:rsidRPr="000E20E8">
              <w:rPr>
                <w:sz w:val="20"/>
                <w:szCs w:val="20"/>
              </w:rPr>
              <w:t>2229006</w:t>
            </w:r>
          </w:p>
        </w:tc>
      </w:tr>
      <w:tr w:rsidR="00B5438B" w:rsidRPr="000E20E8" w14:paraId="74BB30AB" w14:textId="77777777" w:rsidTr="00C52C4D">
        <w:tc>
          <w:tcPr>
            <w:tcW w:w="4315" w:type="dxa"/>
            <w:vAlign w:val="center"/>
          </w:tcPr>
          <w:p w14:paraId="47D742E1" w14:textId="77777777" w:rsidR="00B5438B" w:rsidRPr="000E20E8" w:rsidRDefault="00B5438B" w:rsidP="00C52C4D">
            <w:pPr>
              <w:jc w:val="center"/>
              <w:rPr>
                <w:sz w:val="20"/>
                <w:szCs w:val="20"/>
              </w:rPr>
            </w:pPr>
            <w:r w:rsidRPr="000E20E8">
              <w:rPr>
                <w:sz w:val="20"/>
                <w:szCs w:val="20"/>
              </w:rPr>
              <w:t>Clofedanol</w:t>
            </w:r>
          </w:p>
        </w:tc>
        <w:tc>
          <w:tcPr>
            <w:tcW w:w="4315" w:type="dxa"/>
            <w:vAlign w:val="center"/>
          </w:tcPr>
          <w:p w14:paraId="282D8104" w14:textId="77777777" w:rsidR="00B5438B" w:rsidRPr="000E20E8" w:rsidRDefault="00B5438B" w:rsidP="00C52C4D">
            <w:pPr>
              <w:jc w:val="center"/>
              <w:rPr>
                <w:sz w:val="20"/>
                <w:szCs w:val="20"/>
              </w:rPr>
            </w:pPr>
            <w:r w:rsidRPr="000E20E8">
              <w:rPr>
                <w:sz w:val="20"/>
                <w:szCs w:val="20"/>
              </w:rPr>
              <w:t>2229002</w:t>
            </w:r>
          </w:p>
        </w:tc>
      </w:tr>
      <w:tr w:rsidR="00B5438B" w:rsidRPr="000E20E8" w14:paraId="36952F80" w14:textId="77777777" w:rsidTr="00C52C4D">
        <w:tc>
          <w:tcPr>
            <w:tcW w:w="4315" w:type="dxa"/>
            <w:vAlign w:val="center"/>
          </w:tcPr>
          <w:p w14:paraId="4C47157E" w14:textId="77777777" w:rsidR="00B5438B" w:rsidRPr="000E20E8" w:rsidRDefault="00B5438B" w:rsidP="00C52C4D">
            <w:pPr>
              <w:jc w:val="center"/>
              <w:rPr>
                <w:sz w:val="20"/>
                <w:szCs w:val="20"/>
              </w:rPr>
            </w:pPr>
            <w:r w:rsidRPr="000E20E8">
              <w:rPr>
                <w:sz w:val="20"/>
                <w:szCs w:val="20"/>
              </w:rPr>
              <w:t>Noscapine</w:t>
            </w:r>
          </w:p>
        </w:tc>
        <w:tc>
          <w:tcPr>
            <w:tcW w:w="4315" w:type="dxa"/>
            <w:vAlign w:val="center"/>
          </w:tcPr>
          <w:p w14:paraId="5E1068E6" w14:textId="77777777" w:rsidR="00B5438B" w:rsidRPr="000E20E8" w:rsidRDefault="00B5438B" w:rsidP="00C52C4D">
            <w:pPr>
              <w:jc w:val="center"/>
              <w:rPr>
                <w:sz w:val="20"/>
                <w:szCs w:val="20"/>
              </w:rPr>
            </w:pPr>
            <w:r w:rsidRPr="000E20E8">
              <w:rPr>
                <w:sz w:val="20"/>
                <w:szCs w:val="20"/>
              </w:rPr>
              <w:t>2222001</w:t>
            </w:r>
          </w:p>
        </w:tc>
      </w:tr>
      <w:tr w:rsidR="00B5438B" w:rsidRPr="000E20E8" w14:paraId="5A1D0E63" w14:textId="77777777" w:rsidTr="00C52C4D">
        <w:tc>
          <w:tcPr>
            <w:tcW w:w="4315" w:type="dxa"/>
            <w:vAlign w:val="center"/>
          </w:tcPr>
          <w:p w14:paraId="144C0337" w14:textId="77777777" w:rsidR="00B5438B" w:rsidRPr="000E20E8" w:rsidRDefault="00B5438B" w:rsidP="00C52C4D">
            <w:pPr>
              <w:jc w:val="center"/>
              <w:rPr>
                <w:sz w:val="20"/>
                <w:szCs w:val="20"/>
              </w:rPr>
            </w:pPr>
            <w:r w:rsidRPr="000E20E8">
              <w:rPr>
                <w:sz w:val="20"/>
                <w:szCs w:val="20"/>
              </w:rPr>
              <w:t>Fuscode</w:t>
            </w:r>
          </w:p>
        </w:tc>
        <w:tc>
          <w:tcPr>
            <w:tcW w:w="4315" w:type="dxa"/>
            <w:vAlign w:val="center"/>
          </w:tcPr>
          <w:p w14:paraId="432413EC" w14:textId="77777777" w:rsidR="00B5438B" w:rsidRPr="000E20E8" w:rsidRDefault="00B5438B" w:rsidP="00C52C4D">
            <w:pPr>
              <w:jc w:val="center"/>
              <w:rPr>
                <w:sz w:val="20"/>
                <w:szCs w:val="20"/>
              </w:rPr>
            </w:pPr>
            <w:r w:rsidRPr="000E20E8">
              <w:rPr>
                <w:sz w:val="20"/>
                <w:szCs w:val="20"/>
              </w:rPr>
              <w:t>2229102</w:t>
            </w:r>
          </w:p>
        </w:tc>
      </w:tr>
      <w:tr w:rsidR="00B5438B" w:rsidRPr="000E20E8" w14:paraId="276700AD" w14:textId="77777777" w:rsidTr="00C52C4D">
        <w:tc>
          <w:tcPr>
            <w:tcW w:w="4315" w:type="dxa"/>
            <w:vAlign w:val="center"/>
          </w:tcPr>
          <w:p w14:paraId="27BDDB03" w14:textId="77777777" w:rsidR="00B5438B" w:rsidRPr="000E20E8" w:rsidRDefault="00B5438B" w:rsidP="00C52C4D">
            <w:pPr>
              <w:jc w:val="center"/>
              <w:rPr>
                <w:sz w:val="20"/>
                <w:szCs w:val="20"/>
              </w:rPr>
            </w:pPr>
          </w:p>
        </w:tc>
        <w:tc>
          <w:tcPr>
            <w:tcW w:w="4315" w:type="dxa"/>
            <w:vAlign w:val="center"/>
          </w:tcPr>
          <w:p w14:paraId="3987BCE9" w14:textId="77777777" w:rsidR="00B5438B" w:rsidRPr="000E20E8" w:rsidRDefault="00B5438B" w:rsidP="00C52C4D">
            <w:pPr>
              <w:jc w:val="center"/>
              <w:rPr>
                <w:sz w:val="20"/>
                <w:szCs w:val="20"/>
              </w:rPr>
            </w:pPr>
            <w:r w:rsidRPr="000E20E8">
              <w:rPr>
                <w:sz w:val="20"/>
                <w:szCs w:val="20"/>
              </w:rPr>
              <w:t>2229101</w:t>
            </w:r>
          </w:p>
        </w:tc>
      </w:tr>
      <w:tr w:rsidR="00B5438B" w:rsidRPr="000E20E8" w14:paraId="4E5F533D" w14:textId="77777777" w:rsidTr="00C52C4D">
        <w:tc>
          <w:tcPr>
            <w:tcW w:w="4315" w:type="dxa"/>
            <w:vAlign w:val="center"/>
          </w:tcPr>
          <w:p w14:paraId="3591B202" w14:textId="77777777" w:rsidR="00B5438B" w:rsidRPr="000E20E8" w:rsidRDefault="00B5438B" w:rsidP="00C52C4D">
            <w:pPr>
              <w:jc w:val="center"/>
              <w:rPr>
                <w:sz w:val="20"/>
                <w:szCs w:val="20"/>
              </w:rPr>
            </w:pPr>
            <w:r w:rsidRPr="000E20E8">
              <w:rPr>
                <w:sz w:val="20"/>
                <w:szCs w:val="20"/>
              </w:rPr>
              <w:t>Sequicode</w:t>
            </w:r>
          </w:p>
        </w:tc>
        <w:tc>
          <w:tcPr>
            <w:tcW w:w="4315" w:type="dxa"/>
            <w:vAlign w:val="center"/>
          </w:tcPr>
          <w:p w14:paraId="3166C34E" w14:textId="77777777" w:rsidR="00B5438B" w:rsidRPr="000E20E8" w:rsidRDefault="00B5438B" w:rsidP="00C52C4D">
            <w:pPr>
              <w:jc w:val="center"/>
              <w:rPr>
                <w:sz w:val="20"/>
                <w:szCs w:val="20"/>
              </w:rPr>
            </w:pPr>
            <w:r w:rsidRPr="000E20E8">
              <w:rPr>
                <w:sz w:val="20"/>
                <w:szCs w:val="20"/>
              </w:rPr>
              <w:t>2249105</w:t>
            </w:r>
          </w:p>
        </w:tc>
      </w:tr>
      <w:tr w:rsidR="00B5438B" w:rsidRPr="000E20E8" w14:paraId="309A03C4" w14:textId="77777777" w:rsidTr="00C52C4D">
        <w:tc>
          <w:tcPr>
            <w:tcW w:w="4315" w:type="dxa"/>
            <w:vAlign w:val="center"/>
          </w:tcPr>
          <w:p w14:paraId="3A092513" w14:textId="77777777" w:rsidR="00B5438B" w:rsidRPr="000E20E8" w:rsidRDefault="00B5438B" w:rsidP="00C52C4D">
            <w:pPr>
              <w:jc w:val="center"/>
              <w:rPr>
                <w:sz w:val="20"/>
                <w:szCs w:val="20"/>
              </w:rPr>
            </w:pPr>
            <w:r w:rsidRPr="000E20E8">
              <w:rPr>
                <w:sz w:val="20"/>
                <w:szCs w:val="20"/>
              </w:rPr>
              <w:t>Opisezole</w:t>
            </w:r>
          </w:p>
        </w:tc>
        <w:tc>
          <w:tcPr>
            <w:tcW w:w="4315" w:type="dxa"/>
            <w:vAlign w:val="center"/>
          </w:tcPr>
          <w:p w14:paraId="0BE0228C" w14:textId="77777777" w:rsidR="00B5438B" w:rsidRPr="000E20E8" w:rsidRDefault="00B5438B" w:rsidP="00C52C4D">
            <w:pPr>
              <w:jc w:val="center"/>
              <w:rPr>
                <w:sz w:val="20"/>
                <w:szCs w:val="20"/>
              </w:rPr>
            </w:pPr>
            <w:r w:rsidRPr="000E20E8">
              <w:rPr>
                <w:sz w:val="20"/>
                <w:szCs w:val="20"/>
              </w:rPr>
              <w:t>2249107</w:t>
            </w:r>
          </w:p>
        </w:tc>
      </w:tr>
      <w:tr w:rsidR="00B5438B" w:rsidRPr="000E20E8" w14:paraId="3D6578E9" w14:textId="77777777" w:rsidTr="00C52C4D">
        <w:tc>
          <w:tcPr>
            <w:tcW w:w="4315" w:type="dxa"/>
            <w:vAlign w:val="center"/>
          </w:tcPr>
          <w:p w14:paraId="1F8F44CE" w14:textId="77777777" w:rsidR="00B5438B" w:rsidRPr="000E20E8" w:rsidRDefault="00B5438B" w:rsidP="00C52C4D">
            <w:pPr>
              <w:jc w:val="center"/>
              <w:rPr>
                <w:sz w:val="20"/>
                <w:szCs w:val="20"/>
              </w:rPr>
            </w:pPr>
            <w:r w:rsidRPr="000E20E8">
              <w:rPr>
                <w:sz w:val="20"/>
                <w:szCs w:val="20"/>
              </w:rPr>
              <w:t>Opisezole codeine</w:t>
            </w:r>
          </w:p>
        </w:tc>
        <w:tc>
          <w:tcPr>
            <w:tcW w:w="4315" w:type="dxa"/>
            <w:vAlign w:val="center"/>
          </w:tcPr>
          <w:p w14:paraId="564F5B11" w14:textId="77777777" w:rsidR="00B5438B" w:rsidRPr="000E20E8" w:rsidRDefault="00B5438B" w:rsidP="00C52C4D">
            <w:pPr>
              <w:jc w:val="center"/>
              <w:rPr>
                <w:sz w:val="20"/>
                <w:szCs w:val="20"/>
              </w:rPr>
            </w:pPr>
            <w:r w:rsidRPr="000E20E8">
              <w:rPr>
                <w:sz w:val="20"/>
                <w:szCs w:val="20"/>
              </w:rPr>
              <w:t>2249103</w:t>
            </w:r>
          </w:p>
        </w:tc>
      </w:tr>
      <w:tr w:rsidR="00B5438B" w:rsidRPr="000E20E8" w14:paraId="1A5FEF4D" w14:textId="77777777" w:rsidTr="00C52C4D">
        <w:tc>
          <w:tcPr>
            <w:tcW w:w="4315" w:type="dxa"/>
            <w:vAlign w:val="center"/>
          </w:tcPr>
          <w:p w14:paraId="78DC6566" w14:textId="77777777" w:rsidR="00B5438B" w:rsidRPr="000E20E8" w:rsidRDefault="00B5438B" w:rsidP="00C52C4D">
            <w:pPr>
              <w:jc w:val="center"/>
              <w:rPr>
                <w:sz w:val="20"/>
                <w:szCs w:val="20"/>
              </w:rPr>
            </w:pPr>
            <w:r w:rsidRPr="000E20E8">
              <w:rPr>
                <w:sz w:val="20"/>
                <w:szCs w:val="20"/>
              </w:rPr>
              <w:t>Cafucode</w:t>
            </w:r>
          </w:p>
        </w:tc>
        <w:tc>
          <w:tcPr>
            <w:tcW w:w="4315" w:type="dxa"/>
            <w:vAlign w:val="center"/>
          </w:tcPr>
          <w:p w14:paraId="3A2AE354" w14:textId="77777777" w:rsidR="00B5438B" w:rsidRPr="000E20E8" w:rsidRDefault="00B5438B" w:rsidP="00C52C4D">
            <w:pPr>
              <w:jc w:val="center"/>
              <w:rPr>
                <w:sz w:val="20"/>
                <w:szCs w:val="20"/>
              </w:rPr>
            </w:pPr>
            <w:r w:rsidRPr="000E20E8">
              <w:rPr>
                <w:sz w:val="20"/>
                <w:szCs w:val="20"/>
              </w:rPr>
              <w:t>2229114</w:t>
            </w:r>
          </w:p>
        </w:tc>
      </w:tr>
      <w:tr w:rsidR="00B5438B" w:rsidRPr="000E20E8" w14:paraId="18660DF3" w14:textId="77777777" w:rsidTr="00C52C4D">
        <w:tc>
          <w:tcPr>
            <w:tcW w:w="4315" w:type="dxa"/>
            <w:vAlign w:val="center"/>
          </w:tcPr>
          <w:p w14:paraId="6D6C1205" w14:textId="77777777" w:rsidR="00B5438B" w:rsidRPr="000E20E8" w:rsidRDefault="00B5438B" w:rsidP="00C52C4D">
            <w:pPr>
              <w:jc w:val="center"/>
              <w:rPr>
                <w:sz w:val="20"/>
                <w:szCs w:val="20"/>
              </w:rPr>
            </w:pPr>
            <w:r w:rsidRPr="000E20E8">
              <w:rPr>
                <w:sz w:val="20"/>
                <w:szCs w:val="20"/>
              </w:rPr>
              <w:t>Astoma</w:t>
            </w:r>
          </w:p>
        </w:tc>
        <w:tc>
          <w:tcPr>
            <w:tcW w:w="4315" w:type="dxa"/>
            <w:vAlign w:val="center"/>
          </w:tcPr>
          <w:p w14:paraId="65FC3ABB" w14:textId="77777777" w:rsidR="00B5438B" w:rsidRPr="000E20E8" w:rsidRDefault="00B5438B" w:rsidP="00C52C4D">
            <w:pPr>
              <w:jc w:val="center"/>
              <w:rPr>
                <w:sz w:val="20"/>
                <w:szCs w:val="20"/>
              </w:rPr>
            </w:pPr>
            <w:r w:rsidRPr="000E20E8">
              <w:rPr>
                <w:sz w:val="20"/>
                <w:szCs w:val="20"/>
              </w:rPr>
              <w:t>2229104</w:t>
            </w:r>
          </w:p>
        </w:tc>
      </w:tr>
    </w:tbl>
    <w:p w14:paraId="1E31D9FA" w14:textId="77777777" w:rsidR="00B5438B" w:rsidRDefault="00B5438B" w:rsidP="00B5438B">
      <w:pPr>
        <w:widowControl w:val="0"/>
        <w:rPr>
          <w:rFonts w:cs="Arial"/>
          <w:szCs w:val="20"/>
          <w:lang w:eastAsia="ja-JP"/>
        </w:rPr>
      </w:pPr>
    </w:p>
    <w:p w14:paraId="559CEBA2" w14:textId="77777777" w:rsidR="00F22C5E" w:rsidRDefault="00F22C5E">
      <w:pPr>
        <w:spacing w:line="240" w:lineRule="auto"/>
        <w:rPr>
          <w:rFonts w:cs="Arial"/>
          <w:b/>
          <w:bCs/>
          <w:szCs w:val="20"/>
          <w:lang w:eastAsia="ja-JP"/>
        </w:rPr>
      </w:pPr>
      <w:r>
        <w:rPr>
          <w:rFonts w:cs="Arial"/>
          <w:b/>
          <w:bCs/>
          <w:szCs w:val="20"/>
          <w:lang w:eastAsia="ja-JP"/>
        </w:rPr>
        <w:br w:type="page"/>
      </w:r>
    </w:p>
    <w:p w14:paraId="2CF6E00E" w14:textId="77777777" w:rsidR="00E47A6B" w:rsidRDefault="00E47A6B" w:rsidP="000A0519">
      <w:pPr>
        <w:rPr>
          <w:rFonts w:cs="Arial"/>
          <w:b/>
          <w:bCs/>
          <w:szCs w:val="20"/>
          <w:lang w:eastAsia="ja-JP"/>
        </w:rPr>
        <w:sectPr w:rsidR="00E47A6B" w:rsidSect="00CF1C0F">
          <w:footerReference w:type="even" r:id="rId9"/>
          <w:footerReference w:type="default" r:id="rId10"/>
          <w:footerReference w:type="first" r:id="rId11"/>
          <w:type w:val="continuous"/>
          <w:pgSz w:w="12240" w:h="15840"/>
          <w:pgMar w:top="1440" w:right="1800" w:bottom="1440" w:left="1800" w:header="720" w:footer="720" w:gutter="0"/>
          <w:cols w:space="720"/>
          <w:titlePg/>
          <w:docGrid w:linePitch="360"/>
        </w:sectPr>
      </w:pPr>
    </w:p>
    <w:p w14:paraId="79841639" w14:textId="16AF340D" w:rsidR="00B5438B" w:rsidRPr="000E20E8" w:rsidRDefault="00940D41" w:rsidP="000A0519">
      <w:pPr>
        <w:rPr>
          <w:rFonts w:cs="Arial"/>
          <w:b/>
          <w:bCs/>
          <w:szCs w:val="20"/>
          <w:lang w:eastAsia="ja-JP"/>
        </w:rPr>
      </w:pPr>
      <w:r>
        <w:rPr>
          <w:rFonts w:cs="Arial"/>
          <w:b/>
          <w:bCs/>
          <w:szCs w:val="20"/>
          <w:lang w:eastAsia="ja-JP"/>
        </w:rPr>
        <w:t>Online Resource 6</w:t>
      </w:r>
      <w:r w:rsidR="000A0519">
        <w:rPr>
          <w:rFonts w:cs="Arial"/>
          <w:b/>
          <w:bCs/>
          <w:szCs w:val="20"/>
          <w:lang w:eastAsia="ja-JP"/>
        </w:rPr>
        <w:tab/>
      </w:r>
      <w:r w:rsidR="00B5438B" w:rsidRPr="000E20E8">
        <w:rPr>
          <w:rFonts w:cs="Arial"/>
          <w:b/>
          <w:bCs/>
          <w:szCs w:val="20"/>
          <w:lang w:eastAsia="ja-JP"/>
        </w:rPr>
        <w:t>Characteristics of patients included in validation of PSSA in the DeSC database.</w:t>
      </w:r>
    </w:p>
    <w:tbl>
      <w:tblPr>
        <w:tblStyle w:val="TableGrid"/>
        <w:tblW w:w="0" w:type="auto"/>
        <w:tblLayout w:type="fixed"/>
        <w:tblLook w:val="04A0" w:firstRow="1" w:lastRow="0" w:firstColumn="1" w:lastColumn="0" w:noHBand="0" w:noVBand="1"/>
      </w:tblPr>
      <w:tblGrid>
        <w:gridCol w:w="2562"/>
        <w:gridCol w:w="1964"/>
        <w:gridCol w:w="1964"/>
        <w:gridCol w:w="1964"/>
        <w:gridCol w:w="1964"/>
        <w:gridCol w:w="1964"/>
      </w:tblGrid>
      <w:tr w:rsidR="00B5438B" w:rsidRPr="000E20E8" w14:paraId="1EE1E585" w14:textId="77777777" w:rsidTr="00E91E7F">
        <w:trPr>
          <w:trHeight w:val="340"/>
        </w:trPr>
        <w:tc>
          <w:tcPr>
            <w:tcW w:w="2562" w:type="dxa"/>
            <w:hideMark/>
          </w:tcPr>
          <w:p w14:paraId="5B5570B5" w14:textId="77777777" w:rsidR="00B5438B" w:rsidRPr="000E20E8" w:rsidRDefault="00B5438B" w:rsidP="00C52C4D">
            <w:pPr>
              <w:rPr>
                <w:rFonts w:cs="Arial"/>
                <w:sz w:val="20"/>
                <w:szCs w:val="20"/>
              </w:rPr>
            </w:pPr>
          </w:p>
        </w:tc>
        <w:tc>
          <w:tcPr>
            <w:tcW w:w="1964" w:type="dxa"/>
            <w:noWrap/>
            <w:vAlign w:val="center"/>
            <w:hideMark/>
          </w:tcPr>
          <w:p w14:paraId="77D1AE16" w14:textId="2AD7929D" w:rsidR="00B5438B" w:rsidRPr="000E20E8" w:rsidRDefault="00B5438B" w:rsidP="00C52C4D">
            <w:pPr>
              <w:jc w:val="center"/>
              <w:rPr>
                <w:sz w:val="20"/>
                <w:szCs w:val="20"/>
              </w:rPr>
            </w:pPr>
            <w:r w:rsidRPr="000E20E8">
              <w:rPr>
                <w:sz w:val="20"/>
                <w:szCs w:val="20"/>
              </w:rPr>
              <w:t>ACEI-</w:t>
            </w:r>
            <w:r w:rsidR="00F93E27">
              <w:rPr>
                <w:sz w:val="20"/>
                <w:szCs w:val="20"/>
              </w:rPr>
              <w:t>a</w:t>
            </w:r>
            <w:r w:rsidR="00F93E27" w:rsidRPr="000E20E8">
              <w:rPr>
                <w:sz w:val="20"/>
                <w:szCs w:val="20"/>
              </w:rPr>
              <w:t>ntitussive</w:t>
            </w:r>
          </w:p>
        </w:tc>
        <w:tc>
          <w:tcPr>
            <w:tcW w:w="1964" w:type="dxa"/>
            <w:noWrap/>
            <w:vAlign w:val="center"/>
            <w:hideMark/>
          </w:tcPr>
          <w:p w14:paraId="42107622" w14:textId="77777777" w:rsidR="00B5438B" w:rsidRPr="000E20E8" w:rsidRDefault="00B5438B" w:rsidP="00C52C4D">
            <w:pPr>
              <w:jc w:val="center"/>
              <w:rPr>
                <w:sz w:val="20"/>
                <w:szCs w:val="20"/>
              </w:rPr>
            </w:pPr>
            <w:r w:rsidRPr="000E20E8">
              <w:rPr>
                <w:sz w:val="20"/>
                <w:szCs w:val="20"/>
              </w:rPr>
              <w:t>CCB-LD</w:t>
            </w:r>
          </w:p>
        </w:tc>
        <w:tc>
          <w:tcPr>
            <w:tcW w:w="1964" w:type="dxa"/>
            <w:noWrap/>
            <w:vAlign w:val="center"/>
            <w:hideMark/>
          </w:tcPr>
          <w:p w14:paraId="0C90BED0" w14:textId="2B206CC0" w:rsidR="00B5438B" w:rsidRPr="000E20E8" w:rsidRDefault="00B5438B" w:rsidP="00C52C4D">
            <w:pPr>
              <w:jc w:val="center"/>
              <w:rPr>
                <w:sz w:val="20"/>
                <w:szCs w:val="20"/>
              </w:rPr>
            </w:pPr>
            <w:r w:rsidRPr="000E20E8">
              <w:rPr>
                <w:sz w:val="20"/>
                <w:szCs w:val="20"/>
              </w:rPr>
              <w:t>CCB-</w:t>
            </w:r>
            <w:r w:rsidR="00F93E27">
              <w:rPr>
                <w:sz w:val="20"/>
                <w:szCs w:val="20"/>
              </w:rPr>
              <w:t>a</w:t>
            </w:r>
            <w:r w:rsidR="00F93E27" w:rsidRPr="000E20E8">
              <w:rPr>
                <w:sz w:val="20"/>
                <w:szCs w:val="20"/>
              </w:rPr>
              <w:t>ntitussive</w:t>
            </w:r>
          </w:p>
        </w:tc>
        <w:tc>
          <w:tcPr>
            <w:tcW w:w="1964" w:type="dxa"/>
            <w:noWrap/>
            <w:vAlign w:val="center"/>
            <w:hideMark/>
          </w:tcPr>
          <w:p w14:paraId="27F4D77A" w14:textId="77777777" w:rsidR="00B5438B" w:rsidRPr="000E20E8" w:rsidRDefault="00B5438B" w:rsidP="00C52C4D">
            <w:pPr>
              <w:jc w:val="center"/>
              <w:rPr>
                <w:sz w:val="20"/>
                <w:szCs w:val="20"/>
              </w:rPr>
            </w:pPr>
            <w:r w:rsidRPr="000E20E8">
              <w:rPr>
                <w:sz w:val="20"/>
                <w:szCs w:val="20"/>
              </w:rPr>
              <w:t>ACEI/ARB-LD</w:t>
            </w:r>
          </w:p>
        </w:tc>
        <w:tc>
          <w:tcPr>
            <w:tcW w:w="1964" w:type="dxa"/>
            <w:noWrap/>
            <w:vAlign w:val="center"/>
            <w:hideMark/>
          </w:tcPr>
          <w:p w14:paraId="76FB39B6" w14:textId="77777777" w:rsidR="00B5438B" w:rsidRPr="000E20E8" w:rsidRDefault="00B5438B" w:rsidP="00C52C4D">
            <w:pPr>
              <w:jc w:val="center"/>
              <w:rPr>
                <w:sz w:val="20"/>
                <w:szCs w:val="20"/>
              </w:rPr>
            </w:pPr>
            <w:r w:rsidRPr="000E20E8">
              <w:rPr>
                <w:sz w:val="20"/>
                <w:szCs w:val="20"/>
              </w:rPr>
              <w:t>PRC-AVD</w:t>
            </w:r>
          </w:p>
        </w:tc>
      </w:tr>
      <w:tr w:rsidR="00B5438B" w:rsidRPr="000E20E8" w14:paraId="17396862" w14:textId="77777777" w:rsidTr="00E91E7F">
        <w:trPr>
          <w:trHeight w:val="340"/>
        </w:trPr>
        <w:tc>
          <w:tcPr>
            <w:tcW w:w="2562" w:type="dxa"/>
            <w:vAlign w:val="center"/>
            <w:hideMark/>
          </w:tcPr>
          <w:p w14:paraId="5B2ED018" w14:textId="77777777" w:rsidR="00B5438B" w:rsidRPr="000E20E8" w:rsidRDefault="00B5438B" w:rsidP="00C52C4D">
            <w:pPr>
              <w:jc w:val="both"/>
              <w:rPr>
                <w:rFonts w:cs="Arial"/>
                <w:sz w:val="20"/>
                <w:szCs w:val="20"/>
              </w:rPr>
            </w:pPr>
            <w:r w:rsidRPr="000E20E8">
              <w:rPr>
                <w:rFonts w:cs="Arial"/>
                <w:sz w:val="20"/>
                <w:szCs w:val="20"/>
              </w:rPr>
              <w:t>patients, n</w:t>
            </w:r>
          </w:p>
        </w:tc>
        <w:tc>
          <w:tcPr>
            <w:tcW w:w="1964" w:type="dxa"/>
            <w:noWrap/>
            <w:vAlign w:val="center"/>
            <w:hideMark/>
          </w:tcPr>
          <w:p w14:paraId="2DF20C13" w14:textId="77777777" w:rsidR="00B5438B" w:rsidRPr="000E20E8" w:rsidRDefault="00B5438B" w:rsidP="00C52C4D">
            <w:pPr>
              <w:jc w:val="center"/>
              <w:rPr>
                <w:sz w:val="20"/>
                <w:szCs w:val="20"/>
              </w:rPr>
            </w:pPr>
            <w:r w:rsidRPr="000E20E8">
              <w:rPr>
                <w:sz w:val="20"/>
                <w:szCs w:val="20"/>
              </w:rPr>
              <w:t>1,273</w:t>
            </w:r>
          </w:p>
        </w:tc>
        <w:tc>
          <w:tcPr>
            <w:tcW w:w="1964" w:type="dxa"/>
            <w:noWrap/>
            <w:vAlign w:val="center"/>
            <w:hideMark/>
          </w:tcPr>
          <w:p w14:paraId="39C60933" w14:textId="77777777" w:rsidR="00B5438B" w:rsidRPr="000E20E8" w:rsidRDefault="00B5438B" w:rsidP="00C52C4D">
            <w:pPr>
              <w:jc w:val="center"/>
              <w:rPr>
                <w:sz w:val="20"/>
                <w:szCs w:val="20"/>
              </w:rPr>
            </w:pPr>
            <w:r w:rsidRPr="000E20E8">
              <w:rPr>
                <w:sz w:val="20"/>
                <w:szCs w:val="20"/>
              </w:rPr>
              <w:t>5,395</w:t>
            </w:r>
          </w:p>
        </w:tc>
        <w:tc>
          <w:tcPr>
            <w:tcW w:w="1964" w:type="dxa"/>
            <w:noWrap/>
            <w:vAlign w:val="center"/>
            <w:hideMark/>
          </w:tcPr>
          <w:p w14:paraId="7D5BAA43" w14:textId="77777777" w:rsidR="00B5438B" w:rsidRPr="000E20E8" w:rsidRDefault="00B5438B" w:rsidP="00C52C4D">
            <w:pPr>
              <w:jc w:val="center"/>
              <w:rPr>
                <w:sz w:val="20"/>
                <w:szCs w:val="20"/>
              </w:rPr>
            </w:pPr>
            <w:r w:rsidRPr="000E20E8">
              <w:rPr>
                <w:sz w:val="20"/>
                <w:szCs w:val="20"/>
              </w:rPr>
              <w:t>6,837</w:t>
            </w:r>
          </w:p>
        </w:tc>
        <w:tc>
          <w:tcPr>
            <w:tcW w:w="1964" w:type="dxa"/>
            <w:noWrap/>
            <w:vAlign w:val="center"/>
            <w:hideMark/>
          </w:tcPr>
          <w:p w14:paraId="409FCA25" w14:textId="77777777" w:rsidR="00B5438B" w:rsidRPr="000E20E8" w:rsidRDefault="00B5438B" w:rsidP="00C52C4D">
            <w:pPr>
              <w:jc w:val="center"/>
              <w:rPr>
                <w:sz w:val="20"/>
                <w:szCs w:val="20"/>
              </w:rPr>
            </w:pPr>
            <w:r w:rsidRPr="000E20E8">
              <w:rPr>
                <w:sz w:val="20"/>
                <w:szCs w:val="20"/>
              </w:rPr>
              <w:t>6,431</w:t>
            </w:r>
          </w:p>
        </w:tc>
        <w:tc>
          <w:tcPr>
            <w:tcW w:w="1964" w:type="dxa"/>
            <w:noWrap/>
            <w:vAlign w:val="center"/>
            <w:hideMark/>
          </w:tcPr>
          <w:p w14:paraId="4D1AC661" w14:textId="77777777" w:rsidR="00B5438B" w:rsidRPr="000E20E8" w:rsidRDefault="00B5438B" w:rsidP="00C52C4D">
            <w:pPr>
              <w:jc w:val="center"/>
              <w:rPr>
                <w:sz w:val="20"/>
                <w:szCs w:val="20"/>
              </w:rPr>
            </w:pPr>
            <w:r w:rsidRPr="000E20E8">
              <w:rPr>
                <w:sz w:val="20"/>
                <w:szCs w:val="20"/>
              </w:rPr>
              <w:t>15,925</w:t>
            </w:r>
          </w:p>
        </w:tc>
      </w:tr>
      <w:tr w:rsidR="00B5438B" w:rsidRPr="000E20E8" w14:paraId="5FB41321" w14:textId="77777777" w:rsidTr="00E91E7F">
        <w:trPr>
          <w:trHeight w:val="340"/>
        </w:trPr>
        <w:tc>
          <w:tcPr>
            <w:tcW w:w="2562" w:type="dxa"/>
            <w:vAlign w:val="center"/>
            <w:hideMark/>
          </w:tcPr>
          <w:p w14:paraId="106635B8" w14:textId="77777777" w:rsidR="00B5438B" w:rsidRPr="000E20E8" w:rsidRDefault="00B5438B" w:rsidP="00C52C4D">
            <w:pPr>
              <w:jc w:val="both"/>
              <w:rPr>
                <w:rFonts w:cs="Arial"/>
                <w:sz w:val="20"/>
                <w:szCs w:val="20"/>
              </w:rPr>
            </w:pPr>
            <w:r w:rsidRPr="000E20E8">
              <w:rPr>
                <w:rFonts w:cs="Arial"/>
                <w:sz w:val="20"/>
                <w:szCs w:val="20"/>
              </w:rPr>
              <w:t>Age, y (SD)</w:t>
            </w:r>
          </w:p>
        </w:tc>
        <w:tc>
          <w:tcPr>
            <w:tcW w:w="1964" w:type="dxa"/>
            <w:noWrap/>
            <w:vAlign w:val="center"/>
            <w:hideMark/>
          </w:tcPr>
          <w:p w14:paraId="3C279D93" w14:textId="77777777" w:rsidR="00B5438B" w:rsidRPr="000E20E8" w:rsidRDefault="00B5438B" w:rsidP="00C52C4D">
            <w:pPr>
              <w:jc w:val="center"/>
              <w:rPr>
                <w:sz w:val="20"/>
                <w:szCs w:val="20"/>
              </w:rPr>
            </w:pPr>
            <w:r w:rsidRPr="000E20E8">
              <w:rPr>
                <w:sz w:val="20"/>
                <w:szCs w:val="20"/>
              </w:rPr>
              <w:t>80.9 (7.7)</w:t>
            </w:r>
          </w:p>
        </w:tc>
        <w:tc>
          <w:tcPr>
            <w:tcW w:w="1964" w:type="dxa"/>
            <w:noWrap/>
            <w:vAlign w:val="center"/>
            <w:hideMark/>
          </w:tcPr>
          <w:p w14:paraId="56D4E00D" w14:textId="77777777" w:rsidR="00B5438B" w:rsidRPr="000E20E8" w:rsidRDefault="00B5438B" w:rsidP="00C52C4D">
            <w:pPr>
              <w:jc w:val="center"/>
              <w:rPr>
                <w:sz w:val="20"/>
                <w:szCs w:val="20"/>
              </w:rPr>
            </w:pPr>
            <w:r w:rsidRPr="000E20E8">
              <w:rPr>
                <w:sz w:val="20"/>
                <w:szCs w:val="20"/>
              </w:rPr>
              <w:t>82.3 (7.7)</w:t>
            </w:r>
          </w:p>
        </w:tc>
        <w:tc>
          <w:tcPr>
            <w:tcW w:w="1964" w:type="dxa"/>
            <w:noWrap/>
            <w:vAlign w:val="center"/>
            <w:hideMark/>
          </w:tcPr>
          <w:p w14:paraId="3FA42FC9" w14:textId="77777777" w:rsidR="00B5438B" w:rsidRPr="000E20E8" w:rsidRDefault="00B5438B" w:rsidP="00C52C4D">
            <w:pPr>
              <w:jc w:val="center"/>
              <w:rPr>
                <w:sz w:val="20"/>
                <w:szCs w:val="20"/>
              </w:rPr>
            </w:pPr>
            <w:r w:rsidRPr="000E20E8">
              <w:rPr>
                <w:sz w:val="20"/>
                <w:szCs w:val="20"/>
              </w:rPr>
              <w:t>78.4 (7.9)</w:t>
            </w:r>
          </w:p>
        </w:tc>
        <w:tc>
          <w:tcPr>
            <w:tcW w:w="1964" w:type="dxa"/>
            <w:noWrap/>
            <w:vAlign w:val="center"/>
            <w:hideMark/>
          </w:tcPr>
          <w:p w14:paraId="18C9FC6D" w14:textId="77777777" w:rsidR="00B5438B" w:rsidRPr="000E20E8" w:rsidRDefault="00B5438B" w:rsidP="00C52C4D">
            <w:pPr>
              <w:jc w:val="center"/>
              <w:rPr>
                <w:sz w:val="20"/>
                <w:szCs w:val="20"/>
              </w:rPr>
            </w:pPr>
            <w:r w:rsidRPr="000E20E8">
              <w:rPr>
                <w:sz w:val="20"/>
                <w:szCs w:val="20"/>
              </w:rPr>
              <w:t>81.9 (7.6)</w:t>
            </w:r>
          </w:p>
        </w:tc>
        <w:tc>
          <w:tcPr>
            <w:tcW w:w="1964" w:type="dxa"/>
            <w:noWrap/>
            <w:vAlign w:val="center"/>
            <w:hideMark/>
          </w:tcPr>
          <w:p w14:paraId="17E5A33D" w14:textId="77777777" w:rsidR="00B5438B" w:rsidRPr="000E20E8" w:rsidRDefault="00B5438B" w:rsidP="00C52C4D">
            <w:pPr>
              <w:jc w:val="center"/>
              <w:rPr>
                <w:sz w:val="20"/>
                <w:szCs w:val="20"/>
              </w:rPr>
            </w:pPr>
            <w:r w:rsidRPr="000E20E8">
              <w:rPr>
                <w:sz w:val="20"/>
                <w:szCs w:val="20"/>
              </w:rPr>
              <w:t>78.4 (7.4)</w:t>
            </w:r>
          </w:p>
        </w:tc>
      </w:tr>
      <w:tr w:rsidR="00B5438B" w:rsidRPr="000E20E8" w14:paraId="4866353D" w14:textId="77777777" w:rsidTr="00E91E7F">
        <w:trPr>
          <w:trHeight w:val="340"/>
        </w:trPr>
        <w:tc>
          <w:tcPr>
            <w:tcW w:w="2562" w:type="dxa"/>
            <w:vAlign w:val="center"/>
            <w:hideMark/>
          </w:tcPr>
          <w:p w14:paraId="1A4ECD21" w14:textId="77777777" w:rsidR="00B5438B" w:rsidRPr="000E20E8" w:rsidRDefault="00B5438B" w:rsidP="00C52C4D">
            <w:pPr>
              <w:jc w:val="both"/>
              <w:rPr>
                <w:rFonts w:cs="Arial"/>
                <w:sz w:val="20"/>
                <w:szCs w:val="20"/>
              </w:rPr>
            </w:pPr>
            <w:r w:rsidRPr="000E20E8">
              <w:rPr>
                <w:rFonts w:cs="Arial"/>
                <w:sz w:val="20"/>
                <w:szCs w:val="20"/>
              </w:rPr>
              <w:t>Sex</w:t>
            </w:r>
          </w:p>
        </w:tc>
        <w:tc>
          <w:tcPr>
            <w:tcW w:w="1964" w:type="dxa"/>
            <w:noWrap/>
            <w:vAlign w:val="center"/>
            <w:hideMark/>
          </w:tcPr>
          <w:p w14:paraId="5C20334B" w14:textId="77777777" w:rsidR="00B5438B" w:rsidRPr="000E20E8" w:rsidRDefault="00B5438B" w:rsidP="00C52C4D">
            <w:pPr>
              <w:jc w:val="center"/>
              <w:rPr>
                <w:sz w:val="20"/>
                <w:szCs w:val="20"/>
              </w:rPr>
            </w:pPr>
          </w:p>
        </w:tc>
        <w:tc>
          <w:tcPr>
            <w:tcW w:w="1964" w:type="dxa"/>
            <w:noWrap/>
            <w:vAlign w:val="center"/>
            <w:hideMark/>
          </w:tcPr>
          <w:p w14:paraId="5A5CA8F3" w14:textId="77777777" w:rsidR="00B5438B" w:rsidRPr="000E20E8" w:rsidRDefault="00B5438B" w:rsidP="00C52C4D">
            <w:pPr>
              <w:jc w:val="center"/>
              <w:rPr>
                <w:sz w:val="20"/>
                <w:szCs w:val="20"/>
              </w:rPr>
            </w:pPr>
          </w:p>
        </w:tc>
        <w:tc>
          <w:tcPr>
            <w:tcW w:w="1964" w:type="dxa"/>
            <w:noWrap/>
            <w:vAlign w:val="center"/>
            <w:hideMark/>
          </w:tcPr>
          <w:p w14:paraId="2FCA50EA" w14:textId="77777777" w:rsidR="00B5438B" w:rsidRPr="000E20E8" w:rsidRDefault="00B5438B" w:rsidP="00C52C4D">
            <w:pPr>
              <w:jc w:val="center"/>
              <w:rPr>
                <w:sz w:val="20"/>
                <w:szCs w:val="20"/>
              </w:rPr>
            </w:pPr>
          </w:p>
        </w:tc>
        <w:tc>
          <w:tcPr>
            <w:tcW w:w="1964" w:type="dxa"/>
            <w:noWrap/>
            <w:vAlign w:val="center"/>
            <w:hideMark/>
          </w:tcPr>
          <w:p w14:paraId="7F8EE44A" w14:textId="77777777" w:rsidR="00B5438B" w:rsidRPr="000E20E8" w:rsidRDefault="00B5438B" w:rsidP="00C52C4D">
            <w:pPr>
              <w:jc w:val="center"/>
              <w:rPr>
                <w:sz w:val="20"/>
                <w:szCs w:val="20"/>
              </w:rPr>
            </w:pPr>
          </w:p>
        </w:tc>
        <w:tc>
          <w:tcPr>
            <w:tcW w:w="1964" w:type="dxa"/>
            <w:noWrap/>
            <w:vAlign w:val="center"/>
            <w:hideMark/>
          </w:tcPr>
          <w:p w14:paraId="27D8EF6F" w14:textId="77777777" w:rsidR="00B5438B" w:rsidRPr="000E20E8" w:rsidRDefault="00B5438B" w:rsidP="00C52C4D">
            <w:pPr>
              <w:jc w:val="center"/>
              <w:rPr>
                <w:sz w:val="20"/>
                <w:szCs w:val="20"/>
              </w:rPr>
            </w:pPr>
          </w:p>
        </w:tc>
      </w:tr>
      <w:tr w:rsidR="00B5438B" w:rsidRPr="000E20E8" w14:paraId="26D9545A" w14:textId="77777777" w:rsidTr="00E91E7F">
        <w:trPr>
          <w:trHeight w:val="340"/>
        </w:trPr>
        <w:tc>
          <w:tcPr>
            <w:tcW w:w="2562" w:type="dxa"/>
            <w:noWrap/>
            <w:vAlign w:val="center"/>
            <w:hideMark/>
          </w:tcPr>
          <w:p w14:paraId="14153CAE" w14:textId="77777777" w:rsidR="00B5438B" w:rsidRPr="000E20E8" w:rsidRDefault="00B5438B" w:rsidP="00C52C4D">
            <w:pPr>
              <w:ind w:firstLineChars="100" w:firstLine="200"/>
              <w:jc w:val="both"/>
              <w:rPr>
                <w:rFonts w:cs="Arial"/>
                <w:sz w:val="20"/>
                <w:szCs w:val="20"/>
              </w:rPr>
            </w:pPr>
            <w:r w:rsidRPr="000E20E8">
              <w:rPr>
                <w:rFonts w:cs="Arial"/>
                <w:sz w:val="20"/>
                <w:szCs w:val="20"/>
              </w:rPr>
              <w:t>Female, n (</w:t>
            </w:r>
            <w:r w:rsidRPr="000E20E8">
              <w:rPr>
                <w:rFonts w:cs="Arial"/>
                <w:sz w:val="20"/>
                <w:szCs w:val="20"/>
              </w:rPr>
              <w:t>％</w:t>
            </w:r>
            <w:r w:rsidRPr="000E20E8">
              <w:rPr>
                <w:rFonts w:cs="Arial"/>
                <w:sz w:val="20"/>
                <w:szCs w:val="20"/>
              </w:rPr>
              <w:t>)</w:t>
            </w:r>
          </w:p>
        </w:tc>
        <w:tc>
          <w:tcPr>
            <w:tcW w:w="1964" w:type="dxa"/>
            <w:noWrap/>
            <w:vAlign w:val="center"/>
            <w:hideMark/>
          </w:tcPr>
          <w:p w14:paraId="0DC598AF" w14:textId="77777777" w:rsidR="00B5438B" w:rsidRPr="000E20E8" w:rsidRDefault="00B5438B" w:rsidP="00C52C4D">
            <w:pPr>
              <w:jc w:val="center"/>
              <w:rPr>
                <w:sz w:val="20"/>
                <w:szCs w:val="20"/>
              </w:rPr>
            </w:pPr>
            <w:r w:rsidRPr="000E20E8">
              <w:rPr>
                <w:sz w:val="20"/>
                <w:szCs w:val="20"/>
              </w:rPr>
              <w:t>694 (54.4</w:t>
            </w:r>
            <w:r w:rsidRPr="000E20E8">
              <w:rPr>
                <w:sz w:val="20"/>
                <w:szCs w:val="20"/>
              </w:rPr>
              <w:t>％</w:t>
            </w:r>
            <w:r w:rsidRPr="000E20E8">
              <w:rPr>
                <w:sz w:val="20"/>
                <w:szCs w:val="20"/>
              </w:rPr>
              <w:t>)</w:t>
            </w:r>
          </w:p>
        </w:tc>
        <w:tc>
          <w:tcPr>
            <w:tcW w:w="1964" w:type="dxa"/>
            <w:noWrap/>
            <w:vAlign w:val="center"/>
            <w:hideMark/>
          </w:tcPr>
          <w:p w14:paraId="707F3143" w14:textId="77777777" w:rsidR="00B5438B" w:rsidRPr="000E20E8" w:rsidRDefault="00B5438B" w:rsidP="00C52C4D">
            <w:pPr>
              <w:jc w:val="center"/>
              <w:rPr>
                <w:sz w:val="20"/>
                <w:szCs w:val="20"/>
              </w:rPr>
            </w:pPr>
            <w:r w:rsidRPr="000E20E8">
              <w:rPr>
                <w:sz w:val="20"/>
                <w:szCs w:val="20"/>
              </w:rPr>
              <w:t>3,045 (56.4</w:t>
            </w:r>
            <w:r w:rsidRPr="000E20E8">
              <w:rPr>
                <w:sz w:val="20"/>
                <w:szCs w:val="20"/>
              </w:rPr>
              <w:t>％</w:t>
            </w:r>
            <w:r w:rsidRPr="000E20E8">
              <w:rPr>
                <w:sz w:val="20"/>
                <w:szCs w:val="20"/>
              </w:rPr>
              <w:t>)</w:t>
            </w:r>
          </w:p>
        </w:tc>
        <w:tc>
          <w:tcPr>
            <w:tcW w:w="1964" w:type="dxa"/>
            <w:noWrap/>
            <w:vAlign w:val="center"/>
            <w:hideMark/>
          </w:tcPr>
          <w:p w14:paraId="5A91C050" w14:textId="77777777" w:rsidR="00B5438B" w:rsidRPr="000E20E8" w:rsidRDefault="00B5438B" w:rsidP="00C52C4D">
            <w:pPr>
              <w:jc w:val="center"/>
              <w:rPr>
                <w:sz w:val="20"/>
                <w:szCs w:val="20"/>
              </w:rPr>
            </w:pPr>
            <w:r w:rsidRPr="000E20E8">
              <w:rPr>
                <w:sz w:val="20"/>
                <w:szCs w:val="20"/>
              </w:rPr>
              <w:t>4,151 (60.7</w:t>
            </w:r>
            <w:r w:rsidRPr="000E20E8">
              <w:rPr>
                <w:sz w:val="20"/>
                <w:szCs w:val="20"/>
              </w:rPr>
              <w:t>％</w:t>
            </w:r>
            <w:r w:rsidRPr="000E20E8">
              <w:rPr>
                <w:sz w:val="20"/>
                <w:szCs w:val="20"/>
              </w:rPr>
              <w:t>)</w:t>
            </w:r>
          </w:p>
        </w:tc>
        <w:tc>
          <w:tcPr>
            <w:tcW w:w="1964" w:type="dxa"/>
            <w:noWrap/>
            <w:vAlign w:val="center"/>
            <w:hideMark/>
          </w:tcPr>
          <w:p w14:paraId="248BA956" w14:textId="77777777" w:rsidR="00B5438B" w:rsidRPr="000E20E8" w:rsidRDefault="00B5438B" w:rsidP="00C52C4D">
            <w:pPr>
              <w:jc w:val="center"/>
              <w:rPr>
                <w:sz w:val="20"/>
                <w:szCs w:val="20"/>
              </w:rPr>
            </w:pPr>
            <w:r w:rsidRPr="000E20E8">
              <w:rPr>
                <w:sz w:val="20"/>
                <w:szCs w:val="20"/>
              </w:rPr>
              <w:t>3,448 (53.6</w:t>
            </w:r>
            <w:r w:rsidRPr="000E20E8">
              <w:rPr>
                <w:sz w:val="20"/>
                <w:szCs w:val="20"/>
              </w:rPr>
              <w:t>％</w:t>
            </w:r>
            <w:r w:rsidRPr="000E20E8">
              <w:rPr>
                <w:sz w:val="20"/>
                <w:szCs w:val="20"/>
              </w:rPr>
              <w:t>)</w:t>
            </w:r>
          </w:p>
        </w:tc>
        <w:tc>
          <w:tcPr>
            <w:tcW w:w="1964" w:type="dxa"/>
            <w:noWrap/>
            <w:vAlign w:val="center"/>
            <w:hideMark/>
          </w:tcPr>
          <w:p w14:paraId="1CEC0DC7" w14:textId="77777777" w:rsidR="00B5438B" w:rsidRPr="000E20E8" w:rsidRDefault="00B5438B" w:rsidP="00C52C4D">
            <w:pPr>
              <w:jc w:val="center"/>
              <w:rPr>
                <w:sz w:val="20"/>
                <w:szCs w:val="20"/>
              </w:rPr>
            </w:pPr>
            <w:r w:rsidRPr="000E20E8">
              <w:rPr>
                <w:sz w:val="20"/>
                <w:szCs w:val="20"/>
              </w:rPr>
              <w:t>9,728 (61.1</w:t>
            </w:r>
            <w:r w:rsidRPr="000E20E8">
              <w:rPr>
                <w:sz w:val="20"/>
                <w:szCs w:val="20"/>
              </w:rPr>
              <w:t>％</w:t>
            </w:r>
            <w:r w:rsidRPr="000E20E8">
              <w:rPr>
                <w:sz w:val="20"/>
                <w:szCs w:val="20"/>
              </w:rPr>
              <w:t>)</w:t>
            </w:r>
          </w:p>
        </w:tc>
      </w:tr>
      <w:tr w:rsidR="00B5438B" w:rsidRPr="000E20E8" w14:paraId="6D7739E1" w14:textId="77777777" w:rsidTr="00E91E7F">
        <w:trPr>
          <w:trHeight w:val="567"/>
        </w:trPr>
        <w:tc>
          <w:tcPr>
            <w:tcW w:w="2562" w:type="dxa"/>
            <w:vAlign w:val="center"/>
            <w:hideMark/>
          </w:tcPr>
          <w:p w14:paraId="7A85B7FD" w14:textId="77777777" w:rsidR="00B5438B" w:rsidRPr="000E20E8" w:rsidRDefault="00B5438B" w:rsidP="00C52C4D">
            <w:pPr>
              <w:jc w:val="both"/>
              <w:rPr>
                <w:rFonts w:cs="Arial"/>
                <w:sz w:val="20"/>
                <w:szCs w:val="20"/>
              </w:rPr>
            </w:pPr>
            <w:r>
              <w:rPr>
                <w:rFonts w:cs="Arial"/>
                <w:sz w:val="20"/>
                <w:szCs w:val="20"/>
              </w:rPr>
              <w:t xml:space="preserve">Exposure </w:t>
            </w:r>
            <w:r w:rsidRPr="000E20E8">
              <w:rPr>
                <w:rFonts w:cs="Arial"/>
                <w:sz w:val="20"/>
                <w:szCs w:val="20"/>
              </w:rPr>
              <w:t>drug type, n (</w:t>
            </w:r>
            <w:r w:rsidRPr="000E20E8">
              <w:rPr>
                <w:rFonts w:cs="Arial"/>
                <w:sz w:val="20"/>
                <w:szCs w:val="20"/>
              </w:rPr>
              <w:t>％</w:t>
            </w:r>
            <w:r w:rsidRPr="000E20E8">
              <w:rPr>
                <w:rFonts w:cs="Arial"/>
                <w:sz w:val="20"/>
                <w:szCs w:val="20"/>
              </w:rPr>
              <w:t>)</w:t>
            </w:r>
          </w:p>
        </w:tc>
        <w:tc>
          <w:tcPr>
            <w:tcW w:w="1964" w:type="dxa"/>
            <w:noWrap/>
            <w:vAlign w:val="center"/>
            <w:hideMark/>
          </w:tcPr>
          <w:p w14:paraId="12DB9103" w14:textId="15F8C1D1" w:rsidR="00CA3440" w:rsidRDefault="00B5438B" w:rsidP="00C52C4D">
            <w:pPr>
              <w:jc w:val="center"/>
              <w:rPr>
                <w:sz w:val="20"/>
                <w:szCs w:val="20"/>
              </w:rPr>
            </w:pPr>
            <w:r w:rsidRPr="000E20E8">
              <w:rPr>
                <w:sz w:val="20"/>
                <w:szCs w:val="20"/>
              </w:rPr>
              <w:t>enalapril</w:t>
            </w:r>
          </w:p>
          <w:p w14:paraId="76F0670F" w14:textId="20CDD11A" w:rsidR="00B5438B" w:rsidRPr="000E20E8" w:rsidRDefault="00B5438B" w:rsidP="00C52C4D">
            <w:pPr>
              <w:jc w:val="center"/>
              <w:rPr>
                <w:sz w:val="20"/>
                <w:szCs w:val="20"/>
              </w:rPr>
            </w:pPr>
            <w:r w:rsidRPr="000E20E8">
              <w:rPr>
                <w:sz w:val="20"/>
                <w:szCs w:val="20"/>
              </w:rPr>
              <w:t>730 (57.3</w:t>
            </w:r>
            <w:r w:rsidRPr="000E20E8">
              <w:rPr>
                <w:sz w:val="20"/>
                <w:szCs w:val="20"/>
              </w:rPr>
              <w:t>％</w:t>
            </w:r>
            <w:r w:rsidRPr="000E20E8">
              <w:rPr>
                <w:sz w:val="20"/>
                <w:szCs w:val="20"/>
              </w:rPr>
              <w:t>)</w:t>
            </w:r>
          </w:p>
        </w:tc>
        <w:tc>
          <w:tcPr>
            <w:tcW w:w="1964" w:type="dxa"/>
            <w:noWrap/>
            <w:vAlign w:val="center"/>
            <w:hideMark/>
          </w:tcPr>
          <w:p w14:paraId="0AB9122A" w14:textId="03302E05" w:rsidR="00CA3440" w:rsidRDefault="00B5438B" w:rsidP="00C52C4D">
            <w:pPr>
              <w:jc w:val="center"/>
              <w:rPr>
                <w:sz w:val="20"/>
                <w:szCs w:val="20"/>
              </w:rPr>
            </w:pPr>
            <w:r w:rsidRPr="000E20E8">
              <w:rPr>
                <w:sz w:val="20"/>
                <w:szCs w:val="20"/>
              </w:rPr>
              <w:t>amlodipine</w:t>
            </w:r>
          </w:p>
          <w:p w14:paraId="7FAE97EA" w14:textId="70265C8A" w:rsidR="00B5438B" w:rsidRPr="000E20E8" w:rsidRDefault="00B5438B" w:rsidP="00C52C4D">
            <w:pPr>
              <w:jc w:val="center"/>
              <w:rPr>
                <w:sz w:val="20"/>
                <w:szCs w:val="20"/>
              </w:rPr>
            </w:pPr>
            <w:r w:rsidRPr="000E20E8">
              <w:rPr>
                <w:sz w:val="20"/>
                <w:szCs w:val="20"/>
              </w:rPr>
              <w:t>3,574 (66.3</w:t>
            </w:r>
            <w:r w:rsidRPr="000E20E8">
              <w:rPr>
                <w:sz w:val="20"/>
                <w:szCs w:val="20"/>
              </w:rPr>
              <w:t>％</w:t>
            </w:r>
            <w:r w:rsidRPr="000E20E8">
              <w:rPr>
                <w:sz w:val="20"/>
                <w:szCs w:val="20"/>
              </w:rPr>
              <w:t>)</w:t>
            </w:r>
          </w:p>
        </w:tc>
        <w:tc>
          <w:tcPr>
            <w:tcW w:w="1964" w:type="dxa"/>
            <w:noWrap/>
            <w:vAlign w:val="center"/>
            <w:hideMark/>
          </w:tcPr>
          <w:p w14:paraId="6A21A121" w14:textId="6A62270B" w:rsidR="00CA3440" w:rsidRDefault="00B5438B" w:rsidP="00C52C4D">
            <w:pPr>
              <w:jc w:val="center"/>
              <w:rPr>
                <w:sz w:val="20"/>
                <w:szCs w:val="20"/>
              </w:rPr>
            </w:pPr>
            <w:r w:rsidRPr="000E20E8">
              <w:rPr>
                <w:sz w:val="20"/>
                <w:szCs w:val="20"/>
              </w:rPr>
              <w:t>amlodipine</w:t>
            </w:r>
          </w:p>
          <w:p w14:paraId="6806FABE" w14:textId="1BBE2F19" w:rsidR="00B5438B" w:rsidRPr="000E20E8" w:rsidRDefault="00B5438B" w:rsidP="00C52C4D">
            <w:pPr>
              <w:jc w:val="center"/>
              <w:rPr>
                <w:sz w:val="20"/>
                <w:szCs w:val="20"/>
              </w:rPr>
            </w:pPr>
            <w:r w:rsidRPr="000E20E8">
              <w:rPr>
                <w:sz w:val="20"/>
                <w:szCs w:val="20"/>
              </w:rPr>
              <w:t>4,824 (70.6</w:t>
            </w:r>
            <w:r w:rsidRPr="000E20E8">
              <w:rPr>
                <w:sz w:val="20"/>
                <w:szCs w:val="20"/>
              </w:rPr>
              <w:t>％</w:t>
            </w:r>
            <w:r w:rsidRPr="000E20E8">
              <w:rPr>
                <w:sz w:val="20"/>
                <w:szCs w:val="20"/>
              </w:rPr>
              <w:t>)</w:t>
            </w:r>
          </w:p>
        </w:tc>
        <w:tc>
          <w:tcPr>
            <w:tcW w:w="1964" w:type="dxa"/>
            <w:noWrap/>
            <w:vAlign w:val="center"/>
            <w:hideMark/>
          </w:tcPr>
          <w:p w14:paraId="08CCBEB7" w14:textId="5280B7CD" w:rsidR="00CA3440" w:rsidRDefault="00B5438B" w:rsidP="00C52C4D">
            <w:pPr>
              <w:jc w:val="center"/>
              <w:rPr>
                <w:sz w:val="20"/>
                <w:szCs w:val="20"/>
              </w:rPr>
            </w:pPr>
            <w:r w:rsidRPr="000E20E8">
              <w:rPr>
                <w:sz w:val="20"/>
                <w:szCs w:val="20"/>
              </w:rPr>
              <w:t>enalapril</w:t>
            </w:r>
          </w:p>
          <w:p w14:paraId="6ECE4C46" w14:textId="4D747C2E" w:rsidR="00B5438B" w:rsidRPr="000E20E8" w:rsidRDefault="00B5438B" w:rsidP="00C52C4D">
            <w:pPr>
              <w:jc w:val="center"/>
              <w:rPr>
                <w:sz w:val="20"/>
                <w:szCs w:val="20"/>
              </w:rPr>
            </w:pPr>
            <w:r w:rsidRPr="000E20E8">
              <w:rPr>
                <w:sz w:val="20"/>
                <w:szCs w:val="20"/>
              </w:rPr>
              <w:t>1,580 (24.6</w:t>
            </w:r>
            <w:r w:rsidRPr="000E20E8">
              <w:rPr>
                <w:sz w:val="20"/>
                <w:szCs w:val="20"/>
              </w:rPr>
              <w:t>％</w:t>
            </w:r>
            <w:r w:rsidRPr="000E20E8">
              <w:rPr>
                <w:sz w:val="20"/>
                <w:szCs w:val="20"/>
              </w:rPr>
              <w:t>)</w:t>
            </w:r>
          </w:p>
        </w:tc>
        <w:tc>
          <w:tcPr>
            <w:tcW w:w="1964" w:type="dxa"/>
            <w:noWrap/>
            <w:vAlign w:val="center"/>
            <w:hideMark/>
          </w:tcPr>
          <w:p w14:paraId="407A1E65" w14:textId="2F18060C" w:rsidR="00CA3440" w:rsidRDefault="00B5438B" w:rsidP="00C52C4D">
            <w:pPr>
              <w:jc w:val="center"/>
              <w:rPr>
                <w:sz w:val="20"/>
                <w:szCs w:val="20"/>
              </w:rPr>
            </w:pPr>
            <w:r w:rsidRPr="000E20E8">
              <w:rPr>
                <w:sz w:val="20"/>
                <w:szCs w:val="20"/>
              </w:rPr>
              <w:t>paracetamol</w:t>
            </w:r>
          </w:p>
          <w:p w14:paraId="7B50FFEE" w14:textId="3F1C6C78" w:rsidR="00B5438B" w:rsidRPr="000E20E8" w:rsidRDefault="00B5438B" w:rsidP="00C52C4D">
            <w:pPr>
              <w:jc w:val="center"/>
              <w:rPr>
                <w:sz w:val="20"/>
                <w:szCs w:val="20"/>
              </w:rPr>
            </w:pPr>
            <w:r w:rsidRPr="000E20E8">
              <w:rPr>
                <w:sz w:val="20"/>
                <w:szCs w:val="20"/>
              </w:rPr>
              <w:t>15,925 (100</w:t>
            </w:r>
            <w:r w:rsidRPr="000E20E8">
              <w:rPr>
                <w:sz w:val="20"/>
                <w:szCs w:val="20"/>
              </w:rPr>
              <w:t>％</w:t>
            </w:r>
            <w:r w:rsidRPr="000E20E8">
              <w:rPr>
                <w:sz w:val="20"/>
                <w:szCs w:val="20"/>
              </w:rPr>
              <w:t>)</w:t>
            </w:r>
          </w:p>
        </w:tc>
      </w:tr>
      <w:tr w:rsidR="00B5438B" w:rsidRPr="000E20E8" w14:paraId="1001B1B7" w14:textId="77777777" w:rsidTr="00E91E7F">
        <w:trPr>
          <w:trHeight w:val="567"/>
        </w:trPr>
        <w:tc>
          <w:tcPr>
            <w:tcW w:w="2562" w:type="dxa"/>
            <w:vAlign w:val="center"/>
            <w:hideMark/>
          </w:tcPr>
          <w:p w14:paraId="11F466A6" w14:textId="77777777" w:rsidR="00B5438B" w:rsidRPr="000E20E8" w:rsidRDefault="00B5438B" w:rsidP="00C52C4D">
            <w:pPr>
              <w:jc w:val="both"/>
              <w:rPr>
                <w:rFonts w:cs="Arial"/>
                <w:sz w:val="20"/>
                <w:szCs w:val="20"/>
              </w:rPr>
            </w:pPr>
          </w:p>
        </w:tc>
        <w:tc>
          <w:tcPr>
            <w:tcW w:w="1964" w:type="dxa"/>
            <w:vAlign w:val="center"/>
          </w:tcPr>
          <w:p w14:paraId="35A222A9" w14:textId="47ACB447" w:rsidR="00CA3440" w:rsidRDefault="00B5438B" w:rsidP="00C52C4D">
            <w:pPr>
              <w:jc w:val="center"/>
              <w:rPr>
                <w:sz w:val="20"/>
                <w:szCs w:val="20"/>
              </w:rPr>
            </w:pPr>
            <w:r w:rsidRPr="000E20E8">
              <w:rPr>
                <w:sz w:val="20"/>
                <w:szCs w:val="20"/>
              </w:rPr>
              <w:t>imidapril</w:t>
            </w:r>
          </w:p>
          <w:p w14:paraId="6812B629" w14:textId="2F2B928E" w:rsidR="00B5438B" w:rsidRPr="000E20E8" w:rsidRDefault="00B5438B" w:rsidP="00C52C4D">
            <w:pPr>
              <w:jc w:val="center"/>
              <w:rPr>
                <w:sz w:val="20"/>
                <w:szCs w:val="20"/>
              </w:rPr>
            </w:pPr>
            <w:r w:rsidRPr="000E20E8">
              <w:rPr>
                <w:sz w:val="20"/>
                <w:szCs w:val="20"/>
              </w:rPr>
              <w:t>258 (20.3</w:t>
            </w:r>
            <w:r w:rsidRPr="000E20E8">
              <w:rPr>
                <w:sz w:val="20"/>
                <w:szCs w:val="20"/>
              </w:rPr>
              <w:t>％</w:t>
            </w:r>
            <w:r w:rsidRPr="000E20E8">
              <w:rPr>
                <w:sz w:val="20"/>
                <w:szCs w:val="20"/>
              </w:rPr>
              <w:t>)</w:t>
            </w:r>
          </w:p>
        </w:tc>
        <w:tc>
          <w:tcPr>
            <w:tcW w:w="1964" w:type="dxa"/>
            <w:vAlign w:val="center"/>
          </w:tcPr>
          <w:p w14:paraId="78499375" w14:textId="478CF14B" w:rsidR="00CA3440" w:rsidRDefault="00B5438B" w:rsidP="00C52C4D">
            <w:pPr>
              <w:jc w:val="center"/>
              <w:rPr>
                <w:sz w:val="20"/>
                <w:szCs w:val="20"/>
              </w:rPr>
            </w:pPr>
            <w:r w:rsidRPr="000E20E8">
              <w:rPr>
                <w:sz w:val="20"/>
                <w:szCs w:val="20"/>
              </w:rPr>
              <w:t>nifedipine</w:t>
            </w:r>
          </w:p>
          <w:p w14:paraId="30E32427" w14:textId="253834AD" w:rsidR="00B5438B" w:rsidRPr="000E20E8" w:rsidRDefault="00B5438B" w:rsidP="00C52C4D">
            <w:pPr>
              <w:jc w:val="center"/>
              <w:rPr>
                <w:sz w:val="20"/>
                <w:szCs w:val="20"/>
              </w:rPr>
            </w:pPr>
            <w:r w:rsidRPr="000E20E8">
              <w:rPr>
                <w:sz w:val="20"/>
                <w:szCs w:val="20"/>
              </w:rPr>
              <w:t>1,146 (21.2</w:t>
            </w:r>
            <w:r w:rsidRPr="000E20E8">
              <w:rPr>
                <w:sz w:val="20"/>
                <w:szCs w:val="20"/>
              </w:rPr>
              <w:t>％</w:t>
            </w:r>
            <w:r w:rsidRPr="000E20E8">
              <w:rPr>
                <w:sz w:val="20"/>
                <w:szCs w:val="20"/>
              </w:rPr>
              <w:t>)</w:t>
            </w:r>
          </w:p>
        </w:tc>
        <w:tc>
          <w:tcPr>
            <w:tcW w:w="1964" w:type="dxa"/>
            <w:vAlign w:val="center"/>
          </w:tcPr>
          <w:p w14:paraId="57176490" w14:textId="05119A80" w:rsidR="00CA3440" w:rsidRDefault="00B5438B" w:rsidP="00C52C4D">
            <w:pPr>
              <w:jc w:val="center"/>
              <w:rPr>
                <w:sz w:val="20"/>
                <w:szCs w:val="20"/>
              </w:rPr>
            </w:pPr>
            <w:r w:rsidRPr="000E20E8">
              <w:rPr>
                <w:sz w:val="20"/>
                <w:szCs w:val="20"/>
              </w:rPr>
              <w:t>nifedipine</w:t>
            </w:r>
          </w:p>
          <w:p w14:paraId="14EEBD2B" w14:textId="48B4B1D7" w:rsidR="00B5438B" w:rsidRPr="000E20E8" w:rsidRDefault="00B5438B" w:rsidP="00C52C4D">
            <w:pPr>
              <w:jc w:val="center"/>
              <w:rPr>
                <w:sz w:val="20"/>
                <w:szCs w:val="20"/>
              </w:rPr>
            </w:pPr>
            <w:r w:rsidRPr="000E20E8">
              <w:rPr>
                <w:sz w:val="20"/>
                <w:szCs w:val="20"/>
              </w:rPr>
              <w:t>1,080 (15.8</w:t>
            </w:r>
            <w:r w:rsidRPr="000E20E8">
              <w:rPr>
                <w:sz w:val="20"/>
                <w:szCs w:val="20"/>
              </w:rPr>
              <w:t>％</w:t>
            </w:r>
            <w:r w:rsidRPr="000E20E8">
              <w:rPr>
                <w:sz w:val="20"/>
                <w:szCs w:val="20"/>
              </w:rPr>
              <w:t>)</w:t>
            </w:r>
          </w:p>
        </w:tc>
        <w:tc>
          <w:tcPr>
            <w:tcW w:w="1964" w:type="dxa"/>
            <w:vAlign w:val="center"/>
          </w:tcPr>
          <w:p w14:paraId="5D639418" w14:textId="0F60C239" w:rsidR="00CA3440" w:rsidRDefault="00B5438B" w:rsidP="00C52C4D">
            <w:pPr>
              <w:jc w:val="center"/>
              <w:rPr>
                <w:sz w:val="20"/>
                <w:szCs w:val="20"/>
              </w:rPr>
            </w:pPr>
            <w:r w:rsidRPr="000E20E8">
              <w:rPr>
                <w:sz w:val="20"/>
                <w:szCs w:val="20"/>
              </w:rPr>
              <w:t>olmesartan</w:t>
            </w:r>
          </w:p>
          <w:p w14:paraId="25DBDBA9" w14:textId="5B3A0F23" w:rsidR="00B5438B" w:rsidRPr="000E20E8" w:rsidRDefault="00B5438B" w:rsidP="00C52C4D">
            <w:pPr>
              <w:jc w:val="center"/>
              <w:rPr>
                <w:sz w:val="20"/>
                <w:szCs w:val="20"/>
              </w:rPr>
            </w:pPr>
            <w:r w:rsidRPr="000E20E8">
              <w:rPr>
                <w:sz w:val="20"/>
                <w:szCs w:val="20"/>
              </w:rPr>
              <w:t>828 (12.9</w:t>
            </w:r>
            <w:r w:rsidRPr="000E20E8">
              <w:rPr>
                <w:sz w:val="20"/>
                <w:szCs w:val="20"/>
              </w:rPr>
              <w:t>％</w:t>
            </w:r>
            <w:r w:rsidRPr="000E20E8">
              <w:rPr>
                <w:sz w:val="20"/>
                <w:szCs w:val="20"/>
              </w:rPr>
              <w:t>)</w:t>
            </w:r>
          </w:p>
        </w:tc>
        <w:tc>
          <w:tcPr>
            <w:tcW w:w="1964" w:type="dxa"/>
            <w:vAlign w:val="center"/>
          </w:tcPr>
          <w:p w14:paraId="7E86AF58" w14:textId="77777777" w:rsidR="00B5438B" w:rsidRPr="000E20E8" w:rsidRDefault="00B5438B" w:rsidP="00C52C4D">
            <w:pPr>
              <w:jc w:val="center"/>
              <w:rPr>
                <w:sz w:val="20"/>
                <w:szCs w:val="20"/>
              </w:rPr>
            </w:pPr>
            <w:r w:rsidRPr="000E20E8">
              <w:rPr>
                <w:rFonts w:hint="eastAsia"/>
                <w:sz w:val="20"/>
                <w:szCs w:val="20"/>
              </w:rPr>
              <w:t>‐</w:t>
            </w:r>
          </w:p>
        </w:tc>
      </w:tr>
    </w:tbl>
    <w:p w14:paraId="2C0B7EF1" w14:textId="77777777" w:rsidR="00B5438B" w:rsidRPr="000E20E8" w:rsidRDefault="00B5438B" w:rsidP="00B5438B">
      <w:pPr>
        <w:rPr>
          <w:rFonts w:cs="Arial"/>
          <w:b/>
          <w:bCs/>
          <w:szCs w:val="20"/>
          <w:lang w:eastAsia="ja-JP"/>
        </w:rPr>
        <w:sectPr w:rsidR="00B5438B" w:rsidRPr="000E20E8" w:rsidSect="00CF1C0F">
          <w:type w:val="continuous"/>
          <w:pgSz w:w="15840" w:h="12240" w:orient="landscape"/>
          <w:pgMar w:top="1800" w:right="1440" w:bottom="1800" w:left="1440" w:header="720" w:footer="720" w:gutter="0"/>
          <w:cols w:space="720"/>
          <w:titlePg/>
          <w:docGrid w:linePitch="360"/>
        </w:sectPr>
      </w:pPr>
      <w:r w:rsidRPr="000E20E8">
        <w:rPr>
          <w:rFonts w:cs="Arial"/>
          <w:b/>
          <w:szCs w:val="20"/>
        </w:rPr>
        <w:t>Abbreviations:</w:t>
      </w:r>
      <w:r w:rsidRPr="000E20E8">
        <w:rPr>
          <w:rFonts w:cs="Arial"/>
          <w:szCs w:val="20"/>
        </w:rPr>
        <w:t xml:space="preserve"> </w:t>
      </w:r>
      <w:r w:rsidRPr="000E20E8">
        <w:rPr>
          <w:szCs w:val="20"/>
        </w:rPr>
        <w:t>ACEI, angiotensin converting enzyme inhibiters; CCB, calcium channel blockers; LD, loop diuretics; PRC, paracetamol; AVD, anti-vertigo drug</w:t>
      </w:r>
    </w:p>
    <w:p w14:paraId="5011A5A3" w14:textId="57B08613" w:rsidR="00B5438B" w:rsidRPr="000E20E8" w:rsidRDefault="002B0A9F" w:rsidP="00B5438B">
      <w:pPr>
        <w:rPr>
          <w:rFonts w:cs="Arial"/>
          <w:b/>
          <w:bCs/>
          <w:szCs w:val="20"/>
          <w:lang w:eastAsia="ja-JP"/>
        </w:rPr>
      </w:pPr>
      <w:r>
        <w:rPr>
          <w:rFonts w:cs="Arial"/>
          <w:b/>
          <w:bCs/>
          <w:szCs w:val="20"/>
          <w:lang w:eastAsia="ja-JP"/>
        </w:rPr>
        <w:t>Online Resource 7</w:t>
      </w:r>
      <w:r w:rsidR="000A0519">
        <w:rPr>
          <w:rFonts w:cs="Arial"/>
          <w:b/>
          <w:bCs/>
          <w:szCs w:val="20"/>
          <w:lang w:eastAsia="ja-JP"/>
        </w:rPr>
        <w:tab/>
      </w:r>
      <w:r w:rsidR="00B5438B" w:rsidRPr="000E20E8">
        <w:rPr>
          <w:rFonts w:cs="Arial"/>
          <w:b/>
          <w:bCs/>
          <w:szCs w:val="20"/>
          <w:lang w:eastAsia="ja-JP"/>
        </w:rPr>
        <w:t xml:space="preserve">Prescribing order of the initial </w:t>
      </w:r>
      <w:r w:rsidR="00F93E27">
        <w:rPr>
          <w:rFonts w:cs="Arial"/>
          <w:b/>
          <w:bCs/>
          <w:szCs w:val="20"/>
          <w:lang w:eastAsia="ja-JP"/>
        </w:rPr>
        <w:t>e</w:t>
      </w:r>
      <w:r w:rsidR="00F93E27" w:rsidRPr="000E20E8">
        <w:rPr>
          <w:rFonts w:cs="Arial"/>
          <w:b/>
          <w:bCs/>
          <w:szCs w:val="20"/>
          <w:lang w:eastAsia="ja-JP"/>
        </w:rPr>
        <w:t xml:space="preserve">xposure </w:t>
      </w:r>
      <w:r w:rsidR="00B5438B" w:rsidRPr="000E20E8">
        <w:rPr>
          <w:rFonts w:cs="Arial"/>
          <w:b/>
          <w:bCs/>
          <w:szCs w:val="20"/>
          <w:lang w:eastAsia="ja-JP"/>
        </w:rPr>
        <w:t xml:space="preserve">drugs relative to initial </w:t>
      </w:r>
      <w:r w:rsidR="00F93E27">
        <w:rPr>
          <w:rFonts w:cs="Arial"/>
          <w:b/>
          <w:bCs/>
          <w:szCs w:val="20"/>
          <w:lang w:eastAsia="ja-JP"/>
        </w:rPr>
        <w:t>o</w:t>
      </w:r>
      <w:r w:rsidR="00F93E27" w:rsidRPr="000E20E8">
        <w:rPr>
          <w:rFonts w:cs="Arial"/>
          <w:b/>
          <w:bCs/>
          <w:szCs w:val="20"/>
          <w:lang w:eastAsia="ja-JP"/>
        </w:rPr>
        <w:t xml:space="preserve">utcome </w:t>
      </w:r>
      <w:r w:rsidR="00B5438B" w:rsidRPr="000E20E8">
        <w:rPr>
          <w:rFonts w:cs="Arial"/>
          <w:b/>
          <w:bCs/>
          <w:szCs w:val="20"/>
          <w:lang w:eastAsia="ja-JP"/>
        </w:rPr>
        <w:t>for validation of PSSA in the DeSC database.</w:t>
      </w:r>
    </w:p>
    <w:tbl>
      <w:tblPr>
        <w:tblStyle w:val="TableGrid"/>
        <w:tblW w:w="5000" w:type="pct"/>
        <w:tblLook w:val="04A0" w:firstRow="1" w:lastRow="0" w:firstColumn="1" w:lastColumn="0" w:noHBand="0" w:noVBand="1"/>
      </w:tblPr>
      <w:tblGrid>
        <w:gridCol w:w="1270"/>
        <w:gridCol w:w="1408"/>
        <w:gridCol w:w="1496"/>
        <w:gridCol w:w="1408"/>
        <w:gridCol w:w="1408"/>
        <w:gridCol w:w="1640"/>
      </w:tblGrid>
      <w:tr w:rsidR="00B5438B" w:rsidRPr="000E20E8" w14:paraId="7EC9254B" w14:textId="77777777" w:rsidTr="000A0519">
        <w:trPr>
          <w:trHeight w:val="20"/>
          <w:tblHeader/>
        </w:trPr>
        <w:tc>
          <w:tcPr>
            <w:tcW w:w="767" w:type="pct"/>
            <w:vAlign w:val="center"/>
            <w:hideMark/>
          </w:tcPr>
          <w:p w14:paraId="500C3FFF" w14:textId="77777777" w:rsidR="00B5438B" w:rsidRPr="000E20E8" w:rsidRDefault="00B5438B" w:rsidP="00827F91">
            <w:pPr>
              <w:spacing w:before="240"/>
              <w:jc w:val="center"/>
              <w:rPr>
                <w:rFonts w:eastAsia="Yu Gothic" w:cs="Arial"/>
                <w:kern w:val="0"/>
                <w:sz w:val="20"/>
                <w:szCs w:val="20"/>
              </w:rPr>
            </w:pPr>
            <w:r w:rsidRPr="000E20E8">
              <w:rPr>
                <w:rFonts w:eastAsia="Yu Gothic" w:cs="Arial"/>
                <w:kern w:val="0"/>
                <w:sz w:val="20"/>
                <w:szCs w:val="20"/>
              </w:rPr>
              <w:t>Time window, days</w:t>
            </w:r>
          </w:p>
        </w:tc>
        <w:tc>
          <w:tcPr>
            <w:tcW w:w="847" w:type="pct"/>
            <w:vAlign w:val="center"/>
            <w:hideMark/>
          </w:tcPr>
          <w:p w14:paraId="00FFF50E" w14:textId="77777777" w:rsidR="00B5438B" w:rsidRPr="000E20E8" w:rsidRDefault="00B5438B" w:rsidP="00827F91">
            <w:pPr>
              <w:spacing w:before="240"/>
              <w:jc w:val="center"/>
              <w:rPr>
                <w:rFonts w:eastAsia="Yu Gothic" w:cs="Arial"/>
                <w:kern w:val="0"/>
                <w:sz w:val="20"/>
                <w:szCs w:val="20"/>
              </w:rPr>
            </w:pPr>
            <w:r w:rsidRPr="000E20E8">
              <w:rPr>
                <w:rFonts w:eastAsia="Yu Gothic" w:cs="Arial"/>
                <w:kern w:val="0"/>
                <w:sz w:val="20"/>
                <w:szCs w:val="20"/>
              </w:rPr>
              <w:t>Exposure drug initiators included in PSSA, n</w:t>
            </w:r>
          </w:p>
        </w:tc>
        <w:tc>
          <w:tcPr>
            <w:tcW w:w="847" w:type="pct"/>
            <w:vAlign w:val="center"/>
            <w:hideMark/>
          </w:tcPr>
          <w:p w14:paraId="7668BE46" w14:textId="2A146F6E" w:rsidR="00B5438B" w:rsidRPr="000E20E8" w:rsidRDefault="00F93E27" w:rsidP="00827F91">
            <w:pPr>
              <w:spacing w:before="240"/>
              <w:jc w:val="center"/>
              <w:rPr>
                <w:rFonts w:eastAsia="Yu Gothic" w:cs="Arial"/>
                <w:kern w:val="0"/>
                <w:sz w:val="20"/>
                <w:szCs w:val="20"/>
              </w:rPr>
            </w:pPr>
            <w:r w:rsidRPr="000E20E8">
              <w:rPr>
                <w:rFonts w:eastAsia="Yu Gothic" w:cs="Arial"/>
                <w:kern w:val="0"/>
                <w:sz w:val="20"/>
                <w:szCs w:val="20"/>
              </w:rPr>
              <w:t>Recei</w:t>
            </w:r>
            <w:r>
              <w:rPr>
                <w:rFonts w:eastAsia="Yu Gothic" w:cs="Arial"/>
                <w:kern w:val="0"/>
                <w:sz w:val="20"/>
                <w:szCs w:val="20"/>
              </w:rPr>
              <w:t>pt of</w:t>
            </w:r>
            <w:r w:rsidRPr="000E20E8">
              <w:rPr>
                <w:rFonts w:eastAsia="Yu Gothic" w:cs="Arial"/>
                <w:kern w:val="0"/>
                <w:sz w:val="20"/>
                <w:szCs w:val="20"/>
              </w:rPr>
              <w:t xml:space="preserve"> </w:t>
            </w:r>
            <w:r w:rsidR="00B5438B" w:rsidRPr="000E20E8">
              <w:rPr>
                <w:rFonts w:eastAsia="Yu Gothic" w:cs="Arial"/>
                <w:kern w:val="0"/>
                <w:sz w:val="20"/>
                <w:szCs w:val="20"/>
              </w:rPr>
              <w:t>Outcome drug after/before Exposure drug, n</w:t>
            </w:r>
          </w:p>
        </w:tc>
        <w:tc>
          <w:tcPr>
            <w:tcW w:w="847" w:type="pct"/>
            <w:vAlign w:val="center"/>
            <w:hideMark/>
          </w:tcPr>
          <w:p w14:paraId="2B58795F" w14:textId="77777777" w:rsidR="00B5438B" w:rsidRPr="000E20E8" w:rsidRDefault="00B5438B" w:rsidP="00827F91">
            <w:pPr>
              <w:spacing w:before="240"/>
              <w:jc w:val="center"/>
              <w:rPr>
                <w:rFonts w:eastAsia="Yu Gothic" w:cs="Arial"/>
                <w:kern w:val="0"/>
                <w:sz w:val="20"/>
                <w:szCs w:val="20"/>
              </w:rPr>
            </w:pPr>
            <w:r w:rsidRPr="000E20E8">
              <w:rPr>
                <w:rFonts w:eastAsia="Yu Gothic" w:cs="Arial"/>
                <w:kern w:val="0"/>
                <w:sz w:val="20"/>
                <w:szCs w:val="20"/>
              </w:rPr>
              <w:t>Crude SR</w:t>
            </w:r>
          </w:p>
        </w:tc>
        <w:tc>
          <w:tcPr>
            <w:tcW w:w="847" w:type="pct"/>
            <w:vAlign w:val="center"/>
            <w:hideMark/>
          </w:tcPr>
          <w:p w14:paraId="7C34ECC7" w14:textId="77777777" w:rsidR="00B5438B" w:rsidRPr="000E20E8" w:rsidRDefault="00B5438B" w:rsidP="00827F91">
            <w:pPr>
              <w:spacing w:before="240"/>
              <w:jc w:val="center"/>
              <w:rPr>
                <w:rFonts w:eastAsia="Yu Gothic" w:cs="Arial"/>
                <w:kern w:val="0"/>
                <w:sz w:val="20"/>
                <w:szCs w:val="20"/>
              </w:rPr>
            </w:pPr>
            <w:r w:rsidRPr="000E20E8">
              <w:rPr>
                <w:rFonts w:eastAsia="Yu Gothic" w:cs="Arial"/>
                <w:kern w:val="0"/>
                <w:sz w:val="20"/>
                <w:szCs w:val="20"/>
              </w:rPr>
              <w:t>Null-effect SR</w:t>
            </w:r>
          </w:p>
        </w:tc>
        <w:tc>
          <w:tcPr>
            <w:tcW w:w="845" w:type="pct"/>
            <w:vAlign w:val="center"/>
            <w:hideMark/>
          </w:tcPr>
          <w:p w14:paraId="156C8223" w14:textId="77777777" w:rsidR="00B5438B" w:rsidRPr="000E20E8" w:rsidRDefault="00B5438B" w:rsidP="00827F91">
            <w:pPr>
              <w:spacing w:before="240"/>
              <w:jc w:val="center"/>
              <w:rPr>
                <w:rFonts w:eastAsia="Yu Gothic" w:cs="Arial"/>
                <w:kern w:val="0"/>
                <w:sz w:val="20"/>
                <w:szCs w:val="20"/>
              </w:rPr>
            </w:pPr>
            <w:r w:rsidRPr="000E20E8">
              <w:rPr>
                <w:rFonts w:eastAsia="Yu Gothic" w:cs="Arial"/>
                <w:kern w:val="0"/>
                <w:sz w:val="20"/>
                <w:szCs w:val="20"/>
              </w:rPr>
              <w:t>Ajusted SR (95</w:t>
            </w:r>
            <w:r w:rsidRPr="000E20E8">
              <w:rPr>
                <w:rFonts w:eastAsia="Yu Gothic" w:cs="Arial"/>
                <w:kern w:val="0"/>
                <w:sz w:val="20"/>
                <w:szCs w:val="20"/>
              </w:rPr>
              <w:t>％</w:t>
            </w:r>
            <w:r w:rsidRPr="000E20E8">
              <w:rPr>
                <w:rFonts w:eastAsia="Yu Gothic" w:cs="Arial"/>
                <w:kern w:val="0"/>
                <w:sz w:val="20"/>
                <w:szCs w:val="20"/>
              </w:rPr>
              <w:t>CI)</w:t>
            </w:r>
          </w:p>
        </w:tc>
      </w:tr>
      <w:tr w:rsidR="00B5438B" w:rsidRPr="000E20E8" w14:paraId="33A95E8E" w14:textId="77777777" w:rsidTr="000A0519">
        <w:trPr>
          <w:trHeight w:val="20"/>
        </w:trPr>
        <w:tc>
          <w:tcPr>
            <w:tcW w:w="5000" w:type="pct"/>
            <w:gridSpan w:val="6"/>
            <w:noWrap/>
            <w:vAlign w:val="center"/>
            <w:hideMark/>
          </w:tcPr>
          <w:p w14:paraId="05A8B160" w14:textId="6D039158" w:rsidR="00B5438B" w:rsidRPr="000E20E8" w:rsidRDefault="00B5438B" w:rsidP="00C52C4D">
            <w:pPr>
              <w:jc w:val="both"/>
              <w:rPr>
                <w:rFonts w:eastAsia="Yu Gothic" w:cs="Arial"/>
                <w:kern w:val="0"/>
                <w:sz w:val="20"/>
                <w:szCs w:val="20"/>
              </w:rPr>
            </w:pPr>
            <w:r w:rsidRPr="000E20E8">
              <w:rPr>
                <w:rFonts w:eastAsia="Yu Gothic" w:cs="Arial"/>
                <w:kern w:val="0"/>
                <w:sz w:val="20"/>
                <w:szCs w:val="20"/>
              </w:rPr>
              <w:t>ACEI-</w:t>
            </w:r>
            <w:r w:rsidR="00F93E27">
              <w:rPr>
                <w:rFonts w:eastAsia="Yu Gothic" w:cs="Arial"/>
                <w:kern w:val="0"/>
                <w:sz w:val="20"/>
                <w:szCs w:val="20"/>
              </w:rPr>
              <w:t>a</w:t>
            </w:r>
            <w:r w:rsidR="00F93E27" w:rsidRPr="000E20E8">
              <w:rPr>
                <w:rFonts w:eastAsia="Yu Gothic" w:cs="Arial"/>
                <w:kern w:val="0"/>
                <w:sz w:val="20"/>
                <w:szCs w:val="20"/>
              </w:rPr>
              <w:t>ntitussive</w:t>
            </w:r>
          </w:p>
        </w:tc>
      </w:tr>
      <w:tr w:rsidR="00B5438B" w:rsidRPr="000E20E8" w14:paraId="1DD9489A" w14:textId="77777777" w:rsidTr="000A0519">
        <w:trPr>
          <w:trHeight w:val="20"/>
        </w:trPr>
        <w:tc>
          <w:tcPr>
            <w:tcW w:w="767" w:type="pct"/>
            <w:vAlign w:val="center"/>
            <w:hideMark/>
          </w:tcPr>
          <w:p w14:paraId="039D4DA6"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30</w:t>
            </w:r>
          </w:p>
        </w:tc>
        <w:tc>
          <w:tcPr>
            <w:tcW w:w="847" w:type="pct"/>
            <w:noWrap/>
            <w:vAlign w:val="center"/>
            <w:hideMark/>
          </w:tcPr>
          <w:p w14:paraId="44B88789"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515</w:t>
            </w:r>
          </w:p>
        </w:tc>
        <w:tc>
          <w:tcPr>
            <w:tcW w:w="847" w:type="pct"/>
            <w:noWrap/>
            <w:vAlign w:val="center"/>
            <w:hideMark/>
          </w:tcPr>
          <w:p w14:paraId="76346F61"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252/263</w:t>
            </w:r>
          </w:p>
        </w:tc>
        <w:tc>
          <w:tcPr>
            <w:tcW w:w="847" w:type="pct"/>
            <w:noWrap/>
            <w:vAlign w:val="center"/>
            <w:hideMark/>
          </w:tcPr>
          <w:p w14:paraId="54A1C98F"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0.96</w:t>
            </w:r>
          </w:p>
        </w:tc>
        <w:tc>
          <w:tcPr>
            <w:tcW w:w="847" w:type="pct"/>
            <w:noWrap/>
            <w:vAlign w:val="center"/>
            <w:hideMark/>
          </w:tcPr>
          <w:p w14:paraId="5DBE4D63"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0.93</w:t>
            </w:r>
          </w:p>
        </w:tc>
        <w:tc>
          <w:tcPr>
            <w:tcW w:w="845" w:type="pct"/>
            <w:noWrap/>
            <w:vAlign w:val="center"/>
            <w:hideMark/>
          </w:tcPr>
          <w:p w14:paraId="68ABB205"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1.03 (0.86-1.23)</w:t>
            </w:r>
          </w:p>
        </w:tc>
      </w:tr>
      <w:tr w:rsidR="00B5438B" w:rsidRPr="000E20E8" w14:paraId="6EAE271C" w14:textId="77777777" w:rsidTr="000A0519">
        <w:trPr>
          <w:trHeight w:val="20"/>
        </w:trPr>
        <w:tc>
          <w:tcPr>
            <w:tcW w:w="767" w:type="pct"/>
            <w:vAlign w:val="center"/>
            <w:hideMark/>
          </w:tcPr>
          <w:p w14:paraId="33C30D2B"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90</w:t>
            </w:r>
          </w:p>
        </w:tc>
        <w:tc>
          <w:tcPr>
            <w:tcW w:w="847" w:type="pct"/>
            <w:noWrap/>
            <w:vAlign w:val="center"/>
            <w:hideMark/>
          </w:tcPr>
          <w:p w14:paraId="5CDD0090"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1,273</w:t>
            </w:r>
          </w:p>
        </w:tc>
        <w:tc>
          <w:tcPr>
            <w:tcW w:w="847" w:type="pct"/>
            <w:noWrap/>
            <w:vAlign w:val="center"/>
            <w:hideMark/>
          </w:tcPr>
          <w:p w14:paraId="256B7B44"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669/604</w:t>
            </w:r>
          </w:p>
        </w:tc>
        <w:tc>
          <w:tcPr>
            <w:tcW w:w="847" w:type="pct"/>
            <w:noWrap/>
            <w:vAlign w:val="center"/>
            <w:hideMark/>
          </w:tcPr>
          <w:p w14:paraId="2764A936"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1.11</w:t>
            </w:r>
          </w:p>
        </w:tc>
        <w:tc>
          <w:tcPr>
            <w:tcW w:w="847" w:type="pct"/>
            <w:noWrap/>
            <w:vAlign w:val="center"/>
            <w:hideMark/>
          </w:tcPr>
          <w:p w14:paraId="5BBC375C"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0.84</w:t>
            </w:r>
          </w:p>
        </w:tc>
        <w:tc>
          <w:tcPr>
            <w:tcW w:w="845" w:type="pct"/>
            <w:noWrap/>
            <w:vAlign w:val="center"/>
            <w:hideMark/>
          </w:tcPr>
          <w:p w14:paraId="5EA4ADD8"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1.31 (1.18-1.47)</w:t>
            </w:r>
          </w:p>
        </w:tc>
      </w:tr>
      <w:tr w:rsidR="00B5438B" w:rsidRPr="000E20E8" w14:paraId="0F46CD6B" w14:textId="77777777" w:rsidTr="000A0519">
        <w:trPr>
          <w:trHeight w:val="20"/>
        </w:trPr>
        <w:tc>
          <w:tcPr>
            <w:tcW w:w="767" w:type="pct"/>
            <w:vAlign w:val="center"/>
            <w:hideMark/>
          </w:tcPr>
          <w:p w14:paraId="2A1F4FBD"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180</w:t>
            </w:r>
          </w:p>
        </w:tc>
        <w:tc>
          <w:tcPr>
            <w:tcW w:w="847" w:type="pct"/>
            <w:noWrap/>
            <w:vAlign w:val="center"/>
            <w:hideMark/>
          </w:tcPr>
          <w:p w14:paraId="0E42D52A"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2,317</w:t>
            </w:r>
          </w:p>
        </w:tc>
        <w:tc>
          <w:tcPr>
            <w:tcW w:w="847" w:type="pct"/>
            <w:noWrap/>
            <w:vAlign w:val="center"/>
            <w:hideMark/>
          </w:tcPr>
          <w:p w14:paraId="34F85505"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1,081/1,236</w:t>
            </w:r>
          </w:p>
        </w:tc>
        <w:tc>
          <w:tcPr>
            <w:tcW w:w="847" w:type="pct"/>
            <w:noWrap/>
            <w:vAlign w:val="center"/>
            <w:hideMark/>
          </w:tcPr>
          <w:p w14:paraId="35E27377"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0.87</w:t>
            </w:r>
          </w:p>
        </w:tc>
        <w:tc>
          <w:tcPr>
            <w:tcW w:w="847" w:type="pct"/>
            <w:noWrap/>
            <w:vAlign w:val="center"/>
            <w:hideMark/>
          </w:tcPr>
          <w:p w14:paraId="4B745D1E"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0.72</w:t>
            </w:r>
          </w:p>
        </w:tc>
        <w:tc>
          <w:tcPr>
            <w:tcW w:w="845" w:type="pct"/>
            <w:noWrap/>
            <w:vAlign w:val="center"/>
            <w:hideMark/>
          </w:tcPr>
          <w:p w14:paraId="4A252D47"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1.22 (1.12-1.32)</w:t>
            </w:r>
          </w:p>
        </w:tc>
      </w:tr>
      <w:tr w:rsidR="00B5438B" w:rsidRPr="000E20E8" w14:paraId="71F1CB84" w14:textId="77777777" w:rsidTr="000A0519">
        <w:trPr>
          <w:trHeight w:val="20"/>
        </w:trPr>
        <w:tc>
          <w:tcPr>
            <w:tcW w:w="5000" w:type="pct"/>
            <w:gridSpan w:val="6"/>
            <w:noWrap/>
            <w:vAlign w:val="center"/>
            <w:hideMark/>
          </w:tcPr>
          <w:p w14:paraId="2A43466F" w14:textId="77777777" w:rsidR="00B5438B" w:rsidRPr="000E20E8" w:rsidRDefault="00B5438B" w:rsidP="00C52C4D">
            <w:pPr>
              <w:jc w:val="both"/>
              <w:rPr>
                <w:rFonts w:eastAsia="Yu Gothic" w:cs="Arial"/>
                <w:kern w:val="0"/>
                <w:sz w:val="20"/>
                <w:szCs w:val="20"/>
              </w:rPr>
            </w:pPr>
            <w:r w:rsidRPr="000E20E8">
              <w:rPr>
                <w:rFonts w:eastAsia="Yu Gothic" w:cs="Arial"/>
                <w:kern w:val="0"/>
                <w:sz w:val="20"/>
                <w:szCs w:val="20"/>
              </w:rPr>
              <w:t>CCB-LD</w:t>
            </w:r>
          </w:p>
        </w:tc>
      </w:tr>
      <w:tr w:rsidR="00B5438B" w:rsidRPr="000E20E8" w14:paraId="05665636" w14:textId="77777777" w:rsidTr="000A0519">
        <w:trPr>
          <w:trHeight w:val="20"/>
        </w:trPr>
        <w:tc>
          <w:tcPr>
            <w:tcW w:w="767" w:type="pct"/>
            <w:vAlign w:val="center"/>
            <w:hideMark/>
          </w:tcPr>
          <w:p w14:paraId="641973D2"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30</w:t>
            </w:r>
          </w:p>
        </w:tc>
        <w:tc>
          <w:tcPr>
            <w:tcW w:w="847" w:type="pct"/>
            <w:noWrap/>
            <w:vAlign w:val="center"/>
            <w:hideMark/>
          </w:tcPr>
          <w:p w14:paraId="3F7D3CA5"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3,091</w:t>
            </w:r>
          </w:p>
        </w:tc>
        <w:tc>
          <w:tcPr>
            <w:tcW w:w="847" w:type="pct"/>
            <w:noWrap/>
            <w:vAlign w:val="center"/>
            <w:hideMark/>
          </w:tcPr>
          <w:p w14:paraId="428C5B5C"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1,813/1.278</w:t>
            </w:r>
          </w:p>
        </w:tc>
        <w:tc>
          <w:tcPr>
            <w:tcW w:w="847" w:type="pct"/>
            <w:noWrap/>
            <w:vAlign w:val="center"/>
            <w:hideMark/>
          </w:tcPr>
          <w:p w14:paraId="1D99B4F6"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1.42</w:t>
            </w:r>
          </w:p>
        </w:tc>
        <w:tc>
          <w:tcPr>
            <w:tcW w:w="847" w:type="pct"/>
            <w:noWrap/>
            <w:vAlign w:val="center"/>
            <w:hideMark/>
          </w:tcPr>
          <w:p w14:paraId="2CC0015C"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1.01</w:t>
            </w:r>
          </w:p>
        </w:tc>
        <w:tc>
          <w:tcPr>
            <w:tcW w:w="845" w:type="pct"/>
            <w:noWrap/>
            <w:vAlign w:val="center"/>
            <w:hideMark/>
          </w:tcPr>
          <w:p w14:paraId="5D00DE8B"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1.41 (1.31-1.52)</w:t>
            </w:r>
          </w:p>
        </w:tc>
      </w:tr>
      <w:tr w:rsidR="00B5438B" w:rsidRPr="000E20E8" w14:paraId="282FD5BE" w14:textId="77777777" w:rsidTr="000A0519">
        <w:trPr>
          <w:trHeight w:val="20"/>
        </w:trPr>
        <w:tc>
          <w:tcPr>
            <w:tcW w:w="767" w:type="pct"/>
            <w:vAlign w:val="center"/>
            <w:hideMark/>
          </w:tcPr>
          <w:p w14:paraId="420615AE"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90</w:t>
            </w:r>
          </w:p>
        </w:tc>
        <w:tc>
          <w:tcPr>
            <w:tcW w:w="847" w:type="pct"/>
            <w:noWrap/>
            <w:vAlign w:val="center"/>
            <w:hideMark/>
          </w:tcPr>
          <w:p w14:paraId="7E7A99A9"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5,395</w:t>
            </w:r>
          </w:p>
        </w:tc>
        <w:tc>
          <w:tcPr>
            <w:tcW w:w="847" w:type="pct"/>
            <w:noWrap/>
            <w:vAlign w:val="center"/>
            <w:hideMark/>
          </w:tcPr>
          <w:p w14:paraId="4065E659"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3,250/2,145</w:t>
            </w:r>
          </w:p>
        </w:tc>
        <w:tc>
          <w:tcPr>
            <w:tcW w:w="847" w:type="pct"/>
            <w:noWrap/>
            <w:vAlign w:val="center"/>
            <w:hideMark/>
          </w:tcPr>
          <w:p w14:paraId="2042CB36"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1.52</w:t>
            </w:r>
          </w:p>
        </w:tc>
        <w:tc>
          <w:tcPr>
            <w:tcW w:w="847" w:type="pct"/>
            <w:noWrap/>
            <w:vAlign w:val="center"/>
            <w:hideMark/>
          </w:tcPr>
          <w:p w14:paraId="3D7A9927"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1.02</w:t>
            </w:r>
          </w:p>
        </w:tc>
        <w:tc>
          <w:tcPr>
            <w:tcW w:w="845" w:type="pct"/>
            <w:noWrap/>
            <w:vAlign w:val="center"/>
            <w:hideMark/>
          </w:tcPr>
          <w:p w14:paraId="23525266"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1.49 (1.41-1.57)</w:t>
            </w:r>
          </w:p>
        </w:tc>
      </w:tr>
      <w:tr w:rsidR="00B5438B" w:rsidRPr="000E20E8" w14:paraId="758D8DF3" w14:textId="77777777" w:rsidTr="000A0519">
        <w:trPr>
          <w:trHeight w:val="20"/>
        </w:trPr>
        <w:tc>
          <w:tcPr>
            <w:tcW w:w="767" w:type="pct"/>
            <w:vAlign w:val="center"/>
            <w:hideMark/>
          </w:tcPr>
          <w:p w14:paraId="4E27A6D3"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180</w:t>
            </w:r>
          </w:p>
        </w:tc>
        <w:tc>
          <w:tcPr>
            <w:tcW w:w="847" w:type="pct"/>
            <w:noWrap/>
            <w:vAlign w:val="center"/>
            <w:hideMark/>
          </w:tcPr>
          <w:p w14:paraId="6237CD75"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8,056</w:t>
            </w:r>
          </w:p>
        </w:tc>
        <w:tc>
          <w:tcPr>
            <w:tcW w:w="847" w:type="pct"/>
            <w:noWrap/>
            <w:vAlign w:val="center"/>
            <w:hideMark/>
          </w:tcPr>
          <w:p w14:paraId="11D1F56C"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4,929/3,127</w:t>
            </w:r>
          </w:p>
        </w:tc>
        <w:tc>
          <w:tcPr>
            <w:tcW w:w="847" w:type="pct"/>
            <w:noWrap/>
            <w:vAlign w:val="center"/>
            <w:hideMark/>
          </w:tcPr>
          <w:p w14:paraId="3EC0E3A3"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1.58</w:t>
            </w:r>
          </w:p>
        </w:tc>
        <w:tc>
          <w:tcPr>
            <w:tcW w:w="847" w:type="pct"/>
            <w:noWrap/>
            <w:vAlign w:val="center"/>
            <w:hideMark/>
          </w:tcPr>
          <w:p w14:paraId="08E9AEEC"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1.05</w:t>
            </w:r>
          </w:p>
        </w:tc>
        <w:tc>
          <w:tcPr>
            <w:tcW w:w="845" w:type="pct"/>
            <w:noWrap/>
            <w:vAlign w:val="center"/>
            <w:hideMark/>
          </w:tcPr>
          <w:p w14:paraId="07E84AE3"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1.51 (1.44-1.58)</w:t>
            </w:r>
          </w:p>
        </w:tc>
      </w:tr>
      <w:tr w:rsidR="00B5438B" w:rsidRPr="000E20E8" w14:paraId="507629BD" w14:textId="77777777" w:rsidTr="000A0519">
        <w:trPr>
          <w:trHeight w:val="20"/>
        </w:trPr>
        <w:tc>
          <w:tcPr>
            <w:tcW w:w="5000" w:type="pct"/>
            <w:gridSpan w:val="6"/>
            <w:noWrap/>
            <w:vAlign w:val="center"/>
            <w:hideMark/>
          </w:tcPr>
          <w:p w14:paraId="528B98EA" w14:textId="3CEBDAA0" w:rsidR="00B5438B" w:rsidRPr="000E20E8" w:rsidRDefault="00B5438B" w:rsidP="00C52C4D">
            <w:pPr>
              <w:jc w:val="both"/>
              <w:rPr>
                <w:rFonts w:eastAsia="Yu Gothic" w:cs="Arial"/>
                <w:kern w:val="0"/>
                <w:sz w:val="20"/>
                <w:szCs w:val="20"/>
              </w:rPr>
            </w:pPr>
            <w:r w:rsidRPr="000E20E8">
              <w:rPr>
                <w:rFonts w:eastAsia="Yu Gothic" w:cs="Arial"/>
                <w:kern w:val="0"/>
                <w:sz w:val="20"/>
                <w:szCs w:val="20"/>
              </w:rPr>
              <w:t>CCB-</w:t>
            </w:r>
            <w:r w:rsidR="00F93E27">
              <w:rPr>
                <w:rFonts w:eastAsia="Yu Gothic" w:cs="Arial"/>
                <w:kern w:val="0"/>
                <w:sz w:val="20"/>
                <w:szCs w:val="20"/>
              </w:rPr>
              <w:t>a</w:t>
            </w:r>
            <w:r w:rsidR="00F93E27" w:rsidRPr="000E20E8">
              <w:rPr>
                <w:rFonts w:eastAsia="Yu Gothic" w:cs="Arial"/>
                <w:kern w:val="0"/>
                <w:sz w:val="20"/>
                <w:szCs w:val="20"/>
              </w:rPr>
              <w:t>ntitussive</w:t>
            </w:r>
          </w:p>
        </w:tc>
      </w:tr>
      <w:tr w:rsidR="00B5438B" w:rsidRPr="000E20E8" w14:paraId="0F842523" w14:textId="77777777" w:rsidTr="000A0519">
        <w:trPr>
          <w:trHeight w:val="20"/>
        </w:trPr>
        <w:tc>
          <w:tcPr>
            <w:tcW w:w="767" w:type="pct"/>
            <w:vAlign w:val="center"/>
            <w:hideMark/>
          </w:tcPr>
          <w:p w14:paraId="602C249B"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30</w:t>
            </w:r>
          </w:p>
        </w:tc>
        <w:tc>
          <w:tcPr>
            <w:tcW w:w="847" w:type="pct"/>
            <w:noWrap/>
            <w:vAlign w:val="center"/>
            <w:hideMark/>
          </w:tcPr>
          <w:p w14:paraId="18852C32"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2,536</w:t>
            </w:r>
          </w:p>
        </w:tc>
        <w:tc>
          <w:tcPr>
            <w:tcW w:w="847" w:type="pct"/>
            <w:noWrap/>
            <w:vAlign w:val="center"/>
            <w:hideMark/>
          </w:tcPr>
          <w:p w14:paraId="47FD447E"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1,092/1,444</w:t>
            </w:r>
          </w:p>
        </w:tc>
        <w:tc>
          <w:tcPr>
            <w:tcW w:w="847" w:type="pct"/>
            <w:noWrap/>
            <w:vAlign w:val="center"/>
            <w:hideMark/>
          </w:tcPr>
          <w:p w14:paraId="5A3976CE"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0.76</w:t>
            </w:r>
          </w:p>
        </w:tc>
        <w:tc>
          <w:tcPr>
            <w:tcW w:w="847" w:type="pct"/>
            <w:noWrap/>
            <w:vAlign w:val="center"/>
            <w:hideMark/>
          </w:tcPr>
          <w:p w14:paraId="698F9F4A"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0.94</w:t>
            </w:r>
          </w:p>
        </w:tc>
        <w:tc>
          <w:tcPr>
            <w:tcW w:w="845" w:type="pct"/>
            <w:noWrap/>
            <w:vAlign w:val="center"/>
            <w:hideMark/>
          </w:tcPr>
          <w:p w14:paraId="45DECDA6"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0.81 (0.74-0.87)</w:t>
            </w:r>
          </w:p>
        </w:tc>
      </w:tr>
      <w:tr w:rsidR="00B5438B" w:rsidRPr="000E20E8" w14:paraId="19E9CA07" w14:textId="77777777" w:rsidTr="000A0519">
        <w:trPr>
          <w:trHeight w:val="20"/>
        </w:trPr>
        <w:tc>
          <w:tcPr>
            <w:tcW w:w="767" w:type="pct"/>
            <w:vAlign w:val="center"/>
            <w:hideMark/>
          </w:tcPr>
          <w:p w14:paraId="5B915C4C"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90</w:t>
            </w:r>
          </w:p>
        </w:tc>
        <w:tc>
          <w:tcPr>
            <w:tcW w:w="847" w:type="pct"/>
            <w:noWrap/>
            <w:vAlign w:val="center"/>
            <w:hideMark/>
          </w:tcPr>
          <w:p w14:paraId="728EAC5E"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6,837</w:t>
            </w:r>
          </w:p>
        </w:tc>
        <w:tc>
          <w:tcPr>
            <w:tcW w:w="847" w:type="pct"/>
            <w:noWrap/>
            <w:vAlign w:val="center"/>
            <w:hideMark/>
          </w:tcPr>
          <w:p w14:paraId="66778D67"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3,049/3,788</w:t>
            </w:r>
          </w:p>
        </w:tc>
        <w:tc>
          <w:tcPr>
            <w:tcW w:w="847" w:type="pct"/>
            <w:noWrap/>
            <w:vAlign w:val="center"/>
            <w:hideMark/>
          </w:tcPr>
          <w:p w14:paraId="1378A0FB"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0.80</w:t>
            </w:r>
          </w:p>
        </w:tc>
        <w:tc>
          <w:tcPr>
            <w:tcW w:w="847" w:type="pct"/>
            <w:noWrap/>
            <w:vAlign w:val="center"/>
            <w:hideMark/>
          </w:tcPr>
          <w:p w14:paraId="15C47AA1"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0.85</w:t>
            </w:r>
          </w:p>
        </w:tc>
        <w:tc>
          <w:tcPr>
            <w:tcW w:w="845" w:type="pct"/>
            <w:noWrap/>
            <w:vAlign w:val="center"/>
            <w:hideMark/>
          </w:tcPr>
          <w:p w14:paraId="2DA123DE"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0.94 (0.90-0.99)</w:t>
            </w:r>
          </w:p>
        </w:tc>
      </w:tr>
      <w:tr w:rsidR="00B5438B" w:rsidRPr="000E20E8" w14:paraId="0A21EA6E" w14:textId="77777777" w:rsidTr="000A0519">
        <w:trPr>
          <w:trHeight w:val="20"/>
        </w:trPr>
        <w:tc>
          <w:tcPr>
            <w:tcW w:w="767" w:type="pct"/>
            <w:vAlign w:val="center"/>
            <w:hideMark/>
          </w:tcPr>
          <w:p w14:paraId="38F821DF"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180</w:t>
            </w:r>
          </w:p>
        </w:tc>
        <w:tc>
          <w:tcPr>
            <w:tcW w:w="847" w:type="pct"/>
            <w:noWrap/>
            <w:vAlign w:val="center"/>
            <w:hideMark/>
          </w:tcPr>
          <w:p w14:paraId="22382BC0"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13,356</w:t>
            </w:r>
          </w:p>
        </w:tc>
        <w:tc>
          <w:tcPr>
            <w:tcW w:w="847" w:type="pct"/>
            <w:noWrap/>
            <w:vAlign w:val="center"/>
            <w:hideMark/>
          </w:tcPr>
          <w:p w14:paraId="5FF32004"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5,315/8,041</w:t>
            </w:r>
          </w:p>
        </w:tc>
        <w:tc>
          <w:tcPr>
            <w:tcW w:w="847" w:type="pct"/>
            <w:noWrap/>
            <w:vAlign w:val="center"/>
            <w:hideMark/>
          </w:tcPr>
          <w:p w14:paraId="0D202D4C"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0.66</w:t>
            </w:r>
          </w:p>
        </w:tc>
        <w:tc>
          <w:tcPr>
            <w:tcW w:w="847" w:type="pct"/>
            <w:noWrap/>
            <w:vAlign w:val="center"/>
            <w:hideMark/>
          </w:tcPr>
          <w:p w14:paraId="2676690B"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0.72</w:t>
            </w:r>
          </w:p>
        </w:tc>
        <w:tc>
          <w:tcPr>
            <w:tcW w:w="845" w:type="pct"/>
            <w:noWrap/>
            <w:vAlign w:val="center"/>
            <w:hideMark/>
          </w:tcPr>
          <w:p w14:paraId="27A899D3"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0.92 (0.89-0.96)</w:t>
            </w:r>
          </w:p>
        </w:tc>
      </w:tr>
      <w:tr w:rsidR="00B5438B" w:rsidRPr="000E20E8" w14:paraId="5CCF95F9" w14:textId="77777777" w:rsidTr="000A0519">
        <w:trPr>
          <w:trHeight w:val="20"/>
        </w:trPr>
        <w:tc>
          <w:tcPr>
            <w:tcW w:w="5000" w:type="pct"/>
            <w:gridSpan w:val="6"/>
            <w:noWrap/>
            <w:vAlign w:val="center"/>
            <w:hideMark/>
          </w:tcPr>
          <w:p w14:paraId="522B28F8" w14:textId="77777777" w:rsidR="00B5438B" w:rsidRPr="000E20E8" w:rsidRDefault="00B5438B" w:rsidP="00C52C4D">
            <w:pPr>
              <w:jc w:val="both"/>
              <w:rPr>
                <w:rFonts w:eastAsia="Yu Gothic" w:cs="Arial"/>
                <w:kern w:val="0"/>
                <w:sz w:val="20"/>
                <w:szCs w:val="20"/>
              </w:rPr>
            </w:pPr>
            <w:r w:rsidRPr="000E20E8">
              <w:rPr>
                <w:rFonts w:eastAsia="Yu Gothic" w:cs="Arial"/>
                <w:kern w:val="0"/>
                <w:sz w:val="20"/>
                <w:szCs w:val="20"/>
              </w:rPr>
              <w:t>ACEI/ARB-LD</w:t>
            </w:r>
          </w:p>
        </w:tc>
      </w:tr>
      <w:tr w:rsidR="00B5438B" w:rsidRPr="000E20E8" w14:paraId="0BD9ECB6" w14:textId="77777777" w:rsidTr="000A0519">
        <w:trPr>
          <w:trHeight w:val="20"/>
        </w:trPr>
        <w:tc>
          <w:tcPr>
            <w:tcW w:w="767" w:type="pct"/>
            <w:vAlign w:val="center"/>
            <w:hideMark/>
          </w:tcPr>
          <w:p w14:paraId="22B9502B"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30</w:t>
            </w:r>
          </w:p>
        </w:tc>
        <w:tc>
          <w:tcPr>
            <w:tcW w:w="847" w:type="pct"/>
            <w:noWrap/>
            <w:vAlign w:val="center"/>
            <w:hideMark/>
          </w:tcPr>
          <w:p w14:paraId="3A454BE0"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4,257</w:t>
            </w:r>
          </w:p>
        </w:tc>
        <w:tc>
          <w:tcPr>
            <w:tcW w:w="847" w:type="pct"/>
            <w:noWrap/>
            <w:vAlign w:val="center"/>
            <w:hideMark/>
          </w:tcPr>
          <w:p w14:paraId="0F7CAA71"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2,077/2,180</w:t>
            </w:r>
          </w:p>
        </w:tc>
        <w:tc>
          <w:tcPr>
            <w:tcW w:w="847" w:type="pct"/>
            <w:noWrap/>
            <w:vAlign w:val="center"/>
            <w:hideMark/>
          </w:tcPr>
          <w:p w14:paraId="3CA37144"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0.95</w:t>
            </w:r>
          </w:p>
        </w:tc>
        <w:tc>
          <w:tcPr>
            <w:tcW w:w="847" w:type="pct"/>
            <w:noWrap/>
            <w:vAlign w:val="center"/>
            <w:hideMark/>
          </w:tcPr>
          <w:p w14:paraId="653D0ABA"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1.00</w:t>
            </w:r>
          </w:p>
        </w:tc>
        <w:tc>
          <w:tcPr>
            <w:tcW w:w="845" w:type="pct"/>
            <w:noWrap/>
            <w:vAlign w:val="center"/>
            <w:hideMark/>
          </w:tcPr>
          <w:p w14:paraId="71D17748"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0.95 (0.89-1.01)</w:t>
            </w:r>
          </w:p>
        </w:tc>
      </w:tr>
      <w:tr w:rsidR="00B5438B" w:rsidRPr="000E20E8" w14:paraId="037E521B" w14:textId="77777777" w:rsidTr="000A0519">
        <w:trPr>
          <w:trHeight w:val="20"/>
        </w:trPr>
        <w:tc>
          <w:tcPr>
            <w:tcW w:w="767" w:type="pct"/>
            <w:vAlign w:val="center"/>
            <w:hideMark/>
          </w:tcPr>
          <w:p w14:paraId="425AB6CB"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90</w:t>
            </w:r>
          </w:p>
        </w:tc>
        <w:tc>
          <w:tcPr>
            <w:tcW w:w="847" w:type="pct"/>
            <w:noWrap/>
            <w:vAlign w:val="center"/>
            <w:hideMark/>
          </w:tcPr>
          <w:p w14:paraId="2D2357D3"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6,431</w:t>
            </w:r>
          </w:p>
        </w:tc>
        <w:tc>
          <w:tcPr>
            <w:tcW w:w="847" w:type="pct"/>
            <w:noWrap/>
            <w:vAlign w:val="center"/>
            <w:hideMark/>
          </w:tcPr>
          <w:p w14:paraId="3FECF778"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3,166/3,265</w:t>
            </w:r>
          </w:p>
        </w:tc>
        <w:tc>
          <w:tcPr>
            <w:tcW w:w="847" w:type="pct"/>
            <w:noWrap/>
            <w:vAlign w:val="center"/>
            <w:hideMark/>
          </w:tcPr>
          <w:p w14:paraId="00DE8AD1"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0.97</w:t>
            </w:r>
          </w:p>
        </w:tc>
        <w:tc>
          <w:tcPr>
            <w:tcW w:w="847" w:type="pct"/>
            <w:noWrap/>
            <w:vAlign w:val="center"/>
            <w:hideMark/>
          </w:tcPr>
          <w:p w14:paraId="74802DB1"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1.02</w:t>
            </w:r>
          </w:p>
        </w:tc>
        <w:tc>
          <w:tcPr>
            <w:tcW w:w="845" w:type="pct"/>
            <w:noWrap/>
            <w:vAlign w:val="center"/>
            <w:hideMark/>
          </w:tcPr>
          <w:p w14:paraId="7465E13A"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0.95 (0.91-1.00)</w:t>
            </w:r>
          </w:p>
        </w:tc>
      </w:tr>
      <w:tr w:rsidR="00B5438B" w:rsidRPr="000E20E8" w14:paraId="3C659837" w14:textId="77777777" w:rsidTr="000A0519">
        <w:trPr>
          <w:trHeight w:val="20"/>
        </w:trPr>
        <w:tc>
          <w:tcPr>
            <w:tcW w:w="767" w:type="pct"/>
            <w:vAlign w:val="center"/>
            <w:hideMark/>
          </w:tcPr>
          <w:p w14:paraId="202075CE"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180</w:t>
            </w:r>
          </w:p>
        </w:tc>
        <w:tc>
          <w:tcPr>
            <w:tcW w:w="847" w:type="pct"/>
            <w:noWrap/>
            <w:vAlign w:val="center"/>
            <w:hideMark/>
          </w:tcPr>
          <w:p w14:paraId="185428D2"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8,897</w:t>
            </w:r>
          </w:p>
        </w:tc>
        <w:tc>
          <w:tcPr>
            <w:tcW w:w="847" w:type="pct"/>
            <w:noWrap/>
            <w:vAlign w:val="center"/>
            <w:hideMark/>
          </w:tcPr>
          <w:p w14:paraId="6FAEB09D"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4,570/4,327</w:t>
            </w:r>
          </w:p>
        </w:tc>
        <w:tc>
          <w:tcPr>
            <w:tcW w:w="847" w:type="pct"/>
            <w:noWrap/>
            <w:vAlign w:val="center"/>
            <w:hideMark/>
          </w:tcPr>
          <w:p w14:paraId="1BBA7D4F"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1.06</w:t>
            </w:r>
          </w:p>
        </w:tc>
        <w:tc>
          <w:tcPr>
            <w:tcW w:w="847" w:type="pct"/>
            <w:noWrap/>
            <w:vAlign w:val="center"/>
            <w:hideMark/>
          </w:tcPr>
          <w:p w14:paraId="5C66065B"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1.05</w:t>
            </w:r>
          </w:p>
        </w:tc>
        <w:tc>
          <w:tcPr>
            <w:tcW w:w="845" w:type="pct"/>
            <w:noWrap/>
            <w:vAlign w:val="center"/>
            <w:hideMark/>
          </w:tcPr>
          <w:p w14:paraId="510EB5E9"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1.01 (0.97-1.05)</w:t>
            </w:r>
          </w:p>
        </w:tc>
      </w:tr>
      <w:tr w:rsidR="00B5438B" w:rsidRPr="000E20E8" w14:paraId="695E4FE6" w14:textId="77777777" w:rsidTr="000A0519">
        <w:trPr>
          <w:trHeight w:val="20"/>
        </w:trPr>
        <w:tc>
          <w:tcPr>
            <w:tcW w:w="5000" w:type="pct"/>
            <w:gridSpan w:val="6"/>
            <w:noWrap/>
            <w:vAlign w:val="center"/>
            <w:hideMark/>
          </w:tcPr>
          <w:p w14:paraId="208D5764" w14:textId="77777777" w:rsidR="00B5438B" w:rsidRPr="000E20E8" w:rsidRDefault="00B5438B" w:rsidP="00C52C4D">
            <w:pPr>
              <w:jc w:val="both"/>
              <w:rPr>
                <w:rFonts w:eastAsia="Yu Gothic" w:cs="Arial"/>
                <w:kern w:val="0"/>
                <w:sz w:val="20"/>
                <w:szCs w:val="20"/>
              </w:rPr>
            </w:pPr>
            <w:r w:rsidRPr="000E20E8">
              <w:rPr>
                <w:rFonts w:eastAsia="Yu Gothic" w:cs="Arial"/>
                <w:kern w:val="0"/>
                <w:sz w:val="20"/>
                <w:szCs w:val="20"/>
              </w:rPr>
              <w:t>PRC-AVD</w:t>
            </w:r>
          </w:p>
        </w:tc>
      </w:tr>
      <w:tr w:rsidR="00B5438B" w:rsidRPr="000E20E8" w14:paraId="6CEBD113" w14:textId="77777777" w:rsidTr="000A0519">
        <w:trPr>
          <w:trHeight w:val="20"/>
        </w:trPr>
        <w:tc>
          <w:tcPr>
            <w:tcW w:w="767" w:type="pct"/>
            <w:vAlign w:val="center"/>
            <w:hideMark/>
          </w:tcPr>
          <w:p w14:paraId="622C09B6"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30</w:t>
            </w:r>
          </w:p>
        </w:tc>
        <w:tc>
          <w:tcPr>
            <w:tcW w:w="847" w:type="pct"/>
            <w:noWrap/>
            <w:vAlign w:val="center"/>
            <w:hideMark/>
          </w:tcPr>
          <w:p w14:paraId="4E7D7F2E"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7,701</w:t>
            </w:r>
          </w:p>
        </w:tc>
        <w:tc>
          <w:tcPr>
            <w:tcW w:w="847" w:type="pct"/>
            <w:noWrap/>
            <w:vAlign w:val="center"/>
            <w:hideMark/>
          </w:tcPr>
          <w:p w14:paraId="3F84EF69"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3,559/4,142</w:t>
            </w:r>
          </w:p>
        </w:tc>
        <w:tc>
          <w:tcPr>
            <w:tcW w:w="847" w:type="pct"/>
            <w:noWrap/>
            <w:vAlign w:val="center"/>
            <w:hideMark/>
          </w:tcPr>
          <w:p w14:paraId="69E177F8"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0.86</w:t>
            </w:r>
          </w:p>
        </w:tc>
        <w:tc>
          <w:tcPr>
            <w:tcW w:w="847" w:type="pct"/>
            <w:noWrap/>
            <w:vAlign w:val="center"/>
            <w:hideMark/>
          </w:tcPr>
          <w:p w14:paraId="09C4435B"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1.00</w:t>
            </w:r>
          </w:p>
        </w:tc>
        <w:tc>
          <w:tcPr>
            <w:tcW w:w="845" w:type="pct"/>
            <w:noWrap/>
            <w:vAlign w:val="center"/>
            <w:hideMark/>
          </w:tcPr>
          <w:p w14:paraId="4958C0DE"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0.86 (0.82-0.90)</w:t>
            </w:r>
          </w:p>
        </w:tc>
      </w:tr>
      <w:tr w:rsidR="00B5438B" w:rsidRPr="000E20E8" w14:paraId="22E25A55" w14:textId="77777777" w:rsidTr="000A0519">
        <w:trPr>
          <w:trHeight w:val="20"/>
        </w:trPr>
        <w:tc>
          <w:tcPr>
            <w:tcW w:w="767" w:type="pct"/>
            <w:vAlign w:val="center"/>
            <w:hideMark/>
          </w:tcPr>
          <w:p w14:paraId="2DC0AA3C"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90</w:t>
            </w:r>
          </w:p>
        </w:tc>
        <w:tc>
          <w:tcPr>
            <w:tcW w:w="847" w:type="pct"/>
            <w:noWrap/>
            <w:vAlign w:val="center"/>
            <w:hideMark/>
          </w:tcPr>
          <w:p w14:paraId="534F7BAA"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15,925</w:t>
            </w:r>
          </w:p>
        </w:tc>
        <w:tc>
          <w:tcPr>
            <w:tcW w:w="847" w:type="pct"/>
            <w:noWrap/>
            <w:vAlign w:val="center"/>
            <w:hideMark/>
          </w:tcPr>
          <w:p w14:paraId="2B48079E"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7,638/8,287</w:t>
            </w:r>
          </w:p>
        </w:tc>
        <w:tc>
          <w:tcPr>
            <w:tcW w:w="847" w:type="pct"/>
            <w:noWrap/>
            <w:vAlign w:val="center"/>
            <w:hideMark/>
          </w:tcPr>
          <w:p w14:paraId="05591098"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0.92</w:t>
            </w:r>
          </w:p>
        </w:tc>
        <w:tc>
          <w:tcPr>
            <w:tcW w:w="847" w:type="pct"/>
            <w:noWrap/>
            <w:vAlign w:val="center"/>
            <w:hideMark/>
          </w:tcPr>
          <w:p w14:paraId="44DE42AD"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0.99</w:t>
            </w:r>
          </w:p>
        </w:tc>
        <w:tc>
          <w:tcPr>
            <w:tcW w:w="845" w:type="pct"/>
            <w:noWrap/>
            <w:vAlign w:val="center"/>
            <w:hideMark/>
          </w:tcPr>
          <w:p w14:paraId="1DB0CE2D"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0.93 (0.90-0.96)</w:t>
            </w:r>
          </w:p>
        </w:tc>
      </w:tr>
      <w:tr w:rsidR="00B5438B" w:rsidRPr="000E20E8" w14:paraId="2B4A06B9" w14:textId="77777777" w:rsidTr="000A0519">
        <w:trPr>
          <w:trHeight w:val="20"/>
        </w:trPr>
        <w:tc>
          <w:tcPr>
            <w:tcW w:w="767" w:type="pct"/>
            <w:vAlign w:val="center"/>
            <w:hideMark/>
          </w:tcPr>
          <w:p w14:paraId="60B03B61" w14:textId="77777777" w:rsidR="00B5438B" w:rsidRPr="000E20E8" w:rsidRDefault="00B5438B" w:rsidP="00C52C4D">
            <w:pPr>
              <w:ind w:firstLineChars="100" w:firstLine="200"/>
              <w:jc w:val="center"/>
              <w:rPr>
                <w:rFonts w:eastAsia="Yu Gothic" w:cs="Arial"/>
                <w:kern w:val="0"/>
                <w:sz w:val="20"/>
                <w:szCs w:val="20"/>
              </w:rPr>
            </w:pPr>
            <w:r w:rsidRPr="000E20E8">
              <w:rPr>
                <w:rFonts w:eastAsia="Yu Gothic" w:cs="Arial"/>
                <w:kern w:val="0"/>
                <w:sz w:val="20"/>
                <w:szCs w:val="20"/>
              </w:rPr>
              <w:t>180</w:t>
            </w:r>
          </w:p>
        </w:tc>
        <w:tc>
          <w:tcPr>
            <w:tcW w:w="847" w:type="pct"/>
            <w:noWrap/>
            <w:vAlign w:val="center"/>
            <w:hideMark/>
          </w:tcPr>
          <w:p w14:paraId="63E2E389"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27,377</w:t>
            </w:r>
          </w:p>
        </w:tc>
        <w:tc>
          <w:tcPr>
            <w:tcW w:w="847" w:type="pct"/>
            <w:noWrap/>
            <w:vAlign w:val="center"/>
            <w:hideMark/>
          </w:tcPr>
          <w:p w14:paraId="123FDCCF"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13,041/14,336</w:t>
            </w:r>
          </w:p>
        </w:tc>
        <w:tc>
          <w:tcPr>
            <w:tcW w:w="847" w:type="pct"/>
            <w:noWrap/>
            <w:vAlign w:val="center"/>
            <w:hideMark/>
          </w:tcPr>
          <w:p w14:paraId="3706A31A"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0.91</w:t>
            </w:r>
          </w:p>
        </w:tc>
        <w:tc>
          <w:tcPr>
            <w:tcW w:w="847" w:type="pct"/>
            <w:noWrap/>
            <w:vAlign w:val="center"/>
            <w:hideMark/>
          </w:tcPr>
          <w:p w14:paraId="14ABF53D"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1.00</w:t>
            </w:r>
          </w:p>
        </w:tc>
        <w:tc>
          <w:tcPr>
            <w:tcW w:w="845" w:type="pct"/>
            <w:noWrap/>
            <w:vAlign w:val="center"/>
            <w:hideMark/>
          </w:tcPr>
          <w:p w14:paraId="23EBE201" w14:textId="77777777" w:rsidR="00B5438B" w:rsidRPr="000E20E8" w:rsidRDefault="00B5438B" w:rsidP="00C52C4D">
            <w:pPr>
              <w:jc w:val="center"/>
              <w:rPr>
                <w:rFonts w:eastAsia="Yu Gothic" w:cs="Arial"/>
                <w:kern w:val="0"/>
                <w:sz w:val="20"/>
                <w:szCs w:val="20"/>
              </w:rPr>
            </w:pPr>
            <w:r w:rsidRPr="000E20E8">
              <w:rPr>
                <w:rFonts w:eastAsia="Yu Gothic" w:cs="Arial"/>
                <w:kern w:val="0"/>
                <w:sz w:val="20"/>
                <w:szCs w:val="20"/>
              </w:rPr>
              <w:t>0.91 (0.89-0.93)</w:t>
            </w:r>
          </w:p>
        </w:tc>
      </w:tr>
    </w:tbl>
    <w:p w14:paraId="3D7D8660" w14:textId="7C33A1D8" w:rsidR="004B2167" w:rsidRPr="000E20E8" w:rsidRDefault="004B2167" w:rsidP="00591F7D">
      <w:pPr>
        <w:rPr>
          <w:szCs w:val="20"/>
        </w:rPr>
      </w:pPr>
      <w:bookmarkStart w:id="3" w:name="_GoBack"/>
      <w:bookmarkEnd w:id="3"/>
    </w:p>
    <w:sectPr w:rsidR="004B2167" w:rsidRPr="000E20E8" w:rsidSect="00CF1C0F">
      <w:footerReference w:type="even" r:id="rId12"/>
      <w:footerReference w:type="default" r:id="rId13"/>
      <w:footerReference w:type="first" r:id="rId14"/>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C6BBD" w14:textId="77777777" w:rsidR="00FE0666" w:rsidRDefault="00FE0666">
      <w:r>
        <w:separator/>
      </w:r>
    </w:p>
  </w:endnote>
  <w:endnote w:type="continuationSeparator" w:id="0">
    <w:p w14:paraId="26F27D82" w14:textId="77777777" w:rsidR="00FE0666" w:rsidRDefault="00FE0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Gothic"/>
    <w:charset w:val="80"/>
    <w:family w:val="roman"/>
    <w:pitch w:val="variable"/>
    <w:sig w:usb0="00000000"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Yu Gothic">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2845B" w14:textId="77777777" w:rsidR="00B5438B" w:rsidRDefault="00B5438B" w:rsidP="00FF26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8C46A3" w14:textId="77777777" w:rsidR="00B5438B" w:rsidRDefault="00B543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BB521" w14:textId="120ED783" w:rsidR="00B5438B" w:rsidRDefault="00B5438B" w:rsidP="00FF2660">
    <w:pPr>
      <w:pStyle w:val="Footer"/>
      <w:framePr w:wrap="around" w:vAnchor="text" w:hAnchor="margin" w:xAlign="center" w:y="1"/>
      <w:rPr>
        <w:rStyle w:val="PageNumber"/>
      </w:rPr>
    </w:pPr>
    <w:r>
      <w:rPr>
        <w:noProof/>
        <w:lang w:val="en-IN" w:eastAsia="en-IN"/>
      </w:rPr>
      <mc:AlternateContent>
        <mc:Choice Requires="wps">
          <w:drawing>
            <wp:anchor distT="0" distB="0" distL="114300" distR="114300" simplePos="0" relativeHeight="251660288" behindDoc="0" locked="0" layoutInCell="0" allowOverlap="1" wp14:anchorId="6FC371A4" wp14:editId="37EB8F19">
              <wp:simplePos x="0" y="0"/>
              <wp:positionH relativeFrom="page">
                <wp:posOffset>0</wp:posOffset>
              </wp:positionH>
              <wp:positionV relativeFrom="page">
                <wp:posOffset>9603740</wp:posOffset>
              </wp:positionV>
              <wp:extent cx="7772400" cy="264160"/>
              <wp:effectExtent l="0" t="2540" r="0" b="0"/>
              <wp:wrapNone/>
              <wp:docPr id="7" name="MSIPCM8ef54de2a7a4d03c423a990a" descr="{&quot;HashCode&quot;:-1348403003,&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A788E" w14:textId="77777777" w:rsidR="00B5438B" w:rsidRPr="00740F67" w:rsidRDefault="00B5438B" w:rsidP="00740F67">
                          <w:pPr>
                            <w:rPr>
                              <w:rFonts w:ascii="Rockwell" w:hAnsi="Rockwell"/>
                              <w:color w:val="0078D7"/>
                              <w:sz w:val="18"/>
                            </w:rPr>
                          </w:pPr>
                          <w:r w:rsidRPr="00740F67">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C371A4" id="_x0000_t202" coordsize="21600,21600" o:spt="202" path="m,l,21600r21600,l21600,xe">
              <v:stroke joinstyle="miter"/>
              <v:path gradientshapeok="t" o:connecttype="rect"/>
            </v:shapetype>
            <v:shape id="MSIPCM8ef54de2a7a4d03c423a990a" o:spid="_x0000_s1026" type="#_x0000_t202" alt="{&quot;HashCode&quot;:-1348403003,&quot;Height&quot;:792.0,&quot;Width&quot;:612.0,&quot;Placement&quot;:&quot;Footer&quot;,&quot;Index&quot;:&quot;Primary&quot;,&quot;Section&quot;:1,&quot;Top&quot;:0.0,&quot;Left&quot;:0.0}" style="position:absolute;margin-left:0;margin-top:756.2pt;width:612pt;height:2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" o:allowincell="f" filled="f" stroked="f">
              <v:textbox inset="20pt,0,,0">
                <w:txbxContent>
                  <w:p w14:paraId="59BA788E" w14:textId="77777777" w:rsidR="00B5438B" w:rsidRPr="00740F67" w:rsidRDefault="00B5438B" w:rsidP="00740F67">
                    <w:pPr>
                      <w:rPr>
                        <w:rFonts w:ascii="Rockwell" w:hAnsi="Rockwell"/>
                        <w:color w:val="0078D7"/>
                        <w:sz w:val="18"/>
                      </w:rPr>
                    </w:pPr>
                    <w:r w:rsidRPr="00740F67">
                      <w:rPr>
                        <w:rFonts w:ascii="Rockwell" w:hAnsi="Rockwell"/>
                        <w:color w:val="0078D7"/>
                        <w:sz w:val="18"/>
                      </w:rPr>
                      <w:t>Information Classification: General</w:t>
                    </w:r>
                  </w:p>
                </w:txbxContent>
              </v:textbox>
              <w10:wrap anchorx="page" anchory="page"/>
            </v:shape>
          </w:pict>
        </mc:Fallback>
      </mc:AlternateContent>
    </w:r>
    <w:r>
      <w:rPr>
        <w:rStyle w:val="PageNumber"/>
      </w:rPr>
      <w:fldChar w:fldCharType="begin"/>
    </w:r>
    <w:r>
      <w:rPr>
        <w:rStyle w:val="PageNumber"/>
      </w:rPr>
      <w:instrText xml:space="preserve">PAGE  </w:instrText>
    </w:r>
    <w:r>
      <w:rPr>
        <w:rStyle w:val="PageNumber"/>
      </w:rPr>
      <w:fldChar w:fldCharType="separate"/>
    </w:r>
    <w:r w:rsidR="005918BD">
      <w:rPr>
        <w:rStyle w:val="PageNumber"/>
        <w:noProof/>
      </w:rPr>
      <w:t>8</w:t>
    </w:r>
    <w:r>
      <w:rPr>
        <w:rStyle w:val="PageNumber"/>
      </w:rPr>
      <w:fldChar w:fldCharType="end"/>
    </w:r>
  </w:p>
  <w:p w14:paraId="1B906DBC" w14:textId="77777777" w:rsidR="00B5438B" w:rsidRDefault="00B543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1FAB4" w14:textId="77777777" w:rsidR="00B5438B" w:rsidRDefault="00B5438B">
    <w:pPr>
      <w:pStyle w:val="Footer"/>
    </w:pPr>
    <w:r>
      <w:rPr>
        <w:noProof/>
        <w:lang w:val="en-IN" w:eastAsia="en-IN"/>
      </w:rPr>
      <mc:AlternateContent>
        <mc:Choice Requires="wps">
          <w:drawing>
            <wp:anchor distT="0" distB="0" distL="114300" distR="114300" simplePos="0" relativeHeight="251661312" behindDoc="0" locked="0" layoutInCell="0" allowOverlap="1" wp14:anchorId="62DD88EC" wp14:editId="67DAB394">
              <wp:simplePos x="0" y="0"/>
              <wp:positionH relativeFrom="page">
                <wp:posOffset>0</wp:posOffset>
              </wp:positionH>
              <wp:positionV relativeFrom="page">
                <wp:posOffset>9603740</wp:posOffset>
              </wp:positionV>
              <wp:extent cx="7772400" cy="264160"/>
              <wp:effectExtent l="0" t="2540" r="0" b="0"/>
              <wp:wrapNone/>
              <wp:docPr id="8" name="MSIPCM71df4afb82ef22201046dfa6" descr="{&quot;HashCode&quot;:-1348403003,&quot;Height&quot;:792.0,&quot;Width&quot;:612.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05B3D" w14:textId="77777777" w:rsidR="00B5438B" w:rsidRPr="00740F67" w:rsidRDefault="00B5438B" w:rsidP="00740F67">
                          <w:pPr>
                            <w:rPr>
                              <w:rFonts w:ascii="Rockwell" w:hAnsi="Rockwell"/>
                              <w:color w:val="0078D7"/>
                              <w:sz w:val="18"/>
                            </w:rPr>
                          </w:pPr>
                          <w:r w:rsidRPr="00740F67">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DD88EC" id="_x0000_t202" coordsize="21600,21600" o:spt="202" path="m,l,21600r21600,l21600,xe">
              <v:stroke joinstyle="miter"/>
              <v:path gradientshapeok="t" o:connecttype="rect"/>
            </v:shapetype>
            <v:shape id="MSIPCM71df4afb82ef22201046dfa6" o:spid="_x0000_s1027" type="#_x0000_t202" alt="{&quot;HashCode&quot;:-1348403003,&quot;Height&quot;:792.0,&quot;Width&quot;:612.0,&quot;Placement&quot;:&quot;Footer&quot;,&quot;Index&quot;:&quot;FirstPage&quot;,&quot;Section&quot;:1,&quot;Top&quot;:0.0,&quot;Left&quot;:0.0}" style="position:absolute;margin-left:0;margin-top:756.2pt;width:612pt;height:2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" o:allowincell="f" filled="f" stroked="f">
              <v:textbox inset="20pt,0,,0">
                <w:txbxContent>
                  <w:p w14:paraId="2D805B3D" w14:textId="77777777" w:rsidR="00B5438B" w:rsidRPr="00740F67" w:rsidRDefault="00B5438B" w:rsidP="00740F67">
                    <w:pPr>
                      <w:rPr>
                        <w:rFonts w:ascii="Rockwell" w:hAnsi="Rockwell"/>
                        <w:color w:val="0078D7"/>
                        <w:sz w:val="18"/>
                      </w:rPr>
                    </w:pPr>
                    <w:r w:rsidRPr="00740F67">
                      <w:rPr>
                        <w:rFonts w:ascii="Rockwell" w:hAnsi="Rockwell"/>
                        <w:color w:val="0078D7"/>
                        <w:sz w:val="18"/>
                      </w:rPr>
                      <w:t>Information Classification: General</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89816" w14:textId="77777777" w:rsidR="00914FE7" w:rsidRDefault="00914FE7" w:rsidP="00FF26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AF2E2E" w14:textId="77777777" w:rsidR="00914FE7" w:rsidRDefault="00914FE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767A7" w14:textId="738E66E9" w:rsidR="00914FE7" w:rsidRDefault="00914FE7" w:rsidP="00FF2660">
    <w:pPr>
      <w:pStyle w:val="Footer"/>
      <w:framePr w:wrap="around" w:vAnchor="text" w:hAnchor="margin" w:xAlign="center" w:y="1"/>
      <w:rPr>
        <w:rStyle w:val="PageNumber"/>
      </w:rPr>
    </w:pPr>
    <w:r>
      <w:rPr>
        <w:noProof/>
        <w:lang w:val="en-IN" w:eastAsia="en-IN"/>
      </w:rPr>
      <mc:AlternateContent>
        <mc:Choice Requires="wps">
          <w:drawing>
            <wp:anchor distT="0" distB="0" distL="114300" distR="114300" simplePos="0" relativeHeight="251657216" behindDoc="0" locked="0" layoutInCell="0" allowOverlap="1" wp14:anchorId="7AB8E50F" wp14:editId="18183F51">
              <wp:simplePos x="0" y="0"/>
              <wp:positionH relativeFrom="page">
                <wp:posOffset>0</wp:posOffset>
              </wp:positionH>
              <wp:positionV relativeFrom="page">
                <wp:posOffset>9603740</wp:posOffset>
              </wp:positionV>
              <wp:extent cx="7772400" cy="264160"/>
              <wp:effectExtent l="0" t="2540" r="0" b="0"/>
              <wp:wrapNone/>
              <wp:docPr id="2" name="MSIPCM8ef54de2a7a4d03c423a990a" descr="{&quot;HashCode&quot;:-1348403003,&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E7705" w14:textId="11E8F27B" w:rsidR="00914FE7" w:rsidRPr="00740F67" w:rsidRDefault="00914FE7" w:rsidP="00740F67">
                          <w:pPr>
                            <w:rPr>
                              <w:rFonts w:ascii="Rockwell" w:hAnsi="Rockwell"/>
                              <w:color w:val="0078D7"/>
                              <w:sz w:val="18"/>
                            </w:rPr>
                          </w:pPr>
                          <w:r w:rsidRPr="00740F67">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B8E50F" id="_x0000_t202" coordsize="21600,21600" o:spt="202" path="m,l,21600r21600,l21600,xe">
              <v:stroke joinstyle="miter"/>
              <v:path gradientshapeok="t" o:connecttype="rect"/>
            </v:shapetype>
            <v:shape id="_x0000_s1028" type="#_x0000_t202" alt="{&quot;HashCode&quot;:-1348403003,&quot;Height&quot;:792.0,&quot;Width&quot;:612.0,&quot;Placement&quot;:&quot;Footer&quot;,&quot;Index&quot;:&quot;Primary&quot;,&quot;Section&quot;:1,&quot;Top&quot;:0.0,&quot;Left&quot;:0.0}" style="position:absolute;margin-left:0;margin-top:756.2pt;width:612pt;height:20.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" o:allowincell="f" filled="f" stroked="f">
              <v:textbox inset="20pt,0,,0">
                <w:txbxContent>
                  <w:p w14:paraId="5CBE7705" w14:textId="11E8F27B" w:rsidR="00914FE7" w:rsidRPr="00740F67" w:rsidRDefault="00914FE7" w:rsidP="00740F67">
                    <w:pPr>
                      <w:rPr>
                        <w:rFonts w:ascii="Rockwell" w:hAnsi="Rockwell"/>
                        <w:color w:val="0078D7"/>
                        <w:sz w:val="18"/>
                      </w:rPr>
                    </w:pPr>
                    <w:r w:rsidRPr="00740F67">
                      <w:rPr>
                        <w:rFonts w:ascii="Rockwell" w:hAnsi="Rockwell"/>
                        <w:color w:val="0078D7"/>
                        <w:sz w:val="18"/>
                      </w:rPr>
                      <w:t>Information Classification: General</w:t>
                    </w:r>
                  </w:p>
                </w:txbxContent>
              </v:textbox>
              <w10:wrap anchorx="page" anchory="page"/>
            </v:shape>
          </w:pict>
        </mc:Fallback>
      </mc:AlternateContent>
    </w:r>
    <w:r>
      <w:rPr>
        <w:rStyle w:val="PageNumber"/>
      </w:rPr>
      <w:fldChar w:fldCharType="begin"/>
    </w:r>
    <w:r>
      <w:rPr>
        <w:rStyle w:val="PageNumber"/>
      </w:rPr>
      <w:instrText xml:space="preserve">PAGE  </w:instrText>
    </w:r>
    <w:r>
      <w:rPr>
        <w:rStyle w:val="PageNumber"/>
      </w:rPr>
      <w:fldChar w:fldCharType="separate"/>
    </w:r>
    <w:r w:rsidR="00B5438B">
      <w:rPr>
        <w:rStyle w:val="PageNumber"/>
        <w:noProof/>
      </w:rPr>
      <w:t>16</w:t>
    </w:r>
    <w:r>
      <w:rPr>
        <w:rStyle w:val="PageNumber"/>
      </w:rPr>
      <w:fldChar w:fldCharType="end"/>
    </w:r>
  </w:p>
  <w:p w14:paraId="57E037CD" w14:textId="77777777" w:rsidR="00914FE7" w:rsidRDefault="00914FE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E9367" w14:textId="1388045C" w:rsidR="00914FE7" w:rsidRDefault="00914F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54C51" w14:textId="77777777" w:rsidR="00FE0666" w:rsidRDefault="00FE0666">
      <w:r>
        <w:separator/>
      </w:r>
    </w:p>
  </w:footnote>
  <w:footnote w:type="continuationSeparator" w:id="0">
    <w:p w14:paraId="3924606E" w14:textId="77777777" w:rsidR="00FE0666" w:rsidRDefault="00FE0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AE03DA"/>
    <w:multiLevelType w:val="hybridMultilevel"/>
    <w:tmpl w:val="6DC0C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C6603A"/>
    <w:multiLevelType w:val="hybridMultilevel"/>
    <w:tmpl w:val="A1A4AB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D96842"/>
    <w:multiLevelType w:val="hybridMultilevel"/>
    <w:tmpl w:val="37B8F894"/>
    <w:lvl w:ilvl="0" w:tplc="DEAC30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2440B8E"/>
    <w:multiLevelType w:val="multilevel"/>
    <w:tmpl w:val="5F303E74"/>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9617AF9"/>
    <w:multiLevelType w:val="hybridMultilevel"/>
    <w:tmpl w:val="DF0C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21476"/>
    <w:multiLevelType w:val="hybridMultilevel"/>
    <w:tmpl w:val="3F6C727A"/>
    <w:lvl w:ilvl="0" w:tplc="2F30AAA6">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zz29d252wtw8et02l5xdd9999awdx9x0sd&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2&lt;/item&gt;&lt;item&gt;33&lt;/item&gt;&lt;item&gt;34&lt;/item&gt;&lt;item&gt;35&lt;/item&gt;&lt;item&gt;36&lt;/item&gt;&lt;item&gt;37&lt;/item&gt;&lt;item&gt;38&lt;/item&gt;&lt;item&gt;39&lt;/item&gt;&lt;item&gt;40&lt;/item&gt;&lt;item&gt;41&lt;/item&gt;&lt;item&gt;43&lt;/item&gt;&lt;item&gt;44&lt;/item&gt;&lt;item&gt;45&lt;/item&gt;&lt;item&gt;46&lt;/item&gt;&lt;item&gt;47&lt;/item&gt;&lt;item&gt;49&lt;/item&gt;&lt;item&gt;50&lt;/item&gt;&lt;item&gt;51&lt;/item&gt;&lt;item&gt;52&lt;/item&gt;&lt;item&gt;53&lt;/item&gt;&lt;item&gt;54&lt;/item&gt;&lt;item&gt;55&lt;/item&gt;&lt;/record-ids&gt;&lt;/item&gt;&lt;/Libraries&gt;"/>
  </w:docVars>
  <w:rsids>
    <w:rsidRoot w:val="00B30BC3"/>
    <w:rsid w:val="00004D97"/>
    <w:rsid w:val="00006E2A"/>
    <w:rsid w:val="00021601"/>
    <w:rsid w:val="00033695"/>
    <w:rsid w:val="000342A0"/>
    <w:rsid w:val="00035CCC"/>
    <w:rsid w:val="00043C1E"/>
    <w:rsid w:val="0005257A"/>
    <w:rsid w:val="00054361"/>
    <w:rsid w:val="00062025"/>
    <w:rsid w:val="000666AF"/>
    <w:rsid w:val="00071D32"/>
    <w:rsid w:val="0007252D"/>
    <w:rsid w:val="0008401B"/>
    <w:rsid w:val="00087F9B"/>
    <w:rsid w:val="00092D8D"/>
    <w:rsid w:val="000A0519"/>
    <w:rsid w:val="000A093F"/>
    <w:rsid w:val="000A20B6"/>
    <w:rsid w:val="000A4388"/>
    <w:rsid w:val="000B2BC9"/>
    <w:rsid w:val="000C59ED"/>
    <w:rsid w:val="000D3E37"/>
    <w:rsid w:val="000D5057"/>
    <w:rsid w:val="000E20E8"/>
    <w:rsid w:val="000E6B48"/>
    <w:rsid w:val="000E7758"/>
    <w:rsid w:val="000F055E"/>
    <w:rsid w:val="000F198A"/>
    <w:rsid w:val="000F2A39"/>
    <w:rsid w:val="000F67A8"/>
    <w:rsid w:val="001004CC"/>
    <w:rsid w:val="00103277"/>
    <w:rsid w:val="00117777"/>
    <w:rsid w:val="001251E5"/>
    <w:rsid w:val="00127CD5"/>
    <w:rsid w:val="00131AF6"/>
    <w:rsid w:val="00132FFB"/>
    <w:rsid w:val="0014442F"/>
    <w:rsid w:val="001474B3"/>
    <w:rsid w:val="0014772A"/>
    <w:rsid w:val="00151EE6"/>
    <w:rsid w:val="00154186"/>
    <w:rsid w:val="00163AC6"/>
    <w:rsid w:val="0017004E"/>
    <w:rsid w:val="00170F20"/>
    <w:rsid w:val="00172CB4"/>
    <w:rsid w:val="00173279"/>
    <w:rsid w:val="00181151"/>
    <w:rsid w:val="00181DAA"/>
    <w:rsid w:val="00183EE5"/>
    <w:rsid w:val="00187A53"/>
    <w:rsid w:val="00191F49"/>
    <w:rsid w:val="001C5C31"/>
    <w:rsid w:val="001D7A6F"/>
    <w:rsid w:val="001E7479"/>
    <w:rsid w:val="001F23FC"/>
    <w:rsid w:val="00203209"/>
    <w:rsid w:val="00211EBD"/>
    <w:rsid w:val="00213595"/>
    <w:rsid w:val="00217D65"/>
    <w:rsid w:val="0022632E"/>
    <w:rsid w:val="00231794"/>
    <w:rsid w:val="00240E76"/>
    <w:rsid w:val="00246A32"/>
    <w:rsid w:val="00251456"/>
    <w:rsid w:val="00252BC0"/>
    <w:rsid w:val="002563E2"/>
    <w:rsid w:val="002638C0"/>
    <w:rsid w:val="00270513"/>
    <w:rsid w:val="00270A96"/>
    <w:rsid w:val="00272487"/>
    <w:rsid w:val="0028541C"/>
    <w:rsid w:val="00285503"/>
    <w:rsid w:val="00286E82"/>
    <w:rsid w:val="002933CE"/>
    <w:rsid w:val="00294CB0"/>
    <w:rsid w:val="002A1AD0"/>
    <w:rsid w:val="002A2D9E"/>
    <w:rsid w:val="002A6440"/>
    <w:rsid w:val="002B0A9F"/>
    <w:rsid w:val="002B416B"/>
    <w:rsid w:val="002B6E76"/>
    <w:rsid w:val="002C5D92"/>
    <w:rsid w:val="002D1A3E"/>
    <w:rsid w:val="002E3046"/>
    <w:rsid w:val="002E699D"/>
    <w:rsid w:val="002F4012"/>
    <w:rsid w:val="003155A1"/>
    <w:rsid w:val="00320521"/>
    <w:rsid w:val="00324666"/>
    <w:rsid w:val="00324982"/>
    <w:rsid w:val="0034226B"/>
    <w:rsid w:val="00343C94"/>
    <w:rsid w:val="0035270B"/>
    <w:rsid w:val="003544B8"/>
    <w:rsid w:val="0037212B"/>
    <w:rsid w:val="0038168D"/>
    <w:rsid w:val="00382D30"/>
    <w:rsid w:val="0038573C"/>
    <w:rsid w:val="0038598C"/>
    <w:rsid w:val="0038718D"/>
    <w:rsid w:val="0039041E"/>
    <w:rsid w:val="003948EC"/>
    <w:rsid w:val="003A6F39"/>
    <w:rsid w:val="003B4083"/>
    <w:rsid w:val="003D0D3F"/>
    <w:rsid w:val="003D69BD"/>
    <w:rsid w:val="0040502F"/>
    <w:rsid w:val="00410570"/>
    <w:rsid w:val="00411796"/>
    <w:rsid w:val="0041354D"/>
    <w:rsid w:val="00415700"/>
    <w:rsid w:val="004258F0"/>
    <w:rsid w:val="00431388"/>
    <w:rsid w:val="00442FD2"/>
    <w:rsid w:val="004622C4"/>
    <w:rsid w:val="0047149D"/>
    <w:rsid w:val="00472F27"/>
    <w:rsid w:val="0047302D"/>
    <w:rsid w:val="00473BF1"/>
    <w:rsid w:val="004754C9"/>
    <w:rsid w:val="0047775D"/>
    <w:rsid w:val="004902B6"/>
    <w:rsid w:val="004A2953"/>
    <w:rsid w:val="004B2167"/>
    <w:rsid w:val="004B4872"/>
    <w:rsid w:val="004B52C5"/>
    <w:rsid w:val="004C5313"/>
    <w:rsid w:val="004C5DB2"/>
    <w:rsid w:val="004D221F"/>
    <w:rsid w:val="004D6116"/>
    <w:rsid w:val="004E0368"/>
    <w:rsid w:val="004E2F6D"/>
    <w:rsid w:val="004E782D"/>
    <w:rsid w:val="004F705E"/>
    <w:rsid w:val="00501BBF"/>
    <w:rsid w:val="00511DB2"/>
    <w:rsid w:val="00553800"/>
    <w:rsid w:val="00554C37"/>
    <w:rsid w:val="00556F09"/>
    <w:rsid w:val="00565018"/>
    <w:rsid w:val="00565970"/>
    <w:rsid w:val="00584C38"/>
    <w:rsid w:val="005918BD"/>
    <w:rsid w:val="00591F7D"/>
    <w:rsid w:val="005A6431"/>
    <w:rsid w:val="005B60DB"/>
    <w:rsid w:val="005B79C5"/>
    <w:rsid w:val="005B7EE3"/>
    <w:rsid w:val="005E1ECB"/>
    <w:rsid w:val="005F02B1"/>
    <w:rsid w:val="005F3753"/>
    <w:rsid w:val="00600B5C"/>
    <w:rsid w:val="0060400B"/>
    <w:rsid w:val="00607E3E"/>
    <w:rsid w:val="00611C5F"/>
    <w:rsid w:val="00616A5D"/>
    <w:rsid w:val="006174DF"/>
    <w:rsid w:val="0062140C"/>
    <w:rsid w:val="006418D1"/>
    <w:rsid w:val="006448BA"/>
    <w:rsid w:val="00646CF0"/>
    <w:rsid w:val="006602B7"/>
    <w:rsid w:val="00661C2D"/>
    <w:rsid w:val="00662E52"/>
    <w:rsid w:val="00664525"/>
    <w:rsid w:val="00667BDF"/>
    <w:rsid w:val="00670C3F"/>
    <w:rsid w:val="00680193"/>
    <w:rsid w:val="00680CB2"/>
    <w:rsid w:val="0068172C"/>
    <w:rsid w:val="00683F91"/>
    <w:rsid w:val="00686B6D"/>
    <w:rsid w:val="0069384B"/>
    <w:rsid w:val="006952D3"/>
    <w:rsid w:val="006B3B20"/>
    <w:rsid w:val="006B3B95"/>
    <w:rsid w:val="006C5368"/>
    <w:rsid w:val="006C58F2"/>
    <w:rsid w:val="006C6E88"/>
    <w:rsid w:val="006C7242"/>
    <w:rsid w:val="006D0474"/>
    <w:rsid w:val="006D142F"/>
    <w:rsid w:val="006D2668"/>
    <w:rsid w:val="006D4AC5"/>
    <w:rsid w:val="006D6572"/>
    <w:rsid w:val="006E1D74"/>
    <w:rsid w:val="006E1F95"/>
    <w:rsid w:val="006E7713"/>
    <w:rsid w:val="0070252D"/>
    <w:rsid w:val="00711171"/>
    <w:rsid w:val="00721280"/>
    <w:rsid w:val="00723455"/>
    <w:rsid w:val="00724075"/>
    <w:rsid w:val="007265D3"/>
    <w:rsid w:val="00731E56"/>
    <w:rsid w:val="00740F67"/>
    <w:rsid w:val="00745C2A"/>
    <w:rsid w:val="00753E6B"/>
    <w:rsid w:val="007614E5"/>
    <w:rsid w:val="00776A7C"/>
    <w:rsid w:val="00780A29"/>
    <w:rsid w:val="007900DA"/>
    <w:rsid w:val="00791B13"/>
    <w:rsid w:val="007A1BDB"/>
    <w:rsid w:val="007A2AB8"/>
    <w:rsid w:val="007A3BEE"/>
    <w:rsid w:val="007A7D20"/>
    <w:rsid w:val="007B00AE"/>
    <w:rsid w:val="007B14A0"/>
    <w:rsid w:val="007B5409"/>
    <w:rsid w:val="007B5CAB"/>
    <w:rsid w:val="007C30BC"/>
    <w:rsid w:val="007C471F"/>
    <w:rsid w:val="007D11B8"/>
    <w:rsid w:val="007D2CB3"/>
    <w:rsid w:val="007D3873"/>
    <w:rsid w:val="007D4F91"/>
    <w:rsid w:val="007D67D6"/>
    <w:rsid w:val="007D71E7"/>
    <w:rsid w:val="007D7817"/>
    <w:rsid w:val="007E1ED1"/>
    <w:rsid w:val="007E39E1"/>
    <w:rsid w:val="007E5D6F"/>
    <w:rsid w:val="007E6E90"/>
    <w:rsid w:val="007F0C62"/>
    <w:rsid w:val="007F1EB0"/>
    <w:rsid w:val="007F32DA"/>
    <w:rsid w:val="007F3E8B"/>
    <w:rsid w:val="00827F91"/>
    <w:rsid w:val="00827FC5"/>
    <w:rsid w:val="00852799"/>
    <w:rsid w:val="00853B5D"/>
    <w:rsid w:val="00864B07"/>
    <w:rsid w:val="0086721E"/>
    <w:rsid w:val="00876B8A"/>
    <w:rsid w:val="0088598F"/>
    <w:rsid w:val="00887016"/>
    <w:rsid w:val="008A08C0"/>
    <w:rsid w:val="008A4036"/>
    <w:rsid w:val="008A52A5"/>
    <w:rsid w:val="008B697C"/>
    <w:rsid w:val="008B6D88"/>
    <w:rsid w:val="008B7AD5"/>
    <w:rsid w:val="008C361E"/>
    <w:rsid w:val="008E311E"/>
    <w:rsid w:val="008E3EA8"/>
    <w:rsid w:val="008E4046"/>
    <w:rsid w:val="008E63B7"/>
    <w:rsid w:val="008F335C"/>
    <w:rsid w:val="00900663"/>
    <w:rsid w:val="00901244"/>
    <w:rsid w:val="0091401F"/>
    <w:rsid w:val="009147B3"/>
    <w:rsid w:val="00914FE7"/>
    <w:rsid w:val="00927DE6"/>
    <w:rsid w:val="0093425B"/>
    <w:rsid w:val="009345FC"/>
    <w:rsid w:val="00937F3D"/>
    <w:rsid w:val="00940D41"/>
    <w:rsid w:val="00940DCF"/>
    <w:rsid w:val="00941701"/>
    <w:rsid w:val="00946800"/>
    <w:rsid w:val="00946CE9"/>
    <w:rsid w:val="009563F4"/>
    <w:rsid w:val="00956C4D"/>
    <w:rsid w:val="00972D97"/>
    <w:rsid w:val="00977FC7"/>
    <w:rsid w:val="009828D3"/>
    <w:rsid w:val="00985864"/>
    <w:rsid w:val="00992CB9"/>
    <w:rsid w:val="009979CE"/>
    <w:rsid w:val="009A1F5A"/>
    <w:rsid w:val="009B1051"/>
    <w:rsid w:val="009B1D49"/>
    <w:rsid w:val="009D3AD0"/>
    <w:rsid w:val="009E3480"/>
    <w:rsid w:val="009F125D"/>
    <w:rsid w:val="009F2711"/>
    <w:rsid w:val="00A10913"/>
    <w:rsid w:val="00A20FFB"/>
    <w:rsid w:val="00A26107"/>
    <w:rsid w:val="00A3756A"/>
    <w:rsid w:val="00A40486"/>
    <w:rsid w:val="00A42610"/>
    <w:rsid w:val="00A445D7"/>
    <w:rsid w:val="00A52137"/>
    <w:rsid w:val="00A52D0C"/>
    <w:rsid w:val="00A6170F"/>
    <w:rsid w:val="00A63CD7"/>
    <w:rsid w:val="00A70251"/>
    <w:rsid w:val="00A83528"/>
    <w:rsid w:val="00AB389E"/>
    <w:rsid w:val="00AB47E4"/>
    <w:rsid w:val="00AC1F93"/>
    <w:rsid w:val="00AC5480"/>
    <w:rsid w:val="00AD0E65"/>
    <w:rsid w:val="00AD7016"/>
    <w:rsid w:val="00AD76B0"/>
    <w:rsid w:val="00AE5062"/>
    <w:rsid w:val="00AF7A1C"/>
    <w:rsid w:val="00B237F4"/>
    <w:rsid w:val="00B249E4"/>
    <w:rsid w:val="00B26A6E"/>
    <w:rsid w:val="00B30BC3"/>
    <w:rsid w:val="00B5438B"/>
    <w:rsid w:val="00B72437"/>
    <w:rsid w:val="00B7570E"/>
    <w:rsid w:val="00B82724"/>
    <w:rsid w:val="00B86FEB"/>
    <w:rsid w:val="00B96017"/>
    <w:rsid w:val="00BB027B"/>
    <w:rsid w:val="00BD3216"/>
    <w:rsid w:val="00BE31D9"/>
    <w:rsid w:val="00C05D0D"/>
    <w:rsid w:val="00C1450C"/>
    <w:rsid w:val="00C23570"/>
    <w:rsid w:val="00C27430"/>
    <w:rsid w:val="00C30F87"/>
    <w:rsid w:val="00C43B3D"/>
    <w:rsid w:val="00C548FC"/>
    <w:rsid w:val="00C67469"/>
    <w:rsid w:val="00C67E82"/>
    <w:rsid w:val="00C701F9"/>
    <w:rsid w:val="00C80CDE"/>
    <w:rsid w:val="00C94612"/>
    <w:rsid w:val="00C950A2"/>
    <w:rsid w:val="00CA0FF5"/>
    <w:rsid w:val="00CA3440"/>
    <w:rsid w:val="00CB0023"/>
    <w:rsid w:val="00CB14EF"/>
    <w:rsid w:val="00CB60CA"/>
    <w:rsid w:val="00CC1ADF"/>
    <w:rsid w:val="00CD2E21"/>
    <w:rsid w:val="00CD4750"/>
    <w:rsid w:val="00CD70B9"/>
    <w:rsid w:val="00CD758F"/>
    <w:rsid w:val="00CE79D7"/>
    <w:rsid w:val="00CE7DDC"/>
    <w:rsid w:val="00CF1C0F"/>
    <w:rsid w:val="00D00B4B"/>
    <w:rsid w:val="00D10823"/>
    <w:rsid w:val="00D1757A"/>
    <w:rsid w:val="00D20F53"/>
    <w:rsid w:val="00D41CDD"/>
    <w:rsid w:val="00D50641"/>
    <w:rsid w:val="00D51863"/>
    <w:rsid w:val="00D578A6"/>
    <w:rsid w:val="00D67228"/>
    <w:rsid w:val="00D700C3"/>
    <w:rsid w:val="00D7204D"/>
    <w:rsid w:val="00D81B3E"/>
    <w:rsid w:val="00D87B55"/>
    <w:rsid w:val="00D94F22"/>
    <w:rsid w:val="00DA7DE9"/>
    <w:rsid w:val="00DB0A0D"/>
    <w:rsid w:val="00DE1092"/>
    <w:rsid w:val="00DE5F42"/>
    <w:rsid w:val="00DE5F7C"/>
    <w:rsid w:val="00DE7465"/>
    <w:rsid w:val="00DF416E"/>
    <w:rsid w:val="00DF464A"/>
    <w:rsid w:val="00DF4C7F"/>
    <w:rsid w:val="00DF63DE"/>
    <w:rsid w:val="00DF6A1F"/>
    <w:rsid w:val="00E031E1"/>
    <w:rsid w:val="00E06057"/>
    <w:rsid w:val="00E06C24"/>
    <w:rsid w:val="00E1216B"/>
    <w:rsid w:val="00E41E8C"/>
    <w:rsid w:val="00E45ED2"/>
    <w:rsid w:val="00E478E9"/>
    <w:rsid w:val="00E47A6B"/>
    <w:rsid w:val="00E62F4A"/>
    <w:rsid w:val="00E63518"/>
    <w:rsid w:val="00E91E7F"/>
    <w:rsid w:val="00E96D45"/>
    <w:rsid w:val="00EC0D75"/>
    <w:rsid w:val="00EC3EE0"/>
    <w:rsid w:val="00ED0782"/>
    <w:rsid w:val="00ED4D96"/>
    <w:rsid w:val="00EE0017"/>
    <w:rsid w:val="00EE2FBA"/>
    <w:rsid w:val="00F03012"/>
    <w:rsid w:val="00F05A9C"/>
    <w:rsid w:val="00F05E46"/>
    <w:rsid w:val="00F0696A"/>
    <w:rsid w:val="00F13601"/>
    <w:rsid w:val="00F16121"/>
    <w:rsid w:val="00F210A1"/>
    <w:rsid w:val="00F22C5E"/>
    <w:rsid w:val="00F24210"/>
    <w:rsid w:val="00F24C1D"/>
    <w:rsid w:val="00F26FC9"/>
    <w:rsid w:val="00F41860"/>
    <w:rsid w:val="00F424C5"/>
    <w:rsid w:val="00F46305"/>
    <w:rsid w:val="00F56A5E"/>
    <w:rsid w:val="00F573B2"/>
    <w:rsid w:val="00F654FB"/>
    <w:rsid w:val="00F67733"/>
    <w:rsid w:val="00F70334"/>
    <w:rsid w:val="00F74ADE"/>
    <w:rsid w:val="00F82795"/>
    <w:rsid w:val="00F91124"/>
    <w:rsid w:val="00F93E27"/>
    <w:rsid w:val="00F944B9"/>
    <w:rsid w:val="00F9503E"/>
    <w:rsid w:val="00FA2EA1"/>
    <w:rsid w:val="00FA53B0"/>
    <w:rsid w:val="00FA6E65"/>
    <w:rsid w:val="00FB5A89"/>
    <w:rsid w:val="00FC05F2"/>
    <w:rsid w:val="00FD4807"/>
    <w:rsid w:val="00FE0666"/>
    <w:rsid w:val="00FF2660"/>
    <w:rsid w:val="00FF5B3B"/>
    <w:rsid w:val="00FF6E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D5FFCA"/>
  <w15:docId w15:val="{7FB8ACC2-2458-4210-B58D-849CEF9F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1D9"/>
    <w:pPr>
      <w:spacing w:line="480" w:lineRule="auto"/>
    </w:pPr>
    <w:rPr>
      <w:rFonts w:ascii="Arial" w:hAnsi="Arial"/>
      <w:szCs w:val="24"/>
    </w:rPr>
  </w:style>
  <w:style w:type="paragraph" w:styleId="Heading1">
    <w:name w:val="heading 1"/>
    <w:basedOn w:val="Normal"/>
    <w:next w:val="Normal"/>
    <w:qFormat/>
    <w:rsid w:val="0060400B"/>
    <w:pPr>
      <w:keepNext/>
      <w:spacing w:before="240" w:after="60"/>
      <w:outlineLvl w:val="0"/>
    </w:pPr>
    <w:rPr>
      <w:rFonts w:cs="Arial"/>
      <w:b/>
      <w:bCs/>
      <w:kern w:val="32"/>
      <w:sz w:val="32"/>
      <w:szCs w:val="32"/>
    </w:rPr>
  </w:style>
  <w:style w:type="paragraph" w:styleId="Heading2">
    <w:name w:val="heading 2"/>
    <w:basedOn w:val="Normal"/>
    <w:next w:val="Normal"/>
    <w:qFormat/>
    <w:rsid w:val="0060400B"/>
    <w:pPr>
      <w:keepNext/>
      <w:spacing w:before="240" w:after="60"/>
      <w:outlineLvl w:val="1"/>
    </w:pPr>
    <w:rPr>
      <w:rFonts w:cs="Arial"/>
      <w:b/>
      <w:bCs/>
      <w:i/>
      <w:iCs/>
      <w:sz w:val="28"/>
      <w:szCs w:val="28"/>
    </w:rPr>
  </w:style>
  <w:style w:type="paragraph" w:styleId="Heading3">
    <w:name w:val="heading 3"/>
    <w:basedOn w:val="Normal"/>
    <w:next w:val="Normal"/>
    <w:qFormat/>
    <w:rsid w:val="0060400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82795"/>
    <w:pPr>
      <w:tabs>
        <w:tab w:val="center" w:pos="4320"/>
        <w:tab w:val="right" w:pos="8640"/>
      </w:tabs>
    </w:pPr>
  </w:style>
  <w:style w:type="character" w:styleId="PageNumber">
    <w:name w:val="page number"/>
    <w:basedOn w:val="DefaultParagraphFont"/>
    <w:rsid w:val="00F82795"/>
  </w:style>
  <w:style w:type="character" w:styleId="Emphasis">
    <w:name w:val="Emphasis"/>
    <w:qFormat/>
    <w:rsid w:val="00FF6EA8"/>
    <w:rPr>
      <w:b/>
      <w:bCs/>
      <w:i w:val="0"/>
      <w:iCs w:val="0"/>
    </w:rPr>
  </w:style>
  <w:style w:type="character" w:styleId="Hyperlink">
    <w:name w:val="Hyperlink"/>
    <w:rsid w:val="00887016"/>
    <w:rPr>
      <w:color w:val="0000FF"/>
      <w:u w:val="single"/>
    </w:rPr>
  </w:style>
  <w:style w:type="character" w:styleId="CommentReference">
    <w:name w:val="annotation reference"/>
    <w:semiHidden/>
    <w:rsid w:val="00D00B4B"/>
    <w:rPr>
      <w:sz w:val="16"/>
      <w:szCs w:val="16"/>
    </w:rPr>
  </w:style>
  <w:style w:type="paragraph" w:styleId="CommentText">
    <w:name w:val="annotation text"/>
    <w:basedOn w:val="Normal"/>
    <w:semiHidden/>
    <w:rsid w:val="00D00B4B"/>
    <w:rPr>
      <w:szCs w:val="20"/>
    </w:rPr>
  </w:style>
  <w:style w:type="paragraph" w:styleId="CommentSubject">
    <w:name w:val="annotation subject"/>
    <w:basedOn w:val="CommentText"/>
    <w:next w:val="CommentText"/>
    <w:semiHidden/>
    <w:rsid w:val="00D00B4B"/>
    <w:rPr>
      <w:b/>
      <w:bCs/>
    </w:rPr>
  </w:style>
  <w:style w:type="paragraph" w:styleId="BalloonText">
    <w:name w:val="Balloon Text"/>
    <w:basedOn w:val="Normal"/>
    <w:semiHidden/>
    <w:rsid w:val="00D00B4B"/>
    <w:rPr>
      <w:rFonts w:ascii="Tahoma" w:hAnsi="Tahoma" w:cs="Tahoma"/>
      <w:sz w:val="16"/>
      <w:szCs w:val="16"/>
    </w:rPr>
  </w:style>
  <w:style w:type="character" w:styleId="LineNumber">
    <w:name w:val="line number"/>
    <w:rsid w:val="00C94612"/>
  </w:style>
  <w:style w:type="paragraph" w:styleId="Header">
    <w:name w:val="header"/>
    <w:basedOn w:val="Normal"/>
    <w:link w:val="HeaderChar"/>
    <w:rsid w:val="00740F67"/>
    <w:pPr>
      <w:tabs>
        <w:tab w:val="center" w:pos="4680"/>
        <w:tab w:val="right" w:pos="9360"/>
      </w:tabs>
    </w:pPr>
  </w:style>
  <w:style w:type="character" w:customStyle="1" w:styleId="HeaderChar">
    <w:name w:val="Header Char"/>
    <w:link w:val="Header"/>
    <w:rsid w:val="00740F67"/>
    <w:rPr>
      <w:rFonts w:ascii="Arial" w:hAnsi="Arial"/>
      <w:szCs w:val="24"/>
      <w:lang w:val="en-US" w:eastAsia="en-US"/>
    </w:rPr>
  </w:style>
  <w:style w:type="paragraph" w:styleId="Revision">
    <w:name w:val="Revision"/>
    <w:hidden/>
    <w:uiPriority w:val="99"/>
    <w:semiHidden/>
    <w:rsid w:val="00151EE6"/>
    <w:rPr>
      <w:rFonts w:ascii="Arial" w:hAnsi="Arial"/>
      <w:szCs w:val="24"/>
    </w:rPr>
  </w:style>
  <w:style w:type="table" w:styleId="TableGrid">
    <w:name w:val="Table Grid"/>
    <w:basedOn w:val="TableNormal"/>
    <w:uiPriority w:val="39"/>
    <w:rsid w:val="004B2167"/>
    <w:rPr>
      <w:rFonts w:eastAsia="MS Mincho"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AC6"/>
    <w:pPr>
      <w:ind w:leftChars="400" w:left="840"/>
    </w:pPr>
  </w:style>
  <w:style w:type="paragraph" w:customStyle="1" w:styleId="EndNoteBibliographyTitle">
    <w:name w:val="EndNote Bibliography Title"/>
    <w:basedOn w:val="Normal"/>
    <w:link w:val="EndNoteBibliographyTitle0"/>
    <w:rsid w:val="00607E3E"/>
    <w:pPr>
      <w:jc w:val="center"/>
    </w:pPr>
    <w:rPr>
      <w:rFonts w:cs="Arial"/>
      <w:noProof/>
    </w:rPr>
  </w:style>
  <w:style w:type="character" w:customStyle="1" w:styleId="EndNoteBibliographyTitle0">
    <w:name w:val="EndNote Bibliography Title (文字)"/>
    <w:basedOn w:val="DefaultParagraphFont"/>
    <w:link w:val="EndNoteBibliographyTitle"/>
    <w:rsid w:val="00607E3E"/>
    <w:rPr>
      <w:rFonts w:ascii="Arial" w:hAnsi="Arial" w:cs="Arial"/>
      <w:noProof/>
      <w:szCs w:val="24"/>
    </w:rPr>
  </w:style>
  <w:style w:type="paragraph" w:customStyle="1" w:styleId="EndNoteBibliography">
    <w:name w:val="EndNote Bibliography"/>
    <w:basedOn w:val="Normal"/>
    <w:link w:val="EndNoteBibliography0"/>
    <w:rsid w:val="00607E3E"/>
    <w:pPr>
      <w:spacing w:line="240" w:lineRule="auto"/>
    </w:pPr>
    <w:rPr>
      <w:rFonts w:cs="Arial"/>
      <w:noProof/>
    </w:rPr>
  </w:style>
  <w:style w:type="character" w:customStyle="1" w:styleId="EndNoteBibliography0">
    <w:name w:val="EndNote Bibliography (文字)"/>
    <w:basedOn w:val="DefaultParagraphFont"/>
    <w:link w:val="EndNoteBibliography"/>
    <w:rsid w:val="00607E3E"/>
    <w:rPr>
      <w:rFonts w:ascii="Arial" w:hAnsi="Arial" w:cs="Arial"/>
      <w:noProof/>
      <w:szCs w:val="24"/>
    </w:rPr>
  </w:style>
  <w:style w:type="character" w:styleId="PlaceholderText">
    <w:name w:val="Placeholder Text"/>
    <w:basedOn w:val="DefaultParagraphFont"/>
    <w:uiPriority w:val="99"/>
    <w:semiHidden/>
    <w:rsid w:val="00172C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129749">
      <w:bodyDiv w:val="1"/>
      <w:marLeft w:val="0"/>
      <w:marRight w:val="0"/>
      <w:marTop w:val="0"/>
      <w:marBottom w:val="0"/>
      <w:divBdr>
        <w:top w:val="none" w:sz="0" w:space="0" w:color="auto"/>
        <w:left w:val="none" w:sz="0" w:space="0" w:color="auto"/>
        <w:bottom w:val="none" w:sz="0" w:space="0" w:color="auto"/>
        <w:right w:val="none" w:sz="0" w:space="0" w:color="auto"/>
      </w:divBdr>
    </w:div>
    <w:div w:id="714042298">
      <w:bodyDiv w:val="1"/>
      <w:marLeft w:val="0"/>
      <w:marRight w:val="0"/>
      <w:marTop w:val="0"/>
      <w:marBottom w:val="0"/>
      <w:divBdr>
        <w:top w:val="none" w:sz="0" w:space="0" w:color="auto"/>
        <w:left w:val="none" w:sz="0" w:space="0" w:color="auto"/>
        <w:bottom w:val="none" w:sz="0" w:space="0" w:color="auto"/>
        <w:right w:val="none" w:sz="0" w:space="0" w:color="auto"/>
      </w:divBdr>
    </w:div>
    <w:div w:id="902715008">
      <w:bodyDiv w:val="1"/>
      <w:marLeft w:val="0"/>
      <w:marRight w:val="0"/>
      <w:marTop w:val="0"/>
      <w:marBottom w:val="0"/>
      <w:divBdr>
        <w:top w:val="none" w:sz="0" w:space="0" w:color="auto"/>
        <w:left w:val="none" w:sz="0" w:space="0" w:color="auto"/>
        <w:bottom w:val="none" w:sz="0" w:space="0" w:color="auto"/>
        <w:right w:val="none" w:sz="0" w:space="0" w:color="auto"/>
      </w:divBdr>
    </w:div>
    <w:div w:id="1309164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rushihara.hisashi@keio"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AA914-8101-4E9A-8C7B-B143273E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1036</Words>
  <Characters>5910</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Manuscript template</vt:lpstr>
      <vt:lpstr>The contraceptive implant</vt:lpstr>
    </vt:vector>
  </TitlesOfParts>
  <Company>Dove Medical Press</Company>
  <LinksUpToDate>false</LinksUpToDate>
  <CharactersWithSpaces>6933</CharactersWithSpaces>
  <SharedDoc>false</SharedDoc>
  <HLinks>
    <vt:vector size="36" baseType="variant">
      <vt:variant>
        <vt:i4>1048578</vt:i4>
      </vt:variant>
      <vt:variant>
        <vt:i4>15</vt:i4>
      </vt:variant>
      <vt:variant>
        <vt:i4>0</vt:i4>
      </vt:variant>
      <vt:variant>
        <vt:i4>5</vt:i4>
      </vt:variant>
      <vt:variant>
        <vt:lpwstr>https://www.dovepress.com/author_guidelines.php?content_id=3511</vt:lpwstr>
      </vt:variant>
      <vt:variant>
        <vt:lpwstr/>
      </vt:variant>
      <vt:variant>
        <vt:i4>6881324</vt:i4>
      </vt:variant>
      <vt:variant>
        <vt:i4>12</vt:i4>
      </vt:variant>
      <vt:variant>
        <vt:i4>0</vt:i4>
      </vt:variant>
      <vt:variant>
        <vt:i4>5</vt:i4>
      </vt:variant>
      <vt:variant>
        <vt:lpwstr>http://www.ncbi.nlm.nih.gov/sites/entrez?Db=pubmed&amp;Cmd=Search&amp;Term=%22Efficacy%20of%20Vasopressin%20Antagonism%20in%20Heart%20Failure%20Outcome%20Study%20With%20Tolvaptan%20(EVEREST)%20Investigators%22%5BCorporate%20Author%5D&amp;itool=EntrezSystem2.PEntrez.Pubmed.Pubmed_ResultsPanel.Pubmed_DiscoveryPanel.Pubmed_RVAbstractPlus</vt:lpwstr>
      </vt:variant>
      <vt:variant>
        <vt:lpwstr/>
      </vt:variant>
      <vt:variant>
        <vt:i4>5177376</vt:i4>
      </vt:variant>
      <vt:variant>
        <vt:i4>9</vt:i4>
      </vt:variant>
      <vt:variant>
        <vt:i4>0</vt:i4>
      </vt:variant>
      <vt:variant>
        <vt:i4>5</vt:i4>
      </vt:variant>
      <vt:variant>
        <vt:lpwstr>http://www.ncbi.nlm.nih.gov/sites/entrez?Db=pubmed&amp;Cmd=Search&amp;Term=%22Burnett%20JC%20Jr%22%5BAuthor%5D&amp;itool=EntrezSystem2.PEntrez.Pubmed.Pubmed_ResultsPanel.Pubmed_DiscoveryPanel.Pubmed_RVAbstractPlus</vt:lpwstr>
      </vt:variant>
      <vt:variant>
        <vt:lpwstr/>
      </vt:variant>
      <vt:variant>
        <vt:i4>6488138</vt:i4>
      </vt:variant>
      <vt:variant>
        <vt:i4>6</vt:i4>
      </vt:variant>
      <vt:variant>
        <vt:i4>0</vt:i4>
      </vt:variant>
      <vt:variant>
        <vt:i4>5</vt:i4>
      </vt:variant>
      <vt:variant>
        <vt:lpwstr>http://www.ncbi.nlm.nih.gov/sites/entrez?Db=pubmed&amp;Cmd=Search&amp;Term=%22Konstam%20MA%22%5BAuthor%5D&amp;itool=EntrezSystem2.PEntrez.Pubmed.Pubmed_ResultsPanel.Pubmed_DiscoveryPanel.Pubmed_RVAbstractPlus</vt:lpwstr>
      </vt:variant>
      <vt:variant>
        <vt:lpwstr/>
      </vt:variant>
      <vt:variant>
        <vt:i4>7733341</vt:i4>
      </vt:variant>
      <vt:variant>
        <vt:i4>3</vt:i4>
      </vt:variant>
      <vt:variant>
        <vt:i4>0</vt:i4>
      </vt:variant>
      <vt:variant>
        <vt:i4>5</vt:i4>
      </vt:variant>
      <vt:variant>
        <vt:lpwstr>http://www.ncbi.nlm.nih.gov/sites/entrez?Db=pubmed&amp;Cmd=Search&amp;Term=%22Gheorghiade%20M%22%5BAuthor%5D&amp;itool=EntrezSystem2.PEntrez.Pubmed.Pubmed_ResultsPanel.Pubmed_DiscoveryPanel.Pubmed_RVAbstractPlus</vt:lpwstr>
      </vt:variant>
      <vt:variant>
        <vt:lpwstr/>
      </vt:variant>
      <vt:variant>
        <vt:i4>4849753</vt:i4>
      </vt:variant>
      <vt:variant>
        <vt:i4>0</vt:i4>
      </vt:variant>
      <vt:variant>
        <vt:i4>0</vt:i4>
      </vt:variant>
      <vt:variant>
        <vt:i4>5</vt:i4>
      </vt:variant>
      <vt:variant>
        <vt:lpwstr>http://www.dovepress.com/author_guidelines.php?folder_id=208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template</dc:title>
  <dc:subject/>
  <dc:creator>Angela Jones</dc:creator>
  <cp:keywords/>
  <dc:description/>
  <cp:lastModifiedBy>Paul Alexander D Dennis MP</cp:lastModifiedBy>
  <cp:revision>4</cp:revision>
  <cp:lastPrinted>2023-12-18T07:00:00Z</cp:lastPrinted>
  <dcterms:created xsi:type="dcterms:W3CDTF">2024-06-16T10:02:00Z</dcterms:created>
  <dcterms:modified xsi:type="dcterms:W3CDTF">2024-07-10T06:28:00Z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2022-06-22T01:38:32Z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0936c748-9820-4e4e-a7fa-9383c967e889</vt:lpwstr>
  </property>
  <property fmtid="{D5CDD505-2E9C-101B-9397-08002B2CF9AE}" pid="8" name="MSIP_Label_2bbab825-a111-45e4-86a1-18cee0005896_ContentBits">
    <vt:lpwstr>2</vt:lpwstr>
  </property>
</Properties>
</file>