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A87FC" w14:textId="0EDA9DBC" w:rsidR="00BE0003" w:rsidRPr="00137422" w:rsidRDefault="00146F69" w:rsidP="00137422">
      <w:pPr>
        <w:spacing w:before="120" w:after="120"/>
        <w:jc w:val="left"/>
        <w:rPr>
          <w:rFonts w:ascii="Times New Roman" w:hAnsi="Times New Roman" w:cs="Times New Roman"/>
          <w:sz w:val="44"/>
          <w:szCs w:val="44"/>
        </w:rPr>
      </w:pPr>
      <w:r w:rsidRPr="00137422">
        <w:rPr>
          <w:rFonts w:ascii="Times New Roman" w:hAnsi="Times New Roman" w:cs="Times New Roman" w:hint="eastAsia"/>
          <w:sz w:val="24"/>
          <w:szCs w:val="44"/>
        </w:rPr>
        <w:t>Supp</w:t>
      </w:r>
      <w:r w:rsidR="00137422">
        <w:rPr>
          <w:rFonts w:ascii="Times New Roman" w:hAnsi="Times New Roman" w:cs="Times New Roman"/>
          <w:sz w:val="24"/>
          <w:szCs w:val="44"/>
        </w:rPr>
        <w:t>orting</w:t>
      </w:r>
      <w:r w:rsidR="00C03F47" w:rsidRPr="00137422">
        <w:rPr>
          <w:rFonts w:ascii="Times New Roman" w:hAnsi="Times New Roman" w:cs="Times New Roman"/>
          <w:sz w:val="24"/>
          <w:szCs w:val="44"/>
        </w:rPr>
        <w:t xml:space="preserve"> Information</w:t>
      </w:r>
      <w:r w:rsidR="00137422">
        <w:rPr>
          <w:rFonts w:ascii="Times New Roman" w:hAnsi="Times New Roman" w:cs="Times New Roman"/>
          <w:sz w:val="24"/>
          <w:szCs w:val="44"/>
        </w:rPr>
        <w:t xml:space="preserve"> for</w:t>
      </w:r>
    </w:p>
    <w:p w14:paraId="455C94BB" w14:textId="77777777" w:rsidR="00137422" w:rsidRPr="00137422" w:rsidRDefault="00137422" w:rsidP="00137422">
      <w:pPr>
        <w:spacing w:before="120" w:after="120"/>
        <w:rPr>
          <w:rFonts w:ascii="Times New Roman" w:hAnsi="Times New Roman" w:cs="Times New Roman"/>
          <w:b/>
          <w:bCs/>
          <w:sz w:val="28"/>
          <w:szCs w:val="28"/>
        </w:rPr>
      </w:pPr>
      <w:bookmarkStart w:id="0" w:name="OLE_LINK3"/>
      <w:r w:rsidRPr="00137422">
        <w:rPr>
          <w:rFonts w:ascii="Times New Roman" w:hAnsi="Times New Roman" w:cs="Times New Roman"/>
          <w:b/>
          <w:bCs/>
          <w:sz w:val="28"/>
          <w:szCs w:val="28"/>
        </w:rPr>
        <w:t>Ferroelectric Optoelectronic Sensor for Intelligent Flame Detection and In-Sensor Motion Perception</w:t>
      </w:r>
    </w:p>
    <w:p w14:paraId="0BC2964A" w14:textId="77777777" w:rsidR="00137422" w:rsidRPr="00137422" w:rsidRDefault="00137422" w:rsidP="00137422">
      <w:pPr>
        <w:spacing w:before="120" w:after="120"/>
        <w:rPr>
          <w:rFonts w:ascii="Times New Roman" w:hAnsi="Times New Roman" w:cs="Times New Roman"/>
          <w:sz w:val="24"/>
          <w:szCs w:val="24"/>
        </w:rPr>
      </w:pPr>
      <w:bookmarkStart w:id="1" w:name="_Hlk172296940"/>
      <w:r w:rsidRPr="00137422">
        <w:rPr>
          <w:rFonts w:ascii="Times New Roman" w:hAnsi="Times New Roman" w:cs="Times New Roman"/>
          <w:sz w:val="24"/>
          <w:szCs w:val="24"/>
        </w:rPr>
        <w:t>Jiayun Wei</w:t>
      </w:r>
      <w:r w:rsidRPr="00137422">
        <w:rPr>
          <w:rFonts w:ascii="Times New Roman" w:hAnsi="Times New Roman" w:cs="Times New Roman"/>
          <w:sz w:val="24"/>
          <w:szCs w:val="24"/>
          <w:vertAlign w:val="superscript"/>
        </w:rPr>
        <w:t>1,#</w:t>
      </w:r>
      <w:r w:rsidRPr="00137422">
        <w:rPr>
          <w:rFonts w:ascii="Times New Roman" w:hAnsi="Times New Roman" w:cs="Times New Roman"/>
          <w:sz w:val="24"/>
          <w:szCs w:val="24"/>
        </w:rPr>
        <w:t>, Guokun Ma</w:t>
      </w:r>
      <w:r w:rsidRPr="00137422">
        <w:rPr>
          <w:rFonts w:ascii="Times New Roman" w:hAnsi="Times New Roman" w:cs="Times New Roman"/>
          <w:sz w:val="24"/>
          <w:szCs w:val="24"/>
          <w:vertAlign w:val="superscript"/>
        </w:rPr>
        <w:t>1,#</w:t>
      </w:r>
      <w:r w:rsidRPr="00137422">
        <w:rPr>
          <w:rFonts w:ascii="Times New Roman" w:hAnsi="Times New Roman" w:cs="Times New Roman"/>
          <w:sz w:val="24"/>
          <w:szCs w:val="24"/>
        </w:rPr>
        <w:t>, Runzhi Liang</w:t>
      </w:r>
      <w:r w:rsidRPr="00137422">
        <w:rPr>
          <w:rFonts w:ascii="Times New Roman" w:hAnsi="Times New Roman" w:cs="Times New Roman"/>
          <w:sz w:val="24"/>
          <w:szCs w:val="24"/>
          <w:vertAlign w:val="superscript"/>
        </w:rPr>
        <w:t>1,#</w:t>
      </w:r>
      <w:r w:rsidRPr="00137422">
        <w:rPr>
          <w:rFonts w:ascii="Times New Roman" w:hAnsi="Times New Roman" w:cs="Times New Roman"/>
          <w:sz w:val="24"/>
          <w:szCs w:val="24"/>
        </w:rPr>
        <w:t>, Wenxiao Wang</w:t>
      </w:r>
      <w:r w:rsidRPr="00137422">
        <w:rPr>
          <w:rFonts w:ascii="Times New Roman" w:hAnsi="Times New Roman" w:cs="Times New Roman"/>
          <w:sz w:val="24"/>
          <w:szCs w:val="24"/>
          <w:vertAlign w:val="superscript"/>
        </w:rPr>
        <w:t>2,#</w:t>
      </w:r>
      <w:r w:rsidRPr="00137422">
        <w:rPr>
          <w:rFonts w:ascii="Times New Roman" w:hAnsi="Times New Roman" w:cs="Times New Roman"/>
          <w:sz w:val="24"/>
          <w:szCs w:val="24"/>
        </w:rPr>
        <w:t>, Jiewei Chen</w:t>
      </w:r>
      <w:r w:rsidRPr="00137422">
        <w:rPr>
          <w:rFonts w:ascii="Times New Roman" w:hAnsi="Times New Roman" w:cs="Times New Roman"/>
          <w:sz w:val="24"/>
          <w:szCs w:val="24"/>
          <w:vertAlign w:val="superscript"/>
        </w:rPr>
        <w:t>2</w:t>
      </w:r>
      <w:r w:rsidRPr="00137422">
        <w:rPr>
          <w:rFonts w:ascii="Times New Roman" w:hAnsi="Times New Roman" w:cs="Times New Roman"/>
          <w:sz w:val="24"/>
          <w:szCs w:val="24"/>
        </w:rPr>
        <w:t>, Shuang Guan</w:t>
      </w:r>
      <w:r w:rsidRPr="00137422">
        <w:rPr>
          <w:rFonts w:ascii="Times New Roman" w:hAnsi="Times New Roman" w:cs="Times New Roman"/>
          <w:sz w:val="24"/>
          <w:szCs w:val="24"/>
          <w:vertAlign w:val="superscript"/>
        </w:rPr>
        <w:t>1</w:t>
      </w:r>
      <w:r w:rsidRPr="00137422">
        <w:rPr>
          <w:rFonts w:ascii="Times New Roman" w:hAnsi="Times New Roman" w:cs="Times New Roman"/>
          <w:sz w:val="24"/>
          <w:szCs w:val="24"/>
        </w:rPr>
        <w:t>, Jiaxing Jiang</w:t>
      </w:r>
      <w:r w:rsidRPr="00137422">
        <w:rPr>
          <w:rFonts w:ascii="Times New Roman" w:hAnsi="Times New Roman" w:cs="Times New Roman"/>
          <w:sz w:val="24"/>
          <w:szCs w:val="24"/>
          <w:vertAlign w:val="superscript"/>
        </w:rPr>
        <w:t>1</w:t>
      </w:r>
      <w:r w:rsidRPr="00137422">
        <w:rPr>
          <w:rFonts w:ascii="Times New Roman" w:hAnsi="Times New Roman" w:cs="Times New Roman"/>
          <w:sz w:val="24"/>
          <w:szCs w:val="24"/>
        </w:rPr>
        <w:t>, Ximo Zhu</w:t>
      </w:r>
      <w:r w:rsidRPr="00137422">
        <w:rPr>
          <w:rFonts w:ascii="Times New Roman" w:hAnsi="Times New Roman" w:cs="Times New Roman"/>
          <w:sz w:val="24"/>
          <w:szCs w:val="24"/>
          <w:vertAlign w:val="superscript"/>
        </w:rPr>
        <w:t>1</w:t>
      </w:r>
      <w:r w:rsidRPr="00137422">
        <w:rPr>
          <w:rFonts w:ascii="Times New Roman" w:hAnsi="Times New Roman" w:cs="Times New Roman"/>
          <w:sz w:val="24"/>
          <w:szCs w:val="24"/>
        </w:rPr>
        <w:t>, Qian Cheng</w:t>
      </w:r>
      <w:r w:rsidRPr="00137422">
        <w:rPr>
          <w:rFonts w:ascii="Times New Roman" w:hAnsi="Times New Roman" w:cs="Times New Roman"/>
          <w:sz w:val="24"/>
          <w:szCs w:val="24"/>
          <w:vertAlign w:val="superscript"/>
        </w:rPr>
        <w:t>1</w:t>
      </w:r>
      <w:r w:rsidRPr="00137422">
        <w:rPr>
          <w:rFonts w:ascii="Times New Roman" w:hAnsi="Times New Roman" w:cs="Times New Roman"/>
          <w:sz w:val="24"/>
          <w:szCs w:val="24"/>
        </w:rPr>
        <w:t>, Yang Shen</w:t>
      </w:r>
      <w:r w:rsidRPr="00137422">
        <w:rPr>
          <w:rFonts w:ascii="Times New Roman" w:hAnsi="Times New Roman" w:cs="Times New Roman"/>
          <w:sz w:val="24"/>
          <w:szCs w:val="24"/>
          <w:vertAlign w:val="superscript"/>
        </w:rPr>
        <w:t>1</w:t>
      </w:r>
      <w:r w:rsidRPr="00137422">
        <w:rPr>
          <w:rFonts w:ascii="Times New Roman" w:hAnsi="Times New Roman" w:cs="Times New Roman"/>
          <w:sz w:val="24"/>
          <w:szCs w:val="24"/>
        </w:rPr>
        <w:t>, Qinghai Xia</w:t>
      </w:r>
      <w:r w:rsidRPr="00137422">
        <w:rPr>
          <w:rFonts w:ascii="Times New Roman" w:hAnsi="Times New Roman" w:cs="Times New Roman"/>
          <w:sz w:val="24"/>
          <w:szCs w:val="24"/>
          <w:vertAlign w:val="superscript"/>
        </w:rPr>
        <w:t>1</w:t>
      </w:r>
      <w:r w:rsidRPr="00137422">
        <w:rPr>
          <w:rFonts w:ascii="Times New Roman" w:hAnsi="Times New Roman" w:cs="Times New Roman"/>
          <w:sz w:val="24"/>
          <w:szCs w:val="24"/>
        </w:rPr>
        <w:t>,</w:t>
      </w:r>
      <w:r w:rsidRPr="00137422">
        <w:rPr>
          <w:rFonts w:cs="Times New Roman"/>
        </w:rPr>
        <w:t xml:space="preserve"> </w:t>
      </w:r>
      <w:bookmarkStart w:id="2" w:name="_Hlk206951034"/>
      <w:r w:rsidRPr="00137422">
        <w:rPr>
          <w:rFonts w:ascii="Times New Roman" w:hAnsi="Times New Roman" w:cs="Times New Roman"/>
          <w:sz w:val="24"/>
          <w:szCs w:val="24"/>
        </w:rPr>
        <w:t>Shiwen Wu</w:t>
      </w:r>
      <w:r w:rsidRPr="00137422">
        <w:rPr>
          <w:rFonts w:ascii="Times New Roman" w:hAnsi="Times New Roman" w:cs="Times New Roman"/>
          <w:sz w:val="24"/>
          <w:szCs w:val="24"/>
          <w:vertAlign w:val="superscript"/>
        </w:rPr>
        <w:t>1</w:t>
      </w:r>
      <w:r w:rsidRPr="00137422">
        <w:rPr>
          <w:rFonts w:ascii="Times New Roman" w:hAnsi="Times New Roman" w:cs="Times New Roman"/>
          <w:sz w:val="24"/>
          <w:szCs w:val="24"/>
        </w:rPr>
        <w:t>,</w:t>
      </w:r>
      <w:bookmarkEnd w:id="2"/>
      <w:r w:rsidRPr="00137422">
        <w:rPr>
          <w:rFonts w:ascii="Times New Roman" w:hAnsi="Times New Roman" w:cs="Times New Roman"/>
          <w:sz w:val="24"/>
          <w:szCs w:val="24"/>
        </w:rPr>
        <w:t xml:space="preserve"> Houzhao Wan</w:t>
      </w:r>
      <w:r w:rsidRPr="00137422">
        <w:rPr>
          <w:rFonts w:ascii="Times New Roman" w:hAnsi="Times New Roman" w:cs="Times New Roman"/>
          <w:sz w:val="24"/>
          <w:szCs w:val="24"/>
          <w:vertAlign w:val="superscript"/>
        </w:rPr>
        <w:t>1</w:t>
      </w:r>
      <w:r w:rsidRPr="00137422">
        <w:rPr>
          <w:rFonts w:ascii="Times New Roman" w:hAnsi="Times New Roman" w:cs="Times New Roman"/>
          <w:sz w:val="24"/>
          <w:szCs w:val="24"/>
        </w:rPr>
        <w:t>, Longhui Zeng</w:t>
      </w:r>
      <w:r w:rsidRPr="00137422">
        <w:rPr>
          <w:rFonts w:ascii="Times New Roman" w:hAnsi="Times New Roman" w:cs="Times New Roman"/>
          <w:sz w:val="24"/>
          <w:szCs w:val="24"/>
          <w:vertAlign w:val="superscript"/>
        </w:rPr>
        <w:t>3,</w:t>
      </w:r>
      <w:r w:rsidRPr="00137422">
        <w:rPr>
          <w:rFonts w:ascii="Times New Roman" w:eastAsia="宋体" w:hAnsi="Times New Roman" w:cs="Times New Roman"/>
          <w:sz w:val="24"/>
          <w:szCs w:val="24"/>
        </w:rPr>
        <w:t>*</w:t>
      </w:r>
      <w:r w:rsidRPr="00137422">
        <w:rPr>
          <w:rFonts w:ascii="Times New Roman" w:hAnsi="Times New Roman" w:cs="Times New Roman"/>
          <w:sz w:val="24"/>
          <w:szCs w:val="24"/>
        </w:rPr>
        <w:t>, Mengjiao Li</w:t>
      </w:r>
      <w:r w:rsidRPr="00137422">
        <w:rPr>
          <w:rFonts w:ascii="Times New Roman" w:hAnsi="Times New Roman" w:cs="Times New Roman"/>
          <w:sz w:val="24"/>
          <w:szCs w:val="24"/>
          <w:vertAlign w:val="superscript"/>
        </w:rPr>
        <w:t>4</w:t>
      </w:r>
      <w:r w:rsidRPr="00137422">
        <w:rPr>
          <w:rFonts w:ascii="Times New Roman" w:hAnsi="Times New Roman" w:cs="Times New Roman"/>
          <w:sz w:val="24"/>
          <w:szCs w:val="24"/>
        </w:rPr>
        <w:t>, Yi Wang</w:t>
      </w:r>
      <w:r w:rsidRPr="00137422">
        <w:rPr>
          <w:rFonts w:ascii="Times New Roman" w:hAnsi="Times New Roman" w:cs="Times New Roman"/>
          <w:sz w:val="24"/>
          <w:szCs w:val="24"/>
          <w:vertAlign w:val="superscript"/>
        </w:rPr>
        <w:t>5</w:t>
      </w:r>
      <w:r w:rsidRPr="00137422">
        <w:rPr>
          <w:rFonts w:ascii="Times New Roman" w:hAnsi="Times New Roman" w:cs="Times New Roman"/>
          <w:sz w:val="24"/>
          <w:szCs w:val="24"/>
        </w:rPr>
        <w:t>, Liangping Shen</w:t>
      </w:r>
      <w:r w:rsidRPr="00137422">
        <w:rPr>
          <w:rFonts w:ascii="Times New Roman" w:hAnsi="Times New Roman" w:cs="Times New Roman"/>
          <w:sz w:val="24"/>
          <w:szCs w:val="24"/>
          <w:vertAlign w:val="superscript"/>
        </w:rPr>
        <w:t>1</w:t>
      </w:r>
      <w:r w:rsidRPr="00137422">
        <w:rPr>
          <w:rFonts w:ascii="Times New Roman" w:eastAsia="宋体" w:hAnsi="Times New Roman" w:cs="Times New Roman"/>
          <w:sz w:val="24"/>
          <w:szCs w:val="24"/>
          <w:vertAlign w:val="superscript"/>
        </w:rPr>
        <w:t>,</w:t>
      </w:r>
      <w:r w:rsidRPr="00137422">
        <w:rPr>
          <w:rFonts w:ascii="Times New Roman" w:eastAsia="宋体" w:hAnsi="Times New Roman" w:cs="Times New Roman"/>
          <w:sz w:val="24"/>
          <w:szCs w:val="24"/>
        </w:rPr>
        <w:t>*</w:t>
      </w:r>
      <w:r w:rsidRPr="00137422">
        <w:rPr>
          <w:rFonts w:ascii="Times New Roman" w:hAnsi="Times New Roman" w:cs="Times New Roman"/>
          <w:sz w:val="24"/>
          <w:szCs w:val="24"/>
        </w:rPr>
        <w:t>,</w:t>
      </w:r>
      <w:r w:rsidRPr="00137422">
        <w:rPr>
          <w:rFonts w:ascii="Times New Roman" w:eastAsia="宋体" w:hAnsi="Times New Roman" w:cs="Times New Roman"/>
          <w:sz w:val="24"/>
          <w:szCs w:val="24"/>
        </w:rPr>
        <w:t xml:space="preserve"> </w:t>
      </w:r>
      <w:r w:rsidRPr="00137422">
        <w:rPr>
          <w:rFonts w:ascii="Times New Roman" w:hAnsi="Times New Roman" w:cs="Times New Roman"/>
          <w:sz w:val="24"/>
          <w:szCs w:val="24"/>
        </w:rPr>
        <w:t>Wei Han</w:t>
      </w:r>
      <w:r w:rsidRPr="00137422">
        <w:rPr>
          <w:rFonts w:ascii="Times New Roman" w:hAnsi="Times New Roman" w:cs="Times New Roman"/>
          <w:sz w:val="24"/>
          <w:szCs w:val="24"/>
          <w:vertAlign w:val="superscript"/>
        </w:rPr>
        <w:t>1,</w:t>
      </w:r>
      <w:r w:rsidRPr="00137422">
        <w:rPr>
          <w:rFonts w:ascii="Times New Roman" w:eastAsia="宋体" w:hAnsi="Times New Roman" w:cs="Times New Roman"/>
          <w:sz w:val="24"/>
          <w:szCs w:val="24"/>
        </w:rPr>
        <w:t>*</w:t>
      </w:r>
      <w:r w:rsidRPr="00137422">
        <w:rPr>
          <w:rFonts w:ascii="Times New Roman" w:hAnsi="Times New Roman" w:cs="Times New Roman"/>
          <w:sz w:val="24"/>
          <w:szCs w:val="24"/>
        </w:rPr>
        <w:t xml:space="preserve">, </w:t>
      </w:r>
      <w:r w:rsidRPr="00137422">
        <w:rPr>
          <w:rFonts w:ascii="Times New Roman" w:eastAsia="宋体" w:hAnsi="Times New Roman" w:cs="Times New Roman"/>
          <w:sz w:val="24"/>
          <w:szCs w:val="24"/>
        </w:rPr>
        <w:t>Hao Wang</w:t>
      </w:r>
      <w:r w:rsidRPr="00137422">
        <w:rPr>
          <w:rFonts w:ascii="Times New Roman" w:hAnsi="Times New Roman" w:cs="Times New Roman"/>
          <w:sz w:val="24"/>
          <w:szCs w:val="24"/>
          <w:vertAlign w:val="superscript"/>
        </w:rPr>
        <w:t>1,</w:t>
      </w:r>
      <w:r w:rsidRPr="00137422">
        <w:rPr>
          <w:rFonts w:ascii="Times New Roman" w:eastAsia="宋体" w:hAnsi="Times New Roman" w:cs="Times New Roman"/>
          <w:sz w:val="24"/>
          <w:szCs w:val="24"/>
        </w:rPr>
        <w:t xml:space="preserve">* </w:t>
      </w:r>
      <w:r w:rsidRPr="00137422">
        <w:rPr>
          <w:rFonts w:ascii="Times New Roman" w:hAnsi="Times New Roman" w:cs="Times New Roman"/>
          <w:sz w:val="24"/>
          <w:szCs w:val="24"/>
        </w:rPr>
        <w:t xml:space="preserve"> </w:t>
      </w:r>
    </w:p>
    <w:bookmarkEnd w:id="0"/>
    <w:p w14:paraId="430C4BE1" w14:textId="77777777" w:rsidR="00137422" w:rsidRPr="00137422" w:rsidRDefault="00137422" w:rsidP="00137422">
      <w:pPr>
        <w:spacing w:before="120" w:after="120"/>
        <w:rPr>
          <w:rFonts w:ascii="Times New Roman" w:eastAsia="宋体" w:hAnsi="Times New Roman" w:cs="Times New Roman"/>
          <w:sz w:val="24"/>
          <w:szCs w:val="24"/>
        </w:rPr>
      </w:pPr>
      <w:r w:rsidRPr="00137422">
        <w:rPr>
          <w:rFonts w:ascii="Times New Roman" w:eastAsia="宋体" w:hAnsi="Times New Roman" w:cs="Times New Roman"/>
          <w:sz w:val="24"/>
          <w:szCs w:val="24"/>
          <w:vertAlign w:val="superscript"/>
        </w:rPr>
        <w:t>1</w:t>
      </w:r>
      <w:r w:rsidRPr="00137422">
        <w:rPr>
          <w:rFonts w:ascii="Times New Roman" w:eastAsia="宋体" w:hAnsi="Times New Roman" w:cs="Times New Roman"/>
          <w:sz w:val="24"/>
          <w:szCs w:val="24"/>
        </w:rPr>
        <w:t xml:space="preserve">Institute of Microelectronics and Integrated Circuits, </w:t>
      </w:r>
      <w:r w:rsidRPr="00137422">
        <w:rPr>
          <w:rFonts w:ascii="Times New Roman" w:eastAsia="宋体" w:hAnsi="Times New Roman" w:cs="Times New Roman"/>
          <w:sz w:val="24"/>
        </w:rPr>
        <w:t>School of Integrated Circuits</w:t>
      </w:r>
      <w:r w:rsidRPr="00137422">
        <w:rPr>
          <w:rFonts w:ascii="Times New Roman" w:eastAsia="宋体" w:hAnsi="Times New Roman" w:cs="Times New Roman"/>
          <w:sz w:val="24"/>
          <w:szCs w:val="24"/>
        </w:rPr>
        <w:t xml:space="preserve">, Hubei University, Wuhan 430062, P. R. China </w:t>
      </w:r>
    </w:p>
    <w:p w14:paraId="49C7DD04" w14:textId="77777777" w:rsidR="00137422" w:rsidRPr="00137422" w:rsidRDefault="00137422" w:rsidP="00137422">
      <w:pPr>
        <w:spacing w:before="120" w:after="120"/>
        <w:rPr>
          <w:rFonts w:ascii="Times New Roman" w:eastAsia="宋体" w:hAnsi="Times New Roman" w:cs="Times New Roman"/>
          <w:sz w:val="24"/>
          <w:szCs w:val="24"/>
          <w:vertAlign w:val="superscript"/>
        </w:rPr>
      </w:pPr>
      <w:r w:rsidRPr="00137422">
        <w:rPr>
          <w:rFonts w:ascii="Times New Roman" w:eastAsia="宋体" w:hAnsi="Times New Roman" w:cs="Times New Roman"/>
          <w:sz w:val="24"/>
          <w:szCs w:val="24"/>
          <w:vertAlign w:val="superscript"/>
        </w:rPr>
        <w:t>2</w:t>
      </w:r>
      <w:r w:rsidRPr="00137422">
        <w:rPr>
          <w:rFonts w:ascii="Times New Roman" w:eastAsia="宋体" w:hAnsi="Times New Roman" w:cs="Times New Roman"/>
          <w:sz w:val="24"/>
          <w:szCs w:val="24"/>
        </w:rPr>
        <w:t>School of Physics, South China Normal University, Guangzhou 510006, P. R. China</w:t>
      </w:r>
    </w:p>
    <w:p w14:paraId="1376B9F9" w14:textId="77777777" w:rsidR="00137422" w:rsidRPr="00137422" w:rsidRDefault="00137422" w:rsidP="00137422">
      <w:pPr>
        <w:spacing w:before="120" w:after="120"/>
        <w:rPr>
          <w:rFonts w:ascii="Times New Roman" w:eastAsia="宋体" w:hAnsi="Times New Roman" w:cs="Times New Roman"/>
          <w:sz w:val="24"/>
          <w:szCs w:val="24"/>
        </w:rPr>
      </w:pPr>
      <w:r w:rsidRPr="00137422">
        <w:rPr>
          <w:rFonts w:ascii="Times New Roman" w:eastAsia="宋体" w:hAnsi="Times New Roman" w:cs="Times New Roman"/>
          <w:sz w:val="24"/>
          <w:szCs w:val="24"/>
          <w:vertAlign w:val="superscript"/>
        </w:rPr>
        <w:t>3</w:t>
      </w:r>
      <w:r w:rsidRPr="00137422">
        <w:rPr>
          <w:rFonts w:ascii="Times New Roman" w:eastAsia="宋体" w:hAnsi="Times New Roman" w:cs="Times New Roman"/>
          <w:sz w:val="24"/>
          <w:szCs w:val="24"/>
        </w:rPr>
        <w:t>School of Physics and Microelectronics, Key Laboratory of Material Physics Ministry of Education, Zhengzhou University, Zhengzhou 450052, P. R. China</w:t>
      </w:r>
    </w:p>
    <w:p w14:paraId="4CC93EED" w14:textId="77777777" w:rsidR="00137422" w:rsidRPr="00137422" w:rsidRDefault="00137422" w:rsidP="00137422">
      <w:pPr>
        <w:spacing w:before="120" w:after="120"/>
        <w:rPr>
          <w:rFonts w:ascii="Times New Roman" w:eastAsia="宋体" w:hAnsi="Times New Roman" w:cs="Times New Roman"/>
          <w:sz w:val="24"/>
          <w:szCs w:val="24"/>
        </w:rPr>
      </w:pPr>
      <w:r w:rsidRPr="00137422">
        <w:rPr>
          <w:rFonts w:ascii="Times New Roman" w:eastAsia="宋体" w:hAnsi="Times New Roman" w:cs="Times New Roman"/>
          <w:sz w:val="24"/>
          <w:szCs w:val="24"/>
          <w:vertAlign w:val="superscript"/>
        </w:rPr>
        <w:t>4</w:t>
      </w:r>
      <w:r w:rsidRPr="00137422">
        <w:rPr>
          <w:rFonts w:ascii="Times New Roman" w:eastAsia="宋体" w:hAnsi="Times New Roman" w:cs="Times New Roman"/>
          <w:sz w:val="24"/>
          <w:szCs w:val="24"/>
        </w:rPr>
        <w:t>School of Microelectronics, Shanghai University, Jiading, Shanghai 201800, P. R. China</w:t>
      </w:r>
    </w:p>
    <w:p w14:paraId="5F7FF026" w14:textId="77777777" w:rsidR="00137422" w:rsidRPr="00137422" w:rsidRDefault="00137422" w:rsidP="00137422">
      <w:pPr>
        <w:spacing w:before="120" w:after="120"/>
        <w:rPr>
          <w:rFonts w:ascii="Times New Roman" w:eastAsia="宋体" w:hAnsi="Times New Roman" w:cs="Times New Roman"/>
          <w:sz w:val="24"/>
          <w:szCs w:val="24"/>
        </w:rPr>
      </w:pPr>
      <w:r w:rsidRPr="00137422">
        <w:rPr>
          <w:rFonts w:ascii="Times New Roman" w:eastAsia="宋体" w:hAnsi="Times New Roman" w:cs="Times New Roman"/>
          <w:sz w:val="24"/>
          <w:szCs w:val="24"/>
          <w:vertAlign w:val="superscript"/>
        </w:rPr>
        <w:t>5</w:t>
      </w:r>
      <w:r w:rsidRPr="00137422">
        <w:rPr>
          <w:rFonts w:ascii="Times New Roman" w:eastAsia="宋体" w:hAnsi="Times New Roman" w:cs="Times New Roman"/>
          <w:sz w:val="24"/>
          <w:szCs w:val="24"/>
        </w:rPr>
        <w:t>Center for Microscopy and Analysis, Nanjing University of Aeronautics and Astronautics, Nanjing 210016, P. R. China</w:t>
      </w:r>
    </w:p>
    <w:p w14:paraId="4A2CCAC7" w14:textId="77777777" w:rsidR="00137422" w:rsidRPr="00137422" w:rsidRDefault="00137422" w:rsidP="00137422">
      <w:pPr>
        <w:spacing w:before="120" w:after="120"/>
        <w:rPr>
          <w:rFonts w:ascii="Times New Roman" w:eastAsia="宋体" w:hAnsi="Times New Roman" w:cs="Times New Roman"/>
          <w:sz w:val="24"/>
          <w:szCs w:val="24"/>
        </w:rPr>
      </w:pPr>
      <w:r w:rsidRPr="00137422">
        <w:rPr>
          <w:rFonts w:ascii="Times New Roman" w:eastAsia="宋体" w:hAnsi="Times New Roman" w:cs="Times New Roman"/>
          <w:sz w:val="24"/>
          <w:szCs w:val="24"/>
        </w:rPr>
        <w:t>#</w:t>
      </w:r>
      <w:r w:rsidRPr="00137422">
        <w:rPr>
          <w:rFonts w:ascii="Times New Roman" w:hAnsi="Times New Roman" w:cs="Times New Roman"/>
          <w:sz w:val="24"/>
          <w:szCs w:val="24"/>
        </w:rPr>
        <w:t xml:space="preserve">Jiayun Wei, Guokun Ma, Runzhi Liang, and Wenxiao Wang </w:t>
      </w:r>
      <w:r w:rsidRPr="00137422">
        <w:rPr>
          <w:rFonts w:ascii="Times New Roman" w:eastAsia="宋体" w:hAnsi="Times New Roman" w:cs="Times New Roman"/>
          <w:sz w:val="24"/>
          <w:szCs w:val="24"/>
        </w:rPr>
        <w:t>contribute equally to this work.</w:t>
      </w:r>
    </w:p>
    <w:bookmarkEnd w:id="1"/>
    <w:p w14:paraId="3ADC16C8" w14:textId="77777777" w:rsidR="00137422" w:rsidRDefault="00137422" w:rsidP="00137422">
      <w:pPr>
        <w:widowControl/>
        <w:spacing w:before="120" w:after="120"/>
        <w:rPr>
          <w:rFonts w:ascii="Times New Roman" w:eastAsia="宋体" w:hAnsi="Times New Roman" w:cs="Times New Roman"/>
          <w:sz w:val="24"/>
          <w:szCs w:val="24"/>
        </w:rPr>
      </w:pPr>
      <w:r w:rsidRPr="00137422">
        <w:rPr>
          <w:rFonts w:ascii="Times New Roman" w:eastAsia="宋体" w:hAnsi="Times New Roman" w:cs="Times New Roman"/>
          <w:sz w:val="24"/>
          <w:szCs w:val="24"/>
        </w:rPr>
        <w:t xml:space="preserve">*Corresponding authors. E-mail: </w:t>
      </w:r>
      <w:hyperlink r:id="rId7" w:history="1">
        <w:r w:rsidRPr="00137422">
          <w:rPr>
            <w:rFonts w:ascii="Times New Roman" w:eastAsia="宋体" w:hAnsi="Times New Roman" w:cs="Times New Roman"/>
            <w:color w:val="4472C4"/>
            <w:sz w:val="24"/>
            <w:szCs w:val="24"/>
            <w:u w:val="single"/>
          </w:rPr>
          <w:t>wangh@hubu.edu.cn</w:t>
        </w:r>
      </w:hyperlink>
      <w:r w:rsidRPr="00137422">
        <w:rPr>
          <w:rFonts w:ascii="Times New Roman" w:eastAsia="宋体" w:hAnsi="Times New Roman" w:cs="Times New Roman"/>
          <w:sz w:val="24"/>
          <w:szCs w:val="24"/>
        </w:rPr>
        <w:t xml:space="preserve"> or </w:t>
      </w:r>
      <w:hyperlink r:id="rId8" w:history="1">
        <w:r w:rsidRPr="00137422">
          <w:rPr>
            <w:rFonts w:ascii="Times New Roman" w:eastAsia="宋体" w:hAnsi="Times New Roman" w:cs="Times New Roman"/>
            <w:color w:val="4472C4"/>
            <w:sz w:val="24"/>
            <w:szCs w:val="24"/>
            <w:u w:val="single"/>
          </w:rPr>
          <w:t>nanoguy@126.com</w:t>
        </w:r>
      </w:hyperlink>
      <w:r w:rsidRPr="00137422">
        <w:rPr>
          <w:rFonts w:ascii="Times New Roman" w:eastAsia="宋体" w:hAnsi="Times New Roman" w:cs="Times New Roman"/>
          <w:sz w:val="24"/>
          <w:szCs w:val="24"/>
        </w:rPr>
        <w:t xml:space="preserve"> (Hao Wang); </w:t>
      </w:r>
      <w:hyperlink r:id="rId9" w:history="1">
        <w:r w:rsidRPr="00137422">
          <w:rPr>
            <w:rFonts w:ascii="Times New Roman" w:eastAsia="宋体" w:hAnsi="Times New Roman" w:cs="Times New Roman"/>
            <w:color w:val="4472C4"/>
            <w:sz w:val="24"/>
            <w:szCs w:val="24"/>
            <w:u w:val="single"/>
          </w:rPr>
          <w:t>weihan@hubu.edu.cn</w:t>
        </w:r>
      </w:hyperlink>
      <w:r w:rsidRPr="00137422">
        <w:rPr>
          <w:rFonts w:ascii="Times New Roman" w:eastAsia="宋体" w:hAnsi="Times New Roman" w:cs="Times New Roman"/>
          <w:sz w:val="24"/>
          <w:szCs w:val="24"/>
        </w:rPr>
        <w:t xml:space="preserve"> (</w:t>
      </w:r>
      <w:r w:rsidRPr="00137422">
        <w:rPr>
          <w:rFonts w:ascii="Times New Roman" w:hAnsi="Times New Roman" w:cs="Times New Roman"/>
          <w:sz w:val="24"/>
          <w:szCs w:val="24"/>
        </w:rPr>
        <w:t>Wei Han</w:t>
      </w:r>
      <w:r w:rsidRPr="00137422">
        <w:rPr>
          <w:rFonts w:ascii="Times New Roman" w:eastAsia="宋体" w:hAnsi="Times New Roman" w:cs="Times New Roman"/>
          <w:sz w:val="24"/>
          <w:szCs w:val="24"/>
        </w:rPr>
        <w:t>);</w:t>
      </w:r>
      <w:r w:rsidRPr="00137422">
        <w:rPr>
          <w:rFonts w:ascii="Times New Roman" w:eastAsia="宋体" w:hAnsi="Times New Roman" w:cs="Times New Roman"/>
          <w:color w:val="4472C4"/>
          <w:sz w:val="24"/>
          <w:szCs w:val="24"/>
        </w:rPr>
        <w:t xml:space="preserve"> </w:t>
      </w:r>
      <w:hyperlink r:id="rId10" w:history="1">
        <w:r w:rsidRPr="00137422">
          <w:rPr>
            <w:rFonts w:ascii="Times New Roman" w:eastAsia="宋体" w:hAnsi="Times New Roman" w:cs="Times New Roman"/>
            <w:color w:val="4472C4"/>
            <w:sz w:val="24"/>
            <w:szCs w:val="24"/>
            <w:u w:val="single"/>
          </w:rPr>
          <w:t>lpshen@hubu.edu.cn</w:t>
        </w:r>
      </w:hyperlink>
      <w:r w:rsidRPr="00137422">
        <w:rPr>
          <w:rFonts w:ascii="Times New Roman" w:eastAsia="宋体" w:hAnsi="Times New Roman" w:cs="Times New Roman"/>
          <w:sz w:val="24"/>
          <w:szCs w:val="24"/>
        </w:rPr>
        <w:t xml:space="preserve"> (</w:t>
      </w:r>
      <w:r w:rsidRPr="00137422">
        <w:rPr>
          <w:rFonts w:ascii="Times New Roman" w:hAnsi="Times New Roman" w:cs="Times New Roman"/>
          <w:sz w:val="24"/>
          <w:szCs w:val="24"/>
        </w:rPr>
        <w:t>Liangping Shen</w:t>
      </w:r>
      <w:r w:rsidRPr="00137422">
        <w:rPr>
          <w:rFonts w:ascii="Times New Roman" w:eastAsia="宋体" w:hAnsi="Times New Roman" w:cs="Times New Roman"/>
          <w:sz w:val="24"/>
          <w:szCs w:val="24"/>
        </w:rPr>
        <w:t xml:space="preserve">); </w:t>
      </w:r>
      <w:hyperlink r:id="rId11" w:history="1">
        <w:r w:rsidRPr="00137422">
          <w:rPr>
            <w:rFonts w:ascii="Times New Roman" w:eastAsia="宋体" w:hAnsi="Times New Roman" w:cs="Times New Roman"/>
            <w:color w:val="4472C4"/>
            <w:sz w:val="24"/>
            <w:szCs w:val="24"/>
            <w:u w:val="single"/>
          </w:rPr>
          <w:t>lhzeng.hfut@gmail.com</w:t>
        </w:r>
      </w:hyperlink>
      <w:r w:rsidRPr="00137422">
        <w:rPr>
          <w:rFonts w:ascii="Times New Roman" w:eastAsia="宋体" w:hAnsi="Times New Roman" w:cs="Times New Roman"/>
          <w:sz w:val="24"/>
          <w:szCs w:val="24"/>
        </w:rPr>
        <w:t xml:space="preserve"> (</w:t>
      </w:r>
      <w:r w:rsidRPr="00137422">
        <w:rPr>
          <w:rFonts w:ascii="Times New Roman" w:hAnsi="Times New Roman" w:cs="Times New Roman"/>
          <w:sz w:val="24"/>
          <w:szCs w:val="24"/>
        </w:rPr>
        <w:t>Longhui Zeng</w:t>
      </w:r>
      <w:r w:rsidRPr="00137422">
        <w:rPr>
          <w:rFonts w:ascii="Times New Roman" w:eastAsia="宋体" w:hAnsi="Times New Roman" w:cs="Times New Roman"/>
          <w:sz w:val="24"/>
          <w:szCs w:val="24"/>
        </w:rPr>
        <w:t>)</w:t>
      </w:r>
    </w:p>
    <w:p w14:paraId="28B301C7" w14:textId="56274056" w:rsidR="00BE0003" w:rsidRPr="00BE0003" w:rsidRDefault="00C0034B" w:rsidP="00137422">
      <w:pPr>
        <w:widowControl/>
        <w:spacing w:before="240" w:after="240"/>
        <w:jc w:val="left"/>
        <w:rPr>
          <w:rFonts w:ascii="Times New Roman" w:eastAsia="宋体" w:hAnsi="Times New Roman" w:cs="Times New Roman"/>
          <w:b/>
          <w:bCs/>
          <w:color w:val="000000" w:themeColor="text1"/>
          <w:sz w:val="24"/>
          <w:szCs w:val="24"/>
        </w:rPr>
      </w:pPr>
      <w:r w:rsidRPr="00F65FF6">
        <w:rPr>
          <w:rFonts w:ascii="Times New Roman" w:eastAsia="宋体" w:hAnsi="Times New Roman" w:cs="Times New Roman" w:hint="eastAsia"/>
          <w:b/>
          <w:bCs/>
          <w:color w:val="000000" w:themeColor="text1"/>
          <w:sz w:val="24"/>
          <w:szCs w:val="24"/>
        </w:rPr>
        <w:t>S</w:t>
      </w:r>
      <w:r w:rsidRPr="00F65FF6">
        <w:rPr>
          <w:rFonts w:ascii="Times New Roman" w:eastAsia="宋体" w:hAnsi="Times New Roman" w:cs="Times New Roman"/>
          <w:b/>
          <w:bCs/>
          <w:color w:val="000000" w:themeColor="text1"/>
          <w:sz w:val="24"/>
          <w:szCs w:val="24"/>
        </w:rPr>
        <w:t>1 Growth of Ga</w:t>
      </w:r>
      <w:r w:rsidRPr="00F65FF6">
        <w:rPr>
          <w:rFonts w:ascii="Times New Roman" w:eastAsia="宋体" w:hAnsi="Times New Roman" w:cs="Times New Roman"/>
          <w:b/>
          <w:bCs/>
          <w:color w:val="000000" w:themeColor="text1"/>
          <w:sz w:val="24"/>
          <w:szCs w:val="24"/>
          <w:vertAlign w:val="subscript"/>
        </w:rPr>
        <w:t>2</w:t>
      </w:r>
      <w:r w:rsidRPr="00F65FF6">
        <w:rPr>
          <w:rFonts w:ascii="Times New Roman" w:eastAsia="宋体" w:hAnsi="Times New Roman" w:cs="Times New Roman"/>
          <w:b/>
          <w:bCs/>
          <w:color w:val="000000" w:themeColor="text1"/>
          <w:sz w:val="24"/>
          <w:szCs w:val="24"/>
        </w:rPr>
        <w:t>O</w:t>
      </w:r>
      <w:r w:rsidRPr="00F65FF6">
        <w:rPr>
          <w:rFonts w:ascii="Times New Roman" w:eastAsia="宋体" w:hAnsi="Times New Roman" w:cs="Times New Roman"/>
          <w:b/>
          <w:bCs/>
          <w:color w:val="000000" w:themeColor="text1"/>
          <w:sz w:val="24"/>
          <w:szCs w:val="24"/>
          <w:vertAlign w:val="subscript"/>
        </w:rPr>
        <w:t xml:space="preserve">3 </w:t>
      </w:r>
      <w:r w:rsidRPr="00F65FF6">
        <w:rPr>
          <w:rFonts w:ascii="Times New Roman" w:eastAsia="宋体" w:hAnsi="Times New Roman" w:cs="Times New Roman"/>
          <w:b/>
          <w:bCs/>
          <w:color w:val="000000" w:themeColor="text1"/>
          <w:sz w:val="24"/>
          <w:szCs w:val="24"/>
        </w:rPr>
        <w:t>films</w:t>
      </w:r>
      <w:r w:rsidR="007A347B" w:rsidRPr="00F65FF6">
        <w:rPr>
          <w:rFonts w:ascii="Times New Roman" w:eastAsia="宋体" w:hAnsi="Times New Roman" w:cs="Times New Roman" w:hint="eastAsia"/>
          <w:b/>
          <w:bCs/>
          <w:color w:val="000000" w:themeColor="text1"/>
          <w:sz w:val="24"/>
          <w:szCs w:val="24"/>
        </w:rPr>
        <w:t xml:space="preserve"> and annealing</w:t>
      </w:r>
    </w:p>
    <w:p w14:paraId="25B764D3" w14:textId="77777777" w:rsidR="00BE0003" w:rsidRPr="00BE0003" w:rsidRDefault="00C0034B" w:rsidP="00137422">
      <w:pPr>
        <w:widowControl/>
        <w:spacing w:before="120" w:after="120"/>
        <w:rPr>
          <w:rFonts w:ascii="Times New Roman" w:hAnsi="Times New Roman" w:cs="Times New Roman"/>
          <w:sz w:val="24"/>
          <w:szCs w:val="24"/>
        </w:rPr>
      </w:pPr>
      <w:r w:rsidRPr="00F65FF6">
        <w:rPr>
          <w:rFonts w:ascii="Times New Roman" w:hAnsi="Times New Roman" w:cs="Times New Roman"/>
          <w:sz w:val="24"/>
          <w:szCs w:val="24"/>
        </w:rPr>
        <w:t>The synthesis of Ga</w:t>
      </w:r>
      <w:r w:rsidRPr="00F65FF6">
        <w:rPr>
          <w:rFonts w:ascii="Times New Roman" w:hAnsi="Times New Roman" w:cs="Times New Roman"/>
          <w:sz w:val="24"/>
          <w:szCs w:val="24"/>
          <w:vertAlign w:val="subscript"/>
        </w:rPr>
        <w:t>2</w:t>
      </w:r>
      <w:r w:rsidRPr="00F65FF6">
        <w:rPr>
          <w:rFonts w:ascii="Times New Roman" w:hAnsi="Times New Roman" w:cs="Times New Roman"/>
          <w:sz w:val="24"/>
          <w:szCs w:val="24"/>
        </w:rPr>
        <w:t>O</w:t>
      </w:r>
      <w:r w:rsidRPr="00F65FF6">
        <w:rPr>
          <w:rFonts w:ascii="Times New Roman" w:hAnsi="Times New Roman" w:cs="Times New Roman"/>
          <w:sz w:val="24"/>
          <w:szCs w:val="24"/>
          <w:vertAlign w:val="subscript"/>
        </w:rPr>
        <w:t>3</w:t>
      </w:r>
      <w:r w:rsidRPr="00F65FF6">
        <w:rPr>
          <w:rFonts w:ascii="Times New Roman" w:hAnsi="Times New Roman" w:cs="Times New Roman"/>
          <w:sz w:val="24"/>
          <w:szCs w:val="24"/>
        </w:rPr>
        <w:t xml:space="preserve"> thin films was achieved through atomic layer deposition (ALD). The specific process involved the introduction of a clean and dry Si substrate, coated with a 300 nm SiO</w:t>
      </w:r>
      <w:r w:rsidRPr="00F65FF6">
        <w:rPr>
          <w:rFonts w:ascii="Times New Roman" w:hAnsi="Times New Roman" w:cs="Times New Roman"/>
          <w:sz w:val="24"/>
          <w:szCs w:val="24"/>
          <w:vertAlign w:val="subscript"/>
        </w:rPr>
        <w:t>2</w:t>
      </w:r>
      <w:r w:rsidRPr="00F65FF6">
        <w:rPr>
          <w:rFonts w:ascii="Times New Roman" w:hAnsi="Times New Roman" w:cs="Times New Roman"/>
          <w:sz w:val="24"/>
          <w:szCs w:val="24"/>
        </w:rPr>
        <w:t xml:space="preserve"> insulating layer, into the chamber of the ALD equipment. The substrate was subjected to oxygen plasma for a period to precondition the surface and remove contaminants from the substrate surface. Trimethylgallium was deposited for 0.1 s, followed by 20 s of argon purging, and then 10 s of oxygen exposure.</w:t>
      </w:r>
      <w:r w:rsidRPr="00F65FF6">
        <w:rPr>
          <w:rFonts w:ascii="Times New Roman" w:hAnsi="Times New Roman" w:cs="Times New Roman" w:hint="eastAsia"/>
          <w:sz w:val="24"/>
          <w:szCs w:val="24"/>
        </w:rPr>
        <w:t xml:space="preserve"> The </w:t>
      </w:r>
      <w:r w:rsidRPr="00F65FF6">
        <w:rPr>
          <w:rFonts w:ascii="Times New Roman" w:hAnsi="Times New Roman" w:cs="Times New Roman"/>
          <w:sz w:val="24"/>
          <w:szCs w:val="24"/>
        </w:rPr>
        <w:t>typical</w:t>
      </w:r>
      <w:r w:rsidRPr="00F65FF6">
        <w:rPr>
          <w:rFonts w:ascii="Times New Roman" w:hAnsi="Times New Roman" w:cs="Times New Roman" w:hint="eastAsia"/>
          <w:sz w:val="24"/>
          <w:szCs w:val="24"/>
        </w:rPr>
        <w:t xml:space="preserve"> grow</w:t>
      </w:r>
      <w:r w:rsidRPr="00F65FF6">
        <w:rPr>
          <w:rFonts w:ascii="Times New Roman" w:hAnsi="Times New Roman" w:cs="Times New Roman"/>
          <w:sz w:val="24"/>
          <w:szCs w:val="24"/>
        </w:rPr>
        <w:t xml:space="preserve">th temperature is </w:t>
      </w:r>
      <w:r w:rsidRPr="00F65FF6">
        <w:rPr>
          <w:rFonts w:ascii="Times New Roman" w:hAnsi="Times New Roman" w:cs="Times New Roman" w:hint="eastAsia"/>
          <w:sz w:val="24"/>
          <w:szCs w:val="24"/>
        </w:rPr>
        <w:t xml:space="preserve">about </w:t>
      </w:r>
      <w:r w:rsidRPr="00F65FF6">
        <w:rPr>
          <w:rFonts w:ascii="Times New Roman" w:hAnsi="Times New Roman" w:cs="Times New Roman"/>
          <w:sz w:val="24"/>
          <w:szCs w:val="24"/>
        </w:rPr>
        <w:t>3</w:t>
      </w:r>
      <w:r w:rsidRPr="00F65FF6">
        <w:rPr>
          <w:rFonts w:ascii="Times New Roman" w:hAnsi="Times New Roman" w:cs="Times New Roman" w:hint="eastAsia"/>
          <w:sz w:val="24"/>
          <w:szCs w:val="24"/>
        </w:rPr>
        <w:t>0</w:t>
      </w:r>
      <w:r w:rsidRPr="00F65FF6">
        <w:rPr>
          <w:rFonts w:ascii="Times New Roman" w:hAnsi="Times New Roman" w:cs="Times New Roman"/>
          <w:sz w:val="24"/>
          <w:szCs w:val="24"/>
        </w:rPr>
        <w:t>0℃.</w:t>
      </w:r>
    </w:p>
    <w:p w14:paraId="264F4BBD" w14:textId="77777777" w:rsidR="00BE0003" w:rsidRPr="00BE0003" w:rsidRDefault="00C0034B" w:rsidP="00137422">
      <w:pPr>
        <w:widowControl/>
        <w:spacing w:before="240" w:after="240"/>
        <w:rPr>
          <w:rFonts w:ascii="Times New Roman" w:eastAsia="宋体" w:hAnsi="Times New Roman" w:cs="Times New Roman"/>
          <w:b/>
          <w:bCs/>
          <w:color w:val="000000" w:themeColor="text1"/>
          <w:sz w:val="24"/>
          <w:szCs w:val="24"/>
        </w:rPr>
      </w:pPr>
      <w:r w:rsidRPr="00F65FF6">
        <w:rPr>
          <w:rFonts w:ascii="Times New Roman" w:eastAsia="宋体" w:hAnsi="Times New Roman" w:cs="Times New Roman" w:hint="eastAsia"/>
          <w:b/>
          <w:bCs/>
          <w:color w:val="000000" w:themeColor="text1"/>
          <w:sz w:val="24"/>
          <w:szCs w:val="24"/>
        </w:rPr>
        <w:t>S</w:t>
      </w:r>
      <w:r w:rsidRPr="00F65FF6">
        <w:rPr>
          <w:rFonts w:ascii="Times New Roman" w:eastAsia="宋体" w:hAnsi="Times New Roman" w:cs="Times New Roman"/>
          <w:b/>
          <w:bCs/>
          <w:color w:val="000000" w:themeColor="text1"/>
          <w:sz w:val="24"/>
          <w:szCs w:val="24"/>
        </w:rPr>
        <w:t>2 Growth of In</w:t>
      </w:r>
      <w:r w:rsidRPr="00F65FF6">
        <w:rPr>
          <w:rFonts w:ascii="Times New Roman" w:eastAsia="宋体" w:hAnsi="Times New Roman" w:cs="Times New Roman"/>
          <w:b/>
          <w:bCs/>
          <w:color w:val="000000" w:themeColor="text1"/>
          <w:sz w:val="24"/>
          <w:szCs w:val="24"/>
          <w:vertAlign w:val="subscript"/>
        </w:rPr>
        <w:t>2</w:t>
      </w:r>
      <w:r w:rsidRPr="00F65FF6">
        <w:rPr>
          <w:rFonts w:ascii="Times New Roman" w:eastAsia="宋体" w:hAnsi="Times New Roman" w:cs="Times New Roman"/>
          <w:b/>
          <w:bCs/>
          <w:color w:val="000000" w:themeColor="text1"/>
          <w:sz w:val="24"/>
          <w:szCs w:val="24"/>
        </w:rPr>
        <w:t>Se</w:t>
      </w:r>
      <w:r w:rsidRPr="00F65FF6">
        <w:rPr>
          <w:rFonts w:ascii="Times New Roman" w:eastAsia="宋体" w:hAnsi="Times New Roman" w:cs="Times New Roman"/>
          <w:b/>
          <w:bCs/>
          <w:color w:val="000000" w:themeColor="text1"/>
          <w:sz w:val="24"/>
          <w:szCs w:val="24"/>
          <w:vertAlign w:val="subscript"/>
        </w:rPr>
        <w:t xml:space="preserve">3 </w:t>
      </w:r>
      <w:r w:rsidRPr="00F65FF6">
        <w:rPr>
          <w:rFonts w:ascii="Times New Roman" w:eastAsia="宋体" w:hAnsi="Times New Roman" w:cs="Times New Roman"/>
          <w:b/>
          <w:bCs/>
          <w:color w:val="000000" w:themeColor="text1"/>
          <w:sz w:val="24"/>
          <w:szCs w:val="24"/>
        </w:rPr>
        <w:t>films</w:t>
      </w:r>
    </w:p>
    <w:p w14:paraId="240AFB0D" w14:textId="77777777" w:rsidR="00BE0003" w:rsidRPr="00BE0003" w:rsidRDefault="00C0034B" w:rsidP="00137422">
      <w:pPr>
        <w:widowControl/>
        <w:spacing w:before="120" w:after="120"/>
        <w:rPr>
          <w:rFonts w:ascii="Times New Roman" w:eastAsia="宋体" w:hAnsi="Times New Roman" w:cs="Times New Roman"/>
          <w:b/>
          <w:bCs/>
          <w:color w:val="000000" w:themeColor="text1"/>
          <w:sz w:val="24"/>
          <w:szCs w:val="24"/>
        </w:rPr>
      </w:pPr>
      <w:r w:rsidRPr="00F65FF6">
        <w:rPr>
          <w:rFonts w:ascii="Times New Roman" w:hAnsi="Times New Roman" w:cs="Times New Roman"/>
          <w:sz w:val="24"/>
          <w:szCs w:val="24"/>
        </w:rPr>
        <w:t>Approximately 100 mg of In</w:t>
      </w:r>
      <w:r w:rsidRPr="00F65FF6">
        <w:rPr>
          <w:rFonts w:ascii="Times New Roman" w:hAnsi="Times New Roman" w:cs="Times New Roman"/>
          <w:sz w:val="24"/>
          <w:szCs w:val="24"/>
          <w:vertAlign w:val="subscript"/>
        </w:rPr>
        <w:t>2</w:t>
      </w:r>
      <w:r w:rsidRPr="00F65FF6">
        <w:rPr>
          <w:rFonts w:ascii="Times New Roman" w:hAnsi="Times New Roman" w:cs="Times New Roman"/>
          <w:sz w:val="24"/>
          <w:szCs w:val="24"/>
        </w:rPr>
        <w:t>Se</w:t>
      </w:r>
      <w:r w:rsidRPr="00F65FF6">
        <w:rPr>
          <w:rFonts w:ascii="Times New Roman" w:hAnsi="Times New Roman" w:cs="Times New Roman"/>
          <w:sz w:val="24"/>
          <w:szCs w:val="24"/>
          <w:vertAlign w:val="subscript"/>
        </w:rPr>
        <w:t>3</w:t>
      </w:r>
      <w:r w:rsidRPr="00F65FF6">
        <w:rPr>
          <w:rFonts w:ascii="Times New Roman" w:hAnsi="Times New Roman" w:cs="Times New Roman"/>
          <w:sz w:val="24"/>
          <w:szCs w:val="24"/>
        </w:rPr>
        <w:t xml:space="preserve"> powder was placed in a quartz boat located at zone 2 of the heating area, evenly spread out. Commercial </w:t>
      </w:r>
      <w:r w:rsidRPr="00F65FF6">
        <w:rPr>
          <w:rFonts w:ascii="Times New Roman" w:hAnsi="Times New Roman" w:cs="Times New Roman" w:hint="eastAsia"/>
          <w:sz w:val="24"/>
          <w:szCs w:val="24"/>
        </w:rPr>
        <w:t>mica</w:t>
      </w:r>
      <w:r w:rsidRPr="00F65FF6">
        <w:rPr>
          <w:rFonts w:ascii="Times New Roman" w:hAnsi="Times New Roman" w:cs="Times New Roman"/>
          <w:sz w:val="24"/>
          <w:szCs w:val="24"/>
        </w:rPr>
        <w:t xml:space="preserve"> (KMg</w:t>
      </w:r>
      <w:r w:rsidRPr="00F65FF6">
        <w:rPr>
          <w:rFonts w:ascii="Times New Roman" w:hAnsi="Times New Roman" w:cs="Times New Roman"/>
          <w:sz w:val="24"/>
          <w:szCs w:val="24"/>
          <w:vertAlign w:val="subscript"/>
        </w:rPr>
        <w:t>3</w:t>
      </w:r>
      <w:r w:rsidRPr="00F65FF6">
        <w:rPr>
          <w:rFonts w:ascii="Times New Roman" w:hAnsi="Times New Roman" w:cs="Times New Roman"/>
          <w:sz w:val="24"/>
          <w:szCs w:val="24"/>
        </w:rPr>
        <w:t>AlSi</w:t>
      </w:r>
      <w:r w:rsidRPr="00F65FF6">
        <w:rPr>
          <w:rFonts w:ascii="Times New Roman" w:hAnsi="Times New Roman" w:cs="Times New Roman"/>
          <w:sz w:val="24"/>
          <w:szCs w:val="24"/>
          <w:vertAlign w:val="subscript"/>
        </w:rPr>
        <w:t>3</w:t>
      </w:r>
      <w:r w:rsidRPr="00F65FF6">
        <w:rPr>
          <w:rFonts w:ascii="Times New Roman" w:hAnsi="Times New Roman" w:cs="Times New Roman"/>
          <w:sz w:val="24"/>
          <w:szCs w:val="24"/>
        </w:rPr>
        <w:t>O</w:t>
      </w:r>
      <w:r w:rsidRPr="00F65FF6">
        <w:rPr>
          <w:rFonts w:ascii="Times New Roman" w:hAnsi="Times New Roman" w:cs="Times New Roman"/>
          <w:sz w:val="24"/>
          <w:szCs w:val="24"/>
          <w:vertAlign w:val="subscript"/>
        </w:rPr>
        <w:t>10</w:t>
      </w:r>
      <w:r w:rsidRPr="00F65FF6">
        <w:rPr>
          <w:rFonts w:ascii="Times New Roman" w:hAnsi="Times New Roman" w:cs="Times New Roman"/>
          <w:sz w:val="24"/>
          <w:szCs w:val="24"/>
        </w:rPr>
        <w:t>F</w:t>
      </w:r>
      <w:r w:rsidRPr="00F65FF6">
        <w:rPr>
          <w:rFonts w:ascii="Times New Roman" w:hAnsi="Times New Roman" w:cs="Times New Roman"/>
          <w:sz w:val="24"/>
          <w:szCs w:val="24"/>
          <w:vertAlign w:val="subscript"/>
        </w:rPr>
        <w:t>2</w:t>
      </w:r>
      <w:r w:rsidRPr="00F65FF6">
        <w:rPr>
          <w:rFonts w:ascii="Times New Roman" w:hAnsi="Times New Roman" w:cs="Times New Roman"/>
          <w:sz w:val="24"/>
          <w:szCs w:val="24"/>
        </w:rPr>
        <w:t>) sheets were used as substrates, placed directly above the In</w:t>
      </w:r>
      <w:r w:rsidRPr="00F65FF6">
        <w:rPr>
          <w:rFonts w:ascii="Times New Roman" w:hAnsi="Times New Roman" w:cs="Times New Roman"/>
          <w:sz w:val="24"/>
          <w:szCs w:val="24"/>
          <w:vertAlign w:val="subscript"/>
        </w:rPr>
        <w:t>2</w:t>
      </w:r>
      <w:r w:rsidRPr="00F65FF6">
        <w:rPr>
          <w:rFonts w:ascii="Times New Roman" w:hAnsi="Times New Roman" w:cs="Times New Roman"/>
          <w:sz w:val="24"/>
          <w:szCs w:val="24"/>
        </w:rPr>
        <w:t>Se</w:t>
      </w:r>
      <w:r w:rsidRPr="00F65FF6">
        <w:rPr>
          <w:rFonts w:ascii="Times New Roman" w:hAnsi="Times New Roman" w:cs="Times New Roman"/>
          <w:sz w:val="24"/>
          <w:szCs w:val="24"/>
          <w:vertAlign w:val="subscript"/>
        </w:rPr>
        <w:t>3</w:t>
      </w:r>
      <w:r w:rsidRPr="00F65FF6">
        <w:rPr>
          <w:rFonts w:ascii="Times New Roman" w:hAnsi="Times New Roman" w:cs="Times New Roman"/>
          <w:sz w:val="24"/>
          <w:szCs w:val="24"/>
        </w:rPr>
        <w:t xml:space="preserve"> powder, and the vertical distance between the source material and the substrate was controlled within a narrow range (approximately 3 mm). Prior to the reaction, the system was evacuated under </w:t>
      </w:r>
      <w:r w:rsidRPr="00F65FF6">
        <w:rPr>
          <w:rFonts w:ascii="Times New Roman" w:hAnsi="Times New Roman" w:cs="Times New Roman"/>
          <w:sz w:val="24"/>
          <w:szCs w:val="24"/>
        </w:rPr>
        <w:lastRenderedPageBreak/>
        <w:t xml:space="preserve">preliminary vacuum, followed by maintaining a vacuum level of approximately 0.5 Pa. The target temperature of the heating zone was typically set to </w:t>
      </w:r>
      <w:r w:rsidRPr="00F65FF6">
        <w:rPr>
          <w:rFonts w:ascii="Times New Roman" w:hAnsi="Times New Roman" w:cs="Times New Roman" w:hint="eastAsia"/>
          <w:sz w:val="24"/>
          <w:szCs w:val="24"/>
        </w:rPr>
        <w:t>80</w:t>
      </w:r>
      <w:r w:rsidRPr="00F65FF6">
        <w:rPr>
          <w:rFonts w:ascii="Times New Roman" w:hAnsi="Times New Roman" w:cs="Times New Roman"/>
          <w:sz w:val="24"/>
          <w:szCs w:val="24"/>
        </w:rPr>
        <w:t xml:space="preserve">0 °C. After reaching the target temperature, the holding time was typically 30 minutes. The heating rate was typically 33 °C/min. After the reaction, the quartz boat was slowly pulled out of the heating zone using a magnet, and the product cooled down to room temperature in the furnace, resulting in a </w:t>
      </w:r>
      <w:r w:rsidRPr="00F65FF6">
        <w:rPr>
          <w:rFonts w:ascii="Times New Roman" w:hAnsi="Times New Roman" w:cs="Times New Roman" w:hint="eastAsia"/>
          <w:sz w:val="24"/>
          <w:szCs w:val="24"/>
        </w:rPr>
        <w:t>2D</w:t>
      </w:r>
      <w:r w:rsidRPr="00F65FF6">
        <w:rPr>
          <w:rFonts w:ascii="Times New Roman" w:hAnsi="Times New Roman" w:cs="Times New Roman"/>
          <w:sz w:val="24"/>
          <w:szCs w:val="24"/>
        </w:rPr>
        <w:t xml:space="preserve"> In</w:t>
      </w:r>
      <w:r w:rsidRPr="00F65FF6">
        <w:rPr>
          <w:rFonts w:ascii="Times New Roman" w:hAnsi="Times New Roman" w:cs="Times New Roman"/>
          <w:sz w:val="24"/>
          <w:szCs w:val="24"/>
          <w:vertAlign w:val="subscript"/>
        </w:rPr>
        <w:t>2</w:t>
      </w:r>
      <w:r w:rsidRPr="00F65FF6">
        <w:rPr>
          <w:rFonts w:ascii="Times New Roman" w:hAnsi="Times New Roman" w:cs="Times New Roman"/>
          <w:sz w:val="24"/>
          <w:szCs w:val="24"/>
        </w:rPr>
        <w:t>Se</w:t>
      </w:r>
      <w:r w:rsidRPr="00F65FF6">
        <w:rPr>
          <w:rFonts w:ascii="Times New Roman" w:hAnsi="Times New Roman" w:cs="Times New Roman"/>
          <w:sz w:val="24"/>
          <w:szCs w:val="24"/>
          <w:vertAlign w:val="subscript"/>
        </w:rPr>
        <w:t>3</w:t>
      </w:r>
      <w:r w:rsidRPr="00F65FF6">
        <w:rPr>
          <w:rFonts w:ascii="Times New Roman" w:hAnsi="Times New Roman" w:cs="Times New Roman"/>
          <w:sz w:val="24"/>
          <w:szCs w:val="24"/>
        </w:rPr>
        <w:t xml:space="preserve"> film on the mica substrate.</w:t>
      </w:r>
      <w:r w:rsidRPr="00F65FF6">
        <w:rPr>
          <w:rFonts w:ascii="Times New Roman" w:eastAsia="宋体" w:hAnsi="Times New Roman" w:cs="Times New Roman" w:hint="eastAsia"/>
          <w:b/>
          <w:bCs/>
          <w:color w:val="000000" w:themeColor="text1"/>
          <w:sz w:val="24"/>
          <w:szCs w:val="24"/>
        </w:rPr>
        <w:t xml:space="preserve"> </w:t>
      </w:r>
    </w:p>
    <w:p w14:paraId="4D234738" w14:textId="77777777" w:rsidR="00BE0003" w:rsidRPr="00BE0003" w:rsidRDefault="00C0034B" w:rsidP="00137422">
      <w:pPr>
        <w:widowControl/>
        <w:spacing w:before="240" w:after="240"/>
        <w:rPr>
          <w:rFonts w:ascii="Times New Roman" w:eastAsia="宋体" w:hAnsi="Times New Roman" w:cs="Times New Roman"/>
          <w:b/>
          <w:bCs/>
          <w:color w:val="000000" w:themeColor="text1"/>
          <w:sz w:val="24"/>
          <w:szCs w:val="24"/>
        </w:rPr>
      </w:pPr>
      <w:r w:rsidRPr="00F65FF6">
        <w:rPr>
          <w:rFonts w:ascii="Times New Roman" w:eastAsia="宋体" w:hAnsi="Times New Roman" w:cs="Times New Roman" w:hint="eastAsia"/>
          <w:b/>
          <w:bCs/>
          <w:color w:val="000000" w:themeColor="text1"/>
          <w:sz w:val="24"/>
          <w:szCs w:val="24"/>
        </w:rPr>
        <w:t>S</w:t>
      </w:r>
      <w:r w:rsidRPr="00F65FF6">
        <w:rPr>
          <w:rFonts w:ascii="Times New Roman" w:eastAsia="宋体" w:hAnsi="Times New Roman" w:cs="Times New Roman"/>
          <w:b/>
          <w:bCs/>
          <w:color w:val="000000" w:themeColor="text1"/>
          <w:sz w:val="24"/>
          <w:szCs w:val="24"/>
        </w:rPr>
        <w:t>3 Transfer method of In</w:t>
      </w:r>
      <w:r w:rsidRPr="00F65FF6">
        <w:rPr>
          <w:rFonts w:ascii="Times New Roman" w:eastAsia="宋体" w:hAnsi="Times New Roman" w:cs="Times New Roman"/>
          <w:b/>
          <w:bCs/>
          <w:color w:val="000000" w:themeColor="text1"/>
          <w:sz w:val="24"/>
          <w:szCs w:val="24"/>
          <w:vertAlign w:val="subscript"/>
        </w:rPr>
        <w:t>2</w:t>
      </w:r>
      <w:r w:rsidRPr="00F65FF6">
        <w:rPr>
          <w:rFonts w:ascii="Times New Roman" w:eastAsia="宋体" w:hAnsi="Times New Roman" w:cs="Times New Roman"/>
          <w:b/>
          <w:bCs/>
          <w:color w:val="000000" w:themeColor="text1"/>
          <w:sz w:val="24"/>
          <w:szCs w:val="24"/>
        </w:rPr>
        <w:t>Se</w:t>
      </w:r>
      <w:r w:rsidRPr="00F65FF6">
        <w:rPr>
          <w:rFonts w:ascii="Times New Roman" w:eastAsia="宋体" w:hAnsi="Times New Roman" w:cs="Times New Roman"/>
          <w:b/>
          <w:bCs/>
          <w:color w:val="000000" w:themeColor="text1"/>
          <w:sz w:val="24"/>
          <w:szCs w:val="24"/>
          <w:vertAlign w:val="subscript"/>
        </w:rPr>
        <w:t xml:space="preserve">3 </w:t>
      </w:r>
      <w:r w:rsidRPr="00F65FF6">
        <w:rPr>
          <w:rFonts w:ascii="Times New Roman" w:eastAsia="宋体" w:hAnsi="Times New Roman" w:cs="Times New Roman"/>
          <w:b/>
          <w:bCs/>
          <w:color w:val="000000" w:themeColor="text1"/>
          <w:sz w:val="24"/>
          <w:szCs w:val="24"/>
        </w:rPr>
        <w:t>films</w:t>
      </w:r>
    </w:p>
    <w:p w14:paraId="2EE378D3" w14:textId="77777777" w:rsidR="00BE0003" w:rsidRPr="00BE0003" w:rsidRDefault="00C0034B" w:rsidP="00137422">
      <w:pPr>
        <w:widowControl/>
        <w:spacing w:before="240" w:after="240"/>
        <w:rPr>
          <w:rFonts w:ascii="Times New Roman" w:hAnsi="Times New Roman" w:cs="Times New Roman"/>
          <w:sz w:val="24"/>
          <w:szCs w:val="24"/>
        </w:rPr>
      </w:pPr>
      <w:r w:rsidRPr="00F65FF6">
        <w:rPr>
          <w:rFonts w:ascii="Times New Roman" w:hAnsi="Times New Roman" w:cs="Times New Roman"/>
          <w:sz w:val="24"/>
          <w:szCs w:val="24"/>
        </w:rPr>
        <w:t>First, the surface of mica sheets grown with two-dimensional phase In</w:t>
      </w:r>
      <w:r w:rsidRPr="00F65FF6">
        <w:rPr>
          <w:rFonts w:ascii="Times New Roman" w:hAnsi="Times New Roman" w:cs="Times New Roman"/>
          <w:sz w:val="24"/>
          <w:szCs w:val="24"/>
          <w:vertAlign w:val="subscript"/>
        </w:rPr>
        <w:t>2</w:t>
      </w:r>
      <w:r w:rsidRPr="00F65FF6">
        <w:rPr>
          <w:rFonts w:ascii="Times New Roman" w:hAnsi="Times New Roman" w:cs="Times New Roman"/>
          <w:sz w:val="24"/>
          <w:szCs w:val="24"/>
        </w:rPr>
        <w:t>Se</w:t>
      </w:r>
      <w:r w:rsidRPr="00F65FF6">
        <w:rPr>
          <w:rFonts w:ascii="Times New Roman" w:hAnsi="Times New Roman" w:cs="Times New Roman"/>
          <w:sz w:val="24"/>
          <w:szCs w:val="24"/>
          <w:vertAlign w:val="subscript"/>
        </w:rPr>
        <w:t>3</w:t>
      </w:r>
      <w:r w:rsidRPr="00F65FF6">
        <w:rPr>
          <w:rFonts w:ascii="Times New Roman" w:hAnsi="Times New Roman" w:cs="Times New Roman"/>
          <w:sz w:val="24"/>
          <w:szCs w:val="24"/>
        </w:rPr>
        <w:t xml:space="preserve"> films was coated with a layer of PMMA solution using a spin </w:t>
      </w:r>
      <w:r w:rsidRPr="00137422">
        <w:rPr>
          <w:rFonts w:ascii="Times New Roman" w:hAnsi="Times New Roman" w:cs="Times New Roman"/>
          <w:sz w:val="24"/>
          <w:szCs w:val="24"/>
        </w:rPr>
        <w:t>coater at 2000 rpm.</w:t>
      </w:r>
      <w:r w:rsidRPr="00F65FF6">
        <w:rPr>
          <w:rFonts w:ascii="Times New Roman" w:hAnsi="Times New Roman" w:cs="Times New Roman"/>
          <w:sz w:val="24"/>
          <w:szCs w:val="24"/>
        </w:rPr>
        <w:t xml:space="preserve"> Subsequently, the PMMA-coated samples were baked on a hot plate at 80 °C for 5 minutes to evaporate the organic solvent in the PMMA, thereby solidifying it into a film. The samples were then surrounded with tape, immersed in deionized water, and using tweezers, the PMMA film containing the sample was peeled off from the mica due to the surface tension of the water. Next, the PMMA film with the sample was transferred onto a Ga</w:t>
      </w:r>
      <w:r w:rsidRPr="00F65FF6">
        <w:rPr>
          <w:rFonts w:ascii="Times New Roman" w:hAnsi="Times New Roman" w:cs="Times New Roman"/>
          <w:sz w:val="24"/>
          <w:szCs w:val="24"/>
          <w:vertAlign w:val="subscript"/>
        </w:rPr>
        <w:t>2</w:t>
      </w:r>
      <w:r w:rsidRPr="00F65FF6">
        <w:rPr>
          <w:rFonts w:ascii="Times New Roman" w:hAnsi="Times New Roman" w:cs="Times New Roman"/>
          <w:sz w:val="24"/>
          <w:szCs w:val="24"/>
        </w:rPr>
        <w:t>O</w:t>
      </w:r>
      <w:r w:rsidRPr="00F65FF6">
        <w:rPr>
          <w:rFonts w:ascii="Times New Roman" w:hAnsi="Times New Roman" w:cs="Times New Roman"/>
          <w:sz w:val="24"/>
          <w:szCs w:val="24"/>
          <w:vertAlign w:val="subscript"/>
        </w:rPr>
        <w:t>3</w:t>
      </w:r>
      <w:r w:rsidRPr="00F65FF6">
        <w:rPr>
          <w:rFonts w:ascii="Times New Roman" w:hAnsi="Times New Roman" w:cs="Times New Roman"/>
          <w:sz w:val="24"/>
          <w:szCs w:val="24"/>
        </w:rPr>
        <w:t xml:space="preserve"> film and baked at 45℃ on a hot plate for 10 minutes to completely evaporate the water. After dissolving the PMMA with acetone solution, the In</w:t>
      </w:r>
      <w:r w:rsidRPr="00F65FF6">
        <w:rPr>
          <w:rFonts w:ascii="Times New Roman" w:hAnsi="Times New Roman" w:cs="Times New Roman"/>
          <w:sz w:val="24"/>
          <w:szCs w:val="24"/>
          <w:vertAlign w:val="subscript"/>
        </w:rPr>
        <w:t>2</w:t>
      </w:r>
      <w:r w:rsidRPr="00F65FF6">
        <w:rPr>
          <w:rFonts w:ascii="Times New Roman" w:hAnsi="Times New Roman" w:cs="Times New Roman"/>
          <w:sz w:val="24"/>
          <w:szCs w:val="24"/>
        </w:rPr>
        <w:t>Se</w:t>
      </w:r>
      <w:r w:rsidRPr="00F65FF6">
        <w:rPr>
          <w:rFonts w:ascii="Times New Roman" w:hAnsi="Times New Roman" w:cs="Times New Roman"/>
          <w:sz w:val="24"/>
          <w:szCs w:val="24"/>
          <w:vertAlign w:val="subscript"/>
        </w:rPr>
        <w:t>3</w:t>
      </w:r>
      <w:r w:rsidRPr="00F65FF6">
        <w:rPr>
          <w:rFonts w:ascii="Times New Roman" w:hAnsi="Times New Roman" w:cs="Times New Roman"/>
          <w:sz w:val="24"/>
          <w:szCs w:val="24"/>
        </w:rPr>
        <w:t xml:space="preserve"> film was transferred onto the Ga</w:t>
      </w:r>
      <w:r w:rsidRPr="00F65FF6">
        <w:rPr>
          <w:rFonts w:ascii="Times New Roman" w:hAnsi="Times New Roman" w:cs="Times New Roman"/>
          <w:sz w:val="24"/>
          <w:szCs w:val="24"/>
          <w:vertAlign w:val="subscript"/>
        </w:rPr>
        <w:t>2</w:t>
      </w:r>
      <w:r w:rsidRPr="00F65FF6">
        <w:rPr>
          <w:rFonts w:ascii="Times New Roman" w:hAnsi="Times New Roman" w:cs="Times New Roman"/>
          <w:sz w:val="24"/>
          <w:szCs w:val="24"/>
        </w:rPr>
        <w:t>O</w:t>
      </w:r>
      <w:r w:rsidRPr="00F65FF6">
        <w:rPr>
          <w:rFonts w:ascii="Times New Roman" w:hAnsi="Times New Roman" w:cs="Times New Roman"/>
          <w:sz w:val="24"/>
          <w:szCs w:val="24"/>
          <w:vertAlign w:val="subscript"/>
        </w:rPr>
        <w:t>3</w:t>
      </w:r>
      <w:r w:rsidRPr="00F65FF6">
        <w:rPr>
          <w:rFonts w:ascii="Times New Roman" w:hAnsi="Times New Roman" w:cs="Times New Roman"/>
          <w:sz w:val="24"/>
          <w:szCs w:val="24"/>
        </w:rPr>
        <w:t xml:space="preserve"> film.</w:t>
      </w:r>
    </w:p>
    <w:p w14:paraId="59D8BF82" w14:textId="77777777" w:rsidR="00BE0003" w:rsidRPr="00BE0003" w:rsidRDefault="00C0034B" w:rsidP="00137422">
      <w:pPr>
        <w:widowControl/>
        <w:spacing w:before="240" w:after="240"/>
        <w:rPr>
          <w:rFonts w:ascii="Times New Roman" w:eastAsia="宋体" w:hAnsi="Times New Roman" w:cs="Times New Roman"/>
          <w:b/>
          <w:bCs/>
          <w:kern w:val="0"/>
          <w:sz w:val="24"/>
          <w:szCs w:val="24"/>
          <w:lang w:val="de-DE" w:eastAsia="ja-JP"/>
        </w:rPr>
      </w:pPr>
      <w:r w:rsidRPr="00F65FF6">
        <w:rPr>
          <w:rFonts w:ascii="Times New Roman" w:eastAsia="宋体" w:hAnsi="Times New Roman" w:cs="Times New Roman"/>
          <w:b/>
          <w:bCs/>
          <w:kern w:val="0"/>
          <w:sz w:val="24"/>
          <w:szCs w:val="24"/>
          <w:lang w:val="de-DE" w:eastAsia="ja-JP"/>
        </w:rPr>
        <w:t>S4 Materials characterizations</w:t>
      </w:r>
    </w:p>
    <w:p w14:paraId="5555020F" w14:textId="77777777" w:rsidR="00BE0003" w:rsidRPr="00BE0003" w:rsidRDefault="00C0034B" w:rsidP="00137422">
      <w:pPr>
        <w:widowControl/>
        <w:spacing w:before="240" w:after="240"/>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The </w:t>
      </w:r>
      <w:r w:rsidRPr="00F65FF6">
        <w:rPr>
          <w:rFonts w:ascii="Times New Roman" w:hAnsi="Times New Roman" w:cs="Times New Roman"/>
          <w:sz w:val="24"/>
          <w:szCs w:val="24"/>
        </w:rPr>
        <w:t>In</w:t>
      </w:r>
      <w:r w:rsidRPr="00F65FF6">
        <w:rPr>
          <w:rFonts w:ascii="Times New Roman" w:hAnsi="Times New Roman" w:cs="Times New Roman"/>
          <w:sz w:val="24"/>
          <w:szCs w:val="24"/>
          <w:vertAlign w:val="subscript"/>
        </w:rPr>
        <w:t>2</w:t>
      </w:r>
      <w:r w:rsidRPr="00F65FF6">
        <w:rPr>
          <w:rFonts w:ascii="Times New Roman" w:hAnsi="Times New Roman" w:cs="Times New Roman"/>
          <w:sz w:val="24"/>
          <w:szCs w:val="24"/>
        </w:rPr>
        <w:t>Se</w:t>
      </w:r>
      <w:r w:rsidRPr="00F65FF6">
        <w:rPr>
          <w:rFonts w:ascii="Times New Roman" w:hAnsi="Times New Roman" w:cs="Times New Roman"/>
          <w:sz w:val="24"/>
          <w:szCs w:val="24"/>
          <w:vertAlign w:val="subscript"/>
        </w:rPr>
        <w:t>3</w:t>
      </w:r>
      <w:r w:rsidRPr="00F65FF6">
        <w:rPr>
          <w:rFonts w:ascii="Times New Roman" w:hAnsi="Times New Roman" w:cs="Times New Roman"/>
          <w:sz w:val="24"/>
          <w:szCs w:val="24"/>
        </w:rPr>
        <w:t>/Ga</w:t>
      </w:r>
      <w:r w:rsidRPr="00F65FF6">
        <w:rPr>
          <w:rFonts w:ascii="Times New Roman" w:hAnsi="Times New Roman" w:cs="Times New Roman"/>
          <w:sz w:val="24"/>
          <w:szCs w:val="24"/>
          <w:vertAlign w:val="subscript"/>
        </w:rPr>
        <w:t>2</w:t>
      </w:r>
      <w:r w:rsidRPr="00F65FF6">
        <w:rPr>
          <w:rFonts w:ascii="Times New Roman" w:hAnsi="Times New Roman" w:cs="Times New Roman"/>
          <w:sz w:val="24"/>
          <w:szCs w:val="24"/>
        </w:rPr>
        <w:t>O</w:t>
      </w:r>
      <w:r w:rsidRPr="00F65FF6">
        <w:rPr>
          <w:rFonts w:ascii="Times New Roman" w:hAnsi="Times New Roman" w:cs="Times New Roman"/>
          <w:sz w:val="24"/>
          <w:szCs w:val="24"/>
          <w:vertAlign w:val="subscript"/>
        </w:rPr>
        <w:t>3</w:t>
      </w:r>
      <w:r w:rsidRPr="00F65FF6">
        <w:rPr>
          <w:rFonts w:ascii="Times New Roman" w:hAnsi="Times New Roman" w:cs="Times New Roman"/>
          <w:sz w:val="24"/>
          <w:szCs w:val="24"/>
        </w:rPr>
        <w:t xml:space="preserve"> heterojunction</w:t>
      </w:r>
      <w:r w:rsidRPr="00F65FF6">
        <w:rPr>
          <w:rFonts w:ascii="Times New Roman" w:eastAsia="宋体" w:hAnsi="Times New Roman" w:cs="Times New Roman"/>
          <w:bCs/>
          <w:color w:val="000000" w:themeColor="text1"/>
          <w:sz w:val="24"/>
          <w:szCs w:val="24"/>
        </w:rPr>
        <w:t xml:space="preserve"> was characterized by OM (Ningbo Sunny, CX40M), KPFM and PFM (Oxford Instruments Asylum Research and Cypher S), XPS (Thermo Fisher Scientific K-Alpha)</w:t>
      </w:r>
      <w:r w:rsidRPr="00F65FF6">
        <w:rPr>
          <w:rFonts w:ascii="Times New Roman" w:eastAsia="宋体" w:hAnsi="Times New Roman" w:cs="Times New Roman"/>
          <w:color w:val="000000"/>
          <w:kern w:val="0"/>
          <w:sz w:val="24"/>
          <w:szCs w:val="24"/>
        </w:rPr>
        <w:t xml:space="preserve"> </w:t>
      </w:r>
      <w:r w:rsidRPr="00F65FF6">
        <w:rPr>
          <w:rFonts w:ascii="Times New Roman" w:eastAsia="宋体" w:hAnsi="Times New Roman" w:cs="Times New Roman"/>
          <w:bCs/>
          <w:color w:val="000000" w:themeColor="text1"/>
          <w:sz w:val="24"/>
          <w:szCs w:val="24"/>
        </w:rPr>
        <w:t>all samples were analyzed using an Al Ka X-ray source (spot size of 400 um) at a constant dwelling time for 100 ms wide scan (single scan, a step size of 1eV) and 300 ms narrow scan (5 scans, a step size of 0.05 eV). The survey spectra and high-resolution single core-level spectra were measured at the pass energies of 150 and 30 eV, respectively. To neutralize the charge on the sample during the experiments, an electron-ion charge compensation system was used. The studies were carried out under ultrahigh vacuum 10</w:t>
      </w:r>
      <w:r w:rsidRPr="00F65FF6">
        <w:rPr>
          <w:rFonts w:ascii="Times New Roman" w:eastAsia="宋体" w:hAnsi="Times New Roman" w:cs="Times New Roman"/>
          <w:bCs/>
          <w:color w:val="000000" w:themeColor="text1"/>
          <w:sz w:val="24"/>
          <w:szCs w:val="24"/>
          <w:vertAlign w:val="superscript"/>
        </w:rPr>
        <w:t>-9</w:t>
      </w:r>
      <w:r w:rsidRPr="00F65FF6">
        <w:rPr>
          <w:rFonts w:ascii="Times New Roman" w:eastAsia="宋体" w:hAnsi="Times New Roman" w:cs="Times New Roman"/>
          <w:bCs/>
          <w:color w:val="000000" w:themeColor="text1"/>
          <w:sz w:val="24"/>
          <w:szCs w:val="24"/>
        </w:rPr>
        <w:t xml:space="preserve"> mba at room temperature; in the case of using a sample charge compensation system, the partial pressure of argon in the analytical chamber was 5 × 10</w:t>
      </w:r>
      <w:r w:rsidRPr="00F65FF6">
        <w:rPr>
          <w:rFonts w:ascii="Times New Roman" w:eastAsia="宋体" w:hAnsi="Times New Roman" w:cs="Times New Roman"/>
          <w:bCs/>
          <w:color w:val="000000" w:themeColor="text1"/>
          <w:sz w:val="24"/>
          <w:szCs w:val="24"/>
          <w:vertAlign w:val="superscript"/>
        </w:rPr>
        <w:t>-7</w:t>
      </w:r>
      <w:r w:rsidRPr="00F65FF6">
        <w:rPr>
          <w:rFonts w:ascii="Times New Roman" w:eastAsia="宋体" w:hAnsi="Times New Roman" w:cs="Times New Roman"/>
          <w:bCs/>
          <w:color w:val="000000" w:themeColor="text1"/>
          <w:sz w:val="24"/>
          <w:szCs w:val="24"/>
        </w:rPr>
        <w:t xml:space="preserve"> mbar. The experimental data were processed using Thermo Fisher Scientific K-Alpha, the spectrometer sofware (Avantage Thermo Fisher Scientific). The cross-section sample was made by focused-ion beam (FIB, Thermo Fisher Helios5 UX), and the TEM/EDS data was collected by a spherical aberration-corrected TEM (JEOL JEM-ARM200F).</w:t>
      </w:r>
    </w:p>
    <w:p w14:paraId="70B2EAD3" w14:textId="77777777" w:rsidR="00BE0003" w:rsidRPr="00BE0003" w:rsidRDefault="00C0034B" w:rsidP="00137422">
      <w:pPr>
        <w:widowControl/>
        <w:spacing w:before="240" w:after="240"/>
        <w:rPr>
          <w:rFonts w:ascii="Times New Roman" w:eastAsia="宋体" w:hAnsi="Times New Roman" w:cs="Times New Roman"/>
          <w:b/>
          <w:bCs/>
          <w:kern w:val="0"/>
          <w:sz w:val="24"/>
          <w:szCs w:val="24"/>
          <w:lang w:val="de-DE" w:eastAsia="ja-JP"/>
        </w:rPr>
      </w:pPr>
      <w:r w:rsidRPr="00F65FF6">
        <w:rPr>
          <w:rFonts w:ascii="Times New Roman" w:eastAsia="宋体" w:hAnsi="Times New Roman" w:cs="Times New Roman"/>
          <w:b/>
          <w:bCs/>
          <w:kern w:val="0"/>
          <w:sz w:val="24"/>
          <w:szCs w:val="24"/>
          <w:lang w:val="de-DE" w:eastAsia="ja-JP"/>
        </w:rPr>
        <w:t xml:space="preserve">S5 </w:t>
      </w:r>
      <w:r w:rsidRPr="00F65FF6">
        <w:rPr>
          <w:rFonts w:ascii="Times New Roman" w:eastAsia="宋体" w:hAnsi="Times New Roman" w:cs="Times New Roman"/>
          <w:b/>
          <w:bCs/>
          <w:color w:val="000000" w:themeColor="text1"/>
          <w:sz w:val="24"/>
          <w:szCs w:val="24"/>
        </w:rPr>
        <w:t>Device fabrication and characterization</w:t>
      </w:r>
    </w:p>
    <w:p w14:paraId="401625B5" w14:textId="77777777" w:rsidR="00BE0003" w:rsidRPr="00BE0003" w:rsidRDefault="00C0034B" w:rsidP="00137422">
      <w:pPr>
        <w:widowControl/>
        <w:spacing w:before="240" w:after="240"/>
        <w:rPr>
          <w:rFonts w:ascii="Times New Roman" w:eastAsia="宋体" w:hAnsi="Times New Roman" w:cs="Times New Roman"/>
          <w:b/>
          <w:kern w:val="0"/>
          <w:sz w:val="24"/>
          <w:szCs w:val="24"/>
          <w:lang w:eastAsia="en-US"/>
        </w:rPr>
      </w:pPr>
      <w:r w:rsidRPr="00F65FF6">
        <w:rPr>
          <w:rFonts w:ascii="Times New Roman" w:eastAsia="宋体" w:hAnsi="Times New Roman" w:cs="Times New Roman"/>
          <w:color w:val="000000" w:themeColor="text1"/>
          <w:sz w:val="24"/>
          <w:szCs w:val="24"/>
        </w:rPr>
        <w:t>Au electrodes were deposited by a thermal evaporation coater by using TEM grids (Zhongjingkeyi) as hard masks. Following the removal of the grids, the Au electrodes were fabricated. All current-voltage (</w:t>
      </w:r>
      <w:r w:rsidRPr="00F65FF6">
        <w:rPr>
          <w:rFonts w:ascii="Times New Roman" w:eastAsia="宋体" w:hAnsi="Times New Roman" w:cs="Times New Roman"/>
          <w:i/>
          <w:iCs/>
          <w:color w:val="000000" w:themeColor="text1"/>
          <w:sz w:val="24"/>
          <w:szCs w:val="24"/>
        </w:rPr>
        <w:t>I-V</w:t>
      </w:r>
      <w:r w:rsidRPr="00F65FF6">
        <w:rPr>
          <w:rFonts w:ascii="Times New Roman" w:eastAsia="宋体" w:hAnsi="Times New Roman" w:cs="Times New Roman"/>
          <w:color w:val="000000" w:themeColor="text1"/>
          <w:sz w:val="24"/>
          <w:szCs w:val="24"/>
        </w:rPr>
        <w:t>) and current-time (</w:t>
      </w:r>
      <w:r w:rsidRPr="00F65FF6">
        <w:rPr>
          <w:rFonts w:ascii="Times New Roman" w:eastAsia="宋体" w:hAnsi="Times New Roman" w:cs="Times New Roman"/>
          <w:i/>
          <w:iCs/>
          <w:color w:val="000000" w:themeColor="text1"/>
          <w:sz w:val="24"/>
          <w:szCs w:val="24"/>
        </w:rPr>
        <w:t>I-t</w:t>
      </w:r>
      <w:r w:rsidRPr="00F65FF6">
        <w:rPr>
          <w:rFonts w:ascii="Times New Roman" w:eastAsia="宋体" w:hAnsi="Times New Roman" w:cs="Times New Roman"/>
          <w:color w:val="000000" w:themeColor="text1"/>
          <w:sz w:val="24"/>
          <w:szCs w:val="24"/>
        </w:rPr>
        <w:t xml:space="preserve">) curves were measured in a vacuum environment in the probe-station (MyProber) using the semiconductor analyzer (Keithley 4200-SCS). The noise current is measured by PDA PXle-FS380 and Keithley 4200A-SCS. The light source used for the measurement was a LED 255 nm </w:t>
      </w:r>
      <w:r w:rsidRPr="00F65FF6">
        <w:rPr>
          <w:rFonts w:ascii="Times New Roman" w:eastAsia="宋体" w:hAnsi="Times New Roman" w:cs="Times New Roman"/>
          <w:color w:val="000000" w:themeColor="text1"/>
          <w:sz w:val="24"/>
          <w:szCs w:val="24"/>
        </w:rPr>
        <w:lastRenderedPageBreak/>
        <w:t>whose optical power was measured by a standard silicon photodiode and adjusted by a neutral density optical filter.</w:t>
      </w:r>
    </w:p>
    <w:p w14:paraId="2BDA8BD5" w14:textId="77777777" w:rsidR="00BE0003" w:rsidRPr="00BE0003" w:rsidRDefault="00C0034B" w:rsidP="00137422">
      <w:pPr>
        <w:widowControl/>
        <w:spacing w:before="240" w:after="240"/>
        <w:rPr>
          <w:rFonts w:ascii="Times New Roman" w:eastAsia="宋体" w:hAnsi="Times New Roman" w:cs="Times New Roman"/>
          <w:b/>
          <w:bCs/>
          <w:kern w:val="0"/>
          <w:sz w:val="24"/>
          <w:szCs w:val="24"/>
          <w:lang w:val="de-DE" w:eastAsia="ja-JP"/>
        </w:rPr>
      </w:pPr>
      <w:r w:rsidRPr="00F65FF6">
        <w:rPr>
          <w:rFonts w:ascii="Times New Roman" w:eastAsia="宋体" w:hAnsi="Times New Roman" w:cs="Times New Roman"/>
          <w:b/>
          <w:bCs/>
          <w:kern w:val="0"/>
          <w:sz w:val="24"/>
          <w:szCs w:val="24"/>
          <w:lang w:val="de-DE" w:eastAsia="ja-JP"/>
        </w:rPr>
        <w:t xml:space="preserve">S6 </w:t>
      </w:r>
      <w:r w:rsidRPr="00F65FF6">
        <w:rPr>
          <w:rFonts w:ascii="Times New Roman" w:eastAsia="宋体" w:hAnsi="Times New Roman" w:cs="Times New Roman"/>
          <w:b/>
          <w:bCs/>
          <w:color w:val="000000" w:themeColor="text1"/>
          <w:sz w:val="24"/>
          <w:szCs w:val="24"/>
        </w:rPr>
        <w:t>Flame detection alarm system</w:t>
      </w:r>
    </w:p>
    <w:p w14:paraId="1C260602" w14:textId="77777777" w:rsidR="00BE0003" w:rsidRPr="00BE0003" w:rsidRDefault="00C0034B" w:rsidP="00137422">
      <w:pPr>
        <w:widowControl/>
        <w:spacing w:before="240" w:after="240"/>
        <w:rPr>
          <w:rFonts w:ascii="Times New Roman" w:hAnsi="Times New Roman" w:cs="Times New Roman"/>
          <w:sz w:val="24"/>
          <w:szCs w:val="24"/>
        </w:rPr>
      </w:pPr>
      <w:r w:rsidRPr="00F65FF6">
        <w:rPr>
          <w:rFonts w:ascii="Times New Roman" w:eastAsia="宋体" w:hAnsi="Times New Roman" w:cs="Times New Roman"/>
          <w:sz w:val="24"/>
          <w:szCs w:val="24"/>
        </w:rPr>
        <w:t>The system comprises an In</w:t>
      </w:r>
      <w:r w:rsidRPr="00F65FF6">
        <w:rPr>
          <w:rFonts w:ascii="Times New Roman" w:eastAsia="宋体" w:hAnsi="Times New Roman" w:cs="Times New Roman"/>
          <w:sz w:val="24"/>
          <w:szCs w:val="24"/>
          <w:vertAlign w:val="subscript"/>
        </w:rPr>
        <w:t>2</w:t>
      </w:r>
      <w:r w:rsidRPr="00F65FF6">
        <w:rPr>
          <w:rFonts w:ascii="Times New Roman" w:eastAsia="宋体" w:hAnsi="Times New Roman" w:cs="Times New Roman"/>
          <w:sz w:val="24"/>
          <w:szCs w:val="24"/>
        </w:rPr>
        <w:t>Se</w:t>
      </w:r>
      <w:r w:rsidRPr="00F65FF6">
        <w:rPr>
          <w:rFonts w:ascii="Times New Roman" w:eastAsia="宋体" w:hAnsi="Times New Roman" w:cs="Times New Roman"/>
          <w:sz w:val="24"/>
          <w:szCs w:val="24"/>
          <w:vertAlign w:val="subscript"/>
        </w:rPr>
        <w:t>3</w:t>
      </w:r>
      <w:r w:rsidRPr="00F65FF6">
        <w:rPr>
          <w:rFonts w:ascii="Times New Roman" w:eastAsia="宋体" w:hAnsi="Times New Roman" w:cs="Times New Roman"/>
          <w:sz w:val="24"/>
          <w:szCs w:val="24"/>
        </w:rPr>
        <w:t>/Ga</w:t>
      </w:r>
      <w:r w:rsidRPr="00F65FF6">
        <w:rPr>
          <w:rFonts w:ascii="Times New Roman" w:eastAsia="宋体" w:hAnsi="Times New Roman" w:cs="Times New Roman"/>
          <w:sz w:val="24"/>
          <w:szCs w:val="24"/>
          <w:vertAlign w:val="subscript"/>
        </w:rPr>
        <w:t>2</w:t>
      </w:r>
      <w:r w:rsidRPr="00F65FF6">
        <w:rPr>
          <w:rFonts w:ascii="Times New Roman" w:eastAsia="宋体" w:hAnsi="Times New Roman" w:cs="Times New Roman"/>
          <w:sz w:val="24"/>
          <w:szCs w:val="24"/>
        </w:rPr>
        <w:t>O</w:t>
      </w:r>
      <w:r w:rsidRPr="00F65FF6">
        <w:rPr>
          <w:rFonts w:ascii="Times New Roman" w:eastAsia="宋体" w:hAnsi="Times New Roman" w:cs="Times New Roman"/>
          <w:sz w:val="24"/>
          <w:szCs w:val="24"/>
          <w:vertAlign w:val="subscript"/>
        </w:rPr>
        <w:t>3</w:t>
      </w:r>
      <w:r w:rsidRPr="00F65FF6">
        <w:rPr>
          <w:rFonts w:ascii="Times New Roman" w:eastAsia="宋体" w:hAnsi="Times New Roman" w:cs="Times New Roman"/>
          <w:sz w:val="24"/>
          <w:szCs w:val="24"/>
        </w:rPr>
        <w:t xml:space="preserve"> heterojunction flame detector, a smoke detector, a detector scanning platform, a detector </w:t>
      </w:r>
      <w:r w:rsidRPr="00F65FF6">
        <w:rPr>
          <w:rFonts w:ascii="Times New Roman" w:eastAsia="宋体" w:hAnsi="Times New Roman" w:cs="Times New Roman"/>
          <w:i/>
          <w:iCs/>
          <w:sz w:val="24"/>
          <w:szCs w:val="24"/>
        </w:rPr>
        <w:t>I-V</w:t>
      </w:r>
      <w:r w:rsidRPr="00F65FF6">
        <w:rPr>
          <w:rFonts w:ascii="Times New Roman" w:eastAsia="宋体" w:hAnsi="Times New Roman" w:cs="Times New Roman"/>
          <w:sz w:val="24"/>
          <w:szCs w:val="24"/>
        </w:rPr>
        <w:t xml:space="preserve"> amplifier circuit, an ESP-Wroom-32 master control circuit, and an NB-IoT communication circuit. The specific operation principle is as follows: When a flame is detected, the flame detector senses it, causing a change in the detector's current. This changed current then passes through the </w:t>
      </w:r>
      <w:r w:rsidRPr="00F65FF6">
        <w:rPr>
          <w:rFonts w:ascii="Times New Roman" w:eastAsia="宋体" w:hAnsi="Times New Roman" w:cs="Times New Roman"/>
          <w:i/>
          <w:iCs/>
          <w:sz w:val="24"/>
          <w:szCs w:val="24"/>
        </w:rPr>
        <w:t>I-V</w:t>
      </w:r>
      <w:r w:rsidRPr="00F65FF6">
        <w:rPr>
          <w:rFonts w:ascii="Times New Roman" w:eastAsia="宋体" w:hAnsi="Times New Roman" w:cs="Times New Roman"/>
          <w:sz w:val="24"/>
          <w:szCs w:val="24"/>
        </w:rPr>
        <w:t xml:space="preserve"> amplifier circuit. The ESP-Wroom-32 master control unit reads the amplified voltage signal and subsequen</w:t>
      </w:r>
      <w:r w:rsidRPr="00F65FF6">
        <w:rPr>
          <w:rFonts w:ascii="Times New Roman" w:eastAsia="宋体" w:hAnsi="Times New Roman" w:cs="Times New Roman"/>
          <w:color w:val="000000" w:themeColor="text1"/>
          <w:sz w:val="24"/>
          <w:szCs w:val="24"/>
        </w:rPr>
        <w:t>tly transmits the information via WiFi or the NB-IoT network.</w:t>
      </w:r>
    </w:p>
    <w:p w14:paraId="06E1E6DB" w14:textId="77777777" w:rsidR="00BE0003" w:rsidRPr="00BE0003" w:rsidRDefault="00D373ED" w:rsidP="00137422">
      <w:pPr>
        <w:widowControl/>
        <w:spacing w:before="240" w:after="240"/>
        <w:jc w:val="left"/>
        <w:rPr>
          <w:rFonts w:ascii="Times New Roman" w:eastAsia="宋体" w:hAnsi="Times New Roman" w:cs="Times New Roman"/>
          <w:b/>
          <w:bCs/>
          <w:color w:val="000000" w:themeColor="text1"/>
          <w:sz w:val="24"/>
          <w:szCs w:val="24"/>
        </w:rPr>
      </w:pPr>
      <w:r w:rsidRPr="00F65FF6">
        <w:rPr>
          <w:rFonts w:ascii="Times New Roman" w:eastAsia="宋体" w:hAnsi="Times New Roman" w:cs="Times New Roman"/>
          <w:b/>
          <w:bCs/>
          <w:color w:val="000000" w:themeColor="text1"/>
          <w:sz w:val="24"/>
          <w:szCs w:val="24"/>
        </w:rPr>
        <w:t>S</w:t>
      </w:r>
      <w:r w:rsidR="00C0034B" w:rsidRPr="00F65FF6">
        <w:rPr>
          <w:rFonts w:ascii="Times New Roman" w:eastAsia="宋体" w:hAnsi="Times New Roman" w:cs="Times New Roman"/>
          <w:b/>
          <w:bCs/>
          <w:color w:val="000000" w:themeColor="text1"/>
          <w:sz w:val="24"/>
          <w:szCs w:val="24"/>
        </w:rPr>
        <w:t>7</w:t>
      </w:r>
      <w:r w:rsidRPr="00F65FF6">
        <w:rPr>
          <w:rFonts w:ascii="Times New Roman" w:eastAsia="宋体" w:hAnsi="Times New Roman" w:cs="Times New Roman"/>
          <w:b/>
          <w:bCs/>
          <w:color w:val="000000" w:themeColor="text1"/>
          <w:sz w:val="24"/>
          <w:szCs w:val="24"/>
        </w:rPr>
        <w:t xml:space="preserve"> </w:t>
      </w:r>
      <w:r w:rsidRPr="00F65FF6">
        <w:rPr>
          <w:rFonts w:ascii="Times New Roman" w:eastAsia="宋体" w:hAnsi="Times New Roman" w:cs="Times New Roman" w:hint="eastAsia"/>
          <w:b/>
          <w:bCs/>
          <w:color w:val="000000" w:themeColor="text1"/>
          <w:sz w:val="24"/>
        </w:rPr>
        <w:t>CNN graded neuron computing</w:t>
      </w:r>
    </w:p>
    <w:p w14:paraId="002FCBFB" w14:textId="77777777" w:rsidR="00BE0003" w:rsidRPr="00BE0003" w:rsidRDefault="004360B3" w:rsidP="00137422">
      <w:pPr>
        <w:spacing w:before="120" w:after="120"/>
        <w:ind w:firstLineChars="200" w:firstLine="480"/>
        <w:rPr>
          <w:rFonts w:ascii="Times New Roman" w:eastAsia="宋体" w:hAnsi="Times New Roman" w:cs="Times New Roman"/>
          <w:sz w:val="24"/>
          <w:szCs w:val="28"/>
        </w:rPr>
      </w:pPr>
      <w:bookmarkStart w:id="3" w:name="_Hlk206947430"/>
      <w:r w:rsidRPr="00F65FF6">
        <w:rPr>
          <w:rFonts w:ascii="Times New Roman" w:eastAsia="宋体" w:hAnsi="Times New Roman" w:cs="Times New Roman" w:hint="eastAsia"/>
          <w:sz w:val="24"/>
          <w:szCs w:val="28"/>
        </w:rPr>
        <w:t>In this study, the lightweight CNN was trained on a custom dataset consisting of four classes of flame spreading motions (upward, downward, leftward, and rightward), containing a total of 1000 images, with each category comprising approximately 250 images. The model architecture consisted of a single convolutional layer with 8 filters of size 2</w:t>
      </w:r>
      <w:r w:rsidRPr="00F65FF6">
        <w:rPr>
          <w:rFonts w:ascii="Times New Roman" w:eastAsia="宋体" w:hAnsi="Times New Roman" w:cs="Times New Roman" w:hint="eastAsia"/>
          <w:sz w:val="24"/>
          <w:szCs w:val="28"/>
        </w:rPr>
        <w:t>×</w:t>
      </w:r>
      <w:r w:rsidRPr="00F65FF6">
        <w:rPr>
          <w:rFonts w:ascii="Times New Roman" w:eastAsia="宋体" w:hAnsi="Times New Roman" w:cs="Times New Roman" w:hint="eastAsia"/>
          <w:sz w:val="24"/>
          <w:szCs w:val="28"/>
        </w:rPr>
        <w:t>2 using ReLU activation, followed by max pooling with a 2</w:t>
      </w:r>
      <w:r w:rsidRPr="00F65FF6">
        <w:rPr>
          <w:rFonts w:ascii="Times New Roman" w:eastAsia="宋体" w:hAnsi="Times New Roman" w:cs="Times New Roman" w:hint="eastAsia"/>
          <w:sz w:val="24"/>
          <w:szCs w:val="28"/>
        </w:rPr>
        <w:t>×</w:t>
      </w:r>
      <w:r w:rsidRPr="00F65FF6">
        <w:rPr>
          <w:rFonts w:ascii="Times New Roman" w:eastAsia="宋体" w:hAnsi="Times New Roman" w:cs="Times New Roman" w:hint="eastAsia"/>
          <w:sz w:val="24"/>
          <w:szCs w:val="28"/>
        </w:rPr>
        <w:t xml:space="preserve">2 window, a fully connected layer with 64 units, and a 4-unit softmax output layer. The model was compiled with the Adam optimizer (default learning rate of 0.001) and sparse categorical cross-entropy loss, and trained over 20 epochs with a batch size of 32. The dataset was split using a 70%/30% train-test ratio. </w:t>
      </w:r>
      <w:bookmarkEnd w:id="3"/>
      <w:r w:rsidRPr="00F65FF6">
        <w:rPr>
          <w:rFonts w:ascii="Times New Roman" w:eastAsia="宋体" w:hAnsi="Times New Roman" w:cs="Times New Roman"/>
          <w:sz w:val="24"/>
          <w:szCs w:val="28"/>
        </w:rPr>
        <w:t xml:space="preserve">Additionally, we conducted </w:t>
      </w:r>
      <w:proofErr w:type="gramStart"/>
      <w:r w:rsidRPr="00F65FF6">
        <w:rPr>
          <w:rFonts w:ascii="Times New Roman" w:eastAsia="宋体" w:hAnsi="Times New Roman" w:cs="Times New Roman"/>
          <w:sz w:val="24"/>
          <w:szCs w:val="28"/>
        </w:rPr>
        <w:t>a</w:t>
      </w:r>
      <w:proofErr w:type="gramEnd"/>
      <w:r w:rsidRPr="00F65FF6">
        <w:rPr>
          <w:rFonts w:ascii="Times New Roman" w:eastAsia="宋体" w:hAnsi="Times New Roman" w:cs="Times New Roman"/>
          <w:sz w:val="24"/>
          <w:szCs w:val="28"/>
        </w:rPr>
        <w:t xml:space="preserve"> energy consumption analysis focused on </w:t>
      </w:r>
      <w:r w:rsidRPr="00F65FF6">
        <w:rPr>
          <w:rFonts w:ascii="Times New Roman" w:eastAsia="宋体" w:hAnsi="Times New Roman" w:cs="Times New Roman"/>
          <w:b/>
          <w:bCs/>
          <w:sz w:val="24"/>
          <w:szCs w:val="28"/>
        </w:rPr>
        <w:t>software-level</w:t>
      </w:r>
      <w:r w:rsidRPr="00F65FF6">
        <w:rPr>
          <w:rFonts w:ascii="Times New Roman" w:eastAsia="宋体" w:hAnsi="Times New Roman" w:cs="Times New Roman"/>
          <w:sz w:val="24"/>
          <w:szCs w:val="28"/>
        </w:rPr>
        <w:t xml:space="preserve"> computational efficiency. Our results show a total training energy consumption of 154.67 Joules for the </w:t>
      </w:r>
      <w:r w:rsidRPr="00F65FF6">
        <w:rPr>
          <w:rFonts w:ascii="Times New Roman" w:eastAsia="宋体" w:hAnsi="Times New Roman" w:cs="Times New Roman" w:hint="eastAsia"/>
          <w:sz w:val="24"/>
          <w:szCs w:val="28"/>
        </w:rPr>
        <w:t>software</w:t>
      </w:r>
      <w:r w:rsidRPr="00F65FF6">
        <w:rPr>
          <w:rFonts w:ascii="Times New Roman" w:eastAsia="宋体" w:hAnsi="Times New Roman" w:cs="Times New Roman"/>
          <w:sz w:val="24"/>
          <w:szCs w:val="28"/>
        </w:rPr>
        <w:t xml:space="preserve"> training process across 20 epochs. More significantly for practical deployment scenarios, the inference phase demonstrates remarkable efficiency with 5.13 Joules consumed per inference at a processing time of 0.103 seconds per </w:t>
      </w:r>
      <w:r w:rsidRPr="00F65FF6">
        <w:rPr>
          <w:rFonts w:ascii="Times New Roman" w:eastAsia="宋体" w:hAnsi="Times New Roman" w:cs="Times New Roman" w:hint="eastAsia"/>
          <w:sz w:val="24"/>
          <w:szCs w:val="28"/>
        </w:rPr>
        <w:t>images</w:t>
      </w:r>
      <w:r w:rsidRPr="00F65FF6">
        <w:rPr>
          <w:rFonts w:ascii="Times New Roman" w:eastAsia="宋体" w:hAnsi="Times New Roman" w:cs="Times New Roman"/>
          <w:sz w:val="24"/>
          <w:szCs w:val="28"/>
        </w:rPr>
        <w:t>. This software-level energy analysis provides valuable insights into the computational efficiency of our algorithm when implemented on standard processing hardware.</w:t>
      </w:r>
      <w:r w:rsidRPr="00F65FF6">
        <w:rPr>
          <w:rFonts w:ascii="Times New Roman" w:eastAsia="宋体" w:hAnsi="Times New Roman" w:cs="Times New Roman" w:hint="eastAsia"/>
          <w:sz w:val="24"/>
          <w:szCs w:val="28"/>
        </w:rPr>
        <w:t xml:space="preserve"> </w:t>
      </w:r>
    </w:p>
    <w:p w14:paraId="58D7CAE0" w14:textId="77777777" w:rsidR="00BE0003" w:rsidRPr="00BE0003" w:rsidRDefault="004360B3" w:rsidP="00137422">
      <w:pPr>
        <w:spacing w:before="120" w:after="120"/>
        <w:ind w:firstLineChars="200" w:firstLine="480"/>
        <w:rPr>
          <w:rFonts w:ascii="Times New Roman" w:eastAsia="宋体" w:hAnsi="Times New Roman" w:cs="Times New Roman"/>
          <w:sz w:val="24"/>
          <w:szCs w:val="28"/>
        </w:rPr>
      </w:pPr>
      <w:r w:rsidRPr="00F65FF6">
        <w:rPr>
          <w:rFonts w:ascii="Times New Roman" w:eastAsia="宋体" w:hAnsi="Times New Roman" w:cs="Times New Roman" w:hint="eastAsia"/>
          <w:sz w:val="24"/>
          <w:szCs w:val="28"/>
        </w:rPr>
        <w:t>The core innovation of our system lies in a system that efficiently couples a graded neuromorphic sensing device with backend neural network processing. Rather than focusing on algorithmic advances in the network structures themselves, our contribution is centered on how the device</w:t>
      </w:r>
      <w:r w:rsidRPr="00F65FF6">
        <w:rPr>
          <w:rFonts w:ascii="Times New Roman" w:eastAsia="宋体" w:hAnsi="Times New Roman" w:cs="Times New Roman"/>
          <w:sz w:val="24"/>
          <w:szCs w:val="28"/>
        </w:rPr>
        <w:t>’</w:t>
      </w:r>
      <w:r w:rsidRPr="00F65FF6">
        <w:rPr>
          <w:rFonts w:ascii="Times New Roman" w:eastAsia="宋体" w:hAnsi="Times New Roman" w:cs="Times New Roman" w:hint="eastAsia"/>
          <w:sz w:val="24"/>
          <w:szCs w:val="28"/>
        </w:rPr>
        <w:t xml:space="preserve">s native analog encoding capability simplifies and enhances downstream digital processing. The device continuously captures visual inputs and converts them into spatiotemporally correlated conductance variations, effectively compressing raw temporal sequences into low-dimensional feature representations. </w:t>
      </w:r>
    </w:p>
    <w:p w14:paraId="28B96DC1" w14:textId="77777777" w:rsidR="00BE0003" w:rsidRPr="00BE0003" w:rsidRDefault="004360B3" w:rsidP="00137422">
      <w:pPr>
        <w:spacing w:before="120" w:after="120"/>
        <w:ind w:firstLineChars="200" w:firstLine="480"/>
        <w:rPr>
          <w:rFonts w:ascii="Times New Roman" w:eastAsia="宋体" w:hAnsi="Times New Roman" w:cs="Times New Roman"/>
          <w:sz w:val="24"/>
          <w:szCs w:val="28"/>
        </w:rPr>
      </w:pPr>
      <w:r w:rsidRPr="00F65FF6">
        <w:rPr>
          <w:rFonts w:ascii="Times New Roman" w:eastAsia="宋体" w:hAnsi="Times New Roman" w:cs="Times New Roman" w:hint="eastAsia"/>
          <w:sz w:val="24"/>
          <w:szCs w:val="28"/>
        </w:rPr>
        <w:t xml:space="preserve">In the context of the CNN-based processing pathway (Figure 5), the device itself does not perform computation within the network, nor does it replace any neural layers or act as a dynamic synapse. The entire CNN, including its convolutional layers, activation functions, and classification layers, is implemented in software. The principal role of the device here is to serve as a sensing-computing integrated sensor that encodes </w:t>
      </w:r>
      <w:r w:rsidRPr="00F65FF6">
        <w:rPr>
          <w:rFonts w:ascii="Times New Roman" w:eastAsia="宋体" w:hAnsi="Times New Roman" w:cs="Times New Roman" w:hint="eastAsia"/>
          <w:sz w:val="24"/>
          <w:szCs w:val="28"/>
        </w:rPr>
        <w:lastRenderedPageBreak/>
        <w:t>temporal dynamics and spatial contrasts into analog conductance profiles. These profiles are then mapped to grayscale image frames that already incorporate meaningful motion and structural information. As a result, the CNN receives highly preprocessed inputs rather than raw pixel streams, drastically reducing the network</w:t>
      </w:r>
      <w:r w:rsidRPr="00F65FF6">
        <w:rPr>
          <w:rFonts w:ascii="Times New Roman" w:eastAsia="宋体" w:hAnsi="Times New Roman" w:cs="Times New Roman"/>
          <w:sz w:val="24"/>
          <w:szCs w:val="28"/>
        </w:rPr>
        <w:t>’</w:t>
      </w:r>
      <w:r w:rsidRPr="00F65FF6">
        <w:rPr>
          <w:rFonts w:ascii="Times New Roman" w:eastAsia="宋体" w:hAnsi="Times New Roman" w:cs="Times New Roman" w:hint="eastAsia"/>
          <w:sz w:val="24"/>
          <w:szCs w:val="28"/>
        </w:rPr>
        <w:t>s architectural complexity and computational burden. In this way, the device serves as an encoding front-end rather than a computational element within the CNN.</w:t>
      </w:r>
    </w:p>
    <w:p w14:paraId="5CA05FD9" w14:textId="77777777" w:rsidR="00BE0003" w:rsidRPr="00BE0003" w:rsidRDefault="004360B3" w:rsidP="00137422">
      <w:pPr>
        <w:spacing w:before="120" w:after="120"/>
        <w:ind w:firstLineChars="200" w:firstLine="480"/>
        <w:rPr>
          <w:rFonts w:ascii="Times New Roman" w:eastAsia="宋体" w:hAnsi="Times New Roman" w:cs="Times New Roman"/>
          <w:sz w:val="24"/>
          <w:szCs w:val="28"/>
        </w:rPr>
      </w:pPr>
      <w:r w:rsidRPr="00F65FF6">
        <w:rPr>
          <w:rFonts w:ascii="Times New Roman" w:eastAsia="宋体" w:hAnsi="Times New Roman" w:cs="Times New Roman" w:hint="eastAsia"/>
          <w:sz w:val="24"/>
          <w:szCs w:val="28"/>
        </w:rPr>
        <w:t>We further emphasize that the device is solely involved in the inference stage as part of the sensing and encoding front-end. It plays no role in the training process, which means all model parameters are updated via backpropagation executed on a digital computer. To ensure reproducibility and clarify the physical</w:t>
      </w:r>
      <w:r w:rsidRPr="00BE0003">
        <w:rPr>
          <w:rFonts w:ascii="Times New Roman" w:eastAsia="宋体" w:hAnsi="Times New Roman" w:cs="Times New Roman" w:hint="eastAsia"/>
          <w:sz w:val="24"/>
          <w:szCs w:val="28"/>
        </w:rPr>
        <w:t>–</w:t>
      </w:r>
      <w:r w:rsidRPr="00F65FF6">
        <w:rPr>
          <w:rFonts w:ascii="Times New Roman" w:eastAsia="宋体" w:hAnsi="Times New Roman" w:cs="Times New Roman" w:hint="eastAsia"/>
          <w:sz w:val="24"/>
          <w:szCs w:val="28"/>
        </w:rPr>
        <w:t xml:space="preserve">computational interface, we define the mapping from device conductance to CNN input as follows. The conductance values </w:t>
      </w:r>
      <w:r w:rsidRPr="00F65FF6">
        <w:rPr>
          <w:rFonts w:ascii="Times New Roman" w:eastAsia="宋体" w:hAnsi="Times New Roman" w:cs="Times New Roman" w:hint="eastAsia"/>
          <w:i/>
          <w:iCs/>
          <w:sz w:val="24"/>
          <w:szCs w:val="28"/>
        </w:rPr>
        <w:t>G</w:t>
      </w:r>
      <w:r w:rsidRPr="00F65FF6">
        <w:rPr>
          <w:rFonts w:ascii="Times New Roman" w:eastAsia="宋体" w:hAnsi="Times New Roman" w:cs="Times New Roman" w:hint="eastAsia"/>
          <w:sz w:val="24"/>
          <w:szCs w:val="28"/>
        </w:rPr>
        <w:t>, as measured from the device under optical stimuli, are normalized using the following equation.</w:t>
      </w:r>
    </w:p>
    <w:p w14:paraId="3ABCB177" w14:textId="77777777" w:rsidR="00BE0003" w:rsidRPr="00BE0003" w:rsidRDefault="004360B3" w:rsidP="00137422">
      <w:pPr>
        <w:spacing w:before="120" w:after="120"/>
        <w:jc w:val="center"/>
        <w:rPr>
          <w:rFonts w:ascii="Times New Roman" w:eastAsia="宋体" w:hAnsi="Times New Roman" w:cs="Times New Roman"/>
          <w:sz w:val="24"/>
          <w:szCs w:val="28"/>
        </w:rPr>
      </w:pPr>
      <w:r w:rsidRPr="00F65FF6">
        <w:rPr>
          <w:rFonts w:ascii="Times New Roman" w:eastAsia="宋体" w:hAnsi="Times New Roman" w:cs="Times New Roman"/>
          <w:i/>
          <w:iCs/>
          <w:sz w:val="24"/>
          <w:szCs w:val="28"/>
        </w:rPr>
        <w:t>G</w:t>
      </w:r>
      <w:r w:rsidRPr="00F65FF6">
        <w:rPr>
          <w:rFonts w:ascii="Times New Roman" w:eastAsia="宋体" w:hAnsi="Times New Roman" w:cs="Times New Roman" w:hint="eastAsia"/>
          <w:sz w:val="24"/>
          <w:szCs w:val="28"/>
          <w:vertAlign w:val="subscript"/>
        </w:rPr>
        <w:t>Norm</w:t>
      </w:r>
      <w:proofErr w:type="gramStart"/>
      <w:r w:rsidRPr="00F65FF6">
        <w:rPr>
          <w:rFonts w:ascii="Times New Roman" w:eastAsia="宋体" w:hAnsi="Times New Roman" w:cs="Times New Roman"/>
          <w:sz w:val="24"/>
          <w:szCs w:val="28"/>
        </w:rPr>
        <w:t>=</w:t>
      </w:r>
      <w:r w:rsidRPr="00F65FF6">
        <w:rPr>
          <w:rFonts w:ascii="Times New Roman" w:eastAsia="宋体" w:hAnsi="Times New Roman" w:cs="Times New Roman" w:hint="eastAsia"/>
          <w:sz w:val="24"/>
          <w:szCs w:val="28"/>
        </w:rPr>
        <w:t>(</w:t>
      </w:r>
      <w:proofErr w:type="gramEnd"/>
      <w:r w:rsidRPr="00F65FF6">
        <w:rPr>
          <w:rFonts w:ascii="Times New Roman" w:eastAsia="宋体" w:hAnsi="Times New Roman" w:cs="Times New Roman"/>
          <w:i/>
          <w:iCs/>
          <w:sz w:val="24"/>
          <w:szCs w:val="28"/>
        </w:rPr>
        <w:t>G</w:t>
      </w:r>
      <w:r w:rsidRPr="00F65FF6">
        <w:rPr>
          <w:rFonts w:ascii="Times New Roman" w:eastAsia="宋体" w:hAnsi="Times New Roman" w:cs="Times New Roman"/>
          <w:sz w:val="24"/>
          <w:szCs w:val="28"/>
        </w:rPr>
        <w:t>−</w:t>
      </w:r>
      <w:r w:rsidRPr="00F65FF6">
        <w:rPr>
          <w:rFonts w:ascii="Times New Roman" w:eastAsia="宋体" w:hAnsi="Times New Roman" w:cs="Times New Roman"/>
          <w:i/>
          <w:iCs/>
          <w:sz w:val="24"/>
          <w:szCs w:val="28"/>
        </w:rPr>
        <w:t>G</w:t>
      </w:r>
      <w:r w:rsidRPr="00F65FF6">
        <w:rPr>
          <w:rFonts w:ascii="Times New Roman" w:eastAsia="宋体" w:hAnsi="Times New Roman" w:cs="Times New Roman"/>
          <w:sz w:val="24"/>
          <w:szCs w:val="28"/>
          <w:vertAlign w:val="subscript"/>
        </w:rPr>
        <w:t>min</w:t>
      </w:r>
      <w:r w:rsidRPr="00F65FF6">
        <w:rPr>
          <w:rFonts w:ascii="Times New Roman" w:eastAsia="宋体" w:hAnsi="Times New Roman" w:cs="Times New Roman" w:hint="eastAsia"/>
          <w:sz w:val="24"/>
          <w:szCs w:val="28"/>
        </w:rPr>
        <w:t>)/(</w:t>
      </w:r>
      <w:r w:rsidRPr="00F65FF6">
        <w:rPr>
          <w:rFonts w:ascii="Times New Roman" w:eastAsia="宋体" w:hAnsi="Times New Roman" w:cs="Times New Roman"/>
          <w:i/>
          <w:iCs/>
          <w:sz w:val="24"/>
          <w:szCs w:val="28"/>
        </w:rPr>
        <w:t>G</w:t>
      </w:r>
      <w:r w:rsidRPr="00F65FF6">
        <w:rPr>
          <w:rFonts w:ascii="Times New Roman" w:eastAsia="宋体" w:hAnsi="Times New Roman" w:cs="Times New Roman"/>
          <w:sz w:val="24"/>
          <w:szCs w:val="28"/>
          <w:vertAlign w:val="subscript"/>
        </w:rPr>
        <w:t>max</w:t>
      </w:r>
      <w:r w:rsidRPr="00F65FF6">
        <w:rPr>
          <w:rFonts w:ascii="Times New Roman" w:eastAsia="宋体" w:hAnsi="Times New Roman" w:cs="Times New Roman"/>
          <w:sz w:val="24"/>
          <w:szCs w:val="28"/>
        </w:rPr>
        <w:t>−</w:t>
      </w:r>
      <w:r w:rsidRPr="00F65FF6">
        <w:rPr>
          <w:rFonts w:ascii="Times New Roman" w:eastAsia="宋体" w:hAnsi="Times New Roman" w:cs="Times New Roman"/>
          <w:i/>
          <w:iCs/>
          <w:sz w:val="24"/>
          <w:szCs w:val="28"/>
        </w:rPr>
        <w:t>G</w:t>
      </w:r>
      <w:r w:rsidRPr="00F65FF6">
        <w:rPr>
          <w:rFonts w:ascii="Times New Roman" w:eastAsia="宋体" w:hAnsi="Times New Roman" w:cs="Times New Roman"/>
          <w:sz w:val="24"/>
          <w:szCs w:val="28"/>
          <w:vertAlign w:val="subscript"/>
        </w:rPr>
        <w:t>min</w:t>
      </w:r>
      <w:r w:rsidRPr="00F65FF6">
        <w:rPr>
          <w:rFonts w:ascii="Times New Roman" w:eastAsia="宋体" w:hAnsi="Times New Roman" w:cs="Times New Roman" w:hint="eastAsia"/>
          <w:sz w:val="24"/>
          <w:szCs w:val="28"/>
        </w:rPr>
        <w:t>)</w:t>
      </w:r>
    </w:p>
    <w:p w14:paraId="7B377BEB" w14:textId="77777777" w:rsidR="00BE0003" w:rsidRPr="00BE0003" w:rsidRDefault="004360B3" w:rsidP="00137422">
      <w:pPr>
        <w:spacing w:before="120" w:after="120"/>
        <w:rPr>
          <w:rFonts w:ascii="Times New Roman" w:eastAsia="宋体" w:hAnsi="Times New Roman" w:cs="Times New Roman"/>
          <w:sz w:val="24"/>
          <w:szCs w:val="28"/>
        </w:rPr>
      </w:pPr>
      <w:proofErr w:type="gramStart"/>
      <w:r w:rsidRPr="00F65FF6">
        <w:rPr>
          <w:rFonts w:ascii="Times New Roman" w:eastAsia="宋体" w:hAnsi="Times New Roman" w:cs="Times New Roman" w:hint="eastAsia"/>
          <w:sz w:val="24"/>
          <w:szCs w:val="28"/>
        </w:rPr>
        <w:t>where</w:t>
      </w:r>
      <w:proofErr w:type="gramEnd"/>
      <w:r w:rsidRPr="00F65FF6">
        <w:rPr>
          <w:rFonts w:ascii="Times New Roman" w:eastAsia="宋体" w:hAnsi="Times New Roman" w:cs="Times New Roman" w:hint="eastAsia"/>
          <w:sz w:val="24"/>
          <w:szCs w:val="28"/>
        </w:rPr>
        <w:t xml:space="preserve"> </w:t>
      </w:r>
      <w:r w:rsidRPr="00F65FF6">
        <w:rPr>
          <w:rFonts w:ascii="Times New Roman" w:eastAsia="宋体" w:hAnsi="Times New Roman" w:cs="Times New Roman" w:hint="eastAsia"/>
          <w:i/>
          <w:iCs/>
          <w:sz w:val="24"/>
          <w:szCs w:val="28"/>
        </w:rPr>
        <w:t>G</w:t>
      </w:r>
      <w:r w:rsidRPr="00F65FF6">
        <w:rPr>
          <w:rFonts w:ascii="Times New Roman" w:eastAsia="宋体" w:hAnsi="Times New Roman" w:cs="Times New Roman" w:hint="eastAsia"/>
          <w:sz w:val="24"/>
          <w:szCs w:val="28"/>
          <w:vertAlign w:val="subscript"/>
        </w:rPr>
        <w:t>min</w:t>
      </w:r>
      <w:r w:rsidRPr="00F65FF6">
        <w:rPr>
          <w:rFonts w:ascii="Times New Roman" w:eastAsia="宋体" w:hAnsi="Times New Roman" w:cs="Times New Roman" w:hint="eastAsia"/>
          <w:sz w:val="24"/>
          <w:szCs w:val="28"/>
        </w:rPr>
        <w:t xml:space="preserve"> and </w:t>
      </w:r>
      <w:r w:rsidRPr="00F65FF6">
        <w:rPr>
          <w:rFonts w:ascii="Times New Roman" w:eastAsia="宋体" w:hAnsi="Times New Roman" w:cs="Times New Roman" w:hint="eastAsia"/>
          <w:i/>
          <w:iCs/>
          <w:sz w:val="24"/>
          <w:szCs w:val="28"/>
        </w:rPr>
        <w:t>G</w:t>
      </w:r>
      <w:r w:rsidRPr="00F65FF6">
        <w:rPr>
          <w:rFonts w:ascii="Times New Roman" w:eastAsia="宋体" w:hAnsi="Times New Roman" w:cs="Times New Roman" w:hint="eastAsia"/>
          <w:sz w:val="24"/>
          <w:szCs w:val="28"/>
          <w:vertAlign w:val="subscript"/>
        </w:rPr>
        <w:t>max</w:t>
      </w:r>
      <w:r w:rsidRPr="00F65FF6">
        <w:rPr>
          <w:rFonts w:ascii="Times New Roman" w:eastAsia="宋体" w:hAnsi="Times New Roman" w:cs="Times New Roman" w:hint="eastAsia"/>
          <w:sz w:val="24"/>
          <w:szCs w:val="28"/>
        </w:rPr>
        <w:t xml:space="preserve"> denote the minimum and maximum conductance values observed across the entire dataset under controlled experimental conditions. This normalized value (</w:t>
      </w:r>
      <w:r w:rsidRPr="00F65FF6">
        <w:rPr>
          <w:rFonts w:ascii="Times New Roman" w:eastAsia="宋体" w:hAnsi="Times New Roman" w:cs="Times New Roman"/>
          <w:i/>
          <w:iCs/>
          <w:sz w:val="24"/>
          <w:szCs w:val="28"/>
        </w:rPr>
        <w:t>G</w:t>
      </w:r>
      <w:r w:rsidRPr="00F65FF6">
        <w:rPr>
          <w:rFonts w:ascii="Times New Roman" w:eastAsia="宋体" w:hAnsi="Times New Roman" w:cs="Times New Roman" w:hint="eastAsia"/>
          <w:sz w:val="24"/>
          <w:szCs w:val="28"/>
          <w:vertAlign w:val="subscript"/>
        </w:rPr>
        <w:t>Norm</w:t>
      </w:r>
      <w:r w:rsidRPr="00F65FF6">
        <w:rPr>
          <w:rFonts w:ascii="Times New Roman" w:eastAsia="宋体" w:hAnsi="Times New Roman" w:cs="Times New Roman" w:hint="eastAsia"/>
          <w:sz w:val="24"/>
          <w:szCs w:val="28"/>
        </w:rPr>
        <w:t>) is subsequently scaled by 255 to generate grayscale pixel intensities.</w:t>
      </w:r>
    </w:p>
    <w:p w14:paraId="1EE4537E" w14:textId="77777777" w:rsidR="00BE0003" w:rsidRPr="00BE0003" w:rsidRDefault="004360B3" w:rsidP="00137422">
      <w:pPr>
        <w:spacing w:before="120" w:after="120"/>
        <w:jc w:val="center"/>
        <w:rPr>
          <w:rFonts w:ascii="Times New Roman" w:eastAsia="宋体" w:hAnsi="Times New Roman" w:cs="Times New Roman"/>
          <w:sz w:val="24"/>
          <w:szCs w:val="28"/>
        </w:rPr>
      </w:pPr>
      <w:r w:rsidRPr="00F65FF6">
        <w:rPr>
          <w:rFonts w:ascii="Times New Roman" w:eastAsia="宋体" w:hAnsi="Times New Roman" w:cs="Times New Roman"/>
          <w:i/>
          <w:iCs/>
          <w:sz w:val="24"/>
          <w:szCs w:val="28"/>
        </w:rPr>
        <w:t>I</w:t>
      </w:r>
      <w:r w:rsidRPr="00F65FF6">
        <w:rPr>
          <w:rFonts w:ascii="Times New Roman" w:eastAsia="宋体" w:hAnsi="Times New Roman" w:cs="Times New Roman"/>
          <w:sz w:val="24"/>
          <w:szCs w:val="28"/>
          <w:vertAlign w:val="subscript"/>
        </w:rPr>
        <w:t>pixel</w:t>
      </w:r>
      <w:r w:rsidRPr="00F65FF6">
        <w:rPr>
          <w:rFonts w:ascii="Times New Roman" w:eastAsia="宋体" w:hAnsi="Times New Roman" w:cs="Times New Roman" w:hint="eastAsia"/>
          <w:sz w:val="24"/>
          <w:szCs w:val="28"/>
          <w:vertAlign w:val="subscript"/>
        </w:rPr>
        <w:t xml:space="preserve"> </w:t>
      </w:r>
      <w:r w:rsidRPr="00F65FF6">
        <w:rPr>
          <w:rFonts w:ascii="Times New Roman" w:eastAsia="宋体" w:hAnsi="Times New Roman" w:cs="Times New Roman"/>
          <w:sz w:val="24"/>
          <w:szCs w:val="28"/>
        </w:rPr>
        <w:t>=</w:t>
      </w:r>
      <w:r w:rsidRPr="00F65FF6">
        <w:rPr>
          <w:rFonts w:ascii="Times New Roman" w:eastAsia="宋体" w:hAnsi="Times New Roman" w:cs="Times New Roman" w:hint="eastAsia"/>
          <w:sz w:val="24"/>
          <w:szCs w:val="28"/>
        </w:rPr>
        <w:t xml:space="preserve"> |</w:t>
      </w:r>
      <w:r w:rsidRPr="00F65FF6">
        <w:rPr>
          <w:rFonts w:ascii="Times New Roman" w:eastAsia="宋体" w:hAnsi="Times New Roman" w:cs="Times New Roman"/>
          <w:sz w:val="24"/>
          <w:szCs w:val="28"/>
        </w:rPr>
        <w:t>255</w:t>
      </w:r>
      <w:r w:rsidRPr="00F65FF6">
        <w:rPr>
          <w:rFonts w:ascii="Cambria Math" w:eastAsia="宋体" w:hAnsi="Cambria Math" w:cs="Cambria Math"/>
          <w:sz w:val="24"/>
          <w:szCs w:val="28"/>
        </w:rPr>
        <w:t>⋅</w:t>
      </w:r>
      <w:r w:rsidRPr="00F65FF6">
        <w:rPr>
          <w:rFonts w:ascii="Times New Roman" w:eastAsia="宋体" w:hAnsi="Times New Roman" w:cs="Times New Roman"/>
          <w:i/>
          <w:iCs/>
          <w:sz w:val="24"/>
          <w:szCs w:val="28"/>
        </w:rPr>
        <w:t>G</w:t>
      </w:r>
      <w:r w:rsidRPr="00F65FF6">
        <w:rPr>
          <w:rFonts w:ascii="Times New Roman" w:eastAsia="宋体" w:hAnsi="Times New Roman" w:cs="Times New Roman" w:hint="eastAsia"/>
          <w:sz w:val="24"/>
          <w:szCs w:val="28"/>
          <w:vertAlign w:val="subscript"/>
        </w:rPr>
        <w:t>Norm</w:t>
      </w:r>
      <w:r w:rsidRPr="00F65FF6">
        <w:rPr>
          <w:rFonts w:ascii="Times New Roman" w:eastAsia="宋体" w:hAnsi="Times New Roman" w:cs="Times New Roman" w:hint="eastAsia"/>
          <w:sz w:val="24"/>
          <w:szCs w:val="28"/>
        </w:rPr>
        <w:t>|</w:t>
      </w:r>
    </w:p>
    <w:p w14:paraId="6A109D2E" w14:textId="77777777" w:rsidR="00BE0003" w:rsidRPr="00BE0003" w:rsidRDefault="004360B3" w:rsidP="00137422">
      <w:pPr>
        <w:spacing w:before="120" w:after="120"/>
        <w:rPr>
          <w:rFonts w:ascii="Times New Roman" w:eastAsia="宋体" w:hAnsi="Times New Roman" w:cs="Times New Roman"/>
          <w:sz w:val="24"/>
          <w:szCs w:val="28"/>
        </w:rPr>
      </w:pPr>
      <w:proofErr w:type="gramStart"/>
      <w:r w:rsidRPr="00F65FF6">
        <w:rPr>
          <w:rFonts w:ascii="Times New Roman" w:eastAsia="宋体" w:hAnsi="Times New Roman" w:cs="Times New Roman" w:hint="eastAsia"/>
          <w:sz w:val="24"/>
          <w:szCs w:val="28"/>
        </w:rPr>
        <w:t>where</w:t>
      </w:r>
      <w:proofErr w:type="gramEnd"/>
      <w:r w:rsidRPr="00F65FF6">
        <w:rPr>
          <w:rFonts w:ascii="Times New Roman" w:eastAsia="宋体" w:hAnsi="Times New Roman" w:cs="Times New Roman" w:hint="eastAsia"/>
          <w:sz w:val="24"/>
          <w:szCs w:val="28"/>
        </w:rPr>
        <w:t xml:space="preserve"> </w:t>
      </w:r>
      <w:r w:rsidRPr="00F65FF6">
        <w:rPr>
          <w:rFonts w:ascii="Times New Roman" w:eastAsia="宋体" w:hAnsi="Times New Roman" w:cs="Times New Roman" w:hint="eastAsia"/>
          <w:i/>
          <w:iCs/>
          <w:sz w:val="24"/>
          <w:szCs w:val="28"/>
        </w:rPr>
        <w:t>I</w:t>
      </w:r>
      <w:r w:rsidRPr="00F65FF6">
        <w:rPr>
          <w:rFonts w:ascii="Times New Roman" w:eastAsia="宋体" w:hAnsi="Times New Roman" w:cs="Times New Roman"/>
          <w:sz w:val="24"/>
          <w:szCs w:val="28"/>
          <w:vertAlign w:val="subscript"/>
        </w:rPr>
        <w:t>pixel</w:t>
      </w:r>
      <w:r w:rsidRPr="00F65FF6">
        <w:rPr>
          <w:rFonts w:ascii="Times New Roman" w:eastAsia="宋体" w:hAnsi="Times New Roman" w:cs="Times New Roman"/>
          <w:sz w:val="24"/>
          <w:szCs w:val="28"/>
        </w:rPr>
        <w:t xml:space="preserve"> represents the grayscale pixel intensity value obtained after mapping the normalized conductance value to the standard 0-255 image range.</w:t>
      </w:r>
      <w:r w:rsidRPr="00F65FF6">
        <w:rPr>
          <w:rFonts w:ascii="Times New Roman" w:eastAsia="宋体" w:hAnsi="Times New Roman" w:cs="Times New Roman" w:hint="eastAsia"/>
          <w:sz w:val="24"/>
          <w:szCs w:val="28"/>
        </w:rPr>
        <w:t xml:space="preserve"> The resulting image is then fed directly into the software-based CNN. This approach provides a transparent and reproducible bridge between the analog device response and digital network processing.</w:t>
      </w:r>
    </w:p>
    <w:p w14:paraId="1B4956FD" w14:textId="77777777" w:rsidR="00BE0003" w:rsidRPr="00BE0003" w:rsidRDefault="004360B3" w:rsidP="00137422">
      <w:pPr>
        <w:widowControl/>
        <w:spacing w:before="240" w:after="240"/>
        <w:jc w:val="left"/>
        <w:rPr>
          <w:rFonts w:ascii="Times New Roman" w:eastAsia="Yu Mincho" w:hAnsi="Times New Roman" w:cs="Times New Roman"/>
          <w:b/>
          <w:bCs/>
          <w:kern w:val="0"/>
          <w:sz w:val="24"/>
          <w:szCs w:val="24"/>
          <w:lang w:val="de-DE" w:eastAsia="ja-JP"/>
        </w:rPr>
      </w:pPr>
      <w:r w:rsidRPr="00F65FF6">
        <w:rPr>
          <w:rFonts w:ascii="Times New Roman" w:eastAsia="宋体" w:hAnsi="Times New Roman" w:cs="Times New Roman"/>
          <w:b/>
          <w:bCs/>
          <w:sz w:val="24"/>
          <w:szCs w:val="24"/>
        </w:rPr>
        <w:t>S</w:t>
      </w:r>
      <w:r w:rsidR="00C0034B" w:rsidRPr="00F65FF6">
        <w:rPr>
          <w:rFonts w:ascii="Times New Roman" w:eastAsia="宋体" w:hAnsi="Times New Roman" w:cs="Times New Roman"/>
          <w:b/>
          <w:bCs/>
          <w:sz w:val="24"/>
          <w:szCs w:val="24"/>
        </w:rPr>
        <w:t>8</w:t>
      </w:r>
      <w:r w:rsidR="00D373ED" w:rsidRPr="00F65FF6">
        <w:rPr>
          <w:rFonts w:ascii="Times New Roman" w:eastAsia="宋体" w:hAnsi="Times New Roman" w:cs="Times New Roman"/>
          <w:b/>
          <w:bCs/>
          <w:sz w:val="24"/>
          <w:szCs w:val="24"/>
        </w:rPr>
        <w:t xml:space="preserve"> </w:t>
      </w:r>
      <w:r w:rsidR="00D373ED" w:rsidRPr="00F65FF6">
        <w:rPr>
          <w:rFonts w:ascii="Times New Roman" w:eastAsia="宋体" w:hAnsi="Times New Roman" w:cs="Times New Roman" w:hint="eastAsia"/>
          <w:b/>
          <w:bCs/>
          <w:color w:val="000000" w:themeColor="text1"/>
          <w:sz w:val="24"/>
          <w:szCs w:val="24"/>
        </w:rPr>
        <w:t>Fabrication and testing of artificial neuron hardware</w:t>
      </w:r>
    </w:p>
    <w:p w14:paraId="3BB3ED11" w14:textId="77777777" w:rsidR="00BE0003" w:rsidRPr="00BE0003" w:rsidRDefault="00D373ED" w:rsidP="00137422">
      <w:pPr>
        <w:widowControl/>
        <w:spacing w:before="120" w:after="120"/>
        <w:rPr>
          <w:rFonts w:ascii="Times New Roman" w:eastAsia="宋体" w:hAnsi="Times New Roman" w:cs="Times New Roman"/>
          <w:sz w:val="24"/>
          <w:szCs w:val="24"/>
        </w:rPr>
      </w:pPr>
      <w:r w:rsidRPr="00F65FF6">
        <w:rPr>
          <w:rFonts w:ascii="Times New Roman" w:eastAsia="宋体" w:hAnsi="Times New Roman" w:cs="Times New Roman" w:hint="eastAsia"/>
          <w:color w:val="000000" w:themeColor="text1"/>
          <w:sz w:val="24"/>
          <w:szCs w:val="24"/>
        </w:rPr>
        <w:t>The high purity Nb</w:t>
      </w:r>
      <w:r w:rsidRPr="00F65FF6">
        <w:rPr>
          <w:rFonts w:ascii="Times New Roman" w:eastAsia="宋体" w:hAnsi="Times New Roman" w:cs="Times New Roman" w:hint="eastAsia"/>
          <w:color w:val="000000" w:themeColor="text1"/>
          <w:sz w:val="24"/>
          <w:szCs w:val="24"/>
          <w:vertAlign w:val="subscript"/>
        </w:rPr>
        <w:t>2</w:t>
      </w:r>
      <w:r w:rsidRPr="00F65FF6">
        <w:rPr>
          <w:rFonts w:ascii="Times New Roman" w:eastAsia="宋体" w:hAnsi="Times New Roman" w:cs="Times New Roman" w:hint="eastAsia"/>
          <w:color w:val="000000" w:themeColor="text1"/>
          <w:sz w:val="24"/>
          <w:szCs w:val="24"/>
        </w:rPr>
        <w:t>O</w:t>
      </w:r>
      <w:r w:rsidRPr="00F65FF6">
        <w:rPr>
          <w:rFonts w:ascii="Times New Roman" w:eastAsia="宋体" w:hAnsi="Times New Roman" w:cs="Times New Roman" w:hint="eastAsia"/>
          <w:color w:val="000000" w:themeColor="text1"/>
          <w:sz w:val="24"/>
          <w:szCs w:val="24"/>
          <w:vertAlign w:val="subscript"/>
        </w:rPr>
        <w:t>5</w:t>
      </w:r>
      <w:r w:rsidRPr="00F65FF6">
        <w:rPr>
          <w:rFonts w:ascii="Times New Roman" w:eastAsia="宋体" w:hAnsi="Times New Roman" w:cs="Times New Roman" w:hint="eastAsia"/>
          <w:color w:val="000000" w:themeColor="text1"/>
          <w:sz w:val="24"/>
          <w:szCs w:val="24"/>
        </w:rPr>
        <w:t xml:space="preserve"> target (99.999%) and TiO</w:t>
      </w:r>
      <w:r w:rsidRPr="00F65FF6">
        <w:rPr>
          <w:rFonts w:ascii="Times New Roman" w:eastAsia="宋体" w:hAnsi="Times New Roman" w:cs="Times New Roman" w:hint="eastAsia"/>
          <w:color w:val="000000" w:themeColor="text1"/>
          <w:sz w:val="24"/>
          <w:szCs w:val="24"/>
          <w:vertAlign w:val="subscript"/>
        </w:rPr>
        <w:t>2</w:t>
      </w:r>
      <w:r w:rsidRPr="00F65FF6">
        <w:rPr>
          <w:rFonts w:ascii="Times New Roman" w:eastAsia="宋体" w:hAnsi="Times New Roman" w:cs="Times New Roman" w:hint="eastAsia"/>
          <w:color w:val="000000" w:themeColor="text1"/>
          <w:sz w:val="24"/>
          <w:szCs w:val="24"/>
        </w:rPr>
        <w:t xml:space="preserve"> target (99.999%) were co-sputtered to deposit NbO</w:t>
      </w:r>
      <w:r w:rsidRPr="00F65FF6">
        <w:rPr>
          <w:rFonts w:ascii="Times New Roman" w:eastAsia="宋体" w:hAnsi="Times New Roman" w:cs="Times New Roman" w:hint="eastAsia"/>
          <w:color w:val="000000" w:themeColor="text1"/>
          <w:sz w:val="24"/>
          <w:szCs w:val="24"/>
          <w:vertAlign w:val="subscript"/>
        </w:rPr>
        <w:t>x</w:t>
      </w:r>
      <w:proofErr w:type="gramStart"/>
      <w:r w:rsidRPr="00F65FF6">
        <w:rPr>
          <w:rFonts w:ascii="Times New Roman" w:eastAsia="宋体" w:hAnsi="Times New Roman" w:cs="Times New Roman" w:hint="eastAsia"/>
          <w:color w:val="000000" w:themeColor="text1"/>
          <w:sz w:val="24"/>
          <w:szCs w:val="24"/>
        </w:rPr>
        <w:t>:Ti</w:t>
      </w:r>
      <w:proofErr w:type="gramEnd"/>
      <w:r w:rsidRPr="00F65FF6">
        <w:rPr>
          <w:rFonts w:ascii="Times New Roman" w:eastAsia="宋体" w:hAnsi="Times New Roman" w:cs="Times New Roman" w:hint="eastAsia"/>
          <w:color w:val="000000" w:themeColor="text1"/>
          <w:sz w:val="24"/>
          <w:szCs w:val="24"/>
        </w:rPr>
        <w:t xml:space="preserve"> thin films as threshold switch (TS) layer on Si/SiO</w:t>
      </w:r>
      <w:r w:rsidRPr="00F65FF6">
        <w:rPr>
          <w:rFonts w:ascii="Times New Roman" w:eastAsia="宋体" w:hAnsi="Times New Roman" w:cs="Times New Roman" w:hint="eastAsia"/>
          <w:color w:val="000000" w:themeColor="text1"/>
          <w:sz w:val="24"/>
          <w:szCs w:val="24"/>
          <w:vertAlign w:val="subscript"/>
        </w:rPr>
        <w:t>2</w:t>
      </w:r>
      <w:r w:rsidRPr="00F65FF6">
        <w:rPr>
          <w:rFonts w:ascii="Times New Roman" w:eastAsia="宋体" w:hAnsi="Times New Roman" w:cs="Times New Roman" w:hint="eastAsia"/>
          <w:color w:val="000000" w:themeColor="text1"/>
          <w:sz w:val="24"/>
          <w:szCs w:val="24"/>
        </w:rPr>
        <w:t>/Ti/Pt substrate by RF sputtering deposition (ULVAC ACS-4000-C4). The used power for Nb</w:t>
      </w:r>
      <w:r w:rsidRPr="00F65FF6">
        <w:rPr>
          <w:rFonts w:ascii="Times New Roman" w:eastAsia="宋体" w:hAnsi="Times New Roman" w:cs="Times New Roman" w:hint="eastAsia"/>
          <w:color w:val="000000" w:themeColor="text1"/>
          <w:sz w:val="24"/>
          <w:szCs w:val="24"/>
          <w:vertAlign w:val="subscript"/>
        </w:rPr>
        <w:t>2</w:t>
      </w:r>
      <w:r w:rsidRPr="00F65FF6">
        <w:rPr>
          <w:rFonts w:ascii="Times New Roman" w:eastAsia="宋体" w:hAnsi="Times New Roman" w:cs="Times New Roman" w:hint="eastAsia"/>
          <w:color w:val="000000" w:themeColor="text1"/>
          <w:sz w:val="24"/>
          <w:szCs w:val="24"/>
        </w:rPr>
        <w:t>O</w:t>
      </w:r>
      <w:r w:rsidRPr="00F65FF6">
        <w:rPr>
          <w:rFonts w:ascii="Times New Roman" w:eastAsia="宋体" w:hAnsi="Times New Roman" w:cs="Times New Roman" w:hint="eastAsia"/>
          <w:color w:val="000000" w:themeColor="text1"/>
          <w:sz w:val="24"/>
          <w:szCs w:val="24"/>
          <w:vertAlign w:val="subscript"/>
        </w:rPr>
        <w:t>5</w:t>
      </w:r>
      <w:r w:rsidRPr="00F65FF6">
        <w:rPr>
          <w:rFonts w:ascii="Times New Roman" w:eastAsia="宋体" w:hAnsi="Times New Roman" w:cs="Times New Roman" w:hint="eastAsia"/>
          <w:color w:val="000000" w:themeColor="text1"/>
          <w:sz w:val="24"/>
          <w:szCs w:val="24"/>
        </w:rPr>
        <w:t xml:space="preserve"> and TiO</w:t>
      </w:r>
      <w:r w:rsidRPr="00F65FF6">
        <w:rPr>
          <w:rFonts w:ascii="Times New Roman" w:eastAsia="宋体" w:hAnsi="Times New Roman" w:cs="Times New Roman" w:hint="eastAsia"/>
          <w:color w:val="000000" w:themeColor="text1"/>
          <w:sz w:val="24"/>
          <w:szCs w:val="24"/>
          <w:vertAlign w:val="subscript"/>
        </w:rPr>
        <w:t>2</w:t>
      </w:r>
      <w:r w:rsidRPr="00F65FF6">
        <w:rPr>
          <w:rFonts w:ascii="Times New Roman" w:eastAsia="宋体" w:hAnsi="Times New Roman" w:cs="Times New Roman" w:hint="eastAsia"/>
          <w:color w:val="000000" w:themeColor="text1"/>
          <w:sz w:val="24"/>
          <w:szCs w:val="24"/>
        </w:rPr>
        <w:t xml:space="preserve"> is 55 W and 5 W, respectively. The co-sputtered time is 2400 s. Then, the metal Ti (99.99%) top electrodes were patterned by mask alignment process and were deposited by DC sputtering. The NbO</w:t>
      </w:r>
      <w:r w:rsidRPr="00F65FF6">
        <w:rPr>
          <w:rFonts w:ascii="Times New Roman" w:eastAsia="宋体" w:hAnsi="Times New Roman" w:cs="Times New Roman" w:hint="eastAsia"/>
          <w:color w:val="000000" w:themeColor="text1"/>
          <w:sz w:val="24"/>
          <w:szCs w:val="24"/>
          <w:vertAlign w:val="subscript"/>
        </w:rPr>
        <w:t>x</w:t>
      </w:r>
      <w:r w:rsidRPr="00F65FF6">
        <w:rPr>
          <w:rFonts w:ascii="Times New Roman" w:eastAsia="宋体" w:hAnsi="Times New Roman" w:cs="Times New Roman" w:hint="eastAsia"/>
          <w:color w:val="000000" w:themeColor="text1"/>
          <w:sz w:val="24"/>
          <w:szCs w:val="24"/>
        </w:rPr>
        <w:t xml:space="preserve"> TS device is connected in series with the output resistor (R</w:t>
      </w:r>
      <w:r w:rsidRPr="00F65FF6">
        <w:rPr>
          <w:rFonts w:ascii="Times New Roman" w:eastAsia="宋体" w:hAnsi="Times New Roman" w:cs="Times New Roman" w:hint="eastAsia"/>
          <w:color w:val="000000" w:themeColor="text1"/>
          <w:sz w:val="24"/>
          <w:szCs w:val="24"/>
          <w:vertAlign w:val="subscript"/>
        </w:rPr>
        <w:t>o</w:t>
      </w:r>
      <w:r w:rsidRPr="00F65FF6">
        <w:rPr>
          <w:rFonts w:ascii="Times New Roman" w:eastAsia="宋体" w:hAnsi="Times New Roman" w:cs="Times New Roman" w:hint="eastAsia"/>
          <w:color w:val="000000" w:themeColor="text1"/>
          <w:sz w:val="24"/>
          <w:szCs w:val="24"/>
        </w:rPr>
        <w:t xml:space="preserve">=50 </w:t>
      </w:r>
      <w:r w:rsidRPr="00F65FF6">
        <w:rPr>
          <w:rFonts w:ascii="Times New Roman" w:eastAsia="宋体" w:hAnsi="Times New Roman" w:cs="Times New Roman"/>
          <w:color w:val="000000" w:themeColor="text1"/>
          <w:sz w:val="24"/>
          <w:szCs w:val="24"/>
        </w:rPr>
        <w:t>Ω</w:t>
      </w:r>
      <w:r w:rsidRPr="00F65FF6">
        <w:rPr>
          <w:rFonts w:ascii="Times New Roman" w:eastAsia="宋体" w:hAnsi="Times New Roman" w:cs="Times New Roman" w:hint="eastAsia"/>
          <w:color w:val="000000" w:themeColor="text1"/>
          <w:sz w:val="24"/>
          <w:szCs w:val="24"/>
        </w:rPr>
        <w:t xml:space="preserve">) and the capacitor (C=1 </w:t>
      </w:r>
      <w:proofErr w:type="gramStart"/>
      <w:r w:rsidRPr="00F65FF6">
        <w:rPr>
          <w:rFonts w:ascii="Times New Roman" w:eastAsia="宋体" w:hAnsi="Times New Roman" w:cs="Times New Roman" w:hint="eastAsia"/>
          <w:color w:val="000000" w:themeColor="text1"/>
          <w:sz w:val="24"/>
          <w:szCs w:val="24"/>
        </w:rPr>
        <w:t>nF</w:t>
      </w:r>
      <w:proofErr w:type="gramEnd"/>
      <w:r w:rsidRPr="00F65FF6">
        <w:rPr>
          <w:rFonts w:ascii="Times New Roman" w:eastAsia="宋体" w:hAnsi="Times New Roman" w:cs="Times New Roman" w:hint="eastAsia"/>
          <w:color w:val="000000" w:themeColor="text1"/>
          <w:sz w:val="24"/>
          <w:szCs w:val="24"/>
        </w:rPr>
        <w:t>) in parallel, and the integrated input resistor (R</w:t>
      </w:r>
      <w:r w:rsidRPr="00F65FF6">
        <w:rPr>
          <w:rFonts w:ascii="Times New Roman" w:eastAsia="宋体" w:hAnsi="Times New Roman" w:cs="Times New Roman" w:hint="eastAsia"/>
          <w:color w:val="000000" w:themeColor="text1"/>
          <w:sz w:val="24"/>
          <w:szCs w:val="24"/>
          <w:vertAlign w:val="subscript"/>
        </w:rPr>
        <w:t>i</w:t>
      </w:r>
      <w:r w:rsidRPr="00F65FF6">
        <w:rPr>
          <w:rFonts w:ascii="Times New Roman" w:eastAsia="宋体" w:hAnsi="Times New Roman" w:cs="Times New Roman" w:hint="eastAsia"/>
          <w:color w:val="000000" w:themeColor="text1"/>
          <w:sz w:val="24"/>
          <w:szCs w:val="24"/>
        </w:rPr>
        <w:t>=5 k</w:t>
      </w:r>
      <w:r w:rsidRPr="00F65FF6">
        <w:rPr>
          <w:rFonts w:ascii="Times New Roman" w:eastAsia="宋体" w:hAnsi="Times New Roman" w:cs="Times New Roman"/>
          <w:color w:val="000000" w:themeColor="text1"/>
          <w:sz w:val="24"/>
          <w:szCs w:val="24"/>
        </w:rPr>
        <w:t>Ω</w:t>
      </w:r>
      <w:r w:rsidRPr="00F65FF6">
        <w:rPr>
          <w:rFonts w:ascii="Times New Roman" w:eastAsia="宋体" w:hAnsi="Times New Roman" w:cs="Times New Roman" w:hint="eastAsia"/>
          <w:color w:val="000000" w:themeColor="text1"/>
          <w:sz w:val="24"/>
          <w:szCs w:val="24"/>
        </w:rPr>
        <w:t xml:space="preserve">) is then connected in series to construct LIF (leaky integration-and-fire) artificial neuron. Photoelectric artificial neurons were constructed by connecting Fe-OES devices with LIF artificial neurons. The electrical characteristics of the device were measured by Keysight B1500A semiconductor parameter analyzer. During electrical testing, a voltage is applied to the Ti top electrode (TE), and the Pt bottom electrode (BE) is grounded. In neuron test, the Siglent SDS2504X HD digital oscilloscope was used to observe the voltage of each circuit module during neuron behavior test in real time. The signals of input pulse </w:t>
      </w:r>
      <w:proofErr w:type="gramStart"/>
      <w:r w:rsidRPr="00F65FF6">
        <w:rPr>
          <w:rFonts w:ascii="Times New Roman" w:eastAsia="宋体" w:hAnsi="Times New Roman" w:cs="Times New Roman" w:hint="eastAsia"/>
          <w:color w:val="000000" w:themeColor="text1"/>
          <w:sz w:val="24"/>
          <w:szCs w:val="24"/>
        </w:rPr>
        <w:t>V</w:t>
      </w:r>
      <w:r w:rsidRPr="00F65FF6">
        <w:rPr>
          <w:rFonts w:ascii="Times New Roman" w:eastAsia="宋体" w:hAnsi="Times New Roman" w:cs="Times New Roman" w:hint="eastAsia"/>
          <w:color w:val="000000" w:themeColor="text1"/>
          <w:sz w:val="24"/>
          <w:szCs w:val="24"/>
          <w:vertAlign w:val="subscript"/>
        </w:rPr>
        <w:t>in</w:t>
      </w:r>
      <w:proofErr w:type="gramEnd"/>
      <w:r w:rsidRPr="00F65FF6">
        <w:rPr>
          <w:rFonts w:ascii="Times New Roman" w:eastAsia="宋体" w:hAnsi="Times New Roman" w:cs="Times New Roman" w:hint="eastAsia"/>
          <w:color w:val="000000" w:themeColor="text1"/>
          <w:sz w:val="24"/>
          <w:szCs w:val="24"/>
        </w:rPr>
        <w:t>, capacitor voltage V</w:t>
      </w:r>
      <w:r w:rsidRPr="00F65FF6">
        <w:rPr>
          <w:rFonts w:ascii="Times New Roman" w:eastAsia="宋体" w:hAnsi="Times New Roman" w:cs="Times New Roman" w:hint="eastAsia"/>
          <w:color w:val="000000" w:themeColor="text1"/>
          <w:sz w:val="24"/>
          <w:szCs w:val="24"/>
          <w:vertAlign w:val="subscript"/>
        </w:rPr>
        <w:t>c</w:t>
      </w:r>
      <w:r w:rsidRPr="00F65FF6">
        <w:rPr>
          <w:rFonts w:ascii="Times New Roman" w:eastAsia="宋体" w:hAnsi="Times New Roman" w:cs="Times New Roman" w:hint="eastAsia"/>
          <w:color w:val="000000" w:themeColor="text1"/>
          <w:sz w:val="24"/>
          <w:szCs w:val="24"/>
        </w:rPr>
        <w:t xml:space="preserve"> at both ends and output pulse V</w:t>
      </w:r>
      <w:r w:rsidRPr="00F65FF6">
        <w:rPr>
          <w:rFonts w:ascii="Times New Roman" w:eastAsia="宋体" w:hAnsi="Times New Roman" w:cs="Times New Roman" w:hint="eastAsia"/>
          <w:color w:val="000000" w:themeColor="text1"/>
          <w:sz w:val="24"/>
          <w:szCs w:val="24"/>
          <w:vertAlign w:val="subscript"/>
        </w:rPr>
        <w:t>out</w:t>
      </w:r>
      <w:r w:rsidRPr="00F65FF6">
        <w:rPr>
          <w:rFonts w:ascii="Times New Roman" w:eastAsia="宋体" w:hAnsi="Times New Roman" w:cs="Times New Roman" w:hint="eastAsia"/>
          <w:color w:val="000000" w:themeColor="text1"/>
          <w:sz w:val="24"/>
          <w:szCs w:val="24"/>
        </w:rPr>
        <w:t xml:space="preserve"> are detected by three channels respectively. The output trigger mode is adopted to monitor the status of each unit, access and read the required data.</w:t>
      </w:r>
    </w:p>
    <w:p w14:paraId="42410B8A" w14:textId="77777777" w:rsidR="00BE0003" w:rsidRPr="00BE0003" w:rsidRDefault="004360B3" w:rsidP="00137422">
      <w:pPr>
        <w:widowControl/>
        <w:spacing w:before="240" w:after="240"/>
        <w:jc w:val="left"/>
        <w:rPr>
          <w:rFonts w:ascii="Times New Roman" w:eastAsia="Yu Mincho" w:hAnsi="Times New Roman" w:cs="Times New Roman"/>
          <w:b/>
          <w:bCs/>
          <w:kern w:val="0"/>
          <w:sz w:val="24"/>
          <w:szCs w:val="24"/>
          <w:lang w:val="de-DE" w:eastAsia="ja-JP"/>
        </w:rPr>
      </w:pPr>
      <w:r w:rsidRPr="00F65FF6">
        <w:rPr>
          <w:rFonts w:ascii="Times New Roman" w:eastAsia="宋体" w:hAnsi="Times New Roman" w:cs="Times New Roman"/>
          <w:b/>
          <w:bCs/>
          <w:sz w:val="24"/>
          <w:szCs w:val="24"/>
        </w:rPr>
        <w:lastRenderedPageBreak/>
        <w:t>S</w:t>
      </w:r>
      <w:r w:rsidR="00C0034B" w:rsidRPr="00F65FF6">
        <w:rPr>
          <w:rFonts w:ascii="Times New Roman" w:eastAsia="宋体" w:hAnsi="Times New Roman" w:cs="Times New Roman"/>
          <w:b/>
          <w:bCs/>
          <w:sz w:val="24"/>
          <w:szCs w:val="24"/>
        </w:rPr>
        <w:t>9</w:t>
      </w:r>
      <w:r w:rsidR="00D373ED" w:rsidRPr="00F65FF6">
        <w:rPr>
          <w:rFonts w:ascii="Times New Roman" w:eastAsia="宋体" w:hAnsi="Times New Roman" w:cs="Times New Roman"/>
          <w:b/>
          <w:bCs/>
          <w:sz w:val="24"/>
          <w:szCs w:val="24"/>
        </w:rPr>
        <w:t xml:space="preserve"> </w:t>
      </w:r>
      <w:r w:rsidR="00D373ED" w:rsidRPr="00F65FF6">
        <w:rPr>
          <w:rFonts w:ascii="Times New Roman" w:hAnsi="Times New Roman" w:cs="Times New Roman"/>
          <w:b/>
          <w:bCs/>
          <w:sz w:val="24"/>
          <w:szCs w:val="24"/>
        </w:rPr>
        <w:t>SNN-based system for optical perception</w:t>
      </w:r>
    </w:p>
    <w:p w14:paraId="2EAF2633" w14:textId="77777777" w:rsidR="00BE0003" w:rsidRPr="00BE0003" w:rsidRDefault="00D373ED" w:rsidP="00137422">
      <w:pPr>
        <w:widowControl/>
        <w:spacing w:before="120" w:after="120"/>
        <w:rPr>
          <w:rFonts w:ascii="Times New Roman" w:eastAsia="宋体" w:hAnsi="Times New Roman" w:cs="Times New Roman"/>
          <w:sz w:val="24"/>
          <w:szCs w:val="24"/>
        </w:rPr>
      </w:pPr>
      <w:r w:rsidRPr="00F65FF6">
        <w:rPr>
          <w:rFonts w:ascii="Times New Roman" w:eastAsia="宋体" w:hAnsi="Times New Roman" w:cs="Times New Roman"/>
          <w:sz w:val="24"/>
          <w:szCs w:val="24"/>
        </w:rPr>
        <w:t xml:space="preserve">The threshold switching memristor is connected in series with the output resistor, denoted as </w:t>
      </w:r>
      <w:r w:rsidRPr="00F65FF6">
        <w:rPr>
          <w:rFonts w:ascii="Times New Roman" w:eastAsia="宋体" w:hAnsi="Times New Roman" w:cs="Times New Roman"/>
          <w:i/>
          <w:iCs/>
          <w:sz w:val="24"/>
          <w:szCs w:val="24"/>
        </w:rPr>
        <w:t>R</w:t>
      </w:r>
      <w:r w:rsidRPr="00F65FF6">
        <w:rPr>
          <w:rFonts w:ascii="Times New Roman" w:eastAsia="宋体" w:hAnsi="Times New Roman" w:cs="Times New Roman"/>
          <w:i/>
          <w:iCs/>
          <w:sz w:val="24"/>
          <w:szCs w:val="24"/>
          <w:vertAlign w:val="subscript"/>
        </w:rPr>
        <w:t>o</w:t>
      </w:r>
      <w:r w:rsidRPr="00F65FF6">
        <w:rPr>
          <w:rFonts w:ascii="Times New Roman" w:eastAsia="宋体" w:hAnsi="Times New Roman" w:cs="Times New Roman"/>
          <w:sz w:val="24"/>
          <w:szCs w:val="24"/>
        </w:rPr>
        <w:t xml:space="preserve">, then in parallel with a capacitor, and finally in series with the synaptic resistor, denoted as </w:t>
      </w:r>
      <w:proofErr w:type="gramStart"/>
      <w:r w:rsidRPr="00F65FF6">
        <w:rPr>
          <w:rFonts w:ascii="Times New Roman" w:eastAsia="宋体" w:hAnsi="Times New Roman" w:cs="Times New Roman"/>
          <w:i/>
          <w:iCs/>
          <w:sz w:val="24"/>
          <w:szCs w:val="24"/>
        </w:rPr>
        <w:t>R</w:t>
      </w:r>
      <w:r w:rsidRPr="00F65FF6">
        <w:rPr>
          <w:rFonts w:ascii="Times New Roman" w:eastAsia="宋体" w:hAnsi="Times New Roman" w:cs="Times New Roman"/>
          <w:i/>
          <w:iCs/>
          <w:sz w:val="24"/>
          <w:szCs w:val="24"/>
          <w:vertAlign w:val="subscript"/>
        </w:rPr>
        <w:t>i</w:t>
      </w:r>
      <w:proofErr w:type="gramEnd"/>
      <w:r w:rsidRPr="00F65FF6">
        <w:rPr>
          <w:rFonts w:ascii="Times New Roman" w:eastAsia="宋体" w:hAnsi="Times New Roman" w:cs="Times New Roman"/>
          <w:sz w:val="24"/>
          <w:szCs w:val="24"/>
        </w:rPr>
        <w:t>.</w:t>
      </w:r>
      <w:r w:rsidRPr="00F65FF6">
        <w:rPr>
          <w:rFonts w:ascii="Times New Roman" w:eastAsia="宋体" w:hAnsi="Times New Roman" w:cs="Times New Roman" w:hint="eastAsia"/>
          <w:sz w:val="24"/>
          <w:szCs w:val="24"/>
        </w:rPr>
        <w:t xml:space="preserve"> </w:t>
      </w:r>
      <w:r w:rsidRPr="00F65FF6">
        <w:rPr>
          <w:rFonts w:ascii="Times New Roman" w:eastAsia="宋体" w:hAnsi="Times New Roman" w:cs="Times New Roman"/>
          <w:sz w:val="24"/>
          <w:szCs w:val="24"/>
        </w:rPr>
        <w:t>The input signal is converted from external solar-blind ultraviolet light into an electrical signal by the Fe</w:t>
      </w:r>
      <w:r w:rsidRPr="00F65FF6">
        <w:rPr>
          <w:rFonts w:ascii="Times New Roman" w:eastAsia="宋体" w:hAnsi="Times New Roman" w:cs="Times New Roman" w:hint="eastAsia"/>
          <w:sz w:val="24"/>
          <w:szCs w:val="24"/>
        </w:rPr>
        <w:t>-</w:t>
      </w:r>
      <w:r w:rsidRPr="00F65FF6">
        <w:rPr>
          <w:rFonts w:ascii="Times New Roman" w:eastAsia="宋体" w:hAnsi="Times New Roman" w:cs="Times New Roman"/>
          <w:sz w:val="24"/>
          <w:szCs w:val="24"/>
        </w:rPr>
        <w:t>OES, which is then amplified and converted into a voltage signal by the detection system.</w:t>
      </w:r>
      <w:r w:rsidRPr="00F65FF6">
        <w:rPr>
          <w:rFonts w:ascii="Times New Roman" w:eastAsia="宋体" w:hAnsi="Times New Roman" w:cs="Times New Roman" w:hint="eastAsia"/>
          <w:sz w:val="24"/>
          <w:szCs w:val="24"/>
        </w:rPr>
        <w:t xml:space="preserve"> </w:t>
      </w:r>
      <w:r w:rsidRPr="00F65FF6">
        <w:rPr>
          <w:rFonts w:ascii="Times New Roman" w:eastAsia="宋体" w:hAnsi="Times New Roman" w:cs="Times New Roman"/>
          <w:sz w:val="24"/>
          <w:szCs w:val="24"/>
        </w:rPr>
        <w:t>An oscilloscope is used to measure the input, capacitor, and output waveforms.</w:t>
      </w:r>
      <w:r w:rsidRPr="00F65FF6">
        <w:rPr>
          <w:rFonts w:ascii="Times New Roman" w:eastAsia="宋体" w:hAnsi="Times New Roman" w:cs="Times New Roman" w:hint="eastAsia"/>
          <w:sz w:val="24"/>
          <w:szCs w:val="24"/>
        </w:rPr>
        <w:t xml:space="preserve"> </w:t>
      </w:r>
      <w:r w:rsidRPr="00F65FF6">
        <w:rPr>
          <w:rFonts w:ascii="Times New Roman" w:eastAsia="宋体" w:hAnsi="Times New Roman" w:cs="Times New Roman"/>
          <w:sz w:val="24"/>
          <w:szCs w:val="24"/>
        </w:rPr>
        <w:t>Upon applying the input voltage, the capacitor begins to charge.</w:t>
      </w:r>
      <w:r w:rsidRPr="00F65FF6">
        <w:rPr>
          <w:rFonts w:ascii="Times New Roman" w:eastAsia="宋体" w:hAnsi="Times New Roman" w:cs="Times New Roman" w:hint="eastAsia"/>
          <w:sz w:val="24"/>
          <w:szCs w:val="24"/>
        </w:rPr>
        <w:t xml:space="preserve"> </w:t>
      </w:r>
      <w:r w:rsidRPr="00F65FF6">
        <w:rPr>
          <w:rFonts w:ascii="Times New Roman" w:eastAsia="宋体" w:hAnsi="Times New Roman" w:cs="Times New Roman"/>
          <w:sz w:val="24"/>
          <w:szCs w:val="24"/>
        </w:rPr>
        <w:t>Once the capacitor voltage exceeds the threshold voltage, the TS device transitions from a high-resistance state to a low-resistance state.</w:t>
      </w:r>
      <w:r w:rsidRPr="00F65FF6">
        <w:rPr>
          <w:rFonts w:ascii="Times New Roman" w:eastAsia="宋体" w:hAnsi="Times New Roman" w:cs="Times New Roman" w:hint="eastAsia"/>
          <w:sz w:val="24"/>
          <w:szCs w:val="24"/>
        </w:rPr>
        <w:t xml:space="preserve"> </w:t>
      </w:r>
      <w:r w:rsidRPr="00F65FF6">
        <w:rPr>
          <w:rFonts w:ascii="Times New Roman" w:eastAsia="宋体" w:hAnsi="Times New Roman" w:cs="Times New Roman"/>
          <w:sz w:val="24"/>
          <w:szCs w:val="24"/>
        </w:rPr>
        <w:t>Simultaneously, the neuron generates a pulse through the output resistor.</w:t>
      </w:r>
      <w:r w:rsidRPr="00F65FF6">
        <w:rPr>
          <w:rFonts w:ascii="Times New Roman" w:eastAsia="宋体" w:hAnsi="Times New Roman" w:cs="Times New Roman" w:hint="eastAsia"/>
          <w:sz w:val="24"/>
          <w:szCs w:val="24"/>
        </w:rPr>
        <w:t xml:space="preserve"> </w:t>
      </w:r>
      <w:r w:rsidRPr="00F65FF6">
        <w:rPr>
          <w:rFonts w:ascii="Times New Roman" w:eastAsia="宋体" w:hAnsi="Times New Roman" w:cs="Times New Roman"/>
          <w:sz w:val="24"/>
          <w:szCs w:val="24"/>
        </w:rPr>
        <w:t xml:space="preserve">During the capacitor's discharge through the TS device and </w:t>
      </w:r>
      <w:r w:rsidRPr="00F65FF6">
        <w:rPr>
          <w:rFonts w:ascii="Times New Roman" w:eastAsia="宋体" w:hAnsi="Times New Roman" w:cs="Times New Roman"/>
          <w:i/>
          <w:iCs/>
          <w:sz w:val="24"/>
          <w:szCs w:val="24"/>
        </w:rPr>
        <w:t>R</w:t>
      </w:r>
      <w:r w:rsidRPr="00F65FF6">
        <w:rPr>
          <w:rFonts w:ascii="Times New Roman" w:eastAsia="宋体" w:hAnsi="Times New Roman" w:cs="Times New Roman"/>
          <w:i/>
          <w:iCs/>
          <w:sz w:val="24"/>
          <w:szCs w:val="24"/>
          <w:vertAlign w:val="subscript"/>
        </w:rPr>
        <w:t>o</w:t>
      </w:r>
      <w:r w:rsidRPr="00F65FF6">
        <w:rPr>
          <w:rFonts w:ascii="Times New Roman" w:eastAsia="宋体" w:hAnsi="Times New Roman" w:cs="Times New Roman"/>
          <w:sz w:val="24"/>
          <w:szCs w:val="24"/>
        </w:rPr>
        <w:t>, any input voltage charging the capacitor is released due to the discharge.</w:t>
      </w:r>
      <w:r w:rsidRPr="00F65FF6">
        <w:rPr>
          <w:rFonts w:ascii="Times New Roman" w:eastAsia="宋体" w:hAnsi="Times New Roman" w:cs="Times New Roman" w:hint="eastAsia"/>
          <w:sz w:val="24"/>
          <w:szCs w:val="24"/>
        </w:rPr>
        <w:t xml:space="preserve"> </w:t>
      </w:r>
      <w:r w:rsidRPr="00F65FF6">
        <w:rPr>
          <w:rFonts w:ascii="Times New Roman" w:eastAsia="宋体" w:hAnsi="Times New Roman" w:cs="Times New Roman"/>
          <w:sz w:val="24"/>
          <w:szCs w:val="24"/>
        </w:rPr>
        <w:t>When the capacitor voltage drops below the holding voltage, the TS device reverts to its high-resistance state.</w:t>
      </w:r>
      <w:r w:rsidRPr="00F65FF6">
        <w:rPr>
          <w:rFonts w:ascii="Times New Roman" w:eastAsia="宋体" w:hAnsi="Times New Roman" w:cs="Times New Roman" w:hint="eastAsia"/>
          <w:sz w:val="24"/>
          <w:szCs w:val="24"/>
        </w:rPr>
        <w:t xml:space="preserve"> </w:t>
      </w:r>
      <w:r w:rsidRPr="00F65FF6">
        <w:rPr>
          <w:rFonts w:ascii="Times New Roman" w:eastAsia="宋体" w:hAnsi="Times New Roman" w:cs="Times New Roman"/>
          <w:sz w:val="24"/>
          <w:szCs w:val="24"/>
        </w:rPr>
        <w:t>At this point, the capacitor re-enters the charging state, preparing for the next discharge.</w:t>
      </w:r>
      <w:r w:rsidRPr="00F65FF6">
        <w:rPr>
          <w:rFonts w:ascii="Times New Roman" w:eastAsia="宋体" w:hAnsi="Times New Roman" w:cs="Times New Roman" w:hint="eastAsia"/>
          <w:sz w:val="24"/>
          <w:szCs w:val="24"/>
        </w:rPr>
        <w:t xml:space="preserve"> </w:t>
      </w:r>
      <w:r w:rsidRPr="00F65FF6">
        <w:rPr>
          <w:rFonts w:ascii="Times New Roman" w:eastAsia="宋体" w:hAnsi="Times New Roman" w:cs="Times New Roman"/>
          <w:sz w:val="24"/>
          <w:szCs w:val="24"/>
        </w:rPr>
        <w:t>The capacitor and output pulses vary according to the intensity of the input ultraviolet light.</w:t>
      </w:r>
    </w:p>
    <w:p w14:paraId="4A74FF1C" w14:textId="77777777" w:rsidR="00BE0003" w:rsidRPr="00BE0003" w:rsidRDefault="004360B3" w:rsidP="00137422">
      <w:pPr>
        <w:widowControl/>
        <w:spacing w:before="240" w:after="240"/>
        <w:jc w:val="left"/>
        <w:rPr>
          <w:rFonts w:ascii="Times New Roman" w:eastAsia="Yu Mincho" w:hAnsi="Times New Roman" w:cs="Times New Roman"/>
          <w:b/>
          <w:bCs/>
          <w:kern w:val="0"/>
          <w:sz w:val="24"/>
          <w:szCs w:val="24"/>
          <w:lang w:val="de-DE" w:eastAsia="ja-JP"/>
        </w:rPr>
      </w:pPr>
      <w:r w:rsidRPr="00F65FF6">
        <w:rPr>
          <w:rFonts w:ascii="Times New Roman" w:eastAsia="宋体" w:hAnsi="Times New Roman" w:cs="Times New Roman"/>
          <w:b/>
          <w:bCs/>
          <w:sz w:val="24"/>
          <w:szCs w:val="24"/>
        </w:rPr>
        <w:t>S</w:t>
      </w:r>
      <w:r w:rsidR="00C0034B" w:rsidRPr="00F65FF6">
        <w:rPr>
          <w:rFonts w:ascii="Times New Roman" w:eastAsia="宋体" w:hAnsi="Times New Roman" w:cs="Times New Roman"/>
          <w:b/>
          <w:bCs/>
          <w:sz w:val="24"/>
          <w:szCs w:val="24"/>
        </w:rPr>
        <w:t>10</w:t>
      </w:r>
      <w:r w:rsidR="00D373ED" w:rsidRPr="00F65FF6">
        <w:rPr>
          <w:rFonts w:ascii="Times New Roman" w:eastAsia="宋体" w:hAnsi="Times New Roman" w:cs="Times New Roman"/>
          <w:b/>
          <w:bCs/>
          <w:sz w:val="24"/>
          <w:szCs w:val="24"/>
        </w:rPr>
        <w:t xml:space="preserve"> </w:t>
      </w:r>
      <w:bookmarkStart w:id="4" w:name="_Hlk206951576"/>
      <w:r w:rsidR="00D373ED" w:rsidRPr="00F65FF6">
        <w:rPr>
          <w:rFonts w:ascii="Times New Roman" w:hAnsi="Times New Roman" w:cs="Times New Roman" w:hint="eastAsia"/>
          <w:b/>
          <w:bCs/>
          <w:sz w:val="24"/>
          <w:szCs w:val="24"/>
        </w:rPr>
        <w:t>Simulation of SNN</w:t>
      </w:r>
      <w:bookmarkEnd w:id="4"/>
    </w:p>
    <w:p w14:paraId="0D290EA8" w14:textId="77777777" w:rsidR="00BE0003" w:rsidRPr="00BE0003" w:rsidRDefault="00D373ED" w:rsidP="00137422">
      <w:pPr>
        <w:spacing w:before="240" w:after="240"/>
        <w:rPr>
          <w:rFonts w:ascii="Times New Roman" w:eastAsia="宋体" w:hAnsi="Times New Roman" w:cs="Times New Roman"/>
          <w:sz w:val="24"/>
          <w:szCs w:val="28"/>
        </w:rPr>
      </w:pPr>
      <w:r w:rsidRPr="00F65FF6">
        <w:rPr>
          <w:rFonts w:ascii="Times New Roman" w:eastAsia="宋体" w:hAnsi="Times New Roman" w:cs="Times New Roman" w:hint="eastAsia"/>
          <w:sz w:val="24"/>
          <w:szCs w:val="24"/>
        </w:rPr>
        <w:t xml:space="preserve">First, MNIST data is loaded through Torchvision, and then the image is preprocessed. We then build a custom frequency encoder that converts the input image pixel values into a pulse column that matches the pulse emitting frequency. The encoder calculates the transmission frequency through the exponential attenuation formula, and generates a pulse column within the specified time step (T_steps), which is provided as an input signal to the SNN. Then a SNN model consisting of two fully connected layers (Linear) and two layers of LIF neurons is constructed using the modules provided by SpikingJelly. The mean square error (MSE) is then used as a loss function to quantify the difference between the firing frequency of the output neuron and the true label (One-hot encoding). Adam algorithm is selected by the optimizer, which combines adaptive learning rate and momentum mechanism to improve the stability and convergence speed of the training process. In the training process, </w:t>
      </w:r>
      <w:r w:rsidR="004360B3" w:rsidRPr="00F65FF6">
        <w:rPr>
          <w:rFonts w:ascii="Times New Roman" w:eastAsia="宋体" w:hAnsi="Times New Roman" w:cs="Times New Roman"/>
          <w:sz w:val="24"/>
          <w:szCs w:val="28"/>
        </w:rPr>
        <w:t>training was conducted on a custom dataset comprising 60,000 training images and 10,000 test images. The image data were converted into PyTorch tensors using transforms.ToTensor and normalized to the range [0, 1]. The DataLoader was utilized to load the data in batches, with a batch size of 256. The training set was shuffled to improve generalization, while the test set remained unshuffled to ensure consistent evaluation. The model was trained using the Adam optimizer, which incorporates adaptive learning rate and momentum mechanisms to enhance training stability and convergence speed. The learning rate was set to 0.001, and training proceeded for 30 epochs with a batch size of 256.</w:t>
      </w:r>
    </w:p>
    <w:p w14:paraId="1EEBCC37" w14:textId="77777777" w:rsidR="00BE0003" w:rsidRPr="00BE0003" w:rsidRDefault="00C0034B" w:rsidP="00137422">
      <w:pPr>
        <w:widowControl/>
        <w:spacing w:before="240" w:after="240"/>
        <w:jc w:val="left"/>
        <w:rPr>
          <w:rFonts w:ascii="Times New Roman" w:eastAsia="Yu Mincho" w:hAnsi="Times New Roman" w:cs="Times New Roman"/>
          <w:b/>
          <w:bCs/>
          <w:kern w:val="0"/>
          <w:sz w:val="24"/>
          <w:szCs w:val="24"/>
          <w:lang w:val="de-DE" w:eastAsia="ja-JP"/>
        </w:rPr>
      </w:pPr>
      <w:r w:rsidRPr="00137422">
        <w:rPr>
          <w:rFonts w:ascii="Times New Roman" w:eastAsia="宋体" w:hAnsi="Times New Roman" w:cs="Times New Roman"/>
          <w:b/>
          <w:bCs/>
          <w:sz w:val="28"/>
          <w:szCs w:val="24"/>
        </w:rPr>
        <w:t>S1</w:t>
      </w:r>
      <w:r w:rsidR="00475389" w:rsidRPr="00137422">
        <w:rPr>
          <w:rFonts w:ascii="Times New Roman" w:eastAsia="宋体" w:hAnsi="Times New Roman" w:cs="Times New Roman" w:hint="eastAsia"/>
          <w:b/>
          <w:bCs/>
          <w:sz w:val="28"/>
          <w:szCs w:val="24"/>
        </w:rPr>
        <w:t>1</w:t>
      </w:r>
      <w:r w:rsidRPr="00137422">
        <w:rPr>
          <w:rFonts w:ascii="Times New Roman" w:eastAsia="宋体" w:hAnsi="Times New Roman" w:cs="Times New Roman"/>
          <w:b/>
          <w:bCs/>
          <w:sz w:val="28"/>
          <w:szCs w:val="24"/>
        </w:rPr>
        <w:t xml:space="preserve"> </w:t>
      </w:r>
      <w:r w:rsidRPr="00137422">
        <w:rPr>
          <w:rFonts w:ascii="Times New Roman" w:hAnsi="Times New Roman" w:cs="Times New Roman"/>
          <w:b/>
          <w:bCs/>
          <w:sz w:val="28"/>
          <w:szCs w:val="24"/>
        </w:rPr>
        <w:t>Supplementary Figure and T</w:t>
      </w:r>
      <w:r w:rsidRPr="00137422">
        <w:rPr>
          <w:rFonts w:ascii="Times New Roman" w:hAnsi="Times New Roman" w:cs="Times New Roman" w:hint="eastAsia"/>
          <w:b/>
          <w:bCs/>
          <w:sz w:val="28"/>
          <w:szCs w:val="24"/>
        </w:rPr>
        <w:t>ables</w:t>
      </w:r>
    </w:p>
    <w:p w14:paraId="0BEB72F6" w14:textId="77777777" w:rsidR="00D54DFA" w:rsidRDefault="005A14C1" w:rsidP="00D54DFA">
      <w:pPr>
        <w:spacing w:before="120" w:after="120"/>
        <w:jc w:val="center"/>
        <w:rPr>
          <w:rFonts w:ascii="Times New Roman" w:hAnsi="Times New Roman" w:cs="Times New Roman"/>
          <w:b/>
          <w:bCs/>
          <w:sz w:val="24"/>
          <w:szCs w:val="24"/>
        </w:rPr>
      </w:pPr>
      <w:r w:rsidRPr="00F65FF6">
        <w:rPr>
          <w:noProof/>
        </w:rPr>
        <w:lastRenderedPageBreak/>
        <w:drawing>
          <wp:inline distT="0" distB="0" distL="0" distR="0" wp14:anchorId="5BF37117" wp14:editId="06396E27">
            <wp:extent cx="4694308" cy="2120521"/>
            <wp:effectExtent l="0" t="0" r="0" b="0"/>
            <wp:docPr id="4527308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4704884" cy="2125299"/>
                    </a:xfrm>
                    <a:prstGeom prst="rect">
                      <a:avLst/>
                    </a:prstGeom>
                    <a:noFill/>
                    <a:ln>
                      <a:noFill/>
                    </a:ln>
                  </pic:spPr>
                </pic:pic>
              </a:graphicData>
            </a:graphic>
          </wp:inline>
        </w:drawing>
      </w:r>
    </w:p>
    <w:p w14:paraId="20C2F635" w14:textId="26413E3F" w:rsidR="00BE0003" w:rsidRPr="00BE0003" w:rsidRDefault="00137422" w:rsidP="00137422">
      <w:pPr>
        <w:spacing w:before="120" w:after="120"/>
        <w:rPr>
          <w:rFonts w:ascii="Times New Roman" w:hAnsi="Times New Roman" w:cs="Times New Roman"/>
          <w:sz w:val="24"/>
          <w:szCs w:val="24"/>
        </w:rPr>
      </w:pPr>
      <w:r w:rsidRPr="00137422">
        <w:rPr>
          <w:rFonts w:ascii="Times New Roman" w:hAnsi="Times New Roman" w:cs="Times New Roman"/>
          <w:b/>
          <w:bCs/>
          <w:sz w:val="24"/>
          <w:szCs w:val="24"/>
        </w:rPr>
        <w:t>Fig.</w:t>
      </w:r>
      <w:r w:rsidR="00D54DFA">
        <w:rPr>
          <w:rFonts w:ascii="Times New Roman" w:hAnsi="Times New Roman" w:cs="Times New Roman"/>
          <w:b/>
          <w:bCs/>
          <w:sz w:val="24"/>
          <w:szCs w:val="24"/>
        </w:rPr>
        <w:t xml:space="preserve"> S1</w:t>
      </w:r>
      <w:r w:rsidR="00C03F47" w:rsidRPr="00F65FF6">
        <w:rPr>
          <w:rFonts w:ascii="Times New Roman" w:hAnsi="Times New Roman" w:cs="Times New Roman"/>
          <w:b/>
          <w:bCs/>
          <w:sz w:val="24"/>
          <w:szCs w:val="24"/>
        </w:rPr>
        <w:t xml:space="preserve"> a,</w:t>
      </w:r>
      <w:r w:rsidR="00C03F47" w:rsidRPr="00F65FF6">
        <w:rPr>
          <w:rFonts w:ascii="Times New Roman" w:hAnsi="Times New Roman" w:cs="Times New Roman"/>
          <w:sz w:val="24"/>
          <w:szCs w:val="24"/>
        </w:rPr>
        <w:t xml:space="preserve"> </w:t>
      </w:r>
      <w:r w:rsidR="00F54006" w:rsidRPr="00F65FF6">
        <w:rPr>
          <w:rFonts w:ascii="Times New Roman" w:hAnsi="Times New Roman" w:cs="Times New Roman"/>
          <w:sz w:val="24"/>
          <w:szCs w:val="24"/>
          <w:lang w:bidi="ar"/>
        </w:rPr>
        <w:t>Photograph</w:t>
      </w:r>
      <w:r w:rsidR="00C03F47" w:rsidRPr="00F65FF6">
        <w:rPr>
          <w:rFonts w:ascii="Times New Roman" w:hAnsi="Times New Roman" w:cs="Times New Roman"/>
          <w:sz w:val="24"/>
          <w:szCs w:val="24"/>
        </w:rPr>
        <w:t xml:space="preserve"> of </w:t>
      </w:r>
      <w:r w:rsidR="00827AD7" w:rsidRPr="00F65FF6">
        <w:rPr>
          <w:rFonts w:ascii="Times New Roman" w:hAnsi="Times New Roman" w:cs="Times New Roman"/>
          <w:sz w:val="24"/>
          <w:szCs w:val="24"/>
        </w:rPr>
        <w:t>Ga</w:t>
      </w:r>
      <w:r w:rsidR="00827AD7" w:rsidRPr="00F65FF6">
        <w:rPr>
          <w:rFonts w:ascii="Times New Roman" w:hAnsi="Times New Roman" w:cs="Times New Roman"/>
          <w:sz w:val="24"/>
          <w:szCs w:val="24"/>
          <w:vertAlign w:val="subscript"/>
        </w:rPr>
        <w:t>2</w:t>
      </w:r>
      <w:r w:rsidR="00827AD7" w:rsidRPr="00F65FF6">
        <w:rPr>
          <w:rFonts w:ascii="Times New Roman" w:hAnsi="Times New Roman" w:cs="Times New Roman"/>
          <w:sz w:val="24"/>
          <w:szCs w:val="24"/>
        </w:rPr>
        <w:t>O</w:t>
      </w:r>
      <w:r w:rsidR="00827AD7" w:rsidRPr="00F65FF6">
        <w:rPr>
          <w:rFonts w:ascii="Times New Roman" w:hAnsi="Times New Roman" w:cs="Times New Roman"/>
          <w:sz w:val="24"/>
          <w:szCs w:val="24"/>
          <w:vertAlign w:val="subscript"/>
        </w:rPr>
        <w:t>3</w:t>
      </w:r>
      <w:r w:rsidR="00C03F47" w:rsidRPr="00F65FF6">
        <w:rPr>
          <w:rFonts w:ascii="Times New Roman" w:hAnsi="Times New Roman" w:cs="Times New Roman"/>
          <w:sz w:val="24"/>
          <w:szCs w:val="24"/>
        </w:rPr>
        <w:t xml:space="preserve"> thin film prepared by ALD method on four-inch Si</w:t>
      </w:r>
      <w:r w:rsidR="00F54006" w:rsidRPr="00F65FF6">
        <w:rPr>
          <w:rFonts w:ascii="Times New Roman" w:hAnsi="Times New Roman" w:cs="Times New Roman" w:hint="eastAsia"/>
          <w:sz w:val="24"/>
          <w:szCs w:val="24"/>
        </w:rPr>
        <w:t xml:space="preserve"> substrate</w:t>
      </w:r>
      <w:r w:rsidR="00C03F47" w:rsidRPr="00F65FF6">
        <w:rPr>
          <w:rFonts w:ascii="Times New Roman" w:hAnsi="Times New Roman" w:cs="Times New Roman"/>
          <w:sz w:val="24"/>
          <w:szCs w:val="24"/>
        </w:rPr>
        <w:t>.</w:t>
      </w:r>
      <w:r w:rsidR="00C03F47" w:rsidRPr="00F65FF6">
        <w:rPr>
          <w:rFonts w:ascii="Times New Roman" w:hAnsi="Times New Roman" w:cs="Times New Roman"/>
          <w:b/>
          <w:bCs/>
          <w:sz w:val="24"/>
          <w:szCs w:val="24"/>
        </w:rPr>
        <w:t xml:space="preserve"> </w:t>
      </w:r>
      <w:proofErr w:type="gramStart"/>
      <w:r w:rsidR="00C03F47" w:rsidRPr="00F65FF6">
        <w:rPr>
          <w:rFonts w:ascii="Times New Roman" w:hAnsi="Times New Roman" w:cs="Times New Roman"/>
          <w:b/>
          <w:bCs/>
          <w:sz w:val="24"/>
          <w:szCs w:val="24"/>
        </w:rPr>
        <w:t>b</w:t>
      </w:r>
      <w:proofErr w:type="gramEnd"/>
      <w:r w:rsidR="00C03F47" w:rsidRPr="00F65FF6">
        <w:rPr>
          <w:rFonts w:ascii="Times New Roman" w:hAnsi="Times New Roman" w:cs="Times New Roman"/>
          <w:b/>
          <w:bCs/>
          <w:sz w:val="24"/>
          <w:szCs w:val="24"/>
        </w:rPr>
        <w:t>,</w:t>
      </w:r>
      <w:r w:rsidR="00C03F47" w:rsidRPr="00F65FF6">
        <w:rPr>
          <w:rFonts w:ascii="Times New Roman" w:hAnsi="Times New Roman" w:cs="Times New Roman"/>
          <w:sz w:val="24"/>
          <w:szCs w:val="24"/>
        </w:rPr>
        <w:t xml:space="preserve"> </w:t>
      </w:r>
      <w:r w:rsidR="00827AD7" w:rsidRPr="00F65FF6">
        <w:rPr>
          <w:rFonts w:ascii="Times New Roman" w:hAnsi="Times New Roman" w:cs="Times New Roman"/>
          <w:sz w:val="24"/>
          <w:szCs w:val="24"/>
          <w:lang w:bidi="ar"/>
        </w:rPr>
        <w:t>Photograph</w:t>
      </w:r>
      <w:r w:rsidR="00C03F47" w:rsidRPr="00F65FF6">
        <w:rPr>
          <w:rFonts w:ascii="Times New Roman" w:hAnsi="Times New Roman" w:cs="Times New Roman"/>
          <w:sz w:val="24"/>
          <w:szCs w:val="24"/>
        </w:rPr>
        <w:t xml:space="preserve"> of centimetre-scale </w:t>
      </w:r>
      <w:r w:rsidR="00827AD7" w:rsidRPr="00F65FF6">
        <w:rPr>
          <w:rFonts w:ascii="Times New Roman" w:hAnsi="Times New Roman" w:cs="Times New Roman"/>
          <w:sz w:val="24"/>
          <w:szCs w:val="24"/>
        </w:rPr>
        <w:t>In</w:t>
      </w:r>
      <w:r w:rsidR="00827AD7" w:rsidRPr="00F65FF6">
        <w:rPr>
          <w:rFonts w:ascii="Times New Roman" w:hAnsi="Times New Roman" w:cs="Times New Roman"/>
          <w:sz w:val="24"/>
          <w:szCs w:val="24"/>
          <w:vertAlign w:val="subscript"/>
        </w:rPr>
        <w:t>2</w:t>
      </w:r>
      <w:r w:rsidR="00827AD7" w:rsidRPr="00F65FF6">
        <w:rPr>
          <w:rFonts w:ascii="Times New Roman" w:hAnsi="Times New Roman" w:cs="Times New Roman"/>
          <w:sz w:val="24"/>
          <w:szCs w:val="24"/>
        </w:rPr>
        <w:t>Se</w:t>
      </w:r>
      <w:r w:rsidR="00827AD7" w:rsidRPr="00F65FF6">
        <w:rPr>
          <w:rFonts w:ascii="Times New Roman" w:hAnsi="Times New Roman" w:cs="Times New Roman"/>
          <w:sz w:val="24"/>
          <w:szCs w:val="24"/>
          <w:vertAlign w:val="subscript"/>
        </w:rPr>
        <w:t>3</w:t>
      </w:r>
      <w:r w:rsidR="00C03F47" w:rsidRPr="00F65FF6">
        <w:rPr>
          <w:rFonts w:ascii="Times New Roman" w:hAnsi="Times New Roman" w:cs="Times New Roman"/>
          <w:sz w:val="24"/>
          <w:szCs w:val="24"/>
        </w:rPr>
        <w:t xml:space="preserve"> film grown </w:t>
      </w:r>
      <w:r w:rsidR="00D54DFA">
        <w:rPr>
          <w:rFonts w:ascii="Times New Roman" w:hAnsi="Times New Roman" w:cs="Times New Roman"/>
          <w:sz w:val="24"/>
          <w:szCs w:val="24"/>
        </w:rPr>
        <w:t>on mica substrate by CVD method</w:t>
      </w:r>
    </w:p>
    <w:p w14:paraId="024A8B46" w14:textId="77777777" w:rsidR="00BE0003" w:rsidRPr="00BE0003" w:rsidRDefault="006D083B" w:rsidP="00D54DFA">
      <w:pPr>
        <w:spacing w:before="120" w:after="120"/>
        <w:jc w:val="center"/>
        <w:rPr>
          <w:rFonts w:ascii="Times New Roman" w:hAnsi="Times New Roman" w:cs="Times New Roman"/>
          <w:sz w:val="24"/>
          <w:szCs w:val="24"/>
        </w:rPr>
      </w:pPr>
      <w:r w:rsidRPr="00F65FF6">
        <w:rPr>
          <w:noProof/>
        </w:rPr>
        <w:drawing>
          <wp:inline distT="0" distB="0" distL="0" distR="0" wp14:anchorId="41EF2873" wp14:editId="653748AD">
            <wp:extent cx="4886507" cy="1347231"/>
            <wp:effectExtent l="0" t="0" r="0" b="0"/>
            <wp:docPr id="5063688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919451" cy="1356314"/>
                    </a:xfrm>
                    <a:prstGeom prst="rect">
                      <a:avLst/>
                    </a:prstGeom>
                    <a:noFill/>
                    <a:ln>
                      <a:noFill/>
                    </a:ln>
                  </pic:spPr>
                </pic:pic>
              </a:graphicData>
            </a:graphic>
          </wp:inline>
        </w:drawing>
      </w:r>
    </w:p>
    <w:p w14:paraId="6E2A05B8" w14:textId="2FFDB501" w:rsidR="00BE0003" w:rsidRPr="00BE0003" w:rsidRDefault="00137422" w:rsidP="00137422">
      <w:pPr>
        <w:spacing w:before="120" w:after="120"/>
        <w:rPr>
          <w:rFonts w:ascii="Times New Roman" w:hAnsi="Times New Roman" w:cs="Times New Roman"/>
          <w:sz w:val="24"/>
          <w:szCs w:val="24"/>
        </w:rPr>
      </w:pPr>
      <w:r w:rsidRPr="00137422">
        <w:rPr>
          <w:rFonts w:ascii="Times New Roman" w:hAnsi="Times New Roman" w:cs="Times New Roman"/>
          <w:b/>
          <w:bCs/>
          <w:sz w:val="24"/>
          <w:szCs w:val="24"/>
        </w:rPr>
        <w:t>Fig.</w:t>
      </w:r>
      <w:r w:rsidR="00C03F47"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C03F47" w:rsidRPr="00F65FF6">
        <w:rPr>
          <w:rFonts w:ascii="Times New Roman" w:hAnsi="Times New Roman" w:cs="Times New Roman"/>
          <w:b/>
          <w:bCs/>
          <w:sz w:val="24"/>
          <w:szCs w:val="24"/>
        </w:rPr>
        <w:t xml:space="preserve">2 </w:t>
      </w:r>
      <w:r w:rsidR="00917BDD" w:rsidRPr="00F65FF6">
        <w:rPr>
          <w:rFonts w:ascii="Times New Roman" w:hAnsi="Times New Roman" w:cs="Times New Roman" w:hint="eastAsia"/>
          <w:sz w:val="24"/>
          <w:szCs w:val="24"/>
        </w:rPr>
        <w:t xml:space="preserve">The cross-sectional TEM and EDS mapping images at the </w:t>
      </w:r>
      <w:r w:rsidR="00ED64FE" w:rsidRPr="00F65FF6">
        <w:rPr>
          <w:rFonts w:ascii="Times New Roman" w:hAnsi="Times New Roman" w:cs="Times New Roman"/>
          <w:sz w:val="24"/>
          <w:szCs w:val="24"/>
        </w:rPr>
        <w:t>Ga</w:t>
      </w:r>
      <w:r w:rsidR="00ED64FE" w:rsidRPr="00F65FF6">
        <w:rPr>
          <w:rFonts w:ascii="Times New Roman" w:hAnsi="Times New Roman" w:cs="Times New Roman"/>
          <w:sz w:val="24"/>
          <w:szCs w:val="24"/>
          <w:vertAlign w:val="subscript"/>
        </w:rPr>
        <w:t>2</w:t>
      </w:r>
      <w:r w:rsidR="00ED64FE" w:rsidRPr="00F65FF6">
        <w:rPr>
          <w:rFonts w:ascii="Times New Roman" w:hAnsi="Times New Roman" w:cs="Times New Roman"/>
          <w:sz w:val="24"/>
          <w:szCs w:val="24"/>
        </w:rPr>
        <w:t>O</w:t>
      </w:r>
      <w:r w:rsidR="00ED64FE" w:rsidRPr="00F65FF6">
        <w:rPr>
          <w:rFonts w:ascii="Times New Roman" w:hAnsi="Times New Roman" w:cs="Times New Roman"/>
          <w:sz w:val="24"/>
          <w:szCs w:val="24"/>
          <w:vertAlign w:val="subscript"/>
        </w:rPr>
        <w:t>3</w:t>
      </w:r>
      <w:r w:rsidR="00917BDD" w:rsidRPr="00F65FF6">
        <w:rPr>
          <w:rFonts w:ascii="Times New Roman" w:hAnsi="Times New Roman" w:cs="Times New Roman" w:hint="eastAsia"/>
          <w:sz w:val="24"/>
          <w:szCs w:val="24"/>
        </w:rPr>
        <w:t>/</w:t>
      </w:r>
      <w:r w:rsidR="00ED64FE" w:rsidRPr="00F65FF6">
        <w:rPr>
          <w:rFonts w:ascii="Times New Roman" w:hAnsi="Times New Roman" w:cs="Times New Roman"/>
          <w:sz w:val="24"/>
          <w:szCs w:val="24"/>
        </w:rPr>
        <w:t>In</w:t>
      </w:r>
      <w:r w:rsidR="00ED64FE" w:rsidRPr="00F65FF6">
        <w:rPr>
          <w:rFonts w:ascii="Times New Roman" w:hAnsi="Times New Roman" w:cs="Times New Roman"/>
          <w:sz w:val="24"/>
          <w:szCs w:val="24"/>
          <w:vertAlign w:val="subscript"/>
        </w:rPr>
        <w:t>2</w:t>
      </w:r>
      <w:r w:rsidR="00ED64FE" w:rsidRPr="00F65FF6">
        <w:rPr>
          <w:rFonts w:ascii="Times New Roman" w:hAnsi="Times New Roman" w:cs="Times New Roman"/>
          <w:sz w:val="24"/>
          <w:szCs w:val="24"/>
        </w:rPr>
        <w:t>Se</w:t>
      </w:r>
      <w:r w:rsidR="00ED64FE" w:rsidRPr="00F65FF6">
        <w:rPr>
          <w:rFonts w:ascii="Times New Roman" w:hAnsi="Times New Roman" w:cs="Times New Roman"/>
          <w:sz w:val="24"/>
          <w:szCs w:val="24"/>
          <w:vertAlign w:val="subscript"/>
        </w:rPr>
        <w:t>3</w:t>
      </w:r>
      <w:r w:rsidR="00917BDD" w:rsidRPr="00F65FF6">
        <w:rPr>
          <w:rFonts w:ascii="Times New Roman" w:hAnsi="Times New Roman" w:cs="Times New Roman" w:hint="eastAsia"/>
          <w:sz w:val="24"/>
          <w:szCs w:val="24"/>
        </w:rPr>
        <w:t xml:space="preserve"> interface</w:t>
      </w:r>
    </w:p>
    <w:p w14:paraId="4B5D0EC6" w14:textId="77777777" w:rsidR="00BE0003" w:rsidRPr="00BE0003" w:rsidRDefault="005A14C1" w:rsidP="00137422">
      <w:pPr>
        <w:spacing w:before="120" w:after="120"/>
        <w:rPr>
          <w:rFonts w:ascii="Times New Roman" w:hAnsi="Times New Roman" w:cs="Times New Roman"/>
          <w:sz w:val="24"/>
          <w:szCs w:val="24"/>
        </w:rPr>
      </w:pPr>
      <w:r w:rsidRPr="00F65FF6">
        <w:rPr>
          <w:noProof/>
        </w:rPr>
        <w:drawing>
          <wp:inline distT="0" distB="0" distL="0" distR="0" wp14:anchorId="550F05FF" wp14:editId="578A182A">
            <wp:extent cx="5274310" cy="3102610"/>
            <wp:effectExtent l="0" t="0" r="2540" b="2540"/>
            <wp:docPr id="53957447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5274310" cy="3102610"/>
                    </a:xfrm>
                    <a:prstGeom prst="rect">
                      <a:avLst/>
                    </a:prstGeom>
                    <a:noFill/>
                    <a:ln>
                      <a:noFill/>
                    </a:ln>
                  </pic:spPr>
                </pic:pic>
              </a:graphicData>
            </a:graphic>
          </wp:inline>
        </w:drawing>
      </w:r>
    </w:p>
    <w:p w14:paraId="190E99C5" w14:textId="3315B118" w:rsidR="00BE0003" w:rsidRPr="00BE0003" w:rsidRDefault="00137422" w:rsidP="00137422">
      <w:pPr>
        <w:spacing w:before="120" w:after="120"/>
        <w:rPr>
          <w:rFonts w:ascii="Times New Roman" w:hAnsi="Times New Roman" w:cs="Times New Roman"/>
          <w:sz w:val="24"/>
          <w:szCs w:val="24"/>
        </w:rPr>
      </w:pPr>
      <w:r w:rsidRPr="00137422">
        <w:rPr>
          <w:rFonts w:ascii="Times New Roman" w:hAnsi="Times New Roman" w:cs="Times New Roman"/>
          <w:b/>
          <w:bCs/>
          <w:sz w:val="24"/>
          <w:szCs w:val="24"/>
        </w:rPr>
        <w:t>Fig.</w:t>
      </w:r>
      <w:r w:rsidR="00C03F47"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C03F47" w:rsidRPr="00F65FF6">
        <w:rPr>
          <w:rFonts w:ascii="Times New Roman" w:hAnsi="Times New Roman" w:cs="Times New Roman"/>
          <w:b/>
          <w:bCs/>
          <w:sz w:val="24"/>
          <w:szCs w:val="24"/>
        </w:rPr>
        <w:t xml:space="preserve">3 </w:t>
      </w:r>
      <w:r w:rsidR="00183C55" w:rsidRPr="00F65FF6">
        <w:rPr>
          <w:rFonts w:ascii="Times New Roman" w:hAnsi="Times New Roman" w:cs="Times New Roman"/>
          <w:b/>
          <w:bCs/>
          <w:sz w:val="24"/>
          <w:szCs w:val="24"/>
        </w:rPr>
        <w:t xml:space="preserve">Images of changes in the binding energies of a, </w:t>
      </w:r>
      <w:r w:rsidR="00183C55" w:rsidRPr="00F65FF6">
        <w:rPr>
          <w:rFonts w:ascii="Times New Roman" w:hAnsi="Times New Roman" w:cs="Times New Roman"/>
          <w:sz w:val="24"/>
          <w:szCs w:val="24"/>
        </w:rPr>
        <w:t>Ga2p</w:t>
      </w:r>
      <w:r w:rsidR="00183C55" w:rsidRPr="00F65FF6">
        <w:rPr>
          <w:rFonts w:ascii="Times New Roman" w:hAnsi="Times New Roman" w:cs="Times New Roman"/>
          <w:sz w:val="24"/>
          <w:szCs w:val="24"/>
          <w:vertAlign w:val="subscript"/>
        </w:rPr>
        <w:t>3/2</w:t>
      </w:r>
      <w:r w:rsidR="00183C55" w:rsidRPr="00F65FF6">
        <w:rPr>
          <w:rFonts w:ascii="Times New Roman" w:hAnsi="Times New Roman" w:cs="Times New Roman"/>
          <w:sz w:val="24"/>
          <w:szCs w:val="24"/>
        </w:rPr>
        <w:t xml:space="preserve">, </w:t>
      </w:r>
      <w:r w:rsidR="00183C55" w:rsidRPr="00F65FF6">
        <w:rPr>
          <w:rFonts w:ascii="Times New Roman" w:hAnsi="Times New Roman" w:cs="Times New Roman"/>
          <w:b/>
          <w:bCs/>
          <w:sz w:val="24"/>
          <w:szCs w:val="24"/>
        </w:rPr>
        <w:t xml:space="preserve">b, </w:t>
      </w:r>
      <w:r w:rsidR="00183C55" w:rsidRPr="00F65FF6">
        <w:rPr>
          <w:rFonts w:ascii="Times New Roman" w:hAnsi="Times New Roman" w:cs="Times New Roman"/>
          <w:sz w:val="24"/>
          <w:szCs w:val="24"/>
        </w:rPr>
        <w:t>Ga2p</w:t>
      </w:r>
      <w:r w:rsidR="00183C55" w:rsidRPr="00F65FF6">
        <w:rPr>
          <w:rFonts w:ascii="Times New Roman" w:hAnsi="Times New Roman" w:cs="Times New Roman"/>
          <w:sz w:val="24"/>
          <w:szCs w:val="24"/>
          <w:vertAlign w:val="subscript"/>
        </w:rPr>
        <w:t>1/2</w:t>
      </w:r>
      <w:r w:rsidR="00183C55" w:rsidRPr="00F65FF6">
        <w:rPr>
          <w:rFonts w:ascii="Times New Roman" w:hAnsi="Times New Roman" w:cs="Times New Roman"/>
          <w:sz w:val="24"/>
          <w:szCs w:val="24"/>
        </w:rPr>
        <w:t xml:space="preserve">, </w:t>
      </w:r>
      <w:r w:rsidR="00183C55" w:rsidRPr="00F65FF6">
        <w:rPr>
          <w:rFonts w:ascii="Times New Roman" w:hAnsi="Times New Roman" w:cs="Times New Roman"/>
          <w:b/>
          <w:bCs/>
          <w:sz w:val="24"/>
          <w:szCs w:val="24"/>
        </w:rPr>
        <w:t>c,</w:t>
      </w:r>
      <w:r w:rsidR="00183C55" w:rsidRPr="00F65FF6">
        <w:rPr>
          <w:rFonts w:ascii="Times New Roman" w:hAnsi="Times New Roman" w:cs="Times New Roman"/>
          <w:sz w:val="24"/>
          <w:szCs w:val="24"/>
        </w:rPr>
        <w:t xml:space="preserve"> and Ga3d for pre-annealed and annealed Ga</w:t>
      </w:r>
      <w:r w:rsidR="00183C55" w:rsidRPr="00F65FF6">
        <w:rPr>
          <w:rFonts w:ascii="Times New Roman" w:hAnsi="Times New Roman" w:cs="Times New Roman"/>
          <w:sz w:val="24"/>
          <w:szCs w:val="24"/>
          <w:vertAlign w:val="subscript"/>
        </w:rPr>
        <w:t>2</w:t>
      </w:r>
      <w:r w:rsidR="00183C55" w:rsidRPr="00F65FF6">
        <w:rPr>
          <w:rFonts w:ascii="Times New Roman" w:hAnsi="Times New Roman" w:cs="Times New Roman"/>
          <w:sz w:val="24"/>
          <w:szCs w:val="24"/>
        </w:rPr>
        <w:t>O</w:t>
      </w:r>
      <w:r w:rsidR="00183C55" w:rsidRPr="00F65FF6">
        <w:rPr>
          <w:rFonts w:ascii="Times New Roman" w:hAnsi="Times New Roman" w:cs="Times New Roman"/>
          <w:sz w:val="24"/>
          <w:szCs w:val="24"/>
          <w:vertAlign w:val="subscript"/>
        </w:rPr>
        <w:t>3</w:t>
      </w:r>
      <w:r w:rsidR="00183C55" w:rsidRPr="00F65FF6">
        <w:rPr>
          <w:rFonts w:ascii="Times New Roman" w:hAnsi="Times New Roman" w:cs="Times New Roman"/>
          <w:sz w:val="24"/>
          <w:szCs w:val="24"/>
        </w:rPr>
        <w:t xml:space="preserve"> films. Images of </w:t>
      </w:r>
      <w:r w:rsidR="00183C55" w:rsidRPr="00F65FF6">
        <w:rPr>
          <w:rFonts w:ascii="Times New Roman" w:hAnsi="Times New Roman" w:cs="Times New Roman"/>
          <w:b/>
          <w:bCs/>
          <w:sz w:val="24"/>
          <w:szCs w:val="24"/>
        </w:rPr>
        <w:t>d,</w:t>
      </w:r>
      <w:r w:rsidR="00183C55" w:rsidRPr="00F65FF6">
        <w:rPr>
          <w:rFonts w:ascii="Times New Roman" w:hAnsi="Times New Roman" w:cs="Times New Roman"/>
          <w:sz w:val="24"/>
          <w:szCs w:val="24"/>
        </w:rPr>
        <w:t xml:space="preserve"> In3d, </w:t>
      </w:r>
      <w:r w:rsidR="00183C55" w:rsidRPr="00F65FF6">
        <w:rPr>
          <w:rFonts w:ascii="Times New Roman" w:hAnsi="Times New Roman" w:cs="Times New Roman"/>
          <w:b/>
          <w:bCs/>
          <w:sz w:val="24"/>
          <w:szCs w:val="24"/>
        </w:rPr>
        <w:t>e,</w:t>
      </w:r>
      <w:r w:rsidR="00183C55" w:rsidRPr="00F65FF6">
        <w:rPr>
          <w:rFonts w:ascii="Times New Roman" w:hAnsi="Times New Roman" w:cs="Times New Roman"/>
          <w:sz w:val="24"/>
          <w:szCs w:val="24"/>
        </w:rPr>
        <w:t xml:space="preserve"> Se3d, and </w:t>
      </w:r>
      <w:r w:rsidR="00183C55" w:rsidRPr="00F65FF6">
        <w:rPr>
          <w:rFonts w:ascii="Times New Roman" w:hAnsi="Times New Roman" w:cs="Times New Roman"/>
          <w:b/>
          <w:bCs/>
          <w:sz w:val="24"/>
          <w:szCs w:val="24"/>
        </w:rPr>
        <w:t>f,</w:t>
      </w:r>
      <w:r w:rsidR="00183C55" w:rsidRPr="00F65FF6">
        <w:rPr>
          <w:rFonts w:ascii="Times New Roman" w:hAnsi="Times New Roman" w:cs="Times New Roman"/>
          <w:sz w:val="24"/>
          <w:szCs w:val="24"/>
        </w:rPr>
        <w:t xml:space="preserve"> Se3p peaks of In</w:t>
      </w:r>
      <w:r w:rsidR="00183C55" w:rsidRPr="00F65FF6">
        <w:rPr>
          <w:rFonts w:ascii="Times New Roman" w:hAnsi="Times New Roman" w:cs="Times New Roman"/>
          <w:sz w:val="24"/>
          <w:szCs w:val="24"/>
          <w:vertAlign w:val="subscript"/>
        </w:rPr>
        <w:t>2</w:t>
      </w:r>
      <w:r w:rsidR="00183C55" w:rsidRPr="00F65FF6">
        <w:rPr>
          <w:rFonts w:ascii="Times New Roman" w:hAnsi="Times New Roman" w:cs="Times New Roman"/>
          <w:sz w:val="24"/>
          <w:szCs w:val="24"/>
        </w:rPr>
        <w:t>Se</w:t>
      </w:r>
      <w:r w:rsidR="00183C55" w:rsidRPr="00F65FF6">
        <w:rPr>
          <w:rFonts w:ascii="Times New Roman" w:hAnsi="Times New Roman" w:cs="Times New Roman"/>
          <w:sz w:val="24"/>
          <w:szCs w:val="24"/>
          <w:vertAlign w:val="subscript"/>
        </w:rPr>
        <w:t>3</w:t>
      </w:r>
      <w:r w:rsidR="00D54DFA">
        <w:rPr>
          <w:rFonts w:ascii="Times New Roman" w:hAnsi="Times New Roman" w:cs="Times New Roman"/>
          <w:sz w:val="24"/>
          <w:szCs w:val="24"/>
        </w:rPr>
        <w:t xml:space="preserve"> films</w:t>
      </w:r>
      <w:r w:rsidR="00183C55" w:rsidRPr="00F65FF6">
        <w:rPr>
          <w:rFonts w:ascii="Times New Roman" w:hAnsi="Times New Roman" w:cs="Times New Roman"/>
          <w:b/>
          <w:bCs/>
          <w:sz w:val="24"/>
          <w:szCs w:val="24"/>
        </w:rPr>
        <w:t xml:space="preserve"> </w:t>
      </w:r>
    </w:p>
    <w:p w14:paraId="27B9F72A" w14:textId="77777777" w:rsidR="00BE0003" w:rsidRPr="00BE0003" w:rsidRDefault="005A14C1" w:rsidP="00137422">
      <w:pPr>
        <w:spacing w:before="120" w:after="120"/>
        <w:rPr>
          <w:rFonts w:ascii="Times New Roman" w:hAnsi="Times New Roman" w:cs="Times New Roman"/>
          <w:sz w:val="24"/>
          <w:szCs w:val="24"/>
        </w:rPr>
      </w:pPr>
      <w:r w:rsidRPr="00F65FF6">
        <w:rPr>
          <w:noProof/>
        </w:rPr>
        <w:lastRenderedPageBreak/>
        <w:drawing>
          <wp:inline distT="0" distB="0" distL="0" distR="0" wp14:anchorId="22F3E2D9" wp14:editId="58FCE73D">
            <wp:extent cx="4822441" cy="1672215"/>
            <wp:effectExtent l="0" t="0" r="0" b="4445"/>
            <wp:docPr id="54558653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cstate="screen">
                      <a:extLst>
                        <a:ext uri="{28A0092B-C50C-407E-A947-70E740481C1C}">
                          <a14:useLocalDpi xmlns:a14="http://schemas.microsoft.com/office/drawing/2010/main"/>
                        </a:ext>
                      </a:extLst>
                    </a:blip>
                    <a:srcRect t="13162" b="14326"/>
                    <a:stretch/>
                  </pic:blipFill>
                  <pic:spPr bwMode="auto">
                    <a:xfrm>
                      <a:off x="0" y="0"/>
                      <a:ext cx="4838282" cy="1677708"/>
                    </a:xfrm>
                    <a:prstGeom prst="rect">
                      <a:avLst/>
                    </a:prstGeom>
                    <a:noFill/>
                    <a:ln>
                      <a:noFill/>
                    </a:ln>
                    <a:extLst>
                      <a:ext uri="{53640926-AAD7-44D8-BBD7-CCE9431645EC}">
                        <a14:shadowObscured xmlns:a14="http://schemas.microsoft.com/office/drawing/2010/main"/>
                      </a:ext>
                    </a:extLst>
                  </pic:spPr>
                </pic:pic>
              </a:graphicData>
            </a:graphic>
          </wp:inline>
        </w:drawing>
      </w:r>
    </w:p>
    <w:p w14:paraId="3659ADB6" w14:textId="2AB6BF90" w:rsidR="00BE0003" w:rsidRPr="00BE0003" w:rsidRDefault="00137422" w:rsidP="00137422">
      <w:pPr>
        <w:spacing w:before="120" w:after="120"/>
        <w:rPr>
          <w:rFonts w:ascii="Times New Roman" w:hAnsi="Times New Roman" w:cs="Times New Roman"/>
          <w:sz w:val="24"/>
          <w:szCs w:val="24"/>
        </w:rPr>
      </w:pPr>
      <w:r w:rsidRPr="00137422">
        <w:rPr>
          <w:rFonts w:ascii="Times New Roman" w:hAnsi="Times New Roman" w:cs="Times New Roman"/>
          <w:b/>
          <w:bCs/>
          <w:sz w:val="24"/>
          <w:szCs w:val="24"/>
        </w:rPr>
        <w:t>Fig.</w:t>
      </w:r>
      <w:r w:rsidR="0095432D"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183C55" w:rsidRPr="00F65FF6">
        <w:rPr>
          <w:rFonts w:ascii="Times New Roman" w:hAnsi="Times New Roman" w:cs="Times New Roman" w:hint="eastAsia"/>
          <w:b/>
          <w:bCs/>
          <w:sz w:val="24"/>
          <w:szCs w:val="24"/>
        </w:rPr>
        <w:t>4</w:t>
      </w:r>
      <w:r w:rsidR="0095432D" w:rsidRPr="00F65FF6">
        <w:rPr>
          <w:rFonts w:ascii="Times New Roman" w:hAnsi="Times New Roman" w:cs="Times New Roman"/>
          <w:b/>
          <w:bCs/>
          <w:sz w:val="24"/>
          <w:szCs w:val="24"/>
        </w:rPr>
        <w:t xml:space="preserve"> a,</w:t>
      </w:r>
      <w:r w:rsidR="0095432D" w:rsidRPr="00F65FF6">
        <w:rPr>
          <w:rFonts w:ascii="Times New Roman" w:hAnsi="Times New Roman" w:cs="Times New Roman"/>
          <w:sz w:val="24"/>
          <w:szCs w:val="24"/>
        </w:rPr>
        <w:t xml:space="preserve"> </w:t>
      </w:r>
      <w:r w:rsidR="00531C7E" w:rsidRPr="00F65FF6">
        <w:rPr>
          <w:rFonts w:ascii="Times New Roman" w:hAnsi="Times New Roman" w:cs="Times New Roman"/>
          <w:sz w:val="24"/>
          <w:szCs w:val="24"/>
        </w:rPr>
        <w:t>structure</w:t>
      </w:r>
      <w:r w:rsidR="0095432D" w:rsidRPr="00F65FF6">
        <w:rPr>
          <w:rFonts w:ascii="Times New Roman" w:hAnsi="Times New Roman" w:cs="Times New Roman"/>
          <w:sz w:val="24"/>
          <w:szCs w:val="24"/>
        </w:rPr>
        <w:t xml:space="preserve"> of Ga</w:t>
      </w:r>
      <w:r w:rsidR="0095432D" w:rsidRPr="00F65FF6">
        <w:rPr>
          <w:rFonts w:ascii="Times New Roman" w:hAnsi="Times New Roman" w:cs="Times New Roman"/>
          <w:sz w:val="24"/>
          <w:szCs w:val="24"/>
          <w:vertAlign w:val="subscript"/>
        </w:rPr>
        <w:t>2</w:t>
      </w:r>
      <w:r w:rsidR="0095432D" w:rsidRPr="00F65FF6">
        <w:rPr>
          <w:rFonts w:ascii="Times New Roman" w:hAnsi="Times New Roman" w:cs="Times New Roman"/>
          <w:sz w:val="24"/>
          <w:szCs w:val="24"/>
        </w:rPr>
        <w:t>O</w:t>
      </w:r>
      <w:r w:rsidR="0095432D" w:rsidRPr="00F65FF6">
        <w:rPr>
          <w:rFonts w:ascii="Times New Roman" w:hAnsi="Times New Roman" w:cs="Times New Roman"/>
          <w:sz w:val="24"/>
          <w:szCs w:val="24"/>
          <w:vertAlign w:val="subscript"/>
        </w:rPr>
        <w:t>3</w:t>
      </w:r>
      <w:r w:rsidR="0095432D" w:rsidRPr="00F65FF6">
        <w:rPr>
          <w:rFonts w:ascii="Times New Roman" w:hAnsi="Times New Roman" w:cs="Times New Roman"/>
          <w:sz w:val="24"/>
          <w:szCs w:val="24"/>
        </w:rPr>
        <w:t xml:space="preserve"> device. </w:t>
      </w:r>
      <w:proofErr w:type="gramStart"/>
      <w:r w:rsidR="0095432D" w:rsidRPr="00F65FF6">
        <w:rPr>
          <w:rFonts w:ascii="Times New Roman" w:hAnsi="Times New Roman" w:cs="Times New Roman"/>
          <w:b/>
          <w:bCs/>
          <w:sz w:val="24"/>
          <w:szCs w:val="24"/>
        </w:rPr>
        <w:t>b</w:t>
      </w:r>
      <w:proofErr w:type="gramEnd"/>
      <w:r w:rsidR="0095432D" w:rsidRPr="00F65FF6">
        <w:rPr>
          <w:rFonts w:ascii="Times New Roman" w:hAnsi="Times New Roman" w:cs="Times New Roman"/>
          <w:b/>
          <w:bCs/>
          <w:sz w:val="24"/>
          <w:szCs w:val="24"/>
        </w:rPr>
        <w:t>,</w:t>
      </w:r>
      <w:r w:rsidR="0095432D" w:rsidRPr="00F65FF6">
        <w:rPr>
          <w:rFonts w:ascii="Times New Roman" w:hAnsi="Times New Roman" w:cs="Times New Roman"/>
          <w:sz w:val="24"/>
          <w:szCs w:val="24"/>
        </w:rPr>
        <w:t xml:space="preserve"> </w:t>
      </w:r>
      <w:r w:rsidR="003257F6" w:rsidRPr="00F65FF6">
        <w:rPr>
          <w:rFonts w:ascii="Times New Roman" w:hAnsi="Times New Roman" w:cs="Times New Roman" w:hint="eastAsia"/>
          <w:sz w:val="24"/>
          <w:szCs w:val="24"/>
        </w:rPr>
        <w:t>Optical i</w:t>
      </w:r>
      <w:r w:rsidR="0095432D" w:rsidRPr="00F65FF6">
        <w:rPr>
          <w:rFonts w:ascii="Times New Roman" w:hAnsi="Times New Roman" w:cs="Times New Roman"/>
          <w:sz w:val="24"/>
          <w:szCs w:val="24"/>
        </w:rPr>
        <w:t>mage of Ga</w:t>
      </w:r>
      <w:r w:rsidR="0095432D" w:rsidRPr="00F65FF6">
        <w:rPr>
          <w:rFonts w:ascii="Times New Roman" w:hAnsi="Times New Roman" w:cs="Times New Roman"/>
          <w:sz w:val="24"/>
          <w:szCs w:val="24"/>
          <w:vertAlign w:val="subscript"/>
        </w:rPr>
        <w:t>2</w:t>
      </w:r>
      <w:r w:rsidR="0095432D" w:rsidRPr="00F65FF6">
        <w:rPr>
          <w:rFonts w:ascii="Times New Roman" w:hAnsi="Times New Roman" w:cs="Times New Roman"/>
          <w:sz w:val="24"/>
          <w:szCs w:val="24"/>
        </w:rPr>
        <w:t>O</w:t>
      </w:r>
      <w:r w:rsidR="0095432D" w:rsidRPr="00F65FF6">
        <w:rPr>
          <w:rFonts w:ascii="Times New Roman" w:hAnsi="Times New Roman" w:cs="Times New Roman"/>
          <w:sz w:val="24"/>
          <w:szCs w:val="24"/>
          <w:vertAlign w:val="subscript"/>
        </w:rPr>
        <w:t>3</w:t>
      </w:r>
      <w:r w:rsidR="0095432D" w:rsidRPr="00F65FF6">
        <w:rPr>
          <w:rFonts w:ascii="Times New Roman" w:hAnsi="Times New Roman" w:cs="Times New Roman"/>
          <w:sz w:val="24"/>
          <w:szCs w:val="24"/>
        </w:rPr>
        <w:t xml:space="preserve"> device</w:t>
      </w:r>
    </w:p>
    <w:p w14:paraId="2969EEEB" w14:textId="77777777" w:rsidR="00BE0003" w:rsidRPr="00BE0003" w:rsidRDefault="00BE0003" w:rsidP="00137422">
      <w:pPr>
        <w:spacing w:before="120" w:after="120"/>
        <w:rPr>
          <w:rFonts w:ascii="Times New Roman" w:hAnsi="Times New Roman" w:cs="Times New Roman"/>
          <w:sz w:val="24"/>
          <w:szCs w:val="24"/>
        </w:rPr>
      </w:pPr>
    </w:p>
    <w:p w14:paraId="65C578E3" w14:textId="77777777" w:rsidR="00BE0003" w:rsidRPr="00BE0003" w:rsidRDefault="006C6B11" w:rsidP="00137422">
      <w:pPr>
        <w:spacing w:before="120" w:after="120"/>
        <w:rPr>
          <w:rFonts w:ascii="Times New Roman" w:hAnsi="Times New Roman" w:cs="Times New Roman"/>
          <w:sz w:val="24"/>
          <w:szCs w:val="24"/>
        </w:rPr>
      </w:pPr>
      <w:r>
        <w:rPr>
          <w:noProof/>
        </w:rPr>
        <w:drawing>
          <wp:inline distT="0" distB="0" distL="0" distR="0" wp14:anchorId="0C09F0C8" wp14:editId="64973634">
            <wp:extent cx="5274310" cy="1379855"/>
            <wp:effectExtent l="0" t="0" r="0" b="0"/>
            <wp:docPr id="6984017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5274310" cy="1379855"/>
                    </a:xfrm>
                    <a:prstGeom prst="rect">
                      <a:avLst/>
                    </a:prstGeom>
                    <a:noFill/>
                    <a:ln>
                      <a:noFill/>
                    </a:ln>
                  </pic:spPr>
                </pic:pic>
              </a:graphicData>
            </a:graphic>
          </wp:inline>
        </w:drawing>
      </w:r>
    </w:p>
    <w:p w14:paraId="2BF26646" w14:textId="16FA0071" w:rsidR="00BE0003" w:rsidRPr="00BE0003" w:rsidRDefault="00137422" w:rsidP="00137422">
      <w:pPr>
        <w:spacing w:before="120" w:after="120"/>
        <w:rPr>
          <w:rFonts w:ascii="Times New Roman" w:hAnsi="Times New Roman" w:cs="Times New Roman"/>
          <w:sz w:val="24"/>
          <w:szCs w:val="24"/>
        </w:rPr>
      </w:pPr>
      <w:r w:rsidRPr="00137422">
        <w:rPr>
          <w:rFonts w:ascii="Times New Roman" w:hAnsi="Times New Roman" w:cs="Times New Roman"/>
          <w:b/>
          <w:bCs/>
          <w:sz w:val="24"/>
          <w:szCs w:val="24"/>
        </w:rPr>
        <w:t>Fig.</w:t>
      </w:r>
      <w:r w:rsidR="0095432D"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183C55" w:rsidRPr="00F65FF6">
        <w:rPr>
          <w:rFonts w:ascii="Times New Roman" w:hAnsi="Times New Roman" w:cs="Times New Roman" w:hint="eastAsia"/>
          <w:b/>
          <w:bCs/>
          <w:sz w:val="24"/>
          <w:szCs w:val="24"/>
        </w:rPr>
        <w:t>5</w:t>
      </w:r>
      <w:r w:rsidR="0095432D" w:rsidRPr="00F65FF6">
        <w:rPr>
          <w:rFonts w:ascii="Times New Roman" w:hAnsi="Times New Roman" w:cs="Times New Roman"/>
          <w:b/>
          <w:bCs/>
          <w:sz w:val="24"/>
          <w:szCs w:val="24"/>
        </w:rPr>
        <w:t xml:space="preserve"> </w:t>
      </w:r>
      <w:r w:rsidR="0020196E" w:rsidRPr="00F65FF6">
        <w:rPr>
          <w:rFonts w:ascii="Times New Roman" w:hAnsi="Times New Roman" w:cs="Times New Roman" w:hint="eastAsia"/>
          <w:b/>
          <w:bCs/>
          <w:sz w:val="24"/>
          <w:szCs w:val="24"/>
        </w:rPr>
        <w:t xml:space="preserve">I-V curves </w:t>
      </w:r>
      <w:r w:rsidR="0095432D" w:rsidRPr="00F65FF6">
        <w:rPr>
          <w:rFonts w:ascii="Times New Roman" w:hAnsi="Times New Roman" w:cs="Times New Roman"/>
          <w:b/>
          <w:bCs/>
          <w:sz w:val="24"/>
          <w:szCs w:val="24"/>
        </w:rPr>
        <w:t>of Ga</w:t>
      </w:r>
      <w:r w:rsidR="0095432D" w:rsidRPr="00F65FF6">
        <w:rPr>
          <w:rFonts w:ascii="Times New Roman" w:hAnsi="Times New Roman" w:cs="Times New Roman"/>
          <w:b/>
          <w:bCs/>
          <w:sz w:val="24"/>
          <w:szCs w:val="24"/>
          <w:vertAlign w:val="subscript"/>
        </w:rPr>
        <w:t>2</w:t>
      </w:r>
      <w:r w:rsidR="0095432D" w:rsidRPr="00F65FF6">
        <w:rPr>
          <w:rFonts w:ascii="Times New Roman" w:hAnsi="Times New Roman" w:cs="Times New Roman"/>
          <w:b/>
          <w:bCs/>
          <w:sz w:val="24"/>
          <w:szCs w:val="24"/>
        </w:rPr>
        <w:t>O</w:t>
      </w:r>
      <w:r w:rsidR="0095432D" w:rsidRPr="00F65FF6">
        <w:rPr>
          <w:rFonts w:ascii="Times New Roman" w:hAnsi="Times New Roman" w:cs="Times New Roman"/>
          <w:b/>
          <w:bCs/>
          <w:sz w:val="24"/>
          <w:szCs w:val="24"/>
          <w:vertAlign w:val="subscript"/>
        </w:rPr>
        <w:t>3</w:t>
      </w:r>
      <w:r w:rsidR="0095432D" w:rsidRPr="00F65FF6">
        <w:rPr>
          <w:rFonts w:ascii="Times New Roman" w:hAnsi="Times New Roman" w:cs="Times New Roman"/>
          <w:b/>
          <w:bCs/>
          <w:sz w:val="24"/>
          <w:szCs w:val="24"/>
        </w:rPr>
        <w:t xml:space="preserve"> film devices were prepared without annealing, annealed at 400 ℃ in air, and annealed at 700 ℃ in air. </w:t>
      </w:r>
      <w:proofErr w:type="gramStart"/>
      <w:r w:rsidR="0095432D" w:rsidRPr="00F65FF6">
        <w:rPr>
          <w:rFonts w:ascii="Times New Roman" w:hAnsi="Times New Roman" w:cs="Times New Roman"/>
          <w:b/>
          <w:bCs/>
          <w:sz w:val="24"/>
          <w:szCs w:val="24"/>
        </w:rPr>
        <w:t>a</w:t>
      </w:r>
      <w:proofErr w:type="gramEnd"/>
      <w:r w:rsidR="0095432D" w:rsidRPr="00F65FF6">
        <w:rPr>
          <w:rFonts w:ascii="Times New Roman" w:hAnsi="Times New Roman" w:cs="Times New Roman"/>
          <w:b/>
          <w:bCs/>
          <w:sz w:val="24"/>
          <w:szCs w:val="24"/>
        </w:rPr>
        <w:t xml:space="preserve">, </w:t>
      </w:r>
      <w:r w:rsidR="0095432D" w:rsidRPr="00F65FF6">
        <w:rPr>
          <w:rFonts w:ascii="Times New Roman" w:hAnsi="Times New Roman" w:cs="Times New Roman"/>
          <w:sz w:val="24"/>
          <w:szCs w:val="24"/>
        </w:rPr>
        <w:t>Output characteristics of the Ga</w:t>
      </w:r>
      <w:r w:rsidR="0095432D" w:rsidRPr="00F65FF6">
        <w:rPr>
          <w:rFonts w:ascii="Times New Roman" w:hAnsi="Times New Roman" w:cs="Times New Roman"/>
          <w:sz w:val="24"/>
          <w:szCs w:val="24"/>
          <w:vertAlign w:val="subscript"/>
        </w:rPr>
        <w:t>2</w:t>
      </w:r>
      <w:r w:rsidR="0095432D" w:rsidRPr="00F65FF6">
        <w:rPr>
          <w:rFonts w:ascii="Times New Roman" w:hAnsi="Times New Roman" w:cs="Times New Roman"/>
          <w:sz w:val="24"/>
          <w:szCs w:val="24"/>
        </w:rPr>
        <w:t>O</w:t>
      </w:r>
      <w:r w:rsidR="0095432D" w:rsidRPr="00F65FF6">
        <w:rPr>
          <w:rFonts w:ascii="Times New Roman" w:hAnsi="Times New Roman" w:cs="Times New Roman"/>
          <w:sz w:val="24"/>
          <w:szCs w:val="24"/>
          <w:vertAlign w:val="subscript"/>
        </w:rPr>
        <w:t>3</w:t>
      </w:r>
      <w:r w:rsidR="0095432D" w:rsidRPr="00F65FF6">
        <w:rPr>
          <w:rFonts w:ascii="Times New Roman" w:hAnsi="Times New Roman" w:cs="Times New Roman"/>
          <w:sz w:val="24"/>
          <w:szCs w:val="24"/>
        </w:rPr>
        <w:t xml:space="preserve"> film devices in the dark and UV illumination. </w:t>
      </w:r>
      <w:proofErr w:type="gramStart"/>
      <w:r w:rsidR="0095432D" w:rsidRPr="00F65FF6">
        <w:rPr>
          <w:rFonts w:ascii="Times New Roman" w:hAnsi="Times New Roman" w:cs="Times New Roman"/>
          <w:b/>
          <w:bCs/>
          <w:sz w:val="24"/>
          <w:szCs w:val="24"/>
        </w:rPr>
        <w:t>b</w:t>
      </w:r>
      <w:proofErr w:type="gramEnd"/>
      <w:r w:rsidR="0095432D" w:rsidRPr="00F65FF6">
        <w:rPr>
          <w:rFonts w:ascii="Times New Roman" w:hAnsi="Times New Roman" w:cs="Times New Roman"/>
          <w:b/>
          <w:bCs/>
          <w:sz w:val="24"/>
          <w:szCs w:val="24"/>
        </w:rPr>
        <w:t>,</w:t>
      </w:r>
      <w:r w:rsidR="0095432D" w:rsidRPr="00F65FF6">
        <w:rPr>
          <w:rFonts w:ascii="Times New Roman" w:hAnsi="Times New Roman" w:cs="Times New Roman"/>
          <w:sz w:val="24"/>
          <w:szCs w:val="24"/>
        </w:rPr>
        <w:t xml:space="preserve"> Dark current. </w:t>
      </w:r>
      <w:proofErr w:type="gramStart"/>
      <w:r w:rsidR="0095432D" w:rsidRPr="00F65FF6">
        <w:rPr>
          <w:rFonts w:ascii="Times New Roman" w:hAnsi="Times New Roman" w:cs="Times New Roman"/>
          <w:b/>
          <w:bCs/>
          <w:sz w:val="24"/>
          <w:szCs w:val="24"/>
        </w:rPr>
        <w:t>c</w:t>
      </w:r>
      <w:proofErr w:type="gramEnd"/>
      <w:r w:rsidR="0095432D" w:rsidRPr="00F65FF6">
        <w:rPr>
          <w:rFonts w:ascii="Times New Roman" w:hAnsi="Times New Roman" w:cs="Times New Roman"/>
          <w:b/>
          <w:bCs/>
          <w:sz w:val="24"/>
          <w:szCs w:val="24"/>
        </w:rPr>
        <w:t>,</w:t>
      </w:r>
      <w:r w:rsidR="00D54DFA">
        <w:rPr>
          <w:rFonts w:ascii="Times New Roman" w:hAnsi="Times New Roman" w:cs="Times New Roman"/>
          <w:sz w:val="24"/>
          <w:szCs w:val="24"/>
        </w:rPr>
        <w:t xml:space="preserve"> Photocurrent</w:t>
      </w:r>
    </w:p>
    <w:p w14:paraId="04EE1458" w14:textId="77777777" w:rsidR="00BE0003" w:rsidRPr="00BE0003" w:rsidRDefault="005A14C1" w:rsidP="00D54DFA">
      <w:pPr>
        <w:spacing w:before="120" w:after="120"/>
        <w:jc w:val="center"/>
        <w:rPr>
          <w:rFonts w:ascii="Times New Roman" w:hAnsi="Times New Roman" w:cs="Times New Roman"/>
          <w:sz w:val="24"/>
          <w:szCs w:val="24"/>
        </w:rPr>
      </w:pPr>
      <w:r w:rsidRPr="00F65FF6">
        <w:rPr>
          <w:noProof/>
        </w:rPr>
        <w:drawing>
          <wp:inline distT="0" distB="0" distL="0" distR="0" wp14:anchorId="33DBC07F" wp14:editId="04BA98D7">
            <wp:extent cx="4723429" cy="3468359"/>
            <wp:effectExtent l="0" t="0" r="1270" b="0"/>
            <wp:docPr id="11182038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4736384" cy="3477872"/>
                    </a:xfrm>
                    <a:prstGeom prst="rect">
                      <a:avLst/>
                    </a:prstGeom>
                    <a:noFill/>
                    <a:ln>
                      <a:noFill/>
                    </a:ln>
                  </pic:spPr>
                </pic:pic>
              </a:graphicData>
            </a:graphic>
          </wp:inline>
        </w:drawing>
      </w:r>
    </w:p>
    <w:p w14:paraId="5CAF3DA7" w14:textId="4D7CF1D7" w:rsidR="00BE0003" w:rsidRPr="00BE0003" w:rsidRDefault="00137422" w:rsidP="00137422">
      <w:pPr>
        <w:spacing w:before="120" w:after="120"/>
        <w:rPr>
          <w:rFonts w:ascii="Times New Roman" w:hAnsi="Times New Roman" w:cs="Times New Roman"/>
          <w:sz w:val="24"/>
          <w:szCs w:val="24"/>
        </w:rPr>
      </w:pPr>
      <w:r w:rsidRPr="00137422">
        <w:rPr>
          <w:rFonts w:ascii="Times New Roman" w:hAnsi="Times New Roman" w:cs="Times New Roman"/>
          <w:b/>
          <w:bCs/>
          <w:sz w:val="24"/>
          <w:szCs w:val="24"/>
        </w:rPr>
        <w:t>Fig.</w:t>
      </w:r>
      <w:r w:rsidR="0095432D"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183C55" w:rsidRPr="00F65FF6">
        <w:rPr>
          <w:rFonts w:ascii="Times New Roman" w:hAnsi="Times New Roman" w:cs="Times New Roman" w:hint="eastAsia"/>
          <w:b/>
          <w:bCs/>
          <w:sz w:val="24"/>
          <w:szCs w:val="24"/>
        </w:rPr>
        <w:t>6</w:t>
      </w:r>
      <w:r w:rsidR="0095432D" w:rsidRPr="00F65FF6">
        <w:rPr>
          <w:rFonts w:ascii="Times New Roman" w:hAnsi="Times New Roman" w:cs="Times New Roman"/>
          <w:b/>
          <w:bCs/>
          <w:sz w:val="24"/>
          <w:szCs w:val="24"/>
        </w:rPr>
        <w:t xml:space="preserve"> </w:t>
      </w:r>
      <w:r w:rsidR="0020196E" w:rsidRPr="00F65FF6">
        <w:rPr>
          <w:rFonts w:ascii="Times New Roman" w:hAnsi="Times New Roman" w:cs="Times New Roman" w:hint="eastAsia"/>
          <w:b/>
          <w:bCs/>
          <w:sz w:val="24"/>
          <w:szCs w:val="24"/>
        </w:rPr>
        <w:t>P</w:t>
      </w:r>
      <w:r w:rsidR="0095432D" w:rsidRPr="00F65FF6">
        <w:rPr>
          <w:rFonts w:ascii="Times New Roman" w:hAnsi="Times New Roman" w:cs="Times New Roman"/>
          <w:b/>
          <w:bCs/>
          <w:sz w:val="24"/>
          <w:szCs w:val="24"/>
        </w:rPr>
        <w:t>hotoelectric performance of unannealed Ga</w:t>
      </w:r>
      <w:r w:rsidR="0095432D" w:rsidRPr="00F65FF6">
        <w:rPr>
          <w:rFonts w:ascii="Times New Roman" w:hAnsi="Times New Roman" w:cs="Times New Roman"/>
          <w:b/>
          <w:bCs/>
          <w:sz w:val="24"/>
          <w:szCs w:val="24"/>
          <w:vertAlign w:val="subscript"/>
        </w:rPr>
        <w:t>2</w:t>
      </w:r>
      <w:r w:rsidR="0095432D" w:rsidRPr="00F65FF6">
        <w:rPr>
          <w:rFonts w:ascii="Times New Roman" w:hAnsi="Times New Roman" w:cs="Times New Roman"/>
          <w:b/>
          <w:bCs/>
          <w:sz w:val="24"/>
          <w:szCs w:val="24"/>
        </w:rPr>
        <w:t>O</w:t>
      </w:r>
      <w:r w:rsidR="0095432D" w:rsidRPr="00F65FF6">
        <w:rPr>
          <w:rFonts w:ascii="Times New Roman" w:hAnsi="Times New Roman" w:cs="Times New Roman"/>
          <w:b/>
          <w:bCs/>
          <w:sz w:val="24"/>
          <w:szCs w:val="24"/>
          <w:vertAlign w:val="subscript"/>
        </w:rPr>
        <w:t>3</w:t>
      </w:r>
      <w:r w:rsidR="0095432D" w:rsidRPr="00F65FF6">
        <w:rPr>
          <w:rFonts w:ascii="Times New Roman" w:hAnsi="Times New Roman" w:cs="Times New Roman"/>
          <w:b/>
          <w:bCs/>
          <w:sz w:val="24"/>
          <w:szCs w:val="24"/>
        </w:rPr>
        <w:t xml:space="preserve"> film devices. </w:t>
      </w:r>
      <w:proofErr w:type="gramStart"/>
      <w:r w:rsidR="0095432D" w:rsidRPr="00F65FF6">
        <w:rPr>
          <w:rFonts w:ascii="Times New Roman" w:hAnsi="Times New Roman" w:cs="Times New Roman"/>
          <w:b/>
          <w:bCs/>
          <w:sz w:val="24"/>
          <w:szCs w:val="24"/>
        </w:rPr>
        <w:t>a</w:t>
      </w:r>
      <w:proofErr w:type="gramEnd"/>
      <w:r w:rsidR="0095432D" w:rsidRPr="00F65FF6">
        <w:rPr>
          <w:rFonts w:ascii="Times New Roman" w:hAnsi="Times New Roman" w:cs="Times New Roman"/>
          <w:b/>
          <w:bCs/>
          <w:sz w:val="24"/>
          <w:szCs w:val="24"/>
        </w:rPr>
        <w:t xml:space="preserve">, </w:t>
      </w:r>
      <w:r w:rsidR="0095432D" w:rsidRPr="00F65FF6">
        <w:rPr>
          <w:rFonts w:ascii="Times New Roman" w:hAnsi="Times New Roman" w:cs="Times New Roman"/>
          <w:sz w:val="24"/>
          <w:szCs w:val="24"/>
        </w:rPr>
        <w:t xml:space="preserve">Photoresponse </w:t>
      </w:r>
      <w:r w:rsidR="0095432D" w:rsidRPr="00F65FF6">
        <w:rPr>
          <w:rFonts w:ascii="Times New Roman" w:hAnsi="Times New Roman" w:cs="Times New Roman"/>
          <w:i/>
          <w:iCs/>
          <w:sz w:val="24"/>
          <w:szCs w:val="24"/>
        </w:rPr>
        <w:t>I</w:t>
      </w:r>
      <w:r w:rsidR="0095432D" w:rsidRPr="00BE0003">
        <w:rPr>
          <w:rFonts w:ascii="Times New Roman" w:hAnsi="Times New Roman" w:cs="Times New Roman"/>
          <w:i/>
          <w:iCs/>
          <w:sz w:val="24"/>
          <w:szCs w:val="24"/>
        </w:rPr>
        <w:t>–</w:t>
      </w:r>
      <w:r w:rsidR="0095432D" w:rsidRPr="00F65FF6">
        <w:rPr>
          <w:rFonts w:ascii="Times New Roman" w:hAnsi="Times New Roman" w:cs="Times New Roman"/>
          <w:i/>
          <w:iCs/>
          <w:sz w:val="24"/>
          <w:szCs w:val="24"/>
        </w:rPr>
        <w:t>V</w:t>
      </w:r>
      <w:r w:rsidR="0095432D" w:rsidRPr="00F65FF6">
        <w:rPr>
          <w:rFonts w:ascii="Times New Roman" w:hAnsi="Times New Roman" w:cs="Times New Roman"/>
          <w:sz w:val="24"/>
          <w:szCs w:val="24"/>
        </w:rPr>
        <w:t xml:space="preserve"> characteristic curves of the device. </w:t>
      </w:r>
      <w:proofErr w:type="gramStart"/>
      <w:r w:rsidR="00B64A1F" w:rsidRPr="00F65FF6">
        <w:rPr>
          <w:rFonts w:ascii="Times New Roman" w:hAnsi="Times New Roman" w:cs="Times New Roman"/>
          <w:b/>
          <w:bCs/>
          <w:sz w:val="24"/>
          <w:szCs w:val="24"/>
        </w:rPr>
        <w:t>b</w:t>
      </w:r>
      <w:proofErr w:type="gramEnd"/>
      <w:r w:rsidR="00B64A1F" w:rsidRPr="00F65FF6">
        <w:rPr>
          <w:rFonts w:ascii="Times New Roman" w:hAnsi="Times New Roman" w:cs="Times New Roman"/>
          <w:b/>
          <w:bCs/>
          <w:sz w:val="24"/>
          <w:szCs w:val="24"/>
        </w:rPr>
        <w:t xml:space="preserve">, </w:t>
      </w:r>
      <w:r w:rsidR="00B64A1F" w:rsidRPr="00F65FF6">
        <w:rPr>
          <w:rFonts w:ascii="Times New Roman" w:hAnsi="Times New Roman" w:cs="Times New Roman"/>
          <w:sz w:val="24"/>
          <w:szCs w:val="24"/>
        </w:rPr>
        <w:t>Noise current of the device.</w:t>
      </w:r>
      <w:r w:rsidR="00B64A1F" w:rsidRPr="006C6B11">
        <w:rPr>
          <w:rFonts w:ascii="Times New Roman" w:hAnsi="Times New Roman" w:cs="Times New Roman"/>
          <w:b/>
          <w:bCs/>
          <w:sz w:val="24"/>
          <w:szCs w:val="24"/>
        </w:rPr>
        <w:t xml:space="preserve"> </w:t>
      </w:r>
      <w:proofErr w:type="gramStart"/>
      <w:r w:rsidR="00B64A1F" w:rsidRPr="006C6B11">
        <w:rPr>
          <w:rFonts w:ascii="Times New Roman" w:hAnsi="Times New Roman" w:cs="Times New Roman"/>
          <w:b/>
          <w:bCs/>
          <w:sz w:val="24"/>
          <w:szCs w:val="24"/>
        </w:rPr>
        <w:t>c</w:t>
      </w:r>
      <w:proofErr w:type="gramEnd"/>
      <w:r w:rsidR="00B64A1F" w:rsidRPr="00F65FF6">
        <w:rPr>
          <w:rFonts w:ascii="Times New Roman" w:hAnsi="Times New Roman" w:cs="Times New Roman"/>
          <w:sz w:val="24"/>
          <w:szCs w:val="24"/>
        </w:rPr>
        <w:t xml:space="preserve">, </w:t>
      </w:r>
      <w:r w:rsidR="00B64A1F" w:rsidRPr="00F65FF6">
        <w:rPr>
          <w:rFonts w:ascii="Times New Roman" w:hAnsi="Times New Roman" w:cs="Times New Roman"/>
          <w:i/>
          <w:iCs/>
          <w:sz w:val="24"/>
          <w:szCs w:val="24"/>
        </w:rPr>
        <w:t>R</w:t>
      </w:r>
      <w:r w:rsidR="00B64A1F" w:rsidRPr="00F65FF6">
        <w:rPr>
          <w:rFonts w:ascii="Times New Roman" w:hAnsi="Times New Roman" w:cs="Times New Roman"/>
          <w:sz w:val="24"/>
          <w:szCs w:val="24"/>
        </w:rPr>
        <w:t xml:space="preserve"> </w:t>
      </w:r>
      <w:r w:rsidR="00183C55" w:rsidRPr="00F65FF6">
        <w:rPr>
          <w:rFonts w:ascii="Times New Roman" w:hAnsi="Times New Roman" w:cs="Times New Roman" w:hint="eastAsia"/>
          <w:sz w:val="24"/>
          <w:szCs w:val="24"/>
        </w:rPr>
        <w:t>and</w:t>
      </w:r>
      <w:r w:rsidR="00183C55" w:rsidRPr="00F65FF6">
        <w:rPr>
          <w:rFonts w:ascii="Times New Roman" w:hAnsi="Times New Roman" w:cs="Times New Roman"/>
          <w:sz w:val="24"/>
          <w:szCs w:val="24"/>
        </w:rPr>
        <w:t xml:space="preserve"> </w:t>
      </w:r>
      <w:r w:rsidR="00183C55" w:rsidRPr="00F65FF6">
        <w:rPr>
          <w:rFonts w:ascii="Times New Roman" w:hAnsi="Times New Roman" w:cs="Times New Roman"/>
          <w:i/>
          <w:iCs/>
          <w:sz w:val="24"/>
          <w:szCs w:val="24"/>
        </w:rPr>
        <w:t xml:space="preserve">D* </w:t>
      </w:r>
      <w:r w:rsidR="00B64A1F" w:rsidRPr="00F65FF6">
        <w:rPr>
          <w:rFonts w:ascii="Times New Roman" w:hAnsi="Times New Roman" w:cs="Times New Roman"/>
          <w:sz w:val="24"/>
          <w:szCs w:val="24"/>
        </w:rPr>
        <w:t>of the device on the light intensity.</w:t>
      </w:r>
      <w:r w:rsidR="00B64A1F" w:rsidRPr="00F65FF6">
        <w:rPr>
          <w:rFonts w:ascii="Times New Roman" w:hAnsi="Times New Roman" w:cs="Times New Roman"/>
          <w:b/>
          <w:bCs/>
          <w:sz w:val="24"/>
          <w:szCs w:val="24"/>
        </w:rPr>
        <w:t xml:space="preserve"> </w:t>
      </w:r>
      <w:proofErr w:type="gramStart"/>
      <w:r w:rsidR="00B64A1F" w:rsidRPr="00F65FF6">
        <w:rPr>
          <w:rFonts w:ascii="Times New Roman" w:hAnsi="Times New Roman" w:cs="Times New Roman"/>
          <w:b/>
          <w:bCs/>
          <w:sz w:val="24"/>
          <w:szCs w:val="24"/>
        </w:rPr>
        <w:t>d</w:t>
      </w:r>
      <w:proofErr w:type="gramEnd"/>
      <w:r w:rsidR="00B64A1F" w:rsidRPr="00F65FF6">
        <w:rPr>
          <w:rFonts w:ascii="Times New Roman" w:hAnsi="Times New Roman" w:cs="Times New Roman"/>
          <w:b/>
          <w:bCs/>
          <w:sz w:val="24"/>
          <w:szCs w:val="24"/>
        </w:rPr>
        <w:t xml:space="preserve">, </w:t>
      </w:r>
      <w:r w:rsidR="00B64A1F" w:rsidRPr="00F65FF6">
        <w:rPr>
          <w:rFonts w:ascii="Times New Roman" w:hAnsi="Times New Roman" w:cs="Times New Roman"/>
          <w:i/>
          <w:iCs/>
          <w:sz w:val="24"/>
          <w:szCs w:val="24"/>
        </w:rPr>
        <w:t>EQE</w:t>
      </w:r>
    </w:p>
    <w:p w14:paraId="7F747CC2" w14:textId="77777777" w:rsidR="00BE0003" w:rsidRPr="00BE0003" w:rsidRDefault="009630C4" w:rsidP="00137422">
      <w:pPr>
        <w:spacing w:before="120" w:after="120"/>
        <w:rPr>
          <w:rFonts w:ascii="Times New Roman" w:eastAsia="宋体" w:hAnsi="Times New Roman" w:cs="Times New Roman"/>
          <w:color w:val="000000" w:themeColor="text1"/>
          <w:sz w:val="24"/>
          <w:szCs w:val="24"/>
        </w:rPr>
      </w:pPr>
      <w:r w:rsidRPr="00F65FF6">
        <w:rPr>
          <w:rFonts w:ascii="Times New Roman" w:eastAsia="宋体" w:hAnsi="Times New Roman" w:cs="Times New Roman"/>
          <w:color w:val="000000" w:themeColor="text1"/>
          <w:sz w:val="24"/>
          <w:szCs w:val="24"/>
        </w:rPr>
        <w:lastRenderedPageBreak/>
        <w:t>The definition formula is as follows:</w:t>
      </w:r>
    </w:p>
    <w:p w14:paraId="4D8751AF" w14:textId="77777777" w:rsidR="00BE0003" w:rsidRPr="00BE0003" w:rsidRDefault="00084011" w:rsidP="00137422">
      <w:pPr>
        <w:spacing w:before="120" w:after="120"/>
        <w:ind w:firstLineChars="100" w:firstLine="240"/>
        <w:jc w:val="center"/>
        <w:rPr>
          <w:rFonts w:ascii="Times New Roman" w:eastAsia="宋体" w:hAnsi="Times New Roman" w:cs="Times New Roman"/>
          <w:iCs/>
          <w:color w:val="000000" w:themeColor="text1"/>
          <w:sz w:val="24"/>
          <w:szCs w:val="24"/>
        </w:rPr>
      </w:pPr>
      <m:oMathPara>
        <m:oMath>
          <m:eqArr>
            <m:eqArrPr>
              <m:maxDist m:val="1"/>
              <m:ctrlPr>
                <w:rPr>
                  <w:rFonts w:ascii="Cambria Math" w:eastAsia="宋体" w:hAnsi="Cambria Math" w:cs="Times New Roman"/>
                  <w:iCs/>
                  <w:color w:val="000000" w:themeColor="text1"/>
                  <w:sz w:val="24"/>
                  <w:szCs w:val="24"/>
                </w:rPr>
              </m:ctrlPr>
            </m:eqArrPr>
            <m:e>
              <m:r>
                <m:rPr>
                  <m:nor/>
                </m:rPr>
                <w:rPr>
                  <w:rFonts w:ascii="Times New Roman" w:eastAsia="宋体" w:hAnsi="Times New Roman" w:cs="Times New Roman"/>
                  <w:i/>
                  <w:color w:val="000000" w:themeColor="text1"/>
                  <w:sz w:val="24"/>
                  <w:szCs w:val="24"/>
                </w:rPr>
                <m:t xml:space="preserve">EQE = </m:t>
              </m:r>
              <m:f>
                <m:fPr>
                  <m:ctrlPr>
                    <w:rPr>
                      <w:rFonts w:ascii="Cambria Math" w:eastAsia="宋体" w:hAnsi="Cambria Math" w:cs="Times New Roman"/>
                      <w:i/>
                      <w:color w:val="000000" w:themeColor="text1"/>
                      <w:sz w:val="24"/>
                      <w:szCs w:val="24"/>
                    </w:rPr>
                  </m:ctrlPr>
                </m:fPr>
                <m:num>
                  <m:r>
                    <m:rPr>
                      <m:nor/>
                    </m:rPr>
                    <w:rPr>
                      <w:rFonts w:ascii="Times New Roman" w:eastAsia="宋体" w:hAnsi="Times New Roman" w:cs="Times New Roman"/>
                      <w:i/>
                      <w:color w:val="000000" w:themeColor="text1"/>
                      <w:sz w:val="24"/>
                      <w:szCs w:val="24"/>
                    </w:rPr>
                    <m:t>R h c</m:t>
                  </m:r>
                </m:num>
                <m:den>
                  <m:r>
                    <m:rPr>
                      <m:nor/>
                    </m:rPr>
                    <w:rPr>
                      <w:rFonts w:ascii="Times New Roman" w:eastAsia="宋体" w:hAnsi="Times New Roman" w:cs="Times New Roman"/>
                      <w:i/>
                      <w:color w:val="000000" w:themeColor="text1"/>
                      <w:sz w:val="24"/>
                      <w:szCs w:val="24"/>
                    </w:rPr>
                    <m:t>q λ</m:t>
                  </m:r>
                </m:den>
              </m:f>
              <m:r>
                <m:rPr>
                  <m:nor/>
                </m:rPr>
                <w:rPr>
                  <w:rFonts w:ascii="Times New Roman" w:eastAsia="宋体" w:hAnsi="Times New Roman" w:cs="Times New Roman"/>
                  <w:iCs/>
                  <w:color w:val="000000" w:themeColor="text1"/>
                  <w:sz w:val="24"/>
                  <w:szCs w:val="24"/>
                </w:rPr>
                <m:t>#</m:t>
              </m:r>
            </m:e>
          </m:eqArr>
        </m:oMath>
      </m:oMathPara>
    </w:p>
    <w:p w14:paraId="3478EDC5" w14:textId="6382F455" w:rsidR="00BE0003" w:rsidRDefault="009630C4" w:rsidP="00137422">
      <w:pPr>
        <w:spacing w:before="120" w:after="120"/>
        <w:rPr>
          <w:rFonts w:ascii="Times New Roman" w:eastAsia="宋体" w:hAnsi="Times New Roman" w:cs="Times New Roman"/>
          <w:color w:val="000000" w:themeColor="text1"/>
          <w:sz w:val="24"/>
          <w:szCs w:val="24"/>
        </w:rPr>
      </w:pPr>
      <w:r w:rsidRPr="00F65FF6">
        <w:rPr>
          <w:rFonts w:ascii="Times New Roman" w:eastAsia="宋体" w:hAnsi="Times New Roman" w:cs="Times New Roman"/>
          <w:color w:val="000000" w:themeColor="text1"/>
          <w:sz w:val="24"/>
          <w:szCs w:val="24"/>
        </w:rPr>
        <w:t xml:space="preserve">In this formula, </w:t>
      </w:r>
      <w:r w:rsidRPr="00F65FF6">
        <w:rPr>
          <w:rFonts w:ascii="Times New Roman" w:eastAsia="宋体" w:hAnsi="Times New Roman" w:cs="Times New Roman"/>
          <w:i/>
          <w:iCs/>
          <w:color w:val="000000" w:themeColor="text1"/>
          <w:sz w:val="24"/>
          <w:szCs w:val="24"/>
        </w:rPr>
        <w:t>h</w:t>
      </w:r>
      <w:r w:rsidRPr="00F65FF6">
        <w:rPr>
          <w:rFonts w:ascii="Times New Roman" w:eastAsia="宋体" w:hAnsi="Times New Roman" w:cs="Times New Roman"/>
          <w:color w:val="000000" w:themeColor="text1"/>
          <w:sz w:val="24"/>
          <w:szCs w:val="24"/>
        </w:rPr>
        <w:t xml:space="preserve"> refers to Planck's constant, </w:t>
      </w:r>
      <w:r w:rsidRPr="00F65FF6">
        <w:rPr>
          <w:rFonts w:ascii="Times New Roman" w:eastAsia="宋体" w:hAnsi="Times New Roman" w:cs="Times New Roman"/>
          <w:i/>
          <w:iCs/>
          <w:color w:val="000000" w:themeColor="text1"/>
          <w:sz w:val="24"/>
          <w:szCs w:val="24"/>
        </w:rPr>
        <w:t>c</w:t>
      </w:r>
      <w:r w:rsidRPr="00F65FF6">
        <w:rPr>
          <w:rFonts w:ascii="Times New Roman" w:eastAsia="宋体" w:hAnsi="Times New Roman" w:cs="Times New Roman"/>
          <w:color w:val="000000" w:themeColor="text1"/>
          <w:sz w:val="24"/>
          <w:szCs w:val="24"/>
        </w:rPr>
        <w:t xml:space="preserve"> is the speed of light, </w:t>
      </w:r>
      <w:r w:rsidRPr="00F65FF6">
        <w:rPr>
          <w:rFonts w:ascii="Times New Roman" w:eastAsia="宋体" w:hAnsi="Times New Roman" w:cs="Times New Roman"/>
          <w:i/>
          <w:iCs/>
          <w:color w:val="000000" w:themeColor="text1"/>
          <w:sz w:val="24"/>
          <w:szCs w:val="24"/>
        </w:rPr>
        <w:t>q</w:t>
      </w:r>
      <w:r w:rsidRPr="00F65FF6">
        <w:rPr>
          <w:rFonts w:ascii="Times New Roman" w:eastAsia="宋体" w:hAnsi="Times New Roman" w:cs="Times New Roman"/>
          <w:color w:val="000000" w:themeColor="text1"/>
          <w:sz w:val="24"/>
          <w:szCs w:val="24"/>
        </w:rPr>
        <w:t xml:space="preserve"> is the elementary charge, and </w:t>
      </w:r>
      <w:r w:rsidRPr="00F65FF6">
        <w:rPr>
          <w:rFonts w:ascii="Times New Roman" w:eastAsia="宋体" w:hAnsi="Times New Roman" w:cs="Times New Roman"/>
          <w:i/>
          <w:iCs/>
          <w:color w:val="000000" w:themeColor="text1"/>
          <w:sz w:val="24"/>
          <w:szCs w:val="24"/>
        </w:rPr>
        <w:t>λ</w:t>
      </w:r>
      <w:r w:rsidRPr="00F65FF6">
        <w:rPr>
          <w:rFonts w:ascii="Times New Roman" w:eastAsia="宋体" w:hAnsi="Times New Roman" w:cs="Times New Roman"/>
          <w:color w:val="000000" w:themeColor="text1"/>
          <w:sz w:val="24"/>
          <w:szCs w:val="24"/>
        </w:rPr>
        <w:t xml:space="preserve"> is the wavelength of the irradiated light. A higher </w:t>
      </w:r>
      <w:r w:rsidRPr="00F65FF6">
        <w:rPr>
          <w:rFonts w:ascii="Times New Roman" w:eastAsia="宋体" w:hAnsi="Times New Roman" w:cs="Times New Roman"/>
          <w:i/>
          <w:iCs/>
          <w:color w:val="000000" w:themeColor="text1"/>
          <w:sz w:val="24"/>
          <w:szCs w:val="24"/>
        </w:rPr>
        <w:t xml:space="preserve">EQE </w:t>
      </w:r>
      <w:r w:rsidRPr="00F65FF6">
        <w:rPr>
          <w:rFonts w:ascii="Times New Roman" w:eastAsia="宋体" w:hAnsi="Times New Roman" w:cs="Times New Roman"/>
          <w:color w:val="000000" w:themeColor="text1"/>
          <w:sz w:val="24"/>
          <w:szCs w:val="24"/>
        </w:rPr>
        <w:t>value in a photodetector signifies a greater efficiency in converting incoming photons into photo-charge carriers.</w:t>
      </w:r>
      <w:r w:rsidRPr="00F65FF6">
        <w:rPr>
          <w:rFonts w:ascii="Times New Roman" w:hAnsi="Times New Roman" w:cs="Times New Roman"/>
          <w:sz w:val="24"/>
          <w:szCs w:val="24"/>
        </w:rPr>
        <w:t xml:space="preserve"> </w:t>
      </w:r>
      <w:r w:rsidRPr="00F65FF6">
        <w:rPr>
          <w:rFonts w:ascii="Times New Roman" w:eastAsia="宋体" w:hAnsi="Times New Roman" w:cs="Times New Roman"/>
          <w:color w:val="000000" w:themeColor="text1"/>
          <w:sz w:val="24"/>
          <w:szCs w:val="24"/>
        </w:rPr>
        <w:t>The external quantum efficiency (</w:t>
      </w:r>
      <w:r w:rsidRPr="00F65FF6">
        <w:rPr>
          <w:rFonts w:ascii="Times New Roman" w:eastAsia="宋体" w:hAnsi="Times New Roman" w:cs="Times New Roman"/>
          <w:i/>
          <w:iCs/>
          <w:color w:val="000000" w:themeColor="text1"/>
          <w:sz w:val="24"/>
          <w:szCs w:val="24"/>
        </w:rPr>
        <w:t>EQE</w:t>
      </w:r>
      <w:r w:rsidRPr="00F65FF6">
        <w:rPr>
          <w:rFonts w:ascii="Times New Roman" w:eastAsia="宋体" w:hAnsi="Times New Roman" w:cs="Times New Roman"/>
          <w:color w:val="000000" w:themeColor="text1"/>
          <w:sz w:val="24"/>
          <w:szCs w:val="24"/>
        </w:rPr>
        <w:t xml:space="preserve">) of the non-annealed device, as illustrated in </w:t>
      </w:r>
      <w:r w:rsidRPr="00F65FF6">
        <w:rPr>
          <w:rFonts w:ascii="Times New Roman" w:eastAsia="宋体" w:hAnsi="Times New Roman" w:cs="Times New Roman"/>
          <w:b/>
          <w:bCs/>
          <w:color w:val="000000" w:themeColor="text1"/>
          <w:sz w:val="24"/>
          <w:szCs w:val="24"/>
        </w:rPr>
        <w:t>Fig. 6d</w:t>
      </w:r>
      <w:r w:rsidRPr="00F65FF6">
        <w:rPr>
          <w:rFonts w:ascii="Times New Roman" w:eastAsia="宋体" w:hAnsi="Times New Roman" w:cs="Times New Roman"/>
          <w:color w:val="000000" w:themeColor="text1"/>
          <w:sz w:val="24"/>
          <w:szCs w:val="24"/>
        </w:rPr>
        <w:t xml:space="preserve">, is 56498%. </w:t>
      </w:r>
    </w:p>
    <w:p w14:paraId="31E43B2B" w14:textId="1BBEB5BE" w:rsidR="00D54DFA" w:rsidRDefault="00D54DFA" w:rsidP="00137422">
      <w:pPr>
        <w:spacing w:before="120" w:after="120"/>
        <w:rPr>
          <w:rFonts w:ascii="Times New Roman" w:eastAsia="宋体" w:hAnsi="Times New Roman" w:cs="Times New Roman"/>
          <w:color w:val="000000" w:themeColor="text1"/>
          <w:sz w:val="24"/>
          <w:szCs w:val="24"/>
        </w:rPr>
      </w:pPr>
    </w:p>
    <w:p w14:paraId="7E4EFAAF" w14:textId="77777777" w:rsidR="00D54DFA" w:rsidRPr="00BE0003" w:rsidRDefault="00D54DFA" w:rsidP="00137422">
      <w:pPr>
        <w:spacing w:before="120" w:after="120"/>
        <w:rPr>
          <w:rFonts w:ascii="Times New Roman" w:hAnsi="Times New Roman" w:cs="Times New Roman"/>
          <w:sz w:val="24"/>
          <w:szCs w:val="24"/>
        </w:rPr>
      </w:pPr>
    </w:p>
    <w:p w14:paraId="0D83A21E" w14:textId="77777777" w:rsidR="00BE0003" w:rsidRPr="00BE0003" w:rsidRDefault="005A14C1" w:rsidP="00D54DFA">
      <w:pPr>
        <w:spacing w:before="120" w:after="120"/>
        <w:jc w:val="center"/>
        <w:rPr>
          <w:rFonts w:ascii="Times New Roman" w:hAnsi="Times New Roman" w:cs="Times New Roman"/>
          <w:sz w:val="24"/>
          <w:szCs w:val="24"/>
        </w:rPr>
      </w:pPr>
      <w:r w:rsidRPr="00F65FF6">
        <w:rPr>
          <w:noProof/>
        </w:rPr>
        <w:drawing>
          <wp:inline distT="0" distB="0" distL="0" distR="0" wp14:anchorId="08B866AA" wp14:editId="3C7B5BF1">
            <wp:extent cx="5406850" cy="3966283"/>
            <wp:effectExtent l="0" t="0" r="3810" b="0"/>
            <wp:docPr id="19810319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5434952" cy="3986898"/>
                    </a:xfrm>
                    <a:prstGeom prst="rect">
                      <a:avLst/>
                    </a:prstGeom>
                    <a:noFill/>
                    <a:ln>
                      <a:noFill/>
                    </a:ln>
                  </pic:spPr>
                </pic:pic>
              </a:graphicData>
            </a:graphic>
          </wp:inline>
        </w:drawing>
      </w:r>
    </w:p>
    <w:p w14:paraId="2572DF4B" w14:textId="697B8E16" w:rsidR="00BE0003" w:rsidRPr="00BE0003" w:rsidRDefault="00137422" w:rsidP="00137422">
      <w:pPr>
        <w:spacing w:before="120" w:after="120"/>
        <w:rPr>
          <w:rFonts w:ascii="Times New Roman" w:hAnsi="Times New Roman" w:cs="Times New Roman"/>
          <w:sz w:val="24"/>
          <w:szCs w:val="24"/>
        </w:rPr>
      </w:pPr>
      <w:r w:rsidRPr="00137422">
        <w:rPr>
          <w:rFonts w:ascii="Times New Roman" w:hAnsi="Times New Roman" w:cs="Times New Roman"/>
          <w:b/>
          <w:bCs/>
          <w:sz w:val="24"/>
          <w:szCs w:val="24"/>
        </w:rPr>
        <w:t>Fig.</w:t>
      </w:r>
      <w:r w:rsidR="00C75CB1"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8E7F5F" w:rsidRPr="00F65FF6">
        <w:rPr>
          <w:rFonts w:ascii="Times New Roman" w:hAnsi="Times New Roman" w:cs="Times New Roman" w:hint="eastAsia"/>
          <w:b/>
          <w:bCs/>
          <w:sz w:val="24"/>
          <w:szCs w:val="24"/>
        </w:rPr>
        <w:t>7</w:t>
      </w:r>
      <w:r w:rsidR="00C75CB1" w:rsidRPr="00F65FF6">
        <w:rPr>
          <w:rFonts w:ascii="Times New Roman" w:hAnsi="Times New Roman" w:cs="Times New Roman"/>
          <w:b/>
          <w:bCs/>
          <w:sz w:val="24"/>
          <w:szCs w:val="24"/>
        </w:rPr>
        <w:t xml:space="preserve"> </w:t>
      </w:r>
      <w:r w:rsidR="0020196E" w:rsidRPr="00F65FF6">
        <w:rPr>
          <w:rFonts w:ascii="Times New Roman" w:hAnsi="Times New Roman" w:cs="Times New Roman" w:hint="eastAsia"/>
          <w:b/>
          <w:bCs/>
          <w:sz w:val="24"/>
          <w:szCs w:val="24"/>
        </w:rPr>
        <w:t>P</w:t>
      </w:r>
      <w:r w:rsidR="00C75CB1" w:rsidRPr="00F65FF6">
        <w:rPr>
          <w:rFonts w:ascii="Times New Roman" w:hAnsi="Times New Roman" w:cs="Times New Roman"/>
          <w:b/>
          <w:bCs/>
          <w:sz w:val="24"/>
          <w:szCs w:val="24"/>
        </w:rPr>
        <w:t>hotoelectric performance of Ga</w:t>
      </w:r>
      <w:r w:rsidR="00C75CB1" w:rsidRPr="00F65FF6">
        <w:rPr>
          <w:rFonts w:ascii="Times New Roman" w:hAnsi="Times New Roman" w:cs="Times New Roman"/>
          <w:b/>
          <w:bCs/>
          <w:sz w:val="24"/>
          <w:szCs w:val="24"/>
          <w:vertAlign w:val="subscript"/>
        </w:rPr>
        <w:t>2</w:t>
      </w:r>
      <w:r w:rsidR="00C75CB1" w:rsidRPr="00F65FF6">
        <w:rPr>
          <w:rFonts w:ascii="Times New Roman" w:hAnsi="Times New Roman" w:cs="Times New Roman"/>
          <w:b/>
          <w:bCs/>
          <w:sz w:val="24"/>
          <w:szCs w:val="24"/>
        </w:rPr>
        <w:t>O</w:t>
      </w:r>
      <w:r w:rsidR="00C75CB1" w:rsidRPr="00F65FF6">
        <w:rPr>
          <w:rFonts w:ascii="Times New Roman" w:hAnsi="Times New Roman" w:cs="Times New Roman"/>
          <w:b/>
          <w:bCs/>
          <w:sz w:val="24"/>
          <w:szCs w:val="24"/>
          <w:vertAlign w:val="subscript"/>
        </w:rPr>
        <w:t>3</w:t>
      </w:r>
      <w:r w:rsidR="00C75CB1" w:rsidRPr="00F65FF6">
        <w:rPr>
          <w:rFonts w:ascii="Times New Roman" w:hAnsi="Times New Roman" w:cs="Times New Roman"/>
          <w:b/>
          <w:bCs/>
          <w:sz w:val="24"/>
          <w:szCs w:val="24"/>
        </w:rPr>
        <w:t xml:space="preserve"> film device annealed at 400 ℃. </w:t>
      </w:r>
      <w:proofErr w:type="gramStart"/>
      <w:r w:rsidR="008E7F5F" w:rsidRPr="00F65FF6">
        <w:rPr>
          <w:rFonts w:ascii="Times New Roman" w:hAnsi="Times New Roman" w:cs="Times New Roman"/>
          <w:b/>
          <w:bCs/>
          <w:sz w:val="24"/>
          <w:szCs w:val="24"/>
        </w:rPr>
        <w:t>a</w:t>
      </w:r>
      <w:proofErr w:type="gramEnd"/>
      <w:r w:rsidR="008E7F5F" w:rsidRPr="00F65FF6">
        <w:rPr>
          <w:rFonts w:ascii="Times New Roman" w:hAnsi="Times New Roman" w:cs="Times New Roman"/>
          <w:b/>
          <w:bCs/>
          <w:sz w:val="24"/>
          <w:szCs w:val="24"/>
        </w:rPr>
        <w:t xml:space="preserve">, </w:t>
      </w:r>
      <w:r w:rsidR="008E7F5F" w:rsidRPr="00F65FF6">
        <w:rPr>
          <w:rFonts w:ascii="Times New Roman" w:hAnsi="Times New Roman" w:cs="Times New Roman"/>
          <w:sz w:val="24"/>
          <w:szCs w:val="24"/>
        </w:rPr>
        <w:t xml:space="preserve">Photoresponse </w:t>
      </w:r>
      <w:r w:rsidR="008E7F5F" w:rsidRPr="00F65FF6">
        <w:rPr>
          <w:rFonts w:ascii="Times New Roman" w:hAnsi="Times New Roman" w:cs="Times New Roman"/>
          <w:i/>
          <w:iCs/>
          <w:sz w:val="24"/>
          <w:szCs w:val="24"/>
        </w:rPr>
        <w:t>I</w:t>
      </w:r>
      <w:r w:rsidR="008E7F5F" w:rsidRPr="00BE0003">
        <w:rPr>
          <w:rFonts w:ascii="Times New Roman" w:hAnsi="Times New Roman" w:cs="Times New Roman"/>
          <w:i/>
          <w:iCs/>
          <w:sz w:val="24"/>
          <w:szCs w:val="24"/>
        </w:rPr>
        <w:t>–</w:t>
      </w:r>
      <w:r w:rsidR="008E7F5F" w:rsidRPr="00F65FF6">
        <w:rPr>
          <w:rFonts w:ascii="Times New Roman" w:hAnsi="Times New Roman" w:cs="Times New Roman"/>
          <w:i/>
          <w:iCs/>
          <w:sz w:val="24"/>
          <w:szCs w:val="24"/>
        </w:rPr>
        <w:t>V</w:t>
      </w:r>
      <w:r w:rsidR="008E7F5F" w:rsidRPr="00F65FF6">
        <w:rPr>
          <w:rFonts w:ascii="Times New Roman" w:hAnsi="Times New Roman" w:cs="Times New Roman"/>
          <w:sz w:val="24"/>
          <w:szCs w:val="24"/>
        </w:rPr>
        <w:t xml:space="preserve"> characteristic curves of the device. </w:t>
      </w:r>
      <w:proofErr w:type="gramStart"/>
      <w:r w:rsidR="008E7F5F" w:rsidRPr="00F65FF6">
        <w:rPr>
          <w:rFonts w:ascii="Times New Roman" w:hAnsi="Times New Roman" w:cs="Times New Roman"/>
          <w:b/>
          <w:bCs/>
          <w:sz w:val="24"/>
          <w:szCs w:val="24"/>
        </w:rPr>
        <w:t>b</w:t>
      </w:r>
      <w:proofErr w:type="gramEnd"/>
      <w:r w:rsidR="008E7F5F" w:rsidRPr="00F65FF6">
        <w:rPr>
          <w:rFonts w:ascii="Times New Roman" w:hAnsi="Times New Roman" w:cs="Times New Roman"/>
          <w:b/>
          <w:bCs/>
          <w:sz w:val="24"/>
          <w:szCs w:val="24"/>
        </w:rPr>
        <w:t xml:space="preserve">, </w:t>
      </w:r>
      <w:r w:rsidR="008E7F5F" w:rsidRPr="00F65FF6">
        <w:rPr>
          <w:rFonts w:ascii="Times New Roman" w:hAnsi="Times New Roman" w:cs="Times New Roman"/>
          <w:sz w:val="24"/>
          <w:szCs w:val="24"/>
        </w:rPr>
        <w:t xml:space="preserve">Noise current of the device. </w:t>
      </w:r>
      <w:proofErr w:type="gramStart"/>
      <w:r w:rsidR="008E7F5F" w:rsidRPr="00F65FF6">
        <w:rPr>
          <w:rFonts w:ascii="Times New Roman" w:hAnsi="Times New Roman" w:cs="Times New Roman"/>
          <w:sz w:val="24"/>
          <w:szCs w:val="24"/>
        </w:rPr>
        <w:t>c</w:t>
      </w:r>
      <w:proofErr w:type="gramEnd"/>
      <w:r w:rsidR="008E7F5F" w:rsidRPr="00F65FF6">
        <w:rPr>
          <w:rFonts w:ascii="Times New Roman" w:hAnsi="Times New Roman" w:cs="Times New Roman"/>
          <w:sz w:val="24"/>
          <w:szCs w:val="24"/>
        </w:rPr>
        <w:t xml:space="preserve">, </w:t>
      </w:r>
      <w:r w:rsidR="008E7F5F" w:rsidRPr="00F65FF6">
        <w:rPr>
          <w:rFonts w:ascii="Times New Roman" w:hAnsi="Times New Roman" w:cs="Times New Roman"/>
          <w:i/>
          <w:iCs/>
          <w:sz w:val="24"/>
          <w:szCs w:val="24"/>
        </w:rPr>
        <w:t>R</w:t>
      </w:r>
      <w:r w:rsidR="008E7F5F" w:rsidRPr="00F65FF6">
        <w:rPr>
          <w:rFonts w:ascii="Times New Roman" w:hAnsi="Times New Roman" w:cs="Times New Roman"/>
          <w:sz w:val="24"/>
          <w:szCs w:val="24"/>
        </w:rPr>
        <w:t xml:space="preserve"> </w:t>
      </w:r>
      <w:r w:rsidR="008E7F5F" w:rsidRPr="00F65FF6">
        <w:rPr>
          <w:rFonts w:ascii="Times New Roman" w:hAnsi="Times New Roman" w:cs="Times New Roman" w:hint="eastAsia"/>
          <w:sz w:val="24"/>
          <w:szCs w:val="24"/>
        </w:rPr>
        <w:t>and</w:t>
      </w:r>
      <w:r w:rsidR="008E7F5F" w:rsidRPr="00F65FF6">
        <w:rPr>
          <w:rFonts w:ascii="Times New Roman" w:hAnsi="Times New Roman" w:cs="Times New Roman"/>
          <w:sz w:val="24"/>
          <w:szCs w:val="24"/>
        </w:rPr>
        <w:t xml:space="preserve"> </w:t>
      </w:r>
      <w:r w:rsidR="008E7F5F" w:rsidRPr="00F65FF6">
        <w:rPr>
          <w:rFonts w:ascii="Times New Roman" w:hAnsi="Times New Roman" w:cs="Times New Roman"/>
          <w:i/>
          <w:iCs/>
          <w:sz w:val="24"/>
          <w:szCs w:val="24"/>
        </w:rPr>
        <w:t xml:space="preserve">D* </w:t>
      </w:r>
      <w:r w:rsidR="008E7F5F" w:rsidRPr="00F65FF6">
        <w:rPr>
          <w:rFonts w:ascii="Times New Roman" w:hAnsi="Times New Roman" w:cs="Times New Roman"/>
          <w:sz w:val="24"/>
          <w:szCs w:val="24"/>
        </w:rPr>
        <w:t>of the device on the light intensity.</w:t>
      </w:r>
      <w:r w:rsidR="008E7F5F" w:rsidRPr="00F65FF6">
        <w:rPr>
          <w:rFonts w:ascii="Times New Roman" w:hAnsi="Times New Roman" w:cs="Times New Roman"/>
          <w:b/>
          <w:bCs/>
          <w:sz w:val="24"/>
          <w:szCs w:val="24"/>
        </w:rPr>
        <w:t xml:space="preserve"> </w:t>
      </w:r>
      <w:proofErr w:type="gramStart"/>
      <w:r w:rsidR="008E7F5F" w:rsidRPr="00F65FF6">
        <w:rPr>
          <w:rFonts w:ascii="Times New Roman" w:hAnsi="Times New Roman" w:cs="Times New Roman"/>
          <w:b/>
          <w:bCs/>
          <w:sz w:val="24"/>
          <w:szCs w:val="24"/>
        </w:rPr>
        <w:t>d</w:t>
      </w:r>
      <w:proofErr w:type="gramEnd"/>
      <w:r w:rsidR="008E7F5F" w:rsidRPr="00F65FF6">
        <w:rPr>
          <w:rFonts w:ascii="Times New Roman" w:hAnsi="Times New Roman" w:cs="Times New Roman"/>
          <w:b/>
          <w:bCs/>
          <w:sz w:val="24"/>
          <w:szCs w:val="24"/>
        </w:rPr>
        <w:t xml:space="preserve">, </w:t>
      </w:r>
      <w:r w:rsidR="008E7F5F" w:rsidRPr="00F65FF6">
        <w:rPr>
          <w:rFonts w:ascii="Times New Roman" w:hAnsi="Times New Roman" w:cs="Times New Roman"/>
          <w:i/>
          <w:iCs/>
          <w:sz w:val="24"/>
          <w:szCs w:val="24"/>
        </w:rPr>
        <w:t>EQE</w:t>
      </w:r>
    </w:p>
    <w:p w14:paraId="6662D00C" w14:textId="77777777" w:rsidR="00BE0003" w:rsidRPr="00BE0003" w:rsidRDefault="005A14C1" w:rsidP="00137422">
      <w:pPr>
        <w:spacing w:before="120" w:after="120"/>
        <w:rPr>
          <w:rFonts w:ascii="Times New Roman" w:hAnsi="Times New Roman" w:cs="Times New Roman"/>
          <w:sz w:val="24"/>
          <w:szCs w:val="24"/>
        </w:rPr>
      </w:pPr>
      <w:r w:rsidRPr="00F65FF6">
        <w:rPr>
          <w:noProof/>
        </w:rPr>
        <w:lastRenderedPageBreak/>
        <w:drawing>
          <wp:inline distT="0" distB="0" distL="0" distR="0" wp14:anchorId="390C5710" wp14:editId="0BC9388B">
            <wp:extent cx="5274310" cy="3864610"/>
            <wp:effectExtent l="0" t="0" r="2540" b="2540"/>
            <wp:docPr id="208847978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5274310" cy="3864610"/>
                    </a:xfrm>
                    <a:prstGeom prst="rect">
                      <a:avLst/>
                    </a:prstGeom>
                    <a:noFill/>
                    <a:ln>
                      <a:noFill/>
                    </a:ln>
                  </pic:spPr>
                </pic:pic>
              </a:graphicData>
            </a:graphic>
          </wp:inline>
        </w:drawing>
      </w:r>
    </w:p>
    <w:p w14:paraId="5042070E" w14:textId="3188E38A" w:rsidR="00BE0003" w:rsidRPr="00BE0003" w:rsidRDefault="00137422" w:rsidP="00137422">
      <w:pPr>
        <w:spacing w:before="120" w:after="120"/>
        <w:rPr>
          <w:rFonts w:ascii="Times New Roman" w:hAnsi="Times New Roman" w:cs="Times New Roman"/>
          <w:sz w:val="24"/>
          <w:szCs w:val="24"/>
        </w:rPr>
      </w:pPr>
      <w:r w:rsidRPr="00137422">
        <w:rPr>
          <w:rFonts w:ascii="Times New Roman" w:hAnsi="Times New Roman" w:cs="Times New Roman"/>
          <w:b/>
          <w:bCs/>
          <w:sz w:val="24"/>
          <w:szCs w:val="24"/>
        </w:rPr>
        <w:t>Fig.</w:t>
      </w:r>
      <w:r w:rsidR="00C75CB1"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8E7F5F" w:rsidRPr="00F65FF6">
        <w:rPr>
          <w:rFonts w:ascii="Times New Roman" w:hAnsi="Times New Roman" w:cs="Times New Roman" w:hint="eastAsia"/>
          <w:b/>
          <w:bCs/>
          <w:sz w:val="24"/>
          <w:szCs w:val="24"/>
        </w:rPr>
        <w:t>8</w:t>
      </w:r>
      <w:r w:rsidR="00C75CB1" w:rsidRPr="00F65FF6">
        <w:rPr>
          <w:rFonts w:ascii="Times New Roman" w:hAnsi="Times New Roman" w:cs="Times New Roman"/>
          <w:b/>
          <w:bCs/>
          <w:sz w:val="24"/>
          <w:szCs w:val="24"/>
        </w:rPr>
        <w:t xml:space="preserve"> </w:t>
      </w:r>
      <w:r w:rsidR="0020196E" w:rsidRPr="00F65FF6">
        <w:rPr>
          <w:rFonts w:ascii="Times New Roman" w:hAnsi="Times New Roman" w:cs="Times New Roman" w:hint="eastAsia"/>
          <w:b/>
          <w:bCs/>
          <w:sz w:val="24"/>
          <w:szCs w:val="24"/>
        </w:rPr>
        <w:t>P</w:t>
      </w:r>
      <w:r w:rsidR="00C75CB1" w:rsidRPr="00F65FF6">
        <w:rPr>
          <w:rFonts w:ascii="Times New Roman" w:hAnsi="Times New Roman" w:cs="Times New Roman"/>
          <w:b/>
          <w:bCs/>
          <w:sz w:val="24"/>
          <w:szCs w:val="24"/>
        </w:rPr>
        <w:t>hotoelectric performance of Ga</w:t>
      </w:r>
      <w:r w:rsidR="00C75CB1" w:rsidRPr="00F65FF6">
        <w:rPr>
          <w:rFonts w:ascii="Times New Roman" w:hAnsi="Times New Roman" w:cs="Times New Roman"/>
          <w:b/>
          <w:bCs/>
          <w:sz w:val="24"/>
          <w:szCs w:val="24"/>
          <w:vertAlign w:val="subscript"/>
        </w:rPr>
        <w:t>2</w:t>
      </w:r>
      <w:r w:rsidR="00C75CB1" w:rsidRPr="00F65FF6">
        <w:rPr>
          <w:rFonts w:ascii="Times New Roman" w:hAnsi="Times New Roman" w:cs="Times New Roman"/>
          <w:b/>
          <w:bCs/>
          <w:sz w:val="24"/>
          <w:szCs w:val="24"/>
        </w:rPr>
        <w:t>O</w:t>
      </w:r>
      <w:r w:rsidR="00C75CB1" w:rsidRPr="00F65FF6">
        <w:rPr>
          <w:rFonts w:ascii="Times New Roman" w:hAnsi="Times New Roman" w:cs="Times New Roman"/>
          <w:b/>
          <w:bCs/>
          <w:sz w:val="24"/>
          <w:szCs w:val="24"/>
          <w:vertAlign w:val="subscript"/>
        </w:rPr>
        <w:t>3</w:t>
      </w:r>
      <w:r w:rsidR="00C75CB1" w:rsidRPr="00F65FF6">
        <w:rPr>
          <w:rFonts w:ascii="Times New Roman" w:hAnsi="Times New Roman" w:cs="Times New Roman"/>
          <w:b/>
          <w:bCs/>
          <w:sz w:val="24"/>
          <w:szCs w:val="24"/>
        </w:rPr>
        <w:t xml:space="preserve"> film device annealed at 700 ℃. </w:t>
      </w:r>
      <w:proofErr w:type="gramStart"/>
      <w:r w:rsidR="008E7F5F" w:rsidRPr="00F65FF6">
        <w:rPr>
          <w:rFonts w:ascii="Times New Roman" w:hAnsi="Times New Roman" w:cs="Times New Roman"/>
          <w:b/>
          <w:bCs/>
          <w:sz w:val="24"/>
          <w:szCs w:val="24"/>
        </w:rPr>
        <w:t>a</w:t>
      </w:r>
      <w:proofErr w:type="gramEnd"/>
      <w:r w:rsidR="008E7F5F" w:rsidRPr="00F65FF6">
        <w:rPr>
          <w:rFonts w:ascii="Times New Roman" w:hAnsi="Times New Roman" w:cs="Times New Roman"/>
          <w:b/>
          <w:bCs/>
          <w:sz w:val="24"/>
          <w:szCs w:val="24"/>
        </w:rPr>
        <w:t xml:space="preserve">, </w:t>
      </w:r>
      <w:r w:rsidR="008E7F5F" w:rsidRPr="00F65FF6">
        <w:rPr>
          <w:rFonts w:ascii="Times New Roman" w:hAnsi="Times New Roman" w:cs="Times New Roman"/>
          <w:sz w:val="24"/>
          <w:szCs w:val="24"/>
        </w:rPr>
        <w:t xml:space="preserve">Photoresponse </w:t>
      </w:r>
      <w:r w:rsidR="008E7F5F" w:rsidRPr="00F65FF6">
        <w:rPr>
          <w:rFonts w:ascii="Times New Roman" w:hAnsi="Times New Roman" w:cs="Times New Roman"/>
          <w:i/>
          <w:iCs/>
          <w:sz w:val="24"/>
          <w:szCs w:val="24"/>
        </w:rPr>
        <w:t>I</w:t>
      </w:r>
      <w:r w:rsidR="008E7F5F" w:rsidRPr="00BE0003">
        <w:rPr>
          <w:rFonts w:ascii="Times New Roman" w:hAnsi="Times New Roman" w:cs="Times New Roman"/>
          <w:i/>
          <w:iCs/>
          <w:sz w:val="24"/>
          <w:szCs w:val="24"/>
        </w:rPr>
        <w:t>–</w:t>
      </w:r>
      <w:r w:rsidR="008E7F5F" w:rsidRPr="00F65FF6">
        <w:rPr>
          <w:rFonts w:ascii="Times New Roman" w:hAnsi="Times New Roman" w:cs="Times New Roman"/>
          <w:i/>
          <w:iCs/>
          <w:sz w:val="24"/>
          <w:szCs w:val="24"/>
        </w:rPr>
        <w:t>V</w:t>
      </w:r>
      <w:r w:rsidR="008E7F5F" w:rsidRPr="00F65FF6">
        <w:rPr>
          <w:rFonts w:ascii="Times New Roman" w:hAnsi="Times New Roman" w:cs="Times New Roman"/>
          <w:sz w:val="24"/>
          <w:szCs w:val="24"/>
        </w:rPr>
        <w:t xml:space="preserve"> characteristic curves of the device. </w:t>
      </w:r>
      <w:proofErr w:type="gramStart"/>
      <w:r w:rsidR="008E7F5F" w:rsidRPr="00F65FF6">
        <w:rPr>
          <w:rFonts w:ascii="Times New Roman" w:hAnsi="Times New Roman" w:cs="Times New Roman"/>
          <w:b/>
          <w:bCs/>
          <w:sz w:val="24"/>
          <w:szCs w:val="24"/>
        </w:rPr>
        <w:t>b</w:t>
      </w:r>
      <w:proofErr w:type="gramEnd"/>
      <w:r w:rsidR="008E7F5F" w:rsidRPr="00F65FF6">
        <w:rPr>
          <w:rFonts w:ascii="Times New Roman" w:hAnsi="Times New Roman" w:cs="Times New Roman"/>
          <w:b/>
          <w:bCs/>
          <w:sz w:val="24"/>
          <w:szCs w:val="24"/>
        </w:rPr>
        <w:t xml:space="preserve">, </w:t>
      </w:r>
      <w:r w:rsidR="008E7F5F" w:rsidRPr="00F65FF6">
        <w:rPr>
          <w:rFonts w:ascii="Times New Roman" w:hAnsi="Times New Roman" w:cs="Times New Roman"/>
          <w:sz w:val="24"/>
          <w:szCs w:val="24"/>
        </w:rPr>
        <w:t xml:space="preserve">Noise current of the device. </w:t>
      </w:r>
      <w:proofErr w:type="gramStart"/>
      <w:r w:rsidR="008E7F5F" w:rsidRPr="00F65FF6">
        <w:rPr>
          <w:rFonts w:ascii="Times New Roman" w:hAnsi="Times New Roman" w:cs="Times New Roman"/>
          <w:sz w:val="24"/>
          <w:szCs w:val="24"/>
        </w:rPr>
        <w:t>c</w:t>
      </w:r>
      <w:proofErr w:type="gramEnd"/>
      <w:r w:rsidR="008E7F5F" w:rsidRPr="00F65FF6">
        <w:rPr>
          <w:rFonts w:ascii="Times New Roman" w:hAnsi="Times New Roman" w:cs="Times New Roman"/>
          <w:sz w:val="24"/>
          <w:szCs w:val="24"/>
        </w:rPr>
        <w:t xml:space="preserve">, </w:t>
      </w:r>
      <w:r w:rsidR="008E7F5F" w:rsidRPr="00F65FF6">
        <w:rPr>
          <w:rFonts w:ascii="Times New Roman" w:hAnsi="Times New Roman" w:cs="Times New Roman"/>
          <w:i/>
          <w:iCs/>
          <w:sz w:val="24"/>
          <w:szCs w:val="24"/>
        </w:rPr>
        <w:t>R</w:t>
      </w:r>
      <w:r w:rsidR="008E7F5F" w:rsidRPr="00F65FF6">
        <w:rPr>
          <w:rFonts w:ascii="Times New Roman" w:hAnsi="Times New Roman" w:cs="Times New Roman"/>
          <w:sz w:val="24"/>
          <w:szCs w:val="24"/>
        </w:rPr>
        <w:t xml:space="preserve"> </w:t>
      </w:r>
      <w:r w:rsidR="008E7F5F" w:rsidRPr="00F65FF6">
        <w:rPr>
          <w:rFonts w:ascii="Times New Roman" w:hAnsi="Times New Roman" w:cs="Times New Roman" w:hint="eastAsia"/>
          <w:sz w:val="24"/>
          <w:szCs w:val="24"/>
        </w:rPr>
        <w:t>and</w:t>
      </w:r>
      <w:r w:rsidR="008E7F5F" w:rsidRPr="00F65FF6">
        <w:rPr>
          <w:rFonts w:ascii="Times New Roman" w:hAnsi="Times New Roman" w:cs="Times New Roman"/>
          <w:sz w:val="24"/>
          <w:szCs w:val="24"/>
        </w:rPr>
        <w:t xml:space="preserve"> </w:t>
      </w:r>
      <w:r w:rsidR="008E7F5F" w:rsidRPr="00F65FF6">
        <w:rPr>
          <w:rFonts w:ascii="Times New Roman" w:hAnsi="Times New Roman" w:cs="Times New Roman"/>
          <w:i/>
          <w:iCs/>
          <w:sz w:val="24"/>
          <w:szCs w:val="24"/>
        </w:rPr>
        <w:t xml:space="preserve">D* </w:t>
      </w:r>
      <w:r w:rsidR="008E7F5F" w:rsidRPr="00F65FF6">
        <w:rPr>
          <w:rFonts w:ascii="Times New Roman" w:hAnsi="Times New Roman" w:cs="Times New Roman"/>
          <w:sz w:val="24"/>
          <w:szCs w:val="24"/>
        </w:rPr>
        <w:t>of the device on the light intensity.</w:t>
      </w:r>
      <w:r w:rsidR="008E7F5F" w:rsidRPr="00F65FF6">
        <w:rPr>
          <w:rFonts w:ascii="Times New Roman" w:hAnsi="Times New Roman" w:cs="Times New Roman"/>
          <w:b/>
          <w:bCs/>
          <w:sz w:val="24"/>
          <w:szCs w:val="24"/>
        </w:rPr>
        <w:t xml:space="preserve"> </w:t>
      </w:r>
      <w:proofErr w:type="gramStart"/>
      <w:r w:rsidR="008E7F5F" w:rsidRPr="00F65FF6">
        <w:rPr>
          <w:rFonts w:ascii="Times New Roman" w:hAnsi="Times New Roman" w:cs="Times New Roman"/>
          <w:b/>
          <w:bCs/>
          <w:sz w:val="24"/>
          <w:szCs w:val="24"/>
        </w:rPr>
        <w:t>d</w:t>
      </w:r>
      <w:proofErr w:type="gramEnd"/>
      <w:r w:rsidR="008E7F5F" w:rsidRPr="00F65FF6">
        <w:rPr>
          <w:rFonts w:ascii="Times New Roman" w:hAnsi="Times New Roman" w:cs="Times New Roman"/>
          <w:b/>
          <w:bCs/>
          <w:sz w:val="24"/>
          <w:szCs w:val="24"/>
        </w:rPr>
        <w:t xml:space="preserve">, </w:t>
      </w:r>
      <w:r w:rsidR="008E7F5F" w:rsidRPr="00F65FF6">
        <w:rPr>
          <w:rFonts w:ascii="Times New Roman" w:hAnsi="Times New Roman" w:cs="Times New Roman"/>
          <w:i/>
          <w:iCs/>
          <w:sz w:val="24"/>
          <w:szCs w:val="24"/>
        </w:rPr>
        <w:t>EQE</w:t>
      </w:r>
    </w:p>
    <w:p w14:paraId="10159575" w14:textId="77777777" w:rsidR="00BE0003" w:rsidRPr="00BE0003" w:rsidRDefault="00BE0003" w:rsidP="00137422">
      <w:pPr>
        <w:spacing w:before="120" w:after="120"/>
        <w:rPr>
          <w:rFonts w:ascii="Times New Roman" w:hAnsi="Times New Roman" w:cs="Times New Roman"/>
          <w:sz w:val="24"/>
          <w:szCs w:val="24"/>
        </w:rPr>
      </w:pPr>
    </w:p>
    <w:p w14:paraId="2D9512D7" w14:textId="77777777" w:rsidR="00BE0003" w:rsidRPr="00BE0003" w:rsidRDefault="005A14C1" w:rsidP="00137422">
      <w:pPr>
        <w:spacing w:before="120" w:after="120"/>
        <w:rPr>
          <w:rFonts w:ascii="Times New Roman" w:hAnsi="Times New Roman" w:cs="Times New Roman"/>
          <w:sz w:val="24"/>
          <w:szCs w:val="24"/>
        </w:rPr>
      </w:pPr>
      <w:r w:rsidRPr="00F65FF6">
        <w:rPr>
          <w:noProof/>
        </w:rPr>
        <w:drawing>
          <wp:inline distT="0" distB="0" distL="0" distR="0" wp14:anchorId="1D050EA2" wp14:editId="1B0AD631">
            <wp:extent cx="5274310" cy="1984375"/>
            <wp:effectExtent l="0" t="0" r="2540" b="0"/>
            <wp:docPr id="12719924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5274310" cy="1984375"/>
                    </a:xfrm>
                    <a:prstGeom prst="rect">
                      <a:avLst/>
                    </a:prstGeom>
                    <a:noFill/>
                    <a:ln>
                      <a:noFill/>
                    </a:ln>
                  </pic:spPr>
                </pic:pic>
              </a:graphicData>
            </a:graphic>
          </wp:inline>
        </w:drawing>
      </w:r>
    </w:p>
    <w:p w14:paraId="6D8E9112" w14:textId="06E633AA" w:rsidR="00BE0003" w:rsidRPr="00BE0003" w:rsidRDefault="00137422" w:rsidP="00137422">
      <w:pPr>
        <w:spacing w:before="120" w:after="120"/>
        <w:rPr>
          <w:rFonts w:ascii="Times New Roman" w:hAnsi="Times New Roman" w:cs="Times New Roman"/>
          <w:sz w:val="24"/>
          <w:szCs w:val="24"/>
        </w:rPr>
      </w:pPr>
      <w:r w:rsidRPr="00137422">
        <w:rPr>
          <w:rFonts w:ascii="Times New Roman" w:hAnsi="Times New Roman" w:cs="Times New Roman"/>
          <w:b/>
          <w:bCs/>
          <w:sz w:val="24"/>
          <w:szCs w:val="24"/>
        </w:rPr>
        <w:t>Fig.</w:t>
      </w:r>
      <w:r w:rsidR="007D4417"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1503D8" w:rsidRPr="00F65FF6">
        <w:rPr>
          <w:rFonts w:ascii="Times New Roman" w:hAnsi="Times New Roman" w:cs="Times New Roman" w:hint="eastAsia"/>
          <w:b/>
          <w:bCs/>
          <w:sz w:val="24"/>
          <w:szCs w:val="24"/>
        </w:rPr>
        <w:t>9</w:t>
      </w:r>
      <w:r w:rsidR="007D4417" w:rsidRPr="00F65FF6">
        <w:rPr>
          <w:rFonts w:ascii="Times New Roman" w:hAnsi="Times New Roman" w:cs="Times New Roman"/>
          <w:b/>
          <w:bCs/>
          <w:sz w:val="24"/>
          <w:szCs w:val="24"/>
        </w:rPr>
        <w:t xml:space="preserve"> a, </w:t>
      </w:r>
      <w:r w:rsidR="007D4417" w:rsidRPr="00F65FF6">
        <w:rPr>
          <w:rFonts w:ascii="Times New Roman" w:hAnsi="Times New Roman" w:cs="Times New Roman"/>
          <w:sz w:val="24"/>
          <w:szCs w:val="24"/>
        </w:rPr>
        <w:t>OM images of In</w:t>
      </w:r>
      <w:r w:rsidR="007D4417" w:rsidRPr="00F65FF6">
        <w:rPr>
          <w:rFonts w:ascii="Times New Roman" w:hAnsi="Times New Roman" w:cs="Times New Roman"/>
          <w:sz w:val="24"/>
          <w:szCs w:val="24"/>
          <w:vertAlign w:val="subscript"/>
        </w:rPr>
        <w:t>2</w:t>
      </w:r>
      <w:r w:rsidR="007D4417" w:rsidRPr="00F65FF6">
        <w:rPr>
          <w:rFonts w:ascii="Times New Roman" w:hAnsi="Times New Roman" w:cs="Times New Roman"/>
          <w:sz w:val="24"/>
          <w:szCs w:val="24"/>
        </w:rPr>
        <w:t>Se</w:t>
      </w:r>
      <w:r w:rsidR="007D4417" w:rsidRPr="00F65FF6">
        <w:rPr>
          <w:rFonts w:ascii="Times New Roman" w:hAnsi="Times New Roman" w:cs="Times New Roman"/>
          <w:sz w:val="24"/>
          <w:szCs w:val="24"/>
          <w:vertAlign w:val="subscript"/>
        </w:rPr>
        <w:t>3</w:t>
      </w:r>
      <w:r w:rsidR="007D4417" w:rsidRPr="00F65FF6">
        <w:rPr>
          <w:rFonts w:ascii="Times New Roman" w:hAnsi="Times New Roman" w:cs="Times New Roman"/>
          <w:sz w:val="24"/>
          <w:szCs w:val="24"/>
        </w:rPr>
        <w:t xml:space="preserve"> film before transfer. </w:t>
      </w:r>
      <w:proofErr w:type="gramStart"/>
      <w:r w:rsidR="007D4417" w:rsidRPr="00F65FF6">
        <w:rPr>
          <w:rFonts w:ascii="Times New Roman" w:hAnsi="Times New Roman" w:cs="Times New Roman"/>
          <w:b/>
          <w:bCs/>
          <w:sz w:val="24"/>
          <w:szCs w:val="24"/>
        </w:rPr>
        <w:t>b</w:t>
      </w:r>
      <w:proofErr w:type="gramEnd"/>
      <w:r w:rsidR="007D4417" w:rsidRPr="00F65FF6">
        <w:rPr>
          <w:rFonts w:ascii="Times New Roman" w:hAnsi="Times New Roman" w:cs="Times New Roman"/>
          <w:b/>
          <w:bCs/>
          <w:sz w:val="24"/>
          <w:szCs w:val="24"/>
        </w:rPr>
        <w:t xml:space="preserve">, </w:t>
      </w:r>
      <w:r w:rsidR="007D4417" w:rsidRPr="00F65FF6">
        <w:rPr>
          <w:rFonts w:ascii="Times New Roman" w:hAnsi="Times New Roman" w:cs="Times New Roman"/>
          <w:sz w:val="24"/>
          <w:szCs w:val="24"/>
        </w:rPr>
        <w:t xml:space="preserve">OM images of </w:t>
      </w:r>
      <w:r w:rsidR="00603E8F" w:rsidRPr="00F65FF6">
        <w:rPr>
          <w:rFonts w:ascii="Times New Roman" w:hAnsi="Times New Roman" w:cs="Times New Roman"/>
          <w:sz w:val="24"/>
          <w:szCs w:val="24"/>
        </w:rPr>
        <w:t>Ga</w:t>
      </w:r>
      <w:r w:rsidR="00603E8F" w:rsidRPr="00F65FF6">
        <w:rPr>
          <w:rFonts w:ascii="Times New Roman" w:hAnsi="Times New Roman" w:cs="Times New Roman"/>
          <w:sz w:val="24"/>
          <w:szCs w:val="24"/>
          <w:vertAlign w:val="subscript"/>
        </w:rPr>
        <w:t>2</w:t>
      </w:r>
      <w:r w:rsidR="00603E8F" w:rsidRPr="00F65FF6">
        <w:rPr>
          <w:rFonts w:ascii="Times New Roman" w:hAnsi="Times New Roman" w:cs="Times New Roman"/>
          <w:sz w:val="24"/>
          <w:szCs w:val="24"/>
        </w:rPr>
        <w:t>O</w:t>
      </w:r>
      <w:r w:rsidR="00603E8F" w:rsidRPr="00F65FF6">
        <w:rPr>
          <w:rFonts w:ascii="Times New Roman" w:hAnsi="Times New Roman" w:cs="Times New Roman"/>
          <w:sz w:val="24"/>
          <w:szCs w:val="24"/>
          <w:vertAlign w:val="subscript"/>
        </w:rPr>
        <w:t>3</w:t>
      </w:r>
      <w:r w:rsidR="00603E8F" w:rsidRPr="00F65FF6">
        <w:rPr>
          <w:rFonts w:ascii="Times New Roman" w:hAnsi="Times New Roman" w:cs="Times New Roman"/>
          <w:sz w:val="24"/>
          <w:szCs w:val="24"/>
        </w:rPr>
        <w:t>/In</w:t>
      </w:r>
      <w:r w:rsidR="00603E8F" w:rsidRPr="00F65FF6">
        <w:rPr>
          <w:rFonts w:ascii="Times New Roman" w:hAnsi="Times New Roman" w:cs="Times New Roman"/>
          <w:sz w:val="24"/>
          <w:szCs w:val="24"/>
          <w:vertAlign w:val="subscript"/>
        </w:rPr>
        <w:t>2</w:t>
      </w:r>
      <w:r w:rsidR="00603E8F" w:rsidRPr="00F65FF6">
        <w:rPr>
          <w:rFonts w:ascii="Times New Roman" w:hAnsi="Times New Roman" w:cs="Times New Roman"/>
          <w:sz w:val="24"/>
          <w:szCs w:val="24"/>
        </w:rPr>
        <w:t>Se</w:t>
      </w:r>
      <w:r w:rsidR="00603E8F" w:rsidRPr="00F65FF6">
        <w:rPr>
          <w:rFonts w:ascii="Times New Roman" w:hAnsi="Times New Roman" w:cs="Times New Roman"/>
          <w:sz w:val="24"/>
          <w:szCs w:val="24"/>
          <w:vertAlign w:val="subscript"/>
        </w:rPr>
        <w:t>3</w:t>
      </w:r>
      <w:r w:rsidR="007D4417" w:rsidRPr="00F65FF6">
        <w:rPr>
          <w:rFonts w:ascii="Times New Roman" w:hAnsi="Times New Roman" w:cs="Times New Roman"/>
          <w:sz w:val="24"/>
          <w:szCs w:val="24"/>
        </w:rPr>
        <w:t xml:space="preserve"> heterojunction device</w:t>
      </w:r>
    </w:p>
    <w:p w14:paraId="11605D7F" w14:textId="77777777" w:rsidR="00BE0003" w:rsidRPr="00BE0003" w:rsidRDefault="00BE0003" w:rsidP="00137422">
      <w:pPr>
        <w:spacing w:before="120" w:after="120"/>
        <w:rPr>
          <w:rFonts w:ascii="Times New Roman" w:hAnsi="Times New Roman" w:cs="Times New Roman"/>
          <w:sz w:val="24"/>
          <w:szCs w:val="24"/>
        </w:rPr>
      </w:pPr>
    </w:p>
    <w:p w14:paraId="38EF91A7" w14:textId="77777777" w:rsidR="00BE0003" w:rsidRPr="00BE0003" w:rsidRDefault="00BE0003" w:rsidP="00137422">
      <w:pPr>
        <w:spacing w:before="120" w:after="120"/>
        <w:rPr>
          <w:rFonts w:ascii="Times New Roman" w:hAnsi="Times New Roman" w:cs="Times New Roman"/>
          <w:sz w:val="24"/>
          <w:szCs w:val="24"/>
        </w:rPr>
      </w:pPr>
    </w:p>
    <w:p w14:paraId="59B37634" w14:textId="77777777" w:rsidR="00BE0003" w:rsidRPr="00BE0003" w:rsidRDefault="00BE0003" w:rsidP="00137422">
      <w:pPr>
        <w:spacing w:before="120" w:after="120"/>
        <w:rPr>
          <w:rFonts w:ascii="Times New Roman" w:hAnsi="Times New Roman" w:cs="Times New Roman"/>
          <w:sz w:val="24"/>
          <w:szCs w:val="24"/>
        </w:rPr>
      </w:pPr>
    </w:p>
    <w:p w14:paraId="79BAFDF2" w14:textId="77777777" w:rsidR="00BE0003" w:rsidRPr="00BE0003" w:rsidRDefault="005A14C1" w:rsidP="00D54DFA">
      <w:pPr>
        <w:spacing w:before="120" w:after="120"/>
        <w:jc w:val="center"/>
        <w:rPr>
          <w:rFonts w:ascii="Times New Roman" w:hAnsi="Times New Roman" w:cs="Times New Roman"/>
          <w:sz w:val="24"/>
          <w:szCs w:val="24"/>
        </w:rPr>
      </w:pPr>
      <w:r w:rsidRPr="00F65FF6">
        <w:rPr>
          <w:noProof/>
        </w:rPr>
        <w:lastRenderedPageBreak/>
        <w:drawing>
          <wp:inline distT="0" distB="0" distL="0" distR="0" wp14:anchorId="471AC706" wp14:editId="5F9BEF47">
            <wp:extent cx="4644208" cy="3412984"/>
            <wp:effectExtent l="0" t="0" r="4445" b="0"/>
            <wp:docPr id="144204172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4652751" cy="3419262"/>
                    </a:xfrm>
                    <a:prstGeom prst="rect">
                      <a:avLst/>
                    </a:prstGeom>
                    <a:noFill/>
                    <a:ln>
                      <a:noFill/>
                    </a:ln>
                  </pic:spPr>
                </pic:pic>
              </a:graphicData>
            </a:graphic>
          </wp:inline>
        </w:drawing>
      </w:r>
    </w:p>
    <w:p w14:paraId="00A50654" w14:textId="305609FF" w:rsidR="00BE0003" w:rsidRPr="00BE0003" w:rsidRDefault="00137422" w:rsidP="00137422">
      <w:pPr>
        <w:spacing w:before="120" w:after="120"/>
        <w:rPr>
          <w:rFonts w:ascii="Times New Roman" w:hAnsi="Times New Roman" w:cs="Times New Roman"/>
          <w:sz w:val="24"/>
          <w:szCs w:val="24"/>
        </w:rPr>
      </w:pPr>
      <w:r w:rsidRPr="00137422">
        <w:rPr>
          <w:rFonts w:ascii="Times New Roman" w:hAnsi="Times New Roman" w:cs="Times New Roman"/>
          <w:b/>
          <w:bCs/>
          <w:sz w:val="24"/>
          <w:szCs w:val="24"/>
        </w:rPr>
        <w:t>Fig.</w:t>
      </w:r>
      <w:r w:rsidR="00CE0B46"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CE0B46" w:rsidRPr="00F65FF6">
        <w:rPr>
          <w:rFonts w:ascii="Times New Roman" w:hAnsi="Times New Roman" w:cs="Times New Roman"/>
          <w:b/>
          <w:bCs/>
          <w:sz w:val="24"/>
          <w:szCs w:val="24"/>
        </w:rPr>
        <w:t>1</w:t>
      </w:r>
      <w:r w:rsidR="001503D8" w:rsidRPr="00F65FF6">
        <w:rPr>
          <w:rFonts w:ascii="Times New Roman" w:hAnsi="Times New Roman" w:cs="Times New Roman" w:hint="eastAsia"/>
          <w:b/>
          <w:bCs/>
          <w:sz w:val="24"/>
          <w:szCs w:val="24"/>
        </w:rPr>
        <w:t>0</w:t>
      </w:r>
      <w:r w:rsidR="00CE0B46" w:rsidRPr="00F65FF6">
        <w:rPr>
          <w:rFonts w:ascii="Times New Roman" w:hAnsi="Times New Roman" w:cs="Times New Roman"/>
          <w:b/>
          <w:bCs/>
          <w:sz w:val="24"/>
          <w:szCs w:val="24"/>
        </w:rPr>
        <w:t xml:space="preserve"> </w:t>
      </w:r>
      <w:r w:rsidR="0020196E" w:rsidRPr="00F65FF6">
        <w:rPr>
          <w:rFonts w:ascii="Times New Roman" w:hAnsi="Times New Roman" w:cs="Times New Roman" w:hint="eastAsia"/>
          <w:b/>
          <w:bCs/>
          <w:sz w:val="24"/>
          <w:szCs w:val="24"/>
        </w:rPr>
        <w:t>P</w:t>
      </w:r>
      <w:r w:rsidR="00CE0B46" w:rsidRPr="00F65FF6">
        <w:rPr>
          <w:rFonts w:ascii="Times New Roman" w:hAnsi="Times New Roman" w:cs="Times New Roman"/>
          <w:b/>
          <w:bCs/>
          <w:sz w:val="24"/>
          <w:szCs w:val="24"/>
        </w:rPr>
        <w:t xml:space="preserve">hotoelectric performance of </w:t>
      </w:r>
      <w:r w:rsidR="00B54A60" w:rsidRPr="00F65FF6">
        <w:rPr>
          <w:rFonts w:ascii="Times New Roman" w:hAnsi="Times New Roman" w:cs="Times New Roman"/>
          <w:b/>
          <w:bCs/>
          <w:sz w:val="24"/>
          <w:szCs w:val="24"/>
        </w:rPr>
        <w:t xml:space="preserve">annealed at 400 ℃ </w:t>
      </w:r>
      <w:r w:rsidR="00603E8F" w:rsidRPr="00F65FF6">
        <w:rPr>
          <w:rFonts w:ascii="Times New Roman" w:hAnsi="Times New Roman" w:cs="Times New Roman"/>
          <w:b/>
          <w:bCs/>
          <w:sz w:val="24"/>
          <w:szCs w:val="24"/>
        </w:rPr>
        <w:t>Ga</w:t>
      </w:r>
      <w:r w:rsidR="00603E8F" w:rsidRPr="00F65FF6">
        <w:rPr>
          <w:rFonts w:ascii="Times New Roman" w:hAnsi="Times New Roman" w:cs="Times New Roman"/>
          <w:b/>
          <w:bCs/>
          <w:sz w:val="24"/>
          <w:szCs w:val="24"/>
          <w:vertAlign w:val="subscript"/>
        </w:rPr>
        <w:t>2</w:t>
      </w:r>
      <w:r w:rsidR="00603E8F" w:rsidRPr="00F65FF6">
        <w:rPr>
          <w:rFonts w:ascii="Times New Roman" w:hAnsi="Times New Roman" w:cs="Times New Roman"/>
          <w:b/>
          <w:bCs/>
          <w:sz w:val="24"/>
          <w:szCs w:val="24"/>
        </w:rPr>
        <w:t>O</w:t>
      </w:r>
      <w:r w:rsidR="00603E8F" w:rsidRPr="00F65FF6">
        <w:rPr>
          <w:rFonts w:ascii="Times New Roman" w:hAnsi="Times New Roman" w:cs="Times New Roman"/>
          <w:b/>
          <w:bCs/>
          <w:sz w:val="24"/>
          <w:szCs w:val="24"/>
          <w:vertAlign w:val="subscript"/>
        </w:rPr>
        <w:t>3</w:t>
      </w:r>
      <w:r w:rsidR="00603E8F" w:rsidRPr="00F65FF6">
        <w:rPr>
          <w:rFonts w:ascii="Times New Roman" w:hAnsi="Times New Roman" w:cs="Times New Roman"/>
          <w:b/>
          <w:bCs/>
          <w:sz w:val="24"/>
          <w:szCs w:val="24"/>
        </w:rPr>
        <w:t>/In</w:t>
      </w:r>
      <w:r w:rsidR="00603E8F" w:rsidRPr="00F65FF6">
        <w:rPr>
          <w:rFonts w:ascii="Times New Roman" w:hAnsi="Times New Roman" w:cs="Times New Roman"/>
          <w:b/>
          <w:bCs/>
          <w:sz w:val="24"/>
          <w:szCs w:val="24"/>
          <w:vertAlign w:val="subscript"/>
        </w:rPr>
        <w:t>2</w:t>
      </w:r>
      <w:r w:rsidR="00603E8F" w:rsidRPr="00F65FF6">
        <w:rPr>
          <w:rFonts w:ascii="Times New Roman" w:hAnsi="Times New Roman" w:cs="Times New Roman"/>
          <w:b/>
          <w:bCs/>
          <w:sz w:val="24"/>
          <w:szCs w:val="24"/>
        </w:rPr>
        <w:t>Se</w:t>
      </w:r>
      <w:r w:rsidR="00603E8F" w:rsidRPr="00F65FF6">
        <w:rPr>
          <w:rFonts w:ascii="Times New Roman" w:hAnsi="Times New Roman" w:cs="Times New Roman"/>
          <w:b/>
          <w:bCs/>
          <w:sz w:val="24"/>
          <w:szCs w:val="24"/>
          <w:vertAlign w:val="subscript"/>
        </w:rPr>
        <w:t>3</w:t>
      </w:r>
      <w:r w:rsidR="00CE0B46" w:rsidRPr="00F65FF6">
        <w:rPr>
          <w:rFonts w:ascii="Times New Roman" w:hAnsi="Times New Roman" w:cs="Times New Roman"/>
          <w:b/>
          <w:bCs/>
          <w:sz w:val="24"/>
          <w:szCs w:val="24"/>
        </w:rPr>
        <w:t xml:space="preserve"> heterojunction device. </w:t>
      </w:r>
      <w:proofErr w:type="gramStart"/>
      <w:r w:rsidR="001503D8" w:rsidRPr="00F65FF6">
        <w:rPr>
          <w:rFonts w:ascii="Times New Roman" w:hAnsi="Times New Roman" w:cs="Times New Roman"/>
          <w:b/>
          <w:bCs/>
          <w:sz w:val="24"/>
          <w:szCs w:val="24"/>
        </w:rPr>
        <w:t>a</w:t>
      </w:r>
      <w:proofErr w:type="gramEnd"/>
      <w:r w:rsidR="001503D8" w:rsidRPr="00F65FF6">
        <w:rPr>
          <w:rFonts w:ascii="Times New Roman" w:hAnsi="Times New Roman" w:cs="Times New Roman"/>
          <w:b/>
          <w:bCs/>
          <w:sz w:val="24"/>
          <w:szCs w:val="24"/>
        </w:rPr>
        <w:t xml:space="preserve">, </w:t>
      </w:r>
      <w:r w:rsidR="001503D8" w:rsidRPr="00F65FF6">
        <w:rPr>
          <w:rFonts w:ascii="Times New Roman" w:hAnsi="Times New Roman" w:cs="Times New Roman"/>
          <w:sz w:val="24"/>
          <w:szCs w:val="24"/>
        </w:rPr>
        <w:t xml:space="preserve">Photoresponse </w:t>
      </w:r>
      <w:r w:rsidR="001503D8" w:rsidRPr="00F65FF6">
        <w:rPr>
          <w:rFonts w:ascii="Times New Roman" w:hAnsi="Times New Roman" w:cs="Times New Roman"/>
          <w:i/>
          <w:iCs/>
          <w:sz w:val="24"/>
          <w:szCs w:val="24"/>
        </w:rPr>
        <w:t>I</w:t>
      </w:r>
      <w:r w:rsidR="001503D8" w:rsidRPr="00BE0003">
        <w:rPr>
          <w:rFonts w:ascii="Times New Roman" w:hAnsi="Times New Roman" w:cs="Times New Roman"/>
          <w:i/>
          <w:iCs/>
          <w:sz w:val="24"/>
          <w:szCs w:val="24"/>
        </w:rPr>
        <w:t>–</w:t>
      </w:r>
      <w:r w:rsidR="001503D8" w:rsidRPr="00F65FF6">
        <w:rPr>
          <w:rFonts w:ascii="Times New Roman" w:hAnsi="Times New Roman" w:cs="Times New Roman"/>
          <w:i/>
          <w:iCs/>
          <w:sz w:val="24"/>
          <w:szCs w:val="24"/>
        </w:rPr>
        <w:t>V</w:t>
      </w:r>
      <w:r w:rsidR="001503D8" w:rsidRPr="00F65FF6">
        <w:rPr>
          <w:rFonts w:ascii="Times New Roman" w:hAnsi="Times New Roman" w:cs="Times New Roman"/>
          <w:sz w:val="24"/>
          <w:szCs w:val="24"/>
        </w:rPr>
        <w:t xml:space="preserve"> characteristic curves of the device. </w:t>
      </w:r>
      <w:proofErr w:type="gramStart"/>
      <w:r w:rsidR="001503D8" w:rsidRPr="00F65FF6">
        <w:rPr>
          <w:rFonts w:ascii="Times New Roman" w:hAnsi="Times New Roman" w:cs="Times New Roman"/>
          <w:b/>
          <w:bCs/>
          <w:sz w:val="24"/>
          <w:szCs w:val="24"/>
        </w:rPr>
        <w:t>b</w:t>
      </w:r>
      <w:proofErr w:type="gramEnd"/>
      <w:r w:rsidR="001503D8" w:rsidRPr="00F65FF6">
        <w:rPr>
          <w:rFonts w:ascii="Times New Roman" w:hAnsi="Times New Roman" w:cs="Times New Roman"/>
          <w:b/>
          <w:bCs/>
          <w:sz w:val="24"/>
          <w:szCs w:val="24"/>
        </w:rPr>
        <w:t xml:space="preserve">, </w:t>
      </w:r>
      <w:r w:rsidR="001503D8" w:rsidRPr="00F65FF6">
        <w:rPr>
          <w:rFonts w:ascii="Times New Roman" w:hAnsi="Times New Roman" w:cs="Times New Roman"/>
          <w:sz w:val="24"/>
          <w:szCs w:val="24"/>
        </w:rPr>
        <w:t xml:space="preserve">Noise current of the device. </w:t>
      </w:r>
      <w:proofErr w:type="gramStart"/>
      <w:r w:rsidR="001503D8" w:rsidRPr="00F65FF6">
        <w:rPr>
          <w:rFonts w:ascii="Times New Roman" w:hAnsi="Times New Roman" w:cs="Times New Roman"/>
          <w:sz w:val="24"/>
          <w:szCs w:val="24"/>
        </w:rPr>
        <w:t>c</w:t>
      </w:r>
      <w:proofErr w:type="gramEnd"/>
      <w:r w:rsidR="001503D8" w:rsidRPr="00F65FF6">
        <w:rPr>
          <w:rFonts w:ascii="Times New Roman" w:hAnsi="Times New Roman" w:cs="Times New Roman"/>
          <w:sz w:val="24"/>
          <w:szCs w:val="24"/>
        </w:rPr>
        <w:t xml:space="preserve">, </w:t>
      </w:r>
      <w:r w:rsidR="001503D8" w:rsidRPr="00F65FF6">
        <w:rPr>
          <w:rFonts w:ascii="Times New Roman" w:hAnsi="Times New Roman" w:cs="Times New Roman"/>
          <w:i/>
          <w:iCs/>
          <w:sz w:val="24"/>
          <w:szCs w:val="24"/>
        </w:rPr>
        <w:t>R</w:t>
      </w:r>
      <w:r w:rsidR="001503D8" w:rsidRPr="00F65FF6">
        <w:rPr>
          <w:rFonts w:ascii="Times New Roman" w:hAnsi="Times New Roman" w:cs="Times New Roman"/>
          <w:sz w:val="24"/>
          <w:szCs w:val="24"/>
        </w:rPr>
        <w:t xml:space="preserve"> </w:t>
      </w:r>
      <w:r w:rsidR="001503D8" w:rsidRPr="00F65FF6">
        <w:rPr>
          <w:rFonts w:ascii="Times New Roman" w:hAnsi="Times New Roman" w:cs="Times New Roman" w:hint="eastAsia"/>
          <w:sz w:val="24"/>
          <w:szCs w:val="24"/>
        </w:rPr>
        <w:t>and</w:t>
      </w:r>
      <w:r w:rsidR="001503D8" w:rsidRPr="00F65FF6">
        <w:rPr>
          <w:rFonts w:ascii="Times New Roman" w:hAnsi="Times New Roman" w:cs="Times New Roman"/>
          <w:sz w:val="24"/>
          <w:szCs w:val="24"/>
        </w:rPr>
        <w:t xml:space="preserve"> </w:t>
      </w:r>
      <w:r w:rsidR="001503D8" w:rsidRPr="00F65FF6">
        <w:rPr>
          <w:rFonts w:ascii="Times New Roman" w:hAnsi="Times New Roman" w:cs="Times New Roman"/>
          <w:i/>
          <w:iCs/>
          <w:sz w:val="24"/>
          <w:szCs w:val="24"/>
        </w:rPr>
        <w:t xml:space="preserve">D* </w:t>
      </w:r>
      <w:r w:rsidR="001503D8" w:rsidRPr="00F65FF6">
        <w:rPr>
          <w:rFonts w:ascii="Times New Roman" w:hAnsi="Times New Roman" w:cs="Times New Roman"/>
          <w:sz w:val="24"/>
          <w:szCs w:val="24"/>
        </w:rPr>
        <w:t>of the device on the light intensity.</w:t>
      </w:r>
      <w:r w:rsidR="001503D8" w:rsidRPr="00F65FF6">
        <w:rPr>
          <w:rFonts w:ascii="Times New Roman" w:hAnsi="Times New Roman" w:cs="Times New Roman"/>
          <w:b/>
          <w:bCs/>
          <w:sz w:val="24"/>
          <w:szCs w:val="24"/>
        </w:rPr>
        <w:t xml:space="preserve"> </w:t>
      </w:r>
      <w:proofErr w:type="gramStart"/>
      <w:r w:rsidR="001503D8" w:rsidRPr="00F65FF6">
        <w:rPr>
          <w:rFonts w:ascii="Times New Roman" w:hAnsi="Times New Roman" w:cs="Times New Roman"/>
          <w:b/>
          <w:bCs/>
          <w:sz w:val="24"/>
          <w:szCs w:val="24"/>
        </w:rPr>
        <w:t>d</w:t>
      </w:r>
      <w:proofErr w:type="gramEnd"/>
      <w:r w:rsidR="001503D8" w:rsidRPr="00F65FF6">
        <w:rPr>
          <w:rFonts w:ascii="Times New Roman" w:hAnsi="Times New Roman" w:cs="Times New Roman"/>
          <w:b/>
          <w:bCs/>
          <w:sz w:val="24"/>
          <w:szCs w:val="24"/>
        </w:rPr>
        <w:t xml:space="preserve">, </w:t>
      </w:r>
      <w:r w:rsidR="001503D8" w:rsidRPr="00F65FF6">
        <w:rPr>
          <w:rFonts w:ascii="Times New Roman" w:hAnsi="Times New Roman" w:cs="Times New Roman"/>
          <w:i/>
          <w:iCs/>
          <w:sz w:val="24"/>
          <w:szCs w:val="24"/>
        </w:rPr>
        <w:t>EQE</w:t>
      </w:r>
    </w:p>
    <w:p w14:paraId="04972431" w14:textId="77777777" w:rsidR="00BE0003" w:rsidRPr="00BE0003" w:rsidRDefault="005A14C1" w:rsidP="00D54DFA">
      <w:pPr>
        <w:spacing w:before="120" w:after="120"/>
        <w:jc w:val="center"/>
        <w:rPr>
          <w:rFonts w:ascii="Times New Roman" w:hAnsi="Times New Roman" w:cs="Times New Roman"/>
          <w:sz w:val="24"/>
          <w:szCs w:val="24"/>
        </w:rPr>
      </w:pPr>
      <w:r w:rsidRPr="00F65FF6">
        <w:rPr>
          <w:noProof/>
        </w:rPr>
        <w:drawing>
          <wp:inline distT="0" distB="0" distL="0" distR="0" wp14:anchorId="3F6117DB" wp14:editId="7D65BEB0">
            <wp:extent cx="4897816" cy="3599358"/>
            <wp:effectExtent l="0" t="0" r="0" b="1270"/>
            <wp:docPr id="58005141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4911494" cy="3609409"/>
                    </a:xfrm>
                    <a:prstGeom prst="rect">
                      <a:avLst/>
                    </a:prstGeom>
                    <a:noFill/>
                    <a:ln>
                      <a:noFill/>
                    </a:ln>
                  </pic:spPr>
                </pic:pic>
              </a:graphicData>
            </a:graphic>
          </wp:inline>
        </w:drawing>
      </w:r>
    </w:p>
    <w:p w14:paraId="78FE446B" w14:textId="50F85B14" w:rsidR="00BE0003" w:rsidRPr="00BE0003" w:rsidRDefault="00137422" w:rsidP="00137422">
      <w:pPr>
        <w:spacing w:before="120" w:after="120"/>
        <w:rPr>
          <w:rFonts w:ascii="Times New Roman" w:hAnsi="Times New Roman" w:cs="Times New Roman"/>
          <w:sz w:val="24"/>
          <w:szCs w:val="24"/>
        </w:rPr>
      </w:pPr>
      <w:r w:rsidRPr="00137422">
        <w:rPr>
          <w:rFonts w:ascii="Times New Roman" w:hAnsi="Times New Roman" w:cs="Times New Roman"/>
          <w:b/>
          <w:bCs/>
          <w:sz w:val="24"/>
          <w:szCs w:val="24"/>
        </w:rPr>
        <w:t>Fig.</w:t>
      </w:r>
      <w:r w:rsidR="00E96075"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E96075" w:rsidRPr="00F65FF6">
        <w:rPr>
          <w:rFonts w:ascii="Times New Roman" w:hAnsi="Times New Roman" w:cs="Times New Roman"/>
          <w:b/>
          <w:bCs/>
          <w:sz w:val="24"/>
          <w:szCs w:val="24"/>
        </w:rPr>
        <w:t>1</w:t>
      </w:r>
      <w:r w:rsidR="001503D8" w:rsidRPr="00F65FF6">
        <w:rPr>
          <w:rFonts w:ascii="Times New Roman" w:hAnsi="Times New Roman" w:cs="Times New Roman" w:hint="eastAsia"/>
          <w:b/>
          <w:bCs/>
          <w:sz w:val="24"/>
          <w:szCs w:val="24"/>
        </w:rPr>
        <w:t>1</w:t>
      </w:r>
      <w:r w:rsidR="00E96075" w:rsidRPr="00F65FF6">
        <w:rPr>
          <w:rFonts w:ascii="Times New Roman" w:hAnsi="Times New Roman" w:cs="Times New Roman"/>
          <w:b/>
          <w:bCs/>
          <w:sz w:val="24"/>
          <w:szCs w:val="24"/>
        </w:rPr>
        <w:t xml:space="preserve"> </w:t>
      </w:r>
      <w:r w:rsidR="0020196E" w:rsidRPr="00F65FF6">
        <w:rPr>
          <w:rFonts w:ascii="Times New Roman" w:hAnsi="Times New Roman" w:cs="Times New Roman" w:hint="eastAsia"/>
          <w:b/>
          <w:bCs/>
          <w:sz w:val="24"/>
          <w:szCs w:val="24"/>
        </w:rPr>
        <w:t>P</w:t>
      </w:r>
      <w:r w:rsidR="00E96075" w:rsidRPr="00F65FF6">
        <w:rPr>
          <w:rFonts w:ascii="Times New Roman" w:hAnsi="Times New Roman" w:cs="Times New Roman"/>
          <w:b/>
          <w:bCs/>
          <w:sz w:val="24"/>
          <w:szCs w:val="24"/>
        </w:rPr>
        <w:t>hotoelectric performance of unannealed Ga</w:t>
      </w:r>
      <w:r w:rsidR="00E96075" w:rsidRPr="00F65FF6">
        <w:rPr>
          <w:rFonts w:ascii="Times New Roman" w:hAnsi="Times New Roman" w:cs="Times New Roman"/>
          <w:b/>
          <w:bCs/>
          <w:sz w:val="24"/>
          <w:szCs w:val="24"/>
          <w:vertAlign w:val="subscript"/>
        </w:rPr>
        <w:t>2</w:t>
      </w:r>
      <w:r w:rsidR="00E96075" w:rsidRPr="00F65FF6">
        <w:rPr>
          <w:rFonts w:ascii="Times New Roman" w:hAnsi="Times New Roman" w:cs="Times New Roman"/>
          <w:b/>
          <w:bCs/>
          <w:sz w:val="24"/>
          <w:szCs w:val="24"/>
        </w:rPr>
        <w:t>O</w:t>
      </w:r>
      <w:r w:rsidR="00E96075" w:rsidRPr="00F65FF6">
        <w:rPr>
          <w:rFonts w:ascii="Times New Roman" w:hAnsi="Times New Roman" w:cs="Times New Roman"/>
          <w:b/>
          <w:bCs/>
          <w:sz w:val="24"/>
          <w:szCs w:val="24"/>
          <w:vertAlign w:val="subscript"/>
        </w:rPr>
        <w:t>3</w:t>
      </w:r>
      <w:r w:rsidR="00603E8F" w:rsidRPr="00F65FF6">
        <w:rPr>
          <w:rFonts w:ascii="Times New Roman" w:hAnsi="Times New Roman" w:cs="Times New Roman"/>
          <w:b/>
          <w:bCs/>
          <w:sz w:val="24"/>
          <w:szCs w:val="24"/>
        </w:rPr>
        <w:t>/In</w:t>
      </w:r>
      <w:r w:rsidR="00603E8F" w:rsidRPr="00F65FF6">
        <w:rPr>
          <w:rFonts w:ascii="Times New Roman" w:hAnsi="Times New Roman" w:cs="Times New Roman"/>
          <w:b/>
          <w:bCs/>
          <w:sz w:val="24"/>
          <w:szCs w:val="24"/>
          <w:vertAlign w:val="subscript"/>
        </w:rPr>
        <w:t>2</w:t>
      </w:r>
      <w:r w:rsidR="00603E8F" w:rsidRPr="00F65FF6">
        <w:rPr>
          <w:rFonts w:ascii="Times New Roman" w:hAnsi="Times New Roman" w:cs="Times New Roman"/>
          <w:b/>
          <w:bCs/>
          <w:sz w:val="24"/>
          <w:szCs w:val="24"/>
        </w:rPr>
        <w:t>Se</w:t>
      </w:r>
      <w:r w:rsidR="00603E8F" w:rsidRPr="00F65FF6">
        <w:rPr>
          <w:rFonts w:ascii="Times New Roman" w:hAnsi="Times New Roman" w:cs="Times New Roman"/>
          <w:b/>
          <w:bCs/>
          <w:sz w:val="24"/>
          <w:szCs w:val="24"/>
          <w:vertAlign w:val="subscript"/>
        </w:rPr>
        <w:t>3</w:t>
      </w:r>
      <w:r w:rsidR="00E96075" w:rsidRPr="00F65FF6">
        <w:rPr>
          <w:rFonts w:ascii="Times New Roman" w:hAnsi="Times New Roman" w:cs="Times New Roman"/>
          <w:b/>
          <w:bCs/>
          <w:sz w:val="24"/>
          <w:szCs w:val="24"/>
        </w:rPr>
        <w:t xml:space="preserve"> heterojunction device. </w:t>
      </w:r>
      <w:proofErr w:type="gramStart"/>
      <w:r w:rsidR="001503D8" w:rsidRPr="00F65FF6">
        <w:rPr>
          <w:rFonts w:ascii="Times New Roman" w:hAnsi="Times New Roman" w:cs="Times New Roman"/>
          <w:b/>
          <w:bCs/>
          <w:sz w:val="24"/>
          <w:szCs w:val="24"/>
        </w:rPr>
        <w:t>a</w:t>
      </w:r>
      <w:proofErr w:type="gramEnd"/>
      <w:r w:rsidR="001503D8" w:rsidRPr="00F65FF6">
        <w:rPr>
          <w:rFonts w:ascii="Times New Roman" w:hAnsi="Times New Roman" w:cs="Times New Roman"/>
          <w:b/>
          <w:bCs/>
          <w:sz w:val="24"/>
          <w:szCs w:val="24"/>
        </w:rPr>
        <w:t xml:space="preserve">, </w:t>
      </w:r>
      <w:r w:rsidR="001503D8" w:rsidRPr="00F65FF6">
        <w:rPr>
          <w:rFonts w:ascii="Times New Roman" w:hAnsi="Times New Roman" w:cs="Times New Roman"/>
          <w:sz w:val="24"/>
          <w:szCs w:val="24"/>
        </w:rPr>
        <w:t xml:space="preserve">Photoresponse </w:t>
      </w:r>
      <w:r w:rsidR="001503D8" w:rsidRPr="00F65FF6">
        <w:rPr>
          <w:rFonts w:ascii="Times New Roman" w:hAnsi="Times New Roman" w:cs="Times New Roman"/>
          <w:i/>
          <w:iCs/>
          <w:sz w:val="24"/>
          <w:szCs w:val="24"/>
        </w:rPr>
        <w:t>I</w:t>
      </w:r>
      <w:r w:rsidR="001503D8" w:rsidRPr="00BE0003">
        <w:rPr>
          <w:rFonts w:ascii="Times New Roman" w:hAnsi="Times New Roman" w:cs="Times New Roman"/>
          <w:i/>
          <w:iCs/>
          <w:sz w:val="24"/>
          <w:szCs w:val="24"/>
        </w:rPr>
        <w:t>–</w:t>
      </w:r>
      <w:r w:rsidR="001503D8" w:rsidRPr="00F65FF6">
        <w:rPr>
          <w:rFonts w:ascii="Times New Roman" w:hAnsi="Times New Roman" w:cs="Times New Roman"/>
          <w:i/>
          <w:iCs/>
          <w:sz w:val="24"/>
          <w:szCs w:val="24"/>
        </w:rPr>
        <w:t>V</w:t>
      </w:r>
      <w:r w:rsidR="001503D8" w:rsidRPr="00F65FF6">
        <w:rPr>
          <w:rFonts w:ascii="Times New Roman" w:hAnsi="Times New Roman" w:cs="Times New Roman"/>
          <w:sz w:val="24"/>
          <w:szCs w:val="24"/>
        </w:rPr>
        <w:t xml:space="preserve"> characteristic curves of the device. </w:t>
      </w:r>
      <w:proofErr w:type="gramStart"/>
      <w:r w:rsidR="001503D8" w:rsidRPr="00F65FF6">
        <w:rPr>
          <w:rFonts w:ascii="Times New Roman" w:hAnsi="Times New Roman" w:cs="Times New Roman"/>
          <w:b/>
          <w:bCs/>
          <w:sz w:val="24"/>
          <w:szCs w:val="24"/>
        </w:rPr>
        <w:t>b</w:t>
      </w:r>
      <w:proofErr w:type="gramEnd"/>
      <w:r w:rsidR="001503D8" w:rsidRPr="00F65FF6">
        <w:rPr>
          <w:rFonts w:ascii="Times New Roman" w:hAnsi="Times New Roman" w:cs="Times New Roman"/>
          <w:b/>
          <w:bCs/>
          <w:sz w:val="24"/>
          <w:szCs w:val="24"/>
        </w:rPr>
        <w:t xml:space="preserve">, </w:t>
      </w:r>
      <w:r w:rsidR="001503D8" w:rsidRPr="00F65FF6">
        <w:rPr>
          <w:rFonts w:ascii="Times New Roman" w:hAnsi="Times New Roman" w:cs="Times New Roman"/>
          <w:sz w:val="24"/>
          <w:szCs w:val="24"/>
        </w:rPr>
        <w:t xml:space="preserve">Noise current of the device. </w:t>
      </w:r>
      <w:proofErr w:type="gramStart"/>
      <w:r w:rsidR="001503D8" w:rsidRPr="00F65FF6">
        <w:rPr>
          <w:rFonts w:ascii="Times New Roman" w:hAnsi="Times New Roman" w:cs="Times New Roman"/>
          <w:sz w:val="24"/>
          <w:szCs w:val="24"/>
        </w:rPr>
        <w:t>c</w:t>
      </w:r>
      <w:proofErr w:type="gramEnd"/>
      <w:r w:rsidR="001503D8" w:rsidRPr="00F65FF6">
        <w:rPr>
          <w:rFonts w:ascii="Times New Roman" w:hAnsi="Times New Roman" w:cs="Times New Roman"/>
          <w:sz w:val="24"/>
          <w:szCs w:val="24"/>
        </w:rPr>
        <w:t xml:space="preserve">, </w:t>
      </w:r>
      <w:r w:rsidR="001503D8" w:rsidRPr="00F65FF6">
        <w:rPr>
          <w:rFonts w:ascii="Times New Roman" w:hAnsi="Times New Roman" w:cs="Times New Roman"/>
          <w:i/>
          <w:iCs/>
          <w:sz w:val="24"/>
          <w:szCs w:val="24"/>
        </w:rPr>
        <w:t>R</w:t>
      </w:r>
      <w:r w:rsidR="001503D8" w:rsidRPr="00F65FF6">
        <w:rPr>
          <w:rFonts w:ascii="Times New Roman" w:hAnsi="Times New Roman" w:cs="Times New Roman"/>
          <w:sz w:val="24"/>
          <w:szCs w:val="24"/>
        </w:rPr>
        <w:t xml:space="preserve"> </w:t>
      </w:r>
      <w:r w:rsidR="001503D8" w:rsidRPr="00F65FF6">
        <w:rPr>
          <w:rFonts w:ascii="Times New Roman" w:hAnsi="Times New Roman" w:cs="Times New Roman" w:hint="eastAsia"/>
          <w:sz w:val="24"/>
          <w:szCs w:val="24"/>
        </w:rPr>
        <w:t>and</w:t>
      </w:r>
      <w:r w:rsidR="001503D8" w:rsidRPr="00F65FF6">
        <w:rPr>
          <w:rFonts w:ascii="Times New Roman" w:hAnsi="Times New Roman" w:cs="Times New Roman"/>
          <w:sz w:val="24"/>
          <w:szCs w:val="24"/>
        </w:rPr>
        <w:t xml:space="preserve"> </w:t>
      </w:r>
      <w:r w:rsidR="001503D8" w:rsidRPr="00F65FF6">
        <w:rPr>
          <w:rFonts w:ascii="Times New Roman" w:hAnsi="Times New Roman" w:cs="Times New Roman"/>
          <w:i/>
          <w:iCs/>
          <w:sz w:val="24"/>
          <w:szCs w:val="24"/>
        </w:rPr>
        <w:t xml:space="preserve">D* </w:t>
      </w:r>
      <w:r w:rsidR="001503D8" w:rsidRPr="00F65FF6">
        <w:rPr>
          <w:rFonts w:ascii="Times New Roman" w:hAnsi="Times New Roman" w:cs="Times New Roman"/>
          <w:sz w:val="24"/>
          <w:szCs w:val="24"/>
        </w:rPr>
        <w:t>of the device on the light intensity.</w:t>
      </w:r>
      <w:r w:rsidR="001503D8" w:rsidRPr="00F65FF6">
        <w:rPr>
          <w:rFonts w:ascii="Times New Roman" w:hAnsi="Times New Roman" w:cs="Times New Roman"/>
          <w:b/>
          <w:bCs/>
          <w:sz w:val="24"/>
          <w:szCs w:val="24"/>
        </w:rPr>
        <w:t xml:space="preserve"> </w:t>
      </w:r>
      <w:proofErr w:type="gramStart"/>
      <w:r w:rsidR="001503D8" w:rsidRPr="00F65FF6">
        <w:rPr>
          <w:rFonts w:ascii="Times New Roman" w:hAnsi="Times New Roman" w:cs="Times New Roman"/>
          <w:b/>
          <w:bCs/>
          <w:sz w:val="24"/>
          <w:szCs w:val="24"/>
        </w:rPr>
        <w:t>d</w:t>
      </w:r>
      <w:proofErr w:type="gramEnd"/>
      <w:r w:rsidR="001503D8" w:rsidRPr="00F65FF6">
        <w:rPr>
          <w:rFonts w:ascii="Times New Roman" w:hAnsi="Times New Roman" w:cs="Times New Roman"/>
          <w:b/>
          <w:bCs/>
          <w:sz w:val="24"/>
          <w:szCs w:val="24"/>
        </w:rPr>
        <w:t xml:space="preserve">, </w:t>
      </w:r>
      <w:r w:rsidR="001503D8" w:rsidRPr="00F65FF6">
        <w:rPr>
          <w:rFonts w:ascii="Times New Roman" w:hAnsi="Times New Roman" w:cs="Times New Roman"/>
          <w:i/>
          <w:iCs/>
          <w:sz w:val="24"/>
          <w:szCs w:val="24"/>
        </w:rPr>
        <w:t>EQE</w:t>
      </w:r>
    </w:p>
    <w:p w14:paraId="3A59CEDC" w14:textId="77777777" w:rsidR="00BE0003" w:rsidRPr="00BE0003" w:rsidRDefault="00BE0003" w:rsidP="00137422">
      <w:pPr>
        <w:spacing w:before="120" w:after="120"/>
        <w:rPr>
          <w:rFonts w:ascii="Times New Roman" w:hAnsi="Times New Roman" w:cs="Times New Roman"/>
          <w:sz w:val="24"/>
          <w:szCs w:val="24"/>
        </w:rPr>
      </w:pPr>
    </w:p>
    <w:p w14:paraId="13E71E1F" w14:textId="77777777" w:rsidR="00BE0003" w:rsidRPr="00BE0003" w:rsidRDefault="005A14C1" w:rsidP="00137422">
      <w:pPr>
        <w:spacing w:before="120" w:after="120"/>
        <w:rPr>
          <w:rFonts w:ascii="Times New Roman" w:hAnsi="Times New Roman" w:cs="Times New Roman"/>
          <w:sz w:val="24"/>
          <w:szCs w:val="24"/>
        </w:rPr>
      </w:pPr>
      <w:r w:rsidRPr="00F65FF6">
        <w:rPr>
          <w:noProof/>
        </w:rPr>
        <w:drawing>
          <wp:inline distT="0" distB="0" distL="0" distR="0" wp14:anchorId="12F6619E" wp14:editId="40095D1D">
            <wp:extent cx="5274310" cy="3876040"/>
            <wp:effectExtent l="0" t="0" r="2540" b="0"/>
            <wp:docPr id="17253414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5274310" cy="3876040"/>
                    </a:xfrm>
                    <a:prstGeom prst="rect">
                      <a:avLst/>
                    </a:prstGeom>
                    <a:noFill/>
                    <a:ln>
                      <a:noFill/>
                    </a:ln>
                  </pic:spPr>
                </pic:pic>
              </a:graphicData>
            </a:graphic>
          </wp:inline>
        </w:drawing>
      </w:r>
    </w:p>
    <w:p w14:paraId="251367E9" w14:textId="38EBEE1D" w:rsidR="00BE0003" w:rsidRPr="00BE0003" w:rsidRDefault="00137422" w:rsidP="00137422">
      <w:pPr>
        <w:spacing w:before="120" w:after="120"/>
        <w:rPr>
          <w:rFonts w:ascii="Times New Roman" w:hAnsi="Times New Roman" w:cs="Times New Roman"/>
          <w:sz w:val="24"/>
          <w:szCs w:val="24"/>
        </w:rPr>
      </w:pPr>
      <w:r w:rsidRPr="00137422">
        <w:rPr>
          <w:rFonts w:ascii="Times New Roman" w:hAnsi="Times New Roman" w:cs="Times New Roman"/>
          <w:b/>
          <w:bCs/>
          <w:sz w:val="24"/>
          <w:szCs w:val="24"/>
        </w:rPr>
        <w:t>Fig.</w:t>
      </w:r>
      <w:r w:rsidR="00177FD2"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177FD2" w:rsidRPr="00F65FF6">
        <w:rPr>
          <w:rFonts w:ascii="Times New Roman" w:hAnsi="Times New Roman" w:cs="Times New Roman"/>
          <w:b/>
          <w:bCs/>
          <w:sz w:val="24"/>
          <w:szCs w:val="24"/>
        </w:rPr>
        <w:t>1</w:t>
      </w:r>
      <w:r w:rsidR="001503D8" w:rsidRPr="00F65FF6">
        <w:rPr>
          <w:rFonts w:ascii="Times New Roman" w:hAnsi="Times New Roman" w:cs="Times New Roman" w:hint="eastAsia"/>
          <w:b/>
          <w:bCs/>
          <w:sz w:val="24"/>
          <w:szCs w:val="24"/>
        </w:rPr>
        <w:t>2</w:t>
      </w:r>
      <w:r w:rsidR="00177FD2" w:rsidRPr="00F65FF6">
        <w:rPr>
          <w:rFonts w:ascii="Times New Roman" w:hAnsi="Times New Roman" w:cs="Times New Roman"/>
          <w:b/>
          <w:bCs/>
          <w:sz w:val="24"/>
          <w:szCs w:val="24"/>
        </w:rPr>
        <w:t xml:space="preserve"> </w:t>
      </w:r>
      <w:r w:rsidR="0020196E" w:rsidRPr="00F65FF6">
        <w:rPr>
          <w:rFonts w:ascii="Times New Roman" w:hAnsi="Times New Roman" w:cs="Times New Roman" w:hint="eastAsia"/>
          <w:b/>
          <w:bCs/>
          <w:sz w:val="24"/>
          <w:szCs w:val="24"/>
        </w:rPr>
        <w:t>P</w:t>
      </w:r>
      <w:r w:rsidR="00177FD2" w:rsidRPr="00F65FF6">
        <w:rPr>
          <w:rFonts w:ascii="Times New Roman" w:hAnsi="Times New Roman" w:cs="Times New Roman"/>
          <w:b/>
          <w:bCs/>
          <w:sz w:val="24"/>
          <w:szCs w:val="24"/>
        </w:rPr>
        <w:t>hotoelectric performance of Ga</w:t>
      </w:r>
      <w:r w:rsidR="00177FD2" w:rsidRPr="00F65FF6">
        <w:rPr>
          <w:rFonts w:ascii="Times New Roman" w:hAnsi="Times New Roman" w:cs="Times New Roman"/>
          <w:b/>
          <w:bCs/>
          <w:sz w:val="24"/>
          <w:szCs w:val="24"/>
          <w:vertAlign w:val="subscript"/>
        </w:rPr>
        <w:t>2</w:t>
      </w:r>
      <w:r w:rsidR="00177FD2" w:rsidRPr="00F65FF6">
        <w:rPr>
          <w:rFonts w:ascii="Times New Roman" w:hAnsi="Times New Roman" w:cs="Times New Roman"/>
          <w:b/>
          <w:bCs/>
          <w:sz w:val="24"/>
          <w:szCs w:val="24"/>
        </w:rPr>
        <w:t>O</w:t>
      </w:r>
      <w:r w:rsidR="00177FD2" w:rsidRPr="00F65FF6">
        <w:rPr>
          <w:rFonts w:ascii="Times New Roman" w:hAnsi="Times New Roman" w:cs="Times New Roman"/>
          <w:b/>
          <w:bCs/>
          <w:sz w:val="24"/>
          <w:szCs w:val="24"/>
          <w:vertAlign w:val="subscript"/>
        </w:rPr>
        <w:t>3</w:t>
      </w:r>
      <w:r w:rsidR="00177FD2" w:rsidRPr="00F65FF6">
        <w:rPr>
          <w:rFonts w:ascii="Times New Roman" w:hAnsi="Times New Roman" w:cs="Times New Roman"/>
          <w:b/>
          <w:bCs/>
          <w:sz w:val="24"/>
          <w:szCs w:val="24"/>
        </w:rPr>
        <w:t xml:space="preserve"> annealed at 700 ℃</w:t>
      </w:r>
      <w:r w:rsidR="00B54A60" w:rsidRPr="00F65FF6">
        <w:rPr>
          <w:rFonts w:ascii="Times New Roman" w:hAnsi="Times New Roman" w:cs="Times New Roman"/>
          <w:b/>
          <w:bCs/>
          <w:sz w:val="24"/>
          <w:szCs w:val="24"/>
        </w:rPr>
        <w:t>/In</w:t>
      </w:r>
      <w:r w:rsidR="00B54A60" w:rsidRPr="00F65FF6">
        <w:rPr>
          <w:rFonts w:ascii="Times New Roman" w:hAnsi="Times New Roman" w:cs="Times New Roman"/>
          <w:b/>
          <w:bCs/>
          <w:sz w:val="24"/>
          <w:szCs w:val="24"/>
          <w:vertAlign w:val="subscript"/>
        </w:rPr>
        <w:t>2</w:t>
      </w:r>
      <w:r w:rsidR="00B54A60" w:rsidRPr="00F65FF6">
        <w:rPr>
          <w:rFonts w:ascii="Times New Roman" w:hAnsi="Times New Roman" w:cs="Times New Roman"/>
          <w:b/>
          <w:bCs/>
          <w:sz w:val="24"/>
          <w:szCs w:val="24"/>
        </w:rPr>
        <w:t>Se</w:t>
      </w:r>
      <w:r w:rsidR="00B54A60" w:rsidRPr="00F65FF6">
        <w:rPr>
          <w:rFonts w:ascii="Times New Roman" w:hAnsi="Times New Roman" w:cs="Times New Roman"/>
          <w:b/>
          <w:bCs/>
          <w:sz w:val="24"/>
          <w:szCs w:val="24"/>
          <w:vertAlign w:val="subscript"/>
        </w:rPr>
        <w:t>3</w:t>
      </w:r>
      <w:r w:rsidR="00177FD2" w:rsidRPr="00F65FF6">
        <w:rPr>
          <w:rFonts w:ascii="Times New Roman" w:hAnsi="Times New Roman" w:cs="Times New Roman"/>
          <w:b/>
          <w:bCs/>
          <w:sz w:val="24"/>
          <w:szCs w:val="24"/>
        </w:rPr>
        <w:t xml:space="preserve">heterojunction device. </w:t>
      </w:r>
      <w:proofErr w:type="gramStart"/>
      <w:r w:rsidR="001503D8" w:rsidRPr="00F65FF6">
        <w:rPr>
          <w:rFonts w:ascii="Times New Roman" w:hAnsi="Times New Roman" w:cs="Times New Roman"/>
          <w:b/>
          <w:bCs/>
          <w:sz w:val="24"/>
          <w:szCs w:val="24"/>
        </w:rPr>
        <w:t>a</w:t>
      </w:r>
      <w:proofErr w:type="gramEnd"/>
      <w:r w:rsidR="001503D8" w:rsidRPr="00F65FF6">
        <w:rPr>
          <w:rFonts w:ascii="Times New Roman" w:hAnsi="Times New Roman" w:cs="Times New Roman"/>
          <w:b/>
          <w:bCs/>
          <w:sz w:val="24"/>
          <w:szCs w:val="24"/>
        </w:rPr>
        <w:t xml:space="preserve">, </w:t>
      </w:r>
      <w:r w:rsidR="001503D8" w:rsidRPr="00F65FF6">
        <w:rPr>
          <w:rFonts w:ascii="Times New Roman" w:hAnsi="Times New Roman" w:cs="Times New Roman"/>
          <w:sz w:val="24"/>
          <w:szCs w:val="24"/>
        </w:rPr>
        <w:t xml:space="preserve">Photoresponse </w:t>
      </w:r>
      <w:r w:rsidR="001503D8" w:rsidRPr="00F65FF6">
        <w:rPr>
          <w:rFonts w:ascii="Times New Roman" w:hAnsi="Times New Roman" w:cs="Times New Roman"/>
          <w:i/>
          <w:iCs/>
          <w:sz w:val="24"/>
          <w:szCs w:val="24"/>
        </w:rPr>
        <w:t>I</w:t>
      </w:r>
      <w:r w:rsidR="001503D8" w:rsidRPr="00BE0003">
        <w:rPr>
          <w:rFonts w:ascii="Times New Roman" w:hAnsi="Times New Roman" w:cs="Times New Roman"/>
          <w:i/>
          <w:iCs/>
          <w:sz w:val="24"/>
          <w:szCs w:val="24"/>
        </w:rPr>
        <w:t>–</w:t>
      </w:r>
      <w:r w:rsidR="001503D8" w:rsidRPr="00F65FF6">
        <w:rPr>
          <w:rFonts w:ascii="Times New Roman" w:hAnsi="Times New Roman" w:cs="Times New Roman"/>
          <w:i/>
          <w:iCs/>
          <w:sz w:val="24"/>
          <w:szCs w:val="24"/>
        </w:rPr>
        <w:t>V</w:t>
      </w:r>
      <w:r w:rsidR="001503D8" w:rsidRPr="00F65FF6">
        <w:rPr>
          <w:rFonts w:ascii="Times New Roman" w:hAnsi="Times New Roman" w:cs="Times New Roman"/>
          <w:sz w:val="24"/>
          <w:szCs w:val="24"/>
        </w:rPr>
        <w:t xml:space="preserve"> characteristic curves of the device. </w:t>
      </w:r>
      <w:proofErr w:type="gramStart"/>
      <w:r w:rsidR="001503D8" w:rsidRPr="00F65FF6">
        <w:rPr>
          <w:rFonts w:ascii="Times New Roman" w:hAnsi="Times New Roman" w:cs="Times New Roman"/>
          <w:b/>
          <w:bCs/>
          <w:sz w:val="24"/>
          <w:szCs w:val="24"/>
        </w:rPr>
        <w:t>b</w:t>
      </w:r>
      <w:proofErr w:type="gramEnd"/>
      <w:r w:rsidR="001503D8" w:rsidRPr="00F65FF6">
        <w:rPr>
          <w:rFonts w:ascii="Times New Roman" w:hAnsi="Times New Roman" w:cs="Times New Roman"/>
          <w:b/>
          <w:bCs/>
          <w:sz w:val="24"/>
          <w:szCs w:val="24"/>
        </w:rPr>
        <w:t xml:space="preserve">, </w:t>
      </w:r>
      <w:r w:rsidR="001503D8" w:rsidRPr="00F65FF6">
        <w:rPr>
          <w:rFonts w:ascii="Times New Roman" w:hAnsi="Times New Roman" w:cs="Times New Roman"/>
          <w:sz w:val="24"/>
          <w:szCs w:val="24"/>
        </w:rPr>
        <w:t xml:space="preserve">Noise current of the device. </w:t>
      </w:r>
      <w:proofErr w:type="gramStart"/>
      <w:r w:rsidR="001503D8" w:rsidRPr="00F65FF6">
        <w:rPr>
          <w:rFonts w:ascii="Times New Roman" w:hAnsi="Times New Roman" w:cs="Times New Roman"/>
          <w:sz w:val="24"/>
          <w:szCs w:val="24"/>
        </w:rPr>
        <w:t>c</w:t>
      </w:r>
      <w:proofErr w:type="gramEnd"/>
      <w:r w:rsidR="001503D8" w:rsidRPr="00F65FF6">
        <w:rPr>
          <w:rFonts w:ascii="Times New Roman" w:hAnsi="Times New Roman" w:cs="Times New Roman"/>
          <w:sz w:val="24"/>
          <w:szCs w:val="24"/>
        </w:rPr>
        <w:t xml:space="preserve">, </w:t>
      </w:r>
      <w:r w:rsidR="001503D8" w:rsidRPr="00F65FF6">
        <w:rPr>
          <w:rFonts w:ascii="Times New Roman" w:hAnsi="Times New Roman" w:cs="Times New Roman"/>
          <w:i/>
          <w:iCs/>
          <w:sz w:val="24"/>
          <w:szCs w:val="24"/>
        </w:rPr>
        <w:t>R</w:t>
      </w:r>
      <w:r w:rsidR="001503D8" w:rsidRPr="00F65FF6">
        <w:rPr>
          <w:rFonts w:ascii="Times New Roman" w:hAnsi="Times New Roman" w:cs="Times New Roman"/>
          <w:sz w:val="24"/>
          <w:szCs w:val="24"/>
        </w:rPr>
        <w:t xml:space="preserve"> </w:t>
      </w:r>
      <w:r w:rsidR="001503D8" w:rsidRPr="00F65FF6">
        <w:rPr>
          <w:rFonts w:ascii="Times New Roman" w:hAnsi="Times New Roman" w:cs="Times New Roman" w:hint="eastAsia"/>
          <w:sz w:val="24"/>
          <w:szCs w:val="24"/>
        </w:rPr>
        <w:t>and</w:t>
      </w:r>
      <w:r w:rsidR="001503D8" w:rsidRPr="00F65FF6">
        <w:rPr>
          <w:rFonts w:ascii="Times New Roman" w:hAnsi="Times New Roman" w:cs="Times New Roman"/>
          <w:sz w:val="24"/>
          <w:szCs w:val="24"/>
        </w:rPr>
        <w:t xml:space="preserve"> </w:t>
      </w:r>
      <w:r w:rsidR="001503D8" w:rsidRPr="00F65FF6">
        <w:rPr>
          <w:rFonts w:ascii="Times New Roman" w:hAnsi="Times New Roman" w:cs="Times New Roman"/>
          <w:i/>
          <w:iCs/>
          <w:sz w:val="24"/>
          <w:szCs w:val="24"/>
        </w:rPr>
        <w:t xml:space="preserve">D* </w:t>
      </w:r>
      <w:r w:rsidR="001503D8" w:rsidRPr="00F65FF6">
        <w:rPr>
          <w:rFonts w:ascii="Times New Roman" w:hAnsi="Times New Roman" w:cs="Times New Roman"/>
          <w:sz w:val="24"/>
          <w:szCs w:val="24"/>
        </w:rPr>
        <w:t>of the device on the light intensity.</w:t>
      </w:r>
      <w:r w:rsidR="001503D8" w:rsidRPr="00F65FF6">
        <w:rPr>
          <w:rFonts w:ascii="Times New Roman" w:hAnsi="Times New Roman" w:cs="Times New Roman"/>
          <w:b/>
          <w:bCs/>
          <w:sz w:val="24"/>
          <w:szCs w:val="24"/>
        </w:rPr>
        <w:t xml:space="preserve"> </w:t>
      </w:r>
      <w:proofErr w:type="gramStart"/>
      <w:r w:rsidR="001503D8" w:rsidRPr="00F65FF6">
        <w:rPr>
          <w:rFonts w:ascii="Times New Roman" w:hAnsi="Times New Roman" w:cs="Times New Roman"/>
          <w:b/>
          <w:bCs/>
          <w:sz w:val="24"/>
          <w:szCs w:val="24"/>
        </w:rPr>
        <w:t>d</w:t>
      </w:r>
      <w:proofErr w:type="gramEnd"/>
      <w:r w:rsidR="001503D8" w:rsidRPr="00F65FF6">
        <w:rPr>
          <w:rFonts w:ascii="Times New Roman" w:hAnsi="Times New Roman" w:cs="Times New Roman"/>
          <w:b/>
          <w:bCs/>
          <w:sz w:val="24"/>
          <w:szCs w:val="24"/>
        </w:rPr>
        <w:t xml:space="preserve">, </w:t>
      </w:r>
      <w:r w:rsidR="001503D8" w:rsidRPr="00F65FF6">
        <w:rPr>
          <w:rFonts w:ascii="Times New Roman" w:hAnsi="Times New Roman" w:cs="Times New Roman"/>
          <w:i/>
          <w:iCs/>
          <w:sz w:val="24"/>
          <w:szCs w:val="24"/>
        </w:rPr>
        <w:t>EQE</w:t>
      </w:r>
    </w:p>
    <w:p w14:paraId="748629C9" w14:textId="77777777" w:rsidR="00BE0003" w:rsidRPr="00BE0003" w:rsidRDefault="00BE0003" w:rsidP="00137422">
      <w:pPr>
        <w:spacing w:before="120" w:after="120"/>
        <w:rPr>
          <w:rFonts w:ascii="Times New Roman" w:hAnsi="Times New Roman" w:cs="Times New Roman"/>
          <w:sz w:val="24"/>
          <w:szCs w:val="24"/>
        </w:rPr>
      </w:pPr>
    </w:p>
    <w:p w14:paraId="00DAF1B2" w14:textId="77777777" w:rsidR="00BE0003" w:rsidRPr="00BE0003" w:rsidRDefault="00ED0806" w:rsidP="00137422">
      <w:pPr>
        <w:spacing w:before="120" w:after="120"/>
        <w:jc w:val="center"/>
        <w:rPr>
          <w:rFonts w:ascii="Times New Roman" w:hAnsi="Times New Roman" w:cs="Times New Roman"/>
          <w:sz w:val="24"/>
          <w:szCs w:val="24"/>
        </w:rPr>
      </w:pPr>
      <w:r w:rsidRPr="00F65FF6">
        <w:rPr>
          <w:noProof/>
        </w:rPr>
        <w:drawing>
          <wp:inline distT="0" distB="0" distL="0" distR="0" wp14:anchorId="38482741" wp14:editId="7A055C77">
            <wp:extent cx="5274310" cy="2231390"/>
            <wp:effectExtent l="0" t="0" r="2540" b="0"/>
            <wp:docPr id="13747252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5274310" cy="2231390"/>
                    </a:xfrm>
                    <a:prstGeom prst="rect">
                      <a:avLst/>
                    </a:prstGeom>
                    <a:noFill/>
                    <a:ln>
                      <a:noFill/>
                    </a:ln>
                  </pic:spPr>
                </pic:pic>
              </a:graphicData>
            </a:graphic>
          </wp:inline>
        </w:drawing>
      </w:r>
    </w:p>
    <w:p w14:paraId="7148DAAB" w14:textId="5521F3B5" w:rsidR="00BE0003" w:rsidRPr="00BE0003" w:rsidRDefault="00137422" w:rsidP="00137422">
      <w:pPr>
        <w:spacing w:before="120" w:after="120"/>
        <w:rPr>
          <w:rFonts w:ascii="Times New Roman" w:hAnsi="Times New Roman" w:cs="Times New Roman"/>
          <w:sz w:val="24"/>
          <w:szCs w:val="24"/>
        </w:rPr>
      </w:pPr>
      <w:r w:rsidRPr="00137422">
        <w:rPr>
          <w:rFonts w:ascii="Times New Roman" w:hAnsi="Times New Roman" w:cs="Times New Roman"/>
          <w:b/>
          <w:bCs/>
          <w:sz w:val="24"/>
          <w:szCs w:val="24"/>
        </w:rPr>
        <w:t>Fig.</w:t>
      </w:r>
      <w:r w:rsidR="00AA48B6"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AA48B6" w:rsidRPr="00F65FF6">
        <w:rPr>
          <w:rFonts w:ascii="Times New Roman" w:hAnsi="Times New Roman" w:cs="Times New Roman"/>
          <w:b/>
          <w:bCs/>
          <w:sz w:val="24"/>
          <w:szCs w:val="24"/>
        </w:rPr>
        <w:t>1</w:t>
      </w:r>
      <w:r w:rsidR="00360A68" w:rsidRPr="00F65FF6">
        <w:rPr>
          <w:rFonts w:ascii="Times New Roman" w:hAnsi="Times New Roman" w:cs="Times New Roman" w:hint="eastAsia"/>
          <w:b/>
          <w:bCs/>
          <w:sz w:val="24"/>
          <w:szCs w:val="24"/>
        </w:rPr>
        <w:t>3</w:t>
      </w:r>
      <w:r w:rsidR="00AA48B6" w:rsidRPr="00F65FF6">
        <w:rPr>
          <w:rFonts w:ascii="Times New Roman" w:hAnsi="Times New Roman" w:cs="Times New Roman"/>
          <w:b/>
          <w:bCs/>
          <w:sz w:val="24"/>
          <w:szCs w:val="24"/>
        </w:rPr>
        <w:t xml:space="preserve"> </w:t>
      </w:r>
      <w:r w:rsidR="00B40F2F" w:rsidRPr="00F65FF6">
        <w:rPr>
          <w:rFonts w:ascii="Times New Roman" w:hAnsi="Times New Roman" w:cs="Times New Roman"/>
          <w:sz w:val="24"/>
          <w:szCs w:val="24"/>
        </w:rPr>
        <w:t xml:space="preserve">Band alignment and the photogenerated carrier transport process under </w:t>
      </w:r>
      <w:r w:rsidR="00946617" w:rsidRPr="00F65FF6">
        <w:rPr>
          <w:rFonts w:ascii="Times New Roman" w:hAnsi="Times New Roman" w:cs="Times New Roman"/>
          <w:b/>
          <w:bCs/>
          <w:sz w:val="24"/>
          <w:szCs w:val="24"/>
        </w:rPr>
        <w:t>a,</w:t>
      </w:r>
      <w:r w:rsidR="00B40F2F" w:rsidRPr="00F65FF6">
        <w:rPr>
          <w:rFonts w:ascii="Times New Roman" w:hAnsi="Times New Roman" w:cs="Times New Roman"/>
          <w:sz w:val="24"/>
          <w:szCs w:val="24"/>
        </w:rPr>
        <w:t xml:space="preserve"> in initial state condition</w:t>
      </w:r>
      <w:r w:rsidR="00946617" w:rsidRPr="00F65FF6">
        <w:rPr>
          <w:rFonts w:ascii="Times New Roman" w:hAnsi="Times New Roman" w:cs="Times New Roman"/>
          <w:sz w:val="24"/>
          <w:szCs w:val="24"/>
        </w:rPr>
        <w:t>,</w:t>
      </w:r>
      <w:r w:rsidR="00B40F2F" w:rsidRPr="00F65FF6">
        <w:rPr>
          <w:rFonts w:ascii="Times New Roman" w:hAnsi="Times New Roman" w:cs="Times New Roman"/>
          <w:sz w:val="24"/>
          <w:szCs w:val="24"/>
        </w:rPr>
        <w:t xml:space="preserve"> and </w:t>
      </w:r>
      <w:r w:rsidR="00946617" w:rsidRPr="00F65FF6">
        <w:rPr>
          <w:rFonts w:ascii="Times New Roman" w:hAnsi="Times New Roman" w:cs="Times New Roman"/>
          <w:b/>
          <w:bCs/>
          <w:sz w:val="24"/>
          <w:szCs w:val="24"/>
        </w:rPr>
        <w:t>b,</w:t>
      </w:r>
      <w:r w:rsidR="00B40F2F" w:rsidRPr="00F65FF6">
        <w:rPr>
          <w:rFonts w:ascii="Times New Roman" w:hAnsi="Times New Roman" w:cs="Times New Roman"/>
          <w:sz w:val="24"/>
          <w:szCs w:val="24"/>
        </w:rPr>
        <w:t xml:space="preserve"> in polarization condition. </w:t>
      </w:r>
      <w:proofErr w:type="gramStart"/>
      <w:r w:rsidR="00946617" w:rsidRPr="00F65FF6">
        <w:rPr>
          <w:rFonts w:ascii="Times New Roman" w:hAnsi="Times New Roman" w:cs="Times New Roman"/>
          <w:b/>
          <w:bCs/>
          <w:sz w:val="24"/>
          <w:szCs w:val="24"/>
        </w:rPr>
        <w:t>c</w:t>
      </w:r>
      <w:proofErr w:type="gramEnd"/>
      <w:r w:rsidR="00946617" w:rsidRPr="00F65FF6">
        <w:rPr>
          <w:rFonts w:ascii="Times New Roman" w:hAnsi="Times New Roman" w:cs="Times New Roman"/>
          <w:b/>
          <w:bCs/>
          <w:sz w:val="24"/>
          <w:szCs w:val="24"/>
        </w:rPr>
        <w:t>,</w:t>
      </w:r>
      <w:r w:rsidR="00B40F2F" w:rsidRPr="00F65FF6">
        <w:rPr>
          <w:rFonts w:ascii="Times New Roman" w:hAnsi="Times New Roman" w:cs="Times New Roman"/>
          <w:sz w:val="24"/>
          <w:szCs w:val="24"/>
        </w:rPr>
        <w:t xml:space="preserve"> Electric field distribution in the initial state simulated using COMSOL Multiphysics. </w:t>
      </w:r>
      <w:proofErr w:type="gramStart"/>
      <w:r w:rsidR="00946617" w:rsidRPr="00F65FF6">
        <w:rPr>
          <w:rFonts w:ascii="Times New Roman" w:hAnsi="Times New Roman" w:cs="Times New Roman"/>
          <w:b/>
          <w:bCs/>
          <w:sz w:val="24"/>
          <w:szCs w:val="24"/>
        </w:rPr>
        <w:t>d</w:t>
      </w:r>
      <w:proofErr w:type="gramEnd"/>
      <w:r w:rsidR="00946617" w:rsidRPr="00F65FF6">
        <w:rPr>
          <w:rFonts w:ascii="Times New Roman" w:hAnsi="Times New Roman" w:cs="Times New Roman"/>
          <w:b/>
          <w:bCs/>
          <w:sz w:val="24"/>
          <w:szCs w:val="24"/>
        </w:rPr>
        <w:t>,</w:t>
      </w:r>
      <w:r w:rsidR="00B40F2F" w:rsidRPr="00F65FF6">
        <w:rPr>
          <w:rFonts w:ascii="Times New Roman" w:hAnsi="Times New Roman" w:cs="Times New Roman"/>
          <w:sz w:val="24"/>
          <w:szCs w:val="24"/>
        </w:rPr>
        <w:t xml:space="preserve"> Electric field distribution under polarized conditions simu</w:t>
      </w:r>
      <w:r w:rsidR="00D54DFA">
        <w:rPr>
          <w:rFonts w:ascii="Times New Roman" w:hAnsi="Times New Roman" w:cs="Times New Roman"/>
          <w:sz w:val="24"/>
          <w:szCs w:val="24"/>
        </w:rPr>
        <w:t>lated using COMSOL Multiphysics</w:t>
      </w:r>
    </w:p>
    <w:p w14:paraId="13BEDAA5" w14:textId="77777777" w:rsidR="00BE0003" w:rsidRPr="00BE0003" w:rsidRDefault="005A14C1" w:rsidP="00137422">
      <w:pPr>
        <w:spacing w:before="120" w:after="120"/>
        <w:jc w:val="center"/>
        <w:rPr>
          <w:rFonts w:ascii="Times New Roman" w:hAnsi="Times New Roman" w:cs="Times New Roman"/>
          <w:sz w:val="24"/>
          <w:szCs w:val="24"/>
        </w:rPr>
      </w:pPr>
      <w:r w:rsidRPr="00F65FF6">
        <w:rPr>
          <w:noProof/>
        </w:rPr>
        <w:lastRenderedPageBreak/>
        <w:drawing>
          <wp:inline distT="0" distB="0" distL="0" distR="0" wp14:anchorId="08B175F6" wp14:editId="4FBCEB9A">
            <wp:extent cx="3919855" cy="3014345"/>
            <wp:effectExtent l="0" t="0" r="0" b="0"/>
            <wp:docPr id="157261642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3919855" cy="3014345"/>
                    </a:xfrm>
                    <a:prstGeom prst="rect">
                      <a:avLst/>
                    </a:prstGeom>
                    <a:noFill/>
                    <a:ln>
                      <a:noFill/>
                    </a:ln>
                  </pic:spPr>
                </pic:pic>
              </a:graphicData>
            </a:graphic>
          </wp:inline>
        </w:drawing>
      </w:r>
    </w:p>
    <w:p w14:paraId="3599ABE1" w14:textId="60F8BE25" w:rsidR="00BE0003" w:rsidRDefault="00137422" w:rsidP="00D54DFA">
      <w:pPr>
        <w:spacing w:before="120" w:after="120"/>
        <w:rPr>
          <w:rFonts w:ascii="Times New Roman" w:eastAsia="宋体" w:hAnsi="Times New Roman" w:cs="Times New Roman"/>
          <w:sz w:val="24"/>
          <w:szCs w:val="28"/>
        </w:rPr>
      </w:pPr>
      <w:r w:rsidRPr="00137422">
        <w:rPr>
          <w:rFonts w:ascii="Times New Roman" w:hAnsi="Times New Roman" w:cs="Times New Roman"/>
          <w:b/>
          <w:bCs/>
          <w:sz w:val="24"/>
          <w:szCs w:val="24"/>
        </w:rPr>
        <w:t>Fig.</w:t>
      </w:r>
      <w:r w:rsidR="00162119"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162119" w:rsidRPr="00F65FF6">
        <w:rPr>
          <w:rFonts w:ascii="Times New Roman" w:hAnsi="Times New Roman" w:cs="Times New Roman"/>
          <w:b/>
          <w:bCs/>
          <w:sz w:val="24"/>
          <w:szCs w:val="24"/>
        </w:rPr>
        <w:t>1</w:t>
      </w:r>
      <w:r w:rsidR="00162119" w:rsidRPr="00F65FF6">
        <w:rPr>
          <w:rFonts w:ascii="Times New Roman" w:hAnsi="Times New Roman" w:cs="Times New Roman" w:hint="eastAsia"/>
          <w:b/>
          <w:bCs/>
          <w:sz w:val="24"/>
          <w:szCs w:val="24"/>
        </w:rPr>
        <w:t>4</w:t>
      </w:r>
      <w:r w:rsidR="00162119" w:rsidRPr="00F65FF6">
        <w:rPr>
          <w:rFonts w:ascii="Times New Roman" w:eastAsia="宋体" w:hAnsi="Times New Roman" w:cs="Times New Roman" w:hint="eastAsia"/>
          <w:color w:val="0000FF"/>
          <w:sz w:val="24"/>
          <w:szCs w:val="28"/>
        </w:rPr>
        <w:t xml:space="preserve"> </w:t>
      </w:r>
      <w:r w:rsidR="00162119" w:rsidRPr="00F65FF6">
        <w:rPr>
          <w:rFonts w:ascii="Times New Roman" w:eastAsia="宋体" w:hAnsi="Times New Roman" w:cs="Times New Roman"/>
          <w:sz w:val="24"/>
          <w:szCs w:val="28"/>
        </w:rPr>
        <w:t>Transfer characteristics of the Ga₂O₃/In₂Se₃ heterojunction unde</w:t>
      </w:r>
      <w:r w:rsidR="00D54DFA">
        <w:rPr>
          <w:rFonts w:ascii="Times New Roman" w:eastAsia="宋体" w:hAnsi="Times New Roman" w:cs="Times New Roman"/>
          <w:sz w:val="24"/>
          <w:szCs w:val="28"/>
        </w:rPr>
        <w:t>r various drain-source voltages</w:t>
      </w:r>
    </w:p>
    <w:p w14:paraId="41A38069" w14:textId="77777777" w:rsidR="00D54DFA" w:rsidRPr="00BE0003" w:rsidRDefault="00D54DFA" w:rsidP="00D54DFA">
      <w:pPr>
        <w:spacing w:before="120" w:after="120"/>
        <w:rPr>
          <w:rFonts w:ascii="Times New Roman" w:hAnsi="Times New Roman" w:cs="Times New Roman"/>
          <w:sz w:val="24"/>
          <w:szCs w:val="24"/>
        </w:rPr>
      </w:pPr>
    </w:p>
    <w:p w14:paraId="02F2AA03" w14:textId="77777777" w:rsidR="00BE0003" w:rsidRPr="00BE0003" w:rsidRDefault="005A14C1" w:rsidP="00137422">
      <w:pPr>
        <w:spacing w:before="120" w:after="120"/>
        <w:jc w:val="left"/>
        <w:rPr>
          <w:rFonts w:ascii="Times New Roman" w:hAnsi="Times New Roman" w:cs="Times New Roman"/>
          <w:sz w:val="24"/>
          <w:szCs w:val="24"/>
        </w:rPr>
      </w:pPr>
      <w:r w:rsidRPr="00F65FF6">
        <w:rPr>
          <w:noProof/>
        </w:rPr>
        <w:drawing>
          <wp:inline distT="0" distB="0" distL="0" distR="0" wp14:anchorId="03F01BD3" wp14:editId="5F2CE73E">
            <wp:extent cx="5274310" cy="4029075"/>
            <wp:effectExtent l="0" t="0" r="2540" b="9525"/>
            <wp:docPr id="164683243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5274310" cy="4029075"/>
                    </a:xfrm>
                    <a:prstGeom prst="rect">
                      <a:avLst/>
                    </a:prstGeom>
                    <a:noFill/>
                    <a:ln>
                      <a:noFill/>
                    </a:ln>
                  </pic:spPr>
                </pic:pic>
              </a:graphicData>
            </a:graphic>
          </wp:inline>
        </w:drawing>
      </w:r>
    </w:p>
    <w:p w14:paraId="2D947703" w14:textId="3ADC671D" w:rsidR="00BE0003" w:rsidRPr="00BE0003" w:rsidRDefault="00137422" w:rsidP="00137422">
      <w:pPr>
        <w:spacing w:before="120" w:after="120"/>
        <w:rPr>
          <w:rFonts w:ascii="Times New Roman" w:hAnsi="Times New Roman" w:cs="Times New Roman"/>
          <w:sz w:val="24"/>
          <w:szCs w:val="24"/>
        </w:rPr>
      </w:pPr>
      <w:r w:rsidRPr="00137422">
        <w:rPr>
          <w:rFonts w:ascii="Times New Roman" w:hAnsi="Times New Roman" w:cs="Times New Roman"/>
          <w:b/>
          <w:bCs/>
          <w:sz w:val="24"/>
          <w:szCs w:val="24"/>
        </w:rPr>
        <w:t>Fig.</w:t>
      </w:r>
      <w:r w:rsidR="00AA48B6"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AA48B6" w:rsidRPr="00F65FF6">
        <w:rPr>
          <w:rFonts w:ascii="Times New Roman" w:hAnsi="Times New Roman" w:cs="Times New Roman"/>
          <w:b/>
          <w:bCs/>
          <w:sz w:val="24"/>
          <w:szCs w:val="24"/>
        </w:rPr>
        <w:t>1</w:t>
      </w:r>
      <w:r w:rsidR="00162119" w:rsidRPr="00F65FF6">
        <w:rPr>
          <w:rFonts w:ascii="Times New Roman" w:hAnsi="Times New Roman" w:cs="Times New Roman"/>
          <w:b/>
          <w:bCs/>
          <w:sz w:val="24"/>
          <w:szCs w:val="24"/>
        </w:rPr>
        <w:t>5</w:t>
      </w:r>
      <w:r w:rsidR="00AA48B6" w:rsidRPr="00F65FF6">
        <w:rPr>
          <w:rFonts w:ascii="Times New Roman" w:hAnsi="Times New Roman" w:cs="Times New Roman"/>
          <w:b/>
          <w:bCs/>
          <w:sz w:val="24"/>
          <w:szCs w:val="24"/>
        </w:rPr>
        <w:t xml:space="preserve"> </w:t>
      </w:r>
      <w:r w:rsidR="00AA48B6" w:rsidRPr="00F65FF6">
        <w:rPr>
          <w:rFonts w:ascii="Times New Roman" w:hAnsi="Times New Roman" w:cs="Times New Roman"/>
          <w:i/>
          <w:iCs/>
          <w:sz w:val="24"/>
          <w:szCs w:val="24"/>
        </w:rPr>
        <w:t>I</w:t>
      </w:r>
      <w:r w:rsidR="00360A68" w:rsidRPr="00F65FF6">
        <w:rPr>
          <w:rFonts w:ascii="Times New Roman" w:hAnsi="Times New Roman" w:cs="Times New Roman" w:hint="eastAsia"/>
          <w:i/>
          <w:iCs/>
          <w:sz w:val="24"/>
          <w:szCs w:val="24"/>
          <w:vertAlign w:val="subscript"/>
        </w:rPr>
        <w:t>ds</w:t>
      </w:r>
      <w:r w:rsidR="00AA48B6" w:rsidRPr="00F65FF6">
        <w:rPr>
          <w:rFonts w:ascii="Times New Roman" w:hAnsi="Times New Roman" w:cs="Times New Roman"/>
          <w:i/>
          <w:iCs/>
          <w:sz w:val="24"/>
          <w:szCs w:val="24"/>
        </w:rPr>
        <w:t xml:space="preserve"> </w:t>
      </w:r>
      <w:r w:rsidR="00AA48B6" w:rsidRPr="00BE0003">
        <w:rPr>
          <w:rFonts w:ascii="Times New Roman" w:hAnsi="Times New Roman" w:cs="Times New Roman"/>
          <w:i/>
          <w:iCs/>
          <w:sz w:val="24"/>
          <w:szCs w:val="24"/>
        </w:rPr>
        <w:t>–</w:t>
      </w:r>
      <w:r w:rsidR="00AA48B6" w:rsidRPr="00F65FF6">
        <w:rPr>
          <w:rFonts w:ascii="Times New Roman" w:hAnsi="Times New Roman" w:cs="Times New Roman"/>
          <w:i/>
          <w:iCs/>
          <w:sz w:val="24"/>
          <w:szCs w:val="24"/>
        </w:rPr>
        <w:t xml:space="preserve"> </w:t>
      </w:r>
      <w:proofErr w:type="gramStart"/>
      <w:r w:rsidR="00AA48B6" w:rsidRPr="00F65FF6">
        <w:rPr>
          <w:rFonts w:ascii="Times New Roman" w:hAnsi="Times New Roman" w:cs="Times New Roman"/>
          <w:i/>
          <w:iCs/>
          <w:sz w:val="24"/>
          <w:szCs w:val="24"/>
        </w:rPr>
        <w:t>V</w:t>
      </w:r>
      <w:r w:rsidR="00360A68" w:rsidRPr="00F65FF6">
        <w:rPr>
          <w:rFonts w:ascii="Times New Roman" w:hAnsi="Times New Roman" w:cs="Times New Roman"/>
          <w:i/>
          <w:iCs/>
          <w:sz w:val="24"/>
          <w:szCs w:val="24"/>
          <w:vertAlign w:val="subscript"/>
        </w:rPr>
        <w:t>ds</w:t>
      </w:r>
      <w:proofErr w:type="gramEnd"/>
      <w:r w:rsidR="00AA48B6" w:rsidRPr="00F65FF6">
        <w:rPr>
          <w:rFonts w:ascii="Times New Roman" w:hAnsi="Times New Roman" w:cs="Times New Roman"/>
          <w:sz w:val="24"/>
          <w:szCs w:val="24"/>
        </w:rPr>
        <w:t xml:space="preserve"> </w:t>
      </w:r>
      <w:r w:rsidR="00316A05" w:rsidRPr="00F65FF6">
        <w:rPr>
          <w:rFonts w:ascii="Times New Roman" w:hAnsi="Times New Roman" w:cs="Times New Roman" w:hint="eastAsia"/>
          <w:sz w:val="24"/>
          <w:szCs w:val="24"/>
        </w:rPr>
        <w:t xml:space="preserve">curves </w:t>
      </w:r>
      <w:r w:rsidR="00AA48B6" w:rsidRPr="00F65FF6">
        <w:rPr>
          <w:rFonts w:ascii="Times New Roman" w:hAnsi="Times New Roman" w:cs="Times New Roman"/>
          <w:sz w:val="24"/>
          <w:szCs w:val="24"/>
        </w:rPr>
        <w:t>testing under different gate voltages before and af</w:t>
      </w:r>
      <w:r w:rsidR="00D54DFA">
        <w:rPr>
          <w:rFonts w:ascii="Times New Roman" w:hAnsi="Times New Roman" w:cs="Times New Roman"/>
          <w:sz w:val="24"/>
          <w:szCs w:val="24"/>
        </w:rPr>
        <w:t>ter exposure to 255 nm UV light</w:t>
      </w:r>
    </w:p>
    <w:p w14:paraId="7CC4099E" w14:textId="77777777" w:rsidR="00BE0003" w:rsidRPr="00BE0003" w:rsidRDefault="00BE0003" w:rsidP="00137422">
      <w:pPr>
        <w:spacing w:before="120" w:after="120"/>
        <w:jc w:val="left"/>
        <w:rPr>
          <w:rFonts w:ascii="Times New Roman" w:hAnsi="Times New Roman" w:cs="Times New Roman"/>
          <w:sz w:val="24"/>
          <w:szCs w:val="24"/>
        </w:rPr>
      </w:pPr>
    </w:p>
    <w:p w14:paraId="4E4DAB5E" w14:textId="77777777" w:rsidR="00BE0003" w:rsidRPr="00BE0003" w:rsidRDefault="005A14C1" w:rsidP="00137422">
      <w:pPr>
        <w:spacing w:before="120" w:after="120"/>
        <w:jc w:val="left"/>
        <w:rPr>
          <w:rFonts w:ascii="Times New Roman" w:hAnsi="Times New Roman" w:cs="Times New Roman"/>
          <w:sz w:val="24"/>
          <w:szCs w:val="24"/>
        </w:rPr>
      </w:pPr>
      <w:r w:rsidRPr="00F65FF6">
        <w:rPr>
          <w:noProof/>
        </w:rPr>
        <w:drawing>
          <wp:inline distT="0" distB="0" distL="0" distR="0" wp14:anchorId="2DA0731C" wp14:editId="559996DA">
            <wp:extent cx="5274310" cy="2136140"/>
            <wp:effectExtent l="0" t="0" r="2540" b="0"/>
            <wp:docPr id="199837552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5274310" cy="2136140"/>
                    </a:xfrm>
                    <a:prstGeom prst="rect">
                      <a:avLst/>
                    </a:prstGeom>
                    <a:noFill/>
                    <a:ln>
                      <a:noFill/>
                    </a:ln>
                  </pic:spPr>
                </pic:pic>
              </a:graphicData>
            </a:graphic>
          </wp:inline>
        </w:drawing>
      </w:r>
    </w:p>
    <w:p w14:paraId="5B98A71B" w14:textId="429F87E4" w:rsidR="00BE0003" w:rsidRPr="00BE0003" w:rsidRDefault="00137422" w:rsidP="00137422">
      <w:pPr>
        <w:spacing w:before="120" w:after="120"/>
        <w:rPr>
          <w:rFonts w:ascii="Times New Roman" w:hAnsi="Times New Roman" w:cs="Times New Roman"/>
          <w:sz w:val="24"/>
          <w:szCs w:val="24"/>
        </w:rPr>
      </w:pPr>
      <w:r w:rsidRPr="00137422">
        <w:rPr>
          <w:rFonts w:ascii="Times New Roman" w:hAnsi="Times New Roman" w:cs="Times New Roman"/>
          <w:b/>
          <w:bCs/>
          <w:sz w:val="24"/>
          <w:szCs w:val="24"/>
        </w:rPr>
        <w:t>Fig.</w:t>
      </w:r>
      <w:r w:rsidR="00B0448D"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B0448D" w:rsidRPr="00F65FF6">
        <w:rPr>
          <w:rFonts w:ascii="Times New Roman" w:hAnsi="Times New Roman" w:cs="Times New Roman"/>
          <w:b/>
          <w:bCs/>
          <w:sz w:val="24"/>
          <w:szCs w:val="24"/>
        </w:rPr>
        <w:t>1</w:t>
      </w:r>
      <w:r w:rsidR="002818E5" w:rsidRPr="00F65FF6">
        <w:rPr>
          <w:rFonts w:ascii="Times New Roman" w:hAnsi="Times New Roman" w:cs="Times New Roman"/>
          <w:b/>
          <w:bCs/>
          <w:sz w:val="24"/>
          <w:szCs w:val="24"/>
        </w:rPr>
        <w:t>6</w:t>
      </w:r>
      <w:r w:rsidR="00B0448D" w:rsidRPr="00F65FF6">
        <w:rPr>
          <w:rFonts w:ascii="Times New Roman" w:hAnsi="Times New Roman" w:cs="Times New Roman"/>
          <w:b/>
          <w:bCs/>
          <w:sz w:val="24"/>
          <w:szCs w:val="24"/>
        </w:rPr>
        <w:t xml:space="preserve"> </w:t>
      </w:r>
      <w:r w:rsidR="00B0448D" w:rsidRPr="00F65FF6">
        <w:rPr>
          <w:rFonts w:ascii="Times New Roman" w:hAnsi="Times New Roman" w:cs="Times New Roman"/>
          <w:sz w:val="24"/>
          <w:szCs w:val="24"/>
        </w:rPr>
        <w:t xml:space="preserve">Noise current of the </w:t>
      </w:r>
      <w:r w:rsidR="00B54A60" w:rsidRPr="00F65FF6">
        <w:rPr>
          <w:rFonts w:ascii="Times New Roman" w:hAnsi="Times New Roman" w:cs="Times New Roman"/>
          <w:sz w:val="24"/>
          <w:szCs w:val="24"/>
        </w:rPr>
        <w:t>Ga</w:t>
      </w:r>
      <w:r w:rsidR="00B54A60" w:rsidRPr="00F65FF6">
        <w:rPr>
          <w:rFonts w:ascii="Times New Roman" w:hAnsi="Times New Roman" w:cs="Times New Roman"/>
          <w:sz w:val="24"/>
          <w:szCs w:val="24"/>
          <w:vertAlign w:val="subscript"/>
        </w:rPr>
        <w:t>2</w:t>
      </w:r>
      <w:r w:rsidR="00B54A60" w:rsidRPr="00F65FF6">
        <w:rPr>
          <w:rFonts w:ascii="Times New Roman" w:hAnsi="Times New Roman" w:cs="Times New Roman"/>
          <w:sz w:val="24"/>
          <w:szCs w:val="24"/>
        </w:rPr>
        <w:t>O</w:t>
      </w:r>
      <w:r w:rsidR="00B54A60" w:rsidRPr="00F65FF6">
        <w:rPr>
          <w:rFonts w:ascii="Times New Roman" w:hAnsi="Times New Roman" w:cs="Times New Roman"/>
          <w:sz w:val="24"/>
          <w:szCs w:val="24"/>
          <w:vertAlign w:val="subscript"/>
        </w:rPr>
        <w:t>3</w:t>
      </w:r>
      <w:r w:rsidR="00B54A60" w:rsidRPr="00F65FF6">
        <w:rPr>
          <w:rFonts w:ascii="Times New Roman" w:hAnsi="Times New Roman" w:cs="Times New Roman"/>
          <w:sz w:val="24"/>
          <w:szCs w:val="24"/>
        </w:rPr>
        <w:t>/In</w:t>
      </w:r>
      <w:r w:rsidR="00B54A60" w:rsidRPr="00F65FF6">
        <w:rPr>
          <w:rFonts w:ascii="Times New Roman" w:hAnsi="Times New Roman" w:cs="Times New Roman"/>
          <w:sz w:val="24"/>
          <w:szCs w:val="24"/>
          <w:vertAlign w:val="subscript"/>
        </w:rPr>
        <w:t>2</w:t>
      </w:r>
      <w:r w:rsidR="00B54A60" w:rsidRPr="00F65FF6">
        <w:rPr>
          <w:rFonts w:ascii="Times New Roman" w:hAnsi="Times New Roman" w:cs="Times New Roman"/>
          <w:sz w:val="24"/>
          <w:szCs w:val="24"/>
        </w:rPr>
        <w:t>Se</w:t>
      </w:r>
      <w:r w:rsidR="00B54A60" w:rsidRPr="00F65FF6">
        <w:rPr>
          <w:rFonts w:ascii="Times New Roman" w:hAnsi="Times New Roman" w:cs="Times New Roman"/>
          <w:sz w:val="24"/>
          <w:szCs w:val="24"/>
          <w:vertAlign w:val="subscript"/>
        </w:rPr>
        <w:t>3</w:t>
      </w:r>
      <w:r w:rsidR="00B0448D" w:rsidRPr="00F65FF6">
        <w:rPr>
          <w:rFonts w:ascii="Times New Roman" w:hAnsi="Times New Roman" w:cs="Times New Roman"/>
          <w:sz w:val="24"/>
          <w:szCs w:val="24"/>
        </w:rPr>
        <w:t xml:space="preserve"> heterojunc</w:t>
      </w:r>
      <w:r w:rsidR="00D54DFA">
        <w:rPr>
          <w:rFonts w:ascii="Times New Roman" w:hAnsi="Times New Roman" w:cs="Times New Roman"/>
          <w:sz w:val="24"/>
          <w:szCs w:val="24"/>
        </w:rPr>
        <w:t>tion device at 5 V gate voltage</w:t>
      </w:r>
    </w:p>
    <w:p w14:paraId="2B138EF8" w14:textId="77777777" w:rsidR="00BE0003" w:rsidRPr="00BE0003" w:rsidRDefault="005C7A87" w:rsidP="00137422">
      <w:pPr>
        <w:spacing w:before="120" w:after="120"/>
        <w:jc w:val="left"/>
        <w:rPr>
          <w:rFonts w:ascii="Times New Roman" w:hAnsi="Times New Roman" w:cs="Times New Roman"/>
          <w:sz w:val="24"/>
          <w:szCs w:val="24"/>
        </w:rPr>
      </w:pPr>
      <w:r>
        <w:rPr>
          <w:noProof/>
        </w:rPr>
        <w:drawing>
          <wp:inline distT="0" distB="0" distL="0" distR="0" wp14:anchorId="1DCB5422" wp14:editId="3D6C6919">
            <wp:extent cx="5274310" cy="3959860"/>
            <wp:effectExtent l="0" t="0" r="0" b="2540"/>
            <wp:docPr id="3495291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5274310" cy="3959860"/>
                    </a:xfrm>
                    <a:prstGeom prst="rect">
                      <a:avLst/>
                    </a:prstGeom>
                    <a:noFill/>
                    <a:ln>
                      <a:noFill/>
                    </a:ln>
                  </pic:spPr>
                </pic:pic>
              </a:graphicData>
            </a:graphic>
          </wp:inline>
        </w:drawing>
      </w:r>
    </w:p>
    <w:p w14:paraId="1860CCA7" w14:textId="5741912A" w:rsidR="00BE0003" w:rsidRPr="00BE0003" w:rsidRDefault="00137422" w:rsidP="00137422">
      <w:pPr>
        <w:spacing w:before="120" w:after="120"/>
        <w:rPr>
          <w:rFonts w:ascii="Times New Roman" w:hAnsi="Times New Roman" w:cs="Times New Roman"/>
          <w:sz w:val="24"/>
          <w:szCs w:val="24"/>
        </w:rPr>
      </w:pPr>
      <w:r w:rsidRPr="00137422">
        <w:rPr>
          <w:rFonts w:ascii="Times New Roman" w:hAnsi="Times New Roman" w:cs="Times New Roman"/>
          <w:b/>
          <w:bCs/>
          <w:sz w:val="24"/>
          <w:szCs w:val="24"/>
        </w:rPr>
        <w:t>Fig.</w:t>
      </w:r>
      <w:r w:rsidR="0024429D"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24429D" w:rsidRPr="00F65FF6">
        <w:rPr>
          <w:rFonts w:ascii="Times New Roman" w:hAnsi="Times New Roman" w:cs="Times New Roman"/>
          <w:b/>
          <w:bCs/>
          <w:sz w:val="24"/>
          <w:szCs w:val="24"/>
        </w:rPr>
        <w:t>1</w:t>
      </w:r>
      <w:r w:rsidR="002818E5" w:rsidRPr="00F65FF6">
        <w:rPr>
          <w:rFonts w:ascii="Times New Roman" w:hAnsi="Times New Roman" w:cs="Times New Roman"/>
          <w:b/>
          <w:bCs/>
          <w:sz w:val="24"/>
          <w:szCs w:val="24"/>
        </w:rPr>
        <w:t>7</w:t>
      </w:r>
      <w:r w:rsidR="0024429D" w:rsidRPr="00F65FF6">
        <w:rPr>
          <w:rFonts w:ascii="Times New Roman" w:hAnsi="Times New Roman" w:cs="Times New Roman"/>
          <w:b/>
          <w:bCs/>
          <w:sz w:val="24"/>
          <w:szCs w:val="24"/>
        </w:rPr>
        <w:t xml:space="preserve"> a,</w:t>
      </w:r>
      <w:r w:rsidR="0024429D" w:rsidRPr="00F65FF6">
        <w:rPr>
          <w:rFonts w:ascii="Times New Roman" w:hAnsi="Times New Roman" w:cs="Times New Roman"/>
          <w:sz w:val="24"/>
          <w:szCs w:val="24"/>
        </w:rPr>
        <w:t xml:space="preserve"> Stability and reliability characteristics of the </w:t>
      </w:r>
      <w:r w:rsidR="00B54A60" w:rsidRPr="00F65FF6">
        <w:rPr>
          <w:rFonts w:ascii="Times New Roman" w:hAnsi="Times New Roman" w:cs="Times New Roman"/>
          <w:sz w:val="24"/>
          <w:szCs w:val="24"/>
        </w:rPr>
        <w:t>Fe</w:t>
      </w:r>
      <w:r w:rsidR="00F17549" w:rsidRPr="00F65FF6">
        <w:rPr>
          <w:rFonts w:ascii="Times New Roman" w:hAnsi="Times New Roman" w:cs="Times New Roman" w:hint="eastAsia"/>
          <w:sz w:val="24"/>
          <w:szCs w:val="24"/>
        </w:rPr>
        <w:t>-</w:t>
      </w:r>
      <w:r w:rsidR="00B54A60" w:rsidRPr="00F65FF6">
        <w:rPr>
          <w:rFonts w:ascii="Times New Roman" w:hAnsi="Times New Roman" w:cs="Times New Roman"/>
          <w:sz w:val="24"/>
          <w:szCs w:val="24"/>
        </w:rPr>
        <w:t>OES</w:t>
      </w:r>
      <w:r w:rsidR="0024429D" w:rsidRPr="00F65FF6">
        <w:rPr>
          <w:rFonts w:ascii="Times New Roman" w:hAnsi="Times New Roman" w:cs="Times New Roman"/>
          <w:sz w:val="24"/>
          <w:szCs w:val="24"/>
        </w:rPr>
        <w:t xml:space="preserve"> after 1200 s. </w:t>
      </w:r>
      <w:r w:rsidR="0024429D" w:rsidRPr="00F65FF6">
        <w:rPr>
          <w:rFonts w:ascii="Times New Roman" w:hAnsi="Times New Roman" w:cs="Times New Roman"/>
          <w:b/>
          <w:bCs/>
          <w:sz w:val="24"/>
          <w:szCs w:val="24"/>
        </w:rPr>
        <w:t xml:space="preserve">b, </w:t>
      </w:r>
      <w:r w:rsidR="0024429D" w:rsidRPr="00F65FF6">
        <w:rPr>
          <w:rFonts w:ascii="Times New Roman" w:hAnsi="Times New Roman" w:cs="Times New Roman"/>
          <w:sz w:val="24"/>
          <w:szCs w:val="24"/>
        </w:rPr>
        <w:t xml:space="preserve">Stability and reliability characteristics of the </w:t>
      </w:r>
      <w:r w:rsidR="00B54A60" w:rsidRPr="00F65FF6">
        <w:rPr>
          <w:rFonts w:ascii="Times New Roman" w:hAnsi="Times New Roman" w:cs="Times New Roman"/>
          <w:sz w:val="24"/>
          <w:szCs w:val="24"/>
        </w:rPr>
        <w:t>Fe</w:t>
      </w:r>
      <w:r w:rsidR="003E1DEE" w:rsidRPr="00F65FF6">
        <w:rPr>
          <w:rFonts w:ascii="Times New Roman" w:hAnsi="Times New Roman" w:cs="Times New Roman" w:hint="eastAsia"/>
          <w:sz w:val="24"/>
          <w:szCs w:val="24"/>
        </w:rPr>
        <w:t>-</w:t>
      </w:r>
      <w:r w:rsidR="00B54A60" w:rsidRPr="00F65FF6">
        <w:rPr>
          <w:rFonts w:ascii="Times New Roman" w:hAnsi="Times New Roman" w:cs="Times New Roman"/>
          <w:sz w:val="24"/>
          <w:szCs w:val="24"/>
        </w:rPr>
        <w:t>OES</w:t>
      </w:r>
      <w:r w:rsidR="0024429D" w:rsidRPr="00F65FF6">
        <w:rPr>
          <w:rFonts w:ascii="Times New Roman" w:hAnsi="Times New Roman" w:cs="Times New Roman"/>
          <w:sz w:val="24"/>
          <w:szCs w:val="24"/>
        </w:rPr>
        <w:t xml:space="preserve"> after 12h. </w:t>
      </w:r>
      <w:proofErr w:type="gramStart"/>
      <w:r w:rsidR="0024429D" w:rsidRPr="00F65FF6">
        <w:rPr>
          <w:rFonts w:ascii="Times New Roman" w:hAnsi="Times New Roman" w:cs="Times New Roman"/>
          <w:b/>
          <w:bCs/>
          <w:sz w:val="24"/>
          <w:szCs w:val="24"/>
        </w:rPr>
        <w:t>c</w:t>
      </w:r>
      <w:proofErr w:type="gramEnd"/>
      <w:r w:rsidR="0024429D" w:rsidRPr="00F65FF6">
        <w:rPr>
          <w:rFonts w:ascii="Times New Roman" w:hAnsi="Times New Roman" w:cs="Times New Roman"/>
          <w:b/>
          <w:bCs/>
          <w:sz w:val="24"/>
          <w:szCs w:val="24"/>
        </w:rPr>
        <w:t xml:space="preserve">, </w:t>
      </w:r>
      <w:r w:rsidR="00D54DFA">
        <w:rPr>
          <w:rFonts w:ascii="Times New Roman" w:hAnsi="Times New Roman" w:cs="Times New Roman"/>
          <w:sz w:val="24"/>
          <w:szCs w:val="24"/>
        </w:rPr>
        <w:t>Response time</w:t>
      </w:r>
    </w:p>
    <w:p w14:paraId="60CB31EE" w14:textId="77777777" w:rsidR="00BE0003" w:rsidRPr="00BE0003" w:rsidRDefault="005A14C1" w:rsidP="00137422">
      <w:pPr>
        <w:spacing w:before="120" w:after="120"/>
        <w:jc w:val="left"/>
        <w:rPr>
          <w:rFonts w:ascii="Times New Roman" w:hAnsi="Times New Roman" w:cs="Times New Roman"/>
          <w:sz w:val="24"/>
          <w:szCs w:val="24"/>
        </w:rPr>
      </w:pPr>
      <w:r w:rsidRPr="00F65FF6">
        <w:rPr>
          <w:noProof/>
        </w:rPr>
        <w:lastRenderedPageBreak/>
        <w:drawing>
          <wp:inline distT="0" distB="0" distL="0" distR="0" wp14:anchorId="3D8C0465" wp14:editId="529A2A07">
            <wp:extent cx="5274310" cy="3614420"/>
            <wp:effectExtent l="0" t="0" r="0" b="5080"/>
            <wp:docPr id="80687647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5274310" cy="3614420"/>
                    </a:xfrm>
                    <a:prstGeom prst="rect">
                      <a:avLst/>
                    </a:prstGeom>
                    <a:noFill/>
                    <a:ln>
                      <a:noFill/>
                    </a:ln>
                  </pic:spPr>
                </pic:pic>
              </a:graphicData>
            </a:graphic>
          </wp:inline>
        </w:drawing>
      </w:r>
    </w:p>
    <w:p w14:paraId="431A90B8" w14:textId="619C4033" w:rsidR="00BE0003" w:rsidRPr="00BE0003" w:rsidRDefault="00137422" w:rsidP="00137422">
      <w:pPr>
        <w:spacing w:before="120" w:after="120"/>
        <w:rPr>
          <w:rFonts w:ascii="Times New Roman" w:eastAsia="宋体" w:hAnsi="Times New Roman" w:cs="Times New Roman"/>
          <w:sz w:val="24"/>
          <w:szCs w:val="28"/>
        </w:rPr>
      </w:pPr>
      <w:r w:rsidRPr="00137422">
        <w:rPr>
          <w:rFonts w:ascii="Times New Roman" w:hAnsi="Times New Roman" w:cs="Times New Roman"/>
          <w:b/>
          <w:bCs/>
          <w:sz w:val="24"/>
          <w:szCs w:val="24"/>
        </w:rPr>
        <w:t>Fig.</w:t>
      </w:r>
      <w:r w:rsidR="002818E5"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2818E5" w:rsidRPr="00F65FF6">
        <w:rPr>
          <w:rFonts w:ascii="Times New Roman" w:hAnsi="Times New Roman" w:cs="Times New Roman"/>
          <w:b/>
          <w:bCs/>
          <w:sz w:val="24"/>
          <w:szCs w:val="24"/>
        </w:rPr>
        <w:t>18</w:t>
      </w:r>
      <w:r w:rsidR="00162119" w:rsidRPr="00F65FF6">
        <w:rPr>
          <w:rFonts w:ascii="Times New Roman" w:eastAsia="宋体" w:hAnsi="Times New Roman" w:cs="Times New Roman"/>
          <w:b/>
          <w:bCs/>
          <w:sz w:val="24"/>
          <w:szCs w:val="28"/>
        </w:rPr>
        <w:t xml:space="preserve"> </w:t>
      </w:r>
      <w:r w:rsidR="00946617" w:rsidRPr="00F65FF6">
        <w:rPr>
          <w:rFonts w:ascii="Times New Roman" w:eastAsia="宋体" w:hAnsi="Times New Roman" w:cs="Times New Roman"/>
          <w:b/>
          <w:bCs/>
          <w:sz w:val="24"/>
          <w:szCs w:val="28"/>
        </w:rPr>
        <w:t>a,</w:t>
      </w:r>
      <w:r w:rsidR="00162119" w:rsidRPr="00F65FF6">
        <w:rPr>
          <w:rFonts w:ascii="Times New Roman" w:eastAsia="宋体" w:hAnsi="Times New Roman" w:cs="Times New Roman"/>
          <w:sz w:val="24"/>
          <w:szCs w:val="28"/>
        </w:rPr>
        <w:t xml:space="preserve"> Stability and reliability characteristics of the Fe-OES after 10,000 seconds under a gate voltage of 20 V. </w:t>
      </w:r>
      <w:r w:rsidR="00946617" w:rsidRPr="00F65FF6">
        <w:rPr>
          <w:rFonts w:ascii="Times New Roman" w:eastAsia="宋体" w:hAnsi="Times New Roman" w:cs="Times New Roman"/>
          <w:b/>
          <w:bCs/>
          <w:sz w:val="24"/>
          <w:szCs w:val="28"/>
        </w:rPr>
        <w:t>b,</w:t>
      </w:r>
      <w:r w:rsidR="00162119" w:rsidRPr="00F65FF6">
        <w:rPr>
          <w:rFonts w:ascii="Times New Roman" w:eastAsia="宋体" w:hAnsi="Times New Roman" w:cs="Times New Roman"/>
          <w:sz w:val="24"/>
          <w:szCs w:val="28"/>
        </w:rPr>
        <w:t xml:space="preserve"> Stability and reliability of the Fe-OES after 10,000 seconds of cyclic gate voltage </w:t>
      </w:r>
      <w:r w:rsidR="00D54DFA">
        <w:rPr>
          <w:rFonts w:ascii="Times New Roman" w:eastAsia="宋体" w:hAnsi="Times New Roman" w:cs="Times New Roman"/>
          <w:sz w:val="24"/>
          <w:szCs w:val="28"/>
        </w:rPr>
        <w:t>sweeping between -20 V and 20 V</w:t>
      </w:r>
    </w:p>
    <w:p w14:paraId="6D2EC12D" w14:textId="77777777" w:rsidR="00BE0003" w:rsidRPr="00BE0003" w:rsidRDefault="00BE0003" w:rsidP="00137422">
      <w:pPr>
        <w:spacing w:before="120" w:after="120"/>
        <w:jc w:val="left"/>
        <w:rPr>
          <w:rFonts w:ascii="Times New Roman" w:hAnsi="Times New Roman" w:cs="Times New Roman"/>
          <w:sz w:val="24"/>
          <w:szCs w:val="24"/>
        </w:rPr>
      </w:pPr>
    </w:p>
    <w:p w14:paraId="1AE5B6DE" w14:textId="77777777" w:rsidR="00BE0003" w:rsidRPr="00BE0003" w:rsidRDefault="005A14C1" w:rsidP="00137422">
      <w:pPr>
        <w:spacing w:before="120" w:after="120"/>
        <w:jc w:val="left"/>
        <w:rPr>
          <w:rFonts w:ascii="Times New Roman" w:hAnsi="Times New Roman" w:cs="Times New Roman"/>
          <w:sz w:val="24"/>
          <w:szCs w:val="24"/>
        </w:rPr>
      </w:pPr>
      <w:r w:rsidRPr="00F65FF6">
        <w:rPr>
          <w:noProof/>
        </w:rPr>
        <w:drawing>
          <wp:inline distT="0" distB="0" distL="0" distR="0" wp14:anchorId="3845C712" wp14:editId="6E153BA3">
            <wp:extent cx="5274310" cy="3217545"/>
            <wp:effectExtent l="0" t="0" r="2540" b="1905"/>
            <wp:docPr id="16490612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5274310" cy="3217545"/>
                    </a:xfrm>
                    <a:prstGeom prst="rect">
                      <a:avLst/>
                    </a:prstGeom>
                    <a:noFill/>
                    <a:ln>
                      <a:noFill/>
                    </a:ln>
                  </pic:spPr>
                </pic:pic>
              </a:graphicData>
            </a:graphic>
          </wp:inline>
        </w:drawing>
      </w:r>
    </w:p>
    <w:p w14:paraId="5106107D" w14:textId="7597F4EE" w:rsidR="00BE0003" w:rsidRPr="00BE0003" w:rsidRDefault="00137422" w:rsidP="00137422">
      <w:pPr>
        <w:spacing w:before="120" w:after="120"/>
        <w:jc w:val="left"/>
        <w:rPr>
          <w:rFonts w:ascii="Times New Roman" w:eastAsia="宋体" w:hAnsi="Times New Roman" w:cs="Times New Roman"/>
          <w:sz w:val="24"/>
          <w:szCs w:val="28"/>
        </w:rPr>
      </w:pPr>
      <w:r w:rsidRPr="00137422">
        <w:rPr>
          <w:rFonts w:ascii="Times New Roman" w:hAnsi="Times New Roman" w:cs="Times New Roman"/>
          <w:b/>
          <w:bCs/>
          <w:sz w:val="24"/>
          <w:szCs w:val="24"/>
        </w:rPr>
        <w:t>Fig.</w:t>
      </w:r>
      <w:r w:rsidR="0049428C"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49428C" w:rsidRPr="00F65FF6">
        <w:rPr>
          <w:rFonts w:ascii="Times New Roman" w:hAnsi="Times New Roman" w:cs="Times New Roman"/>
          <w:b/>
          <w:bCs/>
          <w:sz w:val="24"/>
          <w:szCs w:val="24"/>
        </w:rPr>
        <w:t>19</w:t>
      </w:r>
      <w:r w:rsidR="00162119" w:rsidRPr="00F65FF6">
        <w:rPr>
          <w:rFonts w:ascii="Times New Roman" w:eastAsia="宋体" w:hAnsi="Times New Roman" w:cs="Times New Roman"/>
          <w:b/>
          <w:bCs/>
          <w:sz w:val="24"/>
          <w:szCs w:val="28"/>
        </w:rPr>
        <w:t xml:space="preserve"> </w:t>
      </w:r>
      <w:r w:rsidR="00162119" w:rsidRPr="00F65FF6">
        <w:rPr>
          <w:rFonts w:ascii="Times New Roman" w:eastAsia="宋体" w:hAnsi="Times New Roman" w:cs="Times New Roman"/>
          <w:sz w:val="24"/>
          <w:szCs w:val="28"/>
        </w:rPr>
        <w:t>Stability testing of the device under high humidity and</w:t>
      </w:r>
      <w:r w:rsidR="00D54DFA">
        <w:rPr>
          <w:rFonts w:ascii="Times New Roman" w:eastAsia="宋体" w:hAnsi="Times New Roman" w:cs="Times New Roman"/>
          <w:sz w:val="24"/>
          <w:szCs w:val="28"/>
        </w:rPr>
        <w:t xml:space="preserve"> varying temperature conditions</w:t>
      </w:r>
    </w:p>
    <w:p w14:paraId="2FBE3D36" w14:textId="77777777" w:rsidR="00BE0003" w:rsidRPr="00BE0003" w:rsidRDefault="00BE0003" w:rsidP="00137422">
      <w:pPr>
        <w:spacing w:before="120" w:after="120"/>
        <w:rPr>
          <w:rFonts w:ascii="Times New Roman" w:eastAsia="宋体" w:hAnsi="Times New Roman" w:cs="Times New Roman"/>
          <w:color w:val="000000" w:themeColor="text1"/>
          <w:sz w:val="24"/>
          <w:szCs w:val="28"/>
        </w:rPr>
      </w:pPr>
    </w:p>
    <w:p w14:paraId="00B5C2DE" w14:textId="77777777" w:rsidR="00BE0003" w:rsidRPr="00BE0003" w:rsidRDefault="005B4F11" w:rsidP="00137422">
      <w:pPr>
        <w:spacing w:before="120" w:after="120"/>
        <w:jc w:val="center"/>
        <w:rPr>
          <w:rFonts w:ascii="Times New Roman" w:hAnsi="Times New Roman" w:cs="Times New Roman"/>
          <w:color w:val="000000" w:themeColor="text1"/>
          <w:sz w:val="24"/>
          <w:szCs w:val="28"/>
        </w:rPr>
      </w:pPr>
      <w:r w:rsidRPr="00F65FF6">
        <w:rPr>
          <w:noProof/>
          <w:color w:val="000000" w:themeColor="text1"/>
        </w:rPr>
        <w:drawing>
          <wp:inline distT="0" distB="0" distL="0" distR="0" wp14:anchorId="0B2063F4" wp14:editId="3CA47838">
            <wp:extent cx="4617267" cy="3339819"/>
            <wp:effectExtent l="0" t="0" r="0" b="0"/>
            <wp:docPr id="12363734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4621563" cy="3342926"/>
                    </a:xfrm>
                    <a:prstGeom prst="rect">
                      <a:avLst/>
                    </a:prstGeom>
                    <a:noFill/>
                    <a:ln>
                      <a:noFill/>
                    </a:ln>
                  </pic:spPr>
                </pic:pic>
              </a:graphicData>
            </a:graphic>
          </wp:inline>
        </w:drawing>
      </w:r>
    </w:p>
    <w:p w14:paraId="4BF9B67C" w14:textId="562D2FAD" w:rsidR="00BE0003" w:rsidRPr="00BE0003" w:rsidRDefault="00137422" w:rsidP="00137422">
      <w:pPr>
        <w:spacing w:before="120" w:after="120"/>
        <w:rPr>
          <w:rFonts w:ascii="Times New Roman" w:hAnsi="Times New Roman" w:cs="Times New Roman"/>
          <w:color w:val="000000" w:themeColor="text1"/>
          <w:sz w:val="24"/>
          <w:szCs w:val="24"/>
        </w:rPr>
      </w:pPr>
      <w:r w:rsidRPr="00137422">
        <w:rPr>
          <w:rFonts w:ascii="Times New Roman" w:hAnsi="Times New Roman" w:cs="Times New Roman"/>
          <w:b/>
          <w:bCs/>
          <w:sz w:val="24"/>
          <w:szCs w:val="24"/>
        </w:rPr>
        <w:t>Fig.</w:t>
      </w:r>
      <w:r w:rsidR="005B4F11"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5B4F11" w:rsidRPr="00F65FF6">
        <w:rPr>
          <w:rFonts w:ascii="Times New Roman" w:hAnsi="Times New Roman" w:cs="Times New Roman" w:hint="eastAsia"/>
          <w:b/>
          <w:bCs/>
          <w:sz w:val="24"/>
          <w:szCs w:val="24"/>
        </w:rPr>
        <w:t>20</w:t>
      </w:r>
      <w:r w:rsidR="005B4F11" w:rsidRPr="00F65FF6">
        <w:rPr>
          <w:rFonts w:ascii="Times New Roman" w:eastAsia="宋体" w:hAnsi="Times New Roman" w:cs="Times New Roman"/>
          <w:b/>
          <w:bCs/>
          <w:color w:val="000000" w:themeColor="text1"/>
          <w:sz w:val="24"/>
          <w:szCs w:val="28"/>
        </w:rPr>
        <w:t xml:space="preserve"> </w:t>
      </w:r>
      <w:r w:rsidR="005B4F11" w:rsidRPr="006C6B11">
        <w:rPr>
          <w:rFonts w:ascii="Times New Roman" w:eastAsia="宋体" w:hAnsi="Times New Roman" w:cs="Times New Roman"/>
          <w:b/>
          <w:bCs/>
          <w:color w:val="000000" w:themeColor="text1"/>
          <w:sz w:val="24"/>
          <w:szCs w:val="28"/>
        </w:rPr>
        <w:t>a</w:t>
      </w:r>
      <w:r w:rsidR="006C6B11" w:rsidRPr="006C6B11">
        <w:rPr>
          <w:rFonts w:ascii="Times New Roman" w:eastAsia="宋体" w:hAnsi="Times New Roman" w:cs="Times New Roman"/>
          <w:b/>
          <w:bCs/>
          <w:color w:val="000000" w:themeColor="text1"/>
          <w:sz w:val="24"/>
          <w:szCs w:val="28"/>
        </w:rPr>
        <w:t>,</w:t>
      </w:r>
      <w:r w:rsidR="005B4F11" w:rsidRPr="00F65FF6">
        <w:rPr>
          <w:rFonts w:ascii="Times New Roman" w:eastAsia="宋体" w:hAnsi="Times New Roman" w:cs="Times New Roman"/>
          <w:color w:val="000000" w:themeColor="text1"/>
          <w:sz w:val="24"/>
          <w:szCs w:val="28"/>
        </w:rPr>
        <w:t xml:space="preserve"> Photocurrent and dark current at five distinct regions on the Ga₂O₃ film. </w:t>
      </w:r>
      <w:proofErr w:type="gramStart"/>
      <w:r w:rsidR="006C6B11">
        <w:rPr>
          <w:rFonts w:ascii="Times New Roman" w:eastAsia="宋体" w:hAnsi="Times New Roman" w:cs="Times New Roman"/>
          <w:b/>
          <w:bCs/>
          <w:color w:val="000000" w:themeColor="text1"/>
          <w:sz w:val="24"/>
          <w:szCs w:val="28"/>
        </w:rPr>
        <w:t>b</w:t>
      </w:r>
      <w:proofErr w:type="gramEnd"/>
      <w:r w:rsidR="006C6B11" w:rsidRPr="006C6B11">
        <w:rPr>
          <w:rFonts w:ascii="Times New Roman" w:eastAsia="宋体" w:hAnsi="Times New Roman" w:cs="Times New Roman"/>
          <w:b/>
          <w:bCs/>
          <w:color w:val="000000" w:themeColor="text1"/>
          <w:sz w:val="24"/>
          <w:szCs w:val="28"/>
        </w:rPr>
        <w:t>,</w:t>
      </w:r>
      <w:r w:rsidR="005B4F11" w:rsidRPr="00F65FF6">
        <w:rPr>
          <w:rFonts w:ascii="Times New Roman" w:eastAsia="宋体" w:hAnsi="Times New Roman" w:cs="Times New Roman"/>
          <w:color w:val="000000" w:themeColor="text1"/>
          <w:sz w:val="24"/>
          <w:szCs w:val="28"/>
        </w:rPr>
        <w:t xml:space="preserve"> </w:t>
      </w:r>
      <w:r w:rsidR="005B4F11" w:rsidRPr="00F65FF6">
        <w:rPr>
          <w:rFonts w:ascii="Times New Roman" w:hAnsi="Times New Roman" w:cs="Times New Roman"/>
          <w:color w:val="000000" w:themeColor="text1"/>
          <w:sz w:val="24"/>
          <w:szCs w:val="24"/>
          <w:lang w:bidi="ar"/>
        </w:rPr>
        <w:t>The specific values of the photocurrent and dark current at 5 V</w:t>
      </w:r>
      <w:r w:rsidR="005B4F11" w:rsidRPr="00F65FF6">
        <w:rPr>
          <w:rFonts w:ascii="Times New Roman" w:eastAsia="宋体" w:hAnsi="Times New Roman" w:cs="Times New Roman"/>
          <w:color w:val="000000" w:themeColor="text1"/>
          <w:sz w:val="24"/>
          <w:szCs w:val="28"/>
        </w:rPr>
        <w:t xml:space="preserve"> on the Ga₂O₃ film</w:t>
      </w:r>
      <w:r w:rsidR="005B4F11" w:rsidRPr="00F65FF6">
        <w:rPr>
          <w:rFonts w:ascii="Times New Roman" w:hAnsi="Times New Roman" w:cs="Times New Roman"/>
          <w:color w:val="000000" w:themeColor="text1"/>
          <w:sz w:val="24"/>
          <w:szCs w:val="24"/>
        </w:rPr>
        <w:t xml:space="preserve">. </w:t>
      </w:r>
      <w:proofErr w:type="gramStart"/>
      <w:r w:rsidR="006C6B11">
        <w:rPr>
          <w:rFonts w:ascii="Times New Roman" w:eastAsia="宋体" w:hAnsi="Times New Roman" w:cs="Times New Roman"/>
          <w:b/>
          <w:bCs/>
          <w:color w:val="000000" w:themeColor="text1"/>
          <w:sz w:val="24"/>
          <w:szCs w:val="28"/>
        </w:rPr>
        <w:t>c</w:t>
      </w:r>
      <w:proofErr w:type="gramEnd"/>
      <w:r w:rsidR="006C6B11" w:rsidRPr="006C6B11">
        <w:rPr>
          <w:rFonts w:ascii="Times New Roman" w:eastAsia="宋体" w:hAnsi="Times New Roman" w:cs="Times New Roman"/>
          <w:b/>
          <w:bCs/>
          <w:color w:val="000000" w:themeColor="text1"/>
          <w:sz w:val="24"/>
          <w:szCs w:val="28"/>
        </w:rPr>
        <w:t>,</w:t>
      </w:r>
      <w:r w:rsidR="005B4F11" w:rsidRPr="00F65FF6">
        <w:rPr>
          <w:rFonts w:ascii="Times New Roman" w:eastAsia="宋体" w:hAnsi="Times New Roman" w:cs="Times New Roman"/>
          <w:color w:val="000000" w:themeColor="text1"/>
          <w:sz w:val="24"/>
          <w:szCs w:val="28"/>
        </w:rPr>
        <w:t xml:space="preserve"> Photocurrent and dark current at five distinct regions on the Ga₂O₃/In₂Se₃ film. </w:t>
      </w:r>
      <w:proofErr w:type="gramStart"/>
      <w:r w:rsidR="006C6B11">
        <w:rPr>
          <w:rFonts w:ascii="Times New Roman" w:eastAsia="宋体" w:hAnsi="Times New Roman" w:cs="Times New Roman"/>
          <w:b/>
          <w:bCs/>
          <w:color w:val="000000" w:themeColor="text1"/>
          <w:sz w:val="24"/>
          <w:szCs w:val="28"/>
        </w:rPr>
        <w:t>d</w:t>
      </w:r>
      <w:proofErr w:type="gramEnd"/>
      <w:r w:rsidR="006C6B11" w:rsidRPr="006C6B11">
        <w:rPr>
          <w:rFonts w:ascii="Times New Roman" w:eastAsia="宋体" w:hAnsi="Times New Roman" w:cs="Times New Roman"/>
          <w:b/>
          <w:bCs/>
          <w:color w:val="000000" w:themeColor="text1"/>
          <w:sz w:val="24"/>
          <w:szCs w:val="28"/>
        </w:rPr>
        <w:t>,</w:t>
      </w:r>
      <w:r w:rsidR="005B4F11" w:rsidRPr="00F65FF6">
        <w:rPr>
          <w:rFonts w:ascii="Times New Roman" w:eastAsia="宋体" w:hAnsi="Times New Roman" w:cs="Times New Roman"/>
          <w:color w:val="000000" w:themeColor="text1"/>
          <w:sz w:val="24"/>
          <w:szCs w:val="28"/>
        </w:rPr>
        <w:t xml:space="preserve"> </w:t>
      </w:r>
      <w:r w:rsidR="005B4F11" w:rsidRPr="00F65FF6">
        <w:rPr>
          <w:rFonts w:ascii="Times New Roman" w:hAnsi="Times New Roman" w:cs="Times New Roman"/>
          <w:color w:val="000000" w:themeColor="text1"/>
          <w:sz w:val="24"/>
          <w:szCs w:val="24"/>
          <w:lang w:bidi="ar"/>
        </w:rPr>
        <w:t>The specific values of the photocurrent and dark current at 5 V</w:t>
      </w:r>
      <w:r w:rsidR="005B4F11" w:rsidRPr="00F65FF6">
        <w:rPr>
          <w:rFonts w:ascii="Times New Roman" w:eastAsia="宋体" w:hAnsi="Times New Roman" w:cs="Times New Roman"/>
          <w:color w:val="000000" w:themeColor="text1"/>
          <w:sz w:val="24"/>
          <w:szCs w:val="28"/>
        </w:rPr>
        <w:t xml:space="preserve"> on the Ga₂O₃/In₂Se₃ film</w:t>
      </w:r>
    </w:p>
    <w:p w14:paraId="6E35FCCC" w14:textId="77777777" w:rsidR="00BE0003" w:rsidRPr="00BE0003" w:rsidRDefault="005B4F11" w:rsidP="00137422">
      <w:pPr>
        <w:spacing w:before="120" w:after="120"/>
        <w:jc w:val="center"/>
        <w:rPr>
          <w:rFonts w:ascii="Times New Roman" w:hAnsi="Times New Roman" w:cs="Times New Roman"/>
          <w:color w:val="000000" w:themeColor="text1"/>
          <w:sz w:val="24"/>
          <w:szCs w:val="28"/>
        </w:rPr>
      </w:pPr>
      <w:r w:rsidRPr="00F65FF6">
        <w:rPr>
          <w:noProof/>
          <w:color w:val="000000" w:themeColor="text1"/>
        </w:rPr>
        <w:drawing>
          <wp:inline distT="0" distB="0" distL="0" distR="0" wp14:anchorId="4D3DAEF6" wp14:editId="7DDE7BE0">
            <wp:extent cx="3250194" cy="2491394"/>
            <wp:effectExtent l="0" t="0" r="0" b="4445"/>
            <wp:docPr id="21095196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3253194" cy="2493693"/>
                    </a:xfrm>
                    <a:prstGeom prst="rect">
                      <a:avLst/>
                    </a:prstGeom>
                    <a:noFill/>
                    <a:ln>
                      <a:noFill/>
                    </a:ln>
                  </pic:spPr>
                </pic:pic>
              </a:graphicData>
            </a:graphic>
          </wp:inline>
        </w:drawing>
      </w:r>
    </w:p>
    <w:p w14:paraId="54CC05A4" w14:textId="5AE7C834" w:rsidR="00BE0003" w:rsidRPr="00BE0003" w:rsidRDefault="00137422" w:rsidP="00137422">
      <w:pPr>
        <w:spacing w:before="120" w:after="120"/>
        <w:jc w:val="left"/>
        <w:rPr>
          <w:rFonts w:ascii="Times New Roman" w:eastAsia="宋体" w:hAnsi="Times New Roman" w:cs="Times New Roman"/>
          <w:color w:val="000000" w:themeColor="text1"/>
          <w:sz w:val="24"/>
          <w:szCs w:val="28"/>
        </w:rPr>
      </w:pPr>
      <w:r w:rsidRPr="00137422">
        <w:rPr>
          <w:rFonts w:ascii="Times New Roman" w:hAnsi="Times New Roman" w:cs="Times New Roman"/>
          <w:b/>
          <w:bCs/>
          <w:sz w:val="24"/>
          <w:szCs w:val="24"/>
        </w:rPr>
        <w:t>Fig.</w:t>
      </w:r>
      <w:r w:rsidR="005B4F11"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5B4F11" w:rsidRPr="00F65FF6">
        <w:rPr>
          <w:rFonts w:ascii="Times New Roman" w:hAnsi="Times New Roman" w:cs="Times New Roman" w:hint="eastAsia"/>
          <w:b/>
          <w:bCs/>
          <w:sz w:val="24"/>
          <w:szCs w:val="24"/>
        </w:rPr>
        <w:t>2</w:t>
      </w:r>
      <w:r w:rsidR="00BC52A7">
        <w:rPr>
          <w:rFonts w:ascii="Times New Roman" w:hAnsi="Times New Roman" w:cs="Times New Roman"/>
          <w:b/>
          <w:bCs/>
          <w:sz w:val="24"/>
          <w:szCs w:val="24"/>
        </w:rPr>
        <w:t>1</w:t>
      </w:r>
      <w:r w:rsidR="005B4F11" w:rsidRPr="00F65FF6">
        <w:rPr>
          <w:rFonts w:ascii="Times New Roman" w:eastAsia="宋体" w:hAnsi="Times New Roman" w:cs="Times New Roman"/>
          <w:color w:val="000000" w:themeColor="text1"/>
          <w:sz w:val="24"/>
          <w:szCs w:val="28"/>
        </w:rPr>
        <w:t xml:space="preserve"> Transfer characteristic curves at five distinct r</w:t>
      </w:r>
      <w:r w:rsidR="00D54DFA">
        <w:rPr>
          <w:rFonts w:ascii="Times New Roman" w:eastAsia="宋体" w:hAnsi="Times New Roman" w:cs="Times New Roman"/>
          <w:color w:val="000000" w:themeColor="text1"/>
          <w:sz w:val="24"/>
          <w:szCs w:val="28"/>
        </w:rPr>
        <w:t>egions on the Ga₂O₃/In₂Se₃ film</w:t>
      </w:r>
    </w:p>
    <w:p w14:paraId="73E70A80" w14:textId="77777777" w:rsidR="00BE0003" w:rsidRPr="00BE0003" w:rsidRDefault="005B4F11" w:rsidP="00137422">
      <w:pPr>
        <w:spacing w:before="120" w:after="120"/>
        <w:jc w:val="center"/>
        <w:rPr>
          <w:rFonts w:ascii="Times New Roman" w:hAnsi="Times New Roman" w:cs="Times New Roman"/>
          <w:color w:val="000000" w:themeColor="text1"/>
          <w:sz w:val="24"/>
          <w:szCs w:val="28"/>
        </w:rPr>
      </w:pPr>
      <w:r w:rsidRPr="00F65FF6">
        <w:rPr>
          <w:noProof/>
          <w:color w:val="000000" w:themeColor="text1"/>
        </w:rPr>
        <w:lastRenderedPageBreak/>
        <w:drawing>
          <wp:inline distT="0" distB="0" distL="0" distR="0" wp14:anchorId="5CE46AED" wp14:editId="19DE3309">
            <wp:extent cx="3919689" cy="2949441"/>
            <wp:effectExtent l="0" t="0" r="0" b="3810"/>
            <wp:docPr id="16689289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3938606" cy="2963675"/>
                    </a:xfrm>
                    <a:prstGeom prst="rect">
                      <a:avLst/>
                    </a:prstGeom>
                    <a:noFill/>
                    <a:ln>
                      <a:noFill/>
                    </a:ln>
                  </pic:spPr>
                </pic:pic>
              </a:graphicData>
            </a:graphic>
          </wp:inline>
        </w:drawing>
      </w:r>
    </w:p>
    <w:p w14:paraId="4133EC14" w14:textId="542DE03B" w:rsidR="00BE0003" w:rsidRPr="00BE0003" w:rsidRDefault="00137422" w:rsidP="00137422">
      <w:pPr>
        <w:spacing w:before="120" w:after="120"/>
        <w:rPr>
          <w:rFonts w:ascii="Times New Roman" w:hAnsi="Times New Roman" w:cs="Times New Roman"/>
          <w:color w:val="000000" w:themeColor="text1"/>
          <w:sz w:val="24"/>
          <w:szCs w:val="24"/>
        </w:rPr>
      </w:pPr>
      <w:r w:rsidRPr="00137422">
        <w:rPr>
          <w:rFonts w:ascii="Times New Roman" w:hAnsi="Times New Roman" w:cs="Times New Roman"/>
          <w:b/>
          <w:bCs/>
          <w:sz w:val="24"/>
          <w:szCs w:val="24"/>
        </w:rPr>
        <w:t>Fig.</w:t>
      </w:r>
      <w:r w:rsidR="005B4F11"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5B4F11" w:rsidRPr="00F65FF6">
        <w:rPr>
          <w:rFonts w:ascii="Times New Roman" w:hAnsi="Times New Roman" w:cs="Times New Roman" w:hint="eastAsia"/>
          <w:b/>
          <w:bCs/>
          <w:sz w:val="24"/>
          <w:szCs w:val="24"/>
        </w:rPr>
        <w:t>2</w:t>
      </w:r>
      <w:r w:rsidR="00BC52A7">
        <w:rPr>
          <w:rFonts w:ascii="Times New Roman" w:hAnsi="Times New Roman" w:cs="Times New Roman"/>
          <w:b/>
          <w:bCs/>
          <w:sz w:val="24"/>
          <w:szCs w:val="24"/>
        </w:rPr>
        <w:t>2</w:t>
      </w:r>
      <w:r w:rsidR="005B4F11" w:rsidRPr="00F65FF6">
        <w:rPr>
          <w:rFonts w:ascii="Times New Roman" w:eastAsia="宋体" w:hAnsi="Times New Roman" w:cs="Times New Roman"/>
          <w:b/>
          <w:bCs/>
          <w:color w:val="000000" w:themeColor="text1"/>
          <w:sz w:val="24"/>
          <w:szCs w:val="28"/>
        </w:rPr>
        <w:t xml:space="preserve"> </w:t>
      </w:r>
      <w:r w:rsidR="009F56D3" w:rsidRPr="006C6B11">
        <w:rPr>
          <w:rFonts w:ascii="Times New Roman" w:eastAsia="宋体" w:hAnsi="Times New Roman" w:cs="Times New Roman"/>
          <w:b/>
          <w:bCs/>
          <w:color w:val="000000" w:themeColor="text1"/>
          <w:sz w:val="24"/>
          <w:szCs w:val="28"/>
        </w:rPr>
        <w:t>a,</w:t>
      </w:r>
      <w:r w:rsidR="005B4F11" w:rsidRPr="00F65FF6">
        <w:rPr>
          <w:rFonts w:ascii="Times New Roman" w:eastAsia="宋体" w:hAnsi="Times New Roman" w:cs="Times New Roman"/>
          <w:color w:val="000000" w:themeColor="text1"/>
          <w:sz w:val="24"/>
          <w:szCs w:val="28"/>
        </w:rPr>
        <w:t xml:space="preserve"> </w:t>
      </w:r>
      <w:r w:rsidR="005B4F11" w:rsidRPr="00F65FF6">
        <w:rPr>
          <w:rFonts w:ascii="Times New Roman" w:eastAsia="宋体" w:hAnsi="Times New Roman" w:cs="Times New Roman" w:hint="eastAsia"/>
          <w:color w:val="000000" w:themeColor="text1"/>
          <w:sz w:val="24"/>
          <w:szCs w:val="28"/>
        </w:rPr>
        <w:t>P</w:t>
      </w:r>
      <w:r w:rsidR="005B4F11" w:rsidRPr="00F65FF6">
        <w:rPr>
          <w:rFonts w:ascii="Times New Roman" w:eastAsia="宋体" w:hAnsi="Times New Roman" w:cs="Times New Roman"/>
          <w:color w:val="000000" w:themeColor="text1"/>
          <w:sz w:val="24"/>
          <w:szCs w:val="28"/>
        </w:rPr>
        <w:t xml:space="preserve">hotograph of the as-grown In₂Se₃ thin films. </w:t>
      </w:r>
      <w:proofErr w:type="gramStart"/>
      <w:r w:rsidR="009F56D3">
        <w:rPr>
          <w:rFonts w:ascii="Times New Roman" w:eastAsia="宋体" w:hAnsi="Times New Roman" w:cs="Times New Roman"/>
          <w:b/>
          <w:bCs/>
          <w:color w:val="000000" w:themeColor="text1"/>
          <w:sz w:val="24"/>
          <w:szCs w:val="28"/>
        </w:rPr>
        <w:t>b</w:t>
      </w:r>
      <w:proofErr w:type="gramEnd"/>
      <w:r w:rsidR="009F56D3" w:rsidRPr="006C6B11">
        <w:rPr>
          <w:rFonts w:ascii="Times New Roman" w:eastAsia="宋体" w:hAnsi="Times New Roman" w:cs="Times New Roman"/>
          <w:b/>
          <w:bCs/>
          <w:color w:val="000000" w:themeColor="text1"/>
          <w:sz w:val="24"/>
          <w:szCs w:val="28"/>
        </w:rPr>
        <w:t>,</w:t>
      </w:r>
      <w:r w:rsidR="005B4F11" w:rsidRPr="00F65FF6">
        <w:rPr>
          <w:rFonts w:ascii="Times New Roman" w:eastAsia="宋体" w:hAnsi="Times New Roman" w:cs="Times New Roman"/>
          <w:color w:val="000000" w:themeColor="text1"/>
          <w:sz w:val="24"/>
          <w:szCs w:val="28"/>
        </w:rPr>
        <w:t xml:space="preserve"> Photocurrent and dark current at the edge and central regions of the Ga₂O₃/In₂Se₃ film.</w:t>
      </w:r>
      <w:r w:rsidR="005B4F11" w:rsidRPr="00F65FF6">
        <w:rPr>
          <w:rFonts w:ascii="Times New Roman" w:hAnsi="Times New Roman" w:cs="Times New Roman"/>
          <w:color w:val="000000" w:themeColor="text1"/>
          <w:sz w:val="24"/>
          <w:szCs w:val="24"/>
        </w:rPr>
        <w:t xml:space="preserve"> </w:t>
      </w:r>
      <w:proofErr w:type="gramStart"/>
      <w:r w:rsidR="009F56D3">
        <w:rPr>
          <w:rFonts w:ascii="Times New Roman" w:eastAsia="宋体" w:hAnsi="Times New Roman" w:cs="Times New Roman"/>
          <w:b/>
          <w:bCs/>
          <w:color w:val="000000" w:themeColor="text1"/>
          <w:sz w:val="24"/>
          <w:szCs w:val="28"/>
        </w:rPr>
        <w:t>c</w:t>
      </w:r>
      <w:proofErr w:type="gramEnd"/>
      <w:r w:rsidR="009F56D3" w:rsidRPr="006C6B11">
        <w:rPr>
          <w:rFonts w:ascii="Times New Roman" w:eastAsia="宋体" w:hAnsi="Times New Roman" w:cs="Times New Roman"/>
          <w:b/>
          <w:bCs/>
          <w:color w:val="000000" w:themeColor="text1"/>
          <w:sz w:val="24"/>
          <w:szCs w:val="28"/>
        </w:rPr>
        <w:t>,</w:t>
      </w:r>
      <w:r w:rsidR="005B4F11" w:rsidRPr="00F65FF6">
        <w:rPr>
          <w:rFonts w:ascii="Times New Roman" w:eastAsia="宋体" w:hAnsi="Times New Roman" w:cs="Times New Roman"/>
          <w:color w:val="000000" w:themeColor="text1"/>
          <w:sz w:val="24"/>
          <w:szCs w:val="28"/>
        </w:rPr>
        <w:t xml:space="preserve"> Transfer characteristic curves in the edge regions of the Ga₂O₃/In₂Se₃ film. </w:t>
      </w:r>
      <w:proofErr w:type="gramStart"/>
      <w:r w:rsidR="009F56D3">
        <w:rPr>
          <w:rFonts w:ascii="Times New Roman" w:eastAsia="宋体" w:hAnsi="Times New Roman" w:cs="Times New Roman"/>
          <w:b/>
          <w:bCs/>
          <w:color w:val="000000" w:themeColor="text1"/>
          <w:sz w:val="24"/>
          <w:szCs w:val="28"/>
        </w:rPr>
        <w:t>d</w:t>
      </w:r>
      <w:proofErr w:type="gramEnd"/>
      <w:r w:rsidR="009F56D3" w:rsidRPr="006C6B11">
        <w:rPr>
          <w:rFonts w:ascii="Times New Roman" w:eastAsia="宋体" w:hAnsi="Times New Roman" w:cs="Times New Roman"/>
          <w:b/>
          <w:bCs/>
          <w:color w:val="000000" w:themeColor="text1"/>
          <w:sz w:val="24"/>
          <w:szCs w:val="28"/>
        </w:rPr>
        <w:t>,</w:t>
      </w:r>
      <w:r w:rsidR="005B4F11" w:rsidRPr="00F65FF6">
        <w:rPr>
          <w:rFonts w:ascii="Times New Roman" w:eastAsia="宋体" w:hAnsi="Times New Roman" w:cs="Times New Roman"/>
          <w:color w:val="000000" w:themeColor="text1"/>
          <w:sz w:val="24"/>
          <w:szCs w:val="28"/>
        </w:rPr>
        <w:t xml:space="preserve"> Transfer characteristic curves in the central r</w:t>
      </w:r>
      <w:r w:rsidR="00D54DFA">
        <w:rPr>
          <w:rFonts w:ascii="Times New Roman" w:eastAsia="宋体" w:hAnsi="Times New Roman" w:cs="Times New Roman"/>
          <w:color w:val="000000" w:themeColor="text1"/>
          <w:sz w:val="24"/>
          <w:szCs w:val="28"/>
        </w:rPr>
        <w:t>egions of the Ga₂O₃/In₂Se₃ film</w:t>
      </w:r>
    </w:p>
    <w:p w14:paraId="63513DBB" w14:textId="77777777" w:rsidR="00BE0003" w:rsidRPr="00BE0003" w:rsidRDefault="005B4F11" w:rsidP="00D54DFA">
      <w:pPr>
        <w:spacing w:before="120" w:after="120"/>
        <w:jc w:val="center"/>
        <w:rPr>
          <w:rFonts w:ascii="Times New Roman" w:hAnsi="Times New Roman" w:cs="Times New Roman"/>
          <w:color w:val="000000" w:themeColor="text1"/>
          <w:sz w:val="24"/>
          <w:szCs w:val="28"/>
        </w:rPr>
      </w:pPr>
      <w:r w:rsidRPr="00F65FF6">
        <w:rPr>
          <w:noProof/>
          <w:color w:val="000000" w:themeColor="text1"/>
        </w:rPr>
        <w:drawing>
          <wp:inline distT="0" distB="0" distL="0" distR="0" wp14:anchorId="53BEEE1D" wp14:editId="57325383">
            <wp:extent cx="4781671" cy="3565241"/>
            <wp:effectExtent l="0" t="0" r="0" b="0"/>
            <wp:docPr id="104369326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4804856" cy="3582528"/>
                    </a:xfrm>
                    <a:prstGeom prst="rect">
                      <a:avLst/>
                    </a:prstGeom>
                    <a:noFill/>
                    <a:ln>
                      <a:noFill/>
                    </a:ln>
                  </pic:spPr>
                </pic:pic>
              </a:graphicData>
            </a:graphic>
          </wp:inline>
        </w:drawing>
      </w:r>
    </w:p>
    <w:p w14:paraId="0331571F" w14:textId="52DC48CC" w:rsidR="00BE0003" w:rsidRPr="00BE0003" w:rsidRDefault="00137422" w:rsidP="00137422">
      <w:pPr>
        <w:spacing w:before="120" w:after="120"/>
        <w:rPr>
          <w:rFonts w:ascii="Times New Roman" w:hAnsi="Times New Roman" w:cs="Times New Roman"/>
          <w:color w:val="000000" w:themeColor="text1"/>
          <w:sz w:val="24"/>
          <w:szCs w:val="24"/>
        </w:rPr>
      </w:pPr>
      <w:r w:rsidRPr="00137422">
        <w:rPr>
          <w:rFonts w:ascii="Times New Roman" w:hAnsi="Times New Roman" w:cs="Times New Roman"/>
          <w:b/>
          <w:bCs/>
          <w:sz w:val="24"/>
          <w:szCs w:val="24"/>
        </w:rPr>
        <w:t>Fig.</w:t>
      </w:r>
      <w:r w:rsidR="005B4F11"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5B4F11" w:rsidRPr="00F65FF6">
        <w:rPr>
          <w:rFonts w:ascii="Times New Roman" w:hAnsi="Times New Roman" w:cs="Times New Roman" w:hint="eastAsia"/>
          <w:b/>
          <w:bCs/>
          <w:sz w:val="24"/>
          <w:szCs w:val="24"/>
        </w:rPr>
        <w:t>23</w:t>
      </w:r>
      <w:r w:rsidR="005B4F11" w:rsidRPr="00F65FF6">
        <w:rPr>
          <w:rFonts w:ascii="Times New Roman" w:eastAsia="宋体" w:hAnsi="Times New Roman" w:cs="Times New Roman"/>
          <w:b/>
          <w:bCs/>
          <w:color w:val="000000" w:themeColor="text1"/>
          <w:sz w:val="24"/>
          <w:szCs w:val="28"/>
        </w:rPr>
        <w:t xml:space="preserve"> </w:t>
      </w:r>
      <w:r w:rsidR="00653416" w:rsidRPr="006C6B11">
        <w:rPr>
          <w:rFonts w:ascii="Times New Roman" w:eastAsia="宋体" w:hAnsi="Times New Roman" w:cs="Times New Roman"/>
          <w:b/>
          <w:bCs/>
          <w:color w:val="000000" w:themeColor="text1"/>
          <w:sz w:val="24"/>
          <w:szCs w:val="28"/>
        </w:rPr>
        <w:t>a,</w:t>
      </w:r>
      <w:r w:rsidR="005B4F11" w:rsidRPr="00F65FF6">
        <w:rPr>
          <w:rFonts w:ascii="Times New Roman" w:eastAsia="宋体" w:hAnsi="Times New Roman" w:cs="Times New Roman"/>
          <w:color w:val="000000" w:themeColor="text1"/>
          <w:sz w:val="24"/>
          <w:szCs w:val="28"/>
        </w:rPr>
        <w:t xml:space="preserve"> Optical micrograph of the as-grown In₂Se₃ films (the red box exhibits superior crystallinity, while the film with holes in the blue box shows inferior crystallinity).</w:t>
      </w:r>
      <w:r w:rsidR="00653416" w:rsidRPr="00653416">
        <w:rPr>
          <w:rFonts w:ascii="Times New Roman" w:eastAsia="宋体" w:hAnsi="Times New Roman" w:cs="Times New Roman"/>
          <w:b/>
          <w:bCs/>
          <w:color w:val="000000" w:themeColor="text1"/>
          <w:sz w:val="24"/>
          <w:szCs w:val="28"/>
        </w:rPr>
        <w:t xml:space="preserve"> </w:t>
      </w:r>
      <w:proofErr w:type="gramStart"/>
      <w:r w:rsidR="00653416">
        <w:rPr>
          <w:rFonts w:ascii="Times New Roman" w:eastAsia="宋体" w:hAnsi="Times New Roman" w:cs="Times New Roman"/>
          <w:b/>
          <w:bCs/>
          <w:color w:val="000000" w:themeColor="text1"/>
          <w:sz w:val="24"/>
          <w:szCs w:val="28"/>
        </w:rPr>
        <w:t>b</w:t>
      </w:r>
      <w:proofErr w:type="gramEnd"/>
      <w:r w:rsidR="00653416" w:rsidRPr="006C6B11">
        <w:rPr>
          <w:rFonts w:ascii="Times New Roman" w:eastAsia="宋体" w:hAnsi="Times New Roman" w:cs="Times New Roman"/>
          <w:b/>
          <w:bCs/>
          <w:color w:val="000000" w:themeColor="text1"/>
          <w:sz w:val="24"/>
          <w:szCs w:val="28"/>
        </w:rPr>
        <w:t>,</w:t>
      </w:r>
      <w:r w:rsidR="005B4F11" w:rsidRPr="00F65FF6">
        <w:rPr>
          <w:rFonts w:ascii="Times New Roman" w:eastAsia="宋体" w:hAnsi="Times New Roman" w:cs="Times New Roman"/>
          <w:color w:val="000000" w:themeColor="text1"/>
          <w:sz w:val="24"/>
          <w:szCs w:val="28"/>
        </w:rPr>
        <w:t xml:space="preserve"> Photocurrent and dark current at different crystallinity of the Ga₂O₃/In₂Se₃ film.</w:t>
      </w:r>
      <w:r w:rsidR="005B4F11" w:rsidRPr="00F65FF6">
        <w:rPr>
          <w:rFonts w:ascii="Times New Roman" w:hAnsi="Times New Roman" w:cs="Times New Roman"/>
          <w:color w:val="000000" w:themeColor="text1"/>
          <w:sz w:val="24"/>
          <w:szCs w:val="24"/>
        </w:rPr>
        <w:t xml:space="preserve"> </w:t>
      </w:r>
      <w:proofErr w:type="gramStart"/>
      <w:r w:rsidR="00653416">
        <w:rPr>
          <w:rFonts w:ascii="Times New Roman" w:eastAsia="宋体" w:hAnsi="Times New Roman" w:cs="Times New Roman"/>
          <w:b/>
          <w:bCs/>
          <w:color w:val="000000" w:themeColor="text1"/>
          <w:sz w:val="24"/>
          <w:szCs w:val="28"/>
        </w:rPr>
        <w:t>c</w:t>
      </w:r>
      <w:proofErr w:type="gramEnd"/>
      <w:r w:rsidR="00653416" w:rsidRPr="006C6B11">
        <w:rPr>
          <w:rFonts w:ascii="Times New Roman" w:eastAsia="宋体" w:hAnsi="Times New Roman" w:cs="Times New Roman"/>
          <w:b/>
          <w:bCs/>
          <w:color w:val="000000" w:themeColor="text1"/>
          <w:sz w:val="24"/>
          <w:szCs w:val="28"/>
        </w:rPr>
        <w:t>,</w:t>
      </w:r>
      <w:r w:rsidR="005B4F11" w:rsidRPr="00F65FF6">
        <w:rPr>
          <w:rFonts w:ascii="Times New Roman" w:eastAsia="宋体" w:hAnsi="Times New Roman" w:cs="Times New Roman"/>
          <w:color w:val="000000" w:themeColor="text1"/>
          <w:sz w:val="24"/>
          <w:szCs w:val="28"/>
        </w:rPr>
        <w:t xml:space="preserve"> Transfer characteristic curves in the superior crystallinity regions of the Ga₂O₃/In₂Se₃ film. </w:t>
      </w:r>
      <w:proofErr w:type="gramStart"/>
      <w:r w:rsidR="00653416">
        <w:rPr>
          <w:rFonts w:ascii="Times New Roman" w:eastAsia="宋体" w:hAnsi="Times New Roman" w:cs="Times New Roman"/>
          <w:b/>
          <w:bCs/>
          <w:color w:val="000000" w:themeColor="text1"/>
          <w:sz w:val="24"/>
          <w:szCs w:val="28"/>
        </w:rPr>
        <w:t>d</w:t>
      </w:r>
      <w:proofErr w:type="gramEnd"/>
      <w:r w:rsidR="00653416" w:rsidRPr="006C6B11">
        <w:rPr>
          <w:rFonts w:ascii="Times New Roman" w:eastAsia="宋体" w:hAnsi="Times New Roman" w:cs="Times New Roman"/>
          <w:b/>
          <w:bCs/>
          <w:color w:val="000000" w:themeColor="text1"/>
          <w:sz w:val="24"/>
          <w:szCs w:val="28"/>
        </w:rPr>
        <w:t>,</w:t>
      </w:r>
      <w:r w:rsidR="005B4F11" w:rsidRPr="00F65FF6">
        <w:rPr>
          <w:rFonts w:ascii="Times New Roman" w:eastAsia="宋体" w:hAnsi="Times New Roman" w:cs="Times New Roman"/>
          <w:color w:val="000000" w:themeColor="text1"/>
          <w:sz w:val="24"/>
          <w:szCs w:val="28"/>
        </w:rPr>
        <w:t xml:space="preserve"> Transfer characteristic curves in the inferior crystallinity r</w:t>
      </w:r>
      <w:r w:rsidR="00D54DFA">
        <w:rPr>
          <w:rFonts w:ascii="Times New Roman" w:eastAsia="宋体" w:hAnsi="Times New Roman" w:cs="Times New Roman"/>
          <w:color w:val="000000" w:themeColor="text1"/>
          <w:sz w:val="24"/>
          <w:szCs w:val="28"/>
        </w:rPr>
        <w:t>egions of the Ga₂O₃/In₂Se₃ film</w:t>
      </w:r>
    </w:p>
    <w:p w14:paraId="5B3F2E2E" w14:textId="77777777" w:rsidR="00BE0003" w:rsidRPr="00BE0003" w:rsidRDefault="005B4F11" w:rsidP="00D54DFA">
      <w:pPr>
        <w:spacing w:before="120" w:after="120"/>
        <w:jc w:val="center"/>
        <w:rPr>
          <w:rFonts w:ascii="Times New Roman" w:hAnsi="Times New Roman" w:cs="Times New Roman"/>
          <w:color w:val="000000" w:themeColor="text1"/>
          <w:sz w:val="24"/>
          <w:szCs w:val="28"/>
        </w:rPr>
      </w:pPr>
      <w:r w:rsidRPr="00F65FF6">
        <w:rPr>
          <w:noProof/>
          <w:color w:val="000000" w:themeColor="text1"/>
        </w:rPr>
        <w:lastRenderedPageBreak/>
        <w:drawing>
          <wp:inline distT="0" distB="0" distL="0" distR="0" wp14:anchorId="480329EC" wp14:editId="697DA3F1">
            <wp:extent cx="4903980" cy="2646236"/>
            <wp:effectExtent l="0" t="0" r="0" b="1905"/>
            <wp:docPr id="27997076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4911728" cy="2650417"/>
                    </a:xfrm>
                    <a:prstGeom prst="rect">
                      <a:avLst/>
                    </a:prstGeom>
                    <a:noFill/>
                    <a:ln>
                      <a:noFill/>
                    </a:ln>
                  </pic:spPr>
                </pic:pic>
              </a:graphicData>
            </a:graphic>
          </wp:inline>
        </w:drawing>
      </w:r>
    </w:p>
    <w:p w14:paraId="0CC6F3E2" w14:textId="77777777" w:rsidR="00D54DFA" w:rsidRDefault="00137422" w:rsidP="00D54DFA">
      <w:pPr>
        <w:spacing w:before="120" w:after="120"/>
        <w:jc w:val="left"/>
        <w:rPr>
          <w:rFonts w:ascii="Times New Roman" w:eastAsia="宋体" w:hAnsi="Times New Roman" w:cs="Times New Roman"/>
          <w:color w:val="000000" w:themeColor="text1"/>
          <w:sz w:val="24"/>
          <w:szCs w:val="28"/>
        </w:rPr>
      </w:pPr>
      <w:r w:rsidRPr="00137422">
        <w:rPr>
          <w:rFonts w:ascii="Times New Roman" w:hAnsi="Times New Roman" w:cs="Times New Roman"/>
          <w:b/>
          <w:bCs/>
          <w:sz w:val="24"/>
          <w:szCs w:val="24"/>
        </w:rPr>
        <w:t>Fig.</w:t>
      </w:r>
      <w:r w:rsidR="005B4F11"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5B4F11" w:rsidRPr="00F65FF6">
        <w:rPr>
          <w:rFonts w:ascii="Times New Roman" w:hAnsi="Times New Roman" w:cs="Times New Roman" w:hint="eastAsia"/>
          <w:b/>
          <w:bCs/>
          <w:sz w:val="24"/>
          <w:szCs w:val="24"/>
        </w:rPr>
        <w:t>24</w:t>
      </w:r>
      <w:r w:rsidR="005B4F11" w:rsidRPr="00F65FF6">
        <w:rPr>
          <w:rFonts w:ascii="Times New Roman" w:eastAsia="宋体" w:hAnsi="Times New Roman" w:cs="Times New Roman"/>
          <w:color w:val="000000" w:themeColor="text1"/>
          <w:sz w:val="24"/>
          <w:szCs w:val="28"/>
        </w:rPr>
        <w:t xml:space="preserve"> Field-effect transistor and hysteresis window at five distinct r</w:t>
      </w:r>
      <w:r w:rsidR="00D54DFA">
        <w:rPr>
          <w:rFonts w:ascii="Times New Roman" w:eastAsia="宋体" w:hAnsi="Times New Roman" w:cs="Times New Roman"/>
          <w:color w:val="000000" w:themeColor="text1"/>
          <w:sz w:val="24"/>
          <w:szCs w:val="28"/>
        </w:rPr>
        <w:t>egions on the Ga₂O₃/In₂Se₃ film</w:t>
      </w:r>
    </w:p>
    <w:p w14:paraId="51F7DEE1" w14:textId="0F8F6FF6" w:rsidR="00BE0003" w:rsidRPr="00BE0003" w:rsidRDefault="005A14C1" w:rsidP="00D54DFA">
      <w:pPr>
        <w:spacing w:before="120" w:after="120"/>
        <w:jc w:val="center"/>
        <w:rPr>
          <w:rFonts w:ascii="Times New Roman" w:hAnsi="Times New Roman" w:cs="Times New Roman"/>
          <w:sz w:val="24"/>
          <w:szCs w:val="24"/>
        </w:rPr>
      </w:pPr>
      <w:r w:rsidRPr="00F65FF6">
        <w:rPr>
          <w:noProof/>
        </w:rPr>
        <w:drawing>
          <wp:inline distT="0" distB="0" distL="0" distR="0" wp14:anchorId="331326B3" wp14:editId="3C67F09C">
            <wp:extent cx="4991935" cy="4746726"/>
            <wp:effectExtent l="0" t="0" r="0" b="0"/>
            <wp:docPr id="110622600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5012629" cy="4766403"/>
                    </a:xfrm>
                    <a:prstGeom prst="rect">
                      <a:avLst/>
                    </a:prstGeom>
                    <a:noFill/>
                    <a:ln>
                      <a:noFill/>
                    </a:ln>
                  </pic:spPr>
                </pic:pic>
              </a:graphicData>
            </a:graphic>
          </wp:inline>
        </w:drawing>
      </w:r>
    </w:p>
    <w:p w14:paraId="60E33CC3" w14:textId="1D4D985B" w:rsidR="00BE0003" w:rsidRPr="00BE0003" w:rsidRDefault="00137422" w:rsidP="00137422">
      <w:pPr>
        <w:spacing w:before="120" w:after="120"/>
        <w:rPr>
          <w:rFonts w:ascii="Times New Roman" w:hAnsi="Times New Roman" w:cs="Times New Roman"/>
          <w:sz w:val="24"/>
          <w:szCs w:val="24"/>
        </w:rPr>
      </w:pPr>
      <w:r w:rsidRPr="00137422">
        <w:rPr>
          <w:rFonts w:ascii="Times New Roman" w:hAnsi="Times New Roman" w:cs="Times New Roman"/>
          <w:b/>
          <w:bCs/>
          <w:sz w:val="24"/>
          <w:szCs w:val="24"/>
        </w:rPr>
        <w:t>Fig.</w:t>
      </w:r>
      <w:r w:rsidR="00CF0534"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49428C" w:rsidRPr="00F65FF6">
        <w:rPr>
          <w:rFonts w:ascii="Times New Roman" w:hAnsi="Times New Roman" w:cs="Times New Roman"/>
          <w:b/>
          <w:bCs/>
          <w:sz w:val="24"/>
          <w:szCs w:val="24"/>
        </w:rPr>
        <w:t>2</w:t>
      </w:r>
      <w:r w:rsidR="00101C1C" w:rsidRPr="00F65FF6">
        <w:rPr>
          <w:rFonts w:ascii="Times New Roman" w:hAnsi="Times New Roman" w:cs="Times New Roman" w:hint="eastAsia"/>
          <w:b/>
          <w:bCs/>
          <w:sz w:val="24"/>
          <w:szCs w:val="24"/>
        </w:rPr>
        <w:t>5</w:t>
      </w:r>
      <w:r w:rsidR="00CF0534" w:rsidRPr="00F65FF6">
        <w:rPr>
          <w:rFonts w:ascii="Times New Roman" w:hAnsi="Times New Roman" w:cs="Times New Roman"/>
          <w:b/>
          <w:bCs/>
          <w:sz w:val="24"/>
          <w:szCs w:val="24"/>
        </w:rPr>
        <w:t xml:space="preserve"> a,</w:t>
      </w:r>
      <w:r w:rsidR="00CF0534" w:rsidRPr="00F65FF6">
        <w:rPr>
          <w:rFonts w:ascii="Times New Roman" w:hAnsi="Times New Roman" w:cstheme="minorBidi"/>
          <w:color w:val="000000" w:themeColor="text1"/>
          <w:kern w:val="24"/>
          <w:sz w:val="24"/>
          <w:szCs w:val="24"/>
        </w:rPr>
        <w:t xml:space="preserve"> </w:t>
      </w:r>
      <w:r w:rsidR="00CF0534" w:rsidRPr="00F65FF6">
        <w:rPr>
          <w:rFonts w:ascii="Times New Roman" w:hAnsi="Times New Roman" w:cs="Times New Roman"/>
          <w:sz w:val="24"/>
          <w:szCs w:val="24"/>
        </w:rPr>
        <w:t xml:space="preserve">Schematic diagram of </w:t>
      </w:r>
      <w:r w:rsidR="00F82EB8" w:rsidRPr="00F65FF6">
        <w:rPr>
          <w:rFonts w:ascii="Times New Roman" w:hAnsi="Times New Roman" w:cs="Times New Roman"/>
          <w:sz w:val="24"/>
          <w:szCs w:val="24"/>
        </w:rPr>
        <w:t>the signal processing circuit</w:t>
      </w:r>
      <w:r w:rsidR="00CF0534" w:rsidRPr="00F65FF6">
        <w:rPr>
          <w:rFonts w:ascii="Times New Roman" w:hAnsi="Times New Roman" w:cs="Times New Roman"/>
          <w:sz w:val="24"/>
          <w:szCs w:val="24"/>
        </w:rPr>
        <w:t>.</w:t>
      </w:r>
      <w:r w:rsidR="00F82EB8" w:rsidRPr="00F65FF6">
        <w:rPr>
          <w:rFonts w:ascii="Times New Roman" w:hAnsi="Times New Roman" w:cs="Times New Roman"/>
          <w:sz w:val="24"/>
          <w:szCs w:val="24"/>
        </w:rPr>
        <w:t xml:space="preserve"> </w:t>
      </w:r>
      <w:proofErr w:type="gramStart"/>
      <w:r w:rsidR="00F82EB8" w:rsidRPr="00F65FF6">
        <w:rPr>
          <w:rFonts w:ascii="Times New Roman" w:hAnsi="Times New Roman" w:cs="Times New Roman" w:hint="eastAsia"/>
          <w:b/>
          <w:bCs/>
          <w:sz w:val="24"/>
          <w:szCs w:val="24"/>
        </w:rPr>
        <w:t>b</w:t>
      </w:r>
      <w:proofErr w:type="gramEnd"/>
      <w:r w:rsidR="00CF0534" w:rsidRPr="00F65FF6">
        <w:rPr>
          <w:rFonts w:ascii="Times New Roman" w:hAnsi="Times New Roman" w:cs="Times New Roman"/>
          <w:b/>
          <w:bCs/>
          <w:sz w:val="24"/>
          <w:szCs w:val="24"/>
        </w:rPr>
        <w:t>,</w:t>
      </w:r>
      <w:r w:rsidR="00CF0534" w:rsidRPr="00F65FF6">
        <w:rPr>
          <w:rFonts w:ascii="Times New Roman" w:hAnsi="Times New Roman" w:cstheme="minorBidi"/>
          <w:color w:val="000000" w:themeColor="text1"/>
          <w:kern w:val="24"/>
          <w:sz w:val="24"/>
          <w:szCs w:val="24"/>
        </w:rPr>
        <w:t xml:space="preserve"> </w:t>
      </w:r>
      <w:r w:rsidR="00CF0534" w:rsidRPr="00F65FF6">
        <w:rPr>
          <w:rFonts w:ascii="Times New Roman" w:hAnsi="Times New Roman" w:cs="Times New Roman"/>
          <w:sz w:val="24"/>
          <w:szCs w:val="24"/>
        </w:rPr>
        <w:t xml:space="preserve">Schematic diagram of </w:t>
      </w:r>
      <w:r w:rsidR="00A50DD4" w:rsidRPr="00F65FF6">
        <w:rPr>
          <w:rFonts w:ascii="Times New Roman" w:hAnsi="Times New Roman" w:cs="Times New Roman"/>
          <w:sz w:val="24"/>
          <w:szCs w:val="24"/>
        </w:rPr>
        <w:t xml:space="preserve">the </w:t>
      </w:r>
      <w:r w:rsidR="00CF0534" w:rsidRPr="00F65FF6">
        <w:rPr>
          <w:rFonts w:ascii="Times New Roman" w:hAnsi="Times New Roman" w:cs="Times New Roman"/>
          <w:sz w:val="24"/>
          <w:szCs w:val="24"/>
        </w:rPr>
        <w:t xml:space="preserve">NB_IOT Communication Module. </w:t>
      </w:r>
      <w:proofErr w:type="gramStart"/>
      <w:r w:rsidR="00F82EB8" w:rsidRPr="00F65FF6">
        <w:rPr>
          <w:rFonts w:ascii="Times New Roman" w:hAnsi="Times New Roman" w:cs="Times New Roman"/>
          <w:b/>
          <w:bCs/>
          <w:sz w:val="24"/>
          <w:szCs w:val="24"/>
        </w:rPr>
        <w:t>c</w:t>
      </w:r>
      <w:proofErr w:type="gramEnd"/>
      <w:r w:rsidR="00CF0534" w:rsidRPr="00F65FF6">
        <w:rPr>
          <w:rFonts w:ascii="Times New Roman" w:hAnsi="Times New Roman" w:cs="Times New Roman"/>
          <w:b/>
          <w:bCs/>
          <w:sz w:val="24"/>
          <w:szCs w:val="24"/>
        </w:rPr>
        <w:t>,</w:t>
      </w:r>
      <w:r w:rsidR="00CF0534" w:rsidRPr="00F65FF6">
        <w:rPr>
          <w:rFonts w:ascii="Times New Roman" w:hAnsi="Times New Roman" w:cs="Times New Roman"/>
          <w:sz w:val="24"/>
          <w:szCs w:val="24"/>
        </w:rPr>
        <w:t xml:space="preserve"> Physical diagram of </w:t>
      </w:r>
      <w:r w:rsidR="00A50DD4" w:rsidRPr="00F65FF6">
        <w:rPr>
          <w:rFonts w:ascii="Times New Roman" w:hAnsi="Times New Roman" w:cs="Times New Roman"/>
          <w:sz w:val="24"/>
          <w:szCs w:val="24"/>
        </w:rPr>
        <w:t xml:space="preserve">the </w:t>
      </w:r>
      <w:r w:rsidR="00F82EB8" w:rsidRPr="00F65FF6">
        <w:rPr>
          <w:rFonts w:ascii="Times New Roman" w:hAnsi="Times New Roman" w:cs="Times New Roman"/>
          <w:sz w:val="24"/>
          <w:szCs w:val="24"/>
        </w:rPr>
        <w:t>flame detection circuit</w:t>
      </w:r>
      <w:r w:rsidR="00A50DD4" w:rsidRPr="00F65FF6">
        <w:rPr>
          <w:rFonts w:ascii="Times New Roman" w:hAnsi="Times New Roman" w:cs="Times New Roman"/>
          <w:sz w:val="24"/>
          <w:szCs w:val="24"/>
        </w:rPr>
        <w:t>s</w:t>
      </w:r>
    </w:p>
    <w:p w14:paraId="655D64B4" w14:textId="77777777" w:rsidR="00BE0003" w:rsidRPr="00BE0003" w:rsidRDefault="005A14C1" w:rsidP="00137422">
      <w:pPr>
        <w:spacing w:before="120" w:after="120"/>
        <w:jc w:val="left"/>
        <w:rPr>
          <w:rFonts w:ascii="Times New Roman" w:hAnsi="Times New Roman" w:cs="Times New Roman"/>
          <w:sz w:val="24"/>
          <w:szCs w:val="24"/>
        </w:rPr>
      </w:pPr>
      <w:r w:rsidRPr="00F65FF6">
        <w:rPr>
          <w:noProof/>
        </w:rPr>
        <w:lastRenderedPageBreak/>
        <w:drawing>
          <wp:inline distT="0" distB="0" distL="0" distR="0" wp14:anchorId="3F8C20A5" wp14:editId="5E3EB7BB">
            <wp:extent cx="5274310" cy="2350135"/>
            <wp:effectExtent l="0" t="0" r="2540" b="0"/>
            <wp:docPr id="165600463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5274310" cy="2350135"/>
                    </a:xfrm>
                    <a:prstGeom prst="rect">
                      <a:avLst/>
                    </a:prstGeom>
                    <a:noFill/>
                    <a:ln>
                      <a:noFill/>
                    </a:ln>
                  </pic:spPr>
                </pic:pic>
              </a:graphicData>
            </a:graphic>
          </wp:inline>
        </w:drawing>
      </w:r>
    </w:p>
    <w:p w14:paraId="08C73FEF" w14:textId="3129A016" w:rsidR="00BE0003" w:rsidRPr="00BE0003" w:rsidRDefault="00137422" w:rsidP="00137422">
      <w:pPr>
        <w:spacing w:before="120" w:after="120"/>
        <w:rPr>
          <w:rFonts w:ascii="Times New Roman" w:hAnsi="Times New Roman" w:cs="Times New Roman"/>
          <w:sz w:val="24"/>
          <w:szCs w:val="24"/>
        </w:rPr>
      </w:pPr>
      <w:r w:rsidRPr="00137422">
        <w:rPr>
          <w:rFonts w:ascii="Times New Roman" w:hAnsi="Times New Roman" w:cs="Times New Roman"/>
          <w:b/>
          <w:bCs/>
          <w:sz w:val="24"/>
          <w:szCs w:val="24"/>
        </w:rPr>
        <w:t>Fig.</w:t>
      </w:r>
      <w:r w:rsidR="0024429D"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49428C" w:rsidRPr="00F65FF6">
        <w:rPr>
          <w:rFonts w:ascii="Times New Roman" w:hAnsi="Times New Roman" w:cs="Times New Roman"/>
          <w:b/>
          <w:bCs/>
          <w:sz w:val="24"/>
          <w:szCs w:val="24"/>
        </w:rPr>
        <w:t>2</w:t>
      </w:r>
      <w:r w:rsidR="00101C1C" w:rsidRPr="00F65FF6">
        <w:rPr>
          <w:rFonts w:ascii="Times New Roman" w:hAnsi="Times New Roman" w:cs="Times New Roman" w:hint="eastAsia"/>
          <w:b/>
          <w:bCs/>
          <w:sz w:val="24"/>
          <w:szCs w:val="24"/>
        </w:rPr>
        <w:t>6</w:t>
      </w:r>
      <w:r w:rsidR="0024429D" w:rsidRPr="00F65FF6">
        <w:rPr>
          <w:rFonts w:ascii="Times New Roman" w:hAnsi="Times New Roman" w:cs="Times New Roman"/>
          <w:b/>
          <w:bCs/>
          <w:sz w:val="24"/>
          <w:szCs w:val="24"/>
        </w:rPr>
        <w:t xml:space="preserve"> Flame detector system based on </w:t>
      </w:r>
      <w:r w:rsidR="007331B6" w:rsidRPr="00F65FF6">
        <w:rPr>
          <w:rFonts w:ascii="Times New Roman" w:hAnsi="Times New Roman" w:cs="Times New Roman"/>
          <w:b/>
          <w:bCs/>
          <w:sz w:val="24"/>
          <w:szCs w:val="24"/>
        </w:rPr>
        <w:t>Fe</w:t>
      </w:r>
      <w:r w:rsidR="00B26424" w:rsidRPr="00F65FF6">
        <w:rPr>
          <w:rFonts w:ascii="Times New Roman" w:hAnsi="Times New Roman" w:cs="Times New Roman" w:hint="eastAsia"/>
          <w:b/>
          <w:bCs/>
          <w:sz w:val="24"/>
          <w:szCs w:val="24"/>
        </w:rPr>
        <w:t>-</w:t>
      </w:r>
      <w:r w:rsidR="007331B6" w:rsidRPr="00F65FF6">
        <w:rPr>
          <w:rFonts w:ascii="Times New Roman" w:hAnsi="Times New Roman" w:cs="Times New Roman"/>
          <w:b/>
          <w:bCs/>
          <w:sz w:val="24"/>
          <w:szCs w:val="24"/>
        </w:rPr>
        <w:t>OES</w:t>
      </w:r>
      <w:r w:rsidR="0024429D" w:rsidRPr="00F65FF6">
        <w:rPr>
          <w:rFonts w:ascii="Times New Roman" w:hAnsi="Times New Roman" w:cs="Times New Roman"/>
          <w:b/>
          <w:bCs/>
          <w:sz w:val="24"/>
          <w:szCs w:val="24"/>
        </w:rPr>
        <w:t>. Flame alarm system in nighttime conditions</w:t>
      </w:r>
      <w:r w:rsidR="00A47E59">
        <w:rPr>
          <w:rFonts w:ascii="Times New Roman" w:hAnsi="Times New Roman" w:cs="Times New Roman"/>
          <w:b/>
          <w:bCs/>
          <w:sz w:val="24"/>
          <w:szCs w:val="24"/>
        </w:rPr>
        <w:t>.</w:t>
      </w:r>
      <w:r w:rsidR="0024429D" w:rsidRPr="00F65FF6">
        <w:rPr>
          <w:rFonts w:ascii="Times New Roman" w:hAnsi="Times New Roman" w:cs="Times New Roman"/>
          <w:b/>
          <w:bCs/>
          <w:sz w:val="24"/>
          <w:szCs w:val="24"/>
        </w:rPr>
        <w:t xml:space="preserve"> </w:t>
      </w:r>
      <w:proofErr w:type="gramStart"/>
      <w:r w:rsidR="0024429D" w:rsidRPr="00F65FF6">
        <w:rPr>
          <w:rFonts w:ascii="Times New Roman" w:hAnsi="Times New Roman" w:cs="Times New Roman"/>
          <w:b/>
          <w:bCs/>
          <w:sz w:val="24"/>
          <w:szCs w:val="24"/>
        </w:rPr>
        <w:t>a</w:t>
      </w:r>
      <w:proofErr w:type="gramEnd"/>
      <w:r w:rsidR="0024429D" w:rsidRPr="00F65FF6">
        <w:rPr>
          <w:rFonts w:ascii="Times New Roman" w:hAnsi="Times New Roman" w:cs="Times New Roman"/>
          <w:b/>
          <w:bCs/>
          <w:sz w:val="24"/>
          <w:szCs w:val="24"/>
        </w:rPr>
        <w:t>,</w:t>
      </w:r>
      <w:r w:rsidR="0024429D" w:rsidRPr="00F65FF6">
        <w:rPr>
          <w:rFonts w:ascii="Times New Roman" w:hAnsi="Times New Roman" w:cs="Times New Roman"/>
          <w:sz w:val="24"/>
          <w:szCs w:val="24"/>
        </w:rPr>
        <w:t xml:space="preserve"> Flame alarm system. </w:t>
      </w:r>
      <w:proofErr w:type="gramStart"/>
      <w:r w:rsidR="0024429D" w:rsidRPr="00F65FF6">
        <w:rPr>
          <w:rFonts w:ascii="Times New Roman" w:hAnsi="Times New Roman" w:cs="Times New Roman"/>
          <w:b/>
          <w:bCs/>
          <w:sz w:val="24"/>
          <w:szCs w:val="24"/>
        </w:rPr>
        <w:t>b</w:t>
      </w:r>
      <w:proofErr w:type="gramEnd"/>
      <w:r w:rsidR="0024429D" w:rsidRPr="00F65FF6">
        <w:rPr>
          <w:rFonts w:ascii="Times New Roman" w:hAnsi="Times New Roman" w:cs="Times New Roman"/>
          <w:b/>
          <w:bCs/>
          <w:sz w:val="24"/>
          <w:szCs w:val="24"/>
        </w:rPr>
        <w:t xml:space="preserve">, </w:t>
      </w:r>
      <w:r w:rsidR="0024429D" w:rsidRPr="00F65FF6">
        <w:rPr>
          <w:rFonts w:ascii="Times New Roman" w:hAnsi="Times New Roman" w:cs="Times New Roman"/>
          <w:sz w:val="24"/>
          <w:szCs w:val="24"/>
        </w:rPr>
        <w:t>Flame</w:t>
      </w:r>
      <w:r w:rsidR="0024429D" w:rsidRPr="00F65FF6">
        <w:rPr>
          <w:rFonts w:ascii="Times New Roman" w:hAnsi="Times New Roman" w:cs="Times New Roman"/>
          <w:b/>
          <w:bCs/>
          <w:sz w:val="24"/>
          <w:szCs w:val="24"/>
        </w:rPr>
        <w:t xml:space="preserve"> </w:t>
      </w:r>
      <w:r w:rsidR="0024429D" w:rsidRPr="00F65FF6">
        <w:rPr>
          <w:rFonts w:ascii="Times New Roman" w:hAnsi="Times New Roman" w:cs="Times New Roman"/>
          <w:sz w:val="24"/>
          <w:szCs w:val="24"/>
        </w:rPr>
        <w:t xml:space="preserve">ignition. </w:t>
      </w:r>
      <w:proofErr w:type="gramStart"/>
      <w:r w:rsidR="0024429D" w:rsidRPr="00F65FF6">
        <w:rPr>
          <w:rFonts w:ascii="Times New Roman" w:hAnsi="Times New Roman" w:cs="Times New Roman"/>
          <w:b/>
          <w:bCs/>
          <w:sz w:val="24"/>
          <w:szCs w:val="24"/>
        </w:rPr>
        <w:t>c</w:t>
      </w:r>
      <w:proofErr w:type="gramEnd"/>
      <w:r w:rsidR="0024429D" w:rsidRPr="00F65FF6">
        <w:rPr>
          <w:rFonts w:ascii="Times New Roman" w:hAnsi="Times New Roman" w:cs="Times New Roman"/>
          <w:b/>
          <w:bCs/>
          <w:sz w:val="24"/>
          <w:szCs w:val="24"/>
        </w:rPr>
        <w:t xml:space="preserve">, </w:t>
      </w:r>
      <w:r w:rsidR="0024429D" w:rsidRPr="00F65FF6">
        <w:rPr>
          <w:rFonts w:ascii="Times New Roman" w:hAnsi="Times New Roman" w:cs="Times New Roman"/>
          <w:sz w:val="24"/>
          <w:szCs w:val="24"/>
        </w:rPr>
        <w:t xml:space="preserve">Alarm of flame alarm system. Flame alarm system in daytime conditions. </w:t>
      </w:r>
      <w:proofErr w:type="gramStart"/>
      <w:r w:rsidR="0024429D" w:rsidRPr="00F65FF6">
        <w:rPr>
          <w:rFonts w:ascii="Times New Roman" w:hAnsi="Times New Roman" w:cs="Times New Roman"/>
          <w:b/>
          <w:bCs/>
          <w:sz w:val="24"/>
          <w:szCs w:val="24"/>
        </w:rPr>
        <w:t>d</w:t>
      </w:r>
      <w:proofErr w:type="gramEnd"/>
      <w:r w:rsidR="0024429D" w:rsidRPr="00F65FF6">
        <w:rPr>
          <w:rFonts w:ascii="Times New Roman" w:hAnsi="Times New Roman" w:cs="Times New Roman"/>
          <w:b/>
          <w:bCs/>
          <w:sz w:val="24"/>
          <w:szCs w:val="24"/>
        </w:rPr>
        <w:t>,</w:t>
      </w:r>
      <w:r w:rsidR="0024429D" w:rsidRPr="00F65FF6">
        <w:rPr>
          <w:rFonts w:ascii="Times New Roman" w:hAnsi="Times New Roman" w:cs="Times New Roman"/>
          <w:sz w:val="24"/>
          <w:szCs w:val="24"/>
        </w:rPr>
        <w:t xml:space="preserve"> Flame alarm system. </w:t>
      </w:r>
      <w:proofErr w:type="gramStart"/>
      <w:r w:rsidR="0024429D" w:rsidRPr="00F65FF6">
        <w:rPr>
          <w:rFonts w:ascii="Times New Roman" w:hAnsi="Times New Roman" w:cs="Times New Roman"/>
          <w:b/>
          <w:bCs/>
          <w:sz w:val="24"/>
          <w:szCs w:val="24"/>
        </w:rPr>
        <w:t>e</w:t>
      </w:r>
      <w:proofErr w:type="gramEnd"/>
      <w:r w:rsidR="0024429D" w:rsidRPr="00F65FF6">
        <w:rPr>
          <w:rFonts w:ascii="Times New Roman" w:hAnsi="Times New Roman" w:cs="Times New Roman"/>
          <w:b/>
          <w:bCs/>
          <w:sz w:val="24"/>
          <w:szCs w:val="24"/>
        </w:rPr>
        <w:t>,</w:t>
      </w:r>
      <w:r w:rsidR="0024429D" w:rsidRPr="00F65FF6">
        <w:rPr>
          <w:rFonts w:ascii="Times New Roman" w:hAnsi="Times New Roman" w:cs="Times New Roman"/>
          <w:sz w:val="24"/>
          <w:szCs w:val="24"/>
        </w:rPr>
        <w:t xml:space="preserve"> Flame</w:t>
      </w:r>
      <w:r w:rsidR="0024429D" w:rsidRPr="00F65FF6">
        <w:rPr>
          <w:rFonts w:ascii="Times New Roman" w:hAnsi="Times New Roman" w:cs="Times New Roman"/>
          <w:b/>
          <w:bCs/>
          <w:sz w:val="24"/>
          <w:szCs w:val="24"/>
        </w:rPr>
        <w:t xml:space="preserve"> </w:t>
      </w:r>
      <w:r w:rsidR="0024429D" w:rsidRPr="00F65FF6">
        <w:rPr>
          <w:rFonts w:ascii="Times New Roman" w:hAnsi="Times New Roman" w:cs="Times New Roman"/>
          <w:sz w:val="24"/>
          <w:szCs w:val="24"/>
        </w:rPr>
        <w:t xml:space="preserve">ignition. </w:t>
      </w:r>
      <w:proofErr w:type="gramStart"/>
      <w:r w:rsidR="0024429D" w:rsidRPr="00F65FF6">
        <w:rPr>
          <w:rFonts w:ascii="Times New Roman" w:hAnsi="Times New Roman" w:cs="Times New Roman"/>
          <w:b/>
          <w:bCs/>
          <w:sz w:val="24"/>
          <w:szCs w:val="24"/>
        </w:rPr>
        <w:t>f</w:t>
      </w:r>
      <w:proofErr w:type="gramEnd"/>
      <w:r w:rsidR="0024429D" w:rsidRPr="00F65FF6">
        <w:rPr>
          <w:rFonts w:ascii="Times New Roman" w:hAnsi="Times New Roman" w:cs="Times New Roman"/>
          <w:b/>
          <w:bCs/>
          <w:sz w:val="24"/>
          <w:szCs w:val="24"/>
        </w:rPr>
        <w:t xml:space="preserve">, </w:t>
      </w:r>
      <w:r w:rsidR="00D54DFA">
        <w:rPr>
          <w:rFonts w:ascii="Times New Roman" w:hAnsi="Times New Roman" w:cs="Times New Roman"/>
          <w:sz w:val="24"/>
          <w:szCs w:val="24"/>
        </w:rPr>
        <w:t>Alarm of flame alarm system</w:t>
      </w:r>
    </w:p>
    <w:p w14:paraId="4D9D506E" w14:textId="77777777" w:rsidR="00BE0003" w:rsidRPr="00BE0003" w:rsidRDefault="00BE0003" w:rsidP="00137422">
      <w:pPr>
        <w:spacing w:before="120" w:after="120"/>
        <w:jc w:val="left"/>
        <w:rPr>
          <w:rFonts w:ascii="Times New Roman" w:hAnsi="Times New Roman" w:cs="Times New Roman"/>
          <w:sz w:val="24"/>
          <w:szCs w:val="24"/>
        </w:rPr>
      </w:pPr>
    </w:p>
    <w:p w14:paraId="1327E51B" w14:textId="77777777" w:rsidR="00BE0003" w:rsidRPr="00BE0003" w:rsidRDefault="005A14C1" w:rsidP="00137422">
      <w:pPr>
        <w:spacing w:before="120" w:after="120"/>
        <w:jc w:val="left"/>
        <w:rPr>
          <w:rFonts w:ascii="Times New Roman" w:hAnsi="Times New Roman" w:cs="Times New Roman"/>
          <w:sz w:val="24"/>
          <w:szCs w:val="24"/>
        </w:rPr>
      </w:pPr>
      <w:r w:rsidRPr="00F65FF6">
        <w:rPr>
          <w:noProof/>
        </w:rPr>
        <w:drawing>
          <wp:inline distT="0" distB="0" distL="0" distR="0" wp14:anchorId="72B072F8" wp14:editId="719CC938">
            <wp:extent cx="5274310" cy="1251585"/>
            <wp:effectExtent l="0" t="0" r="2540" b="5715"/>
            <wp:docPr id="27978575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5274310" cy="1251585"/>
                    </a:xfrm>
                    <a:prstGeom prst="rect">
                      <a:avLst/>
                    </a:prstGeom>
                    <a:noFill/>
                    <a:ln>
                      <a:noFill/>
                    </a:ln>
                  </pic:spPr>
                </pic:pic>
              </a:graphicData>
            </a:graphic>
          </wp:inline>
        </w:drawing>
      </w:r>
    </w:p>
    <w:p w14:paraId="476940FE" w14:textId="378F0C14" w:rsidR="00BE0003" w:rsidRPr="00BE0003" w:rsidRDefault="00137422" w:rsidP="00137422">
      <w:pPr>
        <w:spacing w:before="120" w:after="120"/>
        <w:rPr>
          <w:rFonts w:ascii="Times New Roman" w:hAnsi="Times New Roman" w:cs="Times New Roman"/>
          <w:sz w:val="24"/>
          <w:szCs w:val="24"/>
        </w:rPr>
      </w:pPr>
      <w:r w:rsidRPr="00137422">
        <w:rPr>
          <w:rFonts w:ascii="Times New Roman" w:hAnsi="Times New Roman" w:cs="Times New Roman"/>
          <w:b/>
          <w:bCs/>
          <w:sz w:val="24"/>
          <w:szCs w:val="24"/>
        </w:rPr>
        <w:t>Fig.</w:t>
      </w:r>
      <w:r w:rsidR="002272ED"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49428C" w:rsidRPr="00F65FF6">
        <w:rPr>
          <w:rFonts w:ascii="Times New Roman" w:hAnsi="Times New Roman" w:cs="Times New Roman"/>
          <w:b/>
          <w:bCs/>
          <w:sz w:val="24"/>
          <w:szCs w:val="24"/>
        </w:rPr>
        <w:t>2</w:t>
      </w:r>
      <w:r w:rsidR="00101C1C" w:rsidRPr="00F65FF6">
        <w:rPr>
          <w:rFonts w:ascii="Times New Roman" w:hAnsi="Times New Roman" w:cs="Times New Roman" w:hint="eastAsia"/>
          <w:b/>
          <w:bCs/>
          <w:sz w:val="24"/>
          <w:szCs w:val="24"/>
        </w:rPr>
        <w:t>7</w:t>
      </w:r>
      <w:r w:rsidR="002272ED" w:rsidRPr="00F65FF6">
        <w:rPr>
          <w:rFonts w:ascii="Times New Roman" w:hAnsi="Times New Roman" w:cs="Times New Roman"/>
          <w:b/>
          <w:bCs/>
          <w:sz w:val="24"/>
          <w:szCs w:val="24"/>
        </w:rPr>
        <w:t xml:space="preserve"> a, </w:t>
      </w:r>
      <w:r w:rsidR="002272ED" w:rsidRPr="00F65FF6">
        <w:rPr>
          <w:rFonts w:ascii="Times New Roman" w:hAnsi="Times New Roman" w:cs="Times New Roman"/>
          <w:sz w:val="24"/>
          <w:szCs w:val="24"/>
        </w:rPr>
        <w:t xml:space="preserve">Flame detection system after the flame is extinguished. </w:t>
      </w:r>
      <w:proofErr w:type="gramStart"/>
      <w:r w:rsidR="002272ED" w:rsidRPr="00F65FF6">
        <w:rPr>
          <w:rFonts w:ascii="Times New Roman" w:hAnsi="Times New Roman" w:cs="Times New Roman"/>
          <w:b/>
          <w:bCs/>
          <w:sz w:val="24"/>
          <w:szCs w:val="24"/>
        </w:rPr>
        <w:t>b</w:t>
      </w:r>
      <w:proofErr w:type="gramEnd"/>
      <w:r w:rsidR="002272ED" w:rsidRPr="00F65FF6">
        <w:rPr>
          <w:rFonts w:ascii="Times New Roman" w:hAnsi="Times New Roman" w:cs="Times New Roman"/>
          <w:b/>
          <w:bCs/>
          <w:sz w:val="24"/>
          <w:szCs w:val="24"/>
        </w:rPr>
        <w:t xml:space="preserve">, </w:t>
      </w:r>
      <w:r w:rsidR="002272ED" w:rsidRPr="00F65FF6">
        <w:rPr>
          <w:rFonts w:ascii="Times New Roman" w:hAnsi="Times New Roman" w:cs="Times New Roman"/>
          <w:sz w:val="24"/>
          <w:szCs w:val="24"/>
        </w:rPr>
        <w:t>Flame detection system after the flame</w:t>
      </w:r>
      <w:r w:rsidR="00D54DFA">
        <w:rPr>
          <w:rFonts w:ascii="Times New Roman" w:hAnsi="Times New Roman" w:cs="Times New Roman"/>
          <w:sz w:val="24"/>
          <w:szCs w:val="24"/>
        </w:rPr>
        <w:t xml:space="preserve"> has been extinguished for 30 s</w:t>
      </w:r>
    </w:p>
    <w:p w14:paraId="2BEF1EBA" w14:textId="77777777" w:rsidR="00BE0003" w:rsidRPr="00BE0003" w:rsidRDefault="00BE0003" w:rsidP="00137422">
      <w:pPr>
        <w:spacing w:before="120" w:after="120"/>
        <w:rPr>
          <w:rFonts w:ascii="Times New Roman" w:hAnsi="Times New Roman" w:cs="Times New Roman"/>
          <w:sz w:val="24"/>
          <w:szCs w:val="24"/>
        </w:rPr>
      </w:pPr>
    </w:p>
    <w:p w14:paraId="69882743" w14:textId="77777777" w:rsidR="00BE0003" w:rsidRPr="00BE0003" w:rsidRDefault="005A14C1" w:rsidP="00137422">
      <w:pPr>
        <w:spacing w:before="120" w:after="120"/>
        <w:rPr>
          <w:rFonts w:ascii="Times New Roman" w:hAnsi="Times New Roman" w:cs="Times New Roman"/>
          <w:sz w:val="24"/>
          <w:szCs w:val="24"/>
        </w:rPr>
      </w:pPr>
      <w:r w:rsidRPr="00F65FF6">
        <w:rPr>
          <w:noProof/>
        </w:rPr>
        <w:drawing>
          <wp:inline distT="0" distB="0" distL="0" distR="0" wp14:anchorId="05AB3927" wp14:editId="368FCBCE">
            <wp:extent cx="5274310" cy="994410"/>
            <wp:effectExtent l="0" t="0" r="2540" b="0"/>
            <wp:docPr id="195065033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5274310" cy="994410"/>
                    </a:xfrm>
                    <a:prstGeom prst="rect">
                      <a:avLst/>
                    </a:prstGeom>
                    <a:noFill/>
                    <a:ln>
                      <a:noFill/>
                    </a:ln>
                  </pic:spPr>
                </pic:pic>
              </a:graphicData>
            </a:graphic>
          </wp:inline>
        </w:drawing>
      </w:r>
    </w:p>
    <w:p w14:paraId="53277B49" w14:textId="575EBCCC" w:rsidR="00BE0003" w:rsidRPr="00BE0003" w:rsidRDefault="00137422" w:rsidP="00137422">
      <w:pPr>
        <w:spacing w:before="120" w:after="120"/>
        <w:jc w:val="left"/>
        <w:rPr>
          <w:rFonts w:ascii="Times New Roman" w:eastAsia="宋体" w:hAnsi="Times New Roman" w:cs="Times New Roman"/>
          <w:sz w:val="24"/>
          <w:szCs w:val="28"/>
        </w:rPr>
      </w:pPr>
      <w:r w:rsidRPr="00137422">
        <w:rPr>
          <w:rFonts w:ascii="Times New Roman" w:hAnsi="Times New Roman" w:cs="Times New Roman"/>
          <w:b/>
          <w:bCs/>
          <w:sz w:val="24"/>
          <w:szCs w:val="24"/>
        </w:rPr>
        <w:t>Fig.</w:t>
      </w:r>
      <w:r w:rsidR="00946617"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946617" w:rsidRPr="00F65FF6">
        <w:rPr>
          <w:rFonts w:ascii="Times New Roman" w:hAnsi="Times New Roman" w:cs="Times New Roman"/>
          <w:b/>
          <w:bCs/>
          <w:sz w:val="24"/>
          <w:szCs w:val="24"/>
        </w:rPr>
        <w:t>2</w:t>
      </w:r>
      <w:r w:rsidR="00101C1C" w:rsidRPr="00F65FF6">
        <w:rPr>
          <w:rFonts w:ascii="Times New Roman" w:hAnsi="Times New Roman" w:cs="Times New Roman" w:hint="eastAsia"/>
          <w:b/>
          <w:bCs/>
          <w:sz w:val="24"/>
          <w:szCs w:val="24"/>
        </w:rPr>
        <w:t>8</w:t>
      </w:r>
      <w:r w:rsidR="00162119" w:rsidRPr="00F65FF6">
        <w:rPr>
          <w:rFonts w:ascii="Times New Roman" w:eastAsia="宋体" w:hAnsi="Times New Roman" w:cs="Times New Roman"/>
          <w:b/>
          <w:bCs/>
          <w:sz w:val="24"/>
          <w:szCs w:val="28"/>
        </w:rPr>
        <w:t xml:space="preserve"> </w:t>
      </w:r>
      <w:r w:rsidR="00162119" w:rsidRPr="00F65FF6">
        <w:rPr>
          <w:rFonts w:ascii="Times New Roman" w:eastAsia="宋体" w:hAnsi="Times New Roman" w:cs="Times New Roman"/>
          <w:sz w:val="24"/>
          <w:szCs w:val="28"/>
        </w:rPr>
        <w:t xml:space="preserve">Real-world flame tests conducted in an outdoor sunny environment. </w:t>
      </w:r>
      <w:proofErr w:type="gramStart"/>
      <w:r w:rsidR="00162119" w:rsidRPr="00F65FF6">
        <w:rPr>
          <w:rFonts w:ascii="Times New Roman" w:eastAsia="宋体" w:hAnsi="Times New Roman" w:cs="Times New Roman"/>
          <w:b/>
          <w:bCs/>
          <w:sz w:val="24"/>
          <w:szCs w:val="28"/>
        </w:rPr>
        <w:t>a</w:t>
      </w:r>
      <w:proofErr w:type="gramEnd"/>
      <w:r w:rsidR="00946617" w:rsidRPr="00F65FF6">
        <w:rPr>
          <w:rFonts w:ascii="Times New Roman" w:eastAsia="宋体" w:hAnsi="Times New Roman" w:cs="Times New Roman"/>
          <w:b/>
          <w:bCs/>
          <w:sz w:val="24"/>
          <w:szCs w:val="28"/>
        </w:rPr>
        <w:t>,</w:t>
      </w:r>
      <w:r w:rsidR="00162119" w:rsidRPr="00F65FF6">
        <w:rPr>
          <w:rFonts w:ascii="Times New Roman" w:eastAsia="宋体" w:hAnsi="Times New Roman" w:cs="Times New Roman"/>
          <w:sz w:val="24"/>
          <w:szCs w:val="28"/>
        </w:rPr>
        <w:t xml:space="preserve"> Tissue paper combustion. </w:t>
      </w:r>
      <w:proofErr w:type="gramStart"/>
      <w:r w:rsidR="00162119" w:rsidRPr="00F65FF6">
        <w:rPr>
          <w:rFonts w:ascii="Times New Roman" w:eastAsia="宋体" w:hAnsi="Times New Roman" w:cs="Times New Roman"/>
          <w:b/>
          <w:bCs/>
          <w:sz w:val="24"/>
          <w:szCs w:val="28"/>
        </w:rPr>
        <w:t>b</w:t>
      </w:r>
      <w:proofErr w:type="gramEnd"/>
      <w:r w:rsidR="00946617" w:rsidRPr="00F65FF6">
        <w:rPr>
          <w:rFonts w:ascii="Times New Roman" w:eastAsia="宋体" w:hAnsi="Times New Roman" w:cs="Times New Roman"/>
          <w:b/>
          <w:bCs/>
          <w:sz w:val="24"/>
          <w:szCs w:val="28"/>
        </w:rPr>
        <w:t>,</w:t>
      </w:r>
      <w:r w:rsidR="00162119" w:rsidRPr="00F65FF6">
        <w:rPr>
          <w:rFonts w:ascii="Times New Roman" w:eastAsia="宋体" w:hAnsi="Times New Roman" w:cs="Times New Roman"/>
          <w:sz w:val="24"/>
          <w:szCs w:val="28"/>
        </w:rPr>
        <w:t xml:space="preserve"> Cotton combustion. </w:t>
      </w:r>
      <w:proofErr w:type="gramStart"/>
      <w:r w:rsidR="00162119" w:rsidRPr="00F65FF6">
        <w:rPr>
          <w:rFonts w:ascii="Times New Roman" w:eastAsia="宋体" w:hAnsi="Times New Roman" w:cs="Times New Roman"/>
          <w:b/>
          <w:bCs/>
          <w:sz w:val="24"/>
          <w:szCs w:val="28"/>
        </w:rPr>
        <w:t>c</w:t>
      </w:r>
      <w:proofErr w:type="gramEnd"/>
      <w:r w:rsidR="00946617" w:rsidRPr="00F65FF6">
        <w:rPr>
          <w:rFonts w:ascii="Times New Roman" w:eastAsia="宋体" w:hAnsi="Times New Roman" w:cs="Times New Roman"/>
          <w:b/>
          <w:bCs/>
          <w:sz w:val="24"/>
          <w:szCs w:val="28"/>
        </w:rPr>
        <w:t>,</w:t>
      </w:r>
      <w:r w:rsidR="00946617" w:rsidRPr="00F65FF6">
        <w:rPr>
          <w:rFonts w:ascii="Times New Roman" w:eastAsia="宋体" w:hAnsi="Times New Roman" w:cs="Times New Roman"/>
          <w:sz w:val="24"/>
          <w:szCs w:val="28"/>
        </w:rPr>
        <w:t xml:space="preserve"> </w:t>
      </w:r>
      <w:r w:rsidR="00D54DFA">
        <w:rPr>
          <w:rFonts w:ascii="Times New Roman" w:eastAsia="宋体" w:hAnsi="Times New Roman" w:cs="Times New Roman"/>
          <w:sz w:val="24"/>
          <w:szCs w:val="28"/>
        </w:rPr>
        <w:t>Branches and leaves combustion</w:t>
      </w:r>
    </w:p>
    <w:p w14:paraId="31249D9A" w14:textId="77777777" w:rsidR="00BE0003" w:rsidRPr="00BE0003" w:rsidRDefault="005A14C1" w:rsidP="00137422">
      <w:pPr>
        <w:spacing w:before="120" w:after="120"/>
        <w:jc w:val="center"/>
        <w:rPr>
          <w:rFonts w:ascii="Times New Roman" w:eastAsia="宋体" w:hAnsi="Times New Roman" w:cs="Times New Roman"/>
          <w:color w:val="0000FF"/>
          <w:sz w:val="24"/>
          <w:szCs w:val="28"/>
        </w:rPr>
      </w:pPr>
      <w:r w:rsidRPr="00F65FF6">
        <w:rPr>
          <w:noProof/>
        </w:rPr>
        <w:lastRenderedPageBreak/>
        <w:drawing>
          <wp:inline distT="0" distB="0" distL="0" distR="0" wp14:anchorId="70682501" wp14:editId="6AA5F2D0">
            <wp:extent cx="3919855" cy="3005455"/>
            <wp:effectExtent l="0" t="0" r="0" b="0"/>
            <wp:docPr id="99498437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3919855" cy="3005455"/>
                    </a:xfrm>
                    <a:prstGeom prst="rect">
                      <a:avLst/>
                    </a:prstGeom>
                    <a:noFill/>
                    <a:ln>
                      <a:noFill/>
                    </a:ln>
                  </pic:spPr>
                </pic:pic>
              </a:graphicData>
            </a:graphic>
          </wp:inline>
        </w:drawing>
      </w:r>
    </w:p>
    <w:p w14:paraId="0AE94765" w14:textId="16545B25" w:rsidR="00BE0003" w:rsidRPr="00BE0003" w:rsidRDefault="00137422" w:rsidP="00137422">
      <w:pPr>
        <w:spacing w:before="120" w:after="120"/>
        <w:rPr>
          <w:rFonts w:ascii="Times New Roman" w:eastAsia="宋体" w:hAnsi="Times New Roman" w:cs="Times New Roman"/>
          <w:sz w:val="24"/>
          <w:szCs w:val="28"/>
        </w:rPr>
      </w:pPr>
      <w:r w:rsidRPr="00137422">
        <w:rPr>
          <w:rFonts w:ascii="Times New Roman" w:hAnsi="Times New Roman" w:cs="Times New Roman"/>
          <w:b/>
          <w:bCs/>
          <w:sz w:val="24"/>
          <w:szCs w:val="24"/>
        </w:rPr>
        <w:t>Fig.</w:t>
      </w:r>
      <w:r w:rsidR="0077471D"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77471D" w:rsidRPr="00F65FF6">
        <w:rPr>
          <w:rFonts w:ascii="Times New Roman" w:hAnsi="Times New Roman" w:cs="Times New Roman"/>
          <w:b/>
          <w:bCs/>
          <w:sz w:val="24"/>
          <w:szCs w:val="24"/>
        </w:rPr>
        <w:t>2</w:t>
      </w:r>
      <w:r w:rsidR="00101C1C" w:rsidRPr="00F65FF6">
        <w:rPr>
          <w:rFonts w:ascii="Times New Roman" w:hAnsi="Times New Roman" w:cs="Times New Roman" w:hint="eastAsia"/>
          <w:b/>
          <w:bCs/>
          <w:sz w:val="24"/>
          <w:szCs w:val="24"/>
        </w:rPr>
        <w:t>9</w:t>
      </w:r>
      <w:r w:rsidR="0077471D" w:rsidRPr="00F65FF6">
        <w:rPr>
          <w:rFonts w:ascii="Times New Roman" w:eastAsia="宋体" w:hAnsi="Times New Roman" w:cs="Times New Roman" w:hint="eastAsia"/>
          <w:sz w:val="24"/>
          <w:szCs w:val="28"/>
        </w:rPr>
        <w:t xml:space="preserve"> </w:t>
      </w:r>
      <w:r w:rsidR="0077471D" w:rsidRPr="00F65FF6">
        <w:rPr>
          <w:rFonts w:ascii="Times New Roman" w:eastAsia="宋体" w:hAnsi="Times New Roman" w:cs="Times New Roman"/>
          <w:sz w:val="24"/>
          <w:szCs w:val="28"/>
        </w:rPr>
        <w:t xml:space="preserve">Distribution of photocurrent and dark current across the 5×5 Ga₂O₃/In₂Se₃ heterojunction array under 255 nm illumination </w:t>
      </w:r>
      <w:r w:rsidR="0077471D" w:rsidRPr="00F65FF6">
        <w:rPr>
          <w:rFonts w:ascii="Times New Roman" w:eastAsia="宋体" w:hAnsi="Times New Roman" w:cs="Times New Roman" w:hint="eastAsia"/>
          <w:sz w:val="24"/>
          <w:szCs w:val="28"/>
        </w:rPr>
        <w:t>(</w:t>
      </w:r>
      <w:r w:rsidR="00D54DFA">
        <w:rPr>
          <w:rFonts w:ascii="Times New Roman" w:eastAsia="宋体" w:hAnsi="Times New Roman" w:cs="Times New Roman"/>
          <w:sz w:val="24"/>
          <w:szCs w:val="28"/>
        </w:rPr>
        <w:t>300 μW/cm²)</w:t>
      </w:r>
    </w:p>
    <w:p w14:paraId="3264B493" w14:textId="77777777" w:rsidR="00BE0003" w:rsidRPr="00BE0003" w:rsidRDefault="00BE0003" w:rsidP="00137422">
      <w:pPr>
        <w:widowControl/>
        <w:spacing w:before="120" w:after="120"/>
        <w:jc w:val="left"/>
        <w:rPr>
          <w:rFonts w:ascii="Times New Roman" w:hAnsi="Times New Roman" w:cs="Times New Roman"/>
          <w:sz w:val="24"/>
          <w:szCs w:val="24"/>
        </w:rPr>
      </w:pPr>
    </w:p>
    <w:p w14:paraId="5925F851" w14:textId="77777777" w:rsidR="00BE0003" w:rsidRPr="00BE0003" w:rsidRDefault="005A14C1" w:rsidP="00137422">
      <w:pPr>
        <w:spacing w:before="120" w:after="120"/>
        <w:jc w:val="center"/>
        <w:rPr>
          <w:rFonts w:ascii="Times New Roman" w:eastAsia="宋体" w:hAnsi="Times New Roman" w:cs="Times New Roman"/>
          <w:color w:val="0000FF"/>
          <w:sz w:val="24"/>
          <w:szCs w:val="28"/>
        </w:rPr>
      </w:pPr>
      <w:r w:rsidRPr="00F65FF6">
        <w:rPr>
          <w:noProof/>
        </w:rPr>
        <w:drawing>
          <wp:inline distT="0" distB="0" distL="0" distR="0" wp14:anchorId="54C2D9D2" wp14:editId="7295314A">
            <wp:extent cx="5274310" cy="2928620"/>
            <wp:effectExtent l="0" t="0" r="2540" b="0"/>
            <wp:docPr id="55753462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5274310" cy="2928620"/>
                    </a:xfrm>
                    <a:prstGeom prst="rect">
                      <a:avLst/>
                    </a:prstGeom>
                    <a:noFill/>
                    <a:ln>
                      <a:noFill/>
                    </a:ln>
                  </pic:spPr>
                </pic:pic>
              </a:graphicData>
            </a:graphic>
          </wp:inline>
        </w:drawing>
      </w:r>
    </w:p>
    <w:p w14:paraId="38EE1460" w14:textId="5174946A" w:rsidR="00BE0003" w:rsidRPr="00BE0003" w:rsidRDefault="00137422" w:rsidP="00137422">
      <w:pPr>
        <w:spacing w:before="120" w:after="120"/>
        <w:rPr>
          <w:rFonts w:ascii="Times New Roman" w:eastAsia="宋体" w:hAnsi="Times New Roman" w:cs="Times New Roman"/>
          <w:sz w:val="24"/>
          <w:szCs w:val="28"/>
        </w:rPr>
      </w:pPr>
      <w:r w:rsidRPr="00137422">
        <w:rPr>
          <w:rFonts w:ascii="Times New Roman" w:hAnsi="Times New Roman" w:cs="Times New Roman"/>
          <w:b/>
          <w:bCs/>
          <w:sz w:val="24"/>
          <w:szCs w:val="24"/>
        </w:rPr>
        <w:t>Fig.</w:t>
      </w:r>
      <w:r w:rsidR="0077471D"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101C1C" w:rsidRPr="00F65FF6">
        <w:rPr>
          <w:rFonts w:ascii="Times New Roman" w:hAnsi="Times New Roman" w:cs="Times New Roman" w:hint="eastAsia"/>
          <w:b/>
          <w:bCs/>
          <w:sz w:val="24"/>
          <w:szCs w:val="24"/>
        </w:rPr>
        <w:t>30</w:t>
      </w:r>
      <w:r w:rsidR="0077471D" w:rsidRPr="00F65FF6">
        <w:rPr>
          <w:rFonts w:ascii="Times New Roman" w:eastAsia="宋体" w:hAnsi="Times New Roman" w:cs="Times New Roman" w:hint="eastAsia"/>
          <w:sz w:val="24"/>
          <w:szCs w:val="28"/>
        </w:rPr>
        <w:t xml:space="preserve"> </w:t>
      </w:r>
      <w:r w:rsidR="0077471D" w:rsidRPr="00F65FF6">
        <w:rPr>
          <w:rFonts w:ascii="Times New Roman" w:eastAsia="宋体" w:hAnsi="Times New Roman" w:cs="Times New Roman"/>
          <w:sz w:val="24"/>
          <w:szCs w:val="28"/>
        </w:rPr>
        <w:t xml:space="preserve">Two-dimensional photocurrent mapping of the 5×5 Ga₂O₃/In₂Se₃ heterojunction array under 255 nm illumination </w:t>
      </w:r>
      <w:r w:rsidR="0077471D" w:rsidRPr="00F65FF6">
        <w:rPr>
          <w:rFonts w:ascii="Times New Roman" w:eastAsia="宋体" w:hAnsi="Times New Roman" w:cs="Times New Roman" w:hint="eastAsia"/>
          <w:sz w:val="24"/>
          <w:szCs w:val="28"/>
        </w:rPr>
        <w:t>(</w:t>
      </w:r>
      <w:r w:rsidR="00D54DFA">
        <w:rPr>
          <w:rFonts w:ascii="Times New Roman" w:eastAsia="宋体" w:hAnsi="Times New Roman" w:cs="Times New Roman"/>
          <w:sz w:val="24"/>
          <w:szCs w:val="28"/>
        </w:rPr>
        <w:t>300 μW/cm²)</w:t>
      </w:r>
    </w:p>
    <w:p w14:paraId="5FEF1D73" w14:textId="77777777" w:rsidR="00BE0003" w:rsidRPr="00BE0003" w:rsidRDefault="007B21D1" w:rsidP="00137422">
      <w:pPr>
        <w:spacing w:before="120" w:after="120"/>
        <w:rPr>
          <w:rFonts w:ascii="Times New Roman" w:hAnsi="Times New Roman" w:cs="Times New Roman"/>
          <w:sz w:val="24"/>
          <w:szCs w:val="24"/>
        </w:rPr>
      </w:pPr>
      <w:r w:rsidRPr="00F65FF6">
        <w:rPr>
          <w:noProof/>
        </w:rPr>
        <w:lastRenderedPageBreak/>
        <w:drawing>
          <wp:inline distT="0" distB="0" distL="0" distR="0" wp14:anchorId="4F420EE1" wp14:editId="17E40257">
            <wp:extent cx="5644805" cy="2288912"/>
            <wp:effectExtent l="0" t="0" r="0" b="0"/>
            <wp:docPr id="15287362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5650155" cy="2291081"/>
                    </a:xfrm>
                    <a:prstGeom prst="rect">
                      <a:avLst/>
                    </a:prstGeom>
                    <a:noFill/>
                    <a:ln>
                      <a:noFill/>
                    </a:ln>
                  </pic:spPr>
                </pic:pic>
              </a:graphicData>
            </a:graphic>
          </wp:inline>
        </w:drawing>
      </w:r>
    </w:p>
    <w:p w14:paraId="306B6DF4" w14:textId="213A7E94" w:rsidR="00BE0003" w:rsidRDefault="00137422" w:rsidP="00137422">
      <w:pPr>
        <w:spacing w:before="120" w:after="120"/>
        <w:rPr>
          <w:rFonts w:ascii="Times New Roman" w:eastAsia="宋体" w:hAnsi="Times New Roman" w:cs="Times New Roman"/>
          <w:sz w:val="24"/>
          <w:szCs w:val="28"/>
        </w:rPr>
      </w:pPr>
      <w:r w:rsidRPr="00137422">
        <w:rPr>
          <w:rFonts w:ascii="Times New Roman" w:hAnsi="Times New Roman" w:cs="Times New Roman"/>
          <w:b/>
          <w:bCs/>
          <w:sz w:val="24"/>
          <w:szCs w:val="24"/>
        </w:rPr>
        <w:t>Fig.</w:t>
      </w:r>
      <w:r w:rsidR="007B21D1"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101C1C" w:rsidRPr="00F65FF6">
        <w:rPr>
          <w:rFonts w:ascii="Times New Roman" w:hAnsi="Times New Roman" w:cs="Times New Roman" w:hint="eastAsia"/>
          <w:b/>
          <w:bCs/>
          <w:sz w:val="24"/>
          <w:szCs w:val="24"/>
        </w:rPr>
        <w:t>31</w:t>
      </w:r>
      <w:r w:rsidR="007B21D1" w:rsidRPr="00F65FF6">
        <w:rPr>
          <w:rFonts w:ascii="Times New Roman" w:hAnsi="Times New Roman" w:cs="Times New Roman"/>
          <w:b/>
          <w:bCs/>
          <w:sz w:val="24"/>
          <w:szCs w:val="24"/>
        </w:rPr>
        <w:t xml:space="preserve"> a,</w:t>
      </w:r>
      <w:r w:rsidR="007B21D1" w:rsidRPr="00F65FF6">
        <w:t xml:space="preserve"> </w:t>
      </w:r>
      <w:r w:rsidR="007B21D1" w:rsidRPr="00F65FF6">
        <w:rPr>
          <w:rFonts w:ascii="Times New Roman" w:eastAsia="宋体" w:hAnsi="Times New Roman" w:cs="Times New Roman"/>
          <w:sz w:val="24"/>
          <w:szCs w:val="28"/>
        </w:rPr>
        <w:t>PSC when optical pulses (15, 30, 150, and 300 </w:t>
      </w:r>
      <w:r w:rsidR="007B21D1" w:rsidRPr="000A0CE0">
        <w:rPr>
          <w:rFonts w:ascii="Times New Roman" w:eastAsia="宋体" w:hAnsi="Times New Roman" w:cs="Times New Roman"/>
          <w:sz w:val="24"/>
          <w:szCs w:val="28"/>
        </w:rPr>
        <w:t>μW</w:t>
      </w:r>
      <w:r w:rsidR="007B21D1" w:rsidRPr="00F65FF6">
        <w:rPr>
          <w:rFonts w:ascii="Times New Roman" w:eastAsia="宋体" w:hAnsi="Times New Roman" w:cs="Times New Roman"/>
          <w:sz w:val="24"/>
          <w:szCs w:val="28"/>
        </w:rPr>
        <w:t>/cm</w:t>
      </w:r>
      <w:r w:rsidR="007B21D1" w:rsidRPr="000A0CE0">
        <w:rPr>
          <w:rFonts w:ascii="Times New Roman" w:eastAsia="宋体" w:hAnsi="Times New Roman" w:cs="Times New Roman"/>
          <w:sz w:val="24"/>
          <w:szCs w:val="28"/>
          <w:vertAlign w:val="superscript"/>
        </w:rPr>
        <w:t>2</w:t>
      </w:r>
      <w:r w:rsidR="007B21D1" w:rsidRPr="00F65FF6">
        <w:rPr>
          <w:rFonts w:ascii="Times New Roman" w:eastAsia="宋体" w:hAnsi="Times New Roman" w:cs="Times New Roman"/>
          <w:sz w:val="24"/>
          <w:szCs w:val="28"/>
        </w:rPr>
        <w:t xml:space="preserve">, </w:t>
      </w:r>
      <w:r w:rsidR="007B21D1" w:rsidRPr="00F65FF6">
        <w:rPr>
          <w:rFonts w:ascii="Times New Roman" w:eastAsia="宋体" w:hAnsi="Times New Roman" w:cs="Times New Roman" w:hint="eastAsia"/>
          <w:sz w:val="24"/>
          <w:szCs w:val="28"/>
        </w:rPr>
        <w:t>5</w:t>
      </w:r>
      <w:r w:rsidR="007B21D1" w:rsidRPr="00F65FF6">
        <w:rPr>
          <w:rFonts w:ascii="Times New Roman" w:eastAsia="宋体" w:hAnsi="Times New Roman" w:cs="Times New Roman"/>
          <w:sz w:val="24"/>
          <w:szCs w:val="28"/>
        </w:rPr>
        <w:t>00 ms pulses) were applied to the device, exhibiting higher photocurrent with increased light intensity</w:t>
      </w:r>
      <w:r w:rsidR="007B21D1" w:rsidRPr="00F65FF6">
        <w:rPr>
          <w:rFonts w:ascii="Times New Roman" w:eastAsia="宋体" w:hAnsi="Times New Roman" w:cs="Times New Roman" w:hint="eastAsia"/>
          <w:sz w:val="24"/>
          <w:szCs w:val="28"/>
        </w:rPr>
        <w:t>.</w:t>
      </w:r>
      <w:r w:rsidR="007B21D1" w:rsidRPr="00F65FF6">
        <w:rPr>
          <w:rFonts w:ascii="Times New Roman" w:hAnsi="Times New Roman" w:cs="Times New Roman"/>
          <w:b/>
          <w:bCs/>
          <w:sz w:val="24"/>
          <w:szCs w:val="24"/>
        </w:rPr>
        <w:t xml:space="preserve"> b, </w:t>
      </w:r>
      <w:r w:rsidR="007B21D1" w:rsidRPr="00F65FF6">
        <w:rPr>
          <w:rFonts w:ascii="Times New Roman" w:eastAsia="宋体" w:hAnsi="Times New Roman" w:cs="Times New Roman"/>
          <w:sz w:val="24"/>
          <w:szCs w:val="28"/>
        </w:rPr>
        <w:t>PSC when optical pulses with increased illumination time (0.</w:t>
      </w:r>
      <w:r w:rsidR="007B21D1" w:rsidRPr="00F65FF6">
        <w:rPr>
          <w:rFonts w:ascii="Times New Roman" w:eastAsia="宋体" w:hAnsi="Times New Roman" w:cs="Times New Roman" w:hint="eastAsia"/>
          <w:sz w:val="24"/>
          <w:szCs w:val="28"/>
        </w:rPr>
        <w:t>2</w:t>
      </w:r>
      <w:r w:rsidR="007B21D1" w:rsidRPr="00F65FF6">
        <w:rPr>
          <w:rFonts w:ascii="Times New Roman" w:eastAsia="宋体" w:hAnsi="Times New Roman" w:cs="Times New Roman"/>
          <w:sz w:val="24"/>
          <w:szCs w:val="28"/>
        </w:rPr>
        <w:t>, 0.</w:t>
      </w:r>
      <w:r w:rsidR="007B21D1" w:rsidRPr="00F65FF6">
        <w:rPr>
          <w:rFonts w:ascii="Times New Roman" w:eastAsia="宋体" w:hAnsi="Times New Roman" w:cs="Times New Roman" w:hint="eastAsia"/>
          <w:sz w:val="24"/>
          <w:szCs w:val="28"/>
        </w:rPr>
        <w:t>5</w:t>
      </w:r>
      <w:r w:rsidR="007B21D1" w:rsidRPr="00F65FF6">
        <w:rPr>
          <w:rFonts w:ascii="Times New Roman" w:eastAsia="宋体" w:hAnsi="Times New Roman" w:cs="Times New Roman"/>
          <w:sz w:val="24"/>
          <w:szCs w:val="28"/>
        </w:rPr>
        <w:t xml:space="preserve">, and 1 s, </w:t>
      </w:r>
      <w:r w:rsidR="007B21D1" w:rsidRPr="00F65FF6">
        <w:rPr>
          <w:rFonts w:ascii="Times New Roman" w:eastAsia="宋体" w:hAnsi="Times New Roman" w:cs="Times New Roman" w:hint="eastAsia"/>
          <w:sz w:val="24"/>
          <w:szCs w:val="28"/>
        </w:rPr>
        <w:t>15</w:t>
      </w:r>
      <w:r w:rsidR="007B21D1" w:rsidRPr="00F65FF6">
        <w:rPr>
          <w:rFonts w:ascii="Times New Roman" w:eastAsia="宋体" w:hAnsi="Times New Roman" w:cs="Times New Roman"/>
          <w:sz w:val="24"/>
          <w:szCs w:val="28"/>
        </w:rPr>
        <w:t xml:space="preserve"> </w:t>
      </w:r>
      <w:r w:rsidR="007B21D1" w:rsidRPr="00F65FF6">
        <w:rPr>
          <w:rFonts w:ascii="Times New Roman" w:eastAsia="宋体" w:hAnsi="Times New Roman" w:cs="Times New Roman" w:hint="eastAsia"/>
          <w:sz w:val="24"/>
          <w:szCs w:val="28"/>
        </w:rPr>
        <w:t>μ</w:t>
      </w:r>
      <w:r w:rsidR="007B21D1" w:rsidRPr="00F65FF6">
        <w:rPr>
          <w:rFonts w:ascii="Times New Roman" w:eastAsia="宋体" w:hAnsi="Times New Roman" w:cs="Times New Roman"/>
          <w:sz w:val="24"/>
          <w:szCs w:val="28"/>
        </w:rPr>
        <w:t>W</w:t>
      </w:r>
      <w:r w:rsidR="007B21D1" w:rsidRPr="00F65FF6">
        <w:rPr>
          <w:rFonts w:ascii="Times New Roman" w:eastAsia="宋体" w:hAnsi="Times New Roman" w:cs="Times New Roman" w:hint="eastAsia"/>
          <w:sz w:val="24"/>
          <w:szCs w:val="28"/>
        </w:rPr>
        <w:t>/</w:t>
      </w:r>
      <w:r w:rsidR="007B21D1" w:rsidRPr="00F65FF6">
        <w:rPr>
          <w:rFonts w:ascii="Times New Roman" w:eastAsia="宋体" w:hAnsi="Times New Roman" w:cs="Times New Roman"/>
          <w:sz w:val="24"/>
          <w:szCs w:val="28"/>
        </w:rPr>
        <w:t xml:space="preserve">cm2 pulses) were applied to the device, a more prominent slow response caused by slow traps is observed. </w:t>
      </w:r>
      <w:proofErr w:type="gramStart"/>
      <w:r w:rsidR="007B21D1" w:rsidRPr="00F65FF6">
        <w:rPr>
          <w:rFonts w:ascii="Times New Roman" w:hAnsi="Times New Roman" w:cs="Times New Roman"/>
          <w:b/>
          <w:bCs/>
          <w:sz w:val="24"/>
          <w:szCs w:val="24"/>
        </w:rPr>
        <w:t>c</w:t>
      </w:r>
      <w:proofErr w:type="gramEnd"/>
      <w:r w:rsidR="007B21D1" w:rsidRPr="00F65FF6">
        <w:rPr>
          <w:rFonts w:ascii="Times New Roman" w:hAnsi="Times New Roman" w:cs="Times New Roman"/>
          <w:b/>
          <w:bCs/>
          <w:sz w:val="24"/>
          <w:szCs w:val="24"/>
        </w:rPr>
        <w:t>,</w:t>
      </w:r>
      <w:r w:rsidR="007B21D1" w:rsidRPr="00F65FF6">
        <w:rPr>
          <w:rFonts w:ascii="Times New Roman" w:eastAsia="宋体" w:hAnsi="Times New Roman" w:cs="Times New Roman"/>
          <w:sz w:val="24"/>
          <w:szCs w:val="28"/>
        </w:rPr>
        <w:t xml:space="preserve"> Excitatory PSC induced by optical pulses (15 μW/cm², 1000 ms duration, 0.5 </w:t>
      </w:r>
      <w:r w:rsidR="00D54DFA">
        <w:rPr>
          <w:rFonts w:ascii="Times New Roman" w:eastAsia="宋体" w:hAnsi="Times New Roman" w:cs="Times New Roman"/>
          <w:sz w:val="24"/>
          <w:szCs w:val="28"/>
        </w:rPr>
        <w:t>Hz frequency) under a 1 V bias</w:t>
      </w:r>
    </w:p>
    <w:p w14:paraId="5C16A55E" w14:textId="6BD2EA6D" w:rsidR="00D54DFA" w:rsidRDefault="00D54DFA" w:rsidP="00137422">
      <w:pPr>
        <w:spacing w:before="120" w:after="120"/>
        <w:rPr>
          <w:rFonts w:ascii="Times New Roman" w:eastAsia="宋体" w:hAnsi="Times New Roman" w:cs="Times New Roman"/>
          <w:sz w:val="24"/>
          <w:szCs w:val="28"/>
        </w:rPr>
      </w:pPr>
    </w:p>
    <w:p w14:paraId="15784B4A" w14:textId="77777777" w:rsidR="00D54DFA" w:rsidRPr="00BE0003" w:rsidRDefault="00D54DFA" w:rsidP="00137422">
      <w:pPr>
        <w:spacing w:before="120" w:after="120"/>
        <w:rPr>
          <w:rFonts w:ascii="Times New Roman" w:eastAsia="宋体" w:hAnsi="Times New Roman" w:cs="Times New Roman"/>
          <w:sz w:val="24"/>
          <w:szCs w:val="28"/>
        </w:rPr>
      </w:pPr>
    </w:p>
    <w:p w14:paraId="78867884" w14:textId="77777777" w:rsidR="00BE0003" w:rsidRPr="00BE0003" w:rsidRDefault="005A14C1" w:rsidP="00137422">
      <w:pPr>
        <w:spacing w:before="120" w:after="120"/>
        <w:jc w:val="left"/>
        <w:rPr>
          <w:rFonts w:ascii="Times New Roman" w:hAnsi="Times New Roman" w:cs="Times New Roman"/>
          <w:sz w:val="24"/>
          <w:szCs w:val="24"/>
        </w:rPr>
      </w:pPr>
      <w:r w:rsidRPr="00F65FF6">
        <w:rPr>
          <w:noProof/>
        </w:rPr>
        <w:drawing>
          <wp:inline distT="0" distB="0" distL="0" distR="0" wp14:anchorId="410DC702" wp14:editId="64E5454A">
            <wp:extent cx="5616998" cy="1502645"/>
            <wp:effectExtent l="0" t="0" r="0" b="2540"/>
            <wp:docPr id="191862104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5622838" cy="1504207"/>
                    </a:xfrm>
                    <a:prstGeom prst="rect">
                      <a:avLst/>
                    </a:prstGeom>
                    <a:noFill/>
                    <a:ln>
                      <a:noFill/>
                    </a:ln>
                  </pic:spPr>
                </pic:pic>
              </a:graphicData>
            </a:graphic>
          </wp:inline>
        </w:drawing>
      </w:r>
    </w:p>
    <w:p w14:paraId="1E545731" w14:textId="0B45CCC3" w:rsidR="00BE0003" w:rsidRPr="00BE0003" w:rsidRDefault="00137422" w:rsidP="00137422">
      <w:pPr>
        <w:spacing w:before="120" w:after="120"/>
        <w:rPr>
          <w:rFonts w:ascii="Times New Roman" w:eastAsia="宋体" w:hAnsi="Times New Roman" w:cs="Times New Roman"/>
          <w:color w:val="0000FF"/>
          <w:sz w:val="24"/>
          <w:szCs w:val="28"/>
        </w:rPr>
      </w:pPr>
      <w:r w:rsidRPr="00137422">
        <w:rPr>
          <w:rFonts w:ascii="Times New Roman" w:hAnsi="Times New Roman" w:cs="Times New Roman"/>
          <w:b/>
          <w:bCs/>
          <w:sz w:val="24"/>
          <w:szCs w:val="24"/>
        </w:rPr>
        <w:t>Fig.</w:t>
      </w:r>
      <w:r w:rsidR="002272ED"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101C1C" w:rsidRPr="00F65FF6">
        <w:rPr>
          <w:rFonts w:ascii="Times New Roman" w:hAnsi="Times New Roman" w:cs="Times New Roman" w:hint="eastAsia"/>
          <w:b/>
          <w:bCs/>
          <w:sz w:val="24"/>
          <w:szCs w:val="24"/>
        </w:rPr>
        <w:t>32</w:t>
      </w:r>
      <w:r w:rsidR="002272ED" w:rsidRPr="00F65FF6">
        <w:rPr>
          <w:rFonts w:ascii="Times New Roman" w:hAnsi="Times New Roman" w:cs="Times New Roman"/>
          <w:b/>
          <w:bCs/>
          <w:sz w:val="24"/>
          <w:szCs w:val="24"/>
        </w:rPr>
        <w:t xml:space="preserve"> a,</w:t>
      </w:r>
      <w:r w:rsidR="00A17544" w:rsidRPr="00F65FF6">
        <w:rPr>
          <w:rFonts w:ascii="Times New Roman" w:hAnsi="Times New Roman" w:cs="Times New Roman"/>
          <w:sz w:val="24"/>
          <w:szCs w:val="24"/>
        </w:rPr>
        <w:t xml:space="preserve"> Photoelectric synapse</w:t>
      </w:r>
      <w:r w:rsidR="00A17544" w:rsidRPr="00F65FF6">
        <w:rPr>
          <w:rFonts w:ascii="Times New Roman" w:hAnsi="Times New Roman" w:cs="Times New Roman"/>
          <w:b/>
          <w:bCs/>
          <w:sz w:val="24"/>
          <w:szCs w:val="24"/>
        </w:rPr>
        <w:t xml:space="preserve"> </w:t>
      </w:r>
      <w:r w:rsidR="00A17544" w:rsidRPr="00F65FF6">
        <w:rPr>
          <w:rFonts w:ascii="Times New Roman" w:hAnsi="Times New Roman" w:cs="Times New Roman"/>
          <w:sz w:val="24"/>
          <w:szCs w:val="24"/>
        </w:rPr>
        <w:t xml:space="preserve">under a 200 ms single light pulse stimulation. </w:t>
      </w:r>
      <w:proofErr w:type="gramStart"/>
      <w:r w:rsidR="00311EC9" w:rsidRPr="00F65FF6">
        <w:rPr>
          <w:rFonts w:ascii="Times New Roman" w:hAnsi="Times New Roman" w:cs="Times New Roman" w:hint="eastAsia"/>
          <w:b/>
          <w:bCs/>
          <w:sz w:val="24"/>
          <w:szCs w:val="24"/>
        </w:rPr>
        <w:t>b</w:t>
      </w:r>
      <w:proofErr w:type="gramEnd"/>
      <w:r w:rsidR="00A17544" w:rsidRPr="00F65FF6">
        <w:rPr>
          <w:rFonts w:ascii="Times New Roman" w:hAnsi="Times New Roman" w:cs="Times New Roman"/>
          <w:b/>
          <w:bCs/>
          <w:sz w:val="24"/>
          <w:szCs w:val="24"/>
        </w:rPr>
        <w:t xml:space="preserve">, </w:t>
      </w:r>
      <w:r w:rsidR="00DE0B77" w:rsidRPr="00F65FF6">
        <w:rPr>
          <w:rFonts w:ascii="Times New Roman" w:eastAsia="宋体" w:hAnsi="Times New Roman" w:cs="Times New Roman"/>
          <w:color w:val="000000" w:themeColor="text1"/>
          <w:sz w:val="24"/>
          <w:szCs w:val="24"/>
        </w:rPr>
        <w:t>Light response curves of two consecutive 200 ms light pulses, with an interval of 200 ms between the two consecutive light pulses.</w:t>
      </w:r>
      <w:r w:rsidR="00294B8D" w:rsidRPr="00F65FF6">
        <w:rPr>
          <w:rFonts w:ascii="Times New Roman" w:eastAsia="宋体" w:hAnsi="Times New Roman" w:cs="Times New Roman"/>
          <w:color w:val="000000" w:themeColor="text1"/>
          <w:sz w:val="24"/>
          <w:szCs w:val="24"/>
        </w:rPr>
        <w:t xml:space="preserve"> </w:t>
      </w:r>
      <w:proofErr w:type="gramStart"/>
      <w:r w:rsidR="00311EC9" w:rsidRPr="00F65FF6">
        <w:rPr>
          <w:rFonts w:ascii="Times New Roman" w:hAnsi="Times New Roman" w:cs="Times New Roman"/>
          <w:b/>
          <w:bCs/>
          <w:sz w:val="24"/>
          <w:szCs w:val="24"/>
        </w:rPr>
        <w:t>c</w:t>
      </w:r>
      <w:proofErr w:type="gramEnd"/>
      <w:r w:rsidR="00A17544" w:rsidRPr="00F65FF6">
        <w:rPr>
          <w:rFonts w:ascii="Times New Roman" w:hAnsi="Times New Roman" w:cs="Times New Roman"/>
          <w:b/>
          <w:bCs/>
          <w:sz w:val="24"/>
          <w:szCs w:val="24"/>
        </w:rPr>
        <w:t xml:space="preserve">, </w:t>
      </w:r>
      <w:r w:rsidR="0093474D" w:rsidRPr="00F65FF6">
        <w:rPr>
          <w:rFonts w:ascii="Times New Roman" w:hAnsi="Times New Roman" w:cs="Times New Roman"/>
          <w:sz w:val="24"/>
          <w:szCs w:val="24"/>
        </w:rPr>
        <w:t>Response currents for photoelectric synapse under a 200 ms four conse</w:t>
      </w:r>
      <w:r w:rsidR="00D54DFA">
        <w:rPr>
          <w:rFonts w:ascii="Times New Roman" w:hAnsi="Times New Roman" w:cs="Times New Roman"/>
          <w:sz w:val="24"/>
          <w:szCs w:val="24"/>
        </w:rPr>
        <w:t>cutive light pulse stimulations</w:t>
      </w:r>
    </w:p>
    <w:p w14:paraId="68CDDF74" w14:textId="77777777" w:rsidR="00BE0003" w:rsidRPr="00BE0003" w:rsidRDefault="00D320D3" w:rsidP="00137422">
      <w:pPr>
        <w:spacing w:before="120" w:after="120"/>
        <w:jc w:val="center"/>
        <w:rPr>
          <w:rFonts w:ascii="Times New Roman" w:eastAsia="宋体" w:hAnsi="Times New Roman" w:cs="Times New Roman"/>
          <w:color w:val="0000FF"/>
          <w:sz w:val="24"/>
          <w:szCs w:val="28"/>
        </w:rPr>
      </w:pPr>
      <w:r>
        <w:rPr>
          <w:noProof/>
        </w:rPr>
        <w:lastRenderedPageBreak/>
        <w:drawing>
          <wp:inline distT="0" distB="0" distL="0" distR="0" wp14:anchorId="15AC9EB5" wp14:editId="0683A455">
            <wp:extent cx="5136948" cy="3884562"/>
            <wp:effectExtent l="0" t="0" r="0" b="0"/>
            <wp:docPr id="4365374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45825" cy="3891275"/>
                    </a:xfrm>
                    <a:prstGeom prst="rect">
                      <a:avLst/>
                    </a:prstGeom>
                    <a:noFill/>
                    <a:ln>
                      <a:noFill/>
                    </a:ln>
                  </pic:spPr>
                </pic:pic>
              </a:graphicData>
            </a:graphic>
          </wp:inline>
        </w:drawing>
      </w:r>
    </w:p>
    <w:p w14:paraId="25357CB4" w14:textId="7BF7DBF3" w:rsidR="00BE0003" w:rsidRPr="00BE0003" w:rsidRDefault="00137422" w:rsidP="00D54DFA">
      <w:pPr>
        <w:spacing w:before="120" w:after="120"/>
        <w:rPr>
          <w:rFonts w:ascii="Times New Roman" w:hAnsi="Times New Roman" w:cs="Times New Roman"/>
          <w:sz w:val="24"/>
          <w:szCs w:val="24"/>
        </w:rPr>
      </w:pPr>
      <w:bookmarkStart w:id="5" w:name="_Hlk206946748"/>
      <w:r w:rsidRPr="00137422">
        <w:rPr>
          <w:rFonts w:ascii="Times New Roman" w:hAnsi="Times New Roman" w:cs="Times New Roman"/>
          <w:b/>
          <w:bCs/>
          <w:sz w:val="24"/>
          <w:szCs w:val="24"/>
        </w:rPr>
        <w:t>Fig.</w:t>
      </w:r>
      <w:r w:rsidR="00ED0121"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101C1C" w:rsidRPr="00F65FF6">
        <w:rPr>
          <w:rFonts w:ascii="Times New Roman" w:hAnsi="Times New Roman" w:cs="Times New Roman" w:hint="eastAsia"/>
          <w:b/>
          <w:bCs/>
          <w:sz w:val="24"/>
          <w:szCs w:val="24"/>
        </w:rPr>
        <w:t>33</w:t>
      </w:r>
      <w:bookmarkEnd w:id="5"/>
      <w:r w:rsidR="00ED0121" w:rsidRPr="00F65FF6">
        <w:rPr>
          <w:rFonts w:ascii="Times New Roman" w:hAnsi="Times New Roman" w:cs="Times New Roman"/>
          <w:b/>
          <w:bCs/>
          <w:sz w:val="24"/>
          <w:szCs w:val="24"/>
        </w:rPr>
        <w:t xml:space="preserve"> </w:t>
      </w:r>
      <w:r w:rsidR="00162119" w:rsidRPr="00F65FF6">
        <w:rPr>
          <w:rFonts w:ascii="Times New Roman" w:eastAsia="宋体" w:hAnsi="Times New Roman" w:cs="Times New Roman"/>
          <w:sz w:val="24"/>
          <w:szCs w:val="28"/>
        </w:rPr>
        <w:t>Response of the 5×5 Ga₂O₃/In₂Se₃ heterojunction array t</w:t>
      </w:r>
      <w:r w:rsidR="00D54DFA">
        <w:rPr>
          <w:rFonts w:ascii="Times New Roman" w:eastAsia="宋体" w:hAnsi="Times New Roman" w:cs="Times New Roman"/>
          <w:sz w:val="24"/>
          <w:szCs w:val="28"/>
        </w:rPr>
        <w:t>o a four-pulse optical stimulus</w:t>
      </w:r>
    </w:p>
    <w:p w14:paraId="14C68185" w14:textId="77777777" w:rsidR="00BE0003" w:rsidRPr="00BE0003" w:rsidRDefault="00D43C4C" w:rsidP="00D54DFA">
      <w:pPr>
        <w:spacing w:before="120" w:after="120"/>
        <w:jc w:val="center"/>
        <w:rPr>
          <w:rFonts w:ascii="Times New Roman" w:hAnsi="Times New Roman" w:cs="Times New Roman"/>
          <w:sz w:val="24"/>
          <w:szCs w:val="24"/>
        </w:rPr>
      </w:pPr>
      <w:r w:rsidRPr="00F65FF6">
        <w:rPr>
          <w:noProof/>
        </w:rPr>
        <w:drawing>
          <wp:inline distT="0" distB="0" distL="0" distR="0" wp14:anchorId="26FEE5BF" wp14:editId="69630BE5">
            <wp:extent cx="4531231" cy="1668798"/>
            <wp:effectExtent l="0" t="0" r="3175" b="7620"/>
            <wp:docPr id="9931426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4546089" cy="1674270"/>
                    </a:xfrm>
                    <a:prstGeom prst="rect">
                      <a:avLst/>
                    </a:prstGeom>
                    <a:noFill/>
                    <a:ln>
                      <a:noFill/>
                    </a:ln>
                  </pic:spPr>
                </pic:pic>
              </a:graphicData>
            </a:graphic>
          </wp:inline>
        </w:drawing>
      </w:r>
    </w:p>
    <w:p w14:paraId="7F78B6AA" w14:textId="2960EB7B" w:rsidR="00D54DFA" w:rsidRDefault="00137422" w:rsidP="00D54DFA">
      <w:pPr>
        <w:spacing w:before="120" w:after="120"/>
        <w:jc w:val="left"/>
        <w:rPr>
          <w:rFonts w:ascii="Times New Roman" w:hAnsi="Times New Roman" w:cs="Times New Roman" w:hint="eastAsia"/>
          <w:sz w:val="24"/>
          <w:szCs w:val="24"/>
        </w:rPr>
      </w:pPr>
      <w:r w:rsidRPr="00137422">
        <w:rPr>
          <w:rFonts w:ascii="Times New Roman" w:hAnsi="Times New Roman" w:cs="Times New Roman"/>
          <w:b/>
          <w:bCs/>
          <w:sz w:val="24"/>
          <w:szCs w:val="24"/>
        </w:rPr>
        <w:t>Fig.</w:t>
      </w:r>
      <w:r w:rsidR="00D43C4C"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101C1C" w:rsidRPr="00F65FF6">
        <w:rPr>
          <w:rFonts w:ascii="Times New Roman" w:hAnsi="Times New Roman" w:cs="Times New Roman" w:hint="eastAsia"/>
          <w:b/>
          <w:bCs/>
          <w:sz w:val="24"/>
          <w:szCs w:val="24"/>
        </w:rPr>
        <w:t>34</w:t>
      </w:r>
      <w:r w:rsidR="00D43C4C" w:rsidRPr="00F65FF6">
        <w:rPr>
          <w:rFonts w:ascii="Times New Roman" w:hAnsi="Times New Roman" w:cs="Times New Roman" w:hint="eastAsia"/>
          <w:sz w:val="24"/>
          <w:szCs w:val="24"/>
        </w:rPr>
        <w:t xml:space="preserve"> </w:t>
      </w:r>
      <w:r w:rsidR="00D43C4C" w:rsidRPr="00F65FF6">
        <w:rPr>
          <w:rFonts w:ascii="Times New Roman" w:hAnsi="Times New Roman" w:cs="Times New Roman" w:hint="eastAsia"/>
          <w:b/>
          <w:bCs/>
          <w:sz w:val="24"/>
          <w:szCs w:val="24"/>
        </w:rPr>
        <w:t>a</w:t>
      </w:r>
      <w:r w:rsidR="00786EF7" w:rsidRPr="00F65FF6">
        <w:rPr>
          <w:rFonts w:ascii="Times New Roman" w:hAnsi="Times New Roman" w:cs="Times New Roman" w:hint="eastAsia"/>
          <w:b/>
          <w:bCs/>
          <w:sz w:val="24"/>
          <w:szCs w:val="24"/>
        </w:rPr>
        <w:t>,</w:t>
      </w:r>
      <w:r w:rsidR="00D43C4C" w:rsidRPr="00F65FF6">
        <w:rPr>
          <w:rFonts w:ascii="Times New Roman" w:hAnsi="Times New Roman" w:cs="Times New Roman" w:hint="eastAsia"/>
          <w:sz w:val="24"/>
          <w:szCs w:val="24"/>
        </w:rPr>
        <w:t xml:space="preserve"> Confusion Matrix of </w:t>
      </w:r>
      <w:r w:rsidR="00D43C4C" w:rsidRPr="00F65FF6">
        <w:rPr>
          <w:rFonts w:ascii="Times New Roman" w:hAnsi="Times New Roman" w:cs="Times New Roman"/>
          <w:sz w:val="24"/>
          <w:szCs w:val="24"/>
        </w:rPr>
        <w:t>Ga</w:t>
      </w:r>
      <w:r w:rsidR="00D43C4C" w:rsidRPr="00F65FF6">
        <w:rPr>
          <w:rFonts w:ascii="Times New Roman" w:hAnsi="Times New Roman" w:cs="Times New Roman"/>
          <w:sz w:val="24"/>
          <w:szCs w:val="24"/>
          <w:vertAlign w:val="subscript"/>
        </w:rPr>
        <w:t>2</w:t>
      </w:r>
      <w:r w:rsidR="00D43C4C" w:rsidRPr="00F65FF6">
        <w:rPr>
          <w:rFonts w:ascii="Times New Roman" w:hAnsi="Times New Roman" w:cs="Times New Roman"/>
          <w:sz w:val="24"/>
          <w:szCs w:val="24"/>
        </w:rPr>
        <w:t>O</w:t>
      </w:r>
      <w:r w:rsidR="00D43C4C" w:rsidRPr="00F65FF6">
        <w:rPr>
          <w:rFonts w:ascii="Times New Roman" w:hAnsi="Times New Roman" w:cs="Times New Roman"/>
          <w:sz w:val="24"/>
          <w:szCs w:val="24"/>
          <w:vertAlign w:val="subscript"/>
        </w:rPr>
        <w:t>3</w:t>
      </w:r>
      <w:r w:rsidR="00D43C4C" w:rsidRPr="00F65FF6">
        <w:rPr>
          <w:rFonts w:ascii="Times New Roman" w:hAnsi="Times New Roman" w:cs="Times New Roman"/>
          <w:sz w:val="24"/>
          <w:szCs w:val="24"/>
        </w:rPr>
        <w:t>/In</w:t>
      </w:r>
      <w:r w:rsidR="00D43C4C" w:rsidRPr="00F65FF6">
        <w:rPr>
          <w:rFonts w:ascii="Times New Roman" w:hAnsi="Times New Roman" w:cs="Times New Roman"/>
          <w:sz w:val="24"/>
          <w:szCs w:val="24"/>
          <w:vertAlign w:val="subscript"/>
        </w:rPr>
        <w:t>2</w:t>
      </w:r>
      <w:r w:rsidR="00D43C4C" w:rsidRPr="00F65FF6">
        <w:rPr>
          <w:rFonts w:ascii="Times New Roman" w:hAnsi="Times New Roman" w:cs="Times New Roman"/>
          <w:sz w:val="24"/>
          <w:szCs w:val="24"/>
        </w:rPr>
        <w:t>Se</w:t>
      </w:r>
      <w:r w:rsidR="00D43C4C" w:rsidRPr="00F65FF6">
        <w:rPr>
          <w:rFonts w:ascii="Times New Roman" w:hAnsi="Times New Roman" w:cs="Times New Roman"/>
          <w:sz w:val="24"/>
          <w:szCs w:val="24"/>
          <w:vertAlign w:val="subscript"/>
        </w:rPr>
        <w:t>3</w:t>
      </w:r>
      <w:r w:rsidR="00D43C4C" w:rsidRPr="00F65FF6">
        <w:rPr>
          <w:rFonts w:ascii="Times New Roman" w:hAnsi="Times New Roman" w:cs="Times New Roman" w:hint="eastAsia"/>
          <w:sz w:val="24"/>
          <w:szCs w:val="24"/>
        </w:rPr>
        <w:t>-based sensors.</w:t>
      </w:r>
      <w:r w:rsidR="00786EF7" w:rsidRPr="00F65FF6">
        <w:rPr>
          <w:rFonts w:ascii="Times New Roman" w:hAnsi="Times New Roman" w:cs="Times New Roman" w:hint="eastAsia"/>
          <w:b/>
          <w:bCs/>
          <w:sz w:val="24"/>
          <w:szCs w:val="24"/>
        </w:rPr>
        <w:t xml:space="preserve"> </w:t>
      </w:r>
      <w:proofErr w:type="gramStart"/>
      <w:r w:rsidR="00786EF7" w:rsidRPr="00F65FF6">
        <w:rPr>
          <w:rFonts w:ascii="Times New Roman" w:hAnsi="Times New Roman" w:cs="Times New Roman"/>
          <w:b/>
          <w:bCs/>
          <w:sz w:val="24"/>
          <w:szCs w:val="24"/>
        </w:rPr>
        <w:t>b</w:t>
      </w:r>
      <w:proofErr w:type="gramEnd"/>
      <w:r w:rsidR="00786EF7" w:rsidRPr="00F65FF6">
        <w:rPr>
          <w:rFonts w:ascii="Times New Roman" w:hAnsi="Times New Roman" w:cs="Times New Roman" w:hint="eastAsia"/>
          <w:b/>
          <w:bCs/>
          <w:sz w:val="24"/>
          <w:szCs w:val="24"/>
        </w:rPr>
        <w:t>,</w:t>
      </w:r>
      <w:r w:rsidR="00D43C4C" w:rsidRPr="00F65FF6">
        <w:rPr>
          <w:rFonts w:ascii="Times New Roman" w:hAnsi="Times New Roman" w:cs="Times New Roman" w:hint="eastAsia"/>
          <w:sz w:val="24"/>
          <w:szCs w:val="24"/>
        </w:rPr>
        <w:t xml:space="preserve"> Confusion Matrix of </w:t>
      </w:r>
      <w:r w:rsidR="00D43C4C" w:rsidRPr="00F65FF6">
        <w:rPr>
          <w:rFonts w:ascii="Times New Roman" w:hAnsi="Times New Roman" w:cs="Times New Roman"/>
          <w:sz w:val="24"/>
          <w:szCs w:val="24"/>
        </w:rPr>
        <w:t>Ga</w:t>
      </w:r>
      <w:r w:rsidR="00D43C4C" w:rsidRPr="00F65FF6">
        <w:rPr>
          <w:rFonts w:ascii="Times New Roman" w:hAnsi="Times New Roman" w:cs="Times New Roman"/>
          <w:sz w:val="24"/>
          <w:szCs w:val="24"/>
          <w:vertAlign w:val="subscript"/>
        </w:rPr>
        <w:t>2</w:t>
      </w:r>
      <w:r w:rsidR="00D43C4C" w:rsidRPr="00F65FF6">
        <w:rPr>
          <w:rFonts w:ascii="Times New Roman" w:hAnsi="Times New Roman" w:cs="Times New Roman"/>
          <w:sz w:val="24"/>
          <w:szCs w:val="24"/>
        </w:rPr>
        <w:t>O</w:t>
      </w:r>
      <w:r w:rsidR="00D43C4C" w:rsidRPr="00F65FF6">
        <w:rPr>
          <w:rFonts w:ascii="Times New Roman" w:hAnsi="Times New Roman" w:cs="Times New Roman"/>
          <w:sz w:val="24"/>
          <w:szCs w:val="24"/>
          <w:vertAlign w:val="subscript"/>
        </w:rPr>
        <w:t>3</w:t>
      </w:r>
      <w:r w:rsidR="00D54DFA">
        <w:rPr>
          <w:rFonts w:ascii="Times New Roman" w:hAnsi="Times New Roman" w:cs="Times New Roman" w:hint="eastAsia"/>
          <w:sz w:val="24"/>
          <w:szCs w:val="24"/>
        </w:rPr>
        <w:t>-based sensors</w:t>
      </w:r>
      <w:r w:rsidR="00D54DFA">
        <w:rPr>
          <w:rFonts w:ascii="Times New Roman" w:hAnsi="Times New Roman" w:cs="Times New Roman"/>
          <w:sz w:val="24"/>
          <w:szCs w:val="24"/>
        </w:rPr>
        <w:t xml:space="preserve"> </w:t>
      </w:r>
    </w:p>
    <w:p w14:paraId="0373026B" w14:textId="028679A9" w:rsidR="00BE0003" w:rsidRPr="00BE0003" w:rsidRDefault="005A14C1" w:rsidP="00D54DFA">
      <w:pPr>
        <w:spacing w:before="120" w:after="120"/>
        <w:jc w:val="center"/>
        <w:rPr>
          <w:rFonts w:ascii="Times New Roman" w:hAnsi="Times New Roman" w:cs="Times New Roman"/>
          <w:iCs/>
          <w:color w:val="0000FF"/>
          <w:sz w:val="28"/>
          <w:szCs w:val="28"/>
        </w:rPr>
      </w:pPr>
      <w:r w:rsidRPr="00F65FF6">
        <w:rPr>
          <w:noProof/>
        </w:rPr>
        <w:drawing>
          <wp:inline distT="0" distB="0" distL="0" distR="0" wp14:anchorId="67EAB49B" wp14:editId="4A55639F">
            <wp:extent cx="3814853" cy="1368221"/>
            <wp:effectExtent l="0" t="0" r="0" b="3810"/>
            <wp:docPr id="146386198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3923610" cy="1407227"/>
                    </a:xfrm>
                    <a:prstGeom prst="rect">
                      <a:avLst/>
                    </a:prstGeom>
                    <a:noFill/>
                    <a:ln>
                      <a:noFill/>
                    </a:ln>
                  </pic:spPr>
                </pic:pic>
              </a:graphicData>
            </a:graphic>
          </wp:inline>
        </w:drawing>
      </w:r>
    </w:p>
    <w:p w14:paraId="56698CC9" w14:textId="49F071D2" w:rsidR="00BE0003" w:rsidRPr="00BE0003" w:rsidRDefault="00137422" w:rsidP="00137422">
      <w:pPr>
        <w:spacing w:before="120" w:after="120"/>
        <w:rPr>
          <w:rFonts w:ascii="Times New Roman" w:eastAsia="宋体" w:hAnsi="Times New Roman" w:cs="Times New Roman"/>
          <w:sz w:val="24"/>
          <w:szCs w:val="28"/>
        </w:rPr>
      </w:pPr>
      <w:r w:rsidRPr="00137422">
        <w:rPr>
          <w:rFonts w:ascii="Times New Roman" w:hAnsi="Times New Roman" w:cs="Times New Roman"/>
          <w:b/>
          <w:bCs/>
          <w:sz w:val="24"/>
          <w:szCs w:val="24"/>
        </w:rPr>
        <w:t>Fig.</w:t>
      </w:r>
      <w:r w:rsidR="00265DCF"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056A2D" w:rsidRPr="00F65FF6">
        <w:rPr>
          <w:rFonts w:ascii="Times New Roman" w:hAnsi="Times New Roman" w:cs="Times New Roman"/>
          <w:b/>
          <w:bCs/>
          <w:sz w:val="24"/>
          <w:szCs w:val="24"/>
        </w:rPr>
        <w:t>3</w:t>
      </w:r>
      <w:r w:rsidR="00101C1C" w:rsidRPr="00F65FF6">
        <w:rPr>
          <w:rFonts w:ascii="Times New Roman" w:hAnsi="Times New Roman" w:cs="Times New Roman" w:hint="eastAsia"/>
          <w:b/>
          <w:bCs/>
          <w:sz w:val="24"/>
          <w:szCs w:val="24"/>
        </w:rPr>
        <w:t>5</w:t>
      </w:r>
      <w:r w:rsidR="00162119" w:rsidRPr="00F65FF6">
        <w:rPr>
          <w:rFonts w:ascii="Times New Roman" w:eastAsia="宋体" w:hAnsi="Times New Roman" w:cs="Times New Roman"/>
          <w:b/>
          <w:bCs/>
          <w:sz w:val="24"/>
          <w:szCs w:val="28"/>
        </w:rPr>
        <w:t xml:space="preserve"> </w:t>
      </w:r>
      <w:r w:rsidR="00D43C4C" w:rsidRPr="00F65FF6">
        <w:rPr>
          <w:rFonts w:ascii="Times New Roman" w:eastAsia="宋体" w:hAnsi="Times New Roman" w:cs="Times New Roman"/>
          <w:sz w:val="24"/>
          <w:szCs w:val="28"/>
        </w:rPr>
        <w:t xml:space="preserve">Physical hardware implementation of the leaky </w:t>
      </w:r>
      <w:r w:rsidR="00D54DFA">
        <w:rPr>
          <w:rFonts w:ascii="Times New Roman" w:eastAsia="宋体" w:hAnsi="Times New Roman" w:cs="Times New Roman"/>
          <w:sz w:val="24"/>
          <w:szCs w:val="28"/>
        </w:rPr>
        <w:t>integrate-and-fire (LIF) neuron</w:t>
      </w:r>
    </w:p>
    <w:p w14:paraId="7E631C6C" w14:textId="77777777" w:rsidR="00BE0003" w:rsidRPr="00BE0003" w:rsidRDefault="005A14C1" w:rsidP="00137422">
      <w:pPr>
        <w:spacing w:before="120" w:after="120"/>
        <w:rPr>
          <w:rFonts w:ascii="Times New Roman" w:eastAsia="宋体" w:hAnsi="Times New Roman" w:cs="Times New Roman"/>
          <w:sz w:val="24"/>
          <w:szCs w:val="28"/>
        </w:rPr>
      </w:pPr>
      <w:r w:rsidRPr="00F65FF6">
        <w:rPr>
          <w:noProof/>
        </w:rPr>
        <w:lastRenderedPageBreak/>
        <w:drawing>
          <wp:inline distT="0" distB="0" distL="0" distR="0" wp14:anchorId="7832802B" wp14:editId="4658A954">
            <wp:extent cx="5274310" cy="1397000"/>
            <wp:effectExtent l="0" t="0" r="0" b="0"/>
            <wp:docPr id="76147310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5274310" cy="1397000"/>
                    </a:xfrm>
                    <a:prstGeom prst="rect">
                      <a:avLst/>
                    </a:prstGeom>
                    <a:noFill/>
                    <a:ln>
                      <a:noFill/>
                    </a:ln>
                  </pic:spPr>
                </pic:pic>
              </a:graphicData>
            </a:graphic>
          </wp:inline>
        </w:drawing>
      </w:r>
    </w:p>
    <w:p w14:paraId="14291522" w14:textId="6A1E450F" w:rsidR="00BE0003" w:rsidRPr="00BE0003" w:rsidRDefault="00137422" w:rsidP="00137422">
      <w:pPr>
        <w:spacing w:before="120" w:after="120"/>
        <w:rPr>
          <w:rFonts w:ascii="Times New Roman" w:eastAsia="宋体" w:hAnsi="Times New Roman" w:cs="Times New Roman"/>
          <w:sz w:val="24"/>
          <w:szCs w:val="28"/>
        </w:rPr>
      </w:pPr>
      <w:r w:rsidRPr="00137422">
        <w:rPr>
          <w:rFonts w:ascii="Times New Roman" w:hAnsi="Times New Roman" w:cs="Times New Roman"/>
          <w:b/>
          <w:bCs/>
          <w:sz w:val="24"/>
          <w:szCs w:val="24"/>
        </w:rPr>
        <w:t>Fig.</w:t>
      </w:r>
      <w:r w:rsidR="00924A5E"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056A2D" w:rsidRPr="00F65FF6">
        <w:rPr>
          <w:rFonts w:ascii="Times New Roman" w:hAnsi="Times New Roman" w:cs="Times New Roman"/>
          <w:b/>
          <w:bCs/>
          <w:sz w:val="24"/>
          <w:szCs w:val="24"/>
        </w:rPr>
        <w:t>3</w:t>
      </w:r>
      <w:r w:rsidR="00101C1C" w:rsidRPr="00F65FF6">
        <w:rPr>
          <w:rFonts w:ascii="Times New Roman" w:hAnsi="Times New Roman" w:cs="Times New Roman" w:hint="eastAsia"/>
          <w:b/>
          <w:bCs/>
          <w:sz w:val="24"/>
          <w:szCs w:val="24"/>
        </w:rPr>
        <w:t>6</w:t>
      </w:r>
      <w:r w:rsidR="00924A5E" w:rsidRPr="00F65FF6">
        <w:rPr>
          <w:rFonts w:ascii="Times New Roman" w:hAnsi="Times New Roman" w:cs="Times New Roman"/>
          <w:b/>
          <w:bCs/>
          <w:sz w:val="24"/>
          <w:szCs w:val="24"/>
        </w:rPr>
        <w:t xml:space="preserve"> </w:t>
      </w:r>
      <w:r w:rsidR="00924A5E" w:rsidRPr="00F65FF6">
        <w:rPr>
          <w:rFonts w:ascii="Times New Roman" w:eastAsia="宋体" w:hAnsi="Times New Roman" w:cs="Times New Roman"/>
          <w:b/>
          <w:bCs/>
          <w:sz w:val="24"/>
          <w:szCs w:val="28"/>
        </w:rPr>
        <w:t>a</w:t>
      </w:r>
      <w:r w:rsidR="00924A5E" w:rsidRPr="00F65FF6">
        <w:rPr>
          <w:rFonts w:ascii="Times New Roman" w:eastAsia="宋体" w:hAnsi="Times New Roman" w:cs="Times New Roman"/>
          <w:sz w:val="24"/>
          <w:szCs w:val="28"/>
        </w:rPr>
        <w:t>, 100 consecutive sweep cycles of the NbOₓ threshold switching device.</w:t>
      </w:r>
      <w:r w:rsidR="00924A5E" w:rsidRPr="00F65FF6">
        <w:rPr>
          <w:rFonts w:ascii="Times New Roman" w:eastAsia="宋体" w:hAnsi="Times New Roman" w:cs="Times New Roman" w:hint="eastAsia"/>
          <w:sz w:val="24"/>
          <w:szCs w:val="28"/>
        </w:rPr>
        <w:t xml:space="preserve"> </w:t>
      </w:r>
      <w:proofErr w:type="gramStart"/>
      <w:r w:rsidR="00924A5E" w:rsidRPr="00F65FF6">
        <w:rPr>
          <w:rFonts w:ascii="Times New Roman" w:eastAsia="宋体" w:hAnsi="Times New Roman" w:cs="Times New Roman"/>
          <w:b/>
          <w:bCs/>
          <w:sz w:val="24"/>
          <w:szCs w:val="28"/>
        </w:rPr>
        <w:t>b</w:t>
      </w:r>
      <w:proofErr w:type="gramEnd"/>
      <w:r w:rsidR="00924A5E" w:rsidRPr="00F65FF6">
        <w:rPr>
          <w:rFonts w:ascii="Times New Roman" w:eastAsia="宋体" w:hAnsi="Times New Roman" w:cs="Times New Roman"/>
          <w:sz w:val="24"/>
          <w:szCs w:val="28"/>
        </w:rPr>
        <w:t>, Coefficient of variation (CV) of the switching parameters.</w:t>
      </w:r>
      <w:r w:rsidR="00924A5E" w:rsidRPr="00F65FF6">
        <w:rPr>
          <w:rFonts w:ascii="Times New Roman" w:eastAsia="宋体" w:hAnsi="Times New Roman" w:cs="Times New Roman" w:hint="eastAsia"/>
          <w:sz w:val="24"/>
          <w:szCs w:val="28"/>
        </w:rPr>
        <w:t xml:space="preserve"> </w:t>
      </w:r>
      <w:proofErr w:type="gramStart"/>
      <w:r w:rsidR="00924A5E" w:rsidRPr="00F65FF6">
        <w:rPr>
          <w:rFonts w:ascii="Times New Roman" w:eastAsia="宋体" w:hAnsi="Times New Roman" w:cs="Times New Roman"/>
          <w:b/>
          <w:bCs/>
          <w:sz w:val="24"/>
          <w:szCs w:val="28"/>
        </w:rPr>
        <w:t>c</w:t>
      </w:r>
      <w:proofErr w:type="gramEnd"/>
      <w:r w:rsidR="00924A5E" w:rsidRPr="00F65FF6">
        <w:rPr>
          <w:rFonts w:ascii="Times New Roman" w:eastAsia="宋体" w:hAnsi="Times New Roman" w:cs="Times New Roman"/>
          <w:sz w:val="24"/>
          <w:szCs w:val="28"/>
        </w:rPr>
        <w:t>, Distribution of switching resista</w:t>
      </w:r>
      <w:r w:rsidR="00D54DFA">
        <w:rPr>
          <w:rFonts w:ascii="Times New Roman" w:eastAsia="宋体" w:hAnsi="Times New Roman" w:cs="Times New Roman"/>
          <w:sz w:val="24"/>
          <w:szCs w:val="28"/>
        </w:rPr>
        <w:t>nce over 100 operational cycles</w:t>
      </w:r>
    </w:p>
    <w:p w14:paraId="071C63C4" w14:textId="77777777" w:rsidR="00BE0003" w:rsidRPr="00BE0003" w:rsidRDefault="00BE0003" w:rsidP="00137422">
      <w:pPr>
        <w:spacing w:before="120" w:after="120"/>
        <w:jc w:val="left"/>
        <w:rPr>
          <w:rFonts w:ascii="Times New Roman" w:hAnsi="Times New Roman" w:cs="Times New Roman"/>
          <w:sz w:val="24"/>
          <w:szCs w:val="24"/>
        </w:rPr>
      </w:pPr>
    </w:p>
    <w:p w14:paraId="1E62768F" w14:textId="77777777" w:rsidR="00BE0003" w:rsidRPr="00BE0003" w:rsidRDefault="005A14C1" w:rsidP="00137422">
      <w:pPr>
        <w:spacing w:before="120" w:after="120"/>
        <w:jc w:val="left"/>
        <w:rPr>
          <w:rFonts w:ascii="Times New Roman" w:hAnsi="Times New Roman" w:cs="Times New Roman"/>
          <w:sz w:val="24"/>
          <w:szCs w:val="24"/>
        </w:rPr>
      </w:pPr>
      <w:r w:rsidRPr="00F65FF6">
        <w:rPr>
          <w:noProof/>
        </w:rPr>
        <w:drawing>
          <wp:inline distT="0" distB="0" distL="0" distR="0" wp14:anchorId="37B3E1F4" wp14:editId="264BD5FA">
            <wp:extent cx="5274310" cy="4334510"/>
            <wp:effectExtent l="0" t="0" r="2540" b="8890"/>
            <wp:docPr id="145033796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5274310" cy="4334510"/>
                    </a:xfrm>
                    <a:prstGeom prst="rect">
                      <a:avLst/>
                    </a:prstGeom>
                    <a:noFill/>
                    <a:ln>
                      <a:noFill/>
                    </a:ln>
                  </pic:spPr>
                </pic:pic>
              </a:graphicData>
            </a:graphic>
          </wp:inline>
        </w:drawing>
      </w:r>
    </w:p>
    <w:p w14:paraId="20CCA821" w14:textId="3A58D322" w:rsidR="00BE0003" w:rsidRPr="00BE0003" w:rsidRDefault="00137422" w:rsidP="00137422">
      <w:pPr>
        <w:spacing w:before="120" w:after="120"/>
        <w:jc w:val="left"/>
        <w:rPr>
          <w:noProof/>
          <w:sz w:val="24"/>
          <w:szCs w:val="24"/>
        </w:rPr>
      </w:pPr>
      <w:r w:rsidRPr="00137422">
        <w:rPr>
          <w:rFonts w:ascii="Times New Roman" w:hAnsi="Times New Roman" w:cs="Times New Roman"/>
          <w:b/>
          <w:bCs/>
          <w:sz w:val="24"/>
          <w:szCs w:val="24"/>
        </w:rPr>
        <w:t>Fig.</w:t>
      </w:r>
      <w:r w:rsidR="006C6BB8"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924A5E" w:rsidRPr="00F65FF6">
        <w:rPr>
          <w:rFonts w:ascii="Times New Roman" w:hAnsi="Times New Roman" w:cs="Times New Roman"/>
          <w:b/>
          <w:bCs/>
          <w:sz w:val="24"/>
          <w:szCs w:val="24"/>
        </w:rPr>
        <w:t>3</w:t>
      </w:r>
      <w:r w:rsidR="00101C1C" w:rsidRPr="00F65FF6">
        <w:rPr>
          <w:rFonts w:ascii="Times New Roman" w:hAnsi="Times New Roman" w:cs="Times New Roman" w:hint="eastAsia"/>
          <w:b/>
          <w:bCs/>
          <w:sz w:val="24"/>
          <w:szCs w:val="24"/>
        </w:rPr>
        <w:t>7</w:t>
      </w:r>
      <w:r w:rsidR="006C6BB8" w:rsidRPr="00F65FF6">
        <w:rPr>
          <w:rFonts w:ascii="Times New Roman" w:hAnsi="Times New Roman" w:cs="Times New Roman"/>
          <w:sz w:val="24"/>
          <w:szCs w:val="24"/>
        </w:rPr>
        <w:t xml:space="preserve"> Schematic of input voltage, capacitance voltage and</w:t>
      </w:r>
      <w:r w:rsidR="00A478B3" w:rsidRPr="00F65FF6">
        <w:rPr>
          <w:rFonts w:ascii="Times New Roman" w:hAnsi="Times New Roman" w:cs="Times New Roman" w:hint="eastAsia"/>
          <w:sz w:val="24"/>
          <w:szCs w:val="24"/>
        </w:rPr>
        <w:t xml:space="preserve"> </w:t>
      </w:r>
      <w:r w:rsidR="006C6BB8" w:rsidRPr="00F65FF6">
        <w:rPr>
          <w:rFonts w:ascii="Times New Roman" w:hAnsi="Times New Roman" w:cs="Times New Roman"/>
          <w:sz w:val="24"/>
          <w:szCs w:val="24"/>
        </w:rPr>
        <w:t xml:space="preserve">output voltage </w:t>
      </w:r>
      <w:r w:rsidR="00D54DFA">
        <w:rPr>
          <w:rFonts w:ascii="Times New Roman" w:hAnsi="Times New Roman" w:cs="Times New Roman"/>
          <w:sz w:val="24"/>
          <w:szCs w:val="24"/>
        </w:rPr>
        <w:t>at different light intensities</w:t>
      </w:r>
    </w:p>
    <w:p w14:paraId="665AC597" w14:textId="77777777" w:rsidR="00BE0003" w:rsidRPr="00BE0003" w:rsidRDefault="00BE0003" w:rsidP="00137422">
      <w:pPr>
        <w:spacing w:before="120" w:after="120"/>
        <w:jc w:val="left"/>
        <w:rPr>
          <w:noProof/>
          <w:sz w:val="24"/>
          <w:szCs w:val="24"/>
        </w:rPr>
      </w:pPr>
    </w:p>
    <w:p w14:paraId="47C6622A" w14:textId="77777777" w:rsidR="00D54DFA" w:rsidRDefault="00D54DFA" w:rsidP="00137422">
      <w:pPr>
        <w:spacing w:before="120" w:after="120"/>
        <w:jc w:val="left"/>
        <w:rPr>
          <w:rFonts w:ascii="Times New Roman" w:hAnsi="Times New Roman" w:cs="Times New Roman"/>
          <w:sz w:val="24"/>
          <w:szCs w:val="24"/>
        </w:rPr>
      </w:pPr>
    </w:p>
    <w:p w14:paraId="38608B17" w14:textId="77777777" w:rsidR="00D54DFA" w:rsidRDefault="00D54DFA" w:rsidP="00137422">
      <w:pPr>
        <w:spacing w:before="120" w:after="120"/>
        <w:jc w:val="left"/>
        <w:rPr>
          <w:rFonts w:ascii="Times New Roman" w:hAnsi="Times New Roman" w:cs="Times New Roman"/>
          <w:sz w:val="24"/>
          <w:szCs w:val="24"/>
        </w:rPr>
      </w:pPr>
    </w:p>
    <w:p w14:paraId="19807CAD" w14:textId="77777777" w:rsidR="00D54DFA" w:rsidRDefault="00D54DFA" w:rsidP="00137422">
      <w:pPr>
        <w:spacing w:before="120" w:after="120"/>
        <w:jc w:val="left"/>
        <w:rPr>
          <w:rFonts w:ascii="Times New Roman" w:hAnsi="Times New Roman" w:cs="Times New Roman"/>
          <w:sz w:val="24"/>
          <w:szCs w:val="24"/>
        </w:rPr>
      </w:pPr>
    </w:p>
    <w:p w14:paraId="1C179DC1" w14:textId="77777777" w:rsidR="00D54DFA" w:rsidRDefault="00D54DFA" w:rsidP="00137422">
      <w:pPr>
        <w:spacing w:before="120" w:after="120"/>
        <w:jc w:val="left"/>
        <w:rPr>
          <w:rFonts w:ascii="Times New Roman" w:hAnsi="Times New Roman" w:cs="Times New Roman"/>
          <w:sz w:val="24"/>
          <w:szCs w:val="24"/>
        </w:rPr>
      </w:pPr>
    </w:p>
    <w:p w14:paraId="4954E340" w14:textId="77777777" w:rsidR="00D54DFA" w:rsidRDefault="00D54DFA" w:rsidP="00137422">
      <w:pPr>
        <w:spacing w:before="120" w:after="120"/>
        <w:jc w:val="left"/>
        <w:rPr>
          <w:rFonts w:ascii="Times New Roman" w:hAnsi="Times New Roman" w:cs="Times New Roman"/>
          <w:sz w:val="24"/>
          <w:szCs w:val="24"/>
        </w:rPr>
      </w:pPr>
    </w:p>
    <w:p w14:paraId="613AE30C" w14:textId="77777777" w:rsidR="00D54DFA" w:rsidRDefault="00D54DFA" w:rsidP="00137422">
      <w:pPr>
        <w:spacing w:before="120" w:after="120"/>
        <w:jc w:val="left"/>
        <w:rPr>
          <w:rFonts w:ascii="Times New Roman" w:hAnsi="Times New Roman" w:cs="Times New Roman"/>
          <w:sz w:val="24"/>
          <w:szCs w:val="24"/>
        </w:rPr>
      </w:pPr>
    </w:p>
    <w:p w14:paraId="1871CB1B" w14:textId="589EDAC0" w:rsidR="00BE0003" w:rsidRPr="00BE0003" w:rsidRDefault="005A14C1" w:rsidP="00137422">
      <w:pPr>
        <w:spacing w:before="120" w:after="120"/>
        <w:jc w:val="left"/>
        <w:rPr>
          <w:rFonts w:ascii="Times New Roman" w:hAnsi="Times New Roman" w:cs="Times New Roman"/>
          <w:sz w:val="24"/>
          <w:szCs w:val="24"/>
        </w:rPr>
      </w:pPr>
      <w:r w:rsidRPr="00F65FF6">
        <w:rPr>
          <w:noProof/>
        </w:rPr>
        <w:drawing>
          <wp:inline distT="0" distB="0" distL="0" distR="0" wp14:anchorId="13C1E7B6" wp14:editId="547B8871">
            <wp:extent cx="5274310" cy="5057140"/>
            <wp:effectExtent l="0" t="0" r="2540" b="0"/>
            <wp:docPr id="152025769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5274310" cy="5057140"/>
                    </a:xfrm>
                    <a:prstGeom prst="rect">
                      <a:avLst/>
                    </a:prstGeom>
                    <a:noFill/>
                    <a:ln>
                      <a:noFill/>
                    </a:ln>
                  </pic:spPr>
                </pic:pic>
              </a:graphicData>
            </a:graphic>
          </wp:inline>
        </w:drawing>
      </w:r>
    </w:p>
    <w:p w14:paraId="14D5B2AB" w14:textId="21C6B483" w:rsidR="00BE0003" w:rsidRPr="00BE0003" w:rsidRDefault="00137422" w:rsidP="00137422">
      <w:pPr>
        <w:spacing w:before="120" w:after="120"/>
        <w:jc w:val="left"/>
        <w:rPr>
          <w:rFonts w:ascii="Times New Roman" w:hAnsi="Times New Roman" w:cs="Times New Roman"/>
          <w:sz w:val="24"/>
          <w:szCs w:val="24"/>
        </w:rPr>
      </w:pPr>
      <w:r w:rsidRPr="00137422">
        <w:rPr>
          <w:rFonts w:ascii="Times New Roman" w:hAnsi="Times New Roman" w:cs="Times New Roman"/>
          <w:b/>
          <w:bCs/>
          <w:sz w:val="24"/>
          <w:szCs w:val="24"/>
        </w:rPr>
        <w:t>Fig.</w:t>
      </w:r>
      <w:r w:rsidR="006C6BB8"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924A5E" w:rsidRPr="00F65FF6">
        <w:rPr>
          <w:rFonts w:ascii="Times New Roman" w:hAnsi="Times New Roman" w:cs="Times New Roman"/>
          <w:b/>
          <w:bCs/>
          <w:sz w:val="24"/>
          <w:szCs w:val="24"/>
        </w:rPr>
        <w:t>3</w:t>
      </w:r>
      <w:r w:rsidR="00101C1C" w:rsidRPr="00F65FF6">
        <w:rPr>
          <w:rFonts w:ascii="Times New Roman" w:hAnsi="Times New Roman" w:cs="Times New Roman" w:hint="eastAsia"/>
          <w:b/>
          <w:bCs/>
          <w:sz w:val="24"/>
          <w:szCs w:val="24"/>
        </w:rPr>
        <w:t>8</w:t>
      </w:r>
      <w:r w:rsidR="006C6BB8" w:rsidRPr="00F65FF6">
        <w:rPr>
          <w:rFonts w:ascii="Times New Roman" w:hAnsi="Times New Roman" w:cs="Times New Roman"/>
          <w:sz w:val="24"/>
          <w:szCs w:val="24"/>
        </w:rPr>
        <w:t xml:space="preserve"> Schematic of input voltage, capacitor voltage and output voltage details </w:t>
      </w:r>
      <w:r w:rsidR="00D54DFA">
        <w:rPr>
          <w:rFonts w:ascii="Times New Roman" w:hAnsi="Times New Roman" w:cs="Times New Roman"/>
          <w:sz w:val="24"/>
          <w:szCs w:val="24"/>
        </w:rPr>
        <w:t>at different light intensities</w:t>
      </w:r>
    </w:p>
    <w:p w14:paraId="1E537C9A" w14:textId="77777777" w:rsidR="00BE0003" w:rsidRPr="00BE0003" w:rsidRDefault="004049E3" w:rsidP="00137422">
      <w:pPr>
        <w:spacing w:before="120" w:after="120"/>
        <w:rPr>
          <w:rFonts w:ascii="Times New Roman" w:eastAsia="宋体" w:hAnsi="Times New Roman" w:cs="Times New Roman"/>
          <w:sz w:val="24"/>
          <w:szCs w:val="28"/>
        </w:rPr>
      </w:pPr>
      <w:r>
        <w:rPr>
          <w:noProof/>
        </w:rPr>
        <w:lastRenderedPageBreak/>
        <w:drawing>
          <wp:inline distT="0" distB="0" distL="0" distR="0" wp14:anchorId="3BD89980" wp14:editId="0EBC0456">
            <wp:extent cx="5274310" cy="6360160"/>
            <wp:effectExtent l="0" t="0" r="2540" b="2540"/>
            <wp:docPr id="23178250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4310" cy="6360160"/>
                    </a:xfrm>
                    <a:prstGeom prst="rect">
                      <a:avLst/>
                    </a:prstGeom>
                    <a:noFill/>
                    <a:ln>
                      <a:noFill/>
                    </a:ln>
                  </pic:spPr>
                </pic:pic>
              </a:graphicData>
            </a:graphic>
          </wp:inline>
        </w:drawing>
      </w:r>
    </w:p>
    <w:p w14:paraId="41A10FA6" w14:textId="5A7130F3" w:rsidR="00BE0003" w:rsidRPr="00BE0003" w:rsidRDefault="00137422" w:rsidP="00137422">
      <w:pPr>
        <w:spacing w:before="120" w:after="120"/>
        <w:rPr>
          <w:rFonts w:ascii="Times New Roman" w:eastAsia="宋体" w:hAnsi="Times New Roman" w:cs="Times New Roman"/>
          <w:sz w:val="24"/>
          <w:szCs w:val="28"/>
        </w:rPr>
      </w:pPr>
      <w:r w:rsidRPr="00137422">
        <w:rPr>
          <w:rFonts w:ascii="Times New Roman" w:hAnsi="Times New Roman" w:cs="Times New Roman"/>
          <w:b/>
          <w:bCs/>
          <w:sz w:val="24"/>
          <w:szCs w:val="24"/>
        </w:rPr>
        <w:t>Fig.</w:t>
      </w:r>
      <w:r w:rsidR="00924A5E" w:rsidRPr="00F65FF6">
        <w:rPr>
          <w:rFonts w:ascii="Times New Roman" w:hAnsi="Times New Roman" w:cs="Times New Roman"/>
          <w:b/>
          <w:bCs/>
          <w:sz w:val="24"/>
          <w:szCs w:val="24"/>
        </w:rPr>
        <w:t xml:space="preserve"> </w:t>
      </w:r>
      <w:r w:rsidR="00D54DFA">
        <w:rPr>
          <w:rFonts w:ascii="Times New Roman" w:hAnsi="Times New Roman" w:cs="Times New Roman"/>
          <w:b/>
          <w:bCs/>
          <w:sz w:val="24"/>
          <w:szCs w:val="24"/>
        </w:rPr>
        <w:t>S</w:t>
      </w:r>
      <w:r w:rsidR="00924A5E" w:rsidRPr="00F65FF6">
        <w:rPr>
          <w:rFonts w:ascii="Times New Roman" w:hAnsi="Times New Roman" w:cs="Times New Roman"/>
          <w:b/>
          <w:bCs/>
          <w:sz w:val="24"/>
          <w:szCs w:val="24"/>
        </w:rPr>
        <w:t>3</w:t>
      </w:r>
      <w:r w:rsidR="00D838C4" w:rsidRPr="00F65FF6">
        <w:rPr>
          <w:rFonts w:ascii="Times New Roman" w:hAnsi="Times New Roman" w:cs="Times New Roman" w:hint="eastAsia"/>
          <w:b/>
          <w:bCs/>
          <w:sz w:val="24"/>
          <w:szCs w:val="24"/>
        </w:rPr>
        <w:t>9</w:t>
      </w:r>
      <w:r w:rsidR="00162119" w:rsidRPr="00F65FF6">
        <w:rPr>
          <w:rFonts w:ascii="Times New Roman" w:eastAsia="宋体" w:hAnsi="Times New Roman" w:cs="Times New Roman" w:hint="eastAsia"/>
          <w:sz w:val="24"/>
          <w:szCs w:val="28"/>
        </w:rPr>
        <w:t xml:space="preserve"> </w:t>
      </w:r>
      <w:r w:rsidR="00162119" w:rsidRPr="00F65FF6">
        <w:rPr>
          <w:rFonts w:ascii="Times New Roman" w:eastAsia="宋体" w:hAnsi="Times New Roman" w:cs="Times New Roman"/>
          <w:sz w:val="24"/>
          <w:szCs w:val="28"/>
        </w:rPr>
        <w:t>Long-term stability of VC and Vout of the LIF neuron under different optical intensities (upper: full-range view; lower: magnified view).</w:t>
      </w:r>
      <w:r w:rsidR="00162119" w:rsidRPr="00F65FF6">
        <w:rPr>
          <w:rFonts w:ascii="Times New Roman" w:eastAsia="宋体" w:hAnsi="Times New Roman" w:cs="Times New Roman" w:hint="eastAsia"/>
          <w:sz w:val="24"/>
          <w:szCs w:val="28"/>
        </w:rPr>
        <w:t xml:space="preserve"> </w:t>
      </w:r>
      <w:proofErr w:type="gramStart"/>
      <w:r w:rsidR="00162119" w:rsidRPr="006E284D">
        <w:rPr>
          <w:rFonts w:ascii="Times New Roman" w:eastAsia="宋体" w:hAnsi="Times New Roman" w:cs="Times New Roman"/>
          <w:b/>
          <w:bCs/>
          <w:sz w:val="24"/>
          <w:szCs w:val="28"/>
        </w:rPr>
        <w:t>a</w:t>
      </w:r>
      <w:proofErr w:type="gramEnd"/>
      <w:r w:rsidR="006E284D" w:rsidRPr="006E284D">
        <w:rPr>
          <w:rFonts w:ascii="Times New Roman" w:eastAsia="宋体" w:hAnsi="Times New Roman" w:cs="Times New Roman"/>
          <w:b/>
          <w:bCs/>
          <w:sz w:val="24"/>
          <w:szCs w:val="28"/>
        </w:rPr>
        <w:t>,</w:t>
      </w:r>
      <w:r w:rsidR="00162119" w:rsidRPr="00F65FF6">
        <w:rPr>
          <w:rFonts w:ascii="Times New Roman" w:eastAsia="宋体" w:hAnsi="Times New Roman" w:cs="Times New Roman"/>
          <w:sz w:val="24"/>
          <w:szCs w:val="28"/>
        </w:rPr>
        <w:t xml:space="preserve"> 120 μW/cm²</w:t>
      </w:r>
      <w:r w:rsidR="006E284D">
        <w:rPr>
          <w:rFonts w:ascii="Times New Roman" w:eastAsia="宋体" w:hAnsi="Times New Roman" w:cs="Times New Roman"/>
          <w:sz w:val="24"/>
          <w:szCs w:val="28"/>
        </w:rPr>
        <w:t>.</w:t>
      </w:r>
      <w:r w:rsidR="00162119" w:rsidRPr="00F65FF6">
        <w:rPr>
          <w:rFonts w:ascii="Times New Roman" w:eastAsia="宋体" w:hAnsi="Times New Roman" w:cs="Times New Roman"/>
          <w:sz w:val="24"/>
          <w:szCs w:val="28"/>
        </w:rPr>
        <w:t xml:space="preserve"> </w:t>
      </w:r>
      <w:proofErr w:type="gramStart"/>
      <w:r w:rsidR="006E284D">
        <w:rPr>
          <w:rFonts w:ascii="Times New Roman" w:eastAsia="宋体" w:hAnsi="Times New Roman" w:cs="Times New Roman"/>
          <w:b/>
          <w:bCs/>
          <w:sz w:val="24"/>
          <w:szCs w:val="28"/>
        </w:rPr>
        <w:t>b</w:t>
      </w:r>
      <w:proofErr w:type="gramEnd"/>
      <w:r w:rsidR="006E284D" w:rsidRPr="006E284D">
        <w:rPr>
          <w:rFonts w:ascii="Times New Roman" w:eastAsia="宋体" w:hAnsi="Times New Roman" w:cs="Times New Roman"/>
          <w:b/>
          <w:bCs/>
          <w:sz w:val="24"/>
          <w:szCs w:val="28"/>
        </w:rPr>
        <w:t>,</w:t>
      </w:r>
      <w:r w:rsidR="00162119" w:rsidRPr="00F65FF6">
        <w:rPr>
          <w:rFonts w:ascii="Times New Roman" w:eastAsia="宋体" w:hAnsi="Times New Roman" w:cs="Times New Roman"/>
          <w:sz w:val="24"/>
          <w:szCs w:val="28"/>
        </w:rPr>
        <w:t xml:space="preserve"> 180 μW/cm²</w:t>
      </w:r>
      <w:r w:rsidR="006E284D">
        <w:rPr>
          <w:rFonts w:ascii="Times New Roman" w:eastAsia="宋体" w:hAnsi="Times New Roman" w:cs="Times New Roman"/>
          <w:sz w:val="24"/>
          <w:szCs w:val="28"/>
        </w:rPr>
        <w:t>.</w:t>
      </w:r>
      <w:r w:rsidR="006E284D" w:rsidRPr="00F65FF6">
        <w:rPr>
          <w:rFonts w:ascii="Times New Roman" w:eastAsia="宋体" w:hAnsi="Times New Roman" w:cs="Times New Roman"/>
          <w:sz w:val="24"/>
          <w:szCs w:val="28"/>
        </w:rPr>
        <w:t xml:space="preserve"> </w:t>
      </w:r>
      <w:proofErr w:type="gramStart"/>
      <w:r w:rsidR="006E284D">
        <w:rPr>
          <w:rFonts w:ascii="Times New Roman" w:eastAsia="宋体" w:hAnsi="Times New Roman" w:cs="Times New Roman"/>
          <w:b/>
          <w:bCs/>
          <w:sz w:val="24"/>
          <w:szCs w:val="28"/>
        </w:rPr>
        <w:t>c</w:t>
      </w:r>
      <w:proofErr w:type="gramEnd"/>
      <w:r w:rsidR="006E284D" w:rsidRPr="006E284D">
        <w:rPr>
          <w:rFonts w:ascii="Times New Roman" w:eastAsia="宋体" w:hAnsi="Times New Roman" w:cs="Times New Roman"/>
          <w:b/>
          <w:bCs/>
          <w:sz w:val="24"/>
          <w:szCs w:val="28"/>
        </w:rPr>
        <w:t>,</w:t>
      </w:r>
      <w:r w:rsidR="006E284D" w:rsidRPr="00F65FF6">
        <w:rPr>
          <w:rFonts w:ascii="Times New Roman" w:eastAsia="宋体" w:hAnsi="Times New Roman" w:cs="Times New Roman"/>
          <w:sz w:val="24"/>
          <w:szCs w:val="28"/>
        </w:rPr>
        <w:t xml:space="preserve"> </w:t>
      </w:r>
      <w:r w:rsidR="00162119" w:rsidRPr="00F65FF6">
        <w:rPr>
          <w:rFonts w:ascii="Times New Roman" w:eastAsia="宋体" w:hAnsi="Times New Roman" w:cs="Times New Roman"/>
          <w:sz w:val="24"/>
          <w:szCs w:val="28"/>
        </w:rPr>
        <w:t>240 μW/cm²</w:t>
      </w:r>
      <w:r w:rsidR="006E284D">
        <w:rPr>
          <w:rFonts w:ascii="Times New Roman" w:eastAsia="宋体" w:hAnsi="Times New Roman" w:cs="Times New Roman"/>
          <w:sz w:val="24"/>
          <w:szCs w:val="28"/>
        </w:rPr>
        <w:t>.</w:t>
      </w:r>
      <w:r w:rsidR="006E284D" w:rsidRPr="00F65FF6">
        <w:rPr>
          <w:rFonts w:ascii="Times New Roman" w:eastAsia="宋体" w:hAnsi="Times New Roman" w:cs="Times New Roman"/>
          <w:sz w:val="24"/>
          <w:szCs w:val="28"/>
        </w:rPr>
        <w:t xml:space="preserve"> </w:t>
      </w:r>
      <w:proofErr w:type="gramStart"/>
      <w:r w:rsidR="006E284D">
        <w:rPr>
          <w:rFonts w:ascii="Times New Roman" w:eastAsia="宋体" w:hAnsi="Times New Roman" w:cs="Times New Roman"/>
          <w:b/>
          <w:bCs/>
          <w:sz w:val="24"/>
          <w:szCs w:val="28"/>
        </w:rPr>
        <w:t>d</w:t>
      </w:r>
      <w:proofErr w:type="gramEnd"/>
      <w:r w:rsidR="006E284D" w:rsidRPr="006E284D">
        <w:rPr>
          <w:rFonts w:ascii="Times New Roman" w:eastAsia="宋体" w:hAnsi="Times New Roman" w:cs="Times New Roman"/>
          <w:b/>
          <w:bCs/>
          <w:sz w:val="24"/>
          <w:szCs w:val="28"/>
        </w:rPr>
        <w:t>,</w:t>
      </w:r>
      <w:r w:rsidR="006E284D" w:rsidRPr="00F65FF6">
        <w:rPr>
          <w:rFonts w:ascii="Times New Roman" w:eastAsia="宋体" w:hAnsi="Times New Roman" w:cs="Times New Roman"/>
          <w:sz w:val="24"/>
          <w:szCs w:val="28"/>
        </w:rPr>
        <w:t xml:space="preserve"> </w:t>
      </w:r>
      <w:r w:rsidR="00162119" w:rsidRPr="00F65FF6">
        <w:rPr>
          <w:rFonts w:ascii="Times New Roman" w:eastAsia="宋体" w:hAnsi="Times New Roman" w:cs="Times New Roman"/>
          <w:sz w:val="24"/>
          <w:szCs w:val="28"/>
        </w:rPr>
        <w:t>300 μW/cm²</w:t>
      </w:r>
      <w:r w:rsidR="006E284D">
        <w:rPr>
          <w:rFonts w:ascii="Times New Roman" w:eastAsia="宋体" w:hAnsi="Times New Roman" w:cs="Times New Roman"/>
          <w:sz w:val="24"/>
          <w:szCs w:val="28"/>
        </w:rPr>
        <w:t>.</w:t>
      </w:r>
      <w:r w:rsidR="006E284D" w:rsidRPr="00F65FF6">
        <w:rPr>
          <w:rFonts w:ascii="Times New Roman" w:eastAsia="宋体" w:hAnsi="Times New Roman" w:cs="Times New Roman"/>
          <w:sz w:val="24"/>
          <w:szCs w:val="28"/>
        </w:rPr>
        <w:t xml:space="preserve"> </w:t>
      </w:r>
      <w:proofErr w:type="gramStart"/>
      <w:r w:rsidR="006E284D">
        <w:rPr>
          <w:rFonts w:ascii="Times New Roman" w:eastAsia="宋体" w:hAnsi="Times New Roman" w:cs="Times New Roman"/>
          <w:b/>
          <w:bCs/>
          <w:sz w:val="24"/>
          <w:szCs w:val="28"/>
        </w:rPr>
        <w:t>e</w:t>
      </w:r>
      <w:proofErr w:type="gramEnd"/>
      <w:r w:rsidR="006E284D" w:rsidRPr="006E284D">
        <w:rPr>
          <w:rFonts w:ascii="Times New Roman" w:eastAsia="宋体" w:hAnsi="Times New Roman" w:cs="Times New Roman"/>
          <w:b/>
          <w:bCs/>
          <w:sz w:val="24"/>
          <w:szCs w:val="28"/>
        </w:rPr>
        <w:t>,</w:t>
      </w:r>
      <w:r w:rsidR="006E284D" w:rsidRPr="00F65FF6">
        <w:rPr>
          <w:rFonts w:ascii="Times New Roman" w:eastAsia="宋体" w:hAnsi="Times New Roman" w:cs="Times New Roman"/>
          <w:sz w:val="24"/>
          <w:szCs w:val="28"/>
        </w:rPr>
        <w:t xml:space="preserve"> </w:t>
      </w:r>
      <w:r w:rsidR="00162119" w:rsidRPr="00F65FF6">
        <w:rPr>
          <w:rFonts w:ascii="Times New Roman" w:eastAsia="宋体" w:hAnsi="Times New Roman" w:cs="Times New Roman"/>
          <w:sz w:val="24"/>
          <w:szCs w:val="28"/>
        </w:rPr>
        <w:t>450 μW/cm²</w:t>
      </w:r>
      <w:r w:rsidR="006E284D">
        <w:rPr>
          <w:rFonts w:ascii="Times New Roman" w:eastAsia="宋体" w:hAnsi="Times New Roman" w:cs="Times New Roman"/>
          <w:sz w:val="24"/>
          <w:szCs w:val="28"/>
        </w:rPr>
        <w:t>.</w:t>
      </w:r>
      <w:r w:rsidR="006E284D" w:rsidRPr="00F65FF6">
        <w:rPr>
          <w:rFonts w:ascii="Times New Roman" w:eastAsia="宋体" w:hAnsi="Times New Roman" w:cs="Times New Roman"/>
          <w:sz w:val="24"/>
          <w:szCs w:val="28"/>
        </w:rPr>
        <w:t xml:space="preserve"> </w:t>
      </w:r>
      <w:proofErr w:type="gramStart"/>
      <w:r w:rsidR="006E284D">
        <w:rPr>
          <w:rFonts w:ascii="Times New Roman" w:eastAsia="宋体" w:hAnsi="Times New Roman" w:cs="Times New Roman"/>
          <w:b/>
          <w:bCs/>
          <w:sz w:val="24"/>
          <w:szCs w:val="28"/>
        </w:rPr>
        <w:t>f</w:t>
      </w:r>
      <w:proofErr w:type="gramEnd"/>
      <w:r w:rsidR="006E284D" w:rsidRPr="006E284D">
        <w:rPr>
          <w:rFonts w:ascii="Times New Roman" w:eastAsia="宋体" w:hAnsi="Times New Roman" w:cs="Times New Roman"/>
          <w:b/>
          <w:bCs/>
          <w:sz w:val="24"/>
          <w:szCs w:val="28"/>
        </w:rPr>
        <w:t>,</w:t>
      </w:r>
      <w:r w:rsidR="006E284D" w:rsidRPr="00F65FF6">
        <w:rPr>
          <w:rFonts w:ascii="Times New Roman" w:eastAsia="宋体" w:hAnsi="Times New Roman" w:cs="Times New Roman"/>
          <w:sz w:val="24"/>
          <w:szCs w:val="28"/>
        </w:rPr>
        <w:t xml:space="preserve"> </w:t>
      </w:r>
      <w:r w:rsidR="00D54DFA">
        <w:rPr>
          <w:rFonts w:ascii="Times New Roman" w:eastAsia="宋体" w:hAnsi="Times New Roman" w:cs="Times New Roman"/>
          <w:sz w:val="24"/>
          <w:szCs w:val="28"/>
        </w:rPr>
        <w:t>600 μW/cm²</w:t>
      </w:r>
    </w:p>
    <w:p w14:paraId="5AE2371C" w14:textId="77777777" w:rsidR="00BE0003" w:rsidRPr="00BE0003" w:rsidRDefault="00BE0003" w:rsidP="00137422">
      <w:pPr>
        <w:spacing w:before="120" w:after="120"/>
        <w:jc w:val="left"/>
        <w:rPr>
          <w:rFonts w:ascii="Times New Roman" w:hAnsi="Times New Roman" w:cs="Times New Roman"/>
        </w:rPr>
      </w:pPr>
    </w:p>
    <w:p w14:paraId="5EEE5362" w14:textId="77777777" w:rsidR="00BE0003" w:rsidRPr="00BE0003" w:rsidRDefault="002A3B51" w:rsidP="00137422">
      <w:pPr>
        <w:spacing w:before="120" w:after="120"/>
        <w:jc w:val="left"/>
        <w:rPr>
          <w:rFonts w:ascii="Times New Roman" w:hAnsi="Times New Roman" w:cs="Times New Roman"/>
        </w:rPr>
      </w:pPr>
      <w:r w:rsidRPr="00F65FF6">
        <w:rPr>
          <w:rFonts w:ascii="Times New Roman" w:hAnsi="Times New Roman" w:cs="Times New Roman"/>
        </w:rPr>
        <w:br w:type="page"/>
      </w:r>
    </w:p>
    <w:p w14:paraId="3ED400C6" w14:textId="323213FB" w:rsidR="006C0A89" w:rsidRPr="00F65FF6" w:rsidRDefault="006C0A89" w:rsidP="00137422">
      <w:pPr>
        <w:spacing w:before="120" w:after="120"/>
        <w:rPr>
          <w:rFonts w:ascii="Times New Roman" w:eastAsia="宋体" w:hAnsi="Times New Roman" w:cs="Times New Roman"/>
          <w:color w:val="000000" w:themeColor="text1"/>
          <w:szCs w:val="21"/>
        </w:rPr>
      </w:pPr>
      <w:r w:rsidRPr="00F65FF6">
        <w:rPr>
          <w:rFonts w:ascii="Times New Roman" w:eastAsia="宋体" w:hAnsi="Times New Roman" w:cs="Times New Roman" w:hint="eastAsia"/>
          <w:b/>
          <w:bCs/>
          <w:color w:val="000000" w:themeColor="text1"/>
          <w:szCs w:val="21"/>
        </w:rPr>
        <w:lastRenderedPageBreak/>
        <w:t>T</w:t>
      </w:r>
      <w:r w:rsidRPr="00F65FF6">
        <w:rPr>
          <w:rFonts w:ascii="Times New Roman" w:eastAsia="宋体" w:hAnsi="Times New Roman" w:cs="Times New Roman"/>
          <w:b/>
          <w:bCs/>
          <w:color w:val="000000" w:themeColor="text1"/>
          <w:szCs w:val="21"/>
        </w:rPr>
        <w:t xml:space="preserve">able </w:t>
      </w:r>
      <w:r w:rsidR="00B24094" w:rsidRPr="00F65FF6">
        <w:rPr>
          <w:rFonts w:ascii="Times New Roman" w:eastAsia="宋体" w:hAnsi="Times New Roman" w:cs="Times New Roman" w:hint="eastAsia"/>
          <w:b/>
          <w:bCs/>
          <w:color w:val="000000" w:themeColor="text1"/>
          <w:szCs w:val="21"/>
        </w:rPr>
        <w:t>1</w:t>
      </w:r>
      <w:r w:rsidRPr="00F65FF6">
        <w:rPr>
          <w:rFonts w:ascii="Times New Roman" w:eastAsia="宋体" w:hAnsi="Times New Roman" w:cs="Times New Roman"/>
          <w:color w:val="000000" w:themeColor="text1"/>
          <w:szCs w:val="21"/>
        </w:rPr>
        <w:t xml:space="preserve"> The specific effects of annealing treatments on Ga₂O₃ photodetectors</w:t>
      </w:r>
    </w:p>
    <w:tbl>
      <w:tblPr>
        <w:tblStyle w:val="a9"/>
        <w:tblW w:w="0" w:type="auto"/>
        <w:tblLook w:val="04A0" w:firstRow="1" w:lastRow="0" w:firstColumn="1" w:lastColumn="0" w:noHBand="0" w:noVBand="1"/>
      </w:tblPr>
      <w:tblGrid>
        <w:gridCol w:w="3402"/>
        <w:gridCol w:w="4106"/>
        <w:gridCol w:w="730"/>
      </w:tblGrid>
      <w:tr w:rsidR="006C0A89" w:rsidRPr="00F65FF6" w14:paraId="3C3FC209" w14:textId="77777777" w:rsidTr="00084011">
        <w:tc>
          <w:tcPr>
            <w:tcW w:w="3402" w:type="dxa"/>
            <w:tcBorders>
              <w:left w:val="nil"/>
              <w:bottom w:val="single" w:sz="4" w:space="0" w:color="auto"/>
              <w:right w:val="nil"/>
            </w:tcBorders>
            <w:vAlign w:val="center"/>
          </w:tcPr>
          <w:p w14:paraId="662E7A87" w14:textId="77777777" w:rsidR="006C0A89" w:rsidRPr="00F65FF6" w:rsidRDefault="006C0A89" w:rsidP="00D54DFA">
            <w:pPr>
              <w:spacing w:before="120" w:after="120"/>
              <w:jc w:val="center"/>
              <w:rPr>
                <w:rFonts w:ascii="Times New Roman" w:hAnsi="Times New Roman" w:cs="Times New Roman"/>
                <w:b/>
                <w:bCs/>
                <w:color w:val="000000" w:themeColor="text1"/>
                <w:szCs w:val="21"/>
              </w:rPr>
            </w:pPr>
            <w:r w:rsidRPr="00F65FF6">
              <w:rPr>
                <w:rFonts w:ascii="Times New Roman" w:hAnsi="Times New Roman" w:cs="Times New Roman"/>
                <w:b/>
                <w:bCs/>
                <w:color w:val="000000" w:themeColor="text1"/>
                <w:szCs w:val="21"/>
              </w:rPr>
              <w:t>Mechanism</w:t>
            </w:r>
          </w:p>
        </w:tc>
        <w:tc>
          <w:tcPr>
            <w:tcW w:w="4106" w:type="dxa"/>
            <w:tcBorders>
              <w:left w:val="nil"/>
              <w:bottom w:val="single" w:sz="4" w:space="0" w:color="auto"/>
              <w:right w:val="nil"/>
            </w:tcBorders>
            <w:vAlign w:val="center"/>
          </w:tcPr>
          <w:p w14:paraId="201F7BA4" w14:textId="77777777" w:rsidR="006C0A89" w:rsidRPr="00F65FF6" w:rsidRDefault="006C0A89" w:rsidP="00D54DFA">
            <w:pPr>
              <w:spacing w:before="120" w:after="120"/>
              <w:jc w:val="center"/>
              <w:rPr>
                <w:rFonts w:ascii="Times New Roman" w:hAnsi="Times New Roman" w:cs="Times New Roman"/>
                <w:b/>
                <w:bCs/>
                <w:color w:val="000000" w:themeColor="text1"/>
                <w:szCs w:val="21"/>
              </w:rPr>
            </w:pPr>
            <w:r w:rsidRPr="00F65FF6">
              <w:rPr>
                <w:rFonts w:ascii="Times New Roman" w:hAnsi="Times New Roman" w:cs="Times New Roman"/>
                <w:b/>
                <w:bCs/>
                <w:color w:val="000000" w:themeColor="text1"/>
                <w:szCs w:val="21"/>
              </w:rPr>
              <w:t>Specific effect</w:t>
            </w:r>
          </w:p>
        </w:tc>
        <w:tc>
          <w:tcPr>
            <w:tcW w:w="730" w:type="dxa"/>
            <w:tcBorders>
              <w:left w:val="nil"/>
              <w:bottom w:val="single" w:sz="4" w:space="0" w:color="auto"/>
              <w:right w:val="nil"/>
            </w:tcBorders>
            <w:vAlign w:val="center"/>
          </w:tcPr>
          <w:p w14:paraId="72D6F9F3" w14:textId="77777777" w:rsidR="006C0A89" w:rsidRPr="00F65FF6" w:rsidRDefault="006C0A89" w:rsidP="00D54DFA">
            <w:pPr>
              <w:spacing w:before="120" w:after="120"/>
              <w:jc w:val="center"/>
              <w:rPr>
                <w:rFonts w:ascii="Times New Roman" w:hAnsi="Times New Roman" w:cs="Times New Roman"/>
                <w:b/>
                <w:bCs/>
                <w:color w:val="000000" w:themeColor="text1"/>
                <w:szCs w:val="21"/>
              </w:rPr>
            </w:pPr>
            <w:r w:rsidRPr="00F65FF6">
              <w:rPr>
                <w:rFonts w:ascii="Times New Roman" w:hAnsi="Times New Roman" w:cs="Times New Roman" w:hint="eastAsia"/>
                <w:b/>
                <w:bCs/>
                <w:color w:val="000000" w:themeColor="text1"/>
                <w:szCs w:val="21"/>
              </w:rPr>
              <w:t>R</w:t>
            </w:r>
            <w:r w:rsidRPr="00F65FF6">
              <w:rPr>
                <w:rFonts w:ascii="Times New Roman" w:hAnsi="Times New Roman" w:cs="Times New Roman"/>
                <w:b/>
                <w:bCs/>
                <w:color w:val="000000" w:themeColor="text1"/>
                <w:szCs w:val="21"/>
              </w:rPr>
              <w:t>efs</w:t>
            </w:r>
            <w:r w:rsidRPr="00F65FF6">
              <w:rPr>
                <w:rFonts w:ascii="Times New Roman" w:hAnsi="Times New Roman" w:cs="Times New Roman" w:hint="eastAsia"/>
                <w:b/>
                <w:bCs/>
                <w:color w:val="000000" w:themeColor="text1"/>
                <w:szCs w:val="21"/>
              </w:rPr>
              <w:t>.</w:t>
            </w:r>
          </w:p>
        </w:tc>
      </w:tr>
      <w:tr w:rsidR="006C0A89" w:rsidRPr="00F65FF6" w14:paraId="11F7FF40" w14:textId="77777777" w:rsidTr="00084011">
        <w:tc>
          <w:tcPr>
            <w:tcW w:w="3402" w:type="dxa"/>
            <w:tcBorders>
              <w:left w:val="nil"/>
              <w:bottom w:val="nil"/>
              <w:right w:val="nil"/>
            </w:tcBorders>
            <w:vAlign w:val="center"/>
          </w:tcPr>
          <w:p w14:paraId="75039654" w14:textId="77777777" w:rsidR="006C0A89" w:rsidRPr="00F65FF6" w:rsidRDefault="006C0A89" w:rsidP="00D54DFA">
            <w:pPr>
              <w:spacing w:before="120" w:after="120"/>
              <w:jc w:val="center"/>
              <w:rPr>
                <w:rFonts w:ascii="Times New Roman" w:hAnsi="Times New Roman" w:cs="Times New Roman"/>
                <w:color w:val="000000" w:themeColor="text1"/>
                <w:szCs w:val="21"/>
              </w:rPr>
            </w:pPr>
            <w:r w:rsidRPr="00F65FF6">
              <w:rPr>
                <w:rFonts w:ascii="Times New Roman" w:hAnsi="Times New Roman" w:cs="Times New Roman"/>
                <w:color w:val="000000" w:themeColor="text1"/>
                <w:szCs w:val="21"/>
              </w:rPr>
              <w:t>Enhancement of crystalline quality</w:t>
            </w:r>
          </w:p>
        </w:tc>
        <w:tc>
          <w:tcPr>
            <w:tcW w:w="4106" w:type="dxa"/>
            <w:tcBorders>
              <w:left w:val="nil"/>
              <w:bottom w:val="nil"/>
              <w:right w:val="nil"/>
            </w:tcBorders>
            <w:vAlign w:val="center"/>
          </w:tcPr>
          <w:p w14:paraId="25AB0429" w14:textId="77777777" w:rsidR="006C0A89" w:rsidRPr="00F65FF6" w:rsidRDefault="006C0A89" w:rsidP="00D54DFA">
            <w:pPr>
              <w:spacing w:before="120" w:after="120"/>
              <w:jc w:val="center"/>
              <w:rPr>
                <w:rFonts w:ascii="Times New Roman" w:hAnsi="Times New Roman" w:cs="Times New Roman"/>
                <w:color w:val="000000" w:themeColor="text1"/>
                <w:szCs w:val="21"/>
              </w:rPr>
            </w:pPr>
            <w:r w:rsidRPr="00F65FF6">
              <w:rPr>
                <w:rFonts w:ascii="Times New Roman" w:hAnsi="Times New Roman" w:cs="Times New Roman"/>
                <w:color w:val="000000" w:themeColor="text1"/>
                <w:szCs w:val="21"/>
              </w:rPr>
              <w:t>Reduction of dark current and enhancement of response speed</w:t>
            </w:r>
          </w:p>
        </w:tc>
        <w:tc>
          <w:tcPr>
            <w:tcW w:w="730" w:type="dxa"/>
            <w:tcBorders>
              <w:left w:val="nil"/>
              <w:bottom w:val="nil"/>
              <w:right w:val="nil"/>
            </w:tcBorders>
            <w:vAlign w:val="center"/>
          </w:tcPr>
          <w:p w14:paraId="2CCB653F" w14:textId="261CBA91" w:rsidR="006C0A89" w:rsidRPr="00F65FF6" w:rsidRDefault="006C0A89" w:rsidP="00D54DFA">
            <w:pPr>
              <w:spacing w:before="120" w:after="120"/>
              <w:jc w:val="center"/>
              <w:rPr>
                <w:rFonts w:ascii="Times New Roman" w:hAnsi="Times New Roman" w:cs="Times New Roman"/>
                <w:color w:val="000000" w:themeColor="text1"/>
                <w:szCs w:val="21"/>
              </w:rPr>
            </w:pPr>
            <w:r w:rsidRPr="00F65FF6">
              <w:rPr>
                <w:rFonts w:ascii="Times New Roman" w:hAnsi="Times New Roman" w:cs="Times New Roman"/>
                <w:color w:val="000000" w:themeColor="text1"/>
                <w:szCs w:val="21"/>
              </w:rPr>
              <w:t>[</w:t>
            </w:r>
            <w:r w:rsidR="00E23718">
              <w:rPr>
                <w:rFonts w:ascii="Times New Roman" w:hAnsi="Times New Roman" w:cs="Times New Roman"/>
                <w:color w:val="000000" w:themeColor="text1"/>
                <w:szCs w:val="21"/>
              </w:rPr>
              <w:t>S</w:t>
            </w:r>
            <w:r w:rsidRPr="00F65FF6">
              <w:rPr>
                <w:rFonts w:ascii="Times New Roman" w:hAnsi="Times New Roman" w:cs="Times New Roman"/>
                <w:color w:val="000000" w:themeColor="text1"/>
                <w:szCs w:val="21"/>
              </w:rPr>
              <w:t>1]</w:t>
            </w:r>
          </w:p>
        </w:tc>
      </w:tr>
      <w:tr w:rsidR="006C0A89" w:rsidRPr="00F65FF6" w14:paraId="0DD831E5" w14:textId="77777777" w:rsidTr="00084011">
        <w:tc>
          <w:tcPr>
            <w:tcW w:w="3402" w:type="dxa"/>
            <w:tcBorders>
              <w:top w:val="nil"/>
              <w:left w:val="nil"/>
              <w:bottom w:val="nil"/>
              <w:right w:val="nil"/>
            </w:tcBorders>
            <w:vAlign w:val="center"/>
          </w:tcPr>
          <w:p w14:paraId="7207FA29" w14:textId="77777777" w:rsidR="006C0A89" w:rsidRPr="00F65FF6" w:rsidRDefault="006C0A89" w:rsidP="00D54DFA">
            <w:pPr>
              <w:spacing w:before="120" w:after="120"/>
              <w:jc w:val="center"/>
              <w:rPr>
                <w:rFonts w:ascii="Times New Roman" w:hAnsi="Times New Roman" w:cs="Times New Roman"/>
                <w:color w:val="000000" w:themeColor="text1"/>
                <w:szCs w:val="21"/>
              </w:rPr>
            </w:pPr>
            <w:r w:rsidRPr="00F65FF6">
              <w:rPr>
                <w:rFonts w:ascii="Times New Roman" w:hAnsi="Times New Roman" w:cs="Times New Roman"/>
                <w:color w:val="000000" w:themeColor="text1"/>
                <w:szCs w:val="21"/>
              </w:rPr>
              <w:t>Modulation of oxygen vacancies</w:t>
            </w:r>
          </w:p>
        </w:tc>
        <w:tc>
          <w:tcPr>
            <w:tcW w:w="4106" w:type="dxa"/>
            <w:tcBorders>
              <w:top w:val="nil"/>
              <w:left w:val="nil"/>
              <w:bottom w:val="nil"/>
              <w:right w:val="nil"/>
            </w:tcBorders>
            <w:vAlign w:val="center"/>
          </w:tcPr>
          <w:p w14:paraId="3714F4C6" w14:textId="77777777" w:rsidR="006C0A89" w:rsidRPr="00F65FF6" w:rsidRDefault="006C0A89" w:rsidP="00D54DFA">
            <w:pPr>
              <w:spacing w:before="120" w:after="120"/>
              <w:jc w:val="center"/>
              <w:rPr>
                <w:rFonts w:ascii="Times New Roman" w:hAnsi="Times New Roman" w:cs="Times New Roman"/>
                <w:color w:val="000000" w:themeColor="text1"/>
                <w:szCs w:val="21"/>
              </w:rPr>
            </w:pPr>
            <w:r w:rsidRPr="00F65FF6">
              <w:rPr>
                <w:rFonts w:ascii="Times New Roman" w:hAnsi="Times New Roman" w:cs="Times New Roman"/>
                <w:color w:val="000000" w:themeColor="text1"/>
                <w:szCs w:val="21"/>
              </w:rPr>
              <w:t>Enhancement of responsivity and response speed</w:t>
            </w:r>
          </w:p>
        </w:tc>
        <w:tc>
          <w:tcPr>
            <w:tcW w:w="730" w:type="dxa"/>
            <w:tcBorders>
              <w:top w:val="nil"/>
              <w:left w:val="nil"/>
              <w:bottom w:val="nil"/>
              <w:right w:val="nil"/>
            </w:tcBorders>
            <w:vAlign w:val="center"/>
          </w:tcPr>
          <w:p w14:paraId="39FF2FC3" w14:textId="7C04DB9C" w:rsidR="006C0A89" w:rsidRPr="00F65FF6" w:rsidRDefault="006C0A89" w:rsidP="00D54DFA">
            <w:pPr>
              <w:spacing w:before="120" w:after="120"/>
              <w:jc w:val="center"/>
              <w:rPr>
                <w:rFonts w:ascii="Times New Roman" w:hAnsi="Times New Roman" w:cs="Times New Roman"/>
                <w:color w:val="000000" w:themeColor="text1"/>
                <w:szCs w:val="21"/>
              </w:rPr>
            </w:pPr>
            <w:r w:rsidRPr="00F65FF6">
              <w:rPr>
                <w:rFonts w:ascii="Times New Roman" w:hAnsi="Times New Roman" w:cs="Times New Roman"/>
                <w:color w:val="000000" w:themeColor="text1"/>
                <w:szCs w:val="21"/>
              </w:rPr>
              <w:t>[</w:t>
            </w:r>
            <w:r w:rsidR="00E23718">
              <w:rPr>
                <w:rFonts w:ascii="Times New Roman" w:hAnsi="Times New Roman" w:cs="Times New Roman"/>
                <w:color w:val="000000" w:themeColor="text1"/>
                <w:szCs w:val="21"/>
              </w:rPr>
              <w:t>S</w:t>
            </w:r>
            <w:r w:rsidR="00EA29C7">
              <w:rPr>
                <w:rFonts w:ascii="Times New Roman" w:hAnsi="Times New Roman" w:cs="Times New Roman"/>
                <w:color w:val="000000" w:themeColor="text1"/>
                <w:szCs w:val="21"/>
              </w:rPr>
              <w:t>2</w:t>
            </w:r>
            <w:r w:rsidRPr="00F65FF6">
              <w:rPr>
                <w:rFonts w:ascii="Times New Roman" w:hAnsi="Times New Roman" w:cs="Times New Roman"/>
                <w:color w:val="000000" w:themeColor="text1"/>
                <w:szCs w:val="21"/>
              </w:rPr>
              <w:t>]</w:t>
            </w:r>
          </w:p>
        </w:tc>
      </w:tr>
      <w:tr w:rsidR="006C0A89" w:rsidRPr="00F65FF6" w14:paraId="7A1D34E6" w14:textId="77777777" w:rsidTr="00084011">
        <w:tc>
          <w:tcPr>
            <w:tcW w:w="3402" w:type="dxa"/>
            <w:tcBorders>
              <w:top w:val="nil"/>
              <w:left w:val="nil"/>
              <w:bottom w:val="nil"/>
              <w:right w:val="nil"/>
            </w:tcBorders>
            <w:vAlign w:val="center"/>
          </w:tcPr>
          <w:p w14:paraId="39FEE0CE" w14:textId="77777777" w:rsidR="006C0A89" w:rsidRPr="00F65FF6" w:rsidRDefault="006C0A89" w:rsidP="00D54DFA">
            <w:pPr>
              <w:spacing w:before="120" w:after="120"/>
              <w:jc w:val="center"/>
              <w:rPr>
                <w:rFonts w:ascii="Times New Roman" w:hAnsi="Times New Roman" w:cs="Times New Roman"/>
                <w:color w:val="000000" w:themeColor="text1"/>
                <w:szCs w:val="21"/>
              </w:rPr>
            </w:pPr>
            <w:r w:rsidRPr="00F65FF6">
              <w:rPr>
                <w:rFonts w:ascii="Times New Roman" w:hAnsi="Times New Roman" w:cs="Times New Roman"/>
                <w:color w:val="000000" w:themeColor="text1"/>
                <w:szCs w:val="21"/>
              </w:rPr>
              <w:t>Improvement of crystalline quality and reduction of oxygen vacancy defects</w:t>
            </w:r>
          </w:p>
        </w:tc>
        <w:tc>
          <w:tcPr>
            <w:tcW w:w="4106" w:type="dxa"/>
            <w:tcBorders>
              <w:top w:val="nil"/>
              <w:left w:val="nil"/>
              <w:bottom w:val="nil"/>
              <w:right w:val="nil"/>
            </w:tcBorders>
            <w:vAlign w:val="center"/>
          </w:tcPr>
          <w:p w14:paraId="020304AC" w14:textId="77777777" w:rsidR="006C0A89" w:rsidRPr="00F65FF6" w:rsidRDefault="006C0A89" w:rsidP="00D54DFA">
            <w:pPr>
              <w:spacing w:before="120" w:after="120"/>
              <w:jc w:val="center"/>
              <w:rPr>
                <w:rFonts w:ascii="Times New Roman" w:hAnsi="Times New Roman" w:cs="Times New Roman"/>
                <w:color w:val="000000" w:themeColor="text1"/>
                <w:szCs w:val="21"/>
              </w:rPr>
            </w:pPr>
            <w:r w:rsidRPr="00F65FF6">
              <w:rPr>
                <w:rFonts w:ascii="Times New Roman" w:hAnsi="Times New Roman" w:cs="Times New Roman"/>
                <w:color w:val="000000" w:themeColor="text1"/>
                <w:szCs w:val="21"/>
              </w:rPr>
              <w:t>Enhancement of response speed with reduction of photocurrent and responsivity</w:t>
            </w:r>
          </w:p>
        </w:tc>
        <w:tc>
          <w:tcPr>
            <w:tcW w:w="730" w:type="dxa"/>
            <w:tcBorders>
              <w:top w:val="nil"/>
              <w:left w:val="nil"/>
              <w:bottom w:val="nil"/>
              <w:right w:val="nil"/>
            </w:tcBorders>
            <w:vAlign w:val="center"/>
          </w:tcPr>
          <w:p w14:paraId="48D6F90D" w14:textId="39212ABE" w:rsidR="006C0A89" w:rsidRPr="00F65FF6" w:rsidRDefault="006C0A89" w:rsidP="00D54DFA">
            <w:pPr>
              <w:spacing w:before="120" w:after="120"/>
              <w:jc w:val="center"/>
              <w:rPr>
                <w:color w:val="000000" w:themeColor="text1"/>
                <w:szCs w:val="21"/>
              </w:rPr>
            </w:pPr>
            <w:r w:rsidRPr="00F65FF6">
              <w:rPr>
                <w:rFonts w:ascii="Times New Roman" w:hAnsi="Times New Roman" w:cs="Times New Roman"/>
                <w:color w:val="000000" w:themeColor="text1"/>
                <w:szCs w:val="21"/>
              </w:rPr>
              <w:t>[</w:t>
            </w:r>
            <w:r w:rsidR="00E23718">
              <w:rPr>
                <w:rFonts w:ascii="Times New Roman" w:hAnsi="Times New Roman" w:cs="Times New Roman"/>
                <w:color w:val="000000" w:themeColor="text1"/>
                <w:szCs w:val="21"/>
              </w:rPr>
              <w:t>S</w:t>
            </w:r>
            <w:r w:rsidR="00EA29C7">
              <w:rPr>
                <w:rFonts w:ascii="Times New Roman" w:hAnsi="Times New Roman" w:cs="Times New Roman"/>
                <w:color w:val="000000" w:themeColor="text1"/>
                <w:szCs w:val="21"/>
              </w:rPr>
              <w:t>3</w:t>
            </w:r>
            <w:r w:rsidRPr="00F65FF6">
              <w:rPr>
                <w:rFonts w:ascii="Times New Roman" w:hAnsi="Times New Roman" w:cs="Times New Roman"/>
                <w:color w:val="000000" w:themeColor="text1"/>
                <w:szCs w:val="21"/>
              </w:rPr>
              <w:t>]</w:t>
            </w:r>
          </w:p>
        </w:tc>
      </w:tr>
      <w:tr w:rsidR="006C0A89" w:rsidRPr="00F65FF6" w14:paraId="25EDC627" w14:textId="77777777" w:rsidTr="00084011">
        <w:tc>
          <w:tcPr>
            <w:tcW w:w="3402" w:type="dxa"/>
            <w:tcBorders>
              <w:top w:val="nil"/>
              <w:left w:val="nil"/>
              <w:bottom w:val="nil"/>
              <w:right w:val="nil"/>
            </w:tcBorders>
            <w:vAlign w:val="center"/>
          </w:tcPr>
          <w:p w14:paraId="4D834FD8" w14:textId="77777777" w:rsidR="006C0A89" w:rsidRPr="00F65FF6" w:rsidRDefault="006C0A89" w:rsidP="00D54DFA">
            <w:pPr>
              <w:spacing w:before="120" w:after="120"/>
              <w:jc w:val="center"/>
              <w:rPr>
                <w:rFonts w:ascii="Times New Roman" w:hAnsi="Times New Roman" w:cs="Times New Roman"/>
                <w:color w:val="000000" w:themeColor="text1"/>
                <w:szCs w:val="21"/>
              </w:rPr>
            </w:pPr>
            <w:r w:rsidRPr="00F65FF6">
              <w:rPr>
                <w:rFonts w:ascii="Times New Roman" w:hAnsi="Times New Roman" w:cs="Times New Roman"/>
                <w:color w:val="000000" w:themeColor="text1"/>
                <w:szCs w:val="21"/>
              </w:rPr>
              <w:t>Significant suppression of oxygen vacancies</w:t>
            </w:r>
          </w:p>
        </w:tc>
        <w:tc>
          <w:tcPr>
            <w:tcW w:w="4106" w:type="dxa"/>
            <w:tcBorders>
              <w:top w:val="nil"/>
              <w:left w:val="nil"/>
              <w:bottom w:val="nil"/>
              <w:right w:val="nil"/>
            </w:tcBorders>
            <w:vAlign w:val="center"/>
          </w:tcPr>
          <w:p w14:paraId="419AE7B6" w14:textId="77777777" w:rsidR="006C0A89" w:rsidRPr="00F65FF6" w:rsidRDefault="006C0A89" w:rsidP="00D54DFA">
            <w:pPr>
              <w:spacing w:before="120" w:after="120"/>
              <w:jc w:val="center"/>
              <w:rPr>
                <w:rFonts w:ascii="Times New Roman" w:hAnsi="Times New Roman" w:cs="Times New Roman"/>
                <w:color w:val="000000" w:themeColor="text1"/>
                <w:szCs w:val="21"/>
              </w:rPr>
            </w:pPr>
            <w:r w:rsidRPr="00F65FF6">
              <w:rPr>
                <w:rFonts w:ascii="Times New Roman" w:hAnsi="Times New Roman" w:cs="Times New Roman"/>
                <w:color w:val="000000" w:themeColor="text1"/>
                <w:szCs w:val="21"/>
              </w:rPr>
              <w:t>Reduction in responsivity and response speed</w:t>
            </w:r>
          </w:p>
        </w:tc>
        <w:tc>
          <w:tcPr>
            <w:tcW w:w="730" w:type="dxa"/>
            <w:tcBorders>
              <w:top w:val="nil"/>
              <w:left w:val="nil"/>
              <w:bottom w:val="nil"/>
              <w:right w:val="nil"/>
            </w:tcBorders>
            <w:vAlign w:val="center"/>
          </w:tcPr>
          <w:p w14:paraId="6EB80D94" w14:textId="46C7E6B6" w:rsidR="006C0A89" w:rsidRPr="00F65FF6" w:rsidRDefault="006C0A89" w:rsidP="00D54DFA">
            <w:pPr>
              <w:spacing w:before="120" w:after="120"/>
              <w:jc w:val="center"/>
              <w:rPr>
                <w:color w:val="000000" w:themeColor="text1"/>
                <w:szCs w:val="21"/>
              </w:rPr>
            </w:pPr>
            <w:r w:rsidRPr="00F65FF6">
              <w:rPr>
                <w:rFonts w:ascii="Times New Roman" w:hAnsi="Times New Roman" w:cs="Times New Roman"/>
                <w:color w:val="000000" w:themeColor="text1"/>
                <w:szCs w:val="21"/>
              </w:rPr>
              <w:t>[</w:t>
            </w:r>
            <w:r w:rsidR="00E23718">
              <w:rPr>
                <w:rFonts w:ascii="Times New Roman" w:hAnsi="Times New Roman" w:cs="Times New Roman"/>
                <w:color w:val="000000" w:themeColor="text1"/>
                <w:szCs w:val="21"/>
              </w:rPr>
              <w:t>S</w:t>
            </w:r>
            <w:r w:rsidR="00EA29C7">
              <w:rPr>
                <w:rFonts w:ascii="Times New Roman" w:hAnsi="Times New Roman" w:cs="Times New Roman"/>
                <w:color w:val="000000" w:themeColor="text1"/>
                <w:szCs w:val="21"/>
              </w:rPr>
              <w:t>4</w:t>
            </w:r>
            <w:r w:rsidRPr="00F65FF6">
              <w:rPr>
                <w:rFonts w:ascii="Times New Roman" w:hAnsi="Times New Roman" w:cs="Times New Roman"/>
                <w:color w:val="000000" w:themeColor="text1"/>
                <w:szCs w:val="21"/>
              </w:rPr>
              <w:t>]</w:t>
            </w:r>
          </w:p>
        </w:tc>
      </w:tr>
      <w:tr w:rsidR="006C0A89" w:rsidRPr="00F65FF6" w14:paraId="16977BC1" w14:textId="77777777" w:rsidTr="00084011">
        <w:tc>
          <w:tcPr>
            <w:tcW w:w="3402" w:type="dxa"/>
            <w:tcBorders>
              <w:top w:val="nil"/>
              <w:left w:val="nil"/>
              <w:right w:val="nil"/>
            </w:tcBorders>
            <w:vAlign w:val="center"/>
          </w:tcPr>
          <w:p w14:paraId="2DD7827D" w14:textId="77777777" w:rsidR="006C0A89" w:rsidRPr="00F65FF6" w:rsidRDefault="006C0A89" w:rsidP="00D54DFA">
            <w:pPr>
              <w:spacing w:before="120" w:after="120"/>
              <w:jc w:val="center"/>
              <w:rPr>
                <w:rFonts w:ascii="Times New Roman" w:hAnsi="Times New Roman" w:cs="Times New Roman"/>
                <w:color w:val="000000" w:themeColor="text1"/>
                <w:szCs w:val="21"/>
              </w:rPr>
            </w:pPr>
            <w:r w:rsidRPr="00F65FF6">
              <w:rPr>
                <w:rFonts w:ascii="Times New Roman" w:hAnsi="Times New Roman" w:cs="Times New Roman"/>
                <w:color w:val="000000" w:themeColor="text1"/>
                <w:szCs w:val="21"/>
              </w:rPr>
              <w:t>Reduction of oxygen vacancy concentration</w:t>
            </w:r>
          </w:p>
        </w:tc>
        <w:tc>
          <w:tcPr>
            <w:tcW w:w="4106" w:type="dxa"/>
            <w:tcBorders>
              <w:top w:val="nil"/>
              <w:left w:val="nil"/>
              <w:right w:val="nil"/>
            </w:tcBorders>
            <w:vAlign w:val="center"/>
          </w:tcPr>
          <w:p w14:paraId="3FB5B15A" w14:textId="77777777" w:rsidR="006C0A89" w:rsidRPr="00F65FF6" w:rsidRDefault="006C0A89" w:rsidP="00D54DFA">
            <w:pPr>
              <w:spacing w:before="120" w:after="120"/>
              <w:jc w:val="center"/>
              <w:rPr>
                <w:rFonts w:ascii="Times New Roman" w:hAnsi="Times New Roman" w:cs="Times New Roman"/>
                <w:color w:val="000000" w:themeColor="text1"/>
                <w:szCs w:val="21"/>
              </w:rPr>
            </w:pPr>
            <w:r w:rsidRPr="00F65FF6">
              <w:rPr>
                <w:rFonts w:ascii="Times New Roman" w:hAnsi="Times New Roman" w:cs="Times New Roman"/>
                <w:color w:val="000000" w:themeColor="text1"/>
                <w:szCs w:val="21"/>
              </w:rPr>
              <w:t>Reduction of dark current and enhancement of response speed</w:t>
            </w:r>
          </w:p>
        </w:tc>
        <w:tc>
          <w:tcPr>
            <w:tcW w:w="730" w:type="dxa"/>
            <w:tcBorders>
              <w:top w:val="nil"/>
              <w:left w:val="nil"/>
              <w:right w:val="nil"/>
            </w:tcBorders>
            <w:vAlign w:val="center"/>
          </w:tcPr>
          <w:p w14:paraId="3861AF86" w14:textId="2C9F5E84" w:rsidR="006C0A89" w:rsidRPr="00F65FF6" w:rsidRDefault="006C0A89" w:rsidP="00D54DFA">
            <w:pPr>
              <w:spacing w:before="120" w:after="120"/>
              <w:jc w:val="center"/>
              <w:rPr>
                <w:color w:val="000000" w:themeColor="text1"/>
                <w:szCs w:val="21"/>
              </w:rPr>
            </w:pPr>
            <w:r w:rsidRPr="00F65FF6">
              <w:rPr>
                <w:rFonts w:ascii="Times New Roman" w:hAnsi="Times New Roman" w:cs="Times New Roman"/>
                <w:color w:val="000000" w:themeColor="text1"/>
                <w:szCs w:val="21"/>
              </w:rPr>
              <w:t>[</w:t>
            </w:r>
            <w:r w:rsidR="00E23718">
              <w:rPr>
                <w:rFonts w:ascii="Times New Roman" w:hAnsi="Times New Roman" w:cs="Times New Roman"/>
                <w:color w:val="000000" w:themeColor="text1"/>
                <w:szCs w:val="21"/>
              </w:rPr>
              <w:t>S</w:t>
            </w:r>
            <w:r w:rsidR="00EA29C7">
              <w:rPr>
                <w:rFonts w:ascii="Times New Roman" w:hAnsi="Times New Roman" w:cs="Times New Roman"/>
                <w:color w:val="000000" w:themeColor="text1"/>
                <w:szCs w:val="21"/>
              </w:rPr>
              <w:t>5</w:t>
            </w:r>
            <w:r w:rsidRPr="00F65FF6">
              <w:rPr>
                <w:rFonts w:ascii="Times New Roman" w:hAnsi="Times New Roman" w:cs="Times New Roman"/>
                <w:color w:val="000000" w:themeColor="text1"/>
                <w:szCs w:val="21"/>
              </w:rPr>
              <w:t>]</w:t>
            </w:r>
          </w:p>
        </w:tc>
      </w:tr>
    </w:tbl>
    <w:p w14:paraId="19140316" w14:textId="1B1D6E7E" w:rsidR="00BE0003" w:rsidRPr="00D54DFA" w:rsidRDefault="007A347B" w:rsidP="00137422">
      <w:pPr>
        <w:widowControl/>
        <w:spacing w:before="120" w:after="120"/>
        <w:rPr>
          <w:rFonts w:ascii="Times New Roman" w:hAnsi="Times New Roman" w:cs="Times New Roman"/>
          <w:b/>
          <w:sz w:val="24"/>
          <w:szCs w:val="28"/>
        </w:rPr>
      </w:pPr>
      <w:r w:rsidRPr="00D54DFA">
        <w:rPr>
          <w:rFonts w:ascii="Times New Roman" w:hAnsi="Times New Roman" w:cs="Times New Roman"/>
          <w:b/>
          <w:sz w:val="24"/>
          <w:szCs w:val="28"/>
        </w:rPr>
        <w:t>Mechanisms</w:t>
      </w:r>
      <w:r w:rsidR="00D54DFA">
        <w:rPr>
          <w:rFonts w:ascii="Times New Roman" w:hAnsi="Times New Roman" w:cs="Times New Roman" w:hint="eastAsia"/>
          <w:b/>
          <w:sz w:val="24"/>
          <w:szCs w:val="28"/>
        </w:rPr>
        <w:t xml:space="preserve"> of annealing</w:t>
      </w:r>
    </w:p>
    <w:p w14:paraId="0730E32E" w14:textId="53249058" w:rsidR="00BE0003" w:rsidRPr="00BE0003" w:rsidRDefault="005D2FCA" w:rsidP="00137422">
      <w:pPr>
        <w:spacing w:before="120" w:after="120"/>
        <w:rPr>
          <w:rFonts w:ascii="Times New Roman" w:eastAsia="宋体" w:hAnsi="Times New Roman" w:cs="Times New Roman"/>
          <w:color w:val="000000" w:themeColor="text1"/>
          <w:sz w:val="24"/>
          <w:szCs w:val="28"/>
        </w:rPr>
      </w:pPr>
      <w:r w:rsidRPr="00F65FF6">
        <w:rPr>
          <w:rFonts w:ascii="Times New Roman" w:eastAsia="宋体" w:hAnsi="Times New Roman" w:cs="Times New Roman"/>
          <w:color w:val="000000" w:themeColor="text1"/>
          <w:sz w:val="24"/>
          <w:szCs w:val="28"/>
        </w:rPr>
        <w:t>The trade-off between responsivity and response speed, known as the "Responsivity-Speed Dilemma" [</w:t>
      </w:r>
      <w:r w:rsidR="007F403B">
        <w:rPr>
          <w:rFonts w:ascii="Times New Roman" w:eastAsia="宋体" w:hAnsi="Times New Roman" w:cs="Times New Roman"/>
          <w:color w:val="000000" w:themeColor="text1"/>
          <w:sz w:val="24"/>
          <w:szCs w:val="28"/>
        </w:rPr>
        <w:t>S</w:t>
      </w:r>
      <w:r w:rsidRPr="00F65FF6">
        <w:rPr>
          <w:rFonts w:ascii="Times New Roman" w:eastAsia="宋体" w:hAnsi="Times New Roman" w:cs="Times New Roman"/>
          <w:color w:val="000000" w:themeColor="text1"/>
          <w:sz w:val="24"/>
          <w:szCs w:val="28"/>
        </w:rPr>
        <w:t>1], is particularly pronounced in wide-bandgap semiconductors.</w:t>
      </w:r>
      <w:r w:rsidRPr="00F65FF6">
        <w:rPr>
          <w:color w:val="000000" w:themeColor="text1"/>
        </w:rPr>
        <w:t xml:space="preserve"> </w:t>
      </w:r>
      <w:r w:rsidRPr="00F65FF6">
        <w:rPr>
          <w:rFonts w:ascii="Times New Roman" w:eastAsia="宋体" w:hAnsi="Times New Roman" w:cs="Times New Roman"/>
          <w:color w:val="000000" w:themeColor="text1"/>
          <w:sz w:val="24"/>
          <w:szCs w:val="28"/>
        </w:rPr>
        <w:t>Ga₂O₃ photodetectors exhibit persistent photoconductivity (PPC)</w:t>
      </w:r>
      <w:r w:rsidRPr="00F65FF6">
        <w:rPr>
          <w:rFonts w:ascii="Times New Roman" w:eastAsia="宋体" w:hAnsi="Times New Roman" w:cs="Times New Roman" w:hint="eastAsia"/>
          <w:color w:val="000000" w:themeColor="text1"/>
          <w:sz w:val="24"/>
          <w:szCs w:val="28"/>
        </w:rPr>
        <w:t xml:space="preserve"> effect</w:t>
      </w:r>
      <w:r w:rsidRPr="00F65FF6">
        <w:rPr>
          <w:rFonts w:ascii="Times New Roman" w:eastAsia="宋体" w:hAnsi="Times New Roman" w:cs="Times New Roman"/>
          <w:color w:val="000000" w:themeColor="text1"/>
          <w:sz w:val="24"/>
          <w:szCs w:val="28"/>
        </w:rPr>
        <w:t>, a phenomenon where the conductivity of the detector persists long after the cessation of illumination.</w:t>
      </w:r>
      <w:r w:rsidRPr="00F65FF6">
        <w:rPr>
          <w:color w:val="000000" w:themeColor="text1"/>
        </w:rPr>
        <w:t xml:space="preserve"> </w:t>
      </w:r>
      <w:r w:rsidRPr="00F65FF6">
        <w:rPr>
          <w:rFonts w:ascii="Times New Roman" w:eastAsia="宋体" w:hAnsi="Times New Roman" w:cs="Times New Roman"/>
          <w:color w:val="000000" w:themeColor="text1"/>
          <w:sz w:val="24"/>
          <w:szCs w:val="28"/>
        </w:rPr>
        <w:t>This phenomenon is primarily attributed to deep-level defects, such as oxygen vacancies (V</w:t>
      </w:r>
      <w:r w:rsidRPr="00F65FF6">
        <w:rPr>
          <w:rFonts w:ascii="Times New Roman" w:eastAsia="宋体" w:hAnsi="Times New Roman" w:cs="Times New Roman"/>
          <w:color w:val="000000" w:themeColor="text1"/>
          <w:sz w:val="24"/>
          <w:szCs w:val="28"/>
          <w:vertAlign w:val="subscript"/>
        </w:rPr>
        <w:t>O</w:t>
      </w:r>
      <w:r w:rsidRPr="00F65FF6">
        <w:rPr>
          <w:rFonts w:ascii="Times New Roman" w:eastAsia="宋体" w:hAnsi="Times New Roman" w:cs="Times New Roman"/>
          <w:color w:val="000000" w:themeColor="text1"/>
          <w:sz w:val="24"/>
          <w:szCs w:val="28"/>
        </w:rPr>
        <w:t>), which trap photo-generated carriers</w:t>
      </w:r>
      <w:r w:rsidRPr="00F65FF6">
        <w:rPr>
          <w:rFonts w:ascii="Times New Roman" w:eastAsia="宋体" w:hAnsi="Times New Roman" w:cs="Times New Roman" w:hint="eastAsia"/>
          <w:color w:val="000000" w:themeColor="text1"/>
          <w:sz w:val="24"/>
          <w:szCs w:val="28"/>
        </w:rPr>
        <w:t xml:space="preserve"> can</w:t>
      </w:r>
      <w:r w:rsidRPr="00F65FF6">
        <w:rPr>
          <w:rFonts w:ascii="Times New Roman" w:eastAsia="宋体" w:hAnsi="Times New Roman" w:cs="Times New Roman"/>
          <w:color w:val="000000" w:themeColor="text1"/>
          <w:sz w:val="24"/>
          <w:szCs w:val="28"/>
        </w:rPr>
        <w:t xml:space="preserve"> enhance non-radiative recombination and prolong the conductive state [</w:t>
      </w:r>
      <w:r w:rsidR="007F403B">
        <w:rPr>
          <w:rFonts w:ascii="Times New Roman" w:eastAsia="宋体" w:hAnsi="Times New Roman" w:cs="Times New Roman"/>
          <w:color w:val="000000" w:themeColor="text1"/>
          <w:sz w:val="24"/>
          <w:szCs w:val="28"/>
        </w:rPr>
        <w:t>S2</w:t>
      </w:r>
      <w:r w:rsidRPr="00F65FF6">
        <w:rPr>
          <w:rFonts w:ascii="Times New Roman" w:eastAsia="宋体" w:hAnsi="Times New Roman" w:cs="Times New Roman"/>
          <w:color w:val="000000" w:themeColor="text1"/>
          <w:sz w:val="24"/>
          <w:szCs w:val="28"/>
        </w:rPr>
        <w:t>,</w:t>
      </w:r>
      <w:r w:rsidR="00D54DFA">
        <w:rPr>
          <w:rFonts w:ascii="Times New Roman" w:eastAsia="宋体" w:hAnsi="Times New Roman" w:cs="Times New Roman"/>
          <w:color w:val="000000" w:themeColor="text1"/>
          <w:sz w:val="24"/>
          <w:szCs w:val="28"/>
        </w:rPr>
        <w:t xml:space="preserve"> </w:t>
      </w:r>
      <w:r w:rsidR="007F403B">
        <w:rPr>
          <w:rFonts w:ascii="Times New Roman" w:eastAsia="宋体" w:hAnsi="Times New Roman" w:cs="Times New Roman"/>
          <w:color w:val="000000" w:themeColor="text1"/>
          <w:sz w:val="24"/>
          <w:szCs w:val="28"/>
        </w:rPr>
        <w:t>S3</w:t>
      </w:r>
      <w:r w:rsidRPr="00F65FF6">
        <w:rPr>
          <w:rFonts w:ascii="Times New Roman" w:eastAsia="宋体" w:hAnsi="Times New Roman" w:cs="Times New Roman"/>
          <w:color w:val="000000" w:themeColor="text1"/>
          <w:sz w:val="24"/>
          <w:szCs w:val="28"/>
        </w:rPr>
        <w:t>].</w:t>
      </w:r>
      <w:r w:rsidRPr="00F65FF6">
        <w:rPr>
          <w:color w:val="000000" w:themeColor="text1"/>
        </w:rPr>
        <w:t xml:space="preserve"> </w:t>
      </w:r>
      <w:r w:rsidRPr="00F65FF6">
        <w:rPr>
          <w:rFonts w:ascii="Times New Roman" w:eastAsia="宋体" w:hAnsi="Times New Roman" w:cs="Times New Roman"/>
          <w:color w:val="000000" w:themeColor="text1"/>
          <w:sz w:val="24"/>
          <w:szCs w:val="28"/>
        </w:rPr>
        <w:t>Furthermore, these defects contribute to higher dark current and inferior photodetection performance (e.g., low specific detectivity).</w:t>
      </w:r>
      <w:r w:rsidRPr="00F65FF6">
        <w:rPr>
          <w:color w:val="000000" w:themeColor="text1"/>
        </w:rPr>
        <w:t xml:space="preserve"> </w:t>
      </w:r>
      <w:r w:rsidRPr="00F65FF6">
        <w:rPr>
          <w:rFonts w:ascii="Times New Roman" w:eastAsia="宋体" w:hAnsi="Times New Roman" w:cs="Times New Roman"/>
          <w:color w:val="000000" w:themeColor="text1"/>
          <w:sz w:val="24"/>
          <w:szCs w:val="28"/>
        </w:rPr>
        <w:t>Conversely, V</w:t>
      </w:r>
      <w:r w:rsidRPr="00F65FF6">
        <w:rPr>
          <w:rFonts w:ascii="Times New Roman" w:eastAsia="宋体" w:hAnsi="Times New Roman" w:cs="Times New Roman"/>
          <w:color w:val="000000" w:themeColor="text1"/>
          <w:sz w:val="24"/>
          <w:szCs w:val="28"/>
          <w:vertAlign w:val="subscript"/>
        </w:rPr>
        <w:t>O</w:t>
      </w:r>
      <w:r w:rsidRPr="00F65FF6">
        <w:rPr>
          <w:rFonts w:ascii="Times New Roman" w:eastAsia="宋体" w:hAnsi="Times New Roman" w:cs="Times New Roman"/>
          <w:color w:val="000000" w:themeColor="text1"/>
          <w:sz w:val="24"/>
          <w:szCs w:val="28"/>
        </w:rPr>
        <w:t xml:space="preserve"> can also temporarily trap electrons under illumination, influencing the photocurrent generation and consequently degrading the response speed [</w:t>
      </w:r>
      <w:r w:rsidR="007F403B">
        <w:rPr>
          <w:rFonts w:ascii="Times New Roman" w:eastAsia="宋体" w:hAnsi="Times New Roman" w:cs="Times New Roman"/>
          <w:color w:val="000000" w:themeColor="text1"/>
          <w:sz w:val="24"/>
          <w:szCs w:val="28"/>
        </w:rPr>
        <w:t>S4</w:t>
      </w:r>
      <w:r w:rsidRPr="00F65FF6">
        <w:rPr>
          <w:rFonts w:ascii="Times New Roman" w:eastAsia="宋体" w:hAnsi="Times New Roman" w:cs="Times New Roman"/>
          <w:color w:val="000000" w:themeColor="text1"/>
          <w:sz w:val="24"/>
          <w:szCs w:val="28"/>
        </w:rPr>
        <w:t>].</w:t>
      </w:r>
      <w:r w:rsidRPr="00F65FF6">
        <w:rPr>
          <w:color w:val="000000" w:themeColor="text1"/>
        </w:rPr>
        <w:t xml:space="preserve"> </w:t>
      </w:r>
    </w:p>
    <w:p w14:paraId="71EF8ACC" w14:textId="07C842B1" w:rsidR="00BE0003" w:rsidRPr="00BE0003" w:rsidRDefault="005D2FCA" w:rsidP="00137422">
      <w:pPr>
        <w:spacing w:before="120" w:after="120"/>
        <w:ind w:firstLineChars="200" w:firstLine="480"/>
        <w:rPr>
          <w:color w:val="000000" w:themeColor="text1"/>
        </w:rPr>
      </w:pPr>
      <w:r w:rsidRPr="00F65FF6">
        <w:rPr>
          <w:rFonts w:ascii="Times New Roman" w:eastAsia="宋体" w:hAnsi="Times New Roman" w:cs="Times New Roman"/>
          <w:color w:val="000000" w:themeColor="text1"/>
          <w:sz w:val="24"/>
          <w:szCs w:val="28"/>
        </w:rPr>
        <w:t xml:space="preserve">Therefore, modifying the intrinsic crystalline defects in Ga₂O₃ is crucial for enhancing device performance. Annealing engineering serves as a common strategy for this purpose. The specific effects of annealing treatments on Ga₂O₃ photodetectors, as reported in the literature, are summarized in Table </w:t>
      </w:r>
      <w:r w:rsidR="00B24094" w:rsidRPr="00F65FF6">
        <w:rPr>
          <w:rFonts w:ascii="Times New Roman" w:eastAsia="宋体" w:hAnsi="Times New Roman" w:cs="Times New Roman" w:hint="eastAsia"/>
          <w:color w:val="000000" w:themeColor="text1"/>
          <w:sz w:val="24"/>
          <w:szCs w:val="28"/>
        </w:rPr>
        <w:t>1</w:t>
      </w:r>
      <w:r w:rsidRPr="00F65FF6">
        <w:rPr>
          <w:rFonts w:ascii="Times New Roman" w:eastAsia="宋体" w:hAnsi="Times New Roman" w:cs="Times New Roman"/>
          <w:color w:val="000000" w:themeColor="text1"/>
          <w:sz w:val="24"/>
          <w:szCs w:val="28"/>
        </w:rPr>
        <w:t>.</w:t>
      </w:r>
      <w:r w:rsidRPr="00F65FF6">
        <w:rPr>
          <w:color w:val="000000" w:themeColor="text1"/>
        </w:rPr>
        <w:t xml:space="preserve"> </w:t>
      </w:r>
      <w:r w:rsidRPr="00F65FF6">
        <w:rPr>
          <w:rFonts w:ascii="Times New Roman" w:eastAsia="宋体" w:hAnsi="Times New Roman" w:cs="Times New Roman"/>
          <w:color w:val="000000" w:themeColor="text1"/>
          <w:sz w:val="24"/>
          <w:szCs w:val="28"/>
        </w:rPr>
        <w:t>High-temperature annealing can effectively suppress intrinsic defects in Ga₂O₃, leading to devices with lower dark current and higher responsivity. This explains the significant performance improvement observed in the device annealed at 400°C.</w:t>
      </w:r>
      <w:r w:rsidRPr="00F65FF6">
        <w:rPr>
          <w:color w:val="000000" w:themeColor="text1"/>
        </w:rPr>
        <w:t xml:space="preserve"> </w:t>
      </w:r>
      <w:r w:rsidRPr="00F65FF6">
        <w:rPr>
          <w:rFonts w:ascii="Times New Roman" w:eastAsia="宋体" w:hAnsi="Times New Roman" w:cs="Times New Roman"/>
          <w:color w:val="000000" w:themeColor="text1"/>
          <w:sz w:val="24"/>
          <w:szCs w:val="28"/>
        </w:rPr>
        <w:t>However, although annealing at even higher temperatures (e.g., 700</w:t>
      </w:r>
      <w:r w:rsidR="00D54DFA">
        <w:rPr>
          <w:rFonts w:ascii="Times New Roman" w:eastAsia="宋体" w:hAnsi="Times New Roman" w:cs="Times New Roman"/>
          <w:color w:val="000000" w:themeColor="text1"/>
          <w:sz w:val="24"/>
          <w:szCs w:val="28"/>
        </w:rPr>
        <w:t xml:space="preserve"> </w:t>
      </w:r>
      <w:r w:rsidRPr="00F65FF6">
        <w:rPr>
          <w:rFonts w:ascii="Times New Roman" w:eastAsia="宋体" w:hAnsi="Times New Roman" w:cs="Times New Roman"/>
          <w:color w:val="000000" w:themeColor="text1"/>
          <w:sz w:val="24"/>
          <w:szCs w:val="28"/>
        </w:rPr>
        <w:t>°C) leads to more pronounced defect suppression, it also results in a substantial reduction in photocurrent. This is because V</w:t>
      </w:r>
      <w:r w:rsidRPr="00F65FF6">
        <w:rPr>
          <w:rFonts w:ascii="Times New Roman" w:eastAsia="宋体" w:hAnsi="Times New Roman" w:cs="Times New Roman"/>
          <w:color w:val="000000" w:themeColor="text1"/>
          <w:sz w:val="24"/>
          <w:szCs w:val="28"/>
          <w:vertAlign w:val="subscript"/>
        </w:rPr>
        <w:t>O</w:t>
      </w:r>
      <w:r w:rsidRPr="00F65FF6">
        <w:rPr>
          <w:rFonts w:ascii="Times New Roman" w:eastAsia="宋体" w:hAnsi="Times New Roman" w:cs="Times New Roman"/>
          <w:color w:val="000000" w:themeColor="text1"/>
          <w:sz w:val="24"/>
          <w:szCs w:val="28"/>
        </w:rPr>
        <w:t>, while suppressed, can still act as temporary electron traps under illumination, adversely affecting the overall photoelectronic performance. This mechanism accounts for the performance degradation observed in the sample annealed at 700°C compared to the one annealed at 400</w:t>
      </w:r>
      <w:r w:rsidR="00D54DFA">
        <w:rPr>
          <w:rFonts w:ascii="Times New Roman" w:eastAsia="宋体" w:hAnsi="Times New Roman" w:cs="Times New Roman"/>
          <w:color w:val="000000" w:themeColor="text1"/>
          <w:sz w:val="24"/>
          <w:szCs w:val="28"/>
        </w:rPr>
        <w:t xml:space="preserve"> </w:t>
      </w:r>
      <w:r w:rsidRPr="00F65FF6">
        <w:rPr>
          <w:rFonts w:ascii="Times New Roman" w:eastAsia="宋体" w:hAnsi="Times New Roman" w:cs="Times New Roman"/>
          <w:color w:val="000000" w:themeColor="text1"/>
          <w:sz w:val="24"/>
          <w:szCs w:val="28"/>
        </w:rPr>
        <w:t>°C.</w:t>
      </w:r>
      <w:r w:rsidRPr="00F65FF6">
        <w:rPr>
          <w:color w:val="000000" w:themeColor="text1"/>
        </w:rPr>
        <w:t xml:space="preserve"> </w:t>
      </w:r>
    </w:p>
    <w:p w14:paraId="58FF8338" w14:textId="0BB37B3F" w:rsidR="00B24094" w:rsidRPr="00F65FF6" w:rsidRDefault="00B24094" w:rsidP="00137422">
      <w:pPr>
        <w:widowControl/>
        <w:spacing w:before="120" w:after="120"/>
        <w:jc w:val="left"/>
        <w:rPr>
          <w:rFonts w:ascii="Times New Roman" w:hAnsi="Times New Roman" w:cs="Times New Roman"/>
        </w:rPr>
      </w:pPr>
      <w:r w:rsidRPr="00F65FF6">
        <w:rPr>
          <w:rFonts w:ascii="Times New Roman" w:eastAsia="宋体" w:hAnsi="Times New Roman" w:cs="Times New Roman"/>
          <w:b/>
          <w:bCs/>
          <w:color w:val="000000"/>
          <w:szCs w:val="21"/>
        </w:rPr>
        <w:lastRenderedPageBreak/>
        <w:t xml:space="preserve">Table </w:t>
      </w:r>
      <w:r w:rsidRPr="00F65FF6">
        <w:rPr>
          <w:rFonts w:ascii="Times New Roman" w:eastAsia="宋体" w:hAnsi="Times New Roman" w:cs="Times New Roman" w:hint="eastAsia"/>
          <w:b/>
          <w:bCs/>
          <w:color w:val="000000"/>
          <w:szCs w:val="21"/>
        </w:rPr>
        <w:t>2</w:t>
      </w:r>
      <w:r w:rsidRPr="00F65FF6">
        <w:rPr>
          <w:rFonts w:ascii="Times New Roman" w:eastAsia="宋体" w:hAnsi="Times New Roman" w:cs="Times New Roman"/>
          <w:color w:val="000000"/>
          <w:szCs w:val="21"/>
        </w:rPr>
        <w:t xml:space="preserve"> </w:t>
      </w:r>
      <w:r w:rsidRPr="00F65FF6">
        <w:rPr>
          <w:rFonts w:ascii="Times New Roman" w:hAnsi="Times New Roman" w:cs="Times New Roman"/>
          <w:szCs w:val="21"/>
        </w:rPr>
        <w:t>The comparison of responsivity and detectivity between Fe-OES and other reports</w:t>
      </w:r>
    </w:p>
    <w:tbl>
      <w:tblPr>
        <w:tblW w:w="9062" w:type="dxa"/>
        <w:tblCellMar>
          <w:left w:w="0" w:type="dxa"/>
          <w:right w:w="0" w:type="dxa"/>
        </w:tblCellMar>
        <w:tblLook w:val="0420" w:firstRow="1" w:lastRow="0" w:firstColumn="0" w:lastColumn="0" w:noHBand="0" w:noVBand="1"/>
      </w:tblPr>
      <w:tblGrid>
        <w:gridCol w:w="1924"/>
        <w:gridCol w:w="1182"/>
        <w:gridCol w:w="1303"/>
        <w:gridCol w:w="1002"/>
        <w:gridCol w:w="902"/>
        <w:gridCol w:w="1042"/>
        <w:gridCol w:w="882"/>
        <w:gridCol w:w="825"/>
      </w:tblGrid>
      <w:tr w:rsidR="00B24094" w:rsidRPr="00F65FF6" w14:paraId="0B46F352" w14:textId="77777777" w:rsidTr="00084011">
        <w:trPr>
          <w:trHeight w:val="250"/>
        </w:trPr>
        <w:tc>
          <w:tcPr>
            <w:tcW w:w="1924" w:type="dxa"/>
            <w:tcBorders>
              <w:top w:val="single" w:sz="8" w:space="0" w:color="000000"/>
              <w:left w:val="single" w:sz="8" w:space="0" w:color="FFFFFF"/>
              <w:bottom w:val="single" w:sz="8" w:space="0" w:color="000000"/>
              <w:right w:val="nil"/>
            </w:tcBorders>
            <w:tcMar>
              <w:top w:w="30" w:type="dxa"/>
              <w:left w:w="59" w:type="dxa"/>
              <w:bottom w:w="30" w:type="dxa"/>
              <w:right w:w="59" w:type="dxa"/>
            </w:tcMar>
            <w:hideMark/>
          </w:tcPr>
          <w:p w14:paraId="5D59D0B0" w14:textId="77777777" w:rsidR="00B24094" w:rsidRPr="00F65FF6"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b/>
                <w:bCs/>
                <w:sz w:val="16"/>
                <w:szCs w:val="18"/>
              </w:rPr>
              <w:t>Device</w:t>
            </w:r>
          </w:p>
        </w:tc>
        <w:tc>
          <w:tcPr>
            <w:tcW w:w="1182" w:type="dxa"/>
            <w:tcBorders>
              <w:top w:val="single" w:sz="8" w:space="0" w:color="000000"/>
              <w:left w:val="nil"/>
              <w:bottom w:val="single" w:sz="8" w:space="0" w:color="000000"/>
              <w:right w:val="nil"/>
            </w:tcBorders>
            <w:tcMar>
              <w:top w:w="30" w:type="dxa"/>
              <w:left w:w="59" w:type="dxa"/>
              <w:bottom w:w="30" w:type="dxa"/>
              <w:right w:w="59" w:type="dxa"/>
            </w:tcMar>
            <w:hideMark/>
          </w:tcPr>
          <w:p w14:paraId="59A7C581" w14:textId="77777777" w:rsidR="00B24094" w:rsidRPr="00F65FF6"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b/>
                <w:bCs/>
                <w:sz w:val="16"/>
                <w:szCs w:val="18"/>
              </w:rPr>
              <w:t>I</w:t>
            </w:r>
            <w:r w:rsidRPr="00F65FF6">
              <w:rPr>
                <w:rFonts w:ascii="Times New Roman" w:hAnsi="Times New Roman" w:cs="Times New Roman"/>
                <w:b/>
                <w:bCs/>
                <w:sz w:val="16"/>
                <w:szCs w:val="18"/>
                <w:vertAlign w:val="subscript"/>
              </w:rPr>
              <w:t>dark</w:t>
            </w:r>
            <w:r w:rsidRPr="00F65FF6">
              <w:rPr>
                <w:rFonts w:ascii="Times New Roman" w:hAnsi="Times New Roman" w:cs="Times New Roman"/>
                <w:b/>
                <w:bCs/>
                <w:sz w:val="16"/>
                <w:szCs w:val="18"/>
              </w:rPr>
              <w:t xml:space="preserve"> (A)</w:t>
            </w:r>
          </w:p>
        </w:tc>
        <w:tc>
          <w:tcPr>
            <w:tcW w:w="1303" w:type="dxa"/>
            <w:tcBorders>
              <w:top w:val="single" w:sz="8" w:space="0" w:color="000000"/>
              <w:left w:val="nil"/>
              <w:bottom w:val="single" w:sz="8" w:space="0" w:color="000000"/>
              <w:right w:val="nil"/>
            </w:tcBorders>
            <w:tcMar>
              <w:top w:w="30" w:type="dxa"/>
              <w:left w:w="59" w:type="dxa"/>
              <w:bottom w:w="30" w:type="dxa"/>
              <w:right w:w="59" w:type="dxa"/>
            </w:tcMar>
            <w:hideMark/>
          </w:tcPr>
          <w:p w14:paraId="1450D057" w14:textId="77777777" w:rsidR="00B24094" w:rsidRPr="00F65FF6"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b/>
                <w:bCs/>
                <w:sz w:val="16"/>
                <w:szCs w:val="18"/>
              </w:rPr>
              <w:t>PDCR</w:t>
            </w:r>
          </w:p>
        </w:tc>
        <w:tc>
          <w:tcPr>
            <w:tcW w:w="1002" w:type="dxa"/>
            <w:tcBorders>
              <w:top w:val="single" w:sz="8" w:space="0" w:color="000000"/>
              <w:left w:val="nil"/>
              <w:bottom w:val="single" w:sz="8" w:space="0" w:color="000000"/>
              <w:right w:val="nil"/>
            </w:tcBorders>
            <w:tcMar>
              <w:top w:w="30" w:type="dxa"/>
              <w:left w:w="59" w:type="dxa"/>
              <w:bottom w:w="30" w:type="dxa"/>
              <w:right w:w="59" w:type="dxa"/>
            </w:tcMar>
            <w:hideMark/>
          </w:tcPr>
          <w:p w14:paraId="7B555159" w14:textId="77777777" w:rsidR="00B24094" w:rsidRPr="00F65FF6"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b/>
                <w:bCs/>
                <w:sz w:val="16"/>
                <w:szCs w:val="18"/>
              </w:rPr>
              <w:t>R (A/W)</w:t>
            </w:r>
          </w:p>
        </w:tc>
        <w:tc>
          <w:tcPr>
            <w:tcW w:w="902" w:type="dxa"/>
            <w:tcBorders>
              <w:top w:val="single" w:sz="8" w:space="0" w:color="000000"/>
              <w:left w:val="nil"/>
              <w:bottom w:val="single" w:sz="8" w:space="0" w:color="000000"/>
              <w:right w:val="nil"/>
            </w:tcBorders>
            <w:tcMar>
              <w:top w:w="30" w:type="dxa"/>
              <w:left w:w="59" w:type="dxa"/>
              <w:bottom w:w="30" w:type="dxa"/>
              <w:right w:w="59" w:type="dxa"/>
            </w:tcMar>
            <w:hideMark/>
          </w:tcPr>
          <w:p w14:paraId="131EC8EF" w14:textId="77777777" w:rsidR="00B24094" w:rsidRPr="00F65FF6"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b/>
                <w:bCs/>
                <w:sz w:val="16"/>
                <w:szCs w:val="18"/>
              </w:rPr>
              <w:t>D* (Jones)</w:t>
            </w:r>
          </w:p>
        </w:tc>
        <w:tc>
          <w:tcPr>
            <w:tcW w:w="1042" w:type="dxa"/>
            <w:tcBorders>
              <w:top w:val="single" w:sz="8" w:space="0" w:color="000000"/>
              <w:left w:val="nil"/>
              <w:bottom w:val="single" w:sz="8" w:space="0" w:color="000000"/>
              <w:right w:val="nil"/>
            </w:tcBorders>
            <w:tcMar>
              <w:top w:w="30" w:type="dxa"/>
              <w:left w:w="59" w:type="dxa"/>
              <w:bottom w:w="30" w:type="dxa"/>
              <w:right w:w="59" w:type="dxa"/>
            </w:tcMar>
            <w:hideMark/>
          </w:tcPr>
          <w:p w14:paraId="1F0F2735" w14:textId="77777777" w:rsidR="00B24094" w:rsidRPr="00F65FF6"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b/>
                <w:bCs/>
                <w:sz w:val="16"/>
                <w:szCs w:val="18"/>
              </w:rPr>
              <w:t>LDR (db)</w:t>
            </w:r>
          </w:p>
        </w:tc>
        <w:tc>
          <w:tcPr>
            <w:tcW w:w="882" w:type="dxa"/>
            <w:tcBorders>
              <w:top w:val="single" w:sz="8" w:space="0" w:color="000000"/>
              <w:left w:val="nil"/>
              <w:bottom w:val="single" w:sz="8" w:space="0" w:color="000000"/>
              <w:right w:val="nil"/>
            </w:tcBorders>
            <w:tcMar>
              <w:top w:w="30" w:type="dxa"/>
              <w:left w:w="59" w:type="dxa"/>
              <w:bottom w:w="30" w:type="dxa"/>
              <w:right w:w="59" w:type="dxa"/>
            </w:tcMar>
            <w:hideMark/>
          </w:tcPr>
          <w:p w14:paraId="235FE071" w14:textId="77777777" w:rsidR="00B24094" w:rsidRPr="00F65FF6"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b/>
                <w:bCs/>
                <w:sz w:val="16"/>
                <w:szCs w:val="18"/>
              </w:rPr>
              <w:t>EQE (%)</w:t>
            </w:r>
          </w:p>
        </w:tc>
        <w:tc>
          <w:tcPr>
            <w:tcW w:w="825" w:type="dxa"/>
            <w:tcBorders>
              <w:top w:val="single" w:sz="8" w:space="0" w:color="000000"/>
              <w:left w:val="nil"/>
              <w:bottom w:val="single" w:sz="8" w:space="0" w:color="000000"/>
              <w:right w:val="single" w:sz="8" w:space="0" w:color="FFFFFF"/>
            </w:tcBorders>
            <w:tcMar>
              <w:top w:w="30" w:type="dxa"/>
              <w:left w:w="59" w:type="dxa"/>
              <w:bottom w:w="30" w:type="dxa"/>
              <w:right w:w="59" w:type="dxa"/>
            </w:tcMar>
            <w:hideMark/>
          </w:tcPr>
          <w:p w14:paraId="30320DC4" w14:textId="77777777" w:rsidR="00B24094" w:rsidRPr="00F65FF6"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b/>
                <w:bCs/>
                <w:sz w:val="16"/>
                <w:szCs w:val="18"/>
              </w:rPr>
              <w:t>Refs.</w:t>
            </w:r>
          </w:p>
        </w:tc>
      </w:tr>
      <w:tr w:rsidR="00B24094" w:rsidRPr="00F65FF6" w14:paraId="5BA5909E" w14:textId="77777777" w:rsidTr="00084011">
        <w:trPr>
          <w:trHeight w:val="3387"/>
        </w:trPr>
        <w:tc>
          <w:tcPr>
            <w:tcW w:w="1924" w:type="dxa"/>
            <w:tcBorders>
              <w:top w:val="single" w:sz="8" w:space="0" w:color="000000"/>
              <w:left w:val="single" w:sz="8" w:space="0" w:color="FFFFFF"/>
              <w:bottom w:val="single" w:sz="8" w:space="0" w:color="000000"/>
              <w:right w:val="nil"/>
            </w:tcBorders>
            <w:tcMar>
              <w:top w:w="30" w:type="dxa"/>
              <w:left w:w="59" w:type="dxa"/>
              <w:bottom w:w="30" w:type="dxa"/>
              <w:right w:w="59" w:type="dxa"/>
            </w:tcMar>
            <w:hideMark/>
          </w:tcPr>
          <w:p w14:paraId="459D0C2D" w14:textId="77777777" w:rsidR="00BE0003" w:rsidRPr="00BE0003" w:rsidRDefault="00C761D3"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GaO</w:t>
            </w:r>
            <w:r w:rsidRPr="00F65FF6">
              <w:rPr>
                <w:rFonts w:ascii="Times New Roman" w:hAnsi="Times New Roman" w:cs="Times New Roman"/>
                <w:sz w:val="16"/>
                <w:szCs w:val="18"/>
                <w:vertAlign w:val="subscript"/>
              </w:rPr>
              <w:t>X</w:t>
            </w:r>
          </w:p>
          <w:p w14:paraId="6A7EE97E"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lang w:val="pt-BR"/>
              </w:rPr>
              <w:t>Ga</w:t>
            </w:r>
            <w:r w:rsidRPr="00F65FF6">
              <w:rPr>
                <w:rFonts w:ascii="Times New Roman" w:hAnsi="Times New Roman" w:cs="Times New Roman"/>
                <w:sz w:val="16"/>
                <w:szCs w:val="18"/>
                <w:vertAlign w:val="subscript"/>
                <w:lang w:val="pt-BR"/>
              </w:rPr>
              <w:t>2</w:t>
            </w:r>
            <w:r w:rsidRPr="00F65FF6">
              <w:rPr>
                <w:rFonts w:ascii="Times New Roman" w:hAnsi="Times New Roman" w:cs="Times New Roman"/>
                <w:sz w:val="16"/>
                <w:szCs w:val="18"/>
                <w:lang w:val="pt-BR"/>
              </w:rPr>
              <w:t>O</w:t>
            </w:r>
            <w:r w:rsidRPr="00F65FF6">
              <w:rPr>
                <w:rFonts w:ascii="Times New Roman" w:hAnsi="Times New Roman" w:cs="Times New Roman"/>
                <w:sz w:val="16"/>
                <w:szCs w:val="18"/>
                <w:vertAlign w:val="subscript"/>
                <w:lang w:val="pt-BR"/>
              </w:rPr>
              <w:t>3</w:t>
            </w:r>
            <w:r w:rsidRPr="00F65FF6">
              <w:rPr>
                <w:rFonts w:ascii="Times New Roman" w:hAnsi="Times New Roman" w:cs="Times New Roman"/>
                <w:sz w:val="16"/>
                <w:szCs w:val="18"/>
                <w:lang w:val="pt-BR"/>
              </w:rPr>
              <w:t>/MgO/Nb:STO</w:t>
            </w:r>
          </w:p>
          <w:p w14:paraId="54533EF8"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a-Ga</w:t>
            </w:r>
            <w:r w:rsidRPr="00F65FF6">
              <w:rPr>
                <w:rFonts w:ascii="Times New Roman" w:hAnsi="Times New Roman" w:cs="Times New Roman"/>
                <w:sz w:val="16"/>
                <w:szCs w:val="18"/>
                <w:vertAlign w:val="subscript"/>
              </w:rPr>
              <w:t>2</w:t>
            </w:r>
            <w:r w:rsidRPr="00F65FF6">
              <w:rPr>
                <w:rFonts w:ascii="Times New Roman" w:hAnsi="Times New Roman" w:cs="Times New Roman"/>
                <w:sz w:val="16"/>
                <w:szCs w:val="18"/>
              </w:rPr>
              <w:t>O</w:t>
            </w:r>
            <w:r w:rsidRPr="00F65FF6">
              <w:rPr>
                <w:rFonts w:ascii="Times New Roman" w:hAnsi="Times New Roman" w:cs="Times New Roman"/>
                <w:sz w:val="16"/>
                <w:szCs w:val="18"/>
                <w:vertAlign w:val="subscript"/>
              </w:rPr>
              <w:t>3</w:t>
            </w:r>
          </w:p>
          <w:p w14:paraId="58731F04"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Ga</w:t>
            </w:r>
            <w:r w:rsidRPr="00F65FF6">
              <w:rPr>
                <w:rFonts w:ascii="Times New Roman" w:hAnsi="Times New Roman" w:cs="Times New Roman"/>
                <w:sz w:val="16"/>
                <w:szCs w:val="18"/>
                <w:vertAlign w:val="subscript"/>
              </w:rPr>
              <w:t>2</w:t>
            </w:r>
            <w:r w:rsidRPr="00F65FF6">
              <w:rPr>
                <w:rFonts w:ascii="Times New Roman" w:hAnsi="Times New Roman" w:cs="Times New Roman"/>
                <w:sz w:val="16"/>
                <w:szCs w:val="18"/>
              </w:rPr>
              <w:t>O</w:t>
            </w:r>
            <w:r w:rsidRPr="00F65FF6">
              <w:rPr>
                <w:rFonts w:ascii="Times New Roman" w:hAnsi="Times New Roman" w:cs="Times New Roman"/>
                <w:sz w:val="16"/>
                <w:szCs w:val="18"/>
                <w:vertAlign w:val="subscript"/>
              </w:rPr>
              <w:t>3</w:t>
            </w:r>
            <w:r w:rsidRPr="00F65FF6">
              <w:rPr>
                <w:rFonts w:ascii="Times New Roman" w:hAnsi="Times New Roman" w:cs="Times New Roman"/>
                <w:sz w:val="16"/>
                <w:szCs w:val="18"/>
              </w:rPr>
              <w:t>/ZnO</w:t>
            </w:r>
          </w:p>
          <w:p w14:paraId="016CB4BD"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TAPC/Ga</w:t>
            </w:r>
            <w:r w:rsidRPr="00F65FF6">
              <w:rPr>
                <w:rFonts w:ascii="Times New Roman" w:hAnsi="Times New Roman" w:cs="Times New Roman"/>
                <w:sz w:val="16"/>
                <w:szCs w:val="18"/>
                <w:vertAlign w:val="subscript"/>
              </w:rPr>
              <w:t>2</w:t>
            </w:r>
            <w:r w:rsidRPr="00F65FF6">
              <w:rPr>
                <w:rFonts w:ascii="Times New Roman" w:hAnsi="Times New Roman" w:cs="Times New Roman"/>
                <w:sz w:val="16"/>
                <w:szCs w:val="18"/>
              </w:rPr>
              <w:t>O</w:t>
            </w:r>
            <w:r w:rsidRPr="00F65FF6">
              <w:rPr>
                <w:rFonts w:ascii="Times New Roman" w:hAnsi="Times New Roman" w:cs="Times New Roman"/>
                <w:sz w:val="16"/>
                <w:szCs w:val="18"/>
                <w:vertAlign w:val="subscript"/>
              </w:rPr>
              <w:t>3</w:t>
            </w:r>
          </w:p>
          <w:p w14:paraId="3A87F8FC"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IGZO-Ga</w:t>
            </w:r>
            <w:r w:rsidRPr="00F65FF6">
              <w:rPr>
                <w:rFonts w:ascii="Times New Roman" w:hAnsi="Times New Roman" w:cs="Times New Roman"/>
                <w:sz w:val="16"/>
                <w:szCs w:val="18"/>
                <w:vertAlign w:val="subscript"/>
              </w:rPr>
              <w:t>2</w:t>
            </w:r>
            <w:r w:rsidRPr="00F65FF6">
              <w:rPr>
                <w:rFonts w:ascii="Times New Roman" w:hAnsi="Times New Roman" w:cs="Times New Roman"/>
                <w:sz w:val="16"/>
                <w:szCs w:val="18"/>
              </w:rPr>
              <w:t>O</w:t>
            </w:r>
            <w:r w:rsidRPr="00F65FF6">
              <w:rPr>
                <w:rFonts w:ascii="Times New Roman" w:hAnsi="Times New Roman" w:cs="Times New Roman"/>
                <w:sz w:val="16"/>
                <w:szCs w:val="18"/>
                <w:vertAlign w:val="subscript"/>
              </w:rPr>
              <w:t>3</w:t>
            </w:r>
          </w:p>
          <w:p w14:paraId="5D4D7828"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PCDTBT/Ga</w:t>
            </w:r>
            <w:r w:rsidRPr="00F65FF6">
              <w:rPr>
                <w:rFonts w:ascii="Times New Roman" w:hAnsi="Times New Roman" w:cs="Times New Roman"/>
                <w:sz w:val="16"/>
                <w:szCs w:val="18"/>
                <w:vertAlign w:val="subscript"/>
              </w:rPr>
              <w:t>2</w:t>
            </w:r>
            <w:r w:rsidRPr="00F65FF6">
              <w:rPr>
                <w:rFonts w:ascii="Times New Roman" w:hAnsi="Times New Roman" w:cs="Times New Roman"/>
                <w:sz w:val="16"/>
                <w:szCs w:val="18"/>
              </w:rPr>
              <w:t>O</w:t>
            </w:r>
            <w:r w:rsidRPr="00F65FF6">
              <w:rPr>
                <w:rFonts w:ascii="Times New Roman" w:hAnsi="Times New Roman" w:cs="Times New Roman"/>
                <w:sz w:val="16"/>
                <w:szCs w:val="18"/>
                <w:vertAlign w:val="subscript"/>
              </w:rPr>
              <w:t>3</w:t>
            </w:r>
          </w:p>
          <w:p w14:paraId="37BC8634"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Ga</w:t>
            </w:r>
            <w:r w:rsidRPr="00F65FF6">
              <w:rPr>
                <w:rFonts w:ascii="Times New Roman" w:hAnsi="Times New Roman" w:cs="Times New Roman"/>
                <w:sz w:val="16"/>
                <w:szCs w:val="18"/>
                <w:vertAlign w:val="subscript"/>
              </w:rPr>
              <w:t>2</w:t>
            </w:r>
            <w:r w:rsidRPr="00F65FF6">
              <w:rPr>
                <w:rFonts w:ascii="Times New Roman" w:hAnsi="Times New Roman" w:cs="Times New Roman"/>
                <w:sz w:val="16"/>
                <w:szCs w:val="18"/>
              </w:rPr>
              <w:t>O</w:t>
            </w:r>
            <w:r w:rsidRPr="00F65FF6">
              <w:rPr>
                <w:rFonts w:ascii="Times New Roman" w:hAnsi="Times New Roman" w:cs="Times New Roman"/>
                <w:sz w:val="16"/>
                <w:szCs w:val="18"/>
                <w:vertAlign w:val="subscript"/>
              </w:rPr>
              <w:t>3</w:t>
            </w:r>
            <w:r w:rsidRPr="00F65FF6">
              <w:rPr>
                <w:rFonts w:ascii="Times New Roman" w:hAnsi="Times New Roman" w:cs="Times New Roman"/>
                <w:sz w:val="16"/>
                <w:szCs w:val="18"/>
              </w:rPr>
              <w:t>/BFO</w:t>
            </w:r>
          </w:p>
          <w:p w14:paraId="6BEE4685"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GaSe/</w:t>
            </w:r>
            <w:r w:rsidRPr="008B6800">
              <w:rPr>
                <w:rFonts w:ascii="Times New Roman" w:hAnsi="Times New Roman" w:cs="Times New Roman"/>
                <w:i/>
                <w:iCs/>
                <w:sz w:val="16"/>
                <w:szCs w:val="18"/>
                <w:lang w:val="el-GR"/>
              </w:rPr>
              <w:t>β</w:t>
            </w:r>
            <w:r w:rsidRPr="00F65FF6">
              <w:rPr>
                <w:rFonts w:ascii="Times New Roman" w:hAnsi="Times New Roman" w:cs="Times New Roman"/>
                <w:sz w:val="16"/>
                <w:szCs w:val="18"/>
                <w:lang w:val="el-GR"/>
              </w:rPr>
              <w:t>-</w:t>
            </w:r>
            <w:r w:rsidRPr="00F65FF6">
              <w:rPr>
                <w:rFonts w:ascii="Times New Roman" w:hAnsi="Times New Roman" w:cs="Times New Roman"/>
                <w:sz w:val="16"/>
                <w:szCs w:val="18"/>
              </w:rPr>
              <w:t>Ga</w:t>
            </w:r>
            <w:r w:rsidRPr="00F65FF6">
              <w:rPr>
                <w:rFonts w:ascii="Times New Roman" w:hAnsi="Times New Roman" w:cs="Times New Roman"/>
                <w:sz w:val="16"/>
                <w:szCs w:val="18"/>
                <w:vertAlign w:val="subscript"/>
              </w:rPr>
              <w:t>2</w:t>
            </w:r>
            <w:r w:rsidRPr="00F65FF6">
              <w:rPr>
                <w:rFonts w:ascii="Times New Roman" w:hAnsi="Times New Roman" w:cs="Times New Roman"/>
                <w:sz w:val="16"/>
                <w:szCs w:val="18"/>
              </w:rPr>
              <w:t>O</w:t>
            </w:r>
            <w:r w:rsidRPr="00F65FF6">
              <w:rPr>
                <w:rFonts w:ascii="Times New Roman" w:hAnsi="Times New Roman" w:cs="Times New Roman"/>
                <w:sz w:val="16"/>
                <w:szCs w:val="18"/>
                <w:vertAlign w:val="subscript"/>
              </w:rPr>
              <w:t>3</w:t>
            </w:r>
          </w:p>
          <w:p w14:paraId="37A1D4EE" w14:textId="77777777" w:rsidR="00BE0003" w:rsidRPr="00BE0003" w:rsidRDefault="00B24094" w:rsidP="00137422">
            <w:pPr>
              <w:spacing w:before="120" w:after="120"/>
              <w:jc w:val="left"/>
              <w:rPr>
                <w:rFonts w:ascii="Times New Roman" w:hAnsi="Times New Roman" w:cs="Times New Roman"/>
                <w:sz w:val="16"/>
                <w:szCs w:val="18"/>
              </w:rPr>
            </w:pPr>
            <w:r w:rsidRPr="008B6800">
              <w:rPr>
                <w:rFonts w:ascii="Times New Roman" w:hAnsi="Times New Roman" w:cs="Times New Roman"/>
                <w:i/>
                <w:iCs/>
                <w:sz w:val="16"/>
                <w:szCs w:val="18"/>
              </w:rPr>
              <w:t>α</w:t>
            </w:r>
            <w:r w:rsidRPr="00F65FF6">
              <w:rPr>
                <w:rFonts w:ascii="Times New Roman" w:hAnsi="Times New Roman" w:cs="Times New Roman"/>
                <w:sz w:val="16"/>
                <w:szCs w:val="18"/>
              </w:rPr>
              <w:t>-Ga</w:t>
            </w:r>
            <w:r w:rsidRPr="00F65FF6">
              <w:rPr>
                <w:rFonts w:ascii="Times New Roman" w:hAnsi="Times New Roman" w:cs="Times New Roman"/>
                <w:sz w:val="16"/>
                <w:szCs w:val="18"/>
                <w:vertAlign w:val="subscript"/>
              </w:rPr>
              <w:t>2</w:t>
            </w:r>
            <w:r w:rsidRPr="00F65FF6">
              <w:rPr>
                <w:rFonts w:ascii="Times New Roman" w:hAnsi="Times New Roman" w:cs="Times New Roman"/>
                <w:sz w:val="16"/>
                <w:szCs w:val="18"/>
              </w:rPr>
              <w:t>O</w:t>
            </w:r>
            <w:r w:rsidRPr="00F65FF6">
              <w:rPr>
                <w:rFonts w:ascii="Times New Roman" w:hAnsi="Times New Roman" w:cs="Times New Roman"/>
                <w:sz w:val="16"/>
                <w:szCs w:val="18"/>
                <w:vertAlign w:val="subscript"/>
              </w:rPr>
              <w:t>3</w:t>
            </w:r>
            <w:r w:rsidRPr="00F65FF6">
              <w:rPr>
                <w:rFonts w:ascii="Times New Roman" w:hAnsi="Times New Roman" w:cs="Times New Roman"/>
                <w:sz w:val="16"/>
                <w:szCs w:val="18"/>
              </w:rPr>
              <w:t>/polyaniline</w:t>
            </w:r>
          </w:p>
          <w:p w14:paraId="038D5C05" w14:textId="77777777" w:rsidR="00BE0003" w:rsidRPr="00BE0003" w:rsidRDefault="00B24094" w:rsidP="00137422">
            <w:pPr>
              <w:spacing w:before="120" w:after="120"/>
              <w:jc w:val="left"/>
              <w:rPr>
                <w:rFonts w:ascii="Times New Roman" w:hAnsi="Times New Roman" w:cs="Times New Roman"/>
                <w:sz w:val="16"/>
                <w:szCs w:val="18"/>
              </w:rPr>
            </w:pPr>
            <w:r w:rsidRPr="008B6800">
              <w:rPr>
                <w:rFonts w:ascii="Times New Roman" w:hAnsi="Times New Roman" w:cs="Times New Roman"/>
                <w:i/>
                <w:iCs/>
                <w:sz w:val="16"/>
                <w:szCs w:val="18"/>
              </w:rPr>
              <w:t>α</w:t>
            </w:r>
            <w:r w:rsidRPr="00F65FF6">
              <w:rPr>
                <w:rFonts w:ascii="Times New Roman" w:hAnsi="Times New Roman" w:cs="Times New Roman"/>
                <w:sz w:val="16"/>
                <w:szCs w:val="18"/>
              </w:rPr>
              <w:t>-Ga</w:t>
            </w:r>
            <w:r w:rsidRPr="00F65FF6">
              <w:rPr>
                <w:rFonts w:ascii="Times New Roman" w:hAnsi="Times New Roman" w:cs="Times New Roman"/>
                <w:sz w:val="16"/>
                <w:szCs w:val="18"/>
                <w:vertAlign w:val="subscript"/>
              </w:rPr>
              <w:t>2</w:t>
            </w:r>
            <w:r w:rsidRPr="00F65FF6">
              <w:rPr>
                <w:rFonts w:ascii="Times New Roman" w:hAnsi="Times New Roman" w:cs="Times New Roman"/>
                <w:sz w:val="16"/>
                <w:szCs w:val="18"/>
              </w:rPr>
              <w:t>O</w:t>
            </w:r>
            <w:r w:rsidRPr="00F65FF6">
              <w:rPr>
                <w:rFonts w:ascii="Times New Roman" w:hAnsi="Times New Roman" w:cs="Times New Roman"/>
                <w:sz w:val="16"/>
                <w:szCs w:val="18"/>
                <w:vertAlign w:val="subscript"/>
              </w:rPr>
              <w:t>3</w:t>
            </w:r>
          </w:p>
          <w:p w14:paraId="36F38911"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Ga</w:t>
            </w:r>
            <w:r w:rsidRPr="00F65FF6">
              <w:rPr>
                <w:rFonts w:ascii="Times New Roman" w:hAnsi="Times New Roman" w:cs="Times New Roman"/>
                <w:sz w:val="16"/>
                <w:szCs w:val="18"/>
                <w:vertAlign w:val="subscript"/>
              </w:rPr>
              <w:t>2</w:t>
            </w:r>
            <w:r w:rsidRPr="00F65FF6">
              <w:rPr>
                <w:rFonts w:ascii="Times New Roman" w:hAnsi="Times New Roman" w:cs="Times New Roman"/>
                <w:sz w:val="16"/>
                <w:szCs w:val="18"/>
              </w:rPr>
              <w:t>O</w:t>
            </w:r>
            <w:r w:rsidRPr="00F65FF6">
              <w:rPr>
                <w:rFonts w:ascii="Times New Roman" w:hAnsi="Times New Roman" w:cs="Times New Roman"/>
                <w:sz w:val="16"/>
                <w:szCs w:val="18"/>
                <w:vertAlign w:val="subscript"/>
              </w:rPr>
              <w:t>3</w:t>
            </w:r>
          </w:p>
          <w:p w14:paraId="62641BC5" w14:textId="77777777" w:rsidR="00BE0003" w:rsidRPr="00BE0003" w:rsidRDefault="00B24094" w:rsidP="00137422">
            <w:pPr>
              <w:spacing w:before="120" w:after="120"/>
              <w:jc w:val="left"/>
              <w:rPr>
                <w:rFonts w:ascii="Times New Roman" w:hAnsi="Times New Roman" w:cs="Times New Roman"/>
                <w:sz w:val="16"/>
                <w:szCs w:val="18"/>
              </w:rPr>
            </w:pPr>
            <w:r w:rsidRPr="008B6800">
              <w:rPr>
                <w:rFonts w:ascii="Times New Roman" w:hAnsi="Times New Roman" w:cs="Times New Roman"/>
                <w:i/>
                <w:iCs/>
                <w:sz w:val="16"/>
                <w:szCs w:val="18"/>
                <w:lang w:val="el-GR"/>
              </w:rPr>
              <w:t>ε</w:t>
            </w:r>
            <w:r w:rsidRPr="00F65FF6">
              <w:rPr>
                <w:rFonts w:ascii="Times New Roman" w:hAnsi="Times New Roman" w:cs="Times New Roman"/>
                <w:sz w:val="16"/>
                <w:szCs w:val="18"/>
                <w:lang w:val="el-GR"/>
              </w:rPr>
              <w:t>-</w:t>
            </w:r>
            <w:r w:rsidRPr="00F65FF6">
              <w:rPr>
                <w:rFonts w:ascii="Times New Roman" w:hAnsi="Times New Roman" w:cs="Times New Roman"/>
                <w:sz w:val="16"/>
                <w:szCs w:val="18"/>
              </w:rPr>
              <w:t>Ga</w:t>
            </w:r>
            <w:r w:rsidRPr="00F65FF6">
              <w:rPr>
                <w:rFonts w:ascii="Times New Roman" w:hAnsi="Times New Roman" w:cs="Times New Roman"/>
                <w:sz w:val="16"/>
                <w:szCs w:val="18"/>
                <w:vertAlign w:val="subscript"/>
              </w:rPr>
              <w:t>2</w:t>
            </w:r>
            <w:r w:rsidRPr="00F65FF6">
              <w:rPr>
                <w:rFonts w:ascii="Times New Roman" w:hAnsi="Times New Roman" w:cs="Times New Roman"/>
                <w:sz w:val="16"/>
                <w:szCs w:val="18"/>
              </w:rPr>
              <w:t>O</w:t>
            </w:r>
            <w:r w:rsidRPr="00F65FF6">
              <w:rPr>
                <w:rFonts w:ascii="Times New Roman" w:hAnsi="Times New Roman" w:cs="Times New Roman"/>
                <w:sz w:val="16"/>
                <w:szCs w:val="18"/>
                <w:vertAlign w:val="subscript"/>
              </w:rPr>
              <w:t>3</w:t>
            </w:r>
          </w:p>
          <w:p w14:paraId="03633D9A" w14:textId="37DE3355" w:rsidR="00B24094" w:rsidRPr="00F65FF6"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In</w:t>
            </w:r>
            <w:r w:rsidRPr="00F65FF6">
              <w:rPr>
                <w:rFonts w:ascii="Times New Roman" w:hAnsi="Times New Roman" w:cs="Times New Roman"/>
                <w:sz w:val="16"/>
                <w:szCs w:val="18"/>
                <w:vertAlign w:val="subscript"/>
              </w:rPr>
              <w:t>2</w:t>
            </w:r>
            <w:r w:rsidRPr="00F65FF6">
              <w:rPr>
                <w:rFonts w:ascii="Times New Roman" w:hAnsi="Times New Roman" w:cs="Times New Roman"/>
                <w:sz w:val="16"/>
                <w:szCs w:val="18"/>
              </w:rPr>
              <w:t>Se</w:t>
            </w:r>
            <w:r w:rsidRPr="00F65FF6">
              <w:rPr>
                <w:rFonts w:ascii="Times New Roman" w:hAnsi="Times New Roman" w:cs="Times New Roman"/>
                <w:sz w:val="16"/>
                <w:szCs w:val="18"/>
                <w:vertAlign w:val="subscript"/>
              </w:rPr>
              <w:t>3</w:t>
            </w:r>
            <w:r w:rsidRPr="00F65FF6">
              <w:rPr>
                <w:rFonts w:ascii="Times New Roman" w:hAnsi="Times New Roman" w:cs="Times New Roman"/>
                <w:sz w:val="16"/>
                <w:szCs w:val="18"/>
              </w:rPr>
              <w:t>/</w:t>
            </w:r>
            <w:r w:rsidRPr="008B6800">
              <w:rPr>
                <w:rFonts w:ascii="Times New Roman" w:hAnsi="Times New Roman" w:cs="Times New Roman"/>
                <w:i/>
                <w:iCs/>
                <w:sz w:val="16"/>
                <w:szCs w:val="18"/>
              </w:rPr>
              <w:t>α</w:t>
            </w:r>
            <w:r w:rsidRPr="00F65FF6">
              <w:rPr>
                <w:rFonts w:ascii="Times New Roman" w:hAnsi="Times New Roman" w:cs="Times New Roman"/>
                <w:sz w:val="16"/>
                <w:szCs w:val="18"/>
              </w:rPr>
              <w:t>-Ga</w:t>
            </w:r>
            <w:r w:rsidRPr="00F65FF6">
              <w:rPr>
                <w:rFonts w:ascii="Times New Roman" w:hAnsi="Times New Roman" w:cs="Times New Roman"/>
                <w:sz w:val="16"/>
                <w:szCs w:val="18"/>
                <w:vertAlign w:val="subscript"/>
              </w:rPr>
              <w:t>2</w:t>
            </w:r>
            <w:r w:rsidRPr="00F65FF6">
              <w:rPr>
                <w:rFonts w:ascii="Times New Roman" w:hAnsi="Times New Roman" w:cs="Times New Roman"/>
                <w:sz w:val="16"/>
                <w:szCs w:val="18"/>
              </w:rPr>
              <w:t>O</w:t>
            </w:r>
            <w:r w:rsidRPr="00F65FF6">
              <w:rPr>
                <w:rFonts w:ascii="Times New Roman" w:hAnsi="Times New Roman" w:cs="Times New Roman"/>
                <w:sz w:val="16"/>
                <w:szCs w:val="18"/>
                <w:vertAlign w:val="subscript"/>
              </w:rPr>
              <w:t>3</w:t>
            </w:r>
          </w:p>
        </w:tc>
        <w:tc>
          <w:tcPr>
            <w:tcW w:w="1182" w:type="dxa"/>
            <w:tcBorders>
              <w:top w:val="single" w:sz="8" w:space="0" w:color="000000"/>
              <w:left w:val="nil"/>
              <w:bottom w:val="single" w:sz="8" w:space="0" w:color="000000"/>
              <w:right w:val="nil"/>
            </w:tcBorders>
            <w:tcMar>
              <w:top w:w="30" w:type="dxa"/>
              <w:left w:w="59" w:type="dxa"/>
              <w:bottom w:w="30" w:type="dxa"/>
              <w:right w:w="59" w:type="dxa"/>
            </w:tcMar>
            <w:hideMark/>
          </w:tcPr>
          <w:p w14:paraId="1181F930" w14:textId="77777777" w:rsidR="00BE0003" w:rsidRPr="00BE0003" w:rsidRDefault="00C761D3"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4.6</w:t>
            </w:r>
            <w:r>
              <w:rPr>
                <w:rFonts w:ascii="Times New Roman" w:hAnsi="Times New Roman" w:cs="Times New Roman" w:hint="eastAsia"/>
                <w:sz w:val="16"/>
                <w:szCs w:val="18"/>
              </w:rPr>
              <w:t>×</w:t>
            </w:r>
            <w:r>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-14</w:t>
            </w:r>
            <w:r w:rsidRPr="00F65FF6">
              <w:rPr>
                <w:rFonts w:ascii="Times New Roman" w:hAnsi="Times New Roman" w:cs="Times New Roman"/>
                <w:sz w:val="16"/>
                <w:szCs w:val="18"/>
              </w:rPr>
              <w:t>(-10V)</w:t>
            </w:r>
          </w:p>
          <w:p w14:paraId="62AFBA52"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2.2</w:t>
            </w:r>
            <w:r w:rsidR="008B6800">
              <w:rPr>
                <w:rFonts w:ascii="Times New Roman" w:hAnsi="Times New Roman" w:cs="Times New Roman" w:hint="eastAsia"/>
                <w:sz w:val="16"/>
                <w:szCs w:val="18"/>
              </w:rPr>
              <w:t>×</w:t>
            </w:r>
            <w:r w:rsidR="008B6800">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-12</w:t>
            </w:r>
          </w:p>
          <w:p w14:paraId="303BEB33"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3</w:t>
            </w:r>
            <w:r w:rsidR="008B6800">
              <w:rPr>
                <w:rFonts w:ascii="Times New Roman" w:hAnsi="Times New Roman" w:cs="Times New Roman" w:hint="eastAsia"/>
                <w:sz w:val="16"/>
                <w:szCs w:val="18"/>
              </w:rPr>
              <w:t>×</w:t>
            </w:r>
            <w:r w:rsidR="008B6800">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-13</w:t>
            </w:r>
            <w:r w:rsidRPr="00F65FF6">
              <w:rPr>
                <w:rFonts w:ascii="Times New Roman" w:hAnsi="Times New Roman" w:cs="Times New Roman"/>
                <w:sz w:val="16"/>
                <w:szCs w:val="18"/>
              </w:rPr>
              <w:t xml:space="preserve"> (5V)</w:t>
            </w:r>
          </w:p>
          <w:p w14:paraId="6B9D5E66"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2.17</w:t>
            </w:r>
            <w:r w:rsidR="008B6800">
              <w:rPr>
                <w:rFonts w:ascii="Times New Roman" w:hAnsi="Times New Roman" w:cs="Times New Roman" w:hint="eastAsia"/>
                <w:sz w:val="16"/>
                <w:szCs w:val="18"/>
              </w:rPr>
              <w:t>×</w:t>
            </w:r>
            <w:r w:rsidR="008B6800">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-9</w:t>
            </w:r>
          </w:p>
          <w:p w14:paraId="71F21925"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2</w:t>
            </w:r>
            <w:r w:rsidR="008B6800">
              <w:rPr>
                <w:rFonts w:ascii="Times New Roman" w:hAnsi="Times New Roman" w:cs="Times New Roman" w:hint="eastAsia"/>
                <w:sz w:val="16"/>
                <w:szCs w:val="18"/>
              </w:rPr>
              <w:t>×</w:t>
            </w:r>
            <w:r w:rsidR="008B6800">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-14</w:t>
            </w:r>
            <w:r w:rsidRPr="00F65FF6">
              <w:rPr>
                <w:rFonts w:ascii="Times New Roman" w:hAnsi="Times New Roman" w:cs="Times New Roman"/>
                <w:sz w:val="16"/>
                <w:szCs w:val="18"/>
              </w:rPr>
              <w:t xml:space="preserve"> (0V)</w:t>
            </w:r>
          </w:p>
          <w:p w14:paraId="07DE7C01"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1</w:t>
            </w:r>
            <w:r w:rsidR="008B6800">
              <w:rPr>
                <w:rFonts w:ascii="Times New Roman" w:hAnsi="Times New Roman" w:cs="Times New Roman" w:hint="eastAsia"/>
                <w:sz w:val="16"/>
                <w:szCs w:val="18"/>
              </w:rPr>
              <w:t>×</w:t>
            </w:r>
            <w:r w:rsidR="008B6800">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-10</w:t>
            </w:r>
            <w:r w:rsidRPr="00F65FF6">
              <w:rPr>
                <w:rFonts w:ascii="Times New Roman" w:hAnsi="Times New Roman" w:cs="Times New Roman"/>
                <w:sz w:val="16"/>
                <w:szCs w:val="18"/>
              </w:rPr>
              <w:t xml:space="preserve"> (10V)</w:t>
            </w:r>
          </w:p>
          <w:p w14:paraId="4CB61ED8"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4.8</w:t>
            </w:r>
            <w:r w:rsidR="008B6800">
              <w:rPr>
                <w:rFonts w:ascii="Times New Roman" w:hAnsi="Times New Roman" w:cs="Times New Roman" w:hint="eastAsia"/>
                <w:sz w:val="16"/>
                <w:szCs w:val="18"/>
              </w:rPr>
              <w:t>×</w:t>
            </w:r>
            <w:r w:rsidR="008B6800">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-13</w:t>
            </w:r>
          </w:p>
          <w:p w14:paraId="40C31C57"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3.78</w:t>
            </w:r>
            <w:r w:rsidR="008B6800">
              <w:rPr>
                <w:rFonts w:ascii="Times New Roman" w:hAnsi="Times New Roman" w:cs="Times New Roman" w:hint="eastAsia"/>
                <w:sz w:val="16"/>
                <w:szCs w:val="18"/>
              </w:rPr>
              <w:t>×</w:t>
            </w:r>
            <w:r w:rsidR="008B6800">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-12</w:t>
            </w:r>
          </w:p>
          <w:p w14:paraId="11B8CC40"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4FBACAAE"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2.1</w:t>
            </w:r>
            <w:r w:rsidR="008B6800">
              <w:rPr>
                <w:rFonts w:ascii="Times New Roman" w:hAnsi="Times New Roman" w:cs="Times New Roman" w:hint="eastAsia"/>
                <w:sz w:val="16"/>
                <w:szCs w:val="18"/>
              </w:rPr>
              <w:t>×</w:t>
            </w:r>
            <w:r w:rsidR="008B6800">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-13</w:t>
            </w:r>
          </w:p>
          <w:p w14:paraId="75A73D57"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2BE7859A"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2</w:t>
            </w:r>
            <w:r w:rsidR="008B6800">
              <w:rPr>
                <w:rFonts w:ascii="Times New Roman" w:hAnsi="Times New Roman" w:cs="Times New Roman" w:hint="eastAsia"/>
                <w:sz w:val="16"/>
                <w:szCs w:val="18"/>
              </w:rPr>
              <w:t>×</w:t>
            </w:r>
            <w:r w:rsidR="008B6800">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-13</w:t>
            </w:r>
            <w:r w:rsidR="008B6800">
              <w:rPr>
                <w:rFonts w:ascii="Times New Roman" w:hAnsi="Times New Roman" w:cs="Times New Roman"/>
                <w:sz w:val="16"/>
                <w:szCs w:val="18"/>
                <w:vertAlign w:val="superscript"/>
              </w:rPr>
              <w:t xml:space="preserve"> </w:t>
            </w:r>
            <w:r w:rsidRPr="00F65FF6">
              <w:rPr>
                <w:rFonts w:ascii="Times New Roman" w:hAnsi="Times New Roman" w:cs="Times New Roman"/>
                <w:sz w:val="16"/>
                <w:szCs w:val="18"/>
              </w:rPr>
              <w:t>(15V)</w:t>
            </w:r>
          </w:p>
          <w:p w14:paraId="6D95143B"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3.34</w:t>
            </w:r>
            <w:r w:rsidR="008B6800">
              <w:rPr>
                <w:rFonts w:ascii="Times New Roman" w:hAnsi="Times New Roman" w:cs="Times New Roman" w:hint="eastAsia"/>
                <w:sz w:val="16"/>
                <w:szCs w:val="18"/>
              </w:rPr>
              <w:t>×</w:t>
            </w:r>
            <w:r w:rsidR="008B6800">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-9</w:t>
            </w:r>
            <w:r w:rsidR="008B6800">
              <w:rPr>
                <w:rFonts w:ascii="Times New Roman" w:hAnsi="Times New Roman" w:cs="Times New Roman"/>
                <w:sz w:val="16"/>
                <w:szCs w:val="18"/>
              </w:rPr>
              <w:t xml:space="preserve"> </w:t>
            </w:r>
            <w:r w:rsidRPr="00F65FF6">
              <w:rPr>
                <w:rFonts w:ascii="Times New Roman" w:hAnsi="Times New Roman" w:cs="Times New Roman"/>
                <w:sz w:val="16"/>
                <w:szCs w:val="18"/>
              </w:rPr>
              <w:t>(20V)</w:t>
            </w:r>
          </w:p>
          <w:p w14:paraId="32579DE2" w14:textId="6BFD4035" w:rsidR="00B24094" w:rsidRPr="00F65FF6"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4.74</w:t>
            </w:r>
            <w:r w:rsidR="008B6800">
              <w:rPr>
                <w:rFonts w:ascii="Times New Roman" w:hAnsi="Times New Roman" w:cs="Times New Roman" w:hint="eastAsia"/>
                <w:sz w:val="16"/>
                <w:szCs w:val="18"/>
              </w:rPr>
              <w:t>×</w:t>
            </w:r>
            <w:r w:rsidR="008B6800">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-13</w:t>
            </w:r>
            <w:r w:rsidRPr="00F65FF6">
              <w:rPr>
                <w:rFonts w:ascii="Times New Roman" w:hAnsi="Times New Roman" w:cs="Times New Roman"/>
                <w:sz w:val="16"/>
                <w:szCs w:val="18"/>
              </w:rPr>
              <w:t xml:space="preserve"> (1V)</w:t>
            </w:r>
          </w:p>
        </w:tc>
        <w:tc>
          <w:tcPr>
            <w:tcW w:w="1303" w:type="dxa"/>
            <w:tcBorders>
              <w:top w:val="single" w:sz="8" w:space="0" w:color="000000"/>
              <w:left w:val="nil"/>
              <w:bottom w:val="single" w:sz="8" w:space="0" w:color="000000"/>
              <w:right w:val="nil"/>
            </w:tcBorders>
            <w:tcMar>
              <w:top w:w="30" w:type="dxa"/>
              <w:left w:w="59" w:type="dxa"/>
              <w:bottom w:w="30" w:type="dxa"/>
              <w:right w:w="59" w:type="dxa"/>
            </w:tcMar>
            <w:hideMark/>
          </w:tcPr>
          <w:p w14:paraId="35845153" w14:textId="77777777" w:rsidR="00BE0003" w:rsidRPr="00BE0003" w:rsidRDefault="00C761D3"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3</w:t>
            </w:r>
            <w:r>
              <w:rPr>
                <w:rFonts w:ascii="Times New Roman" w:hAnsi="Times New Roman" w:cs="Times New Roman" w:hint="eastAsia"/>
                <w:sz w:val="16"/>
                <w:szCs w:val="18"/>
              </w:rPr>
              <w:t>×</w:t>
            </w:r>
            <w:r>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8</w:t>
            </w:r>
          </w:p>
          <w:p w14:paraId="57B26267"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52C74AB5"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3.9</w:t>
            </w:r>
            <w:r w:rsidR="008B6800">
              <w:rPr>
                <w:rFonts w:ascii="Times New Roman" w:hAnsi="Times New Roman" w:cs="Times New Roman" w:hint="eastAsia"/>
                <w:sz w:val="16"/>
                <w:szCs w:val="18"/>
              </w:rPr>
              <w:t>×</w:t>
            </w:r>
            <w:r w:rsidR="008B6800">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7</w:t>
            </w:r>
          </w:p>
          <w:p w14:paraId="3FE7CECD"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748A0CE7"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5.9</w:t>
            </w:r>
            <w:r w:rsidR="008B6800">
              <w:rPr>
                <w:rFonts w:ascii="Times New Roman" w:hAnsi="Times New Roman" w:cs="Times New Roman" w:hint="eastAsia"/>
                <w:sz w:val="16"/>
                <w:szCs w:val="18"/>
              </w:rPr>
              <w:t>×</w:t>
            </w:r>
            <w:r w:rsidR="008B6800">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5</w:t>
            </w:r>
          </w:p>
          <w:p w14:paraId="6B0E94A5"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4E2D6DCB"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241D5397"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1</w:t>
            </w:r>
            <w:r w:rsidR="008B6800">
              <w:rPr>
                <w:rFonts w:ascii="Times New Roman" w:hAnsi="Times New Roman" w:cs="Times New Roman" w:hint="eastAsia"/>
                <w:sz w:val="16"/>
                <w:szCs w:val="18"/>
              </w:rPr>
              <w:t>×</w:t>
            </w:r>
            <w:r w:rsidR="008B6800">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5</w:t>
            </w:r>
          </w:p>
          <w:p w14:paraId="24AE524D"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7.65</w:t>
            </w:r>
            <w:r w:rsidR="008B6800">
              <w:rPr>
                <w:rFonts w:ascii="Times New Roman" w:hAnsi="Times New Roman" w:cs="Times New Roman" w:hint="eastAsia"/>
                <w:sz w:val="16"/>
                <w:szCs w:val="18"/>
              </w:rPr>
              <w:t>×</w:t>
            </w:r>
            <w:r w:rsidR="008B6800">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4</w:t>
            </w:r>
          </w:p>
          <w:p w14:paraId="3D144DE7"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69D34B8E"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14294AB1"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1</w:t>
            </w:r>
            <w:r w:rsidR="008B6800">
              <w:rPr>
                <w:rFonts w:ascii="Times New Roman" w:hAnsi="Times New Roman" w:cs="Times New Roman" w:hint="eastAsia"/>
                <w:sz w:val="16"/>
                <w:szCs w:val="18"/>
              </w:rPr>
              <w:t>×</w:t>
            </w:r>
            <w:r w:rsidR="008B6800">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6</w:t>
            </w:r>
          </w:p>
          <w:p w14:paraId="525A828A"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2.22</w:t>
            </w:r>
            <w:r w:rsidR="008B6800">
              <w:rPr>
                <w:rFonts w:ascii="Times New Roman" w:hAnsi="Times New Roman" w:cs="Times New Roman" w:hint="eastAsia"/>
                <w:sz w:val="16"/>
                <w:szCs w:val="18"/>
              </w:rPr>
              <w:t>×</w:t>
            </w:r>
            <w:r w:rsidR="008B6800">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7</w:t>
            </w:r>
          </w:p>
          <w:p w14:paraId="17DBAC15" w14:textId="0F23254C" w:rsidR="00B24094" w:rsidRPr="00F65FF6"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2.63</w:t>
            </w:r>
            <w:r w:rsidR="008B6800">
              <w:rPr>
                <w:rFonts w:ascii="Times New Roman" w:hAnsi="Times New Roman" w:cs="Times New Roman" w:hint="eastAsia"/>
                <w:sz w:val="16"/>
                <w:szCs w:val="18"/>
              </w:rPr>
              <w:t>×</w:t>
            </w:r>
            <w:r w:rsidR="008B6800">
              <w:rPr>
                <w:rFonts w:ascii="Times New Roman" w:hAnsi="Times New Roman" w:cs="Times New Roman" w:hint="eastAsia"/>
                <w:sz w:val="16"/>
                <w:szCs w:val="18"/>
              </w:rPr>
              <w:t>10</w:t>
            </w:r>
            <w:r w:rsidRPr="008B6800">
              <w:rPr>
                <w:rFonts w:ascii="Times New Roman" w:hAnsi="Times New Roman" w:cs="Times New Roman"/>
                <w:sz w:val="16"/>
                <w:szCs w:val="18"/>
                <w:vertAlign w:val="superscript"/>
              </w:rPr>
              <w:t>5</w:t>
            </w:r>
          </w:p>
        </w:tc>
        <w:tc>
          <w:tcPr>
            <w:tcW w:w="1002" w:type="dxa"/>
            <w:tcBorders>
              <w:top w:val="single" w:sz="8" w:space="0" w:color="000000"/>
              <w:left w:val="nil"/>
              <w:bottom w:val="single" w:sz="8" w:space="0" w:color="000000"/>
              <w:right w:val="nil"/>
            </w:tcBorders>
            <w:tcMar>
              <w:top w:w="30" w:type="dxa"/>
              <w:left w:w="59" w:type="dxa"/>
              <w:bottom w:w="30" w:type="dxa"/>
              <w:right w:w="59" w:type="dxa"/>
            </w:tcMar>
            <w:hideMark/>
          </w:tcPr>
          <w:p w14:paraId="6B71083C" w14:textId="77777777" w:rsidR="00BE0003" w:rsidRPr="00BE0003" w:rsidRDefault="00C761D3"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66.7</w:t>
            </w:r>
          </w:p>
          <w:p w14:paraId="7C42E14C"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4.46</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4</w:t>
            </w:r>
          </w:p>
          <w:p w14:paraId="5E3D6135"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733</w:t>
            </w:r>
          </w:p>
          <w:p w14:paraId="362C6B47"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2.49</w:t>
            </w:r>
          </w:p>
          <w:p w14:paraId="18933F18"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1.4</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-3</w:t>
            </w:r>
          </w:p>
          <w:p w14:paraId="6024C347"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284</w:t>
            </w:r>
          </w:p>
          <w:p w14:paraId="1187A90E"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187</w:t>
            </w:r>
          </w:p>
          <w:p w14:paraId="256C2378"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0.012</w:t>
            </w:r>
          </w:p>
          <w:p w14:paraId="587D4BBE"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52</w:t>
            </w:r>
          </w:p>
          <w:p w14:paraId="0EA7F418"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8.2</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-3</w:t>
            </w:r>
          </w:p>
          <w:p w14:paraId="6889BCFD"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1.65</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4</w:t>
            </w:r>
          </w:p>
          <w:p w14:paraId="1114E10A"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1.3</w:t>
            </w:r>
          </w:p>
          <w:p w14:paraId="40D3CB3C"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1.57</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4</w:t>
            </w:r>
          </w:p>
          <w:p w14:paraId="2789BF72" w14:textId="690A07A2" w:rsidR="00B24094" w:rsidRPr="00F65FF6"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118473</w:t>
            </w:r>
          </w:p>
        </w:tc>
        <w:tc>
          <w:tcPr>
            <w:tcW w:w="902" w:type="dxa"/>
            <w:tcBorders>
              <w:top w:val="single" w:sz="8" w:space="0" w:color="000000"/>
              <w:left w:val="nil"/>
              <w:bottom w:val="single" w:sz="8" w:space="0" w:color="000000"/>
              <w:right w:val="nil"/>
            </w:tcBorders>
            <w:tcMar>
              <w:top w:w="30" w:type="dxa"/>
              <w:left w:w="59" w:type="dxa"/>
              <w:bottom w:w="30" w:type="dxa"/>
              <w:right w:w="59" w:type="dxa"/>
            </w:tcMar>
            <w:hideMark/>
          </w:tcPr>
          <w:p w14:paraId="69A32BD0" w14:textId="77777777" w:rsidR="00BE0003" w:rsidRPr="00BE0003" w:rsidRDefault="00C761D3"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8</w:t>
            </w:r>
            <w:r>
              <w:rPr>
                <w:rFonts w:ascii="Times New Roman" w:hAnsi="Times New Roman" w:cs="Times New Roman" w:hint="eastAsia"/>
                <w:sz w:val="16"/>
                <w:szCs w:val="18"/>
              </w:rPr>
              <w:t>×</w:t>
            </w:r>
            <w:r>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15</w:t>
            </w:r>
          </w:p>
          <w:p w14:paraId="0459DF8E"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5</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16</w:t>
            </w:r>
          </w:p>
          <w:p w14:paraId="24139D8F"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3.9</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16</w:t>
            </w:r>
          </w:p>
          <w:p w14:paraId="7C55FFA0"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1.98</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14</w:t>
            </w:r>
          </w:p>
          <w:p w14:paraId="4EF71918"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1.02</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13</w:t>
            </w:r>
          </w:p>
          <w:p w14:paraId="76F7D9AD"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5.06</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14</w:t>
            </w:r>
          </w:p>
          <w:p w14:paraId="09B683E8"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1.3</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16</w:t>
            </w:r>
          </w:p>
          <w:p w14:paraId="21416F3B"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6.1</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12</w:t>
            </w:r>
          </w:p>
          <w:p w14:paraId="63AF0456"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2.52</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14</w:t>
            </w:r>
          </w:p>
          <w:p w14:paraId="3F427CDB"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6.63</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13</w:t>
            </w:r>
          </w:p>
          <w:p w14:paraId="081F26DC"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2.66</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16</w:t>
            </w:r>
          </w:p>
          <w:p w14:paraId="798167C7"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1.46</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14</w:t>
            </w:r>
          </w:p>
          <w:p w14:paraId="1D5104F5"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1.65</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16</w:t>
            </w:r>
          </w:p>
          <w:p w14:paraId="107F5B1C" w14:textId="74773C4B" w:rsidR="00B24094" w:rsidRPr="00F65FF6"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4.91</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17</w:t>
            </w:r>
          </w:p>
        </w:tc>
        <w:tc>
          <w:tcPr>
            <w:tcW w:w="1042" w:type="dxa"/>
            <w:tcBorders>
              <w:top w:val="single" w:sz="8" w:space="0" w:color="000000"/>
              <w:left w:val="nil"/>
              <w:bottom w:val="single" w:sz="8" w:space="0" w:color="000000"/>
              <w:right w:val="nil"/>
            </w:tcBorders>
            <w:tcMar>
              <w:top w:w="30" w:type="dxa"/>
              <w:left w:w="59" w:type="dxa"/>
              <w:bottom w:w="30" w:type="dxa"/>
              <w:right w:w="59" w:type="dxa"/>
            </w:tcMar>
            <w:hideMark/>
          </w:tcPr>
          <w:p w14:paraId="21BDED9A" w14:textId="77777777" w:rsidR="00BE0003" w:rsidRPr="00BE0003" w:rsidRDefault="00C761D3"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4FC420A6"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81.9</w:t>
            </w:r>
          </w:p>
          <w:p w14:paraId="5CB29E1D"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093F8ECE"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13F3441D"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7A37A25C"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509FA9AB"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7489DAC8"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47D35F91"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6BBE14C0"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062A80FB"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2A99472C"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68EE7A83"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296737D5" w14:textId="554C3DDF" w:rsidR="00B24094" w:rsidRPr="00F65FF6"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100</w:t>
            </w:r>
          </w:p>
        </w:tc>
        <w:tc>
          <w:tcPr>
            <w:tcW w:w="882" w:type="dxa"/>
            <w:tcBorders>
              <w:top w:val="single" w:sz="8" w:space="0" w:color="000000"/>
              <w:left w:val="nil"/>
              <w:bottom w:val="single" w:sz="8" w:space="0" w:color="000000"/>
              <w:right w:val="nil"/>
            </w:tcBorders>
            <w:tcMar>
              <w:top w:w="30" w:type="dxa"/>
              <w:left w:w="59" w:type="dxa"/>
              <w:bottom w:w="30" w:type="dxa"/>
              <w:right w:w="59" w:type="dxa"/>
            </w:tcMar>
            <w:hideMark/>
          </w:tcPr>
          <w:p w14:paraId="4444A68F" w14:textId="77777777" w:rsidR="00BE0003" w:rsidRPr="00BE0003" w:rsidRDefault="00C761D3"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319CE109"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2F51BCA4"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44CB7E5C"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290A094A"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583794EE"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6A22ED7B"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3.1</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4</w:t>
            </w:r>
          </w:p>
          <w:p w14:paraId="10758B19"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0.34</w:t>
            </w:r>
          </w:p>
          <w:p w14:paraId="4B6F1B6C"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2.54</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4</w:t>
            </w:r>
          </w:p>
          <w:p w14:paraId="2865565D"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38.4</w:t>
            </w:r>
          </w:p>
          <w:p w14:paraId="1C746874"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4CB6E410"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0EFFB5FA"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p>
          <w:p w14:paraId="104A4400" w14:textId="1F58068B" w:rsidR="00B24094" w:rsidRPr="00F65FF6"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5.77</w:t>
            </w:r>
            <w:r w:rsidR="00F07C54">
              <w:rPr>
                <w:rFonts w:ascii="Times New Roman" w:hAnsi="Times New Roman" w:cs="Times New Roman" w:hint="eastAsia"/>
                <w:sz w:val="16"/>
                <w:szCs w:val="18"/>
              </w:rPr>
              <w:t>×</w:t>
            </w:r>
            <w:r w:rsidR="00F07C54">
              <w:rPr>
                <w:rFonts w:ascii="Times New Roman" w:hAnsi="Times New Roman" w:cs="Times New Roman" w:hint="eastAsia"/>
                <w:sz w:val="16"/>
                <w:szCs w:val="18"/>
              </w:rPr>
              <w:t>10</w:t>
            </w:r>
            <w:r w:rsidRPr="00F07C54">
              <w:rPr>
                <w:rFonts w:ascii="Times New Roman" w:hAnsi="Times New Roman" w:cs="Times New Roman"/>
                <w:sz w:val="16"/>
                <w:szCs w:val="18"/>
                <w:vertAlign w:val="superscript"/>
              </w:rPr>
              <w:t>7</w:t>
            </w:r>
          </w:p>
        </w:tc>
        <w:tc>
          <w:tcPr>
            <w:tcW w:w="825" w:type="dxa"/>
            <w:tcBorders>
              <w:top w:val="single" w:sz="8" w:space="0" w:color="000000"/>
              <w:left w:val="nil"/>
              <w:bottom w:val="single" w:sz="8" w:space="0" w:color="000000"/>
              <w:right w:val="single" w:sz="8" w:space="0" w:color="FFFFFF"/>
            </w:tcBorders>
            <w:tcMar>
              <w:top w:w="30" w:type="dxa"/>
              <w:left w:w="59" w:type="dxa"/>
              <w:bottom w:w="30" w:type="dxa"/>
              <w:right w:w="59" w:type="dxa"/>
            </w:tcMar>
            <w:hideMark/>
          </w:tcPr>
          <w:p w14:paraId="07BA4262"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r w:rsidR="00E23718">
              <w:rPr>
                <w:rFonts w:ascii="Times New Roman" w:hAnsi="Times New Roman" w:cs="Times New Roman"/>
                <w:sz w:val="16"/>
                <w:szCs w:val="18"/>
              </w:rPr>
              <w:t>S</w:t>
            </w:r>
            <w:r w:rsidR="00C761D3">
              <w:rPr>
                <w:rFonts w:ascii="Times New Roman" w:hAnsi="Times New Roman" w:cs="Times New Roman"/>
                <w:sz w:val="16"/>
                <w:szCs w:val="18"/>
              </w:rPr>
              <w:t>3</w:t>
            </w:r>
            <w:r w:rsidRPr="00F65FF6">
              <w:rPr>
                <w:rFonts w:ascii="Times New Roman" w:hAnsi="Times New Roman" w:cs="Times New Roman"/>
                <w:sz w:val="16"/>
                <w:szCs w:val="18"/>
              </w:rPr>
              <w:t>]</w:t>
            </w:r>
          </w:p>
          <w:p w14:paraId="54EF24FA"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r w:rsidR="00E23718">
              <w:rPr>
                <w:rFonts w:ascii="Times New Roman" w:hAnsi="Times New Roman" w:cs="Times New Roman"/>
                <w:sz w:val="16"/>
                <w:szCs w:val="18"/>
              </w:rPr>
              <w:t>S</w:t>
            </w:r>
            <w:r w:rsidR="00C761D3">
              <w:rPr>
                <w:rFonts w:ascii="Times New Roman" w:hAnsi="Times New Roman" w:cs="Times New Roman"/>
                <w:sz w:val="16"/>
                <w:szCs w:val="18"/>
              </w:rPr>
              <w:t>6</w:t>
            </w:r>
            <w:r w:rsidRPr="00F65FF6">
              <w:rPr>
                <w:rFonts w:ascii="Times New Roman" w:hAnsi="Times New Roman" w:cs="Times New Roman"/>
                <w:sz w:val="16"/>
                <w:szCs w:val="18"/>
              </w:rPr>
              <w:t>]</w:t>
            </w:r>
          </w:p>
          <w:p w14:paraId="0DABA8B6"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r w:rsidR="00E23718">
              <w:rPr>
                <w:rFonts w:ascii="Times New Roman" w:hAnsi="Times New Roman" w:cs="Times New Roman"/>
                <w:sz w:val="16"/>
                <w:szCs w:val="18"/>
              </w:rPr>
              <w:t>S</w:t>
            </w:r>
            <w:r w:rsidR="0002011A">
              <w:rPr>
                <w:rFonts w:ascii="Times New Roman" w:hAnsi="Times New Roman" w:cs="Times New Roman"/>
                <w:sz w:val="16"/>
                <w:szCs w:val="18"/>
              </w:rPr>
              <w:t>7</w:t>
            </w:r>
            <w:r w:rsidRPr="00F65FF6">
              <w:rPr>
                <w:rFonts w:ascii="Times New Roman" w:hAnsi="Times New Roman" w:cs="Times New Roman"/>
                <w:sz w:val="16"/>
                <w:szCs w:val="18"/>
              </w:rPr>
              <w:t>]</w:t>
            </w:r>
          </w:p>
          <w:p w14:paraId="34518E34"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r w:rsidR="00E23718">
              <w:rPr>
                <w:rFonts w:ascii="Times New Roman" w:hAnsi="Times New Roman" w:cs="Times New Roman"/>
                <w:sz w:val="16"/>
                <w:szCs w:val="18"/>
              </w:rPr>
              <w:t>S</w:t>
            </w:r>
            <w:r w:rsidR="0002011A">
              <w:rPr>
                <w:rFonts w:ascii="Times New Roman" w:hAnsi="Times New Roman" w:cs="Times New Roman"/>
                <w:sz w:val="16"/>
                <w:szCs w:val="18"/>
              </w:rPr>
              <w:t>8</w:t>
            </w:r>
            <w:r w:rsidRPr="00F65FF6">
              <w:rPr>
                <w:rFonts w:ascii="Times New Roman" w:hAnsi="Times New Roman" w:cs="Times New Roman"/>
                <w:sz w:val="16"/>
                <w:szCs w:val="18"/>
              </w:rPr>
              <w:t>]</w:t>
            </w:r>
          </w:p>
          <w:p w14:paraId="3EED1D73"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r w:rsidR="00E23718">
              <w:rPr>
                <w:rFonts w:ascii="Times New Roman" w:hAnsi="Times New Roman" w:cs="Times New Roman"/>
                <w:sz w:val="16"/>
                <w:szCs w:val="18"/>
              </w:rPr>
              <w:t>S</w:t>
            </w:r>
            <w:r w:rsidR="0002011A">
              <w:rPr>
                <w:rFonts w:ascii="Times New Roman" w:hAnsi="Times New Roman" w:cs="Times New Roman"/>
                <w:sz w:val="16"/>
                <w:szCs w:val="18"/>
              </w:rPr>
              <w:t>9</w:t>
            </w:r>
            <w:r w:rsidRPr="00F65FF6">
              <w:rPr>
                <w:rFonts w:ascii="Times New Roman" w:hAnsi="Times New Roman" w:cs="Times New Roman"/>
                <w:sz w:val="16"/>
                <w:szCs w:val="18"/>
              </w:rPr>
              <w:t>]</w:t>
            </w:r>
          </w:p>
          <w:p w14:paraId="0523EC51"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r w:rsidR="00E23718">
              <w:rPr>
                <w:rFonts w:ascii="Times New Roman" w:hAnsi="Times New Roman" w:cs="Times New Roman"/>
                <w:sz w:val="16"/>
                <w:szCs w:val="18"/>
              </w:rPr>
              <w:t>S</w:t>
            </w:r>
            <w:r w:rsidR="00EA29C7">
              <w:rPr>
                <w:rFonts w:ascii="Times New Roman" w:hAnsi="Times New Roman" w:cs="Times New Roman"/>
                <w:sz w:val="16"/>
                <w:szCs w:val="18"/>
              </w:rPr>
              <w:t>1</w:t>
            </w:r>
            <w:r w:rsidR="0002011A">
              <w:rPr>
                <w:rFonts w:ascii="Times New Roman" w:hAnsi="Times New Roman" w:cs="Times New Roman"/>
                <w:sz w:val="16"/>
                <w:szCs w:val="18"/>
              </w:rPr>
              <w:t>0</w:t>
            </w:r>
            <w:r w:rsidRPr="00F65FF6">
              <w:rPr>
                <w:rFonts w:ascii="Times New Roman" w:hAnsi="Times New Roman" w:cs="Times New Roman"/>
                <w:sz w:val="16"/>
                <w:szCs w:val="18"/>
              </w:rPr>
              <w:t>]</w:t>
            </w:r>
          </w:p>
          <w:p w14:paraId="456F3955"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r w:rsidR="00E23718">
              <w:rPr>
                <w:rFonts w:ascii="Times New Roman" w:hAnsi="Times New Roman" w:cs="Times New Roman"/>
                <w:sz w:val="16"/>
                <w:szCs w:val="18"/>
              </w:rPr>
              <w:t>S</w:t>
            </w:r>
            <w:r w:rsidR="00EA29C7">
              <w:rPr>
                <w:rFonts w:ascii="Times New Roman" w:hAnsi="Times New Roman" w:cs="Times New Roman"/>
                <w:sz w:val="16"/>
                <w:szCs w:val="18"/>
              </w:rPr>
              <w:t>1</w:t>
            </w:r>
            <w:r w:rsidR="0002011A">
              <w:rPr>
                <w:rFonts w:ascii="Times New Roman" w:hAnsi="Times New Roman" w:cs="Times New Roman"/>
                <w:sz w:val="16"/>
                <w:szCs w:val="18"/>
              </w:rPr>
              <w:t>1</w:t>
            </w:r>
            <w:r w:rsidRPr="00F65FF6">
              <w:rPr>
                <w:rFonts w:ascii="Times New Roman" w:hAnsi="Times New Roman" w:cs="Times New Roman"/>
                <w:sz w:val="16"/>
                <w:szCs w:val="18"/>
              </w:rPr>
              <w:t>]</w:t>
            </w:r>
          </w:p>
          <w:p w14:paraId="66D33284"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r w:rsidR="00E23718">
              <w:rPr>
                <w:rFonts w:ascii="Times New Roman" w:hAnsi="Times New Roman" w:cs="Times New Roman"/>
                <w:sz w:val="16"/>
                <w:szCs w:val="18"/>
              </w:rPr>
              <w:t>S</w:t>
            </w:r>
            <w:r w:rsidR="00EA29C7">
              <w:rPr>
                <w:rFonts w:ascii="Times New Roman" w:hAnsi="Times New Roman" w:cs="Times New Roman"/>
                <w:sz w:val="16"/>
                <w:szCs w:val="18"/>
              </w:rPr>
              <w:t>1</w:t>
            </w:r>
            <w:r w:rsidR="0002011A">
              <w:rPr>
                <w:rFonts w:ascii="Times New Roman" w:hAnsi="Times New Roman" w:cs="Times New Roman"/>
                <w:sz w:val="16"/>
                <w:szCs w:val="18"/>
              </w:rPr>
              <w:t>2</w:t>
            </w:r>
            <w:r w:rsidRPr="00F65FF6">
              <w:rPr>
                <w:rFonts w:ascii="Times New Roman" w:hAnsi="Times New Roman" w:cs="Times New Roman"/>
                <w:sz w:val="16"/>
                <w:szCs w:val="18"/>
              </w:rPr>
              <w:t>]</w:t>
            </w:r>
          </w:p>
          <w:p w14:paraId="463D1EAC"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r w:rsidR="00E23718">
              <w:rPr>
                <w:rFonts w:ascii="Times New Roman" w:hAnsi="Times New Roman" w:cs="Times New Roman"/>
                <w:sz w:val="16"/>
                <w:szCs w:val="18"/>
              </w:rPr>
              <w:t>S</w:t>
            </w:r>
            <w:r w:rsidR="00EA29C7">
              <w:rPr>
                <w:rFonts w:ascii="Times New Roman" w:hAnsi="Times New Roman" w:cs="Times New Roman"/>
                <w:sz w:val="16"/>
                <w:szCs w:val="18"/>
              </w:rPr>
              <w:t>1</w:t>
            </w:r>
            <w:r w:rsidR="0002011A">
              <w:rPr>
                <w:rFonts w:ascii="Times New Roman" w:hAnsi="Times New Roman" w:cs="Times New Roman"/>
                <w:sz w:val="16"/>
                <w:szCs w:val="18"/>
              </w:rPr>
              <w:t>3</w:t>
            </w:r>
            <w:r w:rsidRPr="00F65FF6">
              <w:rPr>
                <w:rFonts w:ascii="Times New Roman" w:hAnsi="Times New Roman" w:cs="Times New Roman"/>
                <w:sz w:val="16"/>
                <w:szCs w:val="18"/>
              </w:rPr>
              <w:t>]</w:t>
            </w:r>
          </w:p>
          <w:p w14:paraId="5CA1DD33"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r w:rsidR="00E23718">
              <w:rPr>
                <w:rFonts w:ascii="Times New Roman" w:hAnsi="Times New Roman" w:cs="Times New Roman"/>
                <w:sz w:val="16"/>
                <w:szCs w:val="18"/>
              </w:rPr>
              <w:t>S</w:t>
            </w:r>
            <w:r w:rsidRPr="00F65FF6">
              <w:rPr>
                <w:rFonts w:ascii="Times New Roman" w:hAnsi="Times New Roman" w:cs="Times New Roman" w:hint="eastAsia"/>
                <w:sz w:val="16"/>
                <w:szCs w:val="18"/>
              </w:rPr>
              <w:t>1</w:t>
            </w:r>
            <w:r w:rsidR="0002011A">
              <w:rPr>
                <w:rFonts w:ascii="Times New Roman" w:hAnsi="Times New Roman" w:cs="Times New Roman"/>
                <w:sz w:val="16"/>
                <w:szCs w:val="18"/>
              </w:rPr>
              <w:t>4</w:t>
            </w:r>
            <w:r w:rsidRPr="00F65FF6">
              <w:rPr>
                <w:rFonts w:ascii="Times New Roman" w:hAnsi="Times New Roman" w:cs="Times New Roman"/>
                <w:sz w:val="16"/>
                <w:szCs w:val="18"/>
              </w:rPr>
              <w:t>]</w:t>
            </w:r>
          </w:p>
          <w:p w14:paraId="1D7CD06C"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r w:rsidR="00E23718">
              <w:rPr>
                <w:rFonts w:ascii="Times New Roman" w:hAnsi="Times New Roman" w:cs="Times New Roman"/>
                <w:sz w:val="16"/>
                <w:szCs w:val="18"/>
              </w:rPr>
              <w:t>S</w:t>
            </w:r>
            <w:r w:rsidRPr="00F65FF6">
              <w:rPr>
                <w:rFonts w:ascii="Times New Roman" w:hAnsi="Times New Roman" w:cs="Times New Roman" w:hint="eastAsia"/>
                <w:sz w:val="16"/>
                <w:szCs w:val="18"/>
              </w:rPr>
              <w:t>1</w:t>
            </w:r>
            <w:r w:rsidR="0002011A">
              <w:rPr>
                <w:rFonts w:ascii="Times New Roman" w:hAnsi="Times New Roman" w:cs="Times New Roman"/>
                <w:sz w:val="16"/>
                <w:szCs w:val="18"/>
              </w:rPr>
              <w:t>5</w:t>
            </w:r>
            <w:r w:rsidRPr="00F65FF6">
              <w:rPr>
                <w:rFonts w:ascii="Times New Roman" w:hAnsi="Times New Roman" w:cs="Times New Roman"/>
                <w:sz w:val="16"/>
                <w:szCs w:val="18"/>
              </w:rPr>
              <w:t>]</w:t>
            </w:r>
          </w:p>
          <w:p w14:paraId="3D22E65F"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r w:rsidR="00E23718">
              <w:rPr>
                <w:rFonts w:ascii="Times New Roman" w:hAnsi="Times New Roman" w:cs="Times New Roman"/>
                <w:sz w:val="16"/>
                <w:szCs w:val="18"/>
              </w:rPr>
              <w:t>S</w:t>
            </w:r>
            <w:r w:rsidRPr="00F65FF6">
              <w:rPr>
                <w:rFonts w:ascii="Times New Roman" w:hAnsi="Times New Roman" w:cs="Times New Roman" w:hint="eastAsia"/>
                <w:sz w:val="16"/>
                <w:szCs w:val="18"/>
              </w:rPr>
              <w:t>1</w:t>
            </w:r>
            <w:r w:rsidR="0002011A">
              <w:rPr>
                <w:rFonts w:ascii="Times New Roman" w:hAnsi="Times New Roman" w:cs="Times New Roman"/>
                <w:sz w:val="16"/>
                <w:szCs w:val="18"/>
              </w:rPr>
              <w:t>6</w:t>
            </w:r>
            <w:r w:rsidRPr="00F65FF6">
              <w:rPr>
                <w:rFonts w:ascii="Times New Roman" w:hAnsi="Times New Roman" w:cs="Times New Roman"/>
                <w:sz w:val="16"/>
                <w:szCs w:val="18"/>
              </w:rPr>
              <w:t>]</w:t>
            </w:r>
          </w:p>
          <w:p w14:paraId="58A61424" w14:textId="77777777" w:rsidR="00BE0003" w:rsidRPr="00BE0003"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w:t>
            </w:r>
            <w:r w:rsidR="00E23718">
              <w:rPr>
                <w:rFonts w:ascii="Times New Roman" w:hAnsi="Times New Roman" w:cs="Times New Roman"/>
                <w:sz w:val="16"/>
                <w:szCs w:val="18"/>
              </w:rPr>
              <w:t>S</w:t>
            </w:r>
            <w:r w:rsidRPr="00F65FF6">
              <w:rPr>
                <w:rFonts w:ascii="Times New Roman" w:hAnsi="Times New Roman" w:cs="Times New Roman" w:hint="eastAsia"/>
                <w:sz w:val="16"/>
                <w:szCs w:val="18"/>
              </w:rPr>
              <w:t>1</w:t>
            </w:r>
            <w:r w:rsidR="0002011A">
              <w:rPr>
                <w:rFonts w:ascii="Times New Roman" w:hAnsi="Times New Roman" w:cs="Times New Roman"/>
                <w:sz w:val="16"/>
                <w:szCs w:val="18"/>
              </w:rPr>
              <w:t>7</w:t>
            </w:r>
            <w:r w:rsidRPr="00F65FF6">
              <w:rPr>
                <w:rFonts w:ascii="Times New Roman" w:hAnsi="Times New Roman" w:cs="Times New Roman"/>
                <w:sz w:val="16"/>
                <w:szCs w:val="18"/>
              </w:rPr>
              <w:t>]</w:t>
            </w:r>
          </w:p>
          <w:p w14:paraId="5191A64C" w14:textId="7EECAC97" w:rsidR="00B24094" w:rsidRPr="00F65FF6" w:rsidRDefault="00B24094" w:rsidP="00137422">
            <w:pPr>
              <w:spacing w:before="120" w:after="120"/>
              <w:jc w:val="left"/>
              <w:rPr>
                <w:rFonts w:ascii="Times New Roman" w:hAnsi="Times New Roman" w:cs="Times New Roman"/>
                <w:sz w:val="16"/>
                <w:szCs w:val="18"/>
              </w:rPr>
            </w:pPr>
            <w:r w:rsidRPr="00F65FF6">
              <w:rPr>
                <w:rFonts w:ascii="Times New Roman" w:hAnsi="Times New Roman" w:cs="Times New Roman"/>
                <w:sz w:val="16"/>
                <w:szCs w:val="18"/>
              </w:rPr>
              <w:t>This work</w:t>
            </w:r>
          </w:p>
        </w:tc>
      </w:tr>
    </w:tbl>
    <w:p w14:paraId="3086A337" w14:textId="0089EFC7" w:rsidR="00213362" w:rsidRPr="00F65FF6" w:rsidRDefault="00213362" w:rsidP="00D54DFA">
      <w:pPr>
        <w:spacing w:before="240" w:after="120"/>
        <w:jc w:val="left"/>
        <w:rPr>
          <w:rFonts w:ascii="Times New Roman" w:eastAsia="宋体" w:hAnsi="Times New Roman" w:cs="Times New Roman"/>
          <w:szCs w:val="21"/>
        </w:rPr>
      </w:pPr>
      <w:r w:rsidRPr="00F65FF6">
        <w:rPr>
          <w:rFonts w:ascii="Times New Roman" w:eastAsia="宋体" w:hAnsi="Times New Roman" w:cs="Times New Roman"/>
          <w:b/>
          <w:bCs/>
          <w:szCs w:val="21"/>
        </w:rPr>
        <w:t>Table</w:t>
      </w:r>
      <w:r w:rsidR="00E36263" w:rsidRPr="00F65FF6">
        <w:rPr>
          <w:rFonts w:ascii="Times New Roman" w:eastAsia="宋体" w:hAnsi="Times New Roman" w:cs="Times New Roman" w:hint="eastAsia"/>
          <w:b/>
          <w:bCs/>
          <w:szCs w:val="21"/>
        </w:rPr>
        <w:t xml:space="preserve"> 3</w:t>
      </w:r>
      <w:r w:rsidRPr="00F65FF6">
        <w:rPr>
          <w:rFonts w:ascii="Times New Roman" w:eastAsia="宋体" w:hAnsi="Times New Roman" w:cs="Times New Roman"/>
          <w:b/>
          <w:bCs/>
          <w:szCs w:val="21"/>
        </w:rPr>
        <w:t xml:space="preserve"> </w:t>
      </w:r>
      <w:r w:rsidRPr="00F65FF6">
        <w:rPr>
          <w:rFonts w:ascii="Times New Roman" w:eastAsia="宋体" w:hAnsi="Times New Roman" w:cs="Times New Roman"/>
          <w:szCs w:val="21"/>
        </w:rPr>
        <w:t xml:space="preserve">Alarm response times for combustion tests of </w:t>
      </w:r>
      <w:r w:rsidR="00D54DFA">
        <w:rPr>
          <w:rFonts w:ascii="Times New Roman" w:eastAsia="宋体" w:hAnsi="Times New Roman" w:cs="Times New Roman"/>
          <w:szCs w:val="21"/>
        </w:rPr>
        <w:t>different materials</w:t>
      </w:r>
    </w:p>
    <w:tbl>
      <w:tblPr>
        <w:tblStyle w:val="a9"/>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10"/>
        <w:gridCol w:w="1418"/>
        <w:gridCol w:w="1134"/>
        <w:gridCol w:w="1134"/>
        <w:gridCol w:w="1275"/>
        <w:gridCol w:w="925"/>
      </w:tblGrid>
      <w:tr w:rsidR="00213362" w:rsidRPr="00F65FF6" w14:paraId="5C0F31B5" w14:textId="77777777" w:rsidTr="00084011">
        <w:tc>
          <w:tcPr>
            <w:tcW w:w="2410" w:type="dxa"/>
          </w:tcPr>
          <w:p w14:paraId="383030B3" w14:textId="77777777" w:rsidR="00213362" w:rsidRPr="00F65FF6" w:rsidRDefault="00213362" w:rsidP="00137422">
            <w:pPr>
              <w:spacing w:before="120" w:after="120"/>
              <w:jc w:val="center"/>
              <w:rPr>
                <w:rFonts w:ascii="Times New Roman" w:eastAsia="宋体" w:hAnsi="Times New Roman" w:cs="Times New Roman"/>
                <w:szCs w:val="21"/>
              </w:rPr>
            </w:pPr>
            <w:r w:rsidRPr="00F65FF6">
              <w:rPr>
                <w:rFonts w:ascii="Times New Roman" w:eastAsia="宋体" w:hAnsi="Times New Roman" w:cs="Times New Roman"/>
                <w:szCs w:val="21"/>
              </w:rPr>
              <w:t>Material</w:t>
            </w:r>
          </w:p>
        </w:tc>
        <w:tc>
          <w:tcPr>
            <w:tcW w:w="5886" w:type="dxa"/>
            <w:gridSpan w:val="5"/>
          </w:tcPr>
          <w:p w14:paraId="2BC913F4" w14:textId="77777777" w:rsidR="00213362" w:rsidRPr="00F65FF6" w:rsidRDefault="00213362" w:rsidP="00137422">
            <w:pPr>
              <w:spacing w:before="120" w:after="120"/>
              <w:jc w:val="center"/>
              <w:rPr>
                <w:rFonts w:ascii="Times New Roman" w:eastAsia="宋体" w:hAnsi="Times New Roman" w:cs="Times New Roman"/>
                <w:szCs w:val="21"/>
              </w:rPr>
            </w:pPr>
            <w:r w:rsidRPr="00F65FF6">
              <w:rPr>
                <w:rFonts w:ascii="Times New Roman" w:eastAsia="宋体" w:hAnsi="Times New Roman" w:cs="Times New Roman"/>
                <w:szCs w:val="21"/>
              </w:rPr>
              <w:t>Alarm time (s)</w:t>
            </w:r>
          </w:p>
        </w:tc>
      </w:tr>
      <w:tr w:rsidR="00213362" w:rsidRPr="00F65FF6" w14:paraId="7428B00A" w14:textId="77777777" w:rsidTr="00084011">
        <w:tc>
          <w:tcPr>
            <w:tcW w:w="2410" w:type="dxa"/>
          </w:tcPr>
          <w:p w14:paraId="06750723" w14:textId="77777777" w:rsidR="00BE0003" w:rsidRPr="00BE0003" w:rsidRDefault="00213362" w:rsidP="00137422">
            <w:pPr>
              <w:spacing w:before="120" w:after="120"/>
              <w:jc w:val="center"/>
              <w:rPr>
                <w:rFonts w:ascii="Times New Roman" w:eastAsia="宋体" w:hAnsi="Times New Roman" w:cs="Times New Roman"/>
                <w:szCs w:val="21"/>
              </w:rPr>
            </w:pPr>
            <w:r w:rsidRPr="00F65FF6">
              <w:rPr>
                <w:rFonts w:ascii="Times New Roman" w:eastAsia="宋体" w:hAnsi="Times New Roman" w:cs="Times New Roman"/>
                <w:szCs w:val="21"/>
              </w:rPr>
              <w:t>Tissue paper</w:t>
            </w:r>
          </w:p>
          <w:p w14:paraId="4E4FF2EB" w14:textId="77777777" w:rsidR="00BE0003" w:rsidRPr="00BE0003" w:rsidRDefault="00213362" w:rsidP="00137422">
            <w:pPr>
              <w:spacing w:before="120" w:after="120"/>
              <w:jc w:val="center"/>
              <w:rPr>
                <w:rFonts w:ascii="Times New Roman" w:eastAsia="宋体" w:hAnsi="Times New Roman" w:cs="Times New Roman"/>
                <w:szCs w:val="21"/>
              </w:rPr>
            </w:pPr>
            <w:r w:rsidRPr="00F65FF6">
              <w:rPr>
                <w:rFonts w:ascii="Times New Roman" w:eastAsia="宋体" w:hAnsi="Times New Roman" w:cs="Times New Roman" w:hint="eastAsia"/>
                <w:szCs w:val="21"/>
              </w:rPr>
              <w:t>C</w:t>
            </w:r>
            <w:r w:rsidRPr="00F65FF6">
              <w:rPr>
                <w:rFonts w:ascii="Times New Roman" w:eastAsia="宋体" w:hAnsi="Times New Roman" w:cs="Times New Roman"/>
                <w:szCs w:val="21"/>
              </w:rPr>
              <w:t>otton</w:t>
            </w:r>
          </w:p>
          <w:p w14:paraId="101E1508" w14:textId="529F8F79" w:rsidR="00213362" w:rsidRPr="00F65FF6" w:rsidRDefault="00213362" w:rsidP="00137422">
            <w:pPr>
              <w:spacing w:before="120" w:after="120"/>
              <w:jc w:val="center"/>
              <w:rPr>
                <w:rFonts w:ascii="Times New Roman" w:eastAsia="宋体" w:hAnsi="Times New Roman" w:cs="Times New Roman"/>
                <w:szCs w:val="21"/>
              </w:rPr>
            </w:pPr>
            <w:bookmarkStart w:id="6" w:name="_Hlk206712929"/>
            <w:r w:rsidRPr="00F65FF6">
              <w:rPr>
                <w:rFonts w:ascii="Times New Roman" w:eastAsia="宋体" w:hAnsi="Times New Roman" w:cs="Times New Roman"/>
                <w:szCs w:val="21"/>
              </w:rPr>
              <w:t>Branches</w:t>
            </w:r>
            <w:bookmarkEnd w:id="6"/>
            <w:r w:rsidRPr="00F65FF6">
              <w:rPr>
                <w:rFonts w:ascii="Times New Roman" w:eastAsia="宋体" w:hAnsi="Times New Roman" w:cs="Times New Roman"/>
                <w:szCs w:val="21"/>
              </w:rPr>
              <w:t>/leaves</w:t>
            </w:r>
          </w:p>
        </w:tc>
        <w:tc>
          <w:tcPr>
            <w:tcW w:w="1418" w:type="dxa"/>
          </w:tcPr>
          <w:p w14:paraId="551862A9" w14:textId="77777777" w:rsidR="00BE0003" w:rsidRPr="00BE0003" w:rsidRDefault="00213362" w:rsidP="00137422">
            <w:pPr>
              <w:spacing w:before="120" w:after="120"/>
              <w:jc w:val="center"/>
              <w:rPr>
                <w:rFonts w:ascii="Times New Roman" w:eastAsia="宋体" w:hAnsi="Times New Roman" w:cs="Times New Roman"/>
                <w:szCs w:val="21"/>
              </w:rPr>
            </w:pPr>
            <w:r w:rsidRPr="00F65FF6">
              <w:rPr>
                <w:rFonts w:ascii="Times New Roman" w:eastAsia="宋体" w:hAnsi="Times New Roman" w:cs="Times New Roman" w:hint="eastAsia"/>
                <w:szCs w:val="21"/>
              </w:rPr>
              <w:t>6</w:t>
            </w:r>
          </w:p>
          <w:p w14:paraId="14AD719B" w14:textId="77777777" w:rsidR="00BE0003" w:rsidRPr="00BE0003" w:rsidRDefault="00213362" w:rsidP="00137422">
            <w:pPr>
              <w:spacing w:before="120" w:after="120"/>
              <w:jc w:val="center"/>
              <w:rPr>
                <w:rFonts w:ascii="Times New Roman" w:eastAsia="宋体" w:hAnsi="Times New Roman" w:cs="Times New Roman"/>
                <w:szCs w:val="21"/>
              </w:rPr>
            </w:pPr>
            <w:r w:rsidRPr="00F65FF6">
              <w:rPr>
                <w:rFonts w:ascii="Times New Roman" w:eastAsia="宋体" w:hAnsi="Times New Roman" w:cs="Times New Roman" w:hint="eastAsia"/>
                <w:szCs w:val="21"/>
              </w:rPr>
              <w:t>2</w:t>
            </w:r>
            <w:r w:rsidRPr="00F65FF6">
              <w:rPr>
                <w:rFonts w:ascii="Times New Roman" w:eastAsia="宋体" w:hAnsi="Times New Roman" w:cs="Times New Roman"/>
                <w:szCs w:val="21"/>
              </w:rPr>
              <w:t>0</w:t>
            </w:r>
          </w:p>
          <w:p w14:paraId="1A0EABEC" w14:textId="238DDEEA" w:rsidR="00213362" w:rsidRPr="00F65FF6" w:rsidRDefault="00213362" w:rsidP="00137422">
            <w:pPr>
              <w:spacing w:before="120" w:after="120"/>
              <w:jc w:val="center"/>
              <w:rPr>
                <w:rFonts w:ascii="Times New Roman" w:eastAsia="宋体" w:hAnsi="Times New Roman" w:cs="Times New Roman"/>
                <w:szCs w:val="21"/>
              </w:rPr>
            </w:pPr>
            <w:r w:rsidRPr="00F65FF6">
              <w:rPr>
                <w:rFonts w:ascii="Times New Roman" w:eastAsia="宋体" w:hAnsi="Times New Roman" w:cs="Times New Roman" w:hint="eastAsia"/>
                <w:szCs w:val="21"/>
              </w:rPr>
              <w:t>3</w:t>
            </w:r>
          </w:p>
        </w:tc>
        <w:tc>
          <w:tcPr>
            <w:tcW w:w="1134" w:type="dxa"/>
          </w:tcPr>
          <w:p w14:paraId="643FFFD8" w14:textId="77777777" w:rsidR="00BE0003" w:rsidRPr="00BE0003" w:rsidRDefault="00213362" w:rsidP="00137422">
            <w:pPr>
              <w:spacing w:before="120" w:after="120"/>
              <w:jc w:val="center"/>
              <w:rPr>
                <w:rFonts w:ascii="Times New Roman" w:eastAsia="宋体" w:hAnsi="Times New Roman" w:cs="Times New Roman"/>
                <w:szCs w:val="21"/>
              </w:rPr>
            </w:pPr>
            <w:r w:rsidRPr="00F65FF6">
              <w:rPr>
                <w:rFonts w:ascii="Times New Roman" w:eastAsia="宋体" w:hAnsi="Times New Roman" w:cs="Times New Roman" w:hint="eastAsia"/>
                <w:szCs w:val="21"/>
              </w:rPr>
              <w:t>6</w:t>
            </w:r>
          </w:p>
          <w:p w14:paraId="6AF00DFC" w14:textId="77777777" w:rsidR="00BE0003" w:rsidRPr="00BE0003" w:rsidRDefault="00213362" w:rsidP="00137422">
            <w:pPr>
              <w:spacing w:before="120" w:after="120"/>
              <w:jc w:val="center"/>
              <w:rPr>
                <w:rFonts w:ascii="Times New Roman" w:eastAsia="宋体" w:hAnsi="Times New Roman" w:cs="Times New Roman"/>
                <w:szCs w:val="21"/>
              </w:rPr>
            </w:pPr>
            <w:r w:rsidRPr="00F65FF6">
              <w:rPr>
                <w:rFonts w:ascii="Times New Roman" w:eastAsia="宋体" w:hAnsi="Times New Roman" w:cs="Times New Roman" w:hint="eastAsia"/>
                <w:szCs w:val="21"/>
              </w:rPr>
              <w:t>1</w:t>
            </w:r>
            <w:r w:rsidRPr="00F65FF6">
              <w:rPr>
                <w:rFonts w:ascii="Times New Roman" w:eastAsia="宋体" w:hAnsi="Times New Roman" w:cs="Times New Roman"/>
                <w:szCs w:val="21"/>
              </w:rPr>
              <w:t>3</w:t>
            </w:r>
          </w:p>
          <w:p w14:paraId="5C111C91" w14:textId="0646F34A" w:rsidR="00213362" w:rsidRPr="00F65FF6" w:rsidRDefault="00213362" w:rsidP="00137422">
            <w:pPr>
              <w:spacing w:before="120" w:after="120"/>
              <w:jc w:val="center"/>
              <w:rPr>
                <w:rFonts w:ascii="Times New Roman" w:eastAsia="宋体" w:hAnsi="Times New Roman" w:cs="Times New Roman"/>
                <w:szCs w:val="21"/>
              </w:rPr>
            </w:pPr>
            <w:r w:rsidRPr="00F65FF6">
              <w:rPr>
                <w:rFonts w:ascii="Times New Roman" w:eastAsia="宋体" w:hAnsi="Times New Roman" w:cs="Times New Roman" w:hint="eastAsia"/>
                <w:szCs w:val="21"/>
              </w:rPr>
              <w:t>3</w:t>
            </w:r>
          </w:p>
        </w:tc>
        <w:tc>
          <w:tcPr>
            <w:tcW w:w="1134" w:type="dxa"/>
          </w:tcPr>
          <w:p w14:paraId="66667D1A" w14:textId="77777777" w:rsidR="00BE0003" w:rsidRPr="00BE0003" w:rsidRDefault="00213362" w:rsidP="00137422">
            <w:pPr>
              <w:spacing w:before="120" w:after="120"/>
              <w:jc w:val="center"/>
              <w:rPr>
                <w:rFonts w:ascii="Times New Roman" w:eastAsia="宋体" w:hAnsi="Times New Roman" w:cs="Times New Roman"/>
                <w:szCs w:val="21"/>
              </w:rPr>
            </w:pPr>
            <w:r w:rsidRPr="00F65FF6">
              <w:rPr>
                <w:rFonts w:ascii="Times New Roman" w:eastAsia="宋体" w:hAnsi="Times New Roman" w:cs="Times New Roman" w:hint="eastAsia"/>
                <w:szCs w:val="21"/>
              </w:rPr>
              <w:t>1</w:t>
            </w:r>
            <w:r w:rsidRPr="00F65FF6">
              <w:rPr>
                <w:rFonts w:ascii="Times New Roman" w:eastAsia="宋体" w:hAnsi="Times New Roman" w:cs="Times New Roman"/>
                <w:szCs w:val="21"/>
              </w:rPr>
              <w:t>1</w:t>
            </w:r>
          </w:p>
          <w:p w14:paraId="42CF0D18" w14:textId="77777777" w:rsidR="00BE0003" w:rsidRPr="00BE0003" w:rsidRDefault="00213362" w:rsidP="00137422">
            <w:pPr>
              <w:spacing w:before="120" w:after="120"/>
              <w:jc w:val="center"/>
              <w:rPr>
                <w:rFonts w:ascii="Times New Roman" w:eastAsia="宋体" w:hAnsi="Times New Roman" w:cs="Times New Roman"/>
                <w:szCs w:val="21"/>
              </w:rPr>
            </w:pPr>
            <w:r w:rsidRPr="00F65FF6">
              <w:rPr>
                <w:rFonts w:ascii="Times New Roman" w:eastAsia="宋体" w:hAnsi="Times New Roman" w:cs="Times New Roman" w:hint="eastAsia"/>
                <w:szCs w:val="21"/>
              </w:rPr>
              <w:t>5</w:t>
            </w:r>
          </w:p>
          <w:p w14:paraId="019E07F4" w14:textId="04DA3926" w:rsidR="00213362" w:rsidRPr="00F65FF6" w:rsidRDefault="00213362" w:rsidP="00137422">
            <w:pPr>
              <w:spacing w:before="120" w:after="120"/>
              <w:jc w:val="center"/>
              <w:rPr>
                <w:rFonts w:ascii="Times New Roman" w:eastAsia="宋体" w:hAnsi="Times New Roman" w:cs="Times New Roman"/>
                <w:szCs w:val="21"/>
              </w:rPr>
            </w:pPr>
            <w:r w:rsidRPr="00F65FF6">
              <w:rPr>
                <w:rFonts w:ascii="Times New Roman" w:eastAsia="宋体" w:hAnsi="Times New Roman" w:cs="Times New Roman" w:hint="eastAsia"/>
                <w:szCs w:val="21"/>
              </w:rPr>
              <w:t>4</w:t>
            </w:r>
          </w:p>
        </w:tc>
        <w:tc>
          <w:tcPr>
            <w:tcW w:w="1275" w:type="dxa"/>
          </w:tcPr>
          <w:p w14:paraId="64268AA5" w14:textId="77777777" w:rsidR="00BE0003" w:rsidRPr="00BE0003" w:rsidRDefault="00213362" w:rsidP="00137422">
            <w:pPr>
              <w:spacing w:before="120" w:after="120"/>
              <w:jc w:val="center"/>
              <w:rPr>
                <w:rFonts w:ascii="Times New Roman" w:eastAsia="宋体" w:hAnsi="Times New Roman" w:cs="Times New Roman"/>
                <w:szCs w:val="21"/>
              </w:rPr>
            </w:pPr>
            <w:r w:rsidRPr="00F65FF6">
              <w:rPr>
                <w:rFonts w:ascii="Times New Roman" w:eastAsia="宋体" w:hAnsi="Times New Roman" w:cs="Times New Roman" w:hint="eastAsia"/>
                <w:szCs w:val="21"/>
              </w:rPr>
              <w:t>2</w:t>
            </w:r>
            <w:r w:rsidRPr="00F65FF6">
              <w:rPr>
                <w:rFonts w:ascii="Times New Roman" w:eastAsia="宋体" w:hAnsi="Times New Roman" w:cs="Times New Roman"/>
                <w:szCs w:val="21"/>
              </w:rPr>
              <w:t>4</w:t>
            </w:r>
          </w:p>
          <w:p w14:paraId="1D67AA8A" w14:textId="77777777" w:rsidR="00BE0003" w:rsidRPr="00BE0003" w:rsidRDefault="00213362" w:rsidP="00137422">
            <w:pPr>
              <w:spacing w:before="120" w:after="120"/>
              <w:jc w:val="center"/>
              <w:rPr>
                <w:rFonts w:ascii="Times New Roman" w:eastAsia="宋体" w:hAnsi="Times New Roman" w:cs="Times New Roman"/>
                <w:szCs w:val="21"/>
              </w:rPr>
            </w:pPr>
            <w:r w:rsidRPr="00F65FF6">
              <w:rPr>
                <w:rFonts w:ascii="Times New Roman" w:eastAsia="宋体" w:hAnsi="Times New Roman" w:cs="Times New Roman" w:hint="eastAsia"/>
                <w:szCs w:val="21"/>
              </w:rPr>
              <w:t>6</w:t>
            </w:r>
          </w:p>
          <w:p w14:paraId="0C6A6513" w14:textId="35A1DB52" w:rsidR="00213362" w:rsidRPr="00F65FF6" w:rsidRDefault="00213362" w:rsidP="00137422">
            <w:pPr>
              <w:spacing w:before="120" w:after="120"/>
              <w:jc w:val="center"/>
              <w:rPr>
                <w:rFonts w:ascii="Times New Roman" w:eastAsia="宋体" w:hAnsi="Times New Roman" w:cs="Times New Roman"/>
                <w:szCs w:val="21"/>
              </w:rPr>
            </w:pPr>
            <w:r w:rsidRPr="00F65FF6">
              <w:rPr>
                <w:rFonts w:ascii="Times New Roman" w:eastAsia="宋体" w:hAnsi="Times New Roman" w:cs="Times New Roman" w:hint="eastAsia"/>
                <w:szCs w:val="21"/>
              </w:rPr>
              <w:t>3</w:t>
            </w:r>
          </w:p>
        </w:tc>
        <w:tc>
          <w:tcPr>
            <w:tcW w:w="925" w:type="dxa"/>
          </w:tcPr>
          <w:p w14:paraId="608AFE17" w14:textId="77777777" w:rsidR="00BE0003" w:rsidRPr="00BE0003" w:rsidRDefault="00213362" w:rsidP="00137422">
            <w:pPr>
              <w:spacing w:before="120" w:after="120"/>
              <w:jc w:val="center"/>
              <w:rPr>
                <w:rFonts w:ascii="Times New Roman" w:eastAsia="宋体" w:hAnsi="Times New Roman" w:cs="Times New Roman"/>
                <w:szCs w:val="21"/>
              </w:rPr>
            </w:pPr>
            <w:r w:rsidRPr="00F65FF6">
              <w:rPr>
                <w:rFonts w:ascii="Times New Roman" w:eastAsia="宋体" w:hAnsi="Times New Roman" w:cs="Times New Roman" w:hint="eastAsia"/>
                <w:szCs w:val="21"/>
              </w:rPr>
              <w:t>2</w:t>
            </w:r>
            <w:r w:rsidRPr="00F65FF6">
              <w:rPr>
                <w:rFonts w:ascii="Times New Roman" w:eastAsia="宋体" w:hAnsi="Times New Roman" w:cs="Times New Roman"/>
                <w:szCs w:val="21"/>
              </w:rPr>
              <w:t>0</w:t>
            </w:r>
          </w:p>
          <w:p w14:paraId="4BA10F4A" w14:textId="77777777" w:rsidR="00BE0003" w:rsidRPr="00BE0003" w:rsidRDefault="00213362" w:rsidP="00137422">
            <w:pPr>
              <w:spacing w:before="120" w:after="120"/>
              <w:jc w:val="center"/>
              <w:rPr>
                <w:rFonts w:ascii="Times New Roman" w:eastAsia="宋体" w:hAnsi="Times New Roman" w:cs="Times New Roman"/>
                <w:szCs w:val="21"/>
              </w:rPr>
            </w:pPr>
            <w:r w:rsidRPr="00F65FF6">
              <w:rPr>
                <w:rFonts w:ascii="Times New Roman" w:eastAsia="宋体" w:hAnsi="Times New Roman" w:cs="Times New Roman" w:hint="eastAsia"/>
                <w:szCs w:val="21"/>
              </w:rPr>
              <w:t>4</w:t>
            </w:r>
          </w:p>
          <w:p w14:paraId="13B07943" w14:textId="4F42AAD8" w:rsidR="00213362" w:rsidRPr="00F65FF6" w:rsidRDefault="00213362" w:rsidP="00137422">
            <w:pPr>
              <w:spacing w:before="120" w:after="120"/>
              <w:jc w:val="center"/>
              <w:rPr>
                <w:rFonts w:ascii="Times New Roman" w:eastAsia="宋体" w:hAnsi="Times New Roman" w:cs="Times New Roman"/>
                <w:szCs w:val="21"/>
              </w:rPr>
            </w:pPr>
            <w:r w:rsidRPr="00F65FF6">
              <w:rPr>
                <w:rFonts w:ascii="Times New Roman" w:eastAsia="宋体" w:hAnsi="Times New Roman" w:cs="Times New Roman" w:hint="eastAsia"/>
                <w:szCs w:val="21"/>
              </w:rPr>
              <w:t>5</w:t>
            </w:r>
          </w:p>
        </w:tc>
      </w:tr>
    </w:tbl>
    <w:p w14:paraId="680A2BB4" w14:textId="2DDE84D7" w:rsidR="00BE0003" w:rsidRPr="00BE0003" w:rsidRDefault="00D54DFA" w:rsidP="00137422">
      <w:pPr>
        <w:spacing w:before="120" w:after="120"/>
        <w:rPr>
          <w:rFonts w:ascii="Times New Roman" w:eastAsia="宋体" w:hAnsi="Times New Roman" w:cs="Times New Roman"/>
          <w:color w:val="000000" w:themeColor="text1"/>
          <w:sz w:val="30"/>
          <w:szCs w:val="30"/>
        </w:rPr>
      </w:pPr>
      <w:r w:rsidRPr="00D54DFA">
        <w:rPr>
          <w:rFonts w:ascii="Times New Roman" w:eastAsia="宋体" w:hAnsi="Times New Roman" w:cs="Times New Roman"/>
          <w:b/>
          <w:color w:val="000000" w:themeColor="text1"/>
          <w:sz w:val="28"/>
          <w:szCs w:val="30"/>
        </w:rPr>
        <w:t xml:space="preserve">Supplementary </w:t>
      </w:r>
      <w:r w:rsidR="001C768B" w:rsidRPr="00D54DFA">
        <w:rPr>
          <w:rFonts w:ascii="Times New Roman" w:eastAsia="宋体" w:hAnsi="Times New Roman" w:cs="Times New Roman"/>
          <w:b/>
          <w:color w:val="000000" w:themeColor="text1"/>
          <w:sz w:val="28"/>
          <w:szCs w:val="30"/>
        </w:rPr>
        <w:t>References</w:t>
      </w:r>
    </w:p>
    <w:p w14:paraId="2CF560EE" w14:textId="158233A1" w:rsidR="00BE0003" w:rsidRPr="00D54DFA" w:rsidRDefault="00BE0003" w:rsidP="00D54DFA">
      <w:pPr>
        <w:pStyle w:val="aa"/>
        <w:numPr>
          <w:ilvl w:val="0"/>
          <w:numId w:val="2"/>
        </w:numPr>
        <w:autoSpaceDE w:val="0"/>
        <w:autoSpaceDN w:val="0"/>
        <w:adjustRightInd w:val="0"/>
        <w:spacing w:before="120" w:after="120"/>
        <w:ind w:left="419" w:hanging="561"/>
        <w:contextualSpacing w:val="0"/>
        <w:rPr>
          <w:rFonts w:ascii="Times New Roman" w:hAnsi="Times New Roman"/>
          <w:sz w:val="24"/>
          <w:szCs w:val="24"/>
        </w:rPr>
      </w:pPr>
      <w:r w:rsidRPr="00D54DFA">
        <w:rPr>
          <w:rFonts w:ascii="Times New Roman" w:hAnsi="Times New Roman"/>
          <w:sz w:val="24"/>
          <w:szCs w:val="24"/>
        </w:rPr>
        <w:t>X. Ma, Y. Zhang, P. Tan, X. Feng, Y. Hao et al., Alleviating trade-off between responsivity and response speed of Ga</w:t>
      </w:r>
      <w:r w:rsidRPr="00D54DFA">
        <w:rPr>
          <w:rFonts w:ascii="Times New Roman" w:hAnsi="Times New Roman"/>
          <w:sz w:val="24"/>
          <w:szCs w:val="24"/>
          <w:vertAlign w:val="subscript"/>
        </w:rPr>
        <w:t>2</w:t>
      </w:r>
      <w:r w:rsidRPr="00D54DFA">
        <w:rPr>
          <w:rFonts w:ascii="Times New Roman" w:hAnsi="Times New Roman"/>
          <w:sz w:val="24"/>
          <w:szCs w:val="24"/>
        </w:rPr>
        <w:t>O</w:t>
      </w:r>
      <w:r w:rsidRPr="00D54DFA">
        <w:rPr>
          <w:rFonts w:ascii="Times New Roman" w:hAnsi="Times New Roman"/>
          <w:sz w:val="24"/>
          <w:szCs w:val="24"/>
          <w:vertAlign w:val="subscript"/>
        </w:rPr>
        <w:t>3</w:t>
      </w:r>
      <w:r w:rsidRPr="00D54DFA">
        <w:rPr>
          <w:rFonts w:ascii="Times New Roman" w:hAnsi="Times New Roman"/>
          <w:sz w:val="24"/>
          <w:szCs w:val="24"/>
        </w:rPr>
        <w:t xml:space="preserve"> solar-blind photodetector </w:t>
      </w:r>
      <w:r w:rsidRPr="00D54DFA">
        <w:rPr>
          <w:rFonts w:ascii="Times New Roman" w:hAnsi="Times New Roman"/>
          <w:i/>
          <w:sz w:val="24"/>
          <w:szCs w:val="24"/>
        </w:rPr>
        <w:t>via</w:t>
      </w:r>
      <w:r w:rsidRPr="00D54DFA">
        <w:rPr>
          <w:rFonts w:ascii="Times New Roman" w:hAnsi="Times New Roman"/>
          <w:sz w:val="24"/>
          <w:szCs w:val="24"/>
        </w:rPr>
        <w:t xml:space="preserve"> modulation of carrier redistribution and extraction accessibility. InfoMat </w:t>
      </w:r>
      <w:r w:rsidRPr="00D54DFA">
        <w:rPr>
          <w:rFonts w:ascii="Times New Roman" w:hAnsi="Times New Roman"/>
          <w:b/>
          <w:sz w:val="24"/>
          <w:szCs w:val="24"/>
        </w:rPr>
        <w:t>7</w:t>
      </w:r>
      <w:r w:rsidRPr="00D54DFA">
        <w:rPr>
          <w:rFonts w:ascii="Times New Roman" w:hAnsi="Times New Roman"/>
          <w:sz w:val="24"/>
          <w:szCs w:val="24"/>
        </w:rPr>
        <w:t xml:space="preserve">(9), e70016 (2025). </w:t>
      </w:r>
      <w:hyperlink r:id="rId51" w:history="1">
        <w:r w:rsidR="00926AAD" w:rsidRPr="00E8635C">
          <w:rPr>
            <w:rStyle w:val="a3"/>
            <w:rFonts w:ascii="Times New Roman" w:hAnsi="Times New Roman"/>
            <w:sz w:val="24"/>
            <w:szCs w:val="24"/>
          </w:rPr>
          <w:t>https://doi.org/10.1002/inf2.70016</w:t>
        </w:r>
      </w:hyperlink>
      <w:r w:rsidR="00926AAD">
        <w:rPr>
          <w:rFonts w:ascii="Times New Roman" w:hAnsi="Times New Roman"/>
          <w:sz w:val="24"/>
          <w:szCs w:val="24"/>
        </w:rPr>
        <w:t xml:space="preserve"> </w:t>
      </w:r>
    </w:p>
    <w:p w14:paraId="3FDF1D6D" w14:textId="14B26716" w:rsidR="00BE0003" w:rsidRPr="00D54DFA" w:rsidRDefault="00BE0003" w:rsidP="00D54DFA">
      <w:pPr>
        <w:pStyle w:val="aa"/>
        <w:numPr>
          <w:ilvl w:val="0"/>
          <w:numId w:val="2"/>
        </w:numPr>
        <w:autoSpaceDE w:val="0"/>
        <w:autoSpaceDN w:val="0"/>
        <w:adjustRightInd w:val="0"/>
        <w:spacing w:before="120" w:after="120"/>
        <w:ind w:left="419" w:hanging="561"/>
        <w:contextualSpacing w:val="0"/>
        <w:rPr>
          <w:rFonts w:ascii="Times New Roman" w:hAnsi="Times New Roman"/>
          <w:sz w:val="24"/>
          <w:szCs w:val="24"/>
        </w:rPr>
      </w:pPr>
      <w:r w:rsidRPr="00D54DFA">
        <w:rPr>
          <w:rFonts w:ascii="Times New Roman" w:hAnsi="Times New Roman"/>
          <w:sz w:val="24"/>
          <w:szCs w:val="24"/>
        </w:rPr>
        <w:t xml:space="preserve">L. Luo, H. Huang, L. Yang, R. Hao, X. Hu et al., Ultra-fast gallium oxide solar-blind photodetector with novel thermal pulse treatment. Adv. Mater. </w:t>
      </w:r>
      <w:r w:rsidRPr="00D54DFA">
        <w:rPr>
          <w:rFonts w:ascii="Times New Roman" w:hAnsi="Times New Roman"/>
          <w:b/>
          <w:sz w:val="24"/>
          <w:szCs w:val="24"/>
        </w:rPr>
        <w:t>37</w:t>
      </w:r>
      <w:r w:rsidRPr="00D54DFA">
        <w:rPr>
          <w:rFonts w:ascii="Times New Roman" w:hAnsi="Times New Roman"/>
          <w:sz w:val="24"/>
          <w:szCs w:val="24"/>
        </w:rPr>
        <w:t xml:space="preserve">(12), 2414130 (2025). </w:t>
      </w:r>
      <w:hyperlink r:id="rId52" w:history="1">
        <w:r w:rsidR="00926AAD" w:rsidRPr="00E8635C">
          <w:rPr>
            <w:rStyle w:val="a3"/>
            <w:rFonts w:ascii="Times New Roman" w:hAnsi="Times New Roman"/>
            <w:sz w:val="24"/>
            <w:szCs w:val="24"/>
          </w:rPr>
          <w:t>https://doi.org/10.1002/adma.202414130</w:t>
        </w:r>
      </w:hyperlink>
      <w:r w:rsidR="00926AAD">
        <w:rPr>
          <w:rFonts w:ascii="Times New Roman" w:hAnsi="Times New Roman"/>
          <w:sz w:val="24"/>
          <w:szCs w:val="24"/>
        </w:rPr>
        <w:t xml:space="preserve"> </w:t>
      </w:r>
    </w:p>
    <w:p w14:paraId="4B5F7153" w14:textId="05D3C8E3" w:rsidR="00BE0003" w:rsidRPr="00D54DFA" w:rsidRDefault="00BE0003" w:rsidP="00D54DFA">
      <w:pPr>
        <w:pStyle w:val="aa"/>
        <w:numPr>
          <w:ilvl w:val="0"/>
          <w:numId w:val="2"/>
        </w:numPr>
        <w:autoSpaceDE w:val="0"/>
        <w:autoSpaceDN w:val="0"/>
        <w:adjustRightInd w:val="0"/>
        <w:spacing w:before="120" w:after="120"/>
        <w:ind w:left="419" w:hanging="561"/>
        <w:contextualSpacing w:val="0"/>
        <w:rPr>
          <w:rFonts w:ascii="Times New Roman" w:hAnsi="Times New Roman"/>
          <w:sz w:val="24"/>
          <w:szCs w:val="24"/>
        </w:rPr>
      </w:pPr>
      <w:r w:rsidRPr="00D54DFA">
        <w:rPr>
          <w:rFonts w:ascii="Times New Roman" w:hAnsi="Times New Roman"/>
          <w:sz w:val="24"/>
          <w:szCs w:val="24"/>
        </w:rPr>
        <w:t xml:space="preserve">X. Hou, X. Zhao, Y. Zhang, Z. Zhang, Y. Liu et al., High-performance harsh-environment-resistant GaOX solar-blind photodetectors </w:t>
      </w:r>
      <w:r w:rsidRPr="00D54DFA">
        <w:rPr>
          <w:rFonts w:ascii="Times New Roman" w:hAnsi="Times New Roman"/>
          <w:i/>
          <w:sz w:val="24"/>
          <w:szCs w:val="24"/>
        </w:rPr>
        <w:t>via</w:t>
      </w:r>
      <w:r w:rsidRPr="00D54DFA">
        <w:rPr>
          <w:rFonts w:ascii="Times New Roman" w:hAnsi="Times New Roman"/>
          <w:sz w:val="24"/>
          <w:szCs w:val="24"/>
        </w:rPr>
        <w:t xml:space="preserve"> defect and doping </w:t>
      </w:r>
      <w:r w:rsidRPr="00D54DFA">
        <w:rPr>
          <w:rFonts w:ascii="Times New Roman" w:hAnsi="Times New Roman"/>
          <w:sz w:val="24"/>
          <w:szCs w:val="24"/>
        </w:rPr>
        <w:lastRenderedPageBreak/>
        <w:t xml:space="preserve">engineering. Adv. Mater. </w:t>
      </w:r>
      <w:r w:rsidRPr="00D54DFA">
        <w:rPr>
          <w:rFonts w:ascii="Times New Roman" w:hAnsi="Times New Roman"/>
          <w:b/>
          <w:sz w:val="24"/>
          <w:szCs w:val="24"/>
        </w:rPr>
        <w:t>34</w:t>
      </w:r>
      <w:r w:rsidRPr="00D54DFA">
        <w:rPr>
          <w:rFonts w:ascii="Times New Roman" w:hAnsi="Times New Roman"/>
          <w:sz w:val="24"/>
          <w:szCs w:val="24"/>
        </w:rPr>
        <w:t xml:space="preserve">(1), 2106923 (2022). </w:t>
      </w:r>
      <w:hyperlink r:id="rId53" w:history="1">
        <w:r w:rsidR="00926AAD" w:rsidRPr="00E8635C">
          <w:rPr>
            <w:rStyle w:val="a3"/>
            <w:rFonts w:ascii="Times New Roman" w:hAnsi="Times New Roman"/>
            <w:sz w:val="24"/>
            <w:szCs w:val="24"/>
          </w:rPr>
          <w:t>https://doi.org/10.1002/adma.202106923</w:t>
        </w:r>
      </w:hyperlink>
      <w:r w:rsidR="00926AAD">
        <w:rPr>
          <w:rFonts w:ascii="Times New Roman" w:hAnsi="Times New Roman"/>
          <w:sz w:val="24"/>
          <w:szCs w:val="24"/>
        </w:rPr>
        <w:t xml:space="preserve"> </w:t>
      </w:r>
    </w:p>
    <w:p w14:paraId="28589727" w14:textId="28C2FAAE" w:rsidR="00BE0003" w:rsidRPr="00D54DFA" w:rsidRDefault="00BE0003" w:rsidP="00D54DFA">
      <w:pPr>
        <w:pStyle w:val="aa"/>
        <w:numPr>
          <w:ilvl w:val="0"/>
          <w:numId w:val="2"/>
        </w:numPr>
        <w:autoSpaceDE w:val="0"/>
        <w:autoSpaceDN w:val="0"/>
        <w:adjustRightInd w:val="0"/>
        <w:spacing w:before="120" w:after="120"/>
        <w:ind w:left="419" w:hanging="561"/>
        <w:contextualSpacing w:val="0"/>
        <w:rPr>
          <w:rFonts w:ascii="Times New Roman" w:hAnsi="Times New Roman"/>
          <w:sz w:val="24"/>
          <w:szCs w:val="24"/>
        </w:rPr>
      </w:pPr>
      <w:r w:rsidRPr="00D54DFA">
        <w:rPr>
          <w:rFonts w:ascii="Times New Roman" w:hAnsi="Times New Roman"/>
          <w:sz w:val="24"/>
          <w:szCs w:val="24"/>
        </w:rPr>
        <w:t>T. Sheng, X.-Z. Liu, L.-X. Qian, B. Xu, Y.-Y. Zhang, Photoelectric properties of β-Ga</w:t>
      </w:r>
      <w:r w:rsidRPr="00D54DFA">
        <w:rPr>
          <w:rFonts w:ascii="Times New Roman" w:hAnsi="Times New Roman"/>
          <w:sz w:val="24"/>
          <w:szCs w:val="24"/>
          <w:vertAlign w:val="subscript"/>
        </w:rPr>
        <w:t>2</w:t>
      </w:r>
      <w:r w:rsidRPr="00D54DFA">
        <w:rPr>
          <w:rFonts w:ascii="Times New Roman" w:hAnsi="Times New Roman"/>
          <w:sz w:val="24"/>
          <w:szCs w:val="24"/>
        </w:rPr>
        <w:t>O</w:t>
      </w:r>
      <w:r w:rsidRPr="00D54DFA">
        <w:rPr>
          <w:rFonts w:ascii="Times New Roman" w:hAnsi="Times New Roman"/>
          <w:sz w:val="24"/>
          <w:szCs w:val="24"/>
          <w:vertAlign w:val="subscript"/>
        </w:rPr>
        <w:t>3</w:t>
      </w:r>
      <w:r w:rsidRPr="00D54DFA">
        <w:rPr>
          <w:rFonts w:ascii="Times New Roman" w:hAnsi="Times New Roman"/>
          <w:sz w:val="24"/>
          <w:szCs w:val="24"/>
        </w:rPr>
        <w:t xml:space="preserve"> thin films annealed at different conditions. Rare Met. </w:t>
      </w:r>
      <w:r w:rsidRPr="00D54DFA">
        <w:rPr>
          <w:rFonts w:ascii="Times New Roman" w:hAnsi="Times New Roman"/>
          <w:b/>
          <w:sz w:val="24"/>
          <w:szCs w:val="24"/>
        </w:rPr>
        <w:t>41</w:t>
      </w:r>
      <w:r w:rsidRPr="00D54DFA">
        <w:rPr>
          <w:rFonts w:ascii="Times New Roman" w:hAnsi="Times New Roman"/>
          <w:sz w:val="24"/>
          <w:szCs w:val="24"/>
        </w:rPr>
        <w:t xml:space="preserve">(4), 1375–1379 (2022). </w:t>
      </w:r>
      <w:hyperlink r:id="rId54" w:history="1">
        <w:r w:rsidR="00926AAD" w:rsidRPr="00E8635C">
          <w:rPr>
            <w:rStyle w:val="a3"/>
            <w:rFonts w:ascii="Times New Roman" w:hAnsi="Times New Roman"/>
            <w:sz w:val="24"/>
            <w:szCs w:val="24"/>
          </w:rPr>
          <w:t>https://doi.org/10.1007/s12598-015-0575-5</w:t>
        </w:r>
      </w:hyperlink>
      <w:r w:rsidR="00926AAD">
        <w:rPr>
          <w:rFonts w:ascii="Times New Roman" w:hAnsi="Times New Roman"/>
          <w:sz w:val="24"/>
          <w:szCs w:val="24"/>
        </w:rPr>
        <w:t xml:space="preserve"> </w:t>
      </w:r>
    </w:p>
    <w:p w14:paraId="737BAC59" w14:textId="6EE2E401" w:rsidR="00BE0003" w:rsidRPr="00D54DFA" w:rsidRDefault="00BE0003" w:rsidP="00D54DFA">
      <w:pPr>
        <w:pStyle w:val="aa"/>
        <w:numPr>
          <w:ilvl w:val="0"/>
          <w:numId w:val="2"/>
        </w:numPr>
        <w:autoSpaceDE w:val="0"/>
        <w:autoSpaceDN w:val="0"/>
        <w:adjustRightInd w:val="0"/>
        <w:spacing w:before="120" w:after="120"/>
        <w:ind w:left="419" w:hanging="561"/>
        <w:contextualSpacing w:val="0"/>
        <w:rPr>
          <w:rFonts w:ascii="Times New Roman" w:hAnsi="Times New Roman"/>
          <w:sz w:val="24"/>
          <w:szCs w:val="24"/>
        </w:rPr>
      </w:pPr>
      <w:r w:rsidRPr="00D54DFA">
        <w:rPr>
          <w:rFonts w:ascii="Times New Roman" w:hAnsi="Times New Roman"/>
          <w:sz w:val="24"/>
          <w:szCs w:val="24"/>
        </w:rPr>
        <w:t>C. Zhou, K. Liu, X. Chen, J. Feng, J. Yang et al., Performance improvement of amorphous Ga</w:t>
      </w:r>
      <w:r w:rsidRPr="00D54DFA">
        <w:rPr>
          <w:rFonts w:ascii="Times New Roman" w:hAnsi="Times New Roman"/>
          <w:sz w:val="24"/>
          <w:szCs w:val="24"/>
          <w:vertAlign w:val="subscript"/>
        </w:rPr>
        <w:t>2</w:t>
      </w:r>
      <w:r w:rsidRPr="00D54DFA">
        <w:rPr>
          <w:rFonts w:ascii="Times New Roman" w:hAnsi="Times New Roman"/>
          <w:sz w:val="24"/>
          <w:szCs w:val="24"/>
        </w:rPr>
        <w:t>O</w:t>
      </w:r>
      <w:r w:rsidRPr="00D54DFA">
        <w:rPr>
          <w:rFonts w:ascii="Times New Roman" w:hAnsi="Times New Roman"/>
          <w:sz w:val="24"/>
          <w:szCs w:val="24"/>
          <w:vertAlign w:val="subscript"/>
        </w:rPr>
        <w:t>3</w:t>
      </w:r>
      <w:r w:rsidRPr="00D54DFA">
        <w:rPr>
          <w:rFonts w:ascii="Times New Roman" w:hAnsi="Times New Roman"/>
          <w:sz w:val="24"/>
          <w:szCs w:val="24"/>
        </w:rPr>
        <w:t xml:space="preserve"> ultraviolet photodetector by annealing under oxygen atmosphere. J. Alloys Compd. </w:t>
      </w:r>
      <w:r w:rsidRPr="00D54DFA">
        <w:rPr>
          <w:rFonts w:ascii="Times New Roman" w:hAnsi="Times New Roman"/>
          <w:b/>
          <w:sz w:val="24"/>
          <w:szCs w:val="24"/>
        </w:rPr>
        <w:t>840</w:t>
      </w:r>
      <w:r w:rsidRPr="00D54DFA">
        <w:rPr>
          <w:rFonts w:ascii="Times New Roman" w:hAnsi="Times New Roman"/>
          <w:sz w:val="24"/>
          <w:szCs w:val="24"/>
        </w:rPr>
        <w:t xml:space="preserve">, 155585 (2020). </w:t>
      </w:r>
      <w:hyperlink r:id="rId55" w:history="1">
        <w:r w:rsidR="00926AAD" w:rsidRPr="00E8635C">
          <w:rPr>
            <w:rStyle w:val="a3"/>
            <w:rFonts w:ascii="Times New Roman" w:hAnsi="Times New Roman"/>
            <w:sz w:val="24"/>
            <w:szCs w:val="24"/>
          </w:rPr>
          <w:t>https://doi.org/10.1016/j.jallcom.2020.155585</w:t>
        </w:r>
      </w:hyperlink>
      <w:r w:rsidR="00926AAD">
        <w:rPr>
          <w:rFonts w:ascii="Times New Roman" w:hAnsi="Times New Roman"/>
          <w:sz w:val="24"/>
          <w:szCs w:val="24"/>
        </w:rPr>
        <w:t xml:space="preserve"> </w:t>
      </w:r>
    </w:p>
    <w:p w14:paraId="270BCBDE" w14:textId="2599E9D3" w:rsidR="00BE0003" w:rsidRPr="00D54DFA" w:rsidRDefault="00BE0003" w:rsidP="00D54DFA">
      <w:pPr>
        <w:pStyle w:val="aa"/>
        <w:numPr>
          <w:ilvl w:val="0"/>
          <w:numId w:val="2"/>
        </w:numPr>
        <w:autoSpaceDE w:val="0"/>
        <w:autoSpaceDN w:val="0"/>
        <w:adjustRightInd w:val="0"/>
        <w:spacing w:before="120" w:after="120"/>
        <w:ind w:left="419" w:hanging="561"/>
        <w:contextualSpacing w:val="0"/>
        <w:rPr>
          <w:rFonts w:ascii="Times New Roman" w:hAnsi="Times New Roman"/>
          <w:sz w:val="24"/>
          <w:szCs w:val="24"/>
        </w:rPr>
      </w:pPr>
      <w:r w:rsidRPr="00D54DFA">
        <w:rPr>
          <w:rFonts w:ascii="Times New Roman" w:hAnsi="Times New Roman"/>
          <w:sz w:val="24"/>
          <w:szCs w:val="24"/>
        </w:rPr>
        <w:t xml:space="preserve">Q. Zhang, N. Li, T. Zhang, D. Dong, Y. Yang et al., Enhanced gain and detectivity of unipolar barrier solar blind avalanche photodetector </w:t>
      </w:r>
      <w:r w:rsidRPr="00D54DFA">
        <w:rPr>
          <w:rFonts w:ascii="Times New Roman" w:hAnsi="Times New Roman"/>
          <w:i/>
          <w:sz w:val="24"/>
          <w:szCs w:val="24"/>
        </w:rPr>
        <w:t>via</w:t>
      </w:r>
      <w:r w:rsidRPr="00D54DFA">
        <w:rPr>
          <w:rFonts w:ascii="Times New Roman" w:hAnsi="Times New Roman"/>
          <w:sz w:val="24"/>
          <w:szCs w:val="24"/>
        </w:rPr>
        <w:t xml:space="preserve"> lattice and band engineering. Nat. Commun. </w:t>
      </w:r>
      <w:r w:rsidRPr="00D54DFA">
        <w:rPr>
          <w:rFonts w:ascii="Times New Roman" w:hAnsi="Times New Roman"/>
          <w:b/>
          <w:sz w:val="24"/>
          <w:szCs w:val="24"/>
        </w:rPr>
        <w:t>14</w:t>
      </w:r>
      <w:r w:rsidRPr="00D54DFA">
        <w:rPr>
          <w:rFonts w:ascii="Times New Roman" w:hAnsi="Times New Roman"/>
          <w:sz w:val="24"/>
          <w:szCs w:val="24"/>
        </w:rPr>
        <w:t xml:space="preserve">(1), 418 (2023). </w:t>
      </w:r>
      <w:hyperlink r:id="rId56" w:history="1">
        <w:r w:rsidR="00926AAD" w:rsidRPr="00E8635C">
          <w:rPr>
            <w:rStyle w:val="a3"/>
            <w:rFonts w:ascii="Times New Roman" w:hAnsi="Times New Roman"/>
            <w:sz w:val="24"/>
            <w:szCs w:val="24"/>
          </w:rPr>
          <w:t>https://doi.org/10.1038/s41467-023-36117-8</w:t>
        </w:r>
      </w:hyperlink>
      <w:r w:rsidR="00926AAD">
        <w:rPr>
          <w:rFonts w:ascii="Times New Roman" w:hAnsi="Times New Roman"/>
          <w:sz w:val="24"/>
          <w:szCs w:val="24"/>
        </w:rPr>
        <w:t xml:space="preserve"> </w:t>
      </w:r>
    </w:p>
    <w:p w14:paraId="23A70AE8" w14:textId="06826123" w:rsidR="00BE0003" w:rsidRPr="00D54DFA" w:rsidRDefault="00BE0003" w:rsidP="00D54DFA">
      <w:pPr>
        <w:pStyle w:val="aa"/>
        <w:numPr>
          <w:ilvl w:val="0"/>
          <w:numId w:val="2"/>
        </w:numPr>
        <w:autoSpaceDE w:val="0"/>
        <w:autoSpaceDN w:val="0"/>
        <w:adjustRightInd w:val="0"/>
        <w:spacing w:before="120" w:after="120"/>
        <w:ind w:left="419" w:hanging="561"/>
        <w:contextualSpacing w:val="0"/>
        <w:rPr>
          <w:rFonts w:ascii="Times New Roman" w:hAnsi="Times New Roman"/>
          <w:sz w:val="24"/>
          <w:szCs w:val="24"/>
        </w:rPr>
      </w:pPr>
      <w:r w:rsidRPr="00D54DFA">
        <w:rPr>
          <w:rFonts w:ascii="Times New Roman" w:hAnsi="Times New Roman"/>
          <w:sz w:val="24"/>
          <w:szCs w:val="24"/>
        </w:rPr>
        <w:t>Y. Qin, L.-H. Li, Z. Yu, F. Wu, D. Dong et al., Ultra-high performance amorphous Ga</w:t>
      </w:r>
      <w:r w:rsidRPr="00D54DFA">
        <w:rPr>
          <w:rFonts w:ascii="Times New Roman" w:hAnsi="Times New Roman"/>
          <w:sz w:val="24"/>
          <w:szCs w:val="24"/>
          <w:vertAlign w:val="subscript"/>
        </w:rPr>
        <w:t>2</w:t>
      </w:r>
      <w:r w:rsidRPr="00D54DFA">
        <w:rPr>
          <w:rFonts w:ascii="Times New Roman" w:hAnsi="Times New Roman"/>
          <w:sz w:val="24"/>
          <w:szCs w:val="24"/>
        </w:rPr>
        <w:t>O</w:t>
      </w:r>
      <w:r w:rsidRPr="00D54DFA">
        <w:rPr>
          <w:rFonts w:ascii="Times New Roman" w:hAnsi="Times New Roman"/>
          <w:sz w:val="24"/>
          <w:szCs w:val="24"/>
          <w:vertAlign w:val="subscript"/>
        </w:rPr>
        <w:t>3</w:t>
      </w:r>
      <w:r w:rsidRPr="00D54DFA">
        <w:rPr>
          <w:rFonts w:ascii="Times New Roman" w:hAnsi="Times New Roman"/>
          <w:sz w:val="24"/>
          <w:szCs w:val="24"/>
        </w:rPr>
        <w:t xml:space="preserve"> photodetector arrays for solar-blind imaging. Adv. Sci. </w:t>
      </w:r>
      <w:r w:rsidRPr="00D54DFA">
        <w:rPr>
          <w:rFonts w:ascii="Times New Roman" w:hAnsi="Times New Roman"/>
          <w:b/>
          <w:sz w:val="24"/>
          <w:szCs w:val="24"/>
        </w:rPr>
        <w:t>8</w:t>
      </w:r>
      <w:r w:rsidRPr="00D54DFA">
        <w:rPr>
          <w:rFonts w:ascii="Times New Roman" w:hAnsi="Times New Roman"/>
          <w:sz w:val="24"/>
          <w:szCs w:val="24"/>
        </w:rPr>
        <w:t xml:space="preserve">(20), 2101106 (2021). </w:t>
      </w:r>
      <w:hyperlink r:id="rId57" w:history="1">
        <w:r w:rsidR="00926AAD" w:rsidRPr="00E8635C">
          <w:rPr>
            <w:rStyle w:val="a3"/>
            <w:rFonts w:ascii="Times New Roman" w:hAnsi="Times New Roman"/>
            <w:sz w:val="24"/>
            <w:szCs w:val="24"/>
          </w:rPr>
          <w:t>https://doi.org/10.1002/advs.202101106</w:t>
        </w:r>
      </w:hyperlink>
      <w:r w:rsidR="00926AAD">
        <w:rPr>
          <w:rFonts w:ascii="Times New Roman" w:hAnsi="Times New Roman"/>
          <w:sz w:val="24"/>
          <w:szCs w:val="24"/>
        </w:rPr>
        <w:t xml:space="preserve"> </w:t>
      </w:r>
    </w:p>
    <w:p w14:paraId="4F3BC665" w14:textId="27AA675A" w:rsidR="00BE0003" w:rsidRPr="00D54DFA" w:rsidRDefault="00BE0003" w:rsidP="00D54DFA">
      <w:pPr>
        <w:pStyle w:val="aa"/>
        <w:numPr>
          <w:ilvl w:val="0"/>
          <w:numId w:val="2"/>
        </w:numPr>
        <w:autoSpaceDE w:val="0"/>
        <w:autoSpaceDN w:val="0"/>
        <w:adjustRightInd w:val="0"/>
        <w:spacing w:before="120" w:after="120"/>
        <w:ind w:left="419" w:hanging="561"/>
        <w:contextualSpacing w:val="0"/>
        <w:rPr>
          <w:rFonts w:ascii="Times New Roman" w:hAnsi="Times New Roman"/>
          <w:sz w:val="24"/>
          <w:szCs w:val="24"/>
        </w:rPr>
      </w:pPr>
      <w:r w:rsidRPr="00D54DFA">
        <w:rPr>
          <w:rFonts w:ascii="Times New Roman" w:hAnsi="Times New Roman"/>
          <w:sz w:val="24"/>
          <w:szCs w:val="24"/>
        </w:rPr>
        <w:t>H. Wang, J. Ma, H. Chen, L. Wang, P. Li et al., Ferroelectricity enhanced self-powered solar-blind UV photodetector based on Ga</w:t>
      </w:r>
      <w:r w:rsidRPr="00D54DFA">
        <w:rPr>
          <w:rFonts w:ascii="Times New Roman" w:hAnsi="Times New Roman"/>
          <w:sz w:val="24"/>
          <w:szCs w:val="24"/>
          <w:vertAlign w:val="subscript"/>
        </w:rPr>
        <w:t>2</w:t>
      </w:r>
      <w:r w:rsidRPr="00D54DFA">
        <w:rPr>
          <w:rFonts w:ascii="Times New Roman" w:hAnsi="Times New Roman"/>
          <w:sz w:val="24"/>
          <w:szCs w:val="24"/>
        </w:rPr>
        <w:t>O</w:t>
      </w:r>
      <w:r w:rsidRPr="00D54DFA">
        <w:rPr>
          <w:rFonts w:ascii="Times New Roman" w:hAnsi="Times New Roman"/>
          <w:sz w:val="24"/>
          <w:szCs w:val="24"/>
          <w:vertAlign w:val="subscript"/>
        </w:rPr>
        <w:t>3</w:t>
      </w:r>
      <w:r w:rsidRPr="00D54DFA">
        <w:rPr>
          <w:rFonts w:ascii="Times New Roman" w:hAnsi="Times New Roman"/>
          <w:sz w:val="24"/>
          <w:szCs w:val="24"/>
        </w:rPr>
        <w:t xml:space="preserve">/ZnO: V heterojunction. Mater. Today Phys. </w:t>
      </w:r>
      <w:r w:rsidRPr="00D54DFA">
        <w:rPr>
          <w:rFonts w:ascii="Times New Roman" w:hAnsi="Times New Roman"/>
          <w:b/>
          <w:sz w:val="24"/>
          <w:szCs w:val="24"/>
        </w:rPr>
        <w:t>30</w:t>
      </w:r>
      <w:r w:rsidRPr="00D54DFA">
        <w:rPr>
          <w:rFonts w:ascii="Times New Roman" w:hAnsi="Times New Roman"/>
          <w:sz w:val="24"/>
          <w:szCs w:val="24"/>
        </w:rPr>
        <w:t xml:space="preserve">, 100929 (2023). </w:t>
      </w:r>
      <w:hyperlink r:id="rId58" w:history="1">
        <w:r w:rsidR="00926AAD" w:rsidRPr="00E8635C">
          <w:rPr>
            <w:rStyle w:val="a3"/>
            <w:rFonts w:ascii="Times New Roman" w:hAnsi="Times New Roman"/>
            <w:sz w:val="24"/>
            <w:szCs w:val="24"/>
          </w:rPr>
          <w:t>https://doi.org/10.1016/j.mtphys.2022.100929</w:t>
        </w:r>
      </w:hyperlink>
      <w:r w:rsidR="00926AAD">
        <w:rPr>
          <w:rFonts w:ascii="Times New Roman" w:hAnsi="Times New Roman"/>
          <w:sz w:val="24"/>
          <w:szCs w:val="24"/>
        </w:rPr>
        <w:t xml:space="preserve"> </w:t>
      </w:r>
    </w:p>
    <w:p w14:paraId="2F2EB9CB" w14:textId="2CBA00BA" w:rsidR="00BE0003" w:rsidRPr="00D54DFA" w:rsidRDefault="00BE0003" w:rsidP="00D54DFA">
      <w:pPr>
        <w:pStyle w:val="aa"/>
        <w:numPr>
          <w:ilvl w:val="0"/>
          <w:numId w:val="2"/>
        </w:numPr>
        <w:autoSpaceDE w:val="0"/>
        <w:autoSpaceDN w:val="0"/>
        <w:adjustRightInd w:val="0"/>
        <w:spacing w:before="120" w:after="120"/>
        <w:ind w:left="419" w:hanging="561"/>
        <w:contextualSpacing w:val="0"/>
        <w:rPr>
          <w:rFonts w:ascii="Times New Roman" w:hAnsi="Times New Roman"/>
          <w:sz w:val="24"/>
          <w:szCs w:val="24"/>
        </w:rPr>
      </w:pPr>
      <w:r w:rsidRPr="00D54DFA">
        <w:rPr>
          <w:rFonts w:ascii="Times New Roman" w:hAnsi="Times New Roman"/>
          <w:sz w:val="24"/>
          <w:szCs w:val="24"/>
        </w:rPr>
        <w:t>C. Wu, F. Wu, C. Ma, S. Li, A. Liu et al., A general strategy to ultrasensitive Ga</w:t>
      </w:r>
      <w:r w:rsidRPr="00D54DFA">
        <w:rPr>
          <w:rFonts w:ascii="Times New Roman" w:hAnsi="Times New Roman"/>
          <w:sz w:val="24"/>
          <w:szCs w:val="24"/>
          <w:vertAlign w:val="subscript"/>
        </w:rPr>
        <w:t>2</w:t>
      </w:r>
      <w:r w:rsidRPr="00D54DFA">
        <w:rPr>
          <w:rFonts w:ascii="Times New Roman" w:hAnsi="Times New Roman"/>
          <w:sz w:val="24"/>
          <w:szCs w:val="24"/>
        </w:rPr>
        <w:t>O</w:t>
      </w:r>
      <w:r w:rsidRPr="00D54DFA">
        <w:rPr>
          <w:rFonts w:ascii="Times New Roman" w:hAnsi="Times New Roman"/>
          <w:sz w:val="24"/>
          <w:szCs w:val="24"/>
          <w:vertAlign w:val="subscript"/>
        </w:rPr>
        <w:t>3</w:t>
      </w:r>
      <w:r w:rsidRPr="00D54DFA">
        <w:rPr>
          <w:rFonts w:ascii="Times New Roman" w:hAnsi="Times New Roman"/>
          <w:sz w:val="24"/>
          <w:szCs w:val="24"/>
        </w:rPr>
        <w:t xml:space="preserve"> based self-powered solar-blind photodetectors. Mater. Today Phys. </w:t>
      </w:r>
      <w:r w:rsidRPr="00D54DFA">
        <w:rPr>
          <w:rFonts w:ascii="Times New Roman" w:hAnsi="Times New Roman"/>
          <w:b/>
          <w:sz w:val="24"/>
          <w:szCs w:val="24"/>
        </w:rPr>
        <w:t>23</w:t>
      </w:r>
      <w:r w:rsidRPr="00D54DFA">
        <w:rPr>
          <w:rFonts w:ascii="Times New Roman" w:hAnsi="Times New Roman"/>
          <w:sz w:val="24"/>
          <w:szCs w:val="24"/>
        </w:rPr>
        <w:t xml:space="preserve">, 100643 (2022). </w:t>
      </w:r>
      <w:hyperlink r:id="rId59" w:history="1">
        <w:r w:rsidR="00926AAD" w:rsidRPr="00E8635C">
          <w:rPr>
            <w:rStyle w:val="a3"/>
            <w:rFonts w:ascii="Times New Roman" w:hAnsi="Times New Roman"/>
            <w:sz w:val="24"/>
            <w:szCs w:val="24"/>
          </w:rPr>
          <w:t>https://doi.org/10.1016/j.mtphys.2022.100643</w:t>
        </w:r>
      </w:hyperlink>
      <w:r w:rsidR="00926AAD">
        <w:rPr>
          <w:rFonts w:ascii="Times New Roman" w:hAnsi="Times New Roman"/>
          <w:sz w:val="24"/>
          <w:szCs w:val="24"/>
        </w:rPr>
        <w:t xml:space="preserve"> </w:t>
      </w:r>
    </w:p>
    <w:p w14:paraId="73782B0A" w14:textId="35E2EC81" w:rsidR="00BE0003" w:rsidRPr="00D54DFA" w:rsidRDefault="00BE0003" w:rsidP="00D54DFA">
      <w:pPr>
        <w:pStyle w:val="aa"/>
        <w:numPr>
          <w:ilvl w:val="0"/>
          <w:numId w:val="2"/>
        </w:numPr>
        <w:autoSpaceDE w:val="0"/>
        <w:autoSpaceDN w:val="0"/>
        <w:adjustRightInd w:val="0"/>
        <w:spacing w:before="120" w:after="120"/>
        <w:ind w:left="419" w:hanging="561"/>
        <w:contextualSpacing w:val="0"/>
        <w:rPr>
          <w:rFonts w:ascii="Times New Roman" w:hAnsi="Times New Roman"/>
          <w:sz w:val="24"/>
          <w:szCs w:val="24"/>
        </w:rPr>
      </w:pPr>
      <w:r w:rsidRPr="00D54DFA">
        <w:rPr>
          <w:rFonts w:ascii="Times New Roman" w:hAnsi="Times New Roman"/>
          <w:sz w:val="24"/>
          <w:szCs w:val="24"/>
        </w:rPr>
        <w:t>S. Zhou, H. Zhang, X. Peng, H. Liu, H. Li et al., Fully transparent and high-performance ε-Ga</w:t>
      </w:r>
      <w:r w:rsidRPr="00D54DFA">
        <w:rPr>
          <w:rFonts w:ascii="Times New Roman" w:hAnsi="Times New Roman"/>
          <w:sz w:val="24"/>
          <w:szCs w:val="24"/>
          <w:vertAlign w:val="subscript"/>
        </w:rPr>
        <w:t>2</w:t>
      </w:r>
      <w:r w:rsidRPr="00D54DFA">
        <w:rPr>
          <w:rFonts w:ascii="Times New Roman" w:hAnsi="Times New Roman"/>
          <w:sz w:val="24"/>
          <w:szCs w:val="24"/>
        </w:rPr>
        <w:t>O</w:t>
      </w:r>
      <w:r w:rsidRPr="00D54DFA">
        <w:rPr>
          <w:rFonts w:ascii="Times New Roman" w:hAnsi="Times New Roman"/>
          <w:sz w:val="24"/>
          <w:szCs w:val="24"/>
          <w:vertAlign w:val="subscript"/>
        </w:rPr>
        <w:t>3</w:t>
      </w:r>
      <w:r w:rsidRPr="00D54DFA">
        <w:rPr>
          <w:rFonts w:ascii="Times New Roman" w:hAnsi="Times New Roman"/>
          <w:sz w:val="24"/>
          <w:szCs w:val="24"/>
        </w:rPr>
        <w:t xml:space="preserve"> photodetector arrays for solar-blind imaging and deep-ultraviolet communication. Adv. Photonics Res. </w:t>
      </w:r>
      <w:r w:rsidRPr="00D54DFA">
        <w:rPr>
          <w:rFonts w:ascii="Times New Roman" w:hAnsi="Times New Roman"/>
          <w:b/>
          <w:sz w:val="24"/>
          <w:szCs w:val="24"/>
        </w:rPr>
        <w:t>3</w:t>
      </w:r>
      <w:r w:rsidRPr="00D54DFA">
        <w:rPr>
          <w:rFonts w:ascii="Times New Roman" w:hAnsi="Times New Roman"/>
          <w:sz w:val="24"/>
          <w:szCs w:val="24"/>
        </w:rPr>
        <w:t xml:space="preserve">(11), 2200192 (2022). </w:t>
      </w:r>
      <w:hyperlink r:id="rId60" w:history="1">
        <w:r w:rsidR="00926AAD" w:rsidRPr="00E8635C">
          <w:rPr>
            <w:rStyle w:val="a3"/>
            <w:rFonts w:ascii="Times New Roman" w:hAnsi="Times New Roman"/>
            <w:sz w:val="24"/>
            <w:szCs w:val="24"/>
          </w:rPr>
          <w:t>https://doi.org/10.1002/adpr.202200192</w:t>
        </w:r>
      </w:hyperlink>
      <w:r w:rsidR="00926AAD">
        <w:rPr>
          <w:rFonts w:ascii="Times New Roman" w:hAnsi="Times New Roman"/>
          <w:sz w:val="24"/>
          <w:szCs w:val="24"/>
        </w:rPr>
        <w:t xml:space="preserve"> </w:t>
      </w:r>
    </w:p>
    <w:p w14:paraId="08281A53" w14:textId="00EFF441" w:rsidR="00BE0003" w:rsidRPr="00D54DFA" w:rsidRDefault="00BE0003" w:rsidP="00D54DFA">
      <w:pPr>
        <w:pStyle w:val="aa"/>
        <w:numPr>
          <w:ilvl w:val="0"/>
          <w:numId w:val="2"/>
        </w:numPr>
        <w:autoSpaceDE w:val="0"/>
        <w:autoSpaceDN w:val="0"/>
        <w:adjustRightInd w:val="0"/>
        <w:spacing w:before="120" w:after="120"/>
        <w:ind w:left="419" w:hanging="561"/>
        <w:contextualSpacing w:val="0"/>
        <w:rPr>
          <w:rFonts w:ascii="Times New Roman" w:hAnsi="Times New Roman"/>
          <w:sz w:val="24"/>
          <w:szCs w:val="24"/>
        </w:rPr>
      </w:pPr>
      <w:r w:rsidRPr="00D54DFA">
        <w:rPr>
          <w:rFonts w:ascii="Times New Roman" w:hAnsi="Times New Roman"/>
          <w:sz w:val="24"/>
          <w:szCs w:val="24"/>
        </w:rPr>
        <w:t>Y. Wang, Z. Lin, J. Ma, Y. Wu, H. Yuan et al., Multifunctional solar-blind ultraviolet photodetectors based on p-PCDTBT/n-Ga</w:t>
      </w:r>
      <w:r w:rsidRPr="00D54DFA">
        <w:rPr>
          <w:rFonts w:ascii="Times New Roman" w:hAnsi="Times New Roman"/>
          <w:sz w:val="24"/>
          <w:szCs w:val="24"/>
          <w:vertAlign w:val="subscript"/>
        </w:rPr>
        <w:t>2</w:t>
      </w:r>
      <w:r w:rsidRPr="00D54DFA">
        <w:rPr>
          <w:rFonts w:ascii="Times New Roman" w:hAnsi="Times New Roman"/>
          <w:sz w:val="24"/>
          <w:szCs w:val="24"/>
        </w:rPr>
        <w:t>O</w:t>
      </w:r>
      <w:r w:rsidRPr="00D54DFA">
        <w:rPr>
          <w:rFonts w:ascii="Times New Roman" w:hAnsi="Times New Roman"/>
          <w:sz w:val="24"/>
          <w:szCs w:val="24"/>
          <w:vertAlign w:val="subscript"/>
        </w:rPr>
        <w:t>3</w:t>
      </w:r>
      <w:r w:rsidRPr="00D54DFA">
        <w:rPr>
          <w:rFonts w:ascii="Times New Roman" w:hAnsi="Times New Roman"/>
          <w:sz w:val="24"/>
          <w:szCs w:val="24"/>
        </w:rPr>
        <w:t xml:space="preserve"> heterojunction with high photoresponse. InfoMat </w:t>
      </w:r>
      <w:r w:rsidRPr="00D54DFA">
        <w:rPr>
          <w:rFonts w:ascii="Times New Roman" w:hAnsi="Times New Roman"/>
          <w:b/>
          <w:sz w:val="24"/>
          <w:szCs w:val="24"/>
        </w:rPr>
        <w:t>6</w:t>
      </w:r>
      <w:r w:rsidRPr="00D54DFA">
        <w:rPr>
          <w:rFonts w:ascii="Times New Roman" w:hAnsi="Times New Roman"/>
          <w:sz w:val="24"/>
          <w:szCs w:val="24"/>
        </w:rPr>
        <w:t xml:space="preserve">(2), e12503 (2024). </w:t>
      </w:r>
      <w:hyperlink r:id="rId61" w:history="1">
        <w:r w:rsidR="00926AAD" w:rsidRPr="00E8635C">
          <w:rPr>
            <w:rStyle w:val="a3"/>
            <w:rFonts w:ascii="Times New Roman" w:hAnsi="Times New Roman"/>
            <w:sz w:val="24"/>
            <w:szCs w:val="24"/>
          </w:rPr>
          <w:t>https://doi.org/10.1002/inf2.12503</w:t>
        </w:r>
      </w:hyperlink>
      <w:r w:rsidR="00926AAD">
        <w:rPr>
          <w:rFonts w:ascii="Times New Roman" w:hAnsi="Times New Roman"/>
          <w:sz w:val="24"/>
          <w:szCs w:val="24"/>
        </w:rPr>
        <w:t xml:space="preserve"> </w:t>
      </w:r>
    </w:p>
    <w:p w14:paraId="78460A48" w14:textId="4B1452EA" w:rsidR="00926AAD" w:rsidRDefault="00BE0003" w:rsidP="00926AAD">
      <w:pPr>
        <w:pStyle w:val="aa"/>
        <w:numPr>
          <w:ilvl w:val="0"/>
          <w:numId w:val="2"/>
        </w:numPr>
        <w:autoSpaceDE w:val="0"/>
        <w:autoSpaceDN w:val="0"/>
        <w:adjustRightInd w:val="0"/>
        <w:spacing w:before="120" w:after="120"/>
        <w:ind w:left="419" w:hanging="561"/>
        <w:contextualSpacing w:val="0"/>
        <w:rPr>
          <w:rFonts w:ascii="Times New Roman" w:hAnsi="Times New Roman"/>
          <w:sz w:val="24"/>
          <w:szCs w:val="24"/>
        </w:rPr>
      </w:pPr>
      <w:r w:rsidRPr="00D54DFA">
        <w:rPr>
          <w:rFonts w:ascii="Times New Roman" w:hAnsi="Times New Roman"/>
          <w:sz w:val="24"/>
          <w:szCs w:val="24"/>
        </w:rPr>
        <w:t>G. Ma, W. Jiang, W. Sun, Z. Yan, B. Sun et al., A broadband UV-visible photodetector based on a Ga</w:t>
      </w:r>
      <w:r w:rsidRPr="00D54DFA">
        <w:rPr>
          <w:rFonts w:ascii="Times New Roman" w:hAnsi="Times New Roman"/>
          <w:sz w:val="24"/>
          <w:szCs w:val="24"/>
          <w:vertAlign w:val="subscript"/>
        </w:rPr>
        <w:t>2</w:t>
      </w:r>
      <w:r w:rsidRPr="00D54DFA">
        <w:rPr>
          <w:rFonts w:ascii="Times New Roman" w:hAnsi="Times New Roman"/>
          <w:sz w:val="24"/>
          <w:szCs w:val="24"/>
        </w:rPr>
        <w:t>O</w:t>
      </w:r>
      <w:r w:rsidRPr="00D54DFA">
        <w:rPr>
          <w:rFonts w:ascii="Times New Roman" w:hAnsi="Times New Roman"/>
          <w:sz w:val="24"/>
          <w:szCs w:val="24"/>
          <w:vertAlign w:val="subscript"/>
        </w:rPr>
        <w:t>3</w:t>
      </w:r>
      <w:r w:rsidRPr="00D54DFA">
        <w:rPr>
          <w:rFonts w:ascii="Times New Roman" w:hAnsi="Times New Roman"/>
          <w:sz w:val="24"/>
          <w:szCs w:val="24"/>
        </w:rPr>
        <w:t xml:space="preserve">/BFO heterojunction. Phys. Scr. </w:t>
      </w:r>
      <w:r w:rsidRPr="00D54DFA">
        <w:rPr>
          <w:rFonts w:ascii="Times New Roman" w:hAnsi="Times New Roman"/>
          <w:b/>
          <w:sz w:val="24"/>
          <w:szCs w:val="24"/>
        </w:rPr>
        <w:t>96</w:t>
      </w:r>
      <w:r w:rsidRPr="00D54DFA">
        <w:rPr>
          <w:rFonts w:ascii="Times New Roman" w:hAnsi="Times New Roman"/>
          <w:sz w:val="24"/>
          <w:szCs w:val="24"/>
        </w:rPr>
        <w:t xml:space="preserve">(12), 125823 (2021). </w:t>
      </w:r>
      <w:hyperlink r:id="rId62" w:history="1">
        <w:r w:rsidR="00926AAD" w:rsidRPr="00E8635C">
          <w:rPr>
            <w:rStyle w:val="a3"/>
            <w:rFonts w:ascii="Times New Roman" w:hAnsi="Times New Roman"/>
            <w:sz w:val="24"/>
            <w:szCs w:val="24"/>
          </w:rPr>
          <w:t>https://doi.org/10.1088/1402-4896/ac2758</w:t>
        </w:r>
      </w:hyperlink>
    </w:p>
    <w:p w14:paraId="7872D021" w14:textId="035F40CF" w:rsidR="00BE0003" w:rsidRPr="00926AAD" w:rsidRDefault="00BE0003" w:rsidP="00926AAD">
      <w:pPr>
        <w:pStyle w:val="aa"/>
        <w:numPr>
          <w:ilvl w:val="0"/>
          <w:numId w:val="2"/>
        </w:numPr>
        <w:autoSpaceDE w:val="0"/>
        <w:autoSpaceDN w:val="0"/>
        <w:adjustRightInd w:val="0"/>
        <w:spacing w:before="120" w:after="120"/>
        <w:ind w:left="419" w:hanging="561"/>
        <w:contextualSpacing w:val="0"/>
        <w:rPr>
          <w:rFonts w:ascii="Times New Roman" w:hAnsi="Times New Roman"/>
          <w:sz w:val="24"/>
          <w:szCs w:val="24"/>
        </w:rPr>
      </w:pPr>
      <w:r w:rsidRPr="00926AAD">
        <w:rPr>
          <w:rFonts w:ascii="Times New Roman" w:hAnsi="Times New Roman"/>
          <w:sz w:val="24"/>
          <w:szCs w:val="24"/>
        </w:rPr>
        <w:t>Y. Wang, Y. Tang, H. Li, Z. Yang, Q. Zhang et al., P-GaSe/n-Ga</w:t>
      </w:r>
      <w:r w:rsidRPr="00926AAD">
        <w:rPr>
          <w:rFonts w:ascii="Times New Roman" w:hAnsi="Times New Roman"/>
          <w:sz w:val="24"/>
          <w:szCs w:val="24"/>
          <w:vertAlign w:val="subscript"/>
        </w:rPr>
        <w:t>2</w:t>
      </w:r>
      <w:r w:rsidRPr="00926AAD">
        <w:rPr>
          <w:rFonts w:ascii="Times New Roman" w:hAnsi="Times New Roman"/>
          <w:sz w:val="24"/>
          <w:szCs w:val="24"/>
        </w:rPr>
        <w:t>O</w:t>
      </w:r>
      <w:r w:rsidRPr="00926AAD">
        <w:rPr>
          <w:rFonts w:ascii="Times New Roman" w:hAnsi="Times New Roman"/>
          <w:sz w:val="24"/>
          <w:szCs w:val="24"/>
          <w:vertAlign w:val="subscript"/>
        </w:rPr>
        <w:t>3</w:t>
      </w:r>
      <w:r w:rsidRPr="00926AAD">
        <w:rPr>
          <w:rFonts w:ascii="Times New Roman" w:hAnsi="Times New Roman"/>
          <w:sz w:val="24"/>
          <w:szCs w:val="24"/>
        </w:rPr>
        <w:t xml:space="preserve"> van der Waals heterostructure photodetector at solar-blind wavelengths with ultrahigh responsivity and detectivity. ACS Photonics </w:t>
      </w:r>
      <w:r w:rsidRPr="00926AAD">
        <w:rPr>
          <w:rFonts w:ascii="Times New Roman" w:hAnsi="Times New Roman"/>
          <w:b/>
          <w:sz w:val="24"/>
          <w:szCs w:val="24"/>
        </w:rPr>
        <w:t>8</w:t>
      </w:r>
      <w:r w:rsidRPr="00926AAD">
        <w:rPr>
          <w:rFonts w:ascii="Times New Roman" w:hAnsi="Times New Roman"/>
          <w:sz w:val="24"/>
          <w:szCs w:val="24"/>
        </w:rPr>
        <w:t>(8), 2256–2264 (2021).</w:t>
      </w:r>
      <w:r w:rsidR="00926AAD" w:rsidRPr="00926AAD">
        <w:rPr>
          <w:rFonts w:ascii="Times New Roman" w:hAnsi="Times New Roman"/>
          <w:sz w:val="24"/>
          <w:szCs w:val="24"/>
        </w:rPr>
        <w:t xml:space="preserve"> </w:t>
      </w:r>
      <w:hyperlink r:id="rId63" w:history="1">
        <w:r w:rsidR="00926AAD" w:rsidRPr="00926AAD">
          <w:rPr>
            <w:rStyle w:val="a3"/>
            <w:rFonts w:ascii="Times New Roman" w:hAnsi="Times New Roman"/>
            <w:sz w:val="24"/>
            <w:szCs w:val="24"/>
          </w:rPr>
          <w:t>https://doi.org/10.1021/acsphotonics.1c00015</w:t>
        </w:r>
      </w:hyperlink>
      <w:r w:rsidR="00926AAD" w:rsidRPr="00926AAD">
        <w:rPr>
          <w:rFonts w:ascii="Times New Roman" w:hAnsi="Times New Roman"/>
          <w:sz w:val="24"/>
          <w:szCs w:val="24"/>
        </w:rPr>
        <w:t xml:space="preserve"> </w:t>
      </w:r>
    </w:p>
    <w:p w14:paraId="1E829769" w14:textId="776BE386" w:rsidR="00BE0003" w:rsidRPr="00D54DFA" w:rsidRDefault="00BE0003" w:rsidP="00D54DFA">
      <w:pPr>
        <w:pStyle w:val="aa"/>
        <w:numPr>
          <w:ilvl w:val="0"/>
          <w:numId w:val="2"/>
        </w:numPr>
        <w:autoSpaceDE w:val="0"/>
        <w:autoSpaceDN w:val="0"/>
        <w:adjustRightInd w:val="0"/>
        <w:spacing w:before="120" w:after="120"/>
        <w:ind w:left="419" w:hanging="561"/>
        <w:contextualSpacing w:val="0"/>
        <w:rPr>
          <w:rFonts w:ascii="Times New Roman" w:hAnsi="Times New Roman"/>
          <w:sz w:val="24"/>
          <w:szCs w:val="24"/>
        </w:rPr>
      </w:pPr>
      <w:r w:rsidRPr="00D54DFA">
        <w:rPr>
          <w:rFonts w:ascii="Times New Roman" w:hAnsi="Times New Roman"/>
          <w:sz w:val="24"/>
          <w:szCs w:val="24"/>
        </w:rPr>
        <w:t>X.Y. Sun, X.H. Chen, J.G. Hao, Z.P. Wang, Y. Xu et al., A self-powered solar-blind photodetector based on polyaniline/</w:t>
      </w:r>
      <w:r w:rsidRPr="00D54DFA">
        <w:rPr>
          <w:rFonts w:ascii="Times New Roman" w:hAnsi="Times New Roman"/>
          <w:i/>
          <w:sz w:val="24"/>
          <w:szCs w:val="24"/>
        </w:rPr>
        <w:t>α</w:t>
      </w:r>
      <w:r w:rsidRPr="00D54DFA">
        <w:rPr>
          <w:rFonts w:ascii="Times New Roman" w:hAnsi="Times New Roman"/>
          <w:sz w:val="24"/>
          <w:szCs w:val="24"/>
        </w:rPr>
        <w:t>-Ga</w:t>
      </w:r>
      <w:r w:rsidRPr="00D54DFA">
        <w:rPr>
          <w:rFonts w:ascii="Times New Roman" w:hAnsi="Times New Roman"/>
          <w:sz w:val="24"/>
          <w:szCs w:val="24"/>
          <w:vertAlign w:val="subscript"/>
        </w:rPr>
        <w:t>2</w:t>
      </w:r>
      <w:r w:rsidRPr="00D54DFA">
        <w:rPr>
          <w:rFonts w:ascii="Times New Roman" w:hAnsi="Times New Roman"/>
          <w:sz w:val="24"/>
          <w:szCs w:val="24"/>
        </w:rPr>
        <w:t>O</w:t>
      </w:r>
      <w:r w:rsidRPr="00D54DFA">
        <w:rPr>
          <w:rFonts w:ascii="Times New Roman" w:hAnsi="Times New Roman"/>
          <w:sz w:val="24"/>
          <w:szCs w:val="24"/>
          <w:vertAlign w:val="subscript"/>
        </w:rPr>
        <w:t>3</w:t>
      </w:r>
      <w:r w:rsidRPr="00D54DFA">
        <w:rPr>
          <w:rFonts w:ascii="Times New Roman" w:hAnsi="Times New Roman"/>
          <w:sz w:val="24"/>
          <w:szCs w:val="24"/>
        </w:rPr>
        <w:t xml:space="preserve"> p–n heterojunction. Appl. Phys. Lett. </w:t>
      </w:r>
      <w:r w:rsidRPr="00D54DFA">
        <w:rPr>
          <w:rFonts w:ascii="Times New Roman" w:hAnsi="Times New Roman"/>
          <w:b/>
          <w:sz w:val="24"/>
          <w:szCs w:val="24"/>
        </w:rPr>
        <w:t>119</w:t>
      </w:r>
      <w:r w:rsidRPr="00D54DFA">
        <w:rPr>
          <w:rFonts w:ascii="Times New Roman" w:hAnsi="Times New Roman"/>
          <w:sz w:val="24"/>
          <w:szCs w:val="24"/>
        </w:rPr>
        <w:t xml:space="preserve">(14), 141601 (2021). </w:t>
      </w:r>
      <w:hyperlink r:id="rId64" w:history="1">
        <w:r w:rsidR="00926AAD" w:rsidRPr="00E8635C">
          <w:rPr>
            <w:rStyle w:val="a3"/>
            <w:rFonts w:ascii="Times New Roman" w:hAnsi="Times New Roman"/>
            <w:sz w:val="24"/>
            <w:szCs w:val="24"/>
          </w:rPr>
          <w:t>https://doi.org/10.1063/5.0059061</w:t>
        </w:r>
      </w:hyperlink>
      <w:r w:rsidR="00926AAD">
        <w:rPr>
          <w:rFonts w:ascii="Times New Roman" w:hAnsi="Times New Roman"/>
          <w:sz w:val="24"/>
          <w:szCs w:val="24"/>
        </w:rPr>
        <w:t xml:space="preserve"> </w:t>
      </w:r>
    </w:p>
    <w:p w14:paraId="387CF351" w14:textId="466CC42E" w:rsidR="00BE0003" w:rsidRPr="00D54DFA" w:rsidRDefault="00BE0003" w:rsidP="00D54DFA">
      <w:pPr>
        <w:pStyle w:val="aa"/>
        <w:numPr>
          <w:ilvl w:val="0"/>
          <w:numId w:val="2"/>
        </w:numPr>
        <w:autoSpaceDE w:val="0"/>
        <w:autoSpaceDN w:val="0"/>
        <w:adjustRightInd w:val="0"/>
        <w:spacing w:before="120" w:after="120"/>
        <w:ind w:left="419" w:hanging="561"/>
        <w:contextualSpacing w:val="0"/>
        <w:rPr>
          <w:rFonts w:ascii="Times New Roman" w:hAnsi="Times New Roman"/>
          <w:sz w:val="24"/>
          <w:szCs w:val="24"/>
        </w:rPr>
      </w:pPr>
      <w:r w:rsidRPr="00D54DFA">
        <w:rPr>
          <w:rFonts w:ascii="Times New Roman" w:hAnsi="Times New Roman"/>
          <w:sz w:val="24"/>
          <w:szCs w:val="24"/>
        </w:rPr>
        <w:lastRenderedPageBreak/>
        <w:t>Q. Zhang, D. Dong, T. Zhang, T. Zhou, Y. Yang et al., Over 5 × 103-fold enhancement of responsivity in Ga</w:t>
      </w:r>
      <w:r w:rsidRPr="00D54DFA">
        <w:rPr>
          <w:rFonts w:ascii="Times New Roman" w:hAnsi="Times New Roman"/>
          <w:sz w:val="24"/>
          <w:szCs w:val="24"/>
          <w:vertAlign w:val="subscript"/>
        </w:rPr>
        <w:t>2</w:t>
      </w:r>
      <w:r w:rsidRPr="00D54DFA">
        <w:rPr>
          <w:rFonts w:ascii="Times New Roman" w:hAnsi="Times New Roman"/>
          <w:sz w:val="24"/>
          <w:szCs w:val="24"/>
        </w:rPr>
        <w:t>O</w:t>
      </w:r>
      <w:r w:rsidRPr="00D54DFA">
        <w:rPr>
          <w:rFonts w:ascii="Times New Roman" w:hAnsi="Times New Roman"/>
          <w:sz w:val="24"/>
          <w:szCs w:val="24"/>
          <w:vertAlign w:val="subscript"/>
        </w:rPr>
        <w:t>3</w:t>
      </w:r>
      <w:r w:rsidRPr="00D54DFA">
        <w:rPr>
          <w:rFonts w:ascii="Times New Roman" w:hAnsi="Times New Roman"/>
          <w:sz w:val="24"/>
          <w:szCs w:val="24"/>
        </w:rPr>
        <w:t xml:space="preserve">-based solar blind photodetector </w:t>
      </w:r>
      <w:r w:rsidRPr="00D54DFA">
        <w:rPr>
          <w:rFonts w:ascii="Times New Roman" w:hAnsi="Times New Roman"/>
          <w:i/>
          <w:sz w:val="24"/>
          <w:szCs w:val="24"/>
        </w:rPr>
        <w:t>via</w:t>
      </w:r>
      <w:r w:rsidRPr="00D54DFA">
        <w:rPr>
          <w:rFonts w:ascii="Times New Roman" w:hAnsi="Times New Roman"/>
          <w:sz w:val="24"/>
          <w:szCs w:val="24"/>
        </w:rPr>
        <w:t xml:space="preserve"> acousto–photoelectric coupling. ACS Nano </w:t>
      </w:r>
      <w:r w:rsidRPr="00D54DFA">
        <w:rPr>
          <w:rFonts w:ascii="Times New Roman" w:hAnsi="Times New Roman"/>
          <w:b/>
          <w:sz w:val="24"/>
          <w:szCs w:val="24"/>
        </w:rPr>
        <w:t>17</w:t>
      </w:r>
      <w:r w:rsidRPr="00D54DFA">
        <w:rPr>
          <w:rFonts w:ascii="Times New Roman" w:hAnsi="Times New Roman"/>
          <w:sz w:val="24"/>
          <w:szCs w:val="24"/>
        </w:rPr>
        <w:t>(23), 24033–24041 (2023).</w:t>
      </w:r>
      <w:r w:rsidR="00926AAD">
        <w:rPr>
          <w:rFonts w:ascii="Times New Roman" w:hAnsi="Times New Roman"/>
          <w:sz w:val="24"/>
          <w:szCs w:val="24"/>
        </w:rPr>
        <w:t xml:space="preserve"> </w:t>
      </w:r>
      <w:hyperlink r:id="rId65" w:history="1">
        <w:r w:rsidR="00926AAD" w:rsidRPr="00926AAD">
          <w:rPr>
            <w:rStyle w:val="a3"/>
            <w:rFonts w:ascii="Times New Roman" w:hAnsi="Times New Roman"/>
            <w:sz w:val="24"/>
            <w:szCs w:val="24"/>
          </w:rPr>
          <w:t>https://doi.org/10.1021/acsnano.3c08938</w:t>
        </w:r>
      </w:hyperlink>
      <w:r w:rsidR="00926AAD">
        <w:rPr>
          <w:rFonts w:ascii="Times New Roman" w:hAnsi="Times New Roman"/>
          <w:sz w:val="24"/>
          <w:szCs w:val="24"/>
        </w:rPr>
        <w:t xml:space="preserve">  </w:t>
      </w:r>
    </w:p>
    <w:p w14:paraId="0D7D2A6D" w14:textId="10E6105E" w:rsidR="00BE0003" w:rsidRPr="00D54DFA" w:rsidRDefault="00BE0003" w:rsidP="00D54DFA">
      <w:pPr>
        <w:pStyle w:val="aa"/>
        <w:numPr>
          <w:ilvl w:val="0"/>
          <w:numId w:val="2"/>
        </w:numPr>
        <w:autoSpaceDE w:val="0"/>
        <w:autoSpaceDN w:val="0"/>
        <w:adjustRightInd w:val="0"/>
        <w:spacing w:before="120" w:after="120"/>
        <w:ind w:left="419" w:hanging="561"/>
        <w:contextualSpacing w:val="0"/>
        <w:rPr>
          <w:rFonts w:ascii="Times New Roman" w:hAnsi="Times New Roman"/>
          <w:sz w:val="24"/>
          <w:szCs w:val="24"/>
        </w:rPr>
      </w:pPr>
      <w:r w:rsidRPr="00D54DFA">
        <w:rPr>
          <w:rFonts w:ascii="Times New Roman" w:hAnsi="Times New Roman"/>
          <w:sz w:val="24"/>
          <w:szCs w:val="24"/>
        </w:rPr>
        <w:t>M. Ding, K. Liang, S. Yu, X. Zhao, H. Ren et al., Aqueous-printed Ga</w:t>
      </w:r>
      <w:r w:rsidRPr="00D54DFA">
        <w:rPr>
          <w:rFonts w:ascii="Times New Roman" w:hAnsi="Times New Roman"/>
          <w:sz w:val="24"/>
          <w:szCs w:val="24"/>
          <w:vertAlign w:val="subscript"/>
        </w:rPr>
        <w:t>2</w:t>
      </w:r>
      <w:r w:rsidRPr="00D54DFA">
        <w:rPr>
          <w:rFonts w:ascii="Times New Roman" w:hAnsi="Times New Roman"/>
          <w:sz w:val="24"/>
          <w:szCs w:val="24"/>
        </w:rPr>
        <w:t>O</w:t>
      </w:r>
      <w:r w:rsidRPr="00D54DFA">
        <w:rPr>
          <w:rFonts w:ascii="Times New Roman" w:hAnsi="Times New Roman"/>
          <w:sz w:val="24"/>
          <w:szCs w:val="24"/>
          <w:vertAlign w:val="subscript"/>
        </w:rPr>
        <w:t>3</w:t>
      </w:r>
      <w:r w:rsidRPr="00D54DFA">
        <w:rPr>
          <w:rFonts w:ascii="Times New Roman" w:hAnsi="Times New Roman"/>
          <w:sz w:val="24"/>
          <w:szCs w:val="24"/>
        </w:rPr>
        <w:t xml:space="preserve"> films for high-performance flexible and heat-resistant deep ultraviolet photodetector and array. Adv. Opt. Mater. </w:t>
      </w:r>
      <w:r w:rsidRPr="00D54DFA">
        <w:rPr>
          <w:rFonts w:ascii="Times New Roman" w:hAnsi="Times New Roman"/>
          <w:b/>
          <w:sz w:val="24"/>
          <w:szCs w:val="24"/>
        </w:rPr>
        <w:t>10</w:t>
      </w:r>
      <w:r w:rsidRPr="00D54DFA">
        <w:rPr>
          <w:rFonts w:ascii="Times New Roman" w:hAnsi="Times New Roman"/>
          <w:sz w:val="24"/>
          <w:szCs w:val="24"/>
        </w:rPr>
        <w:t xml:space="preserve">(16), 2200512 (2022). </w:t>
      </w:r>
      <w:hyperlink r:id="rId66" w:history="1">
        <w:r w:rsidR="00926AAD" w:rsidRPr="00E8635C">
          <w:rPr>
            <w:rStyle w:val="a3"/>
            <w:rFonts w:ascii="Times New Roman" w:hAnsi="Times New Roman"/>
            <w:sz w:val="24"/>
            <w:szCs w:val="24"/>
          </w:rPr>
          <w:t>https://doi.org/10.1002/adom.202200512</w:t>
        </w:r>
      </w:hyperlink>
      <w:r w:rsidR="00926AAD">
        <w:rPr>
          <w:rFonts w:ascii="Times New Roman" w:hAnsi="Times New Roman"/>
          <w:sz w:val="24"/>
          <w:szCs w:val="24"/>
        </w:rPr>
        <w:t xml:space="preserve"> </w:t>
      </w:r>
    </w:p>
    <w:p w14:paraId="17262181" w14:textId="57A5237A" w:rsidR="00BE0003" w:rsidRPr="00D54DFA" w:rsidRDefault="00D5617C" w:rsidP="00D54DFA">
      <w:pPr>
        <w:pStyle w:val="aa"/>
        <w:numPr>
          <w:ilvl w:val="0"/>
          <w:numId w:val="2"/>
        </w:numPr>
        <w:autoSpaceDE w:val="0"/>
        <w:autoSpaceDN w:val="0"/>
        <w:adjustRightInd w:val="0"/>
        <w:spacing w:before="120" w:after="120"/>
        <w:ind w:left="419" w:hanging="561"/>
        <w:contextualSpacing w:val="0"/>
        <w:rPr>
          <w:rFonts w:ascii="Times New Roman" w:hAnsi="Times New Roman"/>
          <w:sz w:val="24"/>
          <w:szCs w:val="24"/>
        </w:rPr>
      </w:pPr>
      <w:r w:rsidRPr="00D54DFA">
        <w:rPr>
          <w:rFonts w:ascii="Times New Roman" w:hAnsi="Times New Roman"/>
          <w:sz w:val="24"/>
          <w:szCs w:val="24"/>
        </w:rPr>
        <w:t>W. Zhang, W. Wang, J. Wei, S. Xia, J. Zhang</w:t>
      </w:r>
      <w:r w:rsidRPr="00D54DFA">
        <w:rPr>
          <w:rFonts w:ascii="Times New Roman" w:hAnsi="Times New Roman"/>
          <w:sz w:val="24"/>
          <w:szCs w:val="24"/>
          <w:lang w:val="de-DE" w:eastAsia="ja-JP"/>
        </w:rPr>
        <w:t xml:space="preserve"> et al.</w:t>
      </w:r>
      <w:r w:rsidRPr="00D54DFA">
        <w:rPr>
          <w:rFonts w:ascii="Times New Roman" w:hAnsi="Times New Roman"/>
          <w:sz w:val="24"/>
          <w:szCs w:val="24"/>
        </w:rPr>
        <w:t xml:space="preserve">, Photocarrier transport reconstruction and dramatical performance enhancement in ultrawide-bandgap </w:t>
      </w:r>
      <w:r w:rsidRPr="00D54DFA">
        <w:rPr>
          <w:rFonts w:ascii="Times New Roman" w:hAnsi="Times New Roman"/>
          <w:i/>
          <w:iCs/>
          <w:sz w:val="24"/>
          <w:szCs w:val="24"/>
        </w:rPr>
        <w:t>ε</w:t>
      </w:r>
      <w:r w:rsidRPr="00D54DFA">
        <w:rPr>
          <w:rFonts w:ascii="Times New Roman" w:hAnsi="Times New Roman"/>
          <w:sz w:val="24"/>
          <w:szCs w:val="24"/>
        </w:rPr>
        <w:t>-Ga</w:t>
      </w:r>
      <w:r w:rsidRPr="00D54DFA">
        <w:rPr>
          <w:rFonts w:ascii="Times New Roman" w:hAnsi="Times New Roman"/>
          <w:sz w:val="24"/>
          <w:szCs w:val="24"/>
          <w:vertAlign w:val="subscript"/>
        </w:rPr>
        <w:t>2</w:t>
      </w:r>
      <w:r w:rsidRPr="00D54DFA">
        <w:rPr>
          <w:rFonts w:ascii="Times New Roman" w:hAnsi="Times New Roman"/>
          <w:sz w:val="24"/>
          <w:szCs w:val="24"/>
        </w:rPr>
        <w:t>O</w:t>
      </w:r>
      <w:r w:rsidRPr="00D54DFA">
        <w:rPr>
          <w:rFonts w:ascii="Times New Roman" w:hAnsi="Times New Roman"/>
          <w:sz w:val="24"/>
          <w:szCs w:val="24"/>
          <w:vertAlign w:val="subscript"/>
        </w:rPr>
        <w:t>3</w:t>
      </w:r>
      <w:r w:rsidRPr="00D54DFA">
        <w:rPr>
          <w:rFonts w:ascii="Times New Roman" w:hAnsi="Times New Roman"/>
          <w:sz w:val="24"/>
          <w:szCs w:val="24"/>
        </w:rPr>
        <w:t xml:space="preserve"> photodetectors via surface defect passivation</w:t>
      </w:r>
      <w:r w:rsidR="00926AAD">
        <w:rPr>
          <w:rFonts w:ascii="Times New Roman" w:hAnsi="Times New Roman"/>
          <w:sz w:val="24"/>
          <w:szCs w:val="24"/>
        </w:rPr>
        <w:t>.</w:t>
      </w:r>
      <w:r w:rsidRPr="00D54DFA">
        <w:rPr>
          <w:rFonts w:ascii="Times New Roman" w:hAnsi="Times New Roman"/>
          <w:sz w:val="24"/>
          <w:szCs w:val="24"/>
        </w:rPr>
        <w:t xml:space="preserve"> Mater. Today Phys. </w:t>
      </w:r>
      <w:r w:rsidRPr="00D54DFA">
        <w:rPr>
          <w:rFonts w:ascii="Times New Roman" w:hAnsi="Times New Roman"/>
          <w:b/>
          <w:bCs/>
          <w:sz w:val="24"/>
          <w:szCs w:val="24"/>
        </w:rPr>
        <w:t>38</w:t>
      </w:r>
      <w:r w:rsidR="00926AAD">
        <w:rPr>
          <w:rFonts w:ascii="Times New Roman" w:hAnsi="Times New Roman"/>
          <w:b/>
          <w:bCs/>
          <w:sz w:val="24"/>
          <w:szCs w:val="24"/>
        </w:rPr>
        <w:t>,</w:t>
      </w:r>
      <w:r w:rsidRPr="00D54DFA">
        <w:rPr>
          <w:rFonts w:ascii="Times New Roman" w:hAnsi="Times New Roman"/>
          <w:b/>
          <w:bCs/>
          <w:sz w:val="24"/>
          <w:szCs w:val="24"/>
        </w:rPr>
        <w:t xml:space="preserve"> </w:t>
      </w:r>
      <w:r w:rsidRPr="00D54DFA">
        <w:rPr>
          <w:rFonts w:ascii="Times New Roman" w:hAnsi="Times New Roman"/>
          <w:sz w:val="24"/>
          <w:szCs w:val="24"/>
        </w:rPr>
        <w:t>101280–101280</w:t>
      </w:r>
      <w:r w:rsidR="00926AAD">
        <w:rPr>
          <w:rFonts w:ascii="Times New Roman" w:hAnsi="Times New Roman"/>
          <w:sz w:val="24"/>
          <w:szCs w:val="24"/>
        </w:rPr>
        <w:t xml:space="preserve"> </w:t>
      </w:r>
      <w:r w:rsidR="00DA602D">
        <w:rPr>
          <w:rFonts w:ascii="Times New Roman" w:hAnsi="Times New Roman"/>
          <w:sz w:val="24"/>
          <w:szCs w:val="24"/>
        </w:rPr>
        <w:t>(2023)</w:t>
      </w:r>
      <w:r w:rsidRPr="00D54DFA">
        <w:rPr>
          <w:rFonts w:ascii="Times New Roman" w:hAnsi="Times New Roman"/>
          <w:sz w:val="24"/>
          <w:szCs w:val="24"/>
        </w:rPr>
        <w:t xml:space="preserve">. </w:t>
      </w:r>
      <w:hyperlink r:id="rId67" w:history="1">
        <w:r w:rsidR="00926AAD" w:rsidRPr="00E8635C">
          <w:rPr>
            <w:rStyle w:val="a3"/>
            <w:rFonts w:ascii="Times New Roman" w:hAnsi="Times New Roman"/>
            <w:sz w:val="24"/>
            <w:szCs w:val="24"/>
          </w:rPr>
          <w:t>https://doi.org/10.1016/j.mtphys.2023.101280</w:t>
        </w:r>
      </w:hyperlink>
      <w:r w:rsidR="00926AAD">
        <w:rPr>
          <w:rFonts w:ascii="Times New Roman" w:hAnsi="Times New Roman"/>
          <w:sz w:val="24"/>
          <w:szCs w:val="24"/>
        </w:rPr>
        <w:t xml:space="preserve"> </w:t>
      </w:r>
    </w:p>
    <w:p w14:paraId="2CE00005" w14:textId="754EDA35" w:rsidR="00BE0003" w:rsidRDefault="00BE0003" w:rsidP="00137422">
      <w:pPr>
        <w:autoSpaceDE w:val="0"/>
        <w:autoSpaceDN w:val="0"/>
        <w:adjustRightInd w:val="0"/>
        <w:spacing w:before="120" w:after="120"/>
        <w:jc w:val="left"/>
        <w:rPr>
          <w:rFonts w:ascii="Times New Roman" w:hAnsi="Times New Roman"/>
          <w:sz w:val="24"/>
          <w:szCs w:val="24"/>
        </w:rPr>
      </w:pPr>
    </w:p>
    <w:p w14:paraId="0D22F088" w14:textId="77777777" w:rsidR="00BE0003" w:rsidRPr="00BE0003" w:rsidRDefault="00912BF3" w:rsidP="00137422">
      <w:pPr>
        <w:autoSpaceDE w:val="0"/>
        <w:autoSpaceDN w:val="0"/>
        <w:adjustRightInd w:val="0"/>
        <w:spacing w:before="120" w:after="120"/>
        <w:jc w:val="left"/>
        <w:rPr>
          <w:rFonts w:ascii="Times New Roman" w:eastAsia="宋体" w:hAnsi="Times New Roman" w:cs="Times New Roman"/>
          <w:b/>
          <w:color w:val="000000" w:themeColor="text1"/>
          <w:sz w:val="30"/>
          <w:szCs w:val="30"/>
        </w:rPr>
      </w:pPr>
      <w:r w:rsidRPr="00F65FF6">
        <w:rPr>
          <w:rFonts w:ascii="Times New Roman" w:eastAsia="宋体" w:hAnsi="Times New Roman" w:cs="Times New Roman"/>
          <w:b/>
          <w:color w:val="000000" w:themeColor="text1"/>
          <w:sz w:val="30"/>
          <w:szCs w:val="30"/>
        </w:rPr>
        <w:t>Appendix</w:t>
      </w:r>
    </w:p>
    <w:p w14:paraId="097BF2C7" w14:textId="77777777" w:rsidR="00BE0003" w:rsidRPr="00BE0003" w:rsidRDefault="00912BF3" w:rsidP="00137422">
      <w:pPr>
        <w:autoSpaceDE w:val="0"/>
        <w:autoSpaceDN w:val="0"/>
        <w:adjustRightInd w:val="0"/>
        <w:spacing w:before="120" w:after="120"/>
        <w:jc w:val="left"/>
        <w:rPr>
          <w:rFonts w:ascii="Times New Roman" w:eastAsia="宋体" w:hAnsi="Times New Roman" w:cs="Times New Roman"/>
          <w:b/>
          <w:color w:val="000000" w:themeColor="text1"/>
          <w:sz w:val="30"/>
          <w:szCs w:val="30"/>
        </w:rPr>
      </w:pPr>
      <w:r w:rsidRPr="00F65FF6">
        <w:rPr>
          <w:rFonts w:ascii="Times New Roman" w:eastAsia="宋体" w:hAnsi="Times New Roman" w:cs="Times New Roman" w:hint="eastAsia"/>
          <w:b/>
          <w:color w:val="000000" w:themeColor="text1"/>
          <w:sz w:val="30"/>
          <w:szCs w:val="30"/>
        </w:rPr>
        <w:t>C</w:t>
      </w:r>
      <w:r w:rsidRPr="00F65FF6">
        <w:rPr>
          <w:rFonts w:ascii="Times New Roman" w:eastAsia="宋体" w:hAnsi="Times New Roman" w:cs="Times New Roman"/>
          <w:b/>
          <w:color w:val="000000" w:themeColor="text1"/>
          <w:sz w:val="30"/>
          <w:szCs w:val="30"/>
        </w:rPr>
        <w:t>ode for CNN-motion flame</w:t>
      </w:r>
    </w:p>
    <w:p w14:paraId="4DEACC7E"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import</w:t>
      </w:r>
      <w:proofErr w:type="gramEnd"/>
      <w:r w:rsidRPr="00F65FF6">
        <w:rPr>
          <w:rFonts w:ascii="Times New Roman" w:eastAsia="宋体" w:hAnsi="Times New Roman" w:cs="Times New Roman"/>
          <w:bCs/>
          <w:color w:val="000000" w:themeColor="text1"/>
          <w:sz w:val="24"/>
          <w:szCs w:val="24"/>
        </w:rPr>
        <w:t xml:space="preserve"> os</w:t>
      </w:r>
    </w:p>
    <w:p w14:paraId="67016115"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import</w:t>
      </w:r>
      <w:proofErr w:type="gramEnd"/>
      <w:r w:rsidRPr="00F65FF6">
        <w:rPr>
          <w:rFonts w:ascii="Times New Roman" w:eastAsia="宋体" w:hAnsi="Times New Roman" w:cs="Times New Roman"/>
          <w:bCs/>
          <w:color w:val="000000" w:themeColor="text1"/>
          <w:sz w:val="24"/>
          <w:szCs w:val="24"/>
        </w:rPr>
        <w:t xml:space="preserve"> numpy as np</w:t>
      </w:r>
    </w:p>
    <w:p w14:paraId="167736DE"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import</w:t>
      </w:r>
      <w:proofErr w:type="gramEnd"/>
      <w:r w:rsidRPr="00F65FF6">
        <w:rPr>
          <w:rFonts w:ascii="Times New Roman" w:eastAsia="宋体" w:hAnsi="Times New Roman" w:cs="Times New Roman"/>
          <w:bCs/>
          <w:color w:val="000000" w:themeColor="text1"/>
          <w:sz w:val="24"/>
          <w:szCs w:val="24"/>
        </w:rPr>
        <w:t xml:space="preserve"> tensorflow as tf</w:t>
      </w:r>
    </w:p>
    <w:p w14:paraId="406D7FE1"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from</w:t>
      </w:r>
      <w:proofErr w:type="gramEnd"/>
      <w:r w:rsidRPr="00F65FF6">
        <w:rPr>
          <w:rFonts w:ascii="Times New Roman" w:eastAsia="宋体" w:hAnsi="Times New Roman" w:cs="Times New Roman"/>
          <w:bCs/>
          <w:color w:val="000000" w:themeColor="text1"/>
          <w:sz w:val="24"/>
          <w:szCs w:val="24"/>
        </w:rPr>
        <w:t xml:space="preserve"> tensorflow.keras import layers, models</w:t>
      </w:r>
    </w:p>
    <w:p w14:paraId="139154F5"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import</w:t>
      </w:r>
      <w:proofErr w:type="gramEnd"/>
      <w:r w:rsidRPr="00F65FF6">
        <w:rPr>
          <w:rFonts w:ascii="Times New Roman" w:eastAsia="宋体" w:hAnsi="Times New Roman" w:cs="Times New Roman"/>
          <w:bCs/>
          <w:color w:val="000000" w:themeColor="text1"/>
          <w:sz w:val="24"/>
          <w:szCs w:val="24"/>
        </w:rPr>
        <w:t xml:space="preserve"> matplotlib.pyplot as plt</w:t>
      </w:r>
    </w:p>
    <w:p w14:paraId="25AE7934"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from</w:t>
      </w:r>
      <w:proofErr w:type="gramEnd"/>
      <w:r w:rsidRPr="00F65FF6">
        <w:rPr>
          <w:rFonts w:ascii="Times New Roman" w:eastAsia="宋体" w:hAnsi="Times New Roman" w:cs="Times New Roman"/>
          <w:bCs/>
          <w:color w:val="000000" w:themeColor="text1"/>
          <w:sz w:val="24"/>
          <w:szCs w:val="24"/>
        </w:rPr>
        <w:t xml:space="preserve"> sklearn.model_selection import train_test_split</w:t>
      </w:r>
    </w:p>
    <w:p w14:paraId="2A98178B"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from</w:t>
      </w:r>
      <w:proofErr w:type="gramEnd"/>
      <w:r w:rsidRPr="00F65FF6">
        <w:rPr>
          <w:rFonts w:ascii="Times New Roman" w:eastAsia="宋体" w:hAnsi="Times New Roman" w:cs="Times New Roman"/>
          <w:bCs/>
          <w:color w:val="000000" w:themeColor="text1"/>
          <w:sz w:val="24"/>
          <w:szCs w:val="24"/>
        </w:rPr>
        <w:t xml:space="preserve"> sklearn.metrics import confusion_matrix, classification_report</w:t>
      </w:r>
    </w:p>
    <w:p w14:paraId="578F50EF"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import</w:t>
      </w:r>
      <w:proofErr w:type="gramEnd"/>
      <w:r w:rsidRPr="00F65FF6">
        <w:rPr>
          <w:rFonts w:ascii="Times New Roman" w:eastAsia="宋体" w:hAnsi="Times New Roman" w:cs="Times New Roman"/>
          <w:bCs/>
          <w:color w:val="000000" w:themeColor="text1"/>
          <w:sz w:val="24"/>
          <w:szCs w:val="24"/>
        </w:rPr>
        <w:t xml:space="preserve"> pandas as pd</w:t>
      </w:r>
    </w:p>
    <w:p w14:paraId="7346D62F"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import</w:t>
      </w:r>
      <w:proofErr w:type="gramEnd"/>
      <w:r w:rsidRPr="00F65FF6">
        <w:rPr>
          <w:rFonts w:ascii="Times New Roman" w:eastAsia="宋体" w:hAnsi="Times New Roman" w:cs="Times New Roman"/>
          <w:bCs/>
          <w:color w:val="000000" w:themeColor="text1"/>
          <w:sz w:val="24"/>
          <w:szCs w:val="24"/>
        </w:rPr>
        <w:t xml:space="preserve"> time</w:t>
      </w:r>
    </w:p>
    <w:p w14:paraId="63753C59"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import</w:t>
      </w:r>
      <w:proofErr w:type="gramEnd"/>
      <w:r w:rsidRPr="00F65FF6">
        <w:rPr>
          <w:rFonts w:ascii="Times New Roman" w:eastAsia="宋体" w:hAnsi="Times New Roman" w:cs="Times New Roman"/>
          <w:bCs/>
          <w:color w:val="000000" w:themeColor="text1"/>
          <w:sz w:val="24"/>
          <w:szCs w:val="24"/>
        </w:rPr>
        <w:t xml:space="preserve"> seaborn as sns</w:t>
      </w:r>
    </w:p>
    <w:p w14:paraId="23991619"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471E2597"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data_dir = r'E: \database_Tra_test'</w:t>
      </w:r>
    </w:p>
    <w:p w14:paraId="6A94EE9D"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174C275F"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def</w:t>
      </w:r>
      <w:proofErr w:type="gramEnd"/>
      <w:r w:rsidRPr="00F65FF6">
        <w:rPr>
          <w:rFonts w:ascii="Times New Roman" w:eastAsia="宋体" w:hAnsi="Times New Roman" w:cs="Times New Roman"/>
          <w:bCs/>
          <w:color w:val="000000" w:themeColor="text1"/>
          <w:sz w:val="24"/>
          <w:szCs w:val="24"/>
        </w:rPr>
        <w:t xml:space="preserve"> load_data(data_dir):</w:t>
      </w:r>
    </w:p>
    <w:p w14:paraId="107E286A"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categories</w:t>
      </w:r>
      <w:proofErr w:type="gramEnd"/>
      <w:r w:rsidRPr="00F65FF6">
        <w:rPr>
          <w:rFonts w:ascii="Times New Roman" w:eastAsia="宋体" w:hAnsi="Times New Roman" w:cs="Times New Roman"/>
          <w:bCs/>
          <w:color w:val="000000" w:themeColor="text1"/>
          <w:sz w:val="24"/>
          <w:szCs w:val="24"/>
        </w:rPr>
        <w:t xml:space="preserve"> = ['up', 'down', 'left', 'right']</w:t>
      </w:r>
    </w:p>
    <w:p w14:paraId="1F81F2A8"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images</w:t>
      </w:r>
      <w:proofErr w:type="gramEnd"/>
      <w:r w:rsidRPr="00F65FF6">
        <w:rPr>
          <w:rFonts w:ascii="Times New Roman" w:eastAsia="宋体" w:hAnsi="Times New Roman" w:cs="Times New Roman"/>
          <w:bCs/>
          <w:color w:val="000000" w:themeColor="text1"/>
          <w:sz w:val="24"/>
          <w:szCs w:val="24"/>
        </w:rPr>
        <w:t xml:space="preserve"> = []</w:t>
      </w:r>
    </w:p>
    <w:p w14:paraId="519A317C"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labels</w:t>
      </w:r>
      <w:proofErr w:type="gramEnd"/>
      <w:r w:rsidRPr="00F65FF6">
        <w:rPr>
          <w:rFonts w:ascii="Times New Roman" w:eastAsia="宋体" w:hAnsi="Times New Roman" w:cs="Times New Roman"/>
          <w:bCs/>
          <w:color w:val="000000" w:themeColor="text1"/>
          <w:sz w:val="24"/>
          <w:szCs w:val="24"/>
        </w:rPr>
        <w:t xml:space="preserve"> = []</w:t>
      </w:r>
    </w:p>
    <w:p w14:paraId="23694122"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19491D74"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lastRenderedPageBreak/>
        <w:t xml:space="preserve">    </w:t>
      </w:r>
      <w:proofErr w:type="gramStart"/>
      <w:r w:rsidRPr="00F65FF6">
        <w:rPr>
          <w:rFonts w:ascii="Times New Roman" w:eastAsia="宋体" w:hAnsi="Times New Roman" w:cs="Times New Roman"/>
          <w:bCs/>
          <w:color w:val="000000" w:themeColor="text1"/>
          <w:sz w:val="24"/>
          <w:szCs w:val="24"/>
        </w:rPr>
        <w:t>for</w:t>
      </w:r>
      <w:proofErr w:type="gramEnd"/>
      <w:r w:rsidRPr="00F65FF6">
        <w:rPr>
          <w:rFonts w:ascii="Times New Roman" w:eastAsia="宋体" w:hAnsi="Times New Roman" w:cs="Times New Roman"/>
          <w:bCs/>
          <w:color w:val="000000" w:themeColor="text1"/>
          <w:sz w:val="24"/>
          <w:szCs w:val="24"/>
        </w:rPr>
        <w:t xml:space="preserve"> label, category in enumerate(categories):</w:t>
      </w:r>
    </w:p>
    <w:p w14:paraId="66316BDA"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category_path = </w:t>
      </w:r>
      <w:proofErr w:type="gramStart"/>
      <w:r w:rsidRPr="00F65FF6">
        <w:rPr>
          <w:rFonts w:ascii="Times New Roman" w:eastAsia="宋体" w:hAnsi="Times New Roman" w:cs="Times New Roman"/>
          <w:bCs/>
          <w:color w:val="000000" w:themeColor="text1"/>
          <w:sz w:val="24"/>
          <w:szCs w:val="24"/>
        </w:rPr>
        <w:t>os.path.join(</w:t>
      </w:r>
      <w:proofErr w:type="gramEnd"/>
      <w:r w:rsidRPr="00F65FF6">
        <w:rPr>
          <w:rFonts w:ascii="Times New Roman" w:eastAsia="宋体" w:hAnsi="Times New Roman" w:cs="Times New Roman"/>
          <w:bCs/>
          <w:color w:val="000000" w:themeColor="text1"/>
          <w:sz w:val="24"/>
          <w:szCs w:val="24"/>
        </w:rPr>
        <w:t>data_dir, category)</w:t>
      </w:r>
    </w:p>
    <w:p w14:paraId="4A5DDC3A"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for</w:t>
      </w:r>
      <w:proofErr w:type="gramEnd"/>
      <w:r w:rsidRPr="00F65FF6">
        <w:rPr>
          <w:rFonts w:ascii="Times New Roman" w:eastAsia="宋体" w:hAnsi="Times New Roman" w:cs="Times New Roman"/>
          <w:bCs/>
          <w:color w:val="000000" w:themeColor="text1"/>
          <w:sz w:val="24"/>
          <w:szCs w:val="24"/>
        </w:rPr>
        <w:t xml:space="preserve"> file in os.listdir(category_path):</w:t>
      </w:r>
    </w:p>
    <w:p w14:paraId="7612CC08"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img_path = </w:t>
      </w:r>
      <w:proofErr w:type="gramStart"/>
      <w:r w:rsidRPr="00F65FF6">
        <w:rPr>
          <w:rFonts w:ascii="Times New Roman" w:eastAsia="宋体" w:hAnsi="Times New Roman" w:cs="Times New Roman"/>
          <w:bCs/>
          <w:color w:val="000000" w:themeColor="text1"/>
          <w:sz w:val="24"/>
          <w:szCs w:val="24"/>
        </w:rPr>
        <w:t>os.path.join(</w:t>
      </w:r>
      <w:proofErr w:type="gramEnd"/>
      <w:r w:rsidRPr="00F65FF6">
        <w:rPr>
          <w:rFonts w:ascii="Times New Roman" w:eastAsia="宋体" w:hAnsi="Times New Roman" w:cs="Times New Roman"/>
          <w:bCs/>
          <w:color w:val="000000" w:themeColor="text1"/>
          <w:sz w:val="24"/>
          <w:szCs w:val="24"/>
        </w:rPr>
        <w:t>category_path, file)</w:t>
      </w:r>
    </w:p>
    <w:p w14:paraId="5277AA5F"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img</w:t>
      </w:r>
      <w:proofErr w:type="gramEnd"/>
      <w:r w:rsidRPr="00F65FF6">
        <w:rPr>
          <w:rFonts w:ascii="Times New Roman" w:eastAsia="宋体" w:hAnsi="Times New Roman" w:cs="Times New Roman"/>
          <w:bCs/>
          <w:color w:val="000000" w:themeColor="text1"/>
          <w:sz w:val="24"/>
          <w:szCs w:val="24"/>
        </w:rPr>
        <w:t xml:space="preserve"> = tf.keras.preprocessing.image.load_img(img_path, color_mode='grayscale', target_size=(50, 50))</w:t>
      </w:r>
    </w:p>
    <w:p w14:paraId="68DF5887"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img_array = tf.keras.preprocessing.image.img_to_</w:t>
      </w:r>
      <w:proofErr w:type="gramStart"/>
      <w:r w:rsidRPr="00F65FF6">
        <w:rPr>
          <w:rFonts w:ascii="Times New Roman" w:eastAsia="宋体" w:hAnsi="Times New Roman" w:cs="Times New Roman"/>
          <w:bCs/>
          <w:color w:val="000000" w:themeColor="text1"/>
          <w:sz w:val="24"/>
          <w:szCs w:val="24"/>
        </w:rPr>
        <w:t>array(</w:t>
      </w:r>
      <w:proofErr w:type="gramEnd"/>
      <w:r w:rsidRPr="00F65FF6">
        <w:rPr>
          <w:rFonts w:ascii="Times New Roman" w:eastAsia="宋体" w:hAnsi="Times New Roman" w:cs="Times New Roman"/>
          <w:bCs/>
          <w:color w:val="000000" w:themeColor="text1"/>
          <w:sz w:val="24"/>
          <w:szCs w:val="24"/>
        </w:rPr>
        <w:t>img)</w:t>
      </w:r>
    </w:p>
    <w:p w14:paraId="45564B0E"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images.append(</w:t>
      </w:r>
      <w:proofErr w:type="gramEnd"/>
      <w:r w:rsidRPr="00F65FF6">
        <w:rPr>
          <w:rFonts w:ascii="Times New Roman" w:eastAsia="宋体" w:hAnsi="Times New Roman" w:cs="Times New Roman"/>
          <w:bCs/>
          <w:color w:val="000000" w:themeColor="text1"/>
          <w:sz w:val="24"/>
          <w:szCs w:val="24"/>
        </w:rPr>
        <w:t>img_array)</w:t>
      </w:r>
    </w:p>
    <w:p w14:paraId="41934F50"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labels.append(</w:t>
      </w:r>
      <w:proofErr w:type="gramEnd"/>
      <w:r w:rsidRPr="00F65FF6">
        <w:rPr>
          <w:rFonts w:ascii="Times New Roman" w:eastAsia="宋体" w:hAnsi="Times New Roman" w:cs="Times New Roman"/>
          <w:bCs/>
          <w:color w:val="000000" w:themeColor="text1"/>
          <w:sz w:val="24"/>
          <w:szCs w:val="24"/>
        </w:rPr>
        <w:t>label)</w:t>
      </w:r>
    </w:p>
    <w:p w14:paraId="4B569990"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4E6BD165"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images</w:t>
      </w:r>
      <w:proofErr w:type="gramEnd"/>
      <w:r w:rsidRPr="00F65FF6">
        <w:rPr>
          <w:rFonts w:ascii="Times New Roman" w:eastAsia="宋体" w:hAnsi="Times New Roman" w:cs="Times New Roman"/>
          <w:bCs/>
          <w:color w:val="000000" w:themeColor="text1"/>
          <w:sz w:val="24"/>
          <w:szCs w:val="24"/>
        </w:rPr>
        <w:t xml:space="preserve"> = np.array(images).reshape(-1, 50, 50, 1)</w:t>
      </w:r>
    </w:p>
    <w:p w14:paraId="3526A969"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labels</w:t>
      </w:r>
      <w:proofErr w:type="gramEnd"/>
      <w:r w:rsidRPr="00F65FF6">
        <w:rPr>
          <w:rFonts w:ascii="Times New Roman" w:eastAsia="宋体" w:hAnsi="Times New Roman" w:cs="Times New Roman"/>
          <w:bCs/>
          <w:color w:val="000000" w:themeColor="text1"/>
          <w:sz w:val="24"/>
          <w:szCs w:val="24"/>
        </w:rPr>
        <w:t xml:space="preserve"> = np.array(labels)</w:t>
      </w:r>
    </w:p>
    <w:p w14:paraId="273DE34F"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76E3F348"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return</w:t>
      </w:r>
      <w:proofErr w:type="gramEnd"/>
      <w:r w:rsidRPr="00F65FF6">
        <w:rPr>
          <w:rFonts w:ascii="Times New Roman" w:eastAsia="宋体" w:hAnsi="Times New Roman" w:cs="Times New Roman"/>
          <w:bCs/>
          <w:color w:val="000000" w:themeColor="text1"/>
          <w:sz w:val="24"/>
          <w:szCs w:val="24"/>
        </w:rPr>
        <w:t xml:space="preserve"> images, labels</w:t>
      </w:r>
    </w:p>
    <w:p w14:paraId="21F90273"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68DFC1D4"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241C1A0C"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def</w:t>
      </w:r>
      <w:proofErr w:type="gramEnd"/>
      <w:r w:rsidRPr="00F65FF6">
        <w:rPr>
          <w:rFonts w:ascii="Times New Roman" w:eastAsia="宋体" w:hAnsi="Times New Roman" w:cs="Times New Roman"/>
          <w:bCs/>
          <w:color w:val="000000" w:themeColor="text1"/>
          <w:sz w:val="24"/>
          <w:szCs w:val="24"/>
        </w:rPr>
        <w:t xml:space="preserve"> get_flops(model):</w:t>
      </w:r>
    </w:p>
    <w:p w14:paraId="1ABD74AB"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session</w:t>
      </w:r>
      <w:proofErr w:type="gramEnd"/>
      <w:r w:rsidRPr="00F65FF6">
        <w:rPr>
          <w:rFonts w:ascii="Times New Roman" w:eastAsia="宋体" w:hAnsi="Times New Roman" w:cs="Times New Roman"/>
          <w:bCs/>
          <w:color w:val="000000" w:themeColor="text1"/>
          <w:sz w:val="24"/>
          <w:szCs w:val="24"/>
        </w:rPr>
        <w:t xml:space="preserve"> = tf.compat.v1.Session()</w:t>
      </w:r>
    </w:p>
    <w:p w14:paraId="13D6E276"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graph</w:t>
      </w:r>
      <w:proofErr w:type="gramEnd"/>
      <w:r w:rsidRPr="00F65FF6">
        <w:rPr>
          <w:rFonts w:ascii="Times New Roman" w:eastAsia="宋体" w:hAnsi="Times New Roman" w:cs="Times New Roman"/>
          <w:bCs/>
          <w:color w:val="000000" w:themeColor="text1"/>
          <w:sz w:val="24"/>
          <w:szCs w:val="24"/>
        </w:rPr>
        <w:t xml:space="preserve"> = tf.compat.v1.get_default_graph()</w:t>
      </w:r>
    </w:p>
    <w:p w14:paraId="35BA8509"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289D2149"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with</w:t>
      </w:r>
      <w:proofErr w:type="gramEnd"/>
      <w:r w:rsidRPr="00F65FF6">
        <w:rPr>
          <w:rFonts w:ascii="Times New Roman" w:eastAsia="宋体" w:hAnsi="Times New Roman" w:cs="Times New Roman"/>
          <w:bCs/>
          <w:color w:val="000000" w:themeColor="text1"/>
          <w:sz w:val="24"/>
          <w:szCs w:val="24"/>
        </w:rPr>
        <w:t xml:space="preserve"> graph.as_default():</w:t>
      </w:r>
    </w:p>
    <w:p w14:paraId="7D7CD157"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with</w:t>
      </w:r>
      <w:proofErr w:type="gramEnd"/>
      <w:r w:rsidRPr="00F65FF6">
        <w:rPr>
          <w:rFonts w:ascii="Times New Roman" w:eastAsia="宋体" w:hAnsi="Times New Roman" w:cs="Times New Roman"/>
          <w:bCs/>
          <w:color w:val="000000" w:themeColor="text1"/>
          <w:sz w:val="24"/>
          <w:szCs w:val="24"/>
        </w:rPr>
        <w:t xml:space="preserve"> session.as_default():</w:t>
      </w:r>
    </w:p>
    <w:p w14:paraId="6F2FBEE7"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run_meta = </w:t>
      </w:r>
      <w:proofErr w:type="gramStart"/>
      <w:r w:rsidRPr="00F65FF6">
        <w:rPr>
          <w:rFonts w:ascii="Times New Roman" w:eastAsia="宋体" w:hAnsi="Times New Roman" w:cs="Times New Roman"/>
          <w:bCs/>
          <w:color w:val="000000" w:themeColor="text1"/>
          <w:sz w:val="24"/>
          <w:szCs w:val="24"/>
        </w:rPr>
        <w:t>tf.compat.v1.RunMetadata()</w:t>
      </w:r>
      <w:proofErr w:type="gramEnd"/>
    </w:p>
    <w:p w14:paraId="5A7A2C3F"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opts</w:t>
      </w:r>
      <w:proofErr w:type="gramEnd"/>
      <w:r w:rsidRPr="00F65FF6">
        <w:rPr>
          <w:rFonts w:ascii="Times New Roman" w:eastAsia="宋体" w:hAnsi="Times New Roman" w:cs="Times New Roman"/>
          <w:bCs/>
          <w:color w:val="000000" w:themeColor="text1"/>
          <w:sz w:val="24"/>
          <w:szCs w:val="24"/>
        </w:rPr>
        <w:t xml:space="preserve"> = tf.compat.v1.profiler.ProfileOptionBuilder.float_operation()</w:t>
      </w:r>
    </w:p>
    <w:p w14:paraId="1C0052F1"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23DED318"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flops</w:t>
      </w:r>
      <w:proofErr w:type="gramEnd"/>
      <w:r w:rsidRPr="00F65FF6">
        <w:rPr>
          <w:rFonts w:ascii="Times New Roman" w:eastAsia="宋体" w:hAnsi="Times New Roman" w:cs="Times New Roman"/>
          <w:bCs/>
          <w:color w:val="000000" w:themeColor="text1"/>
          <w:sz w:val="24"/>
          <w:szCs w:val="24"/>
        </w:rPr>
        <w:t xml:space="preserve"> = tf.compat.v1.profiler.profile(</w:t>
      </w:r>
    </w:p>
    <w:p w14:paraId="75AC03B1"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graph=</w:t>
      </w:r>
      <w:proofErr w:type="gramEnd"/>
      <w:r w:rsidRPr="00F65FF6">
        <w:rPr>
          <w:rFonts w:ascii="Times New Roman" w:eastAsia="宋体" w:hAnsi="Times New Roman" w:cs="Times New Roman"/>
          <w:bCs/>
          <w:color w:val="000000" w:themeColor="text1"/>
          <w:sz w:val="24"/>
          <w:szCs w:val="24"/>
        </w:rPr>
        <w:t>graph,</w:t>
      </w:r>
    </w:p>
    <w:p w14:paraId="762969A8"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run_meta=run_meta,</w:t>
      </w:r>
    </w:p>
    <w:p w14:paraId="53FAEA56"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cmd</w:t>
      </w:r>
      <w:proofErr w:type="gramEnd"/>
      <w:r w:rsidRPr="00F65FF6">
        <w:rPr>
          <w:rFonts w:ascii="Times New Roman" w:eastAsia="宋体" w:hAnsi="Times New Roman" w:cs="Times New Roman"/>
          <w:bCs/>
          <w:color w:val="000000" w:themeColor="text1"/>
          <w:sz w:val="24"/>
          <w:szCs w:val="24"/>
        </w:rPr>
        <w:t>='op',</w:t>
      </w:r>
    </w:p>
    <w:p w14:paraId="0CA55E80"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options=</w:t>
      </w:r>
      <w:proofErr w:type="gramEnd"/>
      <w:r w:rsidRPr="00F65FF6">
        <w:rPr>
          <w:rFonts w:ascii="Times New Roman" w:eastAsia="宋体" w:hAnsi="Times New Roman" w:cs="Times New Roman"/>
          <w:bCs/>
          <w:color w:val="000000" w:themeColor="text1"/>
          <w:sz w:val="24"/>
          <w:szCs w:val="24"/>
        </w:rPr>
        <w:t>opts)</w:t>
      </w:r>
    </w:p>
    <w:p w14:paraId="3F2703DB"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60C2A22D"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return</w:t>
      </w:r>
      <w:proofErr w:type="gramEnd"/>
      <w:r w:rsidRPr="00F65FF6">
        <w:rPr>
          <w:rFonts w:ascii="Times New Roman" w:eastAsia="宋体" w:hAnsi="Times New Roman" w:cs="Times New Roman"/>
          <w:bCs/>
          <w:color w:val="000000" w:themeColor="text1"/>
          <w:sz w:val="24"/>
          <w:szCs w:val="24"/>
        </w:rPr>
        <w:t xml:space="preserve"> flops.total_float_ops</w:t>
      </w:r>
    </w:p>
    <w:p w14:paraId="25D47855"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63192281"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788AA729"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def</w:t>
      </w:r>
      <w:proofErr w:type="gramEnd"/>
      <w:r w:rsidRPr="00F65FF6">
        <w:rPr>
          <w:rFonts w:ascii="Times New Roman" w:eastAsia="宋体" w:hAnsi="Times New Roman" w:cs="Times New Roman"/>
          <w:bCs/>
          <w:color w:val="000000" w:themeColor="text1"/>
          <w:sz w:val="24"/>
          <w:szCs w:val="24"/>
        </w:rPr>
        <w:t xml:space="preserve"> analyze_energy_consumption(model, X_sample, training_time, num_epochs, num_train_samples):</w:t>
      </w:r>
    </w:p>
    <w:p w14:paraId="644659D8"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try</w:t>
      </w:r>
      <w:proofErr w:type="gramEnd"/>
      <w:r w:rsidRPr="00F65FF6">
        <w:rPr>
          <w:rFonts w:ascii="Times New Roman" w:eastAsia="宋体" w:hAnsi="Times New Roman" w:cs="Times New Roman"/>
          <w:bCs/>
          <w:color w:val="000000" w:themeColor="text1"/>
          <w:sz w:val="24"/>
          <w:szCs w:val="24"/>
        </w:rPr>
        <w:t>:</w:t>
      </w:r>
    </w:p>
    <w:p w14:paraId="44E908CD"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total_flops = get_</w:t>
      </w:r>
      <w:proofErr w:type="gramStart"/>
      <w:r w:rsidRPr="00F65FF6">
        <w:rPr>
          <w:rFonts w:ascii="Times New Roman" w:eastAsia="宋体" w:hAnsi="Times New Roman" w:cs="Times New Roman"/>
          <w:bCs/>
          <w:color w:val="000000" w:themeColor="text1"/>
          <w:sz w:val="24"/>
          <w:szCs w:val="24"/>
        </w:rPr>
        <w:t>flops(</w:t>
      </w:r>
      <w:proofErr w:type="gramEnd"/>
      <w:r w:rsidRPr="00F65FF6">
        <w:rPr>
          <w:rFonts w:ascii="Times New Roman" w:eastAsia="宋体" w:hAnsi="Times New Roman" w:cs="Times New Roman"/>
          <w:bCs/>
          <w:color w:val="000000" w:themeColor="text1"/>
          <w:sz w:val="24"/>
          <w:szCs w:val="24"/>
        </w:rPr>
        <w:t>model)</w:t>
      </w:r>
    </w:p>
    <w:p w14:paraId="0D0B3CAC"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print(</w:t>
      </w:r>
      <w:proofErr w:type="gramEnd"/>
      <w:r w:rsidRPr="00F65FF6">
        <w:rPr>
          <w:rFonts w:ascii="Times New Roman" w:eastAsia="宋体" w:hAnsi="Times New Roman" w:cs="Times New Roman"/>
          <w:bCs/>
          <w:color w:val="000000" w:themeColor="text1"/>
          <w:sz w:val="24"/>
          <w:szCs w:val="24"/>
        </w:rPr>
        <w:t>f"</w:t>
      </w:r>
      <w:r w:rsidRPr="00F65FF6">
        <w:rPr>
          <w:rFonts w:ascii="Times New Roman" w:eastAsia="宋体" w:hAnsi="Times New Roman" w:cs="Times New Roman" w:hint="eastAsia"/>
          <w:bCs/>
          <w:color w:val="000000" w:themeColor="text1"/>
          <w:sz w:val="24"/>
          <w:szCs w:val="24"/>
        </w:rPr>
        <w:t>M</w:t>
      </w:r>
      <w:r w:rsidRPr="00F65FF6">
        <w:rPr>
          <w:rFonts w:ascii="Times New Roman" w:eastAsia="宋体" w:hAnsi="Times New Roman" w:cs="Times New Roman"/>
          <w:bCs/>
          <w:color w:val="000000" w:themeColor="text1"/>
          <w:sz w:val="24"/>
          <w:szCs w:val="24"/>
        </w:rPr>
        <w:t>odleFLOPs: {total_flops:.2e}")</w:t>
      </w:r>
    </w:p>
    <w:p w14:paraId="03234D4F"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0EABA250"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inference_flops_per_sample = total_flops</w:t>
      </w:r>
    </w:p>
    <w:p w14:paraId="697E9447"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252EFB03"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hardware_efficiency = </w:t>
      </w:r>
      <w:proofErr w:type="gramStart"/>
      <w:r w:rsidRPr="00F65FF6">
        <w:rPr>
          <w:rFonts w:ascii="Times New Roman" w:eastAsia="宋体" w:hAnsi="Times New Roman" w:cs="Times New Roman"/>
          <w:bCs/>
          <w:color w:val="000000" w:themeColor="text1"/>
          <w:sz w:val="24"/>
          <w:szCs w:val="24"/>
        </w:rPr>
        <w:t>xxx  #</w:t>
      </w:r>
      <w:proofErr w:type="gramEnd"/>
      <w:r w:rsidRPr="00F65FF6">
        <w:rPr>
          <w:rFonts w:ascii="Times New Roman" w:eastAsia="宋体" w:hAnsi="Times New Roman" w:cs="Times New Roman"/>
          <w:bCs/>
          <w:color w:val="000000" w:themeColor="text1"/>
          <w:sz w:val="24"/>
          <w:szCs w:val="24"/>
        </w:rPr>
        <w:t xml:space="preserve"> hardware parameter</w:t>
      </w:r>
    </w:p>
    <w:p w14:paraId="16607AA8"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6CF98899"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training_energy = (total_flops * num_epochs * num_train_samples) / hardware_efficiency</w:t>
      </w:r>
    </w:p>
    <w:p w14:paraId="3BFA43CD"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4AADE6CD"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inference_energy_per_sample = inference_flops_per_sample / hardware_efficiency</w:t>
      </w:r>
    </w:p>
    <w:p w14:paraId="0C7C29C2"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397D19E9"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except</w:t>
      </w:r>
      <w:proofErr w:type="gramEnd"/>
      <w:r w:rsidRPr="00F65FF6">
        <w:rPr>
          <w:rFonts w:ascii="Times New Roman" w:eastAsia="宋体" w:hAnsi="Times New Roman" w:cs="Times New Roman"/>
          <w:bCs/>
          <w:color w:val="000000" w:themeColor="text1"/>
          <w:sz w:val="24"/>
          <w:szCs w:val="24"/>
        </w:rPr>
        <w:t xml:space="preserve"> Exception as e:</w:t>
      </w:r>
    </w:p>
    <w:p w14:paraId="37D4E081"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print(</w:t>
      </w:r>
      <w:proofErr w:type="gramEnd"/>
      <w:r w:rsidRPr="00F65FF6">
        <w:rPr>
          <w:rFonts w:ascii="Times New Roman" w:eastAsia="宋体" w:hAnsi="Times New Roman" w:cs="Times New Roman"/>
          <w:bCs/>
          <w:color w:val="000000" w:themeColor="text1"/>
          <w:sz w:val="24"/>
          <w:szCs w:val="24"/>
        </w:rPr>
        <w:t>f"FLOPs Calculation failed: {e}")</w:t>
      </w:r>
    </w:p>
    <w:p w14:paraId="5BF9C385"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total_flops = </w:t>
      </w:r>
      <w:proofErr w:type="gramStart"/>
      <w:r w:rsidRPr="00F65FF6">
        <w:rPr>
          <w:rFonts w:ascii="Times New Roman" w:eastAsia="宋体" w:hAnsi="Times New Roman" w:cs="Times New Roman"/>
          <w:bCs/>
          <w:color w:val="000000" w:themeColor="text1"/>
          <w:sz w:val="24"/>
          <w:szCs w:val="24"/>
        </w:rPr>
        <w:t>None</w:t>
      </w:r>
      <w:proofErr w:type="gramEnd"/>
    </w:p>
    <w:p w14:paraId="6CEA9122"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training_energy = </w:t>
      </w:r>
      <w:proofErr w:type="gramStart"/>
      <w:r w:rsidRPr="00F65FF6">
        <w:rPr>
          <w:rFonts w:ascii="Times New Roman" w:eastAsia="宋体" w:hAnsi="Times New Roman" w:cs="Times New Roman"/>
          <w:bCs/>
          <w:color w:val="000000" w:themeColor="text1"/>
          <w:sz w:val="24"/>
          <w:szCs w:val="24"/>
        </w:rPr>
        <w:t>None</w:t>
      </w:r>
      <w:proofErr w:type="gramEnd"/>
    </w:p>
    <w:p w14:paraId="7C4A9AB2"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inference_energy_per_sample = </w:t>
      </w:r>
      <w:proofErr w:type="gramStart"/>
      <w:r w:rsidRPr="00F65FF6">
        <w:rPr>
          <w:rFonts w:ascii="Times New Roman" w:eastAsia="宋体" w:hAnsi="Times New Roman" w:cs="Times New Roman"/>
          <w:bCs/>
          <w:color w:val="000000" w:themeColor="text1"/>
          <w:sz w:val="24"/>
          <w:szCs w:val="24"/>
        </w:rPr>
        <w:t>None</w:t>
      </w:r>
      <w:proofErr w:type="gramEnd"/>
    </w:p>
    <w:p w14:paraId="551DAC34"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12FAAF97"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avg_power = </w:t>
      </w:r>
      <w:proofErr w:type="gramStart"/>
      <w:r w:rsidRPr="00F65FF6">
        <w:rPr>
          <w:rFonts w:ascii="Times New Roman" w:eastAsia="宋体" w:hAnsi="Times New Roman" w:cs="Times New Roman"/>
          <w:bCs/>
          <w:color w:val="000000" w:themeColor="text1"/>
          <w:sz w:val="24"/>
          <w:szCs w:val="24"/>
        </w:rPr>
        <w:t>50  #</w:t>
      </w:r>
      <w:proofErr w:type="gramEnd"/>
      <w:r w:rsidRPr="00F65FF6">
        <w:rPr>
          <w:rFonts w:ascii="Times New Roman" w:eastAsia="宋体" w:hAnsi="Times New Roman" w:cs="Times New Roman"/>
          <w:bCs/>
          <w:color w:val="000000" w:themeColor="text1"/>
          <w:sz w:val="24"/>
          <w:szCs w:val="24"/>
        </w:rPr>
        <w:t xml:space="preserve"> Watts</w:t>
      </w:r>
    </w:p>
    <w:p w14:paraId="425063D3"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training_energy_time_based = avg_power * training_</w:t>
      </w:r>
      <w:proofErr w:type="gramStart"/>
      <w:r w:rsidRPr="00F65FF6">
        <w:rPr>
          <w:rFonts w:ascii="Times New Roman" w:eastAsia="宋体" w:hAnsi="Times New Roman" w:cs="Times New Roman"/>
          <w:bCs/>
          <w:color w:val="000000" w:themeColor="text1"/>
          <w:sz w:val="24"/>
          <w:szCs w:val="24"/>
        </w:rPr>
        <w:t>time  #</w:t>
      </w:r>
      <w:proofErr w:type="gramEnd"/>
      <w:r w:rsidRPr="00F65FF6">
        <w:rPr>
          <w:rFonts w:ascii="Times New Roman" w:eastAsia="宋体" w:hAnsi="Times New Roman" w:cs="Times New Roman"/>
          <w:bCs/>
          <w:color w:val="000000" w:themeColor="text1"/>
          <w:sz w:val="24"/>
          <w:szCs w:val="24"/>
        </w:rPr>
        <w:t xml:space="preserve"> Joules</w:t>
      </w:r>
    </w:p>
    <w:p w14:paraId="21126D3F"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225FB416"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start_time = </w:t>
      </w:r>
      <w:proofErr w:type="gramStart"/>
      <w:r w:rsidRPr="00F65FF6">
        <w:rPr>
          <w:rFonts w:ascii="Times New Roman" w:eastAsia="宋体" w:hAnsi="Times New Roman" w:cs="Times New Roman"/>
          <w:bCs/>
          <w:color w:val="000000" w:themeColor="text1"/>
          <w:sz w:val="24"/>
          <w:szCs w:val="24"/>
        </w:rPr>
        <w:t>time.time()</w:t>
      </w:r>
      <w:proofErr w:type="gramEnd"/>
    </w:p>
    <w:p w14:paraId="4323C97F"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model.predict(</w:t>
      </w:r>
      <w:proofErr w:type="gramEnd"/>
      <w:r w:rsidRPr="00F65FF6">
        <w:rPr>
          <w:rFonts w:ascii="Times New Roman" w:eastAsia="宋体" w:hAnsi="Times New Roman" w:cs="Times New Roman"/>
          <w:bCs/>
          <w:color w:val="000000" w:themeColor="text1"/>
          <w:sz w:val="24"/>
          <w:szCs w:val="24"/>
        </w:rPr>
        <w:t>X_sample[np.newaxis,</w:t>
      </w:r>
      <w:r w:rsidR="00BE0003">
        <w:rPr>
          <w:rFonts w:ascii="Times New Roman" w:eastAsia="宋体" w:hAnsi="Times New Roman" w:cs="Times New Roman"/>
          <w:bCs/>
          <w:color w:val="000000" w:themeColor="text1"/>
          <w:sz w:val="24"/>
          <w:szCs w:val="24"/>
        </w:rPr>
        <w:t>.</w:t>
      </w:r>
      <w:r w:rsidRPr="00F65FF6">
        <w:rPr>
          <w:rFonts w:ascii="Times New Roman" w:eastAsia="宋体" w:hAnsi="Times New Roman" w:cs="Times New Roman"/>
          <w:bCs/>
          <w:color w:val="000000" w:themeColor="text1"/>
          <w:sz w:val="24"/>
          <w:szCs w:val="24"/>
        </w:rPr>
        <w:t>..])</w:t>
      </w:r>
    </w:p>
    <w:p w14:paraId="493DC6EB"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inference_time = </w:t>
      </w:r>
      <w:proofErr w:type="gramStart"/>
      <w:r w:rsidRPr="00F65FF6">
        <w:rPr>
          <w:rFonts w:ascii="Times New Roman" w:eastAsia="宋体" w:hAnsi="Times New Roman" w:cs="Times New Roman"/>
          <w:bCs/>
          <w:color w:val="000000" w:themeColor="text1"/>
          <w:sz w:val="24"/>
          <w:szCs w:val="24"/>
        </w:rPr>
        <w:t>time.time(</w:t>
      </w:r>
      <w:proofErr w:type="gramEnd"/>
      <w:r w:rsidRPr="00F65FF6">
        <w:rPr>
          <w:rFonts w:ascii="Times New Roman" w:eastAsia="宋体" w:hAnsi="Times New Roman" w:cs="Times New Roman"/>
          <w:bCs/>
          <w:color w:val="000000" w:themeColor="text1"/>
          <w:sz w:val="24"/>
          <w:szCs w:val="24"/>
        </w:rPr>
        <w:t>) - start_time</w:t>
      </w:r>
    </w:p>
    <w:p w14:paraId="72A044BB"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inference_energy_time_based = avg_power * inference_time</w:t>
      </w:r>
    </w:p>
    <w:p w14:paraId="09799EF1"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19D33156"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009C7CAF"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lastRenderedPageBreak/>
        <w:t xml:space="preserve">    </w:t>
      </w:r>
      <w:proofErr w:type="gramStart"/>
      <w:r w:rsidRPr="00F65FF6">
        <w:rPr>
          <w:rFonts w:ascii="Times New Roman" w:eastAsia="宋体" w:hAnsi="Times New Roman" w:cs="Times New Roman"/>
          <w:bCs/>
          <w:color w:val="000000" w:themeColor="text1"/>
          <w:sz w:val="24"/>
          <w:szCs w:val="24"/>
        </w:rPr>
        <w:t>return</w:t>
      </w:r>
      <w:proofErr w:type="gramEnd"/>
      <w:r w:rsidRPr="00F65FF6">
        <w:rPr>
          <w:rFonts w:ascii="Times New Roman" w:eastAsia="宋体" w:hAnsi="Times New Roman" w:cs="Times New Roman"/>
          <w:bCs/>
          <w:color w:val="000000" w:themeColor="text1"/>
          <w:sz w:val="24"/>
          <w:szCs w:val="24"/>
        </w:rPr>
        <w:t xml:space="preserve"> {</w:t>
      </w:r>
    </w:p>
    <w:p w14:paraId="45881C5F"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flops</w:t>
      </w:r>
      <w:proofErr w:type="gramEnd"/>
      <w:r w:rsidRPr="00F65FF6">
        <w:rPr>
          <w:rFonts w:ascii="Times New Roman" w:eastAsia="宋体" w:hAnsi="Times New Roman" w:cs="Times New Roman"/>
          <w:bCs/>
          <w:color w:val="000000" w:themeColor="text1"/>
          <w:sz w:val="24"/>
          <w:szCs w:val="24"/>
        </w:rPr>
        <w:t>": total_flops,</w:t>
      </w:r>
    </w:p>
    <w:p w14:paraId="705C484C"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"training_energy_flops": training_energy,</w:t>
      </w:r>
    </w:p>
    <w:p w14:paraId="2447F173"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"training_energy_time": training_energy_time_based,</w:t>
      </w:r>
    </w:p>
    <w:p w14:paraId="4FB13196"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"inference_time": inference_time,</w:t>
      </w:r>
    </w:p>
    <w:p w14:paraId="2751CFF3"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"inference_energy": inference_energy_time_based</w:t>
      </w:r>
    </w:p>
    <w:p w14:paraId="000CA35F"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
    <w:p w14:paraId="7FE41D8B"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6D4E59E0"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75201545"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def</w:t>
      </w:r>
      <w:proofErr w:type="gramEnd"/>
      <w:r w:rsidRPr="00F65FF6">
        <w:rPr>
          <w:rFonts w:ascii="Times New Roman" w:eastAsia="宋体" w:hAnsi="Times New Roman" w:cs="Times New Roman"/>
          <w:bCs/>
          <w:color w:val="000000" w:themeColor="text1"/>
          <w:sz w:val="24"/>
          <w:szCs w:val="24"/>
        </w:rPr>
        <w:t xml:space="preserve"> plot_and_save_confusion_matrix(y_true, y_pred, classes, save_path):</w:t>
      </w:r>
    </w:p>
    <w:p w14:paraId="6ADCE995"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0733396E"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cm = confusion_</w:t>
      </w:r>
      <w:proofErr w:type="gramStart"/>
      <w:r w:rsidRPr="00F65FF6">
        <w:rPr>
          <w:rFonts w:ascii="Times New Roman" w:eastAsia="宋体" w:hAnsi="Times New Roman" w:cs="Times New Roman"/>
          <w:bCs/>
          <w:color w:val="000000" w:themeColor="text1"/>
          <w:sz w:val="24"/>
          <w:szCs w:val="24"/>
        </w:rPr>
        <w:t>matrix(</w:t>
      </w:r>
      <w:proofErr w:type="gramEnd"/>
      <w:r w:rsidRPr="00F65FF6">
        <w:rPr>
          <w:rFonts w:ascii="Times New Roman" w:eastAsia="宋体" w:hAnsi="Times New Roman" w:cs="Times New Roman"/>
          <w:bCs/>
          <w:color w:val="000000" w:themeColor="text1"/>
          <w:sz w:val="24"/>
          <w:szCs w:val="24"/>
        </w:rPr>
        <w:t>y_true, y_pred)</w:t>
      </w:r>
    </w:p>
    <w:p w14:paraId="532EDEF7"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71C866CA"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cm_df = </w:t>
      </w:r>
      <w:proofErr w:type="gramStart"/>
      <w:r w:rsidRPr="00F65FF6">
        <w:rPr>
          <w:rFonts w:ascii="Times New Roman" w:eastAsia="宋体" w:hAnsi="Times New Roman" w:cs="Times New Roman"/>
          <w:bCs/>
          <w:color w:val="000000" w:themeColor="text1"/>
          <w:sz w:val="24"/>
          <w:szCs w:val="24"/>
        </w:rPr>
        <w:t>pd.DataFrame(</w:t>
      </w:r>
      <w:proofErr w:type="gramEnd"/>
      <w:r w:rsidRPr="00F65FF6">
        <w:rPr>
          <w:rFonts w:ascii="Times New Roman" w:eastAsia="宋体" w:hAnsi="Times New Roman" w:cs="Times New Roman"/>
          <w:bCs/>
          <w:color w:val="000000" w:themeColor="text1"/>
          <w:sz w:val="24"/>
          <w:szCs w:val="24"/>
        </w:rPr>
        <w:t>cm, index=classes, columns=classes)</w:t>
      </w:r>
    </w:p>
    <w:p w14:paraId="301C52FD"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5E817C64"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cm_excel_path = </w:t>
      </w:r>
      <w:proofErr w:type="gramStart"/>
      <w:r w:rsidRPr="00F65FF6">
        <w:rPr>
          <w:rFonts w:ascii="Times New Roman" w:eastAsia="宋体" w:hAnsi="Times New Roman" w:cs="Times New Roman"/>
          <w:bCs/>
          <w:color w:val="000000" w:themeColor="text1"/>
          <w:sz w:val="24"/>
          <w:szCs w:val="24"/>
        </w:rPr>
        <w:t>os.path.join(</w:t>
      </w:r>
      <w:proofErr w:type="gramEnd"/>
      <w:r w:rsidRPr="00F65FF6">
        <w:rPr>
          <w:rFonts w:ascii="Times New Roman" w:eastAsia="宋体" w:hAnsi="Times New Roman" w:cs="Times New Roman"/>
          <w:bCs/>
          <w:color w:val="000000" w:themeColor="text1"/>
          <w:sz w:val="24"/>
          <w:szCs w:val="24"/>
        </w:rPr>
        <w:t>save_path, 'confusion_matrix.xlsx')</w:t>
      </w:r>
    </w:p>
    <w:p w14:paraId="691B7B68"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cm_df.to_</w:t>
      </w:r>
      <w:proofErr w:type="gramStart"/>
      <w:r w:rsidRPr="00F65FF6">
        <w:rPr>
          <w:rFonts w:ascii="Times New Roman" w:eastAsia="宋体" w:hAnsi="Times New Roman" w:cs="Times New Roman"/>
          <w:bCs/>
          <w:color w:val="000000" w:themeColor="text1"/>
          <w:sz w:val="24"/>
          <w:szCs w:val="24"/>
        </w:rPr>
        <w:t>excel(</w:t>
      </w:r>
      <w:proofErr w:type="gramEnd"/>
      <w:r w:rsidRPr="00F65FF6">
        <w:rPr>
          <w:rFonts w:ascii="Times New Roman" w:eastAsia="宋体" w:hAnsi="Times New Roman" w:cs="Times New Roman"/>
          <w:bCs/>
          <w:color w:val="000000" w:themeColor="text1"/>
          <w:sz w:val="24"/>
          <w:szCs w:val="24"/>
        </w:rPr>
        <w:t>cm_excel_path)</w:t>
      </w:r>
    </w:p>
    <w:p w14:paraId="472F5391"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print(</w:t>
      </w:r>
      <w:proofErr w:type="gramEnd"/>
      <w:r w:rsidRPr="00F65FF6">
        <w:rPr>
          <w:rFonts w:ascii="Times New Roman" w:eastAsia="宋体" w:hAnsi="Times New Roman" w:cs="Times New Roman"/>
          <w:bCs/>
          <w:color w:val="000000" w:themeColor="text1"/>
          <w:sz w:val="24"/>
          <w:szCs w:val="24"/>
        </w:rPr>
        <w:t>f"</w:t>
      </w:r>
      <w:r w:rsidRPr="00F65FF6">
        <w:t xml:space="preserve"> </w:t>
      </w:r>
      <w:r w:rsidRPr="00F65FF6">
        <w:rPr>
          <w:rFonts w:ascii="Times New Roman" w:eastAsia="宋体" w:hAnsi="Times New Roman" w:cs="Times New Roman"/>
          <w:bCs/>
          <w:color w:val="000000" w:themeColor="text1"/>
          <w:sz w:val="24"/>
          <w:szCs w:val="24"/>
        </w:rPr>
        <w:t>The confusion matrix has been saved to: {cm_excel_path}")</w:t>
      </w:r>
    </w:p>
    <w:p w14:paraId="7DA5AB7A"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2504B6EA"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report</w:t>
      </w:r>
      <w:proofErr w:type="gramEnd"/>
      <w:r w:rsidRPr="00F65FF6">
        <w:rPr>
          <w:rFonts w:ascii="Times New Roman" w:eastAsia="宋体" w:hAnsi="Times New Roman" w:cs="Times New Roman"/>
          <w:bCs/>
          <w:color w:val="000000" w:themeColor="text1"/>
          <w:sz w:val="24"/>
          <w:szCs w:val="24"/>
        </w:rPr>
        <w:t xml:space="preserve"> = classification_report(y_true, y_pred, target_names=classes, output_dict=True)</w:t>
      </w:r>
    </w:p>
    <w:p w14:paraId="6B20787F"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report_df = </w:t>
      </w:r>
      <w:proofErr w:type="gramStart"/>
      <w:r w:rsidRPr="00F65FF6">
        <w:rPr>
          <w:rFonts w:ascii="Times New Roman" w:eastAsia="宋体" w:hAnsi="Times New Roman" w:cs="Times New Roman"/>
          <w:bCs/>
          <w:color w:val="000000" w:themeColor="text1"/>
          <w:sz w:val="24"/>
          <w:szCs w:val="24"/>
        </w:rPr>
        <w:t>pd.DataFrame(</w:t>
      </w:r>
      <w:proofErr w:type="gramEnd"/>
      <w:r w:rsidRPr="00F65FF6">
        <w:rPr>
          <w:rFonts w:ascii="Times New Roman" w:eastAsia="宋体" w:hAnsi="Times New Roman" w:cs="Times New Roman"/>
          <w:bCs/>
          <w:color w:val="000000" w:themeColor="text1"/>
          <w:sz w:val="24"/>
          <w:szCs w:val="24"/>
        </w:rPr>
        <w:t>report).transpose()</w:t>
      </w:r>
    </w:p>
    <w:p w14:paraId="57BB903A"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744BBDB0"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report_path = </w:t>
      </w:r>
      <w:proofErr w:type="gramStart"/>
      <w:r w:rsidRPr="00F65FF6">
        <w:rPr>
          <w:rFonts w:ascii="Times New Roman" w:eastAsia="宋体" w:hAnsi="Times New Roman" w:cs="Times New Roman"/>
          <w:bCs/>
          <w:color w:val="000000" w:themeColor="text1"/>
          <w:sz w:val="24"/>
          <w:szCs w:val="24"/>
        </w:rPr>
        <w:t>os.path.join(</w:t>
      </w:r>
      <w:proofErr w:type="gramEnd"/>
      <w:r w:rsidRPr="00F65FF6">
        <w:rPr>
          <w:rFonts w:ascii="Times New Roman" w:eastAsia="宋体" w:hAnsi="Times New Roman" w:cs="Times New Roman"/>
          <w:bCs/>
          <w:color w:val="000000" w:themeColor="text1"/>
          <w:sz w:val="24"/>
          <w:szCs w:val="24"/>
        </w:rPr>
        <w:t>save_path, 'classification_report.xlsx')</w:t>
      </w:r>
    </w:p>
    <w:p w14:paraId="0B505678"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report_df.to_</w:t>
      </w:r>
      <w:proofErr w:type="gramStart"/>
      <w:r w:rsidRPr="00F65FF6">
        <w:rPr>
          <w:rFonts w:ascii="Times New Roman" w:eastAsia="宋体" w:hAnsi="Times New Roman" w:cs="Times New Roman"/>
          <w:bCs/>
          <w:color w:val="000000" w:themeColor="text1"/>
          <w:sz w:val="24"/>
          <w:szCs w:val="24"/>
        </w:rPr>
        <w:t>excel(</w:t>
      </w:r>
      <w:proofErr w:type="gramEnd"/>
      <w:r w:rsidRPr="00F65FF6">
        <w:rPr>
          <w:rFonts w:ascii="Times New Roman" w:eastAsia="宋体" w:hAnsi="Times New Roman" w:cs="Times New Roman"/>
          <w:bCs/>
          <w:color w:val="000000" w:themeColor="text1"/>
          <w:sz w:val="24"/>
          <w:szCs w:val="24"/>
        </w:rPr>
        <w:t>report_path)</w:t>
      </w:r>
    </w:p>
    <w:p w14:paraId="6078696C"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print(</w:t>
      </w:r>
      <w:proofErr w:type="gramEnd"/>
      <w:r w:rsidRPr="00F65FF6">
        <w:rPr>
          <w:rFonts w:ascii="Times New Roman" w:eastAsia="宋体" w:hAnsi="Times New Roman" w:cs="Times New Roman"/>
          <w:bCs/>
          <w:color w:val="000000" w:themeColor="text1"/>
          <w:sz w:val="24"/>
          <w:szCs w:val="24"/>
        </w:rPr>
        <w:t>f"</w:t>
      </w:r>
      <w:r w:rsidRPr="00F65FF6">
        <w:t xml:space="preserve"> </w:t>
      </w:r>
      <w:r w:rsidRPr="00F65FF6">
        <w:rPr>
          <w:rFonts w:ascii="Times New Roman" w:eastAsia="宋体" w:hAnsi="Times New Roman" w:cs="Times New Roman"/>
          <w:bCs/>
          <w:color w:val="000000" w:themeColor="text1"/>
          <w:sz w:val="24"/>
          <w:szCs w:val="24"/>
        </w:rPr>
        <w:t>The classification report has been saved to: {report_path}")</w:t>
      </w:r>
    </w:p>
    <w:p w14:paraId="06714348"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1AB9CFDA" w14:textId="28713D82"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plt.</w:t>
      </w:r>
      <w:r w:rsidR="00137422" w:rsidRPr="00137422">
        <w:rPr>
          <w:rFonts w:ascii="Times New Roman" w:eastAsia="宋体" w:hAnsi="Times New Roman" w:cs="Times New Roman"/>
          <w:b/>
          <w:bCs/>
          <w:color w:val="000000" w:themeColor="text1"/>
          <w:sz w:val="24"/>
          <w:szCs w:val="24"/>
        </w:rPr>
        <w:t>Fig</w:t>
      </w:r>
      <w:proofErr w:type="gramStart"/>
      <w:r w:rsidR="00137422" w:rsidRPr="00137422">
        <w:rPr>
          <w:rFonts w:ascii="Times New Roman" w:eastAsia="宋体" w:hAnsi="Times New Roman" w:cs="Times New Roman"/>
          <w:b/>
          <w:bCs/>
          <w:color w:val="000000" w:themeColor="text1"/>
          <w:sz w:val="24"/>
          <w:szCs w:val="24"/>
        </w:rPr>
        <w:t>.</w:t>
      </w:r>
      <w:r w:rsidRPr="00F65FF6">
        <w:rPr>
          <w:rFonts w:ascii="Times New Roman" w:eastAsia="宋体" w:hAnsi="Times New Roman" w:cs="Times New Roman"/>
          <w:bCs/>
          <w:color w:val="000000" w:themeColor="text1"/>
          <w:sz w:val="24"/>
          <w:szCs w:val="24"/>
        </w:rPr>
        <w:t>(</w:t>
      </w:r>
      <w:proofErr w:type="gramEnd"/>
      <w:r w:rsidRPr="00F65FF6">
        <w:rPr>
          <w:rFonts w:ascii="Times New Roman" w:eastAsia="宋体" w:hAnsi="Times New Roman" w:cs="Times New Roman"/>
          <w:bCs/>
          <w:color w:val="000000" w:themeColor="text1"/>
          <w:sz w:val="24"/>
          <w:szCs w:val="24"/>
        </w:rPr>
        <w:t>figsize=(10, 8))</w:t>
      </w:r>
    </w:p>
    <w:p w14:paraId="53F2A6A2"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sns.heatmap(</w:t>
      </w:r>
      <w:proofErr w:type="gramEnd"/>
      <w:r w:rsidRPr="00F65FF6">
        <w:rPr>
          <w:rFonts w:ascii="Times New Roman" w:eastAsia="宋体" w:hAnsi="Times New Roman" w:cs="Times New Roman"/>
          <w:bCs/>
          <w:color w:val="000000" w:themeColor="text1"/>
          <w:sz w:val="24"/>
          <w:szCs w:val="24"/>
        </w:rPr>
        <w:t>cm, annot=True, fmt='d', cmap='Blues',</w:t>
      </w:r>
    </w:p>
    <w:p w14:paraId="661F63CF"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xticklabels=</w:t>
      </w:r>
      <w:proofErr w:type="gramEnd"/>
      <w:r w:rsidRPr="00F65FF6">
        <w:rPr>
          <w:rFonts w:ascii="Times New Roman" w:eastAsia="宋体" w:hAnsi="Times New Roman" w:cs="Times New Roman"/>
          <w:bCs/>
          <w:color w:val="000000" w:themeColor="text1"/>
          <w:sz w:val="24"/>
          <w:szCs w:val="24"/>
        </w:rPr>
        <w:t>classes, yticklabels=classes)</w:t>
      </w:r>
    </w:p>
    <w:p w14:paraId="3A65CF29"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plt.title(</w:t>
      </w:r>
      <w:proofErr w:type="gramEnd"/>
      <w:r w:rsidRPr="00F65FF6">
        <w:rPr>
          <w:rFonts w:ascii="Times New Roman" w:eastAsia="宋体" w:hAnsi="Times New Roman" w:cs="Times New Roman"/>
          <w:bCs/>
          <w:color w:val="000000" w:themeColor="text1"/>
          <w:sz w:val="24"/>
          <w:szCs w:val="24"/>
        </w:rPr>
        <w:t>'Confusion Matrix')</w:t>
      </w:r>
    </w:p>
    <w:p w14:paraId="35D69E5E"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plt.ylabel(</w:t>
      </w:r>
      <w:proofErr w:type="gramEnd"/>
      <w:r w:rsidRPr="00F65FF6">
        <w:rPr>
          <w:rFonts w:ascii="Times New Roman" w:eastAsia="宋体" w:hAnsi="Times New Roman" w:cs="Times New Roman"/>
          <w:bCs/>
          <w:color w:val="000000" w:themeColor="text1"/>
          <w:sz w:val="24"/>
          <w:szCs w:val="24"/>
        </w:rPr>
        <w:t>'True Label')</w:t>
      </w:r>
    </w:p>
    <w:p w14:paraId="0E3315DC"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lastRenderedPageBreak/>
        <w:t xml:space="preserve">    </w:t>
      </w:r>
      <w:proofErr w:type="gramStart"/>
      <w:r w:rsidRPr="00F65FF6">
        <w:rPr>
          <w:rFonts w:ascii="Times New Roman" w:eastAsia="宋体" w:hAnsi="Times New Roman" w:cs="Times New Roman"/>
          <w:bCs/>
          <w:color w:val="000000" w:themeColor="text1"/>
          <w:sz w:val="24"/>
          <w:szCs w:val="24"/>
        </w:rPr>
        <w:t>plt.xlabel(</w:t>
      </w:r>
      <w:proofErr w:type="gramEnd"/>
      <w:r w:rsidRPr="00F65FF6">
        <w:rPr>
          <w:rFonts w:ascii="Times New Roman" w:eastAsia="宋体" w:hAnsi="Times New Roman" w:cs="Times New Roman"/>
          <w:bCs/>
          <w:color w:val="000000" w:themeColor="text1"/>
          <w:sz w:val="24"/>
          <w:szCs w:val="24"/>
        </w:rPr>
        <w:t>'Predicted Label')</w:t>
      </w:r>
    </w:p>
    <w:p w14:paraId="58DA5BD5"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7E650C6F"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cm_image_path = </w:t>
      </w:r>
      <w:proofErr w:type="gramStart"/>
      <w:r w:rsidRPr="00F65FF6">
        <w:rPr>
          <w:rFonts w:ascii="Times New Roman" w:eastAsia="宋体" w:hAnsi="Times New Roman" w:cs="Times New Roman"/>
          <w:bCs/>
          <w:color w:val="000000" w:themeColor="text1"/>
          <w:sz w:val="24"/>
          <w:szCs w:val="24"/>
        </w:rPr>
        <w:t>os.path.join(</w:t>
      </w:r>
      <w:proofErr w:type="gramEnd"/>
      <w:r w:rsidRPr="00F65FF6">
        <w:rPr>
          <w:rFonts w:ascii="Times New Roman" w:eastAsia="宋体" w:hAnsi="Times New Roman" w:cs="Times New Roman"/>
          <w:bCs/>
          <w:color w:val="000000" w:themeColor="text1"/>
          <w:sz w:val="24"/>
          <w:szCs w:val="24"/>
        </w:rPr>
        <w:t>save_path, 'confusion_matrix.png')</w:t>
      </w:r>
    </w:p>
    <w:p w14:paraId="24770623"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plt.savefig(</w:t>
      </w:r>
      <w:proofErr w:type="gramEnd"/>
      <w:r w:rsidRPr="00F65FF6">
        <w:rPr>
          <w:rFonts w:ascii="Times New Roman" w:eastAsia="宋体" w:hAnsi="Times New Roman" w:cs="Times New Roman"/>
          <w:bCs/>
          <w:color w:val="000000" w:themeColor="text1"/>
          <w:sz w:val="24"/>
          <w:szCs w:val="24"/>
        </w:rPr>
        <w:t>cm_image_path, dpi=300, bbox_inches='tight')</w:t>
      </w:r>
    </w:p>
    <w:p w14:paraId="1774D1CF"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print(</w:t>
      </w:r>
      <w:proofErr w:type="gramEnd"/>
      <w:r w:rsidRPr="00F65FF6">
        <w:rPr>
          <w:rFonts w:ascii="Times New Roman" w:eastAsia="宋体" w:hAnsi="Times New Roman" w:cs="Times New Roman"/>
          <w:bCs/>
          <w:color w:val="000000" w:themeColor="text1"/>
          <w:sz w:val="24"/>
          <w:szCs w:val="24"/>
        </w:rPr>
        <w:t>f"</w:t>
      </w:r>
      <w:r w:rsidRPr="00F65FF6">
        <w:t xml:space="preserve"> </w:t>
      </w:r>
      <w:r w:rsidRPr="00F65FF6">
        <w:rPr>
          <w:rFonts w:ascii="Times New Roman" w:eastAsia="宋体" w:hAnsi="Times New Roman" w:cs="Times New Roman"/>
          <w:bCs/>
          <w:color w:val="000000" w:themeColor="text1"/>
          <w:sz w:val="24"/>
          <w:szCs w:val="24"/>
        </w:rPr>
        <w:t>The confusion matrix image has been saved to: {cm_image_path}")</w:t>
      </w:r>
    </w:p>
    <w:p w14:paraId="114379AB"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plt.show()</w:t>
      </w:r>
      <w:proofErr w:type="gramEnd"/>
    </w:p>
    <w:p w14:paraId="649F424D"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6789C32F"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return</w:t>
      </w:r>
      <w:proofErr w:type="gramEnd"/>
      <w:r w:rsidRPr="00F65FF6">
        <w:rPr>
          <w:rFonts w:ascii="Times New Roman" w:eastAsia="宋体" w:hAnsi="Times New Roman" w:cs="Times New Roman"/>
          <w:bCs/>
          <w:color w:val="000000" w:themeColor="text1"/>
          <w:sz w:val="24"/>
          <w:szCs w:val="24"/>
        </w:rPr>
        <w:t xml:space="preserve"> cm_df, report_df</w:t>
      </w:r>
    </w:p>
    <w:p w14:paraId="2B11DD8F"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676D779C"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2B0B6237"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images</w:t>
      </w:r>
      <w:proofErr w:type="gramEnd"/>
      <w:r w:rsidRPr="00F65FF6">
        <w:rPr>
          <w:rFonts w:ascii="Times New Roman" w:eastAsia="宋体" w:hAnsi="Times New Roman" w:cs="Times New Roman"/>
          <w:bCs/>
          <w:color w:val="000000" w:themeColor="text1"/>
          <w:sz w:val="24"/>
          <w:szCs w:val="24"/>
        </w:rPr>
        <w:t>, labels = load_data(data_dir)</w:t>
      </w:r>
    </w:p>
    <w:p w14:paraId="6EC39B7D"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2F79F157"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X_train, X_test, y_train, y_test = train_test_</w:t>
      </w:r>
      <w:proofErr w:type="gramStart"/>
      <w:r w:rsidRPr="00F65FF6">
        <w:rPr>
          <w:rFonts w:ascii="Times New Roman" w:eastAsia="宋体" w:hAnsi="Times New Roman" w:cs="Times New Roman"/>
          <w:bCs/>
          <w:color w:val="000000" w:themeColor="text1"/>
          <w:sz w:val="24"/>
          <w:szCs w:val="24"/>
        </w:rPr>
        <w:t>split(</w:t>
      </w:r>
      <w:proofErr w:type="gramEnd"/>
      <w:r w:rsidRPr="00F65FF6">
        <w:rPr>
          <w:rFonts w:ascii="Times New Roman" w:eastAsia="宋体" w:hAnsi="Times New Roman" w:cs="Times New Roman"/>
          <w:bCs/>
          <w:color w:val="000000" w:themeColor="text1"/>
          <w:sz w:val="24"/>
          <w:szCs w:val="24"/>
        </w:rPr>
        <w:t>images, labels, test_size=0.3, random_state=4)</w:t>
      </w:r>
    </w:p>
    <w:p w14:paraId="742C6846"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06CFEA61"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model</w:t>
      </w:r>
      <w:proofErr w:type="gramEnd"/>
      <w:r w:rsidRPr="00F65FF6">
        <w:rPr>
          <w:rFonts w:ascii="Times New Roman" w:eastAsia="宋体" w:hAnsi="Times New Roman" w:cs="Times New Roman"/>
          <w:bCs/>
          <w:color w:val="000000" w:themeColor="text1"/>
          <w:sz w:val="24"/>
          <w:szCs w:val="24"/>
        </w:rPr>
        <w:t xml:space="preserve"> = models.Sequential([</w:t>
      </w:r>
    </w:p>
    <w:p w14:paraId="6CE4B070"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layers.Conv2D(</w:t>
      </w:r>
      <w:proofErr w:type="gramEnd"/>
      <w:r w:rsidRPr="00F65FF6">
        <w:rPr>
          <w:rFonts w:ascii="Times New Roman" w:eastAsia="宋体" w:hAnsi="Times New Roman" w:cs="Times New Roman"/>
          <w:bCs/>
          <w:color w:val="000000" w:themeColor="text1"/>
          <w:sz w:val="24"/>
          <w:szCs w:val="24"/>
        </w:rPr>
        <w:t>8, (2, 2), activation='relu', input_shape=(50, 50, 1)),</w:t>
      </w:r>
    </w:p>
    <w:p w14:paraId="018E89DC"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layers.MaxPooling2D(</w:t>
      </w:r>
      <w:proofErr w:type="gramEnd"/>
      <w:r w:rsidRPr="00F65FF6">
        <w:rPr>
          <w:rFonts w:ascii="Times New Roman" w:eastAsia="宋体" w:hAnsi="Times New Roman" w:cs="Times New Roman"/>
          <w:bCs/>
          <w:color w:val="000000" w:themeColor="text1"/>
          <w:sz w:val="24"/>
          <w:szCs w:val="24"/>
        </w:rPr>
        <w:t>(2, 2)),</w:t>
      </w:r>
    </w:p>
    <w:p w14:paraId="6F994E67"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layers.Flatten(</w:t>
      </w:r>
      <w:proofErr w:type="gramEnd"/>
      <w:r w:rsidRPr="00F65FF6">
        <w:rPr>
          <w:rFonts w:ascii="Times New Roman" w:eastAsia="宋体" w:hAnsi="Times New Roman" w:cs="Times New Roman"/>
          <w:bCs/>
          <w:color w:val="000000" w:themeColor="text1"/>
          <w:sz w:val="24"/>
          <w:szCs w:val="24"/>
        </w:rPr>
        <w:t>),</w:t>
      </w:r>
    </w:p>
    <w:p w14:paraId="2B88864A"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layers.Dense(</w:t>
      </w:r>
      <w:proofErr w:type="gramEnd"/>
      <w:r w:rsidRPr="00F65FF6">
        <w:rPr>
          <w:rFonts w:ascii="Times New Roman" w:eastAsia="宋体" w:hAnsi="Times New Roman" w:cs="Times New Roman"/>
          <w:bCs/>
          <w:color w:val="000000" w:themeColor="text1"/>
          <w:sz w:val="24"/>
          <w:szCs w:val="24"/>
        </w:rPr>
        <w:t>64, activation='relu'),</w:t>
      </w:r>
    </w:p>
    <w:p w14:paraId="6F6F80DB"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layers.Dense(</w:t>
      </w:r>
      <w:proofErr w:type="gramEnd"/>
      <w:r w:rsidRPr="00F65FF6">
        <w:rPr>
          <w:rFonts w:ascii="Times New Roman" w:eastAsia="宋体" w:hAnsi="Times New Roman" w:cs="Times New Roman"/>
          <w:bCs/>
          <w:color w:val="000000" w:themeColor="text1"/>
          <w:sz w:val="24"/>
          <w:szCs w:val="24"/>
        </w:rPr>
        <w:t>4, activation='softmax')</w:t>
      </w:r>
    </w:p>
    <w:p w14:paraId="16F7A224"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w:t>
      </w:r>
    </w:p>
    <w:p w14:paraId="3513F494"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1BEFFF6B"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model.compile(</w:t>
      </w:r>
      <w:proofErr w:type="gramEnd"/>
      <w:r w:rsidRPr="00F65FF6">
        <w:rPr>
          <w:rFonts w:ascii="Times New Roman" w:eastAsia="宋体" w:hAnsi="Times New Roman" w:cs="Times New Roman"/>
          <w:bCs/>
          <w:color w:val="000000" w:themeColor="text1"/>
          <w:sz w:val="24"/>
          <w:szCs w:val="24"/>
        </w:rPr>
        <w:t>optimizer='adam', loss='sparse_categorical_crossentropy', metrics=['accuracy'])</w:t>
      </w:r>
    </w:p>
    <w:p w14:paraId="61265DD9"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3440D8F1"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model.summary()</w:t>
      </w:r>
      <w:proofErr w:type="gramEnd"/>
    </w:p>
    <w:p w14:paraId="36CF5C49"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3B685C45"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start_time = </w:t>
      </w:r>
      <w:proofErr w:type="gramStart"/>
      <w:r w:rsidRPr="00F65FF6">
        <w:rPr>
          <w:rFonts w:ascii="Times New Roman" w:eastAsia="宋体" w:hAnsi="Times New Roman" w:cs="Times New Roman"/>
          <w:bCs/>
          <w:color w:val="000000" w:themeColor="text1"/>
          <w:sz w:val="24"/>
          <w:szCs w:val="24"/>
        </w:rPr>
        <w:t>time.time()</w:t>
      </w:r>
      <w:proofErr w:type="gramEnd"/>
    </w:p>
    <w:p w14:paraId="2DA8A4D9"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6D4EDF70"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history</w:t>
      </w:r>
      <w:proofErr w:type="gramEnd"/>
      <w:r w:rsidRPr="00F65FF6">
        <w:rPr>
          <w:rFonts w:ascii="Times New Roman" w:eastAsia="宋体" w:hAnsi="Times New Roman" w:cs="Times New Roman"/>
          <w:bCs/>
          <w:color w:val="000000" w:themeColor="text1"/>
          <w:sz w:val="24"/>
          <w:szCs w:val="24"/>
        </w:rPr>
        <w:t xml:space="preserve"> = model.fit(X_train, y_train, epochs=20, validation_data=(X_test, y_test))</w:t>
      </w:r>
    </w:p>
    <w:p w14:paraId="05DEC1A1"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7DBD0B9B"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training_time = </w:t>
      </w:r>
      <w:proofErr w:type="gramStart"/>
      <w:r w:rsidRPr="00F65FF6">
        <w:rPr>
          <w:rFonts w:ascii="Times New Roman" w:eastAsia="宋体" w:hAnsi="Times New Roman" w:cs="Times New Roman"/>
          <w:bCs/>
          <w:color w:val="000000" w:themeColor="text1"/>
          <w:sz w:val="24"/>
          <w:szCs w:val="24"/>
        </w:rPr>
        <w:t>time.time(</w:t>
      </w:r>
      <w:proofErr w:type="gramEnd"/>
      <w:r w:rsidRPr="00F65FF6">
        <w:rPr>
          <w:rFonts w:ascii="Times New Roman" w:eastAsia="宋体" w:hAnsi="Times New Roman" w:cs="Times New Roman"/>
          <w:bCs/>
          <w:color w:val="000000" w:themeColor="text1"/>
          <w:sz w:val="24"/>
          <w:szCs w:val="24"/>
        </w:rPr>
        <w:t>) - start_time</w:t>
      </w:r>
    </w:p>
    <w:p w14:paraId="5846DEC4"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lastRenderedPageBreak/>
        <w:t>print(</w:t>
      </w:r>
      <w:proofErr w:type="gramEnd"/>
      <w:r w:rsidRPr="00F65FF6">
        <w:rPr>
          <w:rFonts w:ascii="Times New Roman" w:eastAsia="宋体" w:hAnsi="Times New Roman" w:cs="Times New Roman"/>
          <w:bCs/>
          <w:color w:val="000000" w:themeColor="text1"/>
          <w:sz w:val="24"/>
          <w:szCs w:val="24"/>
        </w:rPr>
        <w:t>f"</w:t>
      </w:r>
      <w:r w:rsidRPr="00F65FF6">
        <w:t xml:space="preserve"> </w:t>
      </w:r>
      <w:r w:rsidRPr="00F65FF6">
        <w:rPr>
          <w:rFonts w:ascii="Times New Roman" w:eastAsia="宋体" w:hAnsi="Times New Roman" w:cs="Times New Roman"/>
          <w:bCs/>
          <w:color w:val="000000" w:themeColor="text1"/>
          <w:sz w:val="24"/>
          <w:szCs w:val="24"/>
        </w:rPr>
        <w:t>Training time: {training_time:.2f} seconds")</w:t>
      </w:r>
    </w:p>
    <w:p w14:paraId="31DCE783"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5A348927"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energy_results = analyze_energy_</w:t>
      </w:r>
      <w:proofErr w:type="gramStart"/>
      <w:r w:rsidRPr="00F65FF6">
        <w:rPr>
          <w:rFonts w:ascii="Times New Roman" w:eastAsia="宋体" w:hAnsi="Times New Roman" w:cs="Times New Roman"/>
          <w:bCs/>
          <w:color w:val="000000" w:themeColor="text1"/>
          <w:sz w:val="24"/>
          <w:szCs w:val="24"/>
        </w:rPr>
        <w:t>consumption(</w:t>
      </w:r>
      <w:proofErr w:type="gramEnd"/>
    </w:p>
    <w:p w14:paraId="0F42FB62"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model</w:t>
      </w:r>
      <w:proofErr w:type="gramEnd"/>
      <w:r w:rsidRPr="00F65FF6">
        <w:rPr>
          <w:rFonts w:ascii="Times New Roman" w:eastAsia="宋体" w:hAnsi="Times New Roman" w:cs="Times New Roman"/>
          <w:bCs/>
          <w:color w:val="000000" w:themeColor="text1"/>
          <w:sz w:val="24"/>
          <w:szCs w:val="24"/>
        </w:rPr>
        <w:t>,</w:t>
      </w:r>
    </w:p>
    <w:p w14:paraId="36EE8E35"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X_</w:t>
      </w:r>
      <w:proofErr w:type="gramStart"/>
      <w:r w:rsidRPr="00F65FF6">
        <w:rPr>
          <w:rFonts w:ascii="Times New Roman" w:eastAsia="宋体" w:hAnsi="Times New Roman" w:cs="Times New Roman"/>
          <w:bCs/>
          <w:color w:val="000000" w:themeColor="text1"/>
          <w:sz w:val="24"/>
          <w:szCs w:val="24"/>
        </w:rPr>
        <w:t>test[</w:t>
      </w:r>
      <w:proofErr w:type="gramEnd"/>
      <w:r w:rsidRPr="00F65FF6">
        <w:rPr>
          <w:rFonts w:ascii="Times New Roman" w:eastAsia="宋体" w:hAnsi="Times New Roman" w:cs="Times New Roman"/>
          <w:bCs/>
          <w:color w:val="000000" w:themeColor="text1"/>
          <w:sz w:val="24"/>
          <w:szCs w:val="24"/>
        </w:rPr>
        <w:t>0],</w:t>
      </w:r>
    </w:p>
    <w:p w14:paraId="39DB07C7"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training_time,</w:t>
      </w:r>
    </w:p>
    <w:p w14:paraId="2B09D055"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num_epochs=20,</w:t>
      </w:r>
    </w:p>
    <w:p w14:paraId="77D6FFB4"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num_train_samples=</w:t>
      </w:r>
      <w:proofErr w:type="gramStart"/>
      <w:r w:rsidRPr="00F65FF6">
        <w:rPr>
          <w:rFonts w:ascii="Times New Roman" w:eastAsia="宋体" w:hAnsi="Times New Roman" w:cs="Times New Roman"/>
          <w:bCs/>
          <w:color w:val="000000" w:themeColor="text1"/>
          <w:sz w:val="24"/>
          <w:szCs w:val="24"/>
        </w:rPr>
        <w:t>len(</w:t>
      </w:r>
      <w:proofErr w:type="gramEnd"/>
      <w:r w:rsidRPr="00F65FF6">
        <w:rPr>
          <w:rFonts w:ascii="Times New Roman" w:eastAsia="宋体" w:hAnsi="Times New Roman" w:cs="Times New Roman"/>
          <w:bCs/>
          <w:color w:val="000000" w:themeColor="text1"/>
          <w:sz w:val="24"/>
          <w:szCs w:val="24"/>
        </w:rPr>
        <w:t>X_train)</w:t>
      </w:r>
    </w:p>
    <w:p w14:paraId="7A5FC895"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w:t>
      </w:r>
    </w:p>
    <w:p w14:paraId="479F0326"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116BD068" w14:textId="1B2E1F99"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plt.</w:t>
      </w:r>
      <w:r w:rsidR="00137422" w:rsidRPr="00137422">
        <w:rPr>
          <w:rFonts w:ascii="Times New Roman" w:eastAsia="宋体" w:hAnsi="Times New Roman" w:cs="Times New Roman"/>
          <w:b/>
          <w:bCs/>
          <w:color w:val="000000" w:themeColor="text1"/>
          <w:sz w:val="24"/>
          <w:szCs w:val="24"/>
        </w:rPr>
        <w:t>Fig</w:t>
      </w:r>
      <w:proofErr w:type="gramStart"/>
      <w:r w:rsidR="00137422" w:rsidRPr="00137422">
        <w:rPr>
          <w:rFonts w:ascii="Times New Roman" w:eastAsia="宋体" w:hAnsi="Times New Roman" w:cs="Times New Roman"/>
          <w:b/>
          <w:bCs/>
          <w:color w:val="000000" w:themeColor="text1"/>
          <w:sz w:val="24"/>
          <w:szCs w:val="24"/>
        </w:rPr>
        <w:t>.</w:t>
      </w:r>
      <w:r w:rsidRPr="00F65FF6">
        <w:rPr>
          <w:rFonts w:ascii="Times New Roman" w:eastAsia="宋体" w:hAnsi="Times New Roman" w:cs="Times New Roman"/>
          <w:bCs/>
          <w:color w:val="000000" w:themeColor="text1"/>
          <w:sz w:val="24"/>
          <w:szCs w:val="24"/>
        </w:rPr>
        <w:t>(</w:t>
      </w:r>
      <w:proofErr w:type="gramEnd"/>
      <w:r w:rsidRPr="00F65FF6">
        <w:rPr>
          <w:rFonts w:ascii="Times New Roman" w:eastAsia="宋体" w:hAnsi="Times New Roman" w:cs="Times New Roman"/>
          <w:bCs/>
          <w:color w:val="000000" w:themeColor="text1"/>
          <w:sz w:val="24"/>
          <w:szCs w:val="24"/>
        </w:rPr>
        <w:t>figsize=(12, 4))</w:t>
      </w:r>
    </w:p>
    <w:p w14:paraId="7026E77E"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4D3B72EB"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plt.subplot(</w:t>
      </w:r>
      <w:proofErr w:type="gramEnd"/>
      <w:r w:rsidRPr="00F65FF6">
        <w:rPr>
          <w:rFonts w:ascii="Times New Roman" w:eastAsia="宋体" w:hAnsi="Times New Roman" w:cs="Times New Roman"/>
          <w:bCs/>
          <w:color w:val="000000" w:themeColor="text1"/>
          <w:sz w:val="24"/>
          <w:szCs w:val="24"/>
        </w:rPr>
        <w:t>1, 2, 1)</w:t>
      </w:r>
    </w:p>
    <w:p w14:paraId="361513B1"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plt.plot(</w:t>
      </w:r>
      <w:proofErr w:type="gramEnd"/>
      <w:r w:rsidRPr="00F65FF6">
        <w:rPr>
          <w:rFonts w:ascii="Times New Roman" w:eastAsia="宋体" w:hAnsi="Times New Roman" w:cs="Times New Roman"/>
          <w:bCs/>
          <w:color w:val="000000" w:themeColor="text1"/>
          <w:sz w:val="24"/>
          <w:szCs w:val="24"/>
        </w:rPr>
        <w:t>history.history['loss'], label='Training Loss')</w:t>
      </w:r>
    </w:p>
    <w:p w14:paraId="00D75CEA"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plt.plot(</w:t>
      </w:r>
      <w:proofErr w:type="gramEnd"/>
      <w:r w:rsidRPr="00F65FF6">
        <w:rPr>
          <w:rFonts w:ascii="Times New Roman" w:eastAsia="宋体" w:hAnsi="Times New Roman" w:cs="Times New Roman"/>
          <w:bCs/>
          <w:color w:val="000000" w:themeColor="text1"/>
          <w:sz w:val="24"/>
          <w:szCs w:val="24"/>
        </w:rPr>
        <w:t>history.history['val_loss'], label='Validation Loss')</w:t>
      </w:r>
    </w:p>
    <w:p w14:paraId="5BF9F4B9"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plt.legend()</w:t>
      </w:r>
      <w:proofErr w:type="gramEnd"/>
    </w:p>
    <w:p w14:paraId="4C362B31"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plt.title(</w:t>
      </w:r>
      <w:proofErr w:type="gramEnd"/>
      <w:r w:rsidRPr="00F65FF6">
        <w:rPr>
          <w:rFonts w:ascii="Times New Roman" w:eastAsia="宋体" w:hAnsi="Times New Roman" w:cs="Times New Roman"/>
          <w:bCs/>
          <w:color w:val="000000" w:themeColor="text1"/>
          <w:sz w:val="24"/>
          <w:szCs w:val="24"/>
        </w:rPr>
        <w:t>'Loss')</w:t>
      </w:r>
    </w:p>
    <w:p w14:paraId="5523E398"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79EF17F9"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plt.subplot(</w:t>
      </w:r>
      <w:proofErr w:type="gramEnd"/>
      <w:r w:rsidRPr="00F65FF6">
        <w:rPr>
          <w:rFonts w:ascii="Times New Roman" w:eastAsia="宋体" w:hAnsi="Times New Roman" w:cs="Times New Roman"/>
          <w:bCs/>
          <w:color w:val="000000" w:themeColor="text1"/>
          <w:sz w:val="24"/>
          <w:szCs w:val="24"/>
        </w:rPr>
        <w:t>1, 2, 2)</w:t>
      </w:r>
    </w:p>
    <w:p w14:paraId="5EF87905"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plt.plot(</w:t>
      </w:r>
      <w:proofErr w:type="gramEnd"/>
      <w:r w:rsidRPr="00F65FF6">
        <w:rPr>
          <w:rFonts w:ascii="Times New Roman" w:eastAsia="宋体" w:hAnsi="Times New Roman" w:cs="Times New Roman"/>
          <w:bCs/>
          <w:color w:val="000000" w:themeColor="text1"/>
          <w:sz w:val="24"/>
          <w:szCs w:val="24"/>
        </w:rPr>
        <w:t>history.history['accuracy'], label='Training Accuracy')</w:t>
      </w:r>
    </w:p>
    <w:p w14:paraId="3CD3F93B"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plt.plot(</w:t>
      </w:r>
      <w:proofErr w:type="gramEnd"/>
      <w:r w:rsidRPr="00F65FF6">
        <w:rPr>
          <w:rFonts w:ascii="Times New Roman" w:eastAsia="宋体" w:hAnsi="Times New Roman" w:cs="Times New Roman"/>
          <w:bCs/>
          <w:color w:val="000000" w:themeColor="text1"/>
          <w:sz w:val="24"/>
          <w:szCs w:val="24"/>
        </w:rPr>
        <w:t>history.history['val_accuracy'], label='Validation Accuracy')</w:t>
      </w:r>
    </w:p>
    <w:p w14:paraId="31122DA8"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plt.legend()</w:t>
      </w:r>
      <w:proofErr w:type="gramEnd"/>
    </w:p>
    <w:p w14:paraId="20DF9104"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plt.title(</w:t>
      </w:r>
      <w:proofErr w:type="gramEnd"/>
      <w:r w:rsidRPr="00F65FF6">
        <w:rPr>
          <w:rFonts w:ascii="Times New Roman" w:eastAsia="宋体" w:hAnsi="Times New Roman" w:cs="Times New Roman"/>
          <w:bCs/>
          <w:color w:val="000000" w:themeColor="text1"/>
          <w:sz w:val="24"/>
          <w:szCs w:val="24"/>
        </w:rPr>
        <w:t>'Accuracy')</w:t>
      </w:r>
    </w:p>
    <w:p w14:paraId="3BCB089E"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2F329150"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plt.show()</w:t>
      </w:r>
      <w:proofErr w:type="gramEnd"/>
    </w:p>
    <w:p w14:paraId="41FD7511"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7225C1E4"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model.save(</w:t>
      </w:r>
      <w:proofErr w:type="gramEnd"/>
      <w:r w:rsidRPr="00F65FF6">
        <w:rPr>
          <w:rFonts w:ascii="Times New Roman" w:eastAsia="宋体" w:hAnsi="Times New Roman" w:cs="Times New Roman"/>
          <w:bCs/>
          <w:color w:val="000000" w:themeColor="text1"/>
          <w:sz w:val="24"/>
          <w:szCs w:val="24"/>
        </w:rPr>
        <w:t>'E:\\model\\flame_direction_model_conventional.h5')</w:t>
      </w:r>
    </w:p>
    <w:p w14:paraId="2D8C3EF7"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70DCB620"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test_loss, test_acc = </w:t>
      </w:r>
      <w:proofErr w:type="gramStart"/>
      <w:r w:rsidRPr="00F65FF6">
        <w:rPr>
          <w:rFonts w:ascii="Times New Roman" w:eastAsia="宋体" w:hAnsi="Times New Roman" w:cs="Times New Roman"/>
          <w:bCs/>
          <w:color w:val="000000" w:themeColor="text1"/>
          <w:sz w:val="24"/>
          <w:szCs w:val="24"/>
        </w:rPr>
        <w:t>model.evaluate(</w:t>
      </w:r>
      <w:proofErr w:type="gramEnd"/>
      <w:r w:rsidRPr="00F65FF6">
        <w:rPr>
          <w:rFonts w:ascii="Times New Roman" w:eastAsia="宋体" w:hAnsi="Times New Roman" w:cs="Times New Roman"/>
          <w:bCs/>
          <w:color w:val="000000" w:themeColor="text1"/>
          <w:sz w:val="24"/>
          <w:szCs w:val="24"/>
        </w:rPr>
        <w:t>X_test, y_test)</w:t>
      </w:r>
    </w:p>
    <w:p w14:paraId="6A6EE9CD"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print(</w:t>
      </w:r>
      <w:proofErr w:type="gramEnd"/>
      <w:r w:rsidRPr="00F65FF6">
        <w:rPr>
          <w:rFonts w:ascii="Times New Roman" w:eastAsia="宋体" w:hAnsi="Times New Roman" w:cs="Times New Roman"/>
          <w:bCs/>
          <w:color w:val="000000" w:themeColor="text1"/>
          <w:sz w:val="24"/>
          <w:szCs w:val="24"/>
        </w:rPr>
        <w:t>f'Test accuracy: {test_acc}')</w:t>
      </w:r>
    </w:p>
    <w:p w14:paraId="3C0C471F"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38FB519E"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y_pred = </w:t>
      </w:r>
      <w:proofErr w:type="gramStart"/>
      <w:r w:rsidRPr="00F65FF6">
        <w:rPr>
          <w:rFonts w:ascii="Times New Roman" w:eastAsia="宋体" w:hAnsi="Times New Roman" w:cs="Times New Roman"/>
          <w:bCs/>
          <w:color w:val="000000" w:themeColor="text1"/>
          <w:sz w:val="24"/>
          <w:szCs w:val="24"/>
        </w:rPr>
        <w:t>model.predict(</w:t>
      </w:r>
      <w:proofErr w:type="gramEnd"/>
      <w:r w:rsidRPr="00F65FF6">
        <w:rPr>
          <w:rFonts w:ascii="Times New Roman" w:eastAsia="宋体" w:hAnsi="Times New Roman" w:cs="Times New Roman"/>
          <w:bCs/>
          <w:color w:val="000000" w:themeColor="text1"/>
          <w:sz w:val="24"/>
          <w:szCs w:val="24"/>
        </w:rPr>
        <w:t>X_test)</w:t>
      </w:r>
    </w:p>
    <w:p w14:paraId="192029DF"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lastRenderedPageBreak/>
        <w:t xml:space="preserve">y_pred_classes = </w:t>
      </w:r>
      <w:proofErr w:type="gramStart"/>
      <w:r w:rsidRPr="00F65FF6">
        <w:rPr>
          <w:rFonts w:ascii="Times New Roman" w:eastAsia="宋体" w:hAnsi="Times New Roman" w:cs="Times New Roman"/>
          <w:bCs/>
          <w:color w:val="000000" w:themeColor="text1"/>
          <w:sz w:val="24"/>
          <w:szCs w:val="24"/>
        </w:rPr>
        <w:t>np.argmax(</w:t>
      </w:r>
      <w:proofErr w:type="gramEnd"/>
      <w:r w:rsidRPr="00F65FF6">
        <w:rPr>
          <w:rFonts w:ascii="Times New Roman" w:eastAsia="宋体" w:hAnsi="Times New Roman" w:cs="Times New Roman"/>
          <w:bCs/>
          <w:color w:val="000000" w:themeColor="text1"/>
          <w:sz w:val="24"/>
          <w:szCs w:val="24"/>
        </w:rPr>
        <w:t>y_pred, axis=1)</w:t>
      </w:r>
    </w:p>
    <w:p w14:paraId="01F30F55"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61EDEDBE"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class_names = ['up', 'down', 'left', 'right']</w:t>
      </w:r>
    </w:p>
    <w:p w14:paraId="7FC68C14"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2B6A4361"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results_dir = r'E:\</w:t>
      </w:r>
      <w:proofErr w:type="gramStart"/>
      <w:r w:rsidRPr="00F65FF6">
        <w:rPr>
          <w:rFonts w:ascii="Times New Roman" w:eastAsia="宋体" w:hAnsi="Times New Roman" w:cs="Times New Roman"/>
          <w:bCs/>
          <w:color w:val="000000" w:themeColor="text1"/>
          <w:sz w:val="24"/>
          <w:szCs w:val="24"/>
        </w:rPr>
        <w:t>results'</w:t>
      </w:r>
      <w:proofErr w:type="gramEnd"/>
    </w:p>
    <w:p w14:paraId="0B04E9AA"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os.makedirs(</w:t>
      </w:r>
      <w:proofErr w:type="gramEnd"/>
      <w:r w:rsidRPr="00F65FF6">
        <w:rPr>
          <w:rFonts w:ascii="Times New Roman" w:eastAsia="宋体" w:hAnsi="Times New Roman" w:cs="Times New Roman"/>
          <w:bCs/>
          <w:color w:val="000000" w:themeColor="text1"/>
          <w:sz w:val="24"/>
          <w:szCs w:val="24"/>
        </w:rPr>
        <w:t>results_dir, exist_ok=True)</w:t>
      </w:r>
    </w:p>
    <w:p w14:paraId="5684E843"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7EF585D6"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cm_df, report_df = plot_and_save_confusion_</w:t>
      </w:r>
      <w:proofErr w:type="gramStart"/>
      <w:r w:rsidRPr="00F65FF6">
        <w:rPr>
          <w:rFonts w:ascii="Times New Roman" w:eastAsia="宋体" w:hAnsi="Times New Roman" w:cs="Times New Roman"/>
          <w:bCs/>
          <w:color w:val="000000" w:themeColor="text1"/>
          <w:sz w:val="24"/>
          <w:szCs w:val="24"/>
        </w:rPr>
        <w:t>matrix(</w:t>
      </w:r>
      <w:proofErr w:type="gramEnd"/>
      <w:r w:rsidRPr="00F65FF6">
        <w:rPr>
          <w:rFonts w:ascii="Times New Roman" w:eastAsia="宋体" w:hAnsi="Times New Roman" w:cs="Times New Roman"/>
          <w:bCs/>
          <w:color w:val="000000" w:themeColor="text1"/>
          <w:sz w:val="24"/>
          <w:szCs w:val="24"/>
        </w:rPr>
        <w:t>y_test, y_pred_classes, class_names, results_dir)</w:t>
      </w:r>
    </w:p>
    <w:p w14:paraId="2C1C5263"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46F53CC9"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train_acc = </w:t>
      </w:r>
      <w:proofErr w:type="gramStart"/>
      <w:r w:rsidRPr="00F65FF6">
        <w:rPr>
          <w:rFonts w:ascii="Times New Roman" w:eastAsia="宋体" w:hAnsi="Times New Roman" w:cs="Times New Roman"/>
          <w:bCs/>
          <w:color w:val="000000" w:themeColor="text1"/>
          <w:sz w:val="24"/>
          <w:szCs w:val="24"/>
        </w:rPr>
        <w:t>history.history[</w:t>
      </w:r>
      <w:proofErr w:type="gramEnd"/>
      <w:r w:rsidRPr="00F65FF6">
        <w:rPr>
          <w:rFonts w:ascii="Times New Roman" w:eastAsia="宋体" w:hAnsi="Times New Roman" w:cs="Times New Roman"/>
          <w:bCs/>
          <w:color w:val="000000" w:themeColor="text1"/>
          <w:sz w:val="24"/>
          <w:szCs w:val="24"/>
        </w:rPr>
        <w:t>'accuracy']</w:t>
      </w:r>
    </w:p>
    <w:p w14:paraId="644F2820"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val_acc = </w:t>
      </w:r>
      <w:proofErr w:type="gramStart"/>
      <w:r w:rsidRPr="00F65FF6">
        <w:rPr>
          <w:rFonts w:ascii="Times New Roman" w:eastAsia="宋体" w:hAnsi="Times New Roman" w:cs="Times New Roman"/>
          <w:bCs/>
          <w:color w:val="000000" w:themeColor="text1"/>
          <w:sz w:val="24"/>
          <w:szCs w:val="24"/>
        </w:rPr>
        <w:t>history.history[</w:t>
      </w:r>
      <w:proofErr w:type="gramEnd"/>
      <w:r w:rsidRPr="00F65FF6">
        <w:rPr>
          <w:rFonts w:ascii="Times New Roman" w:eastAsia="宋体" w:hAnsi="Times New Roman" w:cs="Times New Roman"/>
          <w:bCs/>
          <w:color w:val="000000" w:themeColor="text1"/>
          <w:sz w:val="24"/>
          <w:szCs w:val="24"/>
        </w:rPr>
        <w:t>'val_accuracy']</w:t>
      </w:r>
    </w:p>
    <w:p w14:paraId="4BC33375"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1F6E3190"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accuracy_data = </w:t>
      </w:r>
      <w:proofErr w:type="gramStart"/>
      <w:r w:rsidRPr="00F65FF6">
        <w:rPr>
          <w:rFonts w:ascii="Times New Roman" w:eastAsia="宋体" w:hAnsi="Times New Roman" w:cs="Times New Roman"/>
          <w:bCs/>
          <w:color w:val="000000" w:themeColor="text1"/>
          <w:sz w:val="24"/>
          <w:szCs w:val="24"/>
        </w:rPr>
        <w:t>pd.DataFrame({</w:t>
      </w:r>
      <w:proofErr w:type="gramEnd"/>
    </w:p>
    <w:p w14:paraId="269A9B5F"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'Epoch': </w:t>
      </w:r>
      <w:proofErr w:type="gramStart"/>
      <w:r w:rsidRPr="00F65FF6">
        <w:rPr>
          <w:rFonts w:ascii="Times New Roman" w:eastAsia="宋体" w:hAnsi="Times New Roman" w:cs="Times New Roman"/>
          <w:bCs/>
          <w:color w:val="000000" w:themeColor="text1"/>
          <w:sz w:val="24"/>
          <w:szCs w:val="24"/>
        </w:rPr>
        <w:t>range(</w:t>
      </w:r>
      <w:proofErr w:type="gramEnd"/>
      <w:r w:rsidRPr="00F65FF6">
        <w:rPr>
          <w:rFonts w:ascii="Times New Roman" w:eastAsia="宋体" w:hAnsi="Times New Roman" w:cs="Times New Roman"/>
          <w:bCs/>
          <w:color w:val="000000" w:themeColor="text1"/>
          <w:sz w:val="24"/>
          <w:szCs w:val="24"/>
        </w:rPr>
        <w:t>1, len(train_acc) + 1),</w:t>
      </w:r>
    </w:p>
    <w:p w14:paraId="1022353A"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'Training Accuracy': train_acc,</w:t>
      </w:r>
    </w:p>
    <w:p w14:paraId="168D9418"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'Validation Accuracy': val_acc</w:t>
      </w:r>
    </w:p>
    <w:p w14:paraId="038CB624"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w:t>
      </w:r>
    </w:p>
    <w:p w14:paraId="483433EE"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796BBE31"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energy_data = </w:t>
      </w:r>
      <w:proofErr w:type="gramStart"/>
      <w:r w:rsidRPr="00F65FF6">
        <w:rPr>
          <w:rFonts w:ascii="Times New Roman" w:eastAsia="宋体" w:hAnsi="Times New Roman" w:cs="Times New Roman"/>
          <w:bCs/>
          <w:color w:val="000000" w:themeColor="text1"/>
          <w:sz w:val="24"/>
          <w:szCs w:val="24"/>
        </w:rPr>
        <w:t>pd.DataFrame({</w:t>
      </w:r>
      <w:proofErr w:type="gramEnd"/>
    </w:p>
    <w:p w14:paraId="15AA88CA"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'Metric': [</w:t>
      </w:r>
    </w:p>
    <w:p w14:paraId="3F75E099"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'Training Time',</w:t>
      </w:r>
    </w:p>
    <w:p w14:paraId="4034502D"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'Training Energy (Time-based)',</w:t>
      </w:r>
    </w:p>
    <w:p w14:paraId="0F360A06"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'Inference Time per sample',</w:t>
      </w:r>
    </w:p>
    <w:p w14:paraId="3EAB2414"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'Inference Energy per sample (Time-based)'</w:t>
      </w:r>
    </w:p>
    <w:p w14:paraId="318672CE"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r w:rsidR="00BE0003">
        <w:rPr>
          <w:rFonts w:ascii="Times New Roman" w:eastAsia="宋体" w:hAnsi="Times New Roman" w:cs="Times New Roman"/>
          <w:bCs/>
          <w:color w:val="000000" w:themeColor="text1"/>
          <w:sz w:val="24"/>
          <w:szCs w:val="24"/>
        </w:rPr>
        <w:t>]</w:t>
      </w:r>
      <w:r w:rsidRPr="00F65FF6">
        <w:rPr>
          <w:rFonts w:ascii="Times New Roman" w:eastAsia="宋体" w:hAnsi="Times New Roman" w:cs="Times New Roman"/>
          <w:bCs/>
          <w:color w:val="000000" w:themeColor="text1"/>
          <w:sz w:val="24"/>
          <w:szCs w:val="24"/>
        </w:rPr>
        <w:t>,</w:t>
      </w:r>
    </w:p>
    <w:p w14:paraId="274658B9"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'Value': [</w:t>
      </w:r>
    </w:p>
    <w:p w14:paraId="6A4D0E7D"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training_time,</w:t>
      </w:r>
    </w:p>
    <w:p w14:paraId="74550775"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energy_</w:t>
      </w:r>
      <w:proofErr w:type="gramStart"/>
      <w:r w:rsidRPr="00F65FF6">
        <w:rPr>
          <w:rFonts w:ascii="Times New Roman" w:eastAsia="宋体" w:hAnsi="Times New Roman" w:cs="Times New Roman"/>
          <w:bCs/>
          <w:color w:val="000000" w:themeColor="text1"/>
          <w:sz w:val="24"/>
          <w:szCs w:val="24"/>
        </w:rPr>
        <w:t>results[</w:t>
      </w:r>
      <w:proofErr w:type="gramEnd"/>
      <w:r w:rsidRPr="00F65FF6">
        <w:rPr>
          <w:rFonts w:ascii="Times New Roman" w:eastAsia="宋体" w:hAnsi="Times New Roman" w:cs="Times New Roman"/>
          <w:bCs/>
          <w:color w:val="000000" w:themeColor="text1"/>
          <w:sz w:val="24"/>
          <w:szCs w:val="24"/>
        </w:rPr>
        <w:t>'training_energy_time'],</w:t>
      </w:r>
    </w:p>
    <w:p w14:paraId="538236BE"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energy_</w:t>
      </w:r>
      <w:proofErr w:type="gramStart"/>
      <w:r w:rsidRPr="00F65FF6">
        <w:rPr>
          <w:rFonts w:ascii="Times New Roman" w:eastAsia="宋体" w:hAnsi="Times New Roman" w:cs="Times New Roman"/>
          <w:bCs/>
          <w:color w:val="000000" w:themeColor="text1"/>
          <w:sz w:val="24"/>
          <w:szCs w:val="24"/>
        </w:rPr>
        <w:t>results[</w:t>
      </w:r>
      <w:proofErr w:type="gramEnd"/>
      <w:r w:rsidRPr="00F65FF6">
        <w:rPr>
          <w:rFonts w:ascii="Times New Roman" w:eastAsia="宋体" w:hAnsi="Times New Roman" w:cs="Times New Roman"/>
          <w:bCs/>
          <w:color w:val="000000" w:themeColor="text1"/>
          <w:sz w:val="24"/>
          <w:szCs w:val="24"/>
        </w:rPr>
        <w:t>'inference_time'],</w:t>
      </w:r>
    </w:p>
    <w:p w14:paraId="1BE0F8A5"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energy_</w:t>
      </w:r>
      <w:proofErr w:type="gramStart"/>
      <w:r w:rsidRPr="00F65FF6">
        <w:rPr>
          <w:rFonts w:ascii="Times New Roman" w:eastAsia="宋体" w:hAnsi="Times New Roman" w:cs="Times New Roman"/>
          <w:bCs/>
          <w:color w:val="000000" w:themeColor="text1"/>
          <w:sz w:val="24"/>
          <w:szCs w:val="24"/>
        </w:rPr>
        <w:t>results[</w:t>
      </w:r>
      <w:proofErr w:type="gramEnd"/>
      <w:r w:rsidRPr="00F65FF6">
        <w:rPr>
          <w:rFonts w:ascii="Times New Roman" w:eastAsia="宋体" w:hAnsi="Times New Roman" w:cs="Times New Roman"/>
          <w:bCs/>
          <w:color w:val="000000" w:themeColor="text1"/>
          <w:sz w:val="24"/>
          <w:szCs w:val="24"/>
        </w:rPr>
        <w:t>'inference_energy']</w:t>
      </w:r>
    </w:p>
    <w:p w14:paraId="0A86D590"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r w:rsidR="00BE0003">
        <w:rPr>
          <w:rFonts w:ascii="Times New Roman" w:eastAsia="宋体" w:hAnsi="Times New Roman" w:cs="Times New Roman"/>
          <w:bCs/>
          <w:color w:val="000000" w:themeColor="text1"/>
          <w:sz w:val="24"/>
          <w:szCs w:val="24"/>
        </w:rPr>
        <w:t>]</w:t>
      </w:r>
      <w:r w:rsidRPr="00F65FF6">
        <w:rPr>
          <w:rFonts w:ascii="Times New Roman" w:eastAsia="宋体" w:hAnsi="Times New Roman" w:cs="Times New Roman"/>
          <w:bCs/>
          <w:color w:val="000000" w:themeColor="text1"/>
          <w:sz w:val="24"/>
          <w:szCs w:val="24"/>
        </w:rPr>
        <w:t>,</w:t>
      </w:r>
    </w:p>
    <w:p w14:paraId="45B4B129"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lastRenderedPageBreak/>
        <w:t xml:space="preserve">    'Unit': ['Seconds', 'Joules', 'Seconds', 'Joules']</w:t>
      </w:r>
    </w:p>
    <w:p w14:paraId="737D3AE6"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w:t>
      </w:r>
    </w:p>
    <w:p w14:paraId="26496DBC"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27281CF5"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if</w:t>
      </w:r>
      <w:proofErr w:type="gramEnd"/>
      <w:r w:rsidRPr="00F65FF6">
        <w:rPr>
          <w:rFonts w:ascii="Times New Roman" w:eastAsia="宋体" w:hAnsi="Times New Roman" w:cs="Times New Roman"/>
          <w:bCs/>
          <w:color w:val="000000" w:themeColor="text1"/>
          <w:sz w:val="24"/>
          <w:szCs w:val="24"/>
        </w:rPr>
        <w:t xml:space="preserve"> energy_results['flops'] is not None:</w:t>
      </w:r>
    </w:p>
    <w:p w14:paraId="165C8048"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flops_data = </w:t>
      </w:r>
      <w:proofErr w:type="gramStart"/>
      <w:r w:rsidRPr="00F65FF6">
        <w:rPr>
          <w:rFonts w:ascii="Times New Roman" w:eastAsia="宋体" w:hAnsi="Times New Roman" w:cs="Times New Roman"/>
          <w:bCs/>
          <w:color w:val="000000" w:themeColor="text1"/>
          <w:sz w:val="24"/>
          <w:szCs w:val="24"/>
        </w:rPr>
        <w:t>pd.DataFrame({</w:t>
      </w:r>
      <w:proofErr w:type="gramEnd"/>
    </w:p>
    <w:p w14:paraId="4ACEA554"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'Metric': ['Total FLOPs', 'Training Energy (FLOPs-based)'],</w:t>
      </w:r>
    </w:p>
    <w:p w14:paraId="24500BF8"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'Value': [energy_</w:t>
      </w:r>
      <w:proofErr w:type="gramStart"/>
      <w:r w:rsidRPr="00F65FF6">
        <w:rPr>
          <w:rFonts w:ascii="Times New Roman" w:eastAsia="宋体" w:hAnsi="Times New Roman" w:cs="Times New Roman"/>
          <w:bCs/>
          <w:color w:val="000000" w:themeColor="text1"/>
          <w:sz w:val="24"/>
          <w:szCs w:val="24"/>
        </w:rPr>
        <w:t>results[</w:t>
      </w:r>
      <w:proofErr w:type="gramEnd"/>
      <w:r w:rsidRPr="00F65FF6">
        <w:rPr>
          <w:rFonts w:ascii="Times New Roman" w:eastAsia="宋体" w:hAnsi="Times New Roman" w:cs="Times New Roman"/>
          <w:bCs/>
          <w:color w:val="000000" w:themeColor="text1"/>
          <w:sz w:val="24"/>
          <w:szCs w:val="24"/>
        </w:rPr>
        <w:t>'flops'], energy_results['training_energy_flops']],</w:t>
      </w:r>
    </w:p>
    <w:p w14:paraId="369D7554"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'Unit': ['FLOPs', 'Joules']</w:t>
      </w:r>
    </w:p>
    <w:p w14:paraId="23C0DB57"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
    <w:p w14:paraId="200E023B"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energy_data = </w:t>
      </w:r>
      <w:proofErr w:type="gramStart"/>
      <w:r w:rsidRPr="00F65FF6">
        <w:rPr>
          <w:rFonts w:ascii="Times New Roman" w:eastAsia="宋体" w:hAnsi="Times New Roman" w:cs="Times New Roman"/>
          <w:bCs/>
          <w:color w:val="000000" w:themeColor="text1"/>
          <w:sz w:val="24"/>
          <w:szCs w:val="24"/>
        </w:rPr>
        <w:t>pd.concat(</w:t>
      </w:r>
      <w:proofErr w:type="gramEnd"/>
      <w:r w:rsidRPr="00F65FF6">
        <w:rPr>
          <w:rFonts w:ascii="Times New Roman" w:eastAsia="宋体" w:hAnsi="Times New Roman" w:cs="Times New Roman"/>
          <w:bCs/>
          <w:color w:val="000000" w:themeColor="text1"/>
          <w:sz w:val="24"/>
          <w:szCs w:val="24"/>
        </w:rPr>
        <w:t>[energy_data, flops_data], ignore_index=True)</w:t>
      </w:r>
    </w:p>
    <w:p w14:paraId="547863EE"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3FD8EB8D"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output_path = </w:t>
      </w:r>
      <w:proofErr w:type="gramStart"/>
      <w:r w:rsidRPr="00F65FF6">
        <w:rPr>
          <w:rFonts w:ascii="Times New Roman" w:eastAsia="宋体" w:hAnsi="Times New Roman" w:cs="Times New Roman"/>
          <w:bCs/>
          <w:color w:val="000000" w:themeColor="text1"/>
          <w:sz w:val="24"/>
          <w:szCs w:val="24"/>
        </w:rPr>
        <w:t>os.path.join(</w:t>
      </w:r>
      <w:proofErr w:type="gramEnd"/>
      <w:r w:rsidRPr="00F65FF6">
        <w:rPr>
          <w:rFonts w:ascii="Times New Roman" w:eastAsia="宋体" w:hAnsi="Times New Roman" w:cs="Times New Roman"/>
          <w:bCs/>
          <w:color w:val="000000" w:themeColor="text1"/>
          <w:sz w:val="24"/>
          <w:szCs w:val="24"/>
        </w:rPr>
        <w:t>results_dir, 'accuracy_data.xlsx')</w:t>
      </w:r>
    </w:p>
    <w:p w14:paraId="1BFA9AB0"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accuracy_data.to_</w:t>
      </w:r>
      <w:proofErr w:type="gramStart"/>
      <w:r w:rsidRPr="00F65FF6">
        <w:rPr>
          <w:rFonts w:ascii="Times New Roman" w:eastAsia="宋体" w:hAnsi="Times New Roman" w:cs="Times New Roman"/>
          <w:bCs/>
          <w:color w:val="000000" w:themeColor="text1"/>
          <w:sz w:val="24"/>
          <w:szCs w:val="24"/>
        </w:rPr>
        <w:t>excel(</w:t>
      </w:r>
      <w:proofErr w:type="gramEnd"/>
      <w:r w:rsidRPr="00F65FF6">
        <w:rPr>
          <w:rFonts w:ascii="Times New Roman" w:eastAsia="宋体" w:hAnsi="Times New Roman" w:cs="Times New Roman"/>
          <w:bCs/>
          <w:color w:val="000000" w:themeColor="text1"/>
          <w:sz w:val="24"/>
          <w:szCs w:val="24"/>
        </w:rPr>
        <w:t>output_path, index=False)</w:t>
      </w:r>
    </w:p>
    <w:p w14:paraId="780D100D"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7C31CB92"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energy_output_path = </w:t>
      </w:r>
      <w:proofErr w:type="gramStart"/>
      <w:r w:rsidRPr="00F65FF6">
        <w:rPr>
          <w:rFonts w:ascii="Times New Roman" w:eastAsia="宋体" w:hAnsi="Times New Roman" w:cs="Times New Roman"/>
          <w:bCs/>
          <w:color w:val="000000" w:themeColor="text1"/>
          <w:sz w:val="24"/>
          <w:szCs w:val="24"/>
        </w:rPr>
        <w:t>os.path.join(</w:t>
      </w:r>
      <w:proofErr w:type="gramEnd"/>
      <w:r w:rsidRPr="00F65FF6">
        <w:rPr>
          <w:rFonts w:ascii="Times New Roman" w:eastAsia="宋体" w:hAnsi="Times New Roman" w:cs="Times New Roman"/>
          <w:bCs/>
          <w:color w:val="000000" w:themeColor="text1"/>
          <w:sz w:val="24"/>
          <w:szCs w:val="24"/>
        </w:rPr>
        <w:t>results_dir, 'energy_analysis.xlsx')</w:t>
      </w:r>
    </w:p>
    <w:p w14:paraId="5F9AD6C8"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energy_data.to_</w:t>
      </w:r>
      <w:proofErr w:type="gramStart"/>
      <w:r w:rsidRPr="00F65FF6">
        <w:rPr>
          <w:rFonts w:ascii="Times New Roman" w:eastAsia="宋体" w:hAnsi="Times New Roman" w:cs="Times New Roman"/>
          <w:bCs/>
          <w:color w:val="000000" w:themeColor="text1"/>
          <w:sz w:val="24"/>
          <w:szCs w:val="24"/>
        </w:rPr>
        <w:t>excel(</w:t>
      </w:r>
      <w:proofErr w:type="gramEnd"/>
      <w:r w:rsidRPr="00F65FF6">
        <w:rPr>
          <w:rFonts w:ascii="Times New Roman" w:eastAsia="宋体" w:hAnsi="Times New Roman" w:cs="Times New Roman"/>
          <w:bCs/>
          <w:color w:val="000000" w:themeColor="text1"/>
          <w:sz w:val="24"/>
          <w:szCs w:val="24"/>
        </w:rPr>
        <w:t>energy_output_path, index=False)</w:t>
      </w:r>
    </w:p>
    <w:p w14:paraId="522EAC98"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0FF7E097"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print(</w:t>
      </w:r>
      <w:proofErr w:type="gramEnd"/>
      <w:r w:rsidRPr="00F65FF6">
        <w:rPr>
          <w:rFonts w:ascii="Times New Roman" w:eastAsia="宋体" w:hAnsi="Times New Roman" w:cs="Times New Roman"/>
          <w:bCs/>
          <w:color w:val="000000" w:themeColor="text1"/>
          <w:sz w:val="24"/>
          <w:szCs w:val="24"/>
        </w:rPr>
        <w:t>f'Accuracy data successfully saved to {output_path}')</w:t>
      </w:r>
    </w:p>
    <w:p w14:paraId="6176DAC1"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print(</w:t>
      </w:r>
      <w:proofErr w:type="gramEnd"/>
      <w:r w:rsidRPr="00F65FF6">
        <w:rPr>
          <w:rFonts w:ascii="Times New Roman" w:eastAsia="宋体" w:hAnsi="Times New Roman" w:cs="Times New Roman"/>
          <w:bCs/>
          <w:color w:val="000000" w:themeColor="text1"/>
          <w:sz w:val="24"/>
          <w:szCs w:val="24"/>
        </w:rPr>
        <w:t>f'Energy analysis data successfully saved to {energy_output_path}')</w:t>
      </w:r>
    </w:p>
    <w:p w14:paraId="27B3007F"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00CF86FE"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print(</w:t>
      </w:r>
      <w:proofErr w:type="gramEnd"/>
      <w:r w:rsidRPr="00F65FF6">
        <w:rPr>
          <w:rFonts w:ascii="Times New Roman" w:eastAsia="宋体" w:hAnsi="Times New Roman" w:cs="Times New Roman"/>
          <w:bCs/>
          <w:color w:val="000000" w:themeColor="text1"/>
          <w:sz w:val="24"/>
          <w:szCs w:val="24"/>
        </w:rPr>
        <w:t>"\n=== Model Performance Summary ===")</w:t>
      </w:r>
    </w:p>
    <w:p w14:paraId="5753D0F7"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print(</w:t>
      </w:r>
      <w:proofErr w:type="gramEnd"/>
      <w:r w:rsidRPr="00F65FF6">
        <w:rPr>
          <w:rFonts w:ascii="Times New Roman" w:eastAsia="宋体" w:hAnsi="Times New Roman" w:cs="Times New Roman"/>
          <w:bCs/>
          <w:color w:val="000000" w:themeColor="text1"/>
          <w:sz w:val="24"/>
          <w:szCs w:val="24"/>
        </w:rPr>
        <w:t>f"</w:t>
      </w:r>
      <w:r w:rsidRPr="00F65FF6">
        <w:t xml:space="preserve"> </w:t>
      </w:r>
      <w:r w:rsidRPr="00F65FF6">
        <w:rPr>
          <w:rFonts w:ascii="Times New Roman" w:eastAsia="宋体" w:hAnsi="Times New Roman" w:cs="Times New Roman"/>
          <w:bCs/>
          <w:color w:val="000000" w:themeColor="text1"/>
          <w:sz w:val="24"/>
          <w:szCs w:val="24"/>
        </w:rPr>
        <w:t>Test accuracy: {test_acc:.4f}")</w:t>
      </w:r>
    </w:p>
    <w:p w14:paraId="087E4CCC"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print(</w:t>
      </w:r>
      <w:proofErr w:type="gramEnd"/>
      <w:r w:rsidRPr="00F65FF6">
        <w:rPr>
          <w:rFonts w:ascii="Times New Roman" w:eastAsia="宋体" w:hAnsi="Times New Roman" w:cs="Times New Roman"/>
          <w:bCs/>
          <w:color w:val="000000" w:themeColor="text1"/>
          <w:sz w:val="24"/>
          <w:szCs w:val="24"/>
        </w:rPr>
        <w:t>f"</w:t>
      </w:r>
      <w:r w:rsidRPr="00F65FF6">
        <w:t xml:space="preserve"> </w:t>
      </w:r>
      <w:r w:rsidRPr="00F65FF6">
        <w:rPr>
          <w:rFonts w:ascii="Times New Roman" w:eastAsia="宋体" w:hAnsi="Times New Roman" w:cs="Times New Roman"/>
          <w:bCs/>
          <w:color w:val="000000" w:themeColor="text1"/>
          <w:sz w:val="24"/>
          <w:szCs w:val="24"/>
        </w:rPr>
        <w:t>Training time: {training_time:.2f} seconds")</w:t>
      </w:r>
    </w:p>
    <w:p w14:paraId="031FCC03"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print(</w:t>
      </w:r>
      <w:proofErr w:type="gramEnd"/>
      <w:r w:rsidRPr="00F65FF6">
        <w:rPr>
          <w:rFonts w:ascii="Times New Roman" w:eastAsia="宋体" w:hAnsi="Times New Roman" w:cs="Times New Roman"/>
          <w:bCs/>
          <w:color w:val="000000" w:themeColor="text1"/>
          <w:sz w:val="24"/>
          <w:szCs w:val="24"/>
        </w:rPr>
        <w:t>f"</w:t>
      </w:r>
      <w:r w:rsidRPr="00F65FF6">
        <w:t xml:space="preserve"> </w:t>
      </w:r>
      <w:r w:rsidRPr="00F65FF6">
        <w:rPr>
          <w:rFonts w:ascii="Times New Roman" w:eastAsia="宋体" w:hAnsi="Times New Roman" w:cs="Times New Roman"/>
          <w:bCs/>
          <w:color w:val="000000" w:themeColor="text1"/>
          <w:sz w:val="24"/>
          <w:szCs w:val="24"/>
        </w:rPr>
        <w:t>Single inference time: {energy_results['inference_time']:.6f} seconds")</w:t>
      </w:r>
    </w:p>
    <w:p w14:paraId="0625EF13" w14:textId="77777777" w:rsidR="00BE0003" w:rsidRPr="00BE0003" w:rsidRDefault="0025752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print(</w:t>
      </w:r>
      <w:proofErr w:type="gramEnd"/>
      <w:r w:rsidRPr="00F65FF6">
        <w:rPr>
          <w:rFonts w:ascii="Times New Roman" w:eastAsia="宋体" w:hAnsi="Times New Roman" w:cs="Times New Roman"/>
          <w:bCs/>
          <w:color w:val="000000" w:themeColor="text1"/>
          <w:sz w:val="24"/>
          <w:szCs w:val="24"/>
        </w:rPr>
        <w:t>f"</w:t>
      </w:r>
      <w:r w:rsidRPr="00F65FF6">
        <w:t xml:space="preserve"> </w:t>
      </w:r>
      <w:r w:rsidRPr="00F65FF6">
        <w:rPr>
          <w:rFonts w:ascii="Times New Roman" w:eastAsia="宋体" w:hAnsi="Times New Roman" w:cs="Times New Roman"/>
          <w:bCs/>
          <w:color w:val="000000" w:themeColor="text1"/>
          <w:sz w:val="24"/>
          <w:szCs w:val="24"/>
        </w:rPr>
        <w:t>Single inference energy consumption: {energy_results['inference_energy']:.6f} Joule")</w:t>
      </w:r>
    </w:p>
    <w:p w14:paraId="7851691E"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663A8D19"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17FB9ADB"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
          <w:color w:val="000000" w:themeColor="text1"/>
          <w:sz w:val="30"/>
          <w:szCs w:val="30"/>
        </w:rPr>
      </w:pPr>
      <w:r w:rsidRPr="00F65FF6">
        <w:rPr>
          <w:rFonts w:ascii="Times New Roman" w:eastAsia="宋体" w:hAnsi="Times New Roman" w:cs="Times New Roman" w:hint="eastAsia"/>
          <w:b/>
          <w:color w:val="000000" w:themeColor="text1"/>
          <w:sz w:val="30"/>
          <w:szCs w:val="30"/>
        </w:rPr>
        <w:t>C</w:t>
      </w:r>
      <w:r w:rsidRPr="00F65FF6">
        <w:rPr>
          <w:rFonts w:ascii="Times New Roman" w:eastAsia="宋体" w:hAnsi="Times New Roman" w:cs="Times New Roman"/>
          <w:b/>
          <w:color w:val="000000" w:themeColor="text1"/>
          <w:sz w:val="30"/>
          <w:szCs w:val="30"/>
        </w:rPr>
        <w:t xml:space="preserve">ode for </w:t>
      </w:r>
      <w:r w:rsidR="00D2186A" w:rsidRPr="00F65FF6">
        <w:rPr>
          <w:rFonts w:ascii="Times New Roman" w:eastAsia="宋体" w:hAnsi="Times New Roman" w:cs="Times New Roman"/>
          <w:b/>
          <w:bCs/>
          <w:color w:val="000000" w:themeColor="text1"/>
          <w:sz w:val="30"/>
          <w:szCs w:val="30"/>
        </w:rPr>
        <w:t>s</w:t>
      </w:r>
      <w:r w:rsidR="00D2186A" w:rsidRPr="00F65FF6">
        <w:rPr>
          <w:rFonts w:ascii="Times New Roman" w:eastAsia="宋体" w:hAnsi="Times New Roman" w:cs="Times New Roman" w:hint="eastAsia"/>
          <w:b/>
          <w:bCs/>
          <w:color w:val="000000" w:themeColor="text1"/>
          <w:sz w:val="30"/>
          <w:szCs w:val="30"/>
        </w:rPr>
        <w:t>imulation of SNN</w:t>
      </w:r>
    </w:p>
    <w:p w14:paraId="3B9E3762"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import</w:t>
      </w:r>
      <w:proofErr w:type="gramEnd"/>
      <w:r w:rsidRPr="00F65FF6">
        <w:rPr>
          <w:rFonts w:ascii="Times New Roman" w:eastAsia="宋体" w:hAnsi="Times New Roman" w:cs="Times New Roman"/>
          <w:bCs/>
          <w:color w:val="000000" w:themeColor="text1"/>
          <w:sz w:val="24"/>
          <w:szCs w:val="24"/>
        </w:rPr>
        <w:t xml:space="preserve"> time</w:t>
      </w:r>
    </w:p>
    <w:p w14:paraId="331A5FC6"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import</w:t>
      </w:r>
      <w:proofErr w:type="gramEnd"/>
      <w:r w:rsidRPr="00F65FF6">
        <w:rPr>
          <w:rFonts w:ascii="Times New Roman" w:eastAsia="宋体" w:hAnsi="Times New Roman" w:cs="Times New Roman"/>
          <w:bCs/>
          <w:color w:val="000000" w:themeColor="text1"/>
          <w:sz w:val="24"/>
          <w:szCs w:val="24"/>
        </w:rPr>
        <w:t xml:space="preserve"> torch</w:t>
      </w:r>
    </w:p>
    <w:p w14:paraId="3FD0DAA8"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import</w:t>
      </w:r>
      <w:proofErr w:type="gramEnd"/>
      <w:r w:rsidRPr="00F65FF6">
        <w:rPr>
          <w:rFonts w:ascii="Times New Roman" w:eastAsia="宋体" w:hAnsi="Times New Roman" w:cs="Times New Roman"/>
          <w:bCs/>
          <w:color w:val="000000" w:themeColor="text1"/>
          <w:sz w:val="24"/>
          <w:szCs w:val="24"/>
        </w:rPr>
        <w:t xml:space="preserve"> torchvision</w:t>
      </w:r>
    </w:p>
    <w:p w14:paraId="0D70E477"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lastRenderedPageBreak/>
        <w:t>import</w:t>
      </w:r>
      <w:proofErr w:type="gramEnd"/>
      <w:r w:rsidRPr="00F65FF6">
        <w:rPr>
          <w:rFonts w:ascii="Times New Roman" w:eastAsia="宋体" w:hAnsi="Times New Roman" w:cs="Times New Roman"/>
          <w:bCs/>
          <w:color w:val="000000" w:themeColor="text1"/>
          <w:sz w:val="24"/>
          <w:szCs w:val="24"/>
        </w:rPr>
        <w:t xml:space="preserve"> torchvision.transforms as transforms</w:t>
      </w:r>
    </w:p>
    <w:p w14:paraId="7FF05737"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import</w:t>
      </w:r>
      <w:proofErr w:type="gramEnd"/>
      <w:r w:rsidRPr="00F65FF6">
        <w:rPr>
          <w:rFonts w:ascii="Times New Roman" w:eastAsia="宋体" w:hAnsi="Times New Roman" w:cs="Times New Roman"/>
          <w:bCs/>
          <w:color w:val="000000" w:themeColor="text1"/>
          <w:sz w:val="24"/>
          <w:szCs w:val="24"/>
        </w:rPr>
        <w:t xml:space="preserve"> torch.utils.data</w:t>
      </w:r>
    </w:p>
    <w:p w14:paraId="64F77CF1"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import</w:t>
      </w:r>
      <w:proofErr w:type="gramEnd"/>
      <w:r w:rsidRPr="00F65FF6">
        <w:rPr>
          <w:rFonts w:ascii="Times New Roman" w:eastAsia="宋体" w:hAnsi="Times New Roman" w:cs="Times New Roman"/>
          <w:bCs/>
          <w:color w:val="000000" w:themeColor="text1"/>
          <w:sz w:val="24"/>
          <w:szCs w:val="24"/>
        </w:rPr>
        <w:t xml:space="preserve"> torch.nn as nn</w:t>
      </w:r>
    </w:p>
    <w:p w14:paraId="43C4A9F9"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import</w:t>
      </w:r>
      <w:proofErr w:type="gramEnd"/>
      <w:r w:rsidRPr="00F65FF6">
        <w:rPr>
          <w:rFonts w:ascii="Times New Roman" w:eastAsia="宋体" w:hAnsi="Times New Roman" w:cs="Times New Roman"/>
          <w:bCs/>
          <w:color w:val="000000" w:themeColor="text1"/>
          <w:sz w:val="24"/>
          <w:szCs w:val="24"/>
        </w:rPr>
        <w:t xml:space="preserve"> torch.nn.functional as F</w:t>
      </w:r>
    </w:p>
    <w:p w14:paraId="6911E6EE"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import</w:t>
      </w:r>
      <w:proofErr w:type="gramEnd"/>
      <w:r w:rsidRPr="00F65FF6">
        <w:rPr>
          <w:rFonts w:ascii="Times New Roman" w:eastAsia="宋体" w:hAnsi="Times New Roman" w:cs="Times New Roman"/>
          <w:bCs/>
          <w:color w:val="000000" w:themeColor="text1"/>
          <w:sz w:val="24"/>
          <w:szCs w:val="24"/>
        </w:rPr>
        <w:t xml:space="preserve"> torch.optim as optim</w:t>
      </w:r>
    </w:p>
    <w:p w14:paraId="01BE2808"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import</w:t>
      </w:r>
      <w:proofErr w:type="gramEnd"/>
      <w:r w:rsidRPr="00F65FF6">
        <w:rPr>
          <w:rFonts w:ascii="Times New Roman" w:eastAsia="宋体" w:hAnsi="Times New Roman" w:cs="Times New Roman"/>
          <w:bCs/>
          <w:color w:val="000000" w:themeColor="text1"/>
          <w:sz w:val="24"/>
          <w:szCs w:val="24"/>
        </w:rPr>
        <w:t xml:space="preserve"> numpy as np</w:t>
      </w:r>
    </w:p>
    <w:p w14:paraId="1B605D6A"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import</w:t>
      </w:r>
      <w:proofErr w:type="gramEnd"/>
      <w:r w:rsidRPr="00F65FF6">
        <w:rPr>
          <w:rFonts w:ascii="Times New Roman" w:eastAsia="宋体" w:hAnsi="Times New Roman" w:cs="Times New Roman"/>
          <w:bCs/>
          <w:color w:val="000000" w:themeColor="text1"/>
          <w:sz w:val="24"/>
          <w:szCs w:val="24"/>
        </w:rPr>
        <w:t xml:space="preserve"> pandas as pd</w:t>
      </w:r>
    </w:p>
    <w:p w14:paraId="399FF43C"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from</w:t>
      </w:r>
      <w:proofErr w:type="gramEnd"/>
      <w:r w:rsidRPr="00F65FF6">
        <w:rPr>
          <w:rFonts w:ascii="Times New Roman" w:eastAsia="宋体" w:hAnsi="Times New Roman" w:cs="Times New Roman"/>
          <w:bCs/>
          <w:color w:val="000000" w:themeColor="text1"/>
          <w:sz w:val="24"/>
          <w:szCs w:val="24"/>
        </w:rPr>
        <w:t xml:space="preserve"> spikingjelly.activation_based import neuron, functional, layer</w:t>
      </w:r>
    </w:p>
    <w:p w14:paraId="486982D4"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58F2AC5B"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class</w:t>
      </w:r>
      <w:proofErr w:type="gramEnd"/>
      <w:r w:rsidRPr="00F65FF6">
        <w:rPr>
          <w:rFonts w:ascii="Times New Roman" w:eastAsia="宋体" w:hAnsi="Times New Roman" w:cs="Times New Roman"/>
          <w:bCs/>
          <w:color w:val="000000" w:themeColor="text1"/>
          <w:sz w:val="24"/>
          <w:szCs w:val="24"/>
        </w:rPr>
        <w:t xml:space="preserve"> CustomFrequencyEncoder(nn.Module):</w:t>
      </w:r>
    </w:p>
    <w:p w14:paraId="39619732"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def</w:t>
      </w:r>
      <w:proofErr w:type="gramEnd"/>
      <w:r w:rsidRPr="00F65FF6">
        <w:rPr>
          <w:rFonts w:ascii="Times New Roman" w:eastAsia="宋体" w:hAnsi="Times New Roman" w:cs="Times New Roman"/>
          <w:bCs/>
          <w:color w:val="000000" w:themeColor="text1"/>
          <w:sz w:val="24"/>
          <w:szCs w:val="24"/>
        </w:rPr>
        <w:t xml:space="preserve"> __init__(self, A1, t1, y0, T_steps):</w:t>
      </w:r>
    </w:p>
    <w:p w14:paraId="3A0E79DD"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super(</w:t>
      </w:r>
      <w:proofErr w:type="gramEnd"/>
      <w:r w:rsidRPr="00F65FF6">
        <w:rPr>
          <w:rFonts w:ascii="Times New Roman" w:eastAsia="宋体" w:hAnsi="Times New Roman" w:cs="Times New Roman"/>
          <w:bCs/>
          <w:color w:val="000000" w:themeColor="text1"/>
          <w:sz w:val="24"/>
          <w:szCs w:val="24"/>
        </w:rPr>
        <w:t>CustomFrequencyEncoder, self).__init__()</w:t>
      </w:r>
    </w:p>
    <w:p w14:paraId="57864A78"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self.A1 = A1</w:t>
      </w:r>
    </w:p>
    <w:p w14:paraId="204AFD99"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self.t1 = t1</w:t>
      </w:r>
    </w:p>
    <w:p w14:paraId="3B4B363A"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self.y0 = y0</w:t>
      </w:r>
    </w:p>
    <w:p w14:paraId="00F1E0C6"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self.T_steps = T_steps</w:t>
      </w:r>
    </w:p>
    <w:p w14:paraId="5A48B0DE"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337E6A35"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def</w:t>
      </w:r>
      <w:proofErr w:type="gramEnd"/>
      <w:r w:rsidRPr="00F65FF6">
        <w:rPr>
          <w:rFonts w:ascii="Times New Roman" w:eastAsia="宋体" w:hAnsi="Times New Roman" w:cs="Times New Roman"/>
          <w:bCs/>
          <w:color w:val="000000" w:themeColor="text1"/>
          <w:sz w:val="24"/>
          <w:szCs w:val="24"/>
        </w:rPr>
        <w:t xml:space="preserve"> encode(self, inputs):</w:t>
      </w:r>
    </w:p>
    <w:p w14:paraId="5DED7E4A"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inputs_normalized = </w:t>
      </w:r>
      <w:proofErr w:type="gramStart"/>
      <w:r w:rsidRPr="00F65FF6">
        <w:rPr>
          <w:rFonts w:ascii="Times New Roman" w:eastAsia="宋体" w:hAnsi="Times New Roman" w:cs="Times New Roman"/>
          <w:bCs/>
          <w:color w:val="000000" w:themeColor="text1"/>
          <w:sz w:val="24"/>
          <w:szCs w:val="24"/>
        </w:rPr>
        <w:t>inputs.view(</w:t>
      </w:r>
      <w:proofErr w:type="gramEnd"/>
      <w:r w:rsidRPr="00F65FF6">
        <w:rPr>
          <w:rFonts w:ascii="Times New Roman" w:eastAsia="宋体" w:hAnsi="Times New Roman" w:cs="Times New Roman"/>
          <w:bCs/>
          <w:color w:val="000000" w:themeColor="text1"/>
          <w:sz w:val="24"/>
          <w:szCs w:val="24"/>
        </w:rPr>
        <w:t>-1)</w:t>
      </w:r>
    </w:p>
    <w:p w14:paraId="19E152E5"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frequency</w:t>
      </w:r>
      <w:proofErr w:type="gramEnd"/>
      <w:r w:rsidRPr="00F65FF6">
        <w:rPr>
          <w:rFonts w:ascii="Times New Roman" w:eastAsia="宋体" w:hAnsi="Times New Roman" w:cs="Times New Roman"/>
          <w:bCs/>
          <w:color w:val="000000" w:themeColor="text1"/>
          <w:sz w:val="24"/>
          <w:szCs w:val="24"/>
        </w:rPr>
        <w:t xml:space="preserve"> = self.A1 * torch.exp(-inputs_normalized / self.t1) + self.y0</w:t>
      </w:r>
    </w:p>
    <w:p w14:paraId="537397AF"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frequency</w:t>
      </w:r>
      <w:proofErr w:type="gramEnd"/>
      <w:r w:rsidRPr="00F65FF6">
        <w:rPr>
          <w:rFonts w:ascii="Times New Roman" w:eastAsia="宋体" w:hAnsi="Times New Roman" w:cs="Times New Roman"/>
          <w:bCs/>
          <w:color w:val="000000" w:themeColor="text1"/>
          <w:sz w:val="24"/>
          <w:szCs w:val="24"/>
        </w:rPr>
        <w:t xml:space="preserve"> = torch.clamp(frequency, min=0.01, max=1.0)</w:t>
      </w:r>
    </w:p>
    <w:p w14:paraId="4A8B281C"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frequency</w:t>
      </w:r>
      <w:proofErr w:type="gramEnd"/>
      <w:r w:rsidRPr="00F65FF6">
        <w:rPr>
          <w:rFonts w:ascii="Times New Roman" w:eastAsia="宋体" w:hAnsi="Times New Roman" w:cs="Times New Roman"/>
          <w:bCs/>
          <w:color w:val="000000" w:themeColor="text1"/>
          <w:sz w:val="24"/>
          <w:szCs w:val="24"/>
        </w:rPr>
        <w:t xml:space="preserve"> = frequency.view(inputs.shape)</w:t>
      </w:r>
    </w:p>
    <w:p w14:paraId="155DB6EB"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spike_train = torch.rand_</w:t>
      </w:r>
      <w:proofErr w:type="gramStart"/>
      <w:r w:rsidRPr="00F65FF6">
        <w:rPr>
          <w:rFonts w:ascii="Times New Roman" w:eastAsia="宋体" w:hAnsi="Times New Roman" w:cs="Times New Roman"/>
          <w:bCs/>
          <w:color w:val="000000" w:themeColor="text1"/>
          <w:sz w:val="24"/>
          <w:szCs w:val="24"/>
        </w:rPr>
        <w:t>like(</w:t>
      </w:r>
      <w:proofErr w:type="gramEnd"/>
      <w:r w:rsidRPr="00F65FF6">
        <w:rPr>
          <w:rFonts w:ascii="Times New Roman" w:eastAsia="宋体" w:hAnsi="Times New Roman" w:cs="Times New Roman"/>
          <w:bCs/>
          <w:color w:val="000000" w:themeColor="text1"/>
          <w:sz w:val="24"/>
          <w:szCs w:val="24"/>
        </w:rPr>
        <w:t>inputs).le(frequency.unsqueeze(0).expand(self.T_steps, *inputs.shape)).float()</w:t>
      </w:r>
    </w:p>
    <w:p w14:paraId="5934B3A4"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return</w:t>
      </w:r>
      <w:proofErr w:type="gramEnd"/>
      <w:r w:rsidRPr="00F65FF6">
        <w:rPr>
          <w:rFonts w:ascii="Times New Roman" w:eastAsia="宋体" w:hAnsi="Times New Roman" w:cs="Times New Roman"/>
          <w:bCs/>
          <w:color w:val="000000" w:themeColor="text1"/>
          <w:sz w:val="24"/>
          <w:szCs w:val="24"/>
        </w:rPr>
        <w:t xml:space="preserve"> spike_train</w:t>
      </w:r>
    </w:p>
    <w:p w14:paraId="55DC7311"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33C081DB"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transform</w:t>
      </w:r>
      <w:proofErr w:type="gramEnd"/>
      <w:r w:rsidRPr="00F65FF6">
        <w:rPr>
          <w:rFonts w:ascii="Times New Roman" w:eastAsia="宋体" w:hAnsi="Times New Roman" w:cs="Times New Roman"/>
          <w:bCs/>
          <w:color w:val="000000" w:themeColor="text1"/>
          <w:sz w:val="24"/>
          <w:szCs w:val="24"/>
        </w:rPr>
        <w:t xml:space="preserve"> = transforms.Compose([transforms.ToTensor()])</w:t>
      </w:r>
    </w:p>
    <w:p w14:paraId="3FB74269"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trainset</w:t>
      </w:r>
      <w:proofErr w:type="gramEnd"/>
      <w:r w:rsidRPr="00F65FF6">
        <w:rPr>
          <w:rFonts w:ascii="Times New Roman" w:eastAsia="宋体" w:hAnsi="Times New Roman" w:cs="Times New Roman"/>
          <w:bCs/>
          <w:color w:val="000000" w:themeColor="text1"/>
          <w:sz w:val="24"/>
          <w:szCs w:val="24"/>
        </w:rPr>
        <w:t xml:space="preserve"> = torchvision.datasets.MNIST(root='../mnist', train=True, download=False, transform=transform)</w:t>
      </w:r>
    </w:p>
    <w:p w14:paraId="4515B3C9"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trainloader</w:t>
      </w:r>
      <w:proofErr w:type="gramEnd"/>
      <w:r w:rsidRPr="00F65FF6">
        <w:rPr>
          <w:rFonts w:ascii="Times New Roman" w:eastAsia="宋体" w:hAnsi="Times New Roman" w:cs="Times New Roman"/>
          <w:bCs/>
          <w:color w:val="000000" w:themeColor="text1"/>
          <w:sz w:val="24"/>
          <w:szCs w:val="24"/>
        </w:rPr>
        <w:t xml:space="preserve"> = torch.utils.data.DataLoader(trainset, batch_size=256, shuffle=True, num_workers=0)</w:t>
      </w:r>
    </w:p>
    <w:p w14:paraId="2AE16B90"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testset</w:t>
      </w:r>
      <w:proofErr w:type="gramEnd"/>
      <w:r w:rsidRPr="00F65FF6">
        <w:rPr>
          <w:rFonts w:ascii="Times New Roman" w:eastAsia="宋体" w:hAnsi="Times New Roman" w:cs="Times New Roman"/>
          <w:bCs/>
          <w:color w:val="000000" w:themeColor="text1"/>
          <w:sz w:val="24"/>
          <w:szCs w:val="24"/>
        </w:rPr>
        <w:t xml:space="preserve"> = torchvision.datasets.MNIST(root='../mnist', train=False, download=False, transform=transform)</w:t>
      </w:r>
    </w:p>
    <w:p w14:paraId="79E85C42"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lastRenderedPageBreak/>
        <w:t>testloader</w:t>
      </w:r>
      <w:proofErr w:type="gramEnd"/>
      <w:r w:rsidRPr="00F65FF6">
        <w:rPr>
          <w:rFonts w:ascii="Times New Roman" w:eastAsia="宋体" w:hAnsi="Times New Roman" w:cs="Times New Roman"/>
          <w:bCs/>
          <w:color w:val="000000" w:themeColor="text1"/>
          <w:sz w:val="24"/>
          <w:szCs w:val="24"/>
        </w:rPr>
        <w:t xml:space="preserve"> = torch.utils.data.DataLoader(testset, batch_size=256, shuffle=False, num_workers=0)</w:t>
      </w:r>
    </w:p>
    <w:p w14:paraId="6228440A"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1A735494"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net</w:t>
      </w:r>
      <w:proofErr w:type="gramEnd"/>
      <w:r w:rsidRPr="00F65FF6">
        <w:rPr>
          <w:rFonts w:ascii="Times New Roman" w:eastAsia="宋体" w:hAnsi="Times New Roman" w:cs="Times New Roman"/>
          <w:bCs/>
          <w:color w:val="000000" w:themeColor="text1"/>
          <w:sz w:val="24"/>
          <w:szCs w:val="24"/>
        </w:rPr>
        <w:t xml:space="preserve"> = nn.Sequential(</w:t>
      </w:r>
    </w:p>
    <w:p w14:paraId="39C44CAE"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layer.Flatten(</w:t>
      </w:r>
      <w:proofErr w:type="gramEnd"/>
      <w:r w:rsidRPr="00F65FF6">
        <w:rPr>
          <w:rFonts w:ascii="Times New Roman" w:eastAsia="宋体" w:hAnsi="Times New Roman" w:cs="Times New Roman"/>
          <w:bCs/>
          <w:color w:val="000000" w:themeColor="text1"/>
          <w:sz w:val="24"/>
          <w:szCs w:val="24"/>
        </w:rPr>
        <w:t>start_dim=1),</w:t>
      </w:r>
    </w:p>
    <w:p w14:paraId="3812E69F"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layer.Linear(</w:t>
      </w:r>
      <w:proofErr w:type="gramEnd"/>
      <w:r w:rsidRPr="00F65FF6">
        <w:rPr>
          <w:rFonts w:ascii="Times New Roman" w:eastAsia="宋体" w:hAnsi="Times New Roman" w:cs="Times New Roman"/>
          <w:bCs/>
          <w:color w:val="000000" w:themeColor="text1"/>
          <w:sz w:val="24"/>
          <w:szCs w:val="24"/>
        </w:rPr>
        <w:t>28 * 28, 128, bias=False),</w:t>
      </w:r>
    </w:p>
    <w:p w14:paraId="7F504306"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neuron.LIFNode(</w:t>
      </w:r>
      <w:proofErr w:type="gramEnd"/>
      <w:r w:rsidRPr="00F65FF6">
        <w:rPr>
          <w:rFonts w:ascii="Times New Roman" w:eastAsia="宋体" w:hAnsi="Times New Roman" w:cs="Times New Roman"/>
          <w:bCs/>
          <w:color w:val="000000" w:themeColor="text1"/>
          <w:sz w:val="24"/>
          <w:szCs w:val="24"/>
        </w:rPr>
        <w:t>tau=2.0),</w:t>
      </w:r>
    </w:p>
    <w:p w14:paraId="35F55143"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layer.Linear(</w:t>
      </w:r>
      <w:proofErr w:type="gramEnd"/>
      <w:r w:rsidRPr="00F65FF6">
        <w:rPr>
          <w:rFonts w:ascii="Times New Roman" w:eastAsia="宋体" w:hAnsi="Times New Roman" w:cs="Times New Roman"/>
          <w:bCs/>
          <w:color w:val="000000" w:themeColor="text1"/>
          <w:sz w:val="24"/>
          <w:szCs w:val="24"/>
        </w:rPr>
        <w:t>128, 10, bias=False),</w:t>
      </w:r>
    </w:p>
    <w:p w14:paraId="3DCC2FBE"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neuron.LIFNode(</w:t>
      </w:r>
      <w:proofErr w:type="gramEnd"/>
      <w:r w:rsidRPr="00F65FF6">
        <w:rPr>
          <w:rFonts w:ascii="Times New Roman" w:eastAsia="宋体" w:hAnsi="Times New Roman" w:cs="Times New Roman"/>
          <w:bCs/>
          <w:color w:val="000000" w:themeColor="text1"/>
          <w:sz w:val="24"/>
          <w:szCs w:val="24"/>
        </w:rPr>
        <w:t>tau=2.0)</w:t>
      </w:r>
    </w:p>
    <w:p w14:paraId="6F6C4BF2"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w:t>
      </w:r>
    </w:p>
    <w:p w14:paraId="28AA87B0"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56ABE0C2"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functional.set_step_</w:t>
      </w:r>
      <w:proofErr w:type="gramStart"/>
      <w:r w:rsidRPr="00F65FF6">
        <w:rPr>
          <w:rFonts w:ascii="Times New Roman" w:eastAsia="宋体" w:hAnsi="Times New Roman" w:cs="Times New Roman"/>
          <w:bCs/>
          <w:color w:val="000000" w:themeColor="text1"/>
          <w:sz w:val="24"/>
          <w:szCs w:val="24"/>
        </w:rPr>
        <w:t>mode(</w:t>
      </w:r>
      <w:proofErr w:type="gramEnd"/>
      <w:r w:rsidRPr="00F65FF6">
        <w:rPr>
          <w:rFonts w:ascii="Times New Roman" w:eastAsia="宋体" w:hAnsi="Times New Roman" w:cs="Times New Roman"/>
          <w:bCs/>
          <w:color w:val="000000" w:themeColor="text1"/>
          <w:sz w:val="24"/>
          <w:szCs w:val="24"/>
        </w:rPr>
        <w:t>net, step_mode='m')</w:t>
      </w:r>
    </w:p>
    <w:p w14:paraId="1ADA578F"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38435112"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criterion</w:t>
      </w:r>
      <w:proofErr w:type="gramEnd"/>
      <w:r w:rsidRPr="00F65FF6">
        <w:rPr>
          <w:rFonts w:ascii="Times New Roman" w:eastAsia="宋体" w:hAnsi="Times New Roman" w:cs="Times New Roman"/>
          <w:bCs/>
          <w:color w:val="000000" w:themeColor="text1"/>
          <w:sz w:val="24"/>
          <w:szCs w:val="24"/>
        </w:rPr>
        <w:t xml:space="preserve"> = nn.MSELoss()</w:t>
      </w:r>
    </w:p>
    <w:p w14:paraId="0E1F652E"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optimizer</w:t>
      </w:r>
      <w:proofErr w:type="gramEnd"/>
      <w:r w:rsidRPr="00F65FF6">
        <w:rPr>
          <w:rFonts w:ascii="Times New Roman" w:eastAsia="宋体" w:hAnsi="Times New Roman" w:cs="Times New Roman"/>
          <w:bCs/>
          <w:color w:val="000000" w:themeColor="text1"/>
          <w:sz w:val="24"/>
          <w:szCs w:val="24"/>
        </w:rPr>
        <w:t xml:space="preserve"> = optim.Adam(net.parameters())</w:t>
      </w:r>
    </w:p>
    <w:p w14:paraId="7963E352"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encoder</w:t>
      </w:r>
      <w:proofErr w:type="gramEnd"/>
      <w:r w:rsidRPr="00F65FF6">
        <w:rPr>
          <w:rFonts w:ascii="Times New Roman" w:eastAsia="宋体" w:hAnsi="Times New Roman" w:cs="Times New Roman"/>
          <w:bCs/>
          <w:color w:val="000000" w:themeColor="text1"/>
          <w:sz w:val="24"/>
          <w:szCs w:val="24"/>
        </w:rPr>
        <w:t xml:space="preserve"> = CustomFrequencyEncoder(A1=-0.53087, t1=0.73155, y0=0.52776, T_steps=50)</w:t>
      </w:r>
    </w:p>
    <w:p w14:paraId="0814C185"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78103F47"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epoch_loss = []</w:t>
      </w:r>
    </w:p>
    <w:p w14:paraId="36AA9421"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train_acc = []</w:t>
      </w:r>
    </w:p>
    <w:p w14:paraId="5B4271D5"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test_acc = []</w:t>
      </w:r>
    </w:p>
    <w:p w14:paraId="1F15EF38"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7E640687"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all_spikes = []  </w:t>
      </w:r>
    </w:p>
    <w:p w14:paraId="70DF0A4A"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all_labels = []  </w:t>
      </w:r>
    </w:p>
    <w:p w14:paraId="379AB783"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329E2D30"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start</w:t>
      </w:r>
      <w:proofErr w:type="gramEnd"/>
      <w:r w:rsidRPr="00F65FF6">
        <w:rPr>
          <w:rFonts w:ascii="Times New Roman" w:eastAsia="宋体" w:hAnsi="Times New Roman" w:cs="Times New Roman"/>
          <w:bCs/>
          <w:color w:val="000000" w:themeColor="text1"/>
          <w:sz w:val="24"/>
          <w:szCs w:val="24"/>
        </w:rPr>
        <w:t xml:space="preserve"> = time.time()</w:t>
      </w:r>
    </w:p>
    <w:p w14:paraId="7F443950"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for</w:t>
      </w:r>
      <w:proofErr w:type="gramEnd"/>
      <w:r w:rsidRPr="00F65FF6">
        <w:rPr>
          <w:rFonts w:ascii="Times New Roman" w:eastAsia="宋体" w:hAnsi="Times New Roman" w:cs="Times New Roman"/>
          <w:bCs/>
          <w:color w:val="000000" w:themeColor="text1"/>
          <w:sz w:val="24"/>
          <w:szCs w:val="24"/>
        </w:rPr>
        <w:t xml:space="preserve"> epoch in range(30):</w:t>
      </w:r>
    </w:p>
    <w:p w14:paraId="78D7BE09"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running_loss = 0.0</w:t>
      </w:r>
    </w:p>
    <w:p w14:paraId="79F3852F"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train_correct = 0</w:t>
      </w:r>
    </w:p>
    <w:p w14:paraId="308DF44C"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train_total = 0</w:t>
      </w:r>
    </w:p>
    <w:p w14:paraId="50E1C619"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54087D13"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
    <w:p w14:paraId="46FF9C5D"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for</w:t>
      </w:r>
      <w:proofErr w:type="gramEnd"/>
      <w:r w:rsidRPr="00F65FF6">
        <w:rPr>
          <w:rFonts w:ascii="Times New Roman" w:eastAsia="宋体" w:hAnsi="Times New Roman" w:cs="Times New Roman"/>
          <w:bCs/>
          <w:color w:val="000000" w:themeColor="text1"/>
          <w:sz w:val="24"/>
          <w:szCs w:val="24"/>
        </w:rPr>
        <w:t xml:space="preserve"> i, data in enumerate(trainloader, 0):</w:t>
      </w:r>
    </w:p>
    <w:p w14:paraId="494DCD5F"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lastRenderedPageBreak/>
        <w:t xml:space="preserve">        </w:t>
      </w:r>
      <w:proofErr w:type="gramStart"/>
      <w:r w:rsidRPr="00F65FF6">
        <w:rPr>
          <w:rFonts w:ascii="Times New Roman" w:eastAsia="宋体" w:hAnsi="Times New Roman" w:cs="Times New Roman"/>
          <w:bCs/>
          <w:color w:val="000000" w:themeColor="text1"/>
          <w:sz w:val="24"/>
          <w:szCs w:val="24"/>
        </w:rPr>
        <w:t>inputs</w:t>
      </w:r>
      <w:proofErr w:type="gramEnd"/>
      <w:r w:rsidRPr="00F65FF6">
        <w:rPr>
          <w:rFonts w:ascii="Times New Roman" w:eastAsia="宋体" w:hAnsi="Times New Roman" w:cs="Times New Roman"/>
          <w:bCs/>
          <w:color w:val="000000" w:themeColor="text1"/>
          <w:sz w:val="24"/>
          <w:szCs w:val="24"/>
        </w:rPr>
        <w:t>, labels = data</w:t>
      </w:r>
    </w:p>
    <w:p w14:paraId="69FAA8FF"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labels_onehot = F.one_</w:t>
      </w:r>
      <w:proofErr w:type="gramStart"/>
      <w:r w:rsidRPr="00F65FF6">
        <w:rPr>
          <w:rFonts w:ascii="Times New Roman" w:eastAsia="宋体" w:hAnsi="Times New Roman" w:cs="Times New Roman"/>
          <w:bCs/>
          <w:color w:val="000000" w:themeColor="text1"/>
          <w:sz w:val="24"/>
          <w:szCs w:val="24"/>
        </w:rPr>
        <w:t>hot(</w:t>
      </w:r>
      <w:proofErr w:type="gramEnd"/>
      <w:r w:rsidRPr="00F65FF6">
        <w:rPr>
          <w:rFonts w:ascii="Times New Roman" w:eastAsia="宋体" w:hAnsi="Times New Roman" w:cs="Times New Roman"/>
          <w:bCs/>
          <w:color w:val="000000" w:themeColor="text1"/>
          <w:sz w:val="24"/>
          <w:szCs w:val="24"/>
        </w:rPr>
        <w:t>labels, 10).float()</w:t>
      </w:r>
    </w:p>
    <w:p w14:paraId="2EC1DC65"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inputs_spks_Time = </w:t>
      </w:r>
      <w:proofErr w:type="gramStart"/>
      <w:r w:rsidRPr="00F65FF6">
        <w:rPr>
          <w:rFonts w:ascii="Times New Roman" w:eastAsia="宋体" w:hAnsi="Times New Roman" w:cs="Times New Roman"/>
          <w:bCs/>
          <w:color w:val="000000" w:themeColor="text1"/>
          <w:sz w:val="24"/>
          <w:szCs w:val="24"/>
        </w:rPr>
        <w:t>encoder.encode(</w:t>
      </w:r>
      <w:proofErr w:type="gramEnd"/>
      <w:r w:rsidRPr="00F65FF6">
        <w:rPr>
          <w:rFonts w:ascii="Times New Roman" w:eastAsia="宋体" w:hAnsi="Times New Roman" w:cs="Times New Roman"/>
          <w:bCs/>
          <w:color w:val="000000" w:themeColor="text1"/>
          <w:sz w:val="24"/>
          <w:szCs w:val="24"/>
        </w:rPr>
        <w:t>inputs)</w:t>
      </w:r>
    </w:p>
    <w:p w14:paraId="5E30EA67"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503FDEEC"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optimizer.zero_</w:t>
      </w:r>
      <w:proofErr w:type="gramStart"/>
      <w:r w:rsidRPr="00F65FF6">
        <w:rPr>
          <w:rFonts w:ascii="Times New Roman" w:eastAsia="宋体" w:hAnsi="Times New Roman" w:cs="Times New Roman"/>
          <w:bCs/>
          <w:color w:val="000000" w:themeColor="text1"/>
          <w:sz w:val="24"/>
          <w:szCs w:val="24"/>
        </w:rPr>
        <w:t>grad()</w:t>
      </w:r>
      <w:proofErr w:type="gramEnd"/>
    </w:p>
    <w:p w14:paraId="3D57DB53"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21D3A393"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
    <w:p w14:paraId="0C3FFB84"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outputs_spks_Time = </w:t>
      </w:r>
      <w:proofErr w:type="gramStart"/>
      <w:r w:rsidRPr="00F65FF6">
        <w:rPr>
          <w:rFonts w:ascii="Times New Roman" w:eastAsia="宋体" w:hAnsi="Times New Roman" w:cs="Times New Roman"/>
          <w:bCs/>
          <w:color w:val="000000" w:themeColor="text1"/>
          <w:sz w:val="24"/>
          <w:szCs w:val="24"/>
        </w:rPr>
        <w:t>net(</w:t>
      </w:r>
      <w:proofErr w:type="gramEnd"/>
      <w:r w:rsidRPr="00F65FF6">
        <w:rPr>
          <w:rFonts w:ascii="Times New Roman" w:eastAsia="宋体" w:hAnsi="Times New Roman" w:cs="Times New Roman"/>
          <w:bCs/>
          <w:color w:val="000000" w:themeColor="text1"/>
          <w:sz w:val="24"/>
          <w:szCs w:val="24"/>
        </w:rPr>
        <w:t>inputs_spks_Time)</w:t>
      </w:r>
    </w:p>
    <w:p w14:paraId="65ABE72B"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for</w:t>
      </w:r>
      <w:proofErr w:type="gramEnd"/>
      <w:r w:rsidRPr="00F65FF6">
        <w:rPr>
          <w:rFonts w:ascii="Times New Roman" w:eastAsia="宋体" w:hAnsi="Times New Roman" w:cs="Times New Roman"/>
          <w:bCs/>
          <w:color w:val="000000" w:themeColor="text1"/>
          <w:sz w:val="24"/>
          <w:szCs w:val="24"/>
        </w:rPr>
        <w:t xml:space="preserve"> t in range(50):</w:t>
      </w:r>
    </w:p>
    <w:p w14:paraId="67DF7AD8"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if</w:t>
      </w:r>
      <w:proofErr w:type="gramEnd"/>
      <w:r w:rsidRPr="00F65FF6">
        <w:rPr>
          <w:rFonts w:ascii="Times New Roman" w:eastAsia="宋体" w:hAnsi="Times New Roman" w:cs="Times New Roman"/>
          <w:bCs/>
          <w:color w:val="000000" w:themeColor="text1"/>
          <w:sz w:val="24"/>
          <w:szCs w:val="24"/>
        </w:rPr>
        <w:t xml:space="preserve"> t == 0:</w:t>
      </w:r>
    </w:p>
    <w:p w14:paraId="4452F3DE"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out_spikes_counter = outputs_spks_</w:t>
      </w:r>
      <w:proofErr w:type="gramStart"/>
      <w:r w:rsidRPr="00F65FF6">
        <w:rPr>
          <w:rFonts w:ascii="Times New Roman" w:eastAsia="宋体" w:hAnsi="Times New Roman" w:cs="Times New Roman"/>
          <w:bCs/>
          <w:color w:val="000000" w:themeColor="text1"/>
          <w:sz w:val="24"/>
          <w:szCs w:val="24"/>
        </w:rPr>
        <w:t>Time[</w:t>
      </w:r>
      <w:proofErr w:type="gramEnd"/>
      <w:r w:rsidRPr="00F65FF6">
        <w:rPr>
          <w:rFonts w:ascii="Times New Roman" w:eastAsia="宋体" w:hAnsi="Times New Roman" w:cs="Times New Roman"/>
          <w:bCs/>
          <w:color w:val="000000" w:themeColor="text1"/>
          <w:sz w:val="24"/>
          <w:szCs w:val="24"/>
        </w:rPr>
        <w:t>0]</w:t>
      </w:r>
    </w:p>
    <w:p w14:paraId="04912A6E"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else</w:t>
      </w:r>
      <w:proofErr w:type="gramEnd"/>
      <w:r w:rsidRPr="00F65FF6">
        <w:rPr>
          <w:rFonts w:ascii="Times New Roman" w:eastAsia="宋体" w:hAnsi="Times New Roman" w:cs="Times New Roman"/>
          <w:bCs/>
          <w:color w:val="000000" w:themeColor="text1"/>
          <w:sz w:val="24"/>
          <w:szCs w:val="24"/>
        </w:rPr>
        <w:t>:</w:t>
      </w:r>
    </w:p>
    <w:p w14:paraId="5FB97DDC"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out_spikes_counter += outputs_spks_Time[t]</w:t>
      </w:r>
    </w:p>
    <w:p w14:paraId="28A96F82"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out_spikes_counter_frequency = out_spikes_counter / 50</w:t>
      </w:r>
    </w:p>
    <w:p w14:paraId="072798EF"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712B814E"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loss</w:t>
      </w:r>
      <w:proofErr w:type="gramEnd"/>
      <w:r w:rsidRPr="00F65FF6">
        <w:rPr>
          <w:rFonts w:ascii="Times New Roman" w:eastAsia="宋体" w:hAnsi="Times New Roman" w:cs="Times New Roman"/>
          <w:bCs/>
          <w:color w:val="000000" w:themeColor="text1"/>
          <w:sz w:val="24"/>
          <w:szCs w:val="24"/>
        </w:rPr>
        <w:t xml:space="preserve"> = criterion(out_spikes_counter_frequency, labels_onehot)</w:t>
      </w:r>
    </w:p>
    <w:p w14:paraId="54096B30"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loss.backward()</w:t>
      </w:r>
      <w:proofErr w:type="gramEnd"/>
    </w:p>
    <w:p w14:paraId="3242767D"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optimizer.step()</w:t>
      </w:r>
      <w:proofErr w:type="gramEnd"/>
    </w:p>
    <w:p w14:paraId="34A72AB1"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functional.reset_</w:t>
      </w:r>
      <w:proofErr w:type="gramStart"/>
      <w:r w:rsidRPr="00F65FF6">
        <w:rPr>
          <w:rFonts w:ascii="Times New Roman" w:eastAsia="宋体" w:hAnsi="Times New Roman" w:cs="Times New Roman"/>
          <w:bCs/>
          <w:color w:val="000000" w:themeColor="text1"/>
          <w:sz w:val="24"/>
          <w:szCs w:val="24"/>
        </w:rPr>
        <w:t>net(</w:t>
      </w:r>
      <w:proofErr w:type="gramEnd"/>
      <w:r w:rsidRPr="00F65FF6">
        <w:rPr>
          <w:rFonts w:ascii="Times New Roman" w:eastAsia="宋体" w:hAnsi="Times New Roman" w:cs="Times New Roman"/>
          <w:bCs/>
          <w:color w:val="000000" w:themeColor="text1"/>
          <w:sz w:val="24"/>
          <w:szCs w:val="24"/>
        </w:rPr>
        <w:t>net)</w:t>
      </w:r>
    </w:p>
    <w:p w14:paraId="0C1DAAC3"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704B0090"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running_loss += </w:t>
      </w:r>
      <w:proofErr w:type="gramStart"/>
      <w:r w:rsidRPr="00F65FF6">
        <w:rPr>
          <w:rFonts w:ascii="Times New Roman" w:eastAsia="宋体" w:hAnsi="Times New Roman" w:cs="Times New Roman"/>
          <w:bCs/>
          <w:color w:val="000000" w:themeColor="text1"/>
          <w:sz w:val="24"/>
          <w:szCs w:val="24"/>
        </w:rPr>
        <w:t>loss.item()</w:t>
      </w:r>
      <w:proofErr w:type="gramEnd"/>
    </w:p>
    <w:p w14:paraId="2182E99A"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train_correct += (out_spikes_counter_</w:t>
      </w:r>
      <w:proofErr w:type="gramStart"/>
      <w:r w:rsidRPr="00F65FF6">
        <w:rPr>
          <w:rFonts w:ascii="Times New Roman" w:eastAsia="宋体" w:hAnsi="Times New Roman" w:cs="Times New Roman"/>
          <w:bCs/>
          <w:color w:val="000000" w:themeColor="text1"/>
          <w:sz w:val="24"/>
          <w:szCs w:val="24"/>
        </w:rPr>
        <w:t>frequency.argmax(</w:t>
      </w:r>
      <w:proofErr w:type="gramEnd"/>
      <w:r w:rsidRPr="00F65FF6">
        <w:rPr>
          <w:rFonts w:ascii="Times New Roman" w:eastAsia="宋体" w:hAnsi="Times New Roman" w:cs="Times New Roman"/>
          <w:bCs/>
          <w:color w:val="000000" w:themeColor="text1"/>
          <w:sz w:val="24"/>
          <w:szCs w:val="24"/>
        </w:rPr>
        <w:t>-1) == labels).sum().item()</w:t>
      </w:r>
    </w:p>
    <w:p w14:paraId="13C1D96B"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train_total += </w:t>
      </w:r>
      <w:proofErr w:type="gramStart"/>
      <w:r w:rsidRPr="00F65FF6">
        <w:rPr>
          <w:rFonts w:ascii="Times New Roman" w:eastAsia="宋体" w:hAnsi="Times New Roman" w:cs="Times New Roman"/>
          <w:bCs/>
          <w:color w:val="000000" w:themeColor="text1"/>
          <w:sz w:val="24"/>
          <w:szCs w:val="24"/>
        </w:rPr>
        <w:t>labels.size(</w:t>
      </w:r>
      <w:proofErr w:type="gramEnd"/>
      <w:r w:rsidRPr="00F65FF6">
        <w:rPr>
          <w:rFonts w:ascii="Times New Roman" w:eastAsia="宋体" w:hAnsi="Times New Roman" w:cs="Times New Roman"/>
          <w:bCs/>
          <w:color w:val="000000" w:themeColor="text1"/>
          <w:sz w:val="24"/>
          <w:szCs w:val="24"/>
        </w:rPr>
        <w:t>0)</w:t>
      </w:r>
    </w:p>
    <w:p w14:paraId="0EBE94B9"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2B8AFDD6"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
    <w:p w14:paraId="3049A2F7"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epoch_</w:t>
      </w:r>
      <w:proofErr w:type="gramStart"/>
      <w:r w:rsidRPr="00F65FF6">
        <w:rPr>
          <w:rFonts w:ascii="Times New Roman" w:eastAsia="宋体" w:hAnsi="Times New Roman" w:cs="Times New Roman"/>
          <w:bCs/>
          <w:color w:val="000000" w:themeColor="text1"/>
          <w:sz w:val="24"/>
          <w:szCs w:val="24"/>
        </w:rPr>
        <w:t>loss.append(</w:t>
      </w:r>
      <w:proofErr w:type="gramEnd"/>
      <w:r w:rsidRPr="00F65FF6">
        <w:rPr>
          <w:rFonts w:ascii="Times New Roman" w:eastAsia="宋体" w:hAnsi="Times New Roman" w:cs="Times New Roman"/>
          <w:bCs/>
          <w:color w:val="000000" w:themeColor="text1"/>
          <w:sz w:val="24"/>
          <w:szCs w:val="24"/>
        </w:rPr>
        <w:t>running_loss / len(trainloader))</w:t>
      </w:r>
    </w:p>
    <w:p w14:paraId="046A50E4"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train_</w:t>
      </w:r>
      <w:proofErr w:type="gramStart"/>
      <w:r w:rsidRPr="00F65FF6">
        <w:rPr>
          <w:rFonts w:ascii="Times New Roman" w:eastAsia="宋体" w:hAnsi="Times New Roman" w:cs="Times New Roman"/>
          <w:bCs/>
          <w:color w:val="000000" w:themeColor="text1"/>
          <w:sz w:val="24"/>
          <w:szCs w:val="24"/>
        </w:rPr>
        <w:t>acc.append(</w:t>
      </w:r>
      <w:proofErr w:type="gramEnd"/>
      <w:r w:rsidRPr="00F65FF6">
        <w:rPr>
          <w:rFonts w:ascii="Times New Roman" w:eastAsia="宋体" w:hAnsi="Times New Roman" w:cs="Times New Roman"/>
          <w:bCs/>
          <w:color w:val="000000" w:themeColor="text1"/>
          <w:sz w:val="24"/>
          <w:szCs w:val="24"/>
        </w:rPr>
        <w:t>train_correct / train_total)</w:t>
      </w:r>
    </w:p>
    <w:p w14:paraId="7DADF63E"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67AE1686"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
    <w:p w14:paraId="358E6B7E"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net.eval()</w:t>
      </w:r>
      <w:proofErr w:type="gramEnd"/>
      <w:r w:rsidRPr="00F65FF6">
        <w:rPr>
          <w:rFonts w:ascii="Times New Roman" w:eastAsia="宋体" w:hAnsi="Times New Roman" w:cs="Times New Roman"/>
          <w:bCs/>
          <w:color w:val="000000" w:themeColor="text1"/>
          <w:sz w:val="24"/>
          <w:szCs w:val="24"/>
        </w:rPr>
        <w:t xml:space="preserve">  </w:t>
      </w:r>
    </w:p>
    <w:p w14:paraId="308C3E3D"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test_correct = 0</w:t>
      </w:r>
    </w:p>
    <w:p w14:paraId="1B149A0D"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lastRenderedPageBreak/>
        <w:t xml:space="preserve">    test_total = 0</w:t>
      </w:r>
    </w:p>
    <w:p w14:paraId="7DC0ED7A"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with</w:t>
      </w:r>
      <w:proofErr w:type="gramEnd"/>
      <w:r w:rsidRPr="00F65FF6">
        <w:rPr>
          <w:rFonts w:ascii="Times New Roman" w:eastAsia="宋体" w:hAnsi="Times New Roman" w:cs="Times New Roman"/>
          <w:bCs/>
          <w:color w:val="000000" w:themeColor="text1"/>
          <w:sz w:val="24"/>
          <w:szCs w:val="24"/>
        </w:rPr>
        <w:t xml:space="preserve"> torch.no_grad():</w:t>
      </w:r>
    </w:p>
    <w:p w14:paraId="178A5E49"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for</w:t>
      </w:r>
      <w:proofErr w:type="gramEnd"/>
      <w:r w:rsidRPr="00F65FF6">
        <w:rPr>
          <w:rFonts w:ascii="Times New Roman" w:eastAsia="宋体" w:hAnsi="Times New Roman" w:cs="Times New Roman"/>
          <w:bCs/>
          <w:color w:val="000000" w:themeColor="text1"/>
          <w:sz w:val="24"/>
          <w:szCs w:val="24"/>
        </w:rPr>
        <w:t xml:space="preserve"> inputs, labels in testloader:</w:t>
      </w:r>
    </w:p>
    <w:p w14:paraId="3BA8BA6D"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labels_onehot = F.one_</w:t>
      </w:r>
      <w:proofErr w:type="gramStart"/>
      <w:r w:rsidRPr="00F65FF6">
        <w:rPr>
          <w:rFonts w:ascii="Times New Roman" w:eastAsia="宋体" w:hAnsi="Times New Roman" w:cs="Times New Roman"/>
          <w:bCs/>
          <w:color w:val="000000" w:themeColor="text1"/>
          <w:sz w:val="24"/>
          <w:szCs w:val="24"/>
        </w:rPr>
        <w:t>hot(</w:t>
      </w:r>
      <w:proofErr w:type="gramEnd"/>
      <w:r w:rsidRPr="00F65FF6">
        <w:rPr>
          <w:rFonts w:ascii="Times New Roman" w:eastAsia="宋体" w:hAnsi="Times New Roman" w:cs="Times New Roman"/>
          <w:bCs/>
          <w:color w:val="000000" w:themeColor="text1"/>
          <w:sz w:val="24"/>
          <w:szCs w:val="24"/>
        </w:rPr>
        <w:t>labels, 10).float()</w:t>
      </w:r>
    </w:p>
    <w:p w14:paraId="7A3E232E"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inputs_spks_Time = </w:t>
      </w:r>
      <w:proofErr w:type="gramStart"/>
      <w:r w:rsidRPr="00F65FF6">
        <w:rPr>
          <w:rFonts w:ascii="Times New Roman" w:eastAsia="宋体" w:hAnsi="Times New Roman" w:cs="Times New Roman"/>
          <w:bCs/>
          <w:color w:val="000000" w:themeColor="text1"/>
          <w:sz w:val="24"/>
          <w:szCs w:val="24"/>
        </w:rPr>
        <w:t>encoder.encode(</w:t>
      </w:r>
      <w:proofErr w:type="gramEnd"/>
      <w:r w:rsidRPr="00F65FF6">
        <w:rPr>
          <w:rFonts w:ascii="Times New Roman" w:eastAsia="宋体" w:hAnsi="Times New Roman" w:cs="Times New Roman"/>
          <w:bCs/>
          <w:color w:val="000000" w:themeColor="text1"/>
          <w:sz w:val="24"/>
          <w:szCs w:val="24"/>
        </w:rPr>
        <w:t>inputs)</w:t>
      </w:r>
    </w:p>
    <w:p w14:paraId="5E35627E"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outputs_spks_Time = </w:t>
      </w:r>
      <w:proofErr w:type="gramStart"/>
      <w:r w:rsidRPr="00F65FF6">
        <w:rPr>
          <w:rFonts w:ascii="Times New Roman" w:eastAsia="宋体" w:hAnsi="Times New Roman" w:cs="Times New Roman"/>
          <w:bCs/>
          <w:color w:val="000000" w:themeColor="text1"/>
          <w:sz w:val="24"/>
          <w:szCs w:val="24"/>
        </w:rPr>
        <w:t>net(</w:t>
      </w:r>
      <w:proofErr w:type="gramEnd"/>
      <w:r w:rsidRPr="00F65FF6">
        <w:rPr>
          <w:rFonts w:ascii="Times New Roman" w:eastAsia="宋体" w:hAnsi="Times New Roman" w:cs="Times New Roman"/>
          <w:bCs/>
          <w:color w:val="000000" w:themeColor="text1"/>
          <w:sz w:val="24"/>
          <w:szCs w:val="24"/>
        </w:rPr>
        <w:t>inputs_spks_Time)</w:t>
      </w:r>
    </w:p>
    <w:p w14:paraId="41106892"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6796547B"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
    <w:p w14:paraId="1831373B"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out_spikes_counter = </w:t>
      </w:r>
      <w:proofErr w:type="gramStart"/>
      <w:r w:rsidRPr="00F65FF6">
        <w:rPr>
          <w:rFonts w:ascii="Times New Roman" w:eastAsia="宋体" w:hAnsi="Times New Roman" w:cs="Times New Roman"/>
          <w:bCs/>
          <w:color w:val="000000" w:themeColor="text1"/>
          <w:sz w:val="24"/>
          <w:szCs w:val="24"/>
        </w:rPr>
        <w:t>sum(</w:t>
      </w:r>
      <w:proofErr w:type="gramEnd"/>
      <w:r w:rsidRPr="00F65FF6">
        <w:rPr>
          <w:rFonts w:ascii="Times New Roman" w:eastAsia="宋体" w:hAnsi="Times New Roman" w:cs="Times New Roman"/>
          <w:bCs/>
          <w:color w:val="000000" w:themeColor="text1"/>
          <w:sz w:val="24"/>
          <w:szCs w:val="24"/>
        </w:rPr>
        <w:t>outputs_spks_Time[t] for t in range(50))</w:t>
      </w:r>
    </w:p>
    <w:p w14:paraId="060DDBA9"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out_spikes_counter_frequency = (out_spikes_counter / 50).</w:t>
      </w:r>
      <w:proofErr w:type="gramStart"/>
      <w:r w:rsidRPr="00F65FF6">
        <w:rPr>
          <w:rFonts w:ascii="Times New Roman" w:eastAsia="宋体" w:hAnsi="Times New Roman" w:cs="Times New Roman"/>
          <w:bCs/>
          <w:color w:val="000000" w:themeColor="text1"/>
          <w:sz w:val="24"/>
          <w:szCs w:val="24"/>
        </w:rPr>
        <w:t>cpu(</w:t>
      </w:r>
      <w:proofErr w:type="gramEnd"/>
      <w:r w:rsidRPr="00F65FF6">
        <w:rPr>
          <w:rFonts w:ascii="Times New Roman" w:eastAsia="宋体" w:hAnsi="Times New Roman" w:cs="Times New Roman"/>
          <w:bCs/>
          <w:color w:val="000000" w:themeColor="text1"/>
          <w:sz w:val="24"/>
          <w:szCs w:val="24"/>
        </w:rPr>
        <w:t>).numpy()</w:t>
      </w:r>
    </w:p>
    <w:p w14:paraId="5CB08BD4"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6EA56E9D"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test_correct += (out_spikes_counter_</w:t>
      </w:r>
      <w:proofErr w:type="gramStart"/>
      <w:r w:rsidRPr="00F65FF6">
        <w:rPr>
          <w:rFonts w:ascii="Times New Roman" w:eastAsia="宋体" w:hAnsi="Times New Roman" w:cs="Times New Roman"/>
          <w:bCs/>
          <w:color w:val="000000" w:themeColor="text1"/>
          <w:sz w:val="24"/>
          <w:szCs w:val="24"/>
        </w:rPr>
        <w:t>frequency.argmax(</w:t>
      </w:r>
      <w:proofErr w:type="gramEnd"/>
      <w:r w:rsidRPr="00F65FF6">
        <w:rPr>
          <w:rFonts w:ascii="Times New Roman" w:eastAsia="宋体" w:hAnsi="Times New Roman" w:cs="Times New Roman"/>
          <w:bCs/>
          <w:color w:val="000000" w:themeColor="text1"/>
          <w:sz w:val="24"/>
          <w:szCs w:val="24"/>
        </w:rPr>
        <w:t>-1) == labels.numpy()).sum()</w:t>
      </w:r>
    </w:p>
    <w:p w14:paraId="73FD8741"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test_total += </w:t>
      </w:r>
      <w:proofErr w:type="gramStart"/>
      <w:r w:rsidRPr="00F65FF6">
        <w:rPr>
          <w:rFonts w:ascii="Times New Roman" w:eastAsia="宋体" w:hAnsi="Times New Roman" w:cs="Times New Roman"/>
          <w:bCs/>
          <w:color w:val="000000" w:themeColor="text1"/>
          <w:sz w:val="24"/>
          <w:szCs w:val="24"/>
        </w:rPr>
        <w:t>labels.size(</w:t>
      </w:r>
      <w:proofErr w:type="gramEnd"/>
      <w:r w:rsidRPr="00F65FF6">
        <w:rPr>
          <w:rFonts w:ascii="Times New Roman" w:eastAsia="宋体" w:hAnsi="Times New Roman" w:cs="Times New Roman"/>
          <w:bCs/>
          <w:color w:val="000000" w:themeColor="text1"/>
          <w:sz w:val="24"/>
          <w:szCs w:val="24"/>
        </w:rPr>
        <w:t>0)</w:t>
      </w:r>
    </w:p>
    <w:p w14:paraId="603ABCC0"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58EAAD51"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
    <w:p w14:paraId="4D2F8653"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all_</w:t>
      </w:r>
      <w:proofErr w:type="gramStart"/>
      <w:r w:rsidRPr="00F65FF6">
        <w:rPr>
          <w:rFonts w:ascii="Times New Roman" w:eastAsia="宋体" w:hAnsi="Times New Roman" w:cs="Times New Roman"/>
          <w:bCs/>
          <w:color w:val="000000" w:themeColor="text1"/>
          <w:sz w:val="24"/>
          <w:szCs w:val="24"/>
        </w:rPr>
        <w:t>spikes.append(</w:t>
      </w:r>
      <w:proofErr w:type="gramEnd"/>
      <w:r w:rsidRPr="00F65FF6">
        <w:rPr>
          <w:rFonts w:ascii="Times New Roman" w:eastAsia="宋体" w:hAnsi="Times New Roman" w:cs="Times New Roman"/>
          <w:bCs/>
          <w:color w:val="000000" w:themeColor="text1"/>
          <w:sz w:val="24"/>
          <w:szCs w:val="24"/>
        </w:rPr>
        <w:t xml:space="preserve">out_spikes_counter_frequency)  </w:t>
      </w:r>
    </w:p>
    <w:p w14:paraId="5E0F2199"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all_</w:t>
      </w:r>
      <w:proofErr w:type="gramStart"/>
      <w:r w:rsidRPr="00F65FF6">
        <w:rPr>
          <w:rFonts w:ascii="Times New Roman" w:eastAsia="宋体" w:hAnsi="Times New Roman" w:cs="Times New Roman"/>
          <w:bCs/>
          <w:color w:val="000000" w:themeColor="text1"/>
          <w:sz w:val="24"/>
          <w:szCs w:val="24"/>
        </w:rPr>
        <w:t>labels.append(</w:t>
      </w:r>
      <w:proofErr w:type="gramEnd"/>
      <w:r w:rsidRPr="00F65FF6">
        <w:rPr>
          <w:rFonts w:ascii="Times New Roman" w:eastAsia="宋体" w:hAnsi="Times New Roman" w:cs="Times New Roman"/>
          <w:bCs/>
          <w:color w:val="000000" w:themeColor="text1"/>
          <w:sz w:val="24"/>
          <w:szCs w:val="24"/>
        </w:rPr>
        <w:t xml:space="preserve">labels.cpu().numpy())         </w:t>
      </w:r>
    </w:p>
    <w:p w14:paraId="0588E53E"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7C47ADC7"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functional.reset_</w:t>
      </w:r>
      <w:proofErr w:type="gramStart"/>
      <w:r w:rsidRPr="00F65FF6">
        <w:rPr>
          <w:rFonts w:ascii="Times New Roman" w:eastAsia="宋体" w:hAnsi="Times New Roman" w:cs="Times New Roman"/>
          <w:bCs/>
          <w:color w:val="000000" w:themeColor="text1"/>
          <w:sz w:val="24"/>
          <w:szCs w:val="24"/>
        </w:rPr>
        <w:t>net(</w:t>
      </w:r>
      <w:proofErr w:type="gramEnd"/>
      <w:r w:rsidRPr="00F65FF6">
        <w:rPr>
          <w:rFonts w:ascii="Times New Roman" w:eastAsia="宋体" w:hAnsi="Times New Roman" w:cs="Times New Roman"/>
          <w:bCs/>
          <w:color w:val="000000" w:themeColor="text1"/>
          <w:sz w:val="24"/>
          <w:szCs w:val="24"/>
        </w:rPr>
        <w:t xml:space="preserve">net)  </w:t>
      </w:r>
    </w:p>
    <w:p w14:paraId="66B77A6F"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test_</w:t>
      </w:r>
      <w:proofErr w:type="gramStart"/>
      <w:r w:rsidRPr="00F65FF6">
        <w:rPr>
          <w:rFonts w:ascii="Times New Roman" w:eastAsia="宋体" w:hAnsi="Times New Roman" w:cs="Times New Roman"/>
          <w:bCs/>
          <w:color w:val="000000" w:themeColor="text1"/>
          <w:sz w:val="24"/>
          <w:szCs w:val="24"/>
        </w:rPr>
        <w:t>acc.append(</w:t>
      </w:r>
      <w:proofErr w:type="gramEnd"/>
      <w:r w:rsidRPr="00F65FF6">
        <w:rPr>
          <w:rFonts w:ascii="Times New Roman" w:eastAsia="宋体" w:hAnsi="Times New Roman" w:cs="Times New Roman"/>
          <w:bCs/>
          <w:color w:val="000000" w:themeColor="text1"/>
          <w:sz w:val="24"/>
          <w:szCs w:val="24"/>
        </w:rPr>
        <w:t>test_correct / test_total)</w:t>
      </w:r>
    </w:p>
    <w:p w14:paraId="78F57489"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net.train()</w:t>
      </w:r>
      <w:proofErr w:type="gramEnd"/>
      <w:r w:rsidRPr="00F65FF6">
        <w:rPr>
          <w:rFonts w:ascii="Times New Roman" w:eastAsia="宋体" w:hAnsi="Times New Roman" w:cs="Times New Roman"/>
          <w:bCs/>
          <w:color w:val="000000" w:themeColor="text1"/>
          <w:sz w:val="24"/>
          <w:szCs w:val="24"/>
        </w:rPr>
        <w:t xml:space="preserve">  </w:t>
      </w:r>
    </w:p>
    <w:p w14:paraId="7B84A227"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01B538C8"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print(</w:t>
      </w:r>
      <w:proofErr w:type="gramEnd"/>
      <w:r w:rsidRPr="00F65FF6">
        <w:rPr>
          <w:rFonts w:ascii="Times New Roman" w:eastAsia="宋体" w:hAnsi="Times New Roman" w:cs="Times New Roman"/>
          <w:bCs/>
          <w:color w:val="000000" w:themeColor="text1"/>
          <w:sz w:val="24"/>
          <w:szCs w:val="24"/>
        </w:rPr>
        <w:t>f'Epoch [{epoch+1}/30], Loss: {epoch_loss[-1]:.4f}, Train Acc: {train_acc[-1]:.4f}, Test Acc: {test_acc[-1]:.4f}')</w:t>
      </w:r>
    </w:p>
    <w:p w14:paraId="204FF4C6"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38B030FD"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label_spikes_mean = </w:t>
      </w:r>
      <w:proofErr w:type="gramStart"/>
      <w:r w:rsidRPr="00F65FF6">
        <w:rPr>
          <w:rFonts w:ascii="Times New Roman" w:eastAsia="宋体" w:hAnsi="Times New Roman" w:cs="Times New Roman"/>
          <w:bCs/>
          <w:color w:val="000000" w:themeColor="text1"/>
          <w:sz w:val="24"/>
          <w:szCs w:val="24"/>
        </w:rPr>
        <w:t>np.zeros(</w:t>
      </w:r>
      <w:proofErr w:type="gramEnd"/>
      <w:r w:rsidRPr="00F65FF6">
        <w:rPr>
          <w:rFonts w:ascii="Times New Roman" w:eastAsia="宋体" w:hAnsi="Times New Roman" w:cs="Times New Roman"/>
          <w:bCs/>
          <w:color w:val="000000" w:themeColor="text1"/>
          <w:sz w:val="24"/>
          <w:szCs w:val="24"/>
        </w:rPr>
        <w:t xml:space="preserve">(10, 10)) </w:t>
      </w:r>
    </w:p>
    <w:p w14:paraId="6835E23E"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label_counts = </w:t>
      </w:r>
      <w:proofErr w:type="gramStart"/>
      <w:r w:rsidRPr="00F65FF6">
        <w:rPr>
          <w:rFonts w:ascii="Times New Roman" w:eastAsia="宋体" w:hAnsi="Times New Roman" w:cs="Times New Roman"/>
          <w:bCs/>
          <w:color w:val="000000" w:themeColor="text1"/>
          <w:sz w:val="24"/>
          <w:szCs w:val="24"/>
        </w:rPr>
        <w:t>np.zeros(</w:t>
      </w:r>
      <w:proofErr w:type="gramEnd"/>
      <w:r w:rsidRPr="00F65FF6">
        <w:rPr>
          <w:rFonts w:ascii="Times New Roman" w:eastAsia="宋体" w:hAnsi="Times New Roman" w:cs="Times New Roman"/>
          <w:bCs/>
          <w:color w:val="000000" w:themeColor="text1"/>
          <w:sz w:val="24"/>
          <w:szCs w:val="24"/>
        </w:rPr>
        <w:t xml:space="preserve">10)  </w:t>
      </w:r>
    </w:p>
    <w:p w14:paraId="76355AE8"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6BDBC54F"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for</w:t>
      </w:r>
      <w:proofErr w:type="gramEnd"/>
      <w:r w:rsidRPr="00F65FF6">
        <w:rPr>
          <w:rFonts w:ascii="Times New Roman" w:eastAsia="宋体" w:hAnsi="Times New Roman" w:cs="Times New Roman"/>
          <w:bCs/>
          <w:color w:val="000000" w:themeColor="text1"/>
          <w:sz w:val="24"/>
          <w:szCs w:val="24"/>
        </w:rPr>
        <w:t xml:space="preserve"> i in range(len(all_labels)):</w:t>
      </w:r>
    </w:p>
    <w:p w14:paraId="0BAD750D"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w:t>
      </w:r>
      <w:proofErr w:type="gramStart"/>
      <w:r w:rsidRPr="00F65FF6">
        <w:rPr>
          <w:rFonts w:ascii="Times New Roman" w:eastAsia="宋体" w:hAnsi="Times New Roman" w:cs="Times New Roman"/>
          <w:bCs/>
          <w:color w:val="000000" w:themeColor="text1"/>
          <w:sz w:val="24"/>
          <w:szCs w:val="24"/>
        </w:rPr>
        <w:t>for</w:t>
      </w:r>
      <w:proofErr w:type="gramEnd"/>
      <w:r w:rsidRPr="00F65FF6">
        <w:rPr>
          <w:rFonts w:ascii="Times New Roman" w:eastAsia="宋体" w:hAnsi="Times New Roman" w:cs="Times New Roman"/>
          <w:bCs/>
          <w:color w:val="000000" w:themeColor="text1"/>
          <w:sz w:val="24"/>
          <w:szCs w:val="24"/>
        </w:rPr>
        <w:t xml:space="preserve"> label, spikes in zip(all_labels[i], all_spikes[i]):</w:t>
      </w:r>
    </w:p>
    <w:p w14:paraId="22183BA4"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label_spikes_</w:t>
      </w:r>
      <w:proofErr w:type="gramStart"/>
      <w:r w:rsidRPr="00F65FF6">
        <w:rPr>
          <w:rFonts w:ascii="Times New Roman" w:eastAsia="宋体" w:hAnsi="Times New Roman" w:cs="Times New Roman"/>
          <w:bCs/>
          <w:color w:val="000000" w:themeColor="text1"/>
          <w:sz w:val="24"/>
          <w:szCs w:val="24"/>
        </w:rPr>
        <w:t>mean[</w:t>
      </w:r>
      <w:proofErr w:type="gramEnd"/>
      <w:r w:rsidRPr="00F65FF6">
        <w:rPr>
          <w:rFonts w:ascii="Times New Roman" w:eastAsia="宋体" w:hAnsi="Times New Roman" w:cs="Times New Roman"/>
          <w:bCs/>
          <w:color w:val="000000" w:themeColor="text1"/>
          <w:sz w:val="24"/>
          <w:szCs w:val="24"/>
        </w:rPr>
        <w:t xml:space="preserve">label] += spikes  </w:t>
      </w:r>
    </w:p>
    <w:p w14:paraId="2FD85051"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lastRenderedPageBreak/>
        <w:t xml:space="preserve">        label_</w:t>
      </w:r>
      <w:proofErr w:type="gramStart"/>
      <w:r w:rsidRPr="00F65FF6">
        <w:rPr>
          <w:rFonts w:ascii="Times New Roman" w:eastAsia="宋体" w:hAnsi="Times New Roman" w:cs="Times New Roman"/>
          <w:bCs/>
          <w:color w:val="000000" w:themeColor="text1"/>
          <w:sz w:val="24"/>
          <w:szCs w:val="24"/>
        </w:rPr>
        <w:t>counts[</w:t>
      </w:r>
      <w:proofErr w:type="gramEnd"/>
      <w:r w:rsidRPr="00F65FF6">
        <w:rPr>
          <w:rFonts w:ascii="Times New Roman" w:eastAsia="宋体" w:hAnsi="Times New Roman" w:cs="Times New Roman"/>
          <w:bCs/>
          <w:color w:val="000000" w:themeColor="text1"/>
          <w:sz w:val="24"/>
          <w:szCs w:val="24"/>
        </w:rPr>
        <w:t>label] += 1</w:t>
      </w:r>
    </w:p>
    <w:p w14:paraId="188E0134"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5C9B92DE"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label_spikes_mean /= label_</w:t>
      </w:r>
      <w:proofErr w:type="gramStart"/>
      <w:r w:rsidRPr="00F65FF6">
        <w:rPr>
          <w:rFonts w:ascii="Times New Roman" w:eastAsia="宋体" w:hAnsi="Times New Roman" w:cs="Times New Roman"/>
          <w:bCs/>
          <w:color w:val="000000" w:themeColor="text1"/>
          <w:sz w:val="24"/>
          <w:szCs w:val="24"/>
        </w:rPr>
        <w:t>counts[</w:t>
      </w:r>
      <w:proofErr w:type="gramEnd"/>
      <w:r w:rsidRPr="00F65FF6">
        <w:rPr>
          <w:rFonts w:ascii="Times New Roman" w:eastAsia="宋体" w:hAnsi="Times New Roman" w:cs="Times New Roman"/>
          <w:bCs/>
          <w:color w:val="000000" w:themeColor="text1"/>
          <w:sz w:val="24"/>
          <w:szCs w:val="24"/>
        </w:rPr>
        <w:t xml:space="preserve">:, None]  </w:t>
      </w:r>
    </w:p>
    <w:p w14:paraId="575E2D48"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2A841906"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label_spikes_df = </w:t>
      </w:r>
      <w:proofErr w:type="gramStart"/>
      <w:r w:rsidRPr="00F65FF6">
        <w:rPr>
          <w:rFonts w:ascii="Times New Roman" w:eastAsia="宋体" w:hAnsi="Times New Roman" w:cs="Times New Roman"/>
          <w:bCs/>
          <w:color w:val="000000" w:themeColor="text1"/>
          <w:sz w:val="24"/>
          <w:szCs w:val="24"/>
        </w:rPr>
        <w:t>pd.DataFrame(</w:t>
      </w:r>
      <w:proofErr w:type="gramEnd"/>
      <w:r w:rsidRPr="00F65FF6">
        <w:rPr>
          <w:rFonts w:ascii="Times New Roman" w:eastAsia="宋体" w:hAnsi="Times New Roman" w:cs="Times New Roman"/>
          <w:bCs/>
          <w:color w:val="000000" w:themeColor="text1"/>
          <w:sz w:val="24"/>
          <w:szCs w:val="24"/>
        </w:rPr>
        <w:t>label_spikes_mean, columns=[f"Neuron {i}" for i in range(10)])</w:t>
      </w:r>
    </w:p>
    <w:p w14:paraId="04D37F5E"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label_spikes_df.index = [f"Label {i}" for i in </w:t>
      </w:r>
      <w:proofErr w:type="gramStart"/>
      <w:r w:rsidRPr="00F65FF6">
        <w:rPr>
          <w:rFonts w:ascii="Times New Roman" w:eastAsia="宋体" w:hAnsi="Times New Roman" w:cs="Times New Roman"/>
          <w:bCs/>
          <w:color w:val="000000" w:themeColor="text1"/>
          <w:sz w:val="24"/>
          <w:szCs w:val="24"/>
        </w:rPr>
        <w:t>range(</w:t>
      </w:r>
      <w:proofErr w:type="gramEnd"/>
      <w:r w:rsidRPr="00F65FF6">
        <w:rPr>
          <w:rFonts w:ascii="Times New Roman" w:eastAsia="宋体" w:hAnsi="Times New Roman" w:cs="Times New Roman"/>
          <w:bCs/>
          <w:color w:val="000000" w:themeColor="text1"/>
          <w:sz w:val="24"/>
          <w:szCs w:val="24"/>
        </w:rPr>
        <w:t>10)]</w:t>
      </w:r>
    </w:p>
    <w:p w14:paraId="1F0B9657"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label_spikes_df.to_</w:t>
      </w:r>
      <w:proofErr w:type="gramStart"/>
      <w:r w:rsidRPr="00F65FF6">
        <w:rPr>
          <w:rFonts w:ascii="Times New Roman" w:eastAsia="宋体" w:hAnsi="Times New Roman" w:cs="Times New Roman"/>
          <w:bCs/>
          <w:color w:val="000000" w:themeColor="text1"/>
          <w:sz w:val="24"/>
          <w:szCs w:val="24"/>
        </w:rPr>
        <w:t>csv(</w:t>
      </w:r>
      <w:proofErr w:type="gramEnd"/>
      <w:r w:rsidRPr="00F65FF6">
        <w:rPr>
          <w:rFonts w:ascii="Times New Roman" w:eastAsia="宋体" w:hAnsi="Times New Roman" w:cs="Times New Roman"/>
          <w:bCs/>
          <w:color w:val="000000" w:themeColor="text1"/>
          <w:sz w:val="24"/>
          <w:szCs w:val="24"/>
        </w:rPr>
        <w:t>"label_spikes_mean.csv", index=True)</w:t>
      </w:r>
      <w:bookmarkStart w:id="7" w:name="_GoBack"/>
      <w:bookmarkEnd w:id="7"/>
    </w:p>
    <w:p w14:paraId="201A261A"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print(</w:t>
      </w:r>
      <w:proofErr w:type="gramEnd"/>
      <w:r w:rsidRPr="00F65FF6">
        <w:rPr>
          <w:rFonts w:ascii="Times New Roman" w:eastAsia="宋体" w:hAnsi="Times New Roman" w:cs="Times New Roman"/>
          <w:bCs/>
          <w:color w:val="000000" w:themeColor="text1"/>
          <w:sz w:val="24"/>
          <w:szCs w:val="24"/>
        </w:rPr>
        <w:t>"Saved: label_spikes_mean.csv")</w:t>
      </w:r>
    </w:p>
    <w:p w14:paraId="26347024"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66DE78B8"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flat_spikes = </w:t>
      </w:r>
      <w:proofErr w:type="gramStart"/>
      <w:r w:rsidRPr="00F65FF6">
        <w:rPr>
          <w:rFonts w:ascii="Times New Roman" w:eastAsia="宋体" w:hAnsi="Times New Roman" w:cs="Times New Roman"/>
          <w:bCs/>
          <w:color w:val="000000" w:themeColor="text1"/>
          <w:sz w:val="24"/>
          <w:szCs w:val="24"/>
        </w:rPr>
        <w:t>np.concatenate(</w:t>
      </w:r>
      <w:proofErr w:type="gramEnd"/>
      <w:r w:rsidRPr="00F65FF6">
        <w:rPr>
          <w:rFonts w:ascii="Times New Roman" w:eastAsia="宋体" w:hAnsi="Times New Roman" w:cs="Times New Roman"/>
          <w:bCs/>
          <w:color w:val="000000" w:themeColor="text1"/>
          <w:sz w:val="24"/>
          <w:szCs w:val="24"/>
        </w:rPr>
        <w:t xml:space="preserve">all_spikes, axis=0) </w:t>
      </w:r>
    </w:p>
    <w:p w14:paraId="094CC3C3"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flat_labels = </w:t>
      </w:r>
      <w:proofErr w:type="gramStart"/>
      <w:r w:rsidRPr="00F65FF6">
        <w:rPr>
          <w:rFonts w:ascii="Times New Roman" w:eastAsia="宋体" w:hAnsi="Times New Roman" w:cs="Times New Roman"/>
          <w:bCs/>
          <w:color w:val="000000" w:themeColor="text1"/>
          <w:sz w:val="24"/>
          <w:szCs w:val="24"/>
        </w:rPr>
        <w:t>np.concatenate(</w:t>
      </w:r>
      <w:proofErr w:type="gramEnd"/>
      <w:r w:rsidRPr="00F65FF6">
        <w:rPr>
          <w:rFonts w:ascii="Times New Roman" w:eastAsia="宋体" w:hAnsi="Times New Roman" w:cs="Times New Roman"/>
          <w:bCs/>
          <w:color w:val="000000" w:themeColor="text1"/>
          <w:sz w:val="24"/>
          <w:szCs w:val="24"/>
        </w:rPr>
        <w:t xml:space="preserve">all_labels, axis=0) </w:t>
      </w:r>
    </w:p>
    <w:p w14:paraId="60FEB321"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57145C16"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spikes_df = </w:t>
      </w:r>
      <w:proofErr w:type="gramStart"/>
      <w:r w:rsidRPr="00F65FF6">
        <w:rPr>
          <w:rFonts w:ascii="Times New Roman" w:eastAsia="宋体" w:hAnsi="Times New Roman" w:cs="Times New Roman"/>
          <w:bCs/>
          <w:color w:val="000000" w:themeColor="text1"/>
          <w:sz w:val="24"/>
          <w:szCs w:val="24"/>
        </w:rPr>
        <w:t>pd.DataFrame(</w:t>
      </w:r>
      <w:proofErr w:type="gramEnd"/>
      <w:r w:rsidRPr="00F65FF6">
        <w:rPr>
          <w:rFonts w:ascii="Times New Roman" w:eastAsia="宋体" w:hAnsi="Times New Roman" w:cs="Times New Roman"/>
          <w:bCs/>
          <w:color w:val="000000" w:themeColor="text1"/>
          <w:sz w:val="24"/>
          <w:szCs w:val="24"/>
        </w:rPr>
        <w:t>flat_spikes, columns=[f"Neuron {i}" for i in range(10)])</w:t>
      </w:r>
    </w:p>
    <w:p w14:paraId="63D1A31F"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spikes_</w:t>
      </w:r>
      <w:proofErr w:type="gramStart"/>
      <w:r w:rsidRPr="00F65FF6">
        <w:rPr>
          <w:rFonts w:ascii="Times New Roman" w:eastAsia="宋体" w:hAnsi="Times New Roman" w:cs="Times New Roman"/>
          <w:bCs/>
          <w:color w:val="000000" w:themeColor="text1"/>
          <w:sz w:val="24"/>
          <w:szCs w:val="24"/>
        </w:rPr>
        <w:t>df[</w:t>
      </w:r>
      <w:proofErr w:type="gramEnd"/>
      <w:r w:rsidRPr="00F65FF6">
        <w:rPr>
          <w:rFonts w:ascii="Times New Roman" w:eastAsia="宋体" w:hAnsi="Times New Roman" w:cs="Times New Roman"/>
          <w:bCs/>
          <w:color w:val="000000" w:themeColor="text1"/>
          <w:sz w:val="24"/>
          <w:szCs w:val="24"/>
        </w:rPr>
        <w:t>"Label"] = flat_labels</w:t>
      </w:r>
    </w:p>
    <w:p w14:paraId="4EF8C9CB"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spikes_df.to_</w:t>
      </w:r>
      <w:proofErr w:type="gramStart"/>
      <w:r w:rsidRPr="00F65FF6">
        <w:rPr>
          <w:rFonts w:ascii="Times New Roman" w:eastAsia="宋体" w:hAnsi="Times New Roman" w:cs="Times New Roman"/>
          <w:bCs/>
          <w:color w:val="000000" w:themeColor="text1"/>
          <w:sz w:val="24"/>
          <w:szCs w:val="24"/>
        </w:rPr>
        <w:t>csv(</w:t>
      </w:r>
      <w:proofErr w:type="gramEnd"/>
      <w:r w:rsidRPr="00F65FF6">
        <w:rPr>
          <w:rFonts w:ascii="Times New Roman" w:eastAsia="宋体" w:hAnsi="Times New Roman" w:cs="Times New Roman"/>
          <w:bCs/>
          <w:color w:val="000000" w:themeColor="text1"/>
          <w:sz w:val="24"/>
          <w:szCs w:val="24"/>
        </w:rPr>
        <w:t>"spike_results.csv", index=False)</w:t>
      </w:r>
    </w:p>
    <w:p w14:paraId="0AD9EDE9"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print(</w:t>
      </w:r>
      <w:proofErr w:type="gramEnd"/>
      <w:r w:rsidRPr="00F65FF6">
        <w:rPr>
          <w:rFonts w:ascii="Times New Roman" w:eastAsia="宋体" w:hAnsi="Times New Roman" w:cs="Times New Roman"/>
          <w:bCs/>
          <w:color w:val="000000" w:themeColor="text1"/>
          <w:sz w:val="24"/>
          <w:szCs w:val="24"/>
        </w:rPr>
        <w:t>"Saved: spike_results.csv")</w:t>
      </w:r>
    </w:p>
    <w:p w14:paraId="6588AE6D" w14:textId="77777777" w:rsidR="00BE0003" w:rsidRPr="00BE0003" w:rsidRDefault="00BE0003"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
    <w:p w14:paraId="40973BE6"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accuracy_df = </w:t>
      </w:r>
      <w:proofErr w:type="gramStart"/>
      <w:r w:rsidRPr="00F65FF6">
        <w:rPr>
          <w:rFonts w:ascii="Times New Roman" w:eastAsia="宋体" w:hAnsi="Times New Roman" w:cs="Times New Roman"/>
          <w:bCs/>
          <w:color w:val="000000" w:themeColor="text1"/>
          <w:sz w:val="24"/>
          <w:szCs w:val="24"/>
        </w:rPr>
        <w:t>pd.DataFrame({</w:t>
      </w:r>
      <w:proofErr w:type="gramEnd"/>
    </w:p>
    <w:p w14:paraId="611DB134"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"Epoch": </w:t>
      </w:r>
      <w:proofErr w:type="gramStart"/>
      <w:r w:rsidRPr="00F65FF6">
        <w:rPr>
          <w:rFonts w:ascii="Times New Roman" w:eastAsia="宋体" w:hAnsi="Times New Roman" w:cs="Times New Roman"/>
          <w:bCs/>
          <w:color w:val="000000" w:themeColor="text1"/>
          <w:sz w:val="24"/>
          <w:szCs w:val="24"/>
        </w:rPr>
        <w:t>list(</w:t>
      </w:r>
      <w:proofErr w:type="gramEnd"/>
      <w:r w:rsidRPr="00F65FF6">
        <w:rPr>
          <w:rFonts w:ascii="Times New Roman" w:eastAsia="宋体" w:hAnsi="Times New Roman" w:cs="Times New Roman"/>
          <w:bCs/>
          <w:color w:val="000000" w:themeColor="text1"/>
          <w:sz w:val="24"/>
          <w:szCs w:val="24"/>
        </w:rPr>
        <w:t>range(1, 31)),</w:t>
      </w:r>
    </w:p>
    <w:p w14:paraId="3CAA085B"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"Train Accuracy": train_acc,</w:t>
      </w:r>
    </w:p>
    <w:p w14:paraId="0436F660"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 xml:space="preserve">    "Test Accuracy": test_acc</w:t>
      </w:r>
    </w:p>
    <w:p w14:paraId="67AC7ED6"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w:t>
      </w:r>
    </w:p>
    <w:p w14:paraId="6B351FF9"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r w:rsidRPr="00F65FF6">
        <w:rPr>
          <w:rFonts w:ascii="Times New Roman" w:eastAsia="宋体" w:hAnsi="Times New Roman" w:cs="Times New Roman"/>
          <w:bCs/>
          <w:color w:val="000000" w:themeColor="text1"/>
          <w:sz w:val="24"/>
          <w:szCs w:val="24"/>
        </w:rPr>
        <w:t>accuracy_df.to_</w:t>
      </w:r>
      <w:proofErr w:type="gramStart"/>
      <w:r w:rsidRPr="00F65FF6">
        <w:rPr>
          <w:rFonts w:ascii="Times New Roman" w:eastAsia="宋体" w:hAnsi="Times New Roman" w:cs="Times New Roman"/>
          <w:bCs/>
          <w:color w:val="000000" w:themeColor="text1"/>
          <w:sz w:val="24"/>
          <w:szCs w:val="24"/>
        </w:rPr>
        <w:t>csv(</w:t>
      </w:r>
      <w:proofErr w:type="gramEnd"/>
      <w:r w:rsidRPr="00F65FF6">
        <w:rPr>
          <w:rFonts w:ascii="Times New Roman" w:eastAsia="宋体" w:hAnsi="Times New Roman" w:cs="Times New Roman"/>
          <w:bCs/>
          <w:color w:val="000000" w:themeColor="text1"/>
          <w:sz w:val="24"/>
          <w:szCs w:val="24"/>
        </w:rPr>
        <w:t>"accuracy_results.csv", index=False)</w:t>
      </w:r>
    </w:p>
    <w:p w14:paraId="78953B58" w14:textId="77777777" w:rsidR="00BE0003" w:rsidRPr="00BE0003" w:rsidRDefault="0032071A" w:rsidP="00137422">
      <w:pPr>
        <w:autoSpaceDE w:val="0"/>
        <w:autoSpaceDN w:val="0"/>
        <w:adjustRightInd w:val="0"/>
        <w:spacing w:before="120" w:after="120"/>
        <w:jc w:val="left"/>
        <w:rPr>
          <w:rFonts w:ascii="Times New Roman" w:eastAsia="宋体" w:hAnsi="Times New Roman" w:cs="Times New Roman"/>
          <w:bCs/>
          <w:color w:val="000000" w:themeColor="text1"/>
          <w:sz w:val="24"/>
          <w:szCs w:val="24"/>
        </w:rPr>
      </w:pPr>
      <w:proofErr w:type="gramStart"/>
      <w:r w:rsidRPr="00F65FF6">
        <w:rPr>
          <w:rFonts w:ascii="Times New Roman" w:eastAsia="宋体" w:hAnsi="Times New Roman" w:cs="Times New Roman"/>
          <w:bCs/>
          <w:color w:val="000000" w:themeColor="text1"/>
          <w:sz w:val="24"/>
          <w:szCs w:val="24"/>
        </w:rPr>
        <w:t>print(</w:t>
      </w:r>
      <w:proofErr w:type="gramEnd"/>
      <w:r w:rsidRPr="00F65FF6">
        <w:rPr>
          <w:rFonts w:ascii="Times New Roman" w:eastAsia="宋体" w:hAnsi="Times New Roman" w:cs="Times New Roman"/>
          <w:bCs/>
          <w:color w:val="000000" w:themeColor="text1"/>
          <w:sz w:val="24"/>
          <w:szCs w:val="24"/>
        </w:rPr>
        <w:t>"Saved: accuracy_results.csv")</w:t>
      </w:r>
    </w:p>
    <w:sectPr w:rsidR="00BE0003" w:rsidRPr="00BE0003">
      <w:headerReference w:type="default" r:id="rId68"/>
      <w:footerReference w:type="default" r:id="rId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15C9C" w14:textId="77777777" w:rsidR="00DD136C" w:rsidRDefault="00DD136C" w:rsidP="00596D6C">
      <w:r>
        <w:separator/>
      </w:r>
    </w:p>
  </w:endnote>
  <w:endnote w:type="continuationSeparator" w:id="0">
    <w:p w14:paraId="42F53FB6" w14:textId="77777777" w:rsidR="00DD136C" w:rsidRDefault="00DD136C" w:rsidP="00596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Yu Gothic UI"/>
    <w:charset w:val="80"/>
    <w:family w:val="roman"/>
    <w:pitch w:val="variable"/>
    <w:sig w:usb0="800002E7" w:usb1="2AC7FCFF" w:usb2="00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2063669"/>
      <w:docPartObj>
        <w:docPartGallery w:val="Page Numbers (Bottom of Page)"/>
        <w:docPartUnique/>
      </w:docPartObj>
    </w:sdtPr>
    <w:sdtContent>
      <w:p w14:paraId="1002CAAE" w14:textId="774BDFC7" w:rsidR="00084011" w:rsidRDefault="00084011" w:rsidP="00084011">
        <w:pPr>
          <w:pStyle w:val="a7"/>
          <w:jc w:val="center"/>
          <w:rPr>
            <w:rFonts w:hint="eastAsia"/>
          </w:rPr>
        </w:pPr>
        <w:r w:rsidRPr="00084011">
          <w:rPr>
            <w:rFonts w:ascii="Times New Roman" w:hAnsi="Times New Roman" w:cs="Times New Roman"/>
            <w:sz w:val="21"/>
            <w:szCs w:val="21"/>
          </w:rPr>
          <w:t>S</w:t>
        </w:r>
        <w:r w:rsidRPr="00084011">
          <w:rPr>
            <w:rFonts w:ascii="Times New Roman" w:hAnsi="Times New Roman" w:cs="Times New Roman"/>
            <w:sz w:val="21"/>
            <w:szCs w:val="21"/>
          </w:rPr>
          <w:fldChar w:fldCharType="begin"/>
        </w:r>
        <w:r w:rsidRPr="00084011">
          <w:rPr>
            <w:rFonts w:ascii="Times New Roman" w:hAnsi="Times New Roman" w:cs="Times New Roman"/>
            <w:sz w:val="21"/>
            <w:szCs w:val="21"/>
          </w:rPr>
          <w:instrText>PAGE   \* MERGEFORMAT</w:instrText>
        </w:r>
        <w:r w:rsidRPr="00084011">
          <w:rPr>
            <w:rFonts w:ascii="Times New Roman" w:hAnsi="Times New Roman" w:cs="Times New Roman"/>
            <w:sz w:val="21"/>
            <w:szCs w:val="21"/>
          </w:rPr>
          <w:fldChar w:fldCharType="separate"/>
        </w:r>
        <w:r w:rsidR="00F60908" w:rsidRPr="00F60908">
          <w:rPr>
            <w:rFonts w:ascii="Times New Roman" w:hAnsi="Times New Roman" w:cs="Times New Roman"/>
            <w:noProof/>
            <w:sz w:val="21"/>
            <w:szCs w:val="21"/>
            <w:lang w:val="zh-CN"/>
          </w:rPr>
          <w:t>29</w:t>
        </w:r>
        <w:r w:rsidRPr="00084011">
          <w:rPr>
            <w:rFonts w:ascii="Times New Roman" w:hAnsi="Times New Roman" w:cs="Times New Roman"/>
            <w:sz w:val="21"/>
            <w:szCs w:val="21"/>
          </w:rPr>
          <w:fldChar w:fldCharType="end"/>
        </w:r>
        <w:r w:rsidRPr="00084011">
          <w:rPr>
            <w:rFonts w:ascii="Times New Roman" w:hAnsi="Times New Roman" w:cs="Times New Roman"/>
            <w:sz w:val="21"/>
            <w:szCs w:val="21"/>
          </w:rPr>
          <w:t>/S40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19BE0" w14:textId="77777777" w:rsidR="00DD136C" w:rsidRDefault="00DD136C" w:rsidP="00596D6C">
      <w:r>
        <w:separator/>
      </w:r>
    </w:p>
  </w:footnote>
  <w:footnote w:type="continuationSeparator" w:id="0">
    <w:p w14:paraId="06A8C7FE" w14:textId="77777777" w:rsidR="00DD136C" w:rsidRDefault="00DD136C" w:rsidP="00596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4B95D" w14:textId="2E16205A" w:rsidR="00084011" w:rsidRPr="00084011" w:rsidRDefault="00084011">
    <w:pPr>
      <w:pStyle w:val="a5"/>
      <w:rPr>
        <w:rFonts w:ascii="Times New Roman" w:hAnsi="Times New Roman" w:cs="Times New Roman"/>
        <w:sz w:val="24"/>
        <w:szCs w:val="24"/>
      </w:rPr>
    </w:pPr>
    <w:hyperlink r:id="rId1" w:history="1">
      <w:r w:rsidRPr="00084011">
        <w:rPr>
          <w:rStyle w:val="a3"/>
          <w:rFonts w:ascii="Times New Roman" w:hAnsi="Times New Roman" w:cs="Times New Roman" w:hint="eastAsia"/>
          <w:sz w:val="24"/>
          <w:szCs w:val="24"/>
        </w:rPr>
        <w:t>N</w:t>
      </w:r>
      <w:r w:rsidRPr="00084011">
        <w:rPr>
          <w:rStyle w:val="a3"/>
          <w:rFonts w:ascii="Times New Roman" w:hAnsi="Times New Roman" w:cs="Times New Roman"/>
          <w:sz w:val="24"/>
          <w:szCs w:val="24"/>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E69BE"/>
    <w:multiLevelType w:val="hybridMultilevel"/>
    <w:tmpl w:val="7BA02F34"/>
    <w:lvl w:ilvl="0" w:tplc="8778AF6A">
      <w:start w:val="1"/>
      <w:numFmt w:val="decimal"/>
      <w:lvlText w:val="[S%1]"/>
      <w:lvlJc w:val="left"/>
      <w:pPr>
        <w:ind w:left="440" w:hanging="440"/>
      </w:pPr>
      <w:rPr>
        <w:rFonts w:ascii="Times New Roman" w:hAnsi="Times New Roman" w:hint="default"/>
        <w:lang w:val="en-U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6AD52B3B"/>
    <w:multiLevelType w:val="hybridMultilevel"/>
    <w:tmpl w:val="83D29EF2"/>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8BF"/>
    <w:rsid w:val="0002011A"/>
    <w:rsid w:val="000326ED"/>
    <w:rsid w:val="00035FEB"/>
    <w:rsid w:val="00036596"/>
    <w:rsid w:val="00042106"/>
    <w:rsid w:val="000476F0"/>
    <w:rsid w:val="00054B7A"/>
    <w:rsid w:val="00056A2D"/>
    <w:rsid w:val="00073254"/>
    <w:rsid w:val="00075196"/>
    <w:rsid w:val="00084011"/>
    <w:rsid w:val="00084B92"/>
    <w:rsid w:val="00085182"/>
    <w:rsid w:val="00093BA1"/>
    <w:rsid w:val="00094BA5"/>
    <w:rsid w:val="000A0CE0"/>
    <w:rsid w:val="000A0EBD"/>
    <w:rsid w:val="000A566C"/>
    <w:rsid w:val="000B22E3"/>
    <w:rsid w:val="000B4AF2"/>
    <w:rsid w:val="000C7409"/>
    <w:rsid w:val="000E0472"/>
    <w:rsid w:val="000E7E63"/>
    <w:rsid w:val="00101C1C"/>
    <w:rsid w:val="00113F4F"/>
    <w:rsid w:val="0011623F"/>
    <w:rsid w:val="0011653D"/>
    <w:rsid w:val="00126E39"/>
    <w:rsid w:val="00137422"/>
    <w:rsid w:val="00146F69"/>
    <w:rsid w:val="001503D8"/>
    <w:rsid w:val="00162119"/>
    <w:rsid w:val="00163AC6"/>
    <w:rsid w:val="001772B2"/>
    <w:rsid w:val="00177FD2"/>
    <w:rsid w:val="00182D82"/>
    <w:rsid w:val="00183C55"/>
    <w:rsid w:val="00183DD0"/>
    <w:rsid w:val="001C4C78"/>
    <w:rsid w:val="001C768B"/>
    <w:rsid w:val="001D1488"/>
    <w:rsid w:val="001D3B38"/>
    <w:rsid w:val="001E0AA5"/>
    <w:rsid w:val="001E5ED7"/>
    <w:rsid w:val="001E75F7"/>
    <w:rsid w:val="001F20F6"/>
    <w:rsid w:val="0020196E"/>
    <w:rsid w:val="00204E28"/>
    <w:rsid w:val="00211F89"/>
    <w:rsid w:val="00212205"/>
    <w:rsid w:val="00213362"/>
    <w:rsid w:val="002272ED"/>
    <w:rsid w:val="002338BF"/>
    <w:rsid w:val="00237909"/>
    <w:rsid w:val="0024268A"/>
    <w:rsid w:val="0024429D"/>
    <w:rsid w:val="0025752A"/>
    <w:rsid w:val="00265DCF"/>
    <w:rsid w:val="0027710C"/>
    <w:rsid w:val="00281745"/>
    <w:rsid w:val="002818E5"/>
    <w:rsid w:val="002848CE"/>
    <w:rsid w:val="00287148"/>
    <w:rsid w:val="00294B8D"/>
    <w:rsid w:val="00297F59"/>
    <w:rsid w:val="002A3000"/>
    <w:rsid w:val="002A3B51"/>
    <w:rsid w:val="002B6D9B"/>
    <w:rsid w:val="002C6506"/>
    <w:rsid w:val="00311EC9"/>
    <w:rsid w:val="00312EA1"/>
    <w:rsid w:val="00316A05"/>
    <w:rsid w:val="0032071A"/>
    <w:rsid w:val="003257F6"/>
    <w:rsid w:val="00346DEF"/>
    <w:rsid w:val="00356567"/>
    <w:rsid w:val="00360A68"/>
    <w:rsid w:val="00380151"/>
    <w:rsid w:val="00397F44"/>
    <w:rsid w:val="003A32F4"/>
    <w:rsid w:val="003A3890"/>
    <w:rsid w:val="003C1780"/>
    <w:rsid w:val="003D037A"/>
    <w:rsid w:val="003D6BF0"/>
    <w:rsid w:val="003E1DEE"/>
    <w:rsid w:val="003F42C6"/>
    <w:rsid w:val="004049E3"/>
    <w:rsid w:val="00416F78"/>
    <w:rsid w:val="0042111D"/>
    <w:rsid w:val="00427AF4"/>
    <w:rsid w:val="00434EC0"/>
    <w:rsid w:val="004360B3"/>
    <w:rsid w:val="004505C1"/>
    <w:rsid w:val="0045456B"/>
    <w:rsid w:val="00470B33"/>
    <w:rsid w:val="00470D32"/>
    <w:rsid w:val="00472D7F"/>
    <w:rsid w:val="00475389"/>
    <w:rsid w:val="00490977"/>
    <w:rsid w:val="0049428C"/>
    <w:rsid w:val="004A2133"/>
    <w:rsid w:val="004B4B4D"/>
    <w:rsid w:val="004C1E16"/>
    <w:rsid w:val="004C5D9E"/>
    <w:rsid w:val="004C68FE"/>
    <w:rsid w:val="004E6CF4"/>
    <w:rsid w:val="00515412"/>
    <w:rsid w:val="00531C7E"/>
    <w:rsid w:val="00552234"/>
    <w:rsid w:val="00577774"/>
    <w:rsid w:val="00583A09"/>
    <w:rsid w:val="005907EC"/>
    <w:rsid w:val="00596351"/>
    <w:rsid w:val="00596D6C"/>
    <w:rsid w:val="005A14C1"/>
    <w:rsid w:val="005B4F11"/>
    <w:rsid w:val="005C419A"/>
    <w:rsid w:val="005C7A87"/>
    <w:rsid w:val="005D2FCA"/>
    <w:rsid w:val="005F445B"/>
    <w:rsid w:val="0060173F"/>
    <w:rsid w:val="00603E8F"/>
    <w:rsid w:val="006255D5"/>
    <w:rsid w:val="00635396"/>
    <w:rsid w:val="00643A2E"/>
    <w:rsid w:val="00646464"/>
    <w:rsid w:val="00653416"/>
    <w:rsid w:val="006C0A89"/>
    <w:rsid w:val="006C0ACE"/>
    <w:rsid w:val="006C6B11"/>
    <w:rsid w:val="006C6BB8"/>
    <w:rsid w:val="006D083B"/>
    <w:rsid w:val="006E284D"/>
    <w:rsid w:val="006F7D08"/>
    <w:rsid w:val="00700E53"/>
    <w:rsid w:val="00731E9C"/>
    <w:rsid w:val="007331B6"/>
    <w:rsid w:val="0074246E"/>
    <w:rsid w:val="00770BC5"/>
    <w:rsid w:val="0077471D"/>
    <w:rsid w:val="00786EF7"/>
    <w:rsid w:val="007940FD"/>
    <w:rsid w:val="00795484"/>
    <w:rsid w:val="007A347B"/>
    <w:rsid w:val="007A3688"/>
    <w:rsid w:val="007B21D1"/>
    <w:rsid w:val="007B3732"/>
    <w:rsid w:val="007B7737"/>
    <w:rsid w:val="007D4417"/>
    <w:rsid w:val="007D7620"/>
    <w:rsid w:val="007E4D4F"/>
    <w:rsid w:val="007E6BFC"/>
    <w:rsid w:val="007F403B"/>
    <w:rsid w:val="008253BE"/>
    <w:rsid w:val="00825F74"/>
    <w:rsid w:val="00826656"/>
    <w:rsid w:val="00827AD7"/>
    <w:rsid w:val="0083263E"/>
    <w:rsid w:val="008628BC"/>
    <w:rsid w:val="008706D5"/>
    <w:rsid w:val="008871BA"/>
    <w:rsid w:val="008B6800"/>
    <w:rsid w:val="008D6B7A"/>
    <w:rsid w:val="008E55EC"/>
    <w:rsid w:val="008E7F5F"/>
    <w:rsid w:val="00900A3A"/>
    <w:rsid w:val="00904A63"/>
    <w:rsid w:val="009076F3"/>
    <w:rsid w:val="00912BF3"/>
    <w:rsid w:val="00917BDD"/>
    <w:rsid w:val="00924A5E"/>
    <w:rsid w:val="009260FA"/>
    <w:rsid w:val="00926AAD"/>
    <w:rsid w:val="0093474D"/>
    <w:rsid w:val="00943BBF"/>
    <w:rsid w:val="00946617"/>
    <w:rsid w:val="00946E4C"/>
    <w:rsid w:val="0095432D"/>
    <w:rsid w:val="009630C4"/>
    <w:rsid w:val="009931EA"/>
    <w:rsid w:val="009B3119"/>
    <w:rsid w:val="009C15AF"/>
    <w:rsid w:val="009C3D77"/>
    <w:rsid w:val="009D4C3C"/>
    <w:rsid w:val="009E757C"/>
    <w:rsid w:val="009F56D3"/>
    <w:rsid w:val="009F5EEE"/>
    <w:rsid w:val="00A042CC"/>
    <w:rsid w:val="00A119DA"/>
    <w:rsid w:val="00A13B58"/>
    <w:rsid w:val="00A15BB6"/>
    <w:rsid w:val="00A17544"/>
    <w:rsid w:val="00A478B3"/>
    <w:rsid w:val="00A47E59"/>
    <w:rsid w:val="00A50727"/>
    <w:rsid w:val="00A50DD4"/>
    <w:rsid w:val="00A52939"/>
    <w:rsid w:val="00A55D07"/>
    <w:rsid w:val="00AA48B6"/>
    <w:rsid w:val="00AA558E"/>
    <w:rsid w:val="00AD7CDE"/>
    <w:rsid w:val="00B0448D"/>
    <w:rsid w:val="00B11A98"/>
    <w:rsid w:val="00B24094"/>
    <w:rsid w:val="00B26424"/>
    <w:rsid w:val="00B3270D"/>
    <w:rsid w:val="00B40F2F"/>
    <w:rsid w:val="00B54A60"/>
    <w:rsid w:val="00B5571E"/>
    <w:rsid w:val="00B60269"/>
    <w:rsid w:val="00B614D9"/>
    <w:rsid w:val="00B631CF"/>
    <w:rsid w:val="00B64A1F"/>
    <w:rsid w:val="00B74B18"/>
    <w:rsid w:val="00B80FBD"/>
    <w:rsid w:val="00B85208"/>
    <w:rsid w:val="00BA0F45"/>
    <w:rsid w:val="00BB2D63"/>
    <w:rsid w:val="00BC0DEB"/>
    <w:rsid w:val="00BC52A7"/>
    <w:rsid w:val="00BE0003"/>
    <w:rsid w:val="00BE0A3F"/>
    <w:rsid w:val="00BF531E"/>
    <w:rsid w:val="00C0034B"/>
    <w:rsid w:val="00C03F47"/>
    <w:rsid w:val="00C30323"/>
    <w:rsid w:val="00C5241D"/>
    <w:rsid w:val="00C75CB1"/>
    <w:rsid w:val="00C761D3"/>
    <w:rsid w:val="00CA4C0A"/>
    <w:rsid w:val="00CE0B46"/>
    <w:rsid w:val="00CE28A6"/>
    <w:rsid w:val="00CE2CE0"/>
    <w:rsid w:val="00CF0534"/>
    <w:rsid w:val="00D2186A"/>
    <w:rsid w:val="00D2655E"/>
    <w:rsid w:val="00D320D3"/>
    <w:rsid w:val="00D32621"/>
    <w:rsid w:val="00D373ED"/>
    <w:rsid w:val="00D43C4C"/>
    <w:rsid w:val="00D54DFA"/>
    <w:rsid w:val="00D5617C"/>
    <w:rsid w:val="00D56381"/>
    <w:rsid w:val="00D61E62"/>
    <w:rsid w:val="00D7539A"/>
    <w:rsid w:val="00D811CC"/>
    <w:rsid w:val="00D82C14"/>
    <w:rsid w:val="00D838C4"/>
    <w:rsid w:val="00D83DC3"/>
    <w:rsid w:val="00DA602D"/>
    <w:rsid w:val="00DC2FD4"/>
    <w:rsid w:val="00DD136C"/>
    <w:rsid w:val="00DD259C"/>
    <w:rsid w:val="00DE0B77"/>
    <w:rsid w:val="00DE3B84"/>
    <w:rsid w:val="00DE6DD0"/>
    <w:rsid w:val="00DE7B98"/>
    <w:rsid w:val="00DF583C"/>
    <w:rsid w:val="00E13B21"/>
    <w:rsid w:val="00E20D74"/>
    <w:rsid w:val="00E23718"/>
    <w:rsid w:val="00E24DD6"/>
    <w:rsid w:val="00E36263"/>
    <w:rsid w:val="00E46551"/>
    <w:rsid w:val="00E51EFD"/>
    <w:rsid w:val="00E71E07"/>
    <w:rsid w:val="00E77D56"/>
    <w:rsid w:val="00E91645"/>
    <w:rsid w:val="00E96075"/>
    <w:rsid w:val="00E97E2D"/>
    <w:rsid w:val="00EA29C7"/>
    <w:rsid w:val="00EA4A79"/>
    <w:rsid w:val="00EB63AB"/>
    <w:rsid w:val="00ED0121"/>
    <w:rsid w:val="00ED0806"/>
    <w:rsid w:val="00ED64FE"/>
    <w:rsid w:val="00F07C54"/>
    <w:rsid w:val="00F17549"/>
    <w:rsid w:val="00F400E1"/>
    <w:rsid w:val="00F54006"/>
    <w:rsid w:val="00F60908"/>
    <w:rsid w:val="00F6135B"/>
    <w:rsid w:val="00F65FF6"/>
    <w:rsid w:val="00F66258"/>
    <w:rsid w:val="00F82EB8"/>
    <w:rsid w:val="00FB3869"/>
    <w:rsid w:val="00FE1F3B"/>
    <w:rsid w:val="00FF72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6DC944"/>
  <w14:defaultImageDpi w14:val="32767"/>
  <w15:chartTrackingRefBased/>
  <w15:docId w15:val="{9EA476A2-C677-4171-97C2-3C7EAD3F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3F47"/>
    <w:pPr>
      <w:widowControl w:val="0"/>
      <w:jc w:val="both"/>
    </w:pPr>
    <w:rPr>
      <w:rFonts w:ascii="等线" w:eastAsia="等线" w:hAnsi="等线"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03F47"/>
    <w:rPr>
      <w:color w:val="0000FF"/>
      <w:u w:val="single"/>
    </w:rPr>
  </w:style>
  <w:style w:type="paragraph" w:customStyle="1" w:styleId="BATitle">
    <w:name w:val="样式 BA_Title + (中文) +中文正文 (宋体)"/>
    <w:basedOn w:val="a"/>
    <w:next w:val="a"/>
    <w:qFormat/>
    <w:rsid w:val="00C03F47"/>
    <w:pPr>
      <w:widowControl/>
      <w:spacing w:before="720" w:after="360" w:line="480" w:lineRule="auto"/>
      <w:jc w:val="center"/>
    </w:pPr>
    <w:rPr>
      <w:rFonts w:ascii="Times New Roman" w:eastAsia="宋体" w:hAnsi="Times New Roman" w:cs="Times New Roman"/>
      <w:kern w:val="0"/>
      <w:sz w:val="44"/>
      <w:szCs w:val="20"/>
      <w:lang w:eastAsia="en-US"/>
    </w:rPr>
  </w:style>
  <w:style w:type="paragraph" w:customStyle="1" w:styleId="AuthorsFull">
    <w:name w:val="Authors Full"/>
    <w:basedOn w:val="a"/>
    <w:rsid w:val="00C03F47"/>
    <w:pPr>
      <w:widowControl/>
      <w:jc w:val="left"/>
    </w:pPr>
    <w:rPr>
      <w:rFonts w:ascii="Times New Roman" w:eastAsia="MS Mincho" w:hAnsi="Times New Roman" w:cs="Times New Roman"/>
      <w:i/>
      <w:kern w:val="0"/>
      <w:sz w:val="24"/>
      <w:szCs w:val="24"/>
      <w:lang w:eastAsia="ja-JP"/>
    </w:rPr>
  </w:style>
  <w:style w:type="paragraph" w:styleId="a4">
    <w:name w:val="Normal (Web)"/>
    <w:basedOn w:val="a"/>
    <w:uiPriority w:val="99"/>
    <w:semiHidden/>
    <w:unhideWhenUsed/>
    <w:rsid w:val="0095432D"/>
    <w:pPr>
      <w:widowControl/>
      <w:spacing w:before="100" w:beforeAutospacing="1" w:after="100" w:afterAutospacing="1"/>
      <w:jc w:val="left"/>
    </w:pPr>
    <w:rPr>
      <w:rFonts w:ascii="宋体" w:eastAsia="宋体" w:hAnsi="宋体"/>
      <w:kern w:val="0"/>
      <w:sz w:val="24"/>
      <w:szCs w:val="24"/>
    </w:rPr>
  </w:style>
  <w:style w:type="paragraph" w:styleId="a5">
    <w:name w:val="header"/>
    <w:basedOn w:val="a"/>
    <w:link w:val="a6"/>
    <w:uiPriority w:val="99"/>
    <w:unhideWhenUsed/>
    <w:rsid w:val="00596D6C"/>
    <w:pPr>
      <w:tabs>
        <w:tab w:val="center" w:pos="4153"/>
        <w:tab w:val="right" w:pos="8306"/>
      </w:tabs>
      <w:snapToGrid w:val="0"/>
      <w:jc w:val="center"/>
    </w:pPr>
    <w:rPr>
      <w:sz w:val="18"/>
      <w:szCs w:val="18"/>
    </w:rPr>
  </w:style>
  <w:style w:type="character" w:customStyle="1" w:styleId="a6">
    <w:name w:val="页眉 字符"/>
    <w:basedOn w:val="a0"/>
    <w:link w:val="a5"/>
    <w:uiPriority w:val="99"/>
    <w:rsid w:val="00596D6C"/>
    <w:rPr>
      <w:rFonts w:ascii="等线" w:eastAsia="等线" w:hAnsi="等线" w:cs="宋体"/>
      <w:sz w:val="18"/>
      <w:szCs w:val="18"/>
    </w:rPr>
  </w:style>
  <w:style w:type="paragraph" w:styleId="a7">
    <w:name w:val="footer"/>
    <w:basedOn w:val="a"/>
    <w:link w:val="a8"/>
    <w:uiPriority w:val="99"/>
    <w:unhideWhenUsed/>
    <w:rsid w:val="00596D6C"/>
    <w:pPr>
      <w:tabs>
        <w:tab w:val="center" w:pos="4153"/>
        <w:tab w:val="right" w:pos="8306"/>
      </w:tabs>
      <w:snapToGrid w:val="0"/>
      <w:jc w:val="left"/>
    </w:pPr>
    <w:rPr>
      <w:sz w:val="18"/>
      <w:szCs w:val="18"/>
    </w:rPr>
  </w:style>
  <w:style w:type="character" w:customStyle="1" w:styleId="a8">
    <w:name w:val="页脚 字符"/>
    <w:basedOn w:val="a0"/>
    <w:link w:val="a7"/>
    <w:uiPriority w:val="99"/>
    <w:rsid w:val="00596D6C"/>
    <w:rPr>
      <w:rFonts w:ascii="等线" w:eastAsia="等线" w:hAnsi="等线" w:cs="宋体"/>
      <w:sz w:val="18"/>
      <w:szCs w:val="18"/>
    </w:rPr>
  </w:style>
  <w:style w:type="table" w:styleId="a9">
    <w:name w:val="Table Grid"/>
    <w:basedOn w:val="a1"/>
    <w:uiPriority w:val="39"/>
    <w:rsid w:val="00162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5617C"/>
    <w:pPr>
      <w:widowControl/>
      <w:ind w:left="720"/>
      <w:contextualSpacing/>
    </w:pPr>
    <w:rPr>
      <w:rFonts w:ascii="Calibri" w:eastAsia="Calibri" w:hAnsi="Calibri" w:cs="Times New Roman"/>
      <w:kern w:val="0"/>
      <w:sz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45677">
      <w:bodyDiv w:val="1"/>
      <w:marLeft w:val="0"/>
      <w:marRight w:val="0"/>
      <w:marTop w:val="0"/>
      <w:marBottom w:val="0"/>
      <w:divBdr>
        <w:top w:val="none" w:sz="0" w:space="0" w:color="auto"/>
        <w:left w:val="none" w:sz="0" w:space="0" w:color="auto"/>
        <w:bottom w:val="none" w:sz="0" w:space="0" w:color="auto"/>
        <w:right w:val="none" w:sz="0" w:space="0" w:color="auto"/>
      </w:divBdr>
    </w:div>
    <w:div w:id="190654323">
      <w:bodyDiv w:val="1"/>
      <w:marLeft w:val="0"/>
      <w:marRight w:val="0"/>
      <w:marTop w:val="0"/>
      <w:marBottom w:val="0"/>
      <w:divBdr>
        <w:top w:val="none" w:sz="0" w:space="0" w:color="auto"/>
        <w:left w:val="none" w:sz="0" w:space="0" w:color="auto"/>
        <w:bottom w:val="none" w:sz="0" w:space="0" w:color="auto"/>
        <w:right w:val="none" w:sz="0" w:space="0" w:color="auto"/>
      </w:divBdr>
    </w:div>
    <w:div w:id="220360876">
      <w:bodyDiv w:val="1"/>
      <w:marLeft w:val="0"/>
      <w:marRight w:val="0"/>
      <w:marTop w:val="0"/>
      <w:marBottom w:val="0"/>
      <w:divBdr>
        <w:top w:val="none" w:sz="0" w:space="0" w:color="auto"/>
        <w:left w:val="none" w:sz="0" w:space="0" w:color="auto"/>
        <w:bottom w:val="none" w:sz="0" w:space="0" w:color="auto"/>
        <w:right w:val="none" w:sz="0" w:space="0" w:color="auto"/>
      </w:divBdr>
    </w:div>
    <w:div w:id="374543444">
      <w:bodyDiv w:val="1"/>
      <w:marLeft w:val="0"/>
      <w:marRight w:val="0"/>
      <w:marTop w:val="0"/>
      <w:marBottom w:val="0"/>
      <w:divBdr>
        <w:top w:val="none" w:sz="0" w:space="0" w:color="auto"/>
        <w:left w:val="none" w:sz="0" w:space="0" w:color="auto"/>
        <w:bottom w:val="none" w:sz="0" w:space="0" w:color="auto"/>
        <w:right w:val="none" w:sz="0" w:space="0" w:color="auto"/>
      </w:divBdr>
    </w:div>
    <w:div w:id="400832825">
      <w:bodyDiv w:val="1"/>
      <w:marLeft w:val="0"/>
      <w:marRight w:val="0"/>
      <w:marTop w:val="0"/>
      <w:marBottom w:val="0"/>
      <w:divBdr>
        <w:top w:val="none" w:sz="0" w:space="0" w:color="auto"/>
        <w:left w:val="none" w:sz="0" w:space="0" w:color="auto"/>
        <w:bottom w:val="none" w:sz="0" w:space="0" w:color="auto"/>
        <w:right w:val="none" w:sz="0" w:space="0" w:color="auto"/>
      </w:divBdr>
    </w:div>
    <w:div w:id="444733099">
      <w:bodyDiv w:val="1"/>
      <w:marLeft w:val="0"/>
      <w:marRight w:val="0"/>
      <w:marTop w:val="0"/>
      <w:marBottom w:val="0"/>
      <w:divBdr>
        <w:top w:val="none" w:sz="0" w:space="0" w:color="auto"/>
        <w:left w:val="none" w:sz="0" w:space="0" w:color="auto"/>
        <w:bottom w:val="none" w:sz="0" w:space="0" w:color="auto"/>
        <w:right w:val="none" w:sz="0" w:space="0" w:color="auto"/>
      </w:divBdr>
    </w:div>
    <w:div w:id="472411890">
      <w:bodyDiv w:val="1"/>
      <w:marLeft w:val="0"/>
      <w:marRight w:val="0"/>
      <w:marTop w:val="0"/>
      <w:marBottom w:val="0"/>
      <w:divBdr>
        <w:top w:val="none" w:sz="0" w:space="0" w:color="auto"/>
        <w:left w:val="none" w:sz="0" w:space="0" w:color="auto"/>
        <w:bottom w:val="none" w:sz="0" w:space="0" w:color="auto"/>
        <w:right w:val="none" w:sz="0" w:space="0" w:color="auto"/>
      </w:divBdr>
    </w:div>
    <w:div w:id="495002135">
      <w:bodyDiv w:val="1"/>
      <w:marLeft w:val="0"/>
      <w:marRight w:val="0"/>
      <w:marTop w:val="0"/>
      <w:marBottom w:val="0"/>
      <w:divBdr>
        <w:top w:val="none" w:sz="0" w:space="0" w:color="auto"/>
        <w:left w:val="none" w:sz="0" w:space="0" w:color="auto"/>
        <w:bottom w:val="none" w:sz="0" w:space="0" w:color="auto"/>
        <w:right w:val="none" w:sz="0" w:space="0" w:color="auto"/>
      </w:divBdr>
    </w:div>
    <w:div w:id="582641763">
      <w:bodyDiv w:val="1"/>
      <w:marLeft w:val="0"/>
      <w:marRight w:val="0"/>
      <w:marTop w:val="0"/>
      <w:marBottom w:val="0"/>
      <w:divBdr>
        <w:top w:val="none" w:sz="0" w:space="0" w:color="auto"/>
        <w:left w:val="none" w:sz="0" w:space="0" w:color="auto"/>
        <w:bottom w:val="none" w:sz="0" w:space="0" w:color="auto"/>
        <w:right w:val="none" w:sz="0" w:space="0" w:color="auto"/>
      </w:divBdr>
    </w:div>
    <w:div w:id="644428654">
      <w:bodyDiv w:val="1"/>
      <w:marLeft w:val="0"/>
      <w:marRight w:val="0"/>
      <w:marTop w:val="0"/>
      <w:marBottom w:val="0"/>
      <w:divBdr>
        <w:top w:val="none" w:sz="0" w:space="0" w:color="auto"/>
        <w:left w:val="none" w:sz="0" w:space="0" w:color="auto"/>
        <w:bottom w:val="none" w:sz="0" w:space="0" w:color="auto"/>
        <w:right w:val="none" w:sz="0" w:space="0" w:color="auto"/>
      </w:divBdr>
    </w:div>
    <w:div w:id="1088960558">
      <w:bodyDiv w:val="1"/>
      <w:marLeft w:val="0"/>
      <w:marRight w:val="0"/>
      <w:marTop w:val="0"/>
      <w:marBottom w:val="0"/>
      <w:divBdr>
        <w:top w:val="none" w:sz="0" w:space="0" w:color="auto"/>
        <w:left w:val="none" w:sz="0" w:space="0" w:color="auto"/>
        <w:bottom w:val="none" w:sz="0" w:space="0" w:color="auto"/>
        <w:right w:val="none" w:sz="0" w:space="0" w:color="auto"/>
      </w:divBdr>
    </w:div>
    <w:div w:id="1103459397">
      <w:bodyDiv w:val="1"/>
      <w:marLeft w:val="0"/>
      <w:marRight w:val="0"/>
      <w:marTop w:val="0"/>
      <w:marBottom w:val="0"/>
      <w:divBdr>
        <w:top w:val="none" w:sz="0" w:space="0" w:color="auto"/>
        <w:left w:val="none" w:sz="0" w:space="0" w:color="auto"/>
        <w:bottom w:val="none" w:sz="0" w:space="0" w:color="auto"/>
        <w:right w:val="none" w:sz="0" w:space="0" w:color="auto"/>
      </w:divBdr>
    </w:div>
    <w:div w:id="1127167563">
      <w:bodyDiv w:val="1"/>
      <w:marLeft w:val="0"/>
      <w:marRight w:val="0"/>
      <w:marTop w:val="0"/>
      <w:marBottom w:val="0"/>
      <w:divBdr>
        <w:top w:val="none" w:sz="0" w:space="0" w:color="auto"/>
        <w:left w:val="none" w:sz="0" w:space="0" w:color="auto"/>
        <w:bottom w:val="none" w:sz="0" w:space="0" w:color="auto"/>
        <w:right w:val="none" w:sz="0" w:space="0" w:color="auto"/>
      </w:divBdr>
    </w:div>
    <w:div w:id="1188102268">
      <w:bodyDiv w:val="1"/>
      <w:marLeft w:val="0"/>
      <w:marRight w:val="0"/>
      <w:marTop w:val="0"/>
      <w:marBottom w:val="0"/>
      <w:divBdr>
        <w:top w:val="none" w:sz="0" w:space="0" w:color="auto"/>
        <w:left w:val="none" w:sz="0" w:space="0" w:color="auto"/>
        <w:bottom w:val="none" w:sz="0" w:space="0" w:color="auto"/>
        <w:right w:val="none" w:sz="0" w:space="0" w:color="auto"/>
      </w:divBdr>
    </w:div>
    <w:div w:id="1213156091">
      <w:bodyDiv w:val="1"/>
      <w:marLeft w:val="0"/>
      <w:marRight w:val="0"/>
      <w:marTop w:val="0"/>
      <w:marBottom w:val="0"/>
      <w:divBdr>
        <w:top w:val="none" w:sz="0" w:space="0" w:color="auto"/>
        <w:left w:val="none" w:sz="0" w:space="0" w:color="auto"/>
        <w:bottom w:val="none" w:sz="0" w:space="0" w:color="auto"/>
        <w:right w:val="none" w:sz="0" w:space="0" w:color="auto"/>
      </w:divBdr>
    </w:div>
    <w:div w:id="1427309856">
      <w:bodyDiv w:val="1"/>
      <w:marLeft w:val="0"/>
      <w:marRight w:val="0"/>
      <w:marTop w:val="0"/>
      <w:marBottom w:val="0"/>
      <w:divBdr>
        <w:top w:val="none" w:sz="0" w:space="0" w:color="auto"/>
        <w:left w:val="none" w:sz="0" w:space="0" w:color="auto"/>
        <w:bottom w:val="none" w:sz="0" w:space="0" w:color="auto"/>
        <w:right w:val="none" w:sz="0" w:space="0" w:color="auto"/>
      </w:divBdr>
    </w:div>
    <w:div w:id="1465731309">
      <w:bodyDiv w:val="1"/>
      <w:marLeft w:val="0"/>
      <w:marRight w:val="0"/>
      <w:marTop w:val="0"/>
      <w:marBottom w:val="0"/>
      <w:divBdr>
        <w:top w:val="none" w:sz="0" w:space="0" w:color="auto"/>
        <w:left w:val="none" w:sz="0" w:space="0" w:color="auto"/>
        <w:bottom w:val="none" w:sz="0" w:space="0" w:color="auto"/>
        <w:right w:val="none" w:sz="0" w:space="0" w:color="auto"/>
      </w:divBdr>
    </w:div>
    <w:div w:id="1535777166">
      <w:bodyDiv w:val="1"/>
      <w:marLeft w:val="0"/>
      <w:marRight w:val="0"/>
      <w:marTop w:val="0"/>
      <w:marBottom w:val="0"/>
      <w:divBdr>
        <w:top w:val="none" w:sz="0" w:space="0" w:color="auto"/>
        <w:left w:val="none" w:sz="0" w:space="0" w:color="auto"/>
        <w:bottom w:val="none" w:sz="0" w:space="0" w:color="auto"/>
        <w:right w:val="none" w:sz="0" w:space="0" w:color="auto"/>
      </w:divBdr>
    </w:div>
    <w:div w:id="1596287791">
      <w:bodyDiv w:val="1"/>
      <w:marLeft w:val="0"/>
      <w:marRight w:val="0"/>
      <w:marTop w:val="0"/>
      <w:marBottom w:val="0"/>
      <w:divBdr>
        <w:top w:val="none" w:sz="0" w:space="0" w:color="auto"/>
        <w:left w:val="none" w:sz="0" w:space="0" w:color="auto"/>
        <w:bottom w:val="none" w:sz="0" w:space="0" w:color="auto"/>
        <w:right w:val="none" w:sz="0" w:space="0" w:color="auto"/>
      </w:divBdr>
    </w:div>
    <w:div w:id="1710573453">
      <w:bodyDiv w:val="1"/>
      <w:marLeft w:val="0"/>
      <w:marRight w:val="0"/>
      <w:marTop w:val="0"/>
      <w:marBottom w:val="0"/>
      <w:divBdr>
        <w:top w:val="none" w:sz="0" w:space="0" w:color="auto"/>
        <w:left w:val="none" w:sz="0" w:space="0" w:color="auto"/>
        <w:bottom w:val="none" w:sz="0" w:space="0" w:color="auto"/>
        <w:right w:val="none" w:sz="0" w:space="0" w:color="auto"/>
      </w:divBdr>
      <w:divsChild>
        <w:div w:id="1974173279">
          <w:marLeft w:val="0"/>
          <w:marRight w:val="0"/>
          <w:marTop w:val="0"/>
          <w:marBottom w:val="0"/>
          <w:divBdr>
            <w:top w:val="none" w:sz="0" w:space="0" w:color="auto"/>
            <w:left w:val="none" w:sz="0" w:space="0" w:color="auto"/>
            <w:bottom w:val="none" w:sz="0" w:space="0" w:color="auto"/>
            <w:right w:val="none" w:sz="0" w:space="0" w:color="auto"/>
          </w:divBdr>
          <w:divsChild>
            <w:div w:id="1717310759">
              <w:marLeft w:val="0"/>
              <w:marRight w:val="0"/>
              <w:marTop w:val="0"/>
              <w:marBottom w:val="0"/>
              <w:divBdr>
                <w:top w:val="none" w:sz="0" w:space="0" w:color="auto"/>
                <w:left w:val="none" w:sz="0" w:space="0" w:color="auto"/>
                <w:bottom w:val="none" w:sz="0" w:space="0" w:color="auto"/>
                <w:right w:val="none" w:sz="0" w:space="0" w:color="auto"/>
              </w:divBdr>
              <w:divsChild>
                <w:div w:id="1384063124">
                  <w:marLeft w:val="0"/>
                  <w:marRight w:val="0"/>
                  <w:marTop w:val="0"/>
                  <w:marBottom w:val="0"/>
                  <w:divBdr>
                    <w:top w:val="none" w:sz="0" w:space="0" w:color="auto"/>
                    <w:left w:val="none" w:sz="0" w:space="0" w:color="auto"/>
                    <w:bottom w:val="none" w:sz="0" w:space="0" w:color="auto"/>
                    <w:right w:val="none" w:sz="0" w:space="0" w:color="auto"/>
                  </w:divBdr>
                  <w:divsChild>
                    <w:div w:id="1787650183">
                      <w:marLeft w:val="0"/>
                      <w:marRight w:val="0"/>
                      <w:marTop w:val="0"/>
                      <w:marBottom w:val="0"/>
                      <w:divBdr>
                        <w:top w:val="none" w:sz="0" w:space="0" w:color="auto"/>
                        <w:left w:val="none" w:sz="0" w:space="0" w:color="auto"/>
                        <w:bottom w:val="none" w:sz="0" w:space="0" w:color="auto"/>
                        <w:right w:val="none" w:sz="0" w:space="0" w:color="auto"/>
                      </w:divBdr>
                      <w:divsChild>
                        <w:div w:id="1327393378">
                          <w:marLeft w:val="0"/>
                          <w:marRight w:val="75"/>
                          <w:marTop w:val="0"/>
                          <w:marBottom w:val="0"/>
                          <w:divBdr>
                            <w:top w:val="none" w:sz="0" w:space="0" w:color="auto"/>
                            <w:left w:val="none" w:sz="0" w:space="0" w:color="auto"/>
                            <w:bottom w:val="none" w:sz="0" w:space="0" w:color="auto"/>
                            <w:right w:val="none" w:sz="0" w:space="0" w:color="auto"/>
                          </w:divBdr>
                        </w:div>
                      </w:divsChild>
                    </w:div>
                    <w:div w:id="2000960949">
                      <w:marLeft w:val="0"/>
                      <w:marRight w:val="0"/>
                      <w:marTop w:val="0"/>
                      <w:marBottom w:val="0"/>
                      <w:divBdr>
                        <w:top w:val="none" w:sz="0" w:space="0" w:color="auto"/>
                        <w:left w:val="none" w:sz="0" w:space="0" w:color="auto"/>
                        <w:bottom w:val="none" w:sz="0" w:space="0" w:color="auto"/>
                        <w:right w:val="none" w:sz="0" w:space="0" w:color="auto"/>
                      </w:divBdr>
                      <w:divsChild>
                        <w:div w:id="86155623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503843">
          <w:marLeft w:val="0"/>
          <w:marRight w:val="0"/>
          <w:marTop w:val="0"/>
          <w:marBottom w:val="0"/>
          <w:divBdr>
            <w:top w:val="none" w:sz="0" w:space="0" w:color="auto"/>
            <w:left w:val="none" w:sz="0" w:space="0" w:color="auto"/>
            <w:bottom w:val="none" w:sz="0" w:space="0" w:color="auto"/>
            <w:right w:val="none" w:sz="0" w:space="0" w:color="auto"/>
          </w:divBdr>
          <w:divsChild>
            <w:div w:id="2123528319">
              <w:marLeft w:val="0"/>
              <w:marRight w:val="0"/>
              <w:marTop w:val="0"/>
              <w:marBottom w:val="0"/>
              <w:divBdr>
                <w:top w:val="none" w:sz="0" w:space="0" w:color="auto"/>
                <w:left w:val="none" w:sz="0" w:space="0" w:color="auto"/>
                <w:bottom w:val="none" w:sz="0" w:space="0" w:color="auto"/>
                <w:right w:val="none" w:sz="0" w:space="0" w:color="auto"/>
              </w:divBdr>
              <w:divsChild>
                <w:div w:id="10711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286781">
      <w:bodyDiv w:val="1"/>
      <w:marLeft w:val="0"/>
      <w:marRight w:val="0"/>
      <w:marTop w:val="0"/>
      <w:marBottom w:val="0"/>
      <w:divBdr>
        <w:top w:val="none" w:sz="0" w:space="0" w:color="auto"/>
        <w:left w:val="none" w:sz="0" w:space="0" w:color="auto"/>
        <w:bottom w:val="none" w:sz="0" w:space="0" w:color="auto"/>
        <w:right w:val="none" w:sz="0" w:space="0" w:color="auto"/>
      </w:divBdr>
    </w:div>
    <w:div w:id="1795171036">
      <w:bodyDiv w:val="1"/>
      <w:marLeft w:val="0"/>
      <w:marRight w:val="0"/>
      <w:marTop w:val="0"/>
      <w:marBottom w:val="0"/>
      <w:divBdr>
        <w:top w:val="none" w:sz="0" w:space="0" w:color="auto"/>
        <w:left w:val="none" w:sz="0" w:space="0" w:color="auto"/>
        <w:bottom w:val="none" w:sz="0" w:space="0" w:color="auto"/>
        <w:right w:val="none" w:sz="0" w:space="0" w:color="auto"/>
      </w:divBdr>
    </w:div>
    <w:div w:id="1883666653">
      <w:bodyDiv w:val="1"/>
      <w:marLeft w:val="0"/>
      <w:marRight w:val="0"/>
      <w:marTop w:val="0"/>
      <w:marBottom w:val="0"/>
      <w:divBdr>
        <w:top w:val="none" w:sz="0" w:space="0" w:color="auto"/>
        <w:left w:val="none" w:sz="0" w:space="0" w:color="auto"/>
        <w:bottom w:val="none" w:sz="0" w:space="0" w:color="auto"/>
        <w:right w:val="none" w:sz="0" w:space="0" w:color="auto"/>
      </w:divBdr>
    </w:div>
    <w:div w:id="2016495422">
      <w:bodyDiv w:val="1"/>
      <w:marLeft w:val="0"/>
      <w:marRight w:val="0"/>
      <w:marTop w:val="0"/>
      <w:marBottom w:val="0"/>
      <w:divBdr>
        <w:top w:val="none" w:sz="0" w:space="0" w:color="auto"/>
        <w:left w:val="none" w:sz="0" w:space="0" w:color="auto"/>
        <w:bottom w:val="none" w:sz="0" w:space="0" w:color="auto"/>
        <w:right w:val="none" w:sz="0" w:space="0" w:color="auto"/>
      </w:divBdr>
    </w:div>
    <w:div w:id="2070878656">
      <w:bodyDiv w:val="1"/>
      <w:marLeft w:val="0"/>
      <w:marRight w:val="0"/>
      <w:marTop w:val="0"/>
      <w:marBottom w:val="0"/>
      <w:divBdr>
        <w:top w:val="none" w:sz="0" w:space="0" w:color="auto"/>
        <w:left w:val="none" w:sz="0" w:space="0" w:color="auto"/>
        <w:bottom w:val="none" w:sz="0" w:space="0" w:color="auto"/>
        <w:right w:val="none" w:sz="0" w:space="0" w:color="auto"/>
      </w:divBdr>
    </w:div>
    <w:div w:id="2106531140">
      <w:bodyDiv w:val="1"/>
      <w:marLeft w:val="0"/>
      <w:marRight w:val="0"/>
      <w:marTop w:val="0"/>
      <w:marBottom w:val="0"/>
      <w:divBdr>
        <w:top w:val="none" w:sz="0" w:space="0" w:color="auto"/>
        <w:left w:val="none" w:sz="0" w:space="0" w:color="auto"/>
        <w:bottom w:val="none" w:sz="0" w:space="0" w:color="auto"/>
        <w:right w:val="none" w:sz="0" w:space="0" w:color="auto"/>
      </w:divBdr>
    </w:div>
    <w:div w:id="211336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tiff"/><Relationship Id="rId21" Type="http://schemas.openxmlformats.org/officeDocument/2006/relationships/image" Target="media/image10.tiff"/><Relationship Id="rId42" Type="http://schemas.openxmlformats.org/officeDocument/2006/relationships/image" Target="media/image31.tiff"/><Relationship Id="rId47" Type="http://schemas.openxmlformats.org/officeDocument/2006/relationships/image" Target="media/image36.tiff"/><Relationship Id="rId63" Type="http://schemas.openxmlformats.org/officeDocument/2006/relationships/hyperlink" Target="https://doi.org/10.1021/acsphotonics.1c00015" TargetMode="External"/><Relationship Id="rId68" Type="http://schemas.openxmlformats.org/officeDocument/2006/relationships/header" Target="header1.xml"/><Relationship Id="rId7" Type="http://schemas.openxmlformats.org/officeDocument/2006/relationships/hyperlink" Target="mailto:wangh@hubu.edu.cn"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8.tiff"/><Relationship Id="rId11" Type="http://schemas.openxmlformats.org/officeDocument/2006/relationships/hyperlink" Target="mailto:lhzeng.hfut@gmail.com" TargetMode="External"/><Relationship Id="rId24" Type="http://schemas.openxmlformats.org/officeDocument/2006/relationships/image" Target="media/image13.tiff"/><Relationship Id="rId32" Type="http://schemas.openxmlformats.org/officeDocument/2006/relationships/image" Target="media/image21.tiff"/><Relationship Id="rId37" Type="http://schemas.openxmlformats.org/officeDocument/2006/relationships/image" Target="media/image26.tiff"/><Relationship Id="rId40" Type="http://schemas.openxmlformats.org/officeDocument/2006/relationships/image" Target="media/image29.tiff"/><Relationship Id="rId45" Type="http://schemas.openxmlformats.org/officeDocument/2006/relationships/image" Target="media/image34.tiff"/><Relationship Id="rId53" Type="http://schemas.openxmlformats.org/officeDocument/2006/relationships/hyperlink" Target="https://doi.org/10.1002/adma.202106923" TargetMode="External"/><Relationship Id="rId58" Type="http://schemas.openxmlformats.org/officeDocument/2006/relationships/hyperlink" Target="https://doi.org/10.1016/j.mtphys.2022.100929" TargetMode="External"/><Relationship Id="rId66" Type="http://schemas.openxmlformats.org/officeDocument/2006/relationships/hyperlink" Target="https://doi.org/10.1002/adom.202200512" TargetMode="External"/><Relationship Id="rId5" Type="http://schemas.openxmlformats.org/officeDocument/2006/relationships/footnotes" Target="footnotes.xml"/><Relationship Id="rId61" Type="http://schemas.openxmlformats.org/officeDocument/2006/relationships/hyperlink" Target="https://doi.org/10.1002/inf2.12503" TargetMode="External"/><Relationship Id="rId19" Type="http://schemas.openxmlformats.org/officeDocument/2006/relationships/image" Target="media/image8.tiff"/><Relationship Id="rId14" Type="http://schemas.openxmlformats.org/officeDocument/2006/relationships/image" Target="media/image3.tiff"/><Relationship Id="rId22" Type="http://schemas.openxmlformats.org/officeDocument/2006/relationships/image" Target="media/image11.tiff"/><Relationship Id="rId27" Type="http://schemas.openxmlformats.org/officeDocument/2006/relationships/image" Target="media/image16.tiff"/><Relationship Id="rId30" Type="http://schemas.openxmlformats.org/officeDocument/2006/relationships/image" Target="media/image19.tiff"/><Relationship Id="rId35" Type="http://schemas.openxmlformats.org/officeDocument/2006/relationships/image" Target="media/image24.tiff"/><Relationship Id="rId43" Type="http://schemas.openxmlformats.org/officeDocument/2006/relationships/image" Target="media/image32.tiff"/><Relationship Id="rId48" Type="http://schemas.openxmlformats.org/officeDocument/2006/relationships/image" Target="media/image37.tiff"/><Relationship Id="rId56" Type="http://schemas.openxmlformats.org/officeDocument/2006/relationships/hyperlink" Target="https://doi.org/10.1038/s41467-023-36117-8" TargetMode="External"/><Relationship Id="rId64" Type="http://schemas.openxmlformats.org/officeDocument/2006/relationships/hyperlink" Target="https://doi.org/10.1063/5.0059061" TargetMode="External"/><Relationship Id="rId69" Type="http://schemas.openxmlformats.org/officeDocument/2006/relationships/footer" Target="footer1.xml"/><Relationship Id="rId8" Type="http://schemas.openxmlformats.org/officeDocument/2006/relationships/hyperlink" Target="mailto:nanoguy@126.com" TargetMode="External"/><Relationship Id="rId51" Type="http://schemas.openxmlformats.org/officeDocument/2006/relationships/hyperlink" Target="https://doi.org/10.1002/inf2.70016" TargetMode="External"/><Relationship Id="rId3" Type="http://schemas.openxmlformats.org/officeDocument/2006/relationships/settings" Target="settings.xml"/><Relationship Id="rId12" Type="http://schemas.openxmlformats.org/officeDocument/2006/relationships/image" Target="media/image1.tiff"/><Relationship Id="rId17" Type="http://schemas.openxmlformats.org/officeDocument/2006/relationships/image" Target="media/image6.tiff"/><Relationship Id="rId25" Type="http://schemas.openxmlformats.org/officeDocument/2006/relationships/image" Target="media/image14.tiff"/><Relationship Id="rId33" Type="http://schemas.openxmlformats.org/officeDocument/2006/relationships/image" Target="media/image22.tiff"/><Relationship Id="rId38" Type="http://schemas.openxmlformats.org/officeDocument/2006/relationships/image" Target="media/image27.tiff"/><Relationship Id="rId46" Type="http://schemas.openxmlformats.org/officeDocument/2006/relationships/image" Target="media/image35.tiff"/><Relationship Id="rId59" Type="http://schemas.openxmlformats.org/officeDocument/2006/relationships/hyperlink" Target="https://doi.org/10.1016/j.mtphys.2022.100643" TargetMode="External"/><Relationship Id="rId67" Type="http://schemas.openxmlformats.org/officeDocument/2006/relationships/hyperlink" Target="https://doi.org/10.1016/j.mtphys.2023.101280" TargetMode="External"/><Relationship Id="rId20" Type="http://schemas.openxmlformats.org/officeDocument/2006/relationships/image" Target="media/image9.tiff"/><Relationship Id="rId41" Type="http://schemas.openxmlformats.org/officeDocument/2006/relationships/image" Target="media/image30.tiff"/><Relationship Id="rId54" Type="http://schemas.openxmlformats.org/officeDocument/2006/relationships/hyperlink" Target="https://doi.org/10.1007/s12598-015-0575-5" TargetMode="External"/><Relationship Id="rId62" Type="http://schemas.openxmlformats.org/officeDocument/2006/relationships/hyperlink" Target="https://doi.org/10.1088/1402-4896/ac2758"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tiff"/><Relationship Id="rId23" Type="http://schemas.openxmlformats.org/officeDocument/2006/relationships/image" Target="media/image12.tiff"/><Relationship Id="rId28" Type="http://schemas.openxmlformats.org/officeDocument/2006/relationships/image" Target="media/image17.tiff"/><Relationship Id="rId36" Type="http://schemas.openxmlformats.org/officeDocument/2006/relationships/image" Target="media/image25.tiff"/><Relationship Id="rId49" Type="http://schemas.openxmlformats.org/officeDocument/2006/relationships/image" Target="media/image38.tiff"/><Relationship Id="rId57" Type="http://schemas.openxmlformats.org/officeDocument/2006/relationships/hyperlink" Target="https://doi.org/10.1002/advs.202101106" TargetMode="External"/><Relationship Id="rId10" Type="http://schemas.openxmlformats.org/officeDocument/2006/relationships/hyperlink" Target="mailto:lpshen@hubu.edu.cn" TargetMode="External"/><Relationship Id="rId31" Type="http://schemas.openxmlformats.org/officeDocument/2006/relationships/image" Target="media/image20.tiff"/><Relationship Id="rId44" Type="http://schemas.openxmlformats.org/officeDocument/2006/relationships/image" Target="media/image33.png"/><Relationship Id="rId52" Type="http://schemas.openxmlformats.org/officeDocument/2006/relationships/hyperlink" Target="https://doi.org/10.1002/adma.202414130" TargetMode="External"/><Relationship Id="rId60" Type="http://schemas.openxmlformats.org/officeDocument/2006/relationships/hyperlink" Target="https://doi.org/10.1002/adpr.202200192" TargetMode="External"/><Relationship Id="rId65" Type="http://schemas.openxmlformats.org/officeDocument/2006/relationships/hyperlink" Target="https://doi.org/10.1021/acsnano.3c08938" TargetMode="External"/><Relationship Id="rId4" Type="http://schemas.openxmlformats.org/officeDocument/2006/relationships/webSettings" Target="webSettings.xml"/><Relationship Id="rId9" Type="http://schemas.openxmlformats.org/officeDocument/2006/relationships/hyperlink" Target="mailto:weihan@hubu.edu.cn" TargetMode="External"/><Relationship Id="rId13" Type="http://schemas.openxmlformats.org/officeDocument/2006/relationships/image" Target="media/image2.tiff"/><Relationship Id="rId18" Type="http://schemas.openxmlformats.org/officeDocument/2006/relationships/image" Target="media/image7.tiff"/><Relationship Id="rId39" Type="http://schemas.openxmlformats.org/officeDocument/2006/relationships/image" Target="media/image28.tiff"/><Relationship Id="rId34" Type="http://schemas.openxmlformats.org/officeDocument/2006/relationships/image" Target="media/image23.tiff"/><Relationship Id="rId50" Type="http://schemas.openxmlformats.org/officeDocument/2006/relationships/image" Target="media/image39.jpeg"/><Relationship Id="rId55" Type="http://schemas.openxmlformats.org/officeDocument/2006/relationships/hyperlink" Target="https://doi.org/10.1016/j.jallcom.2020.155585"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40</Pages>
  <Words>6543</Words>
  <Characters>37296</Characters>
  <Application>Microsoft Office Word</Application>
  <DocSecurity>0</DocSecurity>
  <Lines>310</Lines>
  <Paragraphs>87</Paragraphs>
  <ScaleCrop>false</ScaleCrop>
  <Company/>
  <LinksUpToDate>false</LinksUpToDate>
  <CharactersWithSpaces>43752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wjy</dc:creator>
  <cp:keywords/>
  <dc:description/>
  <cp:lastModifiedBy>rhe</cp:lastModifiedBy>
  <cp:revision>12</cp:revision>
  <dcterms:created xsi:type="dcterms:W3CDTF">2025-10-10T00:33:00Z</dcterms:created>
  <dcterms:modified xsi:type="dcterms:W3CDTF">2025-10-11T02:21:00Z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3bc32d06732c289a663176c42d86667bfab01a1fbcdb5a9254f9356ad5ae2fca</vt:lpwstr>
  </property>
</Properties>
</file>