
<file path=[Content_Types].xml><?xml version="1.0" encoding="utf-8"?>
<Types xmlns="http://schemas.openxmlformats.org/package/2006/content-types">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9A9FDF2" w14:textId="77777777" w:rsidR="00A27105" w:rsidRPr="00F523FD" w:rsidRDefault="00A27105" w:rsidP="00F523FD">
      <w:pPr>
        <w:spacing w:before="120" w:after="120"/>
        <w:jc w:val="left"/>
        <w:rPr>
          <w:rFonts w:ascii="Times New Roman" w:hAnsi="Times New Roman" w:cs="Times New Roman"/>
          <w:bCs/>
          <w:sz w:val="28"/>
          <w:szCs w:val="28"/>
        </w:rPr>
      </w:pPr>
      <w:bookmarkStart w:id="0" w:name="_GoBack"/>
      <w:bookmarkEnd w:id="0"/>
      <w:r w:rsidRPr="00F523FD">
        <w:rPr>
          <w:rFonts w:ascii="Times New Roman" w:hAnsi="Times New Roman" w:cs="Times New Roman" w:hint="eastAsia"/>
          <w:bCs/>
          <w:sz w:val="24"/>
          <w:szCs w:val="24"/>
        </w:rPr>
        <w:t>S</w:t>
      </w:r>
      <w:r w:rsidRPr="00F523FD">
        <w:rPr>
          <w:rFonts w:ascii="Times New Roman" w:hAnsi="Times New Roman" w:cs="Times New Roman"/>
          <w:bCs/>
          <w:sz w:val="24"/>
          <w:szCs w:val="24"/>
        </w:rPr>
        <w:t>upporting Information for</w:t>
      </w:r>
    </w:p>
    <w:p w14:paraId="09184E74" w14:textId="77777777" w:rsidR="00524BCF" w:rsidRPr="00F523FD" w:rsidRDefault="00524BCF" w:rsidP="00F523FD">
      <w:pPr>
        <w:spacing w:before="120" w:after="120"/>
        <w:jc w:val="left"/>
        <w:rPr>
          <w:rFonts w:ascii="Times New Roman" w:eastAsia="SimSun" w:hAnsi="Times New Roman" w:cs="Times New Roman"/>
          <w:b/>
          <w:bCs/>
          <w:sz w:val="28"/>
          <w:szCs w:val="28"/>
        </w:rPr>
      </w:pPr>
      <w:r w:rsidRPr="00F523FD">
        <w:rPr>
          <w:rFonts w:ascii="Times New Roman" w:eastAsia="SimSun" w:hAnsi="Times New Roman" w:cs="Times New Roman"/>
          <w:b/>
          <w:bCs/>
          <w:sz w:val="28"/>
          <w:szCs w:val="28"/>
        </w:rPr>
        <w:t xml:space="preserve">Ultra-Broadband Microwave Absorption and Programmable Multispectral Camouflage Enabled by Neural-Network-Driven Impedance-Gradient </w:t>
      </w:r>
      <w:proofErr w:type="spellStart"/>
      <w:r w:rsidRPr="00F523FD">
        <w:rPr>
          <w:rFonts w:ascii="Times New Roman" w:eastAsia="SimSun" w:hAnsi="Times New Roman" w:cs="Times New Roman"/>
          <w:b/>
          <w:bCs/>
          <w:sz w:val="28"/>
          <w:szCs w:val="28"/>
        </w:rPr>
        <w:t>Metadevices</w:t>
      </w:r>
      <w:proofErr w:type="spellEnd"/>
    </w:p>
    <w:p w14:paraId="04866E65" w14:textId="77777777" w:rsidR="00524BCF" w:rsidRPr="00F523FD" w:rsidRDefault="00524BCF" w:rsidP="00F523FD">
      <w:pPr>
        <w:spacing w:before="120" w:after="120"/>
        <w:jc w:val="left"/>
        <w:rPr>
          <w:rFonts w:ascii="Times New Roman" w:eastAsia="SimSun" w:hAnsi="Times New Roman" w:cs="Times New Roman"/>
          <w:sz w:val="24"/>
          <w:szCs w:val="24"/>
        </w:rPr>
      </w:pPr>
      <w:r w:rsidRPr="00F523FD">
        <w:rPr>
          <w:rFonts w:ascii="Times New Roman" w:eastAsia="SimSun" w:hAnsi="Times New Roman" w:cs="Times New Roman"/>
          <w:sz w:val="24"/>
          <w:szCs w:val="24"/>
        </w:rPr>
        <w:t xml:space="preserve">Chen Li </w:t>
      </w:r>
      <w:r w:rsidRPr="00F523FD">
        <w:rPr>
          <w:rFonts w:ascii="Times New Roman" w:eastAsia="SimSun" w:hAnsi="Times New Roman" w:cs="Times New Roman"/>
          <w:sz w:val="24"/>
          <w:szCs w:val="24"/>
          <w:vertAlign w:val="superscript"/>
        </w:rPr>
        <w:t>1</w:t>
      </w:r>
      <w:r w:rsidRPr="00F523FD">
        <w:rPr>
          <w:rFonts w:ascii="Times New Roman" w:eastAsia="SimSun" w:hAnsi="Times New Roman" w:cs="Times New Roman"/>
          <w:sz w:val="24"/>
          <w:szCs w:val="24"/>
        </w:rPr>
        <w:t xml:space="preserve">, </w:t>
      </w:r>
      <w:proofErr w:type="spellStart"/>
      <w:r w:rsidRPr="00F523FD">
        <w:rPr>
          <w:rFonts w:ascii="Times New Roman" w:eastAsia="SimSun" w:hAnsi="Times New Roman" w:cs="Times New Roman"/>
          <w:sz w:val="24"/>
          <w:szCs w:val="24"/>
        </w:rPr>
        <w:t>Leilei</w:t>
      </w:r>
      <w:proofErr w:type="spellEnd"/>
      <w:r w:rsidRPr="00F523FD">
        <w:rPr>
          <w:rFonts w:ascii="Times New Roman" w:eastAsia="SimSun" w:hAnsi="Times New Roman" w:cs="Times New Roman"/>
          <w:sz w:val="24"/>
          <w:szCs w:val="24"/>
        </w:rPr>
        <w:t xml:space="preserve"> Liang</w:t>
      </w:r>
      <w:r w:rsidRPr="00F523FD">
        <w:rPr>
          <w:rFonts w:ascii="Times New Roman" w:eastAsia="SimSun" w:hAnsi="Times New Roman" w:cs="Times New Roman"/>
          <w:sz w:val="24"/>
          <w:szCs w:val="24"/>
          <w:vertAlign w:val="superscript"/>
        </w:rPr>
        <w:t>3</w:t>
      </w:r>
      <w:r w:rsidRPr="00F523FD">
        <w:rPr>
          <w:rFonts w:ascii="Times New Roman" w:eastAsia="SimSun" w:hAnsi="Times New Roman" w:cs="Times New Roman"/>
          <w:sz w:val="24"/>
          <w:szCs w:val="24"/>
        </w:rPr>
        <w:t xml:space="preserve">, </w:t>
      </w:r>
      <w:proofErr w:type="spellStart"/>
      <w:r w:rsidRPr="00F523FD">
        <w:rPr>
          <w:rFonts w:ascii="Times New Roman" w:eastAsia="SimSun" w:hAnsi="Times New Roman" w:cs="Times New Roman"/>
          <w:sz w:val="24"/>
          <w:szCs w:val="24"/>
        </w:rPr>
        <w:t>Baoshan</w:t>
      </w:r>
      <w:proofErr w:type="spellEnd"/>
      <w:r w:rsidRPr="00F523FD">
        <w:rPr>
          <w:rFonts w:ascii="Times New Roman" w:eastAsia="SimSun" w:hAnsi="Times New Roman" w:cs="Times New Roman"/>
          <w:sz w:val="24"/>
          <w:szCs w:val="24"/>
        </w:rPr>
        <w:t xml:space="preserve"> Zhang</w:t>
      </w:r>
      <w:r w:rsidRPr="00F523FD">
        <w:rPr>
          <w:rFonts w:ascii="Times New Roman" w:eastAsia="SimSun" w:hAnsi="Times New Roman" w:cs="Times New Roman"/>
          <w:sz w:val="24"/>
          <w:szCs w:val="24"/>
          <w:vertAlign w:val="superscript"/>
        </w:rPr>
        <w:t xml:space="preserve"> 1 *</w:t>
      </w:r>
      <w:r w:rsidRPr="00F523FD">
        <w:rPr>
          <w:rFonts w:ascii="Times New Roman" w:eastAsia="SimSun" w:hAnsi="Times New Roman" w:cs="Times New Roman"/>
          <w:sz w:val="24"/>
          <w:szCs w:val="24"/>
        </w:rPr>
        <w:t xml:space="preserve">, Yi Yang </w:t>
      </w:r>
      <w:r w:rsidRPr="00F523FD">
        <w:rPr>
          <w:rFonts w:ascii="Times New Roman" w:eastAsia="SimSun" w:hAnsi="Times New Roman" w:cs="Times New Roman"/>
          <w:sz w:val="24"/>
          <w:szCs w:val="24"/>
          <w:vertAlign w:val="superscript"/>
        </w:rPr>
        <w:t>1 *</w:t>
      </w:r>
      <w:r w:rsidRPr="00F523FD">
        <w:rPr>
          <w:rFonts w:ascii="Times New Roman" w:eastAsia="SimSun" w:hAnsi="Times New Roman" w:cs="Times New Roman"/>
          <w:sz w:val="24"/>
          <w:szCs w:val="24"/>
        </w:rPr>
        <w:t xml:space="preserve">, </w:t>
      </w:r>
      <w:bookmarkStart w:id="1" w:name="OLE_LINK31"/>
      <w:proofErr w:type="spellStart"/>
      <w:r w:rsidRPr="00F523FD">
        <w:rPr>
          <w:rFonts w:ascii="Times New Roman" w:eastAsia="SimSun" w:hAnsi="Times New Roman" w:cs="Times New Roman"/>
          <w:sz w:val="24"/>
          <w:szCs w:val="24"/>
        </w:rPr>
        <w:t>Guangbin</w:t>
      </w:r>
      <w:proofErr w:type="spellEnd"/>
      <w:r w:rsidRPr="00F523FD">
        <w:rPr>
          <w:rFonts w:ascii="Times New Roman" w:eastAsia="SimSun" w:hAnsi="Times New Roman" w:cs="Times New Roman"/>
          <w:sz w:val="24"/>
          <w:szCs w:val="24"/>
        </w:rPr>
        <w:t xml:space="preserve"> Ji</w:t>
      </w:r>
      <w:r w:rsidRPr="00F523FD">
        <w:rPr>
          <w:rFonts w:ascii="Times New Roman" w:eastAsia="SimSun" w:hAnsi="Times New Roman" w:cs="Times New Roman"/>
          <w:sz w:val="24"/>
          <w:szCs w:val="24"/>
          <w:vertAlign w:val="superscript"/>
        </w:rPr>
        <w:t xml:space="preserve"> </w:t>
      </w:r>
      <w:bookmarkEnd w:id="1"/>
      <w:r w:rsidRPr="00F523FD">
        <w:rPr>
          <w:rFonts w:ascii="Times New Roman" w:eastAsia="SimSun" w:hAnsi="Times New Roman" w:cs="Times New Roman"/>
          <w:sz w:val="24"/>
          <w:szCs w:val="24"/>
          <w:vertAlign w:val="superscript"/>
        </w:rPr>
        <w:t>2 *</w:t>
      </w:r>
    </w:p>
    <w:p w14:paraId="3445B949" w14:textId="77777777" w:rsidR="00524BCF" w:rsidRPr="00F523FD" w:rsidRDefault="00524BCF" w:rsidP="00F523FD">
      <w:pPr>
        <w:widowControl/>
        <w:spacing w:before="120" w:after="120"/>
        <w:jc w:val="left"/>
        <w:rPr>
          <w:rFonts w:ascii="Times New Roman" w:eastAsia="SimSun" w:hAnsi="Times New Roman" w:cs="Times New Roman"/>
          <w:kern w:val="0"/>
          <w:sz w:val="24"/>
          <w:szCs w:val="24"/>
          <w:lang w:eastAsia="en-US"/>
        </w:rPr>
      </w:pPr>
      <w:r w:rsidRPr="00F523FD">
        <w:rPr>
          <w:rFonts w:ascii="Times New Roman" w:eastAsia="SimSun" w:hAnsi="Times New Roman" w:cs="Times New Roman"/>
          <w:kern w:val="0"/>
          <w:sz w:val="24"/>
          <w:szCs w:val="24"/>
          <w:vertAlign w:val="superscript"/>
          <w:lang w:eastAsia="en-US"/>
        </w:rPr>
        <w:t>1</w:t>
      </w:r>
      <w:r w:rsidRPr="00F523FD">
        <w:rPr>
          <w:rFonts w:ascii="Times New Roman" w:eastAsia="SimSun" w:hAnsi="Times New Roman" w:cs="Times New Roman"/>
          <w:kern w:val="0"/>
          <w:sz w:val="24"/>
          <w:szCs w:val="24"/>
          <w:lang w:eastAsia="en-US"/>
        </w:rPr>
        <w:t xml:space="preserve"> School of Electronic Science and Engineering, Nanjing University, Nanjing 210093, P. R. China</w:t>
      </w:r>
    </w:p>
    <w:p w14:paraId="71E1FFE1" w14:textId="77777777" w:rsidR="00524BCF" w:rsidRPr="00F523FD" w:rsidRDefault="00524BCF" w:rsidP="00F523FD">
      <w:pPr>
        <w:widowControl/>
        <w:spacing w:before="120" w:after="120"/>
        <w:jc w:val="left"/>
        <w:rPr>
          <w:rFonts w:ascii="Times New Roman" w:eastAsia="SimSun" w:hAnsi="Times New Roman" w:cs="Times New Roman"/>
          <w:kern w:val="0"/>
          <w:sz w:val="24"/>
          <w:szCs w:val="24"/>
          <w:vertAlign w:val="superscript"/>
        </w:rPr>
      </w:pPr>
      <w:r w:rsidRPr="00F523FD">
        <w:rPr>
          <w:rFonts w:ascii="Times New Roman" w:eastAsia="SimSun" w:hAnsi="Times New Roman" w:cs="Times New Roman"/>
          <w:kern w:val="0"/>
          <w:sz w:val="24"/>
          <w:szCs w:val="24"/>
          <w:vertAlign w:val="superscript"/>
          <w:lang w:eastAsia="en-US"/>
        </w:rPr>
        <w:t>2</w:t>
      </w:r>
      <w:r w:rsidRPr="00F523FD">
        <w:rPr>
          <w:rFonts w:ascii="Times New Roman" w:eastAsia="SimSun" w:hAnsi="Times New Roman" w:cs="Times New Roman"/>
          <w:kern w:val="0"/>
          <w:sz w:val="24"/>
          <w:szCs w:val="24"/>
          <w:lang w:eastAsia="en-US"/>
        </w:rPr>
        <w:t xml:space="preserve"> College of Materials Science and Technology, Nanjing University of Aeronautics and Astronautics, Nanjing 210016, P. R. China</w:t>
      </w:r>
      <w:r w:rsidRPr="00F523FD">
        <w:rPr>
          <w:rFonts w:ascii="Times New Roman" w:eastAsia="SimSun" w:hAnsi="Times New Roman" w:cs="Times New Roman"/>
          <w:kern w:val="0"/>
          <w:sz w:val="24"/>
          <w:szCs w:val="24"/>
          <w:vertAlign w:val="superscript"/>
        </w:rPr>
        <w:t xml:space="preserve"> </w:t>
      </w:r>
    </w:p>
    <w:p w14:paraId="06225D31" w14:textId="77777777" w:rsidR="00524BCF" w:rsidRPr="00F523FD" w:rsidRDefault="00524BCF" w:rsidP="00F523FD">
      <w:pPr>
        <w:widowControl/>
        <w:spacing w:before="120" w:after="120"/>
        <w:jc w:val="left"/>
        <w:rPr>
          <w:rFonts w:ascii="Times New Roman" w:eastAsia="SimSun" w:hAnsi="Times New Roman" w:cs="Times New Roman"/>
          <w:kern w:val="0"/>
          <w:sz w:val="24"/>
          <w:szCs w:val="24"/>
          <w:lang w:eastAsia="en-US"/>
        </w:rPr>
      </w:pPr>
      <w:r w:rsidRPr="00F523FD">
        <w:rPr>
          <w:rFonts w:ascii="Times New Roman" w:eastAsia="SimSun" w:hAnsi="Times New Roman" w:cs="Times New Roman"/>
          <w:kern w:val="0"/>
          <w:sz w:val="24"/>
          <w:szCs w:val="24"/>
          <w:vertAlign w:val="superscript"/>
          <w:lang w:eastAsia="en-US"/>
        </w:rPr>
        <w:t>3</w:t>
      </w:r>
      <w:r w:rsidRPr="00F523FD">
        <w:rPr>
          <w:rFonts w:ascii="Times New Roman" w:eastAsia="SimSun" w:hAnsi="Times New Roman" w:cs="Times New Roman"/>
          <w:kern w:val="0"/>
          <w:sz w:val="24"/>
          <w:szCs w:val="24"/>
          <w:lang w:eastAsia="en-US"/>
        </w:rPr>
        <w:t xml:space="preserve"> Department of Chemistry, Tsinghua University, Beijing 100084, P. R. China</w:t>
      </w:r>
    </w:p>
    <w:p w14:paraId="707AEA06" w14:textId="22EEFC2D" w:rsidR="003204B1" w:rsidRPr="00F523FD" w:rsidRDefault="00524BCF" w:rsidP="00F523FD">
      <w:pPr>
        <w:spacing w:before="120" w:after="120"/>
        <w:jc w:val="left"/>
        <w:rPr>
          <w:rFonts w:ascii="Times New Roman" w:eastAsia="SimSun" w:hAnsi="Times New Roman" w:cs="Times New Roman"/>
          <w:sz w:val="24"/>
          <w:szCs w:val="24"/>
          <w:lang w:val="en-GB"/>
        </w:rPr>
      </w:pPr>
      <w:r w:rsidRPr="00F523FD">
        <w:rPr>
          <w:rFonts w:ascii="Times New Roman" w:eastAsia="SimSun" w:hAnsi="Times New Roman" w:cs="Times New Roman"/>
          <w:sz w:val="24"/>
          <w:szCs w:val="24"/>
        </w:rPr>
        <w:t xml:space="preserve">*Corresponding authors. E-mail: </w:t>
      </w:r>
      <w:hyperlink r:id="rId7" w:history="1">
        <w:r w:rsidRPr="00F523FD">
          <w:rPr>
            <w:rFonts w:ascii="Times New Roman" w:eastAsia="SimSun" w:hAnsi="Times New Roman" w:cs="Times New Roman"/>
            <w:sz w:val="24"/>
            <w:szCs w:val="24"/>
            <w:lang w:val="en-GB"/>
          </w:rPr>
          <w:t>bszhang@nju.edu.cn</w:t>
        </w:r>
      </w:hyperlink>
      <w:r w:rsidRPr="00F523FD">
        <w:rPr>
          <w:rFonts w:ascii="Times New Roman" w:eastAsia="SimSun" w:hAnsi="Times New Roman" w:cs="Times New Roman"/>
          <w:sz w:val="24"/>
          <w:szCs w:val="24"/>
          <w:lang w:val="en-GB"/>
        </w:rPr>
        <w:t xml:space="preserve"> (</w:t>
      </w:r>
      <w:proofErr w:type="spellStart"/>
      <w:r w:rsidRPr="00F523FD">
        <w:rPr>
          <w:rFonts w:ascii="Times New Roman" w:eastAsia="SimSun" w:hAnsi="Times New Roman" w:cs="Times New Roman"/>
          <w:sz w:val="24"/>
          <w:szCs w:val="24"/>
        </w:rPr>
        <w:t>Baoshan</w:t>
      </w:r>
      <w:proofErr w:type="spellEnd"/>
      <w:r w:rsidRPr="00F523FD">
        <w:rPr>
          <w:rFonts w:ascii="Times New Roman" w:eastAsia="SimSun" w:hAnsi="Times New Roman" w:cs="Times New Roman"/>
          <w:sz w:val="24"/>
          <w:szCs w:val="24"/>
        </w:rPr>
        <w:t xml:space="preserve"> Zhang</w:t>
      </w:r>
      <w:r w:rsidRPr="00F523FD">
        <w:rPr>
          <w:rFonts w:ascii="Times New Roman" w:eastAsia="SimSun" w:hAnsi="Times New Roman" w:cs="Times New Roman"/>
          <w:sz w:val="24"/>
          <w:szCs w:val="24"/>
          <w:lang w:val="en-GB"/>
        </w:rPr>
        <w:t xml:space="preserve">); </w:t>
      </w:r>
      <w:hyperlink r:id="rId8" w:history="1">
        <w:r w:rsidRPr="00F523FD">
          <w:rPr>
            <w:rFonts w:ascii="Times New Roman" w:eastAsia="SimSun" w:hAnsi="Times New Roman" w:cs="Times New Roman"/>
            <w:sz w:val="24"/>
            <w:szCs w:val="24"/>
            <w:lang w:val="en-GB"/>
          </w:rPr>
          <w:t>malab@nju.edu.cn</w:t>
        </w:r>
      </w:hyperlink>
      <w:r w:rsidRPr="00F523FD">
        <w:rPr>
          <w:rFonts w:ascii="Times New Roman" w:eastAsia="SimSun" w:hAnsi="Times New Roman" w:cs="Times New Roman"/>
          <w:sz w:val="24"/>
          <w:szCs w:val="24"/>
          <w:lang w:val="en-GB"/>
        </w:rPr>
        <w:t xml:space="preserve"> (</w:t>
      </w:r>
      <w:r w:rsidRPr="00F523FD">
        <w:rPr>
          <w:rFonts w:ascii="Times New Roman" w:eastAsia="SimSun" w:hAnsi="Times New Roman" w:cs="Times New Roman"/>
          <w:sz w:val="24"/>
          <w:szCs w:val="24"/>
        </w:rPr>
        <w:t>Yi Yang</w:t>
      </w:r>
      <w:r w:rsidRPr="00F523FD">
        <w:rPr>
          <w:rFonts w:ascii="Times New Roman" w:eastAsia="SimSun" w:hAnsi="Times New Roman" w:cs="Times New Roman"/>
          <w:sz w:val="24"/>
          <w:szCs w:val="24"/>
          <w:lang w:val="en-GB"/>
        </w:rPr>
        <w:t xml:space="preserve">); </w:t>
      </w:r>
      <w:hyperlink r:id="rId9" w:history="1">
        <w:r w:rsidRPr="00F523FD">
          <w:rPr>
            <w:rFonts w:ascii="Times New Roman" w:eastAsia="SimSun" w:hAnsi="Times New Roman" w:cs="Times New Roman"/>
            <w:sz w:val="24"/>
            <w:szCs w:val="24"/>
            <w:lang w:val="en-GB"/>
          </w:rPr>
          <w:t>gbji@nuaa.edu.cn</w:t>
        </w:r>
      </w:hyperlink>
      <w:r w:rsidRPr="00F523FD">
        <w:rPr>
          <w:rFonts w:ascii="Times New Roman" w:eastAsia="SimSun" w:hAnsi="Times New Roman" w:cs="Times New Roman"/>
          <w:sz w:val="24"/>
          <w:szCs w:val="24"/>
          <w:lang w:val="en-GB"/>
        </w:rPr>
        <w:t xml:space="preserve"> (</w:t>
      </w:r>
      <w:proofErr w:type="spellStart"/>
      <w:r w:rsidRPr="00F523FD">
        <w:rPr>
          <w:rFonts w:ascii="Times New Roman" w:eastAsia="SimSun" w:hAnsi="Times New Roman" w:cs="Times New Roman"/>
          <w:sz w:val="24"/>
          <w:szCs w:val="24"/>
        </w:rPr>
        <w:t>Guangbin</w:t>
      </w:r>
      <w:proofErr w:type="spellEnd"/>
      <w:r w:rsidRPr="00F523FD">
        <w:rPr>
          <w:rFonts w:ascii="Times New Roman" w:eastAsia="SimSun" w:hAnsi="Times New Roman" w:cs="Times New Roman"/>
          <w:sz w:val="24"/>
          <w:szCs w:val="24"/>
        </w:rPr>
        <w:t xml:space="preserve"> Ji</w:t>
      </w:r>
      <w:r w:rsidRPr="00F523FD">
        <w:rPr>
          <w:rFonts w:ascii="Times New Roman" w:eastAsia="SimSun" w:hAnsi="Times New Roman" w:cs="Times New Roman"/>
          <w:sz w:val="24"/>
          <w:szCs w:val="24"/>
          <w:lang w:val="en-GB"/>
        </w:rPr>
        <w:t>)</w:t>
      </w:r>
      <w:r w:rsidR="003204B1" w:rsidRPr="00F523FD">
        <w:rPr>
          <w:rFonts w:ascii="Times New Roman" w:eastAsia="SimSun" w:hAnsi="Times New Roman" w:cs="Times New Roman"/>
          <w:sz w:val="24"/>
          <w:szCs w:val="24"/>
          <w:lang w:val="en-GB"/>
        </w:rPr>
        <w:t xml:space="preserve"> </w:t>
      </w:r>
    </w:p>
    <w:p w14:paraId="49EA7297" w14:textId="487908CE" w:rsidR="00A27105" w:rsidRPr="00F523FD" w:rsidRDefault="00A27105" w:rsidP="00F523FD">
      <w:pPr>
        <w:spacing w:before="240" w:after="240"/>
        <w:jc w:val="left"/>
        <w:rPr>
          <w:rFonts w:ascii="Times New Roman" w:eastAsia="DengXian" w:hAnsi="Times New Roman" w:cs="Times New Roman"/>
          <w:b/>
          <w:bCs/>
          <w:sz w:val="24"/>
          <w:szCs w:val="24"/>
        </w:rPr>
      </w:pPr>
      <w:r w:rsidRPr="00F523FD">
        <w:rPr>
          <w:rFonts w:ascii="Times New Roman" w:eastAsia="DengXian" w:hAnsi="Times New Roman" w:cs="Times New Roman"/>
          <w:b/>
          <w:bCs/>
          <w:sz w:val="24"/>
          <w:szCs w:val="24"/>
        </w:rPr>
        <w:t>Note S1 Preparation process of IG devices and material characterization</w:t>
      </w:r>
    </w:p>
    <w:p w14:paraId="423AF687" w14:textId="77777777" w:rsidR="00A27105" w:rsidRPr="00F523FD" w:rsidRDefault="00A27105" w:rsidP="00F523FD">
      <w:pPr>
        <w:spacing w:before="120" w:after="120"/>
        <w:ind w:firstLineChars="200" w:firstLine="480"/>
        <w:jc w:val="left"/>
        <w:rPr>
          <w:rFonts w:ascii="Times New Roman" w:eastAsia="DengXian" w:hAnsi="Times New Roman" w:cs="Times New Roman"/>
          <w:bCs/>
          <w:sz w:val="24"/>
          <w:szCs w:val="24"/>
        </w:rPr>
      </w:pPr>
      <w:r w:rsidRPr="00F523FD">
        <w:rPr>
          <w:rFonts w:ascii="Times New Roman" w:eastAsia="DengXian" w:hAnsi="Times New Roman" w:cs="Times New Roman"/>
          <w:bCs/>
          <w:i/>
          <w:sz w:val="24"/>
          <w:szCs w:val="24"/>
        </w:rPr>
        <w:t xml:space="preserve">Materials: </w:t>
      </w:r>
      <w:r w:rsidRPr="00F523FD">
        <w:rPr>
          <w:rFonts w:ascii="Times New Roman" w:eastAsia="DengXian" w:hAnsi="Times New Roman" w:cs="Times New Roman"/>
          <w:bCs/>
          <w:sz w:val="24"/>
          <w:szCs w:val="24"/>
        </w:rPr>
        <w:t xml:space="preserve">The photochromic ink used in this study was purchased from Shenzhen </w:t>
      </w:r>
      <w:proofErr w:type="spellStart"/>
      <w:r w:rsidRPr="00F523FD">
        <w:rPr>
          <w:rFonts w:ascii="Times New Roman" w:eastAsia="DengXian" w:hAnsi="Times New Roman" w:cs="Times New Roman"/>
          <w:bCs/>
          <w:sz w:val="24"/>
          <w:szCs w:val="24"/>
        </w:rPr>
        <w:t>Huancai</w:t>
      </w:r>
      <w:proofErr w:type="spellEnd"/>
      <w:r w:rsidRPr="00F523FD">
        <w:rPr>
          <w:rFonts w:ascii="Times New Roman" w:eastAsia="DengXian" w:hAnsi="Times New Roman" w:cs="Times New Roman"/>
          <w:bCs/>
          <w:sz w:val="24"/>
          <w:szCs w:val="24"/>
        </w:rPr>
        <w:t xml:space="preserve"> Photochromic Technology Co., Ltd. The main functional photochromic components include 3,3-diphenyl-3H-naphtho[2,1-b]pyran (C₂₅H₁₈O) and spiro (2H-indole-2,3'-(3H) naphtha (2,1-B) (1,4) oxazine) derivative (C₃₀H₂₇N₃O), which are responsible for the UV-triggered reversible color change.  PI thermal insulation foam was purchased from Jiangsu Environmental Protection New Materials Co., Ltd., FCIP powder was purchased from Jilin </w:t>
      </w:r>
      <w:proofErr w:type="spellStart"/>
      <w:r w:rsidRPr="00F523FD">
        <w:rPr>
          <w:rFonts w:ascii="Times New Roman" w:eastAsia="DengXian" w:hAnsi="Times New Roman" w:cs="Times New Roman"/>
          <w:bCs/>
          <w:sz w:val="24"/>
          <w:szCs w:val="24"/>
        </w:rPr>
        <w:t>Zhuochuang</w:t>
      </w:r>
      <w:proofErr w:type="spellEnd"/>
      <w:r w:rsidRPr="00F523FD">
        <w:rPr>
          <w:rFonts w:ascii="Times New Roman" w:eastAsia="DengXian" w:hAnsi="Times New Roman" w:cs="Times New Roman"/>
          <w:bCs/>
          <w:sz w:val="24"/>
          <w:szCs w:val="24"/>
        </w:rPr>
        <w:t xml:space="preserve"> New Materials Co., Ltd., and PDMS and </w:t>
      </w:r>
      <w:proofErr w:type="spellStart"/>
      <w:r w:rsidRPr="00F523FD">
        <w:rPr>
          <w:rFonts w:ascii="Times New Roman" w:eastAsia="DengXian" w:hAnsi="Times New Roman" w:cs="Times New Roman"/>
          <w:bCs/>
          <w:sz w:val="24"/>
          <w:szCs w:val="24"/>
        </w:rPr>
        <w:t>MXene</w:t>
      </w:r>
      <w:proofErr w:type="spellEnd"/>
      <w:r w:rsidRPr="00F523FD">
        <w:rPr>
          <w:rFonts w:ascii="Times New Roman" w:eastAsia="DengXian" w:hAnsi="Times New Roman" w:cs="Times New Roman"/>
          <w:bCs/>
          <w:sz w:val="24"/>
          <w:szCs w:val="24"/>
        </w:rPr>
        <w:t xml:space="preserve"> solution were purchased from Nanjing Chemical Reagent Co., Ltd.</w:t>
      </w:r>
    </w:p>
    <w:p w14:paraId="6B10738E" w14:textId="77777777" w:rsidR="00A27105" w:rsidRPr="00F523FD" w:rsidRDefault="00A27105" w:rsidP="00F523FD">
      <w:pPr>
        <w:spacing w:before="120" w:after="120"/>
        <w:ind w:firstLineChars="200" w:firstLine="480"/>
        <w:jc w:val="left"/>
        <w:rPr>
          <w:rFonts w:ascii="Times New Roman" w:hAnsi="Times New Roman" w:cs="Times New Roman"/>
          <w:sz w:val="24"/>
          <w:szCs w:val="24"/>
        </w:rPr>
      </w:pPr>
      <w:r w:rsidRPr="00F523FD">
        <w:rPr>
          <w:rFonts w:ascii="Times New Roman" w:hAnsi="Times New Roman" w:cs="Times New Roman"/>
          <w:sz w:val="24"/>
          <w:szCs w:val="24"/>
        </w:rPr>
        <w:t xml:space="preserve">FCIP/PDMS mixtures in varying ratios (1:2, 1:1, 2:1) are poured into the molds, set into shape, and demolded after drying to yield the IG structural units. The uppermost two layers of the gradient structure consist of FCIP/PDMS-12, the middle two layers are FCIP/PDMS-11, and the bottom two layers are FCIP/PDMS-21. Subsequently, an additional layer of FCIP/PDMS-21 film and PI foam is introduced at the base of each unit, while a modulated </w:t>
      </w:r>
      <w:proofErr w:type="spellStart"/>
      <w:r w:rsidRPr="00F523FD">
        <w:rPr>
          <w:rFonts w:ascii="Times New Roman" w:hAnsi="Times New Roman" w:cs="Times New Roman"/>
          <w:sz w:val="24"/>
          <w:szCs w:val="24"/>
        </w:rPr>
        <w:t>MXene</w:t>
      </w:r>
      <w:proofErr w:type="spellEnd"/>
      <w:r w:rsidRPr="00F523FD">
        <w:rPr>
          <w:rFonts w:ascii="Times New Roman" w:hAnsi="Times New Roman" w:cs="Times New Roman"/>
          <w:sz w:val="24"/>
          <w:szCs w:val="24"/>
        </w:rPr>
        <w:t xml:space="preserve">-doped photochromic ink is coated atop the unit. </w:t>
      </w:r>
    </w:p>
    <w:p w14:paraId="712DF89B" w14:textId="77777777" w:rsidR="00A27105" w:rsidRPr="00F523FD" w:rsidRDefault="00A27105" w:rsidP="00F523FD">
      <w:pPr>
        <w:spacing w:before="120" w:after="120"/>
        <w:ind w:firstLineChars="200" w:firstLine="480"/>
        <w:jc w:val="left"/>
        <w:rPr>
          <w:rFonts w:ascii="Times New Roman" w:hAnsi="Times New Roman" w:cs="Times New Roman"/>
          <w:sz w:val="24"/>
          <w:szCs w:val="24"/>
        </w:rPr>
      </w:pPr>
      <w:r w:rsidRPr="00F523FD">
        <w:rPr>
          <w:rFonts w:ascii="Times New Roman" w:hAnsi="Times New Roman" w:cs="Times New Roman"/>
          <w:sz w:val="24"/>
          <w:szCs w:val="24"/>
        </w:rPr>
        <w:t>Corresponding SEM cross-sectional and planar images</w:t>
      </w:r>
      <w:r w:rsidRPr="00F523FD">
        <w:t xml:space="preserve"> </w:t>
      </w:r>
      <w:r w:rsidRPr="00F523FD">
        <w:rPr>
          <w:rFonts w:ascii="Times New Roman" w:hAnsi="Times New Roman" w:cs="Times New Roman"/>
          <w:sz w:val="24"/>
          <w:szCs w:val="24"/>
        </w:rPr>
        <w:t xml:space="preserve">vividly illustrate the impedance gradation, with the proportion of FCIP particles within the PDMS progressively increasing. The PI foam displays a stratified, porous morphology with a smooth surface (Figs. S2 and S3). Further analysis of FCIP reveals its flake-like structure (d = 6.49 </w:t>
      </w:r>
      <w:proofErr w:type="spellStart"/>
      <w:r w:rsidRPr="00F523FD">
        <w:rPr>
          <w:rFonts w:ascii="Times New Roman" w:hAnsi="Times New Roman" w:cs="Times New Roman"/>
          <w:sz w:val="24"/>
          <w:szCs w:val="24"/>
        </w:rPr>
        <w:t>μm</w:t>
      </w:r>
      <w:proofErr w:type="spellEnd"/>
      <w:r w:rsidRPr="00F523FD">
        <w:rPr>
          <w:rFonts w:ascii="Times New Roman" w:hAnsi="Times New Roman" w:cs="Times New Roman"/>
          <w:sz w:val="24"/>
          <w:szCs w:val="24"/>
        </w:rPr>
        <w:t xml:space="preserve">) and a loose density of 1.24 g/cm³ (Figs. S4 and S5). The EDS and elemental mapping provide comprehensive distribution patterns and quantitative ratios, while the characteristic Fe (06-0696) peaks in XRD patterns, coupled with distinct -OH peaks in FTIR spectra, conclusively verify the exclusive presence of FCIP (Fig. S6). XPS provides a deeper insight into the chemical states of FCIP, including Fe 2p, O 1s, and C 1s (Fig. S7a-d). Magnetic property characterization </w:t>
      </w:r>
      <w:r w:rsidRPr="00F523FD">
        <w:rPr>
          <w:rFonts w:ascii="Times New Roman" w:hAnsi="Times New Roman" w:cs="Times New Roman"/>
          <w:sz w:val="24"/>
          <w:szCs w:val="24"/>
        </w:rPr>
        <w:lastRenderedPageBreak/>
        <w:t>reveals a saturation magnetization (</w:t>
      </w:r>
      <w:proofErr w:type="spellStart"/>
      <w:r w:rsidRPr="00F523FD">
        <w:rPr>
          <w:rFonts w:ascii="Times New Roman" w:hAnsi="Times New Roman" w:cs="Times New Roman"/>
          <w:i/>
          <w:sz w:val="24"/>
          <w:szCs w:val="24"/>
        </w:rPr>
        <w:t>M</w:t>
      </w:r>
      <w:r w:rsidRPr="00F523FD">
        <w:rPr>
          <w:rFonts w:ascii="Times New Roman" w:hAnsi="Times New Roman" w:cs="Times New Roman"/>
          <w:i/>
          <w:sz w:val="24"/>
          <w:szCs w:val="24"/>
          <w:vertAlign w:val="subscript"/>
        </w:rPr>
        <w:t>s</w:t>
      </w:r>
      <w:proofErr w:type="spellEnd"/>
      <w:r w:rsidRPr="00F523FD">
        <w:rPr>
          <w:rFonts w:ascii="Times New Roman" w:hAnsi="Times New Roman" w:cs="Times New Roman"/>
          <w:sz w:val="24"/>
          <w:szCs w:val="24"/>
        </w:rPr>
        <w:t>) as high as 230.2 emu/g, which is conducive to enhanced magnetic loss capability (Fig. S7e). Additionally, the UV-VIS-NIR spectrum displays the absorptivity and reflectivity of FCIP (Fig. S7f).</w:t>
      </w:r>
    </w:p>
    <w:p w14:paraId="0BA7536A" w14:textId="6653A4B8" w:rsidR="00A27105" w:rsidRPr="00F523FD" w:rsidRDefault="00A27105" w:rsidP="00F523FD">
      <w:pPr>
        <w:spacing w:before="120" w:after="120"/>
        <w:jc w:val="left"/>
        <w:rPr>
          <w:rFonts w:ascii="Times New Roman" w:hAnsi="Times New Roman" w:cs="Times New Roman"/>
          <w:b/>
          <w:sz w:val="24"/>
          <w:szCs w:val="24"/>
        </w:rPr>
      </w:pPr>
      <w:r w:rsidRPr="00F523FD">
        <w:rPr>
          <w:rFonts w:ascii="Times New Roman" w:hAnsi="Times New Roman" w:cs="Times New Roman"/>
          <w:b/>
          <w:sz w:val="24"/>
          <w:szCs w:val="24"/>
        </w:rPr>
        <w:t>Note S2 Microwave absorption performance</w:t>
      </w:r>
    </w:p>
    <w:p w14:paraId="2D37BBC9" w14:textId="77777777" w:rsidR="00A27105" w:rsidRPr="00F523FD" w:rsidRDefault="00A27105" w:rsidP="00F523FD">
      <w:pPr>
        <w:spacing w:before="120" w:after="120"/>
        <w:ind w:firstLineChars="200" w:firstLine="480"/>
        <w:jc w:val="left"/>
        <w:rPr>
          <w:rFonts w:ascii="Times New Roman" w:hAnsi="Times New Roman" w:cs="Times New Roman"/>
          <w:sz w:val="24"/>
          <w:szCs w:val="24"/>
        </w:rPr>
      </w:pPr>
      <w:r w:rsidRPr="00F523FD">
        <w:rPr>
          <w:rFonts w:ascii="Times New Roman" w:hAnsi="Times New Roman" w:cs="Times New Roman"/>
          <w:sz w:val="24"/>
          <w:szCs w:val="24"/>
        </w:rPr>
        <w:t xml:space="preserve">For the flexible P structure, FCIP/PDMS-21 achieves an EAB of 9.16 GHz at a thickness of 1.49 mm (Fig. S8a-c). Notably, as the FCIP content increases, the absorption curves progressively shift toward lower frequencies, with FCIP/PDMS-21 exhibiting the </w:t>
      </w:r>
      <w:proofErr w:type="spellStart"/>
      <w:r w:rsidRPr="00F523FD">
        <w:rPr>
          <w:rFonts w:ascii="Times New Roman" w:hAnsi="Times New Roman" w:cs="Times New Roman"/>
          <w:i/>
          <w:sz w:val="24"/>
          <w:szCs w:val="24"/>
        </w:rPr>
        <w:t>RL</w:t>
      </w:r>
      <w:r w:rsidRPr="00F523FD">
        <w:rPr>
          <w:rFonts w:ascii="Times New Roman" w:hAnsi="Times New Roman" w:cs="Times New Roman"/>
          <w:i/>
          <w:sz w:val="24"/>
          <w:szCs w:val="24"/>
          <w:vertAlign w:val="subscript"/>
        </w:rPr>
        <w:t>min</w:t>
      </w:r>
      <w:proofErr w:type="spellEnd"/>
      <w:r w:rsidRPr="00F523FD">
        <w:rPr>
          <w:rFonts w:ascii="Times New Roman" w:hAnsi="Times New Roman" w:cs="Times New Roman"/>
          <w:sz w:val="24"/>
          <w:szCs w:val="24"/>
        </w:rPr>
        <w:t xml:space="preserve"> of -55.87 dB at 6.00 GHz (Fig. S8d-f). Simultaneously, the complex permittivity (</w:t>
      </w:r>
      <m:oMath>
        <m:r>
          <m:rPr>
            <m:sty m:val="p"/>
          </m:rPr>
          <w:rPr>
            <w:rFonts w:ascii="Cambria Math" w:hAnsi="Cambria Math" w:cs="Times New Roman"/>
            <w:sz w:val="24"/>
            <w:szCs w:val="24"/>
          </w:rPr>
          <m:t>ε</m:t>
        </m:r>
      </m:oMath>
      <w:r w:rsidRPr="00F523FD">
        <w:rPr>
          <w:rFonts w:ascii="Times New Roman" w:hAnsi="Times New Roman" w:cs="Times New Roman"/>
          <w:sz w:val="24"/>
          <w:szCs w:val="24"/>
        </w:rPr>
        <w:t>) and permeability (</w:t>
      </w:r>
      <m:oMath>
        <m:r>
          <m:rPr>
            <m:sty m:val="p"/>
          </m:rPr>
          <w:rPr>
            <w:rFonts w:ascii="Cambria Math" w:hAnsi="Cambria Math" w:cs="Times New Roman"/>
            <w:sz w:val="24"/>
            <w:szCs w:val="24"/>
          </w:rPr>
          <m:t>μ</m:t>
        </m:r>
      </m:oMath>
      <w:r w:rsidRPr="00F523FD">
        <w:rPr>
          <w:rFonts w:ascii="Times New Roman" w:hAnsi="Times New Roman" w:cs="Times New Roman"/>
          <w:sz w:val="24"/>
          <w:szCs w:val="24"/>
        </w:rPr>
        <w:t>) curves exhibit a regular ascending trend, with magnetic loss predominating, including natural resonance and eddy current losses (Fig. S9a-f). Dielectric loss arises primarily from polarization loss rather than conductive loss (Figs. S9g-i and S10), as detailed in the supporting theoretical formulations (Note S3). An analysis of the impedance matching for FCIP/PDMS-12, FCIP/PDMS-11, and FCIP/PDMS-21 reveals gradual trends (Fig. S11a-c). The corresponding attenuation coefficient (</w:t>
      </w:r>
      <m:oMath>
        <m:r>
          <w:rPr>
            <w:rFonts w:ascii="Cambria Math" w:hAnsi="Cambria Math" w:cs="Times New Roman"/>
            <w:sz w:val="24"/>
            <w:szCs w:val="24"/>
          </w:rPr>
          <m:t>α</m:t>
        </m:r>
      </m:oMath>
      <w:r w:rsidRPr="00F523FD">
        <w:rPr>
          <w:rFonts w:ascii="Times New Roman" w:hAnsi="Times New Roman" w:cs="Times New Roman"/>
          <w:sz w:val="24"/>
          <w:szCs w:val="24"/>
        </w:rPr>
        <w:t xml:space="preserve">) curves strongly validate the superior loss capability of FCIP/PDMS-21, with </w:t>
      </w:r>
      <m:oMath>
        <m:r>
          <w:rPr>
            <w:rFonts w:ascii="Cambria Math" w:hAnsi="Cambria Math" w:cs="Times New Roman"/>
            <w:sz w:val="24"/>
            <w:szCs w:val="24"/>
          </w:rPr>
          <m:t>α</m:t>
        </m:r>
      </m:oMath>
      <w:r w:rsidRPr="00F523FD">
        <w:rPr>
          <w:rFonts w:ascii="Times New Roman" w:hAnsi="Times New Roman" w:cs="Times New Roman"/>
          <w:sz w:val="24"/>
          <w:szCs w:val="24"/>
        </w:rPr>
        <w:t xml:space="preserve"> reaching a maximum of 420 (Fig. S11d).</w:t>
      </w:r>
    </w:p>
    <w:p w14:paraId="4E2BE34A" w14:textId="31E31789" w:rsidR="00A27105" w:rsidRPr="00F523FD" w:rsidRDefault="00A27105" w:rsidP="00F523FD">
      <w:pPr>
        <w:spacing w:before="120" w:after="120"/>
        <w:jc w:val="left"/>
        <w:rPr>
          <w:rFonts w:ascii="Times New Roman" w:eastAsia="DengXian" w:hAnsi="Times New Roman" w:cs="Times New Roman"/>
          <w:b/>
          <w:bCs/>
          <w:sz w:val="24"/>
          <w:szCs w:val="24"/>
        </w:rPr>
      </w:pPr>
      <w:r w:rsidRPr="00F523FD">
        <w:rPr>
          <w:rFonts w:ascii="Times New Roman" w:eastAsia="DengXian" w:hAnsi="Times New Roman" w:cs="Times New Roman"/>
          <w:b/>
          <w:bCs/>
          <w:sz w:val="24"/>
          <w:szCs w:val="24"/>
        </w:rPr>
        <w:t xml:space="preserve">Note S3 Theoretical analyses of </w:t>
      </w:r>
      <w:r w:rsidRPr="00F523FD">
        <w:rPr>
          <w:rFonts w:ascii="Times New Roman" w:eastAsia="DengXian" w:hAnsi="Times New Roman" w:cs="Times New Roman" w:hint="eastAsia"/>
          <w:b/>
          <w:bCs/>
          <w:sz w:val="24"/>
          <w:szCs w:val="24"/>
        </w:rPr>
        <w:t>r</w:t>
      </w:r>
      <w:r w:rsidRPr="00F523FD">
        <w:rPr>
          <w:rFonts w:ascii="Times New Roman" w:eastAsia="DengXian" w:hAnsi="Times New Roman" w:cs="Times New Roman"/>
          <w:b/>
          <w:bCs/>
          <w:sz w:val="24"/>
          <w:szCs w:val="24"/>
        </w:rPr>
        <w:t>elevant parameters</w:t>
      </w:r>
    </w:p>
    <w:p w14:paraId="04BB5C7D" w14:textId="77777777" w:rsidR="00A27105" w:rsidRPr="00F523FD" w:rsidRDefault="00A27105" w:rsidP="00F523FD">
      <w:pPr>
        <w:widowControl/>
        <w:spacing w:before="120" w:after="120"/>
        <w:ind w:firstLineChars="200" w:firstLine="480"/>
        <w:jc w:val="left"/>
        <w:rPr>
          <w:rFonts w:ascii="Times New Roman" w:eastAsia="DengXian" w:hAnsi="Times New Roman" w:cs="Times New Roman"/>
          <w:sz w:val="24"/>
          <w:szCs w:val="24"/>
        </w:rPr>
      </w:pPr>
      <w:r w:rsidRPr="00F523FD">
        <w:rPr>
          <w:rFonts w:ascii="Times New Roman" w:eastAsia="DengXian" w:hAnsi="Times New Roman" w:cs="Times New Roman"/>
          <w:sz w:val="24"/>
          <w:szCs w:val="24"/>
        </w:rPr>
        <w:t>The thickness (</w:t>
      </w:r>
      <w:r w:rsidRPr="00F523FD">
        <w:rPr>
          <w:rFonts w:ascii="Times New Roman" w:eastAsia="DengXian" w:hAnsi="Times New Roman" w:cs="Times New Roman"/>
          <w:i/>
          <w:sz w:val="24"/>
          <w:szCs w:val="24"/>
        </w:rPr>
        <w:t>d</w:t>
      </w:r>
      <w:r w:rsidRPr="00F523FD">
        <w:rPr>
          <w:rFonts w:ascii="Times New Roman" w:eastAsia="DengXian" w:hAnsi="Times New Roman" w:cs="Times New Roman"/>
          <w:sz w:val="24"/>
          <w:szCs w:val="24"/>
        </w:rPr>
        <w:t>) of the absorber layer can be expressed as:</w:t>
      </w:r>
    </w:p>
    <w:p w14:paraId="22D7C948" w14:textId="77777777" w:rsidR="00A27105" w:rsidRPr="00F523FD" w:rsidRDefault="00A27105" w:rsidP="00F523FD">
      <w:pPr>
        <w:widowControl/>
        <w:tabs>
          <w:tab w:val="center" w:pos="5920"/>
          <w:tab w:val="right" w:pos="11820"/>
        </w:tabs>
        <w:spacing w:before="120" w:after="120"/>
        <w:jc w:val="left"/>
        <w:rPr>
          <w:rFonts w:ascii="Times New Roman" w:eastAsia="MS Mincho" w:hAnsi="Times New Roman" w:cs="Times New Roman"/>
          <w:kern w:val="0"/>
          <w:sz w:val="24"/>
          <w:szCs w:val="24"/>
          <w:lang w:val="en-GB" w:eastAsia="ja-JP"/>
        </w:rPr>
      </w:pPr>
      <w:r w:rsidRPr="00F523FD">
        <w:rPr>
          <w:rFonts w:ascii="Times New Roman" w:eastAsia="MS Mincho" w:hAnsi="Times New Roman" w:cs="Times New Roman"/>
          <w:kern w:val="0"/>
          <w:position w:val="-34"/>
          <w:sz w:val="24"/>
          <w:szCs w:val="24"/>
          <w:lang w:val="en-GB" w:eastAsia="ja-JP"/>
        </w:rPr>
        <w:object w:dxaOrig="1240" w:dyaOrig="720" w14:anchorId="4813F66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2pt;height:38.3pt" o:ole="">
            <v:imagedata r:id="rId10" o:title=""/>
          </v:shape>
          <o:OLEObject Type="Embed" ProgID="Equation.DSMT4" ShapeID="_x0000_i1025" DrawAspect="Content" ObjectID="_1841309510" r:id="rId11"/>
        </w:object>
      </w:r>
      <w:r w:rsidRPr="00F523FD">
        <w:rPr>
          <w:rFonts w:ascii="Times New Roman" w:eastAsia="MS Mincho" w:hAnsi="Times New Roman" w:cs="Times New Roman"/>
          <w:kern w:val="0"/>
          <w:sz w:val="24"/>
          <w:szCs w:val="24"/>
          <w:lang w:val="en-GB" w:eastAsia="ja-JP"/>
        </w:rPr>
        <w:tab/>
        <w:t>(S-1)</w:t>
      </w:r>
    </w:p>
    <w:p w14:paraId="4B518687" w14:textId="77777777" w:rsidR="00A27105" w:rsidRPr="00F523FD" w:rsidRDefault="00A27105" w:rsidP="00F523FD">
      <w:pPr>
        <w:widowControl/>
        <w:spacing w:before="120" w:after="120"/>
        <w:ind w:firstLineChars="200" w:firstLine="480"/>
        <w:jc w:val="left"/>
        <w:rPr>
          <w:rFonts w:ascii="Times New Roman" w:eastAsia="DengXian" w:hAnsi="Times New Roman" w:cs="Times New Roman"/>
          <w:sz w:val="24"/>
          <w:szCs w:val="24"/>
        </w:rPr>
      </w:pPr>
      <w:r w:rsidRPr="00F523FD">
        <w:rPr>
          <w:rFonts w:ascii="Times New Roman" w:eastAsia="DengXian" w:hAnsi="Times New Roman" w:cs="Times New Roman"/>
          <w:sz w:val="24"/>
          <w:szCs w:val="24"/>
        </w:rPr>
        <w:t>The</w:t>
      </w:r>
      <w:r w:rsidRPr="00F523FD">
        <w:rPr>
          <w:rFonts w:ascii="Times New Roman" w:hAnsi="Times New Roman" w:cs="Times New Roman"/>
          <w:sz w:val="24"/>
          <w:szCs w:val="24"/>
          <w:lang w:val="de-DE"/>
        </w:rPr>
        <w:t xml:space="preserve"> complex permeability (</w:t>
      </w:r>
      <w:r w:rsidRPr="00F523FD">
        <w:rPr>
          <w:rFonts w:ascii="Times New Roman" w:eastAsia="MS Mincho" w:hAnsi="Times New Roman" w:cs="Times New Roman"/>
          <w:kern w:val="0"/>
          <w:position w:val="-10"/>
          <w:sz w:val="24"/>
          <w:szCs w:val="24"/>
          <w:lang w:val="en-GB" w:eastAsia="ja-JP"/>
        </w:rPr>
        <w:object w:dxaOrig="240" w:dyaOrig="260" w14:anchorId="40E05AD5">
          <v:shape id="_x0000_i1026" type="#_x0000_t75" style="width:11.65pt;height:12.9pt" o:ole="">
            <v:imagedata r:id="rId12" o:title=""/>
          </v:shape>
          <o:OLEObject Type="Embed" ProgID="Equation.DSMT4" ShapeID="_x0000_i1026" DrawAspect="Content" ObjectID="_1841309511" r:id="rId13"/>
        </w:object>
      </w:r>
      <w:r w:rsidRPr="00F523FD">
        <w:rPr>
          <w:rFonts w:ascii="Times New Roman" w:hAnsi="Times New Roman" w:cs="Times New Roman"/>
          <w:sz w:val="24"/>
          <w:szCs w:val="24"/>
          <w:lang w:val="de-DE"/>
        </w:rPr>
        <w:t>)</w:t>
      </w:r>
      <w:r w:rsidRPr="00F523FD">
        <w:rPr>
          <w:rFonts w:ascii="Times New Roman" w:eastAsia="DengXian" w:hAnsi="Times New Roman" w:cs="Times New Roman"/>
          <w:sz w:val="24"/>
          <w:szCs w:val="24"/>
        </w:rPr>
        <w:t xml:space="preserve"> and </w:t>
      </w:r>
      <w:r w:rsidRPr="00F523FD">
        <w:rPr>
          <w:rFonts w:ascii="Times New Roman" w:hAnsi="Times New Roman" w:cs="Times New Roman"/>
          <w:sz w:val="24"/>
          <w:szCs w:val="24"/>
          <w:lang w:val="de-DE"/>
        </w:rPr>
        <w:t>complex permittivity (</w:t>
      </w:r>
      <w:r w:rsidRPr="00F523FD">
        <w:rPr>
          <w:rFonts w:ascii="Times New Roman" w:eastAsia="MS Mincho" w:hAnsi="Times New Roman" w:cs="Times New Roman"/>
          <w:kern w:val="0"/>
          <w:position w:val="-6"/>
          <w:sz w:val="24"/>
          <w:szCs w:val="24"/>
          <w:lang w:val="en-GB" w:eastAsia="ja-JP"/>
        </w:rPr>
        <w:object w:dxaOrig="200" w:dyaOrig="220" w14:anchorId="7A09648F">
          <v:shape id="_x0000_i1027" type="#_x0000_t75" style="width:8.3pt;height:11.65pt" o:ole="">
            <v:imagedata r:id="rId14" o:title=""/>
          </v:shape>
          <o:OLEObject Type="Embed" ProgID="Equation.DSMT4" ShapeID="_x0000_i1027" DrawAspect="Content" ObjectID="_1841309512" r:id="rId15"/>
        </w:object>
      </w:r>
      <w:r w:rsidRPr="00F523FD">
        <w:rPr>
          <w:rFonts w:ascii="Times New Roman" w:hAnsi="Times New Roman" w:cs="Times New Roman"/>
          <w:sz w:val="24"/>
          <w:szCs w:val="24"/>
          <w:lang w:val="de-DE"/>
        </w:rPr>
        <w:t>)</w:t>
      </w:r>
      <w:r w:rsidRPr="00F523FD">
        <w:rPr>
          <w:rFonts w:ascii="Times New Roman" w:eastAsia="DengXian" w:hAnsi="Times New Roman" w:cs="Times New Roman"/>
          <w:sz w:val="24"/>
          <w:szCs w:val="24"/>
        </w:rPr>
        <w:t xml:space="preserve"> can be expressed as:</w:t>
      </w:r>
    </w:p>
    <w:p w14:paraId="11A2CBCD" w14:textId="77777777" w:rsidR="00A27105" w:rsidRPr="00F523FD" w:rsidRDefault="00A27105" w:rsidP="00F523FD">
      <w:pPr>
        <w:widowControl/>
        <w:tabs>
          <w:tab w:val="center" w:pos="5920"/>
          <w:tab w:val="right" w:pos="11820"/>
        </w:tabs>
        <w:spacing w:before="120" w:after="120"/>
        <w:jc w:val="left"/>
        <w:rPr>
          <w:rFonts w:ascii="Times New Roman" w:eastAsia="MS Mincho" w:hAnsi="Times New Roman" w:cs="Times New Roman"/>
          <w:kern w:val="0"/>
          <w:sz w:val="24"/>
          <w:szCs w:val="24"/>
          <w:lang w:val="en-GB" w:eastAsia="ja-JP"/>
        </w:rPr>
      </w:pPr>
      <w:r w:rsidRPr="00F523FD">
        <w:rPr>
          <w:rFonts w:ascii="Times New Roman" w:eastAsia="MS Mincho" w:hAnsi="Times New Roman" w:cs="Times New Roman"/>
          <w:kern w:val="0"/>
          <w:position w:val="-12"/>
          <w:sz w:val="24"/>
          <w:szCs w:val="24"/>
          <w:lang w:val="en-GB" w:eastAsia="ja-JP"/>
        </w:rPr>
        <w:object w:dxaOrig="1380" w:dyaOrig="360" w14:anchorId="5563B137">
          <v:shape id="_x0000_i1028" type="#_x0000_t75" style="width:69.9pt;height:18.3pt" o:ole="">
            <v:imagedata r:id="rId16" o:title=""/>
          </v:shape>
          <o:OLEObject Type="Embed" ProgID="Equation.DSMT4" ShapeID="_x0000_i1028" DrawAspect="Content" ObjectID="_1841309513" r:id="rId17"/>
        </w:object>
      </w:r>
      <w:r w:rsidRPr="00F523FD">
        <w:rPr>
          <w:rFonts w:ascii="Times New Roman" w:eastAsia="MS Mincho" w:hAnsi="Times New Roman" w:cs="Times New Roman"/>
          <w:kern w:val="0"/>
          <w:sz w:val="24"/>
          <w:szCs w:val="24"/>
          <w:lang w:val="en-GB" w:eastAsia="ja-JP"/>
        </w:rPr>
        <w:tab/>
        <w:t>(S-2)</w:t>
      </w:r>
    </w:p>
    <w:p w14:paraId="2D713A63" w14:textId="77777777" w:rsidR="00A27105" w:rsidRPr="00F523FD" w:rsidRDefault="00A27105" w:rsidP="00F523FD">
      <w:pPr>
        <w:widowControl/>
        <w:tabs>
          <w:tab w:val="center" w:pos="5920"/>
          <w:tab w:val="right" w:pos="11820"/>
        </w:tabs>
        <w:spacing w:before="120" w:after="120"/>
        <w:jc w:val="left"/>
        <w:rPr>
          <w:rFonts w:ascii="Times New Roman" w:eastAsia="MS Mincho" w:hAnsi="Times New Roman" w:cs="Times New Roman"/>
          <w:kern w:val="0"/>
          <w:sz w:val="24"/>
          <w:szCs w:val="24"/>
          <w:lang w:val="en-GB" w:eastAsia="ja-JP"/>
        </w:rPr>
      </w:pPr>
      <w:r w:rsidRPr="00F523FD">
        <w:rPr>
          <w:rFonts w:ascii="Times New Roman" w:eastAsia="MS Mincho" w:hAnsi="Times New Roman" w:cs="Times New Roman"/>
          <w:kern w:val="0"/>
          <w:position w:val="-12"/>
          <w:sz w:val="24"/>
          <w:szCs w:val="24"/>
          <w:lang w:val="en-GB" w:eastAsia="ja-JP"/>
        </w:rPr>
        <w:object w:dxaOrig="1280" w:dyaOrig="360" w14:anchorId="6C928124">
          <v:shape id="_x0000_i1029" type="#_x0000_t75" style="width:63.7pt;height:18.3pt" o:ole="">
            <v:imagedata r:id="rId18" o:title=""/>
          </v:shape>
          <o:OLEObject Type="Embed" ProgID="Equation.DSMT4" ShapeID="_x0000_i1029" DrawAspect="Content" ObjectID="_1841309514" r:id="rId19"/>
        </w:object>
      </w:r>
      <w:r w:rsidRPr="00F523FD">
        <w:rPr>
          <w:rFonts w:ascii="Times New Roman" w:eastAsia="MS Mincho" w:hAnsi="Times New Roman" w:cs="Times New Roman"/>
          <w:kern w:val="0"/>
          <w:sz w:val="24"/>
          <w:szCs w:val="24"/>
          <w:lang w:val="en-GB" w:eastAsia="ja-JP"/>
        </w:rPr>
        <w:tab/>
        <w:t>(S-3)</w:t>
      </w:r>
    </w:p>
    <w:p w14:paraId="6BD9A34E" w14:textId="77777777" w:rsidR="00A27105" w:rsidRPr="00F523FD" w:rsidRDefault="00A27105" w:rsidP="00F523FD">
      <w:pPr>
        <w:widowControl/>
        <w:spacing w:before="120" w:after="120"/>
        <w:ind w:firstLineChars="200" w:firstLine="480"/>
        <w:jc w:val="left"/>
        <w:rPr>
          <w:rFonts w:ascii="SimSun" w:eastAsia="SimSun" w:hAnsi="SimSun" w:cs="SimSun"/>
          <w:kern w:val="0"/>
          <w:sz w:val="24"/>
          <w:szCs w:val="24"/>
        </w:rPr>
      </w:pPr>
      <w:r w:rsidRPr="00F523FD">
        <w:rPr>
          <w:rFonts w:ascii="Times New Roman" w:eastAsia="DengXian" w:hAnsi="Times New Roman" w:cs="Times New Roman"/>
          <w:sz w:val="24"/>
          <w:szCs w:val="24"/>
        </w:rPr>
        <w:t>Impedance matching (</w:t>
      </w:r>
      <w:r w:rsidRPr="00F523FD">
        <w:rPr>
          <w:rFonts w:ascii="Times New Roman" w:eastAsia="DengXian" w:hAnsi="Times New Roman" w:cs="Times New Roman"/>
          <w:i/>
          <w:iCs/>
          <w:sz w:val="24"/>
          <w:szCs w:val="24"/>
        </w:rPr>
        <w:t>Z</w:t>
      </w:r>
      <w:r w:rsidRPr="00F523FD">
        <w:rPr>
          <w:rFonts w:ascii="Times New Roman" w:eastAsia="DengXian" w:hAnsi="Times New Roman" w:cs="Times New Roman"/>
          <w:sz w:val="24"/>
          <w:szCs w:val="24"/>
        </w:rPr>
        <w:t>) of the multi-layer structure can be expressed as:</w:t>
      </w:r>
    </w:p>
    <w:p w14:paraId="175AE225" w14:textId="77777777" w:rsidR="00A27105" w:rsidRPr="00F523FD" w:rsidRDefault="00A27105" w:rsidP="00F523FD">
      <w:pPr>
        <w:widowControl/>
        <w:tabs>
          <w:tab w:val="center" w:pos="5920"/>
          <w:tab w:val="right" w:pos="11820"/>
        </w:tabs>
        <w:spacing w:before="120" w:after="120"/>
        <w:jc w:val="left"/>
        <w:rPr>
          <w:rFonts w:ascii="Times New Roman" w:eastAsia="MS Mincho" w:hAnsi="Times New Roman" w:cs="Times New Roman"/>
          <w:kern w:val="0"/>
          <w:sz w:val="24"/>
          <w:szCs w:val="24"/>
          <w:lang w:val="en-GB" w:eastAsia="ja-JP"/>
        </w:rPr>
      </w:pPr>
      <w:r w:rsidRPr="00F523FD">
        <w:rPr>
          <w:rFonts w:ascii="Times New Roman" w:eastAsia="MS Mincho" w:hAnsi="Times New Roman" w:cs="Times New Roman"/>
          <w:kern w:val="0"/>
          <w:position w:val="-34"/>
          <w:sz w:val="24"/>
          <w:szCs w:val="24"/>
          <w:lang w:val="en-GB" w:eastAsia="ja-JP"/>
        </w:rPr>
        <w:object w:dxaOrig="1980" w:dyaOrig="800" w14:anchorId="4B712D13">
          <v:shape id="_x0000_i1030" type="#_x0000_t75" style="width:96.95pt;height:42.05pt" o:ole="">
            <v:imagedata r:id="rId20" o:title=""/>
          </v:shape>
          <o:OLEObject Type="Embed" ProgID="Equation.DSMT4" ShapeID="_x0000_i1030" DrawAspect="Content" ObjectID="_1841309515" r:id="rId21"/>
        </w:object>
      </w:r>
      <w:r w:rsidRPr="00F523FD">
        <w:rPr>
          <w:rFonts w:ascii="Times New Roman" w:eastAsia="MS Mincho" w:hAnsi="Times New Roman" w:cs="Times New Roman"/>
          <w:kern w:val="0"/>
          <w:sz w:val="24"/>
          <w:szCs w:val="24"/>
          <w:lang w:val="en-GB" w:eastAsia="ja-JP"/>
        </w:rPr>
        <w:tab/>
        <w:t>(S-4)</w:t>
      </w:r>
    </w:p>
    <w:p w14:paraId="14A27432" w14:textId="77777777" w:rsidR="00A27105" w:rsidRPr="00F523FD" w:rsidRDefault="00A27105" w:rsidP="00F523FD">
      <w:pPr>
        <w:widowControl/>
        <w:tabs>
          <w:tab w:val="center" w:pos="5920"/>
          <w:tab w:val="right" w:pos="11820"/>
        </w:tabs>
        <w:spacing w:before="120" w:after="120"/>
        <w:jc w:val="left"/>
        <w:rPr>
          <w:rFonts w:ascii="Times New Roman" w:eastAsia="MS Mincho" w:hAnsi="Times New Roman" w:cs="Times New Roman"/>
          <w:kern w:val="0"/>
          <w:sz w:val="24"/>
          <w:szCs w:val="24"/>
          <w:lang w:val="en-GB" w:eastAsia="ja-JP"/>
        </w:rPr>
      </w:pPr>
      <w:r w:rsidRPr="00F523FD">
        <w:rPr>
          <w:rFonts w:ascii="Times New Roman" w:eastAsia="MS Mincho" w:hAnsi="Times New Roman" w:cs="Times New Roman"/>
          <w:kern w:val="0"/>
          <w:position w:val="-34"/>
          <w:sz w:val="24"/>
          <w:szCs w:val="24"/>
          <w:lang w:val="en-GB" w:eastAsia="ja-JP"/>
        </w:rPr>
        <w:object w:dxaOrig="2940" w:dyaOrig="800" w14:anchorId="4FDB1A6D">
          <v:shape id="_x0000_i1031" type="#_x0000_t75" style="width:145.65pt;height:42.05pt" o:ole="">
            <v:imagedata r:id="rId22" o:title=""/>
          </v:shape>
          <o:OLEObject Type="Embed" ProgID="Equation.DSMT4" ShapeID="_x0000_i1031" DrawAspect="Content" ObjectID="_1841309516" r:id="rId23"/>
        </w:object>
      </w:r>
      <w:r w:rsidRPr="00F523FD">
        <w:rPr>
          <w:rFonts w:ascii="Times New Roman" w:eastAsia="MS Mincho" w:hAnsi="Times New Roman" w:cs="Times New Roman"/>
          <w:kern w:val="0"/>
          <w:sz w:val="24"/>
          <w:szCs w:val="24"/>
          <w:lang w:val="en-GB" w:eastAsia="ja-JP"/>
        </w:rPr>
        <w:tab/>
        <w:t>(S-5)</w:t>
      </w:r>
    </w:p>
    <w:p w14:paraId="375051F8" w14:textId="77777777" w:rsidR="00A27105" w:rsidRPr="00F523FD" w:rsidRDefault="00A27105" w:rsidP="00F523FD">
      <w:pPr>
        <w:widowControl/>
        <w:tabs>
          <w:tab w:val="center" w:pos="5920"/>
          <w:tab w:val="right" w:pos="11820"/>
        </w:tabs>
        <w:spacing w:before="120" w:after="120"/>
        <w:jc w:val="left"/>
        <w:rPr>
          <w:rFonts w:ascii="Times New Roman" w:eastAsia="MS Mincho" w:hAnsi="Times New Roman" w:cs="Times New Roman"/>
          <w:kern w:val="0"/>
          <w:sz w:val="24"/>
          <w:szCs w:val="24"/>
          <w:lang w:val="en-GB" w:eastAsia="ja-JP"/>
        </w:rPr>
      </w:pPr>
      <w:r w:rsidRPr="00F523FD">
        <w:rPr>
          <w:rFonts w:ascii="Times New Roman" w:eastAsia="MS Mincho" w:hAnsi="Times New Roman" w:cs="Times New Roman"/>
          <w:kern w:val="0"/>
          <w:position w:val="-34"/>
          <w:sz w:val="24"/>
          <w:szCs w:val="24"/>
          <w:lang w:val="en-GB" w:eastAsia="ja-JP"/>
        </w:rPr>
        <w:object w:dxaOrig="940" w:dyaOrig="800" w14:anchorId="2391B059">
          <v:shape id="_x0000_i1032" type="#_x0000_t75" style="width:47.05pt;height:39.95pt" o:ole="">
            <v:imagedata r:id="rId24" o:title=""/>
          </v:shape>
          <o:OLEObject Type="Embed" ProgID="Equation.DSMT4" ShapeID="_x0000_i1032" DrawAspect="Content" ObjectID="_1841309517" r:id="rId25"/>
        </w:object>
      </w:r>
      <w:r w:rsidRPr="00F523FD">
        <w:rPr>
          <w:rFonts w:ascii="Times New Roman" w:eastAsia="MS Mincho" w:hAnsi="Times New Roman" w:cs="Times New Roman"/>
          <w:kern w:val="0"/>
          <w:sz w:val="24"/>
          <w:szCs w:val="24"/>
          <w:lang w:val="en-GB" w:eastAsia="ja-JP"/>
        </w:rPr>
        <w:tab/>
        <w:t>(S-6)</w:t>
      </w:r>
    </w:p>
    <w:p w14:paraId="1F656C97" w14:textId="77777777" w:rsidR="00A27105" w:rsidRPr="00F523FD" w:rsidRDefault="00A27105" w:rsidP="00F523FD">
      <w:pPr>
        <w:widowControl/>
        <w:tabs>
          <w:tab w:val="center" w:pos="5920"/>
          <w:tab w:val="right" w:pos="11820"/>
        </w:tabs>
        <w:spacing w:before="120" w:after="120"/>
        <w:jc w:val="left"/>
        <w:rPr>
          <w:rFonts w:ascii="Times New Roman" w:eastAsia="MS Mincho" w:hAnsi="Times New Roman" w:cs="Times New Roman"/>
          <w:kern w:val="0"/>
          <w:sz w:val="24"/>
          <w:szCs w:val="24"/>
          <w:lang w:val="en-GB" w:eastAsia="ja-JP"/>
        </w:rPr>
      </w:pPr>
      <w:r w:rsidRPr="00F523FD">
        <w:rPr>
          <w:rFonts w:ascii="Times New Roman" w:eastAsia="SimSun" w:hAnsi="Times New Roman" w:cs="Times New Roman"/>
          <w:kern w:val="0"/>
          <w:sz w:val="24"/>
          <w:szCs w:val="24"/>
          <w:lang w:val="en-GB"/>
        </w:rPr>
        <w:lastRenderedPageBreak/>
        <w:t>w</w:t>
      </w:r>
      <w:r w:rsidRPr="00F523FD">
        <w:rPr>
          <w:rFonts w:ascii="Times New Roman" w:eastAsia="SimSun" w:hAnsi="Times New Roman" w:cs="Times New Roman"/>
          <w:kern w:val="0"/>
          <w:sz w:val="24"/>
          <w:szCs w:val="24"/>
        </w:rPr>
        <w:t xml:space="preserve">here </w:t>
      </w:r>
      <w:r w:rsidRPr="00F523FD">
        <w:rPr>
          <w:rFonts w:ascii="Times New Roman" w:eastAsia="MS Mincho" w:hAnsi="Times New Roman" w:cs="Times New Roman"/>
          <w:kern w:val="0"/>
          <w:position w:val="-30"/>
          <w:sz w:val="24"/>
          <w:szCs w:val="24"/>
          <w:lang w:val="en-GB" w:eastAsia="ja-JP"/>
        </w:rPr>
        <w:object w:dxaOrig="2780" w:dyaOrig="680" w14:anchorId="27271DA0">
          <v:shape id="_x0000_i1033" type="#_x0000_t75" style="width:135.7pt;height:35.4pt" o:ole="">
            <v:imagedata r:id="rId26" o:title=""/>
          </v:shape>
          <o:OLEObject Type="Embed" ProgID="Equation.DSMT4" ShapeID="_x0000_i1033" DrawAspect="Content" ObjectID="_1841309518" r:id="rId27"/>
        </w:object>
      </w:r>
      <w:r w:rsidRPr="00F523FD">
        <w:rPr>
          <w:rFonts w:ascii="Times New Roman" w:eastAsia="MS Mincho" w:hAnsi="Times New Roman" w:cs="Times New Roman"/>
          <w:kern w:val="0"/>
          <w:sz w:val="24"/>
          <w:szCs w:val="24"/>
          <w:lang w:val="en-GB" w:eastAsia="ja-JP"/>
        </w:rPr>
        <w:t xml:space="preserve"> is the propagation constant, metal backplane</w:t>
      </w:r>
      <w:r w:rsidRPr="00F523FD">
        <w:rPr>
          <w:rFonts w:ascii="Times New Roman" w:eastAsia="MS Mincho" w:hAnsi="Times New Roman" w:cs="Times New Roman"/>
          <w:kern w:val="0"/>
          <w:position w:val="-12"/>
          <w:sz w:val="24"/>
          <w:szCs w:val="24"/>
          <w:lang w:val="en-GB" w:eastAsia="ja-JP"/>
        </w:rPr>
        <w:object w:dxaOrig="840" w:dyaOrig="400" w14:anchorId="22A84E0E">
          <v:shape id="_x0000_i1034" type="#_x0000_t75" style="width:42.05pt;height:21.65pt" o:ole="">
            <v:imagedata r:id="rId28" o:title=""/>
          </v:shape>
          <o:OLEObject Type="Embed" ProgID="Equation.DSMT4" ShapeID="_x0000_i1034" DrawAspect="Content" ObjectID="_1841309519" r:id="rId29"/>
        </w:object>
      </w:r>
      <w:r w:rsidRPr="00F523FD">
        <w:rPr>
          <w:rFonts w:ascii="Times New Roman" w:eastAsia="MS Mincho" w:hAnsi="Times New Roman" w:cs="Times New Roman"/>
          <w:kern w:val="0"/>
          <w:sz w:val="24"/>
          <w:szCs w:val="24"/>
          <w:lang w:val="en-GB" w:eastAsia="ja-JP"/>
        </w:rPr>
        <w:t xml:space="preserve">, surface layer input impedance is </w:t>
      </w:r>
      <w:r w:rsidRPr="00F523FD">
        <w:rPr>
          <w:rFonts w:ascii="Times New Roman" w:eastAsia="MS Mincho" w:hAnsi="Times New Roman" w:cs="Times New Roman"/>
          <w:kern w:val="0"/>
          <w:position w:val="-12"/>
          <w:sz w:val="24"/>
          <w:szCs w:val="24"/>
          <w:lang w:val="en-GB" w:eastAsia="ja-JP"/>
        </w:rPr>
        <w:object w:dxaOrig="780" w:dyaOrig="400" w14:anchorId="2DC73B24">
          <v:shape id="_x0000_i1035" type="#_x0000_t75" style="width:38.3pt;height:21.65pt" o:ole="">
            <v:imagedata r:id="rId30" o:title=""/>
          </v:shape>
          <o:OLEObject Type="Embed" ProgID="Equation.DSMT4" ShapeID="_x0000_i1035" DrawAspect="Content" ObjectID="_1841309520" r:id="rId31"/>
        </w:object>
      </w:r>
      <w:r w:rsidRPr="00F523FD">
        <w:rPr>
          <w:rFonts w:ascii="Times New Roman" w:eastAsia="MS Mincho" w:hAnsi="Times New Roman" w:cs="Times New Roman"/>
          <w:kern w:val="0"/>
          <w:sz w:val="24"/>
          <w:szCs w:val="24"/>
          <w:lang w:val="en-GB" w:eastAsia="ja-JP"/>
        </w:rPr>
        <w:t>.</w:t>
      </w:r>
    </w:p>
    <w:p w14:paraId="11039A00" w14:textId="77777777" w:rsidR="00A27105" w:rsidRPr="00F523FD" w:rsidRDefault="00A27105" w:rsidP="00F523FD">
      <w:pPr>
        <w:widowControl/>
        <w:spacing w:before="120" w:after="120"/>
        <w:ind w:firstLineChars="200" w:firstLine="480"/>
        <w:jc w:val="left"/>
        <w:rPr>
          <w:rFonts w:ascii="Times New Roman" w:eastAsia="DengXian" w:hAnsi="Times New Roman" w:cs="Times New Roman"/>
          <w:sz w:val="24"/>
          <w:szCs w:val="24"/>
        </w:rPr>
      </w:pPr>
      <w:r w:rsidRPr="00F523FD">
        <w:rPr>
          <w:rFonts w:ascii="Times New Roman" w:eastAsia="DengXian" w:hAnsi="Times New Roman" w:cs="Times New Roman"/>
          <w:sz w:val="24"/>
          <w:szCs w:val="24"/>
        </w:rPr>
        <w:t xml:space="preserve">The </w:t>
      </w:r>
      <w:r w:rsidRPr="00F523FD">
        <w:rPr>
          <w:rFonts w:ascii="Times New Roman" w:eastAsia="SimSun" w:hAnsi="Times New Roman" w:cs="Times New Roman"/>
          <w:kern w:val="0"/>
          <w:sz w:val="24"/>
          <w:szCs w:val="24"/>
        </w:rPr>
        <w:t>reflection loss</w:t>
      </w:r>
      <w:r w:rsidRPr="00F523FD">
        <w:rPr>
          <w:rFonts w:ascii="Times New Roman" w:eastAsia="DengXian" w:hAnsi="Times New Roman" w:cs="Times New Roman"/>
          <w:i/>
          <w:iCs/>
          <w:sz w:val="24"/>
          <w:szCs w:val="24"/>
        </w:rPr>
        <w:t xml:space="preserve"> </w:t>
      </w:r>
      <w:r w:rsidRPr="00F523FD">
        <w:rPr>
          <w:rFonts w:ascii="Times New Roman" w:eastAsia="DengXian" w:hAnsi="Times New Roman" w:cs="Times New Roman" w:hint="eastAsia"/>
          <w:sz w:val="24"/>
          <w:szCs w:val="24"/>
        </w:rPr>
        <w:t>(</w:t>
      </w:r>
      <w:r w:rsidRPr="00F523FD">
        <w:rPr>
          <w:rFonts w:ascii="Times New Roman" w:eastAsia="DengXian" w:hAnsi="Times New Roman" w:cs="Times New Roman"/>
          <w:i/>
          <w:iCs/>
          <w:sz w:val="24"/>
          <w:szCs w:val="24"/>
        </w:rPr>
        <w:t>RL</w:t>
      </w:r>
      <w:r w:rsidRPr="00F523FD">
        <w:rPr>
          <w:rFonts w:ascii="Times New Roman" w:eastAsia="DengXian" w:hAnsi="Times New Roman" w:cs="Times New Roman" w:hint="eastAsia"/>
          <w:sz w:val="24"/>
          <w:szCs w:val="24"/>
        </w:rPr>
        <w:t xml:space="preserve">) </w:t>
      </w:r>
      <w:r w:rsidRPr="00F523FD">
        <w:rPr>
          <w:rFonts w:ascii="Times New Roman" w:eastAsia="DengXian" w:hAnsi="Times New Roman" w:cs="Times New Roman"/>
          <w:sz w:val="24"/>
          <w:szCs w:val="24"/>
        </w:rPr>
        <w:t>can be expressed by the following equation:</w:t>
      </w:r>
    </w:p>
    <w:p w14:paraId="5237ADDE" w14:textId="77777777" w:rsidR="00A27105" w:rsidRPr="00F523FD" w:rsidRDefault="00A27105" w:rsidP="00F523FD">
      <w:pPr>
        <w:widowControl/>
        <w:tabs>
          <w:tab w:val="center" w:pos="5920"/>
          <w:tab w:val="right" w:pos="11820"/>
        </w:tabs>
        <w:spacing w:before="120" w:after="120"/>
        <w:jc w:val="left"/>
        <w:rPr>
          <w:rFonts w:ascii="Times New Roman" w:eastAsia="MS Mincho" w:hAnsi="Times New Roman" w:cs="Times New Roman"/>
          <w:kern w:val="0"/>
          <w:sz w:val="24"/>
          <w:szCs w:val="24"/>
          <w:lang w:val="en-GB" w:eastAsia="ja-JP"/>
        </w:rPr>
      </w:pPr>
      <w:r w:rsidRPr="00F523FD">
        <w:rPr>
          <w:rFonts w:ascii="Times New Roman" w:eastAsia="MS Mincho" w:hAnsi="Times New Roman" w:cs="Times New Roman"/>
          <w:kern w:val="0"/>
          <w:position w:val="-32"/>
          <w:sz w:val="24"/>
          <w:szCs w:val="24"/>
          <w:lang w:val="en-GB" w:eastAsia="ja-JP"/>
        </w:rPr>
        <w:object w:dxaOrig="1440" w:dyaOrig="760" w14:anchorId="4F349591">
          <v:shape id="_x0000_i1036" type="#_x0000_t75" style="width:73.65pt;height:36.6pt" o:ole="">
            <v:imagedata r:id="rId32" o:title=""/>
          </v:shape>
          <o:OLEObject Type="Embed" ProgID="Equation.DSMT4" ShapeID="_x0000_i1036" DrawAspect="Content" ObjectID="_1841309521" r:id="rId33"/>
        </w:object>
      </w:r>
      <w:r w:rsidRPr="00F523FD">
        <w:rPr>
          <w:rFonts w:ascii="Times New Roman" w:eastAsia="MS Mincho" w:hAnsi="Times New Roman" w:cs="Times New Roman"/>
          <w:kern w:val="0"/>
          <w:sz w:val="24"/>
          <w:szCs w:val="24"/>
          <w:lang w:val="en-GB" w:eastAsia="ja-JP"/>
        </w:rPr>
        <w:tab/>
        <w:t>(S-7)</w:t>
      </w:r>
    </w:p>
    <w:p w14:paraId="3D15FC82" w14:textId="77777777" w:rsidR="00A27105" w:rsidRPr="00F523FD" w:rsidRDefault="00A27105" w:rsidP="00F523FD">
      <w:pPr>
        <w:widowControl/>
        <w:spacing w:before="120" w:after="120"/>
        <w:jc w:val="left"/>
        <w:rPr>
          <w:rFonts w:ascii="Times New Roman" w:eastAsia="SimSun" w:hAnsi="Times New Roman" w:cs="Times New Roman"/>
          <w:kern w:val="0"/>
          <w:sz w:val="24"/>
          <w:szCs w:val="24"/>
        </w:rPr>
      </w:pPr>
      <w:r w:rsidRPr="00F523FD">
        <w:rPr>
          <w:rFonts w:ascii="Times New Roman" w:eastAsia="SimSun" w:hAnsi="Times New Roman" w:cs="Times New Roman"/>
          <w:kern w:val="0"/>
          <w:sz w:val="24"/>
          <w:szCs w:val="24"/>
        </w:rPr>
        <w:t xml:space="preserve">where </w:t>
      </w:r>
      <w:r w:rsidRPr="00F523FD">
        <w:rPr>
          <w:rFonts w:ascii="Times New Roman" w:eastAsia="SimSun" w:hAnsi="Times New Roman" w:cs="Times New Roman"/>
          <w:i/>
          <w:iCs/>
          <w:kern w:val="0"/>
          <w:sz w:val="24"/>
          <w:szCs w:val="24"/>
        </w:rPr>
        <w:t>Z</w:t>
      </w:r>
      <w:r w:rsidRPr="00F523FD">
        <w:rPr>
          <w:rFonts w:ascii="Times New Roman" w:eastAsia="SimSun" w:hAnsi="Times New Roman" w:cs="Times New Roman"/>
          <w:i/>
          <w:iCs/>
          <w:kern w:val="0"/>
          <w:sz w:val="24"/>
          <w:szCs w:val="24"/>
          <w:vertAlign w:val="subscript"/>
        </w:rPr>
        <w:t>in</w:t>
      </w:r>
      <w:r w:rsidRPr="00F523FD">
        <w:rPr>
          <w:rFonts w:ascii="Times New Roman" w:eastAsia="SimSun" w:hAnsi="Times New Roman" w:cs="Times New Roman"/>
          <w:kern w:val="0"/>
          <w:sz w:val="24"/>
          <w:szCs w:val="24"/>
          <w:vertAlign w:val="subscript"/>
        </w:rPr>
        <w:t xml:space="preserve"> </w:t>
      </w:r>
      <w:r w:rsidRPr="00F523FD">
        <w:rPr>
          <w:rFonts w:ascii="Times New Roman" w:eastAsia="SimSun" w:hAnsi="Times New Roman" w:cs="Times New Roman"/>
          <w:kern w:val="0"/>
          <w:sz w:val="24"/>
          <w:szCs w:val="24"/>
        </w:rPr>
        <w:t xml:space="preserve">and </w:t>
      </w:r>
      <w:r w:rsidRPr="00F523FD">
        <w:rPr>
          <w:rFonts w:ascii="Times New Roman" w:eastAsia="SimSun" w:hAnsi="Times New Roman" w:cs="Times New Roman"/>
          <w:i/>
          <w:iCs/>
          <w:kern w:val="0"/>
          <w:sz w:val="24"/>
          <w:szCs w:val="24"/>
        </w:rPr>
        <w:t>Z</w:t>
      </w:r>
      <w:r w:rsidRPr="00F523FD">
        <w:rPr>
          <w:rFonts w:ascii="Times New Roman" w:eastAsia="SimSun" w:hAnsi="Times New Roman" w:cs="Times New Roman"/>
          <w:i/>
          <w:iCs/>
          <w:kern w:val="0"/>
          <w:sz w:val="24"/>
          <w:szCs w:val="24"/>
          <w:vertAlign w:val="subscript"/>
        </w:rPr>
        <w:t>0</w:t>
      </w:r>
      <w:r w:rsidRPr="00F523FD">
        <w:rPr>
          <w:rFonts w:ascii="Times New Roman" w:eastAsia="SimSun" w:hAnsi="Times New Roman" w:cs="Times New Roman"/>
          <w:kern w:val="0"/>
          <w:sz w:val="24"/>
          <w:szCs w:val="24"/>
        </w:rPr>
        <w:t xml:space="preserve"> are impedance of input impedance and free space of the absorber.</w:t>
      </w:r>
    </w:p>
    <w:p w14:paraId="0F84DF6C" w14:textId="77777777" w:rsidR="00A27105" w:rsidRPr="00F523FD" w:rsidRDefault="00A27105" w:rsidP="00F523FD">
      <w:pPr>
        <w:widowControl/>
        <w:spacing w:before="120" w:after="120"/>
        <w:ind w:firstLineChars="200" w:firstLine="480"/>
        <w:jc w:val="left"/>
        <w:rPr>
          <w:rFonts w:ascii="SimSun" w:eastAsia="SimSun" w:hAnsi="SimSun" w:cs="SimSun"/>
          <w:kern w:val="0"/>
          <w:sz w:val="24"/>
          <w:szCs w:val="24"/>
        </w:rPr>
      </w:pPr>
      <w:r w:rsidRPr="00F523FD">
        <w:rPr>
          <w:rFonts w:ascii="Times New Roman" w:eastAsia="DengXian" w:hAnsi="Times New Roman" w:cs="Times New Roman" w:hint="eastAsia"/>
          <w:sz w:val="24"/>
          <w:szCs w:val="24"/>
        </w:rPr>
        <w:t>A</w:t>
      </w:r>
      <w:r w:rsidRPr="00F523FD">
        <w:rPr>
          <w:rFonts w:ascii="Times New Roman" w:eastAsia="DengXian" w:hAnsi="Times New Roman" w:cs="Times New Roman"/>
          <w:sz w:val="24"/>
          <w:szCs w:val="24"/>
        </w:rPr>
        <w:t>ttenuation constant (</w:t>
      </w:r>
      <w:r w:rsidRPr="00F523FD">
        <w:rPr>
          <w:rFonts w:ascii="Times New Roman" w:eastAsia="DengXian" w:hAnsi="Times New Roman" w:cs="Times New Roman"/>
          <w:i/>
          <w:iCs/>
          <w:position w:val="-6"/>
          <w:sz w:val="24"/>
          <w:szCs w:val="24"/>
        </w:rPr>
        <w:object w:dxaOrig="240" w:dyaOrig="220" w14:anchorId="2F5AAC13">
          <v:shape id="_x0000_i1037" type="#_x0000_t75" style="width:11.65pt;height:11.65pt" o:ole="">
            <v:imagedata r:id="rId34" o:title=""/>
          </v:shape>
          <o:OLEObject Type="Embed" ProgID="Equation.DSMT4" ShapeID="_x0000_i1037" DrawAspect="Content" ObjectID="_1841309522" r:id="rId35"/>
        </w:object>
      </w:r>
      <w:r w:rsidRPr="00F523FD">
        <w:rPr>
          <w:rFonts w:ascii="Times New Roman" w:eastAsia="DengXian" w:hAnsi="Times New Roman" w:cs="Times New Roman"/>
          <w:sz w:val="24"/>
          <w:szCs w:val="24"/>
        </w:rPr>
        <w:t>) can be expressed as:</w:t>
      </w:r>
    </w:p>
    <w:p w14:paraId="777BDDB1" w14:textId="77777777" w:rsidR="00A27105" w:rsidRPr="00F523FD" w:rsidRDefault="00A27105" w:rsidP="00F523FD">
      <w:pPr>
        <w:widowControl/>
        <w:tabs>
          <w:tab w:val="center" w:pos="5920"/>
          <w:tab w:val="right" w:pos="11820"/>
        </w:tabs>
        <w:spacing w:before="120" w:after="120"/>
        <w:jc w:val="left"/>
        <w:rPr>
          <w:rFonts w:ascii="Times New Roman" w:eastAsia="MS Mincho" w:hAnsi="Times New Roman" w:cs="Times New Roman"/>
          <w:kern w:val="0"/>
          <w:sz w:val="24"/>
          <w:szCs w:val="24"/>
          <w:lang w:val="en-GB" w:eastAsia="ja-JP"/>
        </w:rPr>
      </w:pPr>
      <w:r w:rsidRPr="00F523FD">
        <w:rPr>
          <w:rFonts w:ascii="Times New Roman" w:eastAsia="MS Mincho" w:hAnsi="Times New Roman" w:cs="Times New Roman"/>
          <w:kern w:val="0"/>
          <w:position w:val="-24"/>
          <w:sz w:val="24"/>
          <w:szCs w:val="24"/>
          <w:lang w:val="en-GB" w:eastAsia="ja-JP"/>
        </w:rPr>
        <w:object w:dxaOrig="5660" w:dyaOrig="680" w14:anchorId="44882AEC">
          <v:shape id="_x0000_i1038" type="#_x0000_t75" style="width:285.1pt;height:33.3pt" o:ole="">
            <v:imagedata r:id="rId36" o:title=""/>
          </v:shape>
          <o:OLEObject Type="Embed" ProgID="Equation.DSMT4" ShapeID="_x0000_i1038" DrawAspect="Content" ObjectID="_1841309523" r:id="rId37"/>
        </w:object>
      </w:r>
      <w:r w:rsidRPr="00F523FD">
        <w:rPr>
          <w:rFonts w:ascii="Times New Roman" w:eastAsia="MS Mincho" w:hAnsi="Times New Roman" w:cs="Times New Roman"/>
          <w:kern w:val="0"/>
          <w:sz w:val="24"/>
          <w:szCs w:val="24"/>
          <w:lang w:val="en-GB" w:eastAsia="ja-JP"/>
        </w:rPr>
        <w:t xml:space="preserve">   (S-8)</w:t>
      </w:r>
    </w:p>
    <w:p w14:paraId="65F4B6A0" w14:textId="77777777" w:rsidR="00A27105" w:rsidRPr="00F523FD" w:rsidRDefault="00A27105" w:rsidP="00F523FD">
      <w:pPr>
        <w:widowControl/>
        <w:spacing w:before="120" w:after="120"/>
        <w:ind w:firstLineChars="200" w:firstLine="480"/>
        <w:jc w:val="left"/>
        <w:rPr>
          <w:rFonts w:ascii="SimSun" w:eastAsia="SimSun" w:hAnsi="SimSun" w:cs="SimSun"/>
          <w:kern w:val="0"/>
          <w:sz w:val="24"/>
          <w:szCs w:val="24"/>
          <w:lang w:val="en-GB"/>
        </w:rPr>
      </w:pPr>
      <w:r w:rsidRPr="00F523FD">
        <w:rPr>
          <w:rFonts w:ascii="Times New Roman" w:eastAsia="SimSun" w:hAnsi="Times New Roman" w:cs="Times New Roman" w:hint="eastAsia"/>
          <w:kern w:val="0"/>
          <w:sz w:val="24"/>
          <w:szCs w:val="24"/>
        </w:rPr>
        <w:t>T</w:t>
      </w:r>
      <w:r w:rsidRPr="00F523FD">
        <w:rPr>
          <w:rFonts w:ascii="Times New Roman" w:eastAsia="SimSun" w:hAnsi="Times New Roman" w:cs="Times New Roman"/>
          <w:kern w:val="0"/>
          <w:sz w:val="24"/>
          <w:szCs w:val="24"/>
        </w:rPr>
        <w:t>he dielectric loss tangent (</w:t>
      </w:r>
      <w:r w:rsidRPr="00F523FD">
        <w:rPr>
          <w:rFonts w:ascii="Times New Roman" w:eastAsia="MS Mincho" w:hAnsi="Times New Roman" w:cs="Times New Roman"/>
          <w:kern w:val="0"/>
          <w:position w:val="-12"/>
          <w:sz w:val="24"/>
          <w:szCs w:val="24"/>
          <w:lang w:val="en-GB" w:eastAsia="ja-JP"/>
        </w:rPr>
        <w:object w:dxaOrig="600" w:dyaOrig="360" w14:anchorId="36E3674B">
          <v:shape id="_x0000_i1039" type="#_x0000_t75" style="width:29.95pt;height:18.3pt" o:ole="">
            <v:imagedata r:id="rId38" o:title=""/>
          </v:shape>
          <o:OLEObject Type="Embed" ProgID="Equation.DSMT4" ShapeID="_x0000_i1039" DrawAspect="Content" ObjectID="_1841309524" r:id="rId39"/>
        </w:object>
      </w:r>
      <w:r w:rsidRPr="00F523FD">
        <w:rPr>
          <w:rFonts w:ascii="Times New Roman" w:eastAsia="SimSun" w:hAnsi="Times New Roman" w:cs="Times New Roman"/>
          <w:kern w:val="0"/>
          <w:sz w:val="24"/>
          <w:szCs w:val="24"/>
        </w:rPr>
        <w:t>) and magnetic loss tangent (</w:t>
      </w:r>
      <w:r w:rsidRPr="00F523FD">
        <w:rPr>
          <w:rFonts w:ascii="Times New Roman" w:eastAsia="MS Mincho" w:hAnsi="Times New Roman" w:cs="Times New Roman"/>
          <w:kern w:val="0"/>
          <w:position w:val="-14"/>
          <w:sz w:val="24"/>
          <w:szCs w:val="24"/>
          <w:lang w:val="en-GB" w:eastAsia="ja-JP"/>
        </w:rPr>
        <w:object w:dxaOrig="620" w:dyaOrig="380" w14:anchorId="4CFE6DA1">
          <v:shape id="_x0000_i1040" type="#_x0000_t75" style="width:29.95pt;height:18.3pt" o:ole="">
            <v:imagedata r:id="rId40" o:title=""/>
          </v:shape>
          <o:OLEObject Type="Embed" ProgID="Equation.DSMT4" ShapeID="_x0000_i1040" DrawAspect="Content" ObjectID="_1841309525" r:id="rId41"/>
        </w:object>
      </w:r>
      <w:r w:rsidRPr="00F523FD">
        <w:rPr>
          <w:rFonts w:ascii="Times New Roman" w:eastAsia="SimSun" w:hAnsi="Times New Roman" w:cs="Times New Roman"/>
          <w:kern w:val="0"/>
          <w:sz w:val="24"/>
          <w:szCs w:val="24"/>
        </w:rPr>
        <w:t>)</w:t>
      </w:r>
      <w:r w:rsidRPr="00F523FD">
        <w:rPr>
          <w:rFonts w:ascii="Times New Roman" w:eastAsia="SimSun" w:hAnsi="Times New Roman" w:cs="Times New Roman" w:hint="eastAsia"/>
          <w:kern w:val="0"/>
          <w:sz w:val="24"/>
          <w:szCs w:val="24"/>
        </w:rPr>
        <w:t xml:space="preserve"> </w:t>
      </w:r>
      <w:r w:rsidRPr="00F523FD">
        <w:rPr>
          <w:rFonts w:ascii="Times New Roman" w:eastAsia="DengXian" w:hAnsi="Times New Roman" w:cs="Times New Roman"/>
          <w:sz w:val="24"/>
          <w:szCs w:val="24"/>
        </w:rPr>
        <w:t>can be expressed as:</w:t>
      </w:r>
    </w:p>
    <w:p w14:paraId="780F048B" w14:textId="77777777" w:rsidR="00A27105" w:rsidRPr="00F523FD" w:rsidRDefault="00A27105" w:rsidP="00F523FD">
      <w:pPr>
        <w:widowControl/>
        <w:tabs>
          <w:tab w:val="center" w:pos="5920"/>
          <w:tab w:val="right" w:pos="11820"/>
        </w:tabs>
        <w:spacing w:before="120" w:after="120"/>
        <w:jc w:val="left"/>
        <w:rPr>
          <w:rFonts w:ascii="Times New Roman" w:eastAsia="MS Mincho" w:hAnsi="Times New Roman" w:cs="Times New Roman"/>
          <w:kern w:val="0"/>
          <w:sz w:val="24"/>
          <w:szCs w:val="24"/>
          <w:lang w:val="en-GB" w:eastAsia="ja-JP"/>
        </w:rPr>
      </w:pPr>
      <w:r w:rsidRPr="00F523FD">
        <w:rPr>
          <w:rFonts w:ascii="Times New Roman" w:eastAsia="MS Mincho" w:hAnsi="Times New Roman" w:cs="Times New Roman"/>
          <w:kern w:val="0"/>
          <w:position w:val="-24"/>
          <w:sz w:val="24"/>
          <w:szCs w:val="24"/>
          <w:lang w:val="en-GB" w:eastAsia="ja-JP"/>
        </w:rPr>
        <w:object w:dxaOrig="1160" w:dyaOrig="620" w14:anchorId="57C09AF8">
          <v:shape id="_x0000_i1041" type="#_x0000_t75" style="width:59.1pt;height:29.95pt" o:ole="">
            <v:imagedata r:id="rId42" o:title=""/>
          </v:shape>
          <o:OLEObject Type="Embed" ProgID="Equation.DSMT4" ShapeID="_x0000_i1041" DrawAspect="Content" ObjectID="_1841309526" r:id="rId43"/>
        </w:object>
      </w:r>
      <w:r w:rsidRPr="00F523FD">
        <w:rPr>
          <w:rFonts w:ascii="Times New Roman" w:eastAsia="MS Mincho" w:hAnsi="Times New Roman" w:cs="Times New Roman"/>
          <w:kern w:val="0"/>
          <w:sz w:val="24"/>
          <w:szCs w:val="24"/>
          <w:lang w:val="en-GB" w:eastAsia="ja-JP"/>
        </w:rPr>
        <w:tab/>
        <w:t>(S-9)</w:t>
      </w:r>
    </w:p>
    <w:p w14:paraId="732E4254" w14:textId="77777777" w:rsidR="00A27105" w:rsidRPr="00F523FD" w:rsidRDefault="00A27105" w:rsidP="00F523FD">
      <w:pPr>
        <w:widowControl/>
        <w:tabs>
          <w:tab w:val="center" w:pos="5920"/>
          <w:tab w:val="right" w:pos="11820"/>
        </w:tabs>
        <w:spacing w:before="120" w:after="120"/>
        <w:jc w:val="left"/>
        <w:rPr>
          <w:rFonts w:ascii="Times New Roman" w:eastAsia="MS Mincho" w:hAnsi="Times New Roman" w:cs="Times New Roman"/>
          <w:kern w:val="0"/>
          <w:sz w:val="24"/>
          <w:szCs w:val="24"/>
          <w:lang w:val="en-GB" w:eastAsia="ja-JP"/>
        </w:rPr>
      </w:pPr>
      <w:r w:rsidRPr="00F523FD">
        <w:rPr>
          <w:rFonts w:ascii="Times New Roman" w:eastAsia="MS Mincho" w:hAnsi="Times New Roman" w:cs="Times New Roman"/>
          <w:kern w:val="0"/>
          <w:position w:val="-28"/>
          <w:sz w:val="24"/>
          <w:szCs w:val="24"/>
          <w:lang w:val="en-GB" w:eastAsia="ja-JP"/>
        </w:rPr>
        <w:object w:dxaOrig="1200" w:dyaOrig="660" w14:anchorId="13060200">
          <v:shape id="_x0000_i1042" type="#_x0000_t75" style="width:60.35pt;height:33.3pt" o:ole="">
            <v:imagedata r:id="rId44" o:title=""/>
          </v:shape>
          <o:OLEObject Type="Embed" ProgID="Equation.DSMT4" ShapeID="_x0000_i1042" DrawAspect="Content" ObjectID="_1841309527" r:id="rId45"/>
        </w:object>
      </w:r>
      <w:r w:rsidRPr="00F523FD">
        <w:rPr>
          <w:rFonts w:ascii="Times New Roman" w:eastAsia="MS Mincho" w:hAnsi="Times New Roman" w:cs="Times New Roman"/>
          <w:kern w:val="0"/>
          <w:sz w:val="24"/>
          <w:szCs w:val="24"/>
          <w:lang w:val="en-GB" w:eastAsia="ja-JP"/>
        </w:rPr>
        <w:tab/>
        <w:t>(S-10)</w:t>
      </w:r>
    </w:p>
    <w:p w14:paraId="50B377D7" w14:textId="77777777" w:rsidR="00A27105" w:rsidRPr="00F523FD" w:rsidRDefault="00A27105" w:rsidP="00F523FD">
      <w:pPr>
        <w:widowControl/>
        <w:spacing w:before="120" w:after="120"/>
        <w:ind w:firstLineChars="200" w:firstLine="480"/>
        <w:jc w:val="left"/>
        <w:rPr>
          <w:rFonts w:ascii="Times New Roman" w:eastAsia="DengXian" w:hAnsi="Times New Roman" w:cs="Times New Roman"/>
          <w:sz w:val="24"/>
          <w:szCs w:val="24"/>
        </w:rPr>
      </w:pPr>
      <w:r w:rsidRPr="00F523FD">
        <w:rPr>
          <w:rFonts w:ascii="Times New Roman" w:eastAsia="DengXian" w:hAnsi="Times New Roman" w:cs="Times New Roman" w:hint="eastAsia"/>
          <w:sz w:val="24"/>
          <w:szCs w:val="24"/>
        </w:rPr>
        <w:t>P</w:t>
      </w:r>
      <w:r w:rsidRPr="00F523FD">
        <w:rPr>
          <w:rFonts w:ascii="Times New Roman" w:eastAsia="DengXian" w:hAnsi="Times New Roman" w:cs="Times New Roman"/>
          <w:sz w:val="24"/>
          <w:szCs w:val="24"/>
        </w:rPr>
        <w:t>olari</w:t>
      </w:r>
      <w:r w:rsidRPr="00F523FD">
        <w:rPr>
          <w:rFonts w:ascii="Times New Roman" w:eastAsia="DengXian" w:hAnsi="Times New Roman" w:cs="Times New Roman" w:hint="eastAsia"/>
          <w:sz w:val="24"/>
          <w:szCs w:val="24"/>
        </w:rPr>
        <w:t>z</w:t>
      </w:r>
      <w:r w:rsidRPr="00F523FD">
        <w:rPr>
          <w:rFonts w:ascii="Times New Roman" w:eastAsia="DengXian" w:hAnsi="Times New Roman" w:cs="Times New Roman"/>
          <w:sz w:val="24"/>
          <w:szCs w:val="24"/>
        </w:rPr>
        <w:t>ation effect can be evaluated using the Debye equation:</w:t>
      </w:r>
    </w:p>
    <w:p w14:paraId="10095F88" w14:textId="77777777" w:rsidR="00A27105" w:rsidRPr="00F523FD" w:rsidRDefault="00A27105" w:rsidP="00F523FD">
      <w:pPr>
        <w:widowControl/>
        <w:tabs>
          <w:tab w:val="center" w:pos="5920"/>
          <w:tab w:val="right" w:pos="11820"/>
        </w:tabs>
        <w:spacing w:before="120" w:after="120"/>
        <w:jc w:val="left"/>
        <w:rPr>
          <w:rFonts w:ascii="Times New Roman" w:eastAsia="MS Mincho" w:hAnsi="Times New Roman" w:cs="Times New Roman"/>
          <w:kern w:val="0"/>
          <w:sz w:val="24"/>
          <w:szCs w:val="24"/>
          <w:lang w:val="en-GB" w:eastAsia="ja-JP"/>
        </w:rPr>
      </w:pPr>
      <w:r w:rsidRPr="00F523FD">
        <w:rPr>
          <w:rFonts w:ascii="Times New Roman" w:eastAsia="MS Mincho" w:hAnsi="Times New Roman" w:cs="Times New Roman"/>
          <w:kern w:val="0"/>
          <w:position w:val="-28"/>
          <w:sz w:val="24"/>
          <w:szCs w:val="24"/>
          <w:lang w:val="en-GB" w:eastAsia="ja-JP"/>
        </w:rPr>
        <w:object w:dxaOrig="3460" w:dyaOrig="740" w14:anchorId="68876EAC">
          <v:shape id="_x0000_i1043" type="#_x0000_t75" style="width:168.95pt;height:38.7pt" o:ole="">
            <v:imagedata r:id="rId46" o:title=""/>
          </v:shape>
          <o:OLEObject Type="Embed" ProgID="Equation.DSMT4" ShapeID="_x0000_i1043" DrawAspect="Content" ObjectID="_1841309528" r:id="rId47"/>
        </w:object>
      </w:r>
      <w:r w:rsidRPr="00F523FD">
        <w:rPr>
          <w:rFonts w:ascii="Times New Roman" w:eastAsia="MS Mincho" w:hAnsi="Times New Roman" w:cs="Times New Roman"/>
          <w:kern w:val="0"/>
          <w:sz w:val="24"/>
          <w:szCs w:val="24"/>
          <w:lang w:val="en-GB" w:eastAsia="ja-JP"/>
        </w:rPr>
        <w:tab/>
        <w:t>(S-11)</w:t>
      </w:r>
    </w:p>
    <w:p w14:paraId="52A29183" w14:textId="77777777" w:rsidR="00A27105" w:rsidRPr="00F523FD" w:rsidRDefault="00A27105" w:rsidP="00F523FD">
      <w:pPr>
        <w:widowControl/>
        <w:tabs>
          <w:tab w:val="center" w:pos="5920"/>
          <w:tab w:val="right" w:pos="11820"/>
        </w:tabs>
        <w:spacing w:before="120" w:after="120"/>
        <w:jc w:val="left"/>
        <w:rPr>
          <w:rFonts w:ascii="Times New Roman" w:eastAsia="MS Mincho" w:hAnsi="Times New Roman" w:cs="Times New Roman"/>
          <w:kern w:val="0"/>
          <w:sz w:val="24"/>
          <w:szCs w:val="24"/>
          <w:lang w:val="en-GB" w:eastAsia="ja-JP"/>
        </w:rPr>
      </w:pPr>
      <w:r w:rsidRPr="00F523FD">
        <w:rPr>
          <w:rFonts w:ascii="Times New Roman" w:eastAsia="MS Mincho" w:hAnsi="Times New Roman" w:cs="Times New Roman"/>
          <w:kern w:val="0"/>
          <w:position w:val="-30"/>
          <w:sz w:val="24"/>
          <w:szCs w:val="24"/>
          <w:lang w:val="en-GB" w:eastAsia="ja-JP"/>
        </w:rPr>
        <w:object w:dxaOrig="2900" w:dyaOrig="680" w14:anchorId="2EADB0ED">
          <v:shape id="_x0000_i1044" type="#_x0000_t75" style="width:145.25pt;height:33.3pt" o:ole="">
            <v:imagedata r:id="rId48" o:title=""/>
          </v:shape>
          <o:OLEObject Type="Embed" ProgID="Equation.DSMT4" ShapeID="_x0000_i1044" DrawAspect="Content" ObjectID="_1841309529" r:id="rId49"/>
        </w:object>
      </w:r>
      <w:r w:rsidRPr="00F523FD">
        <w:rPr>
          <w:rFonts w:ascii="Times New Roman" w:eastAsia="MS Mincho" w:hAnsi="Times New Roman" w:cs="Times New Roman"/>
          <w:kern w:val="0"/>
          <w:sz w:val="24"/>
          <w:szCs w:val="24"/>
          <w:lang w:val="en-GB" w:eastAsia="ja-JP"/>
        </w:rPr>
        <w:tab/>
        <w:t>(S-12)</w:t>
      </w:r>
    </w:p>
    <w:p w14:paraId="41B535C4" w14:textId="77777777" w:rsidR="00A27105" w:rsidRPr="00F523FD" w:rsidRDefault="00A27105" w:rsidP="00F523FD">
      <w:pPr>
        <w:widowControl/>
        <w:spacing w:before="120" w:after="120"/>
        <w:jc w:val="left"/>
        <w:rPr>
          <w:rFonts w:ascii="Times New Roman" w:eastAsia="DengXian" w:hAnsi="Times New Roman" w:cs="Times New Roman"/>
          <w:sz w:val="24"/>
          <w:szCs w:val="24"/>
        </w:rPr>
      </w:pPr>
      <w:r w:rsidRPr="00F523FD">
        <w:rPr>
          <w:rFonts w:ascii="Times New Roman" w:eastAsia="DengXian" w:hAnsi="Times New Roman" w:cs="Times New Roman" w:hint="eastAsia"/>
          <w:sz w:val="24"/>
          <w:szCs w:val="24"/>
        </w:rPr>
        <w:t>w</w:t>
      </w:r>
      <w:r w:rsidRPr="00F523FD">
        <w:rPr>
          <w:rFonts w:ascii="Times New Roman" w:eastAsia="DengXian" w:hAnsi="Times New Roman" w:cs="Times New Roman"/>
          <w:sz w:val="24"/>
          <w:szCs w:val="24"/>
        </w:rPr>
        <w:t xml:space="preserve">here </w:t>
      </w:r>
      <w:r w:rsidRPr="00F523FD">
        <w:rPr>
          <w:rFonts w:ascii="Times New Roman" w:eastAsia="DengXian" w:hAnsi="Times New Roman" w:cs="Times New Roman"/>
          <w:position w:val="-12"/>
          <w:sz w:val="24"/>
          <w:szCs w:val="24"/>
        </w:rPr>
        <w:object w:dxaOrig="300" w:dyaOrig="360" w14:anchorId="586931EA">
          <v:shape id="_x0000_i1045" type="#_x0000_t75" style="width:15pt;height:18.3pt" o:ole="">
            <v:imagedata r:id="rId50" o:title=""/>
          </v:shape>
          <o:OLEObject Type="Embed" ProgID="Equation.DSMT4" ShapeID="_x0000_i1045" DrawAspect="Content" ObjectID="_1841309530" r:id="rId51"/>
        </w:object>
      </w:r>
      <w:r w:rsidRPr="00F523FD">
        <w:rPr>
          <w:rFonts w:ascii="Times New Roman" w:eastAsia="DengXian" w:hAnsi="Times New Roman" w:cs="Times New Roman" w:hint="eastAsia"/>
          <w:sz w:val="24"/>
          <w:szCs w:val="24"/>
        </w:rPr>
        <w:t xml:space="preserve"> </w:t>
      </w:r>
      <w:r w:rsidRPr="00F523FD">
        <w:rPr>
          <w:rFonts w:ascii="Times New Roman" w:eastAsia="DengXian" w:hAnsi="Times New Roman" w:cs="Times New Roman"/>
          <w:sz w:val="24"/>
          <w:szCs w:val="24"/>
        </w:rPr>
        <w:t xml:space="preserve">and </w:t>
      </w:r>
      <w:r w:rsidRPr="00F523FD">
        <w:rPr>
          <w:rFonts w:ascii="Times New Roman" w:eastAsia="DengXian" w:hAnsi="Times New Roman" w:cs="Times New Roman"/>
          <w:position w:val="-12"/>
          <w:sz w:val="24"/>
          <w:szCs w:val="24"/>
        </w:rPr>
        <w:object w:dxaOrig="260" w:dyaOrig="360" w14:anchorId="56ACB23A">
          <v:shape id="_x0000_i1046" type="#_x0000_t75" style="width:11.65pt;height:18.3pt" o:ole="">
            <v:imagedata r:id="rId52" o:title=""/>
          </v:shape>
          <o:OLEObject Type="Embed" ProgID="Equation.DSMT4" ShapeID="_x0000_i1046" DrawAspect="Content" ObjectID="_1841309531" r:id="rId53"/>
        </w:object>
      </w:r>
      <w:r w:rsidRPr="00F523FD">
        <w:rPr>
          <w:rFonts w:ascii="Times New Roman" w:eastAsia="DengXian" w:hAnsi="Times New Roman" w:cs="Times New Roman" w:hint="eastAsia"/>
          <w:sz w:val="24"/>
          <w:szCs w:val="24"/>
        </w:rPr>
        <w:t xml:space="preserve"> </w:t>
      </w:r>
      <w:r w:rsidRPr="00F523FD">
        <w:rPr>
          <w:rFonts w:ascii="Times New Roman" w:eastAsia="DengXian" w:hAnsi="Times New Roman" w:cs="Times New Roman"/>
          <w:sz w:val="24"/>
          <w:szCs w:val="24"/>
        </w:rPr>
        <w:t xml:space="preserve">are the relative dielectric permittivity at the high frequency limit and static permittivity. </w:t>
      </w:r>
      <w:r w:rsidRPr="00F523FD">
        <w:rPr>
          <w:rFonts w:ascii="Times New Roman" w:eastAsia="DengXian" w:hAnsi="Times New Roman" w:cs="Times New Roman"/>
          <w:position w:val="-14"/>
          <w:sz w:val="24"/>
          <w:szCs w:val="24"/>
        </w:rPr>
        <w:object w:dxaOrig="279" w:dyaOrig="380" w14:anchorId="3A3E3B34">
          <v:shape id="_x0000_i1047" type="#_x0000_t75" style="width:13.3pt;height:18.3pt" o:ole="">
            <v:imagedata r:id="rId54" o:title=""/>
          </v:shape>
          <o:OLEObject Type="Embed" ProgID="Equation.DSMT4" ShapeID="_x0000_i1047" DrawAspect="Content" ObjectID="_1841309532" r:id="rId55"/>
        </w:object>
      </w:r>
      <w:r w:rsidRPr="00F523FD">
        <w:rPr>
          <w:rFonts w:ascii="Times New Roman" w:eastAsia="DengXian" w:hAnsi="Times New Roman" w:cs="Times New Roman"/>
          <w:sz w:val="24"/>
          <w:szCs w:val="24"/>
        </w:rPr>
        <w:t xml:space="preserve"> and </w:t>
      </w:r>
      <w:r w:rsidRPr="00F523FD">
        <w:rPr>
          <w:rFonts w:ascii="Times New Roman" w:eastAsia="DengXian" w:hAnsi="Times New Roman" w:cs="Times New Roman"/>
          <w:position w:val="-12"/>
          <w:sz w:val="24"/>
          <w:szCs w:val="24"/>
        </w:rPr>
        <w:object w:dxaOrig="260" w:dyaOrig="360" w14:anchorId="00721575">
          <v:shape id="_x0000_i1048" type="#_x0000_t75" style="width:11.65pt;height:18.3pt" o:ole="">
            <v:imagedata r:id="rId56" o:title=""/>
          </v:shape>
          <o:OLEObject Type="Embed" ProgID="Equation.DSMT4" ShapeID="_x0000_i1048" DrawAspect="Content" ObjectID="_1841309533" r:id="rId57"/>
        </w:object>
      </w:r>
      <w:r w:rsidRPr="00F523FD">
        <w:rPr>
          <w:rFonts w:ascii="Times New Roman" w:eastAsia="DengXian" w:hAnsi="Times New Roman" w:cs="Times New Roman"/>
          <w:sz w:val="24"/>
          <w:szCs w:val="24"/>
        </w:rPr>
        <w:t xml:space="preserve"> are polarization loss and conductivity loss, </w:t>
      </w:r>
      <w:r w:rsidRPr="00F523FD">
        <w:rPr>
          <w:rFonts w:ascii="Times New Roman" w:eastAsia="DengXian" w:hAnsi="Times New Roman" w:cs="Times New Roman"/>
          <w:position w:val="-6"/>
          <w:sz w:val="24"/>
          <w:szCs w:val="24"/>
        </w:rPr>
        <w:object w:dxaOrig="240" w:dyaOrig="220" w14:anchorId="33ADDBA2">
          <v:shape id="_x0000_i1049" type="#_x0000_t75" style="width:11.65pt;height:11.65pt" o:ole="">
            <v:imagedata r:id="rId58" o:title=""/>
          </v:shape>
          <o:OLEObject Type="Embed" ProgID="Equation.DSMT4" ShapeID="_x0000_i1049" DrawAspect="Content" ObjectID="_1841309534" r:id="rId59"/>
        </w:object>
      </w:r>
      <w:r w:rsidRPr="00F523FD">
        <w:rPr>
          <w:rFonts w:ascii="Times New Roman" w:eastAsia="DengXian" w:hAnsi="Times New Roman" w:cs="Times New Roman"/>
          <w:sz w:val="24"/>
          <w:szCs w:val="24"/>
        </w:rPr>
        <w:t xml:space="preserve"> is conductivity. The resulting semicircle from the equation is known as a Cole-Cole semicircle, representing a Debye relaxation process.</w:t>
      </w:r>
    </w:p>
    <w:p w14:paraId="5FDC7E9C" w14:textId="77777777" w:rsidR="00A27105" w:rsidRPr="00F523FD" w:rsidRDefault="00A27105" w:rsidP="00F523FD">
      <w:pPr>
        <w:widowControl/>
        <w:spacing w:before="120" w:after="120"/>
        <w:ind w:firstLineChars="200" w:firstLine="480"/>
        <w:jc w:val="left"/>
        <w:rPr>
          <w:rFonts w:ascii="Times New Roman" w:eastAsia="MS Mincho" w:hAnsi="Times New Roman" w:cs="Times New Roman"/>
          <w:kern w:val="0"/>
          <w:sz w:val="24"/>
          <w:szCs w:val="24"/>
          <w:lang w:eastAsia="ja-JP"/>
        </w:rPr>
      </w:pPr>
      <w:r w:rsidRPr="00F523FD">
        <w:rPr>
          <w:rFonts w:ascii="Times New Roman" w:eastAsia="MS Mincho" w:hAnsi="Times New Roman" w:cs="Times New Roman"/>
          <w:kern w:val="0"/>
          <w:sz w:val="24"/>
          <w:szCs w:val="24"/>
          <w:lang w:eastAsia="ja-JP"/>
        </w:rPr>
        <w:t>The root mean square error (RMSE) of the convolutional neural network (NN) fitting model can be expressed as:</w:t>
      </w:r>
    </w:p>
    <w:p w14:paraId="28F221C8" w14:textId="77777777" w:rsidR="00A27105" w:rsidRPr="00F523FD" w:rsidRDefault="00A27105" w:rsidP="00F523FD">
      <w:pPr>
        <w:widowControl/>
        <w:tabs>
          <w:tab w:val="center" w:pos="5920"/>
          <w:tab w:val="right" w:pos="11820"/>
        </w:tabs>
        <w:spacing w:before="120" w:after="120"/>
        <w:jc w:val="left"/>
        <w:rPr>
          <w:rFonts w:ascii="Times New Roman" w:eastAsia="MS Mincho" w:hAnsi="Times New Roman" w:cs="Times New Roman"/>
          <w:kern w:val="0"/>
          <w:sz w:val="24"/>
          <w:szCs w:val="24"/>
          <w:lang w:val="en-GB" w:eastAsia="ja-JP"/>
        </w:rPr>
      </w:pPr>
      <w:r w:rsidRPr="00F523FD">
        <w:rPr>
          <w:rFonts w:ascii="Times New Roman" w:eastAsia="MS Mincho" w:hAnsi="Times New Roman" w:cs="Times New Roman"/>
          <w:kern w:val="0"/>
          <w:position w:val="-30"/>
          <w:sz w:val="24"/>
          <w:szCs w:val="24"/>
          <w:lang w:val="en-GB" w:eastAsia="ja-JP"/>
        </w:rPr>
        <w:object w:dxaOrig="2620" w:dyaOrig="800" w14:anchorId="2FCF9D30">
          <v:shape id="_x0000_i1050" type="#_x0000_t75" style="width:129pt;height:38.7pt" o:ole="">
            <v:imagedata r:id="rId60" o:title=""/>
          </v:shape>
          <o:OLEObject Type="Embed" ProgID="Equation.DSMT4" ShapeID="_x0000_i1050" DrawAspect="Content" ObjectID="_1841309535" r:id="rId61"/>
        </w:object>
      </w:r>
      <w:r w:rsidRPr="00F523FD">
        <w:rPr>
          <w:rFonts w:ascii="Times New Roman" w:eastAsia="MS Mincho" w:hAnsi="Times New Roman" w:cs="Times New Roman"/>
          <w:kern w:val="0"/>
          <w:sz w:val="24"/>
          <w:szCs w:val="24"/>
          <w:lang w:val="en-GB" w:eastAsia="ja-JP"/>
        </w:rPr>
        <w:tab/>
        <w:t>(S-13)</w:t>
      </w:r>
    </w:p>
    <w:p w14:paraId="6C06B9D7" w14:textId="77777777" w:rsidR="00A27105" w:rsidRPr="00F523FD" w:rsidRDefault="00A27105" w:rsidP="00F523FD">
      <w:pPr>
        <w:widowControl/>
        <w:spacing w:before="120" w:after="120"/>
        <w:jc w:val="left"/>
        <w:rPr>
          <w:rFonts w:ascii="Times New Roman" w:eastAsia="MS Mincho" w:hAnsi="Times New Roman" w:cs="Times New Roman"/>
          <w:kern w:val="0"/>
          <w:sz w:val="24"/>
          <w:szCs w:val="24"/>
          <w:lang w:val="en-GB" w:eastAsia="ja-JP"/>
        </w:rPr>
      </w:pPr>
      <w:r w:rsidRPr="00F523FD">
        <w:rPr>
          <w:rFonts w:ascii="Times New Roman" w:eastAsia="DengXian" w:hAnsi="Times New Roman" w:cs="Times New Roman"/>
          <w:sz w:val="24"/>
          <w:szCs w:val="24"/>
        </w:rPr>
        <w:t xml:space="preserve">where </w:t>
      </w:r>
      <w:r w:rsidRPr="00F523FD">
        <w:rPr>
          <w:rFonts w:ascii="Times New Roman" w:eastAsia="DengXian" w:hAnsi="Times New Roman" w:cs="Times New Roman"/>
          <w:i/>
          <w:sz w:val="24"/>
          <w:szCs w:val="24"/>
        </w:rPr>
        <w:t>N</w:t>
      </w:r>
      <w:r w:rsidRPr="00F523FD">
        <w:rPr>
          <w:rFonts w:ascii="Times New Roman" w:eastAsia="DengXian" w:hAnsi="Times New Roman" w:cs="Times New Roman"/>
          <w:sz w:val="24"/>
          <w:szCs w:val="24"/>
        </w:rPr>
        <w:t xml:space="preserve"> is the number of predicted values,</w:t>
      </w:r>
      <w:r w:rsidRPr="00F523FD">
        <w:rPr>
          <w:rFonts w:ascii="Times New Roman" w:eastAsia="MS Mincho" w:hAnsi="Times New Roman" w:cs="Times New Roman"/>
          <w:kern w:val="0"/>
          <w:sz w:val="24"/>
          <w:szCs w:val="24"/>
          <w:lang w:val="en-GB" w:eastAsia="ja-JP"/>
        </w:rPr>
        <w:t xml:space="preserve"> </w:t>
      </w:r>
      <w:r w:rsidRPr="00F523FD">
        <w:rPr>
          <w:rFonts w:ascii="Times New Roman" w:eastAsia="MS Mincho" w:hAnsi="Times New Roman" w:cs="Times New Roman"/>
          <w:kern w:val="0"/>
          <w:position w:val="-12"/>
          <w:sz w:val="24"/>
          <w:szCs w:val="24"/>
          <w:lang w:val="en-GB" w:eastAsia="ja-JP"/>
        </w:rPr>
        <w:object w:dxaOrig="240" w:dyaOrig="360" w14:anchorId="4ACDF66B">
          <v:shape id="_x0000_i1051" type="#_x0000_t75" style="width:11.65pt;height:17.05pt" o:ole="">
            <v:imagedata r:id="rId62" o:title=""/>
          </v:shape>
          <o:OLEObject Type="Embed" ProgID="Equation.DSMT4" ShapeID="_x0000_i1051" DrawAspect="Content" ObjectID="_1841309536" r:id="rId63"/>
        </w:object>
      </w:r>
      <w:r w:rsidRPr="00F523FD">
        <w:rPr>
          <w:rFonts w:ascii="Times New Roman" w:eastAsia="MS Mincho" w:hAnsi="Times New Roman" w:cs="Times New Roman"/>
          <w:kern w:val="0"/>
          <w:sz w:val="24"/>
          <w:szCs w:val="24"/>
          <w:lang w:val="en-GB" w:eastAsia="ja-JP"/>
        </w:rPr>
        <w:t xml:space="preserve"> and </w:t>
      </w:r>
      <w:r w:rsidRPr="00F523FD">
        <w:rPr>
          <w:rFonts w:ascii="Times New Roman" w:eastAsia="MS Mincho" w:hAnsi="Times New Roman" w:cs="Times New Roman"/>
          <w:kern w:val="0"/>
          <w:position w:val="-12"/>
          <w:sz w:val="24"/>
          <w:szCs w:val="24"/>
          <w:lang w:val="en-GB" w:eastAsia="ja-JP"/>
        </w:rPr>
        <w:object w:dxaOrig="279" w:dyaOrig="499" w14:anchorId="5A733D00">
          <v:shape id="_x0000_i1052" type="#_x0000_t75" style="width:13.3pt;height:24.95pt" o:ole="">
            <v:imagedata r:id="rId64" o:title=""/>
          </v:shape>
          <o:OLEObject Type="Embed" ProgID="Equation.DSMT4" ShapeID="_x0000_i1052" DrawAspect="Content" ObjectID="_1841309537" r:id="rId65"/>
        </w:object>
      </w:r>
      <w:r w:rsidRPr="00F523FD">
        <w:rPr>
          <w:rFonts w:ascii="Times New Roman" w:eastAsia="MS Mincho" w:hAnsi="Times New Roman" w:cs="Times New Roman"/>
          <w:kern w:val="0"/>
          <w:sz w:val="24"/>
          <w:szCs w:val="24"/>
          <w:lang w:val="en-GB" w:eastAsia="ja-JP"/>
        </w:rPr>
        <w:t xml:space="preserve">are the true value and predicted value of the integral value of </w:t>
      </w:r>
      <w:r w:rsidRPr="00F523FD">
        <w:rPr>
          <w:rFonts w:ascii="Times New Roman" w:eastAsia="MS Mincho" w:hAnsi="Times New Roman" w:cs="Times New Roman"/>
          <w:i/>
          <w:kern w:val="0"/>
          <w:sz w:val="24"/>
          <w:szCs w:val="24"/>
          <w:lang w:val="en-GB" w:eastAsia="ja-JP"/>
        </w:rPr>
        <w:t>RL</w:t>
      </w:r>
      <w:r w:rsidRPr="00F523FD">
        <w:rPr>
          <w:rFonts w:ascii="Times New Roman" w:eastAsia="MS Mincho" w:hAnsi="Times New Roman" w:cs="Times New Roman"/>
          <w:kern w:val="0"/>
          <w:sz w:val="24"/>
          <w:szCs w:val="24"/>
          <w:lang w:val="en-GB" w:eastAsia="ja-JP"/>
        </w:rPr>
        <w:t xml:space="preserve"> (-10 dB) within the range of 2-18 GHz.</w:t>
      </w:r>
    </w:p>
    <w:p w14:paraId="5914522F" w14:textId="77777777" w:rsidR="00A27105" w:rsidRPr="00F523FD" w:rsidRDefault="00A27105" w:rsidP="00F523FD">
      <w:pPr>
        <w:widowControl/>
        <w:spacing w:before="120" w:after="120"/>
        <w:ind w:firstLineChars="200" w:firstLine="480"/>
        <w:jc w:val="left"/>
        <w:rPr>
          <w:rFonts w:ascii="Times New Roman" w:eastAsia="DengXian" w:hAnsi="Times New Roman" w:cs="Times New Roman"/>
          <w:sz w:val="24"/>
          <w:szCs w:val="24"/>
        </w:rPr>
      </w:pPr>
      <w:r w:rsidRPr="00F523FD">
        <w:rPr>
          <w:rFonts w:ascii="Times New Roman" w:eastAsia="DengXian" w:hAnsi="Times New Roman" w:cs="Times New Roman"/>
          <w:sz w:val="24"/>
          <w:szCs w:val="24"/>
        </w:rPr>
        <w:t>IR radiant energy adheres to the Stefan-Boltzmann law:</w:t>
      </w:r>
    </w:p>
    <w:p w14:paraId="7BA1B042" w14:textId="77777777" w:rsidR="00A27105" w:rsidRPr="00F523FD" w:rsidRDefault="00A27105" w:rsidP="00F523FD">
      <w:pPr>
        <w:widowControl/>
        <w:tabs>
          <w:tab w:val="center" w:pos="5920"/>
          <w:tab w:val="right" w:pos="11820"/>
        </w:tabs>
        <w:spacing w:before="120" w:after="120"/>
        <w:jc w:val="left"/>
        <w:rPr>
          <w:rFonts w:ascii="Times New Roman" w:eastAsia="MS Mincho" w:hAnsi="Times New Roman" w:cs="Times New Roman"/>
          <w:kern w:val="0"/>
          <w:sz w:val="24"/>
          <w:szCs w:val="24"/>
          <w:lang w:val="en-GB" w:eastAsia="ja-JP"/>
        </w:rPr>
      </w:pPr>
      <w:r w:rsidRPr="00F523FD">
        <w:rPr>
          <w:rFonts w:ascii="Times New Roman" w:eastAsia="MS Mincho" w:hAnsi="Times New Roman" w:cs="Times New Roman"/>
          <w:kern w:val="0"/>
          <w:position w:val="-6"/>
          <w:sz w:val="24"/>
          <w:szCs w:val="24"/>
          <w:lang w:val="en-GB" w:eastAsia="ja-JP"/>
        </w:rPr>
        <w:object w:dxaOrig="1040" w:dyaOrig="320" w14:anchorId="11F80E28">
          <v:shape id="_x0000_i1053" type="#_x0000_t75" style="width:51.6pt;height:15pt" o:ole="">
            <v:imagedata r:id="rId66" o:title=""/>
          </v:shape>
          <o:OLEObject Type="Embed" ProgID="Equation.DSMT4" ShapeID="_x0000_i1053" DrawAspect="Content" ObjectID="_1841309538" r:id="rId67"/>
        </w:object>
      </w:r>
      <w:r w:rsidRPr="00F523FD">
        <w:rPr>
          <w:rFonts w:ascii="Times New Roman" w:eastAsia="MS Mincho" w:hAnsi="Times New Roman" w:cs="Times New Roman"/>
          <w:kern w:val="0"/>
          <w:sz w:val="24"/>
          <w:szCs w:val="24"/>
          <w:lang w:val="en-GB" w:eastAsia="ja-JP"/>
        </w:rPr>
        <w:tab/>
        <w:t>(S-14)</w:t>
      </w:r>
    </w:p>
    <w:p w14:paraId="04F3D65B" w14:textId="77777777" w:rsidR="00A27105" w:rsidRPr="00F523FD" w:rsidRDefault="00A27105" w:rsidP="00F523FD">
      <w:pPr>
        <w:widowControl/>
        <w:spacing w:before="120" w:after="120"/>
        <w:jc w:val="left"/>
        <w:rPr>
          <w:rFonts w:ascii="Times New Roman" w:eastAsia="MS Mincho" w:hAnsi="Times New Roman" w:cs="Times New Roman"/>
          <w:kern w:val="0"/>
          <w:sz w:val="24"/>
          <w:szCs w:val="24"/>
          <w:lang w:val="de-DE" w:eastAsia="ja-JP"/>
        </w:rPr>
      </w:pPr>
      <w:r w:rsidRPr="00F523FD">
        <w:rPr>
          <w:rFonts w:ascii="Times New Roman" w:eastAsia="MS Mincho" w:hAnsi="Times New Roman" w:cs="Times New Roman"/>
          <w:kern w:val="0"/>
          <w:sz w:val="24"/>
          <w:szCs w:val="24"/>
          <w:lang w:val="de-DE" w:eastAsia="ja-JP"/>
        </w:rPr>
        <w:t xml:space="preserve">The total radiative energy of an object is denoted as </w:t>
      </w:r>
      <w:r w:rsidRPr="00F523FD">
        <w:rPr>
          <w:rFonts w:ascii="Times New Roman" w:eastAsia="MS Mincho" w:hAnsi="Times New Roman" w:cs="Times New Roman"/>
          <w:i/>
          <w:iCs/>
          <w:kern w:val="0"/>
          <w:sz w:val="24"/>
          <w:szCs w:val="24"/>
          <w:lang w:val="de-DE" w:eastAsia="ja-JP"/>
        </w:rPr>
        <w:t>W</w:t>
      </w:r>
      <w:r w:rsidRPr="00F523FD">
        <w:rPr>
          <w:rFonts w:ascii="Times New Roman" w:eastAsia="MS Mincho" w:hAnsi="Times New Roman" w:cs="Times New Roman"/>
          <w:kern w:val="0"/>
          <w:sz w:val="24"/>
          <w:szCs w:val="24"/>
          <w:lang w:val="de-DE" w:eastAsia="ja-JP"/>
        </w:rPr>
        <w:t>, where</w:t>
      </w:r>
      <w:r w:rsidRPr="00F523FD">
        <w:rPr>
          <w:rFonts w:ascii="Times New Roman" w:eastAsia="MS Mincho" w:hAnsi="Times New Roman" w:cs="Times New Roman" w:hint="eastAsia"/>
          <w:kern w:val="0"/>
          <w:sz w:val="24"/>
          <w:szCs w:val="24"/>
          <w:lang w:val="de-DE" w:eastAsia="ja-JP"/>
        </w:rPr>
        <w:t xml:space="preserve"> </w:t>
      </w:r>
      <w:r w:rsidRPr="00F523FD">
        <w:rPr>
          <w:rFonts w:ascii="Times New Roman" w:eastAsia="MS Mincho" w:hAnsi="Times New Roman" w:cs="Times New Roman"/>
          <w:kern w:val="0"/>
          <w:position w:val="-6"/>
          <w:sz w:val="24"/>
          <w:szCs w:val="24"/>
          <w:lang w:val="de-DE" w:eastAsia="ja-JP"/>
        </w:rPr>
        <w:object w:dxaOrig="220" w:dyaOrig="220" w14:anchorId="7443D03F">
          <v:shape id="_x0000_i1054" type="#_x0000_t75" style="width:11.65pt;height:11.65pt" o:ole="">
            <v:imagedata r:id="rId68" o:title=""/>
          </v:shape>
          <o:OLEObject Type="Embed" ProgID="Equation.DSMT4" ShapeID="_x0000_i1054" DrawAspect="Content" ObjectID="_1841309539" r:id="rId69"/>
        </w:object>
      </w:r>
      <w:r w:rsidRPr="00F523FD">
        <w:rPr>
          <w:rFonts w:ascii="Times New Roman" w:eastAsia="MS Mincho" w:hAnsi="Times New Roman" w:cs="Times New Roman"/>
          <w:kern w:val="0"/>
          <w:sz w:val="24"/>
          <w:szCs w:val="24"/>
          <w:lang w:val="de-DE" w:eastAsia="ja-JP"/>
        </w:rPr>
        <w:t xml:space="preserve"> represents the </w:t>
      </w:r>
      <w:r w:rsidRPr="00F523FD">
        <w:rPr>
          <w:rFonts w:ascii="Times New Roman" w:eastAsia="DengXian" w:hAnsi="Times New Roman" w:cs="Times New Roman"/>
          <w:sz w:val="24"/>
          <w:szCs w:val="24"/>
        </w:rPr>
        <w:t>Stefan</w:t>
      </w:r>
      <w:r w:rsidRPr="00F523FD">
        <w:rPr>
          <w:rFonts w:ascii="Times New Roman" w:eastAsia="MS Mincho" w:hAnsi="Times New Roman" w:cs="Times New Roman"/>
          <w:kern w:val="0"/>
          <w:sz w:val="24"/>
          <w:szCs w:val="24"/>
          <w:lang w:val="de-DE" w:eastAsia="ja-JP"/>
        </w:rPr>
        <w:t xml:space="preserve">-Boltzmann constant, </w:t>
      </w:r>
      <w:r w:rsidRPr="00F523FD">
        <w:rPr>
          <w:rFonts w:ascii="Times New Roman" w:eastAsia="MS Mincho" w:hAnsi="Times New Roman" w:cs="Times New Roman"/>
          <w:kern w:val="0"/>
          <w:position w:val="-6"/>
          <w:sz w:val="24"/>
          <w:szCs w:val="24"/>
          <w:lang w:val="de-DE" w:eastAsia="ja-JP"/>
        </w:rPr>
        <w:object w:dxaOrig="200" w:dyaOrig="220" w14:anchorId="6898F82C">
          <v:shape id="_x0000_i1055" type="#_x0000_t75" style="width:11.65pt;height:11.65pt" o:ole="">
            <v:imagedata r:id="rId70" o:title=""/>
          </v:shape>
          <o:OLEObject Type="Embed" ProgID="Equation.DSMT4" ShapeID="_x0000_i1055" DrawAspect="Content" ObjectID="_1841309540" r:id="rId71"/>
        </w:object>
      </w:r>
      <w:r w:rsidRPr="00F523FD">
        <w:rPr>
          <w:rFonts w:ascii="Times New Roman" w:eastAsia="MS Mincho" w:hAnsi="Times New Roman" w:cs="Times New Roman" w:hint="eastAsia"/>
          <w:kern w:val="0"/>
          <w:sz w:val="24"/>
          <w:szCs w:val="24"/>
          <w:lang w:val="de-DE" w:eastAsia="ja-JP"/>
        </w:rPr>
        <w:t xml:space="preserve"> </w:t>
      </w:r>
      <w:r w:rsidRPr="00F523FD">
        <w:rPr>
          <w:rFonts w:ascii="Times New Roman" w:eastAsia="MS Mincho" w:hAnsi="Times New Roman" w:cs="Times New Roman"/>
          <w:kern w:val="0"/>
          <w:sz w:val="24"/>
          <w:szCs w:val="24"/>
          <w:lang w:val="de-DE" w:eastAsia="ja-JP"/>
        </w:rPr>
        <w:t xml:space="preserve">signifies the </w:t>
      </w:r>
      <w:r w:rsidRPr="00F523FD">
        <w:rPr>
          <w:rFonts w:ascii="Times New Roman" w:eastAsia="MS Mincho" w:hAnsi="Times New Roman" w:cs="Times New Roman" w:hint="eastAsia"/>
          <w:kern w:val="0"/>
          <w:sz w:val="24"/>
          <w:szCs w:val="24"/>
          <w:lang w:val="de-DE" w:eastAsia="ja-JP"/>
        </w:rPr>
        <w:t xml:space="preserve">IR </w:t>
      </w:r>
      <w:r w:rsidRPr="00F523FD">
        <w:rPr>
          <w:rFonts w:ascii="Times New Roman" w:eastAsia="MS Mincho" w:hAnsi="Times New Roman" w:cs="Times New Roman"/>
          <w:kern w:val="0"/>
          <w:sz w:val="24"/>
          <w:szCs w:val="24"/>
          <w:lang w:val="de-DE" w:eastAsia="ja-JP"/>
        </w:rPr>
        <w:t>emissivity</w:t>
      </w:r>
      <w:r w:rsidRPr="00F523FD">
        <w:rPr>
          <w:rFonts w:ascii="Times New Roman" w:eastAsia="MS Mincho" w:hAnsi="Times New Roman" w:cs="Times New Roman" w:hint="eastAsia"/>
          <w:kern w:val="0"/>
          <w:sz w:val="24"/>
          <w:szCs w:val="24"/>
          <w:lang w:val="de-DE" w:eastAsia="ja-JP"/>
        </w:rPr>
        <w:t xml:space="preserve"> of </w:t>
      </w:r>
      <w:r w:rsidRPr="00F523FD">
        <w:rPr>
          <w:rFonts w:ascii="Times New Roman" w:eastAsia="MS Mincho" w:hAnsi="Times New Roman" w:cs="Times New Roman"/>
          <w:kern w:val="0"/>
          <w:sz w:val="24"/>
          <w:szCs w:val="24"/>
          <w:lang w:val="de-DE" w:eastAsia="ja-JP"/>
        </w:rPr>
        <w:t xml:space="preserve">object, and </w:t>
      </w:r>
      <w:r w:rsidRPr="00F523FD">
        <w:rPr>
          <w:rFonts w:ascii="Times New Roman" w:eastAsia="MS Mincho" w:hAnsi="Times New Roman" w:cs="Times New Roman"/>
          <w:i/>
          <w:iCs/>
          <w:kern w:val="0"/>
          <w:sz w:val="24"/>
          <w:szCs w:val="24"/>
          <w:lang w:val="de-DE" w:eastAsia="ja-JP"/>
        </w:rPr>
        <w:t xml:space="preserve">T </w:t>
      </w:r>
      <w:r w:rsidRPr="00F523FD">
        <w:rPr>
          <w:rFonts w:ascii="Times New Roman" w:eastAsia="MS Mincho" w:hAnsi="Times New Roman" w:cs="Times New Roman"/>
          <w:kern w:val="0"/>
          <w:sz w:val="24"/>
          <w:szCs w:val="24"/>
          <w:lang w:val="de-DE" w:eastAsia="ja-JP"/>
        </w:rPr>
        <w:t>stands for the absolute temperature of the object.</w:t>
      </w:r>
    </w:p>
    <w:p w14:paraId="197316A3" w14:textId="77777777" w:rsidR="00A27105" w:rsidRPr="00F523FD" w:rsidRDefault="00A27105" w:rsidP="00F523FD">
      <w:pPr>
        <w:spacing w:before="120" w:after="120"/>
        <w:ind w:firstLineChars="200" w:firstLine="480"/>
        <w:jc w:val="left"/>
        <w:rPr>
          <w:rFonts w:ascii="Times New Roman" w:eastAsia="DengXian" w:hAnsi="Times New Roman" w:cs="Times New Roman"/>
          <w:sz w:val="24"/>
          <w:szCs w:val="24"/>
        </w:rPr>
      </w:pPr>
      <w:r w:rsidRPr="00F523FD">
        <w:rPr>
          <w:rFonts w:ascii="Times New Roman" w:eastAsia="DengXian" w:hAnsi="Times New Roman" w:cs="Times New Roman" w:hint="eastAsia"/>
          <w:sz w:val="24"/>
          <w:szCs w:val="24"/>
        </w:rPr>
        <w:t>R</w:t>
      </w:r>
      <w:r w:rsidRPr="00F523FD">
        <w:rPr>
          <w:rFonts w:ascii="Times New Roman" w:eastAsia="DengXian" w:hAnsi="Times New Roman" w:cs="Times New Roman"/>
          <w:sz w:val="24"/>
          <w:szCs w:val="24"/>
        </w:rPr>
        <w:t xml:space="preserve">adar cross-section </w:t>
      </w:r>
      <w:r w:rsidRPr="00F523FD">
        <w:rPr>
          <w:rFonts w:ascii="Times New Roman" w:eastAsia="DengXian" w:hAnsi="Times New Roman" w:cs="Times New Roman" w:hint="eastAsia"/>
          <w:sz w:val="24"/>
          <w:szCs w:val="24"/>
        </w:rPr>
        <w:t xml:space="preserve">(RCS) </w:t>
      </w:r>
      <w:r w:rsidRPr="00F523FD">
        <w:rPr>
          <w:rFonts w:ascii="Times New Roman" w:eastAsia="DengXian" w:hAnsi="Times New Roman" w:cs="Times New Roman"/>
          <w:sz w:val="24"/>
          <w:szCs w:val="24"/>
        </w:rPr>
        <w:t>can be expressed as:</w:t>
      </w:r>
    </w:p>
    <w:p w14:paraId="6F3819D1" w14:textId="77777777" w:rsidR="00A27105" w:rsidRPr="00F523FD" w:rsidRDefault="00A27105" w:rsidP="00F523FD">
      <w:pPr>
        <w:widowControl/>
        <w:tabs>
          <w:tab w:val="center" w:pos="5920"/>
          <w:tab w:val="right" w:pos="11820"/>
        </w:tabs>
        <w:spacing w:before="120" w:after="120"/>
        <w:jc w:val="left"/>
        <w:rPr>
          <w:rFonts w:ascii="Times New Roman" w:eastAsia="MS Mincho" w:hAnsi="Times New Roman" w:cs="Times New Roman"/>
          <w:kern w:val="0"/>
          <w:sz w:val="24"/>
          <w:szCs w:val="24"/>
          <w:lang w:val="en-GB" w:eastAsia="ja-JP"/>
        </w:rPr>
      </w:pPr>
      <w:r w:rsidRPr="00F523FD">
        <w:rPr>
          <w:rFonts w:ascii="Times New Roman" w:eastAsia="MS Mincho" w:hAnsi="Times New Roman" w:cs="Times New Roman"/>
          <w:kern w:val="0"/>
          <w:position w:val="-42"/>
          <w:sz w:val="24"/>
          <w:szCs w:val="24"/>
          <w:lang w:val="en-GB" w:eastAsia="ja-JP"/>
        </w:rPr>
        <w:object w:dxaOrig="3519" w:dyaOrig="960" w14:anchorId="4F75906B">
          <v:shape id="_x0000_i1056" type="#_x0000_t75" style="width:179.4pt;height:47.05pt" o:ole="">
            <v:imagedata r:id="rId72" o:title=""/>
          </v:shape>
          <o:OLEObject Type="Embed" ProgID="Equation.DSMT4" ShapeID="_x0000_i1056" DrawAspect="Content" ObjectID="_1841309541" r:id="rId73"/>
        </w:object>
      </w:r>
      <w:r w:rsidRPr="00F523FD">
        <w:rPr>
          <w:rFonts w:ascii="Times New Roman" w:eastAsia="MS Mincho" w:hAnsi="Times New Roman" w:cs="Times New Roman"/>
          <w:kern w:val="0"/>
          <w:sz w:val="24"/>
          <w:szCs w:val="24"/>
          <w:lang w:val="en-GB" w:eastAsia="ja-JP"/>
        </w:rPr>
        <w:tab/>
        <w:t>(S-15)</w:t>
      </w:r>
    </w:p>
    <w:p w14:paraId="56436661" w14:textId="77777777" w:rsidR="00A27105" w:rsidRPr="00F523FD" w:rsidRDefault="00A27105" w:rsidP="00F523FD">
      <w:pPr>
        <w:widowControl/>
        <w:spacing w:before="120" w:after="120"/>
        <w:jc w:val="left"/>
        <w:rPr>
          <w:rFonts w:ascii="Times New Roman" w:eastAsia="MS Mincho" w:hAnsi="Times New Roman" w:cs="Times New Roman"/>
          <w:kern w:val="0"/>
          <w:sz w:val="24"/>
          <w:szCs w:val="24"/>
          <w:lang w:val="de-DE" w:eastAsia="ja-JP"/>
        </w:rPr>
      </w:pPr>
      <w:r w:rsidRPr="00F523FD">
        <w:rPr>
          <w:rFonts w:ascii="Times New Roman" w:eastAsia="MS Mincho" w:hAnsi="Times New Roman" w:cs="Times New Roman"/>
          <w:kern w:val="0"/>
          <w:sz w:val="24"/>
          <w:szCs w:val="24"/>
          <w:lang w:val="de-DE" w:eastAsia="ja-JP"/>
        </w:rPr>
        <w:t>where</w:t>
      </w:r>
      <w:r w:rsidRPr="00F523FD">
        <w:rPr>
          <w:rFonts w:ascii="Times New Roman" w:eastAsia="MS Mincho" w:hAnsi="Times New Roman" w:cs="Times New Roman" w:hint="eastAsia"/>
          <w:kern w:val="0"/>
          <w:sz w:val="24"/>
          <w:szCs w:val="24"/>
          <w:lang w:val="de-DE" w:eastAsia="ja-JP"/>
        </w:rPr>
        <w:t xml:space="preserve"> </w:t>
      </w:r>
      <w:r w:rsidRPr="00F523FD">
        <w:rPr>
          <w:rFonts w:ascii="Times New Roman" w:eastAsia="MS Mincho" w:hAnsi="Times New Roman" w:cs="Times New Roman"/>
          <w:kern w:val="0"/>
          <w:position w:val="-4"/>
          <w:sz w:val="24"/>
          <w:szCs w:val="24"/>
          <w:lang w:val="de-DE" w:eastAsia="ja-JP"/>
        </w:rPr>
        <w:object w:dxaOrig="320" w:dyaOrig="300" w14:anchorId="6C3229F1">
          <v:shape id="_x0000_i1057" type="#_x0000_t75" style="width:15pt;height:12.9pt" o:ole="">
            <v:imagedata r:id="rId74" o:title=""/>
          </v:shape>
          <o:OLEObject Type="Embed" ProgID="Equation.DSMT4" ShapeID="_x0000_i1057" DrawAspect="Content" ObjectID="_1841309542" r:id="rId75"/>
        </w:object>
      </w:r>
      <w:r w:rsidRPr="00F523FD">
        <w:rPr>
          <w:rFonts w:ascii="Times New Roman" w:eastAsia="MS Mincho" w:hAnsi="Times New Roman" w:cs="Times New Roman" w:hint="eastAsia"/>
          <w:kern w:val="0"/>
          <w:sz w:val="24"/>
          <w:szCs w:val="24"/>
          <w:lang w:val="de-DE" w:eastAsia="ja-JP"/>
        </w:rPr>
        <w:t xml:space="preserve"> </w:t>
      </w:r>
      <w:r w:rsidRPr="00F523FD">
        <w:rPr>
          <w:rFonts w:ascii="Times New Roman" w:eastAsia="MS Mincho" w:hAnsi="Times New Roman" w:cs="Times New Roman"/>
          <w:kern w:val="0"/>
          <w:sz w:val="24"/>
          <w:szCs w:val="24"/>
          <w:lang w:val="de-DE" w:eastAsia="ja-JP"/>
        </w:rPr>
        <w:t>and</w:t>
      </w:r>
      <w:r w:rsidRPr="00F523FD">
        <w:rPr>
          <w:rFonts w:ascii="Times New Roman" w:eastAsia="MS Mincho" w:hAnsi="Times New Roman" w:cs="Times New Roman" w:hint="eastAsia"/>
          <w:kern w:val="0"/>
          <w:sz w:val="24"/>
          <w:szCs w:val="24"/>
          <w:lang w:val="de-DE" w:eastAsia="ja-JP"/>
        </w:rPr>
        <w:t xml:space="preserve"> </w:t>
      </w:r>
      <w:r w:rsidRPr="00F523FD">
        <w:rPr>
          <w:rFonts w:ascii="Times New Roman" w:eastAsia="MS Mincho" w:hAnsi="Times New Roman" w:cs="Times New Roman"/>
          <w:kern w:val="0"/>
          <w:position w:val="-4"/>
          <w:sz w:val="24"/>
          <w:szCs w:val="24"/>
          <w:lang w:val="de-DE" w:eastAsia="ja-JP"/>
        </w:rPr>
        <w:object w:dxaOrig="300" w:dyaOrig="300" w14:anchorId="5B7FF0EB">
          <v:shape id="_x0000_i1058" type="#_x0000_t75" style="width:12.9pt;height:12.9pt" o:ole="">
            <v:imagedata r:id="rId76" o:title=""/>
          </v:shape>
          <o:OLEObject Type="Embed" ProgID="Equation.DSMT4" ShapeID="_x0000_i1058" DrawAspect="Content" ObjectID="_1841309543" r:id="rId77"/>
        </w:object>
      </w:r>
      <w:r w:rsidRPr="00F523FD">
        <w:rPr>
          <w:rFonts w:ascii="Times New Roman" w:eastAsia="MS Mincho" w:hAnsi="Times New Roman" w:cs="Times New Roman" w:hint="eastAsia"/>
          <w:kern w:val="0"/>
          <w:sz w:val="24"/>
          <w:szCs w:val="24"/>
          <w:lang w:val="de-DE" w:eastAsia="ja-JP"/>
        </w:rPr>
        <w:t xml:space="preserve"> </w:t>
      </w:r>
      <w:r w:rsidRPr="00F523FD">
        <w:rPr>
          <w:rFonts w:ascii="Times New Roman" w:eastAsia="MS Mincho" w:hAnsi="Times New Roman" w:cs="Times New Roman"/>
          <w:kern w:val="0"/>
          <w:sz w:val="24"/>
          <w:szCs w:val="24"/>
          <w:lang w:val="de-DE" w:eastAsia="ja-JP"/>
        </w:rPr>
        <w:t xml:space="preserve">represent the intensities of the scattered electric field and incident electric field, respectively, and </w:t>
      </w:r>
      <w:r w:rsidRPr="00F523FD">
        <w:rPr>
          <w:rFonts w:ascii="Times New Roman" w:eastAsia="MS Mincho" w:hAnsi="Times New Roman" w:cs="Times New Roman"/>
          <w:i/>
          <w:iCs/>
          <w:kern w:val="0"/>
          <w:sz w:val="24"/>
          <w:szCs w:val="24"/>
          <w:lang w:val="de-DE" w:eastAsia="ja-JP"/>
        </w:rPr>
        <w:t>R</w:t>
      </w:r>
      <w:r w:rsidRPr="00F523FD">
        <w:rPr>
          <w:rFonts w:ascii="Times New Roman" w:eastAsia="MS Mincho" w:hAnsi="Times New Roman" w:cs="Times New Roman"/>
          <w:kern w:val="0"/>
          <w:sz w:val="24"/>
          <w:szCs w:val="24"/>
          <w:lang w:val="de-DE" w:eastAsia="ja-JP"/>
        </w:rPr>
        <w:t xml:space="preserve"> is the detection distance.</w:t>
      </w:r>
    </w:p>
    <w:p w14:paraId="72BB7007" w14:textId="700AC3CD" w:rsidR="00A27105" w:rsidRPr="00F523FD" w:rsidRDefault="00A27105" w:rsidP="00F523FD">
      <w:pPr>
        <w:spacing w:before="120" w:after="120"/>
        <w:jc w:val="left"/>
        <w:rPr>
          <w:rFonts w:ascii="Times New Roman" w:eastAsia="DengXian" w:hAnsi="Times New Roman" w:cs="Times New Roman"/>
          <w:b/>
          <w:bCs/>
          <w:sz w:val="24"/>
          <w:szCs w:val="24"/>
        </w:rPr>
      </w:pPr>
      <w:r w:rsidRPr="00F523FD">
        <w:rPr>
          <w:rFonts w:ascii="Times New Roman" w:eastAsia="DengXian" w:hAnsi="Times New Roman" w:cs="Times New Roman"/>
          <w:b/>
          <w:bCs/>
          <w:sz w:val="24"/>
          <w:szCs w:val="24"/>
        </w:rPr>
        <w:t>Note S4 Electromagnetic simulation (CST)</w:t>
      </w:r>
    </w:p>
    <w:p w14:paraId="1BC59FC0" w14:textId="77777777" w:rsidR="00A27105" w:rsidRPr="00F523FD" w:rsidRDefault="00A27105" w:rsidP="00F523FD">
      <w:pPr>
        <w:spacing w:before="120" w:after="120"/>
        <w:ind w:firstLineChars="200" w:firstLine="480"/>
        <w:jc w:val="left"/>
        <w:rPr>
          <w:rFonts w:ascii="Times New Roman" w:eastAsia="DengXian" w:hAnsi="Times New Roman" w:cs="Times New Roman"/>
          <w:bCs/>
          <w:sz w:val="24"/>
          <w:szCs w:val="24"/>
        </w:rPr>
      </w:pPr>
      <w:r w:rsidRPr="00F523FD">
        <w:rPr>
          <w:rFonts w:ascii="Times New Roman" w:eastAsia="DengXian" w:hAnsi="Times New Roman" w:cs="Times New Roman"/>
          <w:bCs/>
          <w:sz w:val="24"/>
          <w:szCs w:val="24"/>
        </w:rPr>
        <w:t xml:space="preserve">Full-wave electromagnetic simulations were performed in CST Studio Suite to optimize the structural parameters of impedance-gradient </w:t>
      </w:r>
      <w:proofErr w:type="spellStart"/>
      <w:r w:rsidRPr="00F523FD">
        <w:rPr>
          <w:rFonts w:ascii="Times New Roman" w:eastAsia="DengXian" w:hAnsi="Times New Roman" w:cs="Times New Roman"/>
          <w:bCs/>
          <w:sz w:val="24"/>
          <w:szCs w:val="24"/>
        </w:rPr>
        <w:t>metadevices</w:t>
      </w:r>
      <w:proofErr w:type="spellEnd"/>
      <w:r w:rsidRPr="00F523FD">
        <w:rPr>
          <w:rFonts w:ascii="Times New Roman" w:eastAsia="DengXian" w:hAnsi="Times New Roman" w:cs="Times New Roman"/>
          <w:bCs/>
          <w:sz w:val="24"/>
          <w:szCs w:val="24"/>
        </w:rPr>
        <w:t xml:space="preserve"> for broadband absorption. The frequency-domain solver (Finite Element Method, FEM) was employed with multiple electric field monitors. A frequency sweep from 2 to 18 GHz was configured with periodic boundaries in the x-y plane. The structure incorporated a metallic ground plane at the bottom layer, while plane wave excitation propagated along the -z axis toward the device surface.</w:t>
      </w:r>
    </w:p>
    <w:p w14:paraId="078E4F1D" w14:textId="680671ED" w:rsidR="00A27105" w:rsidRPr="00F523FD" w:rsidRDefault="00A27105" w:rsidP="00F523FD">
      <w:pPr>
        <w:spacing w:before="120" w:after="120"/>
        <w:jc w:val="left"/>
        <w:rPr>
          <w:rFonts w:ascii="Times New Roman" w:eastAsia="DengXian" w:hAnsi="Times New Roman" w:cs="Times New Roman"/>
          <w:b/>
          <w:bCs/>
          <w:sz w:val="24"/>
          <w:szCs w:val="24"/>
        </w:rPr>
      </w:pPr>
      <w:r w:rsidRPr="00F523FD">
        <w:rPr>
          <w:rFonts w:ascii="Times New Roman" w:eastAsia="DengXian" w:hAnsi="Times New Roman" w:cs="Times New Roman"/>
          <w:b/>
          <w:bCs/>
          <w:sz w:val="24"/>
          <w:szCs w:val="24"/>
        </w:rPr>
        <w:t>Note S5 Optical simulation (FDTD)</w:t>
      </w:r>
    </w:p>
    <w:p w14:paraId="797DAE26" w14:textId="77777777" w:rsidR="00A27105" w:rsidRPr="00F523FD" w:rsidRDefault="00A27105" w:rsidP="00F523FD">
      <w:pPr>
        <w:spacing w:before="120" w:after="120"/>
        <w:ind w:firstLineChars="200" w:firstLine="480"/>
        <w:jc w:val="left"/>
        <w:rPr>
          <w:rFonts w:ascii="Times New Roman" w:eastAsia="DengXian" w:hAnsi="Times New Roman" w:cs="Times New Roman"/>
          <w:bCs/>
          <w:sz w:val="24"/>
          <w:szCs w:val="24"/>
        </w:rPr>
      </w:pPr>
      <w:r w:rsidRPr="00F523FD">
        <w:rPr>
          <w:rFonts w:ascii="Times New Roman" w:eastAsia="DengXian" w:hAnsi="Times New Roman" w:cs="Times New Roman"/>
          <w:bCs/>
          <w:sz w:val="24"/>
          <w:szCs w:val="24"/>
        </w:rPr>
        <w:t xml:space="preserve">Optical simulations were performed to analyze infrared reflectance and transmittance across the 8-14 </w:t>
      </w:r>
      <w:proofErr w:type="spellStart"/>
      <w:r w:rsidRPr="00F523FD">
        <w:rPr>
          <w:rFonts w:ascii="Times New Roman" w:eastAsia="DengXian" w:hAnsi="Times New Roman" w:cs="Times New Roman"/>
          <w:bCs/>
          <w:sz w:val="24"/>
          <w:szCs w:val="24"/>
        </w:rPr>
        <w:t>μm</w:t>
      </w:r>
      <w:proofErr w:type="spellEnd"/>
      <w:r w:rsidRPr="00F523FD">
        <w:rPr>
          <w:rFonts w:ascii="Times New Roman" w:eastAsia="DengXian" w:hAnsi="Times New Roman" w:cs="Times New Roman"/>
          <w:bCs/>
          <w:sz w:val="24"/>
          <w:szCs w:val="24"/>
        </w:rPr>
        <w:t xml:space="preserve"> spectral range while simultaneously monitoring electric field distributions. The Finite-Difference Time-Domain (FDTD) method was implemented with plane wave excitation and field monitors. Structural parameters of CIP were derived from experimental SEM characterization, while optical properties were assigned based on Fe data from the </w:t>
      </w:r>
      <w:proofErr w:type="spellStart"/>
      <w:r w:rsidRPr="00F523FD">
        <w:rPr>
          <w:rFonts w:ascii="Times New Roman" w:eastAsia="DengXian" w:hAnsi="Times New Roman" w:cs="Times New Roman"/>
          <w:bCs/>
          <w:sz w:val="24"/>
          <w:szCs w:val="24"/>
        </w:rPr>
        <w:t>RefractiveIndex</w:t>
      </w:r>
      <w:proofErr w:type="spellEnd"/>
      <w:r w:rsidRPr="00F523FD">
        <w:rPr>
          <w:rFonts w:ascii="Times New Roman" w:eastAsia="DengXian" w:hAnsi="Times New Roman" w:cs="Times New Roman"/>
          <w:bCs/>
          <w:sz w:val="24"/>
          <w:szCs w:val="24"/>
        </w:rPr>
        <w:t>. INFO database.</w:t>
      </w:r>
    </w:p>
    <w:p w14:paraId="658EE4DC" w14:textId="5836D0EA" w:rsidR="00A27105" w:rsidRPr="00F523FD" w:rsidRDefault="00A27105" w:rsidP="00F523FD">
      <w:pPr>
        <w:spacing w:before="120" w:after="120"/>
        <w:jc w:val="left"/>
        <w:rPr>
          <w:rFonts w:ascii="Times New Roman" w:eastAsia="DengXian" w:hAnsi="Times New Roman" w:cs="Times New Roman"/>
          <w:b/>
          <w:bCs/>
          <w:sz w:val="24"/>
          <w:szCs w:val="24"/>
        </w:rPr>
      </w:pPr>
      <w:r w:rsidRPr="00F523FD">
        <w:rPr>
          <w:rFonts w:ascii="Times New Roman" w:eastAsia="DengXian" w:hAnsi="Times New Roman" w:cs="Times New Roman"/>
          <w:b/>
          <w:bCs/>
          <w:sz w:val="24"/>
          <w:szCs w:val="24"/>
        </w:rPr>
        <w:t>Note S6 NRL Arch measurement</w:t>
      </w:r>
    </w:p>
    <w:p w14:paraId="35EEABE8" w14:textId="77777777" w:rsidR="00A27105" w:rsidRPr="00F523FD" w:rsidRDefault="00A27105" w:rsidP="00F523FD">
      <w:pPr>
        <w:spacing w:before="120" w:after="120"/>
        <w:ind w:firstLineChars="200" w:firstLine="480"/>
        <w:jc w:val="left"/>
        <w:rPr>
          <w:rFonts w:ascii="Times New Roman" w:eastAsia="DengXian" w:hAnsi="Times New Roman" w:cs="Times New Roman"/>
          <w:bCs/>
          <w:sz w:val="24"/>
          <w:szCs w:val="24"/>
        </w:rPr>
      </w:pPr>
      <w:r w:rsidRPr="00F523FD">
        <w:rPr>
          <w:rFonts w:ascii="Times New Roman" w:eastAsia="DengXian" w:hAnsi="Times New Roman" w:cs="Times New Roman"/>
          <w:bCs/>
          <w:sz w:val="24"/>
          <w:szCs w:val="24"/>
        </w:rPr>
        <w:t>The NRL Arch measurement setup includes a transmitting antenna and a receiving antenna, both fixed on a large arched structure. The sample to be tested is placed on a rotating platform below the center of the arch. By moving the antennas along the arch and rotating the sample, the reflectivity of the material can be quickly measured at different incidence angles (0-90°) and polarization angles (0-180°). The sample size is 180 mm</w:t>
      </w:r>
      <w:r w:rsidRPr="00F523FD">
        <w:rPr>
          <w:rFonts w:ascii="Times New Roman" w:eastAsia="DengXian" w:hAnsi="Times New Roman" w:cs="Times New Roman"/>
          <w:bCs/>
          <w:sz w:val="24"/>
          <w:szCs w:val="24"/>
        </w:rPr>
        <w:sym w:font="Wingdings 2" w:char="F0CD"/>
      </w:r>
      <w:r w:rsidRPr="00F523FD">
        <w:rPr>
          <w:rFonts w:ascii="Times New Roman" w:eastAsia="DengXian" w:hAnsi="Times New Roman" w:cs="Times New Roman"/>
          <w:bCs/>
          <w:sz w:val="24"/>
          <w:szCs w:val="24"/>
        </w:rPr>
        <w:t xml:space="preserve">180 mm. Calibration is performed using a metal plate: a flat, smooth metal plate (a perfect electrical conductor) of the </w:t>
      </w:r>
      <w:r w:rsidRPr="00F523FD">
        <w:rPr>
          <w:rFonts w:ascii="Times New Roman" w:eastAsia="DengXian" w:hAnsi="Times New Roman" w:cs="Times New Roman"/>
          <w:bCs/>
          <w:sz w:val="24"/>
          <w:szCs w:val="24"/>
        </w:rPr>
        <w:lastRenderedPageBreak/>
        <w:t>same size as the sample is placed at the sample location, and its reflected signal is measured as the response of an ideal perfect reflector.</w:t>
      </w:r>
    </w:p>
    <w:p w14:paraId="2045B0E9" w14:textId="1E39EBB4" w:rsidR="00A27105" w:rsidRPr="00F523FD" w:rsidRDefault="00A27105" w:rsidP="00F523FD">
      <w:pPr>
        <w:spacing w:before="120" w:after="120"/>
        <w:jc w:val="left"/>
        <w:rPr>
          <w:rFonts w:ascii="Times New Roman" w:eastAsia="DengXian" w:hAnsi="Times New Roman" w:cs="Times New Roman"/>
          <w:b/>
          <w:bCs/>
          <w:sz w:val="24"/>
          <w:szCs w:val="24"/>
        </w:rPr>
      </w:pPr>
      <w:r w:rsidRPr="00F523FD">
        <w:rPr>
          <w:rFonts w:ascii="Times New Roman" w:eastAsia="DengXian" w:hAnsi="Times New Roman" w:cs="Times New Roman"/>
          <w:b/>
          <w:bCs/>
          <w:sz w:val="24"/>
          <w:szCs w:val="24"/>
        </w:rPr>
        <w:t xml:space="preserve">Note S7 </w:t>
      </w:r>
      <w:r w:rsidR="00C9127C" w:rsidRPr="00F523FD">
        <w:rPr>
          <w:rFonts w:ascii="Times New Roman" w:eastAsia="DengXian" w:hAnsi="Times New Roman" w:cs="Times New Roman"/>
          <w:b/>
          <w:bCs/>
          <w:sz w:val="24"/>
          <w:szCs w:val="24"/>
        </w:rPr>
        <w:t>C</w:t>
      </w:r>
      <w:r w:rsidRPr="00F523FD">
        <w:rPr>
          <w:rFonts w:ascii="Times New Roman" w:eastAsia="DengXian" w:hAnsi="Times New Roman" w:cs="Times New Roman"/>
          <w:b/>
          <w:bCs/>
          <w:sz w:val="24"/>
          <w:szCs w:val="24"/>
        </w:rPr>
        <w:t>omplete neural network training process</w:t>
      </w:r>
    </w:p>
    <w:p w14:paraId="2CA09504" w14:textId="77777777" w:rsidR="00A27105" w:rsidRPr="00F523FD" w:rsidRDefault="00A27105" w:rsidP="00F523FD">
      <w:pPr>
        <w:spacing w:before="120" w:after="120"/>
        <w:jc w:val="left"/>
        <w:rPr>
          <w:rFonts w:ascii="Times New Roman" w:hAnsi="Times New Roman" w:cs="Times New Roman"/>
          <w:sz w:val="24"/>
          <w:szCs w:val="24"/>
        </w:rPr>
      </w:pPr>
      <w:r w:rsidRPr="00F523FD">
        <w:rPr>
          <w:rFonts w:ascii="Times New Roman" w:hAnsi="Times New Roman" w:cs="Times New Roman"/>
          <w:sz w:val="24"/>
          <w:szCs w:val="24"/>
        </w:rPr>
        <w:t>The complete neural network training process is as follows:</w:t>
      </w:r>
    </w:p>
    <w:p w14:paraId="2781810A" w14:textId="77777777" w:rsidR="00A27105" w:rsidRPr="00F523FD" w:rsidRDefault="00A27105" w:rsidP="00F523FD">
      <w:pPr>
        <w:spacing w:before="120" w:after="120"/>
        <w:jc w:val="left"/>
        <w:rPr>
          <w:rFonts w:ascii="Times New Roman" w:eastAsia="SimSun" w:hAnsi="Times New Roman" w:cs="Times New Roman"/>
          <w:b/>
          <w:szCs w:val="21"/>
        </w:rPr>
      </w:pPr>
      <w:r w:rsidRPr="00F523FD">
        <w:rPr>
          <w:rFonts w:ascii="Times New Roman" w:eastAsia="SimSun" w:hAnsi="Times New Roman" w:cs="Times New Roman"/>
          <w:b/>
          <w:szCs w:val="21"/>
        </w:rPr>
        <w:t>1. Define 15 sets of data</w:t>
      </w:r>
    </w:p>
    <w:p w14:paraId="2E401428" w14:textId="77777777" w:rsidR="00A27105" w:rsidRPr="00F523FD" w:rsidRDefault="00A27105" w:rsidP="00F523FD">
      <w:pPr>
        <w:spacing w:before="120" w:after="120"/>
        <w:jc w:val="left"/>
        <w:rPr>
          <w:rFonts w:ascii="Times New Roman" w:eastAsia="SimSun" w:hAnsi="Times New Roman" w:cs="Times New Roman"/>
          <w:szCs w:val="21"/>
        </w:rPr>
      </w:pPr>
      <w:proofErr w:type="spellStart"/>
      <w:r w:rsidRPr="00F523FD">
        <w:rPr>
          <w:rFonts w:ascii="Times New Roman" w:eastAsia="SimSun" w:hAnsi="Times New Roman" w:cs="Times New Roman"/>
          <w:szCs w:val="21"/>
        </w:rPr>
        <w:t>new_data</w:t>
      </w:r>
      <w:proofErr w:type="spellEnd"/>
      <w:r w:rsidRPr="00F523FD">
        <w:rPr>
          <w:rFonts w:ascii="Times New Roman" w:eastAsia="SimSun" w:hAnsi="Times New Roman" w:cs="Times New Roman"/>
          <w:szCs w:val="21"/>
        </w:rPr>
        <w:t xml:space="preserve"> = [</w:t>
      </w:r>
    </w:p>
    <w:p w14:paraId="6B520CDC" w14:textId="77777777" w:rsidR="00A27105" w:rsidRPr="00F523FD" w:rsidRDefault="00A27105" w:rsidP="00F523FD">
      <w:pPr>
        <w:spacing w:before="120" w:after="120"/>
        <w:jc w:val="left"/>
        <w:rPr>
          <w:rFonts w:ascii="Times New Roman" w:eastAsia="SimSun" w:hAnsi="Times New Roman" w:cs="Times New Roman"/>
          <w:szCs w:val="21"/>
        </w:rPr>
      </w:pPr>
      <w:r w:rsidRPr="00F523FD">
        <w:rPr>
          <w:rFonts w:ascii="Times New Roman" w:eastAsia="SimSun" w:hAnsi="Times New Roman" w:cs="Times New Roman"/>
          <w:szCs w:val="21"/>
        </w:rPr>
        <w:t xml:space="preserve">    1, 1, 1, 157.38; </w:t>
      </w:r>
    </w:p>
    <w:p w14:paraId="45C434F4" w14:textId="77777777" w:rsidR="00A27105" w:rsidRPr="00F523FD" w:rsidRDefault="00A27105" w:rsidP="00F523FD">
      <w:pPr>
        <w:spacing w:before="120" w:after="120"/>
        <w:jc w:val="left"/>
        <w:rPr>
          <w:rFonts w:ascii="Times New Roman" w:eastAsia="SimSun" w:hAnsi="Times New Roman" w:cs="Times New Roman"/>
          <w:szCs w:val="21"/>
        </w:rPr>
      </w:pPr>
      <w:r w:rsidRPr="00F523FD">
        <w:rPr>
          <w:rFonts w:ascii="Times New Roman" w:eastAsia="SimSun" w:hAnsi="Times New Roman" w:cs="Times New Roman"/>
          <w:szCs w:val="21"/>
        </w:rPr>
        <w:t xml:space="preserve">    1, 1, 2, 175.94; </w:t>
      </w:r>
    </w:p>
    <w:p w14:paraId="1330572D" w14:textId="77777777" w:rsidR="00A27105" w:rsidRPr="00F523FD" w:rsidRDefault="00A27105" w:rsidP="00F523FD">
      <w:pPr>
        <w:spacing w:before="120" w:after="120"/>
        <w:jc w:val="left"/>
        <w:rPr>
          <w:rFonts w:ascii="Times New Roman" w:eastAsia="SimSun" w:hAnsi="Times New Roman" w:cs="Times New Roman"/>
          <w:szCs w:val="21"/>
        </w:rPr>
      </w:pPr>
      <w:r w:rsidRPr="00F523FD">
        <w:rPr>
          <w:rFonts w:ascii="Times New Roman" w:eastAsia="SimSun" w:hAnsi="Times New Roman" w:cs="Times New Roman"/>
          <w:szCs w:val="21"/>
        </w:rPr>
        <w:t xml:space="preserve">    1, 1, 3, 211.68; </w:t>
      </w:r>
    </w:p>
    <w:p w14:paraId="408D075B" w14:textId="77777777" w:rsidR="00A27105" w:rsidRPr="00F523FD" w:rsidRDefault="00A27105" w:rsidP="00F523FD">
      <w:pPr>
        <w:spacing w:before="120" w:after="120"/>
        <w:jc w:val="left"/>
        <w:rPr>
          <w:rFonts w:ascii="Times New Roman" w:eastAsia="SimSun" w:hAnsi="Times New Roman" w:cs="Times New Roman"/>
          <w:szCs w:val="21"/>
        </w:rPr>
      </w:pPr>
      <w:r w:rsidRPr="00F523FD">
        <w:rPr>
          <w:rFonts w:ascii="Times New Roman" w:eastAsia="SimSun" w:hAnsi="Times New Roman" w:cs="Times New Roman"/>
          <w:szCs w:val="21"/>
        </w:rPr>
        <w:t xml:space="preserve">    1, 1, 4, 259.72; </w:t>
      </w:r>
    </w:p>
    <w:p w14:paraId="7D5FF5C3" w14:textId="77777777" w:rsidR="00A27105" w:rsidRPr="00F523FD" w:rsidRDefault="00A27105" w:rsidP="00F523FD">
      <w:pPr>
        <w:spacing w:before="120" w:after="120"/>
        <w:jc w:val="left"/>
        <w:rPr>
          <w:rFonts w:ascii="Times New Roman" w:eastAsia="SimSun" w:hAnsi="Times New Roman" w:cs="Times New Roman"/>
          <w:szCs w:val="21"/>
        </w:rPr>
      </w:pPr>
      <w:r w:rsidRPr="00F523FD">
        <w:rPr>
          <w:rFonts w:ascii="Times New Roman" w:eastAsia="SimSun" w:hAnsi="Times New Roman" w:cs="Times New Roman"/>
          <w:szCs w:val="21"/>
        </w:rPr>
        <w:t xml:space="preserve">    1, 2, 1, 176.83;</w:t>
      </w:r>
    </w:p>
    <w:p w14:paraId="65643385" w14:textId="77777777" w:rsidR="00A27105" w:rsidRPr="00F523FD" w:rsidRDefault="00A27105" w:rsidP="00F523FD">
      <w:pPr>
        <w:spacing w:before="120" w:after="120"/>
        <w:jc w:val="left"/>
        <w:rPr>
          <w:rFonts w:ascii="Times New Roman" w:eastAsia="SimSun" w:hAnsi="Times New Roman" w:cs="Times New Roman"/>
          <w:szCs w:val="21"/>
        </w:rPr>
      </w:pPr>
      <w:r w:rsidRPr="00F523FD">
        <w:rPr>
          <w:rFonts w:ascii="Times New Roman" w:eastAsia="SimSun" w:hAnsi="Times New Roman" w:cs="Times New Roman"/>
          <w:szCs w:val="21"/>
        </w:rPr>
        <w:t xml:space="preserve">    1, 3, 1, 201.98;</w:t>
      </w:r>
    </w:p>
    <w:p w14:paraId="501974EB" w14:textId="77777777" w:rsidR="00A27105" w:rsidRPr="00F523FD" w:rsidRDefault="00A27105" w:rsidP="00F523FD">
      <w:pPr>
        <w:spacing w:before="120" w:after="120"/>
        <w:jc w:val="left"/>
        <w:rPr>
          <w:rFonts w:ascii="Times New Roman" w:eastAsia="SimSun" w:hAnsi="Times New Roman" w:cs="Times New Roman"/>
          <w:szCs w:val="21"/>
        </w:rPr>
      </w:pPr>
      <w:r w:rsidRPr="00F523FD">
        <w:rPr>
          <w:rFonts w:ascii="Times New Roman" w:eastAsia="SimSun" w:hAnsi="Times New Roman" w:cs="Times New Roman"/>
          <w:szCs w:val="21"/>
        </w:rPr>
        <w:t xml:space="preserve">    1, 4, 1, 231.69;</w:t>
      </w:r>
    </w:p>
    <w:p w14:paraId="7BA74205" w14:textId="77777777" w:rsidR="00A27105" w:rsidRPr="00F523FD" w:rsidRDefault="00A27105" w:rsidP="00F523FD">
      <w:pPr>
        <w:spacing w:before="120" w:after="120"/>
        <w:jc w:val="left"/>
        <w:rPr>
          <w:rFonts w:ascii="Times New Roman" w:eastAsia="SimSun" w:hAnsi="Times New Roman" w:cs="Times New Roman"/>
          <w:szCs w:val="21"/>
        </w:rPr>
      </w:pPr>
      <w:r w:rsidRPr="00F523FD">
        <w:rPr>
          <w:rFonts w:ascii="Times New Roman" w:eastAsia="SimSun" w:hAnsi="Times New Roman" w:cs="Times New Roman"/>
          <w:szCs w:val="21"/>
        </w:rPr>
        <w:t xml:space="preserve">    2, 1, 1, 161.69;</w:t>
      </w:r>
    </w:p>
    <w:p w14:paraId="5A9CB42C" w14:textId="77777777" w:rsidR="00A27105" w:rsidRPr="00F523FD" w:rsidRDefault="00A27105" w:rsidP="00F523FD">
      <w:pPr>
        <w:spacing w:before="120" w:after="120"/>
        <w:jc w:val="left"/>
        <w:rPr>
          <w:rFonts w:ascii="Times New Roman" w:eastAsia="SimSun" w:hAnsi="Times New Roman" w:cs="Times New Roman"/>
          <w:szCs w:val="21"/>
        </w:rPr>
      </w:pPr>
      <w:r w:rsidRPr="00F523FD">
        <w:rPr>
          <w:rFonts w:ascii="Times New Roman" w:eastAsia="SimSun" w:hAnsi="Times New Roman" w:cs="Times New Roman"/>
          <w:szCs w:val="21"/>
        </w:rPr>
        <w:t xml:space="preserve">    2, 2, 1, 178.82;</w:t>
      </w:r>
    </w:p>
    <w:p w14:paraId="48B8EDA6" w14:textId="77777777" w:rsidR="00A27105" w:rsidRPr="00F523FD" w:rsidRDefault="00A27105" w:rsidP="00F523FD">
      <w:pPr>
        <w:spacing w:before="120" w:after="120"/>
        <w:jc w:val="left"/>
        <w:rPr>
          <w:rFonts w:ascii="Times New Roman" w:eastAsia="SimSun" w:hAnsi="Times New Roman" w:cs="Times New Roman"/>
          <w:szCs w:val="21"/>
        </w:rPr>
      </w:pPr>
      <w:r w:rsidRPr="00F523FD">
        <w:rPr>
          <w:rFonts w:ascii="Times New Roman" w:eastAsia="SimSun" w:hAnsi="Times New Roman" w:cs="Times New Roman"/>
          <w:szCs w:val="21"/>
        </w:rPr>
        <w:t xml:space="preserve">    2, 2, 2, 212.01;</w:t>
      </w:r>
    </w:p>
    <w:p w14:paraId="7981E832" w14:textId="77777777" w:rsidR="00A27105" w:rsidRPr="00F523FD" w:rsidRDefault="00A27105" w:rsidP="00F523FD">
      <w:pPr>
        <w:spacing w:before="120" w:after="120"/>
        <w:jc w:val="left"/>
        <w:rPr>
          <w:rFonts w:ascii="Times New Roman" w:eastAsia="SimSun" w:hAnsi="Times New Roman" w:cs="Times New Roman"/>
          <w:szCs w:val="21"/>
        </w:rPr>
      </w:pPr>
      <w:r w:rsidRPr="00F523FD">
        <w:rPr>
          <w:rFonts w:ascii="Times New Roman" w:eastAsia="SimSun" w:hAnsi="Times New Roman" w:cs="Times New Roman"/>
          <w:szCs w:val="21"/>
        </w:rPr>
        <w:t xml:space="preserve">    2, 2, 3, 269.78;</w:t>
      </w:r>
    </w:p>
    <w:p w14:paraId="07B5BFC7" w14:textId="77777777" w:rsidR="00A27105" w:rsidRPr="00F523FD" w:rsidRDefault="00A27105" w:rsidP="00F523FD">
      <w:pPr>
        <w:spacing w:before="120" w:after="120"/>
        <w:jc w:val="left"/>
        <w:rPr>
          <w:rFonts w:ascii="Times New Roman" w:eastAsia="SimSun" w:hAnsi="Times New Roman" w:cs="Times New Roman"/>
          <w:szCs w:val="21"/>
        </w:rPr>
      </w:pPr>
      <w:r w:rsidRPr="00F523FD">
        <w:rPr>
          <w:rFonts w:ascii="Times New Roman" w:eastAsia="SimSun" w:hAnsi="Times New Roman" w:cs="Times New Roman"/>
          <w:szCs w:val="21"/>
        </w:rPr>
        <w:t xml:space="preserve">    2, 2, 4, 299.35;</w:t>
      </w:r>
    </w:p>
    <w:p w14:paraId="628AE146" w14:textId="77777777" w:rsidR="00A27105" w:rsidRPr="00F523FD" w:rsidRDefault="00A27105" w:rsidP="00F523FD">
      <w:pPr>
        <w:spacing w:before="120" w:after="120"/>
        <w:jc w:val="left"/>
        <w:rPr>
          <w:rFonts w:ascii="Times New Roman" w:eastAsia="SimSun" w:hAnsi="Times New Roman" w:cs="Times New Roman"/>
          <w:szCs w:val="21"/>
        </w:rPr>
      </w:pPr>
      <w:r w:rsidRPr="00F523FD">
        <w:rPr>
          <w:rFonts w:ascii="Times New Roman" w:eastAsia="SimSun" w:hAnsi="Times New Roman" w:cs="Times New Roman"/>
          <w:szCs w:val="21"/>
        </w:rPr>
        <w:t xml:space="preserve">    2, 2, 5, 298.65;</w:t>
      </w:r>
    </w:p>
    <w:p w14:paraId="04F12C2D" w14:textId="77777777" w:rsidR="00A27105" w:rsidRPr="00F523FD" w:rsidRDefault="00A27105" w:rsidP="00F523FD">
      <w:pPr>
        <w:spacing w:before="120" w:after="120"/>
        <w:jc w:val="left"/>
        <w:rPr>
          <w:rFonts w:ascii="Times New Roman" w:eastAsia="SimSun" w:hAnsi="Times New Roman" w:cs="Times New Roman"/>
          <w:szCs w:val="21"/>
        </w:rPr>
      </w:pPr>
      <w:r w:rsidRPr="00F523FD">
        <w:rPr>
          <w:rFonts w:ascii="Times New Roman" w:eastAsia="SimSun" w:hAnsi="Times New Roman" w:cs="Times New Roman"/>
          <w:szCs w:val="21"/>
        </w:rPr>
        <w:t xml:space="preserve">    2, 2, 6, 276.68;</w:t>
      </w:r>
    </w:p>
    <w:p w14:paraId="3338637C" w14:textId="77777777" w:rsidR="00A27105" w:rsidRPr="00F523FD" w:rsidRDefault="00A27105" w:rsidP="00F523FD">
      <w:pPr>
        <w:spacing w:before="120" w:after="120"/>
        <w:jc w:val="left"/>
        <w:rPr>
          <w:rFonts w:ascii="Times New Roman" w:eastAsia="SimSun" w:hAnsi="Times New Roman" w:cs="Times New Roman"/>
          <w:szCs w:val="21"/>
        </w:rPr>
      </w:pPr>
      <w:r w:rsidRPr="00F523FD">
        <w:rPr>
          <w:rFonts w:ascii="Times New Roman" w:eastAsia="SimSun" w:hAnsi="Times New Roman" w:cs="Times New Roman"/>
          <w:szCs w:val="21"/>
        </w:rPr>
        <w:t xml:space="preserve">    3, 1, 1, 164.51;];</w:t>
      </w:r>
    </w:p>
    <w:p w14:paraId="154D5B2D" w14:textId="77777777" w:rsidR="00A27105" w:rsidRPr="00F523FD" w:rsidRDefault="00A27105" w:rsidP="00F523FD">
      <w:pPr>
        <w:spacing w:before="120" w:after="120"/>
        <w:jc w:val="left"/>
        <w:rPr>
          <w:rFonts w:ascii="Times New Roman" w:eastAsia="SimSun" w:hAnsi="Times New Roman" w:cs="Times New Roman"/>
          <w:szCs w:val="21"/>
        </w:rPr>
      </w:pPr>
      <w:r w:rsidRPr="00F523FD">
        <w:rPr>
          <w:rFonts w:ascii="Times New Roman" w:eastAsia="SimSun" w:hAnsi="Times New Roman" w:cs="Times New Roman"/>
          <w:szCs w:val="21"/>
        </w:rPr>
        <w:t xml:space="preserve">X = </w:t>
      </w:r>
      <w:proofErr w:type="spellStart"/>
      <w:r w:rsidRPr="00F523FD">
        <w:rPr>
          <w:rFonts w:ascii="Times New Roman" w:eastAsia="SimSun" w:hAnsi="Times New Roman" w:cs="Times New Roman"/>
          <w:szCs w:val="21"/>
        </w:rPr>
        <w:t>new_data</w:t>
      </w:r>
      <w:proofErr w:type="spellEnd"/>
      <w:r w:rsidRPr="00F523FD">
        <w:rPr>
          <w:rFonts w:ascii="Times New Roman" w:eastAsia="SimSun" w:hAnsi="Times New Roman" w:cs="Times New Roman"/>
          <w:szCs w:val="21"/>
        </w:rPr>
        <w:t xml:space="preserve">(:, 1:3); </w:t>
      </w:r>
    </w:p>
    <w:p w14:paraId="53AF79A1" w14:textId="77777777" w:rsidR="00A27105" w:rsidRPr="00F523FD" w:rsidRDefault="00A27105" w:rsidP="00F523FD">
      <w:pPr>
        <w:spacing w:before="120" w:after="120"/>
        <w:jc w:val="left"/>
        <w:rPr>
          <w:rFonts w:ascii="Times New Roman" w:eastAsia="SimSun" w:hAnsi="Times New Roman" w:cs="Times New Roman"/>
          <w:szCs w:val="21"/>
        </w:rPr>
      </w:pPr>
      <w:r w:rsidRPr="00F523FD">
        <w:rPr>
          <w:rFonts w:ascii="Times New Roman" w:eastAsia="SimSun" w:hAnsi="Times New Roman" w:cs="Times New Roman"/>
          <w:szCs w:val="21"/>
        </w:rPr>
        <w:t xml:space="preserve">Y = </w:t>
      </w:r>
      <w:proofErr w:type="spellStart"/>
      <w:r w:rsidRPr="00F523FD">
        <w:rPr>
          <w:rFonts w:ascii="Times New Roman" w:eastAsia="SimSun" w:hAnsi="Times New Roman" w:cs="Times New Roman"/>
          <w:szCs w:val="21"/>
        </w:rPr>
        <w:t>new_data</w:t>
      </w:r>
      <w:proofErr w:type="spellEnd"/>
      <w:r w:rsidRPr="00F523FD">
        <w:rPr>
          <w:rFonts w:ascii="Times New Roman" w:eastAsia="SimSun" w:hAnsi="Times New Roman" w:cs="Times New Roman"/>
          <w:szCs w:val="21"/>
        </w:rPr>
        <w:t xml:space="preserve">(:, 4);   </w:t>
      </w:r>
    </w:p>
    <w:p w14:paraId="0DD9FCBE" w14:textId="77777777" w:rsidR="00A27105" w:rsidRPr="00F523FD" w:rsidRDefault="00A27105" w:rsidP="00F523FD">
      <w:pPr>
        <w:spacing w:before="120" w:after="120"/>
        <w:jc w:val="left"/>
        <w:rPr>
          <w:rFonts w:ascii="Times New Roman" w:eastAsia="SimSun" w:hAnsi="Times New Roman" w:cs="Times New Roman"/>
          <w:szCs w:val="21"/>
        </w:rPr>
      </w:pPr>
    </w:p>
    <w:p w14:paraId="7EC1C409" w14:textId="77777777" w:rsidR="00A27105" w:rsidRPr="00F523FD" w:rsidRDefault="00A27105" w:rsidP="00F523FD">
      <w:pPr>
        <w:spacing w:before="120" w:after="120"/>
        <w:jc w:val="left"/>
        <w:rPr>
          <w:rFonts w:ascii="Times New Roman" w:eastAsia="SimSun" w:hAnsi="Times New Roman" w:cs="Times New Roman"/>
          <w:b/>
          <w:szCs w:val="21"/>
        </w:rPr>
      </w:pPr>
      <w:r w:rsidRPr="00F523FD">
        <w:rPr>
          <w:rFonts w:ascii="Times New Roman" w:eastAsia="SimSun" w:hAnsi="Times New Roman" w:cs="Times New Roman"/>
          <w:b/>
          <w:szCs w:val="21"/>
        </w:rPr>
        <w:t>2. Data normalization - Detailed record of the normalization process</w:t>
      </w:r>
    </w:p>
    <w:p w14:paraId="6A8A8441" w14:textId="77777777" w:rsidR="00A27105" w:rsidRPr="00F523FD" w:rsidRDefault="00A27105" w:rsidP="00F523FD">
      <w:pPr>
        <w:spacing w:before="120" w:after="120"/>
        <w:jc w:val="left"/>
        <w:rPr>
          <w:rFonts w:ascii="Times New Roman" w:eastAsia="SimSun" w:hAnsi="Times New Roman" w:cs="Times New Roman"/>
          <w:szCs w:val="21"/>
        </w:rPr>
      </w:pPr>
      <w:proofErr w:type="spellStart"/>
      <w:r w:rsidRPr="00F523FD">
        <w:rPr>
          <w:rFonts w:ascii="Times New Roman" w:eastAsia="SimSun" w:hAnsi="Times New Roman" w:cs="Times New Roman"/>
          <w:szCs w:val="21"/>
        </w:rPr>
        <w:t>fprintf</w:t>
      </w:r>
      <w:proofErr w:type="spellEnd"/>
      <w:r w:rsidRPr="00F523FD">
        <w:rPr>
          <w:rFonts w:ascii="Times New Roman" w:eastAsia="SimSun" w:hAnsi="Times New Roman" w:cs="Times New Roman"/>
          <w:szCs w:val="21"/>
        </w:rPr>
        <w:t>('============ Explanation of the data normalization process ============\n');</w:t>
      </w:r>
    </w:p>
    <w:p w14:paraId="5F009C89" w14:textId="77777777" w:rsidR="00A27105" w:rsidRPr="00F523FD" w:rsidRDefault="00A27105" w:rsidP="00F523FD">
      <w:pPr>
        <w:spacing w:before="120" w:after="120"/>
        <w:jc w:val="left"/>
        <w:rPr>
          <w:rFonts w:ascii="Times New Roman" w:eastAsia="SimSun" w:hAnsi="Times New Roman" w:cs="Times New Roman"/>
          <w:szCs w:val="21"/>
        </w:rPr>
      </w:pPr>
      <w:proofErr w:type="spellStart"/>
      <w:r w:rsidRPr="00F523FD">
        <w:rPr>
          <w:rFonts w:ascii="Times New Roman" w:eastAsia="SimSun" w:hAnsi="Times New Roman" w:cs="Times New Roman"/>
          <w:szCs w:val="21"/>
        </w:rPr>
        <w:t>fprintf</w:t>
      </w:r>
      <w:proofErr w:type="spellEnd"/>
      <w:r w:rsidRPr="00F523FD">
        <w:rPr>
          <w:rFonts w:ascii="Times New Roman" w:eastAsia="SimSun" w:hAnsi="Times New Roman" w:cs="Times New Roman"/>
          <w:szCs w:val="21"/>
        </w:rPr>
        <w:t>('Original data range</w:t>
      </w:r>
      <w:r w:rsidRPr="00F523FD">
        <w:rPr>
          <w:rFonts w:ascii="Times New Roman" w:eastAsia="SimSun" w:hAnsi="Times New Roman" w:cs="Times New Roman"/>
          <w:szCs w:val="21"/>
        </w:rPr>
        <w:t>：</w:t>
      </w:r>
      <w:r w:rsidRPr="00F523FD">
        <w:rPr>
          <w:rFonts w:ascii="Times New Roman" w:eastAsia="SimSun" w:hAnsi="Times New Roman" w:cs="Times New Roman"/>
          <w:szCs w:val="21"/>
        </w:rPr>
        <w:t>\n');</w:t>
      </w:r>
    </w:p>
    <w:p w14:paraId="35821554" w14:textId="77777777" w:rsidR="00A27105" w:rsidRPr="00F523FD" w:rsidRDefault="00A27105" w:rsidP="00F523FD">
      <w:pPr>
        <w:spacing w:before="120" w:after="120"/>
        <w:jc w:val="left"/>
        <w:rPr>
          <w:rFonts w:ascii="Times New Roman" w:eastAsia="SimSun" w:hAnsi="Times New Roman" w:cs="Times New Roman"/>
          <w:szCs w:val="21"/>
        </w:rPr>
      </w:pPr>
      <w:proofErr w:type="spellStart"/>
      <w:r w:rsidRPr="00F523FD">
        <w:rPr>
          <w:rFonts w:ascii="Times New Roman" w:eastAsia="SimSun" w:hAnsi="Times New Roman" w:cs="Times New Roman"/>
          <w:szCs w:val="21"/>
        </w:rPr>
        <w:t>fprintf</w:t>
      </w:r>
      <w:proofErr w:type="spellEnd"/>
      <w:r w:rsidRPr="00F523FD">
        <w:rPr>
          <w:rFonts w:ascii="Times New Roman" w:eastAsia="SimSun" w:hAnsi="Times New Roman" w:cs="Times New Roman"/>
          <w:szCs w:val="21"/>
        </w:rPr>
        <w:t>('h1: [%.0f, %.0f]\n', min(X(:,1)), max(X(:,1)));</w:t>
      </w:r>
    </w:p>
    <w:p w14:paraId="5A78FE06" w14:textId="77777777" w:rsidR="00A27105" w:rsidRPr="00F523FD" w:rsidRDefault="00A27105" w:rsidP="00F523FD">
      <w:pPr>
        <w:spacing w:before="120" w:after="120"/>
        <w:jc w:val="left"/>
        <w:rPr>
          <w:rFonts w:ascii="Times New Roman" w:eastAsia="SimSun" w:hAnsi="Times New Roman" w:cs="Times New Roman"/>
          <w:szCs w:val="21"/>
        </w:rPr>
      </w:pPr>
      <w:proofErr w:type="spellStart"/>
      <w:r w:rsidRPr="00F523FD">
        <w:rPr>
          <w:rFonts w:ascii="Times New Roman" w:eastAsia="SimSun" w:hAnsi="Times New Roman" w:cs="Times New Roman"/>
          <w:szCs w:val="21"/>
        </w:rPr>
        <w:t>fprintf</w:t>
      </w:r>
      <w:proofErr w:type="spellEnd"/>
      <w:r w:rsidRPr="00F523FD">
        <w:rPr>
          <w:rFonts w:ascii="Times New Roman" w:eastAsia="SimSun" w:hAnsi="Times New Roman" w:cs="Times New Roman"/>
          <w:szCs w:val="21"/>
        </w:rPr>
        <w:t>('h2: [%.0f, %.0f]\n', min(X(:,2)), max(X(:,2)));</w:t>
      </w:r>
    </w:p>
    <w:p w14:paraId="6EB60318" w14:textId="77777777" w:rsidR="00A27105" w:rsidRPr="00F523FD" w:rsidRDefault="00A27105" w:rsidP="00F523FD">
      <w:pPr>
        <w:spacing w:before="120" w:after="120"/>
        <w:jc w:val="left"/>
        <w:rPr>
          <w:rFonts w:ascii="Times New Roman" w:eastAsia="SimSun" w:hAnsi="Times New Roman" w:cs="Times New Roman"/>
          <w:szCs w:val="21"/>
        </w:rPr>
      </w:pPr>
      <w:proofErr w:type="spellStart"/>
      <w:r w:rsidRPr="00F523FD">
        <w:rPr>
          <w:rFonts w:ascii="Times New Roman" w:eastAsia="SimSun" w:hAnsi="Times New Roman" w:cs="Times New Roman"/>
          <w:szCs w:val="21"/>
        </w:rPr>
        <w:t>fprintf</w:t>
      </w:r>
      <w:proofErr w:type="spellEnd"/>
      <w:r w:rsidRPr="00F523FD">
        <w:rPr>
          <w:rFonts w:ascii="Times New Roman" w:eastAsia="SimSun" w:hAnsi="Times New Roman" w:cs="Times New Roman"/>
          <w:szCs w:val="21"/>
        </w:rPr>
        <w:t>('h3: [%.0f, %.0f]\n', min(X(:,3)), max(X(:,3)));</w:t>
      </w:r>
    </w:p>
    <w:p w14:paraId="57A1A488" w14:textId="77777777" w:rsidR="00A27105" w:rsidRPr="00F523FD" w:rsidRDefault="00A27105" w:rsidP="00F523FD">
      <w:pPr>
        <w:spacing w:before="120" w:after="120"/>
        <w:jc w:val="left"/>
        <w:rPr>
          <w:rFonts w:ascii="Times New Roman" w:eastAsia="SimSun" w:hAnsi="Times New Roman" w:cs="Times New Roman"/>
          <w:szCs w:val="21"/>
        </w:rPr>
      </w:pPr>
      <w:proofErr w:type="spellStart"/>
      <w:r w:rsidRPr="00F523FD">
        <w:rPr>
          <w:rFonts w:ascii="Times New Roman" w:eastAsia="SimSun" w:hAnsi="Times New Roman" w:cs="Times New Roman"/>
          <w:szCs w:val="21"/>
        </w:rPr>
        <w:t>fprintf</w:t>
      </w:r>
      <w:proofErr w:type="spellEnd"/>
      <w:r w:rsidRPr="00F523FD">
        <w:rPr>
          <w:rFonts w:ascii="Times New Roman" w:eastAsia="SimSun" w:hAnsi="Times New Roman" w:cs="Times New Roman"/>
          <w:szCs w:val="21"/>
        </w:rPr>
        <w:t>('RL: [%.2f, %.2f] dB\n', min(Y), max(Y));</w:t>
      </w:r>
    </w:p>
    <w:p w14:paraId="6F31D623" w14:textId="77777777" w:rsidR="00A27105" w:rsidRPr="00F523FD" w:rsidRDefault="00A27105" w:rsidP="00F523FD">
      <w:pPr>
        <w:spacing w:before="120" w:after="120"/>
        <w:jc w:val="left"/>
        <w:rPr>
          <w:rFonts w:ascii="Times New Roman" w:eastAsia="SimSun" w:hAnsi="Times New Roman" w:cs="Times New Roman"/>
          <w:szCs w:val="21"/>
        </w:rPr>
      </w:pPr>
      <w:proofErr w:type="spellStart"/>
      <w:r w:rsidRPr="00F523FD">
        <w:rPr>
          <w:rFonts w:ascii="Times New Roman" w:eastAsia="SimSun" w:hAnsi="Times New Roman" w:cs="Times New Roman"/>
          <w:szCs w:val="21"/>
        </w:rPr>
        <w:t>fprintf</w:t>
      </w:r>
      <w:proofErr w:type="spellEnd"/>
      <w:r w:rsidRPr="00F523FD">
        <w:rPr>
          <w:rFonts w:ascii="Times New Roman" w:eastAsia="SimSun" w:hAnsi="Times New Roman" w:cs="Times New Roman"/>
          <w:szCs w:val="21"/>
        </w:rPr>
        <w:t>('RL mean: %.2f dB\n', mean(Y));</w:t>
      </w:r>
    </w:p>
    <w:p w14:paraId="65F0E9A9" w14:textId="77777777" w:rsidR="00A27105" w:rsidRPr="00F523FD" w:rsidRDefault="00A27105" w:rsidP="00F523FD">
      <w:pPr>
        <w:spacing w:before="120" w:after="120"/>
        <w:jc w:val="left"/>
        <w:rPr>
          <w:rFonts w:ascii="Times New Roman" w:eastAsia="SimSun" w:hAnsi="Times New Roman" w:cs="Times New Roman"/>
          <w:szCs w:val="21"/>
        </w:rPr>
      </w:pPr>
    </w:p>
    <w:p w14:paraId="6640D66D" w14:textId="77777777" w:rsidR="00A27105" w:rsidRPr="00F523FD" w:rsidRDefault="00A27105" w:rsidP="00F523FD">
      <w:pPr>
        <w:spacing w:before="120" w:after="120"/>
        <w:jc w:val="left"/>
        <w:rPr>
          <w:rFonts w:ascii="Times New Roman" w:eastAsia="SimSun" w:hAnsi="Times New Roman" w:cs="Times New Roman"/>
          <w:szCs w:val="21"/>
        </w:rPr>
      </w:pPr>
      <w:r w:rsidRPr="00F523FD">
        <w:rPr>
          <w:rFonts w:ascii="Times New Roman" w:eastAsia="SimSun" w:hAnsi="Times New Roman" w:cs="Times New Roman"/>
          <w:szCs w:val="21"/>
        </w:rPr>
        <w:t xml:space="preserve">% </w:t>
      </w:r>
      <w:proofErr w:type="spellStart"/>
      <w:r w:rsidRPr="00F523FD">
        <w:rPr>
          <w:rFonts w:ascii="Times New Roman" w:eastAsia="SimSun" w:hAnsi="Times New Roman" w:cs="Times New Roman"/>
          <w:szCs w:val="21"/>
        </w:rPr>
        <w:t>Normalisation</w:t>
      </w:r>
      <w:proofErr w:type="spellEnd"/>
      <w:r w:rsidRPr="00F523FD">
        <w:rPr>
          <w:rFonts w:ascii="Times New Roman" w:eastAsia="SimSun" w:hAnsi="Times New Roman" w:cs="Times New Roman"/>
          <w:szCs w:val="21"/>
        </w:rPr>
        <w:t xml:space="preserve"> of X (input features) - mapped to the interval [0,1]</w:t>
      </w:r>
    </w:p>
    <w:p w14:paraId="606F123A" w14:textId="77777777" w:rsidR="00A27105" w:rsidRPr="00F523FD" w:rsidRDefault="00A27105" w:rsidP="00F523FD">
      <w:pPr>
        <w:spacing w:before="120" w:after="120"/>
        <w:jc w:val="left"/>
        <w:rPr>
          <w:rFonts w:ascii="Times New Roman" w:eastAsia="SimSun" w:hAnsi="Times New Roman" w:cs="Times New Roman"/>
          <w:szCs w:val="21"/>
        </w:rPr>
      </w:pPr>
      <w:r w:rsidRPr="00F523FD">
        <w:rPr>
          <w:rFonts w:ascii="Times New Roman" w:eastAsia="SimSun" w:hAnsi="Times New Roman" w:cs="Times New Roman"/>
          <w:szCs w:val="21"/>
        </w:rPr>
        <w:t>[</w:t>
      </w:r>
      <w:proofErr w:type="spellStart"/>
      <w:r w:rsidRPr="00F523FD">
        <w:rPr>
          <w:rFonts w:ascii="Times New Roman" w:eastAsia="SimSun" w:hAnsi="Times New Roman" w:cs="Times New Roman"/>
          <w:szCs w:val="21"/>
        </w:rPr>
        <w:t>X_norm</w:t>
      </w:r>
      <w:proofErr w:type="spellEnd"/>
      <w:r w:rsidRPr="00F523FD">
        <w:rPr>
          <w:rFonts w:ascii="Times New Roman" w:eastAsia="SimSun" w:hAnsi="Times New Roman" w:cs="Times New Roman"/>
          <w:szCs w:val="21"/>
        </w:rPr>
        <w:t xml:space="preserve">, </w:t>
      </w:r>
      <w:proofErr w:type="spellStart"/>
      <w:r w:rsidRPr="00F523FD">
        <w:rPr>
          <w:rFonts w:ascii="Times New Roman" w:eastAsia="SimSun" w:hAnsi="Times New Roman" w:cs="Times New Roman"/>
          <w:szCs w:val="21"/>
        </w:rPr>
        <w:t>X_norm_settings</w:t>
      </w:r>
      <w:proofErr w:type="spellEnd"/>
      <w:r w:rsidRPr="00F523FD">
        <w:rPr>
          <w:rFonts w:ascii="Times New Roman" w:eastAsia="SimSun" w:hAnsi="Times New Roman" w:cs="Times New Roman"/>
          <w:szCs w:val="21"/>
        </w:rPr>
        <w:t xml:space="preserve">] = </w:t>
      </w:r>
      <w:proofErr w:type="spellStart"/>
      <w:r w:rsidRPr="00F523FD">
        <w:rPr>
          <w:rFonts w:ascii="Times New Roman" w:eastAsia="SimSun" w:hAnsi="Times New Roman" w:cs="Times New Roman"/>
          <w:szCs w:val="21"/>
        </w:rPr>
        <w:t>mapminmax</w:t>
      </w:r>
      <w:proofErr w:type="spellEnd"/>
      <w:r w:rsidRPr="00F523FD">
        <w:rPr>
          <w:rFonts w:ascii="Times New Roman" w:eastAsia="SimSun" w:hAnsi="Times New Roman" w:cs="Times New Roman"/>
          <w:szCs w:val="21"/>
        </w:rPr>
        <w:t>(X', 0, 1);</w:t>
      </w:r>
    </w:p>
    <w:p w14:paraId="49D5C220" w14:textId="77777777" w:rsidR="00A27105" w:rsidRPr="00F523FD" w:rsidRDefault="00A27105" w:rsidP="00F523FD">
      <w:pPr>
        <w:spacing w:before="120" w:after="120"/>
        <w:jc w:val="left"/>
        <w:rPr>
          <w:rFonts w:ascii="Times New Roman" w:eastAsia="SimSun" w:hAnsi="Times New Roman" w:cs="Times New Roman"/>
          <w:szCs w:val="21"/>
        </w:rPr>
      </w:pPr>
      <w:r w:rsidRPr="00F523FD">
        <w:rPr>
          <w:rFonts w:ascii="Times New Roman" w:eastAsia="SimSun" w:hAnsi="Times New Roman" w:cs="Times New Roman"/>
          <w:szCs w:val="21"/>
        </w:rPr>
        <w:t xml:space="preserve">% </w:t>
      </w:r>
      <w:proofErr w:type="spellStart"/>
      <w:r w:rsidRPr="00F523FD">
        <w:rPr>
          <w:rFonts w:ascii="Times New Roman" w:eastAsia="SimSun" w:hAnsi="Times New Roman" w:cs="Times New Roman"/>
          <w:szCs w:val="21"/>
        </w:rPr>
        <w:t>Normalisation</w:t>
      </w:r>
      <w:proofErr w:type="spellEnd"/>
      <w:r w:rsidRPr="00F523FD">
        <w:rPr>
          <w:rFonts w:ascii="Times New Roman" w:eastAsia="SimSun" w:hAnsi="Times New Roman" w:cs="Times New Roman"/>
          <w:szCs w:val="21"/>
        </w:rPr>
        <w:t xml:space="preserve"> for Y (output labels) – Divide the RL value by 100 to unify the scale.</w:t>
      </w:r>
    </w:p>
    <w:p w14:paraId="28853259" w14:textId="77777777" w:rsidR="00A27105" w:rsidRPr="00F523FD" w:rsidRDefault="00A27105" w:rsidP="00F523FD">
      <w:pPr>
        <w:spacing w:before="120" w:after="120"/>
        <w:jc w:val="left"/>
        <w:rPr>
          <w:rFonts w:ascii="Times New Roman" w:eastAsia="SimSun" w:hAnsi="Times New Roman" w:cs="Times New Roman"/>
          <w:szCs w:val="21"/>
        </w:rPr>
      </w:pPr>
      <w:proofErr w:type="spellStart"/>
      <w:r w:rsidRPr="00F523FD">
        <w:rPr>
          <w:rFonts w:ascii="Times New Roman" w:eastAsia="SimSun" w:hAnsi="Times New Roman" w:cs="Times New Roman"/>
          <w:szCs w:val="21"/>
        </w:rPr>
        <w:t>scale_factor</w:t>
      </w:r>
      <w:proofErr w:type="spellEnd"/>
      <w:r w:rsidRPr="00F523FD">
        <w:rPr>
          <w:rFonts w:ascii="Times New Roman" w:eastAsia="SimSun" w:hAnsi="Times New Roman" w:cs="Times New Roman"/>
          <w:szCs w:val="21"/>
        </w:rPr>
        <w:t xml:space="preserve"> = 100;  % Scaling factor: Converting RL from the hundreds place to the units place range</w:t>
      </w:r>
    </w:p>
    <w:p w14:paraId="18E94951" w14:textId="77777777" w:rsidR="00A27105" w:rsidRPr="00F523FD" w:rsidRDefault="00A27105" w:rsidP="00F523FD">
      <w:pPr>
        <w:spacing w:before="120" w:after="120"/>
        <w:jc w:val="left"/>
        <w:rPr>
          <w:rFonts w:ascii="Times New Roman" w:eastAsia="SimSun" w:hAnsi="Times New Roman" w:cs="Times New Roman"/>
          <w:szCs w:val="21"/>
        </w:rPr>
      </w:pPr>
      <w:r w:rsidRPr="00F523FD">
        <w:rPr>
          <w:rFonts w:ascii="Times New Roman" w:eastAsia="SimSun" w:hAnsi="Times New Roman" w:cs="Times New Roman"/>
          <w:szCs w:val="21"/>
        </w:rPr>
        <w:t>[</w:t>
      </w:r>
      <w:proofErr w:type="spellStart"/>
      <w:r w:rsidRPr="00F523FD">
        <w:rPr>
          <w:rFonts w:ascii="Times New Roman" w:eastAsia="SimSun" w:hAnsi="Times New Roman" w:cs="Times New Roman"/>
          <w:szCs w:val="21"/>
        </w:rPr>
        <w:t>Y_norm</w:t>
      </w:r>
      <w:proofErr w:type="spellEnd"/>
      <w:r w:rsidRPr="00F523FD">
        <w:rPr>
          <w:rFonts w:ascii="Times New Roman" w:eastAsia="SimSun" w:hAnsi="Times New Roman" w:cs="Times New Roman"/>
          <w:szCs w:val="21"/>
        </w:rPr>
        <w:t xml:space="preserve">, </w:t>
      </w:r>
      <w:proofErr w:type="spellStart"/>
      <w:r w:rsidRPr="00F523FD">
        <w:rPr>
          <w:rFonts w:ascii="Times New Roman" w:eastAsia="SimSun" w:hAnsi="Times New Roman" w:cs="Times New Roman"/>
          <w:szCs w:val="21"/>
        </w:rPr>
        <w:t>Y_norm_settings</w:t>
      </w:r>
      <w:proofErr w:type="spellEnd"/>
      <w:r w:rsidRPr="00F523FD">
        <w:rPr>
          <w:rFonts w:ascii="Times New Roman" w:eastAsia="SimSun" w:hAnsi="Times New Roman" w:cs="Times New Roman"/>
          <w:szCs w:val="21"/>
        </w:rPr>
        <w:t xml:space="preserve">] = </w:t>
      </w:r>
      <w:proofErr w:type="spellStart"/>
      <w:r w:rsidRPr="00F523FD">
        <w:rPr>
          <w:rFonts w:ascii="Times New Roman" w:eastAsia="SimSun" w:hAnsi="Times New Roman" w:cs="Times New Roman"/>
          <w:szCs w:val="21"/>
        </w:rPr>
        <w:t>mapminmax</w:t>
      </w:r>
      <w:proofErr w:type="spellEnd"/>
      <w:r w:rsidRPr="00F523FD">
        <w:rPr>
          <w:rFonts w:ascii="Times New Roman" w:eastAsia="SimSun" w:hAnsi="Times New Roman" w:cs="Times New Roman"/>
          <w:szCs w:val="21"/>
        </w:rPr>
        <w:t>(Y', 0, 1);</w:t>
      </w:r>
    </w:p>
    <w:p w14:paraId="48AE58C1" w14:textId="77777777" w:rsidR="00A27105" w:rsidRPr="00F523FD" w:rsidRDefault="00A27105" w:rsidP="00F523FD">
      <w:pPr>
        <w:spacing w:before="120" w:after="120"/>
        <w:jc w:val="left"/>
        <w:rPr>
          <w:rFonts w:ascii="Times New Roman" w:eastAsia="SimSun" w:hAnsi="Times New Roman" w:cs="Times New Roman"/>
          <w:szCs w:val="21"/>
        </w:rPr>
      </w:pPr>
    </w:p>
    <w:p w14:paraId="638FC405" w14:textId="77777777" w:rsidR="00A27105" w:rsidRPr="00F523FD" w:rsidRDefault="00A27105" w:rsidP="00F523FD">
      <w:pPr>
        <w:spacing w:before="120" w:after="120"/>
        <w:jc w:val="left"/>
        <w:rPr>
          <w:rFonts w:ascii="Times New Roman" w:eastAsia="SimSun" w:hAnsi="Times New Roman" w:cs="Times New Roman"/>
          <w:szCs w:val="21"/>
        </w:rPr>
      </w:pPr>
      <w:r w:rsidRPr="00F523FD">
        <w:rPr>
          <w:rFonts w:ascii="Times New Roman" w:eastAsia="SimSun" w:hAnsi="Times New Roman" w:cs="Times New Roman"/>
          <w:szCs w:val="21"/>
        </w:rPr>
        <w:t xml:space="preserve">% Explicitly display the </w:t>
      </w:r>
      <w:proofErr w:type="spellStart"/>
      <w:r w:rsidRPr="00F523FD">
        <w:rPr>
          <w:rFonts w:ascii="Times New Roman" w:eastAsia="SimSun" w:hAnsi="Times New Roman" w:cs="Times New Roman"/>
          <w:szCs w:val="21"/>
        </w:rPr>
        <w:t>normalisation</w:t>
      </w:r>
      <w:proofErr w:type="spellEnd"/>
      <w:r w:rsidRPr="00F523FD">
        <w:rPr>
          <w:rFonts w:ascii="Times New Roman" w:eastAsia="SimSun" w:hAnsi="Times New Roman" w:cs="Times New Roman"/>
          <w:szCs w:val="21"/>
        </w:rPr>
        <w:t xml:space="preserve"> method by dividing by 100 (for ease of understanding)</w:t>
      </w:r>
    </w:p>
    <w:p w14:paraId="1D5FE0D7" w14:textId="77777777" w:rsidR="00A27105" w:rsidRPr="00F523FD" w:rsidRDefault="00A27105" w:rsidP="00F523FD">
      <w:pPr>
        <w:spacing w:before="120" w:after="120"/>
        <w:jc w:val="left"/>
        <w:rPr>
          <w:rFonts w:ascii="Times New Roman" w:eastAsia="SimSun" w:hAnsi="Times New Roman" w:cs="Times New Roman"/>
          <w:szCs w:val="21"/>
        </w:rPr>
      </w:pPr>
      <w:proofErr w:type="spellStart"/>
      <w:r w:rsidRPr="00F523FD">
        <w:rPr>
          <w:rFonts w:ascii="Times New Roman" w:eastAsia="SimSun" w:hAnsi="Times New Roman" w:cs="Times New Roman"/>
          <w:szCs w:val="21"/>
        </w:rPr>
        <w:t>Y_norm_custom</w:t>
      </w:r>
      <w:proofErr w:type="spellEnd"/>
      <w:r w:rsidRPr="00F523FD">
        <w:rPr>
          <w:rFonts w:ascii="Times New Roman" w:eastAsia="SimSun" w:hAnsi="Times New Roman" w:cs="Times New Roman"/>
          <w:szCs w:val="21"/>
        </w:rPr>
        <w:t xml:space="preserve"> = Y' / </w:t>
      </w:r>
      <w:proofErr w:type="spellStart"/>
      <w:r w:rsidRPr="00F523FD">
        <w:rPr>
          <w:rFonts w:ascii="Times New Roman" w:eastAsia="SimSun" w:hAnsi="Times New Roman" w:cs="Times New Roman"/>
          <w:szCs w:val="21"/>
        </w:rPr>
        <w:t>scale_factor</w:t>
      </w:r>
      <w:proofErr w:type="spellEnd"/>
      <w:r w:rsidRPr="00F523FD">
        <w:rPr>
          <w:rFonts w:ascii="Times New Roman" w:eastAsia="SimSun" w:hAnsi="Times New Roman" w:cs="Times New Roman"/>
          <w:szCs w:val="21"/>
        </w:rPr>
        <w:t>;</w:t>
      </w:r>
    </w:p>
    <w:p w14:paraId="0241569A" w14:textId="77777777" w:rsidR="00A27105" w:rsidRPr="00F523FD" w:rsidRDefault="00A27105" w:rsidP="00F523FD">
      <w:pPr>
        <w:spacing w:before="120" w:after="120"/>
        <w:jc w:val="left"/>
        <w:rPr>
          <w:rFonts w:ascii="Times New Roman" w:eastAsia="SimSun" w:hAnsi="Times New Roman" w:cs="Times New Roman"/>
          <w:szCs w:val="21"/>
        </w:rPr>
      </w:pPr>
    </w:p>
    <w:p w14:paraId="1FA3F1CB" w14:textId="77777777" w:rsidR="00A27105" w:rsidRPr="00F523FD" w:rsidRDefault="00A27105" w:rsidP="00F523FD">
      <w:pPr>
        <w:spacing w:before="120" w:after="120"/>
        <w:jc w:val="left"/>
        <w:rPr>
          <w:rFonts w:ascii="Times New Roman" w:eastAsia="SimSun" w:hAnsi="Times New Roman" w:cs="Times New Roman"/>
          <w:szCs w:val="21"/>
        </w:rPr>
      </w:pPr>
      <w:proofErr w:type="spellStart"/>
      <w:r w:rsidRPr="00F523FD">
        <w:rPr>
          <w:rFonts w:ascii="Times New Roman" w:eastAsia="SimSun" w:hAnsi="Times New Roman" w:cs="Times New Roman"/>
          <w:szCs w:val="21"/>
        </w:rPr>
        <w:t>fprintf</w:t>
      </w:r>
      <w:proofErr w:type="spellEnd"/>
      <w:r w:rsidRPr="00F523FD">
        <w:rPr>
          <w:rFonts w:ascii="Times New Roman" w:eastAsia="SimSun" w:hAnsi="Times New Roman" w:cs="Times New Roman"/>
          <w:szCs w:val="21"/>
        </w:rPr>
        <w:t xml:space="preserve">('\n </w:t>
      </w:r>
      <w:proofErr w:type="spellStart"/>
      <w:r w:rsidRPr="00F523FD">
        <w:rPr>
          <w:rFonts w:ascii="Times New Roman" w:eastAsia="SimSun" w:hAnsi="Times New Roman" w:cs="Times New Roman"/>
          <w:szCs w:val="21"/>
        </w:rPr>
        <w:t>Normalisation</w:t>
      </w:r>
      <w:proofErr w:type="spellEnd"/>
      <w:r w:rsidRPr="00F523FD">
        <w:rPr>
          <w:rFonts w:ascii="Times New Roman" w:eastAsia="SimSun" w:hAnsi="Times New Roman" w:cs="Times New Roman"/>
          <w:szCs w:val="21"/>
        </w:rPr>
        <w:t xml:space="preserve"> strategy</w:t>
      </w:r>
      <w:r w:rsidRPr="00F523FD">
        <w:rPr>
          <w:rFonts w:ascii="Times New Roman" w:eastAsia="SimSun" w:hAnsi="Times New Roman" w:cs="Times New Roman"/>
          <w:szCs w:val="21"/>
        </w:rPr>
        <w:t>：</w:t>
      </w:r>
      <w:r w:rsidRPr="00F523FD">
        <w:rPr>
          <w:rFonts w:ascii="Times New Roman" w:eastAsia="SimSun" w:hAnsi="Times New Roman" w:cs="Times New Roman"/>
          <w:szCs w:val="21"/>
        </w:rPr>
        <w:t>\n');</w:t>
      </w:r>
    </w:p>
    <w:p w14:paraId="6F7FB3CA" w14:textId="77777777" w:rsidR="00A27105" w:rsidRPr="00F523FD" w:rsidRDefault="00A27105" w:rsidP="00F523FD">
      <w:pPr>
        <w:spacing w:before="120" w:after="120"/>
        <w:jc w:val="left"/>
        <w:rPr>
          <w:rFonts w:ascii="Times New Roman" w:eastAsia="SimSun" w:hAnsi="Times New Roman" w:cs="Times New Roman"/>
          <w:szCs w:val="21"/>
        </w:rPr>
      </w:pPr>
      <w:proofErr w:type="spellStart"/>
      <w:r w:rsidRPr="00F523FD">
        <w:rPr>
          <w:rFonts w:ascii="Times New Roman" w:eastAsia="SimSun" w:hAnsi="Times New Roman" w:cs="Times New Roman"/>
          <w:szCs w:val="21"/>
        </w:rPr>
        <w:t>fprintf</w:t>
      </w:r>
      <w:proofErr w:type="spellEnd"/>
      <w:r w:rsidRPr="00F523FD">
        <w:rPr>
          <w:rFonts w:ascii="Times New Roman" w:eastAsia="SimSun" w:hAnsi="Times New Roman" w:cs="Times New Roman"/>
          <w:szCs w:val="21"/>
        </w:rPr>
        <w:t xml:space="preserve">('X </w:t>
      </w:r>
      <w:proofErr w:type="spellStart"/>
      <w:r w:rsidRPr="00F523FD">
        <w:rPr>
          <w:rFonts w:ascii="Times New Roman" w:eastAsia="SimSun" w:hAnsi="Times New Roman" w:cs="Times New Roman"/>
          <w:szCs w:val="21"/>
        </w:rPr>
        <w:t>Normalisation</w:t>
      </w:r>
      <w:proofErr w:type="spellEnd"/>
      <w:r w:rsidRPr="00F523FD">
        <w:rPr>
          <w:rFonts w:ascii="Times New Roman" w:eastAsia="SimSun" w:hAnsi="Times New Roman" w:cs="Times New Roman"/>
          <w:szCs w:val="21"/>
        </w:rPr>
        <w:t>：</w:t>
      </w:r>
      <w:r w:rsidRPr="00F523FD">
        <w:rPr>
          <w:rFonts w:ascii="Times New Roman" w:eastAsia="SimSun" w:hAnsi="Times New Roman" w:cs="Times New Roman"/>
          <w:szCs w:val="21"/>
        </w:rPr>
        <w:t xml:space="preserve">Maximum-minimum </w:t>
      </w:r>
      <w:proofErr w:type="spellStart"/>
      <w:r w:rsidRPr="00F523FD">
        <w:rPr>
          <w:rFonts w:ascii="Times New Roman" w:eastAsia="SimSun" w:hAnsi="Times New Roman" w:cs="Times New Roman"/>
          <w:szCs w:val="21"/>
        </w:rPr>
        <w:t>normalisation</w:t>
      </w:r>
      <w:proofErr w:type="spellEnd"/>
      <w:r w:rsidRPr="00F523FD">
        <w:rPr>
          <w:rFonts w:ascii="Times New Roman" w:eastAsia="SimSun" w:hAnsi="Times New Roman" w:cs="Times New Roman"/>
          <w:szCs w:val="21"/>
        </w:rPr>
        <w:t xml:space="preserve"> to the interval [0,1] \n');</w:t>
      </w:r>
    </w:p>
    <w:p w14:paraId="11214253" w14:textId="77777777" w:rsidR="00A27105" w:rsidRPr="00F523FD" w:rsidRDefault="00A27105" w:rsidP="00F523FD">
      <w:pPr>
        <w:spacing w:before="120" w:after="120"/>
        <w:jc w:val="left"/>
        <w:rPr>
          <w:rFonts w:ascii="Times New Roman" w:eastAsia="SimSun" w:hAnsi="Times New Roman" w:cs="Times New Roman"/>
          <w:szCs w:val="21"/>
        </w:rPr>
      </w:pPr>
      <w:proofErr w:type="spellStart"/>
      <w:r w:rsidRPr="00F523FD">
        <w:rPr>
          <w:rFonts w:ascii="Times New Roman" w:eastAsia="SimSun" w:hAnsi="Times New Roman" w:cs="Times New Roman"/>
          <w:szCs w:val="21"/>
        </w:rPr>
        <w:t>fprintf</w:t>
      </w:r>
      <w:proofErr w:type="spellEnd"/>
      <w:r w:rsidRPr="00F523FD">
        <w:rPr>
          <w:rFonts w:ascii="Times New Roman" w:eastAsia="SimSun" w:hAnsi="Times New Roman" w:cs="Times New Roman"/>
          <w:szCs w:val="21"/>
        </w:rPr>
        <w:t xml:space="preserve">('Y </w:t>
      </w:r>
      <w:proofErr w:type="spellStart"/>
      <w:r w:rsidRPr="00F523FD">
        <w:rPr>
          <w:rFonts w:ascii="Times New Roman" w:eastAsia="SimSun" w:hAnsi="Times New Roman" w:cs="Times New Roman"/>
          <w:szCs w:val="21"/>
        </w:rPr>
        <w:t>Normalisation</w:t>
      </w:r>
      <w:proofErr w:type="spellEnd"/>
      <w:r w:rsidRPr="00F523FD">
        <w:rPr>
          <w:rFonts w:ascii="Times New Roman" w:eastAsia="SimSun" w:hAnsi="Times New Roman" w:cs="Times New Roman"/>
          <w:szCs w:val="21"/>
        </w:rPr>
        <w:t>：</w:t>
      </w:r>
      <w:r w:rsidRPr="00F523FD">
        <w:rPr>
          <w:rFonts w:ascii="Times New Roman" w:eastAsia="SimSun" w:hAnsi="Times New Roman" w:cs="Times New Roman"/>
          <w:szCs w:val="21"/>
        </w:rPr>
        <w:t xml:space="preserve">RL value divided by scaling factor %.0f (uniform dimensions)\n', </w:t>
      </w:r>
      <w:proofErr w:type="spellStart"/>
      <w:r w:rsidRPr="00F523FD">
        <w:rPr>
          <w:rFonts w:ascii="Times New Roman" w:eastAsia="SimSun" w:hAnsi="Times New Roman" w:cs="Times New Roman"/>
          <w:szCs w:val="21"/>
        </w:rPr>
        <w:t>scale_factor</w:t>
      </w:r>
      <w:proofErr w:type="spellEnd"/>
      <w:r w:rsidRPr="00F523FD">
        <w:rPr>
          <w:rFonts w:ascii="Times New Roman" w:eastAsia="SimSun" w:hAnsi="Times New Roman" w:cs="Times New Roman"/>
          <w:szCs w:val="21"/>
        </w:rPr>
        <w:t>);</w:t>
      </w:r>
    </w:p>
    <w:p w14:paraId="43FA1A08" w14:textId="77777777" w:rsidR="00A27105" w:rsidRPr="00F523FD" w:rsidRDefault="00A27105" w:rsidP="00F523FD">
      <w:pPr>
        <w:spacing w:before="120" w:after="120"/>
        <w:jc w:val="left"/>
        <w:rPr>
          <w:rFonts w:ascii="Times New Roman" w:eastAsia="SimSun" w:hAnsi="Times New Roman" w:cs="Times New Roman"/>
          <w:szCs w:val="21"/>
        </w:rPr>
      </w:pPr>
      <w:proofErr w:type="spellStart"/>
      <w:r w:rsidRPr="00F523FD">
        <w:rPr>
          <w:rFonts w:ascii="Times New Roman" w:eastAsia="SimSun" w:hAnsi="Times New Roman" w:cs="Times New Roman"/>
          <w:szCs w:val="21"/>
        </w:rPr>
        <w:t>fprintf</w:t>
      </w:r>
      <w:proofErr w:type="spellEnd"/>
      <w:r w:rsidRPr="00F523FD">
        <w:rPr>
          <w:rFonts w:ascii="Times New Roman" w:eastAsia="SimSun" w:hAnsi="Times New Roman" w:cs="Times New Roman"/>
          <w:szCs w:val="21"/>
        </w:rPr>
        <w:t>('</w:t>
      </w:r>
      <w:proofErr w:type="spellStart"/>
      <w:r w:rsidRPr="00F523FD">
        <w:rPr>
          <w:rFonts w:ascii="Times New Roman" w:eastAsia="SimSun" w:hAnsi="Times New Roman" w:cs="Times New Roman"/>
          <w:szCs w:val="21"/>
        </w:rPr>
        <w:t>Normalised</w:t>
      </w:r>
      <w:proofErr w:type="spellEnd"/>
      <w:r w:rsidRPr="00F523FD">
        <w:rPr>
          <w:rFonts w:ascii="Times New Roman" w:eastAsia="SimSun" w:hAnsi="Times New Roman" w:cs="Times New Roman"/>
          <w:szCs w:val="21"/>
        </w:rPr>
        <w:t xml:space="preserve"> RL range</w:t>
      </w:r>
      <w:r w:rsidRPr="00F523FD">
        <w:rPr>
          <w:rFonts w:ascii="Times New Roman" w:eastAsia="SimSun" w:hAnsi="Times New Roman" w:cs="Times New Roman"/>
          <w:szCs w:val="21"/>
        </w:rPr>
        <w:t>：</w:t>
      </w:r>
      <w:r w:rsidRPr="00F523FD">
        <w:rPr>
          <w:rFonts w:ascii="Times New Roman" w:eastAsia="SimSun" w:hAnsi="Times New Roman" w:cs="Times New Roman"/>
          <w:szCs w:val="21"/>
        </w:rPr>
        <w:t>[%.4f, %.4f]\n', min(</w:t>
      </w:r>
      <w:proofErr w:type="spellStart"/>
      <w:r w:rsidRPr="00F523FD">
        <w:rPr>
          <w:rFonts w:ascii="Times New Roman" w:eastAsia="SimSun" w:hAnsi="Times New Roman" w:cs="Times New Roman"/>
          <w:szCs w:val="21"/>
        </w:rPr>
        <w:t>Y_norm_custom</w:t>
      </w:r>
      <w:proofErr w:type="spellEnd"/>
      <w:r w:rsidRPr="00F523FD">
        <w:rPr>
          <w:rFonts w:ascii="Times New Roman" w:eastAsia="SimSun" w:hAnsi="Times New Roman" w:cs="Times New Roman"/>
          <w:szCs w:val="21"/>
        </w:rPr>
        <w:t>), max(</w:t>
      </w:r>
      <w:proofErr w:type="spellStart"/>
      <w:r w:rsidRPr="00F523FD">
        <w:rPr>
          <w:rFonts w:ascii="Times New Roman" w:eastAsia="SimSun" w:hAnsi="Times New Roman" w:cs="Times New Roman"/>
          <w:szCs w:val="21"/>
        </w:rPr>
        <w:t>Y_norm_custom</w:t>
      </w:r>
      <w:proofErr w:type="spellEnd"/>
      <w:r w:rsidRPr="00F523FD">
        <w:rPr>
          <w:rFonts w:ascii="Times New Roman" w:eastAsia="SimSun" w:hAnsi="Times New Roman" w:cs="Times New Roman"/>
          <w:szCs w:val="21"/>
        </w:rPr>
        <w:t>));</w:t>
      </w:r>
    </w:p>
    <w:p w14:paraId="6CC5815E" w14:textId="77777777" w:rsidR="00A27105" w:rsidRPr="00F523FD" w:rsidRDefault="00A27105" w:rsidP="00F523FD">
      <w:pPr>
        <w:spacing w:before="120" w:after="120"/>
        <w:jc w:val="left"/>
        <w:rPr>
          <w:rFonts w:ascii="Times New Roman" w:eastAsia="SimSun" w:hAnsi="Times New Roman" w:cs="Times New Roman"/>
          <w:szCs w:val="21"/>
        </w:rPr>
      </w:pPr>
      <w:proofErr w:type="spellStart"/>
      <w:r w:rsidRPr="00F523FD">
        <w:rPr>
          <w:rFonts w:ascii="Times New Roman" w:eastAsia="SimSun" w:hAnsi="Times New Roman" w:cs="Times New Roman"/>
          <w:szCs w:val="21"/>
        </w:rPr>
        <w:t>fprintf</w:t>
      </w:r>
      <w:proofErr w:type="spellEnd"/>
      <w:r w:rsidRPr="00F523FD">
        <w:rPr>
          <w:rFonts w:ascii="Times New Roman" w:eastAsia="SimSun" w:hAnsi="Times New Roman" w:cs="Times New Roman"/>
          <w:szCs w:val="21"/>
        </w:rPr>
        <w:t>('</w:t>
      </w:r>
      <w:proofErr w:type="spellStart"/>
      <w:r w:rsidRPr="00F523FD">
        <w:rPr>
          <w:rFonts w:ascii="Times New Roman" w:eastAsia="SimSun" w:hAnsi="Times New Roman" w:cs="Times New Roman"/>
          <w:szCs w:val="21"/>
        </w:rPr>
        <w:t>Normalised</w:t>
      </w:r>
      <w:proofErr w:type="spellEnd"/>
      <w:r w:rsidRPr="00F523FD">
        <w:rPr>
          <w:rFonts w:ascii="Times New Roman" w:eastAsia="SimSun" w:hAnsi="Times New Roman" w:cs="Times New Roman"/>
          <w:szCs w:val="21"/>
        </w:rPr>
        <w:t xml:space="preserve"> mean RL</w:t>
      </w:r>
      <w:r w:rsidRPr="00F523FD">
        <w:rPr>
          <w:rFonts w:ascii="Times New Roman" w:eastAsia="SimSun" w:hAnsi="Times New Roman" w:cs="Times New Roman"/>
          <w:szCs w:val="21"/>
        </w:rPr>
        <w:t>：</w:t>
      </w:r>
      <w:r w:rsidRPr="00F523FD">
        <w:rPr>
          <w:rFonts w:ascii="Times New Roman" w:eastAsia="SimSun" w:hAnsi="Times New Roman" w:cs="Times New Roman"/>
          <w:szCs w:val="21"/>
        </w:rPr>
        <w:t>%.4f\n', mean(</w:t>
      </w:r>
      <w:proofErr w:type="spellStart"/>
      <w:r w:rsidRPr="00F523FD">
        <w:rPr>
          <w:rFonts w:ascii="Times New Roman" w:eastAsia="SimSun" w:hAnsi="Times New Roman" w:cs="Times New Roman"/>
          <w:szCs w:val="21"/>
        </w:rPr>
        <w:t>Y_norm_custom</w:t>
      </w:r>
      <w:proofErr w:type="spellEnd"/>
      <w:r w:rsidRPr="00F523FD">
        <w:rPr>
          <w:rFonts w:ascii="Times New Roman" w:eastAsia="SimSun" w:hAnsi="Times New Roman" w:cs="Times New Roman"/>
          <w:szCs w:val="21"/>
        </w:rPr>
        <w:t>));</w:t>
      </w:r>
    </w:p>
    <w:p w14:paraId="7000D288" w14:textId="77777777" w:rsidR="00A27105" w:rsidRPr="00F523FD" w:rsidRDefault="00A27105" w:rsidP="00F523FD">
      <w:pPr>
        <w:spacing w:before="120" w:after="120"/>
        <w:jc w:val="left"/>
        <w:rPr>
          <w:rFonts w:ascii="Times New Roman" w:eastAsia="SimSun" w:hAnsi="Times New Roman" w:cs="Times New Roman"/>
          <w:szCs w:val="21"/>
        </w:rPr>
      </w:pPr>
      <w:proofErr w:type="spellStart"/>
      <w:r w:rsidRPr="00F523FD">
        <w:rPr>
          <w:rFonts w:ascii="Times New Roman" w:eastAsia="SimSun" w:hAnsi="Times New Roman" w:cs="Times New Roman"/>
          <w:szCs w:val="21"/>
        </w:rPr>
        <w:t>fprintf</w:t>
      </w:r>
      <w:proofErr w:type="spellEnd"/>
      <w:r w:rsidRPr="00F523FD">
        <w:rPr>
          <w:rFonts w:ascii="Times New Roman" w:eastAsia="SimSun" w:hAnsi="Times New Roman" w:cs="Times New Roman"/>
          <w:szCs w:val="21"/>
        </w:rPr>
        <w:t>('============================================\n\n');</w:t>
      </w:r>
    </w:p>
    <w:p w14:paraId="6A998E16" w14:textId="77777777" w:rsidR="00A27105" w:rsidRPr="00F523FD" w:rsidRDefault="00A27105" w:rsidP="00F523FD">
      <w:pPr>
        <w:spacing w:before="120" w:after="120"/>
        <w:jc w:val="left"/>
        <w:rPr>
          <w:rFonts w:ascii="Times New Roman" w:eastAsia="SimSun" w:hAnsi="Times New Roman" w:cs="Times New Roman"/>
          <w:szCs w:val="21"/>
        </w:rPr>
      </w:pPr>
    </w:p>
    <w:p w14:paraId="1FECC460" w14:textId="77777777" w:rsidR="00A27105" w:rsidRPr="00F523FD" w:rsidRDefault="00A27105" w:rsidP="00F523FD">
      <w:pPr>
        <w:spacing w:before="120" w:after="120"/>
        <w:jc w:val="left"/>
        <w:rPr>
          <w:rFonts w:ascii="Times New Roman" w:eastAsia="SimSun" w:hAnsi="Times New Roman" w:cs="Times New Roman"/>
          <w:b/>
          <w:szCs w:val="21"/>
        </w:rPr>
      </w:pPr>
      <w:r w:rsidRPr="00F523FD">
        <w:rPr>
          <w:rFonts w:ascii="Times New Roman" w:eastAsia="SimSun" w:hAnsi="Times New Roman" w:cs="Times New Roman"/>
          <w:b/>
          <w:szCs w:val="21"/>
        </w:rPr>
        <w:t>3. Creating a neural network</w:t>
      </w:r>
    </w:p>
    <w:p w14:paraId="59365D4E" w14:textId="77777777" w:rsidR="00A27105" w:rsidRPr="00F523FD" w:rsidRDefault="00A27105" w:rsidP="00F523FD">
      <w:pPr>
        <w:spacing w:before="120" w:after="120"/>
        <w:jc w:val="left"/>
        <w:rPr>
          <w:rFonts w:ascii="Times New Roman" w:eastAsia="SimSun" w:hAnsi="Times New Roman" w:cs="Times New Roman"/>
          <w:szCs w:val="21"/>
        </w:rPr>
      </w:pPr>
      <w:r w:rsidRPr="00F523FD">
        <w:rPr>
          <w:rFonts w:ascii="Times New Roman" w:eastAsia="SimSun" w:hAnsi="Times New Roman" w:cs="Times New Roman"/>
          <w:szCs w:val="21"/>
        </w:rPr>
        <w:t xml:space="preserve">net = </w:t>
      </w:r>
      <w:proofErr w:type="spellStart"/>
      <w:r w:rsidRPr="00F523FD">
        <w:rPr>
          <w:rFonts w:ascii="Times New Roman" w:eastAsia="SimSun" w:hAnsi="Times New Roman" w:cs="Times New Roman"/>
          <w:szCs w:val="21"/>
        </w:rPr>
        <w:t>fitnet</w:t>
      </w:r>
      <w:proofErr w:type="spellEnd"/>
      <w:r w:rsidRPr="00F523FD">
        <w:rPr>
          <w:rFonts w:ascii="Times New Roman" w:eastAsia="SimSun" w:hAnsi="Times New Roman" w:cs="Times New Roman"/>
          <w:szCs w:val="21"/>
        </w:rPr>
        <w:t>([10, 10], '</w:t>
      </w:r>
      <w:proofErr w:type="spellStart"/>
      <w:r w:rsidRPr="00F523FD">
        <w:rPr>
          <w:rFonts w:ascii="Times New Roman" w:eastAsia="SimSun" w:hAnsi="Times New Roman" w:cs="Times New Roman"/>
          <w:szCs w:val="21"/>
        </w:rPr>
        <w:t>trainlm</w:t>
      </w:r>
      <w:proofErr w:type="spellEnd"/>
      <w:r w:rsidRPr="00F523FD">
        <w:rPr>
          <w:rFonts w:ascii="Times New Roman" w:eastAsia="SimSun" w:hAnsi="Times New Roman" w:cs="Times New Roman"/>
          <w:szCs w:val="21"/>
        </w:rPr>
        <w:t>');</w:t>
      </w:r>
    </w:p>
    <w:p w14:paraId="15A66FA7" w14:textId="77777777" w:rsidR="00A27105" w:rsidRPr="00F523FD" w:rsidRDefault="00A27105" w:rsidP="00F523FD">
      <w:pPr>
        <w:spacing w:before="120" w:after="120"/>
        <w:jc w:val="left"/>
        <w:rPr>
          <w:rFonts w:ascii="Times New Roman" w:eastAsia="SimSun" w:hAnsi="Times New Roman" w:cs="Times New Roman"/>
          <w:szCs w:val="21"/>
        </w:rPr>
      </w:pPr>
      <w:proofErr w:type="spellStart"/>
      <w:r w:rsidRPr="00F523FD">
        <w:rPr>
          <w:rFonts w:ascii="Times New Roman" w:eastAsia="SimSun" w:hAnsi="Times New Roman" w:cs="Times New Roman"/>
          <w:szCs w:val="21"/>
        </w:rPr>
        <w:t>net.layers</w:t>
      </w:r>
      <w:proofErr w:type="spellEnd"/>
      <w:r w:rsidRPr="00F523FD">
        <w:rPr>
          <w:rFonts w:ascii="Times New Roman" w:eastAsia="SimSun" w:hAnsi="Times New Roman" w:cs="Times New Roman"/>
          <w:szCs w:val="21"/>
        </w:rPr>
        <w:t>{1}.</w:t>
      </w:r>
      <w:proofErr w:type="spellStart"/>
      <w:r w:rsidRPr="00F523FD">
        <w:rPr>
          <w:rFonts w:ascii="Times New Roman" w:eastAsia="SimSun" w:hAnsi="Times New Roman" w:cs="Times New Roman"/>
          <w:szCs w:val="21"/>
        </w:rPr>
        <w:t>transferFcn</w:t>
      </w:r>
      <w:proofErr w:type="spellEnd"/>
      <w:r w:rsidRPr="00F523FD">
        <w:rPr>
          <w:rFonts w:ascii="Times New Roman" w:eastAsia="SimSun" w:hAnsi="Times New Roman" w:cs="Times New Roman"/>
          <w:szCs w:val="21"/>
        </w:rPr>
        <w:t xml:space="preserve"> = '</w:t>
      </w:r>
      <w:proofErr w:type="spellStart"/>
      <w:r w:rsidRPr="00F523FD">
        <w:rPr>
          <w:rFonts w:ascii="Times New Roman" w:eastAsia="SimSun" w:hAnsi="Times New Roman" w:cs="Times New Roman"/>
          <w:szCs w:val="21"/>
        </w:rPr>
        <w:t>tansig</w:t>
      </w:r>
      <w:proofErr w:type="spellEnd"/>
      <w:r w:rsidRPr="00F523FD">
        <w:rPr>
          <w:rFonts w:ascii="Times New Roman" w:eastAsia="SimSun" w:hAnsi="Times New Roman" w:cs="Times New Roman"/>
          <w:szCs w:val="21"/>
        </w:rPr>
        <w:t>';</w:t>
      </w:r>
    </w:p>
    <w:p w14:paraId="2D1605E1" w14:textId="77777777" w:rsidR="00A27105" w:rsidRPr="00F523FD" w:rsidRDefault="00A27105" w:rsidP="00F523FD">
      <w:pPr>
        <w:spacing w:before="120" w:after="120"/>
        <w:jc w:val="left"/>
        <w:rPr>
          <w:rFonts w:ascii="Times New Roman" w:eastAsia="SimSun" w:hAnsi="Times New Roman" w:cs="Times New Roman"/>
          <w:szCs w:val="21"/>
        </w:rPr>
      </w:pPr>
      <w:proofErr w:type="spellStart"/>
      <w:r w:rsidRPr="00F523FD">
        <w:rPr>
          <w:rFonts w:ascii="Times New Roman" w:eastAsia="SimSun" w:hAnsi="Times New Roman" w:cs="Times New Roman"/>
          <w:szCs w:val="21"/>
        </w:rPr>
        <w:t>net.layers</w:t>
      </w:r>
      <w:proofErr w:type="spellEnd"/>
      <w:r w:rsidRPr="00F523FD">
        <w:rPr>
          <w:rFonts w:ascii="Times New Roman" w:eastAsia="SimSun" w:hAnsi="Times New Roman" w:cs="Times New Roman"/>
          <w:szCs w:val="21"/>
        </w:rPr>
        <w:t>{2}.</w:t>
      </w:r>
      <w:proofErr w:type="spellStart"/>
      <w:r w:rsidRPr="00F523FD">
        <w:rPr>
          <w:rFonts w:ascii="Times New Roman" w:eastAsia="SimSun" w:hAnsi="Times New Roman" w:cs="Times New Roman"/>
          <w:szCs w:val="21"/>
        </w:rPr>
        <w:t>transferFcn</w:t>
      </w:r>
      <w:proofErr w:type="spellEnd"/>
      <w:r w:rsidRPr="00F523FD">
        <w:rPr>
          <w:rFonts w:ascii="Times New Roman" w:eastAsia="SimSun" w:hAnsi="Times New Roman" w:cs="Times New Roman"/>
          <w:szCs w:val="21"/>
        </w:rPr>
        <w:t xml:space="preserve"> = '</w:t>
      </w:r>
      <w:proofErr w:type="spellStart"/>
      <w:r w:rsidRPr="00F523FD">
        <w:rPr>
          <w:rFonts w:ascii="Times New Roman" w:eastAsia="SimSun" w:hAnsi="Times New Roman" w:cs="Times New Roman"/>
          <w:szCs w:val="21"/>
        </w:rPr>
        <w:t>tansig</w:t>
      </w:r>
      <w:proofErr w:type="spellEnd"/>
      <w:r w:rsidRPr="00F523FD">
        <w:rPr>
          <w:rFonts w:ascii="Times New Roman" w:eastAsia="SimSun" w:hAnsi="Times New Roman" w:cs="Times New Roman"/>
          <w:szCs w:val="21"/>
        </w:rPr>
        <w:t>';</w:t>
      </w:r>
    </w:p>
    <w:p w14:paraId="40EC42A8" w14:textId="77777777" w:rsidR="00A27105" w:rsidRPr="00F523FD" w:rsidRDefault="00A27105" w:rsidP="00F523FD">
      <w:pPr>
        <w:spacing w:before="120" w:after="120"/>
        <w:jc w:val="left"/>
        <w:rPr>
          <w:rFonts w:ascii="Times New Roman" w:eastAsia="SimSun" w:hAnsi="Times New Roman" w:cs="Times New Roman"/>
          <w:szCs w:val="21"/>
        </w:rPr>
      </w:pPr>
      <w:proofErr w:type="spellStart"/>
      <w:r w:rsidRPr="00F523FD">
        <w:rPr>
          <w:rFonts w:ascii="Times New Roman" w:eastAsia="SimSun" w:hAnsi="Times New Roman" w:cs="Times New Roman"/>
          <w:szCs w:val="21"/>
        </w:rPr>
        <w:t>net.layers</w:t>
      </w:r>
      <w:proofErr w:type="spellEnd"/>
      <w:r w:rsidRPr="00F523FD">
        <w:rPr>
          <w:rFonts w:ascii="Times New Roman" w:eastAsia="SimSun" w:hAnsi="Times New Roman" w:cs="Times New Roman"/>
          <w:szCs w:val="21"/>
        </w:rPr>
        <w:t>{3}.</w:t>
      </w:r>
      <w:proofErr w:type="spellStart"/>
      <w:r w:rsidRPr="00F523FD">
        <w:rPr>
          <w:rFonts w:ascii="Times New Roman" w:eastAsia="SimSun" w:hAnsi="Times New Roman" w:cs="Times New Roman"/>
          <w:szCs w:val="21"/>
        </w:rPr>
        <w:t>transferFcn</w:t>
      </w:r>
      <w:proofErr w:type="spellEnd"/>
      <w:r w:rsidRPr="00F523FD">
        <w:rPr>
          <w:rFonts w:ascii="Times New Roman" w:eastAsia="SimSun" w:hAnsi="Times New Roman" w:cs="Times New Roman"/>
          <w:szCs w:val="21"/>
        </w:rPr>
        <w:t xml:space="preserve"> = '</w:t>
      </w:r>
      <w:proofErr w:type="spellStart"/>
      <w:r w:rsidRPr="00F523FD">
        <w:rPr>
          <w:rFonts w:ascii="Times New Roman" w:eastAsia="SimSun" w:hAnsi="Times New Roman" w:cs="Times New Roman"/>
          <w:szCs w:val="21"/>
        </w:rPr>
        <w:t>purelin</w:t>
      </w:r>
      <w:proofErr w:type="spellEnd"/>
      <w:r w:rsidRPr="00F523FD">
        <w:rPr>
          <w:rFonts w:ascii="Times New Roman" w:eastAsia="SimSun" w:hAnsi="Times New Roman" w:cs="Times New Roman"/>
          <w:szCs w:val="21"/>
        </w:rPr>
        <w:t>';</w:t>
      </w:r>
    </w:p>
    <w:p w14:paraId="42C61088" w14:textId="77777777" w:rsidR="00A27105" w:rsidRPr="00F523FD" w:rsidRDefault="00A27105" w:rsidP="00F523FD">
      <w:pPr>
        <w:spacing w:before="120" w:after="120"/>
        <w:jc w:val="left"/>
        <w:rPr>
          <w:rFonts w:ascii="Times New Roman" w:eastAsia="SimSun" w:hAnsi="Times New Roman" w:cs="Times New Roman"/>
          <w:szCs w:val="21"/>
        </w:rPr>
      </w:pPr>
      <w:proofErr w:type="spellStart"/>
      <w:r w:rsidRPr="00F523FD">
        <w:rPr>
          <w:rFonts w:ascii="Times New Roman" w:eastAsia="SimSun" w:hAnsi="Times New Roman" w:cs="Times New Roman"/>
          <w:szCs w:val="21"/>
        </w:rPr>
        <w:t>net.trainParam.epochs</w:t>
      </w:r>
      <w:proofErr w:type="spellEnd"/>
      <w:r w:rsidRPr="00F523FD">
        <w:rPr>
          <w:rFonts w:ascii="Times New Roman" w:eastAsia="SimSun" w:hAnsi="Times New Roman" w:cs="Times New Roman"/>
          <w:szCs w:val="21"/>
        </w:rPr>
        <w:t xml:space="preserve"> = 1000;</w:t>
      </w:r>
    </w:p>
    <w:p w14:paraId="437501A8" w14:textId="77777777" w:rsidR="00A27105" w:rsidRPr="00F523FD" w:rsidRDefault="00A27105" w:rsidP="00F523FD">
      <w:pPr>
        <w:spacing w:before="120" w:after="120"/>
        <w:jc w:val="left"/>
        <w:rPr>
          <w:rFonts w:ascii="Times New Roman" w:eastAsia="SimSun" w:hAnsi="Times New Roman" w:cs="Times New Roman"/>
          <w:szCs w:val="21"/>
        </w:rPr>
      </w:pPr>
      <w:r w:rsidRPr="00F523FD">
        <w:rPr>
          <w:rFonts w:ascii="Times New Roman" w:eastAsia="SimSun" w:hAnsi="Times New Roman" w:cs="Times New Roman"/>
          <w:szCs w:val="21"/>
        </w:rPr>
        <w:t>net.trainParam.lr = 0.01;</w:t>
      </w:r>
    </w:p>
    <w:p w14:paraId="7ACD521C" w14:textId="77777777" w:rsidR="00A27105" w:rsidRPr="00F523FD" w:rsidRDefault="00A27105" w:rsidP="00F523FD">
      <w:pPr>
        <w:spacing w:before="120" w:after="120"/>
        <w:jc w:val="left"/>
        <w:rPr>
          <w:rFonts w:ascii="Times New Roman" w:eastAsia="SimSun" w:hAnsi="Times New Roman" w:cs="Times New Roman"/>
          <w:szCs w:val="21"/>
        </w:rPr>
      </w:pPr>
    </w:p>
    <w:p w14:paraId="31D3F256" w14:textId="77777777" w:rsidR="00A27105" w:rsidRPr="00F523FD" w:rsidRDefault="00A27105" w:rsidP="00F523FD">
      <w:pPr>
        <w:spacing w:before="120" w:after="120"/>
        <w:jc w:val="left"/>
        <w:rPr>
          <w:rFonts w:ascii="Times New Roman" w:eastAsia="SimSun" w:hAnsi="Times New Roman" w:cs="Times New Roman"/>
          <w:b/>
          <w:szCs w:val="21"/>
        </w:rPr>
      </w:pPr>
      <w:r w:rsidRPr="00F523FD">
        <w:rPr>
          <w:rFonts w:ascii="Times New Roman" w:eastAsia="SimSun" w:hAnsi="Times New Roman" w:cs="Times New Roman"/>
          <w:b/>
          <w:szCs w:val="21"/>
        </w:rPr>
        <w:t>4. Training neural networks</w:t>
      </w:r>
    </w:p>
    <w:p w14:paraId="2B0491F4" w14:textId="77777777" w:rsidR="00A27105" w:rsidRPr="00F523FD" w:rsidRDefault="00A27105" w:rsidP="00F523FD">
      <w:pPr>
        <w:spacing w:before="120" w:after="120"/>
        <w:jc w:val="left"/>
        <w:rPr>
          <w:rFonts w:ascii="Times New Roman" w:eastAsia="SimSun" w:hAnsi="Times New Roman" w:cs="Times New Roman"/>
          <w:szCs w:val="21"/>
        </w:rPr>
      </w:pPr>
      <w:r w:rsidRPr="00F523FD">
        <w:rPr>
          <w:rFonts w:ascii="Times New Roman" w:eastAsia="SimSun" w:hAnsi="Times New Roman" w:cs="Times New Roman"/>
          <w:szCs w:val="21"/>
        </w:rPr>
        <w:t xml:space="preserve">[net, </w:t>
      </w:r>
      <w:proofErr w:type="spellStart"/>
      <w:r w:rsidRPr="00F523FD">
        <w:rPr>
          <w:rFonts w:ascii="Times New Roman" w:eastAsia="SimSun" w:hAnsi="Times New Roman" w:cs="Times New Roman"/>
          <w:szCs w:val="21"/>
        </w:rPr>
        <w:t>tr</w:t>
      </w:r>
      <w:proofErr w:type="spellEnd"/>
      <w:r w:rsidRPr="00F523FD">
        <w:rPr>
          <w:rFonts w:ascii="Times New Roman" w:eastAsia="SimSun" w:hAnsi="Times New Roman" w:cs="Times New Roman"/>
          <w:szCs w:val="21"/>
        </w:rPr>
        <w:t xml:space="preserve">] = train(net, </w:t>
      </w:r>
      <w:proofErr w:type="spellStart"/>
      <w:r w:rsidRPr="00F523FD">
        <w:rPr>
          <w:rFonts w:ascii="Times New Roman" w:eastAsia="SimSun" w:hAnsi="Times New Roman" w:cs="Times New Roman"/>
          <w:szCs w:val="21"/>
        </w:rPr>
        <w:t>X_norm</w:t>
      </w:r>
      <w:proofErr w:type="spellEnd"/>
      <w:r w:rsidRPr="00F523FD">
        <w:rPr>
          <w:rFonts w:ascii="Times New Roman" w:eastAsia="SimSun" w:hAnsi="Times New Roman" w:cs="Times New Roman"/>
          <w:szCs w:val="21"/>
        </w:rPr>
        <w:t xml:space="preserve">, </w:t>
      </w:r>
      <w:proofErr w:type="spellStart"/>
      <w:r w:rsidRPr="00F523FD">
        <w:rPr>
          <w:rFonts w:ascii="Times New Roman" w:eastAsia="SimSun" w:hAnsi="Times New Roman" w:cs="Times New Roman"/>
          <w:szCs w:val="21"/>
        </w:rPr>
        <w:t>Y_norm</w:t>
      </w:r>
      <w:proofErr w:type="spellEnd"/>
      <w:r w:rsidRPr="00F523FD">
        <w:rPr>
          <w:rFonts w:ascii="Times New Roman" w:eastAsia="SimSun" w:hAnsi="Times New Roman" w:cs="Times New Roman"/>
          <w:szCs w:val="21"/>
        </w:rPr>
        <w:t>);</w:t>
      </w:r>
    </w:p>
    <w:p w14:paraId="696006C5" w14:textId="77777777" w:rsidR="00A27105" w:rsidRPr="00F523FD" w:rsidRDefault="00A27105" w:rsidP="00F523FD">
      <w:pPr>
        <w:spacing w:before="120" w:after="120"/>
        <w:jc w:val="left"/>
        <w:rPr>
          <w:rFonts w:ascii="Times New Roman" w:eastAsia="SimSun" w:hAnsi="Times New Roman" w:cs="Times New Roman"/>
          <w:szCs w:val="21"/>
        </w:rPr>
      </w:pPr>
    </w:p>
    <w:p w14:paraId="23F09832" w14:textId="77777777" w:rsidR="00A27105" w:rsidRPr="00F523FD" w:rsidRDefault="00A27105" w:rsidP="00F523FD">
      <w:pPr>
        <w:spacing w:before="120" w:after="120"/>
        <w:jc w:val="left"/>
        <w:rPr>
          <w:rFonts w:ascii="Times New Roman" w:eastAsia="SimSun" w:hAnsi="Times New Roman" w:cs="Times New Roman"/>
          <w:b/>
          <w:szCs w:val="21"/>
        </w:rPr>
      </w:pPr>
      <w:r w:rsidRPr="00F523FD">
        <w:rPr>
          <w:rFonts w:ascii="Times New Roman" w:eastAsia="SimSun" w:hAnsi="Times New Roman" w:cs="Times New Roman"/>
          <w:b/>
          <w:szCs w:val="21"/>
        </w:rPr>
        <w:t xml:space="preserve">5. Calculate the predicted values for the training set and </w:t>
      </w:r>
      <w:proofErr w:type="spellStart"/>
      <w:r w:rsidRPr="00F523FD">
        <w:rPr>
          <w:rFonts w:ascii="Times New Roman" w:eastAsia="SimSun" w:hAnsi="Times New Roman" w:cs="Times New Roman"/>
          <w:b/>
          <w:szCs w:val="21"/>
        </w:rPr>
        <w:t>renormalise</w:t>
      </w:r>
      <w:proofErr w:type="spellEnd"/>
      <w:r w:rsidRPr="00F523FD">
        <w:rPr>
          <w:rFonts w:ascii="Times New Roman" w:eastAsia="SimSun" w:hAnsi="Times New Roman" w:cs="Times New Roman"/>
          <w:b/>
          <w:szCs w:val="21"/>
        </w:rPr>
        <w:t xml:space="preserve"> them</w:t>
      </w:r>
    </w:p>
    <w:p w14:paraId="600B8DD4" w14:textId="77777777" w:rsidR="00A27105" w:rsidRPr="00F523FD" w:rsidRDefault="00A27105" w:rsidP="00F523FD">
      <w:pPr>
        <w:spacing w:before="120" w:after="120"/>
        <w:jc w:val="left"/>
        <w:rPr>
          <w:rFonts w:ascii="Times New Roman" w:eastAsia="SimSun" w:hAnsi="Times New Roman" w:cs="Times New Roman"/>
          <w:szCs w:val="21"/>
        </w:rPr>
      </w:pPr>
      <w:proofErr w:type="spellStart"/>
      <w:r w:rsidRPr="00F523FD">
        <w:rPr>
          <w:rFonts w:ascii="Times New Roman" w:eastAsia="SimSun" w:hAnsi="Times New Roman" w:cs="Times New Roman"/>
          <w:szCs w:val="21"/>
        </w:rPr>
        <w:t>Y_pred_norm</w:t>
      </w:r>
      <w:proofErr w:type="spellEnd"/>
      <w:r w:rsidRPr="00F523FD">
        <w:rPr>
          <w:rFonts w:ascii="Times New Roman" w:eastAsia="SimSun" w:hAnsi="Times New Roman" w:cs="Times New Roman"/>
          <w:szCs w:val="21"/>
        </w:rPr>
        <w:t xml:space="preserve"> = net(</w:t>
      </w:r>
      <w:proofErr w:type="spellStart"/>
      <w:r w:rsidRPr="00F523FD">
        <w:rPr>
          <w:rFonts w:ascii="Times New Roman" w:eastAsia="SimSun" w:hAnsi="Times New Roman" w:cs="Times New Roman"/>
          <w:szCs w:val="21"/>
        </w:rPr>
        <w:t>X_norm</w:t>
      </w:r>
      <w:proofErr w:type="spellEnd"/>
      <w:r w:rsidRPr="00F523FD">
        <w:rPr>
          <w:rFonts w:ascii="Times New Roman" w:eastAsia="SimSun" w:hAnsi="Times New Roman" w:cs="Times New Roman"/>
          <w:szCs w:val="21"/>
        </w:rPr>
        <w:t>);                      % Prediction (</w:t>
      </w:r>
      <w:proofErr w:type="spellStart"/>
      <w:r w:rsidRPr="00F523FD">
        <w:rPr>
          <w:rFonts w:ascii="Times New Roman" w:eastAsia="SimSun" w:hAnsi="Times New Roman" w:cs="Times New Roman"/>
          <w:szCs w:val="21"/>
        </w:rPr>
        <w:t>normalised</w:t>
      </w:r>
      <w:proofErr w:type="spellEnd"/>
      <w:r w:rsidRPr="00F523FD">
        <w:rPr>
          <w:rFonts w:ascii="Times New Roman" w:eastAsia="SimSun" w:hAnsi="Times New Roman" w:cs="Times New Roman"/>
          <w:szCs w:val="21"/>
        </w:rPr>
        <w:t xml:space="preserve"> value)</w:t>
      </w:r>
    </w:p>
    <w:p w14:paraId="364CEBC9" w14:textId="77777777" w:rsidR="00A27105" w:rsidRPr="00F523FD" w:rsidRDefault="00A27105" w:rsidP="00F523FD">
      <w:pPr>
        <w:spacing w:before="120" w:after="120"/>
        <w:jc w:val="left"/>
        <w:rPr>
          <w:rFonts w:ascii="Times New Roman" w:eastAsia="SimSun" w:hAnsi="Times New Roman" w:cs="Times New Roman"/>
          <w:szCs w:val="21"/>
        </w:rPr>
      </w:pPr>
      <w:proofErr w:type="spellStart"/>
      <w:r w:rsidRPr="00F523FD">
        <w:rPr>
          <w:rFonts w:ascii="Times New Roman" w:eastAsia="SimSun" w:hAnsi="Times New Roman" w:cs="Times New Roman"/>
          <w:szCs w:val="21"/>
        </w:rPr>
        <w:t>Y_pred</w:t>
      </w:r>
      <w:proofErr w:type="spellEnd"/>
      <w:r w:rsidRPr="00F523FD">
        <w:rPr>
          <w:rFonts w:ascii="Times New Roman" w:eastAsia="SimSun" w:hAnsi="Times New Roman" w:cs="Times New Roman"/>
          <w:szCs w:val="21"/>
        </w:rPr>
        <w:t xml:space="preserve"> = </w:t>
      </w:r>
      <w:proofErr w:type="spellStart"/>
      <w:r w:rsidRPr="00F523FD">
        <w:rPr>
          <w:rFonts w:ascii="Times New Roman" w:eastAsia="SimSun" w:hAnsi="Times New Roman" w:cs="Times New Roman"/>
          <w:szCs w:val="21"/>
        </w:rPr>
        <w:t>mapminmax</w:t>
      </w:r>
      <w:proofErr w:type="spellEnd"/>
      <w:r w:rsidRPr="00F523FD">
        <w:rPr>
          <w:rFonts w:ascii="Times New Roman" w:eastAsia="SimSun" w:hAnsi="Times New Roman" w:cs="Times New Roman"/>
          <w:szCs w:val="21"/>
        </w:rPr>
        <w:t xml:space="preserve">('reverse', </w:t>
      </w:r>
      <w:proofErr w:type="spellStart"/>
      <w:r w:rsidRPr="00F523FD">
        <w:rPr>
          <w:rFonts w:ascii="Times New Roman" w:eastAsia="SimSun" w:hAnsi="Times New Roman" w:cs="Times New Roman"/>
          <w:szCs w:val="21"/>
        </w:rPr>
        <w:t>Y_pred_norm</w:t>
      </w:r>
      <w:proofErr w:type="spellEnd"/>
      <w:r w:rsidRPr="00F523FD">
        <w:rPr>
          <w:rFonts w:ascii="Times New Roman" w:eastAsia="SimSun" w:hAnsi="Times New Roman" w:cs="Times New Roman"/>
          <w:szCs w:val="21"/>
        </w:rPr>
        <w:t xml:space="preserve">, </w:t>
      </w:r>
      <w:proofErr w:type="spellStart"/>
      <w:r w:rsidRPr="00F523FD">
        <w:rPr>
          <w:rFonts w:ascii="Times New Roman" w:eastAsia="SimSun" w:hAnsi="Times New Roman" w:cs="Times New Roman"/>
          <w:szCs w:val="21"/>
        </w:rPr>
        <w:t>Y_norm_settings</w:t>
      </w:r>
      <w:proofErr w:type="spellEnd"/>
      <w:r w:rsidRPr="00F523FD">
        <w:rPr>
          <w:rFonts w:ascii="Times New Roman" w:eastAsia="SimSun" w:hAnsi="Times New Roman" w:cs="Times New Roman"/>
          <w:szCs w:val="21"/>
        </w:rPr>
        <w:t>); % De-</w:t>
      </w:r>
      <w:proofErr w:type="spellStart"/>
      <w:r w:rsidRPr="00F523FD">
        <w:rPr>
          <w:rFonts w:ascii="Times New Roman" w:eastAsia="SimSun" w:hAnsi="Times New Roman" w:cs="Times New Roman"/>
          <w:szCs w:val="21"/>
        </w:rPr>
        <w:t>normalisation</w:t>
      </w:r>
      <w:proofErr w:type="spellEnd"/>
    </w:p>
    <w:p w14:paraId="3FFE5BD5" w14:textId="77777777" w:rsidR="00A27105" w:rsidRPr="00F523FD" w:rsidRDefault="00A27105" w:rsidP="00F523FD">
      <w:pPr>
        <w:spacing w:before="120" w:after="120"/>
        <w:jc w:val="left"/>
        <w:rPr>
          <w:rFonts w:ascii="Times New Roman" w:eastAsia="SimSun" w:hAnsi="Times New Roman" w:cs="Times New Roman"/>
          <w:szCs w:val="21"/>
        </w:rPr>
      </w:pPr>
    </w:p>
    <w:p w14:paraId="1C15BDBE" w14:textId="77777777" w:rsidR="00A27105" w:rsidRPr="00F523FD" w:rsidRDefault="00A27105" w:rsidP="00F523FD">
      <w:pPr>
        <w:spacing w:before="120" w:after="120"/>
        <w:jc w:val="left"/>
        <w:rPr>
          <w:rFonts w:ascii="Times New Roman" w:eastAsia="SimSun" w:hAnsi="Times New Roman" w:cs="Times New Roman"/>
          <w:b/>
          <w:szCs w:val="21"/>
        </w:rPr>
      </w:pPr>
      <w:r w:rsidRPr="00F523FD">
        <w:rPr>
          <w:rFonts w:ascii="Times New Roman" w:eastAsia="SimSun" w:hAnsi="Times New Roman" w:cs="Times New Roman"/>
          <w:b/>
          <w:szCs w:val="21"/>
        </w:rPr>
        <w:lastRenderedPageBreak/>
        <w:t>6.</w:t>
      </w:r>
      <w:r w:rsidRPr="00F523FD">
        <w:rPr>
          <w:rFonts w:ascii="Times New Roman" w:hAnsi="Times New Roman" w:cs="Times New Roman"/>
          <w:b/>
          <w:szCs w:val="21"/>
        </w:rPr>
        <w:t xml:space="preserve"> </w:t>
      </w:r>
      <w:r w:rsidRPr="00F523FD">
        <w:rPr>
          <w:rFonts w:ascii="Times New Roman" w:eastAsia="SimSun" w:hAnsi="Times New Roman" w:cs="Times New Roman"/>
          <w:b/>
          <w:szCs w:val="21"/>
        </w:rPr>
        <w:t>Detailed Explanation of the RMSE Calculation Process</w:t>
      </w:r>
    </w:p>
    <w:p w14:paraId="091CE0D1" w14:textId="77777777" w:rsidR="00A27105" w:rsidRPr="00F523FD" w:rsidRDefault="00A27105" w:rsidP="00F523FD">
      <w:pPr>
        <w:spacing w:before="120" w:after="120"/>
        <w:jc w:val="left"/>
        <w:rPr>
          <w:rFonts w:ascii="Times New Roman" w:eastAsia="SimSun" w:hAnsi="Times New Roman" w:cs="Times New Roman"/>
          <w:szCs w:val="21"/>
        </w:rPr>
      </w:pPr>
      <w:r w:rsidRPr="00F523FD">
        <w:rPr>
          <w:rFonts w:ascii="Times New Roman" w:eastAsia="SimSun" w:hAnsi="Times New Roman" w:cs="Times New Roman"/>
          <w:szCs w:val="21"/>
        </w:rPr>
        <w:t xml:space="preserve">% Calculate the Root Mean Square Error on a </w:t>
      </w:r>
      <w:proofErr w:type="spellStart"/>
      <w:r w:rsidRPr="00F523FD">
        <w:rPr>
          <w:rFonts w:ascii="Times New Roman" w:eastAsia="SimSun" w:hAnsi="Times New Roman" w:cs="Times New Roman"/>
          <w:szCs w:val="21"/>
        </w:rPr>
        <w:t>normalised</w:t>
      </w:r>
      <w:proofErr w:type="spellEnd"/>
      <w:r w:rsidRPr="00F523FD">
        <w:rPr>
          <w:rFonts w:ascii="Times New Roman" w:eastAsia="SimSun" w:hAnsi="Times New Roman" w:cs="Times New Roman"/>
          <w:szCs w:val="21"/>
        </w:rPr>
        <w:t xml:space="preserve"> scale</w:t>
      </w:r>
    </w:p>
    <w:p w14:paraId="33E96DA5" w14:textId="77777777" w:rsidR="00A27105" w:rsidRPr="00F523FD" w:rsidRDefault="00A27105" w:rsidP="00F523FD">
      <w:pPr>
        <w:spacing w:before="120" w:after="120"/>
        <w:jc w:val="left"/>
        <w:rPr>
          <w:rFonts w:ascii="Times New Roman" w:eastAsia="SimSun" w:hAnsi="Times New Roman" w:cs="Times New Roman"/>
          <w:szCs w:val="21"/>
        </w:rPr>
      </w:pPr>
      <w:proofErr w:type="spellStart"/>
      <w:r w:rsidRPr="00F523FD">
        <w:rPr>
          <w:rFonts w:ascii="Times New Roman" w:eastAsia="SimSun" w:hAnsi="Times New Roman" w:cs="Times New Roman"/>
          <w:szCs w:val="21"/>
        </w:rPr>
        <w:t>rmse_norm</w:t>
      </w:r>
      <w:proofErr w:type="spellEnd"/>
      <w:r w:rsidRPr="00F523FD">
        <w:rPr>
          <w:rFonts w:ascii="Times New Roman" w:eastAsia="SimSun" w:hAnsi="Times New Roman" w:cs="Times New Roman"/>
          <w:szCs w:val="21"/>
        </w:rPr>
        <w:t xml:space="preserve"> = </w:t>
      </w:r>
      <w:proofErr w:type="spellStart"/>
      <w:r w:rsidRPr="00F523FD">
        <w:rPr>
          <w:rFonts w:ascii="Times New Roman" w:eastAsia="SimSun" w:hAnsi="Times New Roman" w:cs="Times New Roman"/>
          <w:szCs w:val="21"/>
        </w:rPr>
        <w:t>sqrt</w:t>
      </w:r>
      <w:proofErr w:type="spellEnd"/>
      <w:r w:rsidRPr="00F523FD">
        <w:rPr>
          <w:rFonts w:ascii="Times New Roman" w:eastAsia="SimSun" w:hAnsi="Times New Roman" w:cs="Times New Roman"/>
          <w:szCs w:val="21"/>
        </w:rPr>
        <w:t>(mean((</w:t>
      </w:r>
      <w:proofErr w:type="spellStart"/>
      <w:r w:rsidRPr="00F523FD">
        <w:rPr>
          <w:rFonts w:ascii="Times New Roman" w:eastAsia="SimSun" w:hAnsi="Times New Roman" w:cs="Times New Roman"/>
          <w:szCs w:val="21"/>
        </w:rPr>
        <w:t>Y_norm</w:t>
      </w:r>
      <w:proofErr w:type="spellEnd"/>
      <w:r w:rsidRPr="00F523FD">
        <w:rPr>
          <w:rFonts w:ascii="Times New Roman" w:eastAsia="SimSun" w:hAnsi="Times New Roman" w:cs="Times New Roman"/>
          <w:szCs w:val="21"/>
        </w:rPr>
        <w:t xml:space="preserve"> - </w:t>
      </w:r>
      <w:proofErr w:type="spellStart"/>
      <w:r w:rsidRPr="00F523FD">
        <w:rPr>
          <w:rFonts w:ascii="Times New Roman" w:eastAsia="SimSun" w:hAnsi="Times New Roman" w:cs="Times New Roman"/>
          <w:szCs w:val="21"/>
        </w:rPr>
        <w:t>Y_pred_norm</w:t>
      </w:r>
      <w:proofErr w:type="spellEnd"/>
      <w:r w:rsidRPr="00F523FD">
        <w:rPr>
          <w:rFonts w:ascii="Times New Roman" w:eastAsia="SimSun" w:hAnsi="Times New Roman" w:cs="Times New Roman"/>
          <w:szCs w:val="21"/>
        </w:rPr>
        <w:t>).^2));</w:t>
      </w:r>
    </w:p>
    <w:p w14:paraId="1D2023DE" w14:textId="77777777" w:rsidR="00A27105" w:rsidRPr="00F523FD" w:rsidRDefault="00A27105" w:rsidP="00F523FD">
      <w:pPr>
        <w:spacing w:before="120" w:after="120"/>
        <w:jc w:val="left"/>
        <w:rPr>
          <w:rFonts w:ascii="Times New Roman" w:eastAsia="SimSun" w:hAnsi="Times New Roman" w:cs="Times New Roman"/>
          <w:szCs w:val="21"/>
        </w:rPr>
      </w:pPr>
      <w:r w:rsidRPr="00F523FD">
        <w:rPr>
          <w:rFonts w:ascii="Times New Roman" w:eastAsia="SimSun" w:hAnsi="Times New Roman" w:cs="Times New Roman"/>
          <w:szCs w:val="21"/>
        </w:rPr>
        <w:t>% Calculate the root mean square error on the original scale</w:t>
      </w:r>
    </w:p>
    <w:p w14:paraId="750CB5B7" w14:textId="77777777" w:rsidR="00A27105" w:rsidRPr="00F523FD" w:rsidRDefault="00A27105" w:rsidP="00F523FD">
      <w:pPr>
        <w:spacing w:before="120" w:after="120"/>
        <w:jc w:val="left"/>
        <w:rPr>
          <w:rFonts w:ascii="Times New Roman" w:eastAsia="SimSun" w:hAnsi="Times New Roman" w:cs="Times New Roman"/>
          <w:szCs w:val="21"/>
        </w:rPr>
      </w:pPr>
      <w:proofErr w:type="spellStart"/>
      <w:r w:rsidRPr="00F523FD">
        <w:rPr>
          <w:rFonts w:ascii="Times New Roman" w:eastAsia="SimSun" w:hAnsi="Times New Roman" w:cs="Times New Roman"/>
          <w:szCs w:val="21"/>
        </w:rPr>
        <w:t>rmse_original</w:t>
      </w:r>
      <w:proofErr w:type="spellEnd"/>
      <w:r w:rsidRPr="00F523FD">
        <w:rPr>
          <w:rFonts w:ascii="Times New Roman" w:eastAsia="SimSun" w:hAnsi="Times New Roman" w:cs="Times New Roman"/>
          <w:szCs w:val="21"/>
        </w:rPr>
        <w:t xml:space="preserve"> = </w:t>
      </w:r>
      <w:proofErr w:type="spellStart"/>
      <w:r w:rsidRPr="00F523FD">
        <w:rPr>
          <w:rFonts w:ascii="Times New Roman" w:eastAsia="SimSun" w:hAnsi="Times New Roman" w:cs="Times New Roman"/>
          <w:szCs w:val="21"/>
        </w:rPr>
        <w:t>sqrt</w:t>
      </w:r>
      <w:proofErr w:type="spellEnd"/>
      <w:r w:rsidRPr="00F523FD">
        <w:rPr>
          <w:rFonts w:ascii="Times New Roman" w:eastAsia="SimSun" w:hAnsi="Times New Roman" w:cs="Times New Roman"/>
          <w:szCs w:val="21"/>
        </w:rPr>
        <w:t xml:space="preserve">(mean((Y - </w:t>
      </w:r>
      <w:proofErr w:type="spellStart"/>
      <w:r w:rsidRPr="00F523FD">
        <w:rPr>
          <w:rFonts w:ascii="Times New Roman" w:eastAsia="SimSun" w:hAnsi="Times New Roman" w:cs="Times New Roman"/>
          <w:szCs w:val="21"/>
        </w:rPr>
        <w:t>Y_pred</w:t>
      </w:r>
      <w:proofErr w:type="spellEnd"/>
      <w:r w:rsidRPr="00F523FD">
        <w:rPr>
          <w:rFonts w:ascii="Times New Roman" w:eastAsia="SimSun" w:hAnsi="Times New Roman" w:cs="Times New Roman"/>
          <w:szCs w:val="21"/>
        </w:rPr>
        <w:t>').^2));</w:t>
      </w:r>
    </w:p>
    <w:p w14:paraId="03A424EC" w14:textId="77777777" w:rsidR="00A27105" w:rsidRPr="00F523FD" w:rsidRDefault="00A27105" w:rsidP="00F523FD">
      <w:pPr>
        <w:spacing w:before="120" w:after="120"/>
        <w:jc w:val="left"/>
        <w:rPr>
          <w:rFonts w:ascii="Times New Roman" w:eastAsia="SimSun" w:hAnsi="Times New Roman" w:cs="Times New Roman"/>
          <w:szCs w:val="21"/>
        </w:rPr>
      </w:pPr>
    </w:p>
    <w:p w14:paraId="4B291387" w14:textId="77777777" w:rsidR="00A27105" w:rsidRPr="00F523FD" w:rsidRDefault="00A27105" w:rsidP="00F523FD">
      <w:pPr>
        <w:spacing w:before="120" w:after="120"/>
        <w:jc w:val="left"/>
        <w:rPr>
          <w:rFonts w:ascii="Times New Roman" w:eastAsia="SimSun" w:hAnsi="Times New Roman" w:cs="Times New Roman"/>
          <w:szCs w:val="21"/>
        </w:rPr>
      </w:pPr>
      <w:proofErr w:type="spellStart"/>
      <w:r w:rsidRPr="00F523FD">
        <w:rPr>
          <w:rFonts w:ascii="Times New Roman" w:eastAsia="SimSun" w:hAnsi="Times New Roman" w:cs="Times New Roman"/>
          <w:szCs w:val="21"/>
        </w:rPr>
        <w:t>fprintf</w:t>
      </w:r>
      <w:proofErr w:type="spellEnd"/>
      <w:r w:rsidRPr="00F523FD">
        <w:rPr>
          <w:rFonts w:ascii="Times New Roman" w:eastAsia="SimSun" w:hAnsi="Times New Roman" w:cs="Times New Roman"/>
          <w:szCs w:val="21"/>
        </w:rPr>
        <w:t>('============ Explanation of the RMSE Calculation Process ============\n');</w:t>
      </w:r>
    </w:p>
    <w:p w14:paraId="01DEF8D0" w14:textId="77777777" w:rsidR="00A27105" w:rsidRPr="00F523FD" w:rsidRDefault="00A27105" w:rsidP="00F523FD">
      <w:pPr>
        <w:spacing w:before="120" w:after="120"/>
        <w:jc w:val="left"/>
        <w:rPr>
          <w:rFonts w:ascii="Times New Roman" w:eastAsia="SimSun" w:hAnsi="Times New Roman" w:cs="Times New Roman"/>
          <w:szCs w:val="21"/>
        </w:rPr>
      </w:pPr>
      <w:proofErr w:type="spellStart"/>
      <w:r w:rsidRPr="00F523FD">
        <w:rPr>
          <w:rFonts w:ascii="Times New Roman" w:eastAsia="SimSun" w:hAnsi="Times New Roman" w:cs="Times New Roman"/>
          <w:szCs w:val="21"/>
        </w:rPr>
        <w:t>fprintf</w:t>
      </w:r>
      <w:proofErr w:type="spellEnd"/>
      <w:r w:rsidRPr="00F523FD">
        <w:rPr>
          <w:rFonts w:ascii="Times New Roman" w:eastAsia="SimSun" w:hAnsi="Times New Roman" w:cs="Times New Roman"/>
          <w:szCs w:val="21"/>
        </w:rPr>
        <w:t>('</w:t>
      </w:r>
      <w:r w:rsidRPr="00F523FD">
        <w:rPr>
          <w:rFonts w:ascii="Times New Roman" w:hAnsi="Times New Roman" w:cs="Times New Roman"/>
          <w:szCs w:val="21"/>
        </w:rPr>
        <w:t xml:space="preserve"> </w:t>
      </w:r>
      <w:r w:rsidRPr="00F523FD">
        <w:rPr>
          <w:rFonts w:ascii="Times New Roman" w:eastAsia="SimSun" w:hAnsi="Times New Roman" w:cs="Times New Roman"/>
          <w:szCs w:val="21"/>
        </w:rPr>
        <w:t xml:space="preserve">Note: Neural networks are trained and make predictions on </w:t>
      </w:r>
      <w:proofErr w:type="spellStart"/>
      <w:r w:rsidRPr="00F523FD">
        <w:rPr>
          <w:rFonts w:ascii="Times New Roman" w:eastAsia="SimSun" w:hAnsi="Times New Roman" w:cs="Times New Roman"/>
          <w:szCs w:val="21"/>
        </w:rPr>
        <w:t>normalised</w:t>
      </w:r>
      <w:proofErr w:type="spellEnd"/>
      <w:r w:rsidRPr="00F523FD">
        <w:rPr>
          <w:rFonts w:ascii="Times New Roman" w:eastAsia="SimSun" w:hAnsi="Times New Roman" w:cs="Times New Roman"/>
          <w:szCs w:val="21"/>
        </w:rPr>
        <w:t xml:space="preserve"> data\n');</w:t>
      </w:r>
    </w:p>
    <w:p w14:paraId="61FC0413" w14:textId="77777777" w:rsidR="00A27105" w:rsidRPr="00F523FD" w:rsidRDefault="00A27105" w:rsidP="00F523FD">
      <w:pPr>
        <w:spacing w:before="120" w:after="120"/>
        <w:jc w:val="left"/>
        <w:rPr>
          <w:rFonts w:ascii="Times New Roman" w:eastAsia="SimSun" w:hAnsi="Times New Roman" w:cs="Times New Roman"/>
          <w:szCs w:val="21"/>
        </w:rPr>
      </w:pPr>
      <w:proofErr w:type="spellStart"/>
      <w:r w:rsidRPr="00F523FD">
        <w:rPr>
          <w:rFonts w:ascii="Times New Roman" w:eastAsia="SimSun" w:hAnsi="Times New Roman" w:cs="Times New Roman"/>
          <w:szCs w:val="21"/>
        </w:rPr>
        <w:t>fprintf</w:t>
      </w:r>
      <w:proofErr w:type="spellEnd"/>
      <w:r w:rsidRPr="00F523FD">
        <w:rPr>
          <w:rFonts w:ascii="Times New Roman" w:eastAsia="SimSun" w:hAnsi="Times New Roman" w:cs="Times New Roman"/>
          <w:szCs w:val="21"/>
        </w:rPr>
        <w:t xml:space="preserve">('\n1. Error on the </w:t>
      </w:r>
      <w:proofErr w:type="spellStart"/>
      <w:r w:rsidRPr="00F523FD">
        <w:rPr>
          <w:rFonts w:ascii="Times New Roman" w:eastAsia="SimSun" w:hAnsi="Times New Roman" w:cs="Times New Roman"/>
          <w:szCs w:val="21"/>
        </w:rPr>
        <w:t>normalised</w:t>
      </w:r>
      <w:proofErr w:type="spellEnd"/>
      <w:r w:rsidRPr="00F523FD">
        <w:rPr>
          <w:rFonts w:ascii="Times New Roman" w:eastAsia="SimSun" w:hAnsi="Times New Roman" w:cs="Times New Roman"/>
          <w:szCs w:val="21"/>
        </w:rPr>
        <w:t xml:space="preserve"> scale</w:t>
      </w:r>
      <w:r w:rsidRPr="00F523FD">
        <w:rPr>
          <w:rFonts w:ascii="Times New Roman" w:eastAsia="SimSun" w:hAnsi="Times New Roman" w:cs="Times New Roman"/>
          <w:szCs w:val="21"/>
        </w:rPr>
        <w:t>：</w:t>
      </w:r>
      <w:r w:rsidRPr="00F523FD">
        <w:rPr>
          <w:rFonts w:ascii="Times New Roman" w:eastAsia="SimSun" w:hAnsi="Times New Roman" w:cs="Times New Roman"/>
          <w:szCs w:val="21"/>
        </w:rPr>
        <w:t>\n');</w:t>
      </w:r>
    </w:p>
    <w:p w14:paraId="1C3535CF" w14:textId="77777777" w:rsidR="00A27105" w:rsidRPr="00F523FD" w:rsidRDefault="00A27105" w:rsidP="00F523FD">
      <w:pPr>
        <w:spacing w:before="120" w:after="120"/>
        <w:jc w:val="left"/>
        <w:rPr>
          <w:rFonts w:ascii="Times New Roman" w:eastAsia="SimSun" w:hAnsi="Times New Roman" w:cs="Times New Roman"/>
          <w:szCs w:val="21"/>
        </w:rPr>
      </w:pPr>
      <w:proofErr w:type="spellStart"/>
      <w:r w:rsidRPr="00F523FD">
        <w:rPr>
          <w:rFonts w:ascii="Times New Roman" w:eastAsia="SimSun" w:hAnsi="Times New Roman" w:cs="Times New Roman"/>
          <w:szCs w:val="21"/>
        </w:rPr>
        <w:t>fprintf</w:t>
      </w:r>
      <w:proofErr w:type="spellEnd"/>
      <w:r w:rsidRPr="00F523FD">
        <w:rPr>
          <w:rFonts w:ascii="Times New Roman" w:eastAsia="SimSun" w:hAnsi="Times New Roman" w:cs="Times New Roman"/>
          <w:szCs w:val="21"/>
        </w:rPr>
        <w:t>('</w:t>
      </w:r>
      <w:proofErr w:type="spellStart"/>
      <w:r w:rsidRPr="00F523FD">
        <w:rPr>
          <w:rFonts w:ascii="Times New Roman" w:eastAsia="SimSun" w:hAnsi="Times New Roman" w:cs="Times New Roman"/>
          <w:szCs w:val="21"/>
        </w:rPr>
        <w:t>Normalised</w:t>
      </w:r>
      <w:proofErr w:type="spellEnd"/>
      <w:r w:rsidRPr="00F523FD">
        <w:rPr>
          <w:rFonts w:ascii="Times New Roman" w:eastAsia="SimSun" w:hAnsi="Times New Roman" w:cs="Times New Roman"/>
          <w:szCs w:val="21"/>
        </w:rPr>
        <w:t xml:space="preserve"> Root Mean Square Error = %.6f (based on the [0,1] interval)\n', </w:t>
      </w:r>
      <w:proofErr w:type="spellStart"/>
      <w:r w:rsidRPr="00F523FD">
        <w:rPr>
          <w:rFonts w:ascii="Times New Roman" w:eastAsia="SimSun" w:hAnsi="Times New Roman" w:cs="Times New Roman"/>
          <w:szCs w:val="21"/>
        </w:rPr>
        <w:t>rmse_norm</w:t>
      </w:r>
      <w:proofErr w:type="spellEnd"/>
      <w:r w:rsidRPr="00F523FD">
        <w:rPr>
          <w:rFonts w:ascii="Times New Roman" w:eastAsia="SimSun" w:hAnsi="Times New Roman" w:cs="Times New Roman"/>
          <w:szCs w:val="21"/>
        </w:rPr>
        <w:t>);</w:t>
      </w:r>
    </w:p>
    <w:p w14:paraId="405DF5B4" w14:textId="77777777" w:rsidR="00A27105" w:rsidRPr="00F523FD" w:rsidRDefault="00A27105" w:rsidP="00F523FD">
      <w:pPr>
        <w:spacing w:before="120" w:after="120"/>
        <w:jc w:val="left"/>
        <w:rPr>
          <w:rFonts w:ascii="Times New Roman" w:eastAsia="SimSun" w:hAnsi="Times New Roman" w:cs="Times New Roman"/>
          <w:szCs w:val="21"/>
        </w:rPr>
      </w:pPr>
      <w:proofErr w:type="spellStart"/>
      <w:r w:rsidRPr="00F523FD">
        <w:rPr>
          <w:rFonts w:ascii="Times New Roman" w:eastAsia="SimSun" w:hAnsi="Times New Roman" w:cs="Times New Roman"/>
          <w:szCs w:val="21"/>
        </w:rPr>
        <w:t>fprintf</w:t>
      </w:r>
      <w:proofErr w:type="spellEnd"/>
      <w:r w:rsidRPr="00F523FD">
        <w:rPr>
          <w:rFonts w:ascii="Times New Roman" w:eastAsia="SimSun" w:hAnsi="Times New Roman" w:cs="Times New Roman"/>
          <w:szCs w:val="21"/>
        </w:rPr>
        <w:t xml:space="preserve">('This value reflects the fitting accuracy of the </w:t>
      </w:r>
      <w:proofErr w:type="spellStart"/>
      <w:r w:rsidRPr="00F523FD">
        <w:rPr>
          <w:rFonts w:ascii="Times New Roman" w:eastAsia="SimSun" w:hAnsi="Times New Roman" w:cs="Times New Roman"/>
          <w:szCs w:val="21"/>
        </w:rPr>
        <w:t>normalised</w:t>
      </w:r>
      <w:proofErr w:type="spellEnd"/>
      <w:r w:rsidRPr="00F523FD">
        <w:rPr>
          <w:rFonts w:ascii="Times New Roman" w:eastAsia="SimSun" w:hAnsi="Times New Roman" w:cs="Times New Roman"/>
          <w:szCs w:val="21"/>
        </w:rPr>
        <w:t xml:space="preserve"> data \n');</w:t>
      </w:r>
    </w:p>
    <w:p w14:paraId="6FA7DA5F" w14:textId="77777777" w:rsidR="00A27105" w:rsidRPr="00F523FD" w:rsidRDefault="00A27105" w:rsidP="00F523FD">
      <w:pPr>
        <w:spacing w:before="120" w:after="120"/>
        <w:jc w:val="left"/>
        <w:rPr>
          <w:rFonts w:ascii="Times New Roman" w:eastAsia="SimSun" w:hAnsi="Times New Roman" w:cs="Times New Roman"/>
          <w:szCs w:val="21"/>
        </w:rPr>
      </w:pPr>
    </w:p>
    <w:p w14:paraId="15716281" w14:textId="77777777" w:rsidR="00A27105" w:rsidRPr="00F523FD" w:rsidRDefault="00A27105" w:rsidP="00F523FD">
      <w:pPr>
        <w:spacing w:before="120" w:after="120"/>
        <w:jc w:val="left"/>
        <w:rPr>
          <w:rFonts w:ascii="Times New Roman" w:eastAsia="SimSun" w:hAnsi="Times New Roman" w:cs="Times New Roman"/>
          <w:szCs w:val="21"/>
        </w:rPr>
      </w:pPr>
      <w:proofErr w:type="spellStart"/>
      <w:r w:rsidRPr="00F523FD">
        <w:rPr>
          <w:rFonts w:ascii="Times New Roman" w:eastAsia="SimSun" w:hAnsi="Times New Roman" w:cs="Times New Roman"/>
          <w:szCs w:val="21"/>
        </w:rPr>
        <w:t>fprintf</w:t>
      </w:r>
      <w:proofErr w:type="spellEnd"/>
      <w:r w:rsidRPr="00F523FD">
        <w:rPr>
          <w:rFonts w:ascii="Times New Roman" w:eastAsia="SimSun" w:hAnsi="Times New Roman" w:cs="Times New Roman"/>
          <w:szCs w:val="21"/>
        </w:rPr>
        <w:t>('\n2. Re-normalize to the original scale</w:t>
      </w:r>
      <w:r w:rsidRPr="00F523FD">
        <w:rPr>
          <w:rFonts w:ascii="Times New Roman" w:eastAsia="SimSun" w:hAnsi="Times New Roman" w:cs="Times New Roman"/>
          <w:szCs w:val="21"/>
        </w:rPr>
        <w:t>：</w:t>
      </w:r>
      <w:r w:rsidRPr="00F523FD">
        <w:rPr>
          <w:rFonts w:ascii="Times New Roman" w:eastAsia="SimSun" w:hAnsi="Times New Roman" w:cs="Times New Roman"/>
          <w:szCs w:val="21"/>
        </w:rPr>
        <w:t>\n');</w:t>
      </w:r>
    </w:p>
    <w:p w14:paraId="39DCA93C" w14:textId="77777777" w:rsidR="00A27105" w:rsidRPr="00F523FD" w:rsidRDefault="00A27105" w:rsidP="00F523FD">
      <w:pPr>
        <w:spacing w:before="120" w:after="120"/>
        <w:jc w:val="left"/>
        <w:rPr>
          <w:rFonts w:ascii="Times New Roman" w:eastAsia="SimSun" w:hAnsi="Times New Roman" w:cs="Times New Roman"/>
          <w:szCs w:val="21"/>
        </w:rPr>
      </w:pPr>
      <w:proofErr w:type="spellStart"/>
      <w:r w:rsidRPr="00F523FD">
        <w:rPr>
          <w:rFonts w:ascii="Times New Roman" w:eastAsia="SimSun" w:hAnsi="Times New Roman" w:cs="Times New Roman"/>
          <w:szCs w:val="21"/>
        </w:rPr>
        <w:t>fprintf</w:t>
      </w:r>
      <w:proofErr w:type="spellEnd"/>
      <w:r w:rsidRPr="00F523FD">
        <w:rPr>
          <w:rFonts w:ascii="Times New Roman" w:eastAsia="SimSun" w:hAnsi="Times New Roman" w:cs="Times New Roman"/>
          <w:szCs w:val="21"/>
        </w:rPr>
        <w:t xml:space="preserve">('Original scale RMSE = %.4f dB\n', </w:t>
      </w:r>
      <w:proofErr w:type="spellStart"/>
      <w:r w:rsidRPr="00F523FD">
        <w:rPr>
          <w:rFonts w:ascii="Times New Roman" w:eastAsia="SimSun" w:hAnsi="Times New Roman" w:cs="Times New Roman"/>
          <w:szCs w:val="21"/>
        </w:rPr>
        <w:t>rmse_original</w:t>
      </w:r>
      <w:proofErr w:type="spellEnd"/>
      <w:r w:rsidRPr="00F523FD">
        <w:rPr>
          <w:rFonts w:ascii="Times New Roman" w:eastAsia="SimSun" w:hAnsi="Times New Roman" w:cs="Times New Roman"/>
          <w:szCs w:val="21"/>
        </w:rPr>
        <w:t>);</w:t>
      </w:r>
    </w:p>
    <w:p w14:paraId="61552961" w14:textId="77777777" w:rsidR="00A27105" w:rsidRPr="00F523FD" w:rsidRDefault="00A27105" w:rsidP="00F523FD">
      <w:pPr>
        <w:spacing w:before="120" w:after="120"/>
        <w:jc w:val="left"/>
        <w:rPr>
          <w:rFonts w:ascii="Times New Roman" w:eastAsia="SimSun" w:hAnsi="Times New Roman" w:cs="Times New Roman"/>
          <w:szCs w:val="21"/>
        </w:rPr>
      </w:pPr>
      <w:proofErr w:type="spellStart"/>
      <w:r w:rsidRPr="00F523FD">
        <w:rPr>
          <w:rFonts w:ascii="Times New Roman" w:eastAsia="SimSun" w:hAnsi="Times New Roman" w:cs="Times New Roman"/>
          <w:szCs w:val="21"/>
        </w:rPr>
        <w:t>fprintf</w:t>
      </w:r>
      <w:proofErr w:type="spellEnd"/>
      <w:r w:rsidRPr="00F523FD">
        <w:rPr>
          <w:rFonts w:ascii="Times New Roman" w:eastAsia="SimSun" w:hAnsi="Times New Roman" w:cs="Times New Roman"/>
          <w:szCs w:val="21"/>
        </w:rPr>
        <w:t>('Equivalent calculation</w:t>
      </w:r>
      <w:r w:rsidRPr="00F523FD">
        <w:rPr>
          <w:rFonts w:ascii="Times New Roman" w:eastAsia="SimSun" w:hAnsi="Times New Roman" w:cs="Times New Roman"/>
          <w:szCs w:val="21"/>
        </w:rPr>
        <w:t>：</w:t>
      </w:r>
      <w:r w:rsidRPr="00F523FD">
        <w:rPr>
          <w:rFonts w:ascii="Times New Roman" w:eastAsia="SimSun" w:hAnsi="Times New Roman" w:cs="Times New Roman"/>
          <w:szCs w:val="21"/>
        </w:rPr>
        <w:t xml:space="preserve">%.6f × %.0f ≈ %.4f dB\n', </w:t>
      </w:r>
      <w:proofErr w:type="spellStart"/>
      <w:r w:rsidRPr="00F523FD">
        <w:rPr>
          <w:rFonts w:ascii="Times New Roman" w:eastAsia="SimSun" w:hAnsi="Times New Roman" w:cs="Times New Roman"/>
          <w:szCs w:val="21"/>
        </w:rPr>
        <w:t>rmse_norm</w:t>
      </w:r>
      <w:proofErr w:type="spellEnd"/>
      <w:r w:rsidRPr="00F523FD">
        <w:rPr>
          <w:rFonts w:ascii="Times New Roman" w:eastAsia="SimSun" w:hAnsi="Times New Roman" w:cs="Times New Roman"/>
          <w:szCs w:val="21"/>
        </w:rPr>
        <w:t xml:space="preserve">, </w:t>
      </w:r>
      <w:proofErr w:type="spellStart"/>
      <w:r w:rsidRPr="00F523FD">
        <w:rPr>
          <w:rFonts w:ascii="Times New Roman" w:eastAsia="SimSun" w:hAnsi="Times New Roman" w:cs="Times New Roman"/>
          <w:szCs w:val="21"/>
        </w:rPr>
        <w:t>scale_factor</w:t>
      </w:r>
      <w:proofErr w:type="spellEnd"/>
      <w:r w:rsidRPr="00F523FD">
        <w:rPr>
          <w:rFonts w:ascii="Times New Roman" w:eastAsia="SimSun" w:hAnsi="Times New Roman" w:cs="Times New Roman"/>
          <w:szCs w:val="21"/>
        </w:rPr>
        <w:t xml:space="preserve">, </w:t>
      </w:r>
      <w:proofErr w:type="spellStart"/>
      <w:r w:rsidRPr="00F523FD">
        <w:rPr>
          <w:rFonts w:ascii="Times New Roman" w:eastAsia="SimSun" w:hAnsi="Times New Roman" w:cs="Times New Roman"/>
          <w:szCs w:val="21"/>
        </w:rPr>
        <w:t>rmse_norm</w:t>
      </w:r>
      <w:proofErr w:type="spellEnd"/>
      <w:r w:rsidRPr="00F523FD">
        <w:rPr>
          <w:rFonts w:ascii="Times New Roman" w:eastAsia="SimSun" w:hAnsi="Times New Roman" w:cs="Times New Roman"/>
          <w:szCs w:val="21"/>
        </w:rPr>
        <w:t>*</w:t>
      </w:r>
      <w:proofErr w:type="spellStart"/>
      <w:r w:rsidRPr="00F523FD">
        <w:rPr>
          <w:rFonts w:ascii="Times New Roman" w:eastAsia="SimSun" w:hAnsi="Times New Roman" w:cs="Times New Roman"/>
          <w:szCs w:val="21"/>
        </w:rPr>
        <w:t>scale_factor</w:t>
      </w:r>
      <w:proofErr w:type="spellEnd"/>
      <w:r w:rsidRPr="00F523FD">
        <w:rPr>
          <w:rFonts w:ascii="Times New Roman" w:eastAsia="SimSun" w:hAnsi="Times New Roman" w:cs="Times New Roman"/>
          <w:szCs w:val="21"/>
        </w:rPr>
        <w:t>);</w:t>
      </w:r>
    </w:p>
    <w:p w14:paraId="1B214C20" w14:textId="77777777" w:rsidR="00A27105" w:rsidRPr="00F523FD" w:rsidRDefault="00A27105" w:rsidP="00F523FD">
      <w:pPr>
        <w:spacing w:before="120" w:after="120"/>
        <w:jc w:val="left"/>
        <w:rPr>
          <w:rFonts w:ascii="Times New Roman" w:eastAsia="SimSun" w:hAnsi="Times New Roman" w:cs="Times New Roman"/>
          <w:szCs w:val="21"/>
        </w:rPr>
      </w:pPr>
    </w:p>
    <w:p w14:paraId="677231F4" w14:textId="77777777" w:rsidR="00A27105" w:rsidRPr="00F523FD" w:rsidRDefault="00A27105" w:rsidP="00F523FD">
      <w:pPr>
        <w:spacing w:before="120" w:after="120"/>
        <w:jc w:val="left"/>
        <w:rPr>
          <w:rFonts w:ascii="Times New Roman" w:eastAsia="SimSun" w:hAnsi="Times New Roman" w:cs="Times New Roman"/>
          <w:szCs w:val="21"/>
        </w:rPr>
      </w:pPr>
      <w:proofErr w:type="spellStart"/>
      <w:r w:rsidRPr="00F523FD">
        <w:rPr>
          <w:rFonts w:ascii="Times New Roman" w:eastAsia="SimSun" w:hAnsi="Times New Roman" w:cs="Times New Roman"/>
          <w:szCs w:val="21"/>
        </w:rPr>
        <w:t>fprintf</w:t>
      </w:r>
      <w:proofErr w:type="spellEnd"/>
      <w:r w:rsidRPr="00F523FD">
        <w:rPr>
          <w:rFonts w:ascii="Times New Roman" w:eastAsia="SimSun" w:hAnsi="Times New Roman" w:cs="Times New Roman"/>
          <w:szCs w:val="21"/>
        </w:rPr>
        <w:t>('\n3. Error Analysis (Original Scale)</w:t>
      </w:r>
      <w:r w:rsidRPr="00F523FD">
        <w:rPr>
          <w:rFonts w:ascii="Times New Roman" w:eastAsia="SimSun" w:hAnsi="Times New Roman" w:cs="Times New Roman"/>
          <w:szCs w:val="21"/>
        </w:rPr>
        <w:t>：</w:t>
      </w:r>
      <w:r w:rsidRPr="00F523FD">
        <w:rPr>
          <w:rFonts w:ascii="Times New Roman" w:eastAsia="SimSun" w:hAnsi="Times New Roman" w:cs="Times New Roman"/>
          <w:szCs w:val="21"/>
        </w:rPr>
        <w:t>\n');</w:t>
      </w:r>
    </w:p>
    <w:p w14:paraId="22F33EAD" w14:textId="77777777" w:rsidR="00A27105" w:rsidRPr="00F523FD" w:rsidRDefault="00A27105" w:rsidP="00F523FD">
      <w:pPr>
        <w:spacing w:before="120" w:after="120"/>
        <w:jc w:val="left"/>
        <w:rPr>
          <w:rFonts w:ascii="Times New Roman" w:eastAsia="SimSun" w:hAnsi="Times New Roman" w:cs="Times New Roman"/>
          <w:szCs w:val="21"/>
        </w:rPr>
      </w:pPr>
      <w:proofErr w:type="spellStart"/>
      <w:r w:rsidRPr="00F523FD">
        <w:rPr>
          <w:rFonts w:ascii="Times New Roman" w:eastAsia="SimSun" w:hAnsi="Times New Roman" w:cs="Times New Roman"/>
          <w:szCs w:val="21"/>
        </w:rPr>
        <w:t>fprintf</w:t>
      </w:r>
      <w:proofErr w:type="spellEnd"/>
      <w:r w:rsidRPr="00F523FD">
        <w:rPr>
          <w:rFonts w:ascii="Times New Roman" w:eastAsia="SimSun" w:hAnsi="Times New Roman" w:cs="Times New Roman"/>
          <w:szCs w:val="21"/>
        </w:rPr>
        <w:t>('RL mean = %.2f dB\n', mean(Y));</w:t>
      </w:r>
    </w:p>
    <w:p w14:paraId="68B82EF0" w14:textId="77777777" w:rsidR="00A27105" w:rsidRPr="00F523FD" w:rsidRDefault="00A27105" w:rsidP="00F523FD">
      <w:pPr>
        <w:spacing w:before="120" w:after="120"/>
        <w:jc w:val="left"/>
        <w:rPr>
          <w:rFonts w:ascii="Times New Roman" w:eastAsia="SimSun" w:hAnsi="Times New Roman" w:cs="Times New Roman"/>
          <w:szCs w:val="21"/>
        </w:rPr>
      </w:pPr>
      <w:proofErr w:type="spellStart"/>
      <w:r w:rsidRPr="00F523FD">
        <w:rPr>
          <w:rFonts w:ascii="Times New Roman" w:eastAsia="SimSun" w:hAnsi="Times New Roman" w:cs="Times New Roman"/>
          <w:szCs w:val="21"/>
        </w:rPr>
        <w:t>fprintf</w:t>
      </w:r>
      <w:proofErr w:type="spellEnd"/>
      <w:r w:rsidRPr="00F523FD">
        <w:rPr>
          <w:rFonts w:ascii="Times New Roman" w:eastAsia="SimSun" w:hAnsi="Times New Roman" w:cs="Times New Roman"/>
          <w:szCs w:val="21"/>
        </w:rPr>
        <w:t xml:space="preserve">('Absolute error = %.2f dB\n', </w:t>
      </w:r>
      <w:proofErr w:type="spellStart"/>
      <w:r w:rsidRPr="00F523FD">
        <w:rPr>
          <w:rFonts w:ascii="Times New Roman" w:eastAsia="SimSun" w:hAnsi="Times New Roman" w:cs="Times New Roman"/>
          <w:szCs w:val="21"/>
        </w:rPr>
        <w:t>rmse_original</w:t>
      </w:r>
      <w:proofErr w:type="spellEnd"/>
      <w:r w:rsidRPr="00F523FD">
        <w:rPr>
          <w:rFonts w:ascii="Times New Roman" w:eastAsia="SimSun" w:hAnsi="Times New Roman" w:cs="Times New Roman"/>
          <w:szCs w:val="21"/>
        </w:rPr>
        <w:t>);</w:t>
      </w:r>
    </w:p>
    <w:p w14:paraId="7CEDA0F3" w14:textId="77777777" w:rsidR="00A27105" w:rsidRPr="00F523FD" w:rsidRDefault="00A27105" w:rsidP="00F523FD">
      <w:pPr>
        <w:spacing w:before="120" w:after="120"/>
        <w:jc w:val="left"/>
        <w:rPr>
          <w:rFonts w:ascii="Times New Roman" w:eastAsia="SimSun" w:hAnsi="Times New Roman" w:cs="Times New Roman"/>
          <w:szCs w:val="21"/>
        </w:rPr>
      </w:pPr>
      <w:proofErr w:type="spellStart"/>
      <w:r w:rsidRPr="00F523FD">
        <w:rPr>
          <w:rFonts w:ascii="Times New Roman" w:eastAsia="SimSun" w:hAnsi="Times New Roman" w:cs="Times New Roman"/>
          <w:szCs w:val="21"/>
        </w:rPr>
        <w:t>fprintf</w:t>
      </w:r>
      <w:proofErr w:type="spellEnd"/>
      <w:r w:rsidRPr="00F523FD">
        <w:rPr>
          <w:rFonts w:ascii="Times New Roman" w:eastAsia="SimSun" w:hAnsi="Times New Roman" w:cs="Times New Roman"/>
          <w:szCs w:val="21"/>
        </w:rPr>
        <w:t>('Relative error = %.2f%% (RMSE/mean)\n', (</w:t>
      </w:r>
      <w:proofErr w:type="spellStart"/>
      <w:r w:rsidRPr="00F523FD">
        <w:rPr>
          <w:rFonts w:ascii="Times New Roman" w:eastAsia="SimSun" w:hAnsi="Times New Roman" w:cs="Times New Roman"/>
          <w:szCs w:val="21"/>
        </w:rPr>
        <w:t>rmse_original</w:t>
      </w:r>
      <w:proofErr w:type="spellEnd"/>
      <w:r w:rsidRPr="00F523FD">
        <w:rPr>
          <w:rFonts w:ascii="Times New Roman" w:eastAsia="SimSun" w:hAnsi="Times New Roman" w:cs="Times New Roman"/>
          <w:szCs w:val="21"/>
        </w:rPr>
        <w:t>/mean(Y))*100);</w:t>
      </w:r>
    </w:p>
    <w:p w14:paraId="43447C78" w14:textId="77777777" w:rsidR="00A27105" w:rsidRPr="00F523FD" w:rsidRDefault="00A27105" w:rsidP="00F523FD">
      <w:pPr>
        <w:spacing w:before="120" w:after="120"/>
        <w:jc w:val="left"/>
        <w:rPr>
          <w:rFonts w:ascii="Times New Roman" w:eastAsia="SimSun" w:hAnsi="Times New Roman" w:cs="Times New Roman"/>
          <w:szCs w:val="21"/>
        </w:rPr>
      </w:pPr>
    </w:p>
    <w:p w14:paraId="3567DA8A" w14:textId="77777777" w:rsidR="00A27105" w:rsidRPr="00F523FD" w:rsidRDefault="00A27105" w:rsidP="00F523FD">
      <w:pPr>
        <w:spacing w:before="120" w:after="120"/>
        <w:jc w:val="left"/>
        <w:rPr>
          <w:rFonts w:ascii="Times New Roman" w:eastAsia="SimSun" w:hAnsi="Times New Roman" w:cs="Times New Roman"/>
          <w:szCs w:val="21"/>
        </w:rPr>
      </w:pPr>
      <w:r w:rsidRPr="00F523FD">
        <w:rPr>
          <w:rFonts w:ascii="Times New Roman" w:eastAsia="SimSun" w:hAnsi="Times New Roman" w:cs="Times New Roman"/>
          <w:szCs w:val="21"/>
        </w:rPr>
        <w:t xml:space="preserve">% Verify the consistency of </w:t>
      </w:r>
      <w:proofErr w:type="spellStart"/>
      <w:r w:rsidRPr="00F523FD">
        <w:rPr>
          <w:rFonts w:ascii="Times New Roman" w:eastAsia="SimSun" w:hAnsi="Times New Roman" w:cs="Times New Roman"/>
          <w:szCs w:val="21"/>
        </w:rPr>
        <w:t>normalisation</w:t>
      </w:r>
      <w:proofErr w:type="spellEnd"/>
    </w:p>
    <w:p w14:paraId="6C37BCE4" w14:textId="77777777" w:rsidR="00A27105" w:rsidRPr="00F523FD" w:rsidRDefault="00A27105" w:rsidP="00F523FD">
      <w:pPr>
        <w:spacing w:before="120" w:after="120"/>
        <w:jc w:val="left"/>
        <w:rPr>
          <w:rFonts w:ascii="Times New Roman" w:eastAsia="SimSun" w:hAnsi="Times New Roman" w:cs="Times New Roman"/>
          <w:szCs w:val="21"/>
        </w:rPr>
      </w:pPr>
      <w:r w:rsidRPr="00F523FD">
        <w:rPr>
          <w:rFonts w:ascii="Times New Roman" w:eastAsia="SimSun" w:hAnsi="Times New Roman" w:cs="Times New Roman"/>
          <w:szCs w:val="21"/>
        </w:rPr>
        <w:t>if abs(</w:t>
      </w:r>
      <w:proofErr w:type="spellStart"/>
      <w:r w:rsidRPr="00F523FD">
        <w:rPr>
          <w:rFonts w:ascii="Times New Roman" w:eastAsia="SimSun" w:hAnsi="Times New Roman" w:cs="Times New Roman"/>
          <w:szCs w:val="21"/>
        </w:rPr>
        <w:t>rmse_original</w:t>
      </w:r>
      <w:proofErr w:type="spellEnd"/>
      <w:r w:rsidRPr="00F523FD">
        <w:rPr>
          <w:rFonts w:ascii="Times New Roman" w:eastAsia="SimSun" w:hAnsi="Times New Roman" w:cs="Times New Roman"/>
          <w:szCs w:val="21"/>
        </w:rPr>
        <w:t xml:space="preserve"> - </w:t>
      </w:r>
      <w:proofErr w:type="spellStart"/>
      <w:r w:rsidRPr="00F523FD">
        <w:rPr>
          <w:rFonts w:ascii="Times New Roman" w:eastAsia="SimSun" w:hAnsi="Times New Roman" w:cs="Times New Roman"/>
          <w:szCs w:val="21"/>
        </w:rPr>
        <w:t>rmse_norm</w:t>
      </w:r>
      <w:proofErr w:type="spellEnd"/>
      <w:r w:rsidRPr="00F523FD">
        <w:rPr>
          <w:rFonts w:ascii="Times New Roman" w:eastAsia="SimSun" w:hAnsi="Times New Roman" w:cs="Times New Roman"/>
          <w:szCs w:val="21"/>
        </w:rPr>
        <w:t>*</w:t>
      </w:r>
      <w:proofErr w:type="spellStart"/>
      <w:r w:rsidRPr="00F523FD">
        <w:rPr>
          <w:rFonts w:ascii="Times New Roman" w:eastAsia="SimSun" w:hAnsi="Times New Roman" w:cs="Times New Roman"/>
          <w:szCs w:val="21"/>
        </w:rPr>
        <w:t>scale_factor</w:t>
      </w:r>
      <w:proofErr w:type="spellEnd"/>
      <w:r w:rsidRPr="00F523FD">
        <w:rPr>
          <w:rFonts w:ascii="Times New Roman" w:eastAsia="SimSun" w:hAnsi="Times New Roman" w:cs="Times New Roman"/>
          <w:szCs w:val="21"/>
        </w:rPr>
        <w:t>) &lt; 1.0</w:t>
      </w:r>
    </w:p>
    <w:p w14:paraId="31567216" w14:textId="77777777" w:rsidR="00A27105" w:rsidRPr="00F523FD" w:rsidRDefault="00A27105" w:rsidP="00F523FD">
      <w:pPr>
        <w:spacing w:before="120" w:after="120"/>
        <w:jc w:val="left"/>
        <w:rPr>
          <w:rFonts w:ascii="Times New Roman" w:eastAsia="SimSun" w:hAnsi="Times New Roman" w:cs="Times New Roman"/>
          <w:szCs w:val="21"/>
        </w:rPr>
      </w:pPr>
      <w:proofErr w:type="spellStart"/>
      <w:r w:rsidRPr="00F523FD">
        <w:rPr>
          <w:rFonts w:ascii="Times New Roman" w:eastAsia="SimSun" w:hAnsi="Times New Roman" w:cs="Times New Roman"/>
          <w:szCs w:val="21"/>
        </w:rPr>
        <w:t>fprintf</w:t>
      </w:r>
      <w:proofErr w:type="spellEnd"/>
      <w:r w:rsidRPr="00F523FD">
        <w:rPr>
          <w:rFonts w:ascii="Times New Roman" w:eastAsia="SimSun" w:hAnsi="Times New Roman" w:cs="Times New Roman"/>
          <w:szCs w:val="21"/>
        </w:rPr>
        <w:t>('\n</w:t>
      </w:r>
      <w:r w:rsidRPr="00F523FD">
        <w:rPr>
          <w:rFonts w:ascii="Segoe UI Symbol" w:eastAsia="SimSun" w:hAnsi="Segoe UI Symbol" w:cs="Segoe UI Symbol"/>
          <w:szCs w:val="21"/>
        </w:rPr>
        <w:t>✓</w:t>
      </w:r>
      <w:r w:rsidRPr="00F523FD">
        <w:rPr>
          <w:rFonts w:ascii="Times New Roman" w:eastAsia="SimSun" w:hAnsi="Times New Roman" w:cs="Times New Roman"/>
          <w:szCs w:val="21"/>
        </w:rPr>
        <w:t xml:space="preserve"> Verification passed: </w:t>
      </w:r>
      <w:proofErr w:type="spellStart"/>
      <w:r w:rsidRPr="00F523FD">
        <w:rPr>
          <w:rFonts w:ascii="Times New Roman" w:eastAsia="SimSun" w:hAnsi="Times New Roman" w:cs="Times New Roman"/>
          <w:szCs w:val="21"/>
        </w:rPr>
        <w:t>Normalised</w:t>
      </w:r>
      <w:proofErr w:type="spellEnd"/>
      <w:r w:rsidRPr="00F523FD">
        <w:rPr>
          <w:rFonts w:ascii="Times New Roman" w:eastAsia="SimSun" w:hAnsi="Times New Roman" w:cs="Times New Roman"/>
          <w:szCs w:val="21"/>
        </w:rPr>
        <w:t xml:space="preserve"> RMSE × %.0f ≈ Original-scale RMSE \n', </w:t>
      </w:r>
      <w:proofErr w:type="spellStart"/>
      <w:r w:rsidRPr="00F523FD">
        <w:rPr>
          <w:rFonts w:ascii="Times New Roman" w:eastAsia="SimSun" w:hAnsi="Times New Roman" w:cs="Times New Roman"/>
          <w:szCs w:val="21"/>
        </w:rPr>
        <w:t>scale_factor</w:t>
      </w:r>
      <w:proofErr w:type="spellEnd"/>
      <w:r w:rsidRPr="00F523FD">
        <w:rPr>
          <w:rFonts w:ascii="Times New Roman" w:eastAsia="SimSun" w:hAnsi="Times New Roman" w:cs="Times New Roman"/>
          <w:szCs w:val="21"/>
        </w:rPr>
        <w:t>);</w:t>
      </w:r>
    </w:p>
    <w:p w14:paraId="5C638830" w14:textId="77777777" w:rsidR="00A27105" w:rsidRPr="00F523FD" w:rsidRDefault="00A27105" w:rsidP="00F523FD">
      <w:pPr>
        <w:spacing w:before="120" w:after="120"/>
        <w:jc w:val="left"/>
        <w:rPr>
          <w:rFonts w:ascii="Times New Roman" w:eastAsia="SimSun" w:hAnsi="Times New Roman" w:cs="Times New Roman"/>
          <w:szCs w:val="21"/>
        </w:rPr>
      </w:pPr>
      <w:proofErr w:type="spellStart"/>
      <w:r w:rsidRPr="00F523FD">
        <w:rPr>
          <w:rFonts w:ascii="Times New Roman" w:eastAsia="SimSun" w:hAnsi="Times New Roman" w:cs="Times New Roman"/>
          <w:szCs w:val="21"/>
        </w:rPr>
        <w:t>fprintf</w:t>
      </w:r>
      <w:proofErr w:type="spellEnd"/>
      <w:r w:rsidRPr="00F523FD">
        <w:rPr>
          <w:rFonts w:ascii="Times New Roman" w:eastAsia="SimSun" w:hAnsi="Times New Roman" w:cs="Times New Roman"/>
          <w:szCs w:val="21"/>
        </w:rPr>
        <w:t xml:space="preserve">('Sources of error: Minor discrepancies between </w:t>
      </w:r>
      <w:proofErr w:type="spellStart"/>
      <w:r w:rsidRPr="00F523FD">
        <w:rPr>
          <w:rFonts w:ascii="Times New Roman" w:eastAsia="SimSun" w:hAnsi="Times New Roman" w:cs="Times New Roman"/>
          <w:szCs w:val="21"/>
        </w:rPr>
        <w:t>mapminmax</w:t>
      </w:r>
      <w:proofErr w:type="spellEnd"/>
      <w:r w:rsidRPr="00F523FD">
        <w:rPr>
          <w:rFonts w:ascii="Times New Roman" w:eastAsia="SimSun" w:hAnsi="Times New Roman" w:cs="Times New Roman"/>
          <w:szCs w:val="21"/>
        </w:rPr>
        <w:t xml:space="preserve"> and linear scaling \n');</w:t>
      </w:r>
    </w:p>
    <w:p w14:paraId="716C7D3D" w14:textId="77777777" w:rsidR="00A27105" w:rsidRPr="00F523FD" w:rsidRDefault="00A27105" w:rsidP="00F523FD">
      <w:pPr>
        <w:spacing w:before="120" w:after="120"/>
        <w:jc w:val="left"/>
        <w:rPr>
          <w:rFonts w:ascii="Times New Roman" w:eastAsia="SimSun" w:hAnsi="Times New Roman" w:cs="Times New Roman"/>
          <w:szCs w:val="21"/>
        </w:rPr>
      </w:pPr>
      <w:r w:rsidRPr="00F523FD">
        <w:rPr>
          <w:rFonts w:ascii="Times New Roman" w:eastAsia="SimSun" w:hAnsi="Times New Roman" w:cs="Times New Roman"/>
          <w:szCs w:val="21"/>
        </w:rPr>
        <w:t>else</w:t>
      </w:r>
    </w:p>
    <w:p w14:paraId="6A0D8B43" w14:textId="77777777" w:rsidR="00A27105" w:rsidRPr="00F523FD" w:rsidRDefault="00A27105" w:rsidP="00F523FD">
      <w:pPr>
        <w:spacing w:before="120" w:after="120"/>
        <w:jc w:val="left"/>
        <w:rPr>
          <w:rFonts w:ascii="Times New Roman" w:eastAsia="SimSun" w:hAnsi="Times New Roman" w:cs="Times New Roman"/>
          <w:szCs w:val="21"/>
        </w:rPr>
      </w:pPr>
      <w:proofErr w:type="spellStart"/>
      <w:r w:rsidRPr="00F523FD">
        <w:rPr>
          <w:rFonts w:ascii="Times New Roman" w:eastAsia="SimSun" w:hAnsi="Times New Roman" w:cs="Times New Roman"/>
          <w:szCs w:val="21"/>
        </w:rPr>
        <w:t>fprintf</w:t>
      </w:r>
      <w:proofErr w:type="spellEnd"/>
      <w:r w:rsidRPr="00F523FD">
        <w:rPr>
          <w:rFonts w:ascii="Times New Roman" w:eastAsia="SimSun" w:hAnsi="Times New Roman" w:cs="Times New Roman"/>
          <w:szCs w:val="21"/>
        </w:rPr>
        <w:t>('\n</w:t>
      </w:r>
      <w:r w:rsidRPr="00F523FD">
        <w:rPr>
          <w:rFonts w:ascii="Segoe UI Symbol" w:eastAsia="SimSun" w:hAnsi="Segoe UI Symbol" w:cs="Segoe UI Symbol"/>
          <w:szCs w:val="21"/>
        </w:rPr>
        <w:t>⚠</w:t>
      </w:r>
      <w:r w:rsidRPr="00F523FD">
        <w:rPr>
          <w:rFonts w:ascii="Times New Roman" w:eastAsia="SimSun" w:hAnsi="Times New Roman" w:cs="Times New Roman"/>
          <w:szCs w:val="21"/>
        </w:rPr>
        <w:t xml:space="preserve"> Note: Differences exist in </w:t>
      </w:r>
      <w:proofErr w:type="spellStart"/>
      <w:r w:rsidRPr="00F523FD">
        <w:rPr>
          <w:rFonts w:ascii="Times New Roman" w:eastAsia="SimSun" w:hAnsi="Times New Roman" w:cs="Times New Roman"/>
          <w:szCs w:val="21"/>
        </w:rPr>
        <w:t>normalisation</w:t>
      </w:r>
      <w:proofErr w:type="spellEnd"/>
      <w:r w:rsidRPr="00F523FD">
        <w:rPr>
          <w:rFonts w:ascii="Times New Roman" w:eastAsia="SimSun" w:hAnsi="Times New Roman" w:cs="Times New Roman"/>
          <w:szCs w:val="21"/>
        </w:rPr>
        <w:t xml:space="preserve"> methods \n');</w:t>
      </w:r>
    </w:p>
    <w:p w14:paraId="24A47E28" w14:textId="77777777" w:rsidR="00A27105" w:rsidRPr="00F523FD" w:rsidRDefault="00A27105" w:rsidP="00F523FD">
      <w:pPr>
        <w:spacing w:before="120" w:after="120"/>
        <w:jc w:val="left"/>
        <w:rPr>
          <w:rFonts w:ascii="Times New Roman" w:eastAsia="SimSun" w:hAnsi="Times New Roman" w:cs="Times New Roman"/>
          <w:szCs w:val="21"/>
        </w:rPr>
      </w:pPr>
      <w:r w:rsidRPr="00F523FD">
        <w:rPr>
          <w:rFonts w:ascii="Times New Roman" w:eastAsia="SimSun" w:hAnsi="Times New Roman" w:cs="Times New Roman"/>
          <w:szCs w:val="21"/>
        </w:rPr>
        <w:t>end</w:t>
      </w:r>
    </w:p>
    <w:p w14:paraId="55887ED3" w14:textId="77777777" w:rsidR="00A27105" w:rsidRPr="00F523FD" w:rsidRDefault="00A27105" w:rsidP="00F523FD">
      <w:pPr>
        <w:spacing w:before="120" w:after="120"/>
        <w:jc w:val="left"/>
        <w:rPr>
          <w:rFonts w:ascii="Times New Roman" w:eastAsia="SimSun" w:hAnsi="Times New Roman" w:cs="Times New Roman"/>
          <w:szCs w:val="21"/>
        </w:rPr>
      </w:pPr>
      <w:proofErr w:type="spellStart"/>
      <w:r w:rsidRPr="00F523FD">
        <w:rPr>
          <w:rFonts w:ascii="Times New Roman" w:eastAsia="SimSun" w:hAnsi="Times New Roman" w:cs="Times New Roman"/>
          <w:szCs w:val="21"/>
        </w:rPr>
        <w:t>fprintf</w:t>
      </w:r>
      <w:proofErr w:type="spellEnd"/>
      <w:r w:rsidRPr="00F523FD">
        <w:rPr>
          <w:rFonts w:ascii="Times New Roman" w:eastAsia="SimSun" w:hAnsi="Times New Roman" w:cs="Times New Roman"/>
          <w:szCs w:val="21"/>
        </w:rPr>
        <w:t>('===========================================\n\n');</w:t>
      </w:r>
    </w:p>
    <w:p w14:paraId="70764AA1" w14:textId="77777777" w:rsidR="00A27105" w:rsidRPr="00F523FD" w:rsidRDefault="00A27105" w:rsidP="00F523FD">
      <w:pPr>
        <w:spacing w:before="120" w:after="120"/>
        <w:jc w:val="left"/>
        <w:rPr>
          <w:rFonts w:ascii="Times New Roman" w:eastAsia="SimSun" w:hAnsi="Times New Roman" w:cs="Times New Roman"/>
          <w:szCs w:val="21"/>
        </w:rPr>
      </w:pPr>
    </w:p>
    <w:p w14:paraId="0519E480" w14:textId="77777777" w:rsidR="00A27105" w:rsidRPr="00F523FD" w:rsidRDefault="00A27105" w:rsidP="00F523FD">
      <w:pPr>
        <w:spacing w:before="120" w:after="120"/>
        <w:jc w:val="left"/>
        <w:rPr>
          <w:rFonts w:ascii="Times New Roman" w:eastAsia="SimSun" w:hAnsi="Times New Roman" w:cs="Times New Roman"/>
          <w:b/>
          <w:szCs w:val="21"/>
        </w:rPr>
      </w:pPr>
      <w:r w:rsidRPr="00F523FD">
        <w:rPr>
          <w:rFonts w:ascii="Times New Roman" w:eastAsia="SimSun" w:hAnsi="Times New Roman" w:cs="Times New Roman"/>
          <w:b/>
          <w:szCs w:val="21"/>
        </w:rPr>
        <w:t>7. Plot a comparison chart of actual values versus forecast values</w:t>
      </w:r>
    </w:p>
    <w:p w14:paraId="4D5FA617" w14:textId="77777777" w:rsidR="00A27105" w:rsidRPr="00F523FD" w:rsidRDefault="00A27105" w:rsidP="00F523FD">
      <w:pPr>
        <w:spacing w:before="120" w:after="120"/>
        <w:jc w:val="left"/>
        <w:rPr>
          <w:rFonts w:ascii="Times New Roman" w:eastAsia="SimSun" w:hAnsi="Times New Roman" w:cs="Times New Roman"/>
          <w:szCs w:val="21"/>
        </w:rPr>
      </w:pPr>
      <w:r w:rsidRPr="00F523FD">
        <w:rPr>
          <w:rFonts w:ascii="Times New Roman" w:eastAsia="SimSun" w:hAnsi="Times New Roman" w:cs="Times New Roman"/>
          <w:szCs w:val="21"/>
        </w:rPr>
        <w:lastRenderedPageBreak/>
        <w:t>figure;</w:t>
      </w:r>
    </w:p>
    <w:p w14:paraId="6973A4E8" w14:textId="77777777" w:rsidR="00A27105" w:rsidRPr="00F523FD" w:rsidRDefault="00A27105" w:rsidP="00F523FD">
      <w:pPr>
        <w:spacing w:before="120" w:after="120"/>
        <w:jc w:val="left"/>
        <w:rPr>
          <w:rFonts w:ascii="Times New Roman" w:eastAsia="SimSun" w:hAnsi="Times New Roman" w:cs="Times New Roman"/>
          <w:szCs w:val="21"/>
        </w:rPr>
      </w:pPr>
      <w:r w:rsidRPr="00F523FD">
        <w:rPr>
          <w:rFonts w:ascii="Times New Roman" w:eastAsia="SimSun" w:hAnsi="Times New Roman" w:cs="Times New Roman"/>
          <w:szCs w:val="21"/>
        </w:rPr>
        <w:t>plot(Y, '</w:t>
      </w:r>
      <w:proofErr w:type="spellStart"/>
      <w:r w:rsidRPr="00F523FD">
        <w:rPr>
          <w:rFonts w:ascii="Times New Roman" w:eastAsia="SimSun" w:hAnsi="Times New Roman" w:cs="Times New Roman"/>
          <w:szCs w:val="21"/>
        </w:rPr>
        <w:t>bo</w:t>
      </w:r>
      <w:proofErr w:type="spellEnd"/>
      <w:r w:rsidRPr="00F523FD">
        <w:rPr>
          <w:rFonts w:ascii="Times New Roman" w:eastAsia="SimSun" w:hAnsi="Times New Roman" w:cs="Times New Roman"/>
          <w:szCs w:val="21"/>
        </w:rPr>
        <w:t>-', '</w:t>
      </w:r>
      <w:proofErr w:type="spellStart"/>
      <w:r w:rsidRPr="00F523FD">
        <w:rPr>
          <w:rFonts w:ascii="Times New Roman" w:eastAsia="SimSun" w:hAnsi="Times New Roman" w:cs="Times New Roman"/>
          <w:szCs w:val="21"/>
        </w:rPr>
        <w:t>LineWidth</w:t>
      </w:r>
      <w:proofErr w:type="spellEnd"/>
      <w:r w:rsidRPr="00F523FD">
        <w:rPr>
          <w:rFonts w:ascii="Times New Roman" w:eastAsia="SimSun" w:hAnsi="Times New Roman" w:cs="Times New Roman"/>
          <w:szCs w:val="21"/>
        </w:rPr>
        <w:t>', 1.5, '</w:t>
      </w:r>
      <w:proofErr w:type="spellStart"/>
      <w:r w:rsidRPr="00F523FD">
        <w:rPr>
          <w:rFonts w:ascii="Times New Roman" w:eastAsia="SimSun" w:hAnsi="Times New Roman" w:cs="Times New Roman"/>
          <w:szCs w:val="21"/>
        </w:rPr>
        <w:t>MarkerSize</w:t>
      </w:r>
      <w:proofErr w:type="spellEnd"/>
      <w:r w:rsidRPr="00F523FD">
        <w:rPr>
          <w:rFonts w:ascii="Times New Roman" w:eastAsia="SimSun" w:hAnsi="Times New Roman" w:cs="Times New Roman"/>
          <w:szCs w:val="21"/>
        </w:rPr>
        <w:t>', 8, 'DisplayName', 'actual RL values');</w:t>
      </w:r>
    </w:p>
    <w:p w14:paraId="148A4F58" w14:textId="77777777" w:rsidR="00A27105" w:rsidRPr="00F523FD" w:rsidRDefault="00A27105" w:rsidP="00F523FD">
      <w:pPr>
        <w:spacing w:before="120" w:after="120"/>
        <w:jc w:val="left"/>
        <w:rPr>
          <w:rFonts w:ascii="Times New Roman" w:eastAsia="SimSun" w:hAnsi="Times New Roman" w:cs="Times New Roman"/>
          <w:szCs w:val="21"/>
        </w:rPr>
      </w:pPr>
      <w:r w:rsidRPr="00F523FD">
        <w:rPr>
          <w:rFonts w:ascii="Times New Roman" w:eastAsia="SimSun" w:hAnsi="Times New Roman" w:cs="Times New Roman"/>
          <w:szCs w:val="21"/>
        </w:rPr>
        <w:t>hold on;</w:t>
      </w:r>
    </w:p>
    <w:p w14:paraId="1912AE80" w14:textId="77777777" w:rsidR="00A27105" w:rsidRPr="00F523FD" w:rsidRDefault="00A27105" w:rsidP="00F523FD">
      <w:pPr>
        <w:spacing w:before="120" w:after="120"/>
        <w:jc w:val="left"/>
        <w:rPr>
          <w:rFonts w:ascii="Times New Roman" w:eastAsia="SimSun" w:hAnsi="Times New Roman" w:cs="Times New Roman"/>
          <w:szCs w:val="21"/>
        </w:rPr>
      </w:pPr>
      <w:r w:rsidRPr="00F523FD">
        <w:rPr>
          <w:rFonts w:ascii="Times New Roman" w:eastAsia="SimSun" w:hAnsi="Times New Roman" w:cs="Times New Roman"/>
          <w:szCs w:val="21"/>
        </w:rPr>
        <w:t>plot(</w:t>
      </w:r>
      <w:proofErr w:type="spellStart"/>
      <w:r w:rsidRPr="00F523FD">
        <w:rPr>
          <w:rFonts w:ascii="Times New Roman" w:eastAsia="SimSun" w:hAnsi="Times New Roman" w:cs="Times New Roman"/>
          <w:szCs w:val="21"/>
        </w:rPr>
        <w:t>Y_pred</w:t>
      </w:r>
      <w:proofErr w:type="spellEnd"/>
      <w:r w:rsidRPr="00F523FD">
        <w:rPr>
          <w:rFonts w:ascii="Times New Roman" w:eastAsia="SimSun" w:hAnsi="Times New Roman" w:cs="Times New Roman"/>
          <w:szCs w:val="21"/>
        </w:rPr>
        <w:t>, '</w:t>
      </w:r>
      <w:proofErr w:type="spellStart"/>
      <w:r w:rsidRPr="00F523FD">
        <w:rPr>
          <w:rFonts w:ascii="Times New Roman" w:eastAsia="SimSun" w:hAnsi="Times New Roman" w:cs="Times New Roman"/>
          <w:szCs w:val="21"/>
        </w:rPr>
        <w:t>rs</w:t>
      </w:r>
      <w:proofErr w:type="spellEnd"/>
      <w:r w:rsidRPr="00F523FD">
        <w:rPr>
          <w:rFonts w:ascii="Times New Roman" w:eastAsia="SimSun" w:hAnsi="Times New Roman" w:cs="Times New Roman"/>
          <w:szCs w:val="21"/>
        </w:rPr>
        <w:t>--', '</w:t>
      </w:r>
      <w:proofErr w:type="spellStart"/>
      <w:r w:rsidRPr="00F523FD">
        <w:rPr>
          <w:rFonts w:ascii="Times New Roman" w:eastAsia="SimSun" w:hAnsi="Times New Roman" w:cs="Times New Roman"/>
          <w:szCs w:val="21"/>
        </w:rPr>
        <w:t>LineWidth</w:t>
      </w:r>
      <w:proofErr w:type="spellEnd"/>
      <w:r w:rsidRPr="00F523FD">
        <w:rPr>
          <w:rFonts w:ascii="Times New Roman" w:eastAsia="SimSun" w:hAnsi="Times New Roman" w:cs="Times New Roman"/>
          <w:szCs w:val="21"/>
        </w:rPr>
        <w:t>', 1.5, '</w:t>
      </w:r>
      <w:proofErr w:type="spellStart"/>
      <w:r w:rsidRPr="00F523FD">
        <w:rPr>
          <w:rFonts w:ascii="Times New Roman" w:eastAsia="SimSun" w:hAnsi="Times New Roman" w:cs="Times New Roman"/>
          <w:szCs w:val="21"/>
        </w:rPr>
        <w:t>MarkerSize</w:t>
      </w:r>
      <w:proofErr w:type="spellEnd"/>
      <w:r w:rsidRPr="00F523FD">
        <w:rPr>
          <w:rFonts w:ascii="Times New Roman" w:eastAsia="SimSun" w:hAnsi="Times New Roman" w:cs="Times New Roman"/>
          <w:szCs w:val="21"/>
        </w:rPr>
        <w:t>', 8, '</w:t>
      </w:r>
      <w:proofErr w:type="spellStart"/>
      <w:r w:rsidRPr="00F523FD">
        <w:rPr>
          <w:rFonts w:ascii="Times New Roman" w:eastAsia="SimSun" w:hAnsi="Times New Roman" w:cs="Times New Roman"/>
          <w:szCs w:val="21"/>
        </w:rPr>
        <w:t>DisplayName</w:t>
      </w:r>
      <w:proofErr w:type="spellEnd"/>
      <w:r w:rsidRPr="00F523FD">
        <w:rPr>
          <w:rFonts w:ascii="Times New Roman" w:eastAsia="SimSun" w:hAnsi="Times New Roman" w:cs="Times New Roman"/>
          <w:szCs w:val="21"/>
        </w:rPr>
        <w:t>', 'Predict RL values ');</w:t>
      </w:r>
    </w:p>
    <w:p w14:paraId="7CBD1B92" w14:textId="77777777" w:rsidR="00A27105" w:rsidRPr="00F523FD" w:rsidRDefault="00A27105" w:rsidP="00F523FD">
      <w:pPr>
        <w:spacing w:before="120" w:after="120"/>
        <w:jc w:val="left"/>
        <w:rPr>
          <w:rFonts w:ascii="Times New Roman" w:eastAsia="SimSun" w:hAnsi="Times New Roman" w:cs="Times New Roman"/>
          <w:szCs w:val="21"/>
        </w:rPr>
      </w:pPr>
      <w:r w:rsidRPr="00F523FD">
        <w:rPr>
          <w:rFonts w:ascii="Times New Roman" w:eastAsia="SimSun" w:hAnsi="Times New Roman" w:cs="Times New Roman"/>
          <w:szCs w:val="21"/>
        </w:rPr>
        <w:t>hold off;</w:t>
      </w:r>
    </w:p>
    <w:p w14:paraId="7DD79D48" w14:textId="77777777" w:rsidR="00A27105" w:rsidRPr="00F523FD" w:rsidRDefault="00A27105" w:rsidP="00F523FD">
      <w:pPr>
        <w:spacing w:before="120" w:after="120"/>
        <w:jc w:val="left"/>
        <w:rPr>
          <w:rFonts w:ascii="Times New Roman" w:eastAsia="SimSun" w:hAnsi="Times New Roman" w:cs="Times New Roman"/>
          <w:szCs w:val="21"/>
        </w:rPr>
      </w:pPr>
    </w:p>
    <w:p w14:paraId="53B9CD10" w14:textId="77777777" w:rsidR="00A27105" w:rsidRPr="00F523FD" w:rsidRDefault="00A27105" w:rsidP="00F523FD">
      <w:pPr>
        <w:spacing w:before="120" w:after="120"/>
        <w:jc w:val="left"/>
        <w:rPr>
          <w:rFonts w:ascii="Times New Roman" w:eastAsia="SimSun" w:hAnsi="Times New Roman" w:cs="Times New Roman"/>
          <w:szCs w:val="21"/>
        </w:rPr>
      </w:pPr>
      <w:proofErr w:type="spellStart"/>
      <w:r w:rsidRPr="00F523FD">
        <w:rPr>
          <w:rFonts w:ascii="Times New Roman" w:eastAsia="SimSun" w:hAnsi="Times New Roman" w:cs="Times New Roman"/>
          <w:szCs w:val="21"/>
        </w:rPr>
        <w:t>xlabel</w:t>
      </w:r>
      <w:proofErr w:type="spellEnd"/>
      <w:r w:rsidRPr="00F523FD">
        <w:rPr>
          <w:rFonts w:ascii="Times New Roman" w:eastAsia="SimSun" w:hAnsi="Times New Roman" w:cs="Times New Roman"/>
          <w:szCs w:val="21"/>
        </w:rPr>
        <w:t>('Sample Index');</w:t>
      </w:r>
    </w:p>
    <w:p w14:paraId="19FCCD09" w14:textId="77777777" w:rsidR="00A27105" w:rsidRPr="00F523FD" w:rsidRDefault="00A27105" w:rsidP="00F523FD">
      <w:pPr>
        <w:spacing w:before="120" w:after="120"/>
        <w:jc w:val="left"/>
        <w:rPr>
          <w:rFonts w:ascii="Times New Roman" w:eastAsia="SimSun" w:hAnsi="Times New Roman" w:cs="Times New Roman"/>
          <w:szCs w:val="21"/>
        </w:rPr>
      </w:pPr>
      <w:proofErr w:type="spellStart"/>
      <w:r w:rsidRPr="00F523FD">
        <w:rPr>
          <w:rFonts w:ascii="Times New Roman" w:eastAsia="SimSun" w:hAnsi="Times New Roman" w:cs="Times New Roman"/>
          <w:szCs w:val="21"/>
        </w:rPr>
        <w:t>ylabel</w:t>
      </w:r>
      <w:proofErr w:type="spellEnd"/>
      <w:r w:rsidRPr="00F523FD">
        <w:rPr>
          <w:rFonts w:ascii="Times New Roman" w:eastAsia="SimSun" w:hAnsi="Times New Roman" w:cs="Times New Roman"/>
          <w:szCs w:val="21"/>
        </w:rPr>
        <w:t>('RL (dB)');</w:t>
      </w:r>
    </w:p>
    <w:p w14:paraId="12528D2B" w14:textId="77777777" w:rsidR="00A27105" w:rsidRPr="00F523FD" w:rsidRDefault="00A27105" w:rsidP="00F523FD">
      <w:pPr>
        <w:spacing w:before="120" w:after="120"/>
        <w:jc w:val="left"/>
        <w:rPr>
          <w:rFonts w:ascii="Times New Roman" w:eastAsia="SimSun" w:hAnsi="Times New Roman" w:cs="Times New Roman"/>
          <w:szCs w:val="21"/>
        </w:rPr>
      </w:pPr>
      <w:r w:rsidRPr="00F523FD">
        <w:rPr>
          <w:rFonts w:ascii="Times New Roman" w:eastAsia="SimSun" w:hAnsi="Times New Roman" w:cs="Times New Roman"/>
          <w:szCs w:val="21"/>
        </w:rPr>
        <w:t>title('Comparison of Neural Network Prediction Results (Original Scale)');</w:t>
      </w:r>
    </w:p>
    <w:p w14:paraId="03FE5542" w14:textId="77777777" w:rsidR="00A27105" w:rsidRPr="00F523FD" w:rsidRDefault="00A27105" w:rsidP="00F523FD">
      <w:pPr>
        <w:spacing w:before="120" w:after="120"/>
        <w:jc w:val="left"/>
        <w:rPr>
          <w:rFonts w:ascii="Times New Roman" w:eastAsia="SimSun" w:hAnsi="Times New Roman" w:cs="Times New Roman"/>
          <w:szCs w:val="21"/>
        </w:rPr>
      </w:pPr>
      <w:r w:rsidRPr="00F523FD">
        <w:rPr>
          <w:rFonts w:ascii="Times New Roman" w:eastAsia="SimSun" w:hAnsi="Times New Roman" w:cs="Times New Roman"/>
          <w:szCs w:val="21"/>
        </w:rPr>
        <w:t>legend('show', 'Location', 'best');</w:t>
      </w:r>
    </w:p>
    <w:p w14:paraId="4F198604" w14:textId="77777777" w:rsidR="00A27105" w:rsidRPr="00F523FD" w:rsidRDefault="00A27105" w:rsidP="00F523FD">
      <w:pPr>
        <w:spacing w:before="120" w:after="120"/>
        <w:jc w:val="left"/>
        <w:rPr>
          <w:rFonts w:ascii="Times New Roman" w:eastAsia="SimSun" w:hAnsi="Times New Roman" w:cs="Times New Roman"/>
          <w:szCs w:val="21"/>
        </w:rPr>
      </w:pPr>
      <w:r w:rsidRPr="00F523FD">
        <w:rPr>
          <w:rFonts w:ascii="Times New Roman" w:eastAsia="SimSun" w:hAnsi="Times New Roman" w:cs="Times New Roman"/>
          <w:szCs w:val="21"/>
        </w:rPr>
        <w:t>grid on;</w:t>
      </w:r>
    </w:p>
    <w:p w14:paraId="21371468" w14:textId="77777777" w:rsidR="00A27105" w:rsidRPr="00F523FD" w:rsidRDefault="00A27105" w:rsidP="00F523FD">
      <w:pPr>
        <w:spacing w:before="120" w:after="120"/>
        <w:jc w:val="left"/>
        <w:rPr>
          <w:rFonts w:ascii="Times New Roman" w:eastAsia="SimSun" w:hAnsi="Times New Roman" w:cs="Times New Roman"/>
          <w:szCs w:val="21"/>
        </w:rPr>
      </w:pPr>
    </w:p>
    <w:p w14:paraId="5916A229" w14:textId="77777777" w:rsidR="00A27105" w:rsidRPr="00F523FD" w:rsidRDefault="00A27105" w:rsidP="00F523FD">
      <w:pPr>
        <w:spacing w:before="120" w:after="120"/>
        <w:jc w:val="left"/>
        <w:rPr>
          <w:rFonts w:ascii="Times New Roman" w:eastAsia="SimSun" w:hAnsi="Times New Roman" w:cs="Times New Roman"/>
          <w:b/>
          <w:szCs w:val="21"/>
        </w:rPr>
      </w:pPr>
      <w:r w:rsidRPr="00F523FD">
        <w:rPr>
          <w:rFonts w:ascii="Times New Roman" w:eastAsia="SimSun" w:hAnsi="Times New Roman" w:cs="Times New Roman"/>
          <w:b/>
          <w:szCs w:val="21"/>
        </w:rPr>
        <w:t>8. Plotting the training loss curve</w:t>
      </w:r>
    </w:p>
    <w:p w14:paraId="5457EA91" w14:textId="77777777" w:rsidR="00A27105" w:rsidRPr="00F523FD" w:rsidRDefault="00A27105" w:rsidP="00F523FD">
      <w:pPr>
        <w:spacing w:before="120" w:after="120"/>
        <w:jc w:val="left"/>
        <w:rPr>
          <w:rFonts w:ascii="Times New Roman" w:eastAsia="SimSun" w:hAnsi="Times New Roman" w:cs="Times New Roman"/>
          <w:szCs w:val="21"/>
        </w:rPr>
      </w:pPr>
      <w:r w:rsidRPr="00F523FD">
        <w:rPr>
          <w:rFonts w:ascii="Times New Roman" w:eastAsia="SimSun" w:hAnsi="Times New Roman" w:cs="Times New Roman"/>
          <w:szCs w:val="21"/>
        </w:rPr>
        <w:t>figure;</w:t>
      </w:r>
    </w:p>
    <w:p w14:paraId="4BCE9730" w14:textId="77777777" w:rsidR="00A27105" w:rsidRPr="00F523FD" w:rsidRDefault="00A27105" w:rsidP="00F523FD">
      <w:pPr>
        <w:spacing w:before="120" w:after="120"/>
        <w:jc w:val="left"/>
        <w:rPr>
          <w:rFonts w:ascii="Times New Roman" w:eastAsia="SimSun" w:hAnsi="Times New Roman" w:cs="Times New Roman"/>
          <w:szCs w:val="21"/>
        </w:rPr>
      </w:pPr>
      <w:r w:rsidRPr="00F523FD">
        <w:rPr>
          <w:rFonts w:ascii="Times New Roman" w:eastAsia="SimSun" w:hAnsi="Times New Roman" w:cs="Times New Roman"/>
          <w:szCs w:val="21"/>
        </w:rPr>
        <w:t>plot(</w:t>
      </w:r>
      <w:proofErr w:type="spellStart"/>
      <w:r w:rsidRPr="00F523FD">
        <w:rPr>
          <w:rFonts w:ascii="Times New Roman" w:eastAsia="SimSun" w:hAnsi="Times New Roman" w:cs="Times New Roman"/>
          <w:szCs w:val="21"/>
        </w:rPr>
        <w:t>tr.perf</w:t>
      </w:r>
      <w:proofErr w:type="spellEnd"/>
      <w:r w:rsidRPr="00F523FD">
        <w:rPr>
          <w:rFonts w:ascii="Times New Roman" w:eastAsia="SimSun" w:hAnsi="Times New Roman" w:cs="Times New Roman"/>
          <w:szCs w:val="21"/>
        </w:rPr>
        <w:t>);</w:t>
      </w:r>
    </w:p>
    <w:p w14:paraId="4F8AF676" w14:textId="77777777" w:rsidR="00A27105" w:rsidRPr="00F523FD" w:rsidRDefault="00A27105" w:rsidP="00F523FD">
      <w:pPr>
        <w:spacing w:before="120"/>
        <w:jc w:val="left"/>
        <w:rPr>
          <w:rFonts w:ascii="Times New Roman" w:eastAsia="SimSun" w:hAnsi="Times New Roman" w:cs="Times New Roman"/>
          <w:szCs w:val="21"/>
        </w:rPr>
      </w:pPr>
      <w:proofErr w:type="spellStart"/>
      <w:r w:rsidRPr="00F523FD">
        <w:rPr>
          <w:rFonts w:ascii="Times New Roman" w:eastAsia="SimSun" w:hAnsi="Times New Roman" w:cs="Times New Roman"/>
          <w:szCs w:val="21"/>
        </w:rPr>
        <w:t>xlabel</w:t>
      </w:r>
      <w:proofErr w:type="spellEnd"/>
      <w:r w:rsidRPr="00F523FD">
        <w:rPr>
          <w:rFonts w:ascii="Times New Roman" w:eastAsia="SimSun" w:hAnsi="Times New Roman" w:cs="Times New Roman"/>
          <w:szCs w:val="21"/>
        </w:rPr>
        <w:t>('Training cycle (Epochs)');</w:t>
      </w:r>
    </w:p>
    <w:p w14:paraId="211DE788" w14:textId="77777777" w:rsidR="00A27105" w:rsidRPr="00F523FD" w:rsidRDefault="00A27105" w:rsidP="00F523FD">
      <w:pPr>
        <w:spacing w:before="120"/>
        <w:jc w:val="left"/>
        <w:rPr>
          <w:rFonts w:ascii="Times New Roman" w:eastAsia="SimSun" w:hAnsi="Times New Roman" w:cs="Times New Roman"/>
          <w:szCs w:val="21"/>
        </w:rPr>
      </w:pPr>
      <w:proofErr w:type="spellStart"/>
      <w:r w:rsidRPr="00F523FD">
        <w:rPr>
          <w:rFonts w:ascii="Times New Roman" w:eastAsia="SimSun" w:hAnsi="Times New Roman" w:cs="Times New Roman"/>
          <w:szCs w:val="21"/>
        </w:rPr>
        <w:t>ylabel</w:t>
      </w:r>
      <w:proofErr w:type="spellEnd"/>
      <w:r w:rsidRPr="00F523FD">
        <w:rPr>
          <w:rFonts w:ascii="Times New Roman" w:eastAsia="SimSun" w:hAnsi="Times New Roman" w:cs="Times New Roman"/>
          <w:szCs w:val="21"/>
        </w:rPr>
        <w:t>('mean square error (MSE)');</w:t>
      </w:r>
    </w:p>
    <w:p w14:paraId="13481E02" w14:textId="77777777" w:rsidR="00A27105" w:rsidRPr="00F523FD" w:rsidRDefault="00A27105" w:rsidP="00F523FD">
      <w:pPr>
        <w:spacing w:before="120"/>
        <w:jc w:val="left"/>
        <w:rPr>
          <w:rFonts w:ascii="Times New Roman" w:eastAsia="SimSun" w:hAnsi="Times New Roman" w:cs="Times New Roman"/>
          <w:szCs w:val="21"/>
        </w:rPr>
      </w:pPr>
      <w:r w:rsidRPr="00F523FD">
        <w:rPr>
          <w:rFonts w:ascii="Times New Roman" w:eastAsia="SimSun" w:hAnsi="Times New Roman" w:cs="Times New Roman"/>
          <w:szCs w:val="21"/>
        </w:rPr>
        <w:t>title('Neural Network Training Convergence Curve (</w:t>
      </w:r>
      <w:proofErr w:type="spellStart"/>
      <w:r w:rsidRPr="00F523FD">
        <w:rPr>
          <w:rFonts w:ascii="Times New Roman" w:eastAsia="SimSun" w:hAnsi="Times New Roman" w:cs="Times New Roman"/>
          <w:szCs w:val="21"/>
        </w:rPr>
        <w:t>Normalised</w:t>
      </w:r>
      <w:proofErr w:type="spellEnd"/>
      <w:r w:rsidRPr="00F523FD">
        <w:rPr>
          <w:rFonts w:ascii="Times New Roman" w:eastAsia="SimSun" w:hAnsi="Times New Roman" w:cs="Times New Roman"/>
          <w:szCs w:val="21"/>
        </w:rPr>
        <w:t xml:space="preserve"> Scale)');</w:t>
      </w:r>
    </w:p>
    <w:p w14:paraId="50B3DEC9" w14:textId="77777777" w:rsidR="00A27105" w:rsidRPr="00F523FD" w:rsidRDefault="00A27105" w:rsidP="00F523FD">
      <w:pPr>
        <w:spacing w:before="120"/>
        <w:jc w:val="left"/>
        <w:rPr>
          <w:rFonts w:ascii="Times New Roman" w:eastAsia="SimSun" w:hAnsi="Times New Roman" w:cs="Times New Roman"/>
          <w:szCs w:val="21"/>
        </w:rPr>
      </w:pPr>
      <w:r w:rsidRPr="00F523FD">
        <w:rPr>
          <w:rFonts w:ascii="Times New Roman" w:eastAsia="SimSun" w:hAnsi="Times New Roman" w:cs="Times New Roman"/>
          <w:szCs w:val="21"/>
        </w:rPr>
        <w:t>grid on;</w:t>
      </w:r>
    </w:p>
    <w:p w14:paraId="1F76975E" w14:textId="77777777" w:rsidR="00A27105" w:rsidRPr="00F523FD" w:rsidRDefault="00A27105" w:rsidP="00F523FD">
      <w:pPr>
        <w:spacing w:before="120"/>
        <w:jc w:val="left"/>
        <w:rPr>
          <w:rFonts w:ascii="Times New Roman" w:eastAsia="SimSun" w:hAnsi="Times New Roman" w:cs="Times New Roman"/>
          <w:szCs w:val="21"/>
        </w:rPr>
      </w:pPr>
    </w:p>
    <w:p w14:paraId="2399BC87" w14:textId="77777777" w:rsidR="00A27105" w:rsidRPr="00F523FD" w:rsidRDefault="00A27105" w:rsidP="00F523FD">
      <w:pPr>
        <w:spacing w:before="120"/>
        <w:jc w:val="left"/>
        <w:rPr>
          <w:rFonts w:ascii="Times New Roman" w:eastAsia="SimSun" w:hAnsi="Times New Roman" w:cs="Times New Roman"/>
          <w:b/>
          <w:szCs w:val="21"/>
        </w:rPr>
      </w:pPr>
      <w:r w:rsidRPr="00F523FD">
        <w:rPr>
          <w:rFonts w:ascii="Times New Roman" w:eastAsia="SimSun" w:hAnsi="Times New Roman" w:cs="Times New Roman"/>
          <w:b/>
          <w:szCs w:val="21"/>
        </w:rPr>
        <w:t>9. Predicting RL values for specified parameters (h3=2.93, h2=3.84, h1=5.00)</w:t>
      </w:r>
    </w:p>
    <w:p w14:paraId="5BE2568A" w14:textId="77777777" w:rsidR="00A27105" w:rsidRPr="00F523FD" w:rsidRDefault="00A27105" w:rsidP="00F523FD">
      <w:pPr>
        <w:spacing w:before="120"/>
        <w:jc w:val="left"/>
        <w:rPr>
          <w:rFonts w:ascii="Times New Roman" w:eastAsia="SimSun" w:hAnsi="Times New Roman" w:cs="Times New Roman"/>
          <w:szCs w:val="21"/>
        </w:rPr>
      </w:pPr>
      <w:proofErr w:type="spellStart"/>
      <w:r w:rsidRPr="00F523FD">
        <w:rPr>
          <w:rFonts w:ascii="Times New Roman" w:eastAsia="SimSun" w:hAnsi="Times New Roman" w:cs="Times New Roman"/>
          <w:szCs w:val="21"/>
        </w:rPr>
        <w:t>h_specified</w:t>
      </w:r>
      <w:proofErr w:type="spellEnd"/>
      <w:r w:rsidRPr="00F523FD">
        <w:rPr>
          <w:rFonts w:ascii="Times New Roman" w:eastAsia="SimSun" w:hAnsi="Times New Roman" w:cs="Times New Roman"/>
          <w:szCs w:val="21"/>
        </w:rPr>
        <w:t xml:space="preserve"> = [2.93, 3.84, 5.00];</w:t>
      </w:r>
    </w:p>
    <w:p w14:paraId="151EE1A0" w14:textId="77777777" w:rsidR="00A27105" w:rsidRPr="00F523FD" w:rsidRDefault="00A27105" w:rsidP="00F523FD">
      <w:pPr>
        <w:spacing w:before="120"/>
        <w:jc w:val="left"/>
        <w:rPr>
          <w:rFonts w:ascii="Times New Roman" w:eastAsia="SimSun" w:hAnsi="Times New Roman" w:cs="Times New Roman"/>
          <w:szCs w:val="21"/>
        </w:rPr>
      </w:pPr>
    </w:p>
    <w:p w14:paraId="5CC26368" w14:textId="77777777" w:rsidR="00A27105" w:rsidRPr="00F523FD" w:rsidRDefault="00A27105" w:rsidP="00F523FD">
      <w:pPr>
        <w:spacing w:before="120"/>
        <w:jc w:val="left"/>
        <w:rPr>
          <w:rFonts w:ascii="Times New Roman" w:eastAsia="SimSun" w:hAnsi="Times New Roman" w:cs="Times New Roman"/>
          <w:szCs w:val="21"/>
        </w:rPr>
      </w:pPr>
      <w:r w:rsidRPr="00F523FD">
        <w:rPr>
          <w:rFonts w:ascii="Times New Roman" w:eastAsia="SimSun" w:hAnsi="Times New Roman" w:cs="Times New Roman"/>
          <w:szCs w:val="21"/>
        </w:rPr>
        <w:t xml:space="preserve">% </w:t>
      </w:r>
      <w:proofErr w:type="spellStart"/>
      <w:r w:rsidRPr="00F523FD">
        <w:rPr>
          <w:rFonts w:ascii="Times New Roman" w:eastAsia="SimSun" w:hAnsi="Times New Roman" w:cs="Times New Roman"/>
          <w:szCs w:val="21"/>
        </w:rPr>
        <w:t>Normalise</w:t>
      </w:r>
      <w:proofErr w:type="spellEnd"/>
      <w:r w:rsidRPr="00F523FD">
        <w:rPr>
          <w:rFonts w:ascii="Times New Roman" w:eastAsia="SimSun" w:hAnsi="Times New Roman" w:cs="Times New Roman"/>
          <w:szCs w:val="21"/>
        </w:rPr>
        <w:t xml:space="preserve"> the specified parameters</w:t>
      </w:r>
    </w:p>
    <w:p w14:paraId="286C7409" w14:textId="77777777" w:rsidR="00A27105" w:rsidRPr="00F523FD" w:rsidRDefault="00A27105" w:rsidP="00F523FD">
      <w:pPr>
        <w:spacing w:before="120"/>
        <w:jc w:val="left"/>
        <w:rPr>
          <w:rFonts w:ascii="Times New Roman" w:eastAsia="SimSun" w:hAnsi="Times New Roman" w:cs="Times New Roman"/>
          <w:szCs w:val="21"/>
        </w:rPr>
      </w:pPr>
      <w:proofErr w:type="spellStart"/>
      <w:r w:rsidRPr="00F523FD">
        <w:rPr>
          <w:rFonts w:ascii="Times New Roman" w:eastAsia="SimSun" w:hAnsi="Times New Roman" w:cs="Times New Roman"/>
          <w:szCs w:val="21"/>
        </w:rPr>
        <w:t>h_norm</w:t>
      </w:r>
      <w:proofErr w:type="spellEnd"/>
      <w:r w:rsidRPr="00F523FD">
        <w:rPr>
          <w:rFonts w:ascii="Times New Roman" w:eastAsia="SimSun" w:hAnsi="Times New Roman" w:cs="Times New Roman"/>
          <w:szCs w:val="21"/>
        </w:rPr>
        <w:t xml:space="preserve"> = </w:t>
      </w:r>
      <w:proofErr w:type="spellStart"/>
      <w:r w:rsidRPr="00F523FD">
        <w:rPr>
          <w:rFonts w:ascii="Times New Roman" w:eastAsia="SimSun" w:hAnsi="Times New Roman" w:cs="Times New Roman"/>
          <w:szCs w:val="21"/>
        </w:rPr>
        <w:t>mapminmax</w:t>
      </w:r>
      <w:proofErr w:type="spellEnd"/>
      <w:r w:rsidRPr="00F523FD">
        <w:rPr>
          <w:rFonts w:ascii="Times New Roman" w:eastAsia="SimSun" w:hAnsi="Times New Roman" w:cs="Times New Roman"/>
          <w:szCs w:val="21"/>
        </w:rPr>
        <w:t xml:space="preserve">('apply', </w:t>
      </w:r>
      <w:proofErr w:type="spellStart"/>
      <w:r w:rsidRPr="00F523FD">
        <w:rPr>
          <w:rFonts w:ascii="Times New Roman" w:eastAsia="SimSun" w:hAnsi="Times New Roman" w:cs="Times New Roman"/>
          <w:szCs w:val="21"/>
        </w:rPr>
        <w:t>h_specified</w:t>
      </w:r>
      <w:proofErr w:type="spellEnd"/>
      <w:r w:rsidRPr="00F523FD">
        <w:rPr>
          <w:rFonts w:ascii="Times New Roman" w:eastAsia="SimSun" w:hAnsi="Times New Roman" w:cs="Times New Roman"/>
          <w:szCs w:val="21"/>
        </w:rPr>
        <w:t xml:space="preserve">', </w:t>
      </w:r>
      <w:proofErr w:type="spellStart"/>
      <w:r w:rsidRPr="00F523FD">
        <w:rPr>
          <w:rFonts w:ascii="Times New Roman" w:eastAsia="SimSun" w:hAnsi="Times New Roman" w:cs="Times New Roman"/>
          <w:szCs w:val="21"/>
        </w:rPr>
        <w:t>X_norm_settings</w:t>
      </w:r>
      <w:proofErr w:type="spellEnd"/>
      <w:r w:rsidRPr="00F523FD">
        <w:rPr>
          <w:rFonts w:ascii="Times New Roman" w:eastAsia="SimSun" w:hAnsi="Times New Roman" w:cs="Times New Roman"/>
          <w:szCs w:val="21"/>
        </w:rPr>
        <w:t>);</w:t>
      </w:r>
    </w:p>
    <w:p w14:paraId="63AC3C48" w14:textId="77777777" w:rsidR="00A27105" w:rsidRPr="00F523FD" w:rsidRDefault="00A27105" w:rsidP="00F523FD">
      <w:pPr>
        <w:spacing w:before="120"/>
        <w:jc w:val="left"/>
        <w:rPr>
          <w:rFonts w:ascii="Times New Roman" w:eastAsia="SimSun" w:hAnsi="Times New Roman" w:cs="Times New Roman"/>
          <w:szCs w:val="21"/>
        </w:rPr>
      </w:pPr>
    </w:p>
    <w:p w14:paraId="61918D24" w14:textId="77777777" w:rsidR="00A27105" w:rsidRPr="00F523FD" w:rsidRDefault="00A27105" w:rsidP="00F523FD">
      <w:pPr>
        <w:spacing w:before="120"/>
        <w:jc w:val="left"/>
        <w:rPr>
          <w:rFonts w:ascii="Times New Roman" w:eastAsia="SimSun" w:hAnsi="Times New Roman" w:cs="Times New Roman"/>
          <w:szCs w:val="21"/>
        </w:rPr>
      </w:pPr>
      <w:r w:rsidRPr="00F523FD">
        <w:rPr>
          <w:rFonts w:ascii="Times New Roman" w:eastAsia="SimSun" w:hAnsi="Times New Roman" w:cs="Times New Roman"/>
          <w:szCs w:val="21"/>
        </w:rPr>
        <w:t>% Using neural networks for prediction</w:t>
      </w:r>
    </w:p>
    <w:p w14:paraId="27E08901" w14:textId="77777777" w:rsidR="00A27105" w:rsidRPr="00F523FD" w:rsidRDefault="00A27105" w:rsidP="00F523FD">
      <w:pPr>
        <w:spacing w:before="120"/>
        <w:jc w:val="left"/>
        <w:rPr>
          <w:rFonts w:ascii="Times New Roman" w:eastAsia="SimSun" w:hAnsi="Times New Roman" w:cs="Times New Roman"/>
          <w:szCs w:val="21"/>
        </w:rPr>
      </w:pPr>
      <w:proofErr w:type="spellStart"/>
      <w:r w:rsidRPr="00F523FD">
        <w:rPr>
          <w:rFonts w:ascii="Times New Roman" w:eastAsia="SimSun" w:hAnsi="Times New Roman" w:cs="Times New Roman"/>
          <w:szCs w:val="21"/>
        </w:rPr>
        <w:t>predicted_RL_norm</w:t>
      </w:r>
      <w:proofErr w:type="spellEnd"/>
      <w:r w:rsidRPr="00F523FD">
        <w:rPr>
          <w:rFonts w:ascii="Times New Roman" w:eastAsia="SimSun" w:hAnsi="Times New Roman" w:cs="Times New Roman"/>
          <w:szCs w:val="21"/>
        </w:rPr>
        <w:t xml:space="preserve"> = net(</w:t>
      </w:r>
      <w:proofErr w:type="spellStart"/>
      <w:r w:rsidRPr="00F523FD">
        <w:rPr>
          <w:rFonts w:ascii="Times New Roman" w:eastAsia="SimSun" w:hAnsi="Times New Roman" w:cs="Times New Roman"/>
          <w:szCs w:val="21"/>
        </w:rPr>
        <w:t>h_norm</w:t>
      </w:r>
      <w:proofErr w:type="spellEnd"/>
      <w:r w:rsidRPr="00F523FD">
        <w:rPr>
          <w:rFonts w:ascii="Times New Roman" w:eastAsia="SimSun" w:hAnsi="Times New Roman" w:cs="Times New Roman"/>
          <w:szCs w:val="21"/>
        </w:rPr>
        <w:t>);</w:t>
      </w:r>
    </w:p>
    <w:p w14:paraId="6BF4A68E" w14:textId="77777777" w:rsidR="00A27105" w:rsidRPr="00F523FD" w:rsidRDefault="00A27105" w:rsidP="00F523FD">
      <w:pPr>
        <w:spacing w:before="120"/>
        <w:jc w:val="left"/>
        <w:rPr>
          <w:rFonts w:ascii="Times New Roman" w:eastAsia="SimSun" w:hAnsi="Times New Roman" w:cs="Times New Roman"/>
          <w:szCs w:val="21"/>
        </w:rPr>
      </w:pPr>
    </w:p>
    <w:p w14:paraId="23A68275" w14:textId="77777777" w:rsidR="00A27105" w:rsidRPr="00F523FD" w:rsidRDefault="00A27105" w:rsidP="00F523FD">
      <w:pPr>
        <w:spacing w:before="120"/>
        <w:jc w:val="left"/>
        <w:rPr>
          <w:rFonts w:ascii="Times New Roman" w:eastAsia="SimSun" w:hAnsi="Times New Roman" w:cs="Times New Roman"/>
          <w:szCs w:val="21"/>
        </w:rPr>
      </w:pPr>
      <w:r w:rsidRPr="00F523FD">
        <w:rPr>
          <w:rFonts w:ascii="Times New Roman" w:eastAsia="SimSun" w:hAnsi="Times New Roman" w:cs="Times New Roman"/>
          <w:szCs w:val="21"/>
        </w:rPr>
        <w:t>% De-</w:t>
      </w:r>
      <w:proofErr w:type="spellStart"/>
      <w:r w:rsidRPr="00F523FD">
        <w:rPr>
          <w:rFonts w:ascii="Times New Roman" w:eastAsia="SimSun" w:hAnsi="Times New Roman" w:cs="Times New Roman"/>
          <w:szCs w:val="21"/>
        </w:rPr>
        <w:t>normalisation</w:t>
      </w:r>
      <w:proofErr w:type="spellEnd"/>
      <w:r w:rsidRPr="00F523FD">
        <w:rPr>
          <w:rFonts w:ascii="Times New Roman" w:eastAsia="SimSun" w:hAnsi="Times New Roman" w:cs="Times New Roman"/>
          <w:szCs w:val="21"/>
        </w:rPr>
        <w:t xml:space="preserve"> yields the actual RL value</w:t>
      </w:r>
    </w:p>
    <w:p w14:paraId="45E7997F" w14:textId="77777777" w:rsidR="00A27105" w:rsidRPr="00F523FD" w:rsidRDefault="00A27105" w:rsidP="00F523FD">
      <w:pPr>
        <w:spacing w:before="120"/>
        <w:jc w:val="left"/>
        <w:rPr>
          <w:rFonts w:ascii="Times New Roman" w:eastAsia="SimSun" w:hAnsi="Times New Roman" w:cs="Times New Roman"/>
          <w:szCs w:val="21"/>
        </w:rPr>
      </w:pPr>
      <w:proofErr w:type="spellStart"/>
      <w:r w:rsidRPr="00F523FD">
        <w:rPr>
          <w:rFonts w:ascii="Times New Roman" w:eastAsia="SimSun" w:hAnsi="Times New Roman" w:cs="Times New Roman"/>
          <w:szCs w:val="21"/>
        </w:rPr>
        <w:t>predicted_RL_value</w:t>
      </w:r>
      <w:proofErr w:type="spellEnd"/>
      <w:r w:rsidRPr="00F523FD">
        <w:rPr>
          <w:rFonts w:ascii="Times New Roman" w:eastAsia="SimSun" w:hAnsi="Times New Roman" w:cs="Times New Roman"/>
          <w:szCs w:val="21"/>
        </w:rPr>
        <w:t xml:space="preserve"> = </w:t>
      </w:r>
      <w:proofErr w:type="spellStart"/>
      <w:r w:rsidRPr="00F523FD">
        <w:rPr>
          <w:rFonts w:ascii="Times New Roman" w:eastAsia="SimSun" w:hAnsi="Times New Roman" w:cs="Times New Roman"/>
          <w:szCs w:val="21"/>
        </w:rPr>
        <w:t>mapminmax</w:t>
      </w:r>
      <w:proofErr w:type="spellEnd"/>
      <w:r w:rsidRPr="00F523FD">
        <w:rPr>
          <w:rFonts w:ascii="Times New Roman" w:eastAsia="SimSun" w:hAnsi="Times New Roman" w:cs="Times New Roman"/>
          <w:szCs w:val="21"/>
        </w:rPr>
        <w:t xml:space="preserve">('reverse', </w:t>
      </w:r>
      <w:proofErr w:type="spellStart"/>
      <w:r w:rsidRPr="00F523FD">
        <w:rPr>
          <w:rFonts w:ascii="Times New Roman" w:eastAsia="SimSun" w:hAnsi="Times New Roman" w:cs="Times New Roman"/>
          <w:szCs w:val="21"/>
        </w:rPr>
        <w:t>predicted_RL_norm</w:t>
      </w:r>
      <w:proofErr w:type="spellEnd"/>
      <w:r w:rsidRPr="00F523FD">
        <w:rPr>
          <w:rFonts w:ascii="Times New Roman" w:eastAsia="SimSun" w:hAnsi="Times New Roman" w:cs="Times New Roman"/>
          <w:szCs w:val="21"/>
        </w:rPr>
        <w:t xml:space="preserve">, </w:t>
      </w:r>
      <w:proofErr w:type="spellStart"/>
      <w:r w:rsidRPr="00F523FD">
        <w:rPr>
          <w:rFonts w:ascii="Times New Roman" w:eastAsia="SimSun" w:hAnsi="Times New Roman" w:cs="Times New Roman"/>
          <w:szCs w:val="21"/>
        </w:rPr>
        <w:t>Y_norm_settings</w:t>
      </w:r>
      <w:proofErr w:type="spellEnd"/>
      <w:r w:rsidRPr="00F523FD">
        <w:rPr>
          <w:rFonts w:ascii="Times New Roman" w:eastAsia="SimSun" w:hAnsi="Times New Roman" w:cs="Times New Roman"/>
          <w:szCs w:val="21"/>
        </w:rPr>
        <w:t>);</w:t>
      </w:r>
    </w:p>
    <w:p w14:paraId="60F8728E" w14:textId="77777777" w:rsidR="00A27105" w:rsidRPr="00F523FD" w:rsidRDefault="00A27105" w:rsidP="00F523FD">
      <w:pPr>
        <w:spacing w:before="120"/>
        <w:jc w:val="left"/>
        <w:rPr>
          <w:rFonts w:ascii="Times New Roman" w:eastAsia="SimSun" w:hAnsi="Times New Roman" w:cs="Times New Roman"/>
          <w:szCs w:val="21"/>
        </w:rPr>
      </w:pPr>
    </w:p>
    <w:p w14:paraId="364F8E20" w14:textId="77777777" w:rsidR="00A27105" w:rsidRPr="00F523FD" w:rsidRDefault="00A27105" w:rsidP="00F523FD">
      <w:pPr>
        <w:spacing w:before="120"/>
        <w:jc w:val="left"/>
        <w:rPr>
          <w:rFonts w:ascii="Times New Roman" w:eastAsia="SimSun" w:hAnsi="Times New Roman" w:cs="Times New Roman"/>
          <w:szCs w:val="21"/>
        </w:rPr>
      </w:pPr>
      <w:proofErr w:type="spellStart"/>
      <w:r w:rsidRPr="00F523FD">
        <w:rPr>
          <w:rFonts w:ascii="Times New Roman" w:eastAsia="SimSun" w:hAnsi="Times New Roman" w:cs="Times New Roman"/>
          <w:szCs w:val="21"/>
        </w:rPr>
        <w:lastRenderedPageBreak/>
        <w:t>fprintf</w:t>
      </w:r>
      <w:proofErr w:type="spellEnd"/>
      <w:r w:rsidRPr="00F523FD">
        <w:rPr>
          <w:rFonts w:ascii="Times New Roman" w:eastAsia="SimSun" w:hAnsi="Times New Roman" w:cs="Times New Roman"/>
          <w:szCs w:val="21"/>
        </w:rPr>
        <w:t>('============ Parameter-specific prediction ============\n');</w:t>
      </w:r>
    </w:p>
    <w:p w14:paraId="250C219E" w14:textId="77777777" w:rsidR="00A27105" w:rsidRPr="00F523FD" w:rsidRDefault="00A27105" w:rsidP="00F523FD">
      <w:pPr>
        <w:spacing w:before="120"/>
        <w:jc w:val="left"/>
        <w:rPr>
          <w:rFonts w:ascii="Times New Roman" w:eastAsia="SimSun" w:hAnsi="Times New Roman" w:cs="Times New Roman"/>
          <w:szCs w:val="21"/>
        </w:rPr>
      </w:pPr>
      <w:proofErr w:type="spellStart"/>
      <w:r w:rsidRPr="00F523FD">
        <w:rPr>
          <w:rFonts w:ascii="Times New Roman" w:eastAsia="SimSun" w:hAnsi="Times New Roman" w:cs="Times New Roman"/>
          <w:szCs w:val="21"/>
        </w:rPr>
        <w:t>fprintf</w:t>
      </w:r>
      <w:proofErr w:type="spellEnd"/>
      <w:r w:rsidRPr="00F523FD">
        <w:rPr>
          <w:rFonts w:ascii="Times New Roman" w:eastAsia="SimSun" w:hAnsi="Times New Roman" w:cs="Times New Roman"/>
          <w:szCs w:val="21"/>
        </w:rPr>
        <w:t>('Input parameters</w:t>
      </w:r>
      <w:r w:rsidRPr="00F523FD">
        <w:rPr>
          <w:rFonts w:ascii="Times New Roman" w:eastAsia="SimSun" w:hAnsi="Times New Roman" w:cs="Times New Roman"/>
          <w:szCs w:val="21"/>
        </w:rPr>
        <w:t>：</w:t>
      </w:r>
      <w:r w:rsidRPr="00F523FD">
        <w:rPr>
          <w:rFonts w:ascii="Times New Roman" w:eastAsia="SimSun" w:hAnsi="Times New Roman" w:cs="Times New Roman"/>
          <w:szCs w:val="21"/>
        </w:rPr>
        <w:t>\n');</w:t>
      </w:r>
    </w:p>
    <w:p w14:paraId="5D726285" w14:textId="77777777" w:rsidR="00A27105" w:rsidRPr="00F523FD" w:rsidRDefault="00A27105" w:rsidP="00F523FD">
      <w:pPr>
        <w:spacing w:before="120"/>
        <w:jc w:val="left"/>
        <w:rPr>
          <w:rFonts w:ascii="Times New Roman" w:eastAsia="SimSun" w:hAnsi="Times New Roman" w:cs="Times New Roman"/>
          <w:szCs w:val="21"/>
        </w:rPr>
      </w:pPr>
      <w:proofErr w:type="spellStart"/>
      <w:r w:rsidRPr="00F523FD">
        <w:rPr>
          <w:rFonts w:ascii="Times New Roman" w:eastAsia="SimSun" w:hAnsi="Times New Roman" w:cs="Times New Roman"/>
          <w:szCs w:val="21"/>
        </w:rPr>
        <w:t>fprintf</w:t>
      </w:r>
      <w:proofErr w:type="spellEnd"/>
      <w:r w:rsidRPr="00F523FD">
        <w:rPr>
          <w:rFonts w:ascii="Times New Roman" w:eastAsia="SimSun" w:hAnsi="Times New Roman" w:cs="Times New Roman"/>
          <w:szCs w:val="21"/>
        </w:rPr>
        <w:t xml:space="preserve">('h1 = %.2f, h2 = %.2f, h3 = %.2f\n', </w:t>
      </w:r>
      <w:proofErr w:type="spellStart"/>
      <w:r w:rsidRPr="00F523FD">
        <w:rPr>
          <w:rFonts w:ascii="Times New Roman" w:eastAsia="SimSun" w:hAnsi="Times New Roman" w:cs="Times New Roman"/>
          <w:szCs w:val="21"/>
        </w:rPr>
        <w:t>h_specified</w:t>
      </w:r>
      <w:proofErr w:type="spellEnd"/>
      <w:r w:rsidRPr="00F523FD">
        <w:rPr>
          <w:rFonts w:ascii="Times New Roman" w:eastAsia="SimSun" w:hAnsi="Times New Roman" w:cs="Times New Roman"/>
          <w:szCs w:val="21"/>
        </w:rPr>
        <w:t>);</w:t>
      </w:r>
    </w:p>
    <w:p w14:paraId="083A6408" w14:textId="77777777" w:rsidR="00A27105" w:rsidRPr="00F523FD" w:rsidRDefault="00A27105" w:rsidP="00F523FD">
      <w:pPr>
        <w:spacing w:before="120"/>
        <w:jc w:val="left"/>
        <w:rPr>
          <w:rFonts w:ascii="Times New Roman" w:eastAsia="SimSun" w:hAnsi="Times New Roman" w:cs="Times New Roman"/>
          <w:szCs w:val="21"/>
        </w:rPr>
      </w:pPr>
      <w:proofErr w:type="spellStart"/>
      <w:r w:rsidRPr="00F523FD">
        <w:rPr>
          <w:rFonts w:ascii="Times New Roman" w:eastAsia="SimSun" w:hAnsi="Times New Roman" w:cs="Times New Roman"/>
          <w:szCs w:val="21"/>
        </w:rPr>
        <w:t>fprintf</w:t>
      </w:r>
      <w:proofErr w:type="spellEnd"/>
      <w:r w:rsidRPr="00F523FD">
        <w:rPr>
          <w:rFonts w:ascii="Times New Roman" w:eastAsia="SimSun" w:hAnsi="Times New Roman" w:cs="Times New Roman"/>
          <w:szCs w:val="21"/>
        </w:rPr>
        <w:t>('Prediction results</w:t>
      </w:r>
      <w:r w:rsidRPr="00F523FD">
        <w:rPr>
          <w:rFonts w:ascii="Times New Roman" w:eastAsia="SimSun" w:hAnsi="Times New Roman" w:cs="Times New Roman"/>
          <w:szCs w:val="21"/>
        </w:rPr>
        <w:t>：</w:t>
      </w:r>
      <w:r w:rsidRPr="00F523FD">
        <w:rPr>
          <w:rFonts w:ascii="Times New Roman" w:eastAsia="SimSun" w:hAnsi="Times New Roman" w:cs="Times New Roman"/>
          <w:szCs w:val="21"/>
        </w:rPr>
        <w:t>\n');</w:t>
      </w:r>
    </w:p>
    <w:p w14:paraId="431C46F8" w14:textId="77777777" w:rsidR="00A27105" w:rsidRPr="00F523FD" w:rsidRDefault="00A27105" w:rsidP="00F523FD">
      <w:pPr>
        <w:spacing w:before="120"/>
        <w:jc w:val="left"/>
        <w:rPr>
          <w:rFonts w:ascii="Times New Roman" w:eastAsia="SimSun" w:hAnsi="Times New Roman" w:cs="Times New Roman"/>
          <w:szCs w:val="21"/>
        </w:rPr>
      </w:pPr>
      <w:proofErr w:type="spellStart"/>
      <w:r w:rsidRPr="00F523FD">
        <w:rPr>
          <w:rFonts w:ascii="Times New Roman" w:eastAsia="SimSun" w:hAnsi="Times New Roman" w:cs="Times New Roman"/>
          <w:szCs w:val="21"/>
        </w:rPr>
        <w:t>fprintf</w:t>
      </w:r>
      <w:proofErr w:type="spellEnd"/>
      <w:r w:rsidRPr="00F523FD">
        <w:rPr>
          <w:rFonts w:ascii="Times New Roman" w:eastAsia="SimSun" w:hAnsi="Times New Roman" w:cs="Times New Roman"/>
          <w:szCs w:val="21"/>
        </w:rPr>
        <w:t>('</w:t>
      </w:r>
      <w:proofErr w:type="spellStart"/>
      <w:r w:rsidRPr="00F523FD">
        <w:rPr>
          <w:rFonts w:ascii="Times New Roman" w:eastAsia="SimSun" w:hAnsi="Times New Roman" w:cs="Times New Roman"/>
          <w:szCs w:val="21"/>
        </w:rPr>
        <w:t>Normalised</w:t>
      </w:r>
      <w:proofErr w:type="spellEnd"/>
      <w:r w:rsidRPr="00F523FD">
        <w:rPr>
          <w:rFonts w:ascii="Times New Roman" w:eastAsia="SimSun" w:hAnsi="Times New Roman" w:cs="Times New Roman"/>
          <w:szCs w:val="21"/>
        </w:rPr>
        <w:t xml:space="preserve"> predicted values</w:t>
      </w:r>
      <w:r w:rsidRPr="00F523FD">
        <w:rPr>
          <w:rFonts w:ascii="Times New Roman" w:eastAsia="SimSun" w:hAnsi="Times New Roman" w:cs="Times New Roman"/>
          <w:szCs w:val="21"/>
        </w:rPr>
        <w:t>：</w:t>
      </w:r>
      <w:r w:rsidRPr="00F523FD">
        <w:rPr>
          <w:rFonts w:ascii="Times New Roman" w:eastAsia="SimSun" w:hAnsi="Times New Roman" w:cs="Times New Roman"/>
          <w:szCs w:val="21"/>
        </w:rPr>
        <w:t xml:space="preserve">%.4f\n', </w:t>
      </w:r>
      <w:proofErr w:type="spellStart"/>
      <w:r w:rsidRPr="00F523FD">
        <w:rPr>
          <w:rFonts w:ascii="Times New Roman" w:eastAsia="SimSun" w:hAnsi="Times New Roman" w:cs="Times New Roman"/>
          <w:szCs w:val="21"/>
        </w:rPr>
        <w:t>predicted_RL_norm</w:t>
      </w:r>
      <w:proofErr w:type="spellEnd"/>
      <w:r w:rsidRPr="00F523FD">
        <w:rPr>
          <w:rFonts w:ascii="Times New Roman" w:eastAsia="SimSun" w:hAnsi="Times New Roman" w:cs="Times New Roman"/>
          <w:szCs w:val="21"/>
        </w:rPr>
        <w:t>);</w:t>
      </w:r>
    </w:p>
    <w:p w14:paraId="2EDB7D8C" w14:textId="77777777" w:rsidR="00A27105" w:rsidRPr="00F523FD" w:rsidRDefault="00A27105" w:rsidP="00F523FD">
      <w:pPr>
        <w:spacing w:before="120"/>
        <w:jc w:val="left"/>
        <w:rPr>
          <w:rFonts w:ascii="Times New Roman" w:eastAsia="SimSun" w:hAnsi="Times New Roman" w:cs="Times New Roman"/>
          <w:szCs w:val="21"/>
        </w:rPr>
      </w:pPr>
      <w:proofErr w:type="spellStart"/>
      <w:r w:rsidRPr="00F523FD">
        <w:rPr>
          <w:rFonts w:ascii="Times New Roman" w:eastAsia="SimSun" w:hAnsi="Times New Roman" w:cs="Times New Roman"/>
          <w:szCs w:val="21"/>
        </w:rPr>
        <w:t>fprintf</w:t>
      </w:r>
      <w:proofErr w:type="spellEnd"/>
      <w:r w:rsidRPr="00F523FD">
        <w:rPr>
          <w:rFonts w:ascii="Times New Roman" w:eastAsia="SimSun" w:hAnsi="Times New Roman" w:cs="Times New Roman"/>
          <w:szCs w:val="21"/>
        </w:rPr>
        <w:t>('Original scale predicted value</w:t>
      </w:r>
      <w:r w:rsidRPr="00F523FD">
        <w:rPr>
          <w:rFonts w:ascii="Times New Roman" w:eastAsia="SimSun" w:hAnsi="Times New Roman" w:cs="Times New Roman"/>
          <w:szCs w:val="21"/>
        </w:rPr>
        <w:t>：</w:t>
      </w:r>
      <w:r w:rsidRPr="00F523FD">
        <w:rPr>
          <w:rFonts w:ascii="Times New Roman" w:eastAsia="SimSun" w:hAnsi="Times New Roman" w:cs="Times New Roman"/>
          <w:szCs w:val="21"/>
        </w:rPr>
        <w:t xml:space="preserve">%.2f dB\n', </w:t>
      </w:r>
      <w:proofErr w:type="spellStart"/>
      <w:r w:rsidRPr="00F523FD">
        <w:rPr>
          <w:rFonts w:ascii="Times New Roman" w:eastAsia="SimSun" w:hAnsi="Times New Roman" w:cs="Times New Roman"/>
          <w:szCs w:val="21"/>
        </w:rPr>
        <w:t>predicted_RL_value</w:t>
      </w:r>
      <w:proofErr w:type="spellEnd"/>
      <w:r w:rsidRPr="00F523FD">
        <w:rPr>
          <w:rFonts w:ascii="Times New Roman" w:eastAsia="SimSun" w:hAnsi="Times New Roman" w:cs="Times New Roman"/>
          <w:szCs w:val="21"/>
        </w:rPr>
        <w:t>);</w:t>
      </w:r>
    </w:p>
    <w:p w14:paraId="356C3B74" w14:textId="77777777" w:rsidR="00A27105" w:rsidRPr="00F523FD" w:rsidRDefault="00A27105" w:rsidP="00F523FD">
      <w:pPr>
        <w:spacing w:before="120"/>
        <w:jc w:val="left"/>
        <w:rPr>
          <w:rFonts w:ascii="Times New Roman" w:eastAsia="SimSun" w:hAnsi="Times New Roman" w:cs="Times New Roman"/>
          <w:szCs w:val="21"/>
        </w:rPr>
      </w:pPr>
      <w:proofErr w:type="spellStart"/>
      <w:r w:rsidRPr="00F523FD">
        <w:rPr>
          <w:rFonts w:ascii="Times New Roman" w:eastAsia="SimSun" w:hAnsi="Times New Roman" w:cs="Times New Roman"/>
          <w:szCs w:val="21"/>
        </w:rPr>
        <w:t>fprintf</w:t>
      </w:r>
      <w:proofErr w:type="spellEnd"/>
      <w:r w:rsidRPr="00F523FD">
        <w:rPr>
          <w:rFonts w:ascii="Times New Roman" w:eastAsia="SimSun" w:hAnsi="Times New Roman" w:cs="Times New Roman"/>
          <w:szCs w:val="21"/>
        </w:rPr>
        <w:t>('=====================================\n\n');</w:t>
      </w:r>
    </w:p>
    <w:p w14:paraId="3398C176" w14:textId="77777777" w:rsidR="00C9127C" w:rsidRPr="00F523FD" w:rsidRDefault="00C9127C" w:rsidP="00F523FD">
      <w:pPr>
        <w:spacing w:before="120"/>
        <w:jc w:val="left"/>
        <w:rPr>
          <w:rFonts w:ascii="Times New Roman" w:eastAsia="SimSun" w:hAnsi="Times New Roman" w:cs="Times New Roman"/>
          <w:b/>
          <w:szCs w:val="21"/>
        </w:rPr>
      </w:pPr>
    </w:p>
    <w:p w14:paraId="14319195" w14:textId="2F1429EA" w:rsidR="00A27105" w:rsidRPr="00F523FD" w:rsidRDefault="00A27105" w:rsidP="00F523FD">
      <w:pPr>
        <w:spacing w:before="120"/>
        <w:jc w:val="left"/>
        <w:rPr>
          <w:rFonts w:ascii="Times New Roman" w:eastAsia="SimSun" w:hAnsi="Times New Roman" w:cs="Times New Roman"/>
          <w:b/>
          <w:szCs w:val="21"/>
        </w:rPr>
      </w:pPr>
      <w:r w:rsidRPr="00F523FD">
        <w:rPr>
          <w:rFonts w:ascii="Times New Roman" w:eastAsia="SimSun" w:hAnsi="Times New Roman" w:cs="Times New Roman"/>
          <w:b/>
          <w:szCs w:val="21"/>
        </w:rPr>
        <w:t xml:space="preserve">10. Genetic algorithm </w:t>
      </w:r>
      <w:proofErr w:type="spellStart"/>
      <w:r w:rsidRPr="00F523FD">
        <w:rPr>
          <w:rFonts w:ascii="Times New Roman" w:eastAsia="SimSun" w:hAnsi="Times New Roman" w:cs="Times New Roman"/>
          <w:b/>
          <w:szCs w:val="21"/>
        </w:rPr>
        <w:t>optimisation</w:t>
      </w:r>
      <w:proofErr w:type="spellEnd"/>
      <w:r w:rsidRPr="00F523FD">
        <w:rPr>
          <w:rFonts w:ascii="Times New Roman" w:eastAsia="SimSun" w:hAnsi="Times New Roman" w:cs="Times New Roman"/>
          <w:b/>
          <w:szCs w:val="21"/>
        </w:rPr>
        <w:t xml:space="preserve"> for finding optimal parameters</w:t>
      </w:r>
    </w:p>
    <w:p w14:paraId="4CAABCB2" w14:textId="77777777" w:rsidR="00A27105" w:rsidRPr="00F523FD" w:rsidRDefault="00A27105" w:rsidP="00F523FD">
      <w:pPr>
        <w:spacing w:before="120"/>
        <w:jc w:val="left"/>
        <w:rPr>
          <w:rFonts w:ascii="Times New Roman" w:eastAsia="SimSun" w:hAnsi="Times New Roman" w:cs="Times New Roman"/>
          <w:szCs w:val="21"/>
        </w:rPr>
      </w:pPr>
      <w:proofErr w:type="spellStart"/>
      <w:r w:rsidRPr="00F523FD">
        <w:rPr>
          <w:rFonts w:ascii="Times New Roman" w:eastAsia="SimSun" w:hAnsi="Times New Roman" w:cs="Times New Roman"/>
          <w:szCs w:val="21"/>
        </w:rPr>
        <w:t>fprintf</w:t>
      </w:r>
      <w:proofErr w:type="spellEnd"/>
      <w:r w:rsidRPr="00F523FD">
        <w:rPr>
          <w:rFonts w:ascii="Times New Roman" w:eastAsia="SimSun" w:hAnsi="Times New Roman" w:cs="Times New Roman"/>
          <w:szCs w:val="21"/>
        </w:rPr>
        <w:t xml:space="preserve">('Commencing genetic algorithm </w:t>
      </w:r>
      <w:proofErr w:type="spellStart"/>
      <w:r w:rsidRPr="00F523FD">
        <w:rPr>
          <w:rFonts w:ascii="Times New Roman" w:eastAsia="SimSun" w:hAnsi="Times New Roman" w:cs="Times New Roman"/>
          <w:szCs w:val="21"/>
        </w:rPr>
        <w:t>optimisation</w:t>
      </w:r>
      <w:proofErr w:type="spellEnd"/>
      <w:r w:rsidRPr="00F523FD">
        <w:rPr>
          <w:rFonts w:ascii="Times New Roman" w:eastAsia="SimSun" w:hAnsi="Times New Roman" w:cs="Times New Roman"/>
          <w:szCs w:val="21"/>
        </w:rPr>
        <w:t>...\n');</w:t>
      </w:r>
    </w:p>
    <w:p w14:paraId="4D15E203" w14:textId="77777777" w:rsidR="00A27105" w:rsidRPr="00F523FD" w:rsidRDefault="00A27105" w:rsidP="00F523FD">
      <w:pPr>
        <w:spacing w:before="120"/>
        <w:jc w:val="left"/>
        <w:rPr>
          <w:rFonts w:ascii="Times New Roman" w:eastAsia="SimSun" w:hAnsi="Times New Roman" w:cs="Times New Roman"/>
          <w:szCs w:val="21"/>
        </w:rPr>
      </w:pPr>
      <w:proofErr w:type="spellStart"/>
      <w:r w:rsidRPr="00F523FD">
        <w:rPr>
          <w:rFonts w:ascii="Times New Roman" w:eastAsia="SimSun" w:hAnsi="Times New Roman" w:cs="Times New Roman"/>
          <w:szCs w:val="21"/>
        </w:rPr>
        <w:t>objFunc</w:t>
      </w:r>
      <w:proofErr w:type="spellEnd"/>
      <w:r w:rsidRPr="00F523FD">
        <w:rPr>
          <w:rFonts w:ascii="Times New Roman" w:eastAsia="SimSun" w:hAnsi="Times New Roman" w:cs="Times New Roman"/>
          <w:szCs w:val="21"/>
        </w:rPr>
        <w:t xml:space="preserve"> = @(h) -</w:t>
      </w:r>
      <w:proofErr w:type="spellStart"/>
      <w:r w:rsidRPr="00F523FD">
        <w:rPr>
          <w:rFonts w:ascii="Times New Roman" w:eastAsia="SimSun" w:hAnsi="Times New Roman" w:cs="Times New Roman"/>
          <w:szCs w:val="21"/>
        </w:rPr>
        <w:t>mapminmax</w:t>
      </w:r>
      <w:proofErr w:type="spellEnd"/>
      <w:r w:rsidRPr="00F523FD">
        <w:rPr>
          <w:rFonts w:ascii="Times New Roman" w:eastAsia="SimSun" w:hAnsi="Times New Roman" w:cs="Times New Roman"/>
          <w:szCs w:val="21"/>
        </w:rPr>
        <w:t>('reverse', net(</w:t>
      </w:r>
      <w:proofErr w:type="spellStart"/>
      <w:r w:rsidRPr="00F523FD">
        <w:rPr>
          <w:rFonts w:ascii="Times New Roman" w:eastAsia="SimSun" w:hAnsi="Times New Roman" w:cs="Times New Roman"/>
          <w:szCs w:val="21"/>
        </w:rPr>
        <w:t>mapminmax</w:t>
      </w:r>
      <w:proofErr w:type="spellEnd"/>
      <w:r w:rsidRPr="00F523FD">
        <w:rPr>
          <w:rFonts w:ascii="Times New Roman" w:eastAsia="SimSun" w:hAnsi="Times New Roman" w:cs="Times New Roman"/>
          <w:szCs w:val="21"/>
        </w:rPr>
        <w:t xml:space="preserve">('apply', h', </w:t>
      </w:r>
      <w:proofErr w:type="spellStart"/>
      <w:r w:rsidRPr="00F523FD">
        <w:rPr>
          <w:rFonts w:ascii="Times New Roman" w:eastAsia="SimSun" w:hAnsi="Times New Roman" w:cs="Times New Roman"/>
          <w:szCs w:val="21"/>
        </w:rPr>
        <w:t>X_norm_settings</w:t>
      </w:r>
      <w:proofErr w:type="spellEnd"/>
      <w:r w:rsidRPr="00F523FD">
        <w:rPr>
          <w:rFonts w:ascii="Times New Roman" w:eastAsia="SimSun" w:hAnsi="Times New Roman" w:cs="Times New Roman"/>
          <w:szCs w:val="21"/>
        </w:rPr>
        <w:t xml:space="preserve">)), </w:t>
      </w:r>
      <w:proofErr w:type="spellStart"/>
      <w:r w:rsidRPr="00F523FD">
        <w:rPr>
          <w:rFonts w:ascii="Times New Roman" w:eastAsia="SimSun" w:hAnsi="Times New Roman" w:cs="Times New Roman"/>
          <w:szCs w:val="21"/>
        </w:rPr>
        <w:t>Y_norm_settings</w:t>
      </w:r>
      <w:proofErr w:type="spellEnd"/>
      <w:r w:rsidRPr="00F523FD">
        <w:rPr>
          <w:rFonts w:ascii="Times New Roman" w:eastAsia="SimSun" w:hAnsi="Times New Roman" w:cs="Times New Roman"/>
          <w:szCs w:val="21"/>
        </w:rPr>
        <w:t>);</w:t>
      </w:r>
    </w:p>
    <w:p w14:paraId="5B8C75C3" w14:textId="77777777" w:rsidR="00A27105" w:rsidRPr="00F523FD" w:rsidRDefault="00A27105" w:rsidP="00F523FD">
      <w:pPr>
        <w:spacing w:before="120"/>
        <w:jc w:val="left"/>
        <w:rPr>
          <w:rFonts w:ascii="Times New Roman" w:eastAsia="SimSun" w:hAnsi="Times New Roman" w:cs="Times New Roman"/>
          <w:szCs w:val="21"/>
        </w:rPr>
      </w:pPr>
      <w:proofErr w:type="spellStart"/>
      <w:r w:rsidRPr="00F523FD">
        <w:rPr>
          <w:rFonts w:ascii="Times New Roman" w:eastAsia="SimSun" w:hAnsi="Times New Roman" w:cs="Times New Roman"/>
          <w:szCs w:val="21"/>
        </w:rPr>
        <w:t>lb</w:t>
      </w:r>
      <w:proofErr w:type="spellEnd"/>
      <w:r w:rsidRPr="00F523FD">
        <w:rPr>
          <w:rFonts w:ascii="Times New Roman" w:eastAsia="SimSun" w:hAnsi="Times New Roman" w:cs="Times New Roman"/>
          <w:szCs w:val="21"/>
        </w:rPr>
        <w:t xml:space="preserve"> = [0, 0, 0];</w:t>
      </w:r>
    </w:p>
    <w:p w14:paraId="368EB087" w14:textId="77777777" w:rsidR="00A27105" w:rsidRPr="00F523FD" w:rsidRDefault="00A27105" w:rsidP="00F523FD">
      <w:pPr>
        <w:spacing w:before="120"/>
        <w:jc w:val="left"/>
        <w:rPr>
          <w:rFonts w:ascii="Times New Roman" w:eastAsia="SimSun" w:hAnsi="Times New Roman" w:cs="Times New Roman"/>
          <w:szCs w:val="21"/>
        </w:rPr>
      </w:pPr>
      <w:proofErr w:type="spellStart"/>
      <w:r w:rsidRPr="00F523FD">
        <w:rPr>
          <w:rFonts w:ascii="Times New Roman" w:eastAsia="SimSun" w:hAnsi="Times New Roman" w:cs="Times New Roman"/>
          <w:szCs w:val="21"/>
        </w:rPr>
        <w:t>ub</w:t>
      </w:r>
      <w:proofErr w:type="spellEnd"/>
      <w:r w:rsidRPr="00F523FD">
        <w:rPr>
          <w:rFonts w:ascii="Times New Roman" w:eastAsia="SimSun" w:hAnsi="Times New Roman" w:cs="Times New Roman"/>
          <w:szCs w:val="21"/>
        </w:rPr>
        <w:t xml:space="preserve"> = [5, 5, 5];</w:t>
      </w:r>
    </w:p>
    <w:p w14:paraId="1B16FA18" w14:textId="77777777" w:rsidR="00A27105" w:rsidRPr="00F523FD" w:rsidRDefault="00A27105" w:rsidP="00F523FD">
      <w:pPr>
        <w:spacing w:before="120"/>
        <w:jc w:val="left"/>
        <w:rPr>
          <w:rFonts w:ascii="Times New Roman" w:eastAsia="SimSun" w:hAnsi="Times New Roman" w:cs="Times New Roman"/>
          <w:szCs w:val="21"/>
        </w:rPr>
      </w:pPr>
      <w:r w:rsidRPr="00F523FD">
        <w:rPr>
          <w:rFonts w:ascii="Times New Roman" w:eastAsia="SimSun" w:hAnsi="Times New Roman" w:cs="Times New Roman"/>
          <w:szCs w:val="21"/>
        </w:rPr>
        <w:t xml:space="preserve">options = </w:t>
      </w:r>
      <w:proofErr w:type="spellStart"/>
      <w:r w:rsidRPr="00F523FD">
        <w:rPr>
          <w:rFonts w:ascii="Times New Roman" w:eastAsia="SimSun" w:hAnsi="Times New Roman" w:cs="Times New Roman"/>
          <w:szCs w:val="21"/>
        </w:rPr>
        <w:t>optimoptions</w:t>
      </w:r>
      <w:proofErr w:type="spellEnd"/>
      <w:r w:rsidRPr="00F523FD">
        <w:rPr>
          <w:rFonts w:ascii="Times New Roman" w:eastAsia="SimSun" w:hAnsi="Times New Roman" w:cs="Times New Roman"/>
          <w:szCs w:val="21"/>
        </w:rPr>
        <w:t>('</w:t>
      </w:r>
      <w:proofErr w:type="spellStart"/>
      <w:r w:rsidRPr="00F523FD">
        <w:rPr>
          <w:rFonts w:ascii="Times New Roman" w:eastAsia="SimSun" w:hAnsi="Times New Roman" w:cs="Times New Roman"/>
          <w:szCs w:val="21"/>
        </w:rPr>
        <w:t>ga</w:t>
      </w:r>
      <w:proofErr w:type="spellEnd"/>
      <w:r w:rsidRPr="00F523FD">
        <w:rPr>
          <w:rFonts w:ascii="Times New Roman" w:eastAsia="SimSun" w:hAnsi="Times New Roman" w:cs="Times New Roman"/>
          <w:szCs w:val="21"/>
        </w:rPr>
        <w:t>', '</w:t>
      </w:r>
      <w:proofErr w:type="spellStart"/>
      <w:r w:rsidRPr="00F523FD">
        <w:rPr>
          <w:rFonts w:ascii="Times New Roman" w:eastAsia="SimSun" w:hAnsi="Times New Roman" w:cs="Times New Roman"/>
          <w:szCs w:val="21"/>
        </w:rPr>
        <w:t>PopulationSize</w:t>
      </w:r>
      <w:proofErr w:type="spellEnd"/>
      <w:r w:rsidRPr="00F523FD">
        <w:rPr>
          <w:rFonts w:ascii="Times New Roman" w:eastAsia="SimSun" w:hAnsi="Times New Roman" w:cs="Times New Roman"/>
          <w:szCs w:val="21"/>
        </w:rPr>
        <w:t>', 100, '</w:t>
      </w:r>
      <w:proofErr w:type="spellStart"/>
      <w:r w:rsidRPr="00F523FD">
        <w:rPr>
          <w:rFonts w:ascii="Times New Roman" w:eastAsia="SimSun" w:hAnsi="Times New Roman" w:cs="Times New Roman"/>
          <w:szCs w:val="21"/>
        </w:rPr>
        <w:t>MaxGenerations</w:t>
      </w:r>
      <w:proofErr w:type="spellEnd"/>
      <w:r w:rsidRPr="00F523FD">
        <w:rPr>
          <w:rFonts w:ascii="Times New Roman" w:eastAsia="SimSun" w:hAnsi="Times New Roman" w:cs="Times New Roman"/>
          <w:szCs w:val="21"/>
        </w:rPr>
        <w:t>', 200, 'Display', '</w:t>
      </w:r>
      <w:proofErr w:type="spellStart"/>
      <w:r w:rsidRPr="00F523FD">
        <w:rPr>
          <w:rFonts w:ascii="Times New Roman" w:eastAsia="SimSun" w:hAnsi="Times New Roman" w:cs="Times New Roman"/>
          <w:szCs w:val="21"/>
        </w:rPr>
        <w:t>iter</w:t>
      </w:r>
      <w:proofErr w:type="spellEnd"/>
      <w:r w:rsidRPr="00F523FD">
        <w:rPr>
          <w:rFonts w:ascii="Times New Roman" w:eastAsia="SimSun" w:hAnsi="Times New Roman" w:cs="Times New Roman"/>
          <w:szCs w:val="21"/>
        </w:rPr>
        <w:t>');</w:t>
      </w:r>
    </w:p>
    <w:p w14:paraId="5B853665" w14:textId="77777777" w:rsidR="00A27105" w:rsidRPr="00F523FD" w:rsidRDefault="00A27105" w:rsidP="00F523FD">
      <w:pPr>
        <w:spacing w:before="120"/>
        <w:jc w:val="left"/>
        <w:rPr>
          <w:rFonts w:ascii="Times New Roman" w:eastAsia="SimSun" w:hAnsi="Times New Roman" w:cs="Times New Roman"/>
          <w:szCs w:val="21"/>
        </w:rPr>
      </w:pPr>
      <w:proofErr w:type="spellStart"/>
      <w:r w:rsidRPr="00F523FD">
        <w:rPr>
          <w:rFonts w:ascii="Times New Roman" w:eastAsia="SimSun" w:hAnsi="Times New Roman" w:cs="Times New Roman"/>
          <w:szCs w:val="21"/>
        </w:rPr>
        <w:t>best_h</w:t>
      </w:r>
      <w:proofErr w:type="spellEnd"/>
      <w:r w:rsidRPr="00F523FD">
        <w:rPr>
          <w:rFonts w:ascii="Times New Roman" w:eastAsia="SimSun" w:hAnsi="Times New Roman" w:cs="Times New Roman"/>
          <w:szCs w:val="21"/>
        </w:rPr>
        <w:t xml:space="preserve"> = </w:t>
      </w:r>
      <w:proofErr w:type="spellStart"/>
      <w:r w:rsidRPr="00F523FD">
        <w:rPr>
          <w:rFonts w:ascii="Times New Roman" w:eastAsia="SimSun" w:hAnsi="Times New Roman" w:cs="Times New Roman"/>
          <w:szCs w:val="21"/>
        </w:rPr>
        <w:t>ga</w:t>
      </w:r>
      <w:proofErr w:type="spellEnd"/>
      <w:r w:rsidRPr="00F523FD">
        <w:rPr>
          <w:rFonts w:ascii="Times New Roman" w:eastAsia="SimSun" w:hAnsi="Times New Roman" w:cs="Times New Roman"/>
          <w:szCs w:val="21"/>
        </w:rPr>
        <w:t>(</w:t>
      </w:r>
      <w:proofErr w:type="spellStart"/>
      <w:r w:rsidRPr="00F523FD">
        <w:rPr>
          <w:rFonts w:ascii="Times New Roman" w:eastAsia="SimSun" w:hAnsi="Times New Roman" w:cs="Times New Roman"/>
          <w:szCs w:val="21"/>
        </w:rPr>
        <w:t>objFunc</w:t>
      </w:r>
      <w:proofErr w:type="spellEnd"/>
      <w:r w:rsidRPr="00F523FD">
        <w:rPr>
          <w:rFonts w:ascii="Times New Roman" w:eastAsia="SimSun" w:hAnsi="Times New Roman" w:cs="Times New Roman"/>
          <w:szCs w:val="21"/>
        </w:rPr>
        <w:t xml:space="preserve">, 3, [], [], [], [], </w:t>
      </w:r>
      <w:proofErr w:type="spellStart"/>
      <w:r w:rsidRPr="00F523FD">
        <w:rPr>
          <w:rFonts w:ascii="Times New Roman" w:eastAsia="SimSun" w:hAnsi="Times New Roman" w:cs="Times New Roman"/>
          <w:szCs w:val="21"/>
        </w:rPr>
        <w:t>lb</w:t>
      </w:r>
      <w:proofErr w:type="spellEnd"/>
      <w:r w:rsidRPr="00F523FD">
        <w:rPr>
          <w:rFonts w:ascii="Times New Roman" w:eastAsia="SimSun" w:hAnsi="Times New Roman" w:cs="Times New Roman"/>
          <w:szCs w:val="21"/>
        </w:rPr>
        <w:t xml:space="preserve">, </w:t>
      </w:r>
      <w:proofErr w:type="spellStart"/>
      <w:r w:rsidRPr="00F523FD">
        <w:rPr>
          <w:rFonts w:ascii="Times New Roman" w:eastAsia="SimSun" w:hAnsi="Times New Roman" w:cs="Times New Roman"/>
          <w:szCs w:val="21"/>
        </w:rPr>
        <w:t>ub</w:t>
      </w:r>
      <w:proofErr w:type="spellEnd"/>
      <w:r w:rsidRPr="00F523FD">
        <w:rPr>
          <w:rFonts w:ascii="Times New Roman" w:eastAsia="SimSun" w:hAnsi="Times New Roman" w:cs="Times New Roman"/>
          <w:szCs w:val="21"/>
        </w:rPr>
        <w:t>, [], options);</w:t>
      </w:r>
    </w:p>
    <w:p w14:paraId="2084AC11" w14:textId="77777777" w:rsidR="00A27105" w:rsidRPr="00F523FD" w:rsidRDefault="00A27105" w:rsidP="00F523FD">
      <w:pPr>
        <w:spacing w:before="120"/>
        <w:jc w:val="left"/>
        <w:rPr>
          <w:rFonts w:ascii="Times New Roman" w:eastAsia="SimSun" w:hAnsi="Times New Roman" w:cs="Times New Roman"/>
          <w:szCs w:val="21"/>
        </w:rPr>
      </w:pPr>
    </w:p>
    <w:p w14:paraId="1CC9C6D1" w14:textId="77777777" w:rsidR="00A27105" w:rsidRPr="00F523FD" w:rsidRDefault="00A27105" w:rsidP="00F523FD">
      <w:pPr>
        <w:spacing w:before="120"/>
        <w:jc w:val="left"/>
        <w:rPr>
          <w:rFonts w:ascii="Times New Roman" w:eastAsia="SimSun" w:hAnsi="Times New Roman" w:cs="Times New Roman"/>
          <w:b/>
          <w:szCs w:val="21"/>
        </w:rPr>
      </w:pPr>
      <w:r w:rsidRPr="00F523FD">
        <w:rPr>
          <w:rFonts w:ascii="Times New Roman" w:eastAsia="SimSun" w:hAnsi="Times New Roman" w:cs="Times New Roman"/>
          <w:b/>
          <w:szCs w:val="21"/>
        </w:rPr>
        <w:t xml:space="preserve">11. Output </w:t>
      </w:r>
      <w:proofErr w:type="spellStart"/>
      <w:r w:rsidRPr="00F523FD">
        <w:rPr>
          <w:rFonts w:ascii="Times New Roman" w:eastAsia="SimSun" w:hAnsi="Times New Roman" w:cs="Times New Roman"/>
          <w:b/>
          <w:szCs w:val="21"/>
        </w:rPr>
        <w:t>optimisation</w:t>
      </w:r>
      <w:proofErr w:type="spellEnd"/>
      <w:r w:rsidRPr="00F523FD">
        <w:rPr>
          <w:rFonts w:ascii="Times New Roman" w:eastAsia="SimSun" w:hAnsi="Times New Roman" w:cs="Times New Roman"/>
          <w:b/>
          <w:szCs w:val="21"/>
        </w:rPr>
        <w:t xml:space="preserve"> results</w:t>
      </w:r>
    </w:p>
    <w:p w14:paraId="03DD1413" w14:textId="77777777" w:rsidR="00A27105" w:rsidRPr="00F523FD" w:rsidRDefault="00A27105" w:rsidP="00F523FD">
      <w:pPr>
        <w:spacing w:before="120"/>
        <w:jc w:val="left"/>
        <w:rPr>
          <w:rFonts w:ascii="Times New Roman" w:eastAsia="SimSun" w:hAnsi="Times New Roman" w:cs="Times New Roman"/>
          <w:szCs w:val="21"/>
        </w:rPr>
      </w:pPr>
      <w:proofErr w:type="spellStart"/>
      <w:r w:rsidRPr="00F523FD">
        <w:rPr>
          <w:rFonts w:ascii="Times New Roman" w:eastAsia="SimSun" w:hAnsi="Times New Roman" w:cs="Times New Roman"/>
          <w:szCs w:val="21"/>
        </w:rPr>
        <w:t>predicted_RL_opt</w:t>
      </w:r>
      <w:proofErr w:type="spellEnd"/>
      <w:r w:rsidRPr="00F523FD">
        <w:rPr>
          <w:rFonts w:ascii="Times New Roman" w:eastAsia="SimSun" w:hAnsi="Times New Roman" w:cs="Times New Roman"/>
          <w:szCs w:val="21"/>
        </w:rPr>
        <w:t xml:space="preserve"> = -</w:t>
      </w:r>
      <w:proofErr w:type="spellStart"/>
      <w:r w:rsidRPr="00F523FD">
        <w:rPr>
          <w:rFonts w:ascii="Times New Roman" w:eastAsia="SimSun" w:hAnsi="Times New Roman" w:cs="Times New Roman"/>
          <w:szCs w:val="21"/>
        </w:rPr>
        <w:t>objFunc</w:t>
      </w:r>
      <w:proofErr w:type="spellEnd"/>
      <w:r w:rsidRPr="00F523FD">
        <w:rPr>
          <w:rFonts w:ascii="Times New Roman" w:eastAsia="SimSun" w:hAnsi="Times New Roman" w:cs="Times New Roman"/>
          <w:szCs w:val="21"/>
        </w:rPr>
        <w:t>(</w:t>
      </w:r>
      <w:proofErr w:type="spellStart"/>
      <w:r w:rsidRPr="00F523FD">
        <w:rPr>
          <w:rFonts w:ascii="Times New Roman" w:eastAsia="SimSun" w:hAnsi="Times New Roman" w:cs="Times New Roman"/>
          <w:szCs w:val="21"/>
        </w:rPr>
        <w:t>best_h</w:t>
      </w:r>
      <w:proofErr w:type="spellEnd"/>
      <w:r w:rsidRPr="00F523FD">
        <w:rPr>
          <w:rFonts w:ascii="Times New Roman" w:eastAsia="SimSun" w:hAnsi="Times New Roman" w:cs="Times New Roman"/>
          <w:szCs w:val="21"/>
        </w:rPr>
        <w:t>);</w:t>
      </w:r>
    </w:p>
    <w:p w14:paraId="5357CFB4" w14:textId="77777777" w:rsidR="00A27105" w:rsidRPr="00F523FD" w:rsidRDefault="00A27105" w:rsidP="00F523FD">
      <w:pPr>
        <w:spacing w:before="120"/>
        <w:jc w:val="left"/>
        <w:rPr>
          <w:rFonts w:ascii="Times New Roman" w:eastAsia="SimSun" w:hAnsi="Times New Roman" w:cs="Times New Roman"/>
          <w:szCs w:val="21"/>
        </w:rPr>
      </w:pPr>
      <w:proofErr w:type="spellStart"/>
      <w:r w:rsidRPr="00F523FD">
        <w:rPr>
          <w:rFonts w:ascii="Times New Roman" w:eastAsia="SimSun" w:hAnsi="Times New Roman" w:cs="Times New Roman"/>
          <w:szCs w:val="21"/>
        </w:rPr>
        <w:t>fprintf</w:t>
      </w:r>
      <w:proofErr w:type="spellEnd"/>
      <w:r w:rsidRPr="00F523FD">
        <w:rPr>
          <w:rFonts w:ascii="Times New Roman" w:eastAsia="SimSun" w:hAnsi="Times New Roman" w:cs="Times New Roman"/>
          <w:szCs w:val="21"/>
        </w:rPr>
        <w:t xml:space="preserve">('\n============ Genetic algorithm </w:t>
      </w:r>
      <w:proofErr w:type="spellStart"/>
      <w:r w:rsidRPr="00F523FD">
        <w:rPr>
          <w:rFonts w:ascii="Times New Roman" w:eastAsia="SimSun" w:hAnsi="Times New Roman" w:cs="Times New Roman"/>
          <w:szCs w:val="21"/>
        </w:rPr>
        <w:t>optimisation</w:t>
      </w:r>
      <w:proofErr w:type="spellEnd"/>
      <w:r w:rsidRPr="00F523FD">
        <w:rPr>
          <w:rFonts w:ascii="Times New Roman" w:eastAsia="SimSun" w:hAnsi="Times New Roman" w:cs="Times New Roman"/>
          <w:szCs w:val="21"/>
        </w:rPr>
        <w:t xml:space="preserve"> results ============\n');</w:t>
      </w:r>
    </w:p>
    <w:p w14:paraId="6AC80C12" w14:textId="77777777" w:rsidR="00A27105" w:rsidRPr="00F523FD" w:rsidRDefault="00A27105" w:rsidP="00F523FD">
      <w:pPr>
        <w:spacing w:before="120"/>
        <w:jc w:val="left"/>
        <w:rPr>
          <w:rFonts w:ascii="Times New Roman" w:eastAsia="SimSun" w:hAnsi="Times New Roman" w:cs="Times New Roman"/>
          <w:szCs w:val="21"/>
        </w:rPr>
      </w:pPr>
      <w:proofErr w:type="spellStart"/>
      <w:r w:rsidRPr="00F523FD">
        <w:rPr>
          <w:rFonts w:ascii="Times New Roman" w:eastAsia="SimSun" w:hAnsi="Times New Roman" w:cs="Times New Roman"/>
          <w:szCs w:val="21"/>
        </w:rPr>
        <w:t>fprintf</w:t>
      </w:r>
      <w:proofErr w:type="spellEnd"/>
      <w:r w:rsidRPr="00F523FD">
        <w:rPr>
          <w:rFonts w:ascii="Times New Roman" w:eastAsia="SimSun" w:hAnsi="Times New Roman" w:cs="Times New Roman"/>
          <w:szCs w:val="21"/>
        </w:rPr>
        <w:t>('Optimal parameter combination</w:t>
      </w:r>
      <w:r w:rsidRPr="00F523FD">
        <w:rPr>
          <w:rFonts w:ascii="Times New Roman" w:eastAsia="SimSun" w:hAnsi="Times New Roman" w:cs="Times New Roman"/>
          <w:szCs w:val="21"/>
        </w:rPr>
        <w:t>：</w:t>
      </w:r>
      <w:r w:rsidRPr="00F523FD">
        <w:rPr>
          <w:rFonts w:ascii="Times New Roman" w:eastAsia="SimSun" w:hAnsi="Times New Roman" w:cs="Times New Roman"/>
          <w:szCs w:val="21"/>
        </w:rPr>
        <w:t>\n');</w:t>
      </w:r>
    </w:p>
    <w:p w14:paraId="17840D05" w14:textId="77777777" w:rsidR="00A27105" w:rsidRPr="00F523FD" w:rsidRDefault="00A27105" w:rsidP="00F523FD">
      <w:pPr>
        <w:spacing w:before="120"/>
        <w:jc w:val="left"/>
        <w:rPr>
          <w:rFonts w:ascii="Times New Roman" w:eastAsia="SimSun" w:hAnsi="Times New Roman" w:cs="Times New Roman"/>
          <w:szCs w:val="21"/>
        </w:rPr>
      </w:pPr>
      <w:proofErr w:type="spellStart"/>
      <w:r w:rsidRPr="00F523FD">
        <w:rPr>
          <w:rFonts w:ascii="Times New Roman" w:eastAsia="SimSun" w:hAnsi="Times New Roman" w:cs="Times New Roman"/>
          <w:szCs w:val="21"/>
        </w:rPr>
        <w:t>fprintf</w:t>
      </w:r>
      <w:proofErr w:type="spellEnd"/>
      <w:r w:rsidRPr="00F523FD">
        <w:rPr>
          <w:rFonts w:ascii="Times New Roman" w:eastAsia="SimSun" w:hAnsi="Times New Roman" w:cs="Times New Roman"/>
          <w:szCs w:val="21"/>
        </w:rPr>
        <w:t xml:space="preserve">('h1 = %.4f, h2 = %.4f, h3 = %.4f\n', </w:t>
      </w:r>
      <w:proofErr w:type="spellStart"/>
      <w:r w:rsidRPr="00F523FD">
        <w:rPr>
          <w:rFonts w:ascii="Times New Roman" w:eastAsia="SimSun" w:hAnsi="Times New Roman" w:cs="Times New Roman"/>
          <w:szCs w:val="21"/>
        </w:rPr>
        <w:t>best_h</w:t>
      </w:r>
      <w:proofErr w:type="spellEnd"/>
      <w:r w:rsidRPr="00F523FD">
        <w:rPr>
          <w:rFonts w:ascii="Times New Roman" w:eastAsia="SimSun" w:hAnsi="Times New Roman" w:cs="Times New Roman"/>
          <w:szCs w:val="21"/>
        </w:rPr>
        <w:t xml:space="preserve">(1), </w:t>
      </w:r>
      <w:proofErr w:type="spellStart"/>
      <w:r w:rsidRPr="00F523FD">
        <w:rPr>
          <w:rFonts w:ascii="Times New Roman" w:eastAsia="SimSun" w:hAnsi="Times New Roman" w:cs="Times New Roman"/>
          <w:szCs w:val="21"/>
        </w:rPr>
        <w:t>best_h</w:t>
      </w:r>
      <w:proofErr w:type="spellEnd"/>
      <w:r w:rsidRPr="00F523FD">
        <w:rPr>
          <w:rFonts w:ascii="Times New Roman" w:eastAsia="SimSun" w:hAnsi="Times New Roman" w:cs="Times New Roman"/>
          <w:szCs w:val="21"/>
        </w:rPr>
        <w:t xml:space="preserve">(2), </w:t>
      </w:r>
      <w:proofErr w:type="spellStart"/>
      <w:r w:rsidRPr="00F523FD">
        <w:rPr>
          <w:rFonts w:ascii="Times New Roman" w:eastAsia="SimSun" w:hAnsi="Times New Roman" w:cs="Times New Roman"/>
          <w:szCs w:val="21"/>
        </w:rPr>
        <w:t>best_h</w:t>
      </w:r>
      <w:proofErr w:type="spellEnd"/>
      <w:r w:rsidRPr="00F523FD">
        <w:rPr>
          <w:rFonts w:ascii="Times New Roman" w:eastAsia="SimSun" w:hAnsi="Times New Roman" w:cs="Times New Roman"/>
          <w:szCs w:val="21"/>
        </w:rPr>
        <w:t>(3));</w:t>
      </w:r>
    </w:p>
    <w:p w14:paraId="3FF443AC" w14:textId="77777777" w:rsidR="00A27105" w:rsidRPr="00F523FD" w:rsidRDefault="00A27105" w:rsidP="00F523FD">
      <w:pPr>
        <w:spacing w:before="120"/>
        <w:jc w:val="left"/>
        <w:rPr>
          <w:rFonts w:ascii="Times New Roman" w:eastAsia="SimSun" w:hAnsi="Times New Roman" w:cs="Times New Roman"/>
          <w:szCs w:val="21"/>
        </w:rPr>
      </w:pPr>
      <w:proofErr w:type="spellStart"/>
      <w:r w:rsidRPr="00F523FD">
        <w:rPr>
          <w:rFonts w:ascii="Times New Roman" w:eastAsia="SimSun" w:hAnsi="Times New Roman" w:cs="Times New Roman"/>
          <w:szCs w:val="21"/>
        </w:rPr>
        <w:t>fprintf</w:t>
      </w:r>
      <w:proofErr w:type="spellEnd"/>
      <w:r w:rsidRPr="00F523FD">
        <w:rPr>
          <w:rFonts w:ascii="Times New Roman" w:eastAsia="SimSun" w:hAnsi="Times New Roman" w:cs="Times New Roman"/>
          <w:szCs w:val="21"/>
        </w:rPr>
        <w:t>('Predicted maximum reflection loss</w:t>
      </w:r>
      <w:r w:rsidRPr="00F523FD">
        <w:rPr>
          <w:rFonts w:ascii="Times New Roman" w:eastAsia="SimSun" w:hAnsi="Times New Roman" w:cs="Times New Roman"/>
          <w:szCs w:val="21"/>
        </w:rPr>
        <w:t>：</w:t>
      </w:r>
      <w:r w:rsidRPr="00F523FD">
        <w:rPr>
          <w:rFonts w:ascii="Times New Roman" w:eastAsia="SimSun" w:hAnsi="Times New Roman" w:cs="Times New Roman"/>
          <w:szCs w:val="21"/>
        </w:rPr>
        <w:t>\n');</w:t>
      </w:r>
    </w:p>
    <w:p w14:paraId="18D4E292" w14:textId="77777777" w:rsidR="00A27105" w:rsidRPr="00F523FD" w:rsidRDefault="00A27105" w:rsidP="00F523FD">
      <w:pPr>
        <w:spacing w:before="120"/>
        <w:jc w:val="left"/>
        <w:rPr>
          <w:rFonts w:ascii="Times New Roman" w:eastAsia="SimSun" w:hAnsi="Times New Roman" w:cs="Times New Roman"/>
          <w:szCs w:val="21"/>
        </w:rPr>
      </w:pPr>
      <w:proofErr w:type="spellStart"/>
      <w:r w:rsidRPr="00F523FD">
        <w:rPr>
          <w:rFonts w:ascii="Times New Roman" w:eastAsia="SimSun" w:hAnsi="Times New Roman" w:cs="Times New Roman"/>
          <w:szCs w:val="21"/>
        </w:rPr>
        <w:t>fprintf</w:t>
      </w:r>
      <w:proofErr w:type="spellEnd"/>
      <w:r w:rsidRPr="00F523FD">
        <w:rPr>
          <w:rFonts w:ascii="Times New Roman" w:eastAsia="SimSun" w:hAnsi="Times New Roman" w:cs="Times New Roman"/>
          <w:szCs w:val="21"/>
        </w:rPr>
        <w:t xml:space="preserve">('RL = %.2f dB\n', </w:t>
      </w:r>
      <w:proofErr w:type="spellStart"/>
      <w:r w:rsidRPr="00F523FD">
        <w:rPr>
          <w:rFonts w:ascii="Times New Roman" w:eastAsia="SimSun" w:hAnsi="Times New Roman" w:cs="Times New Roman"/>
          <w:szCs w:val="21"/>
        </w:rPr>
        <w:t>predicted_RL_opt</w:t>
      </w:r>
      <w:proofErr w:type="spellEnd"/>
      <w:r w:rsidRPr="00F523FD">
        <w:rPr>
          <w:rFonts w:ascii="Times New Roman" w:eastAsia="SimSun" w:hAnsi="Times New Roman" w:cs="Times New Roman"/>
          <w:szCs w:val="21"/>
        </w:rPr>
        <w:t>);</w:t>
      </w:r>
    </w:p>
    <w:p w14:paraId="3A04C0A6" w14:textId="77777777" w:rsidR="00A27105" w:rsidRPr="00F523FD" w:rsidRDefault="00A27105" w:rsidP="00F523FD">
      <w:pPr>
        <w:spacing w:before="120"/>
        <w:jc w:val="left"/>
        <w:rPr>
          <w:rFonts w:ascii="Times New Roman" w:eastAsia="SimSun" w:hAnsi="Times New Roman" w:cs="Times New Roman"/>
          <w:szCs w:val="21"/>
        </w:rPr>
      </w:pPr>
      <w:proofErr w:type="spellStart"/>
      <w:r w:rsidRPr="00F523FD">
        <w:rPr>
          <w:rFonts w:ascii="Times New Roman" w:eastAsia="SimSun" w:hAnsi="Times New Roman" w:cs="Times New Roman"/>
          <w:szCs w:val="21"/>
        </w:rPr>
        <w:t>fprintf</w:t>
      </w:r>
      <w:proofErr w:type="spellEnd"/>
      <w:r w:rsidRPr="00F523FD">
        <w:rPr>
          <w:rFonts w:ascii="Times New Roman" w:eastAsia="SimSun" w:hAnsi="Times New Roman" w:cs="Times New Roman"/>
          <w:szCs w:val="21"/>
        </w:rPr>
        <w:t>('=========================================\n');</w:t>
      </w:r>
    </w:p>
    <w:p w14:paraId="635F7054" w14:textId="77777777" w:rsidR="00A27105" w:rsidRPr="00F523FD" w:rsidRDefault="00A27105" w:rsidP="00F523FD">
      <w:pPr>
        <w:spacing w:before="120"/>
        <w:jc w:val="left"/>
        <w:rPr>
          <w:rFonts w:ascii="Times New Roman" w:eastAsia="SimSun" w:hAnsi="Times New Roman" w:cs="Times New Roman"/>
          <w:szCs w:val="21"/>
        </w:rPr>
      </w:pPr>
    </w:p>
    <w:p w14:paraId="5F65200E" w14:textId="77777777" w:rsidR="00A27105" w:rsidRPr="00F523FD" w:rsidRDefault="00A27105" w:rsidP="00F523FD">
      <w:pPr>
        <w:spacing w:before="120"/>
        <w:jc w:val="left"/>
        <w:rPr>
          <w:rFonts w:ascii="Times New Roman" w:eastAsia="SimSun" w:hAnsi="Times New Roman" w:cs="Times New Roman"/>
          <w:szCs w:val="21"/>
        </w:rPr>
      </w:pPr>
      <w:r w:rsidRPr="00F523FD">
        <w:rPr>
          <w:rFonts w:ascii="Times New Roman" w:eastAsia="SimSun" w:hAnsi="Times New Roman" w:cs="Times New Roman"/>
          <w:szCs w:val="21"/>
        </w:rPr>
        <w:t xml:space="preserve">% Plot the </w:t>
      </w:r>
      <w:proofErr w:type="spellStart"/>
      <w:r w:rsidRPr="00F523FD">
        <w:rPr>
          <w:rFonts w:ascii="Times New Roman" w:eastAsia="SimSun" w:hAnsi="Times New Roman" w:cs="Times New Roman"/>
          <w:szCs w:val="21"/>
        </w:rPr>
        <w:t>optimisation</w:t>
      </w:r>
      <w:proofErr w:type="spellEnd"/>
      <w:r w:rsidRPr="00F523FD">
        <w:rPr>
          <w:rFonts w:ascii="Times New Roman" w:eastAsia="SimSun" w:hAnsi="Times New Roman" w:cs="Times New Roman"/>
          <w:szCs w:val="21"/>
        </w:rPr>
        <w:t xml:space="preserve"> results</w:t>
      </w:r>
    </w:p>
    <w:p w14:paraId="458B953F" w14:textId="77777777" w:rsidR="00A27105" w:rsidRPr="00F523FD" w:rsidRDefault="00A27105" w:rsidP="00F523FD">
      <w:pPr>
        <w:spacing w:before="120"/>
        <w:jc w:val="left"/>
        <w:rPr>
          <w:rFonts w:ascii="Times New Roman" w:eastAsia="SimSun" w:hAnsi="Times New Roman" w:cs="Times New Roman"/>
          <w:szCs w:val="21"/>
        </w:rPr>
      </w:pPr>
      <w:r w:rsidRPr="00F523FD">
        <w:rPr>
          <w:rFonts w:ascii="Times New Roman" w:eastAsia="SimSun" w:hAnsi="Times New Roman" w:cs="Times New Roman"/>
          <w:szCs w:val="21"/>
        </w:rPr>
        <w:t>figure;</w:t>
      </w:r>
    </w:p>
    <w:p w14:paraId="16E97BC3" w14:textId="77777777" w:rsidR="00A27105" w:rsidRPr="00F523FD" w:rsidRDefault="00A27105" w:rsidP="00F523FD">
      <w:pPr>
        <w:spacing w:before="120"/>
        <w:jc w:val="left"/>
        <w:rPr>
          <w:rFonts w:ascii="Times New Roman" w:eastAsia="SimSun" w:hAnsi="Times New Roman" w:cs="Times New Roman"/>
          <w:szCs w:val="21"/>
        </w:rPr>
      </w:pPr>
      <w:r w:rsidRPr="00F523FD">
        <w:rPr>
          <w:rFonts w:ascii="Times New Roman" w:eastAsia="SimSun" w:hAnsi="Times New Roman" w:cs="Times New Roman"/>
          <w:szCs w:val="21"/>
        </w:rPr>
        <w:t>subplot(1,2,1);</w:t>
      </w:r>
    </w:p>
    <w:p w14:paraId="163DB492" w14:textId="77777777" w:rsidR="00A27105" w:rsidRPr="00F523FD" w:rsidRDefault="00A27105" w:rsidP="00F523FD">
      <w:pPr>
        <w:spacing w:before="120"/>
        <w:jc w:val="left"/>
        <w:rPr>
          <w:rFonts w:ascii="Times New Roman" w:eastAsia="SimSun" w:hAnsi="Times New Roman" w:cs="Times New Roman"/>
          <w:szCs w:val="21"/>
        </w:rPr>
      </w:pPr>
      <w:r w:rsidRPr="00F523FD">
        <w:rPr>
          <w:rFonts w:ascii="Times New Roman" w:eastAsia="SimSun" w:hAnsi="Times New Roman" w:cs="Times New Roman"/>
          <w:szCs w:val="21"/>
        </w:rPr>
        <w:t>bar(</w:t>
      </w:r>
      <w:proofErr w:type="spellStart"/>
      <w:r w:rsidRPr="00F523FD">
        <w:rPr>
          <w:rFonts w:ascii="Times New Roman" w:eastAsia="SimSun" w:hAnsi="Times New Roman" w:cs="Times New Roman"/>
          <w:szCs w:val="21"/>
        </w:rPr>
        <w:t>best_h</w:t>
      </w:r>
      <w:proofErr w:type="spellEnd"/>
      <w:r w:rsidRPr="00F523FD">
        <w:rPr>
          <w:rFonts w:ascii="Times New Roman" w:eastAsia="SimSun" w:hAnsi="Times New Roman" w:cs="Times New Roman"/>
          <w:szCs w:val="21"/>
        </w:rPr>
        <w:t>);</w:t>
      </w:r>
    </w:p>
    <w:p w14:paraId="5844F883" w14:textId="77777777" w:rsidR="00A27105" w:rsidRPr="00F523FD" w:rsidRDefault="00A27105" w:rsidP="00F523FD">
      <w:pPr>
        <w:spacing w:before="120"/>
        <w:jc w:val="left"/>
        <w:rPr>
          <w:rFonts w:ascii="Times New Roman" w:eastAsia="SimSun" w:hAnsi="Times New Roman" w:cs="Times New Roman"/>
          <w:szCs w:val="21"/>
        </w:rPr>
      </w:pPr>
      <w:r w:rsidRPr="00F523FD">
        <w:rPr>
          <w:rFonts w:ascii="Times New Roman" w:eastAsia="SimSun" w:hAnsi="Times New Roman" w:cs="Times New Roman"/>
          <w:szCs w:val="21"/>
        </w:rPr>
        <w:t>set(</w:t>
      </w:r>
      <w:proofErr w:type="spellStart"/>
      <w:r w:rsidRPr="00F523FD">
        <w:rPr>
          <w:rFonts w:ascii="Times New Roman" w:eastAsia="SimSun" w:hAnsi="Times New Roman" w:cs="Times New Roman"/>
          <w:szCs w:val="21"/>
        </w:rPr>
        <w:t>gca</w:t>
      </w:r>
      <w:proofErr w:type="spellEnd"/>
      <w:r w:rsidRPr="00F523FD">
        <w:rPr>
          <w:rFonts w:ascii="Times New Roman" w:eastAsia="SimSun" w:hAnsi="Times New Roman" w:cs="Times New Roman"/>
          <w:szCs w:val="21"/>
        </w:rPr>
        <w:t>, '</w:t>
      </w:r>
      <w:proofErr w:type="spellStart"/>
      <w:r w:rsidRPr="00F523FD">
        <w:rPr>
          <w:rFonts w:ascii="Times New Roman" w:eastAsia="SimSun" w:hAnsi="Times New Roman" w:cs="Times New Roman"/>
          <w:szCs w:val="21"/>
        </w:rPr>
        <w:t>XTickLabel</w:t>
      </w:r>
      <w:proofErr w:type="spellEnd"/>
      <w:r w:rsidRPr="00F523FD">
        <w:rPr>
          <w:rFonts w:ascii="Times New Roman" w:eastAsia="SimSun" w:hAnsi="Times New Roman" w:cs="Times New Roman"/>
          <w:szCs w:val="21"/>
        </w:rPr>
        <w:t>', {'h1', 'h2', 'h3'});</w:t>
      </w:r>
    </w:p>
    <w:p w14:paraId="68FEB19F" w14:textId="77777777" w:rsidR="00A27105" w:rsidRPr="00F523FD" w:rsidRDefault="00A27105" w:rsidP="00F523FD">
      <w:pPr>
        <w:spacing w:before="120"/>
        <w:jc w:val="left"/>
        <w:rPr>
          <w:rFonts w:ascii="Times New Roman" w:eastAsia="SimSun" w:hAnsi="Times New Roman" w:cs="Times New Roman"/>
          <w:szCs w:val="21"/>
        </w:rPr>
      </w:pPr>
      <w:proofErr w:type="spellStart"/>
      <w:r w:rsidRPr="00F523FD">
        <w:rPr>
          <w:rFonts w:ascii="Times New Roman" w:eastAsia="SimSun" w:hAnsi="Times New Roman" w:cs="Times New Roman"/>
          <w:szCs w:val="21"/>
        </w:rPr>
        <w:t>ylabel</w:t>
      </w:r>
      <w:proofErr w:type="spellEnd"/>
      <w:r w:rsidRPr="00F523FD">
        <w:rPr>
          <w:rFonts w:ascii="Times New Roman" w:eastAsia="SimSun" w:hAnsi="Times New Roman" w:cs="Times New Roman"/>
          <w:szCs w:val="21"/>
        </w:rPr>
        <w:t>('Parameter value ');</w:t>
      </w:r>
    </w:p>
    <w:p w14:paraId="0DF12085" w14:textId="77777777" w:rsidR="00A27105" w:rsidRPr="00F523FD" w:rsidRDefault="00A27105" w:rsidP="00F523FD">
      <w:pPr>
        <w:spacing w:before="120"/>
        <w:jc w:val="left"/>
        <w:rPr>
          <w:rFonts w:ascii="Times New Roman" w:eastAsia="SimSun" w:hAnsi="Times New Roman" w:cs="Times New Roman"/>
          <w:szCs w:val="21"/>
        </w:rPr>
      </w:pPr>
      <w:r w:rsidRPr="00F523FD">
        <w:rPr>
          <w:rFonts w:ascii="Times New Roman" w:eastAsia="SimSun" w:hAnsi="Times New Roman" w:cs="Times New Roman"/>
          <w:szCs w:val="21"/>
        </w:rPr>
        <w:t xml:space="preserve">title('Parameters </w:t>
      </w:r>
      <w:proofErr w:type="spellStart"/>
      <w:r w:rsidRPr="00F523FD">
        <w:rPr>
          <w:rFonts w:ascii="Times New Roman" w:eastAsia="SimSun" w:hAnsi="Times New Roman" w:cs="Times New Roman"/>
          <w:szCs w:val="21"/>
        </w:rPr>
        <w:t>optimised</w:t>
      </w:r>
      <w:proofErr w:type="spellEnd"/>
      <w:r w:rsidRPr="00F523FD">
        <w:rPr>
          <w:rFonts w:ascii="Times New Roman" w:eastAsia="SimSun" w:hAnsi="Times New Roman" w:cs="Times New Roman"/>
          <w:szCs w:val="21"/>
        </w:rPr>
        <w:t xml:space="preserve"> by genetic algorithms');</w:t>
      </w:r>
    </w:p>
    <w:p w14:paraId="7679362D" w14:textId="77777777" w:rsidR="00A27105" w:rsidRPr="00F523FD" w:rsidRDefault="00A27105" w:rsidP="00F523FD">
      <w:pPr>
        <w:spacing w:before="120"/>
        <w:jc w:val="left"/>
        <w:rPr>
          <w:rFonts w:ascii="Times New Roman" w:eastAsia="SimSun" w:hAnsi="Times New Roman" w:cs="Times New Roman"/>
          <w:szCs w:val="21"/>
        </w:rPr>
      </w:pPr>
      <w:r w:rsidRPr="00F523FD">
        <w:rPr>
          <w:rFonts w:ascii="Times New Roman" w:eastAsia="SimSun" w:hAnsi="Times New Roman" w:cs="Times New Roman"/>
          <w:szCs w:val="21"/>
        </w:rPr>
        <w:lastRenderedPageBreak/>
        <w:t>grid on;</w:t>
      </w:r>
    </w:p>
    <w:p w14:paraId="23204E77" w14:textId="77777777" w:rsidR="00A27105" w:rsidRPr="00F523FD" w:rsidRDefault="00A27105" w:rsidP="00F523FD">
      <w:pPr>
        <w:spacing w:before="120" w:after="120"/>
        <w:jc w:val="left"/>
        <w:rPr>
          <w:rFonts w:ascii="Times New Roman" w:eastAsia="SimSun" w:hAnsi="Times New Roman" w:cs="Times New Roman"/>
          <w:szCs w:val="21"/>
        </w:rPr>
      </w:pPr>
    </w:p>
    <w:p w14:paraId="296EF749" w14:textId="77777777" w:rsidR="00A27105" w:rsidRPr="00F523FD" w:rsidRDefault="00A27105" w:rsidP="00F523FD">
      <w:pPr>
        <w:spacing w:before="120"/>
        <w:jc w:val="left"/>
        <w:rPr>
          <w:rFonts w:ascii="Times New Roman" w:eastAsia="SimSun" w:hAnsi="Times New Roman" w:cs="Times New Roman"/>
          <w:szCs w:val="21"/>
        </w:rPr>
      </w:pPr>
      <w:r w:rsidRPr="00F523FD">
        <w:rPr>
          <w:rFonts w:ascii="Times New Roman" w:eastAsia="SimSun" w:hAnsi="Times New Roman" w:cs="Times New Roman"/>
          <w:szCs w:val="21"/>
        </w:rPr>
        <w:t>subplot(1,2,2);</w:t>
      </w:r>
    </w:p>
    <w:p w14:paraId="21116D02" w14:textId="77777777" w:rsidR="00A27105" w:rsidRPr="00F523FD" w:rsidRDefault="00A27105" w:rsidP="00F523FD">
      <w:pPr>
        <w:spacing w:before="120"/>
        <w:jc w:val="left"/>
        <w:rPr>
          <w:rFonts w:ascii="Times New Roman" w:eastAsia="SimSun" w:hAnsi="Times New Roman" w:cs="Times New Roman"/>
          <w:szCs w:val="21"/>
        </w:rPr>
      </w:pPr>
      <w:r w:rsidRPr="00F523FD">
        <w:rPr>
          <w:rFonts w:ascii="Times New Roman" w:eastAsia="SimSun" w:hAnsi="Times New Roman" w:cs="Times New Roman"/>
          <w:szCs w:val="21"/>
        </w:rPr>
        <w:t>bar(</w:t>
      </w:r>
      <w:proofErr w:type="spellStart"/>
      <w:r w:rsidRPr="00F523FD">
        <w:rPr>
          <w:rFonts w:ascii="Times New Roman" w:eastAsia="SimSun" w:hAnsi="Times New Roman" w:cs="Times New Roman"/>
          <w:szCs w:val="21"/>
        </w:rPr>
        <w:t>predicted_RL_opt</w:t>
      </w:r>
      <w:proofErr w:type="spellEnd"/>
      <w:r w:rsidRPr="00F523FD">
        <w:rPr>
          <w:rFonts w:ascii="Times New Roman" w:eastAsia="SimSun" w:hAnsi="Times New Roman" w:cs="Times New Roman"/>
          <w:szCs w:val="21"/>
        </w:rPr>
        <w:t>);</w:t>
      </w:r>
    </w:p>
    <w:p w14:paraId="348FB620" w14:textId="77777777" w:rsidR="00A27105" w:rsidRPr="00F523FD" w:rsidRDefault="00A27105" w:rsidP="00F523FD">
      <w:pPr>
        <w:spacing w:before="120"/>
        <w:jc w:val="left"/>
        <w:rPr>
          <w:rFonts w:ascii="Times New Roman" w:eastAsia="SimSun" w:hAnsi="Times New Roman" w:cs="Times New Roman"/>
          <w:szCs w:val="21"/>
        </w:rPr>
      </w:pPr>
      <w:proofErr w:type="spellStart"/>
      <w:r w:rsidRPr="00F523FD">
        <w:rPr>
          <w:rFonts w:ascii="Times New Roman" w:eastAsia="SimSun" w:hAnsi="Times New Roman" w:cs="Times New Roman"/>
          <w:szCs w:val="21"/>
        </w:rPr>
        <w:t>ylabel</w:t>
      </w:r>
      <w:proofErr w:type="spellEnd"/>
      <w:r w:rsidRPr="00F523FD">
        <w:rPr>
          <w:rFonts w:ascii="Times New Roman" w:eastAsia="SimSun" w:hAnsi="Times New Roman" w:cs="Times New Roman"/>
          <w:szCs w:val="21"/>
        </w:rPr>
        <w:t>('RL (dB)');</w:t>
      </w:r>
    </w:p>
    <w:p w14:paraId="084ABFA5" w14:textId="77777777" w:rsidR="00A27105" w:rsidRPr="00F523FD" w:rsidRDefault="00A27105" w:rsidP="00F523FD">
      <w:pPr>
        <w:spacing w:before="120"/>
        <w:jc w:val="left"/>
        <w:rPr>
          <w:rFonts w:ascii="Times New Roman" w:eastAsia="SimSun" w:hAnsi="Times New Roman" w:cs="Times New Roman"/>
          <w:szCs w:val="21"/>
        </w:rPr>
      </w:pPr>
      <w:r w:rsidRPr="00F523FD">
        <w:rPr>
          <w:rFonts w:ascii="Times New Roman" w:eastAsia="SimSun" w:hAnsi="Times New Roman" w:cs="Times New Roman"/>
          <w:szCs w:val="21"/>
        </w:rPr>
        <w:t>title('Predicted maximum RL');</w:t>
      </w:r>
    </w:p>
    <w:p w14:paraId="36A6E480" w14:textId="77777777" w:rsidR="00A27105" w:rsidRPr="00F523FD" w:rsidRDefault="00A27105" w:rsidP="00F523FD">
      <w:pPr>
        <w:spacing w:before="120"/>
        <w:jc w:val="left"/>
        <w:rPr>
          <w:rFonts w:ascii="Times New Roman" w:eastAsia="SimSun" w:hAnsi="Times New Roman" w:cs="Times New Roman"/>
          <w:szCs w:val="21"/>
        </w:rPr>
      </w:pPr>
      <w:proofErr w:type="spellStart"/>
      <w:r w:rsidRPr="00F523FD">
        <w:rPr>
          <w:rFonts w:ascii="Times New Roman" w:eastAsia="SimSun" w:hAnsi="Times New Roman" w:cs="Times New Roman"/>
          <w:szCs w:val="21"/>
        </w:rPr>
        <w:t>ylim</w:t>
      </w:r>
      <w:proofErr w:type="spellEnd"/>
      <w:r w:rsidRPr="00F523FD">
        <w:rPr>
          <w:rFonts w:ascii="Times New Roman" w:eastAsia="SimSun" w:hAnsi="Times New Roman" w:cs="Times New Roman"/>
          <w:szCs w:val="21"/>
        </w:rPr>
        <w:t>([0, 350]);</w:t>
      </w:r>
    </w:p>
    <w:p w14:paraId="3B98C7E2" w14:textId="77777777" w:rsidR="00A27105" w:rsidRPr="00F523FD" w:rsidRDefault="00A27105" w:rsidP="00F523FD">
      <w:pPr>
        <w:spacing w:before="120"/>
        <w:jc w:val="left"/>
        <w:rPr>
          <w:rFonts w:ascii="Times New Roman" w:eastAsia="SimSun" w:hAnsi="Times New Roman" w:cs="Times New Roman"/>
          <w:szCs w:val="21"/>
        </w:rPr>
      </w:pPr>
      <w:r w:rsidRPr="00F523FD">
        <w:rPr>
          <w:rFonts w:ascii="Times New Roman" w:eastAsia="SimSun" w:hAnsi="Times New Roman" w:cs="Times New Roman"/>
          <w:szCs w:val="21"/>
        </w:rPr>
        <w:t>grid on;</w:t>
      </w:r>
    </w:p>
    <w:p w14:paraId="6F390A95" w14:textId="77777777" w:rsidR="00A27105" w:rsidRPr="00F523FD" w:rsidRDefault="00A27105" w:rsidP="00F523FD">
      <w:pPr>
        <w:spacing w:before="120"/>
        <w:jc w:val="left"/>
        <w:rPr>
          <w:rFonts w:ascii="Times New Roman" w:eastAsia="SimSun" w:hAnsi="Times New Roman" w:cs="Times New Roman"/>
          <w:szCs w:val="21"/>
        </w:rPr>
      </w:pPr>
    </w:p>
    <w:p w14:paraId="7A57DC07" w14:textId="77777777" w:rsidR="00A27105" w:rsidRPr="00F523FD" w:rsidRDefault="00A27105" w:rsidP="00F523FD">
      <w:pPr>
        <w:spacing w:before="120"/>
        <w:jc w:val="left"/>
        <w:rPr>
          <w:rFonts w:ascii="Times New Roman" w:eastAsia="SimSun" w:hAnsi="Times New Roman" w:cs="Times New Roman"/>
          <w:b/>
          <w:szCs w:val="21"/>
        </w:rPr>
      </w:pPr>
      <w:r w:rsidRPr="00F523FD">
        <w:rPr>
          <w:rFonts w:ascii="Times New Roman" w:eastAsia="SimSun" w:hAnsi="Times New Roman" w:cs="Times New Roman"/>
          <w:b/>
          <w:szCs w:val="21"/>
        </w:rPr>
        <w:t>12. Present all forecast results in summary form</w:t>
      </w:r>
    </w:p>
    <w:p w14:paraId="17A0F9F2" w14:textId="77777777" w:rsidR="00A27105" w:rsidRPr="00F523FD" w:rsidRDefault="00A27105" w:rsidP="00F523FD">
      <w:pPr>
        <w:spacing w:before="120"/>
        <w:jc w:val="left"/>
        <w:rPr>
          <w:rFonts w:ascii="Times New Roman" w:eastAsia="SimSun" w:hAnsi="Times New Roman" w:cs="Times New Roman"/>
          <w:szCs w:val="21"/>
        </w:rPr>
      </w:pPr>
      <w:r w:rsidRPr="00F523FD">
        <w:rPr>
          <w:rFonts w:ascii="Times New Roman" w:eastAsia="SimSun" w:hAnsi="Times New Roman" w:cs="Times New Roman"/>
          <w:szCs w:val="21"/>
        </w:rPr>
        <w:t>figure;</w:t>
      </w:r>
    </w:p>
    <w:p w14:paraId="15A18711" w14:textId="77777777" w:rsidR="00A27105" w:rsidRPr="00F523FD" w:rsidRDefault="00A27105" w:rsidP="00F523FD">
      <w:pPr>
        <w:spacing w:before="120"/>
        <w:jc w:val="left"/>
        <w:rPr>
          <w:rFonts w:ascii="Times New Roman" w:eastAsia="SimSun" w:hAnsi="Times New Roman" w:cs="Times New Roman"/>
          <w:szCs w:val="21"/>
        </w:rPr>
      </w:pPr>
      <w:r w:rsidRPr="00F523FD">
        <w:rPr>
          <w:rFonts w:ascii="Times New Roman" w:eastAsia="SimSun" w:hAnsi="Times New Roman" w:cs="Times New Roman"/>
          <w:szCs w:val="21"/>
        </w:rPr>
        <w:t>plot(Y, '</w:t>
      </w:r>
      <w:proofErr w:type="spellStart"/>
      <w:r w:rsidRPr="00F523FD">
        <w:rPr>
          <w:rFonts w:ascii="Times New Roman" w:eastAsia="SimSun" w:hAnsi="Times New Roman" w:cs="Times New Roman"/>
          <w:szCs w:val="21"/>
        </w:rPr>
        <w:t>bo</w:t>
      </w:r>
      <w:proofErr w:type="spellEnd"/>
      <w:r w:rsidRPr="00F523FD">
        <w:rPr>
          <w:rFonts w:ascii="Times New Roman" w:eastAsia="SimSun" w:hAnsi="Times New Roman" w:cs="Times New Roman"/>
          <w:szCs w:val="21"/>
        </w:rPr>
        <w:t>-', '</w:t>
      </w:r>
      <w:proofErr w:type="spellStart"/>
      <w:r w:rsidRPr="00F523FD">
        <w:rPr>
          <w:rFonts w:ascii="Times New Roman" w:eastAsia="SimSun" w:hAnsi="Times New Roman" w:cs="Times New Roman"/>
          <w:szCs w:val="21"/>
        </w:rPr>
        <w:t>LineWidth</w:t>
      </w:r>
      <w:proofErr w:type="spellEnd"/>
      <w:r w:rsidRPr="00F523FD">
        <w:rPr>
          <w:rFonts w:ascii="Times New Roman" w:eastAsia="SimSun" w:hAnsi="Times New Roman" w:cs="Times New Roman"/>
          <w:szCs w:val="21"/>
        </w:rPr>
        <w:t>', 1.5, '</w:t>
      </w:r>
      <w:proofErr w:type="spellStart"/>
      <w:r w:rsidRPr="00F523FD">
        <w:rPr>
          <w:rFonts w:ascii="Times New Roman" w:eastAsia="SimSun" w:hAnsi="Times New Roman" w:cs="Times New Roman"/>
          <w:szCs w:val="21"/>
        </w:rPr>
        <w:t>MarkerSize</w:t>
      </w:r>
      <w:proofErr w:type="spellEnd"/>
      <w:r w:rsidRPr="00F523FD">
        <w:rPr>
          <w:rFonts w:ascii="Times New Roman" w:eastAsia="SimSun" w:hAnsi="Times New Roman" w:cs="Times New Roman"/>
          <w:szCs w:val="21"/>
        </w:rPr>
        <w:t>', 8, 'DisplayName', 'Actual RL value');</w:t>
      </w:r>
    </w:p>
    <w:p w14:paraId="70C75BF5" w14:textId="77777777" w:rsidR="00A27105" w:rsidRPr="00F523FD" w:rsidRDefault="00A27105" w:rsidP="00F523FD">
      <w:pPr>
        <w:spacing w:before="120"/>
        <w:jc w:val="left"/>
        <w:rPr>
          <w:rFonts w:ascii="Times New Roman" w:eastAsia="SimSun" w:hAnsi="Times New Roman" w:cs="Times New Roman"/>
          <w:szCs w:val="21"/>
        </w:rPr>
      </w:pPr>
      <w:r w:rsidRPr="00F523FD">
        <w:rPr>
          <w:rFonts w:ascii="Times New Roman" w:eastAsia="SimSun" w:hAnsi="Times New Roman" w:cs="Times New Roman"/>
          <w:szCs w:val="21"/>
        </w:rPr>
        <w:t>hold on;</w:t>
      </w:r>
    </w:p>
    <w:p w14:paraId="2B1FBC78" w14:textId="77777777" w:rsidR="00A27105" w:rsidRPr="00F523FD" w:rsidRDefault="00A27105" w:rsidP="00F523FD">
      <w:pPr>
        <w:spacing w:before="120"/>
        <w:jc w:val="left"/>
        <w:rPr>
          <w:rFonts w:ascii="Times New Roman" w:eastAsia="SimSun" w:hAnsi="Times New Roman" w:cs="Times New Roman"/>
          <w:szCs w:val="21"/>
        </w:rPr>
      </w:pPr>
      <w:r w:rsidRPr="00F523FD">
        <w:rPr>
          <w:rFonts w:ascii="Times New Roman" w:eastAsia="SimSun" w:hAnsi="Times New Roman" w:cs="Times New Roman"/>
          <w:szCs w:val="21"/>
        </w:rPr>
        <w:t>plot(</w:t>
      </w:r>
      <w:proofErr w:type="spellStart"/>
      <w:r w:rsidRPr="00F523FD">
        <w:rPr>
          <w:rFonts w:ascii="Times New Roman" w:eastAsia="SimSun" w:hAnsi="Times New Roman" w:cs="Times New Roman"/>
          <w:szCs w:val="21"/>
        </w:rPr>
        <w:t>Y_pred</w:t>
      </w:r>
      <w:proofErr w:type="spellEnd"/>
      <w:r w:rsidRPr="00F523FD">
        <w:rPr>
          <w:rFonts w:ascii="Times New Roman" w:eastAsia="SimSun" w:hAnsi="Times New Roman" w:cs="Times New Roman"/>
          <w:szCs w:val="21"/>
        </w:rPr>
        <w:t>, '</w:t>
      </w:r>
      <w:proofErr w:type="spellStart"/>
      <w:r w:rsidRPr="00F523FD">
        <w:rPr>
          <w:rFonts w:ascii="Times New Roman" w:eastAsia="SimSun" w:hAnsi="Times New Roman" w:cs="Times New Roman"/>
          <w:szCs w:val="21"/>
        </w:rPr>
        <w:t>rs</w:t>
      </w:r>
      <w:proofErr w:type="spellEnd"/>
      <w:r w:rsidRPr="00F523FD">
        <w:rPr>
          <w:rFonts w:ascii="Times New Roman" w:eastAsia="SimSun" w:hAnsi="Times New Roman" w:cs="Times New Roman"/>
          <w:szCs w:val="21"/>
        </w:rPr>
        <w:t>--', '</w:t>
      </w:r>
      <w:proofErr w:type="spellStart"/>
      <w:r w:rsidRPr="00F523FD">
        <w:rPr>
          <w:rFonts w:ascii="Times New Roman" w:eastAsia="SimSun" w:hAnsi="Times New Roman" w:cs="Times New Roman"/>
          <w:szCs w:val="21"/>
        </w:rPr>
        <w:t>LineWidth</w:t>
      </w:r>
      <w:proofErr w:type="spellEnd"/>
      <w:r w:rsidRPr="00F523FD">
        <w:rPr>
          <w:rFonts w:ascii="Times New Roman" w:eastAsia="SimSun" w:hAnsi="Times New Roman" w:cs="Times New Roman"/>
          <w:szCs w:val="21"/>
        </w:rPr>
        <w:t>', 1.5, '</w:t>
      </w:r>
      <w:proofErr w:type="spellStart"/>
      <w:r w:rsidRPr="00F523FD">
        <w:rPr>
          <w:rFonts w:ascii="Times New Roman" w:eastAsia="SimSun" w:hAnsi="Times New Roman" w:cs="Times New Roman"/>
          <w:szCs w:val="21"/>
        </w:rPr>
        <w:t>MarkerSize</w:t>
      </w:r>
      <w:proofErr w:type="spellEnd"/>
      <w:r w:rsidRPr="00F523FD">
        <w:rPr>
          <w:rFonts w:ascii="Times New Roman" w:eastAsia="SimSun" w:hAnsi="Times New Roman" w:cs="Times New Roman"/>
          <w:szCs w:val="21"/>
        </w:rPr>
        <w:t>', 8, '</w:t>
      </w:r>
      <w:proofErr w:type="spellStart"/>
      <w:r w:rsidRPr="00F523FD">
        <w:rPr>
          <w:rFonts w:ascii="Times New Roman" w:eastAsia="SimSun" w:hAnsi="Times New Roman" w:cs="Times New Roman"/>
          <w:szCs w:val="21"/>
        </w:rPr>
        <w:t>DisplayName</w:t>
      </w:r>
      <w:proofErr w:type="spellEnd"/>
      <w:r w:rsidRPr="00F523FD">
        <w:rPr>
          <w:rFonts w:ascii="Times New Roman" w:eastAsia="SimSun" w:hAnsi="Times New Roman" w:cs="Times New Roman"/>
          <w:szCs w:val="21"/>
        </w:rPr>
        <w:t>', 'Neural network prediction');</w:t>
      </w:r>
    </w:p>
    <w:p w14:paraId="7B8E01CF" w14:textId="77777777" w:rsidR="00A27105" w:rsidRPr="00F523FD" w:rsidRDefault="00A27105" w:rsidP="00F523FD">
      <w:pPr>
        <w:spacing w:before="120"/>
        <w:jc w:val="left"/>
        <w:rPr>
          <w:rFonts w:ascii="Times New Roman" w:eastAsia="SimSun" w:hAnsi="Times New Roman" w:cs="Times New Roman"/>
          <w:szCs w:val="21"/>
        </w:rPr>
      </w:pPr>
      <w:r w:rsidRPr="00F523FD">
        <w:rPr>
          <w:rFonts w:ascii="Times New Roman" w:eastAsia="SimSun" w:hAnsi="Times New Roman" w:cs="Times New Roman"/>
          <w:szCs w:val="21"/>
        </w:rPr>
        <w:t xml:space="preserve">plot(16, </w:t>
      </w:r>
      <w:proofErr w:type="spellStart"/>
      <w:r w:rsidRPr="00F523FD">
        <w:rPr>
          <w:rFonts w:ascii="Times New Roman" w:eastAsia="SimSun" w:hAnsi="Times New Roman" w:cs="Times New Roman"/>
          <w:szCs w:val="21"/>
        </w:rPr>
        <w:t>predicted_RL_value</w:t>
      </w:r>
      <w:proofErr w:type="spellEnd"/>
      <w:r w:rsidRPr="00F523FD">
        <w:rPr>
          <w:rFonts w:ascii="Times New Roman" w:eastAsia="SimSun" w:hAnsi="Times New Roman" w:cs="Times New Roman"/>
          <w:szCs w:val="21"/>
        </w:rPr>
        <w:t>, 'g^', '</w:t>
      </w:r>
      <w:proofErr w:type="spellStart"/>
      <w:r w:rsidRPr="00F523FD">
        <w:rPr>
          <w:rFonts w:ascii="Times New Roman" w:eastAsia="SimSun" w:hAnsi="Times New Roman" w:cs="Times New Roman"/>
          <w:szCs w:val="21"/>
        </w:rPr>
        <w:t>MarkerSize</w:t>
      </w:r>
      <w:proofErr w:type="spellEnd"/>
      <w:r w:rsidRPr="00F523FD">
        <w:rPr>
          <w:rFonts w:ascii="Times New Roman" w:eastAsia="SimSun" w:hAnsi="Times New Roman" w:cs="Times New Roman"/>
          <w:szCs w:val="21"/>
        </w:rPr>
        <w:t>', 12, '</w:t>
      </w:r>
      <w:proofErr w:type="spellStart"/>
      <w:r w:rsidRPr="00F523FD">
        <w:rPr>
          <w:rFonts w:ascii="Times New Roman" w:eastAsia="SimSun" w:hAnsi="Times New Roman" w:cs="Times New Roman"/>
          <w:szCs w:val="21"/>
        </w:rPr>
        <w:t>LineWidth</w:t>
      </w:r>
      <w:proofErr w:type="spellEnd"/>
      <w:r w:rsidRPr="00F523FD">
        <w:rPr>
          <w:rFonts w:ascii="Times New Roman" w:eastAsia="SimSun" w:hAnsi="Times New Roman" w:cs="Times New Roman"/>
          <w:szCs w:val="21"/>
        </w:rPr>
        <w:t>', 2, ...</w:t>
      </w:r>
    </w:p>
    <w:p w14:paraId="11E86793" w14:textId="77777777" w:rsidR="00A27105" w:rsidRPr="00F523FD" w:rsidRDefault="00A27105" w:rsidP="00F523FD">
      <w:pPr>
        <w:spacing w:before="120"/>
        <w:jc w:val="left"/>
        <w:rPr>
          <w:rFonts w:ascii="Times New Roman" w:eastAsia="SimSun" w:hAnsi="Times New Roman" w:cs="Times New Roman"/>
          <w:szCs w:val="21"/>
        </w:rPr>
      </w:pPr>
      <w:r w:rsidRPr="00F523FD">
        <w:rPr>
          <w:rFonts w:ascii="Times New Roman" w:eastAsia="SimSun" w:hAnsi="Times New Roman" w:cs="Times New Roman"/>
          <w:szCs w:val="21"/>
        </w:rPr>
        <w:t xml:space="preserve">    '</w:t>
      </w:r>
      <w:proofErr w:type="spellStart"/>
      <w:r w:rsidRPr="00F523FD">
        <w:rPr>
          <w:rFonts w:ascii="Times New Roman" w:eastAsia="SimSun" w:hAnsi="Times New Roman" w:cs="Times New Roman"/>
          <w:szCs w:val="21"/>
        </w:rPr>
        <w:t>DisplayName</w:t>
      </w:r>
      <w:proofErr w:type="spellEnd"/>
      <w:r w:rsidRPr="00F523FD">
        <w:rPr>
          <w:rFonts w:ascii="Times New Roman" w:eastAsia="SimSun" w:hAnsi="Times New Roman" w:cs="Times New Roman"/>
          <w:szCs w:val="21"/>
        </w:rPr>
        <w:t xml:space="preserve">', </w:t>
      </w:r>
      <w:proofErr w:type="spellStart"/>
      <w:r w:rsidRPr="00F523FD">
        <w:rPr>
          <w:rFonts w:ascii="Times New Roman" w:eastAsia="SimSun" w:hAnsi="Times New Roman" w:cs="Times New Roman"/>
          <w:szCs w:val="21"/>
        </w:rPr>
        <w:t>sprintf</w:t>
      </w:r>
      <w:proofErr w:type="spellEnd"/>
      <w:r w:rsidRPr="00F523FD">
        <w:rPr>
          <w:rFonts w:ascii="Times New Roman" w:eastAsia="SimSun" w:hAnsi="Times New Roman" w:cs="Times New Roman"/>
          <w:szCs w:val="21"/>
        </w:rPr>
        <w:t xml:space="preserve">('Parameter-specific prediction: %.2f dB', </w:t>
      </w:r>
      <w:proofErr w:type="spellStart"/>
      <w:r w:rsidRPr="00F523FD">
        <w:rPr>
          <w:rFonts w:ascii="Times New Roman" w:eastAsia="SimSun" w:hAnsi="Times New Roman" w:cs="Times New Roman"/>
          <w:szCs w:val="21"/>
        </w:rPr>
        <w:t>predicted_RL_value</w:t>
      </w:r>
      <w:proofErr w:type="spellEnd"/>
      <w:r w:rsidRPr="00F523FD">
        <w:rPr>
          <w:rFonts w:ascii="Times New Roman" w:eastAsia="SimSun" w:hAnsi="Times New Roman" w:cs="Times New Roman"/>
          <w:szCs w:val="21"/>
        </w:rPr>
        <w:t>));</w:t>
      </w:r>
    </w:p>
    <w:p w14:paraId="1BDA322B" w14:textId="77777777" w:rsidR="00A27105" w:rsidRPr="00F523FD" w:rsidRDefault="00A27105" w:rsidP="00F523FD">
      <w:pPr>
        <w:spacing w:before="120"/>
        <w:jc w:val="left"/>
        <w:rPr>
          <w:rFonts w:ascii="Times New Roman" w:eastAsia="SimSun" w:hAnsi="Times New Roman" w:cs="Times New Roman"/>
          <w:szCs w:val="21"/>
        </w:rPr>
      </w:pPr>
      <w:r w:rsidRPr="00F523FD">
        <w:rPr>
          <w:rFonts w:ascii="Times New Roman" w:eastAsia="SimSun" w:hAnsi="Times New Roman" w:cs="Times New Roman"/>
          <w:szCs w:val="21"/>
        </w:rPr>
        <w:t xml:space="preserve">plot(17, </w:t>
      </w:r>
      <w:proofErr w:type="spellStart"/>
      <w:r w:rsidRPr="00F523FD">
        <w:rPr>
          <w:rFonts w:ascii="Times New Roman" w:eastAsia="SimSun" w:hAnsi="Times New Roman" w:cs="Times New Roman"/>
          <w:szCs w:val="21"/>
        </w:rPr>
        <w:t>predicted_RL_opt</w:t>
      </w:r>
      <w:proofErr w:type="spellEnd"/>
      <w:r w:rsidRPr="00F523FD">
        <w:rPr>
          <w:rFonts w:ascii="Times New Roman" w:eastAsia="SimSun" w:hAnsi="Times New Roman" w:cs="Times New Roman"/>
          <w:szCs w:val="21"/>
        </w:rPr>
        <w:t>, 'md', '</w:t>
      </w:r>
      <w:proofErr w:type="spellStart"/>
      <w:r w:rsidRPr="00F523FD">
        <w:rPr>
          <w:rFonts w:ascii="Times New Roman" w:eastAsia="SimSun" w:hAnsi="Times New Roman" w:cs="Times New Roman"/>
          <w:szCs w:val="21"/>
        </w:rPr>
        <w:t>MarkerSize</w:t>
      </w:r>
      <w:proofErr w:type="spellEnd"/>
      <w:r w:rsidRPr="00F523FD">
        <w:rPr>
          <w:rFonts w:ascii="Times New Roman" w:eastAsia="SimSun" w:hAnsi="Times New Roman" w:cs="Times New Roman"/>
          <w:szCs w:val="21"/>
        </w:rPr>
        <w:t>', 12, '</w:t>
      </w:r>
      <w:proofErr w:type="spellStart"/>
      <w:r w:rsidRPr="00F523FD">
        <w:rPr>
          <w:rFonts w:ascii="Times New Roman" w:eastAsia="SimSun" w:hAnsi="Times New Roman" w:cs="Times New Roman"/>
          <w:szCs w:val="21"/>
        </w:rPr>
        <w:t>LineWidth</w:t>
      </w:r>
      <w:proofErr w:type="spellEnd"/>
      <w:r w:rsidRPr="00F523FD">
        <w:rPr>
          <w:rFonts w:ascii="Times New Roman" w:eastAsia="SimSun" w:hAnsi="Times New Roman" w:cs="Times New Roman"/>
          <w:szCs w:val="21"/>
        </w:rPr>
        <w:t>', 2, ...</w:t>
      </w:r>
    </w:p>
    <w:p w14:paraId="1CC36534" w14:textId="77777777" w:rsidR="00A27105" w:rsidRPr="00F523FD" w:rsidRDefault="00A27105" w:rsidP="00F523FD">
      <w:pPr>
        <w:spacing w:before="120"/>
        <w:jc w:val="left"/>
        <w:rPr>
          <w:rFonts w:ascii="Times New Roman" w:eastAsia="SimSun" w:hAnsi="Times New Roman" w:cs="Times New Roman"/>
          <w:szCs w:val="21"/>
        </w:rPr>
      </w:pPr>
      <w:r w:rsidRPr="00F523FD">
        <w:rPr>
          <w:rFonts w:ascii="Times New Roman" w:eastAsia="SimSun" w:hAnsi="Times New Roman" w:cs="Times New Roman"/>
          <w:szCs w:val="21"/>
        </w:rPr>
        <w:t xml:space="preserve">    '</w:t>
      </w:r>
      <w:proofErr w:type="spellStart"/>
      <w:r w:rsidRPr="00F523FD">
        <w:rPr>
          <w:rFonts w:ascii="Times New Roman" w:eastAsia="SimSun" w:hAnsi="Times New Roman" w:cs="Times New Roman"/>
          <w:szCs w:val="21"/>
        </w:rPr>
        <w:t>DisplayName</w:t>
      </w:r>
      <w:proofErr w:type="spellEnd"/>
      <w:r w:rsidRPr="00F523FD">
        <w:rPr>
          <w:rFonts w:ascii="Times New Roman" w:eastAsia="SimSun" w:hAnsi="Times New Roman" w:cs="Times New Roman"/>
          <w:szCs w:val="21"/>
        </w:rPr>
        <w:t xml:space="preserve">', </w:t>
      </w:r>
      <w:proofErr w:type="spellStart"/>
      <w:r w:rsidRPr="00F523FD">
        <w:rPr>
          <w:rFonts w:ascii="Times New Roman" w:eastAsia="SimSun" w:hAnsi="Times New Roman" w:cs="Times New Roman"/>
          <w:szCs w:val="21"/>
        </w:rPr>
        <w:t>sprintf</w:t>
      </w:r>
      <w:proofErr w:type="spellEnd"/>
      <w:r w:rsidRPr="00F523FD">
        <w:rPr>
          <w:rFonts w:ascii="Times New Roman" w:eastAsia="SimSun" w:hAnsi="Times New Roman" w:cs="Times New Roman"/>
          <w:szCs w:val="21"/>
        </w:rPr>
        <w:t>('</w:t>
      </w:r>
      <w:proofErr w:type="spellStart"/>
      <w:r w:rsidRPr="00F523FD">
        <w:rPr>
          <w:rFonts w:ascii="Times New Roman" w:eastAsia="SimSun" w:hAnsi="Times New Roman" w:cs="Times New Roman"/>
          <w:szCs w:val="21"/>
        </w:rPr>
        <w:t>Optimised</w:t>
      </w:r>
      <w:proofErr w:type="spellEnd"/>
      <w:r w:rsidRPr="00F523FD">
        <w:rPr>
          <w:rFonts w:ascii="Times New Roman" w:eastAsia="SimSun" w:hAnsi="Times New Roman" w:cs="Times New Roman"/>
          <w:szCs w:val="21"/>
        </w:rPr>
        <w:t xml:space="preserve"> Parameter Prediction: %.2f dB', </w:t>
      </w:r>
      <w:proofErr w:type="spellStart"/>
      <w:r w:rsidRPr="00F523FD">
        <w:rPr>
          <w:rFonts w:ascii="Times New Roman" w:eastAsia="SimSun" w:hAnsi="Times New Roman" w:cs="Times New Roman"/>
          <w:szCs w:val="21"/>
        </w:rPr>
        <w:t>predicted_RL_opt</w:t>
      </w:r>
      <w:proofErr w:type="spellEnd"/>
      <w:r w:rsidRPr="00F523FD">
        <w:rPr>
          <w:rFonts w:ascii="Times New Roman" w:eastAsia="SimSun" w:hAnsi="Times New Roman" w:cs="Times New Roman"/>
          <w:szCs w:val="21"/>
        </w:rPr>
        <w:t>));</w:t>
      </w:r>
    </w:p>
    <w:p w14:paraId="0F0E3D9B" w14:textId="77777777" w:rsidR="00A27105" w:rsidRPr="00F523FD" w:rsidRDefault="00A27105" w:rsidP="00F523FD">
      <w:pPr>
        <w:spacing w:before="120"/>
        <w:jc w:val="left"/>
        <w:rPr>
          <w:rFonts w:ascii="Times New Roman" w:eastAsia="SimSun" w:hAnsi="Times New Roman" w:cs="Times New Roman"/>
          <w:szCs w:val="21"/>
        </w:rPr>
      </w:pPr>
      <w:r w:rsidRPr="00F523FD">
        <w:rPr>
          <w:rFonts w:ascii="Times New Roman" w:eastAsia="SimSun" w:hAnsi="Times New Roman" w:cs="Times New Roman"/>
          <w:szCs w:val="21"/>
        </w:rPr>
        <w:t>hold off;</w:t>
      </w:r>
    </w:p>
    <w:p w14:paraId="305E2240" w14:textId="77777777" w:rsidR="00A27105" w:rsidRPr="00F523FD" w:rsidRDefault="00A27105" w:rsidP="00F523FD">
      <w:pPr>
        <w:spacing w:before="120"/>
        <w:jc w:val="left"/>
        <w:rPr>
          <w:rFonts w:ascii="Times New Roman" w:eastAsia="SimSun" w:hAnsi="Times New Roman" w:cs="Times New Roman"/>
          <w:szCs w:val="21"/>
        </w:rPr>
      </w:pPr>
    </w:p>
    <w:p w14:paraId="2654BAE8" w14:textId="77777777" w:rsidR="00A27105" w:rsidRPr="00F523FD" w:rsidRDefault="00A27105" w:rsidP="00F523FD">
      <w:pPr>
        <w:spacing w:before="120"/>
        <w:jc w:val="left"/>
        <w:rPr>
          <w:rFonts w:ascii="Times New Roman" w:eastAsia="SimSun" w:hAnsi="Times New Roman" w:cs="Times New Roman"/>
          <w:szCs w:val="21"/>
        </w:rPr>
      </w:pPr>
      <w:proofErr w:type="spellStart"/>
      <w:r w:rsidRPr="00F523FD">
        <w:rPr>
          <w:rFonts w:ascii="Times New Roman" w:eastAsia="SimSun" w:hAnsi="Times New Roman" w:cs="Times New Roman"/>
          <w:szCs w:val="21"/>
        </w:rPr>
        <w:t>xlabel</w:t>
      </w:r>
      <w:proofErr w:type="spellEnd"/>
      <w:r w:rsidRPr="00F523FD">
        <w:rPr>
          <w:rFonts w:ascii="Times New Roman" w:eastAsia="SimSun" w:hAnsi="Times New Roman" w:cs="Times New Roman"/>
          <w:szCs w:val="21"/>
        </w:rPr>
        <w:t>('Sample Index');</w:t>
      </w:r>
    </w:p>
    <w:p w14:paraId="1B931EF7" w14:textId="77777777" w:rsidR="00A27105" w:rsidRPr="00F523FD" w:rsidRDefault="00A27105" w:rsidP="00F523FD">
      <w:pPr>
        <w:spacing w:before="120"/>
        <w:jc w:val="left"/>
        <w:rPr>
          <w:rFonts w:ascii="Times New Roman" w:eastAsia="SimSun" w:hAnsi="Times New Roman" w:cs="Times New Roman"/>
          <w:szCs w:val="21"/>
        </w:rPr>
      </w:pPr>
      <w:proofErr w:type="spellStart"/>
      <w:r w:rsidRPr="00F523FD">
        <w:rPr>
          <w:rFonts w:ascii="Times New Roman" w:eastAsia="SimSun" w:hAnsi="Times New Roman" w:cs="Times New Roman"/>
          <w:szCs w:val="21"/>
        </w:rPr>
        <w:t>ylabel</w:t>
      </w:r>
      <w:proofErr w:type="spellEnd"/>
      <w:r w:rsidRPr="00F523FD">
        <w:rPr>
          <w:rFonts w:ascii="Times New Roman" w:eastAsia="SimSun" w:hAnsi="Times New Roman" w:cs="Times New Roman"/>
          <w:szCs w:val="21"/>
        </w:rPr>
        <w:t>('RL (dB)');</w:t>
      </w:r>
    </w:p>
    <w:p w14:paraId="7617A48C" w14:textId="77777777" w:rsidR="00A27105" w:rsidRPr="00F523FD" w:rsidRDefault="00A27105" w:rsidP="00F523FD">
      <w:pPr>
        <w:spacing w:before="120"/>
        <w:jc w:val="left"/>
        <w:rPr>
          <w:rFonts w:ascii="Times New Roman" w:eastAsia="SimSun" w:hAnsi="Times New Roman" w:cs="Times New Roman"/>
          <w:szCs w:val="21"/>
        </w:rPr>
      </w:pPr>
      <w:r w:rsidRPr="00F523FD">
        <w:rPr>
          <w:rFonts w:ascii="Times New Roman" w:eastAsia="SimSun" w:hAnsi="Times New Roman" w:cs="Times New Roman"/>
          <w:szCs w:val="21"/>
        </w:rPr>
        <w:t>title('Complete Summary of Forecast Results');</w:t>
      </w:r>
    </w:p>
    <w:p w14:paraId="04107F41" w14:textId="77777777" w:rsidR="00A27105" w:rsidRPr="00F523FD" w:rsidRDefault="00A27105" w:rsidP="00F523FD">
      <w:pPr>
        <w:spacing w:before="120"/>
        <w:jc w:val="left"/>
        <w:rPr>
          <w:rFonts w:ascii="Times New Roman" w:eastAsia="SimSun" w:hAnsi="Times New Roman" w:cs="Times New Roman"/>
          <w:szCs w:val="21"/>
        </w:rPr>
      </w:pPr>
      <w:r w:rsidRPr="00F523FD">
        <w:rPr>
          <w:rFonts w:ascii="Times New Roman" w:eastAsia="SimSun" w:hAnsi="Times New Roman" w:cs="Times New Roman"/>
          <w:szCs w:val="21"/>
        </w:rPr>
        <w:t>legend('show', 'Location', 'best');</w:t>
      </w:r>
    </w:p>
    <w:p w14:paraId="07EEA5C7" w14:textId="77777777" w:rsidR="00A27105" w:rsidRPr="00F523FD" w:rsidRDefault="00A27105" w:rsidP="00F523FD">
      <w:pPr>
        <w:spacing w:before="120"/>
        <w:jc w:val="left"/>
        <w:rPr>
          <w:rFonts w:ascii="Times New Roman" w:eastAsia="SimSun" w:hAnsi="Times New Roman" w:cs="Times New Roman"/>
          <w:szCs w:val="21"/>
        </w:rPr>
      </w:pPr>
      <w:r w:rsidRPr="00F523FD">
        <w:rPr>
          <w:rFonts w:ascii="Times New Roman" w:eastAsia="SimSun" w:hAnsi="Times New Roman" w:cs="Times New Roman"/>
          <w:szCs w:val="21"/>
        </w:rPr>
        <w:t>grid on;</w:t>
      </w:r>
    </w:p>
    <w:p w14:paraId="695A6981" w14:textId="77777777" w:rsidR="00A27105" w:rsidRPr="00F523FD" w:rsidRDefault="00A27105" w:rsidP="00F523FD">
      <w:pPr>
        <w:spacing w:before="120"/>
        <w:jc w:val="left"/>
        <w:rPr>
          <w:rFonts w:ascii="Times New Roman" w:eastAsia="SimSun" w:hAnsi="Times New Roman" w:cs="Times New Roman"/>
          <w:szCs w:val="21"/>
        </w:rPr>
      </w:pPr>
    </w:p>
    <w:p w14:paraId="4C8E6C21" w14:textId="77777777" w:rsidR="00A27105" w:rsidRPr="00F523FD" w:rsidRDefault="00A27105" w:rsidP="00F523FD">
      <w:pPr>
        <w:spacing w:before="120"/>
        <w:jc w:val="left"/>
        <w:rPr>
          <w:rFonts w:ascii="Times New Roman" w:eastAsia="SimSun" w:hAnsi="Times New Roman" w:cs="Times New Roman"/>
          <w:b/>
          <w:szCs w:val="21"/>
        </w:rPr>
      </w:pPr>
      <w:r w:rsidRPr="00F523FD">
        <w:rPr>
          <w:rFonts w:ascii="Times New Roman" w:eastAsia="SimSun" w:hAnsi="Times New Roman" w:cs="Times New Roman"/>
          <w:b/>
          <w:szCs w:val="21"/>
        </w:rPr>
        <w:t xml:space="preserve">13. End of </w:t>
      </w:r>
      <w:proofErr w:type="spellStart"/>
      <w:r w:rsidRPr="00F523FD">
        <w:rPr>
          <w:rFonts w:ascii="Times New Roman" w:eastAsia="SimSun" w:hAnsi="Times New Roman" w:cs="Times New Roman"/>
          <w:b/>
          <w:szCs w:val="21"/>
        </w:rPr>
        <w:t>programme</w:t>
      </w:r>
      <w:proofErr w:type="spellEnd"/>
      <w:r w:rsidRPr="00F523FD">
        <w:rPr>
          <w:rFonts w:ascii="Times New Roman" w:eastAsia="SimSun" w:hAnsi="Times New Roman" w:cs="Times New Roman"/>
          <w:b/>
          <w:szCs w:val="21"/>
        </w:rPr>
        <w:t xml:space="preserve"> prompt</w:t>
      </w:r>
    </w:p>
    <w:p w14:paraId="0ED707E8" w14:textId="77777777" w:rsidR="00A27105" w:rsidRPr="00F523FD" w:rsidRDefault="00A27105" w:rsidP="00F523FD">
      <w:pPr>
        <w:spacing w:before="120"/>
        <w:jc w:val="left"/>
        <w:rPr>
          <w:rFonts w:ascii="Times New Roman" w:eastAsia="SimSun" w:hAnsi="Times New Roman" w:cs="Times New Roman"/>
          <w:szCs w:val="21"/>
        </w:rPr>
      </w:pPr>
      <w:proofErr w:type="spellStart"/>
      <w:r w:rsidRPr="00F523FD">
        <w:rPr>
          <w:rFonts w:ascii="Times New Roman" w:eastAsia="SimSun" w:hAnsi="Times New Roman" w:cs="Times New Roman"/>
          <w:szCs w:val="21"/>
        </w:rPr>
        <w:t>fprintf</w:t>
      </w:r>
      <w:proofErr w:type="spellEnd"/>
      <w:r w:rsidRPr="00F523FD">
        <w:rPr>
          <w:rFonts w:ascii="Times New Roman" w:eastAsia="SimSun" w:hAnsi="Times New Roman" w:cs="Times New Roman"/>
          <w:szCs w:val="21"/>
        </w:rPr>
        <w:t>('\n================ Program execution completed ================\n');</w:t>
      </w:r>
    </w:p>
    <w:p w14:paraId="6A57018E" w14:textId="77777777" w:rsidR="00A27105" w:rsidRPr="00F523FD" w:rsidRDefault="00A27105" w:rsidP="00F523FD">
      <w:pPr>
        <w:spacing w:before="120"/>
        <w:jc w:val="left"/>
        <w:rPr>
          <w:rFonts w:ascii="Times New Roman" w:eastAsia="SimSun" w:hAnsi="Times New Roman" w:cs="Times New Roman"/>
          <w:szCs w:val="21"/>
        </w:rPr>
      </w:pPr>
      <w:proofErr w:type="spellStart"/>
      <w:r w:rsidRPr="00F523FD">
        <w:rPr>
          <w:rFonts w:ascii="Times New Roman" w:eastAsia="SimSun" w:hAnsi="Times New Roman" w:cs="Times New Roman"/>
          <w:szCs w:val="21"/>
        </w:rPr>
        <w:t>fprintf</w:t>
      </w:r>
      <w:proofErr w:type="spellEnd"/>
      <w:r w:rsidRPr="00F523FD">
        <w:rPr>
          <w:rFonts w:ascii="Times New Roman" w:eastAsia="SimSun" w:hAnsi="Times New Roman" w:cs="Times New Roman"/>
          <w:szCs w:val="21"/>
        </w:rPr>
        <w:t>('Summary of Key Results</w:t>
      </w:r>
      <w:r w:rsidRPr="00F523FD">
        <w:rPr>
          <w:rFonts w:ascii="Times New Roman" w:eastAsia="SimSun" w:hAnsi="Times New Roman" w:cs="Times New Roman"/>
          <w:szCs w:val="21"/>
        </w:rPr>
        <w:t>：</w:t>
      </w:r>
      <w:r w:rsidRPr="00F523FD">
        <w:rPr>
          <w:rFonts w:ascii="Times New Roman" w:eastAsia="SimSun" w:hAnsi="Times New Roman" w:cs="Times New Roman"/>
          <w:szCs w:val="21"/>
        </w:rPr>
        <w:t>\n');</w:t>
      </w:r>
    </w:p>
    <w:p w14:paraId="26E3A038" w14:textId="77777777" w:rsidR="00A27105" w:rsidRPr="00F523FD" w:rsidRDefault="00A27105" w:rsidP="00F523FD">
      <w:pPr>
        <w:spacing w:before="120"/>
        <w:jc w:val="left"/>
        <w:rPr>
          <w:rFonts w:ascii="Times New Roman" w:eastAsia="SimSun" w:hAnsi="Times New Roman" w:cs="Times New Roman"/>
          <w:szCs w:val="21"/>
        </w:rPr>
      </w:pPr>
      <w:proofErr w:type="spellStart"/>
      <w:r w:rsidRPr="00F523FD">
        <w:rPr>
          <w:rFonts w:ascii="Times New Roman" w:eastAsia="SimSun" w:hAnsi="Times New Roman" w:cs="Times New Roman"/>
          <w:szCs w:val="21"/>
        </w:rPr>
        <w:t>fprintf</w:t>
      </w:r>
      <w:proofErr w:type="spellEnd"/>
      <w:r w:rsidRPr="00F523FD">
        <w:rPr>
          <w:rFonts w:ascii="Times New Roman" w:eastAsia="SimSun" w:hAnsi="Times New Roman" w:cs="Times New Roman"/>
          <w:szCs w:val="21"/>
        </w:rPr>
        <w:t>('1.</w:t>
      </w:r>
      <w:r w:rsidRPr="00F523FD">
        <w:rPr>
          <w:rFonts w:ascii="Times New Roman" w:hAnsi="Times New Roman" w:cs="Times New Roman"/>
          <w:szCs w:val="21"/>
        </w:rPr>
        <w:t xml:space="preserve"> </w:t>
      </w:r>
      <w:r w:rsidRPr="00F523FD">
        <w:rPr>
          <w:rFonts w:ascii="Times New Roman" w:eastAsia="SimSun" w:hAnsi="Times New Roman" w:cs="Times New Roman"/>
          <w:szCs w:val="21"/>
        </w:rPr>
        <w:t xml:space="preserve">Neural network training completed, RMSE = 0.2f dB (relative error 0.2f%)\n', </w:t>
      </w:r>
      <w:proofErr w:type="spellStart"/>
      <w:r w:rsidRPr="00F523FD">
        <w:rPr>
          <w:rFonts w:ascii="Times New Roman" w:eastAsia="SimSun" w:hAnsi="Times New Roman" w:cs="Times New Roman"/>
          <w:szCs w:val="21"/>
        </w:rPr>
        <w:t>rmse_original</w:t>
      </w:r>
      <w:proofErr w:type="spellEnd"/>
      <w:r w:rsidRPr="00F523FD">
        <w:rPr>
          <w:rFonts w:ascii="Times New Roman" w:eastAsia="SimSun" w:hAnsi="Times New Roman" w:cs="Times New Roman"/>
          <w:szCs w:val="21"/>
        </w:rPr>
        <w:t>, (</w:t>
      </w:r>
      <w:proofErr w:type="spellStart"/>
      <w:r w:rsidRPr="00F523FD">
        <w:rPr>
          <w:rFonts w:ascii="Times New Roman" w:eastAsia="SimSun" w:hAnsi="Times New Roman" w:cs="Times New Roman"/>
          <w:szCs w:val="21"/>
        </w:rPr>
        <w:t>rmse_original</w:t>
      </w:r>
      <w:proofErr w:type="spellEnd"/>
      <w:r w:rsidRPr="00F523FD">
        <w:rPr>
          <w:rFonts w:ascii="Times New Roman" w:eastAsia="SimSun" w:hAnsi="Times New Roman" w:cs="Times New Roman"/>
          <w:szCs w:val="21"/>
        </w:rPr>
        <w:t>/mean(Y))*100);</w:t>
      </w:r>
    </w:p>
    <w:p w14:paraId="058652F3" w14:textId="77777777" w:rsidR="00A27105" w:rsidRPr="00F523FD" w:rsidRDefault="00A27105" w:rsidP="00F523FD">
      <w:pPr>
        <w:spacing w:before="120"/>
        <w:jc w:val="left"/>
        <w:rPr>
          <w:rFonts w:ascii="Times New Roman" w:eastAsia="SimSun" w:hAnsi="Times New Roman" w:cs="Times New Roman"/>
          <w:szCs w:val="21"/>
        </w:rPr>
      </w:pPr>
      <w:proofErr w:type="spellStart"/>
      <w:r w:rsidRPr="00F523FD">
        <w:rPr>
          <w:rFonts w:ascii="Times New Roman" w:eastAsia="SimSun" w:hAnsi="Times New Roman" w:cs="Times New Roman"/>
          <w:szCs w:val="21"/>
        </w:rPr>
        <w:t>fprintf</w:t>
      </w:r>
      <w:proofErr w:type="spellEnd"/>
      <w:r w:rsidRPr="00F523FD">
        <w:rPr>
          <w:rFonts w:ascii="Times New Roman" w:eastAsia="SimSun" w:hAnsi="Times New Roman" w:cs="Times New Roman"/>
          <w:szCs w:val="21"/>
        </w:rPr>
        <w:t>('2. Parameter-specific prediction</w:t>
      </w:r>
      <w:r w:rsidRPr="00F523FD">
        <w:rPr>
          <w:rFonts w:ascii="Times New Roman" w:eastAsia="SimSun" w:hAnsi="Times New Roman" w:cs="Times New Roman"/>
          <w:szCs w:val="21"/>
        </w:rPr>
        <w:t>：</w:t>
      </w:r>
      <w:r w:rsidRPr="00F523FD">
        <w:rPr>
          <w:rFonts w:ascii="Times New Roman" w:eastAsia="SimSun" w:hAnsi="Times New Roman" w:cs="Times New Roman"/>
          <w:szCs w:val="21"/>
        </w:rPr>
        <w:t xml:space="preserve">h=(%.2f,%.2f,%.2f) -&gt; RL=%.2f dB\n', </w:t>
      </w:r>
      <w:proofErr w:type="spellStart"/>
      <w:r w:rsidRPr="00F523FD">
        <w:rPr>
          <w:rFonts w:ascii="Times New Roman" w:eastAsia="SimSun" w:hAnsi="Times New Roman" w:cs="Times New Roman"/>
          <w:szCs w:val="21"/>
        </w:rPr>
        <w:t>h_specified</w:t>
      </w:r>
      <w:proofErr w:type="spellEnd"/>
      <w:r w:rsidRPr="00F523FD">
        <w:rPr>
          <w:rFonts w:ascii="Times New Roman" w:eastAsia="SimSun" w:hAnsi="Times New Roman" w:cs="Times New Roman"/>
          <w:szCs w:val="21"/>
        </w:rPr>
        <w:t xml:space="preserve">, </w:t>
      </w:r>
      <w:proofErr w:type="spellStart"/>
      <w:r w:rsidRPr="00F523FD">
        <w:rPr>
          <w:rFonts w:ascii="Times New Roman" w:eastAsia="SimSun" w:hAnsi="Times New Roman" w:cs="Times New Roman"/>
          <w:szCs w:val="21"/>
        </w:rPr>
        <w:lastRenderedPageBreak/>
        <w:t>predicted_RL_value</w:t>
      </w:r>
      <w:proofErr w:type="spellEnd"/>
      <w:r w:rsidRPr="00F523FD">
        <w:rPr>
          <w:rFonts w:ascii="Times New Roman" w:eastAsia="SimSun" w:hAnsi="Times New Roman" w:cs="Times New Roman"/>
          <w:szCs w:val="21"/>
        </w:rPr>
        <w:t>);</w:t>
      </w:r>
    </w:p>
    <w:p w14:paraId="0D28D626" w14:textId="77777777" w:rsidR="00A27105" w:rsidRPr="00F523FD" w:rsidRDefault="00A27105" w:rsidP="00F523FD">
      <w:pPr>
        <w:spacing w:before="120"/>
        <w:jc w:val="left"/>
        <w:rPr>
          <w:rFonts w:ascii="Times New Roman" w:eastAsia="SimSun" w:hAnsi="Times New Roman" w:cs="Times New Roman"/>
          <w:szCs w:val="21"/>
        </w:rPr>
      </w:pPr>
      <w:proofErr w:type="spellStart"/>
      <w:r w:rsidRPr="00F523FD">
        <w:rPr>
          <w:rFonts w:ascii="Times New Roman" w:eastAsia="SimSun" w:hAnsi="Times New Roman" w:cs="Times New Roman"/>
          <w:szCs w:val="21"/>
        </w:rPr>
        <w:t>fprintf</w:t>
      </w:r>
      <w:proofErr w:type="spellEnd"/>
      <w:r w:rsidRPr="00F523FD">
        <w:rPr>
          <w:rFonts w:ascii="Times New Roman" w:eastAsia="SimSun" w:hAnsi="Times New Roman" w:cs="Times New Roman"/>
          <w:szCs w:val="21"/>
        </w:rPr>
        <w:t xml:space="preserve">('3. </w:t>
      </w:r>
      <w:proofErr w:type="spellStart"/>
      <w:r w:rsidRPr="00F523FD">
        <w:rPr>
          <w:rFonts w:ascii="Times New Roman" w:eastAsia="SimSun" w:hAnsi="Times New Roman" w:cs="Times New Roman"/>
          <w:szCs w:val="21"/>
        </w:rPr>
        <w:t>Optimised</w:t>
      </w:r>
      <w:proofErr w:type="spellEnd"/>
      <w:r w:rsidRPr="00F523FD">
        <w:rPr>
          <w:rFonts w:ascii="Times New Roman" w:eastAsia="SimSun" w:hAnsi="Times New Roman" w:cs="Times New Roman"/>
          <w:szCs w:val="21"/>
        </w:rPr>
        <w:t xml:space="preserve"> Parameter Prediction</w:t>
      </w:r>
      <w:r w:rsidRPr="00F523FD">
        <w:rPr>
          <w:rFonts w:ascii="Times New Roman" w:eastAsia="SimSun" w:hAnsi="Times New Roman" w:cs="Times New Roman"/>
          <w:szCs w:val="21"/>
        </w:rPr>
        <w:t>：</w:t>
      </w:r>
      <w:r w:rsidRPr="00F523FD">
        <w:rPr>
          <w:rFonts w:ascii="Times New Roman" w:eastAsia="SimSun" w:hAnsi="Times New Roman" w:cs="Times New Roman"/>
          <w:szCs w:val="21"/>
        </w:rPr>
        <w:t xml:space="preserve">h=(%.4f,%.4f,%.4f) -&gt; RL=%.2f dB\n', </w:t>
      </w:r>
      <w:proofErr w:type="spellStart"/>
      <w:r w:rsidRPr="00F523FD">
        <w:rPr>
          <w:rFonts w:ascii="Times New Roman" w:eastAsia="SimSun" w:hAnsi="Times New Roman" w:cs="Times New Roman"/>
          <w:szCs w:val="21"/>
        </w:rPr>
        <w:t>best_h</w:t>
      </w:r>
      <w:proofErr w:type="spellEnd"/>
      <w:r w:rsidRPr="00F523FD">
        <w:rPr>
          <w:rFonts w:ascii="Times New Roman" w:eastAsia="SimSun" w:hAnsi="Times New Roman" w:cs="Times New Roman"/>
          <w:szCs w:val="21"/>
        </w:rPr>
        <w:t xml:space="preserve">, </w:t>
      </w:r>
      <w:proofErr w:type="spellStart"/>
      <w:r w:rsidRPr="00F523FD">
        <w:rPr>
          <w:rFonts w:ascii="Times New Roman" w:eastAsia="SimSun" w:hAnsi="Times New Roman" w:cs="Times New Roman"/>
          <w:szCs w:val="21"/>
        </w:rPr>
        <w:t>predicted_RL_opt</w:t>
      </w:r>
      <w:proofErr w:type="spellEnd"/>
      <w:r w:rsidRPr="00F523FD">
        <w:rPr>
          <w:rFonts w:ascii="Times New Roman" w:eastAsia="SimSun" w:hAnsi="Times New Roman" w:cs="Times New Roman"/>
          <w:szCs w:val="21"/>
        </w:rPr>
        <w:t>);</w:t>
      </w:r>
    </w:p>
    <w:p w14:paraId="5167CC1A" w14:textId="3D29ABE8" w:rsidR="00A27105" w:rsidRPr="00F523FD" w:rsidRDefault="00A27105" w:rsidP="00F523FD">
      <w:pPr>
        <w:spacing w:before="120"/>
        <w:jc w:val="left"/>
        <w:rPr>
          <w:rFonts w:ascii="Times New Roman" w:eastAsia="DengXian" w:hAnsi="Times New Roman" w:cs="Times New Roman"/>
          <w:bCs/>
          <w:sz w:val="24"/>
          <w:szCs w:val="24"/>
        </w:rPr>
        <w:sectPr w:rsidR="00A27105" w:rsidRPr="00F523FD" w:rsidSect="00F523FD">
          <w:headerReference w:type="even" r:id="rId78"/>
          <w:headerReference w:type="default" r:id="rId79"/>
          <w:footerReference w:type="default" r:id="rId80"/>
          <w:type w:val="continuous"/>
          <w:pgSz w:w="11906" w:h="16838"/>
          <w:pgMar w:top="1418" w:right="1418" w:bottom="1134" w:left="1418" w:header="851" w:footer="992" w:gutter="0"/>
          <w:cols w:space="425"/>
          <w:docGrid w:type="lines" w:linePitch="312"/>
        </w:sectPr>
      </w:pPr>
      <w:proofErr w:type="spellStart"/>
      <w:r w:rsidRPr="00F523FD">
        <w:rPr>
          <w:rFonts w:ascii="Times New Roman" w:eastAsia="SimSun" w:hAnsi="Times New Roman" w:cs="Times New Roman"/>
          <w:sz w:val="24"/>
          <w:szCs w:val="21"/>
        </w:rPr>
        <w:t>fprintf</w:t>
      </w:r>
      <w:proofErr w:type="spellEnd"/>
      <w:r w:rsidRPr="00F523FD">
        <w:rPr>
          <w:rFonts w:ascii="Times New Roman" w:eastAsia="SimSun" w:hAnsi="Times New Roman" w:cs="Times New Roman"/>
          <w:sz w:val="24"/>
          <w:szCs w:val="21"/>
        </w:rPr>
        <w:t>('============================================\n');</w:t>
      </w:r>
      <w:r w:rsidR="00C9127C" w:rsidRPr="00F523FD">
        <w:rPr>
          <w:rFonts w:ascii="Times New Roman" w:eastAsia="SimSun" w:hAnsi="Times New Roman" w:cs="Times New Roman"/>
          <w:sz w:val="24"/>
          <w:szCs w:val="21"/>
        </w:rPr>
        <w:t xml:space="preserve"> </w:t>
      </w:r>
    </w:p>
    <w:p w14:paraId="160DEADF" w14:textId="06E89ABB" w:rsidR="00A27105" w:rsidRPr="00F523FD" w:rsidRDefault="00A27105" w:rsidP="00F523FD">
      <w:pPr>
        <w:widowControl/>
        <w:adjustRightInd w:val="0"/>
        <w:snapToGrid w:val="0"/>
        <w:spacing w:before="120" w:after="120"/>
        <w:jc w:val="left"/>
        <w:rPr>
          <w:rFonts w:ascii="Times New Roman" w:eastAsia="MS Mincho" w:hAnsi="Times New Roman" w:cs="Times New Roman"/>
          <w:kern w:val="0"/>
          <w:sz w:val="24"/>
          <w:szCs w:val="24"/>
          <w:lang w:val="de-DE" w:eastAsia="ja-JP"/>
        </w:rPr>
      </w:pPr>
      <w:r w:rsidRPr="00F523FD">
        <w:rPr>
          <w:rFonts w:ascii="Times New Roman" w:eastAsia="MS Mincho" w:hAnsi="Times New Roman" w:cs="Times New Roman"/>
          <w:b/>
          <w:kern w:val="0"/>
          <w:sz w:val="24"/>
          <w:szCs w:val="24"/>
          <w:lang w:val="de-DE" w:eastAsia="ja-JP"/>
        </w:rPr>
        <w:lastRenderedPageBreak/>
        <w:t xml:space="preserve">Table S1 </w:t>
      </w:r>
      <w:r w:rsidRPr="00F523FD">
        <w:rPr>
          <w:rFonts w:ascii="Times New Roman" w:eastAsia="MS Mincho" w:hAnsi="Times New Roman" w:cs="Times New Roman"/>
          <w:kern w:val="0"/>
          <w:sz w:val="24"/>
          <w:szCs w:val="24"/>
          <w:lang w:val="de-DE" w:eastAsia="ja-JP"/>
        </w:rPr>
        <w:t>Predicted values and actual values</w:t>
      </w:r>
    </w:p>
    <w:tbl>
      <w:tblPr>
        <w:tblStyle w:val="2"/>
        <w:tblW w:w="14502" w:type="dxa"/>
        <w:jc w:val="center"/>
        <w:tblBorders>
          <w:top w:val="single" w:sz="8" w:space="0" w:color="auto"/>
          <w:left w:val="none" w:sz="0" w:space="0" w:color="auto"/>
          <w:bottom w:val="single" w:sz="8" w:space="0" w:color="auto"/>
          <w:right w:val="none" w:sz="0" w:space="0" w:color="auto"/>
          <w:insideH w:val="single" w:sz="8" w:space="0" w:color="auto"/>
          <w:insideV w:val="none" w:sz="0" w:space="0" w:color="auto"/>
        </w:tblBorders>
        <w:tblLook w:val="04A0" w:firstRow="1" w:lastRow="0" w:firstColumn="1" w:lastColumn="0" w:noHBand="0" w:noVBand="1"/>
      </w:tblPr>
      <w:tblGrid>
        <w:gridCol w:w="1079"/>
        <w:gridCol w:w="899"/>
        <w:gridCol w:w="899"/>
        <w:gridCol w:w="899"/>
        <w:gridCol w:w="899"/>
        <w:gridCol w:w="899"/>
        <w:gridCol w:w="899"/>
        <w:gridCol w:w="899"/>
        <w:gridCol w:w="899"/>
        <w:gridCol w:w="899"/>
        <w:gridCol w:w="899"/>
        <w:gridCol w:w="899"/>
        <w:gridCol w:w="899"/>
        <w:gridCol w:w="899"/>
        <w:gridCol w:w="899"/>
        <w:gridCol w:w="899"/>
      </w:tblGrid>
      <w:tr w:rsidR="00F523FD" w:rsidRPr="00F523FD" w14:paraId="32FFB024" w14:textId="77777777" w:rsidTr="00126F43">
        <w:trPr>
          <w:trHeight w:val="528"/>
          <w:jc w:val="center"/>
        </w:trPr>
        <w:tc>
          <w:tcPr>
            <w:tcW w:w="1011" w:type="dxa"/>
            <w:tcBorders>
              <w:top w:val="single" w:sz="12" w:space="0" w:color="auto"/>
              <w:bottom w:val="single" w:sz="12" w:space="0" w:color="auto"/>
            </w:tcBorders>
          </w:tcPr>
          <w:p w14:paraId="2EF8364B" w14:textId="77777777" w:rsidR="00A27105" w:rsidRPr="00F523FD" w:rsidRDefault="00A27105" w:rsidP="00F523FD">
            <w:pPr>
              <w:spacing w:before="120" w:after="120"/>
              <w:jc w:val="left"/>
              <w:rPr>
                <w:rFonts w:ascii="Times New Roman" w:eastAsiaTheme="minorEastAsia" w:hAnsi="Times New Roman"/>
                <w:b/>
                <w:kern w:val="0"/>
                <w:szCs w:val="21"/>
                <w:lang w:val="de-DE"/>
              </w:rPr>
            </w:pPr>
            <w:bookmarkStart w:id="2" w:name="_Hlk229214883"/>
            <w:r w:rsidRPr="00F523FD">
              <w:rPr>
                <w:rFonts w:ascii="Times New Roman" w:eastAsiaTheme="minorEastAsia" w:hAnsi="Times New Roman" w:hint="eastAsia"/>
                <w:b/>
                <w:kern w:val="0"/>
                <w:szCs w:val="21"/>
                <w:lang w:val="de-DE"/>
              </w:rPr>
              <w:t>P</w:t>
            </w:r>
            <w:r w:rsidRPr="00F523FD">
              <w:rPr>
                <w:rFonts w:ascii="Times New Roman" w:eastAsiaTheme="minorEastAsia" w:hAnsi="Times New Roman"/>
                <w:b/>
                <w:kern w:val="0"/>
                <w:szCs w:val="21"/>
                <w:lang w:val="de-DE"/>
              </w:rPr>
              <w:t>redicted</w:t>
            </w:r>
          </w:p>
        </w:tc>
        <w:tc>
          <w:tcPr>
            <w:tcW w:w="900" w:type="dxa"/>
            <w:tcBorders>
              <w:top w:val="single" w:sz="12" w:space="0" w:color="auto"/>
              <w:bottom w:val="single" w:sz="12" w:space="0" w:color="auto"/>
            </w:tcBorders>
          </w:tcPr>
          <w:p w14:paraId="0347A774" w14:textId="77777777" w:rsidR="00A27105" w:rsidRPr="00F523FD" w:rsidRDefault="00A27105" w:rsidP="00F523FD">
            <w:pPr>
              <w:spacing w:before="120" w:after="120"/>
              <w:jc w:val="left"/>
              <w:rPr>
                <w:rFonts w:ascii="Times New Roman" w:eastAsiaTheme="minorEastAsia" w:hAnsi="Times New Roman"/>
                <w:kern w:val="0"/>
                <w:szCs w:val="21"/>
                <w:lang w:val="de-DE"/>
              </w:rPr>
            </w:pPr>
            <w:r w:rsidRPr="00F523FD">
              <w:rPr>
                <w:rFonts w:ascii="Times New Roman" w:eastAsiaTheme="minorEastAsia" w:hAnsi="Times New Roman" w:hint="eastAsia"/>
                <w:kern w:val="0"/>
                <w:szCs w:val="21"/>
                <w:lang w:val="de-DE"/>
              </w:rPr>
              <w:t>1</w:t>
            </w:r>
            <w:r w:rsidRPr="00F523FD">
              <w:rPr>
                <w:rFonts w:ascii="Times New Roman" w:eastAsiaTheme="minorEastAsia" w:hAnsi="Times New Roman"/>
                <w:kern w:val="0"/>
                <w:szCs w:val="21"/>
                <w:lang w:val="de-DE"/>
              </w:rPr>
              <w:t>59.065</w:t>
            </w:r>
          </w:p>
        </w:tc>
        <w:tc>
          <w:tcPr>
            <w:tcW w:w="900" w:type="dxa"/>
            <w:tcBorders>
              <w:top w:val="single" w:sz="12" w:space="0" w:color="auto"/>
              <w:bottom w:val="single" w:sz="12" w:space="0" w:color="auto"/>
            </w:tcBorders>
          </w:tcPr>
          <w:p w14:paraId="6EEFB633" w14:textId="77777777" w:rsidR="00A27105" w:rsidRPr="00F523FD" w:rsidRDefault="00A27105" w:rsidP="00F523FD">
            <w:pPr>
              <w:spacing w:before="120" w:after="120"/>
              <w:jc w:val="left"/>
              <w:rPr>
                <w:rFonts w:ascii="Times New Roman" w:eastAsiaTheme="minorEastAsia" w:hAnsi="Times New Roman"/>
                <w:kern w:val="0"/>
                <w:szCs w:val="21"/>
                <w:lang w:val="de-DE"/>
              </w:rPr>
            </w:pPr>
            <w:r w:rsidRPr="00F523FD">
              <w:rPr>
                <w:rFonts w:ascii="Times New Roman" w:eastAsiaTheme="minorEastAsia" w:hAnsi="Times New Roman" w:hint="eastAsia"/>
                <w:kern w:val="0"/>
                <w:szCs w:val="21"/>
                <w:lang w:val="de-DE"/>
              </w:rPr>
              <w:t>1</w:t>
            </w:r>
            <w:r w:rsidRPr="00F523FD">
              <w:rPr>
                <w:rFonts w:ascii="Times New Roman" w:eastAsiaTheme="minorEastAsia" w:hAnsi="Times New Roman"/>
                <w:kern w:val="0"/>
                <w:szCs w:val="21"/>
                <w:lang w:val="de-DE"/>
              </w:rPr>
              <w:t>77.850</w:t>
            </w:r>
          </w:p>
        </w:tc>
        <w:tc>
          <w:tcPr>
            <w:tcW w:w="900" w:type="dxa"/>
            <w:tcBorders>
              <w:top w:val="single" w:sz="12" w:space="0" w:color="auto"/>
              <w:bottom w:val="single" w:sz="12" w:space="0" w:color="auto"/>
            </w:tcBorders>
          </w:tcPr>
          <w:p w14:paraId="7D2DB10C" w14:textId="77777777" w:rsidR="00A27105" w:rsidRPr="00F523FD" w:rsidRDefault="00A27105" w:rsidP="00F523FD">
            <w:pPr>
              <w:spacing w:before="120" w:after="120"/>
              <w:jc w:val="left"/>
              <w:rPr>
                <w:rFonts w:ascii="Times New Roman" w:eastAsiaTheme="minorEastAsia" w:hAnsi="Times New Roman"/>
                <w:kern w:val="0"/>
                <w:szCs w:val="21"/>
                <w:lang w:val="de-DE"/>
              </w:rPr>
            </w:pPr>
            <w:r w:rsidRPr="00F523FD">
              <w:rPr>
                <w:rFonts w:ascii="Times New Roman" w:eastAsiaTheme="minorEastAsia" w:hAnsi="Times New Roman" w:hint="eastAsia"/>
                <w:kern w:val="0"/>
                <w:szCs w:val="21"/>
                <w:lang w:val="de-DE"/>
              </w:rPr>
              <w:t>2</w:t>
            </w:r>
            <w:r w:rsidRPr="00F523FD">
              <w:rPr>
                <w:rFonts w:ascii="Times New Roman" w:eastAsiaTheme="minorEastAsia" w:hAnsi="Times New Roman"/>
                <w:kern w:val="0"/>
                <w:szCs w:val="21"/>
                <w:lang w:val="de-DE"/>
              </w:rPr>
              <w:t>13.611</w:t>
            </w:r>
          </w:p>
        </w:tc>
        <w:tc>
          <w:tcPr>
            <w:tcW w:w="900" w:type="dxa"/>
            <w:tcBorders>
              <w:top w:val="single" w:sz="12" w:space="0" w:color="auto"/>
              <w:bottom w:val="single" w:sz="12" w:space="0" w:color="auto"/>
            </w:tcBorders>
          </w:tcPr>
          <w:p w14:paraId="5CEE0721" w14:textId="77777777" w:rsidR="00A27105" w:rsidRPr="00F523FD" w:rsidRDefault="00A27105" w:rsidP="00F523FD">
            <w:pPr>
              <w:spacing w:before="120" w:after="120"/>
              <w:jc w:val="left"/>
              <w:rPr>
                <w:rFonts w:ascii="Times New Roman" w:eastAsiaTheme="minorEastAsia" w:hAnsi="Times New Roman"/>
                <w:kern w:val="0"/>
                <w:szCs w:val="21"/>
                <w:lang w:val="de-DE"/>
              </w:rPr>
            </w:pPr>
            <w:r w:rsidRPr="00F523FD">
              <w:rPr>
                <w:rFonts w:ascii="Times New Roman" w:eastAsiaTheme="minorEastAsia" w:hAnsi="Times New Roman" w:hint="eastAsia"/>
                <w:kern w:val="0"/>
                <w:szCs w:val="21"/>
                <w:lang w:val="de-DE"/>
              </w:rPr>
              <w:t>2</w:t>
            </w:r>
            <w:r w:rsidRPr="00F523FD">
              <w:rPr>
                <w:rFonts w:ascii="Times New Roman" w:eastAsiaTheme="minorEastAsia" w:hAnsi="Times New Roman"/>
                <w:kern w:val="0"/>
                <w:szCs w:val="21"/>
                <w:lang w:val="de-DE"/>
              </w:rPr>
              <w:t>61.741</w:t>
            </w:r>
          </w:p>
        </w:tc>
        <w:tc>
          <w:tcPr>
            <w:tcW w:w="900" w:type="dxa"/>
            <w:tcBorders>
              <w:top w:val="single" w:sz="12" w:space="0" w:color="auto"/>
              <w:bottom w:val="single" w:sz="12" w:space="0" w:color="auto"/>
            </w:tcBorders>
          </w:tcPr>
          <w:p w14:paraId="32945AE0" w14:textId="77777777" w:rsidR="00A27105" w:rsidRPr="00F523FD" w:rsidRDefault="00A27105" w:rsidP="00F523FD">
            <w:pPr>
              <w:spacing w:before="120" w:after="120"/>
              <w:jc w:val="left"/>
              <w:rPr>
                <w:rFonts w:ascii="Times New Roman" w:eastAsiaTheme="minorEastAsia" w:hAnsi="Times New Roman"/>
                <w:kern w:val="0"/>
                <w:szCs w:val="21"/>
                <w:lang w:val="de-DE"/>
              </w:rPr>
            </w:pPr>
            <w:r w:rsidRPr="00F523FD">
              <w:rPr>
                <w:rFonts w:ascii="Times New Roman" w:eastAsiaTheme="minorEastAsia" w:hAnsi="Times New Roman" w:hint="eastAsia"/>
                <w:kern w:val="0"/>
                <w:szCs w:val="21"/>
                <w:lang w:val="de-DE"/>
              </w:rPr>
              <w:t>1</w:t>
            </w:r>
            <w:r w:rsidRPr="00F523FD">
              <w:rPr>
                <w:rFonts w:ascii="Times New Roman" w:eastAsiaTheme="minorEastAsia" w:hAnsi="Times New Roman"/>
                <w:kern w:val="0"/>
                <w:szCs w:val="21"/>
                <w:lang w:val="de-DE"/>
              </w:rPr>
              <w:t>77.419</w:t>
            </w:r>
          </w:p>
        </w:tc>
        <w:tc>
          <w:tcPr>
            <w:tcW w:w="900" w:type="dxa"/>
            <w:tcBorders>
              <w:top w:val="single" w:sz="12" w:space="0" w:color="auto"/>
              <w:bottom w:val="single" w:sz="12" w:space="0" w:color="auto"/>
            </w:tcBorders>
          </w:tcPr>
          <w:p w14:paraId="006F0DB5" w14:textId="77777777" w:rsidR="00A27105" w:rsidRPr="00F523FD" w:rsidRDefault="00A27105" w:rsidP="00F523FD">
            <w:pPr>
              <w:spacing w:before="120" w:after="120"/>
              <w:jc w:val="left"/>
              <w:rPr>
                <w:rFonts w:ascii="Times New Roman" w:eastAsiaTheme="minorEastAsia" w:hAnsi="Times New Roman"/>
                <w:kern w:val="0"/>
                <w:szCs w:val="21"/>
                <w:lang w:val="de-DE"/>
              </w:rPr>
            </w:pPr>
            <w:r w:rsidRPr="00F523FD">
              <w:rPr>
                <w:rFonts w:ascii="Times New Roman" w:eastAsiaTheme="minorEastAsia" w:hAnsi="Times New Roman" w:hint="eastAsia"/>
                <w:kern w:val="0"/>
                <w:szCs w:val="21"/>
                <w:lang w:val="de-DE"/>
              </w:rPr>
              <w:t>2</w:t>
            </w:r>
            <w:r w:rsidRPr="00F523FD">
              <w:rPr>
                <w:rFonts w:ascii="Times New Roman" w:eastAsiaTheme="minorEastAsia" w:hAnsi="Times New Roman"/>
                <w:kern w:val="0"/>
                <w:szCs w:val="21"/>
                <w:lang w:val="de-DE"/>
              </w:rPr>
              <w:t>02.185</w:t>
            </w:r>
          </w:p>
        </w:tc>
        <w:tc>
          <w:tcPr>
            <w:tcW w:w="899" w:type="dxa"/>
            <w:tcBorders>
              <w:top w:val="single" w:sz="12" w:space="0" w:color="auto"/>
              <w:bottom w:val="single" w:sz="12" w:space="0" w:color="auto"/>
            </w:tcBorders>
          </w:tcPr>
          <w:p w14:paraId="3F6D936C" w14:textId="77777777" w:rsidR="00A27105" w:rsidRPr="00F523FD" w:rsidRDefault="00A27105" w:rsidP="00F523FD">
            <w:pPr>
              <w:spacing w:before="120" w:after="120"/>
              <w:jc w:val="left"/>
              <w:rPr>
                <w:rFonts w:ascii="Times New Roman" w:eastAsiaTheme="minorEastAsia" w:hAnsi="Times New Roman"/>
                <w:kern w:val="0"/>
                <w:szCs w:val="21"/>
                <w:lang w:val="de-DE"/>
              </w:rPr>
            </w:pPr>
            <w:r w:rsidRPr="00F523FD">
              <w:rPr>
                <w:rFonts w:ascii="Times New Roman" w:eastAsiaTheme="minorEastAsia" w:hAnsi="Times New Roman" w:hint="eastAsia"/>
                <w:kern w:val="0"/>
                <w:szCs w:val="21"/>
                <w:lang w:val="de-DE"/>
              </w:rPr>
              <w:t>2</w:t>
            </w:r>
            <w:r w:rsidRPr="00F523FD">
              <w:rPr>
                <w:rFonts w:ascii="Times New Roman" w:eastAsiaTheme="minorEastAsia" w:hAnsi="Times New Roman"/>
                <w:kern w:val="0"/>
                <w:szCs w:val="21"/>
                <w:lang w:val="de-DE"/>
              </w:rPr>
              <w:t>14.349</w:t>
            </w:r>
          </w:p>
        </w:tc>
        <w:tc>
          <w:tcPr>
            <w:tcW w:w="899" w:type="dxa"/>
            <w:tcBorders>
              <w:top w:val="single" w:sz="12" w:space="0" w:color="auto"/>
              <w:bottom w:val="single" w:sz="12" w:space="0" w:color="auto"/>
            </w:tcBorders>
          </w:tcPr>
          <w:p w14:paraId="69BD78B0" w14:textId="77777777" w:rsidR="00A27105" w:rsidRPr="00F523FD" w:rsidRDefault="00A27105" w:rsidP="00F523FD">
            <w:pPr>
              <w:spacing w:before="120" w:after="120"/>
              <w:jc w:val="left"/>
              <w:rPr>
                <w:rFonts w:ascii="Times New Roman" w:eastAsiaTheme="minorEastAsia" w:hAnsi="Times New Roman"/>
                <w:kern w:val="0"/>
                <w:szCs w:val="21"/>
                <w:lang w:val="de-DE"/>
              </w:rPr>
            </w:pPr>
            <w:r w:rsidRPr="00F523FD">
              <w:rPr>
                <w:rFonts w:ascii="Times New Roman" w:eastAsiaTheme="minorEastAsia" w:hAnsi="Times New Roman" w:hint="eastAsia"/>
                <w:kern w:val="0"/>
                <w:szCs w:val="21"/>
                <w:lang w:val="de-DE"/>
              </w:rPr>
              <w:t>1</w:t>
            </w:r>
            <w:r w:rsidRPr="00F523FD">
              <w:rPr>
                <w:rFonts w:ascii="Times New Roman" w:eastAsiaTheme="minorEastAsia" w:hAnsi="Times New Roman"/>
                <w:kern w:val="0"/>
                <w:szCs w:val="21"/>
                <w:lang w:val="de-DE"/>
              </w:rPr>
              <w:t>62.402</w:t>
            </w:r>
          </w:p>
        </w:tc>
        <w:tc>
          <w:tcPr>
            <w:tcW w:w="899" w:type="dxa"/>
            <w:tcBorders>
              <w:top w:val="single" w:sz="12" w:space="0" w:color="auto"/>
              <w:bottom w:val="single" w:sz="12" w:space="0" w:color="auto"/>
            </w:tcBorders>
          </w:tcPr>
          <w:p w14:paraId="24CBF72B" w14:textId="77777777" w:rsidR="00A27105" w:rsidRPr="00F523FD" w:rsidRDefault="00A27105" w:rsidP="00F523FD">
            <w:pPr>
              <w:spacing w:before="120" w:after="120"/>
              <w:jc w:val="left"/>
              <w:rPr>
                <w:rFonts w:ascii="Times New Roman" w:eastAsiaTheme="minorEastAsia" w:hAnsi="Times New Roman"/>
                <w:kern w:val="0"/>
                <w:szCs w:val="21"/>
                <w:lang w:val="de-DE"/>
              </w:rPr>
            </w:pPr>
            <w:r w:rsidRPr="00F523FD">
              <w:rPr>
                <w:rFonts w:ascii="Times New Roman" w:eastAsiaTheme="minorEastAsia" w:hAnsi="Times New Roman" w:hint="eastAsia"/>
                <w:kern w:val="0"/>
                <w:szCs w:val="21"/>
                <w:lang w:val="de-DE"/>
              </w:rPr>
              <w:t>1</w:t>
            </w:r>
            <w:r w:rsidRPr="00F523FD">
              <w:rPr>
                <w:rFonts w:ascii="Times New Roman" w:eastAsiaTheme="minorEastAsia" w:hAnsi="Times New Roman"/>
                <w:kern w:val="0"/>
                <w:szCs w:val="21"/>
                <w:lang w:val="de-DE"/>
              </w:rPr>
              <w:t>91.062</w:t>
            </w:r>
          </w:p>
        </w:tc>
        <w:tc>
          <w:tcPr>
            <w:tcW w:w="899" w:type="dxa"/>
            <w:tcBorders>
              <w:top w:val="single" w:sz="12" w:space="0" w:color="auto"/>
              <w:bottom w:val="single" w:sz="12" w:space="0" w:color="auto"/>
            </w:tcBorders>
          </w:tcPr>
          <w:p w14:paraId="3FD5F06E" w14:textId="77777777" w:rsidR="00A27105" w:rsidRPr="00F523FD" w:rsidRDefault="00A27105" w:rsidP="00F523FD">
            <w:pPr>
              <w:spacing w:before="120" w:after="120"/>
              <w:jc w:val="left"/>
              <w:rPr>
                <w:rFonts w:ascii="Times New Roman" w:eastAsiaTheme="minorEastAsia" w:hAnsi="Times New Roman"/>
                <w:kern w:val="0"/>
                <w:szCs w:val="21"/>
                <w:lang w:val="de-DE"/>
              </w:rPr>
            </w:pPr>
            <w:r w:rsidRPr="00F523FD">
              <w:rPr>
                <w:rFonts w:ascii="Times New Roman" w:eastAsiaTheme="minorEastAsia" w:hAnsi="Times New Roman" w:hint="eastAsia"/>
                <w:kern w:val="0"/>
                <w:szCs w:val="21"/>
                <w:lang w:val="de-DE"/>
              </w:rPr>
              <w:t>2</w:t>
            </w:r>
            <w:r w:rsidRPr="00F523FD">
              <w:rPr>
                <w:rFonts w:ascii="Times New Roman" w:eastAsiaTheme="minorEastAsia" w:hAnsi="Times New Roman"/>
                <w:kern w:val="0"/>
                <w:szCs w:val="21"/>
                <w:lang w:val="de-DE"/>
              </w:rPr>
              <w:t>26.520</w:t>
            </w:r>
          </w:p>
        </w:tc>
        <w:tc>
          <w:tcPr>
            <w:tcW w:w="899" w:type="dxa"/>
            <w:tcBorders>
              <w:top w:val="single" w:sz="12" w:space="0" w:color="auto"/>
              <w:bottom w:val="single" w:sz="12" w:space="0" w:color="auto"/>
            </w:tcBorders>
          </w:tcPr>
          <w:p w14:paraId="0D759490" w14:textId="77777777" w:rsidR="00A27105" w:rsidRPr="00F523FD" w:rsidRDefault="00A27105" w:rsidP="00F523FD">
            <w:pPr>
              <w:spacing w:before="120" w:after="120"/>
              <w:jc w:val="left"/>
              <w:rPr>
                <w:rFonts w:ascii="Times New Roman" w:eastAsiaTheme="minorEastAsia" w:hAnsi="Times New Roman"/>
                <w:kern w:val="0"/>
                <w:szCs w:val="21"/>
                <w:lang w:val="de-DE"/>
              </w:rPr>
            </w:pPr>
            <w:r w:rsidRPr="00F523FD">
              <w:rPr>
                <w:rFonts w:ascii="Times New Roman" w:eastAsiaTheme="minorEastAsia" w:hAnsi="Times New Roman" w:hint="eastAsia"/>
                <w:kern w:val="0"/>
                <w:szCs w:val="21"/>
                <w:lang w:val="de-DE"/>
              </w:rPr>
              <w:t>2</w:t>
            </w:r>
            <w:r w:rsidRPr="00F523FD">
              <w:rPr>
                <w:rFonts w:ascii="Times New Roman" w:eastAsiaTheme="minorEastAsia" w:hAnsi="Times New Roman"/>
                <w:kern w:val="0"/>
                <w:szCs w:val="21"/>
                <w:lang w:val="de-DE"/>
              </w:rPr>
              <w:t>71.780</w:t>
            </w:r>
          </w:p>
        </w:tc>
        <w:tc>
          <w:tcPr>
            <w:tcW w:w="899" w:type="dxa"/>
            <w:tcBorders>
              <w:top w:val="single" w:sz="12" w:space="0" w:color="auto"/>
              <w:bottom w:val="single" w:sz="12" w:space="0" w:color="auto"/>
            </w:tcBorders>
          </w:tcPr>
          <w:p w14:paraId="72D121AA" w14:textId="77777777" w:rsidR="00A27105" w:rsidRPr="00F523FD" w:rsidRDefault="00A27105" w:rsidP="00F523FD">
            <w:pPr>
              <w:spacing w:before="120" w:after="120"/>
              <w:jc w:val="left"/>
              <w:rPr>
                <w:rFonts w:ascii="Times New Roman" w:eastAsiaTheme="minorEastAsia" w:hAnsi="Times New Roman"/>
                <w:kern w:val="0"/>
                <w:szCs w:val="21"/>
                <w:lang w:val="de-DE"/>
              </w:rPr>
            </w:pPr>
            <w:r w:rsidRPr="00F523FD">
              <w:rPr>
                <w:rFonts w:ascii="Times New Roman" w:eastAsiaTheme="minorEastAsia" w:hAnsi="Times New Roman" w:hint="eastAsia"/>
                <w:kern w:val="0"/>
                <w:szCs w:val="21"/>
                <w:lang w:val="de-DE"/>
              </w:rPr>
              <w:t>2</w:t>
            </w:r>
            <w:r w:rsidRPr="00F523FD">
              <w:rPr>
                <w:rFonts w:ascii="Times New Roman" w:eastAsiaTheme="minorEastAsia" w:hAnsi="Times New Roman"/>
                <w:kern w:val="0"/>
                <w:szCs w:val="21"/>
                <w:lang w:val="de-DE"/>
              </w:rPr>
              <w:t>96.792</w:t>
            </w:r>
          </w:p>
        </w:tc>
        <w:tc>
          <w:tcPr>
            <w:tcW w:w="899" w:type="dxa"/>
            <w:tcBorders>
              <w:top w:val="single" w:sz="12" w:space="0" w:color="auto"/>
              <w:bottom w:val="single" w:sz="12" w:space="0" w:color="auto"/>
            </w:tcBorders>
          </w:tcPr>
          <w:p w14:paraId="5C05704A" w14:textId="77777777" w:rsidR="00A27105" w:rsidRPr="00F523FD" w:rsidRDefault="00A27105" w:rsidP="00F523FD">
            <w:pPr>
              <w:spacing w:before="120" w:after="120"/>
              <w:jc w:val="left"/>
              <w:rPr>
                <w:rFonts w:ascii="Times New Roman" w:eastAsiaTheme="minorEastAsia" w:hAnsi="Times New Roman"/>
                <w:kern w:val="0"/>
                <w:szCs w:val="21"/>
                <w:lang w:val="de-DE"/>
              </w:rPr>
            </w:pPr>
            <w:r w:rsidRPr="00F523FD">
              <w:rPr>
                <w:rFonts w:ascii="Times New Roman" w:eastAsiaTheme="minorEastAsia" w:hAnsi="Times New Roman" w:hint="eastAsia"/>
                <w:kern w:val="0"/>
                <w:szCs w:val="21"/>
                <w:lang w:val="de-DE"/>
              </w:rPr>
              <w:t>3</w:t>
            </w:r>
            <w:r w:rsidRPr="00F523FD">
              <w:rPr>
                <w:rFonts w:ascii="Times New Roman" w:eastAsiaTheme="minorEastAsia" w:hAnsi="Times New Roman"/>
                <w:kern w:val="0"/>
                <w:szCs w:val="21"/>
                <w:lang w:val="de-DE"/>
              </w:rPr>
              <w:t>01.952</w:t>
            </w:r>
          </w:p>
        </w:tc>
        <w:tc>
          <w:tcPr>
            <w:tcW w:w="899" w:type="dxa"/>
            <w:tcBorders>
              <w:top w:val="single" w:sz="12" w:space="0" w:color="auto"/>
              <w:bottom w:val="single" w:sz="12" w:space="0" w:color="auto"/>
            </w:tcBorders>
          </w:tcPr>
          <w:p w14:paraId="57B1B8B3" w14:textId="77777777" w:rsidR="00A27105" w:rsidRPr="00F523FD" w:rsidRDefault="00A27105" w:rsidP="00F523FD">
            <w:pPr>
              <w:spacing w:before="120" w:after="120"/>
              <w:jc w:val="left"/>
              <w:rPr>
                <w:rFonts w:ascii="Times New Roman" w:eastAsiaTheme="minorEastAsia" w:hAnsi="Times New Roman"/>
                <w:kern w:val="0"/>
                <w:szCs w:val="21"/>
                <w:lang w:val="de-DE"/>
              </w:rPr>
            </w:pPr>
            <w:r w:rsidRPr="00F523FD">
              <w:rPr>
                <w:rFonts w:ascii="Times New Roman" w:eastAsiaTheme="minorEastAsia" w:hAnsi="Times New Roman" w:hint="eastAsia"/>
                <w:kern w:val="0"/>
                <w:szCs w:val="21"/>
                <w:lang w:val="de-DE"/>
              </w:rPr>
              <w:t>2</w:t>
            </w:r>
            <w:r w:rsidRPr="00F523FD">
              <w:rPr>
                <w:rFonts w:ascii="Times New Roman" w:eastAsiaTheme="minorEastAsia" w:hAnsi="Times New Roman"/>
                <w:kern w:val="0"/>
                <w:szCs w:val="21"/>
                <w:lang w:val="de-DE"/>
              </w:rPr>
              <w:t>79.698</w:t>
            </w:r>
          </w:p>
        </w:tc>
        <w:tc>
          <w:tcPr>
            <w:tcW w:w="899" w:type="dxa"/>
            <w:tcBorders>
              <w:top w:val="single" w:sz="12" w:space="0" w:color="auto"/>
              <w:bottom w:val="single" w:sz="12" w:space="0" w:color="auto"/>
            </w:tcBorders>
          </w:tcPr>
          <w:p w14:paraId="5807817E" w14:textId="77777777" w:rsidR="00A27105" w:rsidRPr="00F523FD" w:rsidRDefault="00A27105" w:rsidP="00F523FD">
            <w:pPr>
              <w:spacing w:before="120" w:after="120"/>
              <w:jc w:val="left"/>
              <w:rPr>
                <w:rFonts w:ascii="Times New Roman" w:eastAsiaTheme="minorEastAsia" w:hAnsi="Times New Roman"/>
                <w:kern w:val="0"/>
                <w:szCs w:val="21"/>
                <w:lang w:val="de-DE"/>
              </w:rPr>
            </w:pPr>
            <w:r w:rsidRPr="00F523FD">
              <w:rPr>
                <w:rFonts w:ascii="Times New Roman" w:eastAsiaTheme="minorEastAsia" w:hAnsi="Times New Roman" w:hint="eastAsia"/>
                <w:kern w:val="0"/>
                <w:szCs w:val="21"/>
                <w:lang w:val="de-DE"/>
              </w:rPr>
              <w:t>1</w:t>
            </w:r>
            <w:r w:rsidRPr="00F523FD">
              <w:rPr>
                <w:rFonts w:ascii="Times New Roman" w:eastAsiaTheme="minorEastAsia" w:hAnsi="Times New Roman"/>
                <w:kern w:val="0"/>
                <w:szCs w:val="21"/>
                <w:lang w:val="de-DE"/>
              </w:rPr>
              <w:t>63.870</w:t>
            </w:r>
          </w:p>
        </w:tc>
      </w:tr>
      <w:tr w:rsidR="00A27105" w:rsidRPr="00F523FD" w14:paraId="21279B65" w14:textId="77777777" w:rsidTr="00126F43">
        <w:trPr>
          <w:trHeight w:val="528"/>
          <w:jc w:val="center"/>
        </w:trPr>
        <w:tc>
          <w:tcPr>
            <w:tcW w:w="1011" w:type="dxa"/>
            <w:tcBorders>
              <w:top w:val="single" w:sz="12" w:space="0" w:color="auto"/>
              <w:bottom w:val="single" w:sz="12" w:space="0" w:color="auto"/>
            </w:tcBorders>
          </w:tcPr>
          <w:p w14:paraId="1615281A" w14:textId="77777777" w:rsidR="00A27105" w:rsidRPr="00F523FD" w:rsidRDefault="00A27105" w:rsidP="00F523FD">
            <w:pPr>
              <w:spacing w:before="120" w:after="120"/>
              <w:ind w:firstLineChars="100" w:firstLine="210"/>
              <w:jc w:val="left"/>
              <w:rPr>
                <w:rFonts w:ascii="Times New Roman" w:eastAsiaTheme="minorEastAsia" w:hAnsi="Times New Roman"/>
                <w:b/>
                <w:kern w:val="0"/>
                <w:szCs w:val="21"/>
                <w:lang w:val="de-DE"/>
              </w:rPr>
            </w:pPr>
            <w:r w:rsidRPr="00F523FD">
              <w:rPr>
                <w:rFonts w:ascii="Times New Roman" w:eastAsiaTheme="minorEastAsia" w:hAnsi="Times New Roman" w:hint="eastAsia"/>
                <w:b/>
                <w:kern w:val="0"/>
                <w:szCs w:val="21"/>
                <w:lang w:val="de-DE"/>
              </w:rPr>
              <w:t>A</w:t>
            </w:r>
            <w:r w:rsidRPr="00F523FD">
              <w:rPr>
                <w:rFonts w:ascii="Times New Roman" w:eastAsiaTheme="minorEastAsia" w:hAnsi="Times New Roman"/>
                <w:b/>
                <w:kern w:val="0"/>
                <w:szCs w:val="21"/>
                <w:lang w:val="de-DE"/>
              </w:rPr>
              <w:t>ctual</w:t>
            </w:r>
          </w:p>
        </w:tc>
        <w:tc>
          <w:tcPr>
            <w:tcW w:w="900" w:type="dxa"/>
            <w:tcBorders>
              <w:top w:val="single" w:sz="12" w:space="0" w:color="auto"/>
              <w:bottom w:val="single" w:sz="12" w:space="0" w:color="auto"/>
            </w:tcBorders>
          </w:tcPr>
          <w:p w14:paraId="44B02AD0" w14:textId="77777777" w:rsidR="00A27105" w:rsidRPr="00F523FD" w:rsidRDefault="00A27105" w:rsidP="00F523FD">
            <w:pPr>
              <w:spacing w:before="120" w:after="120"/>
              <w:jc w:val="left"/>
              <w:rPr>
                <w:rFonts w:ascii="Times New Roman" w:eastAsiaTheme="minorEastAsia" w:hAnsi="Times New Roman"/>
                <w:kern w:val="0"/>
                <w:szCs w:val="21"/>
                <w:lang w:val="de-DE"/>
              </w:rPr>
            </w:pPr>
            <w:r w:rsidRPr="00F523FD">
              <w:rPr>
                <w:rFonts w:ascii="Times New Roman" w:eastAsiaTheme="minorEastAsia" w:hAnsi="Times New Roman"/>
                <w:kern w:val="0"/>
                <w:szCs w:val="21"/>
                <w:lang w:val="de-DE"/>
              </w:rPr>
              <w:t>157.380</w:t>
            </w:r>
          </w:p>
        </w:tc>
        <w:tc>
          <w:tcPr>
            <w:tcW w:w="900" w:type="dxa"/>
            <w:tcBorders>
              <w:top w:val="single" w:sz="12" w:space="0" w:color="auto"/>
              <w:bottom w:val="single" w:sz="12" w:space="0" w:color="auto"/>
            </w:tcBorders>
          </w:tcPr>
          <w:p w14:paraId="35673E56" w14:textId="77777777" w:rsidR="00A27105" w:rsidRPr="00F523FD" w:rsidRDefault="00A27105" w:rsidP="00F523FD">
            <w:pPr>
              <w:spacing w:before="120" w:after="120"/>
              <w:jc w:val="left"/>
              <w:rPr>
                <w:rFonts w:ascii="Times New Roman" w:eastAsiaTheme="minorEastAsia" w:hAnsi="Times New Roman"/>
                <w:kern w:val="0"/>
                <w:szCs w:val="21"/>
                <w:lang w:val="de-DE"/>
              </w:rPr>
            </w:pPr>
            <w:r w:rsidRPr="00F523FD">
              <w:rPr>
                <w:rFonts w:ascii="Times New Roman" w:eastAsiaTheme="minorEastAsia" w:hAnsi="Times New Roman"/>
                <w:kern w:val="0"/>
                <w:szCs w:val="21"/>
                <w:lang w:val="de-DE"/>
              </w:rPr>
              <w:t>175.940</w:t>
            </w:r>
          </w:p>
        </w:tc>
        <w:tc>
          <w:tcPr>
            <w:tcW w:w="900" w:type="dxa"/>
            <w:tcBorders>
              <w:top w:val="single" w:sz="12" w:space="0" w:color="auto"/>
              <w:bottom w:val="single" w:sz="12" w:space="0" w:color="auto"/>
            </w:tcBorders>
          </w:tcPr>
          <w:p w14:paraId="54CF3BBD" w14:textId="77777777" w:rsidR="00A27105" w:rsidRPr="00F523FD" w:rsidRDefault="00A27105" w:rsidP="00F523FD">
            <w:pPr>
              <w:spacing w:before="120" w:after="120"/>
              <w:jc w:val="left"/>
              <w:rPr>
                <w:rFonts w:ascii="Times New Roman" w:eastAsiaTheme="minorEastAsia" w:hAnsi="Times New Roman"/>
                <w:kern w:val="0"/>
                <w:szCs w:val="21"/>
                <w:lang w:val="de-DE"/>
              </w:rPr>
            </w:pPr>
            <w:r w:rsidRPr="00F523FD">
              <w:rPr>
                <w:rFonts w:ascii="Times New Roman" w:eastAsiaTheme="minorEastAsia" w:hAnsi="Times New Roman" w:hint="eastAsia"/>
                <w:kern w:val="0"/>
                <w:szCs w:val="21"/>
                <w:lang w:val="de-DE"/>
              </w:rPr>
              <w:t>2</w:t>
            </w:r>
            <w:r w:rsidRPr="00F523FD">
              <w:rPr>
                <w:rFonts w:ascii="Times New Roman" w:eastAsiaTheme="minorEastAsia" w:hAnsi="Times New Roman"/>
                <w:kern w:val="0"/>
                <w:szCs w:val="21"/>
                <w:lang w:val="de-DE"/>
              </w:rPr>
              <w:t>11.680</w:t>
            </w:r>
          </w:p>
        </w:tc>
        <w:tc>
          <w:tcPr>
            <w:tcW w:w="900" w:type="dxa"/>
            <w:tcBorders>
              <w:top w:val="single" w:sz="12" w:space="0" w:color="auto"/>
              <w:bottom w:val="single" w:sz="12" w:space="0" w:color="auto"/>
            </w:tcBorders>
          </w:tcPr>
          <w:p w14:paraId="2D339AFA" w14:textId="77777777" w:rsidR="00A27105" w:rsidRPr="00F523FD" w:rsidRDefault="00A27105" w:rsidP="00F523FD">
            <w:pPr>
              <w:spacing w:before="120" w:after="120"/>
              <w:jc w:val="left"/>
              <w:rPr>
                <w:rFonts w:ascii="Times New Roman" w:eastAsiaTheme="minorEastAsia" w:hAnsi="Times New Roman"/>
                <w:kern w:val="0"/>
                <w:szCs w:val="21"/>
                <w:lang w:val="de-DE"/>
              </w:rPr>
            </w:pPr>
            <w:r w:rsidRPr="00F523FD">
              <w:rPr>
                <w:rFonts w:ascii="Times New Roman" w:eastAsiaTheme="minorEastAsia" w:hAnsi="Times New Roman" w:hint="eastAsia"/>
                <w:kern w:val="0"/>
                <w:szCs w:val="21"/>
                <w:lang w:val="de-DE"/>
              </w:rPr>
              <w:t>2</w:t>
            </w:r>
            <w:r w:rsidRPr="00F523FD">
              <w:rPr>
                <w:rFonts w:ascii="Times New Roman" w:eastAsiaTheme="minorEastAsia" w:hAnsi="Times New Roman"/>
                <w:kern w:val="0"/>
                <w:szCs w:val="21"/>
                <w:lang w:val="de-DE"/>
              </w:rPr>
              <w:t>59.720</w:t>
            </w:r>
          </w:p>
        </w:tc>
        <w:tc>
          <w:tcPr>
            <w:tcW w:w="900" w:type="dxa"/>
            <w:tcBorders>
              <w:top w:val="single" w:sz="12" w:space="0" w:color="auto"/>
              <w:bottom w:val="single" w:sz="12" w:space="0" w:color="auto"/>
            </w:tcBorders>
          </w:tcPr>
          <w:p w14:paraId="2FCD3014" w14:textId="77777777" w:rsidR="00A27105" w:rsidRPr="00F523FD" w:rsidRDefault="00A27105" w:rsidP="00F523FD">
            <w:pPr>
              <w:spacing w:before="120" w:after="120"/>
              <w:jc w:val="left"/>
              <w:rPr>
                <w:rFonts w:ascii="Times New Roman" w:eastAsiaTheme="minorEastAsia" w:hAnsi="Times New Roman"/>
                <w:kern w:val="0"/>
                <w:szCs w:val="21"/>
                <w:lang w:val="de-DE"/>
              </w:rPr>
            </w:pPr>
            <w:r w:rsidRPr="00F523FD">
              <w:rPr>
                <w:rFonts w:ascii="Times New Roman" w:eastAsiaTheme="minorEastAsia" w:hAnsi="Times New Roman" w:hint="eastAsia"/>
                <w:kern w:val="0"/>
                <w:szCs w:val="21"/>
                <w:lang w:val="de-DE"/>
              </w:rPr>
              <w:t>1</w:t>
            </w:r>
            <w:r w:rsidRPr="00F523FD">
              <w:rPr>
                <w:rFonts w:ascii="Times New Roman" w:eastAsiaTheme="minorEastAsia" w:hAnsi="Times New Roman"/>
                <w:kern w:val="0"/>
                <w:szCs w:val="21"/>
                <w:lang w:val="de-DE"/>
              </w:rPr>
              <w:t>76.830</w:t>
            </w:r>
          </w:p>
        </w:tc>
        <w:tc>
          <w:tcPr>
            <w:tcW w:w="900" w:type="dxa"/>
            <w:tcBorders>
              <w:top w:val="single" w:sz="12" w:space="0" w:color="auto"/>
              <w:bottom w:val="single" w:sz="12" w:space="0" w:color="auto"/>
            </w:tcBorders>
          </w:tcPr>
          <w:p w14:paraId="6DBA3F23" w14:textId="77777777" w:rsidR="00A27105" w:rsidRPr="00F523FD" w:rsidRDefault="00A27105" w:rsidP="00F523FD">
            <w:pPr>
              <w:spacing w:before="120" w:after="120"/>
              <w:jc w:val="left"/>
              <w:rPr>
                <w:rFonts w:ascii="Times New Roman" w:eastAsiaTheme="minorEastAsia" w:hAnsi="Times New Roman"/>
                <w:kern w:val="0"/>
                <w:szCs w:val="21"/>
                <w:lang w:val="de-DE"/>
              </w:rPr>
            </w:pPr>
            <w:r w:rsidRPr="00F523FD">
              <w:rPr>
                <w:rFonts w:ascii="Times New Roman" w:eastAsiaTheme="minorEastAsia" w:hAnsi="Times New Roman" w:hint="eastAsia"/>
                <w:kern w:val="0"/>
                <w:szCs w:val="21"/>
                <w:lang w:val="de-DE"/>
              </w:rPr>
              <w:t>2</w:t>
            </w:r>
            <w:r w:rsidRPr="00F523FD">
              <w:rPr>
                <w:rFonts w:ascii="Times New Roman" w:eastAsiaTheme="minorEastAsia" w:hAnsi="Times New Roman"/>
                <w:kern w:val="0"/>
                <w:szCs w:val="21"/>
                <w:lang w:val="de-DE"/>
              </w:rPr>
              <w:t>01.980</w:t>
            </w:r>
          </w:p>
        </w:tc>
        <w:tc>
          <w:tcPr>
            <w:tcW w:w="899" w:type="dxa"/>
            <w:tcBorders>
              <w:top w:val="single" w:sz="12" w:space="0" w:color="auto"/>
              <w:bottom w:val="single" w:sz="12" w:space="0" w:color="auto"/>
            </w:tcBorders>
          </w:tcPr>
          <w:p w14:paraId="1D1513AF" w14:textId="77777777" w:rsidR="00A27105" w:rsidRPr="00F523FD" w:rsidRDefault="00A27105" w:rsidP="00F523FD">
            <w:pPr>
              <w:spacing w:before="120" w:after="120"/>
              <w:jc w:val="left"/>
              <w:rPr>
                <w:rFonts w:ascii="Times New Roman" w:eastAsiaTheme="minorEastAsia" w:hAnsi="Times New Roman"/>
                <w:kern w:val="0"/>
                <w:szCs w:val="21"/>
                <w:lang w:val="de-DE"/>
              </w:rPr>
            </w:pPr>
            <w:r w:rsidRPr="00F523FD">
              <w:rPr>
                <w:rFonts w:ascii="Times New Roman" w:eastAsiaTheme="minorEastAsia" w:hAnsi="Times New Roman" w:hint="eastAsia"/>
                <w:kern w:val="0"/>
                <w:szCs w:val="21"/>
                <w:lang w:val="de-DE"/>
              </w:rPr>
              <w:t>2</w:t>
            </w:r>
            <w:r w:rsidRPr="00F523FD">
              <w:rPr>
                <w:rFonts w:ascii="Times New Roman" w:eastAsiaTheme="minorEastAsia" w:hAnsi="Times New Roman"/>
                <w:kern w:val="0"/>
                <w:szCs w:val="21"/>
                <w:lang w:val="de-DE"/>
              </w:rPr>
              <w:t>31.690</w:t>
            </w:r>
          </w:p>
        </w:tc>
        <w:tc>
          <w:tcPr>
            <w:tcW w:w="899" w:type="dxa"/>
            <w:tcBorders>
              <w:top w:val="single" w:sz="12" w:space="0" w:color="auto"/>
              <w:bottom w:val="single" w:sz="12" w:space="0" w:color="auto"/>
            </w:tcBorders>
          </w:tcPr>
          <w:p w14:paraId="4CA0DEB0" w14:textId="77777777" w:rsidR="00A27105" w:rsidRPr="00F523FD" w:rsidRDefault="00A27105" w:rsidP="00F523FD">
            <w:pPr>
              <w:spacing w:before="120" w:after="120"/>
              <w:jc w:val="left"/>
              <w:rPr>
                <w:rFonts w:ascii="Times New Roman" w:eastAsiaTheme="minorEastAsia" w:hAnsi="Times New Roman"/>
                <w:kern w:val="0"/>
                <w:szCs w:val="21"/>
                <w:lang w:val="de-DE"/>
              </w:rPr>
            </w:pPr>
            <w:r w:rsidRPr="00F523FD">
              <w:rPr>
                <w:rFonts w:ascii="Times New Roman" w:eastAsiaTheme="minorEastAsia" w:hAnsi="Times New Roman" w:hint="eastAsia"/>
                <w:kern w:val="0"/>
                <w:szCs w:val="21"/>
                <w:lang w:val="de-DE"/>
              </w:rPr>
              <w:t>1</w:t>
            </w:r>
            <w:r w:rsidRPr="00F523FD">
              <w:rPr>
                <w:rFonts w:ascii="Times New Roman" w:eastAsiaTheme="minorEastAsia" w:hAnsi="Times New Roman"/>
                <w:kern w:val="0"/>
                <w:szCs w:val="21"/>
                <w:lang w:val="de-DE"/>
              </w:rPr>
              <w:t>61.690</w:t>
            </w:r>
          </w:p>
        </w:tc>
        <w:tc>
          <w:tcPr>
            <w:tcW w:w="899" w:type="dxa"/>
            <w:tcBorders>
              <w:top w:val="single" w:sz="12" w:space="0" w:color="auto"/>
              <w:bottom w:val="single" w:sz="12" w:space="0" w:color="auto"/>
            </w:tcBorders>
          </w:tcPr>
          <w:p w14:paraId="528BF608" w14:textId="77777777" w:rsidR="00A27105" w:rsidRPr="00F523FD" w:rsidRDefault="00A27105" w:rsidP="00F523FD">
            <w:pPr>
              <w:spacing w:before="120" w:after="120"/>
              <w:jc w:val="left"/>
              <w:rPr>
                <w:rFonts w:ascii="Times New Roman" w:eastAsiaTheme="minorEastAsia" w:hAnsi="Times New Roman"/>
                <w:kern w:val="0"/>
                <w:szCs w:val="21"/>
                <w:lang w:val="de-DE"/>
              </w:rPr>
            </w:pPr>
            <w:r w:rsidRPr="00F523FD">
              <w:rPr>
                <w:rFonts w:ascii="Times New Roman" w:eastAsiaTheme="minorEastAsia" w:hAnsi="Times New Roman" w:hint="eastAsia"/>
                <w:kern w:val="0"/>
                <w:szCs w:val="21"/>
                <w:lang w:val="de-DE"/>
              </w:rPr>
              <w:t>1</w:t>
            </w:r>
            <w:r w:rsidRPr="00F523FD">
              <w:rPr>
                <w:rFonts w:ascii="Times New Roman" w:eastAsiaTheme="minorEastAsia" w:hAnsi="Times New Roman"/>
                <w:kern w:val="0"/>
                <w:szCs w:val="21"/>
                <w:lang w:val="de-DE"/>
              </w:rPr>
              <w:t>78.820</w:t>
            </w:r>
          </w:p>
        </w:tc>
        <w:tc>
          <w:tcPr>
            <w:tcW w:w="899" w:type="dxa"/>
            <w:tcBorders>
              <w:top w:val="single" w:sz="12" w:space="0" w:color="auto"/>
              <w:bottom w:val="single" w:sz="12" w:space="0" w:color="auto"/>
            </w:tcBorders>
          </w:tcPr>
          <w:p w14:paraId="5E6A608E" w14:textId="77777777" w:rsidR="00A27105" w:rsidRPr="00F523FD" w:rsidRDefault="00A27105" w:rsidP="00F523FD">
            <w:pPr>
              <w:spacing w:before="120" w:after="120"/>
              <w:jc w:val="left"/>
              <w:rPr>
                <w:rFonts w:ascii="Times New Roman" w:eastAsiaTheme="minorEastAsia" w:hAnsi="Times New Roman"/>
                <w:kern w:val="0"/>
                <w:szCs w:val="21"/>
                <w:lang w:val="de-DE"/>
              </w:rPr>
            </w:pPr>
            <w:r w:rsidRPr="00F523FD">
              <w:rPr>
                <w:rFonts w:ascii="Times New Roman" w:eastAsiaTheme="minorEastAsia" w:hAnsi="Times New Roman" w:hint="eastAsia"/>
                <w:kern w:val="0"/>
                <w:szCs w:val="21"/>
                <w:lang w:val="de-DE"/>
              </w:rPr>
              <w:t>2</w:t>
            </w:r>
            <w:r w:rsidRPr="00F523FD">
              <w:rPr>
                <w:rFonts w:ascii="Times New Roman" w:eastAsiaTheme="minorEastAsia" w:hAnsi="Times New Roman"/>
                <w:kern w:val="0"/>
                <w:szCs w:val="21"/>
                <w:lang w:val="de-DE"/>
              </w:rPr>
              <w:t>12.010</w:t>
            </w:r>
          </w:p>
        </w:tc>
        <w:tc>
          <w:tcPr>
            <w:tcW w:w="899" w:type="dxa"/>
            <w:tcBorders>
              <w:top w:val="single" w:sz="12" w:space="0" w:color="auto"/>
              <w:bottom w:val="single" w:sz="12" w:space="0" w:color="auto"/>
            </w:tcBorders>
          </w:tcPr>
          <w:p w14:paraId="320704A6" w14:textId="77777777" w:rsidR="00A27105" w:rsidRPr="00F523FD" w:rsidRDefault="00A27105" w:rsidP="00F523FD">
            <w:pPr>
              <w:spacing w:before="120" w:after="120"/>
              <w:jc w:val="left"/>
              <w:rPr>
                <w:rFonts w:ascii="Times New Roman" w:eastAsiaTheme="minorEastAsia" w:hAnsi="Times New Roman"/>
                <w:kern w:val="0"/>
                <w:szCs w:val="21"/>
                <w:lang w:val="de-DE"/>
              </w:rPr>
            </w:pPr>
            <w:r w:rsidRPr="00F523FD">
              <w:rPr>
                <w:rFonts w:ascii="Times New Roman" w:eastAsiaTheme="minorEastAsia" w:hAnsi="Times New Roman" w:hint="eastAsia"/>
                <w:kern w:val="0"/>
                <w:szCs w:val="21"/>
                <w:lang w:val="de-DE"/>
              </w:rPr>
              <w:t>2</w:t>
            </w:r>
            <w:r w:rsidRPr="00F523FD">
              <w:rPr>
                <w:rFonts w:ascii="Times New Roman" w:eastAsiaTheme="minorEastAsia" w:hAnsi="Times New Roman"/>
                <w:kern w:val="0"/>
                <w:szCs w:val="21"/>
                <w:lang w:val="de-DE"/>
              </w:rPr>
              <w:t>69.780</w:t>
            </w:r>
          </w:p>
        </w:tc>
        <w:tc>
          <w:tcPr>
            <w:tcW w:w="899" w:type="dxa"/>
            <w:tcBorders>
              <w:top w:val="single" w:sz="12" w:space="0" w:color="auto"/>
              <w:bottom w:val="single" w:sz="12" w:space="0" w:color="auto"/>
            </w:tcBorders>
          </w:tcPr>
          <w:p w14:paraId="524A1EB5" w14:textId="77777777" w:rsidR="00A27105" w:rsidRPr="00F523FD" w:rsidRDefault="00A27105" w:rsidP="00F523FD">
            <w:pPr>
              <w:spacing w:before="120" w:after="120"/>
              <w:jc w:val="left"/>
              <w:rPr>
                <w:rFonts w:ascii="Times New Roman" w:eastAsiaTheme="minorEastAsia" w:hAnsi="Times New Roman"/>
                <w:kern w:val="0"/>
                <w:szCs w:val="21"/>
                <w:lang w:val="de-DE"/>
              </w:rPr>
            </w:pPr>
            <w:r w:rsidRPr="00F523FD">
              <w:rPr>
                <w:rFonts w:ascii="Times New Roman" w:eastAsiaTheme="minorEastAsia" w:hAnsi="Times New Roman" w:hint="eastAsia"/>
                <w:kern w:val="0"/>
                <w:szCs w:val="21"/>
                <w:lang w:val="de-DE"/>
              </w:rPr>
              <w:t>2</w:t>
            </w:r>
            <w:r w:rsidRPr="00F523FD">
              <w:rPr>
                <w:rFonts w:ascii="Times New Roman" w:eastAsiaTheme="minorEastAsia" w:hAnsi="Times New Roman"/>
                <w:kern w:val="0"/>
                <w:szCs w:val="21"/>
                <w:lang w:val="de-DE"/>
              </w:rPr>
              <w:t>99.350</w:t>
            </w:r>
          </w:p>
        </w:tc>
        <w:tc>
          <w:tcPr>
            <w:tcW w:w="899" w:type="dxa"/>
            <w:tcBorders>
              <w:top w:val="single" w:sz="12" w:space="0" w:color="auto"/>
              <w:bottom w:val="single" w:sz="12" w:space="0" w:color="auto"/>
            </w:tcBorders>
          </w:tcPr>
          <w:p w14:paraId="0088EDC2" w14:textId="77777777" w:rsidR="00A27105" w:rsidRPr="00F523FD" w:rsidRDefault="00A27105" w:rsidP="00F523FD">
            <w:pPr>
              <w:spacing w:before="120" w:after="120"/>
              <w:jc w:val="left"/>
              <w:rPr>
                <w:rFonts w:ascii="Times New Roman" w:eastAsiaTheme="minorEastAsia" w:hAnsi="Times New Roman"/>
                <w:kern w:val="0"/>
                <w:szCs w:val="21"/>
                <w:lang w:val="de-DE"/>
              </w:rPr>
            </w:pPr>
            <w:r w:rsidRPr="00F523FD">
              <w:rPr>
                <w:rFonts w:ascii="Times New Roman" w:eastAsiaTheme="minorEastAsia" w:hAnsi="Times New Roman" w:hint="eastAsia"/>
                <w:kern w:val="0"/>
                <w:szCs w:val="21"/>
                <w:lang w:val="de-DE"/>
              </w:rPr>
              <w:t>2</w:t>
            </w:r>
            <w:r w:rsidRPr="00F523FD">
              <w:rPr>
                <w:rFonts w:ascii="Times New Roman" w:eastAsiaTheme="minorEastAsia" w:hAnsi="Times New Roman"/>
                <w:kern w:val="0"/>
                <w:szCs w:val="21"/>
                <w:lang w:val="de-DE"/>
              </w:rPr>
              <w:t>98.650</w:t>
            </w:r>
          </w:p>
        </w:tc>
        <w:tc>
          <w:tcPr>
            <w:tcW w:w="899" w:type="dxa"/>
            <w:tcBorders>
              <w:top w:val="single" w:sz="12" w:space="0" w:color="auto"/>
              <w:bottom w:val="single" w:sz="12" w:space="0" w:color="auto"/>
            </w:tcBorders>
          </w:tcPr>
          <w:p w14:paraId="2015E373" w14:textId="77777777" w:rsidR="00A27105" w:rsidRPr="00F523FD" w:rsidRDefault="00A27105" w:rsidP="00F523FD">
            <w:pPr>
              <w:spacing w:before="120" w:after="120"/>
              <w:jc w:val="left"/>
              <w:rPr>
                <w:rFonts w:ascii="Times New Roman" w:eastAsiaTheme="minorEastAsia" w:hAnsi="Times New Roman"/>
                <w:kern w:val="0"/>
                <w:szCs w:val="21"/>
                <w:lang w:val="de-DE"/>
              </w:rPr>
            </w:pPr>
            <w:r w:rsidRPr="00F523FD">
              <w:rPr>
                <w:rFonts w:ascii="Times New Roman" w:eastAsiaTheme="minorEastAsia" w:hAnsi="Times New Roman" w:hint="eastAsia"/>
                <w:kern w:val="0"/>
                <w:szCs w:val="21"/>
                <w:lang w:val="de-DE"/>
              </w:rPr>
              <w:t>2</w:t>
            </w:r>
            <w:r w:rsidRPr="00F523FD">
              <w:rPr>
                <w:rFonts w:ascii="Times New Roman" w:eastAsiaTheme="minorEastAsia" w:hAnsi="Times New Roman"/>
                <w:kern w:val="0"/>
                <w:szCs w:val="21"/>
                <w:lang w:val="de-DE"/>
              </w:rPr>
              <w:t>76.680</w:t>
            </w:r>
          </w:p>
        </w:tc>
        <w:tc>
          <w:tcPr>
            <w:tcW w:w="899" w:type="dxa"/>
            <w:tcBorders>
              <w:top w:val="single" w:sz="12" w:space="0" w:color="auto"/>
              <w:bottom w:val="single" w:sz="12" w:space="0" w:color="auto"/>
            </w:tcBorders>
          </w:tcPr>
          <w:p w14:paraId="02C3808F" w14:textId="77777777" w:rsidR="00A27105" w:rsidRPr="00F523FD" w:rsidRDefault="00A27105" w:rsidP="00F523FD">
            <w:pPr>
              <w:spacing w:before="120" w:after="120"/>
              <w:jc w:val="left"/>
              <w:rPr>
                <w:rFonts w:ascii="Times New Roman" w:eastAsiaTheme="minorEastAsia" w:hAnsi="Times New Roman"/>
                <w:kern w:val="0"/>
                <w:szCs w:val="21"/>
                <w:lang w:val="de-DE"/>
              </w:rPr>
            </w:pPr>
            <w:r w:rsidRPr="00F523FD">
              <w:rPr>
                <w:rFonts w:ascii="Times New Roman" w:eastAsiaTheme="minorEastAsia" w:hAnsi="Times New Roman" w:hint="eastAsia"/>
                <w:kern w:val="0"/>
                <w:szCs w:val="21"/>
                <w:lang w:val="de-DE"/>
              </w:rPr>
              <w:t>1</w:t>
            </w:r>
            <w:r w:rsidRPr="00F523FD">
              <w:rPr>
                <w:rFonts w:ascii="Times New Roman" w:eastAsiaTheme="minorEastAsia" w:hAnsi="Times New Roman"/>
                <w:kern w:val="0"/>
                <w:szCs w:val="21"/>
                <w:lang w:val="de-DE"/>
              </w:rPr>
              <w:t>64.510</w:t>
            </w:r>
          </w:p>
        </w:tc>
      </w:tr>
      <w:bookmarkEnd w:id="2"/>
    </w:tbl>
    <w:p w14:paraId="07813EB0" w14:textId="77777777" w:rsidR="00A27105" w:rsidRPr="00F523FD" w:rsidRDefault="00A27105" w:rsidP="00F523FD">
      <w:pPr>
        <w:spacing w:before="120" w:after="120"/>
        <w:jc w:val="left"/>
        <w:rPr>
          <w:rFonts w:ascii="Times New Roman" w:eastAsia="DengXian" w:hAnsi="Times New Roman" w:cs="Times New Roman"/>
          <w:bCs/>
          <w:sz w:val="24"/>
          <w:szCs w:val="24"/>
        </w:rPr>
      </w:pPr>
    </w:p>
    <w:p w14:paraId="044E8F44" w14:textId="77777777" w:rsidR="00A27105" w:rsidRPr="00F523FD" w:rsidRDefault="00A27105" w:rsidP="00F523FD">
      <w:pPr>
        <w:widowControl/>
        <w:spacing w:before="120" w:after="120"/>
        <w:jc w:val="left"/>
        <w:rPr>
          <w:rFonts w:ascii="Times New Roman" w:eastAsia="MS Mincho" w:hAnsi="Times New Roman" w:cs="Times New Roman"/>
          <w:b/>
          <w:kern w:val="0"/>
          <w:sz w:val="24"/>
          <w:szCs w:val="24"/>
          <w:lang w:val="de-DE" w:eastAsia="ja-JP"/>
        </w:rPr>
        <w:sectPr w:rsidR="00A27105" w:rsidRPr="00F523FD" w:rsidSect="00F523FD">
          <w:type w:val="continuous"/>
          <w:pgSz w:w="16838" w:h="11906" w:orient="landscape"/>
          <w:pgMar w:top="1418" w:right="1418" w:bottom="1418" w:left="1134" w:header="851" w:footer="992" w:gutter="0"/>
          <w:cols w:space="425"/>
          <w:docGrid w:type="lines" w:linePitch="312"/>
        </w:sectPr>
      </w:pPr>
    </w:p>
    <w:p w14:paraId="54DACAB4" w14:textId="678157AB" w:rsidR="00A27105" w:rsidRPr="00F523FD" w:rsidRDefault="00A27105" w:rsidP="00F523FD">
      <w:pPr>
        <w:widowControl/>
        <w:spacing w:before="120" w:after="120"/>
        <w:jc w:val="left"/>
        <w:rPr>
          <w:rFonts w:ascii="Times New Roman" w:eastAsia="MS Mincho" w:hAnsi="Times New Roman" w:cs="Times New Roman"/>
          <w:b/>
          <w:kern w:val="0"/>
          <w:sz w:val="24"/>
          <w:szCs w:val="24"/>
          <w:lang w:val="de-DE" w:eastAsia="ja-JP"/>
        </w:rPr>
      </w:pPr>
      <w:r w:rsidRPr="00F523FD">
        <w:rPr>
          <w:rFonts w:ascii="Times New Roman" w:eastAsia="MS Mincho" w:hAnsi="Times New Roman" w:cs="Times New Roman"/>
          <w:b/>
          <w:kern w:val="0"/>
          <w:sz w:val="24"/>
          <w:szCs w:val="24"/>
          <w:lang w:val="de-DE" w:eastAsia="ja-JP"/>
        </w:rPr>
        <w:lastRenderedPageBreak/>
        <w:t>Table S2</w:t>
      </w:r>
      <w:r w:rsidRPr="00F523FD">
        <w:rPr>
          <w:rFonts w:ascii="Times New Roman" w:eastAsia="MS Mincho" w:hAnsi="Times New Roman" w:cs="Times New Roman"/>
          <w:kern w:val="0"/>
          <w:sz w:val="24"/>
          <w:szCs w:val="24"/>
          <w:lang w:val="de-DE" w:eastAsia="ja-JP"/>
        </w:rPr>
        <w:t xml:space="preserve"> Comparison of IR emissivity between the material has been reported and our work</w:t>
      </w:r>
    </w:p>
    <w:tbl>
      <w:tblPr>
        <w:tblStyle w:val="2"/>
        <w:tblW w:w="6237" w:type="dxa"/>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61"/>
        <w:gridCol w:w="1559"/>
        <w:gridCol w:w="1417"/>
      </w:tblGrid>
      <w:tr w:rsidR="00F523FD" w:rsidRPr="00F523FD" w14:paraId="3992355F" w14:textId="77777777" w:rsidTr="00126F43">
        <w:trPr>
          <w:trHeight w:val="481"/>
          <w:tblHeader/>
          <w:jc w:val="center"/>
        </w:trPr>
        <w:tc>
          <w:tcPr>
            <w:tcW w:w="3261" w:type="dxa"/>
            <w:tcBorders>
              <w:top w:val="single" w:sz="12" w:space="0" w:color="auto"/>
              <w:bottom w:val="single" w:sz="12" w:space="0" w:color="auto"/>
            </w:tcBorders>
            <w:vAlign w:val="center"/>
          </w:tcPr>
          <w:p w14:paraId="689F36EA" w14:textId="77777777" w:rsidR="00A27105" w:rsidRPr="00F523FD" w:rsidRDefault="00A27105" w:rsidP="00F523FD">
            <w:pPr>
              <w:widowControl/>
              <w:jc w:val="left"/>
              <w:rPr>
                <w:rFonts w:ascii="Times New Roman" w:eastAsia="Times New Roman" w:hAnsi="Times New Roman"/>
                <w:b/>
                <w:bCs/>
                <w:szCs w:val="21"/>
                <w:lang w:val="de-DE" w:eastAsia="ja-JP"/>
              </w:rPr>
            </w:pPr>
            <w:r w:rsidRPr="00F523FD">
              <w:rPr>
                <w:rFonts w:ascii="Times New Roman" w:eastAsia="Times New Roman" w:hAnsi="Times New Roman"/>
                <w:b/>
                <w:bCs/>
                <w:szCs w:val="21"/>
                <w:lang w:val="de-DE" w:eastAsia="ja-JP"/>
              </w:rPr>
              <w:t>Names of Sample</w:t>
            </w:r>
          </w:p>
        </w:tc>
        <w:tc>
          <w:tcPr>
            <w:tcW w:w="1559" w:type="dxa"/>
            <w:tcBorders>
              <w:top w:val="single" w:sz="12" w:space="0" w:color="auto"/>
              <w:bottom w:val="single" w:sz="12" w:space="0" w:color="auto"/>
            </w:tcBorders>
            <w:vAlign w:val="center"/>
          </w:tcPr>
          <w:p w14:paraId="3F0A9729" w14:textId="77777777" w:rsidR="00A27105" w:rsidRPr="00F523FD" w:rsidRDefault="00A27105" w:rsidP="00F523FD">
            <w:pPr>
              <w:widowControl/>
              <w:jc w:val="left"/>
              <w:rPr>
                <w:rFonts w:ascii="Times New Roman" w:eastAsia="Times New Roman" w:hAnsi="Times New Roman"/>
                <w:b/>
                <w:bCs/>
                <w:szCs w:val="21"/>
                <w:lang w:val="de-DE" w:eastAsia="ja-JP"/>
              </w:rPr>
            </w:pPr>
            <w:r w:rsidRPr="00F523FD">
              <w:rPr>
                <w:rFonts w:ascii="Times New Roman" w:hAnsi="Times New Roman" w:hint="eastAsia"/>
                <w:b/>
                <w:bCs/>
                <w:kern w:val="0"/>
                <w:szCs w:val="21"/>
                <w:lang w:val="de-DE" w:eastAsia="ja-JP"/>
              </w:rPr>
              <w:t>Emissivity</w:t>
            </w:r>
          </w:p>
        </w:tc>
        <w:tc>
          <w:tcPr>
            <w:tcW w:w="1417" w:type="dxa"/>
            <w:tcBorders>
              <w:top w:val="single" w:sz="12" w:space="0" w:color="auto"/>
              <w:bottom w:val="single" w:sz="12" w:space="0" w:color="auto"/>
            </w:tcBorders>
            <w:vAlign w:val="center"/>
          </w:tcPr>
          <w:p w14:paraId="1455C5CE" w14:textId="77777777" w:rsidR="00A27105" w:rsidRPr="00F523FD" w:rsidRDefault="00A27105" w:rsidP="00F523FD">
            <w:pPr>
              <w:widowControl/>
              <w:jc w:val="left"/>
              <w:rPr>
                <w:rFonts w:ascii="Times New Roman" w:eastAsia="Times New Roman" w:hAnsi="Times New Roman"/>
                <w:b/>
                <w:bCs/>
                <w:position w:val="-12"/>
                <w:szCs w:val="21"/>
                <w:lang w:val="de-DE" w:eastAsia="ja-JP"/>
              </w:rPr>
            </w:pPr>
            <w:r w:rsidRPr="00F523FD">
              <w:rPr>
                <w:rFonts w:ascii="Times New Roman" w:eastAsia="Times New Roman" w:hAnsi="Times New Roman"/>
                <w:b/>
                <w:bCs/>
                <w:szCs w:val="21"/>
                <w:lang w:val="de-DE" w:eastAsia="ja-JP"/>
              </w:rPr>
              <w:t>Ref.</w:t>
            </w:r>
          </w:p>
        </w:tc>
      </w:tr>
      <w:tr w:rsidR="00F523FD" w:rsidRPr="00F523FD" w14:paraId="3C4312F0" w14:textId="77777777" w:rsidTr="00126F43">
        <w:trPr>
          <w:trHeight w:val="481"/>
          <w:jc w:val="center"/>
        </w:trPr>
        <w:tc>
          <w:tcPr>
            <w:tcW w:w="3261" w:type="dxa"/>
            <w:tcBorders>
              <w:top w:val="single" w:sz="12" w:space="0" w:color="auto"/>
            </w:tcBorders>
            <w:vAlign w:val="center"/>
          </w:tcPr>
          <w:p w14:paraId="39164691" w14:textId="77777777" w:rsidR="00A27105" w:rsidRPr="00F523FD" w:rsidRDefault="00A27105" w:rsidP="00F523FD">
            <w:pPr>
              <w:widowControl/>
              <w:jc w:val="left"/>
              <w:rPr>
                <w:rFonts w:ascii="Times New Roman" w:hAnsi="Times New Roman"/>
                <w:szCs w:val="21"/>
                <w:lang w:val="de-DE" w:eastAsia="ja-JP"/>
              </w:rPr>
            </w:pPr>
            <w:r w:rsidRPr="00F523FD">
              <w:rPr>
                <w:rFonts w:ascii="Times New Roman" w:hAnsi="Times New Roman"/>
                <w:szCs w:val="21"/>
                <w:lang w:val="de-DE" w:eastAsia="ja-JP"/>
              </w:rPr>
              <w:t>PVDF/Ti</w:t>
            </w:r>
            <w:r w:rsidRPr="00F523FD">
              <w:rPr>
                <w:rFonts w:ascii="Times New Roman" w:hAnsi="Times New Roman"/>
                <w:szCs w:val="21"/>
                <w:vertAlign w:val="subscript"/>
                <w:lang w:val="de-DE" w:eastAsia="ja-JP"/>
              </w:rPr>
              <w:t>3</w:t>
            </w:r>
            <w:r w:rsidRPr="00F523FD">
              <w:rPr>
                <w:rFonts w:ascii="Times New Roman" w:hAnsi="Times New Roman"/>
                <w:szCs w:val="21"/>
                <w:lang w:val="de-DE" w:eastAsia="ja-JP"/>
              </w:rPr>
              <w:t>C</w:t>
            </w:r>
            <w:r w:rsidRPr="00F523FD">
              <w:rPr>
                <w:rFonts w:ascii="Times New Roman" w:hAnsi="Times New Roman"/>
                <w:szCs w:val="21"/>
                <w:vertAlign w:val="subscript"/>
                <w:lang w:val="de-DE" w:eastAsia="ja-JP"/>
              </w:rPr>
              <w:t>2</w:t>
            </w:r>
            <w:r w:rsidRPr="00F523FD">
              <w:rPr>
                <w:rFonts w:ascii="Times New Roman" w:hAnsi="Times New Roman"/>
                <w:szCs w:val="21"/>
                <w:lang w:val="de-DE" w:eastAsia="ja-JP"/>
              </w:rPr>
              <w:t>T</w:t>
            </w:r>
            <w:r w:rsidRPr="00F523FD">
              <w:rPr>
                <w:rFonts w:ascii="Times New Roman" w:hAnsi="Times New Roman"/>
                <w:szCs w:val="21"/>
                <w:vertAlign w:val="subscript"/>
                <w:lang w:val="de-DE" w:eastAsia="ja-JP"/>
              </w:rPr>
              <w:t>x</w:t>
            </w:r>
            <w:r w:rsidRPr="00F523FD">
              <w:rPr>
                <w:rFonts w:ascii="Times New Roman" w:hAnsi="Times New Roman"/>
                <w:szCs w:val="21"/>
                <w:lang w:val="de-DE" w:eastAsia="ja-JP"/>
              </w:rPr>
              <w:t>/h-CFO</w:t>
            </w:r>
          </w:p>
        </w:tc>
        <w:tc>
          <w:tcPr>
            <w:tcW w:w="1559" w:type="dxa"/>
            <w:tcBorders>
              <w:top w:val="single" w:sz="12" w:space="0" w:color="auto"/>
            </w:tcBorders>
            <w:vAlign w:val="center"/>
          </w:tcPr>
          <w:p w14:paraId="269E0657" w14:textId="77777777" w:rsidR="00A27105" w:rsidRPr="00F523FD" w:rsidRDefault="00A27105" w:rsidP="00F523FD">
            <w:pPr>
              <w:widowControl/>
              <w:jc w:val="left"/>
              <w:rPr>
                <w:rFonts w:ascii="Times New Roman" w:eastAsia="Times New Roman" w:hAnsi="Times New Roman"/>
                <w:szCs w:val="21"/>
                <w:lang w:val="de-DE" w:eastAsia="ja-JP"/>
              </w:rPr>
            </w:pPr>
            <w:r w:rsidRPr="00F523FD">
              <w:rPr>
                <w:rFonts w:ascii="Times New Roman" w:hAnsi="Times New Roman"/>
                <w:szCs w:val="21"/>
                <w:lang w:val="de-DE" w:eastAsia="ja-JP"/>
              </w:rPr>
              <w:t>0.51</w:t>
            </w:r>
          </w:p>
        </w:tc>
        <w:tc>
          <w:tcPr>
            <w:tcW w:w="1417" w:type="dxa"/>
            <w:tcBorders>
              <w:top w:val="single" w:sz="12" w:space="0" w:color="auto"/>
            </w:tcBorders>
            <w:vAlign w:val="center"/>
          </w:tcPr>
          <w:p w14:paraId="1765ED08" w14:textId="77777777" w:rsidR="00A27105" w:rsidRPr="00F523FD" w:rsidRDefault="00A27105" w:rsidP="00F523FD">
            <w:pPr>
              <w:widowControl/>
              <w:jc w:val="left"/>
              <w:rPr>
                <w:rFonts w:ascii="Times New Roman" w:eastAsia="Times New Roman" w:hAnsi="Times New Roman"/>
                <w:szCs w:val="21"/>
                <w:lang w:val="de-DE" w:eastAsia="ja-JP"/>
              </w:rPr>
            </w:pPr>
            <w:r w:rsidRPr="00F523FD">
              <w:rPr>
                <w:rFonts w:ascii="Times New Roman" w:eastAsia="MS Mincho" w:hAnsi="Times New Roman"/>
                <w:szCs w:val="21"/>
                <w:lang w:val="de-DE" w:eastAsia="ja-JP"/>
              </w:rPr>
              <w:t>[S1]</w:t>
            </w:r>
          </w:p>
        </w:tc>
      </w:tr>
      <w:tr w:rsidR="00F523FD" w:rsidRPr="00F523FD" w14:paraId="57088ED4" w14:textId="77777777" w:rsidTr="00126F43">
        <w:trPr>
          <w:trHeight w:val="481"/>
          <w:jc w:val="center"/>
        </w:trPr>
        <w:tc>
          <w:tcPr>
            <w:tcW w:w="3261" w:type="dxa"/>
            <w:vAlign w:val="center"/>
          </w:tcPr>
          <w:p w14:paraId="743A6284" w14:textId="77777777" w:rsidR="00A27105" w:rsidRPr="00F523FD" w:rsidRDefault="00A27105" w:rsidP="00F523FD">
            <w:pPr>
              <w:widowControl/>
              <w:jc w:val="left"/>
              <w:rPr>
                <w:rFonts w:ascii="Times New Roman" w:hAnsi="Times New Roman"/>
                <w:szCs w:val="21"/>
                <w:lang w:val="de-DE" w:eastAsia="ja-JP"/>
              </w:rPr>
            </w:pPr>
            <w:r w:rsidRPr="00F523FD">
              <w:rPr>
                <w:rFonts w:ascii="Times New Roman" w:hAnsi="Times New Roman"/>
                <w:szCs w:val="21"/>
                <w:lang w:val="de-DE" w:eastAsia="ja-JP"/>
              </w:rPr>
              <w:t>C-BN/Glass</w:t>
            </w:r>
          </w:p>
        </w:tc>
        <w:tc>
          <w:tcPr>
            <w:tcW w:w="1559" w:type="dxa"/>
            <w:vAlign w:val="center"/>
          </w:tcPr>
          <w:p w14:paraId="7EE26047" w14:textId="77777777" w:rsidR="00A27105" w:rsidRPr="00F523FD" w:rsidRDefault="00A27105" w:rsidP="00F523FD">
            <w:pPr>
              <w:widowControl/>
              <w:jc w:val="left"/>
              <w:rPr>
                <w:rFonts w:ascii="Times New Roman" w:eastAsia="Times New Roman" w:hAnsi="Times New Roman"/>
                <w:szCs w:val="21"/>
                <w:lang w:val="de-DE" w:eastAsia="ja-JP"/>
              </w:rPr>
            </w:pPr>
            <w:r w:rsidRPr="00F523FD">
              <w:rPr>
                <w:rFonts w:ascii="Times New Roman" w:hAnsi="Times New Roman"/>
                <w:szCs w:val="21"/>
                <w:lang w:val="de-DE" w:eastAsia="ja-JP"/>
              </w:rPr>
              <w:t>0.42</w:t>
            </w:r>
          </w:p>
        </w:tc>
        <w:tc>
          <w:tcPr>
            <w:tcW w:w="1417" w:type="dxa"/>
            <w:vAlign w:val="center"/>
          </w:tcPr>
          <w:p w14:paraId="4D948D96" w14:textId="77777777" w:rsidR="00A27105" w:rsidRPr="00F523FD" w:rsidRDefault="00A27105" w:rsidP="00F523FD">
            <w:pPr>
              <w:widowControl/>
              <w:jc w:val="left"/>
              <w:rPr>
                <w:rFonts w:ascii="Times New Roman" w:eastAsia="MS Mincho" w:hAnsi="Times New Roman"/>
                <w:szCs w:val="21"/>
                <w:lang w:val="de-DE" w:eastAsia="ja-JP"/>
              </w:rPr>
            </w:pPr>
            <w:r w:rsidRPr="00F523FD">
              <w:rPr>
                <w:rFonts w:ascii="Times New Roman" w:eastAsia="MS Mincho" w:hAnsi="Times New Roman"/>
                <w:szCs w:val="21"/>
                <w:lang w:val="de-DE" w:eastAsia="ja-JP"/>
              </w:rPr>
              <w:t>[S2]</w:t>
            </w:r>
          </w:p>
        </w:tc>
      </w:tr>
      <w:tr w:rsidR="00F523FD" w:rsidRPr="00F523FD" w14:paraId="70E09757" w14:textId="77777777" w:rsidTr="00126F43">
        <w:trPr>
          <w:trHeight w:val="481"/>
          <w:jc w:val="center"/>
        </w:trPr>
        <w:tc>
          <w:tcPr>
            <w:tcW w:w="3261" w:type="dxa"/>
            <w:vAlign w:val="center"/>
          </w:tcPr>
          <w:p w14:paraId="7E5C44F6" w14:textId="77777777" w:rsidR="00A27105" w:rsidRPr="00F523FD" w:rsidRDefault="00A27105" w:rsidP="00F523FD">
            <w:pPr>
              <w:widowControl/>
              <w:jc w:val="left"/>
              <w:rPr>
                <w:rFonts w:ascii="Times New Roman" w:hAnsi="Times New Roman"/>
                <w:szCs w:val="21"/>
                <w:lang w:val="de-DE" w:eastAsia="ja-JP"/>
              </w:rPr>
            </w:pPr>
            <w:r w:rsidRPr="00F523FD">
              <w:rPr>
                <w:rFonts w:ascii="Times New Roman" w:hAnsi="Times New Roman"/>
                <w:szCs w:val="21"/>
                <w:lang w:val="de-DE" w:eastAsia="ja-JP"/>
              </w:rPr>
              <w:t>AZO NCs</w:t>
            </w:r>
          </w:p>
        </w:tc>
        <w:tc>
          <w:tcPr>
            <w:tcW w:w="1559" w:type="dxa"/>
            <w:vAlign w:val="center"/>
          </w:tcPr>
          <w:p w14:paraId="34CE8B6D" w14:textId="77777777" w:rsidR="00A27105" w:rsidRPr="00F523FD" w:rsidRDefault="00A27105" w:rsidP="00F523FD">
            <w:pPr>
              <w:widowControl/>
              <w:jc w:val="left"/>
              <w:rPr>
                <w:rFonts w:ascii="Times New Roman" w:eastAsia="Times New Roman" w:hAnsi="Times New Roman"/>
                <w:szCs w:val="21"/>
                <w:lang w:val="de-DE" w:eastAsia="ja-JP"/>
              </w:rPr>
            </w:pPr>
            <w:r w:rsidRPr="00F523FD">
              <w:rPr>
                <w:rFonts w:ascii="Times New Roman" w:eastAsia="Times New Roman" w:hAnsi="Times New Roman"/>
                <w:szCs w:val="21"/>
                <w:lang w:val="de-DE" w:eastAsia="ja-JP"/>
              </w:rPr>
              <w:t>0.61</w:t>
            </w:r>
          </w:p>
        </w:tc>
        <w:tc>
          <w:tcPr>
            <w:tcW w:w="1417" w:type="dxa"/>
            <w:vAlign w:val="center"/>
          </w:tcPr>
          <w:p w14:paraId="72C7AA63" w14:textId="77777777" w:rsidR="00A27105" w:rsidRPr="00F523FD" w:rsidRDefault="00A27105" w:rsidP="00F523FD">
            <w:pPr>
              <w:widowControl/>
              <w:jc w:val="left"/>
              <w:rPr>
                <w:rFonts w:ascii="Times New Roman" w:eastAsia="Times New Roman" w:hAnsi="Times New Roman"/>
                <w:szCs w:val="21"/>
                <w:lang w:val="de-DE" w:eastAsia="ja-JP"/>
              </w:rPr>
            </w:pPr>
            <w:r w:rsidRPr="00F523FD">
              <w:rPr>
                <w:rFonts w:ascii="Times New Roman" w:eastAsia="MS Mincho" w:hAnsi="Times New Roman"/>
                <w:szCs w:val="21"/>
                <w:lang w:val="de-DE" w:eastAsia="ja-JP"/>
              </w:rPr>
              <w:t>[S3]</w:t>
            </w:r>
          </w:p>
        </w:tc>
      </w:tr>
      <w:tr w:rsidR="00F523FD" w:rsidRPr="00F523FD" w14:paraId="6D29DF81" w14:textId="77777777" w:rsidTr="00126F43">
        <w:trPr>
          <w:trHeight w:val="481"/>
          <w:jc w:val="center"/>
        </w:trPr>
        <w:tc>
          <w:tcPr>
            <w:tcW w:w="3261" w:type="dxa"/>
            <w:vAlign w:val="center"/>
          </w:tcPr>
          <w:p w14:paraId="731ADCB6" w14:textId="77777777" w:rsidR="00A27105" w:rsidRPr="00F523FD" w:rsidRDefault="00A27105" w:rsidP="00F523FD">
            <w:pPr>
              <w:widowControl/>
              <w:jc w:val="left"/>
              <w:rPr>
                <w:rFonts w:ascii="Times New Roman" w:hAnsi="Times New Roman"/>
                <w:szCs w:val="21"/>
                <w:lang w:val="de-DE" w:eastAsia="ja-JP"/>
              </w:rPr>
            </w:pPr>
            <w:r w:rsidRPr="00F523FD">
              <w:rPr>
                <w:rFonts w:ascii="Times New Roman" w:hAnsi="Times New Roman"/>
                <w:szCs w:val="21"/>
                <w:lang w:val="de-DE" w:eastAsia="ja-JP"/>
              </w:rPr>
              <w:t>TDIE regulators</w:t>
            </w:r>
          </w:p>
        </w:tc>
        <w:tc>
          <w:tcPr>
            <w:tcW w:w="1559" w:type="dxa"/>
            <w:vAlign w:val="center"/>
          </w:tcPr>
          <w:p w14:paraId="689238E9" w14:textId="77777777" w:rsidR="00A27105" w:rsidRPr="00F523FD" w:rsidRDefault="00A27105" w:rsidP="00F523FD">
            <w:pPr>
              <w:widowControl/>
              <w:jc w:val="left"/>
              <w:rPr>
                <w:rFonts w:ascii="Times New Roman" w:eastAsia="Times New Roman" w:hAnsi="Times New Roman"/>
                <w:szCs w:val="21"/>
                <w:lang w:val="de-DE" w:eastAsia="ja-JP"/>
              </w:rPr>
            </w:pPr>
            <w:r w:rsidRPr="00F523FD">
              <w:rPr>
                <w:rFonts w:ascii="Times New Roman" w:hAnsi="Times New Roman"/>
                <w:szCs w:val="21"/>
                <w:lang w:val="de-DE" w:eastAsia="ja-JP"/>
              </w:rPr>
              <w:t>0.41</w:t>
            </w:r>
          </w:p>
        </w:tc>
        <w:tc>
          <w:tcPr>
            <w:tcW w:w="1417" w:type="dxa"/>
            <w:vAlign w:val="center"/>
          </w:tcPr>
          <w:p w14:paraId="4C9E3A28" w14:textId="77777777" w:rsidR="00A27105" w:rsidRPr="00F523FD" w:rsidRDefault="00A27105" w:rsidP="00F523FD">
            <w:pPr>
              <w:widowControl/>
              <w:jc w:val="left"/>
              <w:rPr>
                <w:rFonts w:ascii="Times New Roman" w:eastAsia="MS Mincho" w:hAnsi="Times New Roman"/>
                <w:szCs w:val="21"/>
                <w:lang w:val="de-DE" w:eastAsia="ja-JP"/>
              </w:rPr>
            </w:pPr>
            <w:r w:rsidRPr="00F523FD">
              <w:rPr>
                <w:rFonts w:ascii="Times New Roman" w:eastAsia="MS Mincho" w:hAnsi="Times New Roman"/>
                <w:szCs w:val="21"/>
                <w:lang w:val="de-DE" w:eastAsia="ja-JP"/>
              </w:rPr>
              <w:t>[S4]</w:t>
            </w:r>
          </w:p>
        </w:tc>
      </w:tr>
      <w:tr w:rsidR="00F523FD" w:rsidRPr="00F523FD" w14:paraId="2D682C84" w14:textId="77777777" w:rsidTr="00126F43">
        <w:trPr>
          <w:trHeight w:val="481"/>
          <w:jc w:val="center"/>
        </w:trPr>
        <w:tc>
          <w:tcPr>
            <w:tcW w:w="3261" w:type="dxa"/>
            <w:vAlign w:val="center"/>
          </w:tcPr>
          <w:p w14:paraId="7A7042EF" w14:textId="77777777" w:rsidR="00A27105" w:rsidRPr="00F523FD" w:rsidRDefault="00A27105" w:rsidP="00F523FD">
            <w:pPr>
              <w:widowControl/>
              <w:jc w:val="left"/>
              <w:rPr>
                <w:rFonts w:ascii="Times New Roman" w:hAnsi="Times New Roman"/>
                <w:szCs w:val="21"/>
                <w:lang w:val="de-DE" w:eastAsia="ja-JP"/>
              </w:rPr>
            </w:pPr>
            <w:r w:rsidRPr="00F523FD">
              <w:rPr>
                <w:rFonts w:ascii="Times New Roman" w:hAnsi="Times New Roman"/>
                <w:szCs w:val="21"/>
                <w:lang w:val="de-DE" w:eastAsia="ja-JP"/>
              </w:rPr>
              <w:t>CS@MoSe</w:t>
            </w:r>
            <w:r w:rsidRPr="00F523FD">
              <w:rPr>
                <w:rFonts w:ascii="Times New Roman" w:hAnsi="Times New Roman"/>
                <w:szCs w:val="21"/>
                <w:vertAlign w:val="subscript"/>
                <w:lang w:val="de-DE" w:eastAsia="ja-JP"/>
              </w:rPr>
              <w:t>2</w:t>
            </w:r>
          </w:p>
        </w:tc>
        <w:tc>
          <w:tcPr>
            <w:tcW w:w="1559" w:type="dxa"/>
            <w:vAlign w:val="center"/>
          </w:tcPr>
          <w:p w14:paraId="3FC4BA65" w14:textId="77777777" w:rsidR="00A27105" w:rsidRPr="00F523FD" w:rsidRDefault="00A27105" w:rsidP="00F523FD">
            <w:pPr>
              <w:widowControl/>
              <w:jc w:val="left"/>
              <w:rPr>
                <w:rFonts w:ascii="Times New Roman" w:hAnsi="Times New Roman"/>
                <w:szCs w:val="21"/>
                <w:lang w:val="de-DE" w:eastAsia="ja-JP"/>
              </w:rPr>
            </w:pPr>
            <w:r w:rsidRPr="00F523FD">
              <w:rPr>
                <w:rFonts w:ascii="Times New Roman" w:hAnsi="Times New Roman"/>
                <w:szCs w:val="21"/>
                <w:lang w:val="de-DE" w:eastAsia="ja-JP"/>
              </w:rPr>
              <w:t>0.32</w:t>
            </w:r>
          </w:p>
        </w:tc>
        <w:tc>
          <w:tcPr>
            <w:tcW w:w="1417" w:type="dxa"/>
            <w:vAlign w:val="center"/>
          </w:tcPr>
          <w:p w14:paraId="792F79FF" w14:textId="77777777" w:rsidR="00A27105" w:rsidRPr="00F523FD" w:rsidRDefault="00A27105" w:rsidP="00F523FD">
            <w:pPr>
              <w:widowControl/>
              <w:jc w:val="left"/>
              <w:rPr>
                <w:rFonts w:ascii="Times New Roman" w:eastAsia="MS Mincho" w:hAnsi="Times New Roman"/>
                <w:szCs w:val="21"/>
                <w:lang w:val="de-DE" w:eastAsia="ja-JP"/>
              </w:rPr>
            </w:pPr>
            <w:r w:rsidRPr="00F523FD">
              <w:rPr>
                <w:rFonts w:ascii="Times New Roman" w:eastAsia="MS Mincho" w:hAnsi="Times New Roman"/>
                <w:szCs w:val="21"/>
                <w:lang w:val="de-DE" w:eastAsia="ja-JP"/>
              </w:rPr>
              <w:t>[S5]</w:t>
            </w:r>
          </w:p>
        </w:tc>
      </w:tr>
      <w:tr w:rsidR="00F523FD" w:rsidRPr="00F523FD" w14:paraId="660B2C8B" w14:textId="77777777" w:rsidTr="00126F43">
        <w:trPr>
          <w:trHeight w:val="481"/>
          <w:jc w:val="center"/>
        </w:trPr>
        <w:tc>
          <w:tcPr>
            <w:tcW w:w="3261" w:type="dxa"/>
            <w:vAlign w:val="center"/>
          </w:tcPr>
          <w:p w14:paraId="1080879E" w14:textId="77777777" w:rsidR="00A27105" w:rsidRPr="00F523FD" w:rsidRDefault="00A27105" w:rsidP="00F523FD">
            <w:pPr>
              <w:widowControl/>
              <w:jc w:val="left"/>
              <w:rPr>
                <w:rFonts w:ascii="Times New Roman" w:hAnsi="Times New Roman"/>
                <w:szCs w:val="21"/>
                <w:lang w:val="de-DE" w:eastAsia="ja-JP"/>
              </w:rPr>
            </w:pPr>
            <w:r w:rsidRPr="00F523FD">
              <w:rPr>
                <w:rFonts w:ascii="Times New Roman" w:hAnsi="Times New Roman"/>
                <w:szCs w:val="21"/>
                <w:lang w:val="de-DE" w:eastAsia="ja-JP"/>
              </w:rPr>
              <w:t>ITO/SiO</w:t>
            </w:r>
            <w:r w:rsidRPr="00F523FD">
              <w:rPr>
                <w:rFonts w:ascii="Times New Roman" w:hAnsi="Times New Roman"/>
                <w:szCs w:val="21"/>
                <w:vertAlign w:val="subscript"/>
                <w:lang w:val="de-DE" w:eastAsia="ja-JP"/>
              </w:rPr>
              <w:t>2</w:t>
            </w:r>
            <w:r w:rsidRPr="00F523FD">
              <w:rPr>
                <w:rFonts w:ascii="Times New Roman" w:hAnsi="Times New Roman"/>
                <w:szCs w:val="21"/>
                <w:lang w:val="de-DE" w:eastAsia="ja-JP"/>
              </w:rPr>
              <w:t>/ITO</w:t>
            </w:r>
          </w:p>
        </w:tc>
        <w:tc>
          <w:tcPr>
            <w:tcW w:w="1559" w:type="dxa"/>
            <w:vAlign w:val="center"/>
          </w:tcPr>
          <w:p w14:paraId="2DDF6CB3" w14:textId="77777777" w:rsidR="00A27105" w:rsidRPr="00F523FD" w:rsidRDefault="00A27105" w:rsidP="00F523FD">
            <w:pPr>
              <w:widowControl/>
              <w:jc w:val="left"/>
              <w:rPr>
                <w:rFonts w:ascii="Times New Roman" w:hAnsi="Times New Roman"/>
                <w:szCs w:val="21"/>
                <w:lang w:val="de-DE" w:eastAsia="ja-JP"/>
              </w:rPr>
            </w:pPr>
            <w:r w:rsidRPr="00F523FD">
              <w:rPr>
                <w:rFonts w:ascii="Times New Roman" w:hAnsi="Times New Roman"/>
                <w:szCs w:val="21"/>
                <w:lang w:val="de-DE" w:eastAsia="ja-JP"/>
              </w:rPr>
              <w:t>0.42</w:t>
            </w:r>
          </w:p>
        </w:tc>
        <w:tc>
          <w:tcPr>
            <w:tcW w:w="1417" w:type="dxa"/>
            <w:vAlign w:val="center"/>
          </w:tcPr>
          <w:p w14:paraId="6F59E09F" w14:textId="77777777" w:rsidR="00A27105" w:rsidRPr="00F523FD" w:rsidRDefault="00A27105" w:rsidP="00F523FD">
            <w:pPr>
              <w:widowControl/>
              <w:jc w:val="left"/>
              <w:rPr>
                <w:rFonts w:ascii="Times New Roman" w:eastAsia="MS Mincho" w:hAnsi="Times New Roman"/>
                <w:szCs w:val="21"/>
                <w:lang w:val="de-DE" w:eastAsia="ja-JP"/>
              </w:rPr>
            </w:pPr>
            <w:r w:rsidRPr="00F523FD">
              <w:rPr>
                <w:rFonts w:ascii="Times New Roman" w:eastAsia="MS Mincho" w:hAnsi="Times New Roman"/>
                <w:szCs w:val="21"/>
                <w:lang w:val="de-DE" w:eastAsia="ja-JP"/>
              </w:rPr>
              <w:t>[S6]</w:t>
            </w:r>
          </w:p>
        </w:tc>
      </w:tr>
      <w:tr w:rsidR="00F523FD" w:rsidRPr="00F523FD" w14:paraId="038ED2D3" w14:textId="77777777" w:rsidTr="00126F43">
        <w:trPr>
          <w:trHeight w:val="481"/>
          <w:jc w:val="center"/>
        </w:trPr>
        <w:tc>
          <w:tcPr>
            <w:tcW w:w="3261" w:type="dxa"/>
            <w:vAlign w:val="center"/>
          </w:tcPr>
          <w:p w14:paraId="55B8C934" w14:textId="77777777" w:rsidR="00A27105" w:rsidRPr="00F523FD" w:rsidRDefault="00A27105" w:rsidP="00F523FD">
            <w:pPr>
              <w:widowControl/>
              <w:jc w:val="left"/>
              <w:rPr>
                <w:rFonts w:ascii="Times New Roman" w:hAnsi="Times New Roman"/>
                <w:szCs w:val="21"/>
                <w:lang w:val="de-DE" w:eastAsia="ja-JP"/>
              </w:rPr>
            </w:pPr>
            <w:r w:rsidRPr="00F523FD">
              <w:rPr>
                <w:rFonts w:ascii="Times New Roman" w:hAnsi="Times New Roman"/>
                <w:szCs w:val="21"/>
                <w:lang w:val="de-DE" w:eastAsia="ja-JP"/>
              </w:rPr>
              <w:t>ITO/HfO</w:t>
            </w:r>
            <w:r w:rsidRPr="00F523FD">
              <w:rPr>
                <w:rFonts w:ascii="Times New Roman" w:hAnsi="Times New Roman"/>
                <w:szCs w:val="21"/>
                <w:vertAlign w:val="subscript"/>
                <w:lang w:val="de-DE" w:eastAsia="ja-JP"/>
              </w:rPr>
              <w:t>2</w:t>
            </w:r>
            <w:r w:rsidRPr="00F523FD">
              <w:rPr>
                <w:rFonts w:ascii="Times New Roman" w:hAnsi="Times New Roman"/>
                <w:szCs w:val="21"/>
                <w:lang w:val="de-DE" w:eastAsia="ja-JP"/>
              </w:rPr>
              <w:t>/ITO</w:t>
            </w:r>
          </w:p>
        </w:tc>
        <w:tc>
          <w:tcPr>
            <w:tcW w:w="1559" w:type="dxa"/>
            <w:vAlign w:val="center"/>
          </w:tcPr>
          <w:p w14:paraId="2D0BC1A2" w14:textId="77777777" w:rsidR="00A27105" w:rsidRPr="00F523FD" w:rsidRDefault="00A27105" w:rsidP="00F523FD">
            <w:pPr>
              <w:widowControl/>
              <w:jc w:val="left"/>
              <w:rPr>
                <w:rFonts w:ascii="Times New Roman" w:hAnsi="Times New Roman"/>
                <w:szCs w:val="21"/>
                <w:lang w:val="de-DE" w:eastAsia="ja-JP"/>
              </w:rPr>
            </w:pPr>
            <w:r w:rsidRPr="00F523FD">
              <w:rPr>
                <w:rFonts w:ascii="Times New Roman" w:eastAsia="Times New Roman" w:hAnsi="Times New Roman"/>
                <w:szCs w:val="21"/>
                <w:lang w:val="de-DE" w:eastAsia="ja-JP"/>
              </w:rPr>
              <w:t>0.38</w:t>
            </w:r>
          </w:p>
        </w:tc>
        <w:tc>
          <w:tcPr>
            <w:tcW w:w="1417" w:type="dxa"/>
            <w:vAlign w:val="center"/>
          </w:tcPr>
          <w:p w14:paraId="3710335A" w14:textId="77777777" w:rsidR="00A27105" w:rsidRPr="00F523FD" w:rsidRDefault="00A27105" w:rsidP="00F523FD">
            <w:pPr>
              <w:widowControl/>
              <w:jc w:val="left"/>
              <w:rPr>
                <w:rFonts w:ascii="Times New Roman" w:eastAsia="MS Mincho" w:hAnsi="Times New Roman"/>
                <w:szCs w:val="21"/>
                <w:lang w:val="de-DE" w:eastAsia="ja-JP"/>
              </w:rPr>
            </w:pPr>
            <w:r w:rsidRPr="00F523FD">
              <w:rPr>
                <w:rFonts w:ascii="Times New Roman" w:eastAsia="MS Mincho" w:hAnsi="Times New Roman"/>
                <w:szCs w:val="21"/>
                <w:lang w:val="de-DE" w:eastAsia="ja-JP"/>
              </w:rPr>
              <w:t>[S7]</w:t>
            </w:r>
          </w:p>
        </w:tc>
      </w:tr>
      <w:tr w:rsidR="00F523FD" w:rsidRPr="00F523FD" w14:paraId="1CE0FCDB" w14:textId="77777777" w:rsidTr="00126F43">
        <w:trPr>
          <w:trHeight w:val="481"/>
          <w:jc w:val="center"/>
        </w:trPr>
        <w:tc>
          <w:tcPr>
            <w:tcW w:w="3261" w:type="dxa"/>
            <w:vAlign w:val="center"/>
          </w:tcPr>
          <w:p w14:paraId="193A94F0" w14:textId="77777777" w:rsidR="00A27105" w:rsidRPr="00F523FD" w:rsidRDefault="00A27105" w:rsidP="00F523FD">
            <w:pPr>
              <w:widowControl/>
              <w:jc w:val="left"/>
              <w:rPr>
                <w:rFonts w:ascii="Times New Roman" w:hAnsi="Times New Roman"/>
                <w:szCs w:val="21"/>
                <w:lang w:val="de-DE" w:eastAsia="ja-JP"/>
              </w:rPr>
            </w:pPr>
            <w:r w:rsidRPr="00F523FD">
              <w:rPr>
                <w:rFonts w:ascii="Times New Roman" w:hAnsi="Times New Roman"/>
                <w:szCs w:val="21"/>
                <w:lang w:val="de-DE" w:eastAsia="ja-JP"/>
              </w:rPr>
              <w:t>LAMs</w:t>
            </w:r>
          </w:p>
        </w:tc>
        <w:tc>
          <w:tcPr>
            <w:tcW w:w="1559" w:type="dxa"/>
            <w:vAlign w:val="center"/>
          </w:tcPr>
          <w:p w14:paraId="77707C13" w14:textId="77777777" w:rsidR="00A27105" w:rsidRPr="00F523FD" w:rsidRDefault="00A27105" w:rsidP="00F523FD">
            <w:pPr>
              <w:widowControl/>
              <w:jc w:val="left"/>
              <w:rPr>
                <w:rFonts w:ascii="Times New Roman" w:hAnsi="Times New Roman"/>
                <w:szCs w:val="21"/>
                <w:lang w:val="de-DE" w:eastAsia="ja-JP"/>
              </w:rPr>
            </w:pPr>
            <w:r w:rsidRPr="00F523FD">
              <w:rPr>
                <w:rFonts w:ascii="Times New Roman" w:eastAsia="Times New Roman" w:hAnsi="Times New Roman"/>
                <w:szCs w:val="21"/>
                <w:lang w:val="de-DE" w:eastAsia="ja-JP"/>
              </w:rPr>
              <w:t>0.24</w:t>
            </w:r>
          </w:p>
        </w:tc>
        <w:tc>
          <w:tcPr>
            <w:tcW w:w="1417" w:type="dxa"/>
            <w:vAlign w:val="center"/>
          </w:tcPr>
          <w:p w14:paraId="3154CA48" w14:textId="77777777" w:rsidR="00A27105" w:rsidRPr="00F523FD" w:rsidRDefault="00A27105" w:rsidP="00F523FD">
            <w:pPr>
              <w:widowControl/>
              <w:jc w:val="left"/>
              <w:rPr>
                <w:rFonts w:ascii="Times New Roman" w:eastAsia="MS Mincho" w:hAnsi="Times New Roman"/>
                <w:szCs w:val="21"/>
                <w:lang w:val="de-DE" w:eastAsia="ja-JP"/>
              </w:rPr>
            </w:pPr>
            <w:r w:rsidRPr="00F523FD">
              <w:rPr>
                <w:rFonts w:ascii="Times New Roman" w:eastAsia="MS Mincho" w:hAnsi="Times New Roman"/>
                <w:szCs w:val="21"/>
                <w:lang w:val="de-DE" w:eastAsia="ja-JP"/>
              </w:rPr>
              <w:t>[S8]</w:t>
            </w:r>
          </w:p>
        </w:tc>
      </w:tr>
      <w:tr w:rsidR="00F523FD" w:rsidRPr="00F523FD" w14:paraId="3C3009BC" w14:textId="77777777" w:rsidTr="00126F43">
        <w:trPr>
          <w:trHeight w:val="481"/>
          <w:jc w:val="center"/>
        </w:trPr>
        <w:tc>
          <w:tcPr>
            <w:tcW w:w="3261" w:type="dxa"/>
            <w:vAlign w:val="center"/>
          </w:tcPr>
          <w:p w14:paraId="7E512915" w14:textId="77777777" w:rsidR="00A27105" w:rsidRPr="00F523FD" w:rsidRDefault="00A27105" w:rsidP="00F523FD">
            <w:pPr>
              <w:widowControl/>
              <w:jc w:val="left"/>
              <w:rPr>
                <w:rFonts w:ascii="Times New Roman" w:hAnsi="Times New Roman"/>
                <w:szCs w:val="21"/>
                <w:lang w:val="de-DE" w:eastAsia="ja-JP"/>
              </w:rPr>
            </w:pPr>
            <m:oMath>
              <m:r>
                <m:rPr>
                  <m:sty m:val="p"/>
                </m:rPr>
                <w:rPr>
                  <w:rFonts w:ascii="Cambria Math" w:hAnsi="Cambria Math"/>
                  <w:szCs w:val="21"/>
                  <w:lang w:val="de-DE" w:eastAsia="ja-JP"/>
                </w:rPr>
                <m:t>π</m:t>
              </m:r>
            </m:oMath>
            <w:r w:rsidRPr="00F523FD">
              <w:rPr>
                <w:rFonts w:ascii="Times New Roman" w:hAnsi="Times New Roman"/>
                <w:szCs w:val="21"/>
                <w:lang w:val="de-DE" w:eastAsia="ja-JP"/>
              </w:rPr>
              <w:t>-conjugated MOFs</w:t>
            </w:r>
          </w:p>
        </w:tc>
        <w:tc>
          <w:tcPr>
            <w:tcW w:w="1559" w:type="dxa"/>
            <w:vAlign w:val="center"/>
          </w:tcPr>
          <w:p w14:paraId="0AA20E6E" w14:textId="77777777" w:rsidR="00A27105" w:rsidRPr="00F523FD" w:rsidRDefault="00A27105" w:rsidP="00F523FD">
            <w:pPr>
              <w:widowControl/>
              <w:jc w:val="left"/>
              <w:rPr>
                <w:rFonts w:ascii="Times New Roman" w:hAnsi="Times New Roman"/>
                <w:szCs w:val="21"/>
                <w:lang w:val="de-DE" w:eastAsia="ja-JP"/>
              </w:rPr>
            </w:pPr>
            <w:r w:rsidRPr="00F523FD">
              <w:rPr>
                <w:rFonts w:ascii="Times New Roman" w:hAnsi="Times New Roman"/>
                <w:szCs w:val="21"/>
                <w:lang w:val="de-DE" w:eastAsia="ja-JP"/>
              </w:rPr>
              <w:t>0.21</w:t>
            </w:r>
          </w:p>
        </w:tc>
        <w:tc>
          <w:tcPr>
            <w:tcW w:w="1417" w:type="dxa"/>
            <w:vAlign w:val="center"/>
          </w:tcPr>
          <w:p w14:paraId="061058EC" w14:textId="77777777" w:rsidR="00A27105" w:rsidRPr="00F523FD" w:rsidRDefault="00A27105" w:rsidP="00F523FD">
            <w:pPr>
              <w:widowControl/>
              <w:jc w:val="left"/>
              <w:rPr>
                <w:rFonts w:ascii="Times New Roman" w:eastAsia="MS Mincho" w:hAnsi="Times New Roman"/>
                <w:szCs w:val="21"/>
                <w:lang w:val="de-DE" w:eastAsia="ja-JP"/>
              </w:rPr>
            </w:pPr>
            <w:r w:rsidRPr="00F523FD">
              <w:rPr>
                <w:rFonts w:ascii="Times New Roman" w:eastAsia="MS Mincho" w:hAnsi="Times New Roman"/>
                <w:szCs w:val="21"/>
                <w:lang w:val="de-DE" w:eastAsia="ja-JP"/>
              </w:rPr>
              <w:t>[S9]</w:t>
            </w:r>
          </w:p>
        </w:tc>
      </w:tr>
      <w:tr w:rsidR="00F523FD" w:rsidRPr="00F523FD" w14:paraId="17667172" w14:textId="77777777" w:rsidTr="00126F43">
        <w:trPr>
          <w:trHeight w:val="481"/>
          <w:jc w:val="center"/>
        </w:trPr>
        <w:tc>
          <w:tcPr>
            <w:tcW w:w="3261" w:type="dxa"/>
            <w:vAlign w:val="center"/>
          </w:tcPr>
          <w:p w14:paraId="19F24D63" w14:textId="77777777" w:rsidR="00A27105" w:rsidRPr="00F523FD" w:rsidRDefault="00A27105" w:rsidP="00F523FD">
            <w:pPr>
              <w:widowControl/>
              <w:jc w:val="left"/>
              <w:rPr>
                <w:rFonts w:ascii="Times New Roman" w:hAnsi="Times New Roman"/>
                <w:szCs w:val="21"/>
                <w:lang w:val="de-DE" w:eastAsia="ja-JP"/>
              </w:rPr>
            </w:pPr>
            <w:r w:rsidRPr="00F523FD">
              <w:rPr>
                <w:rFonts w:ascii="Times New Roman" w:hAnsi="Times New Roman"/>
                <w:szCs w:val="21"/>
                <w:lang w:val="de-DE" w:eastAsia="ja-JP"/>
              </w:rPr>
              <w:t>AlPO</w:t>
            </w:r>
            <w:r w:rsidRPr="00F523FD">
              <w:rPr>
                <w:rFonts w:ascii="Times New Roman" w:hAnsi="Times New Roman"/>
                <w:szCs w:val="21"/>
                <w:vertAlign w:val="subscript"/>
                <w:lang w:val="de-DE" w:eastAsia="ja-JP"/>
              </w:rPr>
              <w:t>4</w:t>
            </w:r>
            <w:r w:rsidRPr="00F523FD">
              <w:rPr>
                <w:rFonts w:ascii="Times New Roman" w:hAnsi="Times New Roman"/>
                <w:szCs w:val="21"/>
                <w:lang w:val="de-DE" w:eastAsia="ja-JP"/>
              </w:rPr>
              <w:t>/NiFe@CNT</w:t>
            </w:r>
          </w:p>
        </w:tc>
        <w:tc>
          <w:tcPr>
            <w:tcW w:w="1559" w:type="dxa"/>
            <w:vAlign w:val="center"/>
          </w:tcPr>
          <w:p w14:paraId="7F8F8B81" w14:textId="77777777" w:rsidR="00A27105" w:rsidRPr="00F523FD" w:rsidRDefault="00A27105" w:rsidP="00F523FD">
            <w:pPr>
              <w:widowControl/>
              <w:jc w:val="left"/>
              <w:rPr>
                <w:rFonts w:ascii="Times New Roman" w:hAnsi="Times New Roman"/>
                <w:szCs w:val="21"/>
                <w:lang w:val="de-DE"/>
              </w:rPr>
            </w:pPr>
            <w:r w:rsidRPr="00F523FD">
              <w:rPr>
                <w:rFonts w:ascii="Times New Roman" w:hAnsi="Times New Roman" w:hint="eastAsia"/>
                <w:szCs w:val="21"/>
                <w:lang w:val="de-DE"/>
              </w:rPr>
              <w:t>0</w:t>
            </w:r>
            <w:r w:rsidRPr="00F523FD">
              <w:rPr>
                <w:rFonts w:ascii="Times New Roman" w:hAnsi="Times New Roman"/>
                <w:szCs w:val="21"/>
                <w:lang w:val="de-DE"/>
              </w:rPr>
              <w:t>.80</w:t>
            </w:r>
          </w:p>
        </w:tc>
        <w:tc>
          <w:tcPr>
            <w:tcW w:w="1417" w:type="dxa"/>
            <w:vAlign w:val="center"/>
          </w:tcPr>
          <w:p w14:paraId="40E7CB13" w14:textId="77777777" w:rsidR="00A27105" w:rsidRPr="00F523FD" w:rsidRDefault="00A27105" w:rsidP="00F523FD">
            <w:pPr>
              <w:widowControl/>
              <w:jc w:val="left"/>
              <w:rPr>
                <w:rFonts w:ascii="Times New Roman" w:eastAsia="MS Mincho" w:hAnsi="Times New Roman"/>
                <w:szCs w:val="21"/>
                <w:lang w:val="de-DE" w:eastAsia="ja-JP"/>
              </w:rPr>
            </w:pPr>
            <w:r w:rsidRPr="00F523FD">
              <w:rPr>
                <w:rFonts w:ascii="Times New Roman" w:eastAsia="MS Mincho" w:hAnsi="Times New Roman"/>
                <w:szCs w:val="21"/>
                <w:lang w:val="de-DE" w:eastAsia="ja-JP"/>
              </w:rPr>
              <w:t>[S10]</w:t>
            </w:r>
          </w:p>
        </w:tc>
      </w:tr>
      <w:tr w:rsidR="00F523FD" w:rsidRPr="00F523FD" w14:paraId="3EF73F57" w14:textId="77777777" w:rsidTr="00126F43">
        <w:trPr>
          <w:trHeight w:val="481"/>
          <w:jc w:val="center"/>
        </w:trPr>
        <w:tc>
          <w:tcPr>
            <w:tcW w:w="3261" w:type="dxa"/>
            <w:vAlign w:val="center"/>
          </w:tcPr>
          <w:p w14:paraId="501AD836" w14:textId="77777777" w:rsidR="00A27105" w:rsidRPr="00F523FD" w:rsidRDefault="00A27105" w:rsidP="00F523FD">
            <w:pPr>
              <w:widowControl/>
              <w:jc w:val="left"/>
              <w:rPr>
                <w:rFonts w:ascii="Times New Roman" w:hAnsi="Times New Roman"/>
                <w:szCs w:val="21"/>
                <w:lang w:val="de-DE" w:eastAsia="ja-JP"/>
              </w:rPr>
            </w:pPr>
            <w:r w:rsidRPr="00F523FD">
              <w:rPr>
                <w:rFonts w:ascii="Times New Roman" w:hAnsi="Times New Roman"/>
                <w:szCs w:val="21"/>
                <w:lang w:val="de-DE" w:eastAsia="ja-JP"/>
              </w:rPr>
              <w:t>Photonic Battery</w:t>
            </w:r>
          </w:p>
        </w:tc>
        <w:tc>
          <w:tcPr>
            <w:tcW w:w="1559" w:type="dxa"/>
            <w:vAlign w:val="center"/>
          </w:tcPr>
          <w:p w14:paraId="30E5797E" w14:textId="77777777" w:rsidR="00A27105" w:rsidRPr="00F523FD" w:rsidRDefault="00A27105" w:rsidP="00F523FD">
            <w:pPr>
              <w:widowControl/>
              <w:jc w:val="left"/>
              <w:rPr>
                <w:rFonts w:ascii="Times New Roman" w:hAnsi="Times New Roman"/>
                <w:szCs w:val="21"/>
                <w:lang w:val="de-DE"/>
              </w:rPr>
            </w:pPr>
            <w:r w:rsidRPr="00F523FD">
              <w:rPr>
                <w:rFonts w:ascii="Times New Roman" w:hAnsi="Times New Roman" w:hint="eastAsia"/>
                <w:szCs w:val="21"/>
                <w:lang w:val="de-DE"/>
              </w:rPr>
              <w:t>0</w:t>
            </w:r>
            <w:r w:rsidRPr="00F523FD">
              <w:rPr>
                <w:rFonts w:ascii="Times New Roman" w:hAnsi="Times New Roman"/>
                <w:szCs w:val="21"/>
                <w:lang w:val="de-DE"/>
              </w:rPr>
              <w:t>.53</w:t>
            </w:r>
          </w:p>
        </w:tc>
        <w:tc>
          <w:tcPr>
            <w:tcW w:w="1417" w:type="dxa"/>
            <w:vAlign w:val="center"/>
          </w:tcPr>
          <w:p w14:paraId="6E72A37F" w14:textId="77777777" w:rsidR="00A27105" w:rsidRPr="00F523FD" w:rsidRDefault="00A27105" w:rsidP="00F523FD">
            <w:pPr>
              <w:widowControl/>
              <w:jc w:val="left"/>
              <w:rPr>
                <w:rFonts w:ascii="Times New Roman" w:eastAsia="MS Mincho" w:hAnsi="Times New Roman"/>
                <w:szCs w:val="21"/>
                <w:lang w:val="de-DE" w:eastAsia="ja-JP"/>
              </w:rPr>
            </w:pPr>
            <w:r w:rsidRPr="00F523FD">
              <w:rPr>
                <w:rFonts w:ascii="Times New Roman" w:eastAsia="MS Mincho" w:hAnsi="Times New Roman"/>
                <w:szCs w:val="21"/>
                <w:lang w:val="de-DE" w:eastAsia="ja-JP"/>
              </w:rPr>
              <w:t>[S11]</w:t>
            </w:r>
          </w:p>
        </w:tc>
      </w:tr>
      <w:tr w:rsidR="00F523FD" w:rsidRPr="00F523FD" w14:paraId="445755EE" w14:textId="77777777" w:rsidTr="00126F43">
        <w:trPr>
          <w:trHeight w:val="481"/>
          <w:jc w:val="center"/>
        </w:trPr>
        <w:tc>
          <w:tcPr>
            <w:tcW w:w="3261" w:type="dxa"/>
            <w:vAlign w:val="center"/>
          </w:tcPr>
          <w:p w14:paraId="2E45BE5B" w14:textId="77777777" w:rsidR="00A27105" w:rsidRPr="00F523FD" w:rsidRDefault="00A27105" w:rsidP="00F523FD">
            <w:pPr>
              <w:widowControl/>
              <w:jc w:val="left"/>
              <w:rPr>
                <w:rFonts w:ascii="Times New Roman" w:hAnsi="Times New Roman"/>
                <w:szCs w:val="21"/>
                <w:lang w:val="de-DE"/>
              </w:rPr>
            </w:pPr>
            <w:r w:rsidRPr="00F523FD">
              <w:rPr>
                <w:rFonts w:ascii="Times New Roman" w:hAnsi="Times New Roman" w:hint="eastAsia"/>
                <w:szCs w:val="21"/>
                <w:lang w:val="de-DE"/>
              </w:rPr>
              <w:t>M</w:t>
            </w:r>
            <w:r w:rsidRPr="00F523FD">
              <w:rPr>
                <w:rFonts w:ascii="Times New Roman" w:hAnsi="Times New Roman"/>
                <w:szCs w:val="21"/>
                <w:lang w:val="de-DE"/>
              </w:rPr>
              <w:t>CSA</w:t>
            </w:r>
          </w:p>
        </w:tc>
        <w:tc>
          <w:tcPr>
            <w:tcW w:w="1559" w:type="dxa"/>
            <w:vAlign w:val="center"/>
          </w:tcPr>
          <w:p w14:paraId="44A4630E" w14:textId="77777777" w:rsidR="00A27105" w:rsidRPr="00F523FD" w:rsidRDefault="00A27105" w:rsidP="00F523FD">
            <w:pPr>
              <w:widowControl/>
              <w:jc w:val="left"/>
              <w:rPr>
                <w:rFonts w:ascii="Times New Roman" w:hAnsi="Times New Roman"/>
                <w:szCs w:val="21"/>
                <w:lang w:val="de-DE"/>
              </w:rPr>
            </w:pPr>
            <w:r w:rsidRPr="00F523FD">
              <w:rPr>
                <w:rFonts w:ascii="Times New Roman" w:hAnsi="Times New Roman" w:hint="eastAsia"/>
                <w:szCs w:val="21"/>
                <w:lang w:val="de-DE"/>
              </w:rPr>
              <w:t>0</w:t>
            </w:r>
            <w:r w:rsidRPr="00F523FD">
              <w:rPr>
                <w:rFonts w:ascii="Times New Roman" w:hAnsi="Times New Roman"/>
                <w:szCs w:val="21"/>
                <w:lang w:val="de-DE"/>
              </w:rPr>
              <w:t>.16</w:t>
            </w:r>
          </w:p>
        </w:tc>
        <w:tc>
          <w:tcPr>
            <w:tcW w:w="1417" w:type="dxa"/>
            <w:vAlign w:val="center"/>
          </w:tcPr>
          <w:p w14:paraId="7178DA30" w14:textId="77777777" w:rsidR="00A27105" w:rsidRPr="00F523FD" w:rsidRDefault="00A27105" w:rsidP="00F523FD">
            <w:pPr>
              <w:widowControl/>
              <w:jc w:val="left"/>
              <w:rPr>
                <w:rFonts w:ascii="Times New Roman" w:eastAsia="MS Mincho" w:hAnsi="Times New Roman"/>
                <w:szCs w:val="21"/>
                <w:lang w:val="de-DE" w:eastAsia="ja-JP"/>
              </w:rPr>
            </w:pPr>
            <w:r w:rsidRPr="00F523FD">
              <w:rPr>
                <w:rFonts w:ascii="Times New Roman" w:eastAsia="MS Mincho" w:hAnsi="Times New Roman"/>
                <w:szCs w:val="21"/>
                <w:lang w:val="de-DE" w:eastAsia="ja-JP"/>
              </w:rPr>
              <w:t>[S12]</w:t>
            </w:r>
          </w:p>
        </w:tc>
      </w:tr>
      <w:tr w:rsidR="00F523FD" w:rsidRPr="00F523FD" w14:paraId="7E49AF0F" w14:textId="77777777" w:rsidTr="00126F43">
        <w:trPr>
          <w:trHeight w:val="481"/>
          <w:jc w:val="center"/>
        </w:trPr>
        <w:tc>
          <w:tcPr>
            <w:tcW w:w="3261" w:type="dxa"/>
            <w:vAlign w:val="center"/>
          </w:tcPr>
          <w:p w14:paraId="658853EA" w14:textId="77777777" w:rsidR="00A27105" w:rsidRPr="00F523FD" w:rsidRDefault="00A27105" w:rsidP="00F523FD">
            <w:pPr>
              <w:widowControl/>
              <w:jc w:val="left"/>
              <w:rPr>
                <w:rFonts w:ascii="Times New Roman" w:hAnsi="Times New Roman"/>
                <w:szCs w:val="21"/>
                <w:lang w:val="de-DE" w:eastAsia="ja-JP"/>
              </w:rPr>
            </w:pPr>
            <w:r w:rsidRPr="00F523FD">
              <w:rPr>
                <w:rFonts w:ascii="Times New Roman" w:hAnsi="Times New Roman"/>
                <w:szCs w:val="21"/>
                <w:lang w:val="de-DE" w:eastAsia="ja-JP"/>
              </w:rPr>
              <w:t>Thermomechanical expressway</w:t>
            </w:r>
          </w:p>
        </w:tc>
        <w:tc>
          <w:tcPr>
            <w:tcW w:w="1559" w:type="dxa"/>
            <w:vAlign w:val="center"/>
          </w:tcPr>
          <w:p w14:paraId="3A082AA6" w14:textId="77777777" w:rsidR="00A27105" w:rsidRPr="00F523FD" w:rsidRDefault="00A27105" w:rsidP="00F523FD">
            <w:pPr>
              <w:widowControl/>
              <w:jc w:val="left"/>
              <w:rPr>
                <w:rFonts w:ascii="Times New Roman" w:hAnsi="Times New Roman"/>
                <w:szCs w:val="21"/>
                <w:lang w:val="de-DE"/>
              </w:rPr>
            </w:pPr>
            <w:r w:rsidRPr="00F523FD">
              <w:rPr>
                <w:rFonts w:ascii="Times New Roman" w:hAnsi="Times New Roman" w:hint="eastAsia"/>
                <w:szCs w:val="21"/>
                <w:lang w:val="de-DE"/>
              </w:rPr>
              <w:t>0</w:t>
            </w:r>
            <w:r w:rsidRPr="00F523FD">
              <w:rPr>
                <w:rFonts w:ascii="Times New Roman" w:hAnsi="Times New Roman"/>
                <w:szCs w:val="21"/>
                <w:lang w:val="de-DE"/>
              </w:rPr>
              <w:t>.11</w:t>
            </w:r>
          </w:p>
        </w:tc>
        <w:tc>
          <w:tcPr>
            <w:tcW w:w="1417" w:type="dxa"/>
            <w:vAlign w:val="center"/>
          </w:tcPr>
          <w:p w14:paraId="6658F8B2" w14:textId="77777777" w:rsidR="00A27105" w:rsidRPr="00F523FD" w:rsidRDefault="00A27105" w:rsidP="00F523FD">
            <w:pPr>
              <w:widowControl/>
              <w:jc w:val="left"/>
              <w:rPr>
                <w:rFonts w:ascii="Times New Roman" w:eastAsia="MS Mincho" w:hAnsi="Times New Roman"/>
                <w:szCs w:val="21"/>
                <w:lang w:val="de-DE" w:eastAsia="ja-JP"/>
              </w:rPr>
            </w:pPr>
            <w:r w:rsidRPr="00F523FD">
              <w:rPr>
                <w:rFonts w:ascii="Times New Roman" w:eastAsia="MS Mincho" w:hAnsi="Times New Roman"/>
                <w:szCs w:val="21"/>
                <w:lang w:val="de-DE" w:eastAsia="ja-JP"/>
              </w:rPr>
              <w:t>[S13]</w:t>
            </w:r>
          </w:p>
        </w:tc>
      </w:tr>
      <w:tr w:rsidR="00F523FD" w:rsidRPr="00F523FD" w14:paraId="28F7D353" w14:textId="77777777" w:rsidTr="00126F43">
        <w:trPr>
          <w:trHeight w:val="481"/>
          <w:jc w:val="center"/>
        </w:trPr>
        <w:tc>
          <w:tcPr>
            <w:tcW w:w="3261" w:type="dxa"/>
            <w:vAlign w:val="center"/>
          </w:tcPr>
          <w:p w14:paraId="6BCDCFF4" w14:textId="77777777" w:rsidR="00A27105" w:rsidRPr="00F523FD" w:rsidRDefault="00A27105" w:rsidP="00F523FD">
            <w:pPr>
              <w:widowControl/>
              <w:jc w:val="left"/>
              <w:rPr>
                <w:rFonts w:ascii="Times New Roman" w:hAnsi="Times New Roman"/>
                <w:szCs w:val="21"/>
                <w:lang w:val="de-DE" w:eastAsia="ja-JP"/>
              </w:rPr>
            </w:pPr>
            <w:r w:rsidRPr="00F523FD">
              <w:rPr>
                <w:rFonts w:ascii="Times New Roman" w:hAnsi="Times New Roman"/>
                <w:szCs w:val="21"/>
                <w:lang w:val="de-DE" w:eastAsia="ja-JP"/>
              </w:rPr>
              <w:t>Stealth metacoating</w:t>
            </w:r>
          </w:p>
        </w:tc>
        <w:tc>
          <w:tcPr>
            <w:tcW w:w="1559" w:type="dxa"/>
            <w:vAlign w:val="center"/>
          </w:tcPr>
          <w:p w14:paraId="51AFA712" w14:textId="77777777" w:rsidR="00A27105" w:rsidRPr="00F523FD" w:rsidRDefault="00A27105" w:rsidP="00F523FD">
            <w:pPr>
              <w:widowControl/>
              <w:jc w:val="left"/>
              <w:rPr>
                <w:rFonts w:ascii="Times New Roman" w:hAnsi="Times New Roman"/>
                <w:szCs w:val="21"/>
                <w:lang w:val="de-DE"/>
              </w:rPr>
            </w:pPr>
            <w:r w:rsidRPr="00F523FD">
              <w:rPr>
                <w:rFonts w:ascii="Times New Roman" w:hAnsi="Times New Roman" w:hint="eastAsia"/>
                <w:szCs w:val="21"/>
                <w:lang w:val="de-DE"/>
              </w:rPr>
              <w:t>0</w:t>
            </w:r>
            <w:r w:rsidRPr="00F523FD">
              <w:rPr>
                <w:rFonts w:ascii="Times New Roman" w:hAnsi="Times New Roman"/>
                <w:szCs w:val="21"/>
                <w:lang w:val="de-DE"/>
              </w:rPr>
              <w:t>.46</w:t>
            </w:r>
          </w:p>
        </w:tc>
        <w:tc>
          <w:tcPr>
            <w:tcW w:w="1417" w:type="dxa"/>
            <w:vAlign w:val="center"/>
          </w:tcPr>
          <w:p w14:paraId="5AA938E0" w14:textId="77777777" w:rsidR="00A27105" w:rsidRPr="00F523FD" w:rsidRDefault="00A27105" w:rsidP="00F523FD">
            <w:pPr>
              <w:widowControl/>
              <w:jc w:val="left"/>
              <w:rPr>
                <w:rFonts w:ascii="Times New Roman" w:eastAsia="MS Mincho" w:hAnsi="Times New Roman"/>
                <w:szCs w:val="21"/>
                <w:lang w:val="de-DE" w:eastAsia="ja-JP"/>
              </w:rPr>
            </w:pPr>
            <w:r w:rsidRPr="00F523FD">
              <w:rPr>
                <w:rFonts w:ascii="Times New Roman" w:eastAsia="MS Mincho" w:hAnsi="Times New Roman"/>
                <w:szCs w:val="21"/>
                <w:lang w:val="de-DE" w:eastAsia="ja-JP"/>
              </w:rPr>
              <w:t>[S14]</w:t>
            </w:r>
          </w:p>
        </w:tc>
      </w:tr>
      <w:tr w:rsidR="00F523FD" w:rsidRPr="00F523FD" w14:paraId="7D9AAFEE" w14:textId="77777777" w:rsidTr="00126F43">
        <w:trPr>
          <w:trHeight w:val="481"/>
          <w:jc w:val="center"/>
        </w:trPr>
        <w:tc>
          <w:tcPr>
            <w:tcW w:w="3261" w:type="dxa"/>
            <w:vAlign w:val="center"/>
          </w:tcPr>
          <w:p w14:paraId="4672EAD9" w14:textId="77777777" w:rsidR="00A27105" w:rsidRPr="00F523FD" w:rsidRDefault="00A27105" w:rsidP="00F523FD">
            <w:pPr>
              <w:widowControl/>
              <w:jc w:val="left"/>
              <w:rPr>
                <w:rFonts w:ascii="Times New Roman" w:hAnsi="Times New Roman"/>
                <w:szCs w:val="21"/>
                <w:lang w:val="de-DE" w:eastAsia="ja-JP"/>
              </w:rPr>
            </w:pPr>
            <w:r w:rsidRPr="00F523FD">
              <w:rPr>
                <w:rFonts w:ascii="Times New Roman" w:hAnsi="Times New Roman"/>
                <w:szCs w:val="21"/>
                <w:lang w:val="de-DE" w:eastAsia="ja-JP"/>
              </w:rPr>
              <w:t>AgNW@C</w:t>
            </w:r>
          </w:p>
        </w:tc>
        <w:tc>
          <w:tcPr>
            <w:tcW w:w="1559" w:type="dxa"/>
            <w:vAlign w:val="center"/>
          </w:tcPr>
          <w:p w14:paraId="41A85C8D" w14:textId="77777777" w:rsidR="00A27105" w:rsidRPr="00F523FD" w:rsidRDefault="00A27105" w:rsidP="00F523FD">
            <w:pPr>
              <w:widowControl/>
              <w:jc w:val="left"/>
              <w:rPr>
                <w:rFonts w:ascii="Times New Roman" w:hAnsi="Times New Roman"/>
                <w:szCs w:val="21"/>
                <w:lang w:val="de-DE"/>
              </w:rPr>
            </w:pPr>
            <w:r w:rsidRPr="00F523FD">
              <w:rPr>
                <w:rFonts w:ascii="Times New Roman" w:hAnsi="Times New Roman" w:hint="eastAsia"/>
                <w:szCs w:val="21"/>
                <w:lang w:val="de-DE"/>
              </w:rPr>
              <w:t>0</w:t>
            </w:r>
            <w:r w:rsidRPr="00F523FD">
              <w:rPr>
                <w:rFonts w:ascii="Times New Roman" w:hAnsi="Times New Roman"/>
                <w:szCs w:val="21"/>
                <w:lang w:val="de-DE"/>
              </w:rPr>
              <w:t>.28</w:t>
            </w:r>
          </w:p>
        </w:tc>
        <w:tc>
          <w:tcPr>
            <w:tcW w:w="1417" w:type="dxa"/>
            <w:vAlign w:val="center"/>
          </w:tcPr>
          <w:p w14:paraId="72F35F44" w14:textId="77777777" w:rsidR="00A27105" w:rsidRPr="00F523FD" w:rsidRDefault="00A27105" w:rsidP="00F523FD">
            <w:pPr>
              <w:widowControl/>
              <w:jc w:val="left"/>
              <w:rPr>
                <w:rFonts w:ascii="Times New Roman" w:eastAsia="MS Mincho" w:hAnsi="Times New Roman"/>
                <w:szCs w:val="21"/>
                <w:lang w:val="de-DE" w:eastAsia="ja-JP"/>
              </w:rPr>
            </w:pPr>
            <w:r w:rsidRPr="00F523FD">
              <w:rPr>
                <w:rFonts w:ascii="Times New Roman" w:eastAsia="MS Mincho" w:hAnsi="Times New Roman"/>
                <w:szCs w:val="21"/>
                <w:lang w:val="de-DE" w:eastAsia="ja-JP"/>
              </w:rPr>
              <w:t>[S15]</w:t>
            </w:r>
          </w:p>
        </w:tc>
      </w:tr>
      <w:tr w:rsidR="00F523FD" w:rsidRPr="00F523FD" w14:paraId="3095FAD8" w14:textId="77777777" w:rsidTr="00126F43">
        <w:trPr>
          <w:trHeight w:val="481"/>
          <w:jc w:val="center"/>
        </w:trPr>
        <w:tc>
          <w:tcPr>
            <w:tcW w:w="3261" w:type="dxa"/>
            <w:vAlign w:val="center"/>
          </w:tcPr>
          <w:p w14:paraId="325C43F5" w14:textId="77777777" w:rsidR="00A27105" w:rsidRPr="00F523FD" w:rsidRDefault="00A27105" w:rsidP="00F523FD">
            <w:pPr>
              <w:widowControl/>
              <w:jc w:val="left"/>
              <w:rPr>
                <w:rFonts w:ascii="Times New Roman" w:hAnsi="Times New Roman"/>
                <w:szCs w:val="21"/>
                <w:lang w:val="de-DE" w:eastAsia="ja-JP"/>
              </w:rPr>
            </w:pPr>
            <w:r w:rsidRPr="00F523FD">
              <w:rPr>
                <w:rFonts w:ascii="Times New Roman" w:hAnsi="Times New Roman"/>
                <w:szCs w:val="21"/>
                <w:lang w:val="de-DE" w:eastAsia="ja-JP"/>
              </w:rPr>
              <w:t>NC/Ni(HS)</w:t>
            </w:r>
          </w:p>
        </w:tc>
        <w:tc>
          <w:tcPr>
            <w:tcW w:w="1559" w:type="dxa"/>
            <w:vAlign w:val="center"/>
          </w:tcPr>
          <w:p w14:paraId="18A7E9A5" w14:textId="77777777" w:rsidR="00A27105" w:rsidRPr="00F523FD" w:rsidRDefault="00A27105" w:rsidP="00F523FD">
            <w:pPr>
              <w:widowControl/>
              <w:jc w:val="left"/>
              <w:rPr>
                <w:rFonts w:ascii="Times New Roman" w:hAnsi="Times New Roman"/>
                <w:szCs w:val="21"/>
                <w:lang w:val="de-DE"/>
              </w:rPr>
            </w:pPr>
            <w:r w:rsidRPr="00F523FD">
              <w:rPr>
                <w:rFonts w:ascii="Times New Roman" w:hAnsi="Times New Roman" w:hint="eastAsia"/>
                <w:szCs w:val="21"/>
                <w:lang w:val="de-DE"/>
              </w:rPr>
              <w:t>0</w:t>
            </w:r>
            <w:r w:rsidRPr="00F523FD">
              <w:rPr>
                <w:rFonts w:ascii="Times New Roman" w:hAnsi="Times New Roman"/>
                <w:szCs w:val="21"/>
                <w:lang w:val="de-DE"/>
              </w:rPr>
              <w:t>.78</w:t>
            </w:r>
          </w:p>
        </w:tc>
        <w:tc>
          <w:tcPr>
            <w:tcW w:w="1417" w:type="dxa"/>
            <w:vAlign w:val="center"/>
          </w:tcPr>
          <w:p w14:paraId="7CBB1809" w14:textId="77777777" w:rsidR="00A27105" w:rsidRPr="00F523FD" w:rsidRDefault="00A27105" w:rsidP="00F523FD">
            <w:pPr>
              <w:widowControl/>
              <w:jc w:val="left"/>
              <w:rPr>
                <w:rFonts w:ascii="Times New Roman" w:eastAsia="MS Mincho" w:hAnsi="Times New Roman"/>
                <w:szCs w:val="21"/>
                <w:lang w:val="de-DE" w:eastAsia="ja-JP"/>
              </w:rPr>
            </w:pPr>
            <w:r w:rsidRPr="00F523FD">
              <w:rPr>
                <w:rFonts w:ascii="Times New Roman" w:eastAsia="MS Mincho" w:hAnsi="Times New Roman"/>
                <w:szCs w:val="21"/>
                <w:lang w:val="de-DE" w:eastAsia="ja-JP"/>
              </w:rPr>
              <w:t>[S16]</w:t>
            </w:r>
          </w:p>
        </w:tc>
      </w:tr>
      <w:tr w:rsidR="00F523FD" w:rsidRPr="00F523FD" w14:paraId="210E8040" w14:textId="77777777" w:rsidTr="00126F43">
        <w:trPr>
          <w:trHeight w:val="481"/>
          <w:jc w:val="center"/>
        </w:trPr>
        <w:tc>
          <w:tcPr>
            <w:tcW w:w="3261" w:type="dxa"/>
            <w:vAlign w:val="center"/>
          </w:tcPr>
          <w:p w14:paraId="04C507C4" w14:textId="77777777" w:rsidR="00A27105" w:rsidRPr="00F523FD" w:rsidRDefault="00A27105" w:rsidP="00F523FD">
            <w:pPr>
              <w:widowControl/>
              <w:jc w:val="left"/>
              <w:rPr>
                <w:rFonts w:ascii="Times New Roman" w:hAnsi="Times New Roman"/>
                <w:szCs w:val="21"/>
                <w:lang w:val="de-DE" w:eastAsia="ja-JP"/>
              </w:rPr>
            </w:pPr>
            <w:r w:rsidRPr="00F523FD">
              <w:rPr>
                <w:rFonts w:ascii="Times New Roman" w:hAnsi="Times New Roman"/>
                <w:szCs w:val="21"/>
                <w:lang w:val="de-DE" w:eastAsia="ja-JP"/>
              </w:rPr>
              <w:t>Porous carbon aerogel</w:t>
            </w:r>
          </w:p>
        </w:tc>
        <w:tc>
          <w:tcPr>
            <w:tcW w:w="1559" w:type="dxa"/>
            <w:vAlign w:val="center"/>
          </w:tcPr>
          <w:p w14:paraId="15C78EC5" w14:textId="77777777" w:rsidR="00A27105" w:rsidRPr="00F523FD" w:rsidRDefault="00A27105" w:rsidP="00F523FD">
            <w:pPr>
              <w:widowControl/>
              <w:jc w:val="left"/>
              <w:rPr>
                <w:rFonts w:ascii="Times New Roman" w:hAnsi="Times New Roman"/>
                <w:szCs w:val="21"/>
                <w:lang w:val="de-DE"/>
              </w:rPr>
            </w:pPr>
            <w:r w:rsidRPr="00F523FD">
              <w:rPr>
                <w:rFonts w:ascii="Times New Roman" w:hAnsi="Times New Roman" w:hint="eastAsia"/>
                <w:szCs w:val="21"/>
                <w:lang w:val="de-DE"/>
              </w:rPr>
              <w:t>0</w:t>
            </w:r>
            <w:r w:rsidRPr="00F523FD">
              <w:rPr>
                <w:rFonts w:ascii="Times New Roman" w:hAnsi="Times New Roman"/>
                <w:szCs w:val="21"/>
                <w:lang w:val="de-DE"/>
              </w:rPr>
              <w:t>.52</w:t>
            </w:r>
          </w:p>
        </w:tc>
        <w:tc>
          <w:tcPr>
            <w:tcW w:w="1417" w:type="dxa"/>
            <w:vAlign w:val="center"/>
          </w:tcPr>
          <w:p w14:paraId="23BCE79F" w14:textId="77777777" w:rsidR="00A27105" w:rsidRPr="00F523FD" w:rsidRDefault="00A27105" w:rsidP="00F523FD">
            <w:pPr>
              <w:widowControl/>
              <w:jc w:val="left"/>
              <w:rPr>
                <w:rFonts w:ascii="Times New Roman" w:eastAsia="MS Mincho" w:hAnsi="Times New Roman"/>
                <w:szCs w:val="21"/>
                <w:lang w:val="de-DE" w:eastAsia="ja-JP"/>
              </w:rPr>
            </w:pPr>
            <w:r w:rsidRPr="00F523FD">
              <w:rPr>
                <w:rFonts w:ascii="Times New Roman" w:eastAsia="MS Mincho" w:hAnsi="Times New Roman"/>
                <w:szCs w:val="21"/>
                <w:lang w:val="de-DE" w:eastAsia="ja-JP"/>
              </w:rPr>
              <w:t>[S17]</w:t>
            </w:r>
          </w:p>
        </w:tc>
      </w:tr>
      <w:tr w:rsidR="00F523FD" w:rsidRPr="00F523FD" w14:paraId="62B36F93" w14:textId="77777777" w:rsidTr="00126F43">
        <w:trPr>
          <w:trHeight w:val="481"/>
          <w:jc w:val="center"/>
        </w:trPr>
        <w:tc>
          <w:tcPr>
            <w:tcW w:w="3261" w:type="dxa"/>
            <w:vAlign w:val="center"/>
          </w:tcPr>
          <w:p w14:paraId="445AE7A6" w14:textId="77777777" w:rsidR="00A27105" w:rsidRPr="00F523FD" w:rsidRDefault="00A27105" w:rsidP="00F523FD">
            <w:pPr>
              <w:widowControl/>
              <w:jc w:val="left"/>
              <w:rPr>
                <w:rFonts w:ascii="Times New Roman" w:hAnsi="Times New Roman"/>
                <w:szCs w:val="21"/>
                <w:lang w:val="de-DE"/>
              </w:rPr>
            </w:pPr>
            <w:r w:rsidRPr="00F523FD">
              <w:rPr>
                <w:rFonts w:ascii="Times New Roman" w:hAnsi="Times New Roman" w:hint="eastAsia"/>
                <w:szCs w:val="21"/>
                <w:lang w:val="de-DE"/>
              </w:rPr>
              <w:t>M</w:t>
            </w:r>
            <w:r w:rsidRPr="00F523FD">
              <w:rPr>
                <w:rFonts w:ascii="Times New Roman" w:hAnsi="Times New Roman"/>
                <w:szCs w:val="21"/>
                <w:lang w:val="de-DE"/>
              </w:rPr>
              <w:t>DP</w:t>
            </w:r>
          </w:p>
        </w:tc>
        <w:tc>
          <w:tcPr>
            <w:tcW w:w="1559" w:type="dxa"/>
            <w:vAlign w:val="center"/>
          </w:tcPr>
          <w:p w14:paraId="6E75A152" w14:textId="77777777" w:rsidR="00A27105" w:rsidRPr="00F523FD" w:rsidRDefault="00A27105" w:rsidP="00F523FD">
            <w:pPr>
              <w:widowControl/>
              <w:jc w:val="left"/>
              <w:rPr>
                <w:rFonts w:ascii="Times New Roman" w:hAnsi="Times New Roman"/>
                <w:szCs w:val="21"/>
                <w:lang w:val="de-DE"/>
              </w:rPr>
            </w:pPr>
            <w:r w:rsidRPr="00F523FD">
              <w:rPr>
                <w:rFonts w:ascii="Times New Roman" w:hAnsi="Times New Roman" w:hint="eastAsia"/>
                <w:szCs w:val="21"/>
                <w:lang w:val="de-DE"/>
              </w:rPr>
              <w:t>0</w:t>
            </w:r>
            <w:r w:rsidRPr="00F523FD">
              <w:rPr>
                <w:rFonts w:ascii="Times New Roman" w:hAnsi="Times New Roman"/>
                <w:szCs w:val="21"/>
                <w:lang w:val="de-DE"/>
              </w:rPr>
              <w:t>.34</w:t>
            </w:r>
          </w:p>
        </w:tc>
        <w:tc>
          <w:tcPr>
            <w:tcW w:w="1417" w:type="dxa"/>
            <w:vAlign w:val="center"/>
          </w:tcPr>
          <w:p w14:paraId="31BAB4B6" w14:textId="77777777" w:rsidR="00A27105" w:rsidRPr="00F523FD" w:rsidRDefault="00A27105" w:rsidP="00F523FD">
            <w:pPr>
              <w:widowControl/>
              <w:jc w:val="left"/>
              <w:rPr>
                <w:rFonts w:ascii="Times New Roman" w:eastAsia="MS Mincho" w:hAnsi="Times New Roman"/>
                <w:szCs w:val="21"/>
                <w:lang w:val="de-DE" w:eastAsia="ja-JP"/>
              </w:rPr>
            </w:pPr>
            <w:r w:rsidRPr="00F523FD">
              <w:rPr>
                <w:rFonts w:ascii="Times New Roman" w:eastAsia="MS Mincho" w:hAnsi="Times New Roman"/>
                <w:szCs w:val="21"/>
                <w:lang w:val="de-DE" w:eastAsia="ja-JP"/>
              </w:rPr>
              <w:t>[S18]</w:t>
            </w:r>
          </w:p>
        </w:tc>
      </w:tr>
      <w:tr w:rsidR="00F523FD" w:rsidRPr="00F523FD" w14:paraId="5535C859" w14:textId="77777777" w:rsidTr="00126F43">
        <w:trPr>
          <w:trHeight w:val="481"/>
          <w:jc w:val="center"/>
        </w:trPr>
        <w:tc>
          <w:tcPr>
            <w:tcW w:w="3261" w:type="dxa"/>
            <w:vAlign w:val="center"/>
          </w:tcPr>
          <w:p w14:paraId="18CC42DB" w14:textId="77777777" w:rsidR="00A27105" w:rsidRPr="00F523FD" w:rsidRDefault="00A27105" w:rsidP="00F523FD">
            <w:pPr>
              <w:widowControl/>
              <w:jc w:val="left"/>
              <w:rPr>
                <w:rFonts w:ascii="Times New Roman" w:hAnsi="Times New Roman"/>
                <w:szCs w:val="21"/>
                <w:lang w:val="de-DE" w:eastAsia="ja-JP"/>
              </w:rPr>
            </w:pPr>
            <w:r w:rsidRPr="00F523FD">
              <w:rPr>
                <w:rFonts w:ascii="Times New Roman" w:hAnsi="Times New Roman"/>
                <w:szCs w:val="21"/>
                <w:lang w:val="de-DE" w:eastAsia="ja-JP"/>
              </w:rPr>
              <w:t>ATO-Ag-BFs</w:t>
            </w:r>
          </w:p>
        </w:tc>
        <w:tc>
          <w:tcPr>
            <w:tcW w:w="1559" w:type="dxa"/>
            <w:vAlign w:val="center"/>
          </w:tcPr>
          <w:p w14:paraId="6F2D86F9" w14:textId="77777777" w:rsidR="00A27105" w:rsidRPr="00F523FD" w:rsidRDefault="00A27105" w:rsidP="00F523FD">
            <w:pPr>
              <w:widowControl/>
              <w:jc w:val="left"/>
              <w:rPr>
                <w:rFonts w:ascii="Times New Roman" w:hAnsi="Times New Roman"/>
                <w:szCs w:val="21"/>
                <w:lang w:val="de-DE"/>
              </w:rPr>
            </w:pPr>
            <w:r w:rsidRPr="00F523FD">
              <w:rPr>
                <w:rFonts w:ascii="Times New Roman" w:hAnsi="Times New Roman" w:hint="eastAsia"/>
                <w:szCs w:val="21"/>
                <w:lang w:val="de-DE"/>
              </w:rPr>
              <w:t>0</w:t>
            </w:r>
            <w:r w:rsidRPr="00F523FD">
              <w:rPr>
                <w:rFonts w:ascii="Times New Roman" w:hAnsi="Times New Roman"/>
                <w:szCs w:val="21"/>
                <w:lang w:val="de-DE"/>
              </w:rPr>
              <w:t>.68</w:t>
            </w:r>
          </w:p>
        </w:tc>
        <w:tc>
          <w:tcPr>
            <w:tcW w:w="1417" w:type="dxa"/>
            <w:vAlign w:val="center"/>
          </w:tcPr>
          <w:p w14:paraId="40A0003C" w14:textId="77777777" w:rsidR="00A27105" w:rsidRPr="00F523FD" w:rsidRDefault="00A27105" w:rsidP="00F523FD">
            <w:pPr>
              <w:widowControl/>
              <w:jc w:val="left"/>
              <w:rPr>
                <w:rFonts w:ascii="Times New Roman" w:eastAsia="MS Mincho" w:hAnsi="Times New Roman"/>
                <w:szCs w:val="21"/>
                <w:lang w:val="de-DE" w:eastAsia="ja-JP"/>
              </w:rPr>
            </w:pPr>
            <w:r w:rsidRPr="00F523FD">
              <w:rPr>
                <w:rFonts w:ascii="Times New Roman" w:eastAsia="MS Mincho" w:hAnsi="Times New Roman"/>
                <w:szCs w:val="21"/>
                <w:lang w:val="de-DE" w:eastAsia="ja-JP"/>
              </w:rPr>
              <w:t>[S19]</w:t>
            </w:r>
          </w:p>
        </w:tc>
      </w:tr>
      <w:tr w:rsidR="00F523FD" w:rsidRPr="00F523FD" w14:paraId="20C05080" w14:textId="77777777" w:rsidTr="00126F43">
        <w:trPr>
          <w:trHeight w:val="481"/>
          <w:jc w:val="center"/>
        </w:trPr>
        <w:tc>
          <w:tcPr>
            <w:tcW w:w="3261" w:type="dxa"/>
            <w:vAlign w:val="center"/>
          </w:tcPr>
          <w:p w14:paraId="0B53F446" w14:textId="77777777" w:rsidR="00A27105" w:rsidRPr="00F523FD" w:rsidRDefault="00A27105" w:rsidP="00F523FD">
            <w:pPr>
              <w:widowControl/>
              <w:jc w:val="left"/>
              <w:rPr>
                <w:rFonts w:ascii="Times New Roman" w:hAnsi="Times New Roman"/>
                <w:szCs w:val="21"/>
                <w:lang w:val="de-DE" w:eastAsia="ja-JP"/>
              </w:rPr>
            </w:pPr>
            <w:r w:rsidRPr="00F523FD">
              <w:rPr>
                <w:rFonts w:ascii="Times New Roman" w:hAnsi="Times New Roman"/>
                <w:szCs w:val="21"/>
                <w:lang w:val="de-DE" w:eastAsia="ja-JP"/>
              </w:rPr>
              <w:t>TiB</w:t>
            </w:r>
            <w:r w:rsidRPr="00F523FD">
              <w:rPr>
                <w:rFonts w:ascii="Times New Roman" w:hAnsi="Times New Roman"/>
                <w:szCs w:val="21"/>
                <w:vertAlign w:val="subscript"/>
                <w:lang w:val="de-DE" w:eastAsia="ja-JP"/>
              </w:rPr>
              <w:t>2</w:t>
            </w:r>
            <w:r w:rsidRPr="00F523FD">
              <w:rPr>
                <w:rFonts w:ascii="Times New Roman" w:hAnsi="Times New Roman"/>
                <w:szCs w:val="21"/>
                <w:lang w:val="de-DE" w:eastAsia="ja-JP"/>
              </w:rPr>
              <w:t>-Al</w:t>
            </w:r>
            <w:r w:rsidRPr="00F523FD">
              <w:rPr>
                <w:rFonts w:ascii="Times New Roman" w:hAnsi="Times New Roman"/>
                <w:szCs w:val="21"/>
                <w:vertAlign w:val="subscript"/>
                <w:lang w:val="de-DE" w:eastAsia="ja-JP"/>
              </w:rPr>
              <w:t>2</w:t>
            </w:r>
            <w:r w:rsidRPr="00F523FD">
              <w:rPr>
                <w:rFonts w:ascii="Times New Roman" w:hAnsi="Times New Roman"/>
                <w:szCs w:val="21"/>
                <w:lang w:val="de-DE" w:eastAsia="ja-JP"/>
              </w:rPr>
              <w:t>O</w:t>
            </w:r>
            <w:r w:rsidRPr="00F523FD">
              <w:rPr>
                <w:rFonts w:ascii="Times New Roman" w:hAnsi="Times New Roman"/>
                <w:szCs w:val="21"/>
                <w:vertAlign w:val="subscript"/>
                <w:lang w:val="de-DE" w:eastAsia="ja-JP"/>
              </w:rPr>
              <w:t>3</w:t>
            </w:r>
            <w:r w:rsidRPr="00F523FD">
              <w:rPr>
                <w:rFonts w:ascii="Times New Roman" w:hAnsi="Times New Roman"/>
                <w:szCs w:val="21"/>
                <w:lang w:val="de-DE" w:eastAsia="ja-JP"/>
              </w:rPr>
              <w:t>-TiB</w:t>
            </w:r>
            <w:r w:rsidRPr="00F523FD">
              <w:rPr>
                <w:rFonts w:ascii="Times New Roman" w:hAnsi="Times New Roman"/>
                <w:szCs w:val="21"/>
                <w:vertAlign w:val="subscript"/>
                <w:lang w:val="de-DE" w:eastAsia="ja-JP"/>
              </w:rPr>
              <w:t>2</w:t>
            </w:r>
          </w:p>
        </w:tc>
        <w:tc>
          <w:tcPr>
            <w:tcW w:w="1559" w:type="dxa"/>
            <w:vAlign w:val="center"/>
          </w:tcPr>
          <w:p w14:paraId="2ECED129" w14:textId="77777777" w:rsidR="00A27105" w:rsidRPr="00F523FD" w:rsidRDefault="00A27105" w:rsidP="00F523FD">
            <w:pPr>
              <w:widowControl/>
              <w:jc w:val="left"/>
              <w:rPr>
                <w:rFonts w:ascii="Times New Roman" w:hAnsi="Times New Roman"/>
                <w:szCs w:val="21"/>
                <w:lang w:val="de-DE" w:eastAsia="ja-JP"/>
              </w:rPr>
            </w:pPr>
            <w:r w:rsidRPr="00F523FD">
              <w:rPr>
                <w:rFonts w:ascii="Times New Roman" w:hAnsi="Times New Roman"/>
                <w:szCs w:val="21"/>
                <w:lang w:val="de-DE" w:eastAsia="ja-JP"/>
              </w:rPr>
              <w:t>0.44</w:t>
            </w:r>
          </w:p>
        </w:tc>
        <w:tc>
          <w:tcPr>
            <w:tcW w:w="1417" w:type="dxa"/>
            <w:vAlign w:val="center"/>
          </w:tcPr>
          <w:p w14:paraId="4F3AE06B" w14:textId="77777777" w:rsidR="00A27105" w:rsidRPr="00F523FD" w:rsidRDefault="00A27105" w:rsidP="00F523FD">
            <w:pPr>
              <w:widowControl/>
              <w:jc w:val="left"/>
              <w:rPr>
                <w:rFonts w:ascii="Times New Roman" w:eastAsia="MS Mincho" w:hAnsi="Times New Roman"/>
                <w:szCs w:val="21"/>
                <w:lang w:val="de-DE" w:eastAsia="ja-JP"/>
              </w:rPr>
            </w:pPr>
            <w:r w:rsidRPr="00F523FD">
              <w:rPr>
                <w:rFonts w:ascii="Times New Roman" w:eastAsia="MS Mincho" w:hAnsi="Times New Roman"/>
                <w:szCs w:val="21"/>
                <w:lang w:val="de-DE" w:eastAsia="ja-JP"/>
              </w:rPr>
              <w:t>[S20]</w:t>
            </w:r>
          </w:p>
        </w:tc>
      </w:tr>
      <w:tr w:rsidR="00F523FD" w:rsidRPr="00F523FD" w14:paraId="3D7CCB2E" w14:textId="77777777" w:rsidTr="00126F43">
        <w:trPr>
          <w:trHeight w:val="481"/>
          <w:jc w:val="center"/>
        </w:trPr>
        <w:tc>
          <w:tcPr>
            <w:tcW w:w="3261" w:type="dxa"/>
            <w:vAlign w:val="center"/>
          </w:tcPr>
          <w:p w14:paraId="0CDCF9FF" w14:textId="77777777" w:rsidR="00A27105" w:rsidRPr="00F523FD" w:rsidRDefault="00A27105" w:rsidP="00F523FD">
            <w:pPr>
              <w:widowControl/>
              <w:jc w:val="left"/>
              <w:rPr>
                <w:rFonts w:ascii="Times New Roman" w:hAnsi="Times New Roman"/>
                <w:szCs w:val="21"/>
                <w:lang w:val="de-DE"/>
              </w:rPr>
            </w:pPr>
            <w:r w:rsidRPr="00F523FD">
              <w:rPr>
                <w:rFonts w:ascii="Times New Roman" w:hAnsi="Times New Roman" w:hint="eastAsia"/>
                <w:szCs w:val="21"/>
                <w:lang w:val="de-DE"/>
              </w:rPr>
              <w:t>I</w:t>
            </w:r>
            <w:r w:rsidRPr="00F523FD">
              <w:rPr>
                <w:rFonts w:ascii="Times New Roman" w:hAnsi="Times New Roman"/>
                <w:szCs w:val="21"/>
                <w:lang w:val="de-DE"/>
              </w:rPr>
              <w:t>G</w:t>
            </w:r>
          </w:p>
        </w:tc>
        <w:tc>
          <w:tcPr>
            <w:tcW w:w="1559" w:type="dxa"/>
            <w:vAlign w:val="center"/>
          </w:tcPr>
          <w:p w14:paraId="146F67A8" w14:textId="77777777" w:rsidR="00A27105" w:rsidRPr="00F523FD" w:rsidRDefault="00A27105" w:rsidP="00F523FD">
            <w:pPr>
              <w:widowControl/>
              <w:jc w:val="left"/>
              <w:rPr>
                <w:rFonts w:ascii="Times New Roman" w:hAnsi="Times New Roman"/>
                <w:szCs w:val="21"/>
                <w:lang w:val="de-DE"/>
              </w:rPr>
            </w:pPr>
            <w:r w:rsidRPr="00F523FD">
              <w:rPr>
                <w:rFonts w:ascii="Times New Roman" w:hAnsi="Times New Roman" w:hint="eastAsia"/>
                <w:szCs w:val="21"/>
                <w:lang w:val="de-DE"/>
              </w:rPr>
              <w:t>0</w:t>
            </w:r>
            <w:r w:rsidRPr="00F523FD">
              <w:rPr>
                <w:rFonts w:ascii="Times New Roman" w:hAnsi="Times New Roman"/>
                <w:szCs w:val="21"/>
                <w:lang w:val="de-DE"/>
              </w:rPr>
              <w:t>.63</w:t>
            </w:r>
          </w:p>
        </w:tc>
        <w:tc>
          <w:tcPr>
            <w:tcW w:w="1417" w:type="dxa"/>
            <w:vAlign w:val="center"/>
          </w:tcPr>
          <w:p w14:paraId="10E85E78" w14:textId="77777777" w:rsidR="00A27105" w:rsidRPr="00F523FD" w:rsidRDefault="00A27105" w:rsidP="00F523FD">
            <w:pPr>
              <w:widowControl/>
              <w:jc w:val="left"/>
              <w:rPr>
                <w:rFonts w:ascii="Times New Roman" w:eastAsia="MS Mincho" w:hAnsi="Times New Roman"/>
                <w:szCs w:val="21"/>
                <w:lang w:val="de-DE" w:eastAsia="ja-JP"/>
              </w:rPr>
            </w:pPr>
            <w:r w:rsidRPr="00F523FD">
              <w:rPr>
                <w:rFonts w:ascii="Times New Roman" w:eastAsia="Times New Roman" w:hAnsi="Times New Roman"/>
                <w:szCs w:val="21"/>
                <w:lang w:val="de-DE" w:eastAsia="ja-JP"/>
              </w:rPr>
              <w:t>This work</w:t>
            </w:r>
          </w:p>
        </w:tc>
      </w:tr>
      <w:tr w:rsidR="00F523FD" w:rsidRPr="00F523FD" w14:paraId="7D4C538E" w14:textId="77777777" w:rsidTr="00126F43">
        <w:trPr>
          <w:trHeight w:val="481"/>
          <w:jc w:val="center"/>
        </w:trPr>
        <w:tc>
          <w:tcPr>
            <w:tcW w:w="3261" w:type="dxa"/>
            <w:vAlign w:val="center"/>
          </w:tcPr>
          <w:p w14:paraId="778B7647" w14:textId="77777777" w:rsidR="00A27105" w:rsidRPr="00F523FD" w:rsidRDefault="00A27105" w:rsidP="00F523FD">
            <w:pPr>
              <w:widowControl/>
              <w:jc w:val="left"/>
              <w:rPr>
                <w:rFonts w:ascii="Times New Roman" w:hAnsi="Times New Roman"/>
                <w:szCs w:val="21"/>
                <w:lang w:val="de-DE"/>
              </w:rPr>
            </w:pPr>
            <w:r w:rsidRPr="00F523FD">
              <w:rPr>
                <w:rFonts w:ascii="Times New Roman" w:hAnsi="Times New Roman" w:hint="eastAsia"/>
                <w:szCs w:val="21"/>
                <w:lang w:val="de-DE"/>
              </w:rPr>
              <w:t>I</w:t>
            </w:r>
            <w:r w:rsidRPr="00F523FD">
              <w:rPr>
                <w:rFonts w:ascii="Times New Roman" w:hAnsi="Times New Roman"/>
                <w:szCs w:val="21"/>
                <w:lang w:val="de-DE"/>
              </w:rPr>
              <w:t>G+PI-3</w:t>
            </w:r>
          </w:p>
        </w:tc>
        <w:tc>
          <w:tcPr>
            <w:tcW w:w="1559" w:type="dxa"/>
            <w:vAlign w:val="center"/>
          </w:tcPr>
          <w:p w14:paraId="3C458871" w14:textId="77777777" w:rsidR="00A27105" w:rsidRPr="00F523FD" w:rsidRDefault="00A27105" w:rsidP="00F523FD">
            <w:pPr>
              <w:widowControl/>
              <w:jc w:val="left"/>
              <w:rPr>
                <w:rFonts w:ascii="Times New Roman" w:hAnsi="Times New Roman"/>
                <w:szCs w:val="21"/>
                <w:lang w:val="de-DE"/>
              </w:rPr>
            </w:pPr>
            <w:r w:rsidRPr="00F523FD">
              <w:rPr>
                <w:rFonts w:ascii="Times New Roman" w:hAnsi="Times New Roman" w:hint="eastAsia"/>
                <w:szCs w:val="21"/>
                <w:lang w:val="de-DE"/>
              </w:rPr>
              <w:t>0</w:t>
            </w:r>
            <w:r w:rsidRPr="00F523FD">
              <w:rPr>
                <w:rFonts w:ascii="Times New Roman" w:hAnsi="Times New Roman"/>
                <w:szCs w:val="21"/>
                <w:lang w:val="de-DE"/>
              </w:rPr>
              <w:t>.49</w:t>
            </w:r>
          </w:p>
        </w:tc>
        <w:tc>
          <w:tcPr>
            <w:tcW w:w="1417" w:type="dxa"/>
            <w:vAlign w:val="center"/>
          </w:tcPr>
          <w:p w14:paraId="52901A43" w14:textId="77777777" w:rsidR="00A27105" w:rsidRPr="00F523FD" w:rsidRDefault="00A27105" w:rsidP="00F523FD">
            <w:pPr>
              <w:widowControl/>
              <w:jc w:val="left"/>
              <w:rPr>
                <w:rFonts w:ascii="Times New Roman" w:eastAsia="MS Mincho" w:hAnsi="Times New Roman"/>
                <w:szCs w:val="21"/>
                <w:lang w:val="de-DE" w:eastAsia="ja-JP"/>
              </w:rPr>
            </w:pPr>
            <w:r w:rsidRPr="00F523FD">
              <w:rPr>
                <w:rFonts w:ascii="Times New Roman" w:eastAsia="Times New Roman" w:hAnsi="Times New Roman"/>
                <w:szCs w:val="21"/>
                <w:lang w:val="de-DE" w:eastAsia="ja-JP"/>
              </w:rPr>
              <w:t>This work</w:t>
            </w:r>
          </w:p>
        </w:tc>
      </w:tr>
      <w:tr w:rsidR="00F523FD" w:rsidRPr="00F523FD" w14:paraId="555F0419" w14:textId="77777777" w:rsidTr="00126F43">
        <w:trPr>
          <w:trHeight w:val="481"/>
          <w:jc w:val="center"/>
        </w:trPr>
        <w:tc>
          <w:tcPr>
            <w:tcW w:w="3261" w:type="dxa"/>
            <w:vAlign w:val="center"/>
          </w:tcPr>
          <w:p w14:paraId="742E58E8" w14:textId="77777777" w:rsidR="00A27105" w:rsidRPr="00F523FD" w:rsidRDefault="00A27105" w:rsidP="00F523FD">
            <w:pPr>
              <w:widowControl/>
              <w:jc w:val="left"/>
              <w:rPr>
                <w:rFonts w:ascii="Times New Roman" w:hAnsi="Times New Roman"/>
                <w:szCs w:val="21"/>
                <w:lang w:val="de-DE"/>
              </w:rPr>
            </w:pPr>
            <w:r w:rsidRPr="00F523FD">
              <w:rPr>
                <w:rFonts w:ascii="Times New Roman" w:hAnsi="Times New Roman" w:hint="eastAsia"/>
                <w:szCs w:val="21"/>
                <w:lang w:val="de-DE"/>
              </w:rPr>
              <w:t>I</w:t>
            </w:r>
            <w:r w:rsidRPr="00F523FD">
              <w:rPr>
                <w:rFonts w:ascii="Times New Roman" w:hAnsi="Times New Roman"/>
                <w:szCs w:val="21"/>
                <w:lang w:val="de-DE"/>
              </w:rPr>
              <w:t>G+Low MXene</w:t>
            </w:r>
          </w:p>
        </w:tc>
        <w:tc>
          <w:tcPr>
            <w:tcW w:w="1559" w:type="dxa"/>
            <w:vAlign w:val="center"/>
          </w:tcPr>
          <w:p w14:paraId="3115B2E5" w14:textId="77777777" w:rsidR="00A27105" w:rsidRPr="00F523FD" w:rsidRDefault="00A27105" w:rsidP="00F523FD">
            <w:pPr>
              <w:widowControl/>
              <w:jc w:val="left"/>
              <w:rPr>
                <w:rFonts w:ascii="Times New Roman" w:hAnsi="Times New Roman"/>
                <w:szCs w:val="21"/>
                <w:lang w:val="de-DE"/>
              </w:rPr>
            </w:pPr>
            <w:r w:rsidRPr="00F523FD">
              <w:rPr>
                <w:rFonts w:ascii="Times New Roman" w:hAnsi="Times New Roman" w:hint="eastAsia"/>
                <w:szCs w:val="21"/>
                <w:lang w:val="de-DE"/>
              </w:rPr>
              <w:t>0</w:t>
            </w:r>
            <w:r w:rsidRPr="00F523FD">
              <w:rPr>
                <w:rFonts w:ascii="Times New Roman" w:hAnsi="Times New Roman"/>
                <w:szCs w:val="21"/>
                <w:lang w:val="de-DE"/>
              </w:rPr>
              <w:t>.54</w:t>
            </w:r>
          </w:p>
        </w:tc>
        <w:tc>
          <w:tcPr>
            <w:tcW w:w="1417" w:type="dxa"/>
            <w:vAlign w:val="center"/>
          </w:tcPr>
          <w:p w14:paraId="287CC359" w14:textId="77777777" w:rsidR="00A27105" w:rsidRPr="00F523FD" w:rsidRDefault="00A27105" w:rsidP="00F523FD">
            <w:pPr>
              <w:widowControl/>
              <w:jc w:val="left"/>
              <w:rPr>
                <w:rFonts w:ascii="Times New Roman" w:eastAsia="MS Mincho" w:hAnsi="Times New Roman"/>
                <w:szCs w:val="21"/>
                <w:lang w:val="de-DE" w:eastAsia="ja-JP"/>
              </w:rPr>
            </w:pPr>
            <w:r w:rsidRPr="00F523FD">
              <w:rPr>
                <w:rFonts w:ascii="Times New Roman" w:eastAsia="Times New Roman" w:hAnsi="Times New Roman"/>
                <w:szCs w:val="21"/>
                <w:lang w:val="de-DE" w:eastAsia="ja-JP"/>
              </w:rPr>
              <w:t>This work</w:t>
            </w:r>
          </w:p>
        </w:tc>
      </w:tr>
      <w:tr w:rsidR="00F523FD" w:rsidRPr="00F523FD" w14:paraId="1A895F7E" w14:textId="77777777" w:rsidTr="00126F43">
        <w:trPr>
          <w:trHeight w:val="481"/>
          <w:jc w:val="center"/>
        </w:trPr>
        <w:tc>
          <w:tcPr>
            <w:tcW w:w="3261" w:type="dxa"/>
            <w:vAlign w:val="center"/>
          </w:tcPr>
          <w:p w14:paraId="392D19F6" w14:textId="77777777" w:rsidR="00A27105" w:rsidRPr="00F523FD" w:rsidRDefault="00A27105" w:rsidP="00F523FD">
            <w:pPr>
              <w:widowControl/>
              <w:jc w:val="left"/>
              <w:rPr>
                <w:rFonts w:ascii="Times New Roman" w:hAnsi="Times New Roman"/>
                <w:szCs w:val="21"/>
                <w:lang w:val="de-DE" w:eastAsia="ja-JP"/>
              </w:rPr>
            </w:pPr>
            <w:r w:rsidRPr="00F523FD">
              <w:rPr>
                <w:rFonts w:ascii="Times New Roman" w:hAnsi="Times New Roman" w:hint="eastAsia"/>
                <w:szCs w:val="21"/>
                <w:lang w:val="de-DE"/>
              </w:rPr>
              <w:t>I</w:t>
            </w:r>
            <w:r w:rsidRPr="00F523FD">
              <w:rPr>
                <w:rFonts w:ascii="Times New Roman" w:hAnsi="Times New Roman"/>
                <w:szCs w:val="21"/>
                <w:lang w:val="de-DE"/>
              </w:rPr>
              <w:t>G+High MXene</w:t>
            </w:r>
          </w:p>
        </w:tc>
        <w:tc>
          <w:tcPr>
            <w:tcW w:w="1559" w:type="dxa"/>
            <w:vAlign w:val="center"/>
          </w:tcPr>
          <w:p w14:paraId="1249B4E8" w14:textId="77777777" w:rsidR="00A27105" w:rsidRPr="00F523FD" w:rsidRDefault="00A27105" w:rsidP="00F523FD">
            <w:pPr>
              <w:widowControl/>
              <w:jc w:val="left"/>
              <w:rPr>
                <w:rFonts w:ascii="Times New Roman" w:hAnsi="Times New Roman"/>
                <w:szCs w:val="21"/>
                <w:lang w:val="de-DE"/>
              </w:rPr>
            </w:pPr>
            <w:r w:rsidRPr="00F523FD">
              <w:rPr>
                <w:rFonts w:ascii="Times New Roman" w:hAnsi="Times New Roman" w:hint="eastAsia"/>
                <w:szCs w:val="21"/>
                <w:lang w:val="de-DE"/>
              </w:rPr>
              <w:t>0</w:t>
            </w:r>
            <w:r w:rsidRPr="00F523FD">
              <w:rPr>
                <w:rFonts w:ascii="Times New Roman" w:hAnsi="Times New Roman"/>
                <w:szCs w:val="21"/>
                <w:lang w:val="de-DE"/>
              </w:rPr>
              <w:t>.47</w:t>
            </w:r>
          </w:p>
        </w:tc>
        <w:tc>
          <w:tcPr>
            <w:tcW w:w="1417" w:type="dxa"/>
            <w:vAlign w:val="center"/>
          </w:tcPr>
          <w:p w14:paraId="30ADE726" w14:textId="77777777" w:rsidR="00A27105" w:rsidRPr="00F523FD" w:rsidRDefault="00A27105" w:rsidP="00F523FD">
            <w:pPr>
              <w:widowControl/>
              <w:jc w:val="left"/>
              <w:rPr>
                <w:rFonts w:ascii="Times New Roman" w:eastAsia="MS Mincho" w:hAnsi="Times New Roman"/>
                <w:szCs w:val="21"/>
                <w:lang w:val="de-DE" w:eastAsia="ja-JP"/>
              </w:rPr>
            </w:pPr>
            <w:r w:rsidRPr="00F523FD">
              <w:rPr>
                <w:rFonts w:ascii="Times New Roman" w:eastAsia="Times New Roman" w:hAnsi="Times New Roman"/>
                <w:szCs w:val="21"/>
                <w:lang w:val="de-DE" w:eastAsia="ja-JP"/>
              </w:rPr>
              <w:t>This work</w:t>
            </w:r>
          </w:p>
        </w:tc>
      </w:tr>
      <w:tr w:rsidR="00F523FD" w:rsidRPr="00F523FD" w14:paraId="38469963" w14:textId="77777777" w:rsidTr="00126F43">
        <w:trPr>
          <w:trHeight w:val="481"/>
          <w:jc w:val="center"/>
        </w:trPr>
        <w:tc>
          <w:tcPr>
            <w:tcW w:w="3261" w:type="dxa"/>
            <w:vAlign w:val="center"/>
          </w:tcPr>
          <w:p w14:paraId="23213194" w14:textId="77777777" w:rsidR="00A27105" w:rsidRPr="00F523FD" w:rsidRDefault="00A27105" w:rsidP="00F523FD">
            <w:pPr>
              <w:widowControl/>
              <w:jc w:val="left"/>
              <w:rPr>
                <w:rFonts w:ascii="Times New Roman" w:hAnsi="Times New Roman"/>
                <w:szCs w:val="21"/>
                <w:lang w:val="de-DE" w:eastAsia="ja-JP"/>
              </w:rPr>
            </w:pPr>
            <w:r w:rsidRPr="00F523FD">
              <w:rPr>
                <w:rFonts w:ascii="Times New Roman" w:hAnsi="Times New Roman" w:hint="eastAsia"/>
                <w:szCs w:val="21"/>
                <w:lang w:val="de-DE"/>
              </w:rPr>
              <w:t>I</w:t>
            </w:r>
            <w:r w:rsidRPr="00F523FD">
              <w:rPr>
                <w:rFonts w:ascii="Times New Roman" w:hAnsi="Times New Roman"/>
                <w:szCs w:val="21"/>
                <w:lang w:val="de-DE"/>
              </w:rPr>
              <w:t>G+PI-3+Low MXene</w:t>
            </w:r>
          </w:p>
        </w:tc>
        <w:tc>
          <w:tcPr>
            <w:tcW w:w="1559" w:type="dxa"/>
            <w:vAlign w:val="center"/>
          </w:tcPr>
          <w:p w14:paraId="4B77B536" w14:textId="77777777" w:rsidR="00A27105" w:rsidRPr="00F523FD" w:rsidRDefault="00A27105" w:rsidP="00F523FD">
            <w:pPr>
              <w:widowControl/>
              <w:jc w:val="left"/>
              <w:rPr>
                <w:rFonts w:ascii="Times New Roman" w:hAnsi="Times New Roman"/>
                <w:szCs w:val="21"/>
                <w:lang w:val="de-DE"/>
              </w:rPr>
            </w:pPr>
            <w:r w:rsidRPr="00F523FD">
              <w:rPr>
                <w:rFonts w:ascii="Times New Roman" w:hAnsi="Times New Roman" w:hint="eastAsia"/>
                <w:szCs w:val="21"/>
                <w:lang w:val="de-DE"/>
              </w:rPr>
              <w:t>0</w:t>
            </w:r>
            <w:r w:rsidRPr="00F523FD">
              <w:rPr>
                <w:rFonts w:ascii="Times New Roman" w:hAnsi="Times New Roman"/>
                <w:szCs w:val="21"/>
                <w:lang w:val="de-DE"/>
              </w:rPr>
              <w:t>.43</w:t>
            </w:r>
          </w:p>
        </w:tc>
        <w:tc>
          <w:tcPr>
            <w:tcW w:w="1417" w:type="dxa"/>
            <w:vAlign w:val="center"/>
          </w:tcPr>
          <w:p w14:paraId="4A6FA62B" w14:textId="77777777" w:rsidR="00A27105" w:rsidRPr="00F523FD" w:rsidRDefault="00A27105" w:rsidP="00F523FD">
            <w:pPr>
              <w:widowControl/>
              <w:jc w:val="left"/>
              <w:rPr>
                <w:rFonts w:ascii="Times New Roman" w:eastAsia="MS Mincho" w:hAnsi="Times New Roman"/>
                <w:szCs w:val="21"/>
                <w:lang w:val="de-DE" w:eastAsia="ja-JP"/>
              </w:rPr>
            </w:pPr>
            <w:r w:rsidRPr="00F523FD">
              <w:rPr>
                <w:rFonts w:ascii="Times New Roman" w:eastAsia="Times New Roman" w:hAnsi="Times New Roman"/>
                <w:szCs w:val="21"/>
                <w:lang w:val="de-DE" w:eastAsia="ja-JP"/>
              </w:rPr>
              <w:t>This work</w:t>
            </w:r>
          </w:p>
        </w:tc>
      </w:tr>
      <w:tr w:rsidR="00A27105" w:rsidRPr="00F523FD" w14:paraId="6CD53AAA" w14:textId="77777777" w:rsidTr="00126F43">
        <w:trPr>
          <w:trHeight w:val="488"/>
          <w:jc w:val="center"/>
        </w:trPr>
        <w:tc>
          <w:tcPr>
            <w:tcW w:w="3261" w:type="dxa"/>
            <w:vAlign w:val="center"/>
          </w:tcPr>
          <w:p w14:paraId="077735AC" w14:textId="77777777" w:rsidR="00A27105" w:rsidRPr="00F523FD" w:rsidRDefault="00A27105" w:rsidP="00F523FD">
            <w:pPr>
              <w:widowControl/>
              <w:jc w:val="left"/>
              <w:rPr>
                <w:rFonts w:ascii="Times New Roman" w:hAnsi="Times New Roman"/>
                <w:szCs w:val="21"/>
                <w:lang w:val="de-DE"/>
              </w:rPr>
            </w:pPr>
            <w:r w:rsidRPr="00F523FD">
              <w:rPr>
                <w:rFonts w:ascii="Times New Roman" w:hAnsi="Times New Roman" w:hint="eastAsia"/>
                <w:szCs w:val="21"/>
                <w:lang w:val="de-DE"/>
              </w:rPr>
              <w:t>I</w:t>
            </w:r>
            <w:r w:rsidRPr="00F523FD">
              <w:rPr>
                <w:rFonts w:ascii="Times New Roman" w:hAnsi="Times New Roman"/>
                <w:szCs w:val="21"/>
                <w:lang w:val="de-DE"/>
              </w:rPr>
              <w:t>G+PI-3+High MXene</w:t>
            </w:r>
          </w:p>
        </w:tc>
        <w:tc>
          <w:tcPr>
            <w:tcW w:w="1559" w:type="dxa"/>
            <w:vAlign w:val="center"/>
          </w:tcPr>
          <w:p w14:paraId="0352BEA3" w14:textId="77777777" w:rsidR="00A27105" w:rsidRPr="00F523FD" w:rsidRDefault="00A27105" w:rsidP="00F523FD">
            <w:pPr>
              <w:widowControl/>
              <w:jc w:val="left"/>
              <w:rPr>
                <w:rFonts w:ascii="Times New Roman" w:eastAsiaTheme="minorEastAsia" w:hAnsi="Times New Roman"/>
                <w:szCs w:val="21"/>
                <w:lang w:val="de-DE"/>
              </w:rPr>
            </w:pPr>
            <w:r w:rsidRPr="00F523FD">
              <w:rPr>
                <w:rFonts w:ascii="Times New Roman" w:eastAsiaTheme="minorEastAsia" w:hAnsi="Times New Roman" w:hint="eastAsia"/>
                <w:szCs w:val="21"/>
                <w:lang w:val="de-DE"/>
              </w:rPr>
              <w:t>0</w:t>
            </w:r>
            <w:r w:rsidRPr="00F523FD">
              <w:rPr>
                <w:rFonts w:ascii="Times New Roman" w:eastAsiaTheme="minorEastAsia" w:hAnsi="Times New Roman"/>
                <w:szCs w:val="21"/>
                <w:lang w:val="de-DE"/>
              </w:rPr>
              <w:t>.38</w:t>
            </w:r>
          </w:p>
        </w:tc>
        <w:tc>
          <w:tcPr>
            <w:tcW w:w="1417" w:type="dxa"/>
            <w:vAlign w:val="center"/>
          </w:tcPr>
          <w:p w14:paraId="18681AB4" w14:textId="77777777" w:rsidR="00A27105" w:rsidRPr="00F523FD" w:rsidRDefault="00A27105" w:rsidP="00F523FD">
            <w:pPr>
              <w:widowControl/>
              <w:jc w:val="left"/>
              <w:rPr>
                <w:rFonts w:ascii="Times New Roman" w:eastAsia="Times New Roman" w:hAnsi="Times New Roman"/>
                <w:szCs w:val="21"/>
                <w:lang w:val="de-DE" w:eastAsia="ja-JP"/>
              </w:rPr>
            </w:pPr>
            <w:r w:rsidRPr="00F523FD">
              <w:rPr>
                <w:rFonts w:ascii="Times New Roman" w:eastAsia="Times New Roman" w:hAnsi="Times New Roman"/>
                <w:szCs w:val="21"/>
                <w:lang w:val="de-DE" w:eastAsia="ja-JP"/>
              </w:rPr>
              <w:t>This work</w:t>
            </w:r>
          </w:p>
        </w:tc>
      </w:tr>
    </w:tbl>
    <w:p w14:paraId="4B388358" w14:textId="77777777" w:rsidR="00A27105" w:rsidRPr="00F523FD" w:rsidRDefault="00A27105" w:rsidP="00F523FD">
      <w:pPr>
        <w:widowControl/>
        <w:spacing w:before="120" w:after="120"/>
        <w:jc w:val="left"/>
        <w:rPr>
          <w:rFonts w:ascii="Times New Roman" w:eastAsia="MS Mincho" w:hAnsi="Times New Roman" w:cs="Times New Roman"/>
          <w:b/>
          <w:kern w:val="0"/>
          <w:sz w:val="24"/>
          <w:szCs w:val="24"/>
          <w:lang w:val="de-DE" w:eastAsia="ja-JP"/>
        </w:rPr>
      </w:pPr>
    </w:p>
    <w:p w14:paraId="52139CE9" w14:textId="6A986B64" w:rsidR="00A27105" w:rsidRPr="00F523FD" w:rsidRDefault="00A27105" w:rsidP="00F523FD">
      <w:pPr>
        <w:spacing w:before="120" w:after="120"/>
        <w:jc w:val="left"/>
        <w:rPr>
          <w:rFonts w:ascii="Times New Roman" w:eastAsia="MS Mincho" w:hAnsi="Times New Roman" w:cs="Times New Roman"/>
          <w:kern w:val="0"/>
          <w:sz w:val="24"/>
          <w:szCs w:val="24"/>
          <w:lang w:val="en-GB" w:eastAsia="ja-JP"/>
        </w:rPr>
      </w:pPr>
      <w:r w:rsidRPr="00F523FD">
        <w:rPr>
          <w:rFonts w:ascii="Times New Roman" w:eastAsia="MS Mincho" w:hAnsi="Times New Roman" w:cs="Times New Roman"/>
          <w:b/>
          <w:kern w:val="0"/>
          <w:sz w:val="24"/>
          <w:szCs w:val="24"/>
          <w:lang w:val="de-DE" w:eastAsia="ja-JP"/>
        </w:rPr>
        <w:t xml:space="preserve">Table S3 </w:t>
      </w:r>
      <w:r w:rsidRPr="00F523FD">
        <w:rPr>
          <w:rFonts w:ascii="Times New Roman" w:eastAsia="MS Mincho" w:hAnsi="Times New Roman" w:cs="Times New Roman"/>
          <w:kern w:val="0"/>
          <w:sz w:val="24"/>
          <w:szCs w:val="24"/>
          <w:lang w:val="de-DE" w:eastAsia="ja-JP"/>
        </w:rPr>
        <w:t>The sensitivity parameter value when capturing</w:t>
      </w:r>
      <w:r w:rsidRPr="00F523FD">
        <w:rPr>
          <w:rFonts w:ascii="Times New Roman" w:hAnsi="Times New Roman" w:cs="Times New Roman"/>
          <w:sz w:val="24"/>
          <w:szCs w:val="24"/>
        </w:rPr>
        <w:t xml:space="preserve"> camouflage</w:t>
      </w:r>
      <w:r w:rsidRPr="00F523FD">
        <w:rPr>
          <w:rFonts w:ascii="Times New Roman" w:eastAsia="MS Mincho" w:hAnsi="Times New Roman" w:cs="Times New Roman"/>
          <w:kern w:val="0"/>
          <w:sz w:val="24"/>
          <w:szCs w:val="24"/>
          <w:lang w:val="de-DE" w:eastAsia="ja-JP"/>
        </w:rPr>
        <w:t xml:space="preserve"> image</w:t>
      </w:r>
    </w:p>
    <w:tbl>
      <w:tblPr>
        <w:tblStyle w:val="2"/>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6"/>
        <w:gridCol w:w="797"/>
        <w:gridCol w:w="797"/>
        <w:gridCol w:w="797"/>
        <w:gridCol w:w="797"/>
        <w:gridCol w:w="797"/>
        <w:gridCol w:w="797"/>
        <w:gridCol w:w="797"/>
        <w:gridCol w:w="797"/>
        <w:gridCol w:w="797"/>
        <w:gridCol w:w="798"/>
      </w:tblGrid>
      <w:tr w:rsidR="00F523FD" w:rsidRPr="00F523FD" w14:paraId="5D0A2FFF" w14:textId="77777777" w:rsidTr="00126F43">
        <w:trPr>
          <w:trHeight w:val="388"/>
          <w:jc w:val="center"/>
        </w:trPr>
        <w:tc>
          <w:tcPr>
            <w:tcW w:w="956" w:type="dxa"/>
            <w:tcBorders>
              <w:top w:val="single" w:sz="12" w:space="0" w:color="auto"/>
              <w:bottom w:val="single" w:sz="12" w:space="0" w:color="auto"/>
            </w:tcBorders>
            <w:vAlign w:val="center"/>
          </w:tcPr>
          <w:p w14:paraId="55777D98" w14:textId="77777777" w:rsidR="00A27105" w:rsidRPr="00F523FD" w:rsidRDefault="00A27105" w:rsidP="00F523FD">
            <w:pPr>
              <w:jc w:val="left"/>
              <w:rPr>
                <w:rFonts w:ascii="Times New Roman" w:eastAsia="MS Mincho" w:hAnsi="Times New Roman"/>
                <w:kern w:val="0"/>
                <w:szCs w:val="21"/>
                <w:lang w:eastAsia="ja-JP"/>
              </w:rPr>
            </w:pPr>
          </w:p>
        </w:tc>
        <w:tc>
          <w:tcPr>
            <w:tcW w:w="797" w:type="dxa"/>
            <w:tcBorders>
              <w:top w:val="single" w:sz="12" w:space="0" w:color="auto"/>
              <w:bottom w:val="single" w:sz="12" w:space="0" w:color="auto"/>
            </w:tcBorders>
            <w:vAlign w:val="center"/>
          </w:tcPr>
          <w:p w14:paraId="641A2016" w14:textId="77777777" w:rsidR="00A27105" w:rsidRPr="00F523FD" w:rsidRDefault="00A27105" w:rsidP="00F523FD">
            <w:pPr>
              <w:jc w:val="left"/>
              <w:rPr>
                <w:rFonts w:ascii="Times New Roman" w:eastAsiaTheme="minorEastAsia" w:hAnsi="Times New Roman"/>
                <w:kern w:val="0"/>
                <w:szCs w:val="21"/>
              </w:rPr>
            </w:pPr>
            <w:r w:rsidRPr="00F523FD">
              <w:rPr>
                <w:rFonts w:ascii="Times New Roman" w:eastAsiaTheme="minorEastAsia" w:hAnsi="Times New Roman"/>
                <w:kern w:val="0"/>
                <w:szCs w:val="21"/>
              </w:rPr>
              <w:t>8:00</w:t>
            </w:r>
          </w:p>
        </w:tc>
        <w:tc>
          <w:tcPr>
            <w:tcW w:w="797" w:type="dxa"/>
            <w:tcBorders>
              <w:top w:val="single" w:sz="12" w:space="0" w:color="auto"/>
              <w:bottom w:val="single" w:sz="12" w:space="0" w:color="auto"/>
            </w:tcBorders>
            <w:vAlign w:val="center"/>
          </w:tcPr>
          <w:p w14:paraId="594DCD19" w14:textId="77777777" w:rsidR="00A27105" w:rsidRPr="00F523FD" w:rsidRDefault="00A27105" w:rsidP="00F523FD">
            <w:pPr>
              <w:jc w:val="left"/>
              <w:rPr>
                <w:rFonts w:ascii="Times New Roman" w:eastAsiaTheme="minorEastAsia" w:hAnsi="Times New Roman"/>
                <w:kern w:val="0"/>
                <w:szCs w:val="21"/>
              </w:rPr>
            </w:pPr>
            <w:r w:rsidRPr="00F523FD">
              <w:rPr>
                <w:rFonts w:ascii="Times New Roman" w:eastAsiaTheme="minorEastAsia" w:hAnsi="Times New Roman"/>
                <w:kern w:val="0"/>
                <w:szCs w:val="21"/>
              </w:rPr>
              <w:t>9:00</w:t>
            </w:r>
          </w:p>
        </w:tc>
        <w:tc>
          <w:tcPr>
            <w:tcW w:w="797" w:type="dxa"/>
            <w:tcBorders>
              <w:top w:val="single" w:sz="12" w:space="0" w:color="auto"/>
              <w:bottom w:val="single" w:sz="12" w:space="0" w:color="auto"/>
            </w:tcBorders>
            <w:vAlign w:val="center"/>
          </w:tcPr>
          <w:p w14:paraId="18C22182" w14:textId="77777777" w:rsidR="00A27105" w:rsidRPr="00F523FD" w:rsidRDefault="00A27105" w:rsidP="00F523FD">
            <w:pPr>
              <w:jc w:val="left"/>
              <w:rPr>
                <w:rFonts w:ascii="Times New Roman" w:eastAsiaTheme="minorEastAsia" w:hAnsi="Times New Roman"/>
                <w:kern w:val="0"/>
                <w:szCs w:val="21"/>
              </w:rPr>
            </w:pPr>
            <w:r w:rsidRPr="00F523FD">
              <w:rPr>
                <w:rFonts w:ascii="Times New Roman" w:eastAsiaTheme="minorEastAsia" w:hAnsi="Times New Roman"/>
                <w:kern w:val="0"/>
                <w:szCs w:val="21"/>
              </w:rPr>
              <w:t>10:00</w:t>
            </w:r>
          </w:p>
        </w:tc>
        <w:tc>
          <w:tcPr>
            <w:tcW w:w="797" w:type="dxa"/>
            <w:tcBorders>
              <w:top w:val="single" w:sz="12" w:space="0" w:color="auto"/>
              <w:bottom w:val="single" w:sz="12" w:space="0" w:color="auto"/>
            </w:tcBorders>
            <w:vAlign w:val="center"/>
          </w:tcPr>
          <w:p w14:paraId="6A8C4181" w14:textId="77777777" w:rsidR="00A27105" w:rsidRPr="00F523FD" w:rsidRDefault="00A27105" w:rsidP="00F523FD">
            <w:pPr>
              <w:jc w:val="left"/>
              <w:rPr>
                <w:rFonts w:ascii="Times New Roman" w:eastAsiaTheme="minorEastAsia" w:hAnsi="Times New Roman"/>
                <w:kern w:val="0"/>
                <w:szCs w:val="21"/>
              </w:rPr>
            </w:pPr>
            <w:r w:rsidRPr="00F523FD">
              <w:rPr>
                <w:rFonts w:ascii="Times New Roman" w:eastAsiaTheme="minorEastAsia" w:hAnsi="Times New Roman"/>
                <w:kern w:val="0"/>
                <w:szCs w:val="21"/>
              </w:rPr>
              <w:t>11:00</w:t>
            </w:r>
          </w:p>
        </w:tc>
        <w:tc>
          <w:tcPr>
            <w:tcW w:w="797" w:type="dxa"/>
            <w:tcBorders>
              <w:top w:val="single" w:sz="12" w:space="0" w:color="auto"/>
              <w:bottom w:val="single" w:sz="12" w:space="0" w:color="auto"/>
            </w:tcBorders>
            <w:vAlign w:val="center"/>
          </w:tcPr>
          <w:p w14:paraId="21B9E46E" w14:textId="77777777" w:rsidR="00A27105" w:rsidRPr="00F523FD" w:rsidRDefault="00A27105" w:rsidP="00F523FD">
            <w:pPr>
              <w:jc w:val="left"/>
              <w:rPr>
                <w:rFonts w:ascii="Times New Roman" w:eastAsiaTheme="minorEastAsia" w:hAnsi="Times New Roman"/>
                <w:kern w:val="0"/>
                <w:szCs w:val="21"/>
              </w:rPr>
            </w:pPr>
            <w:r w:rsidRPr="00F523FD">
              <w:rPr>
                <w:rFonts w:ascii="Times New Roman" w:eastAsiaTheme="minorEastAsia" w:hAnsi="Times New Roman"/>
                <w:kern w:val="0"/>
                <w:szCs w:val="21"/>
              </w:rPr>
              <w:t>12:00</w:t>
            </w:r>
          </w:p>
        </w:tc>
        <w:tc>
          <w:tcPr>
            <w:tcW w:w="797" w:type="dxa"/>
            <w:tcBorders>
              <w:top w:val="single" w:sz="12" w:space="0" w:color="auto"/>
              <w:bottom w:val="single" w:sz="12" w:space="0" w:color="auto"/>
            </w:tcBorders>
            <w:vAlign w:val="center"/>
          </w:tcPr>
          <w:p w14:paraId="737D1F62" w14:textId="77777777" w:rsidR="00A27105" w:rsidRPr="00F523FD" w:rsidRDefault="00A27105" w:rsidP="00F523FD">
            <w:pPr>
              <w:jc w:val="left"/>
              <w:rPr>
                <w:rFonts w:ascii="Times New Roman" w:eastAsiaTheme="minorEastAsia" w:hAnsi="Times New Roman"/>
                <w:kern w:val="0"/>
                <w:szCs w:val="21"/>
              </w:rPr>
            </w:pPr>
            <w:r w:rsidRPr="00F523FD">
              <w:rPr>
                <w:rFonts w:ascii="Times New Roman" w:eastAsiaTheme="minorEastAsia" w:hAnsi="Times New Roman"/>
                <w:kern w:val="0"/>
                <w:szCs w:val="21"/>
              </w:rPr>
              <w:t>13:00</w:t>
            </w:r>
          </w:p>
        </w:tc>
        <w:tc>
          <w:tcPr>
            <w:tcW w:w="797" w:type="dxa"/>
            <w:tcBorders>
              <w:top w:val="single" w:sz="12" w:space="0" w:color="auto"/>
              <w:bottom w:val="single" w:sz="12" w:space="0" w:color="auto"/>
            </w:tcBorders>
            <w:vAlign w:val="center"/>
          </w:tcPr>
          <w:p w14:paraId="2229E11F" w14:textId="77777777" w:rsidR="00A27105" w:rsidRPr="00F523FD" w:rsidRDefault="00A27105" w:rsidP="00F523FD">
            <w:pPr>
              <w:jc w:val="left"/>
              <w:rPr>
                <w:rFonts w:ascii="Times New Roman" w:eastAsiaTheme="minorEastAsia" w:hAnsi="Times New Roman"/>
                <w:kern w:val="0"/>
                <w:szCs w:val="21"/>
              </w:rPr>
            </w:pPr>
            <w:r w:rsidRPr="00F523FD">
              <w:rPr>
                <w:rFonts w:ascii="Times New Roman" w:eastAsiaTheme="minorEastAsia" w:hAnsi="Times New Roman"/>
                <w:kern w:val="0"/>
                <w:szCs w:val="21"/>
              </w:rPr>
              <w:t>14:00</w:t>
            </w:r>
          </w:p>
        </w:tc>
        <w:tc>
          <w:tcPr>
            <w:tcW w:w="797" w:type="dxa"/>
            <w:tcBorders>
              <w:top w:val="single" w:sz="12" w:space="0" w:color="auto"/>
              <w:bottom w:val="single" w:sz="12" w:space="0" w:color="auto"/>
            </w:tcBorders>
            <w:vAlign w:val="center"/>
          </w:tcPr>
          <w:p w14:paraId="3BAE391B" w14:textId="77777777" w:rsidR="00A27105" w:rsidRPr="00F523FD" w:rsidRDefault="00A27105" w:rsidP="00F523FD">
            <w:pPr>
              <w:jc w:val="left"/>
              <w:rPr>
                <w:rFonts w:ascii="Times New Roman" w:eastAsiaTheme="minorEastAsia" w:hAnsi="Times New Roman"/>
                <w:kern w:val="0"/>
                <w:szCs w:val="21"/>
              </w:rPr>
            </w:pPr>
            <w:r w:rsidRPr="00F523FD">
              <w:rPr>
                <w:rFonts w:ascii="Times New Roman" w:eastAsiaTheme="minorEastAsia" w:hAnsi="Times New Roman"/>
                <w:kern w:val="0"/>
                <w:szCs w:val="21"/>
              </w:rPr>
              <w:t>15:00</w:t>
            </w:r>
          </w:p>
        </w:tc>
        <w:tc>
          <w:tcPr>
            <w:tcW w:w="797" w:type="dxa"/>
            <w:tcBorders>
              <w:top w:val="single" w:sz="12" w:space="0" w:color="auto"/>
              <w:bottom w:val="single" w:sz="12" w:space="0" w:color="auto"/>
            </w:tcBorders>
            <w:vAlign w:val="center"/>
          </w:tcPr>
          <w:p w14:paraId="25D1884B" w14:textId="77777777" w:rsidR="00A27105" w:rsidRPr="00F523FD" w:rsidRDefault="00A27105" w:rsidP="00F523FD">
            <w:pPr>
              <w:jc w:val="left"/>
              <w:rPr>
                <w:rFonts w:ascii="Times New Roman" w:eastAsiaTheme="minorEastAsia" w:hAnsi="Times New Roman"/>
                <w:kern w:val="0"/>
                <w:szCs w:val="21"/>
              </w:rPr>
            </w:pPr>
            <w:r w:rsidRPr="00F523FD">
              <w:rPr>
                <w:rFonts w:ascii="Times New Roman" w:eastAsiaTheme="minorEastAsia" w:hAnsi="Times New Roman"/>
                <w:kern w:val="0"/>
                <w:szCs w:val="21"/>
              </w:rPr>
              <w:t>16:00</w:t>
            </w:r>
          </w:p>
        </w:tc>
        <w:tc>
          <w:tcPr>
            <w:tcW w:w="798" w:type="dxa"/>
            <w:tcBorders>
              <w:top w:val="single" w:sz="12" w:space="0" w:color="auto"/>
              <w:bottom w:val="single" w:sz="12" w:space="0" w:color="auto"/>
            </w:tcBorders>
            <w:vAlign w:val="center"/>
          </w:tcPr>
          <w:p w14:paraId="726663A9" w14:textId="77777777" w:rsidR="00A27105" w:rsidRPr="00F523FD" w:rsidRDefault="00A27105" w:rsidP="00F523FD">
            <w:pPr>
              <w:jc w:val="left"/>
              <w:rPr>
                <w:rFonts w:ascii="Times New Roman" w:eastAsiaTheme="minorEastAsia" w:hAnsi="Times New Roman"/>
                <w:kern w:val="0"/>
                <w:szCs w:val="21"/>
              </w:rPr>
            </w:pPr>
            <w:r w:rsidRPr="00F523FD">
              <w:rPr>
                <w:rFonts w:ascii="Times New Roman" w:eastAsiaTheme="minorEastAsia" w:hAnsi="Times New Roman"/>
                <w:kern w:val="0"/>
                <w:szCs w:val="21"/>
              </w:rPr>
              <w:t>17:00</w:t>
            </w:r>
          </w:p>
        </w:tc>
      </w:tr>
      <w:tr w:rsidR="00F523FD" w:rsidRPr="00F523FD" w14:paraId="5F3604AD" w14:textId="77777777" w:rsidTr="00126F43">
        <w:trPr>
          <w:trHeight w:val="768"/>
          <w:jc w:val="center"/>
        </w:trPr>
        <w:tc>
          <w:tcPr>
            <w:tcW w:w="956" w:type="dxa"/>
            <w:tcBorders>
              <w:top w:val="single" w:sz="12" w:space="0" w:color="auto"/>
            </w:tcBorders>
            <w:vAlign w:val="center"/>
          </w:tcPr>
          <w:p w14:paraId="6AE02F2A" w14:textId="77777777" w:rsidR="00A27105" w:rsidRPr="00F523FD" w:rsidRDefault="00A27105" w:rsidP="00F523FD">
            <w:pPr>
              <w:jc w:val="left"/>
              <w:rPr>
                <w:rFonts w:ascii="Times New Roman" w:eastAsiaTheme="minorEastAsia" w:hAnsi="Times New Roman"/>
                <w:kern w:val="0"/>
                <w:szCs w:val="21"/>
              </w:rPr>
            </w:pPr>
            <w:r w:rsidRPr="00F523FD">
              <w:rPr>
                <w:rFonts w:ascii="Times New Roman" w:eastAsiaTheme="minorEastAsia" w:hAnsi="Times New Roman"/>
                <w:kern w:val="0"/>
                <w:szCs w:val="21"/>
              </w:rPr>
              <w:t>Yellow</w:t>
            </w:r>
          </w:p>
          <w:p w14:paraId="357E3CD1" w14:textId="77777777" w:rsidR="00A27105" w:rsidRPr="00F523FD" w:rsidRDefault="00A27105" w:rsidP="00F523FD">
            <w:pPr>
              <w:jc w:val="left"/>
              <w:rPr>
                <w:rFonts w:ascii="Times New Roman" w:eastAsiaTheme="minorEastAsia" w:hAnsi="Times New Roman"/>
                <w:kern w:val="0"/>
                <w:szCs w:val="21"/>
              </w:rPr>
            </w:pPr>
            <w:r w:rsidRPr="00F523FD">
              <w:rPr>
                <w:rFonts w:ascii="Times New Roman" w:eastAsiaTheme="minorEastAsia" w:hAnsi="Times New Roman"/>
                <w:kern w:val="0"/>
                <w:szCs w:val="21"/>
              </w:rPr>
              <w:t>(weak)</w:t>
            </w:r>
          </w:p>
        </w:tc>
        <w:tc>
          <w:tcPr>
            <w:tcW w:w="797" w:type="dxa"/>
            <w:tcBorders>
              <w:top w:val="single" w:sz="12" w:space="0" w:color="auto"/>
            </w:tcBorders>
            <w:vAlign w:val="center"/>
          </w:tcPr>
          <w:p w14:paraId="46F000C2" w14:textId="77777777" w:rsidR="00A27105" w:rsidRPr="00F523FD" w:rsidRDefault="00A27105" w:rsidP="00F523FD">
            <w:pPr>
              <w:jc w:val="left"/>
              <w:rPr>
                <w:rFonts w:ascii="Times New Roman" w:eastAsiaTheme="minorEastAsia" w:hAnsi="Times New Roman"/>
                <w:kern w:val="0"/>
                <w:szCs w:val="21"/>
              </w:rPr>
            </w:pPr>
            <w:r w:rsidRPr="00F523FD">
              <w:rPr>
                <w:rFonts w:ascii="Times New Roman" w:eastAsiaTheme="minorEastAsia" w:hAnsi="Times New Roman" w:hint="eastAsia"/>
                <w:kern w:val="0"/>
                <w:szCs w:val="21"/>
              </w:rPr>
              <w:t>5</w:t>
            </w:r>
            <w:r w:rsidRPr="00F523FD">
              <w:rPr>
                <w:rFonts w:ascii="Times New Roman" w:eastAsiaTheme="minorEastAsia" w:hAnsi="Times New Roman"/>
                <w:kern w:val="0"/>
                <w:szCs w:val="21"/>
              </w:rPr>
              <w:t>0</w:t>
            </w:r>
          </w:p>
        </w:tc>
        <w:tc>
          <w:tcPr>
            <w:tcW w:w="797" w:type="dxa"/>
            <w:tcBorders>
              <w:top w:val="single" w:sz="12" w:space="0" w:color="auto"/>
            </w:tcBorders>
            <w:vAlign w:val="center"/>
          </w:tcPr>
          <w:p w14:paraId="0059DC5C" w14:textId="77777777" w:rsidR="00A27105" w:rsidRPr="00F523FD" w:rsidRDefault="00A27105" w:rsidP="00F523FD">
            <w:pPr>
              <w:jc w:val="left"/>
              <w:rPr>
                <w:rFonts w:ascii="Times New Roman" w:eastAsiaTheme="minorEastAsia" w:hAnsi="Times New Roman"/>
                <w:kern w:val="0"/>
                <w:szCs w:val="21"/>
              </w:rPr>
            </w:pPr>
            <w:r w:rsidRPr="00F523FD">
              <w:rPr>
                <w:rFonts w:ascii="Times New Roman" w:eastAsiaTheme="minorEastAsia" w:hAnsi="Times New Roman"/>
                <w:kern w:val="0"/>
                <w:szCs w:val="21"/>
              </w:rPr>
              <w:t>50</w:t>
            </w:r>
          </w:p>
        </w:tc>
        <w:tc>
          <w:tcPr>
            <w:tcW w:w="797" w:type="dxa"/>
            <w:tcBorders>
              <w:top w:val="single" w:sz="12" w:space="0" w:color="auto"/>
            </w:tcBorders>
            <w:vAlign w:val="center"/>
          </w:tcPr>
          <w:p w14:paraId="12676CA6" w14:textId="77777777" w:rsidR="00A27105" w:rsidRPr="00F523FD" w:rsidRDefault="00A27105" w:rsidP="00F523FD">
            <w:pPr>
              <w:jc w:val="left"/>
              <w:rPr>
                <w:rFonts w:ascii="Times New Roman" w:eastAsiaTheme="minorEastAsia" w:hAnsi="Times New Roman"/>
                <w:kern w:val="0"/>
                <w:szCs w:val="21"/>
              </w:rPr>
            </w:pPr>
            <w:r w:rsidRPr="00F523FD">
              <w:rPr>
                <w:rFonts w:ascii="Times New Roman" w:eastAsiaTheme="minorEastAsia" w:hAnsi="Times New Roman" w:hint="eastAsia"/>
                <w:kern w:val="0"/>
                <w:szCs w:val="21"/>
              </w:rPr>
              <w:t>5</w:t>
            </w:r>
            <w:r w:rsidRPr="00F523FD">
              <w:rPr>
                <w:rFonts w:ascii="Times New Roman" w:eastAsiaTheme="minorEastAsia" w:hAnsi="Times New Roman"/>
                <w:kern w:val="0"/>
                <w:szCs w:val="21"/>
              </w:rPr>
              <w:t>0</w:t>
            </w:r>
          </w:p>
        </w:tc>
        <w:tc>
          <w:tcPr>
            <w:tcW w:w="797" w:type="dxa"/>
            <w:tcBorders>
              <w:top w:val="single" w:sz="12" w:space="0" w:color="auto"/>
            </w:tcBorders>
            <w:vAlign w:val="center"/>
          </w:tcPr>
          <w:p w14:paraId="24BFCAC4" w14:textId="77777777" w:rsidR="00A27105" w:rsidRPr="00F523FD" w:rsidRDefault="00A27105" w:rsidP="00F523FD">
            <w:pPr>
              <w:jc w:val="left"/>
              <w:rPr>
                <w:rFonts w:ascii="Times New Roman" w:eastAsiaTheme="minorEastAsia" w:hAnsi="Times New Roman"/>
                <w:kern w:val="0"/>
                <w:szCs w:val="21"/>
              </w:rPr>
            </w:pPr>
            <w:r w:rsidRPr="00F523FD">
              <w:rPr>
                <w:rFonts w:ascii="Times New Roman" w:eastAsiaTheme="minorEastAsia" w:hAnsi="Times New Roman" w:hint="eastAsia"/>
                <w:kern w:val="0"/>
                <w:szCs w:val="21"/>
              </w:rPr>
              <w:t>5</w:t>
            </w:r>
            <w:r w:rsidRPr="00F523FD">
              <w:rPr>
                <w:rFonts w:ascii="Times New Roman" w:eastAsiaTheme="minorEastAsia" w:hAnsi="Times New Roman"/>
                <w:kern w:val="0"/>
                <w:szCs w:val="21"/>
              </w:rPr>
              <w:t>0</w:t>
            </w:r>
          </w:p>
        </w:tc>
        <w:tc>
          <w:tcPr>
            <w:tcW w:w="797" w:type="dxa"/>
            <w:tcBorders>
              <w:top w:val="single" w:sz="12" w:space="0" w:color="auto"/>
            </w:tcBorders>
            <w:vAlign w:val="center"/>
          </w:tcPr>
          <w:p w14:paraId="6CD2745C" w14:textId="77777777" w:rsidR="00A27105" w:rsidRPr="00F523FD" w:rsidRDefault="00A27105" w:rsidP="00F523FD">
            <w:pPr>
              <w:jc w:val="left"/>
              <w:rPr>
                <w:rFonts w:ascii="Times New Roman" w:eastAsiaTheme="minorEastAsia" w:hAnsi="Times New Roman"/>
                <w:kern w:val="0"/>
                <w:szCs w:val="21"/>
              </w:rPr>
            </w:pPr>
            <w:r w:rsidRPr="00F523FD">
              <w:rPr>
                <w:rFonts w:ascii="Times New Roman" w:eastAsiaTheme="minorEastAsia" w:hAnsi="Times New Roman"/>
                <w:kern w:val="0"/>
                <w:szCs w:val="21"/>
              </w:rPr>
              <w:t>50</w:t>
            </w:r>
          </w:p>
        </w:tc>
        <w:tc>
          <w:tcPr>
            <w:tcW w:w="797" w:type="dxa"/>
            <w:tcBorders>
              <w:top w:val="single" w:sz="12" w:space="0" w:color="auto"/>
            </w:tcBorders>
            <w:vAlign w:val="center"/>
          </w:tcPr>
          <w:p w14:paraId="60C6D173" w14:textId="77777777" w:rsidR="00A27105" w:rsidRPr="00F523FD" w:rsidRDefault="00A27105" w:rsidP="00F523FD">
            <w:pPr>
              <w:jc w:val="left"/>
              <w:rPr>
                <w:rFonts w:ascii="Times New Roman" w:eastAsiaTheme="minorEastAsia" w:hAnsi="Times New Roman"/>
                <w:kern w:val="0"/>
                <w:szCs w:val="21"/>
              </w:rPr>
            </w:pPr>
            <w:r w:rsidRPr="00F523FD">
              <w:rPr>
                <w:rFonts w:ascii="Times New Roman" w:eastAsiaTheme="minorEastAsia" w:hAnsi="Times New Roman" w:hint="eastAsia"/>
                <w:kern w:val="0"/>
                <w:szCs w:val="21"/>
              </w:rPr>
              <w:t>7</w:t>
            </w:r>
            <w:r w:rsidRPr="00F523FD">
              <w:rPr>
                <w:rFonts w:ascii="Times New Roman" w:eastAsiaTheme="minorEastAsia" w:hAnsi="Times New Roman"/>
                <w:kern w:val="0"/>
                <w:szCs w:val="21"/>
              </w:rPr>
              <w:t>2</w:t>
            </w:r>
          </w:p>
        </w:tc>
        <w:tc>
          <w:tcPr>
            <w:tcW w:w="797" w:type="dxa"/>
            <w:tcBorders>
              <w:top w:val="single" w:sz="12" w:space="0" w:color="auto"/>
            </w:tcBorders>
            <w:vAlign w:val="center"/>
          </w:tcPr>
          <w:p w14:paraId="465E1580" w14:textId="77777777" w:rsidR="00A27105" w:rsidRPr="00F523FD" w:rsidRDefault="00A27105" w:rsidP="00F523FD">
            <w:pPr>
              <w:jc w:val="left"/>
              <w:rPr>
                <w:rFonts w:ascii="Times New Roman" w:eastAsiaTheme="minorEastAsia" w:hAnsi="Times New Roman"/>
                <w:kern w:val="0"/>
                <w:szCs w:val="21"/>
              </w:rPr>
            </w:pPr>
            <w:r w:rsidRPr="00F523FD">
              <w:rPr>
                <w:rFonts w:ascii="Times New Roman" w:eastAsiaTheme="minorEastAsia" w:hAnsi="Times New Roman" w:hint="eastAsia"/>
                <w:kern w:val="0"/>
                <w:szCs w:val="21"/>
              </w:rPr>
              <w:t>7</w:t>
            </w:r>
            <w:r w:rsidRPr="00F523FD">
              <w:rPr>
                <w:rFonts w:ascii="Times New Roman" w:eastAsiaTheme="minorEastAsia" w:hAnsi="Times New Roman"/>
                <w:kern w:val="0"/>
                <w:szCs w:val="21"/>
              </w:rPr>
              <w:t>2</w:t>
            </w:r>
          </w:p>
        </w:tc>
        <w:tc>
          <w:tcPr>
            <w:tcW w:w="797" w:type="dxa"/>
            <w:tcBorders>
              <w:top w:val="single" w:sz="12" w:space="0" w:color="auto"/>
            </w:tcBorders>
            <w:vAlign w:val="center"/>
          </w:tcPr>
          <w:p w14:paraId="226B987B" w14:textId="77777777" w:rsidR="00A27105" w:rsidRPr="00F523FD" w:rsidRDefault="00A27105" w:rsidP="00F523FD">
            <w:pPr>
              <w:jc w:val="left"/>
              <w:rPr>
                <w:rFonts w:ascii="Times New Roman" w:eastAsiaTheme="minorEastAsia" w:hAnsi="Times New Roman"/>
                <w:kern w:val="0"/>
                <w:szCs w:val="21"/>
              </w:rPr>
            </w:pPr>
            <w:r w:rsidRPr="00F523FD">
              <w:rPr>
                <w:rFonts w:ascii="Times New Roman" w:eastAsiaTheme="minorEastAsia" w:hAnsi="Times New Roman" w:hint="eastAsia"/>
                <w:kern w:val="0"/>
                <w:szCs w:val="21"/>
              </w:rPr>
              <w:t>7</w:t>
            </w:r>
            <w:r w:rsidRPr="00F523FD">
              <w:rPr>
                <w:rFonts w:ascii="Times New Roman" w:eastAsiaTheme="minorEastAsia" w:hAnsi="Times New Roman"/>
                <w:kern w:val="0"/>
                <w:szCs w:val="21"/>
              </w:rPr>
              <w:t>2</w:t>
            </w:r>
          </w:p>
        </w:tc>
        <w:tc>
          <w:tcPr>
            <w:tcW w:w="797" w:type="dxa"/>
            <w:tcBorders>
              <w:top w:val="single" w:sz="12" w:space="0" w:color="auto"/>
            </w:tcBorders>
            <w:vAlign w:val="center"/>
          </w:tcPr>
          <w:p w14:paraId="14C57D61" w14:textId="77777777" w:rsidR="00A27105" w:rsidRPr="00F523FD" w:rsidRDefault="00A27105" w:rsidP="00F523FD">
            <w:pPr>
              <w:jc w:val="left"/>
              <w:rPr>
                <w:rFonts w:ascii="Times New Roman" w:eastAsiaTheme="minorEastAsia" w:hAnsi="Times New Roman"/>
                <w:kern w:val="0"/>
                <w:szCs w:val="21"/>
              </w:rPr>
            </w:pPr>
            <w:r w:rsidRPr="00F523FD">
              <w:rPr>
                <w:rFonts w:ascii="Times New Roman" w:eastAsiaTheme="minorEastAsia" w:hAnsi="Times New Roman" w:hint="eastAsia"/>
                <w:kern w:val="0"/>
                <w:szCs w:val="21"/>
              </w:rPr>
              <w:t>6</w:t>
            </w:r>
            <w:r w:rsidRPr="00F523FD">
              <w:rPr>
                <w:rFonts w:ascii="Times New Roman" w:eastAsiaTheme="minorEastAsia" w:hAnsi="Times New Roman"/>
                <w:kern w:val="0"/>
                <w:szCs w:val="21"/>
              </w:rPr>
              <w:t>7</w:t>
            </w:r>
          </w:p>
        </w:tc>
        <w:tc>
          <w:tcPr>
            <w:tcW w:w="798" w:type="dxa"/>
            <w:tcBorders>
              <w:top w:val="single" w:sz="12" w:space="0" w:color="auto"/>
            </w:tcBorders>
            <w:vAlign w:val="center"/>
          </w:tcPr>
          <w:p w14:paraId="7767ABC8" w14:textId="77777777" w:rsidR="00A27105" w:rsidRPr="00F523FD" w:rsidRDefault="00A27105" w:rsidP="00F523FD">
            <w:pPr>
              <w:jc w:val="left"/>
              <w:rPr>
                <w:rFonts w:ascii="Times New Roman" w:eastAsiaTheme="minorEastAsia" w:hAnsi="Times New Roman"/>
                <w:kern w:val="0"/>
                <w:szCs w:val="21"/>
              </w:rPr>
            </w:pPr>
            <w:r w:rsidRPr="00F523FD">
              <w:rPr>
                <w:rFonts w:ascii="Times New Roman" w:eastAsiaTheme="minorEastAsia" w:hAnsi="Times New Roman" w:hint="eastAsia"/>
                <w:kern w:val="0"/>
                <w:szCs w:val="21"/>
              </w:rPr>
              <w:t>6</w:t>
            </w:r>
            <w:r w:rsidRPr="00F523FD">
              <w:rPr>
                <w:rFonts w:ascii="Times New Roman" w:eastAsiaTheme="minorEastAsia" w:hAnsi="Times New Roman"/>
                <w:kern w:val="0"/>
                <w:szCs w:val="21"/>
              </w:rPr>
              <w:t>1</w:t>
            </w:r>
          </w:p>
        </w:tc>
      </w:tr>
      <w:tr w:rsidR="00F523FD" w:rsidRPr="00F523FD" w14:paraId="2EBACFB2" w14:textId="77777777" w:rsidTr="00126F43">
        <w:trPr>
          <w:trHeight w:val="776"/>
          <w:jc w:val="center"/>
        </w:trPr>
        <w:tc>
          <w:tcPr>
            <w:tcW w:w="956" w:type="dxa"/>
            <w:vAlign w:val="center"/>
          </w:tcPr>
          <w:p w14:paraId="365E45C7" w14:textId="77777777" w:rsidR="00A27105" w:rsidRPr="00F523FD" w:rsidRDefault="00A27105" w:rsidP="00F523FD">
            <w:pPr>
              <w:jc w:val="left"/>
              <w:rPr>
                <w:rFonts w:ascii="Times New Roman" w:eastAsiaTheme="minorEastAsia" w:hAnsi="Times New Roman"/>
                <w:kern w:val="0"/>
                <w:szCs w:val="21"/>
              </w:rPr>
            </w:pPr>
            <w:r w:rsidRPr="00F523FD">
              <w:rPr>
                <w:rFonts w:ascii="Times New Roman" w:eastAsiaTheme="minorEastAsia" w:hAnsi="Times New Roman"/>
                <w:kern w:val="0"/>
                <w:szCs w:val="21"/>
              </w:rPr>
              <w:t>Yellow</w:t>
            </w:r>
          </w:p>
          <w:p w14:paraId="59A7B078" w14:textId="77777777" w:rsidR="00A27105" w:rsidRPr="00F523FD" w:rsidRDefault="00A27105" w:rsidP="00F523FD">
            <w:pPr>
              <w:jc w:val="left"/>
              <w:rPr>
                <w:rFonts w:ascii="Times New Roman" w:eastAsia="MS Mincho" w:hAnsi="Times New Roman"/>
                <w:kern w:val="0"/>
                <w:szCs w:val="21"/>
                <w:lang w:eastAsia="ja-JP"/>
              </w:rPr>
            </w:pPr>
            <w:r w:rsidRPr="00F523FD">
              <w:rPr>
                <w:rFonts w:ascii="Times New Roman" w:eastAsiaTheme="minorEastAsia" w:hAnsi="Times New Roman"/>
                <w:kern w:val="0"/>
                <w:szCs w:val="21"/>
              </w:rPr>
              <w:t>(strong)</w:t>
            </w:r>
          </w:p>
        </w:tc>
        <w:tc>
          <w:tcPr>
            <w:tcW w:w="797" w:type="dxa"/>
            <w:vAlign w:val="center"/>
          </w:tcPr>
          <w:p w14:paraId="1129C8E2" w14:textId="77777777" w:rsidR="00A27105" w:rsidRPr="00F523FD" w:rsidRDefault="00A27105" w:rsidP="00F523FD">
            <w:pPr>
              <w:jc w:val="left"/>
              <w:rPr>
                <w:rFonts w:ascii="Times New Roman" w:eastAsiaTheme="minorEastAsia" w:hAnsi="Times New Roman"/>
                <w:kern w:val="0"/>
                <w:szCs w:val="21"/>
              </w:rPr>
            </w:pPr>
            <w:r w:rsidRPr="00F523FD">
              <w:rPr>
                <w:rFonts w:ascii="Times New Roman" w:eastAsiaTheme="minorEastAsia" w:hAnsi="Times New Roman" w:hint="eastAsia"/>
                <w:kern w:val="0"/>
                <w:szCs w:val="21"/>
              </w:rPr>
              <w:t>7</w:t>
            </w:r>
            <w:r w:rsidRPr="00F523FD">
              <w:rPr>
                <w:rFonts w:ascii="Times New Roman" w:eastAsiaTheme="minorEastAsia" w:hAnsi="Times New Roman"/>
                <w:kern w:val="0"/>
                <w:szCs w:val="21"/>
              </w:rPr>
              <w:t>2</w:t>
            </w:r>
          </w:p>
        </w:tc>
        <w:tc>
          <w:tcPr>
            <w:tcW w:w="797" w:type="dxa"/>
            <w:vAlign w:val="center"/>
          </w:tcPr>
          <w:p w14:paraId="0B0C3F0D" w14:textId="77777777" w:rsidR="00A27105" w:rsidRPr="00F523FD" w:rsidRDefault="00A27105" w:rsidP="00F523FD">
            <w:pPr>
              <w:jc w:val="left"/>
              <w:rPr>
                <w:rFonts w:ascii="Times New Roman" w:eastAsiaTheme="minorEastAsia" w:hAnsi="Times New Roman"/>
                <w:kern w:val="0"/>
                <w:szCs w:val="21"/>
              </w:rPr>
            </w:pPr>
            <w:r w:rsidRPr="00F523FD">
              <w:rPr>
                <w:rFonts w:ascii="Times New Roman" w:eastAsiaTheme="minorEastAsia" w:hAnsi="Times New Roman" w:hint="eastAsia"/>
                <w:kern w:val="0"/>
                <w:szCs w:val="21"/>
              </w:rPr>
              <w:t>7</w:t>
            </w:r>
            <w:r w:rsidRPr="00F523FD">
              <w:rPr>
                <w:rFonts w:ascii="Times New Roman" w:eastAsiaTheme="minorEastAsia" w:hAnsi="Times New Roman"/>
                <w:kern w:val="0"/>
                <w:szCs w:val="21"/>
              </w:rPr>
              <w:t>2</w:t>
            </w:r>
          </w:p>
        </w:tc>
        <w:tc>
          <w:tcPr>
            <w:tcW w:w="797" w:type="dxa"/>
            <w:vAlign w:val="center"/>
          </w:tcPr>
          <w:p w14:paraId="6FDB8AFE" w14:textId="77777777" w:rsidR="00A27105" w:rsidRPr="00F523FD" w:rsidRDefault="00A27105" w:rsidP="00F523FD">
            <w:pPr>
              <w:jc w:val="left"/>
              <w:rPr>
                <w:rFonts w:ascii="Times New Roman" w:eastAsiaTheme="minorEastAsia" w:hAnsi="Times New Roman"/>
                <w:kern w:val="0"/>
                <w:szCs w:val="21"/>
              </w:rPr>
            </w:pPr>
            <w:r w:rsidRPr="00F523FD">
              <w:rPr>
                <w:rFonts w:ascii="Times New Roman" w:eastAsiaTheme="minorEastAsia" w:hAnsi="Times New Roman" w:hint="eastAsia"/>
                <w:kern w:val="0"/>
                <w:szCs w:val="21"/>
              </w:rPr>
              <w:t>7</w:t>
            </w:r>
            <w:r w:rsidRPr="00F523FD">
              <w:rPr>
                <w:rFonts w:ascii="Times New Roman" w:eastAsiaTheme="minorEastAsia" w:hAnsi="Times New Roman"/>
                <w:kern w:val="0"/>
                <w:szCs w:val="21"/>
              </w:rPr>
              <w:t>2</w:t>
            </w:r>
          </w:p>
        </w:tc>
        <w:tc>
          <w:tcPr>
            <w:tcW w:w="797" w:type="dxa"/>
            <w:vAlign w:val="center"/>
          </w:tcPr>
          <w:p w14:paraId="54703818" w14:textId="77777777" w:rsidR="00A27105" w:rsidRPr="00F523FD" w:rsidRDefault="00A27105" w:rsidP="00F523FD">
            <w:pPr>
              <w:jc w:val="left"/>
              <w:rPr>
                <w:rFonts w:ascii="Times New Roman" w:eastAsiaTheme="minorEastAsia" w:hAnsi="Times New Roman"/>
                <w:kern w:val="0"/>
                <w:szCs w:val="21"/>
              </w:rPr>
            </w:pPr>
            <w:r w:rsidRPr="00F523FD">
              <w:rPr>
                <w:rFonts w:ascii="Times New Roman" w:eastAsiaTheme="minorEastAsia" w:hAnsi="Times New Roman" w:hint="eastAsia"/>
                <w:kern w:val="0"/>
                <w:szCs w:val="21"/>
              </w:rPr>
              <w:t>7</w:t>
            </w:r>
            <w:r w:rsidRPr="00F523FD">
              <w:rPr>
                <w:rFonts w:ascii="Times New Roman" w:eastAsiaTheme="minorEastAsia" w:hAnsi="Times New Roman"/>
                <w:kern w:val="0"/>
                <w:szCs w:val="21"/>
              </w:rPr>
              <w:t>2</w:t>
            </w:r>
          </w:p>
        </w:tc>
        <w:tc>
          <w:tcPr>
            <w:tcW w:w="797" w:type="dxa"/>
            <w:vAlign w:val="center"/>
          </w:tcPr>
          <w:p w14:paraId="7024DA71" w14:textId="77777777" w:rsidR="00A27105" w:rsidRPr="00F523FD" w:rsidRDefault="00A27105" w:rsidP="00F523FD">
            <w:pPr>
              <w:jc w:val="left"/>
              <w:rPr>
                <w:rFonts w:ascii="Times New Roman" w:eastAsiaTheme="minorEastAsia" w:hAnsi="Times New Roman"/>
                <w:kern w:val="0"/>
                <w:szCs w:val="21"/>
              </w:rPr>
            </w:pPr>
            <w:r w:rsidRPr="00F523FD">
              <w:rPr>
                <w:rFonts w:ascii="Times New Roman" w:eastAsiaTheme="minorEastAsia" w:hAnsi="Times New Roman" w:hint="eastAsia"/>
                <w:kern w:val="0"/>
                <w:szCs w:val="21"/>
              </w:rPr>
              <w:t>7</w:t>
            </w:r>
            <w:r w:rsidRPr="00F523FD">
              <w:rPr>
                <w:rFonts w:ascii="Times New Roman" w:eastAsiaTheme="minorEastAsia" w:hAnsi="Times New Roman"/>
                <w:kern w:val="0"/>
                <w:szCs w:val="21"/>
              </w:rPr>
              <w:t>2</w:t>
            </w:r>
          </w:p>
        </w:tc>
        <w:tc>
          <w:tcPr>
            <w:tcW w:w="797" w:type="dxa"/>
            <w:vAlign w:val="center"/>
          </w:tcPr>
          <w:p w14:paraId="50DD0634" w14:textId="77777777" w:rsidR="00A27105" w:rsidRPr="00F523FD" w:rsidRDefault="00A27105" w:rsidP="00F523FD">
            <w:pPr>
              <w:jc w:val="left"/>
              <w:rPr>
                <w:rFonts w:ascii="Times New Roman" w:eastAsiaTheme="minorEastAsia" w:hAnsi="Times New Roman"/>
                <w:kern w:val="0"/>
                <w:szCs w:val="21"/>
              </w:rPr>
            </w:pPr>
            <w:r w:rsidRPr="00F523FD">
              <w:rPr>
                <w:rFonts w:ascii="Times New Roman" w:eastAsiaTheme="minorEastAsia" w:hAnsi="Times New Roman" w:hint="eastAsia"/>
                <w:kern w:val="0"/>
                <w:szCs w:val="21"/>
              </w:rPr>
              <w:t>7</w:t>
            </w:r>
            <w:r w:rsidRPr="00F523FD">
              <w:rPr>
                <w:rFonts w:ascii="Times New Roman" w:eastAsiaTheme="minorEastAsia" w:hAnsi="Times New Roman"/>
                <w:kern w:val="0"/>
                <w:szCs w:val="21"/>
              </w:rPr>
              <w:t>2</w:t>
            </w:r>
          </w:p>
        </w:tc>
        <w:tc>
          <w:tcPr>
            <w:tcW w:w="797" w:type="dxa"/>
            <w:vAlign w:val="center"/>
          </w:tcPr>
          <w:p w14:paraId="4A43DB1F" w14:textId="77777777" w:rsidR="00A27105" w:rsidRPr="00F523FD" w:rsidRDefault="00A27105" w:rsidP="00F523FD">
            <w:pPr>
              <w:jc w:val="left"/>
              <w:rPr>
                <w:rFonts w:ascii="Times New Roman" w:eastAsiaTheme="minorEastAsia" w:hAnsi="Times New Roman"/>
                <w:kern w:val="0"/>
                <w:szCs w:val="21"/>
              </w:rPr>
            </w:pPr>
            <w:r w:rsidRPr="00F523FD">
              <w:rPr>
                <w:rFonts w:ascii="Times New Roman" w:eastAsiaTheme="minorEastAsia" w:hAnsi="Times New Roman" w:hint="eastAsia"/>
                <w:kern w:val="0"/>
                <w:szCs w:val="21"/>
              </w:rPr>
              <w:t>7</w:t>
            </w:r>
            <w:r w:rsidRPr="00F523FD">
              <w:rPr>
                <w:rFonts w:ascii="Times New Roman" w:eastAsiaTheme="minorEastAsia" w:hAnsi="Times New Roman"/>
                <w:kern w:val="0"/>
                <w:szCs w:val="21"/>
              </w:rPr>
              <w:t>2</w:t>
            </w:r>
          </w:p>
        </w:tc>
        <w:tc>
          <w:tcPr>
            <w:tcW w:w="797" w:type="dxa"/>
            <w:vAlign w:val="center"/>
          </w:tcPr>
          <w:p w14:paraId="283A131F" w14:textId="77777777" w:rsidR="00A27105" w:rsidRPr="00F523FD" w:rsidRDefault="00A27105" w:rsidP="00F523FD">
            <w:pPr>
              <w:jc w:val="left"/>
              <w:rPr>
                <w:rFonts w:ascii="Times New Roman" w:eastAsiaTheme="minorEastAsia" w:hAnsi="Times New Roman"/>
                <w:kern w:val="0"/>
                <w:szCs w:val="21"/>
              </w:rPr>
            </w:pPr>
            <w:r w:rsidRPr="00F523FD">
              <w:rPr>
                <w:rFonts w:ascii="Times New Roman" w:eastAsiaTheme="minorEastAsia" w:hAnsi="Times New Roman" w:hint="eastAsia"/>
                <w:kern w:val="0"/>
                <w:szCs w:val="21"/>
              </w:rPr>
              <w:t>7</w:t>
            </w:r>
            <w:r w:rsidRPr="00F523FD">
              <w:rPr>
                <w:rFonts w:ascii="Times New Roman" w:eastAsiaTheme="minorEastAsia" w:hAnsi="Times New Roman"/>
                <w:kern w:val="0"/>
                <w:szCs w:val="21"/>
              </w:rPr>
              <w:t>2</w:t>
            </w:r>
          </w:p>
        </w:tc>
        <w:tc>
          <w:tcPr>
            <w:tcW w:w="797" w:type="dxa"/>
            <w:vAlign w:val="center"/>
          </w:tcPr>
          <w:p w14:paraId="56FC6474" w14:textId="77777777" w:rsidR="00A27105" w:rsidRPr="00F523FD" w:rsidRDefault="00A27105" w:rsidP="00F523FD">
            <w:pPr>
              <w:jc w:val="left"/>
              <w:rPr>
                <w:rFonts w:ascii="Times New Roman" w:eastAsiaTheme="minorEastAsia" w:hAnsi="Times New Roman"/>
                <w:kern w:val="0"/>
                <w:szCs w:val="21"/>
              </w:rPr>
            </w:pPr>
            <w:r w:rsidRPr="00F523FD">
              <w:rPr>
                <w:rFonts w:ascii="Times New Roman" w:eastAsiaTheme="minorEastAsia" w:hAnsi="Times New Roman" w:hint="eastAsia"/>
                <w:kern w:val="0"/>
                <w:szCs w:val="21"/>
              </w:rPr>
              <w:t>6</w:t>
            </w:r>
            <w:r w:rsidRPr="00F523FD">
              <w:rPr>
                <w:rFonts w:ascii="Times New Roman" w:eastAsiaTheme="minorEastAsia" w:hAnsi="Times New Roman"/>
                <w:kern w:val="0"/>
                <w:szCs w:val="21"/>
              </w:rPr>
              <w:t>7</w:t>
            </w:r>
          </w:p>
        </w:tc>
        <w:tc>
          <w:tcPr>
            <w:tcW w:w="798" w:type="dxa"/>
            <w:vAlign w:val="center"/>
          </w:tcPr>
          <w:p w14:paraId="2BA687F7" w14:textId="77777777" w:rsidR="00A27105" w:rsidRPr="00F523FD" w:rsidRDefault="00A27105" w:rsidP="00F523FD">
            <w:pPr>
              <w:jc w:val="left"/>
              <w:rPr>
                <w:rFonts w:ascii="Times New Roman" w:eastAsiaTheme="minorEastAsia" w:hAnsi="Times New Roman"/>
                <w:kern w:val="0"/>
                <w:szCs w:val="21"/>
              </w:rPr>
            </w:pPr>
            <w:r w:rsidRPr="00F523FD">
              <w:rPr>
                <w:rFonts w:ascii="Times New Roman" w:eastAsiaTheme="minorEastAsia" w:hAnsi="Times New Roman" w:hint="eastAsia"/>
                <w:kern w:val="0"/>
                <w:szCs w:val="21"/>
              </w:rPr>
              <w:t>6</w:t>
            </w:r>
            <w:r w:rsidRPr="00F523FD">
              <w:rPr>
                <w:rFonts w:ascii="Times New Roman" w:eastAsiaTheme="minorEastAsia" w:hAnsi="Times New Roman"/>
                <w:kern w:val="0"/>
                <w:szCs w:val="21"/>
              </w:rPr>
              <w:t>1</w:t>
            </w:r>
          </w:p>
        </w:tc>
      </w:tr>
      <w:tr w:rsidR="00F523FD" w:rsidRPr="00F523FD" w14:paraId="3CBEB81D" w14:textId="77777777" w:rsidTr="00126F43">
        <w:trPr>
          <w:trHeight w:val="776"/>
          <w:jc w:val="center"/>
        </w:trPr>
        <w:tc>
          <w:tcPr>
            <w:tcW w:w="956" w:type="dxa"/>
            <w:tcBorders>
              <w:bottom w:val="nil"/>
            </w:tcBorders>
            <w:vAlign w:val="center"/>
          </w:tcPr>
          <w:p w14:paraId="4FBEA5A5" w14:textId="77777777" w:rsidR="00A27105" w:rsidRPr="00F523FD" w:rsidRDefault="00A27105" w:rsidP="00F523FD">
            <w:pPr>
              <w:jc w:val="left"/>
              <w:rPr>
                <w:rFonts w:ascii="Times New Roman" w:eastAsiaTheme="minorEastAsia" w:hAnsi="Times New Roman"/>
                <w:kern w:val="0"/>
                <w:szCs w:val="21"/>
              </w:rPr>
            </w:pPr>
            <w:r w:rsidRPr="00F523FD">
              <w:rPr>
                <w:rFonts w:ascii="Times New Roman" w:eastAsiaTheme="minorEastAsia" w:hAnsi="Times New Roman"/>
                <w:kern w:val="0"/>
                <w:szCs w:val="21"/>
              </w:rPr>
              <w:t>Green</w:t>
            </w:r>
          </w:p>
          <w:p w14:paraId="5FE59DCE" w14:textId="77777777" w:rsidR="00A27105" w:rsidRPr="00F523FD" w:rsidRDefault="00A27105" w:rsidP="00F523FD">
            <w:pPr>
              <w:jc w:val="left"/>
              <w:rPr>
                <w:rFonts w:ascii="Times New Roman" w:eastAsia="MS Mincho" w:hAnsi="Times New Roman"/>
                <w:kern w:val="0"/>
                <w:szCs w:val="21"/>
                <w:lang w:eastAsia="ja-JP"/>
              </w:rPr>
            </w:pPr>
            <w:r w:rsidRPr="00F523FD">
              <w:rPr>
                <w:rFonts w:ascii="Times New Roman" w:eastAsiaTheme="minorEastAsia" w:hAnsi="Times New Roman"/>
                <w:kern w:val="0"/>
                <w:szCs w:val="21"/>
              </w:rPr>
              <w:t>(weak)</w:t>
            </w:r>
          </w:p>
        </w:tc>
        <w:tc>
          <w:tcPr>
            <w:tcW w:w="797" w:type="dxa"/>
            <w:tcBorders>
              <w:bottom w:val="nil"/>
            </w:tcBorders>
            <w:vAlign w:val="center"/>
          </w:tcPr>
          <w:p w14:paraId="06E3D323" w14:textId="77777777" w:rsidR="00A27105" w:rsidRPr="00F523FD" w:rsidRDefault="00A27105" w:rsidP="00F523FD">
            <w:pPr>
              <w:jc w:val="left"/>
              <w:rPr>
                <w:rFonts w:ascii="Times New Roman" w:eastAsia="MS Mincho" w:hAnsi="Times New Roman"/>
                <w:kern w:val="0"/>
                <w:szCs w:val="21"/>
                <w:lang w:eastAsia="ja-JP"/>
              </w:rPr>
            </w:pPr>
            <w:r w:rsidRPr="00F523FD">
              <w:rPr>
                <w:rFonts w:ascii="Times New Roman" w:eastAsiaTheme="minorEastAsia" w:hAnsi="Times New Roman" w:hint="eastAsia"/>
                <w:kern w:val="0"/>
                <w:szCs w:val="21"/>
              </w:rPr>
              <w:t>5</w:t>
            </w:r>
            <w:r w:rsidRPr="00F523FD">
              <w:rPr>
                <w:rFonts w:ascii="Times New Roman" w:eastAsiaTheme="minorEastAsia" w:hAnsi="Times New Roman"/>
                <w:kern w:val="0"/>
                <w:szCs w:val="21"/>
              </w:rPr>
              <w:t>0</w:t>
            </w:r>
          </w:p>
        </w:tc>
        <w:tc>
          <w:tcPr>
            <w:tcW w:w="797" w:type="dxa"/>
            <w:tcBorders>
              <w:bottom w:val="nil"/>
            </w:tcBorders>
            <w:vAlign w:val="center"/>
          </w:tcPr>
          <w:p w14:paraId="6D279D62" w14:textId="77777777" w:rsidR="00A27105" w:rsidRPr="00F523FD" w:rsidRDefault="00A27105" w:rsidP="00F523FD">
            <w:pPr>
              <w:jc w:val="left"/>
              <w:rPr>
                <w:rFonts w:ascii="Times New Roman" w:eastAsia="MS Mincho" w:hAnsi="Times New Roman"/>
                <w:kern w:val="0"/>
                <w:szCs w:val="21"/>
                <w:lang w:eastAsia="ja-JP"/>
              </w:rPr>
            </w:pPr>
            <w:r w:rsidRPr="00F523FD">
              <w:rPr>
                <w:rFonts w:ascii="Times New Roman" w:eastAsiaTheme="minorEastAsia" w:hAnsi="Times New Roman"/>
                <w:kern w:val="0"/>
                <w:szCs w:val="21"/>
              </w:rPr>
              <w:t>50</w:t>
            </w:r>
          </w:p>
        </w:tc>
        <w:tc>
          <w:tcPr>
            <w:tcW w:w="797" w:type="dxa"/>
            <w:tcBorders>
              <w:bottom w:val="nil"/>
            </w:tcBorders>
            <w:vAlign w:val="center"/>
          </w:tcPr>
          <w:p w14:paraId="23CDB73C" w14:textId="77777777" w:rsidR="00A27105" w:rsidRPr="00F523FD" w:rsidRDefault="00A27105" w:rsidP="00F523FD">
            <w:pPr>
              <w:jc w:val="left"/>
              <w:rPr>
                <w:rFonts w:ascii="Times New Roman" w:eastAsia="MS Mincho" w:hAnsi="Times New Roman"/>
                <w:kern w:val="0"/>
                <w:szCs w:val="21"/>
                <w:lang w:eastAsia="ja-JP"/>
              </w:rPr>
            </w:pPr>
            <w:r w:rsidRPr="00F523FD">
              <w:rPr>
                <w:rFonts w:ascii="Times New Roman" w:eastAsiaTheme="minorEastAsia" w:hAnsi="Times New Roman" w:hint="eastAsia"/>
                <w:kern w:val="0"/>
                <w:szCs w:val="21"/>
              </w:rPr>
              <w:t>5</w:t>
            </w:r>
            <w:r w:rsidRPr="00F523FD">
              <w:rPr>
                <w:rFonts w:ascii="Times New Roman" w:eastAsiaTheme="minorEastAsia" w:hAnsi="Times New Roman"/>
                <w:kern w:val="0"/>
                <w:szCs w:val="21"/>
              </w:rPr>
              <w:t>0</w:t>
            </w:r>
          </w:p>
        </w:tc>
        <w:tc>
          <w:tcPr>
            <w:tcW w:w="797" w:type="dxa"/>
            <w:tcBorders>
              <w:bottom w:val="nil"/>
            </w:tcBorders>
            <w:vAlign w:val="center"/>
          </w:tcPr>
          <w:p w14:paraId="25FB2B60" w14:textId="77777777" w:rsidR="00A27105" w:rsidRPr="00F523FD" w:rsidRDefault="00A27105" w:rsidP="00F523FD">
            <w:pPr>
              <w:jc w:val="left"/>
              <w:rPr>
                <w:rFonts w:ascii="Times New Roman" w:eastAsia="MS Mincho" w:hAnsi="Times New Roman"/>
                <w:kern w:val="0"/>
                <w:szCs w:val="21"/>
                <w:lang w:eastAsia="ja-JP"/>
              </w:rPr>
            </w:pPr>
            <w:r w:rsidRPr="00F523FD">
              <w:rPr>
                <w:rFonts w:ascii="Times New Roman" w:eastAsiaTheme="minorEastAsia" w:hAnsi="Times New Roman" w:hint="eastAsia"/>
                <w:kern w:val="0"/>
                <w:szCs w:val="21"/>
              </w:rPr>
              <w:t>5</w:t>
            </w:r>
            <w:r w:rsidRPr="00F523FD">
              <w:rPr>
                <w:rFonts w:ascii="Times New Roman" w:eastAsiaTheme="minorEastAsia" w:hAnsi="Times New Roman"/>
                <w:kern w:val="0"/>
                <w:szCs w:val="21"/>
              </w:rPr>
              <w:t>0</w:t>
            </w:r>
          </w:p>
        </w:tc>
        <w:tc>
          <w:tcPr>
            <w:tcW w:w="797" w:type="dxa"/>
            <w:tcBorders>
              <w:bottom w:val="nil"/>
            </w:tcBorders>
            <w:vAlign w:val="center"/>
          </w:tcPr>
          <w:p w14:paraId="2FBBCCA8" w14:textId="77777777" w:rsidR="00A27105" w:rsidRPr="00F523FD" w:rsidRDefault="00A27105" w:rsidP="00F523FD">
            <w:pPr>
              <w:jc w:val="left"/>
              <w:rPr>
                <w:rFonts w:ascii="Times New Roman" w:eastAsia="MS Mincho" w:hAnsi="Times New Roman"/>
                <w:kern w:val="0"/>
                <w:szCs w:val="21"/>
                <w:lang w:eastAsia="ja-JP"/>
              </w:rPr>
            </w:pPr>
            <w:r w:rsidRPr="00F523FD">
              <w:rPr>
                <w:rFonts w:ascii="Times New Roman" w:eastAsiaTheme="minorEastAsia" w:hAnsi="Times New Roman"/>
                <w:kern w:val="0"/>
                <w:szCs w:val="21"/>
              </w:rPr>
              <w:t>50</w:t>
            </w:r>
          </w:p>
        </w:tc>
        <w:tc>
          <w:tcPr>
            <w:tcW w:w="797" w:type="dxa"/>
            <w:tcBorders>
              <w:bottom w:val="nil"/>
            </w:tcBorders>
            <w:vAlign w:val="center"/>
          </w:tcPr>
          <w:p w14:paraId="52A70725" w14:textId="77777777" w:rsidR="00A27105" w:rsidRPr="00F523FD" w:rsidRDefault="00A27105" w:rsidP="00F523FD">
            <w:pPr>
              <w:jc w:val="left"/>
              <w:rPr>
                <w:rFonts w:ascii="Times New Roman" w:eastAsiaTheme="minorEastAsia" w:hAnsi="Times New Roman"/>
                <w:kern w:val="0"/>
                <w:szCs w:val="21"/>
              </w:rPr>
            </w:pPr>
            <w:r w:rsidRPr="00F523FD">
              <w:rPr>
                <w:rFonts w:ascii="Times New Roman" w:eastAsiaTheme="minorEastAsia" w:hAnsi="Times New Roman" w:hint="eastAsia"/>
                <w:kern w:val="0"/>
                <w:szCs w:val="21"/>
              </w:rPr>
              <w:t>5</w:t>
            </w:r>
            <w:r w:rsidRPr="00F523FD">
              <w:rPr>
                <w:rFonts w:ascii="Times New Roman" w:eastAsiaTheme="minorEastAsia" w:hAnsi="Times New Roman"/>
                <w:kern w:val="0"/>
                <w:szCs w:val="21"/>
              </w:rPr>
              <w:t>0</w:t>
            </w:r>
          </w:p>
        </w:tc>
        <w:tc>
          <w:tcPr>
            <w:tcW w:w="797" w:type="dxa"/>
            <w:tcBorders>
              <w:bottom w:val="nil"/>
            </w:tcBorders>
            <w:vAlign w:val="center"/>
          </w:tcPr>
          <w:p w14:paraId="6CCA0688" w14:textId="77777777" w:rsidR="00A27105" w:rsidRPr="00F523FD" w:rsidRDefault="00A27105" w:rsidP="00F523FD">
            <w:pPr>
              <w:jc w:val="left"/>
              <w:rPr>
                <w:rFonts w:ascii="Times New Roman" w:eastAsiaTheme="minorEastAsia" w:hAnsi="Times New Roman"/>
                <w:kern w:val="0"/>
                <w:szCs w:val="21"/>
              </w:rPr>
            </w:pPr>
            <w:r w:rsidRPr="00F523FD">
              <w:rPr>
                <w:rFonts w:ascii="Times New Roman" w:eastAsiaTheme="minorEastAsia" w:hAnsi="Times New Roman" w:hint="eastAsia"/>
                <w:kern w:val="0"/>
                <w:szCs w:val="21"/>
              </w:rPr>
              <w:t>5</w:t>
            </w:r>
            <w:r w:rsidRPr="00F523FD">
              <w:rPr>
                <w:rFonts w:ascii="Times New Roman" w:eastAsiaTheme="minorEastAsia" w:hAnsi="Times New Roman"/>
                <w:kern w:val="0"/>
                <w:szCs w:val="21"/>
              </w:rPr>
              <w:t>0</w:t>
            </w:r>
          </w:p>
        </w:tc>
        <w:tc>
          <w:tcPr>
            <w:tcW w:w="797" w:type="dxa"/>
            <w:tcBorders>
              <w:bottom w:val="nil"/>
            </w:tcBorders>
            <w:vAlign w:val="center"/>
          </w:tcPr>
          <w:p w14:paraId="1D69856C" w14:textId="77777777" w:rsidR="00A27105" w:rsidRPr="00F523FD" w:rsidRDefault="00A27105" w:rsidP="00F523FD">
            <w:pPr>
              <w:jc w:val="left"/>
              <w:rPr>
                <w:rFonts w:ascii="Times New Roman" w:eastAsiaTheme="minorEastAsia" w:hAnsi="Times New Roman"/>
                <w:kern w:val="0"/>
                <w:szCs w:val="21"/>
              </w:rPr>
            </w:pPr>
            <w:r w:rsidRPr="00F523FD">
              <w:rPr>
                <w:rFonts w:ascii="Times New Roman" w:eastAsiaTheme="minorEastAsia" w:hAnsi="Times New Roman" w:hint="eastAsia"/>
                <w:kern w:val="0"/>
                <w:szCs w:val="21"/>
              </w:rPr>
              <w:t>5</w:t>
            </w:r>
            <w:r w:rsidRPr="00F523FD">
              <w:rPr>
                <w:rFonts w:ascii="Times New Roman" w:eastAsiaTheme="minorEastAsia" w:hAnsi="Times New Roman"/>
                <w:kern w:val="0"/>
                <w:szCs w:val="21"/>
              </w:rPr>
              <w:t>0</w:t>
            </w:r>
          </w:p>
        </w:tc>
        <w:tc>
          <w:tcPr>
            <w:tcW w:w="797" w:type="dxa"/>
            <w:tcBorders>
              <w:bottom w:val="nil"/>
            </w:tcBorders>
            <w:vAlign w:val="center"/>
          </w:tcPr>
          <w:p w14:paraId="74303701" w14:textId="77777777" w:rsidR="00A27105" w:rsidRPr="00F523FD" w:rsidRDefault="00A27105" w:rsidP="00F523FD">
            <w:pPr>
              <w:jc w:val="left"/>
              <w:rPr>
                <w:rFonts w:ascii="Times New Roman" w:eastAsiaTheme="minorEastAsia" w:hAnsi="Times New Roman"/>
                <w:kern w:val="0"/>
                <w:szCs w:val="21"/>
              </w:rPr>
            </w:pPr>
            <w:r w:rsidRPr="00F523FD">
              <w:rPr>
                <w:rFonts w:ascii="Times New Roman" w:eastAsiaTheme="minorEastAsia" w:hAnsi="Times New Roman" w:hint="eastAsia"/>
                <w:kern w:val="0"/>
                <w:szCs w:val="21"/>
              </w:rPr>
              <w:t>6</w:t>
            </w:r>
            <w:r w:rsidRPr="00F523FD">
              <w:rPr>
                <w:rFonts w:ascii="Times New Roman" w:eastAsiaTheme="minorEastAsia" w:hAnsi="Times New Roman"/>
                <w:kern w:val="0"/>
                <w:szCs w:val="21"/>
              </w:rPr>
              <w:t>8</w:t>
            </w:r>
          </w:p>
        </w:tc>
        <w:tc>
          <w:tcPr>
            <w:tcW w:w="798" w:type="dxa"/>
            <w:tcBorders>
              <w:bottom w:val="nil"/>
            </w:tcBorders>
            <w:vAlign w:val="center"/>
          </w:tcPr>
          <w:p w14:paraId="78BB1918" w14:textId="77777777" w:rsidR="00A27105" w:rsidRPr="00F523FD" w:rsidRDefault="00A27105" w:rsidP="00F523FD">
            <w:pPr>
              <w:jc w:val="left"/>
              <w:rPr>
                <w:rFonts w:ascii="Times New Roman" w:eastAsiaTheme="minorEastAsia" w:hAnsi="Times New Roman"/>
                <w:kern w:val="0"/>
                <w:szCs w:val="21"/>
              </w:rPr>
            </w:pPr>
            <w:r w:rsidRPr="00F523FD">
              <w:rPr>
                <w:rFonts w:ascii="Times New Roman" w:eastAsiaTheme="minorEastAsia" w:hAnsi="Times New Roman" w:hint="eastAsia"/>
                <w:kern w:val="0"/>
                <w:szCs w:val="21"/>
              </w:rPr>
              <w:t>6</w:t>
            </w:r>
            <w:r w:rsidRPr="00F523FD">
              <w:rPr>
                <w:rFonts w:ascii="Times New Roman" w:eastAsiaTheme="minorEastAsia" w:hAnsi="Times New Roman"/>
                <w:kern w:val="0"/>
                <w:szCs w:val="21"/>
              </w:rPr>
              <w:t>1</w:t>
            </w:r>
          </w:p>
        </w:tc>
      </w:tr>
      <w:tr w:rsidR="00A27105" w:rsidRPr="00F523FD" w14:paraId="15B8B323" w14:textId="77777777" w:rsidTr="00126F43">
        <w:trPr>
          <w:trHeight w:val="768"/>
          <w:jc w:val="center"/>
        </w:trPr>
        <w:tc>
          <w:tcPr>
            <w:tcW w:w="956" w:type="dxa"/>
            <w:tcBorders>
              <w:top w:val="nil"/>
              <w:bottom w:val="single" w:sz="12" w:space="0" w:color="auto"/>
            </w:tcBorders>
            <w:vAlign w:val="center"/>
          </w:tcPr>
          <w:p w14:paraId="7BA9F6E4" w14:textId="77777777" w:rsidR="00A27105" w:rsidRPr="00F523FD" w:rsidRDefault="00A27105" w:rsidP="00F523FD">
            <w:pPr>
              <w:jc w:val="left"/>
              <w:rPr>
                <w:rFonts w:ascii="Times New Roman" w:eastAsiaTheme="minorEastAsia" w:hAnsi="Times New Roman"/>
                <w:kern w:val="0"/>
                <w:szCs w:val="21"/>
              </w:rPr>
            </w:pPr>
            <w:r w:rsidRPr="00F523FD">
              <w:rPr>
                <w:rFonts w:ascii="Times New Roman" w:eastAsiaTheme="minorEastAsia" w:hAnsi="Times New Roman"/>
                <w:kern w:val="0"/>
                <w:szCs w:val="21"/>
              </w:rPr>
              <w:t>Green</w:t>
            </w:r>
          </w:p>
          <w:p w14:paraId="4271782C" w14:textId="77777777" w:rsidR="00A27105" w:rsidRPr="00F523FD" w:rsidRDefault="00A27105" w:rsidP="00F523FD">
            <w:pPr>
              <w:jc w:val="left"/>
              <w:rPr>
                <w:rFonts w:ascii="Times New Roman" w:eastAsia="MS Mincho" w:hAnsi="Times New Roman"/>
                <w:kern w:val="0"/>
                <w:szCs w:val="21"/>
                <w:lang w:eastAsia="ja-JP"/>
              </w:rPr>
            </w:pPr>
            <w:r w:rsidRPr="00F523FD">
              <w:rPr>
                <w:rFonts w:ascii="Times New Roman" w:eastAsiaTheme="minorEastAsia" w:hAnsi="Times New Roman"/>
                <w:kern w:val="0"/>
                <w:szCs w:val="21"/>
              </w:rPr>
              <w:t>(strong)</w:t>
            </w:r>
          </w:p>
        </w:tc>
        <w:tc>
          <w:tcPr>
            <w:tcW w:w="797" w:type="dxa"/>
            <w:tcBorders>
              <w:top w:val="nil"/>
              <w:bottom w:val="single" w:sz="12" w:space="0" w:color="auto"/>
            </w:tcBorders>
            <w:vAlign w:val="center"/>
          </w:tcPr>
          <w:p w14:paraId="161C06D4" w14:textId="77777777" w:rsidR="00A27105" w:rsidRPr="00F523FD" w:rsidRDefault="00A27105" w:rsidP="00F523FD">
            <w:pPr>
              <w:jc w:val="left"/>
              <w:rPr>
                <w:rFonts w:ascii="Times New Roman" w:eastAsia="MS Mincho" w:hAnsi="Times New Roman"/>
                <w:kern w:val="0"/>
                <w:szCs w:val="21"/>
                <w:lang w:eastAsia="ja-JP"/>
              </w:rPr>
            </w:pPr>
            <w:r w:rsidRPr="00F523FD">
              <w:rPr>
                <w:rFonts w:ascii="Times New Roman" w:eastAsiaTheme="minorEastAsia" w:hAnsi="Times New Roman" w:hint="eastAsia"/>
                <w:kern w:val="0"/>
                <w:szCs w:val="21"/>
              </w:rPr>
              <w:t>7</w:t>
            </w:r>
            <w:r w:rsidRPr="00F523FD">
              <w:rPr>
                <w:rFonts w:ascii="Times New Roman" w:eastAsiaTheme="minorEastAsia" w:hAnsi="Times New Roman"/>
                <w:kern w:val="0"/>
                <w:szCs w:val="21"/>
              </w:rPr>
              <w:t>2</w:t>
            </w:r>
          </w:p>
        </w:tc>
        <w:tc>
          <w:tcPr>
            <w:tcW w:w="797" w:type="dxa"/>
            <w:tcBorders>
              <w:top w:val="nil"/>
              <w:bottom w:val="single" w:sz="12" w:space="0" w:color="auto"/>
            </w:tcBorders>
            <w:vAlign w:val="center"/>
          </w:tcPr>
          <w:p w14:paraId="4C3EBA7F" w14:textId="77777777" w:rsidR="00A27105" w:rsidRPr="00F523FD" w:rsidRDefault="00A27105" w:rsidP="00F523FD">
            <w:pPr>
              <w:jc w:val="left"/>
              <w:rPr>
                <w:rFonts w:ascii="Times New Roman" w:eastAsia="MS Mincho" w:hAnsi="Times New Roman"/>
                <w:kern w:val="0"/>
                <w:szCs w:val="21"/>
                <w:lang w:eastAsia="ja-JP"/>
              </w:rPr>
            </w:pPr>
            <w:r w:rsidRPr="00F523FD">
              <w:rPr>
                <w:rFonts w:ascii="Times New Roman" w:eastAsiaTheme="minorEastAsia" w:hAnsi="Times New Roman" w:hint="eastAsia"/>
                <w:kern w:val="0"/>
                <w:szCs w:val="21"/>
              </w:rPr>
              <w:t>7</w:t>
            </w:r>
            <w:r w:rsidRPr="00F523FD">
              <w:rPr>
                <w:rFonts w:ascii="Times New Roman" w:eastAsiaTheme="minorEastAsia" w:hAnsi="Times New Roman"/>
                <w:kern w:val="0"/>
                <w:szCs w:val="21"/>
              </w:rPr>
              <w:t>2</w:t>
            </w:r>
          </w:p>
        </w:tc>
        <w:tc>
          <w:tcPr>
            <w:tcW w:w="797" w:type="dxa"/>
            <w:tcBorders>
              <w:top w:val="nil"/>
              <w:bottom w:val="single" w:sz="12" w:space="0" w:color="auto"/>
            </w:tcBorders>
            <w:vAlign w:val="center"/>
          </w:tcPr>
          <w:p w14:paraId="1D857EEB" w14:textId="77777777" w:rsidR="00A27105" w:rsidRPr="00F523FD" w:rsidRDefault="00A27105" w:rsidP="00F523FD">
            <w:pPr>
              <w:jc w:val="left"/>
              <w:rPr>
                <w:rFonts w:ascii="Times New Roman" w:eastAsia="MS Mincho" w:hAnsi="Times New Roman"/>
                <w:kern w:val="0"/>
                <w:szCs w:val="21"/>
                <w:lang w:eastAsia="ja-JP"/>
              </w:rPr>
            </w:pPr>
            <w:r w:rsidRPr="00F523FD">
              <w:rPr>
                <w:rFonts w:ascii="Times New Roman" w:eastAsiaTheme="minorEastAsia" w:hAnsi="Times New Roman" w:hint="eastAsia"/>
                <w:kern w:val="0"/>
                <w:szCs w:val="21"/>
              </w:rPr>
              <w:t>7</w:t>
            </w:r>
            <w:r w:rsidRPr="00F523FD">
              <w:rPr>
                <w:rFonts w:ascii="Times New Roman" w:eastAsiaTheme="minorEastAsia" w:hAnsi="Times New Roman"/>
                <w:kern w:val="0"/>
                <w:szCs w:val="21"/>
              </w:rPr>
              <w:t>2</w:t>
            </w:r>
          </w:p>
        </w:tc>
        <w:tc>
          <w:tcPr>
            <w:tcW w:w="797" w:type="dxa"/>
            <w:tcBorders>
              <w:top w:val="nil"/>
              <w:bottom w:val="single" w:sz="12" w:space="0" w:color="auto"/>
            </w:tcBorders>
            <w:vAlign w:val="center"/>
          </w:tcPr>
          <w:p w14:paraId="2562BC9D" w14:textId="77777777" w:rsidR="00A27105" w:rsidRPr="00F523FD" w:rsidRDefault="00A27105" w:rsidP="00F523FD">
            <w:pPr>
              <w:jc w:val="left"/>
              <w:rPr>
                <w:rFonts w:ascii="Times New Roman" w:eastAsia="MS Mincho" w:hAnsi="Times New Roman"/>
                <w:kern w:val="0"/>
                <w:szCs w:val="21"/>
                <w:lang w:eastAsia="ja-JP"/>
              </w:rPr>
            </w:pPr>
            <w:r w:rsidRPr="00F523FD">
              <w:rPr>
                <w:rFonts w:ascii="Times New Roman" w:eastAsiaTheme="minorEastAsia" w:hAnsi="Times New Roman" w:hint="eastAsia"/>
                <w:kern w:val="0"/>
                <w:szCs w:val="21"/>
              </w:rPr>
              <w:t>7</w:t>
            </w:r>
            <w:r w:rsidRPr="00F523FD">
              <w:rPr>
                <w:rFonts w:ascii="Times New Roman" w:eastAsiaTheme="minorEastAsia" w:hAnsi="Times New Roman"/>
                <w:kern w:val="0"/>
                <w:szCs w:val="21"/>
              </w:rPr>
              <w:t>2</w:t>
            </w:r>
          </w:p>
        </w:tc>
        <w:tc>
          <w:tcPr>
            <w:tcW w:w="797" w:type="dxa"/>
            <w:tcBorders>
              <w:top w:val="nil"/>
              <w:bottom w:val="single" w:sz="12" w:space="0" w:color="auto"/>
            </w:tcBorders>
            <w:vAlign w:val="center"/>
          </w:tcPr>
          <w:p w14:paraId="57EA9233" w14:textId="77777777" w:rsidR="00A27105" w:rsidRPr="00F523FD" w:rsidRDefault="00A27105" w:rsidP="00F523FD">
            <w:pPr>
              <w:jc w:val="left"/>
              <w:rPr>
                <w:rFonts w:ascii="Times New Roman" w:eastAsia="MS Mincho" w:hAnsi="Times New Roman"/>
                <w:kern w:val="0"/>
                <w:szCs w:val="21"/>
                <w:lang w:eastAsia="ja-JP"/>
              </w:rPr>
            </w:pPr>
            <w:r w:rsidRPr="00F523FD">
              <w:rPr>
                <w:rFonts w:ascii="Times New Roman" w:eastAsiaTheme="minorEastAsia" w:hAnsi="Times New Roman" w:hint="eastAsia"/>
                <w:kern w:val="0"/>
                <w:szCs w:val="21"/>
              </w:rPr>
              <w:t>7</w:t>
            </w:r>
            <w:r w:rsidRPr="00F523FD">
              <w:rPr>
                <w:rFonts w:ascii="Times New Roman" w:eastAsiaTheme="minorEastAsia" w:hAnsi="Times New Roman"/>
                <w:kern w:val="0"/>
                <w:szCs w:val="21"/>
              </w:rPr>
              <w:t>2</w:t>
            </w:r>
          </w:p>
        </w:tc>
        <w:tc>
          <w:tcPr>
            <w:tcW w:w="797" w:type="dxa"/>
            <w:tcBorders>
              <w:top w:val="nil"/>
              <w:bottom w:val="single" w:sz="12" w:space="0" w:color="auto"/>
            </w:tcBorders>
            <w:vAlign w:val="center"/>
          </w:tcPr>
          <w:p w14:paraId="5CF78D16" w14:textId="77777777" w:rsidR="00A27105" w:rsidRPr="00F523FD" w:rsidRDefault="00A27105" w:rsidP="00F523FD">
            <w:pPr>
              <w:jc w:val="left"/>
              <w:rPr>
                <w:rFonts w:ascii="Times New Roman" w:eastAsiaTheme="minorEastAsia" w:hAnsi="Times New Roman"/>
                <w:kern w:val="0"/>
                <w:szCs w:val="21"/>
              </w:rPr>
            </w:pPr>
            <w:r w:rsidRPr="00F523FD">
              <w:rPr>
                <w:rFonts w:ascii="Times New Roman" w:eastAsiaTheme="minorEastAsia" w:hAnsi="Times New Roman" w:hint="eastAsia"/>
                <w:kern w:val="0"/>
                <w:szCs w:val="21"/>
              </w:rPr>
              <w:t>7</w:t>
            </w:r>
            <w:r w:rsidRPr="00F523FD">
              <w:rPr>
                <w:rFonts w:ascii="Times New Roman" w:eastAsiaTheme="minorEastAsia" w:hAnsi="Times New Roman"/>
                <w:kern w:val="0"/>
                <w:szCs w:val="21"/>
              </w:rPr>
              <w:t>2</w:t>
            </w:r>
          </w:p>
        </w:tc>
        <w:tc>
          <w:tcPr>
            <w:tcW w:w="797" w:type="dxa"/>
            <w:tcBorders>
              <w:top w:val="nil"/>
              <w:bottom w:val="single" w:sz="12" w:space="0" w:color="auto"/>
            </w:tcBorders>
            <w:vAlign w:val="center"/>
          </w:tcPr>
          <w:p w14:paraId="1FEC67AD" w14:textId="77777777" w:rsidR="00A27105" w:rsidRPr="00F523FD" w:rsidRDefault="00A27105" w:rsidP="00F523FD">
            <w:pPr>
              <w:jc w:val="left"/>
              <w:rPr>
                <w:rFonts w:ascii="Times New Roman" w:eastAsiaTheme="minorEastAsia" w:hAnsi="Times New Roman"/>
                <w:kern w:val="0"/>
                <w:szCs w:val="21"/>
              </w:rPr>
            </w:pPr>
            <w:r w:rsidRPr="00F523FD">
              <w:rPr>
                <w:rFonts w:ascii="Times New Roman" w:eastAsiaTheme="minorEastAsia" w:hAnsi="Times New Roman"/>
                <w:kern w:val="0"/>
                <w:szCs w:val="21"/>
              </w:rPr>
              <w:t>71</w:t>
            </w:r>
          </w:p>
        </w:tc>
        <w:tc>
          <w:tcPr>
            <w:tcW w:w="797" w:type="dxa"/>
            <w:tcBorders>
              <w:top w:val="nil"/>
              <w:bottom w:val="single" w:sz="12" w:space="0" w:color="auto"/>
            </w:tcBorders>
            <w:vAlign w:val="center"/>
          </w:tcPr>
          <w:p w14:paraId="4B5213CA" w14:textId="77777777" w:rsidR="00A27105" w:rsidRPr="00F523FD" w:rsidRDefault="00A27105" w:rsidP="00F523FD">
            <w:pPr>
              <w:jc w:val="left"/>
              <w:rPr>
                <w:rFonts w:ascii="Times New Roman" w:eastAsiaTheme="minorEastAsia" w:hAnsi="Times New Roman"/>
                <w:kern w:val="0"/>
                <w:szCs w:val="21"/>
              </w:rPr>
            </w:pPr>
            <w:r w:rsidRPr="00F523FD">
              <w:rPr>
                <w:rFonts w:ascii="Times New Roman" w:eastAsiaTheme="minorEastAsia" w:hAnsi="Times New Roman"/>
                <w:kern w:val="0"/>
                <w:szCs w:val="21"/>
              </w:rPr>
              <w:t>72</w:t>
            </w:r>
          </w:p>
        </w:tc>
        <w:tc>
          <w:tcPr>
            <w:tcW w:w="797" w:type="dxa"/>
            <w:tcBorders>
              <w:top w:val="nil"/>
              <w:bottom w:val="single" w:sz="12" w:space="0" w:color="auto"/>
            </w:tcBorders>
            <w:vAlign w:val="center"/>
          </w:tcPr>
          <w:p w14:paraId="26CE1236" w14:textId="77777777" w:rsidR="00A27105" w:rsidRPr="00F523FD" w:rsidRDefault="00A27105" w:rsidP="00F523FD">
            <w:pPr>
              <w:jc w:val="left"/>
              <w:rPr>
                <w:rFonts w:ascii="Times New Roman" w:eastAsiaTheme="minorEastAsia" w:hAnsi="Times New Roman"/>
                <w:kern w:val="0"/>
                <w:szCs w:val="21"/>
              </w:rPr>
            </w:pPr>
            <w:r w:rsidRPr="00F523FD">
              <w:rPr>
                <w:rFonts w:ascii="Times New Roman" w:eastAsiaTheme="minorEastAsia" w:hAnsi="Times New Roman"/>
                <w:kern w:val="0"/>
                <w:szCs w:val="21"/>
              </w:rPr>
              <w:t>67</w:t>
            </w:r>
          </w:p>
        </w:tc>
        <w:tc>
          <w:tcPr>
            <w:tcW w:w="798" w:type="dxa"/>
            <w:tcBorders>
              <w:top w:val="nil"/>
              <w:bottom w:val="single" w:sz="12" w:space="0" w:color="auto"/>
            </w:tcBorders>
            <w:vAlign w:val="center"/>
          </w:tcPr>
          <w:p w14:paraId="4A9D75B0" w14:textId="77777777" w:rsidR="00A27105" w:rsidRPr="00F523FD" w:rsidRDefault="00A27105" w:rsidP="00F523FD">
            <w:pPr>
              <w:jc w:val="left"/>
              <w:rPr>
                <w:rFonts w:ascii="Times New Roman" w:eastAsiaTheme="minorEastAsia" w:hAnsi="Times New Roman"/>
                <w:kern w:val="0"/>
                <w:szCs w:val="21"/>
              </w:rPr>
            </w:pPr>
            <w:r w:rsidRPr="00F523FD">
              <w:rPr>
                <w:rFonts w:ascii="Times New Roman" w:eastAsiaTheme="minorEastAsia" w:hAnsi="Times New Roman" w:hint="eastAsia"/>
                <w:kern w:val="0"/>
                <w:szCs w:val="21"/>
              </w:rPr>
              <w:t>6</w:t>
            </w:r>
            <w:r w:rsidRPr="00F523FD">
              <w:rPr>
                <w:rFonts w:ascii="Times New Roman" w:eastAsiaTheme="minorEastAsia" w:hAnsi="Times New Roman"/>
                <w:kern w:val="0"/>
                <w:szCs w:val="21"/>
              </w:rPr>
              <w:t>1</w:t>
            </w:r>
          </w:p>
        </w:tc>
      </w:tr>
    </w:tbl>
    <w:p w14:paraId="69BD0327" w14:textId="77777777" w:rsidR="00A27105" w:rsidRPr="00F523FD" w:rsidRDefault="00A27105" w:rsidP="00F523FD">
      <w:pPr>
        <w:widowControl/>
        <w:spacing w:before="120" w:after="120"/>
        <w:jc w:val="left"/>
        <w:rPr>
          <w:rFonts w:ascii="Times New Roman" w:hAnsi="Times New Roman" w:cs="Times New Roman"/>
          <w:b/>
          <w:sz w:val="24"/>
          <w:szCs w:val="24"/>
          <w:lang w:val="de-DE"/>
        </w:rPr>
      </w:pPr>
    </w:p>
    <w:p w14:paraId="132EED46" w14:textId="51FDB4D8" w:rsidR="00A27105" w:rsidRPr="00F523FD" w:rsidRDefault="00A27105" w:rsidP="00F523FD">
      <w:pPr>
        <w:widowControl/>
        <w:spacing w:before="120" w:after="120"/>
        <w:jc w:val="left"/>
        <w:rPr>
          <w:rFonts w:ascii="Times New Roman" w:eastAsia="MS Mincho" w:hAnsi="Times New Roman" w:cs="Times New Roman"/>
          <w:kern w:val="0"/>
          <w:sz w:val="24"/>
          <w:szCs w:val="24"/>
          <w:lang w:val="de-DE" w:eastAsia="ja-JP"/>
        </w:rPr>
      </w:pPr>
      <w:r w:rsidRPr="00F523FD">
        <w:rPr>
          <w:rFonts w:ascii="Times New Roman" w:eastAsia="MS Mincho" w:hAnsi="Times New Roman" w:cs="Times New Roman"/>
          <w:b/>
          <w:kern w:val="0"/>
          <w:sz w:val="24"/>
          <w:szCs w:val="24"/>
          <w:lang w:val="de-DE" w:eastAsia="ja-JP"/>
        </w:rPr>
        <w:t xml:space="preserve">Table S4 </w:t>
      </w:r>
      <w:r w:rsidRPr="00F523FD">
        <w:rPr>
          <w:rFonts w:ascii="Times New Roman" w:eastAsia="DengXian" w:hAnsi="Times New Roman" w:cs="Times New Roman"/>
          <w:sz w:val="24"/>
          <w:szCs w:val="24"/>
        </w:rPr>
        <w:t xml:space="preserve">Reduction in </w:t>
      </w:r>
      <w:proofErr w:type="spellStart"/>
      <w:r w:rsidRPr="00F523FD">
        <w:rPr>
          <w:rFonts w:ascii="Times New Roman" w:eastAsia="DengXian" w:hAnsi="Times New Roman" w:cs="Times New Roman"/>
          <w:sz w:val="24"/>
          <w:szCs w:val="24"/>
        </w:rPr>
        <w:t>RCS</w:t>
      </w:r>
      <w:r w:rsidRPr="00F523FD">
        <w:rPr>
          <w:rFonts w:ascii="Times New Roman" w:eastAsia="DengXian" w:hAnsi="Times New Roman" w:cs="Times New Roman"/>
          <w:sz w:val="24"/>
          <w:szCs w:val="24"/>
          <w:vertAlign w:val="subscript"/>
        </w:rPr>
        <w:t>max</w:t>
      </w:r>
      <w:proofErr w:type="spellEnd"/>
      <w:r w:rsidRPr="00F523FD">
        <w:rPr>
          <w:rFonts w:ascii="Times New Roman" w:eastAsia="DengXian" w:hAnsi="Times New Roman" w:cs="Times New Roman"/>
          <w:sz w:val="24"/>
          <w:szCs w:val="24"/>
        </w:rPr>
        <w:t xml:space="preserve"> under different coding sequences</w:t>
      </w:r>
    </w:p>
    <w:tbl>
      <w:tblPr>
        <w:tblStyle w:val="TableGrid"/>
        <w:tblW w:w="0" w:type="auto"/>
        <w:jc w:val="center"/>
        <w:tblLook w:val="04A0" w:firstRow="1" w:lastRow="0" w:firstColumn="1" w:lastColumn="0" w:noHBand="0" w:noVBand="1"/>
      </w:tblPr>
      <w:tblGrid>
        <w:gridCol w:w="1918"/>
        <w:gridCol w:w="1111"/>
        <w:gridCol w:w="1509"/>
        <w:gridCol w:w="1510"/>
        <w:gridCol w:w="1511"/>
        <w:gridCol w:w="1511"/>
      </w:tblGrid>
      <w:tr w:rsidR="00F523FD" w:rsidRPr="00F523FD" w14:paraId="1976F72C" w14:textId="77777777" w:rsidTr="00126F43">
        <w:trPr>
          <w:tblHeader/>
          <w:jc w:val="center"/>
        </w:trPr>
        <w:tc>
          <w:tcPr>
            <w:tcW w:w="1951" w:type="dxa"/>
            <w:tcBorders>
              <w:top w:val="single" w:sz="12" w:space="0" w:color="auto"/>
              <w:left w:val="nil"/>
              <w:bottom w:val="single" w:sz="12" w:space="0" w:color="auto"/>
              <w:right w:val="nil"/>
            </w:tcBorders>
            <w:vAlign w:val="center"/>
          </w:tcPr>
          <w:p w14:paraId="0A5164CF" w14:textId="77777777" w:rsidR="00A27105" w:rsidRPr="00F523FD" w:rsidRDefault="00A27105" w:rsidP="00F523FD">
            <w:pPr>
              <w:spacing w:before="120" w:after="120"/>
              <w:jc w:val="left"/>
              <w:rPr>
                <w:rFonts w:ascii="Times New Roman" w:hAnsi="Times New Roman"/>
                <w:b/>
                <w:szCs w:val="21"/>
              </w:rPr>
            </w:pPr>
            <m:oMath>
              <m:r>
                <m:rPr>
                  <m:sty m:val="b"/>
                </m:rPr>
                <w:rPr>
                  <w:rFonts w:ascii="Cambria Math" w:hAnsi="Cambria Math"/>
                  <w:szCs w:val="21"/>
                </w:rPr>
                <m:t>∆</m:t>
              </m:r>
            </m:oMath>
            <w:r w:rsidRPr="00F523FD">
              <w:rPr>
                <w:rFonts w:ascii="Times New Roman" w:hAnsi="Times New Roman" w:hint="eastAsia"/>
                <w:b/>
                <w:szCs w:val="21"/>
              </w:rPr>
              <w:t>R</w:t>
            </w:r>
            <w:proofErr w:type="spellStart"/>
            <w:r w:rsidRPr="00F523FD">
              <w:rPr>
                <w:rFonts w:ascii="Times New Roman" w:hAnsi="Times New Roman"/>
                <w:b/>
                <w:szCs w:val="21"/>
              </w:rPr>
              <w:t>CS</w:t>
            </w:r>
            <w:r w:rsidRPr="00F523FD">
              <w:rPr>
                <w:rFonts w:ascii="Times New Roman" w:hAnsi="Times New Roman"/>
                <w:b/>
                <w:szCs w:val="21"/>
                <w:vertAlign w:val="subscript"/>
              </w:rPr>
              <w:t>max</w:t>
            </w:r>
            <w:proofErr w:type="spellEnd"/>
            <w:r w:rsidRPr="00F523FD">
              <w:rPr>
                <w:rFonts w:ascii="Times New Roman" w:hAnsi="Times New Roman"/>
                <w:b/>
                <w:szCs w:val="21"/>
              </w:rPr>
              <w:t xml:space="preserve"> (dB·m²)</w:t>
            </w:r>
          </w:p>
        </w:tc>
        <w:tc>
          <w:tcPr>
            <w:tcW w:w="1129" w:type="dxa"/>
            <w:tcBorders>
              <w:top w:val="single" w:sz="12" w:space="0" w:color="auto"/>
              <w:left w:val="nil"/>
              <w:bottom w:val="single" w:sz="12" w:space="0" w:color="auto"/>
              <w:right w:val="nil"/>
            </w:tcBorders>
            <w:vAlign w:val="center"/>
          </w:tcPr>
          <w:p w14:paraId="6F950C86" w14:textId="77777777" w:rsidR="00A27105" w:rsidRPr="00F523FD" w:rsidRDefault="00A27105" w:rsidP="00F523FD">
            <w:pPr>
              <w:spacing w:before="120" w:after="120"/>
              <w:jc w:val="left"/>
              <w:rPr>
                <w:rFonts w:ascii="Times New Roman" w:hAnsi="Times New Roman"/>
                <w:b/>
                <w:szCs w:val="21"/>
              </w:rPr>
            </w:pPr>
            <w:r w:rsidRPr="00F523FD">
              <w:rPr>
                <w:rFonts w:ascii="Times New Roman" w:hAnsi="Times New Roman" w:hint="eastAsia"/>
                <w:b/>
                <w:szCs w:val="21"/>
              </w:rPr>
              <w:t>2</w:t>
            </w:r>
            <w:r w:rsidRPr="00F523FD">
              <w:rPr>
                <w:rFonts w:ascii="Times New Roman" w:hAnsi="Times New Roman"/>
                <w:b/>
                <w:szCs w:val="21"/>
              </w:rPr>
              <w:t xml:space="preserve"> GHz</w:t>
            </w:r>
          </w:p>
        </w:tc>
        <w:tc>
          <w:tcPr>
            <w:tcW w:w="1540" w:type="dxa"/>
            <w:tcBorders>
              <w:top w:val="single" w:sz="12" w:space="0" w:color="auto"/>
              <w:left w:val="nil"/>
              <w:bottom w:val="single" w:sz="12" w:space="0" w:color="auto"/>
              <w:right w:val="nil"/>
            </w:tcBorders>
            <w:vAlign w:val="center"/>
          </w:tcPr>
          <w:p w14:paraId="440E5AC7" w14:textId="77777777" w:rsidR="00A27105" w:rsidRPr="00F523FD" w:rsidRDefault="00A27105" w:rsidP="00F523FD">
            <w:pPr>
              <w:spacing w:before="120" w:after="120"/>
              <w:jc w:val="left"/>
              <w:rPr>
                <w:rFonts w:ascii="Times New Roman" w:hAnsi="Times New Roman"/>
                <w:b/>
                <w:szCs w:val="21"/>
              </w:rPr>
            </w:pPr>
            <w:r w:rsidRPr="00F523FD">
              <w:rPr>
                <w:rFonts w:ascii="Times New Roman" w:hAnsi="Times New Roman" w:hint="eastAsia"/>
                <w:b/>
                <w:szCs w:val="21"/>
              </w:rPr>
              <w:t>5</w:t>
            </w:r>
            <w:r w:rsidRPr="00F523FD">
              <w:rPr>
                <w:rFonts w:ascii="Times New Roman" w:hAnsi="Times New Roman"/>
                <w:b/>
                <w:szCs w:val="21"/>
              </w:rPr>
              <w:t xml:space="preserve"> GHz</w:t>
            </w:r>
          </w:p>
        </w:tc>
        <w:tc>
          <w:tcPr>
            <w:tcW w:w="1540" w:type="dxa"/>
            <w:tcBorders>
              <w:top w:val="single" w:sz="12" w:space="0" w:color="auto"/>
              <w:left w:val="nil"/>
              <w:bottom w:val="single" w:sz="12" w:space="0" w:color="auto"/>
              <w:right w:val="nil"/>
            </w:tcBorders>
            <w:vAlign w:val="center"/>
          </w:tcPr>
          <w:p w14:paraId="75BD65EC" w14:textId="77777777" w:rsidR="00A27105" w:rsidRPr="00F523FD" w:rsidRDefault="00A27105" w:rsidP="00F523FD">
            <w:pPr>
              <w:spacing w:before="120" w:after="120"/>
              <w:jc w:val="left"/>
              <w:rPr>
                <w:rFonts w:ascii="Times New Roman" w:hAnsi="Times New Roman"/>
                <w:b/>
                <w:szCs w:val="21"/>
              </w:rPr>
            </w:pPr>
            <w:r w:rsidRPr="00F523FD">
              <w:rPr>
                <w:rFonts w:ascii="Times New Roman" w:hAnsi="Times New Roman" w:hint="eastAsia"/>
                <w:b/>
                <w:szCs w:val="21"/>
              </w:rPr>
              <w:t>1</w:t>
            </w:r>
            <w:r w:rsidRPr="00F523FD">
              <w:rPr>
                <w:rFonts w:ascii="Times New Roman" w:hAnsi="Times New Roman"/>
                <w:b/>
                <w:szCs w:val="21"/>
              </w:rPr>
              <w:t>0 GHz</w:t>
            </w:r>
          </w:p>
        </w:tc>
        <w:tc>
          <w:tcPr>
            <w:tcW w:w="1541" w:type="dxa"/>
            <w:tcBorders>
              <w:top w:val="single" w:sz="12" w:space="0" w:color="auto"/>
              <w:left w:val="nil"/>
              <w:bottom w:val="single" w:sz="12" w:space="0" w:color="auto"/>
              <w:right w:val="nil"/>
            </w:tcBorders>
            <w:vAlign w:val="center"/>
          </w:tcPr>
          <w:p w14:paraId="7DFC0292" w14:textId="77777777" w:rsidR="00A27105" w:rsidRPr="00F523FD" w:rsidRDefault="00A27105" w:rsidP="00F523FD">
            <w:pPr>
              <w:spacing w:before="120" w:after="120"/>
              <w:jc w:val="left"/>
              <w:rPr>
                <w:rFonts w:ascii="Times New Roman" w:hAnsi="Times New Roman"/>
                <w:b/>
                <w:szCs w:val="21"/>
              </w:rPr>
            </w:pPr>
            <w:r w:rsidRPr="00F523FD">
              <w:rPr>
                <w:rFonts w:ascii="Times New Roman" w:hAnsi="Times New Roman" w:hint="eastAsia"/>
                <w:b/>
                <w:szCs w:val="21"/>
              </w:rPr>
              <w:t>1</w:t>
            </w:r>
            <w:r w:rsidRPr="00F523FD">
              <w:rPr>
                <w:rFonts w:ascii="Times New Roman" w:hAnsi="Times New Roman"/>
                <w:b/>
                <w:szCs w:val="21"/>
              </w:rPr>
              <w:t>5 GHz</w:t>
            </w:r>
          </w:p>
        </w:tc>
        <w:tc>
          <w:tcPr>
            <w:tcW w:w="1541" w:type="dxa"/>
            <w:tcBorders>
              <w:top w:val="single" w:sz="12" w:space="0" w:color="auto"/>
              <w:left w:val="nil"/>
              <w:bottom w:val="single" w:sz="12" w:space="0" w:color="auto"/>
              <w:right w:val="nil"/>
            </w:tcBorders>
            <w:vAlign w:val="center"/>
          </w:tcPr>
          <w:p w14:paraId="47FB9459" w14:textId="77777777" w:rsidR="00A27105" w:rsidRPr="00F523FD" w:rsidRDefault="00A27105" w:rsidP="00F523FD">
            <w:pPr>
              <w:spacing w:before="120" w:after="120"/>
              <w:jc w:val="left"/>
              <w:rPr>
                <w:rFonts w:ascii="Times New Roman" w:hAnsi="Times New Roman"/>
                <w:b/>
                <w:szCs w:val="21"/>
              </w:rPr>
            </w:pPr>
            <w:r w:rsidRPr="00F523FD">
              <w:rPr>
                <w:rFonts w:ascii="Times New Roman" w:hAnsi="Times New Roman" w:hint="eastAsia"/>
                <w:b/>
                <w:szCs w:val="21"/>
              </w:rPr>
              <w:t>1</w:t>
            </w:r>
            <w:r w:rsidRPr="00F523FD">
              <w:rPr>
                <w:rFonts w:ascii="Times New Roman" w:hAnsi="Times New Roman"/>
                <w:b/>
                <w:szCs w:val="21"/>
              </w:rPr>
              <w:t>8 GHz</w:t>
            </w:r>
          </w:p>
        </w:tc>
      </w:tr>
      <w:tr w:rsidR="00F523FD" w:rsidRPr="00F523FD" w14:paraId="027ECDF2" w14:textId="77777777" w:rsidTr="00126F43">
        <w:trPr>
          <w:jc w:val="center"/>
        </w:trPr>
        <w:tc>
          <w:tcPr>
            <w:tcW w:w="1951" w:type="dxa"/>
            <w:tcBorders>
              <w:top w:val="single" w:sz="12" w:space="0" w:color="auto"/>
              <w:left w:val="nil"/>
              <w:bottom w:val="nil"/>
              <w:right w:val="nil"/>
            </w:tcBorders>
            <w:vAlign w:val="center"/>
          </w:tcPr>
          <w:p w14:paraId="03F5087D" w14:textId="77777777" w:rsidR="00A27105" w:rsidRPr="00F523FD" w:rsidRDefault="00A27105" w:rsidP="00F523FD">
            <w:pPr>
              <w:spacing w:before="120" w:after="120"/>
              <w:jc w:val="left"/>
              <w:rPr>
                <w:rFonts w:ascii="Times New Roman" w:hAnsi="Times New Roman"/>
                <w:szCs w:val="21"/>
              </w:rPr>
            </w:pPr>
            <w:r w:rsidRPr="00F523FD">
              <w:rPr>
                <w:rFonts w:ascii="Times New Roman" w:hAnsi="Times New Roman"/>
                <w:szCs w:val="21"/>
              </w:rPr>
              <w:t>Pattern 1</w:t>
            </w:r>
          </w:p>
        </w:tc>
        <w:tc>
          <w:tcPr>
            <w:tcW w:w="1129" w:type="dxa"/>
            <w:tcBorders>
              <w:top w:val="single" w:sz="12" w:space="0" w:color="auto"/>
              <w:left w:val="nil"/>
              <w:bottom w:val="nil"/>
              <w:right w:val="nil"/>
            </w:tcBorders>
            <w:vAlign w:val="center"/>
          </w:tcPr>
          <w:p w14:paraId="6A534B0C" w14:textId="77777777" w:rsidR="00A27105" w:rsidRPr="00F523FD" w:rsidRDefault="00A27105" w:rsidP="00F523FD">
            <w:pPr>
              <w:spacing w:before="120" w:after="120"/>
              <w:jc w:val="left"/>
              <w:rPr>
                <w:rFonts w:ascii="Times New Roman" w:hAnsi="Times New Roman"/>
                <w:szCs w:val="21"/>
              </w:rPr>
            </w:pPr>
            <w:r w:rsidRPr="00F523FD">
              <w:rPr>
                <w:rFonts w:ascii="Times New Roman" w:hAnsi="Times New Roman" w:hint="eastAsia"/>
                <w:szCs w:val="21"/>
              </w:rPr>
              <w:t>2</w:t>
            </w:r>
            <w:r w:rsidRPr="00F523FD">
              <w:rPr>
                <w:rFonts w:ascii="Times New Roman" w:hAnsi="Times New Roman"/>
                <w:szCs w:val="21"/>
              </w:rPr>
              <w:t>.86</w:t>
            </w:r>
          </w:p>
        </w:tc>
        <w:tc>
          <w:tcPr>
            <w:tcW w:w="1540" w:type="dxa"/>
            <w:tcBorders>
              <w:top w:val="single" w:sz="12" w:space="0" w:color="auto"/>
              <w:left w:val="nil"/>
              <w:bottom w:val="nil"/>
              <w:right w:val="nil"/>
            </w:tcBorders>
            <w:vAlign w:val="center"/>
          </w:tcPr>
          <w:p w14:paraId="1872E893" w14:textId="77777777" w:rsidR="00A27105" w:rsidRPr="00F523FD" w:rsidRDefault="00A27105" w:rsidP="00F523FD">
            <w:pPr>
              <w:spacing w:before="120" w:after="120"/>
              <w:jc w:val="left"/>
              <w:rPr>
                <w:rFonts w:ascii="Times New Roman" w:hAnsi="Times New Roman"/>
                <w:szCs w:val="21"/>
              </w:rPr>
            </w:pPr>
            <w:r w:rsidRPr="00F523FD">
              <w:rPr>
                <w:rFonts w:ascii="Times New Roman" w:hAnsi="Times New Roman" w:hint="eastAsia"/>
                <w:szCs w:val="21"/>
              </w:rPr>
              <w:t>1</w:t>
            </w:r>
            <w:r w:rsidRPr="00F523FD">
              <w:rPr>
                <w:rFonts w:ascii="Times New Roman" w:hAnsi="Times New Roman"/>
                <w:szCs w:val="21"/>
              </w:rPr>
              <w:t>1.38</w:t>
            </w:r>
          </w:p>
        </w:tc>
        <w:tc>
          <w:tcPr>
            <w:tcW w:w="1540" w:type="dxa"/>
            <w:tcBorders>
              <w:top w:val="single" w:sz="12" w:space="0" w:color="auto"/>
              <w:left w:val="nil"/>
              <w:bottom w:val="nil"/>
              <w:right w:val="nil"/>
            </w:tcBorders>
            <w:vAlign w:val="center"/>
          </w:tcPr>
          <w:p w14:paraId="0B510162" w14:textId="77777777" w:rsidR="00A27105" w:rsidRPr="00F523FD" w:rsidRDefault="00A27105" w:rsidP="00F523FD">
            <w:pPr>
              <w:spacing w:before="120" w:after="120"/>
              <w:jc w:val="left"/>
              <w:rPr>
                <w:rFonts w:ascii="Times New Roman" w:hAnsi="Times New Roman"/>
                <w:szCs w:val="21"/>
              </w:rPr>
            </w:pPr>
            <w:r w:rsidRPr="00F523FD">
              <w:rPr>
                <w:rFonts w:ascii="Times New Roman" w:hAnsi="Times New Roman" w:hint="eastAsia"/>
                <w:szCs w:val="21"/>
              </w:rPr>
              <w:t>1</w:t>
            </w:r>
            <w:r w:rsidRPr="00F523FD">
              <w:rPr>
                <w:rFonts w:ascii="Times New Roman" w:hAnsi="Times New Roman"/>
                <w:szCs w:val="21"/>
              </w:rPr>
              <w:t>5.81</w:t>
            </w:r>
          </w:p>
        </w:tc>
        <w:tc>
          <w:tcPr>
            <w:tcW w:w="1541" w:type="dxa"/>
            <w:tcBorders>
              <w:top w:val="single" w:sz="12" w:space="0" w:color="auto"/>
              <w:left w:val="nil"/>
              <w:bottom w:val="nil"/>
              <w:right w:val="nil"/>
            </w:tcBorders>
            <w:vAlign w:val="center"/>
          </w:tcPr>
          <w:p w14:paraId="3DAEC5FF" w14:textId="77777777" w:rsidR="00A27105" w:rsidRPr="00F523FD" w:rsidRDefault="00A27105" w:rsidP="00F523FD">
            <w:pPr>
              <w:spacing w:before="120" w:after="120"/>
              <w:jc w:val="left"/>
              <w:rPr>
                <w:rFonts w:ascii="Times New Roman" w:hAnsi="Times New Roman"/>
                <w:szCs w:val="21"/>
              </w:rPr>
            </w:pPr>
            <w:r w:rsidRPr="00F523FD">
              <w:rPr>
                <w:rFonts w:ascii="Times New Roman" w:hAnsi="Times New Roman" w:hint="eastAsia"/>
                <w:szCs w:val="21"/>
              </w:rPr>
              <w:t>2</w:t>
            </w:r>
            <w:r w:rsidRPr="00F523FD">
              <w:rPr>
                <w:rFonts w:ascii="Times New Roman" w:hAnsi="Times New Roman"/>
                <w:szCs w:val="21"/>
              </w:rPr>
              <w:t>6.45</w:t>
            </w:r>
          </w:p>
        </w:tc>
        <w:tc>
          <w:tcPr>
            <w:tcW w:w="1541" w:type="dxa"/>
            <w:tcBorders>
              <w:top w:val="single" w:sz="12" w:space="0" w:color="auto"/>
              <w:left w:val="nil"/>
              <w:bottom w:val="nil"/>
              <w:right w:val="nil"/>
            </w:tcBorders>
            <w:vAlign w:val="center"/>
          </w:tcPr>
          <w:p w14:paraId="74EEA6B8" w14:textId="77777777" w:rsidR="00A27105" w:rsidRPr="00F523FD" w:rsidRDefault="00A27105" w:rsidP="00F523FD">
            <w:pPr>
              <w:spacing w:before="120" w:after="120"/>
              <w:jc w:val="left"/>
              <w:rPr>
                <w:rFonts w:ascii="Times New Roman" w:hAnsi="Times New Roman"/>
                <w:szCs w:val="21"/>
              </w:rPr>
            </w:pPr>
            <w:r w:rsidRPr="00F523FD">
              <w:rPr>
                <w:rFonts w:ascii="Times New Roman" w:hAnsi="Times New Roman" w:hint="eastAsia"/>
                <w:szCs w:val="21"/>
              </w:rPr>
              <w:t>3</w:t>
            </w:r>
            <w:r w:rsidRPr="00F523FD">
              <w:rPr>
                <w:rFonts w:ascii="Times New Roman" w:hAnsi="Times New Roman"/>
                <w:szCs w:val="21"/>
              </w:rPr>
              <w:t>3.09</w:t>
            </w:r>
          </w:p>
        </w:tc>
      </w:tr>
      <w:tr w:rsidR="00F523FD" w:rsidRPr="00F523FD" w14:paraId="56105E5B" w14:textId="77777777" w:rsidTr="00126F43">
        <w:trPr>
          <w:jc w:val="center"/>
        </w:trPr>
        <w:tc>
          <w:tcPr>
            <w:tcW w:w="1951" w:type="dxa"/>
            <w:tcBorders>
              <w:top w:val="nil"/>
              <w:left w:val="nil"/>
              <w:bottom w:val="nil"/>
              <w:right w:val="nil"/>
            </w:tcBorders>
            <w:vAlign w:val="center"/>
          </w:tcPr>
          <w:p w14:paraId="55AF5C02" w14:textId="77777777" w:rsidR="00A27105" w:rsidRPr="00F523FD" w:rsidRDefault="00A27105" w:rsidP="00F523FD">
            <w:pPr>
              <w:spacing w:before="120" w:after="120"/>
              <w:jc w:val="left"/>
              <w:rPr>
                <w:rFonts w:ascii="Times New Roman" w:hAnsi="Times New Roman"/>
                <w:szCs w:val="21"/>
              </w:rPr>
            </w:pPr>
            <w:r w:rsidRPr="00F523FD">
              <w:rPr>
                <w:rFonts w:ascii="Times New Roman" w:hAnsi="Times New Roman"/>
                <w:szCs w:val="21"/>
              </w:rPr>
              <w:t>Pattern 2</w:t>
            </w:r>
          </w:p>
        </w:tc>
        <w:tc>
          <w:tcPr>
            <w:tcW w:w="1129" w:type="dxa"/>
            <w:tcBorders>
              <w:top w:val="nil"/>
              <w:left w:val="nil"/>
              <w:bottom w:val="nil"/>
              <w:right w:val="nil"/>
            </w:tcBorders>
            <w:vAlign w:val="center"/>
          </w:tcPr>
          <w:p w14:paraId="4369A12E" w14:textId="77777777" w:rsidR="00A27105" w:rsidRPr="00F523FD" w:rsidRDefault="00A27105" w:rsidP="00F523FD">
            <w:pPr>
              <w:spacing w:before="120" w:after="120"/>
              <w:jc w:val="left"/>
              <w:rPr>
                <w:rFonts w:ascii="Times New Roman" w:hAnsi="Times New Roman"/>
                <w:szCs w:val="21"/>
              </w:rPr>
            </w:pPr>
            <w:r w:rsidRPr="00F523FD">
              <w:rPr>
                <w:rFonts w:ascii="Times New Roman" w:hAnsi="Times New Roman" w:hint="eastAsia"/>
                <w:szCs w:val="21"/>
              </w:rPr>
              <w:t>2</w:t>
            </w:r>
            <w:r w:rsidRPr="00F523FD">
              <w:rPr>
                <w:rFonts w:ascii="Times New Roman" w:hAnsi="Times New Roman"/>
                <w:szCs w:val="21"/>
              </w:rPr>
              <w:t>.78</w:t>
            </w:r>
          </w:p>
        </w:tc>
        <w:tc>
          <w:tcPr>
            <w:tcW w:w="1540" w:type="dxa"/>
            <w:tcBorders>
              <w:top w:val="nil"/>
              <w:left w:val="nil"/>
              <w:bottom w:val="nil"/>
              <w:right w:val="nil"/>
            </w:tcBorders>
            <w:vAlign w:val="center"/>
          </w:tcPr>
          <w:p w14:paraId="46593422" w14:textId="77777777" w:rsidR="00A27105" w:rsidRPr="00F523FD" w:rsidRDefault="00A27105" w:rsidP="00F523FD">
            <w:pPr>
              <w:spacing w:before="120" w:after="120"/>
              <w:jc w:val="left"/>
              <w:rPr>
                <w:rFonts w:ascii="Times New Roman" w:hAnsi="Times New Roman"/>
                <w:szCs w:val="21"/>
              </w:rPr>
            </w:pPr>
            <w:r w:rsidRPr="00F523FD">
              <w:rPr>
                <w:rFonts w:ascii="Times New Roman" w:hAnsi="Times New Roman" w:hint="eastAsia"/>
                <w:szCs w:val="21"/>
              </w:rPr>
              <w:t>1</w:t>
            </w:r>
            <w:r w:rsidRPr="00F523FD">
              <w:rPr>
                <w:rFonts w:ascii="Times New Roman" w:hAnsi="Times New Roman"/>
                <w:szCs w:val="21"/>
              </w:rPr>
              <w:t>1.43</w:t>
            </w:r>
          </w:p>
        </w:tc>
        <w:tc>
          <w:tcPr>
            <w:tcW w:w="1540" w:type="dxa"/>
            <w:tcBorders>
              <w:top w:val="nil"/>
              <w:left w:val="nil"/>
              <w:bottom w:val="nil"/>
              <w:right w:val="nil"/>
            </w:tcBorders>
            <w:vAlign w:val="center"/>
          </w:tcPr>
          <w:p w14:paraId="6731CEB2" w14:textId="77777777" w:rsidR="00A27105" w:rsidRPr="00F523FD" w:rsidRDefault="00A27105" w:rsidP="00F523FD">
            <w:pPr>
              <w:spacing w:before="120" w:after="120"/>
              <w:jc w:val="left"/>
              <w:rPr>
                <w:rFonts w:ascii="Times New Roman" w:hAnsi="Times New Roman"/>
                <w:szCs w:val="21"/>
              </w:rPr>
            </w:pPr>
            <w:r w:rsidRPr="00F523FD">
              <w:rPr>
                <w:rFonts w:ascii="Times New Roman" w:hAnsi="Times New Roman" w:hint="eastAsia"/>
                <w:szCs w:val="21"/>
              </w:rPr>
              <w:t>1</w:t>
            </w:r>
            <w:r w:rsidRPr="00F523FD">
              <w:rPr>
                <w:rFonts w:ascii="Times New Roman" w:hAnsi="Times New Roman"/>
                <w:szCs w:val="21"/>
              </w:rPr>
              <w:t>5.77</w:t>
            </w:r>
          </w:p>
        </w:tc>
        <w:tc>
          <w:tcPr>
            <w:tcW w:w="1541" w:type="dxa"/>
            <w:tcBorders>
              <w:top w:val="nil"/>
              <w:left w:val="nil"/>
              <w:bottom w:val="nil"/>
              <w:right w:val="nil"/>
            </w:tcBorders>
            <w:vAlign w:val="center"/>
          </w:tcPr>
          <w:p w14:paraId="7CD37467" w14:textId="77777777" w:rsidR="00A27105" w:rsidRPr="00F523FD" w:rsidRDefault="00A27105" w:rsidP="00F523FD">
            <w:pPr>
              <w:spacing w:before="120" w:after="120"/>
              <w:jc w:val="left"/>
              <w:rPr>
                <w:rFonts w:ascii="Times New Roman" w:hAnsi="Times New Roman"/>
                <w:szCs w:val="21"/>
              </w:rPr>
            </w:pPr>
            <w:r w:rsidRPr="00F523FD">
              <w:rPr>
                <w:rFonts w:ascii="Times New Roman" w:hAnsi="Times New Roman" w:hint="eastAsia"/>
                <w:szCs w:val="21"/>
              </w:rPr>
              <w:t>2</w:t>
            </w:r>
            <w:r w:rsidRPr="00F523FD">
              <w:rPr>
                <w:rFonts w:ascii="Times New Roman" w:hAnsi="Times New Roman"/>
                <w:szCs w:val="21"/>
              </w:rPr>
              <w:t>6.42</w:t>
            </w:r>
          </w:p>
        </w:tc>
        <w:tc>
          <w:tcPr>
            <w:tcW w:w="1541" w:type="dxa"/>
            <w:tcBorders>
              <w:top w:val="nil"/>
              <w:left w:val="nil"/>
              <w:bottom w:val="nil"/>
              <w:right w:val="nil"/>
            </w:tcBorders>
            <w:vAlign w:val="center"/>
          </w:tcPr>
          <w:p w14:paraId="57258947" w14:textId="77777777" w:rsidR="00A27105" w:rsidRPr="00F523FD" w:rsidRDefault="00A27105" w:rsidP="00F523FD">
            <w:pPr>
              <w:spacing w:before="120" w:after="120"/>
              <w:jc w:val="left"/>
              <w:rPr>
                <w:rFonts w:ascii="Times New Roman" w:hAnsi="Times New Roman"/>
                <w:szCs w:val="21"/>
              </w:rPr>
            </w:pPr>
            <w:r w:rsidRPr="00F523FD">
              <w:rPr>
                <w:rFonts w:ascii="Times New Roman" w:hAnsi="Times New Roman" w:hint="eastAsia"/>
                <w:szCs w:val="21"/>
              </w:rPr>
              <w:t>3</w:t>
            </w:r>
            <w:r w:rsidRPr="00F523FD">
              <w:rPr>
                <w:rFonts w:ascii="Times New Roman" w:hAnsi="Times New Roman"/>
                <w:szCs w:val="21"/>
              </w:rPr>
              <w:t>3.00</w:t>
            </w:r>
          </w:p>
        </w:tc>
      </w:tr>
      <w:tr w:rsidR="00F523FD" w:rsidRPr="00F523FD" w14:paraId="2FA5776A" w14:textId="77777777" w:rsidTr="00126F43">
        <w:trPr>
          <w:jc w:val="center"/>
        </w:trPr>
        <w:tc>
          <w:tcPr>
            <w:tcW w:w="1951" w:type="dxa"/>
            <w:tcBorders>
              <w:top w:val="nil"/>
              <w:left w:val="nil"/>
              <w:bottom w:val="nil"/>
              <w:right w:val="nil"/>
            </w:tcBorders>
            <w:vAlign w:val="center"/>
          </w:tcPr>
          <w:p w14:paraId="4D00A2AC" w14:textId="77777777" w:rsidR="00A27105" w:rsidRPr="00F523FD" w:rsidRDefault="00A27105" w:rsidP="00F523FD">
            <w:pPr>
              <w:spacing w:before="120" w:after="120"/>
              <w:jc w:val="left"/>
              <w:rPr>
                <w:rFonts w:ascii="Times New Roman" w:hAnsi="Times New Roman"/>
                <w:szCs w:val="21"/>
              </w:rPr>
            </w:pPr>
            <w:r w:rsidRPr="00F523FD">
              <w:rPr>
                <w:rFonts w:ascii="Times New Roman" w:hAnsi="Times New Roman"/>
                <w:szCs w:val="21"/>
              </w:rPr>
              <w:t>Pattern 3</w:t>
            </w:r>
          </w:p>
        </w:tc>
        <w:tc>
          <w:tcPr>
            <w:tcW w:w="1129" w:type="dxa"/>
            <w:tcBorders>
              <w:top w:val="nil"/>
              <w:left w:val="nil"/>
              <w:bottom w:val="nil"/>
              <w:right w:val="nil"/>
            </w:tcBorders>
            <w:vAlign w:val="center"/>
          </w:tcPr>
          <w:p w14:paraId="2C6D839E" w14:textId="77777777" w:rsidR="00A27105" w:rsidRPr="00F523FD" w:rsidRDefault="00A27105" w:rsidP="00F523FD">
            <w:pPr>
              <w:spacing w:before="120" w:after="120"/>
              <w:jc w:val="left"/>
              <w:rPr>
                <w:rFonts w:ascii="Times New Roman" w:hAnsi="Times New Roman"/>
                <w:szCs w:val="21"/>
              </w:rPr>
            </w:pPr>
            <w:r w:rsidRPr="00F523FD">
              <w:rPr>
                <w:rFonts w:ascii="Times New Roman" w:hAnsi="Times New Roman" w:hint="eastAsia"/>
                <w:szCs w:val="21"/>
              </w:rPr>
              <w:t>2</w:t>
            </w:r>
            <w:r w:rsidRPr="00F523FD">
              <w:rPr>
                <w:rFonts w:ascii="Times New Roman" w:hAnsi="Times New Roman"/>
                <w:szCs w:val="21"/>
              </w:rPr>
              <w:t>.78</w:t>
            </w:r>
          </w:p>
        </w:tc>
        <w:tc>
          <w:tcPr>
            <w:tcW w:w="1540" w:type="dxa"/>
            <w:tcBorders>
              <w:top w:val="nil"/>
              <w:left w:val="nil"/>
              <w:bottom w:val="nil"/>
              <w:right w:val="nil"/>
            </w:tcBorders>
            <w:vAlign w:val="center"/>
          </w:tcPr>
          <w:p w14:paraId="005F03CB" w14:textId="77777777" w:rsidR="00A27105" w:rsidRPr="00F523FD" w:rsidRDefault="00A27105" w:rsidP="00F523FD">
            <w:pPr>
              <w:spacing w:before="120" w:after="120"/>
              <w:jc w:val="left"/>
              <w:rPr>
                <w:rFonts w:ascii="Times New Roman" w:hAnsi="Times New Roman"/>
                <w:szCs w:val="21"/>
              </w:rPr>
            </w:pPr>
            <w:r w:rsidRPr="00F523FD">
              <w:rPr>
                <w:rFonts w:ascii="Times New Roman" w:hAnsi="Times New Roman" w:hint="eastAsia"/>
                <w:szCs w:val="21"/>
              </w:rPr>
              <w:t>1</w:t>
            </w:r>
            <w:r w:rsidRPr="00F523FD">
              <w:rPr>
                <w:rFonts w:ascii="Times New Roman" w:hAnsi="Times New Roman"/>
                <w:szCs w:val="21"/>
              </w:rPr>
              <w:t>1.43</w:t>
            </w:r>
          </w:p>
        </w:tc>
        <w:tc>
          <w:tcPr>
            <w:tcW w:w="1540" w:type="dxa"/>
            <w:tcBorders>
              <w:top w:val="nil"/>
              <w:left w:val="nil"/>
              <w:bottom w:val="nil"/>
              <w:right w:val="nil"/>
            </w:tcBorders>
            <w:vAlign w:val="center"/>
          </w:tcPr>
          <w:p w14:paraId="5821297C" w14:textId="77777777" w:rsidR="00A27105" w:rsidRPr="00F523FD" w:rsidRDefault="00A27105" w:rsidP="00F523FD">
            <w:pPr>
              <w:spacing w:before="120" w:after="120"/>
              <w:jc w:val="left"/>
              <w:rPr>
                <w:rFonts w:ascii="Times New Roman" w:hAnsi="Times New Roman"/>
                <w:szCs w:val="21"/>
              </w:rPr>
            </w:pPr>
            <w:r w:rsidRPr="00F523FD">
              <w:rPr>
                <w:rFonts w:ascii="Times New Roman" w:hAnsi="Times New Roman" w:hint="eastAsia"/>
                <w:szCs w:val="21"/>
              </w:rPr>
              <w:t>1</w:t>
            </w:r>
            <w:r w:rsidRPr="00F523FD">
              <w:rPr>
                <w:rFonts w:ascii="Times New Roman" w:hAnsi="Times New Roman"/>
                <w:szCs w:val="21"/>
              </w:rPr>
              <w:t>5.77</w:t>
            </w:r>
          </w:p>
        </w:tc>
        <w:tc>
          <w:tcPr>
            <w:tcW w:w="1541" w:type="dxa"/>
            <w:tcBorders>
              <w:top w:val="nil"/>
              <w:left w:val="nil"/>
              <w:bottom w:val="nil"/>
              <w:right w:val="nil"/>
            </w:tcBorders>
            <w:vAlign w:val="center"/>
          </w:tcPr>
          <w:p w14:paraId="0B41505F" w14:textId="77777777" w:rsidR="00A27105" w:rsidRPr="00F523FD" w:rsidRDefault="00A27105" w:rsidP="00F523FD">
            <w:pPr>
              <w:spacing w:before="120" w:after="120"/>
              <w:jc w:val="left"/>
              <w:rPr>
                <w:rFonts w:ascii="Times New Roman" w:hAnsi="Times New Roman"/>
                <w:szCs w:val="21"/>
              </w:rPr>
            </w:pPr>
            <w:r w:rsidRPr="00F523FD">
              <w:rPr>
                <w:rFonts w:ascii="Times New Roman" w:hAnsi="Times New Roman" w:hint="eastAsia"/>
                <w:szCs w:val="21"/>
              </w:rPr>
              <w:t>2</w:t>
            </w:r>
            <w:r w:rsidRPr="00F523FD">
              <w:rPr>
                <w:rFonts w:ascii="Times New Roman" w:hAnsi="Times New Roman"/>
                <w:szCs w:val="21"/>
              </w:rPr>
              <w:t>6.41</w:t>
            </w:r>
          </w:p>
        </w:tc>
        <w:tc>
          <w:tcPr>
            <w:tcW w:w="1541" w:type="dxa"/>
            <w:tcBorders>
              <w:top w:val="nil"/>
              <w:left w:val="nil"/>
              <w:bottom w:val="nil"/>
              <w:right w:val="nil"/>
            </w:tcBorders>
            <w:vAlign w:val="center"/>
          </w:tcPr>
          <w:p w14:paraId="63B4F199" w14:textId="77777777" w:rsidR="00A27105" w:rsidRPr="00F523FD" w:rsidRDefault="00A27105" w:rsidP="00F523FD">
            <w:pPr>
              <w:spacing w:before="120" w:after="120"/>
              <w:jc w:val="left"/>
              <w:rPr>
                <w:rFonts w:ascii="Times New Roman" w:hAnsi="Times New Roman"/>
                <w:szCs w:val="21"/>
              </w:rPr>
            </w:pPr>
            <w:r w:rsidRPr="00F523FD">
              <w:rPr>
                <w:rFonts w:ascii="Times New Roman" w:hAnsi="Times New Roman" w:hint="eastAsia"/>
                <w:szCs w:val="21"/>
              </w:rPr>
              <w:t>3</w:t>
            </w:r>
            <w:r w:rsidRPr="00F523FD">
              <w:rPr>
                <w:rFonts w:ascii="Times New Roman" w:hAnsi="Times New Roman"/>
                <w:szCs w:val="21"/>
              </w:rPr>
              <w:t>3.01</w:t>
            </w:r>
          </w:p>
        </w:tc>
      </w:tr>
      <w:tr w:rsidR="00F523FD" w:rsidRPr="00F523FD" w14:paraId="3725E15B" w14:textId="77777777" w:rsidTr="00126F43">
        <w:trPr>
          <w:jc w:val="center"/>
        </w:trPr>
        <w:tc>
          <w:tcPr>
            <w:tcW w:w="1951" w:type="dxa"/>
            <w:tcBorders>
              <w:top w:val="nil"/>
              <w:left w:val="nil"/>
              <w:bottom w:val="nil"/>
              <w:right w:val="nil"/>
            </w:tcBorders>
            <w:vAlign w:val="center"/>
          </w:tcPr>
          <w:p w14:paraId="79E2E882" w14:textId="77777777" w:rsidR="00A27105" w:rsidRPr="00F523FD" w:rsidRDefault="00A27105" w:rsidP="00F523FD">
            <w:pPr>
              <w:spacing w:before="120" w:after="120"/>
              <w:jc w:val="left"/>
              <w:rPr>
                <w:rFonts w:ascii="Times New Roman" w:hAnsi="Times New Roman"/>
                <w:szCs w:val="21"/>
              </w:rPr>
            </w:pPr>
            <w:r w:rsidRPr="00F523FD">
              <w:rPr>
                <w:rFonts w:ascii="Times New Roman" w:hAnsi="Times New Roman"/>
                <w:szCs w:val="21"/>
              </w:rPr>
              <w:t>Pattern 4</w:t>
            </w:r>
          </w:p>
        </w:tc>
        <w:tc>
          <w:tcPr>
            <w:tcW w:w="1129" w:type="dxa"/>
            <w:tcBorders>
              <w:top w:val="nil"/>
              <w:left w:val="nil"/>
              <w:bottom w:val="nil"/>
              <w:right w:val="nil"/>
            </w:tcBorders>
            <w:vAlign w:val="center"/>
          </w:tcPr>
          <w:p w14:paraId="10FEBC9D" w14:textId="77777777" w:rsidR="00A27105" w:rsidRPr="00F523FD" w:rsidRDefault="00A27105" w:rsidP="00F523FD">
            <w:pPr>
              <w:spacing w:before="120" w:after="120"/>
              <w:jc w:val="left"/>
              <w:rPr>
                <w:rFonts w:ascii="Times New Roman" w:hAnsi="Times New Roman"/>
                <w:szCs w:val="21"/>
              </w:rPr>
            </w:pPr>
            <w:r w:rsidRPr="00F523FD">
              <w:rPr>
                <w:rFonts w:ascii="Times New Roman" w:hAnsi="Times New Roman" w:hint="eastAsia"/>
                <w:szCs w:val="21"/>
              </w:rPr>
              <w:t>2</w:t>
            </w:r>
            <w:r w:rsidRPr="00F523FD">
              <w:rPr>
                <w:rFonts w:ascii="Times New Roman" w:hAnsi="Times New Roman"/>
                <w:szCs w:val="21"/>
              </w:rPr>
              <w:t>.76</w:t>
            </w:r>
          </w:p>
        </w:tc>
        <w:tc>
          <w:tcPr>
            <w:tcW w:w="1540" w:type="dxa"/>
            <w:tcBorders>
              <w:top w:val="nil"/>
              <w:left w:val="nil"/>
              <w:bottom w:val="nil"/>
              <w:right w:val="nil"/>
            </w:tcBorders>
            <w:vAlign w:val="center"/>
          </w:tcPr>
          <w:p w14:paraId="17969067" w14:textId="77777777" w:rsidR="00A27105" w:rsidRPr="00F523FD" w:rsidRDefault="00A27105" w:rsidP="00F523FD">
            <w:pPr>
              <w:spacing w:before="120" w:after="120"/>
              <w:jc w:val="left"/>
              <w:rPr>
                <w:rFonts w:ascii="Times New Roman" w:hAnsi="Times New Roman"/>
                <w:szCs w:val="21"/>
              </w:rPr>
            </w:pPr>
            <w:r w:rsidRPr="00F523FD">
              <w:rPr>
                <w:rFonts w:ascii="Times New Roman" w:hAnsi="Times New Roman" w:hint="eastAsia"/>
                <w:szCs w:val="21"/>
              </w:rPr>
              <w:t>1</w:t>
            </w:r>
            <w:r w:rsidRPr="00F523FD">
              <w:rPr>
                <w:rFonts w:ascii="Times New Roman" w:hAnsi="Times New Roman"/>
                <w:szCs w:val="21"/>
              </w:rPr>
              <w:t>1.38</w:t>
            </w:r>
          </w:p>
        </w:tc>
        <w:tc>
          <w:tcPr>
            <w:tcW w:w="1540" w:type="dxa"/>
            <w:tcBorders>
              <w:top w:val="nil"/>
              <w:left w:val="nil"/>
              <w:bottom w:val="nil"/>
              <w:right w:val="nil"/>
            </w:tcBorders>
            <w:vAlign w:val="center"/>
          </w:tcPr>
          <w:p w14:paraId="062E9032" w14:textId="77777777" w:rsidR="00A27105" w:rsidRPr="00F523FD" w:rsidRDefault="00A27105" w:rsidP="00F523FD">
            <w:pPr>
              <w:spacing w:before="120" w:after="120"/>
              <w:jc w:val="left"/>
              <w:rPr>
                <w:rFonts w:ascii="Times New Roman" w:hAnsi="Times New Roman"/>
                <w:szCs w:val="21"/>
              </w:rPr>
            </w:pPr>
            <w:r w:rsidRPr="00F523FD">
              <w:rPr>
                <w:rFonts w:ascii="Times New Roman" w:hAnsi="Times New Roman" w:hint="eastAsia"/>
                <w:szCs w:val="21"/>
              </w:rPr>
              <w:t>1</w:t>
            </w:r>
            <w:r w:rsidRPr="00F523FD">
              <w:rPr>
                <w:rFonts w:ascii="Times New Roman" w:hAnsi="Times New Roman"/>
                <w:szCs w:val="21"/>
              </w:rPr>
              <w:t>5.81</w:t>
            </w:r>
          </w:p>
        </w:tc>
        <w:tc>
          <w:tcPr>
            <w:tcW w:w="1541" w:type="dxa"/>
            <w:tcBorders>
              <w:top w:val="nil"/>
              <w:left w:val="nil"/>
              <w:bottom w:val="nil"/>
              <w:right w:val="nil"/>
            </w:tcBorders>
            <w:vAlign w:val="center"/>
          </w:tcPr>
          <w:p w14:paraId="435E7A4C" w14:textId="77777777" w:rsidR="00A27105" w:rsidRPr="00F523FD" w:rsidRDefault="00A27105" w:rsidP="00F523FD">
            <w:pPr>
              <w:spacing w:before="120" w:after="120"/>
              <w:jc w:val="left"/>
              <w:rPr>
                <w:rFonts w:ascii="Times New Roman" w:hAnsi="Times New Roman"/>
                <w:szCs w:val="21"/>
              </w:rPr>
            </w:pPr>
            <w:r w:rsidRPr="00F523FD">
              <w:rPr>
                <w:rFonts w:ascii="Times New Roman" w:hAnsi="Times New Roman" w:hint="eastAsia"/>
                <w:szCs w:val="21"/>
              </w:rPr>
              <w:t>2</w:t>
            </w:r>
            <w:r w:rsidRPr="00F523FD">
              <w:rPr>
                <w:rFonts w:ascii="Times New Roman" w:hAnsi="Times New Roman"/>
                <w:szCs w:val="21"/>
              </w:rPr>
              <w:t>6.43</w:t>
            </w:r>
          </w:p>
        </w:tc>
        <w:tc>
          <w:tcPr>
            <w:tcW w:w="1541" w:type="dxa"/>
            <w:tcBorders>
              <w:top w:val="nil"/>
              <w:left w:val="nil"/>
              <w:bottom w:val="nil"/>
              <w:right w:val="nil"/>
            </w:tcBorders>
            <w:vAlign w:val="center"/>
          </w:tcPr>
          <w:p w14:paraId="1A868EED" w14:textId="77777777" w:rsidR="00A27105" w:rsidRPr="00F523FD" w:rsidRDefault="00A27105" w:rsidP="00F523FD">
            <w:pPr>
              <w:spacing w:before="120" w:after="120"/>
              <w:jc w:val="left"/>
              <w:rPr>
                <w:rFonts w:ascii="Times New Roman" w:hAnsi="Times New Roman"/>
                <w:szCs w:val="21"/>
              </w:rPr>
            </w:pPr>
            <w:r w:rsidRPr="00F523FD">
              <w:rPr>
                <w:rFonts w:ascii="Times New Roman" w:hAnsi="Times New Roman" w:hint="eastAsia"/>
                <w:szCs w:val="21"/>
              </w:rPr>
              <w:t>3</w:t>
            </w:r>
            <w:r w:rsidRPr="00F523FD">
              <w:rPr>
                <w:rFonts w:ascii="Times New Roman" w:hAnsi="Times New Roman"/>
                <w:szCs w:val="21"/>
              </w:rPr>
              <w:t>3.07</w:t>
            </w:r>
          </w:p>
        </w:tc>
      </w:tr>
      <w:tr w:rsidR="00F523FD" w:rsidRPr="00F523FD" w14:paraId="472A7AE8" w14:textId="77777777" w:rsidTr="00126F43">
        <w:trPr>
          <w:jc w:val="center"/>
        </w:trPr>
        <w:tc>
          <w:tcPr>
            <w:tcW w:w="1951" w:type="dxa"/>
            <w:tcBorders>
              <w:top w:val="nil"/>
              <w:left w:val="nil"/>
              <w:bottom w:val="single" w:sz="12" w:space="0" w:color="auto"/>
              <w:right w:val="nil"/>
            </w:tcBorders>
            <w:vAlign w:val="center"/>
          </w:tcPr>
          <w:p w14:paraId="43432FEF" w14:textId="77777777" w:rsidR="00A27105" w:rsidRPr="00F523FD" w:rsidRDefault="00A27105" w:rsidP="00F523FD">
            <w:pPr>
              <w:spacing w:before="120" w:after="120"/>
              <w:jc w:val="left"/>
              <w:rPr>
                <w:rFonts w:ascii="Times New Roman" w:hAnsi="Times New Roman"/>
                <w:szCs w:val="21"/>
              </w:rPr>
            </w:pPr>
            <w:r w:rsidRPr="00F523FD">
              <w:rPr>
                <w:rFonts w:ascii="Times New Roman" w:hAnsi="Times New Roman"/>
                <w:szCs w:val="21"/>
              </w:rPr>
              <w:t>Pattern 5</w:t>
            </w:r>
          </w:p>
        </w:tc>
        <w:tc>
          <w:tcPr>
            <w:tcW w:w="1129" w:type="dxa"/>
            <w:tcBorders>
              <w:top w:val="nil"/>
              <w:left w:val="nil"/>
              <w:bottom w:val="single" w:sz="12" w:space="0" w:color="auto"/>
              <w:right w:val="nil"/>
            </w:tcBorders>
            <w:vAlign w:val="center"/>
          </w:tcPr>
          <w:p w14:paraId="0392AF6E" w14:textId="77777777" w:rsidR="00A27105" w:rsidRPr="00F523FD" w:rsidRDefault="00A27105" w:rsidP="00F523FD">
            <w:pPr>
              <w:spacing w:before="120" w:after="120"/>
              <w:jc w:val="left"/>
              <w:rPr>
                <w:rFonts w:ascii="Times New Roman" w:hAnsi="Times New Roman"/>
                <w:szCs w:val="21"/>
              </w:rPr>
            </w:pPr>
            <w:r w:rsidRPr="00F523FD">
              <w:rPr>
                <w:rFonts w:ascii="Times New Roman" w:hAnsi="Times New Roman" w:hint="eastAsia"/>
                <w:szCs w:val="21"/>
              </w:rPr>
              <w:t>2</w:t>
            </w:r>
            <w:r w:rsidRPr="00F523FD">
              <w:rPr>
                <w:rFonts w:ascii="Times New Roman" w:hAnsi="Times New Roman"/>
                <w:szCs w:val="21"/>
              </w:rPr>
              <w:t>.38</w:t>
            </w:r>
          </w:p>
        </w:tc>
        <w:tc>
          <w:tcPr>
            <w:tcW w:w="1540" w:type="dxa"/>
            <w:tcBorders>
              <w:top w:val="nil"/>
              <w:left w:val="nil"/>
              <w:bottom w:val="single" w:sz="12" w:space="0" w:color="auto"/>
              <w:right w:val="nil"/>
            </w:tcBorders>
            <w:vAlign w:val="center"/>
          </w:tcPr>
          <w:p w14:paraId="2D60CD01" w14:textId="77777777" w:rsidR="00A27105" w:rsidRPr="00F523FD" w:rsidRDefault="00A27105" w:rsidP="00F523FD">
            <w:pPr>
              <w:spacing w:before="120" w:after="120"/>
              <w:jc w:val="left"/>
              <w:rPr>
                <w:rFonts w:ascii="Times New Roman" w:hAnsi="Times New Roman"/>
                <w:szCs w:val="21"/>
              </w:rPr>
            </w:pPr>
            <w:r w:rsidRPr="00F523FD">
              <w:rPr>
                <w:rFonts w:ascii="Times New Roman" w:hAnsi="Times New Roman" w:hint="eastAsia"/>
                <w:szCs w:val="21"/>
              </w:rPr>
              <w:t>9</w:t>
            </w:r>
            <w:r w:rsidRPr="00F523FD">
              <w:rPr>
                <w:rFonts w:ascii="Times New Roman" w:hAnsi="Times New Roman"/>
                <w:szCs w:val="21"/>
              </w:rPr>
              <w:t>.01</w:t>
            </w:r>
          </w:p>
        </w:tc>
        <w:tc>
          <w:tcPr>
            <w:tcW w:w="1540" w:type="dxa"/>
            <w:tcBorders>
              <w:top w:val="nil"/>
              <w:left w:val="nil"/>
              <w:bottom w:val="single" w:sz="12" w:space="0" w:color="auto"/>
              <w:right w:val="nil"/>
            </w:tcBorders>
            <w:vAlign w:val="center"/>
          </w:tcPr>
          <w:p w14:paraId="75A5621F" w14:textId="77777777" w:rsidR="00A27105" w:rsidRPr="00F523FD" w:rsidRDefault="00A27105" w:rsidP="00F523FD">
            <w:pPr>
              <w:spacing w:before="120" w:after="120"/>
              <w:jc w:val="left"/>
              <w:rPr>
                <w:rFonts w:ascii="Times New Roman" w:hAnsi="Times New Roman"/>
                <w:szCs w:val="21"/>
              </w:rPr>
            </w:pPr>
            <w:r w:rsidRPr="00F523FD">
              <w:rPr>
                <w:rFonts w:ascii="Times New Roman" w:hAnsi="Times New Roman" w:hint="eastAsia"/>
                <w:szCs w:val="21"/>
              </w:rPr>
              <w:t>1</w:t>
            </w:r>
            <w:r w:rsidRPr="00F523FD">
              <w:rPr>
                <w:rFonts w:ascii="Times New Roman" w:hAnsi="Times New Roman"/>
                <w:szCs w:val="21"/>
              </w:rPr>
              <w:t>3.58</w:t>
            </w:r>
          </w:p>
        </w:tc>
        <w:tc>
          <w:tcPr>
            <w:tcW w:w="1541" w:type="dxa"/>
            <w:tcBorders>
              <w:top w:val="nil"/>
              <w:left w:val="nil"/>
              <w:bottom w:val="single" w:sz="12" w:space="0" w:color="auto"/>
              <w:right w:val="nil"/>
            </w:tcBorders>
            <w:vAlign w:val="center"/>
          </w:tcPr>
          <w:p w14:paraId="64B23965" w14:textId="77777777" w:rsidR="00A27105" w:rsidRPr="00F523FD" w:rsidRDefault="00A27105" w:rsidP="00F523FD">
            <w:pPr>
              <w:spacing w:before="120" w:after="120"/>
              <w:jc w:val="left"/>
              <w:rPr>
                <w:rFonts w:ascii="Times New Roman" w:hAnsi="Times New Roman"/>
                <w:szCs w:val="21"/>
              </w:rPr>
            </w:pPr>
            <w:r w:rsidRPr="00F523FD">
              <w:rPr>
                <w:rFonts w:ascii="Times New Roman" w:hAnsi="Times New Roman" w:hint="eastAsia"/>
                <w:szCs w:val="21"/>
              </w:rPr>
              <w:t>2</w:t>
            </w:r>
            <w:r w:rsidRPr="00F523FD">
              <w:rPr>
                <w:rFonts w:ascii="Times New Roman" w:hAnsi="Times New Roman"/>
                <w:szCs w:val="21"/>
              </w:rPr>
              <w:t>2.81</w:t>
            </w:r>
          </w:p>
        </w:tc>
        <w:tc>
          <w:tcPr>
            <w:tcW w:w="1541" w:type="dxa"/>
            <w:tcBorders>
              <w:top w:val="nil"/>
              <w:left w:val="nil"/>
              <w:bottom w:val="single" w:sz="12" w:space="0" w:color="auto"/>
              <w:right w:val="nil"/>
            </w:tcBorders>
            <w:vAlign w:val="center"/>
          </w:tcPr>
          <w:p w14:paraId="2450B488" w14:textId="77777777" w:rsidR="00A27105" w:rsidRPr="00F523FD" w:rsidRDefault="00A27105" w:rsidP="00F523FD">
            <w:pPr>
              <w:spacing w:before="120" w:after="120"/>
              <w:jc w:val="left"/>
              <w:rPr>
                <w:rFonts w:ascii="Times New Roman" w:hAnsi="Times New Roman"/>
                <w:szCs w:val="21"/>
              </w:rPr>
            </w:pPr>
            <w:r w:rsidRPr="00F523FD">
              <w:rPr>
                <w:rFonts w:ascii="Times New Roman" w:hAnsi="Times New Roman" w:hint="eastAsia"/>
                <w:szCs w:val="21"/>
              </w:rPr>
              <w:t>2</w:t>
            </w:r>
            <w:r w:rsidRPr="00F523FD">
              <w:rPr>
                <w:rFonts w:ascii="Times New Roman" w:hAnsi="Times New Roman"/>
                <w:szCs w:val="21"/>
              </w:rPr>
              <w:t>0.78</w:t>
            </w:r>
          </w:p>
        </w:tc>
      </w:tr>
      <w:tr w:rsidR="00F523FD" w:rsidRPr="00F523FD" w14:paraId="35EDE6A7" w14:textId="77777777" w:rsidTr="00126F43">
        <w:trPr>
          <w:jc w:val="center"/>
        </w:trPr>
        <w:tc>
          <w:tcPr>
            <w:tcW w:w="1951" w:type="dxa"/>
            <w:tcBorders>
              <w:top w:val="single" w:sz="12" w:space="0" w:color="auto"/>
              <w:left w:val="nil"/>
              <w:bottom w:val="nil"/>
              <w:right w:val="nil"/>
            </w:tcBorders>
            <w:vAlign w:val="center"/>
          </w:tcPr>
          <w:p w14:paraId="43B9E448" w14:textId="77777777" w:rsidR="00A27105" w:rsidRPr="00F523FD" w:rsidRDefault="00A27105" w:rsidP="00F523FD">
            <w:pPr>
              <w:spacing w:before="120" w:after="120"/>
              <w:jc w:val="left"/>
              <w:rPr>
                <w:rFonts w:ascii="Times New Roman" w:hAnsi="Times New Roman"/>
                <w:szCs w:val="21"/>
              </w:rPr>
            </w:pPr>
            <w:r w:rsidRPr="00F523FD">
              <w:rPr>
                <w:rFonts w:ascii="Times New Roman" w:hAnsi="Times New Roman"/>
                <w:szCs w:val="21"/>
              </w:rPr>
              <w:t>Pattern 6</w:t>
            </w:r>
          </w:p>
        </w:tc>
        <w:tc>
          <w:tcPr>
            <w:tcW w:w="1129" w:type="dxa"/>
            <w:tcBorders>
              <w:top w:val="single" w:sz="12" w:space="0" w:color="auto"/>
              <w:left w:val="nil"/>
              <w:bottom w:val="nil"/>
              <w:right w:val="nil"/>
            </w:tcBorders>
            <w:vAlign w:val="center"/>
          </w:tcPr>
          <w:p w14:paraId="4D777B5E" w14:textId="77777777" w:rsidR="00A27105" w:rsidRPr="00F523FD" w:rsidRDefault="00A27105" w:rsidP="00F523FD">
            <w:pPr>
              <w:spacing w:before="120" w:after="120"/>
              <w:jc w:val="left"/>
              <w:rPr>
                <w:rFonts w:ascii="Times New Roman" w:hAnsi="Times New Roman"/>
                <w:szCs w:val="21"/>
              </w:rPr>
            </w:pPr>
            <w:r w:rsidRPr="00F523FD">
              <w:rPr>
                <w:rFonts w:ascii="Times New Roman" w:hAnsi="Times New Roman" w:hint="eastAsia"/>
                <w:szCs w:val="21"/>
              </w:rPr>
              <w:t>2</w:t>
            </w:r>
            <w:r w:rsidRPr="00F523FD">
              <w:rPr>
                <w:rFonts w:ascii="Times New Roman" w:hAnsi="Times New Roman"/>
                <w:szCs w:val="21"/>
              </w:rPr>
              <w:t>.49</w:t>
            </w:r>
          </w:p>
        </w:tc>
        <w:tc>
          <w:tcPr>
            <w:tcW w:w="1540" w:type="dxa"/>
            <w:tcBorders>
              <w:top w:val="single" w:sz="12" w:space="0" w:color="auto"/>
              <w:left w:val="nil"/>
              <w:bottom w:val="nil"/>
              <w:right w:val="nil"/>
            </w:tcBorders>
            <w:vAlign w:val="center"/>
          </w:tcPr>
          <w:p w14:paraId="7BC49D7C" w14:textId="77777777" w:rsidR="00A27105" w:rsidRPr="00F523FD" w:rsidRDefault="00A27105" w:rsidP="00F523FD">
            <w:pPr>
              <w:spacing w:before="120" w:after="120"/>
              <w:jc w:val="left"/>
              <w:rPr>
                <w:rFonts w:ascii="Times New Roman" w:hAnsi="Times New Roman"/>
                <w:szCs w:val="21"/>
              </w:rPr>
            </w:pPr>
            <w:r w:rsidRPr="00F523FD">
              <w:rPr>
                <w:rFonts w:ascii="Times New Roman" w:hAnsi="Times New Roman" w:hint="eastAsia"/>
                <w:szCs w:val="21"/>
              </w:rPr>
              <w:t>8</w:t>
            </w:r>
            <w:r w:rsidRPr="00F523FD">
              <w:rPr>
                <w:rFonts w:ascii="Times New Roman" w:hAnsi="Times New Roman"/>
                <w:szCs w:val="21"/>
              </w:rPr>
              <w:t>.92</w:t>
            </w:r>
          </w:p>
        </w:tc>
        <w:tc>
          <w:tcPr>
            <w:tcW w:w="1540" w:type="dxa"/>
            <w:tcBorders>
              <w:top w:val="single" w:sz="12" w:space="0" w:color="auto"/>
              <w:left w:val="nil"/>
              <w:bottom w:val="nil"/>
              <w:right w:val="nil"/>
            </w:tcBorders>
            <w:vAlign w:val="center"/>
          </w:tcPr>
          <w:p w14:paraId="40DAA42B" w14:textId="77777777" w:rsidR="00A27105" w:rsidRPr="00F523FD" w:rsidRDefault="00A27105" w:rsidP="00F523FD">
            <w:pPr>
              <w:spacing w:before="120" w:after="120"/>
              <w:jc w:val="left"/>
              <w:rPr>
                <w:rFonts w:ascii="Times New Roman" w:hAnsi="Times New Roman"/>
                <w:szCs w:val="21"/>
              </w:rPr>
            </w:pPr>
            <w:r w:rsidRPr="00F523FD">
              <w:rPr>
                <w:rFonts w:ascii="Times New Roman" w:hAnsi="Times New Roman" w:hint="eastAsia"/>
                <w:szCs w:val="21"/>
              </w:rPr>
              <w:t>1</w:t>
            </w:r>
            <w:r w:rsidRPr="00F523FD">
              <w:rPr>
                <w:rFonts w:ascii="Times New Roman" w:hAnsi="Times New Roman"/>
                <w:szCs w:val="21"/>
              </w:rPr>
              <w:t>3.57</w:t>
            </w:r>
          </w:p>
        </w:tc>
        <w:tc>
          <w:tcPr>
            <w:tcW w:w="1541" w:type="dxa"/>
            <w:tcBorders>
              <w:top w:val="single" w:sz="12" w:space="0" w:color="auto"/>
              <w:left w:val="nil"/>
              <w:bottom w:val="nil"/>
              <w:right w:val="nil"/>
            </w:tcBorders>
            <w:vAlign w:val="center"/>
          </w:tcPr>
          <w:p w14:paraId="1ED8E4DB" w14:textId="77777777" w:rsidR="00A27105" w:rsidRPr="00F523FD" w:rsidRDefault="00A27105" w:rsidP="00F523FD">
            <w:pPr>
              <w:spacing w:before="120" w:after="120"/>
              <w:jc w:val="left"/>
              <w:rPr>
                <w:rFonts w:ascii="Times New Roman" w:hAnsi="Times New Roman"/>
                <w:szCs w:val="21"/>
              </w:rPr>
            </w:pPr>
            <w:r w:rsidRPr="00F523FD">
              <w:rPr>
                <w:rFonts w:ascii="Times New Roman" w:hAnsi="Times New Roman" w:hint="eastAsia"/>
                <w:szCs w:val="21"/>
              </w:rPr>
              <w:t>2</w:t>
            </w:r>
            <w:r w:rsidRPr="00F523FD">
              <w:rPr>
                <w:rFonts w:ascii="Times New Roman" w:hAnsi="Times New Roman"/>
                <w:szCs w:val="21"/>
              </w:rPr>
              <w:t>2.69</w:t>
            </w:r>
          </w:p>
        </w:tc>
        <w:tc>
          <w:tcPr>
            <w:tcW w:w="1541" w:type="dxa"/>
            <w:tcBorders>
              <w:top w:val="single" w:sz="12" w:space="0" w:color="auto"/>
              <w:left w:val="nil"/>
              <w:bottom w:val="nil"/>
              <w:right w:val="nil"/>
            </w:tcBorders>
            <w:vAlign w:val="center"/>
          </w:tcPr>
          <w:p w14:paraId="01D07A3B" w14:textId="77777777" w:rsidR="00A27105" w:rsidRPr="00F523FD" w:rsidRDefault="00A27105" w:rsidP="00F523FD">
            <w:pPr>
              <w:spacing w:before="120" w:after="120"/>
              <w:jc w:val="left"/>
              <w:rPr>
                <w:rFonts w:ascii="Times New Roman" w:hAnsi="Times New Roman"/>
                <w:szCs w:val="21"/>
              </w:rPr>
            </w:pPr>
            <w:r w:rsidRPr="00F523FD">
              <w:rPr>
                <w:rFonts w:ascii="Times New Roman" w:hAnsi="Times New Roman" w:hint="eastAsia"/>
                <w:szCs w:val="21"/>
              </w:rPr>
              <w:t>2</w:t>
            </w:r>
            <w:r w:rsidRPr="00F523FD">
              <w:rPr>
                <w:rFonts w:ascii="Times New Roman" w:hAnsi="Times New Roman"/>
                <w:szCs w:val="21"/>
              </w:rPr>
              <w:t>0.76</w:t>
            </w:r>
          </w:p>
        </w:tc>
      </w:tr>
      <w:tr w:rsidR="00F523FD" w:rsidRPr="00F523FD" w14:paraId="583B6E0C" w14:textId="77777777" w:rsidTr="00126F43">
        <w:trPr>
          <w:jc w:val="center"/>
        </w:trPr>
        <w:tc>
          <w:tcPr>
            <w:tcW w:w="1951" w:type="dxa"/>
            <w:tcBorders>
              <w:top w:val="nil"/>
              <w:left w:val="nil"/>
              <w:bottom w:val="nil"/>
              <w:right w:val="nil"/>
            </w:tcBorders>
            <w:vAlign w:val="center"/>
          </w:tcPr>
          <w:p w14:paraId="02B65783" w14:textId="77777777" w:rsidR="00A27105" w:rsidRPr="00F523FD" w:rsidRDefault="00A27105" w:rsidP="00F523FD">
            <w:pPr>
              <w:spacing w:before="120" w:after="120"/>
              <w:jc w:val="left"/>
              <w:rPr>
                <w:rFonts w:ascii="Times New Roman" w:hAnsi="Times New Roman"/>
                <w:szCs w:val="21"/>
              </w:rPr>
            </w:pPr>
            <w:r w:rsidRPr="00F523FD">
              <w:rPr>
                <w:rFonts w:ascii="Times New Roman" w:hAnsi="Times New Roman"/>
                <w:szCs w:val="21"/>
              </w:rPr>
              <w:t>Pattern 7</w:t>
            </w:r>
          </w:p>
        </w:tc>
        <w:tc>
          <w:tcPr>
            <w:tcW w:w="1129" w:type="dxa"/>
            <w:tcBorders>
              <w:top w:val="nil"/>
              <w:left w:val="nil"/>
              <w:bottom w:val="nil"/>
              <w:right w:val="nil"/>
            </w:tcBorders>
            <w:vAlign w:val="center"/>
          </w:tcPr>
          <w:p w14:paraId="2847E19B" w14:textId="77777777" w:rsidR="00A27105" w:rsidRPr="00F523FD" w:rsidRDefault="00A27105" w:rsidP="00F523FD">
            <w:pPr>
              <w:spacing w:before="120" w:after="120"/>
              <w:jc w:val="left"/>
              <w:rPr>
                <w:rFonts w:ascii="Times New Roman" w:hAnsi="Times New Roman"/>
                <w:szCs w:val="21"/>
              </w:rPr>
            </w:pPr>
            <w:r w:rsidRPr="00F523FD">
              <w:rPr>
                <w:rFonts w:ascii="Times New Roman" w:hAnsi="Times New Roman" w:hint="eastAsia"/>
                <w:szCs w:val="21"/>
              </w:rPr>
              <w:t>2</w:t>
            </w:r>
            <w:r w:rsidRPr="00F523FD">
              <w:rPr>
                <w:rFonts w:ascii="Times New Roman" w:hAnsi="Times New Roman"/>
                <w:szCs w:val="21"/>
              </w:rPr>
              <w:t>.39</w:t>
            </w:r>
          </w:p>
        </w:tc>
        <w:tc>
          <w:tcPr>
            <w:tcW w:w="1540" w:type="dxa"/>
            <w:tcBorders>
              <w:top w:val="nil"/>
              <w:left w:val="nil"/>
              <w:bottom w:val="nil"/>
              <w:right w:val="nil"/>
            </w:tcBorders>
            <w:vAlign w:val="center"/>
          </w:tcPr>
          <w:p w14:paraId="68A6C6CF" w14:textId="77777777" w:rsidR="00A27105" w:rsidRPr="00F523FD" w:rsidRDefault="00A27105" w:rsidP="00F523FD">
            <w:pPr>
              <w:spacing w:before="120" w:after="120"/>
              <w:jc w:val="left"/>
              <w:rPr>
                <w:rFonts w:ascii="Times New Roman" w:hAnsi="Times New Roman"/>
                <w:szCs w:val="21"/>
              </w:rPr>
            </w:pPr>
            <w:r w:rsidRPr="00F523FD">
              <w:rPr>
                <w:rFonts w:ascii="Times New Roman" w:hAnsi="Times New Roman" w:hint="eastAsia"/>
                <w:szCs w:val="21"/>
              </w:rPr>
              <w:t>8</w:t>
            </w:r>
            <w:r w:rsidRPr="00F523FD">
              <w:rPr>
                <w:rFonts w:ascii="Times New Roman" w:hAnsi="Times New Roman"/>
                <w:szCs w:val="21"/>
              </w:rPr>
              <w:t>.99</w:t>
            </w:r>
          </w:p>
        </w:tc>
        <w:tc>
          <w:tcPr>
            <w:tcW w:w="1540" w:type="dxa"/>
            <w:tcBorders>
              <w:top w:val="nil"/>
              <w:left w:val="nil"/>
              <w:bottom w:val="nil"/>
              <w:right w:val="nil"/>
            </w:tcBorders>
            <w:vAlign w:val="center"/>
          </w:tcPr>
          <w:p w14:paraId="6125D953" w14:textId="77777777" w:rsidR="00A27105" w:rsidRPr="00F523FD" w:rsidRDefault="00A27105" w:rsidP="00F523FD">
            <w:pPr>
              <w:spacing w:before="120" w:after="120"/>
              <w:jc w:val="left"/>
              <w:rPr>
                <w:rFonts w:ascii="Times New Roman" w:hAnsi="Times New Roman"/>
                <w:szCs w:val="21"/>
              </w:rPr>
            </w:pPr>
            <w:r w:rsidRPr="00F523FD">
              <w:rPr>
                <w:rFonts w:ascii="Times New Roman" w:hAnsi="Times New Roman" w:hint="eastAsia"/>
                <w:szCs w:val="21"/>
              </w:rPr>
              <w:t>1</w:t>
            </w:r>
            <w:r w:rsidRPr="00F523FD">
              <w:rPr>
                <w:rFonts w:ascii="Times New Roman" w:hAnsi="Times New Roman"/>
                <w:szCs w:val="21"/>
              </w:rPr>
              <w:t>3.53</w:t>
            </w:r>
          </w:p>
        </w:tc>
        <w:tc>
          <w:tcPr>
            <w:tcW w:w="1541" w:type="dxa"/>
            <w:tcBorders>
              <w:top w:val="nil"/>
              <w:left w:val="nil"/>
              <w:bottom w:val="nil"/>
              <w:right w:val="nil"/>
            </w:tcBorders>
            <w:vAlign w:val="center"/>
          </w:tcPr>
          <w:p w14:paraId="040F3519" w14:textId="77777777" w:rsidR="00A27105" w:rsidRPr="00F523FD" w:rsidRDefault="00A27105" w:rsidP="00F523FD">
            <w:pPr>
              <w:spacing w:before="120" w:after="120"/>
              <w:jc w:val="left"/>
              <w:rPr>
                <w:rFonts w:ascii="Times New Roman" w:hAnsi="Times New Roman"/>
                <w:szCs w:val="21"/>
              </w:rPr>
            </w:pPr>
            <w:r w:rsidRPr="00F523FD">
              <w:rPr>
                <w:rFonts w:ascii="Times New Roman" w:hAnsi="Times New Roman" w:hint="eastAsia"/>
                <w:szCs w:val="21"/>
              </w:rPr>
              <w:t>2</w:t>
            </w:r>
            <w:r w:rsidRPr="00F523FD">
              <w:rPr>
                <w:rFonts w:ascii="Times New Roman" w:hAnsi="Times New Roman"/>
                <w:szCs w:val="21"/>
              </w:rPr>
              <w:t>2.60</w:t>
            </w:r>
          </w:p>
        </w:tc>
        <w:tc>
          <w:tcPr>
            <w:tcW w:w="1541" w:type="dxa"/>
            <w:tcBorders>
              <w:top w:val="nil"/>
              <w:left w:val="nil"/>
              <w:bottom w:val="nil"/>
              <w:right w:val="nil"/>
            </w:tcBorders>
            <w:vAlign w:val="center"/>
          </w:tcPr>
          <w:p w14:paraId="5674C1CB" w14:textId="77777777" w:rsidR="00A27105" w:rsidRPr="00F523FD" w:rsidRDefault="00A27105" w:rsidP="00F523FD">
            <w:pPr>
              <w:spacing w:before="120" w:after="120"/>
              <w:jc w:val="left"/>
              <w:rPr>
                <w:rFonts w:ascii="Times New Roman" w:hAnsi="Times New Roman"/>
                <w:szCs w:val="21"/>
              </w:rPr>
            </w:pPr>
            <w:r w:rsidRPr="00F523FD">
              <w:rPr>
                <w:rFonts w:ascii="Times New Roman" w:hAnsi="Times New Roman" w:hint="eastAsia"/>
                <w:szCs w:val="21"/>
              </w:rPr>
              <w:t>2</w:t>
            </w:r>
            <w:r w:rsidRPr="00F523FD">
              <w:rPr>
                <w:rFonts w:ascii="Times New Roman" w:hAnsi="Times New Roman"/>
                <w:szCs w:val="21"/>
              </w:rPr>
              <w:t>0.71</w:t>
            </w:r>
          </w:p>
        </w:tc>
      </w:tr>
      <w:tr w:rsidR="00F523FD" w:rsidRPr="00F523FD" w14:paraId="24DB95AF" w14:textId="77777777" w:rsidTr="00126F43">
        <w:trPr>
          <w:jc w:val="center"/>
        </w:trPr>
        <w:tc>
          <w:tcPr>
            <w:tcW w:w="1951" w:type="dxa"/>
            <w:tcBorders>
              <w:top w:val="nil"/>
              <w:left w:val="nil"/>
              <w:bottom w:val="nil"/>
              <w:right w:val="nil"/>
            </w:tcBorders>
            <w:vAlign w:val="center"/>
          </w:tcPr>
          <w:p w14:paraId="7AF9B260" w14:textId="77777777" w:rsidR="00A27105" w:rsidRPr="00F523FD" w:rsidRDefault="00A27105" w:rsidP="00F523FD">
            <w:pPr>
              <w:spacing w:before="120" w:after="120"/>
              <w:jc w:val="left"/>
              <w:rPr>
                <w:rFonts w:ascii="Times New Roman" w:hAnsi="Times New Roman"/>
                <w:szCs w:val="21"/>
              </w:rPr>
            </w:pPr>
            <w:r w:rsidRPr="00F523FD">
              <w:rPr>
                <w:rFonts w:ascii="Times New Roman" w:hAnsi="Times New Roman"/>
                <w:szCs w:val="21"/>
              </w:rPr>
              <w:t>Pattern 8</w:t>
            </w:r>
          </w:p>
        </w:tc>
        <w:tc>
          <w:tcPr>
            <w:tcW w:w="1129" w:type="dxa"/>
            <w:tcBorders>
              <w:top w:val="nil"/>
              <w:left w:val="nil"/>
              <w:bottom w:val="nil"/>
              <w:right w:val="nil"/>
            </w:tcBorders>
            <w:vAlign w:val="center"/>
          </w:tcPr>
          <w:p w14:paraId="583CFBEB" w14:textId="77777777" w:rsidR="00A27105" w:rsidRPr="00F523FD" w:rsidRDefault="00A27105" w:rsidP="00F523FD">
            <w:pPr>
              <w:spacing w:before="120" w:after="120"/>
              <w:jc w:val="left"/>
              <w:rPr>
                <w:rFonts w:ascii="Times New Roman" w:hAnsi="Times New Roman"/>
                <w:szCs w:val="21"/>
              </w:rPr>
            </w:pPr>
            <w:r w:rsidRPr="00F523FD">
              <w:rPr>
                <w:rFonts w:ascii="Times New Roman" w:hAnsi="Times New Roman" w:hint="eastAsia"/>
                <w:szCs w:val="21"/>
              </w:rPr>
              <w:t>2</w:t>
            </w:r>
            <w:r w:rsidRPr="00F523FD">
              <w:rPr>
                <w:rFonts w:ascii="Times New Roman" w:hAnsi="Times New Roman"/>
                <w:szCs w:val="21"/>
              </w:rPr>
              <w:t>.63</w:t>
            </w:r>
          </w:p>
        </w:tc>
        <w:tc>
          <w:tcPr>
            <w:tcW w:w="1540" w:type="dxa"/>
            <w:tcBorders>
              <w:top w:val="nil"/>
              <w:left w:val="nil"/>
              <w:bottom w:val="nil"/>
              <w:right w:val="nil"/>
            </w:tcBorders>
            <w:vAlign w:val="center"/>
          </w:tcPr>
          <w:p w14:paraId="369947B4" w14:textId="77777777" w:rsidR="00A27105" w:rsidRPr="00F523FD" w:rsidRDefault="00A27105" w:rsidP="00F523FD">
            <w:pPr>
              <w:spacing w:before="120" w:after="120"/>
              <w:jc w:val="left"/>
              <w:rPr>
                <w:rFonts w:ascii="Times New Roman" w:hAnsi="Times New Roman"/>
                <w:szCs w:val="21"/>
              </w:rPr>
            </w:pPr>
            <w:r w:rsidRPr="00F523FD">
              <w:rPr>
                <w:rFonts w:ascii="Times New Roman" w:hAnsi="Times New Roman" w:hint="eastAsia"/>
                <w:szCs w:val="21"/>
              </w:rPr>
              <w:t>8</w:t>
            </w:r>
            <w:r w:rsidRPr="00F523FD">
              <w:rPr>
                <w:rFonts w:ascii="Times New Roman" w:hAnsi="Times New Roman"/>
                <w:szCs w:val="21"/>
              </w:rPr>
              <w:t>.90</w:t>
            </w:r>
          </w:p>
        </w:tc>
        <w:tc>
          <w:tcPr>
            <w:tcW w:w="1540" w:type="dxa"/>
            <w:tcBorders>
              <w:top w:val="nil"/>
              <w:left w:val="nil"/>
              <w:bottom w:val="nil"/>
              <w:right w:val="nil"/>
            </w:tcBorders>
            <w:vAlign w:val="center"/>
          </w:tcPr>
          <w:p w14:paraId="31609C5C" w14:textId="77777777" w:rsidR="00A27105" w:rsidRPr="00F523FD" w:rsidRDefault="00A27105" w:rsidP="00F523FD">
            <w:pPr>
              <w:spacing w:before="120" w:after="120"/>
              <w:jc w:val="left"/>
              <w:rPr>
                <w:rFonts w:ascii="Times New Roman" w:hAnsi="Times New Roman"/>
                <w:szCs w:val="21"/>
              </w:rPr>
            </w:pPr>
            <w:r w:rsidRPr="00F523FD">
              <w:rPr>
                <w:rFonts w:ascii="Times New Roman" w:hAnsi="Times New Roman" w:hint="eastAsia"/>
                <w:szCs w:val="21"/>
              </w:rPr>
              <w:t>1</w:t>
            </w:r>
            <w:r w:rsidRPr="00F523FD">
              <w:rPr>
                <w:rFonts w:ascii="Times New Roman" w:hAnsi="Times New Roman"/>
                <w:szCs w:val="21"/>
              </w:rPr>
              <w:t>3.66</w:t>
            </w:r>
          </w:p>
        </w:tc>
        <w:tc>
          <w:tcPr>
            <w:tcW w:w="1541" w:type="dxa"/>
            <w:tcBorders>
              <w:top w:val="nil"/>
              <w:left w:val="nil"/>
              <w:bottom w:val="nil"/>
              <w:right w:val="nil"/>
            </w:tcBorders>
            <w:vAlign w:val="center"/>
          </w:tcPr>
          <w:p w14:paraId="625B3256" w14:textId="77777777" w:rsidR="00A27105" w:rsidRPr="00F523FD" w:rsidRDefault="00A27105" w:rsidP="00F523FD">
            <w:pPr>
              <w:spacing w:before="120" w:after="120"/>
              <w:jc w:val="left"/>
              <w:rPr>
                <w:rFonts w:ascii="Times New Roman" w:hAnsi="Times New Roman"/>
                <w:szCs w:val="21"/>
              </w:rPr>
            </w:pPr>
            <w:r w:rsidRPr="00F523FD">
              <w:rPr>
                <w:rFonts w:ascii="Times New Roman" w:hAnsi="Times New Roman" w:hint="eastAsia"/>
                <w:szCs w:val="21"/>
              </w:rPr>
              <w:t>2</w:t>
            </w:r>
            <w:r w:rsidRPr="00F523FD">
              <w:rPr>
                <w:rFonts w:ascii="Times New Roman" w:hAnsi="Times New Roman"/>
                <w:szCs w:val="21"/>
              </w:rPr>
              <w:t>2.78</w:t>
            </w:r>
          </w:p>
        </w:tc>
        <w:tc>
          <w:tcPr>
            <w:tcW w:w="1541" w:type="dxa"/>
            <w:tcBorders>
              <w:top w:val="nil"/>
              <w:left w:val="nil"/>
              <w:bottom w:val="nil"/>
              <w:right w:val="nil"/>
            </w:tcBorders>
            <w:vAlign w:val="center"/>
          </w:tcPr>
          <w:p w14:paraId="5FA700EE" w14:textId="77777777" w:rsidR="00A27105" w:rsidRPr="00F523FD" w:rsidRDefault="00A27105" w:rsidP="00F523FD">
            <w:pPr>
              <w:spacing w:before="120" w:after="120"/>
              <w:jc w:val="left"/>
              <w:rPr>
                <w:rFonts w:ascii="Times New Roman" w:hAnsi="Times New Roman"/>
                <w:szCs w:val="21"/>
              </w:rPr>
            </w:pPr>
            <w:r w:rsidRPr="00F523FD">
              <w:rPr>
                <w:rFonts w:ascii="Times New Roman" w:hAnsi="Times New Roman" w:hint="eastAsia"/>
                <w:szCs w:val="21"/>
              </w:rPr>
              <w:t>2</w:t>
            </w:r>
            <w:r w:rsidRPr="00F523FD">
              <w:rPr>
                <w:rFonts w:ascii="Times New Roman" w:hAnsi="Times New Roman"/>
                <w:szCs w:val="21"/>
              </w:rPr>
              <w:t>0.83</w:t>
            </w:r>
          </w:p>
        </w:tc>
      </w:tr>
      <w:tr w:rsidR="00F523FD" w:rsidRPr="00F523FD" w14:paraId="1F8040A0" w14:textId="77777777" w:rsidTr="00126F43">
        <w:trPr>
          <w:jc w:val="center"/>
        </w:trPr>
        <w:tc>
          <w:tcPr>
            <w:tcW w:w="1951" w:type="dxa"/>
            <w:tcBorders>
              <w:top w:val="nil"/>
              <w:left w:val="nil"/>
              <w:bottom w:val="nil"/>
              <w:right w:val="nil"/>
            </w:tcBorders>
            <w:vAlign w:val="center"/>
          </w:tcPr>
          <w:p w14:paraId="170A31A5" w14:textId="77777777" w:rsidR="00A27105" w:rsidRPr="00F523FD" w:rsidRDefault="00A27105" w:rsidP="00F523FD">
            <w:pPr>
              <w:spacing w:before="120" w:after="120"/>
              <w:jc w:val="left"/>
              <w:rPr>
                <w:rFonts w:ascii="Times New Roman" w:hAnsi="Times New Roman"/>
                <w:szCs w:val="21"/>
              </w:rPr>
            </w:pPr>
            <w:r w:rsidRPr="00F523FD">
              <w:rPr>
                <w:rFonts w:ascii="Times New Roman" w:hAnsi="Times New Roman"/>
                <w:szCs w:val="21"/>
              </w:rPr>
              <w:t>Pattern 9</w:t>
            </w:r>
          </w:p>
        </w:tc>
        <w:tc>
          <w:tcPr>
            <w:tcW w:w="1129" w:type="dxa"/>
            <w:tcBorders>
              <w:top w:val="nil"/>
              <w:left w:val="nil"/>
              <w:bottom w:val="nil"/>
              <w:right w:val="nil"/>
            </w:tcBorders>
            <w:vAlign w:val="center"/>
          </w:tcPr>
          <w:p w14:paraId="7D1F3CF6" w14:textId="77777777" w:rsidR="00A27105" w:rsidRPr="00F523FD" w:rsidRDefault="00A27105" w:rsidP="00F523FD">
            <w:pPr>
              <w:spacing w:before="120" w:after="120"/>
              <w:jc w:val="left"/>
              <w:rPr>
                <w:rFonts w:ascii="Times New Roman" w:hAnsi="Times New Roman"/>
                <w:szCs w:val="21"/>
              </w:rPr>
            </w:pPr>
            <w:r w:rsidRPr="00F523FD">
              <w:rPr>
                <w:rFonts w:ascii="Times New Roman" w:hAnsi="Times New Roman" w:hint="eastAsia"/>
                <w:szCs w:val="21"/>
              </w:rPr>
              <w:t>1</w:t>
            </w:r>
            <w:r w:rsidRPr="00F523FD">
              <w:rPr>
                <w:rFonts w:ascii="Times New Roman" w:hAnsi="Times New Roman"/>
                <w:szCs w:val="21"/>
              </w:rPr>
              <w:t>.79</w:t>
            </w:r>
          </w:p>
        </w:tc>
        <w:tc>
          <w:tcPr>
            <w:tcW w:w="1540" w:type="dxa"/>
            <w:tcBorders>
              <w:top w:val="nil"/>
              <w:left w:val="nil"/>
              <w:bottom w:val="nil"/>
              <w:right w:val="nil"/>
            </w:tcBorders>
            <w:vAlign w:val="center"/>
          </w:tcPr>
          <w:p w14:paraId="3272A826" w14:textId="77777777" w:rsidR="00A27105" w:rsidRPr="00F523FD" w:rsidRDefault="00A27105" w:rsidP="00F523FD">
            <w:pPr>
              <w:spacing w:before="120" w:after="120"/>
              <w:jc w:val="left"/>
              <w:rPr>
                <w:rFonts w:ascii="Times New Roman" w:hAnsi="Times New Roman"/>
                <w:szCs w:val="21"/>
              </w:rPr>
            </w:pPr>
            <w:r w:rsidRPr="00F523FD">
              <w:rPr>
                <w:rFonts w:ascii="Times New Roman" w:hAnsi="Times New Roman" w:hint="eastAsia"/>
                <w:szCs w:val="21"/>
              </w:rPr>
              <w:t>6</w:t>
            </w:r>
            <w:r w:rsidRPr="00F523FD">
              <w:rPr>
                <w:rFonts w:ascii="Times New Roman" w:hAnsi="Times New Roman"/>
                <w:szCs w:val="21"/>
              </w:rPr>
              <w:t>.28</w:t>
            </w:r>
          </w:p>
        </w:tc>
        <w:tc>
          <w:tcPr>
            <w:tcW w:w="1540" w:type="dxa"/>
            <w:tcBorders>
              <w:top w:val="nil"/>
              <w:left w:val="nil"/>
              <w:bottom w:val="nil"/>
              <w:right w:val="nil"/>
            </w:tcBorders>
            <w:vAlign w:val="center"/>
          </w:tcPr>
          <w:p w14:paraId="73A97A2A" w14:textId="77777777" w:rsidR="00A27105" w:rsidRPr="00F523FD" w:rsidRDefault="00A27105" w:rsidP="00F523FD">
            <w:pPr>
              <w:spacing w:before="120" w:after="120"/>
              <w:jc w:val="left"/>
              <w:rPr>
                <w:rFonts w:ascii="Times New Roman" w:hAnsi="Times New Roman"/>
                <w:szCs w:val="21"/>
              </w:rPr>
            </w:pPr>
            <w:r w:rsidRPr="00F523FD">
              <w:rPr>
                <w:rFonts w:ascii="Times New Roman" w:hAnsi="Times New Roman" w:hint="eastAsia"/>
                <w:szCs w:val="21"/>
              </w:rPr>
              <w:t>9</w:t>
            </w:r>
            <w:r w:rsidRPr="00F523FD">
              <w:rPr>
                <w:rFonts w:ascii="Times New Roman" w:hAnsi="Times New Roman"/>
                <w:szCs w:val="21"/>
              </w:rPr>
              <w:t>.87</w:t>
            </w:r>
          </w:p>
        </w:tc>
        <w:tc>
          <w:tcPr>
            <w:tcW w:w="1541" w:type="dxa"/>
            <w:tcBorders>
              <w:top w:val="nil"/>
              <w:left w:val="nil"/>
              <w:bottom w:val="nil"/>
              <w:right w:val="nil"/>
            </w:tcBorders>
            <w:vAlign w:val="center"/>
          </w:tcPr>
          <w:p w14:paraId="47C09E95" w14:textId="77777777" w:rsidR="00A27105" w:rsidRPr="00F523FD" w:rsidRDefault="00A27105" w:rsidP="00F523FD">
            <w:pPr>
              <w:spacing w:before="120" w:after="120"/>
              <w:jc w:val="left"/>
              <w:rPr>
                <w:rFonts w:ascii="Times New Roman" w:hAnsi="Times New Roman"/>
                <w:szCs w:val="21"/>
              </w:rPr>
            </w:pPr>
            <w:r w:rsidRPr="00F523FD">
              <w:rPr>
                <w:rFonts w:ascii="Times New Roman" w:hAnsi="Times New Roman" w:hint="eastAsia"/>
                <w:szCs w:val="21"/>
              </w:rPr>
              <w:t>1</w:t>
            </w:r>
            <w:r w:rsidRPr="00F523FD">
              <w:rPr>
                <w:rFonts w:ascii="Times New Roman" w:hAnsi="Times New Roman"/>
                <w:szCs w:val="21"/>
              </w:rPr>
              <w:t>4.89</w:t>
            </w:r>
          </w:p>
        </w:tc>
        <w:tc>
          <w:tcPr>
            <w:tcW w:w="1541" w:type="dxa"/>
            <w:tcBorders>
              <w:top w:val="nil"/>
              <w:left w:val="nil"/>
              <w:bottom w:val="nil"/>
              <w:right w:val="nil"/>
            </w:tcBorders>
            <w:vAlign w:val="center"/>
          </w:tcPr>
          <w:p w14:paraId="4390A7C0" w14:textId="77777777" w:rsidR="00A27105" w:rsidRPr="00F523FD" w:rsidRDefault="00A27105" w:rsidP="00F523FD">
            <w:pPr>
              <w:spacing w:before="120" w:after="120"/>
              <w:jc w:val="left"/>
              <w:rPr>
                <w:rFonts w:ascii="Times New Roman" w:hAnsi="Times New Roman"/>
                <w:szCs w:val="21"/>
              </w:rPr>
            </w:pPr>
            <w:r w:rsidRPr="00F523FD">
              <w:rPr>
                <w:rFonts w:ascii="Times New Roman" w:hAnsi="Times New Roman" w:hint="eastAsia"/>
                <w:szCs w:val="21"/>
              </w:rPr>
              <w:t>1</w:t>
            </w:r>
            <w:r w:rsidRPr="00F523FD">
              <w:rPr>
                <w:rFonts w:ascii="Times New Roman" w:hAnsi="Times New Roman"/>
                <w:szCs w:val="21"/>
              </w:rPr>
              <w:t>4.40</w:t>
            </w:r>
          </w:p>
        </w:tc>
      </w:tr>
      <w:tr w:rsidR="00F523FD" w:rsidRPr="00F523FD" w14:paraId="01D60E06" w14:textId="77777777" w:rsidTr="00126F43">
        <w:trPr>
          <w:jc w:val="center"/>
        </w:trPr>
        <w:tc>
          <w:tcPr>
            <w:tcW w:w="1951" w:type="dxa"/>
            <w:tcBorders>
              <w:top w:val="nil"/>
              <w:left w:val="nil"/>
              <w:bottom w:val="nil"/>
              <w:right w:val="nil"/>
            </w:tcBorders>
            <w:vAlign w:val="center"/>
          </w:tcPr>
          <w:p w14:paraId="163C05BB" w14:textId="77777777" w:rsidR="00A27105" w:rsidRPr="00F523FD" w:rsidRDefault="00A27105" w:rsidP="00F523FD">
            <w:pPr>
              <w:spacing w:before="120" w:after="120"/>
              <w:jc w:val="left"/>
              <w:rPr>
                <w:rFonts w:ascii="Times New Roman" w:hAnsi="Times New Roman"/>
                <w:szCs w:val="21"/>
              </w:rPr>
            </w:pPr>
            <w:r w:rsidRPr="00F523FD">
              <w:rPr>
                <w:rFonts w:ascii="Times New Roman" w:hAnsi="Times New Roman"/>
                <w:szCs w:val="21"/>
              </w:rPr>
              <w:t>Pattern 10</w:t>
            </w:r>
          </w:p>
        </w:tc>
        <w:tc>
          <w:tcPr>
            <w:tcW w:w="1129" w:type="dxa"/>
            <w:tcBorders>
              <w:top w:val="nil"/>
              <w:left w:val="nil"/>
              <w:bottom w:val="nil"/>
              <w:right w:val="nil"/>
            </w:tcBorders>
            <w:vAlign w:val="center"/>
          </w:tcPr>
          <w:p w14:paraId="17B494FA" w14:textId="77777777" w:rsidR="00A27105" w:rsidRPr="00F523FD" w:rsidRDefault="00A27105" w:rsidP="00F523FD">
            <w:pPr>
              <w:spacing w:before="120" w:after="120"/>
              <w:jc w:val="left"/>
              <w:rPr>
                <w:rFonts w:ascii="Times New Roman" w:hAnsi="Times New Roman"/>
                <w:szCs w:val="21"/>
              </w:rPr>
            </w:pPr>
            <w:r w:rsidRPr="00F523FD">
              <w:rPr>
                <w:rFonts w:ascii="Times New Roman" w:hAnsi="Times New Roman" w:hint="eastAsia"/>
                <w:szCs w:val="21"/>
              </w:rPr>
              <w:t>1</w:t>
            </w:r>
            <w:r w:rsidRPr="00F523FD">
              <w:rPr>
                <w:rFonts w:ascii="Times New Roman" w:hAnsi="Times New Roman"/>
                <w:szCs w:val="21"/>
              </w:rPr>
              <w:t>.91</w:t>
            </w:r>
          </w:p>
        </w:tc>
        <w:tc>
          <w:tcPr>
            <w:tcW w:w="1540" w:type="dxa"/>
            <w:tcBorders>
              <w:top w:val="nil"/>
              <w:left w:val="nil"/>
              <w:bottom w:val="nil"/>
              <w:right w:val="nil"/>
            </w:tcBorders>
            <w:vAlign w:val="center"/>
          </w:tcPr>
          <w:p w14:paraId="05C3FD96" w14:textId="77777777" w:rsidR="00A27105" w:rsidRPr="00F523FD" w:rsidRDefault="00A27105" w:rsidP="00F523FD">
            <w:pPr>
              <w:spacing w:before="120" w:after="120"/>
              <w:jc w:val="left"/>
              <w:rPr>
                <w:rFonts w:ascii="Times New Roman" w:hAnsi="Times New Roman"/>
                <w:szCs w:val="21"/>
              </w:rPr>
            </w:pPr>
            <w:r w:rsidRPr="00F523FD">
              <w:rPr>
                <w:rFonts w:ascii="Times New Roman" w:hAnsi="Times New Roman" w:hint="eastAsia"/>
                <w:szCs w:val="21"/>
              </w:rPr>
              <w:t>6</w:t>
            </w:r>
            <w:r w:rsidRPr="00F523FD">
              <w:rPr>
                <w:rFonts w:ascii="Times New Roman" w:hAnsi="Times New Roman"/>
                <w:szCs w:val="21"/>
              </w:rPr>
              <w:t>.15</w:t>
            </w:r>
          </w:p>
        </w:tc>
        <w:tc>
          <w:tcPr>
            <w:tcW w:w="1540" w:type="dxa"/>
            <w:tcBorders>
              <w:top w:val="nil"/>
              <w:left w:val="nil"/>
              <w:bottom w:val="nil"/>
              <w:right w:val="nil"/>
            </w:tcBorders>
            <w:vAlign w:val="center"/>
          </w:tcPr>
          <w:p w14:paraId="4AE410E6" w14:textId="77777777" w:rsidR="00A27105" w:rsidRPr="00F523FD" w:rsidRDefault="00A27105" w:rsidP="00F523FD">
            <w:pPr>
              <w:spacing w:before="120" w:after="120"/>
              <w:jc w:val="left"/>
              <w:rPr>
                <w:rFonts w:ascii="Times New Roman" w:hAnsi="Times New Roman"/>
                <w:szCs w:val="21"/>
              </w:rPr>
            </w:pPr>
            <w:r w:rsidRPr="00F523FD">
              <w:rPr>
                <w:rFonts w:ascii="Times New Roman" w:hAnsi="Times New Roman" w:hint="eastAsia"/>
                <w:szCs w:val="21"/>
              </w:rPr>
              <w:t>9</w:t>
            </w:r>
            <w:r w:rsidRPr="00F523FD">
              <w:rPr>
                <w:rFonts w:ascii="Times New Roman" w:hAnsi="Times New Roman"/>
                <w:szCs w:val="21"/>
              </w:rPr>
              <w:t>.95</w:t>
            </w:r>
          </w:p>
        </w:tc>
        <w:tc>
          <w:tcPr>
            <w:tcW w:w="1541" w:type="dxa"/>
            <w:tcBorders>
              <w:top w:val="nil"/>
              <w:left w:val="nil"/>
              <w:bottom w:val="nil"/>
              <w:right w:val="nil"/>
            </w:tcBorders>
            <w:vAlign w:val="center"/>
          </w:tcPr>
          <w:p w14:paraId="2A69243E" w14:textId="77777777" w:rsidR="00A27105" w:rsidRPr="00F523FD" w:rsidRDefault="00A27105" w:rsidP="00F523FD">
            <w:pPr>
              <w:spacing w:before="120" w:after="120"/>
              <w:jc w:val="left"/>
              <w:rPr>
                <w:rFonts w:ascii="Times New Roman" w:hAnsi="Times New Roman"/>
                <w:szCs w:val="21"/>
              </w:rPr>
            </w:pPr>
            <w:r w:rsidRPr="00F523FD">
              <w:rPr>
                <w:rFonts w:ascii="Times New Roman" w:hAnsi="Times New Roman" w:hint="eastAsia"/>
                <w:szCs w:val="21"/>
              </w:rPr>
              <w:t>1</w:t>
            </w:r>
            <w:r w:rsidRPr="00F523FD">
              <w:rPr>
                <w:rFonts w:ascii="Times New Roman" w:hAnsi="Times New Roman"/>
                <w:szCs w:val="21"/>
              </w:rPr>
              <w:t>4.85</w:t>
            </w:r>
          </w:p>
        </w:tc>
        <w:tc>
          <w:tcPr>
            <w:tcW w:w="1541" w:type="dxa"/>
            <w:tcBorders>
              <w:top w:val="nil"/>
              <w:left w:val="nil"/>
              <w:bottom w:val="nil"/>
              <w:right w:val="nil"/>
            </w:tcBorders>
            <w:vAlign w:val="center"/>
          </w:tcPr>
          <w:p w14:paraId="1EA02C74" w14:textId="77777777" w:rsidR="00A27105" w:rsidRPr="00F523FD" w:rsidRDefault="00A27105" w:rsidP="00F523FD">
            <w:pPr>
              <w:spacing w:before="120" w:after="120"/>
              <w:jc w:val="left"/>
              <w:rPr>
                <w:rFonts w:ascii="Times New Roman" w:hAnsi="Times New Roman"/>
                <w:szCs w:val="21"/>
              </w:rPr>
            </w:pPr>
            <w:r w:rsidRPr="00F523FD">
              <w:rPr>
                <w:rFonts w:ascii="Times New Roman" w:hAnsi="Times New Roman" w:hint="eastAsia"/>
                <w:szCs w:val="21"/>
              </w:rPr>
              <w:t>1</w:t>
            </w:r>
            <w:r w:rsidRPr="00F523FD">
              <w:rPr>
                <w:rFonts w:ascii="Times New Roman" w:hAnsi="Times New Roman"/>
                <w:szCs w:val="21"/>
              </w:rPr>
              <w:t>4.41</w:t>
            </w:r>
          </w:p>
        </w:tc>
      </w:tr>
      <w:tr w:rsidR="00F523FD" w:rsidRPr="00F523FD" w14:paraId="175D5647" w14:textId="77777777" w:rsidTr="00126F43">
        <w:trPr>
          <w:jc w:val="center"/>
        </w:trPr>
        <w:tc>
          <w:tcPr>
            <w:tcW w:w="1951" w:type="dxa"/>
            <w:tcBorders>
              <w:top w:val="nil"/>
              <w:left w:val="nil"/>
              <w:bottom w:val="nil"/>
              <w:right w:val="nil"/>
            </w:tcBorders>
            <w:vAlign w:val="center"/>
          </w:tcPr>
          <w:p w14:paraId="0BE4B248" w14:textId="77777777" w:rsidR="00A27105" w:rsidRPr="00F523FD" w:rsidRDefault="00A27105" w:rsidP="00F523FD">
            <w:pPr>
              <w:spacing w:before="120" w:after="120"/>
              <w:jc w:val="left"/>
              <w:rPr>
                <w:rFonts w:ascii="Times New Roman" w:hAnsi="Times New Roman"/>
                <w:szCs w:val="21"/>
              </w:rPr>
            </w:pPr>
            <w:r w:rsidRPr="00F523FD">
              <w:rPr>
                <w:rFonts w:ascii="Times New Roman" w:hAnsi="Times New Roman"/>
                <w:szCs w:val="21"/>
              </w:rPr>
              <w:t>Pattern 11</w:t>
            </w:r>
          </w:p>
        </w:tc>
        <w:tc>
          <w:tcPr>
            <w:tcW w:w="1129" w:type="dxa"/>
            <w:tcBorders>
              <w:top w:val="nil"/>
              <w:left w:val="nil"/>
              <w:bottom w:val="nil"/>
              <w:right w:val="nil"/>
            </w:tcBorders>
            <w:vAlign w:val="center"/>
          </w:tcPr>
          <w:p w14:paraId="5F982D2D" w14:textId="77777777" w:rsidR="00A27105" w:rsidRPr="00F523FD" w:rsidRDefault="00A27105" w:rsidP="00F523FD">
            <w:pPr>
              <w:spacing w:before="120" w:after="120"/>
              <w:jc w:val="left"/>
              <w:rPr>
                <w:rFonts w:ascii="Times New Roman" w:hAnsi="Times New Roman"/>
                <w:szCs w:val="21"/>
              </w:rPr>
            </w:pPr>
            <w:r w:rsidRPr="00F523FD">
              <w:rPr>
                <w:rFonts w:ascii="Times New Roman" w:hAnsi="Times New Roman" w:hint="eastAsia"/>
                <w:szCs w:val="21"/>
              </w:rPr>
              <w:t>1</w:t>
            </w:r>
            <w:r w:rsidRPr="00F523FD">
              <w:rPr>
                <w:rFonts w:ascii="Times New Roman" w:hAnsi="Times New Roman"/>
                <w:szCs w:val="21"/>
              </w:rPr>
              <w:t>.97</w:t>
            </w:r>
          </w:p>
        </w:tc>
        <w:tc>
          <w:tcPr>
            <w:tcW w:w="1540" w:type="dxa"/>
            <w:tcBorders>
              <w:top w:val="nil"/>
              <w:left w:val="nil"/>
              <w:bottom w:val="nil"/>
              <w:right w:val="nil"/>
            </w:tcBorders>
            <w:vAlign w:val="center"/>
          </w:tcPr>
          <w:p w14:paraId="6C0A10F2" w14:textId="77777777" w:rsidR="00A27105" w:rsidRPr="00F523FD" w:rsidRDefault="00A27105" w:rsidP="00F523FD">
            <w:pPr>
              <w:spacing w:before="120" w:after="120"/>
              <w:jc w:val="left"/>
              <w:rPr>
                <w:rFonts w:ascii="Times New Roman" w:hAnsi="Times New Roman"/>
                <w:szCs w:val="21"/>
              </w:rPr>
            </w:pPr>
            <w:r w:rsidRPr="00F523FD">
              <w:rPr>
                <w:rFonts w:ascii="Times New Roman" w:hAnsi="Times New Roman" w:hint="eastAsia"/>
                <w:szCs w:val="21"/>
              </w:rPr>
              <w:t>6</w:t>
            </w:r>
            <w:r w:rsidRPr="00F523FD">
              <w:rPr>
                <w:rFonts w:ascii="Times New Roman" w:hAnsi="Times New Roman"/>
                <w:szCs w:val="21"/>
              </w:rPr>
              <w:t>.21</w:t>
            </w:r>
          </w:p>
        </w:tc>
        <w:tc>
          <w:tcPr>
            <w:tcW w:w="1540" w:type="dxa"/>
            <w:tcBorders>
              <w:top w:val="nil"/>
              <w:left w:val="nil"/>
              <w:bottom w:val="nil"/>
              <w:right w:val="nil"/>
            </w:tcBorders>
            <w:vAlign w:val="center"/>
          </w:tcPr>
          <w:p w14:paraId="5938FD43" w14:textId="77777777" w:rsidR="00A27105" w:rsidRPr="00F523FD" w:rsidRDefault="00A27105" w:rsidP="00F523FD">
            <w:pPr>
              <w:spacing w:before="120" w:after="120"/>
              <w:jc w:val="left"/>
              <w:rPr>
                <w:rFonts w:ascii="Times New Roman" w:hAnsi="Times New Roman"/>
                <w:szCs w:val="21"/>
              </w:rPr>
            </w:pPr>
            <w:r w:rsidRPr="00F523FD">
              <w:rPr>
                <w:rFonts w:ascii="Times New Roman" w:hAnsi="Times New Roman" w:hint="eastAsia"/>
                <w:szCs w:val="21"/>
              </w:rPr>
              <w:t>9</w:t>
            </w:r>
            <w:r w:rsidRPr="00F523FD">
              <w:rPr>
                <w:rFonts w:ascii="Times New Roman" w:hAnsi="Times New Roman"/>
                <w:szCs w:val="21"/>
              </w:rPr>
              <w:t>.96</w:t>
            </w:r>
          </w:p>
        </w:tc>
        <w:tc>
          <w:tcPr>
            <w:tcW w:w="1541" w:type="dxa"/>
            <w:tcBorders>
              <w:top w:val="nil"/>
              <w:left w:val="nil"/>
              <w:bottom w:val="nil"/>
              <w:right w:val="nil"/>
            </w:tcBorders>
            <w:vAlign w:val="center"/>
          </w:tcPr>
          <w:p w14:paraId="7A58DC29" w14:textId="77777777" w:rsidR="00A27105" w:rsidRPr="00F523FD" w:rsidRDefault="00A27105" w:rsidP="00F523FD">
            <w:pPr>
              <w:spacing w:before="120" w:after="120"/>
              <w:jc w:val="left"/>
              <w:rPr>
                <w:rFonts w:ascii="Times New Roman" w:hAnsi="Times New Roman"/>
                <w:szCs w:val="21"/>
              </w:rPr>
            </w:pPr>
            <w:r w:rsidRPr="00F523FD">
              <w:rPr>
                <w:rFonts w:ascii="Times New Roman" w:hAnsi="Times New Roman" w:hint="eastAsia"/>
                <w:szCs w:val="21"/>
              </w:rPr>
              <w:t>1</w:t>
            </w:r>
            <w:r w:rsidRPr="00F523FD">
              <w:rPr>
                <w:rFonts w:ascii="Times New Roman" w:hAnsi="Times New Roman"/>
                <w:szCs w:val="21"/>
              </w:rPr>
              <w:t>4.82</w:t>
            </w:r>
          </w:p>
        </w:tc>
        <w:tc>
          <w:tcPr>
            <w:tcW w:w="1541" w:type="dxa"/>
            <w:tcBorders>
              <w:top w:val="nil"/>
              <w:left w:val="nil"/>
              <w:bottom w:val="nil"/>
              <w:right w:val="nil"/>
            </w:tcBorders>
            <w:vAlign w:val="center"/>
          </w:tcPr>
          <w:p w14:paraId="3E031585" w14:textId="77777777" w:rsidR="00A27105" w:rsidRPr="00F523FD" w:rsidRDefault="00A27105" w:rsidP="00F523FD">
            <w:pPr>
              <w:spacing w:before="120" w:after="120"/>
              <w:jc w:val="left"/>
              <w:rPr>
                <w:rFonts w:ascii="Times New Roman" w:hAnsi="Times New Roman"/>
                <w:szCs w:val="21"/>
              </w:rPr>
            </w:pPr>
            <w:r w:rsidRPr="00F523FD">
              <w:rPr>
                <w:rFonts w:ascii="Times New Roman" w:hAnsi="Times New Roman" w:hint="eastAsia"/>
                <w:szCs w:val="21"/>
              </w:rPr>
              <w:t>1</w:t>
            </w:r>
            <w:r w:rsidRPr="00F523FD">
              <w:rPr>
                <w:rFonts w:ascii="Times New Roman" w:hAnsi="Times New Roman"/>
                <w:szCs w:val="21"/>
              </w:rPr>
              <w:t>4.44</w:t>
            </w:r>
          </w:p>
        </w:tc>
      </w:tr>
      <w:tr w:rsidR="00A27105" w:rsidRPr="00F523FD" w14:paraId="373FC46F" w14:textId="77777777" w:rsidTr="00126F43">
        <w:trPr>
          <w:jc w:val="center"/>
        </w:trPr>
        <w:tc>
          <w:tcPr>
            <w:tcW w:w="1951" w:type="dxa"/>
            <w:tcBorders>
              <w:top w:val="nil"/>
              <w:left w:val="nil"/>
              <w:bottom w:val="single" w:sz="12" w:space="0" w:color="auto"/>
              <w:right w:val="nil"/>
            </w:tcBorders>
            <w:vAlign w:val="center"/>
          </w:tcPr>
          <w:p w14:paraId="72C395CA" w14:textId="77777777" w:rsidR="00A27105" w:rsidRPr="00F523FD" w:rsidRDefault="00A27105" w:rsidP="00F523FD">
            <w:pPr>
              <w:spacing w:before="120" w:after="120"/>
              <w:jc w:val="left"/>
              <w:rPr>
                <w:rFonts w:ascii="Times New Roman" w:hAnsi="Times New Roman"/>
                <w:szCs w:val="21"/>
              </w:rPr>
            </w:pPr>
            <w:r w:rsidRPr="00F523FD">
              <w:rPr>
                <w:rFonts w:ascii="Times New Roman" w:hAnsi="Times New Roman"/>
                <w:szCs w:val="21"/>
              </w:rPr>
              <w:t>Pattern 12</w:t>
            </w:r>
          </w:p>
        </w:tc>
        <w:tc>
          <w:tcPr>
            <w:tcW w:w="1129" w:type="dxa"/>
            <w:tcBorders>
              <w:top w:val="nil"/>
              <w:left w:val="nil"/>
              <w:bottom w:val="single" w:sz="12" w:space="0" w:color="auto"/>
              <w:right w:val="nil"/>
            </w:tcBorders>
            <w:vAlign w:val="center"/>
          </w:tcPr>
          <w:p w14:paraId="545668D5" w14:textId="77777777" w:rsidR="00A27105" w:rsidRPr="00F523FD" w:rsidRDefault="00A27105" w:rsidP="00F523FD">
            <w:pPr>
              <w:spacing w:before="120" w:after="120"/>
              <w:jc w:val="left"/>
              <w:rPr>
                <w:rFonts w:ascii="Times New Roman" w:hAnsi="Times New Roman"/>
                <w:szCs w:val="21"/>
              </w:rPr>
            </w:pPr>
            <w:r w:rsidRPr="00F523FD">
              <w:rPr>
                <w:rFonts w:ascii="Times New Roman" w:hAnsi="Times New Roman" w:hint="eastAsia"/>
                <w:szCs w:val="21"/>
              </w:rPr>
              <w:t>1</w:t>
            </w:r>
            <w:r w:rsidRPr="00F523FD">
              <w:rPr>
                <w:rFonts w:ascii="Times New Roman" w:hAnsi="Times New Roman"/>
                <w:szCs w:val="21"/>
              </w:rPr>
              <w:t>.84</w:t>
            </w:r>
          </w:p>
        </w:tc>
        <w:tc>
          <w:tcPr>
            <w:tcW w:w="1540" w:type="dxa"/>
            <w:tcBorders>
              <w:top w:val="nil"/>
              <w:left w:val="nil"/>
              <w:bottom w:val="single" w:sz="12" w:space="0" w:color="auto"/>
              <w:right w:val="nil"/>
            </w:tcBorders>
            <w:vAlign w:val="center"/>
          </w:tcPr>
          <w:p w14:paraId="1200965D" w14:textId="77777777" w:rsidR="00A27105" w:rsidRPr="00F523FD" w:rsidRDefault="00A27105" w:rsidP="00F523FD">
            <w:pPr>
              <w:spacing w:before="120" w:after="120"/>
              <w:jc w:val="left"/>
              <w:rPr>
                <w:rFonts w:ascii="Times New Roman" w:hAnsi="Times New Roman"/>
                <w:szCs w:val="21"/>
              </w:rPr>
            </w:pPr>
            <w:r w:rsidRPr="00F523FD">
              <w:rPr>
                <w:rFonts w:ascii="Times New Roman" w:hAnsi="Times New Roman" w:hint="eastAsia"/>
                <w:szCs w:val="21"/>
              </w:rPr>
              <w:t>6</w:t>
            </w:r>
            <w:r w:rsidRPr="00F523FD">
              <w:rPr>
                <w:rFonts w:ascii="Times New Roman" w:hAnsi="Times New Roman"/>
                <w:szCs w:val="21"/>
              </w:rPr>
              <w:t>.23</w:t>
            </w:r>
          </w:p>
        </w:tc>
        <w:tc>
          <w:tcPr>
            <w:tcW w:w="1540" w:type="dxa"/>
            <w:tcBorders>
              <w:top w:val="nil"/>
              <w:left w:val="nil"/>
              <w:bottom w:val="single" w:sz="12" w:space="0" w:color="auto"/>
              <w:right w:val="nil"/>
            </w:tcBorders>
            <w:vAlign w:val="center"/>
          </w:tcPr>
          <w:p w14:paraId="3B951F3D" w14:textId="77777777" w:rsidR="00A27105" w:rsidRPr="00F523FD" w:rsidRDefault="00A27105" w:rsidP="00F523FD">
            <w:pPr>
              <w:spacing w:before="120" w:after="120"/>
              <w:jc w:val="left"/>
              <w:rPr>
                <w:rFonts w:ascii="Times New Roman" w:hAnsi="Times New Roman"/>
                <w:szCs w:val="21"/>
              </w:rPr>
            </w:pPr>
            <w:r w:rsidRPr="00F523FD">
              <w:rPr>
                <w:rFonts w:ascii="Times New Roman" w:hAnsi="Times New Roman" w:hint="eastAsia"/>
                <w:szCs w:val="21"/>
              </w:rPr>
              <w:t>9</w:t>
            </w:r>
            <w:r w:rsidRPr="00F523FD">
              <w:rPr>
                <w:rFonts w:ascii="Times New Roman" w:hAnsi="Times New Roman"/>
                <w:szCs w:val="21"/>
              </w:rPr>
              <w:t>.88</w:t>
            </w:r>
          </w:p>
        </w:tc>
        <w:tc>
          <w:tcPr>
            <w:tcW w:w="1541" w:type="dxa"/>
            <w:tcBorders>
              <w:top w:val="nil"/>
              <w:left w:val="nil"/>
              <w:bottom w:val="single" w:sz="12" w:space="0" w:color="auto"/>
              <w:right w:val="nil"/>
            </w:tcBorders>
            <w:vAlign w:val="center"/>
          </w:tcPr>
          <w:p w14:paraId="62DC3C80" w14:textId="77777777" w:rsidR="00A27105" w:rsidRPr="00F523FD" w:rsidRDefault="00A27105" w:rsidP="00F523FD">
            <w:pPr>
              <w:spacing w:before="120" w:after="120"/>
              <w:jc w:val="left"/>
              <w:rPr>
                <w:rFonts w:ascii="Times New Roman" w:hAnsi="Times New Roman"/>
                <w:szCs w:val="21"/>
              </w:rPr>
            </w:pPr>
            <w:r w:rsidRPr="00F523FD">
              <w:rPr>
                <w:rFonts w:ascii="Times New Roman" w:hAnsi="Times New Roman" w:hint="eastAsia"/>
                <w:szCs w:val="21"/>
              </w:rPr>
              <w:t>1</w:t>
            </w:r>
            <w:r w:rsidRPr="00F523FD">
              <w:rPr>
                <w:rFonts w:ascii="Times New Roman" w:hAnsi="Times New Roman"/>
                <w:szCs w:val="21"/>
              </w:rPr>
              <w:t>4.86</w:t>
            </w:r>
          </w:p>
        </w:tc>
        <w:tc>
          <w:tcPr>
            <w:tcW w:w="1541" w:type="dxa"/>
            <w:tcBorders>
              <w:top w:val="nil"/>
              <w:left w:val="nil"/>
              <w:bottom w:val="single" w:sz="12" w:space="0" w:color="auto"/>
              <w:right w:val="nil"/>
            </w:tcBorders>
            <w:vAlign w:val="center"/>
          </w:tcPr>
          <w:p w14:paraId="3609F66F" w14:textId="77777777" w:rsidR="00A27105" w:rsidRPr="00F523FD" w:rsidRDefault="00A27105" w:rsidP="00F523FD">
            <w:pPr>
              <w:spacing w:before="120" w:after="120"/>
              <w:jc w:val="left"/>
              <w:rPr>
                <w:rFonts w:ascii="Times New Roman" w:hAnsi="Times New Roman"/>
                <w:szCs w:val="21"/>
              </w:rPr>
            </w:pPr>
            <w:r w:rsidRPr="00F523FD">
              <w:rPr>
                <w:rFonts w:ascii="Times New Roman" w:hAnsi="Times New Roman" w:hint="eastAsia"/>
                <w:szCs w:val="21"/>
              </w:rPr>
              <w:t>1</w:t>
            </w:r>
            <w:r w:rsidRPr="00F523FD">
              <w:rPr>
                <w:rFonts w:ascii="Times New Roman" w:hAnsi="Times New Roman"/>
                <w:szCs w:val="21"/>
              </w:rPr>
              <w:t>4.42</w:t>
            </w:r>
          </w:p>
        </w:tc>
      </w:tr>
    </w:tbl>
    <w:p w14:paraId="245FB470" w14:textId="77777777" w:rsidR="00A27105" w:rsidRPr="00F523FD" w:rsidRDefault="00A27105" w:rsidP="00F523FD">
      <w:pPr>
        <w:widowControl/>
        <w:spacing w:before="120" w:after="120"/>
        <w:jc w:val="left"/>
        <w:rPr>
          <w:rFonts w:ascii="Times New Roman" w:hAnsi="Times New Roman" w:cs="Times New Roman"/>
          <w:b/>
          <w:sz w:val="24"/>
          <w:szCs w:val="24"/>
          <w:lang w:val="de-DE"/>
        </w:rPr>
      </w:pPr>
    </w:p>
    <w:p w14:paraId="0699E590" w14:textId="77777777" w:rsidR="00A27105" w:rsidRPr="00F523FD" w:rsidRDefault="00A27105" w:rsidP="00F523FD">
      <w:pPr>
        <w:widowControl/>
        <w:spacing w:before="120" w:after="120"/>
        <w:jc w:val="left"/>
        <w:rPr>
          <w:rFonts w:ascii="Times New Roman" w:hAnsi="Times New Roman" w:cs="Times New Roman"/>
          <w:b/>
          <w:sz w:val="24"/>
          <w:szCs w:val="24"/>
          <w:lang w:val="de-DE"/>
        </w:rPr>
      </w:pPr>
      <w:r w:rsidRPr="00F523FD">
        <w:rPr>
          <w:rFonts w:ascii="Times New Roman" w:hAnsi="Times New Roman" w:cs="Times New Roman"/>
          <w:b/>
          <w:sz w:val="24"/>
          <w:szCs w:val="24"/>
          <w:lang w:val="de-DE"/>
        </w:rPr>
        <w:br w:type="page"/>
      </w:r>
    </w:p>
    <w:p w14:paraId="5908739E" w14:textId="77777777" w:rsidR="00A27105" w:rsidRPr="00F523FD" w:rsidRDefault="00A27105" w:rsidP="00F523FD">
      <w:pPr>
        <w:widowControl/>
        <w:adjustRightInd w:val="0"/>
        <w:snapToGrid w:val="0"/>
        <w:spacing w:before="120" w:after="120"/>
        <w:jc w:val="left"/>
        <w:rPr>
          <w:rFonts w:ascii="Times New Roman" w:eastAsia="MS Mincho" w:hAnsi="Times New Roman" w:cs="Times New Roman"/>
          <w:b/>
          <w:kern w:val="0"/>
          <w:sz w:val="24"/>
          <w:szCs w:val="24"/>
          <w:lang w:val="de-DE" w:eastAsia="ja-JP"/>
        </w:rPr>
        <w:sectPr w:rsidR="00A27105" w:rsidRPr="00F523FD" w:rsidSect="00F523FD">
          <w:type w:val="continuous"/>
          <w:pgSz w:w="11906" w:h="16838"/>
          <w:pgMar w:top="1418" w:right="1418" w:bottom="1134" w:left="1418" w:header="851" w:footer="992" w:gutter="0"/>
          <w:cols w:space="425"/>
          <w:docGrid w:type="lines" w:linePitch="312"/>
        </w:sectPr>
      </w:pPr>
    </w:p>
    <w:p w14:paraId="344857FB" w14:textId="0E05B0F3" w:rsidR="00A27105" w:rsidRPr="00F523FD" w:rsidRDefault="00A27105" w:rsidP="00F523FD">
      <w:pPr>
        <w:widowControl/>
        <w:adjustRightInd w:val="0"/>
        <w:snapToGrid w:val="0"/>
        <w:spacing w:before="120" w:after="120"/>
        <w:jc w:val="left"/>
        <w:rPr>
          <w:rFonts w:ascii="Times New Roman" w:eastAsia="MS Mincho" w:hAnsi="Times New Roman" w:cs="Times New Roman"/>
          <w:kern w:val="0"/>
          <w:sz w:val="24"/>
          <w:szCs w:val="24"/>
          <w:lang w:val="de-DE" w:eastAsia="ja-JP"/>
        </w:rPr>
      </w:pPr>
      <w:r w:rsidRPr="00F523FD">
        <w:rPr>
          <w:rFonts w:ascii="Times New Roman" w:eastAsia="MS Mincho" w:hAnsi="Times New Roman" w:cs="Times New Roman"/>
          <w:b/>
          <w:kern w:val="0"/>
          <w:sz w:val="24"/>
          <w:szCs w:val="24"/>
          <w:lang w:val="de-DE" w:eastAsia="ja-JP"/>
        </w:rPr>
        <w:lastRenderedPageBreak/>
        <w:t>Table S5</w:t>
      </w:r>
      <w:r w:rsidRPr="00F523FD">
        <w:rPr>
          <w:rFonts w:ascii="Times New Roman" w:eastAsia="MS Mincho" w:hAnsi="Times New Roman" w:cs="Times New Roman"/>
          <w:kern w:val="0"/>
          <w:sz w:val="24"/>
          <w:szCs w:val="24"/>
          <w:lang w:val="de-DE" w:eastAsia="ja-JP"/>
        </w:rPr>
        <w:t xml:space="preserve"> Parameters related to the drop hammer test</w:t>
      </w:r>
    </w:p>
    <w:tbl>
      <w:tblPr>
        <w:tblStyle w:val="2"/>
        <w:tblW w:w="14175" w:type="dxa"/>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3"/>
        <w:gridCol w:w="991"/>
        <w:gridCol w:w="1134"/>
        <w:gridCol w:w="1134"/>
        <w:gridCol w:w="1135"/>
        <w:gridCol w:w="992"/>
        <w:gridCol w:w="1134"/>
        <w:gridCol w:w="1276"/>
        <w:gridCol w:w="1133"/>
        <w:gridCol w:w="1134"/>
        <w:gridCol w:w="1134"/>
        <w:gridCol w:w="993"/>
        <w:gridCol w:w="992"/>
      </w:tblGrid>
      <w:tr w:rsidR="00F523FD" w:rsidRPr="00F523FD" w14:paraId="09E3449F" w14:textId="77777777" w:rsidTr="00126F43">
        <w:trPr>
          <w:trHeight w:val="433"/>
          <w:tblHeader/>
          <w:jc w:val="center"/>
        </w:trPr>
        <w:tc>
          <w:tcPr>
            <w:tcW w:w="993" w:type="dxa"/>
            <w:tcBorders>
              <w:top w:val="single" w:sz="12" w:space="0" w:color="auto"/>
              <w:bottom w:val="single" w:sz="12" w:space="0" w:color="auto"/>
            </w:tcBorders>
            <w:vAlign w:val="center"/>
          </w:tcPr>
          <w:p w14:paraId="5663FB05" w14:textId="77777777" w:rsidR="00A27105" w:rsidRPr="00F523FD" w:rsidRDefault="00A27105" w:rsidP="00F523FD">
            <w:pPr>
              <w:widowControl/>
              <w:spacing w:before="120" w:after="120"/>
              <w:jc w:val="left"/>
              <w:rPr>
                <w:rFonts w:ascii="Times New Roman" w:eastAsia="Times New Roman" w:hAnsi="Times New Roman"/>
                <w:bCs/>
                <w:szCs w:val="21"/>
                <w:lang w:val="de-DE" w:eastAsia="ja-JP"/>
              </w:rPr>
            </w:pPr>
            <w:r w:rsidRPr="00F523FD">
              <w:rPr>
                <w:rFonts w:ascii="Times New Roman" w:eastAsiaTheme="minorEastAsia" w:hAnsi="Times New Roman"/>
                <w:b/>
                <w:bCs/>
                <w:szCs w:val="21"/>
                <w:lang w:val="de-DE"/>
              </w:rPr>
              <w:t>E</w:t>
            </w:r>
            <w:r w:rsidRPr="00F523FD">
              <w:rPr>
                <w:rFonts w:ascii="Times New Roman" w:eastAsiaTheme="minorEastAsia" w:hAnsi="Times New Roman" w:hint="eastAsia"/>
                <w:b/>
                <w:bCs/>
                <w:szCs w:val="21"/>
                <w:vertAlign w:val="subscript"/>
                <w:lang w:val="de-DE"/>
              </w:rPr>
              <w:t>S</w:t>
            </w:r>
            <w:r w:rsidRPr="00F523FD">
              <w:rPr>
                <w:rFonts w:ascii="Times New Roman" w:eastAsiaTheme="minorEastAsia" w:hAnsi="Times New Roman"/>
                <w:b/>
                <w:bCs/>
                <w:szCs w:val="21"/>
                <w:vertAlign w:val="subscript"/>
                <w:lang w:val="de-DE"/>
              </w:rPr>
              <w:t>ample</w:t>
            </w:r>
            <w:r w:rsidRPr="00F523FD">
              <w:rPr>
                <w:rFonts w:ascii="Times New Roman" w:eastAsiaTheme="minorEastAsia" w:hAnsi="Times New Roman"/>
                <w:b/>
                <w:bCs/>
                <w:szCs w:val="21"/>
                <w:lang w:val="de-DE"/>
              </w:rPr>
              <w:t xml:space="preserve"> (J)</w:t>
            </w:r>
          </w:p>
        </w:tc>
        <w:tc>
          <w:tcPr>
            <w:tcW w:w="991" w:type="dxa"/>
            <w:tcBorders>
              <w:top w:val="single" w:sz="12" w:space="0" w:color="auto"/>
              <w:bottom w:val="single" w:sz="12" w:space="0" w:color="auto"/>
            </w:tcBorders>
            <w:vAlign w:val="center"/>
          </w:tcPr>
          <w:p w14:paraId="54A1C98E" w14:textId="77777777" w:rsidR="00A27105" w:rsidRPr="00F523FD" w:rsidRDefault="00A27105" w:rsidP="00F523FD">
            <w:pPr>
              <w:widowControl/>
              <w:spacing w:before="120" w:after="120"/>
              <w:jc w:val="left"/>
              <w:rPr>
                <w:rFonts w:ascii="Times New Roman" w:eastAsia="Times New Roman" w:hAnsi="Times New Roman"/>
                <w:bCs/>
                <w:szCs w:val="21"/>
                <w:lang w:val="de-DE" w:eastAsia="ja-JP"/>
              </w:rPr>
            </w:pPr>
            <w:r w:rsidRPr="00F523FD">
              <w:rPr>
                <w:rFonts w:ascii="Times New Roman" w:eastAsia="Times New Roman" w:hAnsi="Times New Roman"/>
                <w:b/>
                <w:bCs/>
                <w:szCs w:val="21"/>
                <w:lang w:val="de-DE" w:eastAsia="ja-JP"/>
              </w:rPr>
              <w:t>M</w:t>
            </w:r>
            <w:r w:rsidRPr="00F523FD">
              <w:rPr>
                <w:rFonts w:ascii="Times New Roman" w:eastAsia="Times New Roman" w:hAnsi="Times New Roman"/>
                <w:b/>
                <w:bCs/>
                <w:szCs w:val="21"/>
                <w:vertAlign w:val="subscript"/>
                <w:lang w:val="de-DE" w:eastAsia="ja-JP"/>
              </w:rPr>
              <w:t xml:space="preserve">total </w:t>
            </w:r>
            <w:r w:rsidRPr="00F523FD">
              <w:rPr>
                <w:rFonts w:ascii="Times New Roman" w:eastAsia="Times New Roman" w:hAnsi="Times New Roman"/>
                <w:b/>
                <w:bCs/>
                <w:szCs w:val="21"/>
                <w:lang w:val="de-DE" w:eastAsia="ja-JP"/>
              </w:rPr>
              <w:t>(kg)</w:t>
            </w:r>
          </w:p>
        </w:tc>
        <w:tc>
          <w:tcPr>
            <w:tcW w:w="1134" w:type="dxa"/>
            <w:tcBorders>
              <w:top w:val="single" w:sz="12" w:space="0" w:color="auto"/>
              <w:bottom w:val="single" w:sz="12" w:space="0" w:color="auto"/>
            </w:tcBorders>
            <w:vAlign w:val="center"/>
          </w:tcPr>
          <w:p w14:paraId="5DBE2526" w14:textId="77777777" w:rsidR="00A27105" w:rsidRPr="00F523FD" w:rsidRDefault="00A27105" w:rsidP="00F523FD">
            <w:pPr>
              <w:widowControl/>
              <w:spacing w:before="120" w:after="120"/>
              <w:jc w:val="left"/>
              <w:rPr>
                <w:rFonts w:ascii="Times New Roman" w:eastAsia="Times New Roman" w:hAnsi="Times New Roman"/>
                <w:bCs/>
                <w:szCs w:val="21"/>
                <w:lang w:val="de-DE" w:eastAsia="ja-JP"/>
              </w:rPr>
            </w:pPr>
            <w:r w:rsidRPr="00F523FD">
              <w:rPr>
                <w:rFonts w:ascii="Times New Roman" w:hAnsi="Times New Roman"/>
                <w:b/>
                <w:bCs/>
                <w:kern w:val="0"/>
                <w:szCs w:val="21"/>
                <w:lang w:val="de-DE" w:eastAsia="ja-JP"/>
              </w:rPr>
              <w:t>V</w:t>
            </w:r>
            <w:r w:rsidRPr="00F523FD">
              <w:rPr>
                <w:rFonts w:ascii="Times New Roman" w:hAnsi="Times New Roman"/>
                <w:b/>
                <w:bCs/>
                <w:kern w:val="0"/>
                <w:szCs w:val="21"/>
                <w:vertAlign w:val="subscript"/>
                <w:lang w:val="de-DE" w:eastAsia="ja-JP"/>
              </w:rPr>
              <w:t xml:space="preserve">impact </w:t>
            </w:r>
            <w:r w:rsidRPr="00F523FD">
              <w:rPr>
                <w:rFonts w:ascii="Times New Roman" w:hAnsi="Times New Roman"/>
                <w:b/>
                <w:bCs/>
                <w:kern w:val="0"/>
                <w:szCs w:val="21"/>
                <w:lang w:val="de-DE" w:eastAsia="ja-JP"/>
              </w:rPr>
              <w:t>(m/s)</w:t>
            </w:r>
          </w:p>
        </w:tc>
        <w:tc>
          <w:tcPr>
            <w:tcW w:w="1134" w:type="dxa"/>
            <w:tcBorders>
              <w:top w:val="single" w:sz="12" w:space="0" w:color="auto"/>
              <w:bottom w:val="single" w:sz="12" w:space="0" w:color="auto"/>
            </w:tcBorders>
            <w:vAlign w:val="center"/>
          </w:tcPr>
          <w:p w14:paraId="62A41777" w14:textId="77777777" w:rsidR="00A27105" w:rsidRPr="00F523FD" w:rsidRDefault="00A27105" w:rsidP="00F523FD">
            <w:pPr>
              <w:widowControl/>
              <w:spacing w:before="120" w:after="120"/>
              <w:jc w:val="left"/>
              <w:rPr>
                <w:rFonts w:ascii="Times New Roman" w:eastAsia="Times New Roman" w:hAnsi="Times New Roman"/>
                <w:bCs/>
                <w:szCs w:val="21"/>
                <w:lang w:val="de-DE" w:eastAsia="ja-JP"/>
              </w:rPr>
            </w:pPr>
            <w:r w:rsidRPr="00F523FD">
              <w:rPr>
                <w:rFonts w:ascii="Times New Roman" w:hAnsi="Times New Roman"/>
                <w:b/>
                <w:bCs/>
                <w:kern w:val="0"/>
                <w:szCs w:val="21"/>
                <w:lang w:val="de-DE" w:eastAsia="ja-JP"/>
              </w:rPr>
              <w:t>E</w:t>
            </w:r>
            <w:r w:rsidRPr="00F523FD">
              <w:rPr>
                <w:rFonts w:ascii="Times New Roman" w:hAnsi="Times New Roman"/>
                <w:b/>
                <w:bCs/>
                <w:kern w:val="0"/>
                <w:szCs w:val="21"/>
                <w:vertAlign w:val="subscript"/>
                <w:lang w:val="de-DE" w:eastAsia="ja-JP"/>
              </w:rPr>
              <w:t xml:space="preserve">impact </w:t>
            </w:r>
            <w:r w:rsidRPr="00F523FD">
              <w:rPr>
                <w:rFonts w:ascii="Times New Roman" w:hAnsi="Times New Roman"/>
                <w:b/>
                <w:bCs/>
                <w:kern w:val="0"/>
                <w:szCs w:val="21"/>
                <w:lang w:val="de-DE" w:eastAsia="ja-JP"/>
              </w:rPr>
              <w:t>(J)</w:t>
            </w:r>
          </w:p>
        </w:tc>
        <w:tc>
          <w:tcPr>
            <w:tcW w:w="1135" w:type="dxa"/>
            <w:tcBorders>
              <w:top w:val="single" w:sz="12" w:space="0" w:color="auto"/>
              <w:bottom w:val="single" w:sz="12" w:space="0" w:color="auto"/>
            </w:tcBorders>
            <w:vAlign w:val="center"/>
          </w:tcPr>
          <w:p w14:paraId="4C252950" w14:textId="77777777" w:rsidR="00A27105" w:rsidRPr="00F523FD" w:rsidRDefault="00A27105" w:rsidP="00F523FD">
            <w:pPr>
              <w:widowControl/>
              <w:spacing w:before="120" w:after="120"/>
              <w:jc w:val="left"/>
              <w:rPr>
                <w:rFonts w:ascii="Times New Roman" w:eastAsia="Times New Roman" w:hAnsi="Times New Roman"/>
                <w:bCs/>
                <w:szCs w:val="21"/>
                <w:lang w:val="de-DE" w:eastAsia="ja-JP"/>
              </w:rPr>
            </w:pPr>
            <w:r w:rsidRPr="00F523FD">
              <w:rPr>
                <w:rFonts w:ascii="Times New Roman" w:hAnsi="Times New Roman"/>
                <w:b/>
                <w:bCs/>
                <w:kern w:val="0"/>
                <w:szCs w:val="21"/>
                <w:lang w:val="de-DE" w:eastAsia="ja-JP"/>
              </w:rPr>
              <w:t>H</w:t>
            </w:r>
            <w:r w:rsidRPr="00F523FD">
              <w:rPr>
                <w:rFonts w:ascii="Times New Roman" w:hAnsi="Times New Roman"/>
                <w:b/>
                <w:bCs/>
                <w:kern w:val="0"/>
                <w:szCs w:val="21"/>
                <w:vertAlign w:val="subscript"/>
                <w:lang w:val="de-DE" w:eastAsia="ja-JP"/>
              </w:rPr>
              <w:t xml:space="preserve">fall </w:t>
            </w:r>
            <w:r w:rsidRPr="00F523FD">
              <w:rPr>
                <w:rFonts w:ascii="Times New Roman" w:hAnsi="Times New Roman"/>
                <w:b/>
                <w:bCs/>
                <w:kern w:val="0"/>
                <w:szCs w:val="21"/>
                <w:lang w:val="de-DE" w:eastAsia="ja-JP"/>
              </w:rPr>
              <w:t>(mm)</w:t>
            </w:r>
          </w:p>
        </w:tc>
        <w:tc>
          <w:tcPr>
            <w:tcW w:w="992" w:type="dxa"/>
            <w:tcBorders>
              <w:top w:val="single" w:sz="12" w:space="0" w:color="auto"/>
              <w:bottom w:val="single" w:sz="12" w:space="0" w:color="auto"/>
            </w:tcBorders>
            <w:vAlign w:val="center"/>
          </w:tcPr>
          <w:p w14:paraId="48AED048" w14:textId="77777777" w:rsidR="00A27105" w:rsidRPr="00F523FD" w:rsidRDefault="00A27105" w:rsidP="00F523FD">
            <w:pPr>
              <w:widowControl/>
              <w:spacing w:before="120" w:after="120"/>
              <w:jc w:val="left"/>
              <w:rPr>
                <w:rFonts w:ascii="Times New Roman" w:eastAsia="Times New Roman" w:hAnsi="Times New Roman"/>
                <w:bCs/>
                <w:szCs w:val="21"/>
                <w:lang w:val="de-DE" w:eastAsia="ja-JP"/>
              </w:rPr>
            </w:pPr>
            <w:r w:rsidRPr="00F523FD">
              <w:rPr>
                <w:rFonts w:ascii="Times New Roman" w:hAnsi="Times New Roman"/>
                <w:b/>
                <w:bCs/>
                <w:kern w:val="0"/>
                <w:szCs w:val="21"/>
                <w:lang w:val="de-DE" w:eastAsia="ja-JP"/>
              </w:rPr>
              <w:t>V</w:t>
            </w:r>
            <w:r w:rsidRPr="00F523FD">
              <w:rPr>
                <w:rFonts w:ascii="Times New Roman" w:hAnsi="Times New Roman"/>
                <w:b/>
                <w:bCs/>
                <w:kern w:val="0"/>
                <w:szCs w:val="21"/>
                <w:vertAlign w:val="subscript"/>
                <w:lang w:val="de-DE" w:eastAsia="ja-JP"/>
              </w:rPr>
              <w:t xml:space="preserve">0 </w:t>
            </w:r>
            <w:r w:rsidRPr="00F523FD">
              <w:rPr>
                <w:rFonts w:ascii="Times New Roman" w:hAnsi="Times New Roman"/>
                <w:b/>
                <w:bCs/>
                <w:kern w:val="0"/>
                <w:szCs w:val="21"/>
                <w:lang w:val="de-DE" w:eastAsia="ja-JP"/>
              </w:rPr>
              <w:t>(m/s)</w:t>
            </w:r>
          </w:p>
        </w:tc>
        <w:tc>
          <w:tcPr>
            <w:tcW w:w="1134" w:type="dxa"/>
            <w:tcBorders>
              <w:top w:val="single" w:sz="12" w:space="0" w:color="auto"/>
              <w:bottom w:val="single" w:sz="12" w:space="0" w:color="auto"/>
            </w:tcBorders>
            <w:vAlign w:val="center"/>
          </w:tcPr>
          <w:p w14:paraId="75793B69" w14:textId="77777777" w:rsidR="00A27105" w:rsidRPr="00F523FD" w:rsidRDefault="00A27105" w:rsidP="00F523FD">
            <w:pPr>
              <w:widowControl/>
              <w:spacing w:before="120" w:after="120"/>
              <w:jc w:val="left"/>
              <w:rPr>
                <w:rFonts w:ascii="Times New Roman" w:eastAsia="Times New Roman" w:hAnsi="Times New Roman"/>
                <w:bCs/>
                <w:szCs w:val="21"/>
                <w:lang w:val="de-DE" w:eastAsia="ja-JP"/>
              </w:rPr>
            </w:pPr>
            <w:r w:rsidRPr="00F523FD">
              <w:rPr>
                <w:rFonts w:ascii="Times New Roman" w:hAnsi="Times New Roman"/>
                <w:b/>
                <w:bCs/>
                <w:kern w:val="0"/>
                <w:szCs w:val="21"/>
                <w:lang w:val="de-DE" w:eastAsia="ja-JP"/>
              </w:rPr>
              <w:t>E</w:t>
            </w:r>
            <w:r w:rsidRPr="00F523FD">
              <w:rPr>
                <w:rFonts w:ascii="Times New Roman" w:hAnsi="Times New Roman"/>
                <w:b/>
                <w:bCs/>
                <w:kern w:val="0"/>
                <w:szCs w:val="21"/>
                <w:vertAlign w:val="subscript"/>
                <w:lang w:val="de-DE" w:eastAsia="ja-JP"/>
              </w:rPr>
              <w:t xml:space="preserve">measure </w:t>
            </w:r>
            <w:r w:rsidRPr="00F523FD">
              <w:rPr>
                <w:rFonts w:ascii="Times New Roman" w:hAnsi="Times New Roman"/>
                <w:b/>
                <w:bCs/>
                <w:kern w:val="0"/>
                <w:szCs w:val="21"/>
                <w:lang w:val="de-DE" w:eastAsia="ja-JP"/>
              </w:rPr>
              <w:t>(J)</w:t>
            </w:r>
          </w:p>
        </w:tc>
        <w:tc>
          <w:tcPr>
            <w:tcW w:w="1276" w:type="dxa"/>
            <w:tcBorders>
              <w:top w:val="single" w:sz="12" w:space="0" w:color="auto"/>
              <w:bottom w:val="single" w:sz="12" w:space="0" w:color="auto"/>
            </w:tcBorders>
            <w:vAlign w:val="center"/>
          </w:tcPr>
          <w:p w14:paraId="46E92281" w14:textId="77777777" w:rsidR="00A27105" w:rsidRPr="00F523FD" w:rsidRDefault="00A27105" w:rsidP="00F523FD">
            <w:pPr>
              <w:widowControl/>
              <w:spacing w:before="120" w:after="120"/>
              <w:jc w:val="left"/>
              <w:rPr>
                <w:rFonts w:ascii="Times New Roman" w:eastAsia="Times New Roman" w:hAnsi="Times New Roman"/>
                <w:bCs/>
                <w:position w:val="-12"/>
                <w:szCs w:val="21"/>
                <w:lang w:val="de-DE" w:eastAsia="ja-JP"/>
              </w:rPr>
            </w:pPr>
            <w:r w:rsidRPr="00F523FD">
              <w:rPr>
                <w:rFonts w:ascii="Times New Roman" w:hAnsi="Times New Roman"/>
                <w:b/>
                <w:bCs/>
                <w:kern w:val="0"/>
                <w:szCs w:val="21"/>
                <w:lang w:val="de-DE" w:eastAsia="ja-JP"/>
              </w:rPr>
              <w:t>F</w:t>
            </w:r>
            <w:r w:rsidRPr="00F523FD">
              <w:rPr>
                <w:rFonts w:ascii="Times New Roman" w:hAnsi="Times New Roman"/>
                <w:b/>
                <w:bCs/>
                <w:kern w:val="0"/>
                <w:szCs w:val="21"/>
                <w:vertAlign w:val="subscript"/>
                <w:lang w:val="de-DE" w:eastAsia="ja-JP"/>
              </w:rPr>
              <w:t xml:space="preserve">peak </w:t>
            </w:r>
            <w:r w:rsidRPr="00F523FD">
              <w:rPr>
                <w:rFonts w:ascii="Times New Roman" w:hAnsi="Times New Roman"/>
                <w:b/>
                <w:bCs/>
                <w:kern w:val="0"/>
                <w:szCs w:val="21"/>
                <w:lang w:val="de-DE" w:eastAsia="ja-JP"/>
              </w:rPr>
              <w:t>(N)</w:t>
            </w:r>
          </w:p>
        </w:tc>
        <w:tc>
          <w:tcPr>
            <w:tcW w:w="1133" w:type="dxa"/>
            <w:tcBorders>
              <w:top w:val="single" w:sz="12" w:space="0" w:color="auto"/>
              <w:bottom w:val="single" w:sz="12" w:space="0" w:color="auto"/>
            </w:tcBorders>
            <w:vAlign w:val="center"/>
          </w:tcPr>
          <w:p w14:paraId="78DD9656" w14:textId="77777777" w:rsidR="00A27105" w:rsidRPr="00F523FD" w:rsidRDefault="00A27105" w:rsidP="00F523FD">
            <w:pPr>
              <w:widowControl/>
              <w:spacing w:before="120" w:after="120"/>
              <w:jc w:val="left"/>
              <w:rPr>
                <w:rFonts w:ascii="Times New Roman" w:hAnsi="Times New Roman"/>
                <w:b/>
                <w:bCs/>
                <w:kern w:val="0"/>
                <w:szCs w:val="21"/>
                <w:lang w:val="de-DE" w:eastAsia="ja-JP"/>
              </w:rPr>
            </w:pPr>
            <w:r w:rsidRPr="00F523FD">
              <w:rPr>
                <w:rFonts w:ascii="Times New Roman" w:hAnsi="Times New Roman"/>
                <w:b/>
                <w:bCs/>
                <w:kern w:val="0"/>
                <w:szCs w:val="21"/>
                <w:lang w:val="de-DE" w:eastAsia="ja-JP"/>
              </w:rPr>
              <w:t>E</w:t>
            </w:r>
            <w:r w:rsidRPr="00F523FD">
              <w:rPr>
                <w:rFonts w:ascii="Times New Roman" w:hAnsi="Times New Roman"/>
                <w:b/>
                <w:bCs/>
                <w:kern w:val="0"/>
                <w:szCs w:val="21"/>
                <w:vertAlign w:val="subscript"/>
                <w:lang w:val="de-DE" w:eastAsia="ja-JP"/>
              </w:rPr>
              <w:t xml:space="preserve">peak </w:t>
            </w:r>
            <w:r w:rsidRPr="00F523FD">
              <w:rPr>
                <w:rFonts w:ascii="Times New Roman" w:hAnsi="Times New Roman"/>
                <w:b/>
                <w:bCs/>
                <w:kern w:val="0"/>
                <w:szCs w:val="21"/>
                <w:lang w:val="de-DE" w:eastAsia="ja-JP"/>
              </w:rPr>
              <w:t>(J)</w:t>
            </w:r>
          </w:p>
        </w:tc>
        <w:tc>
          <w:tcPr>
            <w:tcW w:w="1134" w:type="dxa"/>
            <w:tcBorders>
              <w:top w:val="single" w:sz="12" w:space="0" w:color="auto"/>
              <w:bottom w:val="single" w:sz="12" w:space="0" w:color="auto"/>
            </w:tcBorders>
            <w:vAlign w:val="center"/>
          </w:tcPr>
          <w:p w14:paraId="67DD5B86" w14:textId="77777777" w:rsidR="00A27105" w:rsidRPr="00F523FD" w:rsidRDefault="00A27105" w:rsidP="00F523FD">
            <w:pPr>
              <w:widowControl/>
              <w:spacing w:before="120" w:after="120"/>
              <w:jc w:val="left"/>
              <w:rPr>
                <w:rFonts w:ascii="Times New Roman" w:hAnsi="Times New Roman"/>
                <w:b/>
                <w:bCs/>
                <w:kern w:val="0"/>
                <w:szCs w:val="21"/>
                <w:lang w:val="de-DE"/>
              </w:rPr>
            </w:pPr>
            <w:r w:rsidRPr="00F523FD">
              <w:rPr>
                <w:rFonts w:ascii="Times New Roman" w:hAnsi="Times New Roman"/>
                <w:b/>
                <w:bCs/>
                <w:kern w:val="0"/>
                <w:szCs w:val="21"/>
                <w:lang w:val="de-DE"/>
              </w:rPr>
              <w:t>S</w:t>
            </w:r>
            <w:r w:rsidRPr="00F523FD">
              <w:rPr>
                <w:rFonts w:ascii="Times New Roman" w:hAnsi="Times New Roman"/>
                <w:b/>
                <w:bCs/>
                <w:kern w:val="0"/>
                <w:szCs w:val="21"/>
                <w:vertAlign w:val="subscript"/>
                <w:lang w:val="de-DE"/>
              </w:rPr>
              <w:t>end</w:t>
            </w:r>
            <w:r w:rsidRPr="00F523FD">
              <w:rPr>
                <w:rFonts w:ascii="Times New Roman" w:hAnsi="Times New Roman"/>
                <w:b/>
                <w:bCs/>
                <w:kern w:val="0"/>
                <w:szCs w:val="21"/>
                <w:lang w:val="de-DE"/>
              </w:rPr>
              <w:t xml:space="preserve"> (mm)</w:t>
            </w:r>
          </w:p>
        </w:tc>
        <w:tc>
          <w:tcPr>
            <w:tcW w:w="1134" w:type="dxa"/>
            <w:tcBorders>
              <w:top w:val="single" w:sz="12" w:space="0" w:color="auto"/>
              <w:bottom w:val="single" w:sz="12" w:space="0" w:color="auto"/>
            </w:tcBorders>
            <w:vAlign w:val="center"/>
          </w:tcPr>
          <w:p w14:paraId="320D0E4E" w14:textId="77777777" w:rsidR="00A27105" w:rsidRPr="00F523FD" w:rsidRDefault="00A27105" w:rsidP="00F523FD">
            <w:pPr>
              <w:widowControl/>
              <w:spacing w:before="120" w:after="120"/>
              <w:jc w:val="left"/>
              <w:rPr>
                <w:rFonts w:ascii="Times New Roman" w:hAnsi="Times New Roman"/>
                <w:b/>
                <w:bCs/>
                <w:kern w:val="0"/>
                <w:szCs w:val="21"/>
                <w:lang w:val="de-DE" w:eastAsia="ja-JP"/>
              </w:rPr>
            </w:pPr>
            <w:r w:rsidRPr="00F523FD">
              <w:rPr>
                <w:rFonts w:ascii="Times New Roman" w:hAnsi="Times New Roman"/>
                <w:b/>
                <w:bCs/>
                <w:kern w:val="0"/>
                <w:szCs w:val="21"/>
                <w:lang w:val="de-DE" w:eastAsia="ja-JP"/>
              </w:rPr>
              <w:t>E</w:t>
            </w:r>
            <w:r w:rsidRPr="00F523FD">
              <w:rPr>
                <w:rFonts w:ascii="Times New Roman" w:hAnsi="Times New Roman"/>
                <w:b/>
                <w:bCs/>
                <w:kern w:val="0"/>
                <w:szCs w:val="21"/>
                <w:vertAlign w:val="subscript"/>
                <w:lang w:val="de-DE" w:eastAsia="ja-JP"/>
              </w:rPr>
              <w:t>end</w:t>
            </w:r>
            <w:r w:rsidRPr="00F523FD">
              <w:rPr>
                <w:rFonts w:ascii="Times New Roman" w:hAnsi="Times New Roman"/>
                <w:b/>
                <w:bCs/>
                <w:kern w:val="0"/>
                <w:szCs w:val="21"/>
                <w:lang w:val="de-DE" w:eastAsia="ja-JP"/>
              </w:rPr>
              <w:t xml:space="preserve"> (J)</w:t>
            </w:r>
          </w:p>
        </w:tc>
        <w:tc>
          <w:tcPr>
            <w:tcW w:w="993" w:type="dxa"/>
            <w:tcBorders>
              <w:top w:val="single" w:sz="12" w:space="0" w:color="auto"/>
              <w:bottom w:val="single" w:sz="12" w:space="0" w:color="auto"/>
            </w:tcBorders>
            <w:vAlign w:val="center"/>
          </w:tcPr>
          <w:p w14:paraId="39EA8C05" w14:textId="77777777" w:rsidR="00A27105" w:rsidRPr="00F523FD" w:rsidRDefault="00A27105" w:rsidP="00F523FD">
            <w:pPr>
              <w:widowControl/>
              <w:spacing w:before="120" w:after="120"/>
              <w:jc w:val="left"/>
              <w:rPr>
                <w:rFonts w:ascii="Times New Roman" w:hAnsi="Times New Roman"/>
                <w:b/>
                <w:bCs/>
                <w:kern w:val="0"/>
                <w:szCs w:val="21"/>
                <w:lang w:val="de-DE" w:eastAsia="ja-JP"/>
              </w:rPr>
            </w:pPr>
            <w:r w:rsidRPr="00F523FD">
              <w:rPr>
                <w:rFonts w:ascii="Times New Roman" w:hAnsi="Times New Roman"/>
                <w:b/>
                <w:bCs/>
                <w:kern w:val="0"/>
                <w:szCs w:val="21"/>
                <w:lang w:val="de-DE" w:eastAsia="ja-JP"/>
              </w:rPr>
              <w:t>V</w:t>
            </w:r>
            <w:r w:rsidRPr="00F523FD">
              <w:rPr>
                <w:rFonts w:ascii="Times New Roman" w:hAnsi="Times New Roman"/>
                <w:b/>
                <w:bCs/>
                <w:kern w:val="0"/>
                <w:szCs w:val="21"/>
                <w:vertAlign w:val="subscript"/>
                <w:lang w:val="de-DE" w:eastAsia="ja-JP"/>
              </w:rPr>
              <w:t>rebound</w:t>
            </w:r>
            <w:r w:rsidRPr="00F523FD">
              <w:rPr>
                <w:rFonts w:ascii="Times New Roman" w:hAnsi="Times New Roman"/>
                <w:b/>
                <w:bCs/>
                <w:kern w:val="0"/>
                <w:szCs w:val="21"/>
                <w:lang w:val="de-DE" w:eastAsia="ja-JP"/>
              </w:rPr>
              <w:t xml:space="preserve"> (m/s)</w:t>
            </w:r>
          </w:p>
        </w:tc>
        <w:tc>
          <w:tcPr>
            <w:tcW w:w="992" w:type="dxa"/>
            <w:tcBorders>
              <w:top w:val="single" w:sz="12" w:space="0" w:color="auto"/>
              <w:bottom w:val="single" w:sz="12" w:space="0" w:color="auto"/>
            </w:tcBorders>
            <w:vAlign w:val="center"/>
          </w:tcPr>
          <w:p w14:paraId="760A72CE" w14:textId="77777777" w:rsidR="00A27105" w:rsidRPr="00F523FD" w:rsidRDefault="00A27105" w:rsidP="00F523FD">
            <w:pPr>
              <w:widowControl/>
              <w:spacing w:before="120" w:after="120"/>
              <w:jc w:val="left"/>
              <w:rPr>
                <w:rFonts w:ascii="Times New Roman" w:hAnsi="Times New Roman"/>
                <w:b/>
                <w:bCs/>
                <w:kern w:val="0"/>
                <w:szCs w:val="21"/>
                <w:lang w:val="de-DE" w:eastAsia="ja-JP"/>
              </w:rPr>
            </w:pPr>
            <w:r w:rsidRPr="00F523FD">
              <w:rPr>
                <w:rFonts w:ascii="Times New Roman" w:hAnsi="Times New Roman"/>
                <w:b/>
                <w:bCs/>
                <w:kern w:val="0"/>
                <w:szCs w:val="21"/>
                <w:lang w:val="de-DE" w:eastAsia="ja-JP"/>
              </w:rPr>
              <w:t>E</w:t>
            </w:r>
            <w:r w:rsidRPr="00F523FD">
              <w:rPr>
                <w:rFonts w:ascii="Times New Roman" w:hAnsi="Times New Roman"/>
                <w:b/>
                <w:bCs/>
                <w:kern w:val="0"/>
                <w:szCs w:val="21"/>
                <w:vertAlign w:val="subscript"/>
                <w:lang w:val="de-DE" w:eastAsia="ja-JP"/>
              </w:rPr>
              <w:t>rebound</w:t>
            </w:r>
            <w:r w:rsidRPr="00F523FD">
              <w:rPr>
                <w:rFonts w:ascii="Times New Roman" w:hAnsi="Times New Roman"/>
                <w:b/>
                <w:bCs/>
                <w:kern w:val="0"/>
                <w:szCs w:val="21"/>
                <w:lang w:val="de-DE" w:eastAsia="ja-JP"/>
              </w:rPr>
              <w:t xml:space="preserve"> (J)</w:t>
            </w:r>
          </w:p>
        </w:tc>
      </w:tr>
      <w:tr w:rsidR="00F523FD" w:rsidRPr="00F523FD" w14:paraId="2B285DE2" w14:textId="77777777" w:rsidTr="00126F43">
        <w:trPr>
          <w:trHeight w:val="433"/>
          <w:tblHeader/>
          <w:jc w:val="center"/>
        </w:trPr>
        <w:tc>
          <w:tcPr>
            <w:tcW w:w="993" w:type="dxa"/>
            <w:tcBorders>
              <w:top w:val="single" w:sz="12" w:space="0" w:color="auto"/>
              <w:bottom w:val="nil"/>
            </w:tcBorders>
            <w:vAlign w:val="center"/>
          </w:tcPr>
          <w:p w14:paraId="6ECC3DEF" w14:textId="77777777" w:rsidR="00A27105" w:rsidRPr="00F523FD" w:rsidRDefault="00A27105" w:rsidP="00F523FD">
            <w:pPr>
              <w:widowControl/>
              <w:spacing w:before="120" w:after="120"/>
              <w:jc w:val="left"/>
              <w:rPr>
                <w:rFonts w:ascii="Times New Roman" w:hAnsi="Times New Roman"/>
                <w:szCs w:val="21"/>
                <w:lang w:val="de-DE" w:eastAsia="ja-JP"/>
              </w:rPr>
            </w:pPr>
            <w:r w:rsidRPr="00F523FD">
              <w:rPr>
                <w:rFonts w:ascii="Times New Roman" w:hAnsi="Times New Roman"/>
                <w:szCs w:val="21"/>
                <w:lang w:val="de-DE" w:eastAsia="ja-JP"/>
              </w:rPr>
              <w:t>5 J</w:t>
            </w:r>
          </w:p>
        </w:tc>
        <w:tc>
          <w:tcPr>
            <w:tcW w:w="991" w:type="dxa"/>
            <w:tcBorders>
              <w:top w:val="single" w:sz="12" w:space="0" w:color="auto"/>
              <w:bottom w:val="nil"/>
            </w:tcBorders>
            <w:vAlign w:val="center"/>
          </w:tcPr>
          <w:p w14:paraId="2C70E02E" w14:textId="77777777" w:rsidR="00A27105" w:rsidRPr="00F523FD" w:rsidRDefault="00A27105" w:rsidP="00F523FD">
            <w:pPr>
              <w:widowControl/>
              <w:spacing w:before="120" w:after="120"/>
              <w:jc w:val="left"/>
              <w:rPr>
                <w:rFonts w:ascii="Times New Roman" w:eastAsia="Times New Roman" w:hAnsi="Times New Roman"/>
                <w:szCs w:val="21"/>
                <w:lang w:val="de-DE" w:eastAsia="ja-JP"/>
              </w:rPr>
            </w:pPr>
            <w:r w:rsidRPr="00F523FD">
              <w:rPr>
                <w:rFonts w:ascii="Times New Roman" w:hAnsi="Times New Roman"/>
                <w:szCs w:val="21"/>
                <w:lang w:val="de-DE" w:eastAsia="ja-JP"/>
              </w:rPr>
              <w:t>9.239</w:t>
            </w:r>
          </w:p>
        </w:tc>
        <w:tc>
          <w:tcPr>
            <w:tcW w:w="1134" w:type="dxa"/>
            <w:tcBorders>
              <w:top w:val="single" w:sz="12" w:space="0" w:color="auto"/>
              <w:bottom w:val="nil"/>
            </w:tcBorders>
            <w:vAlign w:val="center"/>
          </w:tcPr>
          <w:p w14:paraId="0154FCFC" w14:textId="77777777" w:rsidR="00A27105" w:rsidRPr="00F523FD" w:rsidRDefault="00A27105" w:rsidP="00F523FD">
            <w:pPr>
              <w:widowControl/>
              <w:spacing w:before="120" w:after="120"/>
              <w:jc w:val="left"/>
              <w:rPr>
                <w:rFonts w:ascii="Times New Roman" w:eastAsiaTheme="minorEastAsia" w:hAnsi="Times New Roman"/>
                <w:szCs w:val="21"/>
                <w:lang w:val="de-DE"/>
              </w:rPr>
            </w:pPr>
            <w:r w:rsidRPr="00F523FD">
              <w:rPr>
                <w:rFonts w:ascii="Times New Roman" w:eastAsiaTheme="minorEastAsia" w:hAnsi="Times New Roman"/>
                <w:szCs w:val="21"/>
                <w:lang w:val="de-DE"/>
              </w:rPr>
              <w:t>1.04</w:t>
            </w:r>
          </w:p>
        </w:tc>
        <w:tc>
          <w:tcPr>
            <w:tcW w:w="1134" w:type="dxa"/>
            <w:tcBorders>
              <w:top w:val="single" w:sz="12" w:space="0" w:color="auto"/>
              <w:bottom w:val="nil"/>
            </w:tcBorders>
            <w:vAlign w:val="center"/>
          </w:tcPr>
          <w:p w14:paraId="347A12D5" w14:textId="77777777" w:rsidR="00A27105" w:rsidRPr="00F523FD" w:rsidRDefault="00A27105" w:rsidP="00F523FD">
            <w:pPr>
              <w:widowControl/>
              <w:spacing w:before="120" w:after="120"/>
              <w:jc w:val="left"/>
              <w:rPr>
                <w:rFonts w:ascii="Times New Roman" w:eastAsiaTheme="minorEastAsia" w:hAnsi="Times New Roman"/>
                <w:szCs w:val="21"/>
                <w:lang w:val="de-DE"/>
              </w:rPr>
            </w:pPr>
            <w:r w:rsidRPr="00F523FD">
              <w:rPr>
                <w:rFonts w:ascii="Times New Roman" w:eastAsiaTheme="minorEastAsia" w:hAnsi="Times New Roman"/>
                <w:szCs w:val="21"/>
                <w:lang w:val="de-DE"/>
              </w:rPr>
              <w:t>5</w:t>
            </w:r>
          </w:p>
        </w:tc>
        <w:tc>
          <w:tcPr>
            <w:tcW w:w="1135" w:type="dxa"/>
            <w:tcBorders>
              <w:top w:val="single" w:sz="12" w:space="0" w:color="auto"/>
              <w:bottom w:val="nil"/>
            </w:tcBorders>
            <w:vAlign w:val="center"/>
          </w:tcPr>
          <w:p w14:paraId="4A315391" w14:textId="77777777" w:rsidR="00A27105" w:rsidRPr="00F523FD" w:rsidRDefault="00A27105" w:rsidP="00F523FD">
            <w:pPr>
              <w:widowControl/>
              <w:spacing w:before="120" w:after="120"/>
              <w:jc w:val="left"/>
              <w:rPr>
                <w:rFonts w:ascii="Times New Roman" w:eastAsiaTheme="minorEastAsia" w:hAnsi="Times New Roman"/>
                <w:szCs w:val="21"/>
                <w:lang w:val="de-DE"/>
              </w:rPr>
            </w:pPr>
            <w:r w:rsidRPr="00F523FD">
              <w:rPr>
                <w:rFonts w:ascii="Times New Roman" w:eastAsiaTheme="minorEastAsia" w:hAnsi="Times New Roman"/>
                <w:szCs w:val="21"/>
                <w:lang w:val="de-DE"/>
              </w:rPr>
              <w:t>55</w:t>
            </w:r>
          </w:p>
        </w:tc>
        <w:tc>
          <w:tcPr>
            <w:tcW w:w="992" w:type="dxa"/>
            <w:tcBorders>
              <w:top w:val="single" w:sz="12" w:space="0" w:color="auto"/>
              <w:bottom w:val="nil"/>
            </w:tcBorders>
            <w:vAlign w:val="center"/>
          </w:tcPr>
          <w:p w14:paraId="615FAD04" w14:textId="77777777" w:rsidR="00A27105" w:rsidRPr="00F523FD" w:rsidRDefault="00A27105" w:rsidP="00F523FD">
            <w:pPr>
              <w:widowControl/>
              <w:spacing w:before="120" w:after="120"/>
              <w:jc w:val="left"/>
              <w:rPr>
                <w:rFonts w:ascii="Times New Roman" w:eastAsiaTheme="minorEastAsia" w:hAnsi="Times New Roman"/>
                <w:szCs w:val="21"/>
                <w:lang w:val="de-DE"/>
              </w:rPr>
            </w:pPr>
            <w:r w:rsidRPr="00F523FD">
              <w:rPr>
                <w:rFonts w:ascii="Times New Roman" w:eastAsiaTheme="minorEastAsia" w:hAnsi="Times New Roman"/>
                <w:szCs w:val="21"/>
                <w:lang w:val="de-DE"/>
              </w:rPr>
              <w:t>1.04</w:t>
            </w:r>
          </w:p>
        </w:tc>
        <w:tc>
          <w:tcPr>
            <w:tcW w:w="1134" w:type="dxa"/>
            <w:tcBorders>
              <w:top w:val="single" w:sz="12" w:space="0" w:color="auto"/>
              <w:bottom w:val="nil"/>
            </w:tcBorders>
            <w:vAlign w:val="center"/>
          </w:tcPr>
          <w:p w14:paraId="2E7D519D" w14:textId="77777777" w:rsidR="00A27105" w:rsidRPr="00F523FD" w:rsidRDefault="00A27105" w:rsidP="00F523FD">
            <w:pPr>
              <w:widowControl/>
              <w:spacing w:before="120" w:after="120"/>
              <w:jc w:val="left"/>
              <w:rPr>
                <w:rFonts w:ascii="Times New Roman" w:eastAsiaTheme="minorEastAsia" w:hAnsi="Times New Roman"/>
                <w:szCs w:val="21"/>
                <w:lang w:val="de-DE"/>
              </w:rPr>
            </w:pPr>
            <w:r w:rsidRPr="00F523FD">
              <w:rPr>
                <w:rFonts w:ascii="Times New Roman" w:eastAsiaTheme="minorEastAsia" w:hAnsi="Times New Roman"/>
                <w:szCs w:val="21"/>
                <w:lang w:val="de-DE"/>
              </w:rPr>
              <w:t>4.99</w:t>
            </w:r>
          </w:p>
        </w:tc>
        <w:tc>
          <w:tcPr>
            <w:tcW w:w="1276" w:type="dxa"/>
            <w:tcBorders>
              <w:top w:val="single" w:sz="12" w:space="0" w:color="auto"/>
              <w:bottom w:val="nil"/>
            </w:tcBorders>
            <w:vAlign w:val="center"/>
          </w:tcPr>
          <w:p w14:paraId="18B0C1BD" w14:textId="77777777" w:rsidR="00A27105" w:rsidRPr="00F523FD" w:rsidRDefault="00A27105" w:rsidP="00F523FD">
            <w:pPr>
              <w:widowControl/>
              <w:spacing w:before="120" w:after="120"/>
              <w:jc w:val="left"/>
              <w:rPr>
                <w:rFonts w:ascii="Times New Roman" w:eastAsia="Times New Roman" w:hAnsi="Times New Roman"/>
                <w:szCs w:val="21"/>
                <w:lang w:val="de-DE" w:eastAsia="ja-JP"/>
              </w:rPr>
            </w:pPr>
            <w:r w:rsidRPr="00F523FD">
              <w:rPr>
                <w:rFonts w:ascii="Times New Roman" w:eastAsia="MS Mincho" w:hAnsi="Times New Roman"/>
                <w:szCs w:val="21"/>
                <w:lang w:val="de-DE" w:eastAsia="ja-JP"/>
              </w:rPr>
              <w:t>5102.80</w:t>
            </w:r>
          </w:p>
        </w:tc>
        <w:tc>
          <w:tcPr>
            <w:tcW w:w="1133" w:type="dxa"/>
            <w:tcBorders>
              <w:top w:val="single" w:sz="12" w:space="0" w:color="auto"/>
              <w:bottom w:val="nil"/>
            </w:tcBorders>
            <w:vAlign w:val="center"/>
          </w:tcPr>
          <w:p w14:paraId="500530FF" w14:textId="77777777" w:rsidR="00A27105" w:rsidRPr="00F523FD" w:rsidRDefault="00A27105" w:rsidP="00F523FD">
            <w:pPr>
              <w:widowControl/>
              <w:spacing w:before="120" w:after="120"/>
              <w:jc w:val="left"/>
              <w:rPr>
                <w:rFonts w:ascii="Times New Roman" w:eastAsiaTheme="minorEastAsia" w:hAnsi="Times New Roman"/>
                <w:szCs w:val="21"/>
                <w:lang w:val="de-DE"/>
              </w:rPr>
            </w:pPr>
            <w:r w:rsidRPr="00F523FD">
              <w:rPr>
                <w:rFonts w:ascii="Times New Roman" w:eastAsiaTheme="minorEastAsia" w:hAnsi="Times New Roman" w:hint="eastAsia"/>
                <w:szCs w:val="21"/>
                <w:lang w:val="de-DE"/>
              </w:rPr>
              <w:t>4</w:t>
            </w:r>
            <w:r w:rsidRPr="00F523FD">
              <w:rPr>
                <w:rFonts w:ascii="Times New Roman" w:eastAsiaTheme="minorEastAsia" w:hAnsi="Times New Roman"/>
                <w:szCs w:val="21"/>
                <w:lang w:val="de-DE"/>
              </w:rPr>
              <w:t>.78</w:t>
            </w:r>
          </w:p>
        </w:tc>
        <w:tc>
          <w:tcPr>
            <w:tcW w:w="1134" w:type="dxa"/>
            <w:tcBorders>
              <w:top w:val="single" w:sz="12" w:space="0" w:color="auto"/>
              <w:bottom w:val="nil"/>
            </w:tcBorders>
            <w:vAlign w:val="center"/>
          </w:tcPr>
          <w:p w14:paraId="72358F75" w14:textId="77777777" w:rsidR="00A27105" w:rsidRPr="00F523FD" w:rsidRDefault="00A27105" w:rsidP="00F523FD">
            <w:pPr>
              <w:widowControl/>
              <w:spacing w:before="120" w:after="120"/>
              <w:jc w:val="left"/>
              <w:rPr>
                <w:rFonts w:ascii="Times New Roman" w:eastAsiaTheme="minorEastAsia" w:hAnsi="Times New Roman"/>
                <w:szCs w:val="21"/>
                <w:lang w:val="de-DE"/>
              </w:rPr>
            </w:pPr>
            <w:r w:rsidRPr="00F523FD">
              <w:rPr>
                <w:rFonts w:ascii="Times New Roman" w:eastAsiaTheme="minorEastAsia" w:hAnsi="Times New Roman" w:hint="eastAsia"/>
                <w:szCs w:val="21"/>
                <w:lang w:val="de-DE"/>
              </w:rPr>
              <w:t>2</w:t>
            </w:r>
            <w:r w:rsidRPr="00F523FD">
              <w:rPr>
                <w:rFonts w:ascii="Times New Roman" w:eastAsiaTheme="minorEastAsia" w:hAnsi="Times New Roman"/>
                <w:szCs w:val="21"/>
                <w:lang w:val="de-DE"/>
              </w:rPr>
              <w:t>.007</w:t>
            </w:r>
          </w:p>
        </w:tc>
        <w:tc>
          <w:tcPr>
            <w:tcW w:w="1134" w:type="dxa"/>
            <w:tcBorders>
              <w:top w:val="single" w:sz="12" w:space="0" w:color="auto"/>
              <w:bottom w:val="nil"/>
            </w:tcBorders>
            <w:vAlign w:val="center"/>
          </w:tcPr>
          <w:p w14:paraId="0BCD8021" w14:textId="77777777" w:rsidR="00A27105" w:rsidRPr="00F523FD" w:rsidRDefault="00A27105" w:rsidP="00F523FD">
            <w:pPr>
              <w:widowControl/>
              <w:spacing w:before="120" w:after="120"/>
              <w:jc w:val="left"/>
              <w:rPr>
                <w:rFonts w:ascii="Times New Roman" w:eastAsiaTheme="minorEastAsia" w:hAnsi="Times New Roman"/>
                <w:szCs w:val="21"/>
                <w:lang w:val="de-DE"/>
              </w:rPr>
            </w:pPr>
            <w:r w:rsidRPr="00F523FD">
              <w:rPr>
                <w:rFonts w:ascii="Times New Roman" w:eastAsiaTheme="minorEastAsia" w:hAnsi="Times New Roman" w:hint="eastAsia"/>
                <w:szCs w:val="21"/>
                <w:lang w:val="de-DE"/>
              </w:rPr>
              <w:t>4</w:t>
            </w:r>
            <w:r w:rsidRPr="00F523FD">
              <w:rPr>
                <w:rFonts w:ascii="Times New Roman" w:eastAsiaTheme="minorEastAsia" w:hAnsi="Times New Roman"/>
                <w:szCs w:val="21"/>
                <w:lang w:val="de-DE"/>
              </w:rPr>
              <w:t>.643</w:t>
            </w:r>
          </w:p>
        </w:tc>
        <w:tc>
          <w:tcPr>
            <w:tcW w:w="993" w:type="dxa"/>
            <w:tcBorders>
              <w:top w:val="single" w:sz="12" w:space="0" w:color="auto"/>
              <w:bottom w:val="nil"/>
            </w:tcBorders>
            <w:vAlign w:val="center"/>
          </w:tcPr>
          <w:p w14:paraId="65B938F2" w14:textId="77777777" w:rsidR="00A27105" w:rsidRPr="00F523FD" w:rsidRDefault="00A27105" w:rsidP="00F523FD">
            <w:pPr>
              <w:widowControl/>
              <w:spacing w:before="120" w:after="120"/>
              <w:jc w:val="left"/>
              <w:rPr>
                <w:rFonts w:ascii="Times New Roman" w:eastAsiaTheme="minorEastAsia" w:hAnsi="Times New Roman"/>
                <w:szCs w:val="21"/>
                <w:lang w:val="de-DE"/>
              </w:rPr>
            </w:pPr>
            <w:r w:rsidRPr="00F523FD">
              <w:rPr>
                <w:rFonts w:ascii="Times New Roman" w:eastAsiaTheme="minorEastAsia" w:hAnsi="Times New Roman" w:hint="eastAsia"/>
                <w:szCs w:val="21"/>
                <w:lang w:val="de-DE"/>
              </w:rPr>
              <w:t>0</w:t>
            </w:r>
            <w:r w:rsidRPr="00F523FD">
              <w:rPr>
                <w:rFonts w:ascii="Times New Roman" w:eastAsiaTheme="minorEastAsia" w:hAnsi="Times New Roman"/>
                <w:szCs w:val="21"/>
                <w:lang w:val="de-DE"/>
              </w:rPr>
              <w:t>.13</w:t>
            </w:r>
          </w:p>
        </w:tc>
        <w:tc>
          <w:tcPr>
            <w:tcW w:w="992" w:type="dxa"/>
            <w:tcBorders>
              <w:top w:val="single" w:sz="12" w:space="0" w:color="auto"/>
              <w:bottom w:val="nil"/>
            </w:tcBorders>
            <w:vAlign w:val="center"/>
          </w:tcPr>
          <w:p w14:paraId="0DCA7648" w14:textId="77777777" w:rsidR="00A27105" w:rsidRPr="00F523FD" w:rsidRDefault="00A27105" w:rsidP="00F523FD">
            <w:pPr>
              <w:widowControl/>
              <w:spacing w:before="120" w:after="120"/>
              <w:jc w:val="left"/>
              <w:rPr>
                <w:rFonts w:ascii="Times New Roman" w:eastAsiaTheme="minorEastAsia" w:hAnsi="Times New Roman"/>
                <w:szCs w:val="21"/>
                <w:lang w:val="de-DE"/>
              </w:rPr>
            </w:pPr>
            <w:r w:rsidRPr="00F523FD">
              <w:rPr>
                <w:rFonts w:ascii="Times New Roman" w:eastAsiaTheme="minorEastAsia" w:hAnsi="Times New Roman" w:hint="eastAsia"/>
                <w:szCs w:val="21"/>
                <w:lang w:val="de-DE"/>
              </w:rPr>
              <w:t>0</w:t>
            </w:r>
            <w:r w:rsidRPr="00F523FD">
              <w:rPr>
                <w:rFonts w:ascii="Times New Roman" w:eastAsiaTheme="minorEastAsia" w:hAnsi="Times New Roman"/>
                <w:szCs w:val="21"/>
                <w:lang w:val="de-DE"/>
              </w:rPr>
              <w:t>.078</w:t>
            </w:r>
          </w:p>
        </w:tc>
      </w:tr>
      <w:tr w:rsidR="00F523FD" w:rsidRPr="00F523FD" w14:paraId="56DEFFF2" w14:textId="77777777" w:rsidTr="00126F43">
        <w:trPr>
          <w:trHeight w:val="433"/>
          <w:tblHeader/>
          <w:jc w:val="center"/>
        </w:trPr>
        <w:tc>
          <w:tcPr>
            <w:tcW w:w="993" w:type="dxa"/>
            <w:tcBorders>
              <w:top w:val="nil"/>
              <w:bottom w:val="nil"/>
            </w:tcBorders>
            <w:vAlign w:val="center"/>
          </w:tcPr>
          <w:p w14:paraId="46A663A5" w14:textId="77777777" w:rsidR="00A27105" w:rsidRPr="00F523FD" w:rsidRDefault="00A27105" w:rsidP="00F523FD">
            <w:pPr>
              <w:widowControl/>
              <w:spacing w:before="120" w:after="120"/>
              <w:jc w:val="left"/>
              <w:rPr>
                <w:rFonts w:ascii="Times New Roman" w:hAnsi="Times New Roman"/>
                <w:szCs w:val="21"/>
                <w:lang w:val="de-DE"/>
              </w:rPr>
            </w:pPr>
            <w:r w:rsidRPr="00F523FD">
              <w:rPr>
                <w:rFonts w:ascii="Times New Roman" w:hAnsi="Times New Roman" w:hint="eastAsia"/>
                <w:szCs w:val="21"/>
                <w:lang w:val="de-DE"/>
              </w:rPr>
              <w:t>1</w:t>
            </w:r>
            <w:r w:rsidRPr="00F523FD">
              <w:rPr>
                <w:rFonts w:ascii="Times New Roman" w:hAnsi="Times New Roman"/>
                <w:szCs w:val="21"/>
                <w:lang w:val="de-DE"/>
              </w:rPr>
              <w:t>0 J</w:t>
            </w:r>
          </w:p>
        </w:tc>
        <w:tc>
          <w:tcPr>
            <w:tcW w:w="991" w:type="dxa"/>
            <w:tcBorders>
              <w:top w:val="nil"/>
              <w:bottom w:val="nil"/>
            </w:tcBorders>
            <w:vAlign w:val="center"/>
          </w:tcPr>
          <w:p w14:paraId="784981C9" w14:textId="77777777" w:rsidR="00A27105" w:rsidRPr="00F523FD" w:rsidRDefault="00A27105" w:rsidP="00F523FD">
            <w:pPr>
              <w:widowControl/>
              <w:spacing w:before="120" w:after="120"/>
              <w:jc w:val="left"/>
              <w:rPr>
                <w:rFonts w:ascii="Times New Roman" w:hAnsi="Times New Roman"/>
                <w:szCs w:val="21"/>
                <w:lang w:val="de-DE"/>
              </w:rPr>
            </w:pPr>
            <w:r w:rsidRPr="00F523FD">
              <w:rPr>
                <w:rFonts w:ascii="Times New Roman" w:hAnsi="Times New Roman" w:hint="eastAsia"/>
                <w:szCs w:val="21"/>
                <w:lang w:val="de-DE"/>
              </w:rPr>
              <w:t>9</w:t>
            </w:r>
            <w:r w:rsidRPr="00F523FD">
              <w:rPr>
                <w:rFonts w:ascii="Times New Roman" w:hAnsi="Times New Roman"/>
                <w:szCs w:val="21"/>
                <w:lang w:val="de-DE"/>
              </w:rPr>
              <w:t>.239</w:t>
            </w:r>
          </w:p>
        </w:tc>
        <w:tc>
          <w:tcPr>
            <w:tcW w:w="1134" w:type="dxa"/>
            <w:tcBorders>
              <w:top w:val="nil"/>
              <w:bottom w:val="nil"/>
            </w:tcBorders>
            <w:vAlign w:val="center"/>
          </w:tcPr>
          <w:p w14:paraId="3704FBD9" w14:textId="77777777" w:rsidR="00A27105" w:rsidRPr="00F523FD" w:rsidRDefault="00A27105" w:rsidP="00F523FD">
            <w:pPr>
              <w:widowControl/>
              <w:spacing w:before="120" w:after="120"/>
              <w:jc w:val="left"/>
              <w:rPr>
                <w:rFonts w:ascii="Times New Roman" w:hAnsi="Times New Roman"/>
                <w:szCs w:val="21"/>
                <w:lang w:val="de-DE"/>
              </w:rPr>
            </w:pPr>
            <w:r w:rsidRPr="00F523FD">
              <w:rPr>
                <w:rFonts w:ascii="Times New Roman" w:hAnsi="Times New Roman" w:hint="eastAsia"/>
                <w:szCs w:val="21"/>
                <w:lang w:val="de-DE"/>
              </w:rPr>
              <w:t>1</w:t>
            </w:r>
            <w:r w:rsidRPr="00F523FD">
              <w:rPr>
                <w:rFonts w:ascii="Times New Roman" w:hAnsi="Times New Roman"/>
                <w:szCs w:val="21"/>
                <w:lang w:val="de-DE"/>
              </w:rPr>
              <w:t>.47</w:t>
            </w:r>
          </w:p>
        </w:tc>
        <w:tc>
          <w:tcPr>
            <w:tcW w:w="1134" w:type="dxa"/>
            <w:tcBorders>
              <w:top w:val="nil"/>
              <w:bottom w:val="nil"/>
            </w:tcBorders>
            <w:vAlign w:val="center"/>
          </w:tcPr>
          <w:p w14:paraId="553E892D" w14:textId="77777777" w:rsidR="00A27105" w:rsidRPr="00F523FD" w:rsidRDefault="00A27105" w:rsidP="00F523FD">
            <w:pPr>
              <w:widowControl/>
              <w:spacing w:before="120" w:after="120"/>
              <w:jc w:val="left"/>
              <w:rPr>
                <w:rFonts w:ascii="Times New Roman" w:hAnsi="Times New Roman"/>
                <w:szCs w:val="21"/>
                <w:lang w:val="de-DE"/>
              </w:rPr>
            </w:pPr>
            <w:r w:rsidRPr="00F523FD">
              <w:rPr>
                <w:rFonts w:ascii="Times New Roman" w:hAnsi="Times New Roman" w:hint="eastAsia"/>
                <w:szCs w:val="21"/>
                <w:lang w:val="de-DE"/>
              </w:rPr>
              <w:t>1</w:t>
            </w:r>
            <w:r w:rsidRPr="00F523FD">
              <w:rPr>
                <w:rFonts w:ascii="Times New Roman" w:hAnsi="Times New Roman"/>
                <w:szCs w:val="21"/>
                <w:lang w:val="de-DE"/>
              </w:rPr>
              <w:t>0</w:t>
            </w:r>
          </w:p>
        </w:tc>
        <w:tc>
          <w:tcPr>
            <w:tcW w:w="1135" w:type="dxa"/>
            <w:tcBorders>
              <w:top w:val="nil"/>
              <w:bottom w:val="nil"/>
            </w:tcBorders>
            <w:vAlign w:val="center"/>
          </w:tcPr>
          <w:p w14:paraId="5B2158EA" w14:textId="77777777" w:rsidR="00A27105" w:rsidRPr="00F523FD" w:rsidRDefault="00A27105" w:rsidP="00F523FD">
            <w:pPr>
              <w:widowControl/>
              <w:spacing w:before="120" w:after="120"/>
              <w:jc w:val="left"/>
              <w:rPr>
                <w:rFonts w:ascii="Times New Roman" w:hAnsi="Times New Roman"/>
                <w:szCs w:val="21"/>
                <w:lang w:val="de-DE"/>
              </w:rPr>
            </w:pPr>
            <w:r w:rsidRPr="00F523FD">
              <w:rPr>
                <w:rFonts w:ascii="Times New Roman" w:hAnsi="Times New Roman" w:hint="eastAsia"/>
                <w:szCs w:val="21"/>
                <w:lang w:val="de-DE"/>
              </w:rPr>
              <w:t>1</w:t>
            </w:r>
            <w:r w:rsidRPr="00F523FD">
              <w:rPr>
                <w:rFonts w:ascii="Times New Roman" w:hAnsi="Times New Roman"/>
                <w:szCs w:val="21"/>
                <w:lang w:val="de-DE"/>
              </w:rPr>
              <w:t>10</w:t>
            </w:r>
          </w:p>
        </w:tc>
        <w:tc>
          <w:tcPr>
            <w:tcW w:w="992" w:type="dxa"/>
            <w:tcBorders>
              <w:top w:val="nil"/>
              <w:bottom w:val="nil"/>
            </w:tcBorders>
            <w:vAlign w:val="center"/>
          </w:tcPr>
          <w:p w14:paraId="295CF37C" w14:textId="77777777" w:rsidR="00A27105" w:rsidRPr="00F523FD" w:rsidRDefault="00A27105" w:rsidP="00F523FD">
            <w:pPr>
              <w:widowControl/>
              <w:spacing w:before="120" w:after="120"/>
              <w:jc w:val="left"/>
              <w:rPr>
                <w:rFonts w:ascii="Times New Roman" w:hAnsi="Times New Roman"/>
                <w:szCs w:val="21"/>
                <w:lang w:val="de-DE"/>
              </w:rPr>
            </w:pPr>
            <w:r w:rsidRPr="00F523FD">
              <w:rPr>
                <w:rFonts w:ascii="Times New Roman" w:hAnsi="Times New Roman" w:hint="eastAsia"/>
                <w:szCs w:val="21"/>
                <w:lang w:val="de-DE"/>
              </w:rPr>
              <w:t>1</w:t>
            </w:r>
            <w:r w:rsidRPr="00F523FD">
              <w:rPr>
                <w:rFonts w:ascii="Times New Roman" w:hAnsi="Times New Roman"/>
                <w:szCs w:val="21"/>
                <w:lang w:val="de-DE"/>
              </w:rPr>
              <w:t>.47</w:t>
            </w:r>
          </w:p>
        </w:tc>
        <w:tc>
          <w:tcPr>
            <w:tcW w:w="1134" w:type="dxa"/>
            <w:tcBorders>
              <w:top w:val="nil"/>
              <w:bottom w:val="nil"/>
            </w:tcBorders>
            <w:vAlign w:val="center"/>
          </w:tcPr>
          <w:p w14:paraId="6DF593CB" w14:textId="77777777" w:rsidR="00A27105" w:rsidRPr="00F523FD" w:rsidRDefault="00A27105" w:rsidP="00F523FD">
            <w:pPr>
              <w:widowControl/>
              <w:spacing w:before="120" w:after="120"/>
              <w:jc w:val="left"/>
              <w:rPr>
                <w:rFonts w:ascii="Times New Roman" w:hAnsi="Times New Roman"/>
                <w:szCs w:val="21"/>
                <w:lang w:val="de-DE"/>
              </w:rPr>
            </w:pPr>
            <w:r w:rsidRPr="00F523FD">
              <w:rPr>
                <w:rFonts w:ascii="Times New Roman" w:hAnsi="Times New Roman" w:hint="eastAsia"/>
                <w:szCs w:val="21"/>
                <w:lang w:val="de-DE"/>
              </w:rPr>
              <w:t>9</w:t>
            </w:r>
            <w:r w:rsidRPr="00F523FD">
              <w:rPr>
                <w:rFonts w:ascii="Times New Roman" w:hAnsi="Times New Roman"/>
                <w:szCs w:val="21"/>
                <w:lang w:val="de-DE"/>
              </w:rPr>
              <w:t>.982</w:t>
            </w:r>
          </w:p>
        </w:tc>
        <w:tc>
          <w:tcPr>
            <w:tcW w:w="1276" w:type="dxa"/>
            <w:tcBorders>
              <w:top w:val="nil"/>
              <w:bottom w:val="nil"/>
            </w:tcBorders>
            <w:vAlign w:val="center"/>
          </w:tcPr>
          <w:p w14:paraId="0133B1FC" w14:textId="77777777" w:rsidR="00A27105" w:rsidRPr="00F523FD" w:rsidRDefault="00A27105" w:rsidP="00F523FD">
            <w:pPr>
              <w:widowControl/>
              <w:spacing w:before="120" w:after="120"/>
              <w:jc w:val="left"/>
              <w:rPr>
                <w:rFonts w:ascii="Times New Roman" w:eastAsiaTheme="minorEastAsia" w:hAnsi="Times New Roman"/>
                <w:szCs w:val="21"/>
                <w:lang w:val="de-DE"/>
              </w:rPr>
            </w:pPr>
            <w:r w:rsidRPr="00F523FD">
              <w:rPr>
                <w:rFonts w:ascii="Times New Roman" w:eastAsiaTheme="minorEastAsia" w:hAnsi="Times New Roman"/>
                <w:szCs w:val="21"/>
                <w:lang w:val="de-DE"/>
              </w:rPr>
              <w:t>10069.14</w:t>
            </w:r>
          </w:p>
        </w:tc>
        <w:tc>
          <w:tcPr>
            <w:tcW w:w="1133" w:type="dxa"/>
            <w:tcBorders>
              <w:top w:val="nil"/>
              <w:bottom w:val="nil"/>
            </w:tcBorders>
            <w:vAlign w:val="center"/>
          </w:tcPr>
          <w:p w14:paraId="373FBEEE" w14:textId="77777777" w:rsidR="00A27105" w:rsidRPr="00F523FD" w:rsidRDefault="00A27105" w:rsidP="00F523FD">
            <w:pPr>
              <w:widowControl/>
              <w:spacing w:before="120" w:after="120"/>
              <w:jc w:val="left"/>
              <w:rPr>
                <w:rFonts w:ascii="Times New Roman" w:eastAsiaTheme="minorEastAsia" w:hAnsi="Times New Roman"/>
                <w:szCs w:val="21"/>
                <w:lang w:val="de-DE"/>
              </w:rPr>
            </w:pPr>
            <w:r w:rsidRPr="00F523FD">
              <w:rPr>
                <w:rFonts w:ascii="Times New Roman" w:eastAsiaTheme="minorEastAsia" w:hAnsi="Times New Roman" w:hint="eastAsia"/>
                <w:szCs w:val="21"/>
                <w:lang w:val="de-DE"/>
              </w:rPr>
              <w:t>9</w:t>
            </w:r>
            <w:r w:rsidRPr="00F523FD">
              <w:rPr>
                <w:rFonts w:ascii="Times New Roman" w:eastAsiaTheme="minorEastAsia" w:hAnsi="Times New Roman"/>
                <w:szCs w:val="21"/>
                <w:lang w:val="de-DE"/>
              </w:rPr>
              <w:t>.30</w:t>
            </w:r>
          </w:p>
        </w:tc>
        <w:tc>
          <w:tcPr>
            <w:tcW w:w="1134" w:type="dxa"/>
            <w:tcBorders>
              <w:top w:val="nil"/>
              <w:bottom w:val="nil"/>
            </w:tcBorders>
            <w:vAlign w:val="center"/>
          </w:tcPr>
          <w:p w14:paraId="238C74A6" w14:textId="77777777" w:rsidR="00A27105" w:rsidRPr="00F523FD" w:rsidRDefault="00A27105" w:rsidP="00F523FD">
            <w:pPr>
              <w:widowControl/>
              <w:spacing w:before="120" w:after="120"/>
              <w:jc w:val="left"/>
              <w:rPr>
                <w:rFonts w:ascii="Times New Roman" w:eastAsiaTheme="minorEastAsia" w:hAnsi="Times New Roman"/>
                <w:szCs w:val="21"/>
                <w:lang w:val="de-DE"/>
              </w:rPr>
            </w:pPr>
            <w:r w:rsidRPr="00F523FD">
              <w:rPr>
                <w:rFonts w:ascii="Times New Roman" w:eastAsiaTheme="minorEastAsia" w:hAnsi="Times New Roman"/>
                <w:szCs w:val="21"/>
                <w:lang w:val="de-DE"/>
              </w:rPr>
              <w:t>2.138</w:t>
            </w:r>
          </w:p>
        </w:tc>
        <w:tc>
          <w:tcPr>
            <w:tcW w:w="1134" w:type="dxa"/>
            <w:tcBorders>
              <w:top w:val="nil"/>
              <w:bottom w:val="nil"/>
            </w:tcBorders>
            <w:vAlign w:val="center"/>
          </w:tcPr>
          <w:p w14:paraId="5E63CE7B" w14:textId="77777777" w:rsidR="00A27105" w:rsidRPr="00F523FD" w:rsidRDefault="00A27105" w:rsidP="00F523FD">
            <w:pPr>
              <w:widowControl/>
              <w:spacing w:before="120" w:after="120"/>
              <w:jc w:val="left"/>
              <w:rPr>
                <w:rFonts w:ascii="Times New Roman" w:eastAsiaTheme="minorEastAsia" w:hAnsi="Times New Roman"/>
                <w:szCs w:val="21"/>
                <w:lang w:val="de-DE"/>
              </w:rPr>
            </w:pPr>
            <w:r w:rsidRPr="00F523FD">
              <w:rPr>
                <w:rFonts w:ascii="Times New Roman" w:eastAsiaTheme="minorEastAsia" w:hAnsi="Times New Roman" w:hint="eastAsia"/>
                <w:szCs w:val="21"/>
                <w:lang w:val="de-DE"/>
              </w:rPr>
              <w:t>9</w:t>
            </w:r>
            <w:r w:rsidRPr="00F523FD">
              <w:rPr>
                <w:rFonts w:ascii="Times New Roman" w:eastAsiaTheme="minorEastAsia" w:hAnsi="Times New Roman"/>
                <w:szCs w:val="21"/>
                <w:lang w:val="de-DE"/>
              </w:rPr>
              <w:t>.281</w:t>
            </w:r>
          </w:p>
        </w:tc>
        <w:tc>
          <w:tcPr>
            <w:tcW w:w="993" w:type="dxa"/>
            <w:tcBorders>
              <w:top w:val="nil"/>
              <w:bottom w:val="nil"/>
            </w:tcBorders>
            <w:vAlign w:val="center"/>
          </w:tcPr>
          <w:p w14:paraId="35F53E25" w14:textId="77777777" w:rsidR="00A27105" w:rsidRPr="00F523FD" w:rsidRDefault="00A27105" w:rsidP="00F523FD">
            <w:pPr>
              <w:widowControl/>
              <w:spacing w:before="120" w:after="120"/>
              <w:jc w:val="left"/>
              <w:rPr>
                <w:rFonts w:ascii="Times New Roman" w:eastAsiaTheme="minorEastAsia" w:hAnsi="Times New Roman"/>
                <w:szCs w:val="21"/>
                <w:lang w:val="de-DE"/>
              </w:rPr>
            </w:pPr>
            <w:r w:rsidRPr="00F523FD">
              <w:rPr>
                <w:rFonts w:ascii="Times New Roman" w:eastAsiaTheme="minorEastAsia" w:hAnsi="Times New Roman" w:hint="eastAsia"/>
                <w:szCs w:val="21"/>
                <w:lang w:val="de-DE"/>
              </w:rPr>
              <w:t>0</w:t>
            </w:r>
            <w:r w:rsidRPr="00F523FD">
              <w:rPr>
                <w:rFonts w:ascii="Times New Roman" w:eastAsiaTheme="minorEastAsia" w:hAnsi="Times New Roman"/>
                <w:szCs w:val="21"/>
                <w:lang w:val="de-DE"/>
              </w:rPr>
              <w:t>.40</w:t>
            </w:r>
          </w:p>
        </w:tc>
        <w:tc>
          <w:tcPr>
            <w:tcW w:w="992" w:type="dxa"/>
            <w:tcBorders>
              <w:top w:val="nil"/>
              <w:bottom w:val="nil"/>
            </w:tcBorders>
            <w:vAlign w:val="center"/>
          </w:tcPr>
          <w:p w14:paraId="1C5DD5C7" w14:textId="77777777" w:rsidR="00A27105" w:rsidRPr="00F523FD" w:rsidRDefault="00A27105" w:rsidP="00F523FD">
            <w:pPr>
              <w:widowControl/>
              <w:spacing w:before="120" w:after="120"/>
              <w:jc w:val="left"/>
              <w:rPr>
                <w:rFonts w:ascii="Times New Roman" w:eastAsiaTheme="minorEastAsia" w:hAnsi="Times New Roman"/>
                <w:szCs w:val="21"/>
                <w:lang w:val="de-DE"/>
              </w:rPr>
            </w:pPr>
            <w:r w:rsidRPr="00F523FD">
              <w:rPr>
                <w:rFonts w:ascii="Times New Roman" w:eastAsiaTheme="minorEastAsia" w:hAnsi="Times New Roman" w:hint="eastAsia"/>
                <w:szCs w:val="21"/>
                <w:lang w:val="de-DE"/>
              </w:rPr>
              <w:t>0</w:t>
            </w:r>
            <w:r w:rsidRPr="00F523FD">
              <w:rPr>
                <w:rFonts w:ascii="Times New Roman" w:eastAsiaTheme="minorEastAsia" w:hAnsi="Times New Roman"/>
                <w:szCs w:val="21"/>
                <w:lang w:val="de-DE"/>
              </w:rPr>
              <w:t>.739</w:t>
            </w:r>
          </w:p>
        </w:tc>
      </w:tr>
      <w:tr w:rsidR="00F523FD" w:rsidRPr="00F523FD" w14:paraId="1B2D774D" w14:textId="77777777" w:rsidTr="00126F43">
        <w:trPr>
          <w:trHeight w:val="433"/>
          <w:tblHeader/>
          <w:jc w:val="center"/>
        </w:trPr>
        <w:tc>
          <w:tcPr>
            <w:tcW w:w="993" w:type="dxa"/>
            <w:tcBorders>
              <w:top w:val="nil"/>
              <w:bottom w:val="nil"/>
            </w:tcBorders>
            <w:vAlign w:val="center"/>
          </w:tcPr>
          <w:p w14:paraId="440DB9C9" w14:textId="77777777" w:rsidR="00A27105" w:rsidRPr="00F523FD" w:rsidRDefault="00A27105" w:rsidP="00F523FD">
            <w:pPr>
              <w:widowControl/>
              <w:spacing w:before="120" w:after="120"/>
              <w:jc w:val="left"/>
              <w:rPr>
                <w:rFonts w:ascii="Times New Roman" w:hAnsi="Times New Roman"/>
                <w:szCs w:val="21"/>
                <w:lang w:val="de-DE"/>
              </w:rPr>
            </w:pPr>
            <w:r w:rsidRPr="00F523FD">
              <w:rPr>
                <w:rFonts w:ascii="Times New Roman" w:hAnsi="Times New Roman" w:hint="eastAsia"/>
                <w:szCs w:val="21"/>
                <w:lang w:val="de-DE"/>
              </w:rPr>
              <w:t>2</w:t>
            </w:r>
            <w:r w:rsidRPr="00F523FD">
              <w:rPr>
                <w:rFonts w:ascii="Times New Roman" w:hAnsi="Times New Roman"/>
                <w:szCs w:val="21"/>
                <w:lang w:val="de-DE"/>
              </w:rPr>
              <w:t>0 J</w:t>
            </w:r>
          </w:p>
        </w:tc>
        <w:tc>
          <w:tcPr>
            <w:tcW w:w="991" w:type="dxa"/>
            <w:tcBorders>
              <w:top w:val="nil"/>
              <w:bottom w:val="nil"/>
            </w:tcBorders>
            <w:vAlign w:val="center"/>
          </w:tcPr>
          <w:p w14:paraId="5D9D29D0" w14:textId="77777777" w:rsidR="00A27105" w:rsidRPr="00F523FD" w:rsidRDefault="00A27105" w:rsidP="00F523FD">
            <w:pPr>
              <w:widowControl/>
              <w:spacing w:before="120" w:after="120"/>
              <w:jc w:val="left"/>
              <w:rPr>
                <w:rFonts w:ascii="Times New Roman" w:hAnsi="Times New Roman"/>
                <w:szCs w:val="21"/>
                <w:lang w:val="de-DE"/>
              </w:rPr>
            </w:pPr>
            <w:r w:rsidRPr="00F523FD">
              <w:rPr>
                <w:rFonts w:ascii="Times New Roman" w:hAnsi="Times New Roman" w:hint="eastAsia"/>
                <w:szCs w:val="21"/>
                <w:lang w:val="de-DE"/>
              </w:rPr>
              <w:t>9</w:t>
            </w:r>
            <w:r w:rsidRPr="00F523FD">
              <w:rPr>
                <w:rFonts w:ascii="Times New Roman" w:hAnsi="Times New Roman"/>
                <w:szCs w:val="21"/>
                <w:lang w:val="de-DE"/>
              </w:rPr>
              <w:t>.239</w:t>
            </w:r>
          </w:p>
        </w:tc>
        <w:tc>
          <w:tcPr>
            <w:tcW w:w="1134" w:type="dxa"/>
            <w:tcBorders>
              <w:top w:val="nil"/>
              <w:bottom w:val="nil"/>
            </w:tcBorders>
            <w:vAlign w:val="center"/>
          </w:tcPr>
          <w:p w14:paraId="7159E993" w14:textId="77777777" w:rsidR="00A27105" w:rsidRPr="00F523FD" w:rsidRDefault="00A27105" w:rsidP="00F523FD">
            <w:pPr>
              <w:widowControl/>
              <w:spacing w:before="120" w:after="120"/>
              <w:jc w:val="left"/>
              <w:rPr>
                <w:rFonts w:ascii="Times New Roman" w:hAnsi="Times New Roman"/>
                <w:szCs w:val="21"/>
                <w:lang w:val="de-DE"/>
              </w:rPr>
            </w:pPr>
            <w:r w:rsidRPr="00F523FD">
              <w:rPr>
                <w:rFonts w:ascii="Times New Roman" w:hAnsi="Times New Roman" w:hint="eastAsia"/>
                <w:szCs w:val="21"/>
                <w:lang w:val="de-DE"/>
              </w:rPr>
              <w:t>2</w:t>
            </w:r>
            <w:r w:rsidRPr="00F523FD">
              <w:rPr>
                <w:rFonts w:ascii="Times New Roman" w:hAnsi="Times New Roman"/>
                <w:szCs w:val="21"/>
                <w:lang w:val="de-DE"/>
              </w:rPr>
              <w:t>.08</w:t>
            </w:r>
          </w:p>
        </w:tc>
        <w:tc>
          <w:tcPr>
            <w:tcW w:w="1134" w:type="dxa"/>
            <w:tcBorders>
              <w:top w:val="nil"/>
              <w:bottom w:val="nil"/>
            </w:tcBorders>
            <w:vAlign w:val="center"/>
          </w:tcPr>
          <w:p w14:paraId="2162A484" w14:textId="77777777" w:rsidR="00A27105" w:rsidRPr="00F523FD" w:rsidRDefault="00A27105" w:rsidP="00F523FD">
            <w:pPr>
              <w:widowControl/>
              <w:spacing w:before="120" w:after="120"/>
              <w:jc w:val="left"/>
              <w:rPr>
                <w:rFonts w:ascii="Times New Roman" w:hAnsi="Times New Roman"/>
                <w:szCs w:val="21"/>
                <w:lang w:val="de-DE"/>
              </w:rPr>
            </w:pPr>
            <w:r w:rsidRPr="00F523FD">
              <w:rPr>
                <w:rFonts w:ascii="Times New Roman" w:hAnsi="Times New Roman" w:hint="eastAsia"/>
                <w:szCs w:val="21"/>
                <w:lang w:val="de-DE"/>
              </w:rPr>
              <w:t>2</w:t>
            </w:r>
            <w:r w:rsidRPr="00F523FD">
              <w:rPr>
                <w:rFonts w:ascii="Times New Roman" w:hAnsi="Times New Roman"/>
                <w:szCs w:val="21"/>
                <w:lang w:val="de-DE"/>
              </w:rPr>
              <w:t>0</w:t>
            </w:r>
          </w:p>
        </w:tc>
        <w:tc>
          <w:tcPr>
            <w:tcW w:w="1135" w:type="dxa"/>
            <w:tcBorders>
              <w:top w:val="nil"/>
              <w:bottom w:val="nil"/>
            </w:tcBorders>
            <w:vAlign w:val="center"/>
          </w:tcPr>
          <w:p w14:paraId="604E1605" w14:textId="77777777" w:rsidR="00A27105" w:rsidRPr="00F523FD" w:rsidRDefault="00A27105" w:rsidP="00F523FD">
            <w:pPr>
              <w:widowControl/>
              <w:spacing w:before="120" w:after="120"/>
              <w:jc w:val="left"/>
              <w:rPr>
                <w:rFonts w:ascii="Times New Roman" w:hAnsi="Times New Roman"/>
                <w:szCs w:val="21"/>
                <w:lang w:val="de-DE"/>
              </w:rPr>
            </w:pPr>
            <w:r w:rsidRPr="00F523FD">
              <w:rPr>
                <w:rFonts w:ascii="Times New Roman" w:hAnsi="Times New Roman" w:hint="eastAsia"/>
                <w:szCs w:val="21"/>
                <w:lang w:val="de-DE"/>
              </w:rPr>
              <w:t>2</w:t>
            </w:r>
            <w:r w:rsidRPr="00F523FD">
              <w:rPr>
                <w:rFonts w:ascii="Times New Roman" w:hAnsi="Times New Roman"/>
                <w:szCs w:val="21"/>
                <w:lang w:val="de-DE"/>
              </w:rPr>
              <w:t>21</w:t>
            </w:r>
          </w:p>
        </w:tc>
        <w:tc>
          <w:tcPr>
            <w:tcW w:w="992" w:type="dxa"/>
            <w:tcBorders>
              <w:top w:val="nil"/>
              <w:bottom w:val="nil"/>
            </w:tcBorders>
            <w:vAlign w:val="center"/>
          </w:tcPr>
          <w:p w14:paraId="2EAFB541" w14:textId="77777777" w:rsidR="00A27105" w:rsidRPr="00F523FD" w:rsidRDefault="00A27105" w:rsidP="00F523FD">
            <w:pPr>
              <w:widowControl/>
              <w:spacing w:before="120" w:after="120"/>
              <w:jc w:val="left"/>
              <w:rPr>
                <w:rFonts w:ascii="Times New Roman" w:hAnsi="Times New Roman"/>
                <w:szCs w:val="21"/>
                <w:lang w:val="de-DE"/>
              </w:rPr>
            </w:pPr>
            <w:r w:rsidRPr="00F523FD">
              <w:rPr>
                <w:rFonts w:ascii="Times New Roman" w:hAnsi="Times New Roman" w:hint="eastAsia"/>
                <w:szCs w:val="21"/>
                <w:lang w:val="de-DE"/>
              </w:rPr>
              <w:t>2</w:t>
            </w:r>
            <w:r w:rsidRPr="00F523FD">
              <w:rPr>
                <w:rFonts w:ascii="Times New Roman" w:hAnsi="Times New Roman"/>
                <w:szCs w:val="21"/>
                <w:lang w:val="de-DE"/>
              </w:rPr>
              <w:t>.08</w:t>
            </w:r>
          </w:p>
        </w:tc>
        <w:tc>
          <w:tcPr>
            <w:tcW w:w="1134" w:type="dxa"/>
            <w:tcBorders>
              <w:top w:val="nil"/>
              <w:bottom w:val="nil"/>
            </w:tcBorders>
            <w:vAlign w:val="center"/>
          </w:tcPr>
          <w:p w14:paraId="25C9469F" w14:textId="77777777" w:rsidR="00A27105" w:rsidRPr="00F523FD" w:rsidRDefault="00A27105" w:rsidP="00F523FD">
            <w:pPr>
              <w:widowControl/>
              <w:spacing w:before="120" w:after="120"/>
              <w:jc w:val="left"/>
              <w:rPr>
                <w:rFonts w:ascii="Times New Roman" w:hAnsi="Times New Roman"/>
                <w:szCs w:val="21"/>
                <w:lang w:val="de-DE"/>
              </w:rPr>
            </w:pPr>
            <w:r w:rsidRPr="00F523FD">
              <w:rPr>
                <w:rFonts w:ascii="Times New Roman" w:hAnsi="Times New Roman" w:hint="eastAsia"/>
                <w:szCs w:val="21"/>
                <w:lang w:val="de-DE"/>
              </w:rPr>
              <w:t>1</w:t>
            </w:r>
            <w:r w:rsidRPr="00F523FD">
              <w:rPr>
                <w:rFonts w:ascii="Times New Roman" w:hAnsi="Times New Roman"/>
                <w:szCs w:val="21"/>
                <w:lang w:val="de-DE"/>
              </w:rPr>
              <w:t>9.99</w:t>
            </w:r>
          </w:p>
        </w:tc>
        <w:tc>
          <w:tcPr>
            <w:tcW w:w="1276" w:type="dxa"/>
            <w:tcBorders>
              <w:top w:val="nil"/>
              <w:bottom w:val="nil"/>
            </w:tcBorders>
            <w:vAlign w:val="center"/>
          </w:tcPr>
          <w:p w14:paraId="35A70A98" w14:textId="77777777" w:rsidR="00A27105" w:rsidRPr="00F523FD" w:rsidRDefault="00A27105" w:rsidP="00F523FD">
            <w:pPr>
              <w:widowControl/>
              <w:spacing w:before="120" w:after="120"/>
              <w:jc w:val="left"/>
              <w:rPr>
                <w:rFonts w:ascii="Times New Roman" w:eastAsiaTheme="minorEastAsia" w:hAnsi="Times New Roman"/>
                <w:szCs w:val="21"/>
                <w:lang w:val="de-DE"/>
              </w:rPr>
            </w:pPr>
            <w:r w:rsidRPr="00F523FD">
              <w:rPr>
                <w:rFonts w:ascii="Times New Roman" w:eastAsiaTheme="minorEastAsia" w:hAnsi="Times New Roman" w:hint="eastAsia"/>
                <w:szCs w:val="21"/>
                <w:lang w:val="de-DE"/>
              </w:rPr>
              <w:t>1</w:t>
            </w:r>
            <w:r w:rsidRPr="00F523FD">
              <w:rPr>
                <w:rFonts w:ascii="Times New Roman" w:eastAsiaTheme="minorEastAsia" w:hAnsi="Times New Roman"/>
                <w:szCs w:val="21"/>
                <w:lang w:val="de-DE"/>
              </w:rPr>
              <w:t>6830.16</w:t>
            </w:r>
          </w:p>
        </w:tc>
        <w:tc>
          <w:tcPr>
            <w:tcW w:w="1133" w:type="dxa"/>
            <w:tcBorders>
              <w:top w:val="nil"/>
              <w:bottom w:val="nil"/>
            </w:tcBorders>
            <w:vAlign w:val="center"/>
          </w:tcPr>
          <w:p w14:paraId="644E31F9" w14:textId="77777777" w:rsidR="00A27105" w:rsidRPr="00F523FD" w:rsidRDefault="00A27105" w:rsidP="00F523FD">
            <w:pPr>
              <w:widowControl/>
              <w:spacing w:before="120" w:after="120"/>
              <w:jc w:val="left"/>
              <w:rPr>
                <w:rFonts w:ascii="Times New Roman" w:eastAsiaTheme="minorEastAsia" w:hAnsi="Times New Roman"/>
                <w:szCs w:val="21"/>
                <w:lang w:val="de-DE"/>
              </w:rPr>
            </w:pPr>
            <w:r w:rsidRPr="00F523FD">
              <w:rPr>
                <w:rFonts w:ascii="Times New Roman" w:eastAsiaTheme="minorEastAsia" w:hAnsi="Times New Roman" w:hint="eastAsia"/>
                <w:szCs w:val="21"/>
                <w:lang w:val="de-DE"/>
              </w:rPr>
              <w:t>1</w:t>
            </w:r>
            <w:r w:rsidRPr="00F523FD">
              <w:rPr>
                <w:rFonts w:ascii="Times New Roman" w:eastAsiaTheme="minorEastAsia" w:hAnsi="Times New Roman"/>
                <w:szCs w:val="21"/>
                <w:lang w:val="de-DE"/>
              </w:rPr>
              <w:t>6.92</w:t>
            </w:r>
          </w:p>
        </w:tc>
        <w:tc>
          <w:tcPr>
            <w:tcW w:w="1134" w:type="dxa"/>
            <w:tcBorders>
              <w:top w:val="nil"/>
              <w:bottom w:val="nil"/>
            </w:tcBorders>
            <w:vAlign w:val="center"/>
          </w:tcPr>
          <w:p w14:paraId="26E0059C" w14:textId="77777777" w:rsidR="00A27105" w:rsidRPr="00F523FD" w:rsidRDefault="00A27105" w:rsidP="00F523FD">
            <w:pPr>
              <w:widowControl/>
              <w:spacing w:before="120" w:after="120"/>
              <w:jc w:val="left"/>
              <w:rPr>
                <w:rFonts w:ascii="Times New Roman" w:eastAsiaTheme="minorEastAsia" w:hAnsi="Times New Roman"/>
                <w:szCs w:val="21"/>
                <w:lang w:val="de-DE"/>
              </w:rPr>
            </w:pPr>
            <w:r w:rsidRPr="00F523FD">
              <w:rPr>
                <w:rFonts w:ascii="Times New Roman" w:eastAsiaTheme="minorEastAsia" w:hAnsi="Times New Roman"/>
                <w:szCs w:val="21"/>
                <w:lang w:val="de-DE"/>
              </w:rPr>
              <w:t>2.583</w:t>
            </w:r>
          </w:p>
        </w:tc>
        <w:tc>
          <w:tcPr>
            <w:tcW w:w="1134" w:type="dxa"/>
            <w:tcBorders>
              <w:top w:val="nil"/>
              <w:bottom w:val="nil"/>
            </w:tcBorders>
            <w:vAlign w:val="center"/>
          </w:tcPr>
          <w:p w14:paraId="7B43F794" w14:textId="77777777" w:rsidR="00A27105" w:rsidRPr="00F523FD" w:rsidRDefault="00A27105" w:rsidP="00F523FD">
            <w:pPr>
              <w:widowControl/>
              <w:spacing w:before="120" w:after="120"/>
              <w:jc w:val="left"/>
              <w:rPr>
                <w:rFonts w:ascii="Times New Roman" w:eastAsiaTheme="minorEastAsia" w:hAnsi="Times New Roman"/>
                <w:szCs w:val="21"/>
                <w:lang w:val="de-DE"/>
              </w:rPr>
            </w:pPr>
            <w:r w:rsidRPr="00F523FD">
              <w:rPr>
                <w:rFonts w:ascii="Times New Roman" w:eastAsiaTheme="minorEastAsia" w:hAnsi="Times New Roman" w:hint="eastAsia"/>
                <w:szCs w:val="21"/>
                <w:lang w:val="de-DE"/>
              </w:rPr>
              <w:t>1</w:t>
            </w:r>
            <w:r w:rsidRPr="00F523FD">
              <w:rPr>
                <w:rFonts w:ascii="Times New Roman" w:eastAsiaTheme="minorEastAsia" w:hAnsi="Times New Roman"/>
                <w:szCs w:val="21"/>
                <w:lang w:val="de-DE"/>
              </w:rPr>
              <w:t>9.186</w:t>
            </w:r>
          </w:p>
        </w:tc>
        <w:tc>
          <w:tcPr>
            <w:tcW w:w="993" w:type="dxa"/>
            <w:tcBorders>
              <w:top w:val="nil"/>
              <w:bottom w:val="nil"/>
            </w:tcBorders>
            <w:vAlign w:val="center"/>
          </w:tcPr>
          <w:p w14:paraId="797DD4A9" w14:textId="77777777" w:rsidR="00A27105" w:rsidRPr="00F523FD" w:rsidRDefault="00A27105" w:rsidP="00F523FD">
            <w:pPr>
              <w:widowControl/>
              <w:spacing w:before="120" w:after="120"/>
              <w:jc w:val="left"/>
              <w:rPr>
                <w:rFonts w:ascii="Times New Roman" w:eastAsiaTheme="minorEastAsia" w:hAnsi="Times New Roman"/>
                <w:szCs w:val="21"/>
                <w:lang w:val="de-DE"/>
              </w:rPr>
            </w:pPr>
            <w:r w:rsidRPr="00F523FD">
              <w:rPr>
                <w:rFonts w:ascii="Times New Roman" w:eastAsiaTheme="minorEastAsia" w:hAnsi="Times New Roman" w:hint="eastAsia"/>
                <w:szCs w:val="21"/>
                <w:lang w:val="de-DE"/>
              </w:rPr>
              <w:t>0</w:t>
            </w:r>
            <w:r w:rsidRPr="00F523FD">
              <w:rPr>
                <w:rFonts w:ascii="Times New Roman" w:eastAsiaTheme="minorEastAsia" w:hAnsi="Times New Roman"/>
                <w:szCs w:val="21"/>
                <w:lang w:val="de-DE"/>
              </w:rPr>
              <w:t>.59</w:t>
            </w:r>
          </w:p>
        </w:tc>
        <w:tc>
          <w:tcPr>
            <w:tcW w:w="992" w:type="dxa"/>
            <w:tcBorders>
              <w:top w:val="nil"/>
              <w:bottom w:val="nil"/>
            </w:tcBorders>
            <w:vAlign w:val="center"/>
          </w:tcPr>
          <w:p w14:paraId="6B5446D0" w14:textId="77777777" w:rsidR="00A27105" w:rsidRPr="00F523FD" w:rsidRDefault="00A27105" w:rsidP="00F523FD">
            <w:pPr>
              <w:widowControl/>
              <w:spacing w:before="120" w:after="120"/>
              <w:jc w:val="left"/>
              <w:rPr>
                <w:rFonts w:ascii="Times New Roman" w:eastAsiaTheme="minorEastAsia" w:hAnsi="Times New Roman"/>
                <w:szCs w:val="21"/>
                <w:lang w:val="de-DE"/>
              </w:rPr>
            </w:pPr>
            <w:r w:rsidRPr="00F523FD">
              <w:rPr>
                <w:rFonts w:ascii="Times New Roman" w:eastAsiaTheme="minorEastAsia" w:hAnsi="Times New Roman" w:hint="eastAsia"/>
                <w:szCs w:val="21"/>
                <w:lang w:val="de-DE"/>
              </w:rPr>
              <w:t>1</w:t>
            </w:r>
            <w:r w:rsidRPr="00F523FD">
              <w:rPr>
                <w:rFonts w:ascii="Times New Roman" w:eastAsiaTheme="minorEastAsia" w:hAnsi="Times New Roman"/>
                <w:szCs w:val="21"/>
                <w:lang w:val="de-DE"/>
              </w:rPr>
              <w:t>.608</w:t>
            </w:r>
          </w:p>
        </w:tc>
      </w:tr>
      <w:tr w:rsidR="00A27105" w:rsidRPr="00F523FD" w14:paraId="06470059" w14:textId="77777777" w:rsidTr="00126F43">
        <w:trPr>
          <w:trHeight w:val="439"/>
          <w:tblHeader/>
          <w:jc w:val="center"/>
        </w:trPr>
        <w:tc>
          <w:tcPr>
            <w:tcW w:w="993" w:type="dxa"/>
            <w:tcBorders>
              <w:top w:val="nil"/>
            </w:tcBorders>
            <w:vAlign w:val="center"/>
          </w:tcPr>
          <w:p w14:paraId="3A468171" w14:textId="77777777" w:rsidR="00A27105" w:rsidRPr="00F523FD" w:rsidRDefault="00A27105" w:rsidP="00F523FD">
            <w:pPr>
              <w:widowControl/>
              <w:spacing w:before="120" w:after="120"/>
              <w:jc w:val="left"/>
              <w:rPr>
                <w:rFonts w:ascii="Times New Roman" w:hAnsi="Times New Roman"/>
                <w:szCs w:val="21"/>
                <w:lang w:val="de-DE"/>
              </w:rPr>
            </w:pPr>
            <w:r w:rsidRPr="00F523FD">
              <w:rPr>
                <w:rFonts w:ascii="Times New Roman" w:hAnsi="Times New Roman"/>
                <w:szCs w:val="21"/>
                <w:lang w:val="de-DE"/>
              </w:rPr>
              <w:t>40 J</w:t>
            </w:r>
          </w:p>
        </w:tc>
        <w:tc>
          <w:tcPr>
            <w:tcW w:w="991" w:type="dxa"/>
            <w:tcBorders>
              <w:top w:val="nil"/>
            </w:tcBorders>
            <w:vAlign w:val="center"/>
          </w:tcPr>
          <w:p w14:paraId="3DE095EE" w14:textId="77777777" w:rsidR="00A27105" w:rsidRPr="00F523FD" w:rsidRDefault="00A27105" w:rsidP="00F523FD">
            <w:pPr>
              <w:widowControl/>
              <w:spacing w:before="120" w:after="120"/>
              <w:jc w:val="left"/>
              <w:rPr>
                <w:rFonts w:ascii="Times New Roman" w:eastAsiaTheme="minorEastAsia" w:hAnsi="Times New Roman"/>
                <w:szCs w:val="21"/>
                <w:lang w:val="de-DE"/>
              </w:rPr>
            </w:pPr>
            <w:r w:rsidRPr="00F523FD">
              <w:rPr>
                <w:rFonts w:ascii="Times New Roman" w:eastAsiaTheme="minorEastAsia" w:hAnsi="Times New Roman"/>
                <w:szCs w:val="21"/>
                <w:lang w:val="de-DE"/>
              </w:rPr>
              <w:t>9.239</w:t>
            </w:r>
          </w:p>
        </w:tc>
        <w:tc>
          <w:tcPr>
            <w:tcW w:w="1134" w:type="dxa"/>
            <w:tcBorders>
              <w:top w:val="nil"/>
            </w:tcBorders>
            <w:vAlign w:val="center"/>
          </w:tcPr>
          <w:p w14:paraId="6BE4A90B" w14:textId="77777777" w:rsidR="00A27105" w:rsidRPr="00F523FD" w:rsidRDefault="00A27105" w:rsidP="00F523FD">
            <w:pPr>
              <w:widowControl/>
              <w:spacing w:before="120" w:after="120"/>
              <w:jc w:val="left"/>
              <w:rPr>
                <w:rFonts w:ascii="Times New Roman" w:eastAsiaTheme="minorEastAsia" w:hAnsi="Times New Roman"/>
                <w:szCs w:val="21"/>
                <w:lang w:val="de-DE"/>
              </w:rPr>
            </w:pPr>
            <w:r w:rsidRPr="00F523FD">
              <w:rPr>
                <w:rFonts w:ascii="Times New Roman" w:eastAsiaTheme="minorEastAsia" w:hAnsi="Times New Roman"/>
                <w:szCs w:val="21"/>
                <w:lang w:val="de-DE"/>
              </w:rPr>
              <w:t>2.94</w:t>
            </w:r>
          </w:p>
        </w:tc>
        <w:tc>
          <w:tcPr>
            <w:tcW w:w="1134" w:type="dxa"/>
            <w:tcBorders>
              <w:top w:val="nil"/>
            </w:tcBorders>
            <w:vAlign w:val="center"/>
          </w:tcPr>
          <w:p w14:paraId="3E36062E" w14:textId="77777777" w:rsidR="00A27105" w:rsidRPr="00F523FD" w:rsidRDefault="00A27105" w:rsidP="00F523FD">
            <w:pPr>
              <w:widowControl/>
              <w:spacing w:before="120" w:after="120"/>
              <w:jc w:val="left"/>
              <w:rPr>
                <w:rFonts w:ascii="Times New Roman" w:eastAsiaTheme="minorEastAsia" w:hAnsi="Times New Roman"/>
                <w:szCs w:val="21"/>
                <w:lang w:val="de-DE"/>
              </w:rPr>
            </w:pPr>
            <w:r w:rsidRPr="00F523FD">
              <w:rPr>
                <w:rFonts w:ascii="Times New Roman" w:eastAsiaTheme="minorEastAsia" w:hAnsi="Times New Roman"/>
                <w:szCs w:val="21"/>
                <w:lang w:val="de-DE"/>
              </w:rPr>
              <w:t>40</w:t>
            </w:r>
          </w:p>
        </w:tc>
        <w:tc>
          <w:tcPr>
            <w:tcW w:w="1135" w:type="dxa"/>
            <w:tcBorders>
              <w:top w:val="nil"/>
            </w:tcBorders>
            <w:vAlign w:val="center"/>
          </w:tcPr>
          <w:p w14:paraId="3997DDDD" w14:textId="77777777" w:rsidR="00A27105" w:rsidRPr="00F523FD" w:rsidRDefault="00A27105" w:rsidP="00F523FD">
            <w:pPr>
              <w:widowControl/>
              <w:spacing w:before="120" w:after="120"/>
              <w:jc w:val="left"/>
              <w:rPr>
                <w:rFonts w:ascii="Times New Roman" w:eastAsiaTheme="minorEastAsia" w:hAnsi="Times New Roman"/>
                <w:szCs w:val="21"/>
                <w:lang w:val="de-DE"/>
              </w:rPr>
            </w:pPr>
            <w:r w:rsidRPr="00F523FD">
              <w:rPr>
                <w:rFonts w:ascii="Times New Roman" w:eastAsiaTheme="minorEastAsia" w:hAnsi="Times New Roman"/>
                <w:szCs w:val="21"/>
                <w:lang w:val="de-DE"/>
              </w:rPr>
              <w:t>441</w:t>
            </w:r>
          </w:p>
        </w:tc>
        <w:tc>
          <w:tcPr>
            <w:tcW w:w="992" w:type="dxa"/>
            <w:tcBorders>
              <w:top w:val="nil"/>
            </w:tcBorders>
            <w:vAlign w:val="center"/>
          </w:tcPr>
          <w:p w14:paraId="1227483F" w14:textId="77777777" w:rsidR="00A27105" w:rsidRPr="00F523FD" w:rsidRDefault="00A27105" w:rsidP="00F523FD">
            <w:pPr>
              <w:widowControl/>
              <w:spacing w:before="120" w:after="120"/>
              <w:jc w:val="left"/>
              <w:rPr>
                <w:rFonts w:ascii="Times New Roman" w:eastAsiaTheme="minorEastAsia" w:hAnsi="Times New Roman"/>
                <w:szCs w:val="21"/>
                <w:lang w:val="de-DE"/>
              </w:rPr>
            </w:pPr>
            <w:r w:rsidRPr="00F523FD">
              <w:rPr>
                <w:rFonts w:ascii="Times New Roman" w:eastAsiaTheme="minorEastAsia" w:hAnsi="Times New Roman"/>
                <w:szCs w:val="21"/>
                <w:lang w:val="de-DE"/>
              </w:rPr>
              <w:t>2.93</w:t>
            </w:r>
          </w:p>
        </w:tc>
        <w:tc>
          <w:tcPr>
            <w:tcW w:w="1134" w:type="dxa"/>
            <w:tcBorders>
              <w:top w:val="nil"/>
            </w:tcBorders>
            <w:vAlign w:val="center"/>
          </w:tcPr>
          <w:p w14:paraId="080B4E04" w14:textId="77777777" w:rsidR="00A27105" w:rsidRPr="00F523FD" w:rsidRDefault="00A27105" w:rsidP="00F523FD">
            <w:pPr>
              <w:widowControl/>
              <w:spacing w:before="120" w:after="120"/>
              <w:jc w:val="left"/>
              <w:rPr>
                <w:rFonts w:ascii="Times New Roman" w:eastAsiaTheme="minorEastAsia" w:hAnsi="Times New Roman"/>
                <w:szCs w:val="21"/>
                <w:lang w:val="de-DE"/>
              </w:rPr>
            </w:pPr>
            <w:r w:rsidRPr="00F523FD">
              <w:rPr>
                <w:rFonts w:ascii="Times New Roman" w:eastAsiaTheme="minorEastAsia" w:hAnsi="Times New Roman"/>
                <w:szCs w:val="21"/>
                <w:lang w:val="de-DE"/>
              </w:rPr>
              <w:t>39.66</w:t>
            </w:r>
          </w:p>
        </w:tc>
        <w:tc>
          <w:tcPr>
            <w:tcW w:w="1276" w:type="dxa"/>
            <w:tcBorders>
              <w:top w:val="nil"/>
            </w:tcBorders>
            <w:vAlign w:val="center"/>
          </w:tcPr>
          <w:p w14:paraId="34BC9A9D" w14:textId="77777777" w:rsidR="00A27105" w:rsidRPr="00F523FD" w:rsidRDefault="00A27105" w:rsidP="00F523FD">
            <w:pPr>
              <w:widowControl/>
              <w:spacing w:before="120" w:after="120"/>
              <w:jc w:val="left"/>
              <w:rPr>
                <w:rFonts w:ascii="Times New Roman" w:eastAsia="Times New Roman" w:hAnsi="Times New Roman"/>
                <w:szCs w:val="21"/>
                <w:lang w:val="de-DE" w:eastAsia="ja-JP"/>
              </w:rPr>
            </w:pPr>
            <w:r w:rsidRPr="00F523FD">
              <w:rPr>
                <w:rFonts w:ascii="Times New Roman" w:eastAsia="Times New Roman" w:hAnsi="Times New Roman"/>
                <w:szCs w:val="21"/>
                <w:lang w:val="de-DE" w:eastAsia="ja-JP"/>
              </w:rPr>
              <w:t>29118.82</w:t>
            </w:r>
          </w:p>
        </w:tc>
        <w:tc>
          <w:tcPr>
            <w:tcW w:w="1133" w:type="dxa"/>
            <w:tcBorders>
              <w:top w:val="nil"/>
            </w:tcBorders>
            <w:vAlign w:val="center"/>
          </w:tcPr>
          <w:p w14:paraId="4284447D" w14:textId="77777777" w:rsidR="00A27105" w:rsidRPr="00F523FD" w:rsidRDefault="00A27105" w:rsidP="00F523FD">
            <w:pPr>
              <w:widowControl/>
              <w:spacing w:before="120" w:after="120"/>
              <w:jc w:val="left"/>
              <w:rPr>
                <w:rFonts w:ascii="Times New Roman" w:eastAsiaTheme="minorEastAsia" w:hAnsi="Times New Roman"/>
                <w:szCs w:val="21"/>
                <w:lang w:val="de-DE"/>
              </w:rPr>
            </w:pPr>
            <w:r w:rsidRPr="00F523FD">
              <w:rPr>
                <w:rFonts w:ascii="Times New Roman" w:eastAsiaTheme="minorEastAsia" w:hAnsi="Times New Roman" w:hint="eastAsia"/>
                <w:szCs w:val="21"/>
                <w:lang w:val="de-DE"/>
              </w:rPr>
              <w:t>3</w:t>
            </w:r>
            <w:r w:rsidRPr="00F523FD">
              <w:rPr>
                <w:rFonts w:ascii="Times New Roman" w:eastAsiaTheme="minorEastAsia" w:hAnsi="Times New Roman"/>
                <w:szCs w:val="21"/>
                <w:lang w:val="de-DE"/>
              </w:rPr>
              <w:t>2.91</w:t>
            </w:r>
          </w:p>
        </w:tc>
        <w:tc>
          <w:tcPr>
            <w:tcW w:w="1134" w:type="dxa"/>
            <w:tcBorders>
              <w:top w:val="nil"/>
            </w:tcBorders>
            <w:vAlign w:val="center"/>
          </w:tcPr>
          <w:p w14:paraId="674445E0" w14:textId="77777777" w:rsidR="00A27105" w:rsidRPr="00F523FD" w:rsidRDefault="00A27105" w:rsidP="00F523FD">
            <w:pPr>
              <w:widowControl/>
              <w:spacing w:before="120" w:after="120"/>
              <w:jc w:val="left"/>
              <w:rPr>
                <w:rFonts w:ascii="Times New Roman" w:eastAsiaTheme="minorEastAsia" w:hAnsi="Times New Roman"/>
                <w:szCs w:val="21"/>
                <w:lang w:val="de-DE"/>
              </w:rPr>
            </w:pPr>
            <w:r w:rsidRPr="00F523FD">
              <w:rPr>
                <w:rFonts w:ascii="Times New Roman" w:eastAsiaTheme="minorEastAsia" w:hAnsi="Times New Roman" w:hint="eastAsia"/>
                <w:szCs w:val="21"/>
                <w:lang w:val="de-DE"/>
              </w:rPr>
              <w:t>2</w:t>
            </w:r>
            <w:r w:rsidRPr="00F523FD">
              <w:rPr>
                <w:rFonts w:ascii="Times New Roman" w:eastAsiaTheme="minorEastAsia" w:hAnsi="Times New Roman"/>
                <w:szCs w:val="21"/>
                <w:lang w:val="de-DE"/>
              </w:rPr>
              <w:t>.969</w:t>
            </w:r>
          </w:p>
        </w:tc>
        <w:tc>
          <w:tcPr>
            <w:tcW w:w="1134" w:type="dxa"/>
            <w:tcBorders>
              <w:top w:val="nil"/>
            </w:tcBorders>
            <w:vAlign w:val="center"/>
          </w:tcPr>
          <w:p w14:paraId="413993BE" w14:textId="77777777" w:rsidR="00A27105" w:rsidRPr="00F523FD" w:rsidRDefault="00A27105" w:rsidP="00F523FD">
            <w:pPr>
              <w:widowControl/>
              <w:spacing w:before="120" w:after="120"/>
              <w:jc w:val="left"/>
              <w:rPr>
                <w:rFonts w:ascii="Times New Roman" w:eastAsiaTheme="minorEastAsia" w:hAnsi="Times New Roman"/>
                <w:szCs w:val="21"/>
                <w:lang w:val="de-DE"/>
              </w:rPr>
            </w:pPr>
            <w:r w:rsidRPr="00F523FD">
              <w:rPr>
                <w:rFonts w:ascii="Times New Roman" w:eastAsiaTheme="minorEastAsia" w:hAnsi="Times New Roman" w:hint="eastAsia"/>
                <w:szCs w:val="21"/>
                <w:lang w:val="de-DE"/>
              </w:rPr>
              <w:t>3</w:t>
            </w:r>
            <w:r w:rsidRPr="00F523FD">
              <w:rPr>
                <w:rFonts w:ascii="Times New Roman" w:eastAsiaTheme="minorEastAsia" w:hAnsi="Times New Roman"/>
                <w:szCs w:val="21"/>
                <w:lang w:val="de-DE"/>
              </w:rPr>
              <w:t>8.698</w:t>
            </w:r>
          </w:p>
        </w:tc>
        <w:tc>
          <w:tcPr>
            <w:tcW w:w="993" w:type="dxa"/>
            <w:tcBorders>
              <w:top w:val="nil"/>
            </w:tcBorders>
            <w:vAlign w:val="center"/>
          </w:tcPr>
          <w:p w14:paraId="58E5B30B" w14:textId="77777777" w:rsidR="00A27105" w:rsidRPr="00F523FD" w:rsidRDefault="00A27105" w:rsidP="00F523FD">
            <w:pPr>
              <w:widowControl/>
              <w:spacing w:before="120" w:after="120"/>
              <w:jc w:val="left"/>
              <w:rPr>
                <w:rFonts w:ascii="Times New Roman" w:eastAsiaTheme="minorEastAsia" w:hAnsi="Times New Roman"/>
                <w:szCs w:val="21"/>
                <w:lang w:val="de-DE"/>
              </w:rPr>
            </w:pPr>
            <w:r w:rsidRPr="00F523FD">
              <w:rPr>
                <w:rFonts w:ascii="Times New Roman" w:eastAsiaTheme="minorEastAsia" w:hAnsi="Times New Roman" w:hint="eastAsia"/>
                <w:szCs w:val="21"/>
                <w:lang w:val="de-DE"/>
              </w:rPr>
              <w:t>0</w:t>
            </w:r>
            <w:r w:rsidRPr="00F523FD">
              <w:rPr>
                <w:rFonts w:ascii="Times New Roman" w:eastAsiaTheme="minorEastAsia" w:hAnsi="Times New Roman"/>
                <w:szCs w:val="21"/>
                <w:lang w:val="de-DE"/>
              </w:rPr>
              <w:t>.73</w:t>
            </w:r>
          </w:p>
        </w:tc>
        <w:tc>
          <w:tcPr>
            <w:tcW w:w="992" w:type="dxa"/>
            <w:tcBorders>
              <w:top w:val="nil"/>
            </w:tcBorders>
            <w:vAlign w:val="center"/>
          </w:tcPr>
          <w:p w14:paraId="7F1290B9" w14:textId="77777777" w:rsidR="00A27105" w:rsidRPr="00F523FD" w:rsidRDefault="00A27105" w:rsidP="00F523FD">
            <w:pPr>
              <w:widowControl/>
              <w:spacing w:before="120" w:after="120"/>
              <w:jc w:val="left"/>
              <w:rPr>
                <w:rFonts w:ascii="Times New Roman" w:eastAsiaTheme="minorEastAsia" w:hAnsi="Times New Roman"/>
                <w:szCs w:val="21"/>
                <w:lang w:val="de-DE"/>
              </w:rPr>
            </w:pPr>
            <w:r w:rsidRPr="00F523FD">
              <w:rPr>
                <w:rFonts w:ascii="Times New Roman" w:eastAsiaTheme="minorEastAsia" w:hAnsi="Times New Roman" w:hint="eastAsia"/>
                <w:szCs w:val="21"/>
                <w:lang w:val="de-DE"/>
              </w:rPr>
              <w:t>2</w:t>
            </w:r>
            <w:r w:rsidRPr="00F523FD">
              <w:rPr>
                <w:rFonts w:ascii="Times New Roman" w:eastAsiaTheme="minorEastAsia" w:hAnsi="Times New Roman"/>
                <w:szCs w:val="21"/>
                <w:lang w:val="de-DE"/>
              </w:rPr>
              <w:t>.462</w:t>
            </w:r>
          </w:p>
        </w:tc>
      </w:tr>
    </w:tbl>
    <w:p w14:paraId="6CE5029D" w14:textId="77777777" w:rsidR="00A27105" w:rsidRPr="00F523FD" w:rsidRDefault="00A27105" w:rsidP="00F523FD">
      <w:pPr>
        <w:widowControl/>
        <w:spacing w:before="120" w:after="120"/>
        <w:jc w:val="left"/>
        <w:rPr>
          <w:rFonts w:ascii="Times New Roman" w:eastAsia="MS Mincho" w:hAnsi="Times New Roman" w:cs="Times New Roman"/>
          <w:b/>
          <w:kern w:val="0"/>
          <w:sz w:val="24"/>
          <w:szCs w:val="24"/>
          <w:lang w:val="de-DE" w:eastAsia="ja-JP"/>
        </w:rPr>
      </w:pPr>
    </w:p>
    <w:p w14:paraId="28A2284A" w14:textId="3A085953" w:rsidR="00A27105" w:rsidRPr="00F523FD" w:rsidRDefault="00A27105" w:rsidP="00F523FD">
      <w:pPr>
        <w:widowControl/>
        <w:adjustRightInd w:val="0"/>
        <w:snapToGrid w:val="0"/>
        <w:spacing w:before="120" w:after="120"/>
        <w:jc w:val="left"/>
        <w:rPr>
          <w:rFonts w:ascii="Times New Roman" w:eastAsia="MS Mincho" w:hAnsi="Times New Roman" w:cs="Times New Roman"/>
          <w:kern w:val="0"/>
          <w:sz w:val="24"/>
          <w:szCs w:val="24"/>
          <w:lang w:val="de-DE" w:eastAsia="ja-JP"/>
        </w:rPr>
      </w:pPr>
      <w:r w:rsidRPr="00F523FD">
        <w:rPr>
          <w:rFonts w:ascii="Times New Roman" w:eastAsia="MS Mincho" w:hAnsi="Times New Roman" w:cs="Times New Roman"/>
          <w:b/>
          <w:kern w:val="0"/>
          <w:sz w:val="24"/>
          <w:szCs w:val="24"/>
          <w:lang w:val="de-DE" w:eastAsia="ja-JP"/>
        </w:rPr>
        <w:t>Table S6</w:t>
      </w:r>
      <w:r w:rsidRPr="00F523FD">
        <w:rPr>
          <w:rFonts w:ascii="Times New Roman" w:eastAsia="MS Mincho" w:hAnsi="Times New Roman" w:cs="Times New Roman"/>
          <w:kern w:val="0"/>
          <w:sz w:val="24"/>
          <w:szCs w:val="24"/>
          <w:lang w:val="de-DE" w:eastAsia="ja-JP"/>
        </w:rPr>
        <w:t xml:space="preserve"> Comparison of </w:t>
      </w:r>
      <w:r w:rsidRPr="00F523FD">
        <w:rPr>
          <w:rFonts w:ascii="Times New Roman" w:eastAsia="MS Mincho" w:hAnsi="Times New Roman" w:cs="Times New Roman"/>
          <w:kern w:val="0"/>
          <w:sz w:val="24"/>
          <w:szCs w:val="24"/>
          <w:lang w:eastAsia="ja-JP"/>
        </w:rPr>
        <w:t>conventional compatible camouflage material systems</w:t>
      </w:r>
      <w:r w:rsidRPr="00F523FD">
        <w:rPr>
          <w:rFonts w:ascii="Times New Roman" w:eastAsia="MS Mincho" w:hAnsi="Times New Roman" w:cs="Times New Roman"/>
          <w:kern w:val="0"/>
          <w:sz w:val="24"/>
          <w:szCs w:val="24"/>
          <w:lang w:val="de-DE" w:eastAsia="ja-JP"/>
        </w:rPr>
        <w:t xml:space="preserve"> and our work</w:t>
      </w:r>
    </w:p>
    <w:tbl>
      <w:tblPr>
        <w:tblStyle w:val="11"/>
        <w:tblW w:w="0" w:type="auto"/>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1269"/>
        <w:gridCol w:w="1283"/>
        <w:gridCol w:w="1275"/>
        <w:gridCol w:w="1276"/>
        <w:gridCol w:w="1276"/>
        <w:gridCol w:w="1557"/>
        <w:gridCol w:w="2554"/>
        <w:gridCol w:w="819"/>
      </w:tblGrid>
      <w:tr w:rsidR="00F523FD" w:rsidRPr="00F523FD" w14:paraId="4AB78E80" w14:textId="77777777" w:rsidTr="00126F43">
        <w:trPr>
          <w:trHeight w:val="934"/>
          <w:tblHeader/>
          <w:jc w:val="center"/>
        </w:trPr>
        <w:tc>
          <w:tcPr>
            <w:tcW w:w="2977" w:type="dxa"/>
            <w:tcBorders>
              <w:top w:val="single" w:sz="12" w:space="0" w:color="auto"/>
              <w:bottom w:val="single" w:sz="12" w:space="0" w:color="auto"/>
            </w:tcBorders>
            <w:vAlign w:val="center"/>
          </w:tcPr>
          <w:p w14:paraId="6FF05E0B" w14:textId="77777777" w:rsidR="00A27105" w:rsidRPr="00F523FD" w:rsidRDefault="00A27105" w:rsidP="00F523FD">
            <w:pPr>
              <w:spacing w:before="120"/>
              <w:jc w:val="left"/>
              <w:rPr>
                <w:rFonts w:ascii="Times New Roman" w:hAnsi="Times New Roman" w:cs="Times New Roman"/>
                <w:b/>
                <w:szCs w:val="21"/>
              </w:rPr>
            </w:pPr>
            <w:r w:rsidRPr="00F523FD">
              <w:rPr>
                <w:rFonts w:ascii="Times New Roman" w:hAnsi="Times New Roman" w:cs="Times New Roman"/>
                <w:b/>
                <w:szCs w:val="21"/>
              </w:rPr>
              <w:t>Sample</w:t>
            </w:r>
          </w:p>
        </w:tc>
        <w:tc>
          <w:tcPr>
            <w:tcW w:w="1269" w:type="dxa"/>
            <w:tcBorders>
              <w:top w:val="single" w:sz="12" w:space="0" w:color="auto"/>
              <w:bottom w:val="single" w:sz="12" w:space="0" w:color="auto"/>
            </w:tcBorders>
            <w:vAlign w:val="center"/>
          </w:tcPr>
          <w:p w14:paraId="7354D0EB" w14:textId="77777777" w:rsidR="00A27105" w:rsidRPr="00F523FD" w:rsidRDefault="00A27105" w:rsidP="00F523FD">
            <w:pPr>
              <w:spacing w:before="120"/>
              <w:jc w:val="left"/>
              <w:rPr>
                <w:rFonts w:ascii="Times New Roman" w:hAnsi="Times New Roman" w:cs="Times New Roman"/>
                <w:b/>
                <w:szCs w:val="21"/>
              </w:rPr>
            </w:pPr>
            <w:r w:rsidRPr="00F523FD">
              <w:rPr>
                <w:rFonts w:ascii="Times New Roman" w:hAnsi="Times New Roman" w:cs="Times New Roman"/>
                <w:b/>
                <w:szCs w:val="21"/>
              </w:rPr>
              <w:t>EAB (GHz)</w:t>
            </w:r>
          </w:p>
        </w:tc>
        <w:tc>
          <w:tcPr>
            <w:tcW w:w="1283" w:type="dxa"/>
            <w:tcBorders>
              <w:top w:val="single" w:sz="12" w:space="0" w:color="auto"/>
              <w:bottom w:val="single" w:sz="12" w:space="0" w:color="auto"/>
            </w:tcBorders>
            <w:vAlign w:val="center"/>
          </w:tcPr>
          <w:p w14:paraId="17DFAA34" w14:textId="77777777" w:rsidR="00A27105" w:rsidRPr="00F523FD" w:rsidRDefault="00A27105" w:rsidP="00F523FD">
            <w:pPr>
              <w:spacing w:before="120"/>
              <w:jc w:val="left"/>
              <w:rPr>
                <w:rFonts w:ascii="Times New Roman" w:eastAsia="SimSun" w:hAnsi="Times New Roman" w:cs="Times New Roman"/>
                <w:b/>
                <w:szCs w:val="21"/>
              </w:rPr>
            </w:pPr>
            <w:r w:rsidRPr="00F523FD">
              <w:rPr>
                <w:rFonts w:ascii="Times New Roman" w:eastAsia="SimSun" w:hAnsi="Times New Roman" w:cs="Times New Roman"/>
                <w:b/>
                <w:szCs w:val="21"/>
              </w:rPr>
              <w:t>Angle-insensitive</w:t>
            </w:r>
          </w:p>
        </w:tc>
        <w:tc>
          <w:tcPr>
            <w:tcW w:w="1275" w:type="dxa"/>
            <w:tcBorders>
              <w:top w:val="single" w:sz="12" w:space="0" w:color="auto"/>
              <w:bottom w:val="single" w:sz="12" w:space="0" w:color="auto"/>
            </w:tcBorders>
            <w:vAlign w:val="center"/>
          </w:tcPr>
          <w:p w14:paraId="7A9156D7" w14:textId="77777777" w:rsidR="00A27105" w:rsidRPr="00F523FD" w:rsidRDefault="00A27105" w:rsidP="00F523FD">
            <w:pPr>
              <w:spacing w:before="120"/>
              <w:jc w:val="left"/>
              <w:rPr>
                <w:rFonts w:ascii="Times New Roman" w:hAnsi="Times New Roman" w:cs="Times New Roman"/>
                <w:b/>
                <w:szCs w:val="21"/>
              </w:rPr>
            </w:pPr>
            <m:oMath>
              <m:r>
                <m:rPr>
                  <m:sty m:val="b"/>
                </m:rPr>
                <w:rPr>
                  <w:rFonts w:ascii="Cambria Math" w:hAnsi="Cambria Math" w:cs="Times New Roman"/>
                  <w:szCs w:val="21"/>
                </w:rPr>
                <m:t>∆</m:t>
              </m:r>
            </m:oMath>
            <w:r w:rsidRPr="00F523FD">
              <w:rPr>
                <w:rFonts w:ascii="Times New Roman" w:hAnsi="Times New Roman" w:cs="Times New Roman"/>
                <w:b/>
                <w:szCs w:val="21"/>
              </w:rPr>
              <w:t>RCS (d</w:t>
            </w:r>
            <w:r w:rsidRPr="00F523FD">
              <w:rPr>
                <w:rFonts w:ascii="Times New Roman" w:hAnsi="Times New Roman" w:cs="Times New Roman" w:hint="eastAsia"/>
                <w:b/>
                <w:szCs w:val="21"/>
              </w:rPr>
              <w:t>B</w:t>
            </w:r>
            <w:r w:rsidRPr="00F523FD">
              <w:rPr>
                <w:rFonts w:ascii="SimSun" w:eastAsia="SimSun" w:hAnsi="SimSun" w:cs="Times New Roman" w:hint="eastAsia"/>
                <w:b/>
                <w:szCs w:val="21"/>
              </w:rPr>
              <w:t>·</w:t>
            </w:r>
            <w:r w:rsidRPr="00F523FD">
              <w:rPr>
                <w:rFonts w:ascii="Times New Roman" w:hAnsi="Times New Roman" w:cs="Times New Roman"/>
                <w:b/>
                <w:szCs w:val="21"/>
              </w:rPr>
              <w:t>m</w:t>
            </w:r>
            <w:r w:rsidRPr="00F523FD">
              <w:rPr>
                <w:rFonts w:ascii="Times New Roman" w:hAnsi="Times New Roman" w:cs="Times New Roman"/>
                <w:b/>
                <w:szCs w:val="21"/>
                <w:vertAlign w:val="superscript"/>
              </w:rPr>
              <w:t>2</w:t>
            </w:r>
            <w:r w:rsidRPr="00F523FD">
              <w:rPr>
                <w:rFonts w:ascii="Times New Roman" w:hAnsi="Times New Roman" w:cs="Times New Roman"/>
                <w:b/>
                <w:szCs w:val="21"/>
              </w:rPr>
              <w:t>)</w:t>
            </w:r>
          </w:p>
        </w:tc>
        <w:tc>
          <w:tcPr>
            <w:tcW w:w="1276" w:type="dxa"/>
            <w:tcBorders>
              <w:top w:val="single" w:sz="12" w:space="0" w:color="auto"/>
              <w:bottom w:val="single" w:sz="12" w:space="0" w:color="auto"/>
            </w:tcBorders>
            <w:vAlign w:val="center"/>
          </w:tcPr>
          <w:p w14:paraId="34BD8106" w14:textId="77777777" w:rsidR="00A27105" w:rsidRPr="00F523FD" w:rsidRDefault="00A27105" w:rsidP="00F523FD">
            <w:pPr>
              <w:spacing w:before="120"/>
              <w:jc w:val="left"/>
              <w:rPr>
                <w:rFonts w:ascii="Times New Roman" w:hAnsi="Times New Roman" w:cs="Times New Roman"/>
                <w:b/>
                <w:szCs w:val="21"/>
              </w:rPr>
            </w:pPr>
            <w:r w:rsidRPr="00F523FD">
              <w:rPr>
                <w:rFonts w:ascii="Times New Roman" w:hAnsi="Times New Roman" w:cs="Times New Roman"/>
                <w:b/>
                <w:szCs w:val="21"/>
              </w:rPr>
              <w:t>Thermal insulation (</w:t>
            </w:r>
            <m:oMath>
              <m:r>
                <m:rPr>
                  <m:sty m:val="b"/>
                </m:rPr>
                <w:rPr>
                  <w:rFonts w:ascii="Cambria Math" w:hAnsi="Cambria Math" w:cs="Times New Roman"/>
                  <w:szCs w:val="21"/>
                </w:rPr>
                <m:t>∆T/℃</m:t>
              </m:r>
            </m:oMath>
            <w:r w:rsidRPr="00F523FD">
              <w:rPr>
                <w:rFonts w:ascii="Times New Roman" w:hAnsi="Times New Roman" w:cs="Times New Roman"/>
                <w:b/>
                <w:szCs w:val="21"/>
              </w:rPr>
              <w:t>)</w:t>
            </w:r>
          </w:p>
        </w:tc>
        <w:tc>
          <w:tcPr>
            <w:tcW w:w="1276" w:type="dxa"/>
            <w:tcBorders>
              <w:top w:val="single" w:sz="12" w:space="0" w:color="auto"/>
              <w:bottom w:val="single" w:sz="12" w:space="0" w:color="auto"/>
            </w:tcBorders>
            <w:vAlign w:val="center"/>
          </w:tcPr>
          <w:p w14:paraId="650B9406" w14:textId="77777777" w:rsidR="00A27105" w:rsidRPr="00F523FD" w:rsidRDefault="00A27105" w:rsidP="00F523FD">
            <w:pPr>
              <w:spacing w:before="120"/>
              <w:jc w:val="left"/>
              <w:rPr>
                <w:rFonts w:ascii="Times New Roman" w:hAnsi="Times New Roman" w:cs="Times New Roman"/>
                <w:b/>
                <w:szCs w:val="21"/>
              </w:rPr>
            </w:pPr>
            <w:r w:rsidRPr="00F523FD">
              <w:rPr>
                <w:rFonts w:ascii="Times New Roman" w:hAnsi="Times New Roman" w:cs="Times New Roman"/>
                <w:b/>
                <w:szCs w:val="21"/>
              </w:rPr>
              <w:t>IR emissivity</w:t>
            </w:r>
          </w:p>
        </w:tc>
        <w:tc>
          <w:tcPr>
            <w:tcW w:w="1557" w:type="dxa"/>
            <w:tcBorders>
              <w:top w:val="single" w:sz="12" w:space="0" w:color="auto"/>
              <w:bottom w:val="single" w:sz="12" w:space="0" w:color="auto"/>
            </w:tcBorders>
            <w:vAlign w:val="center"/>
          </w:tcPr>
          <w:p w14:paraId="083AAA03" w14:textId="77777777" w:rsidR="00A27105" w:rsidRPr="00F523FD" w:rsidRDefault="00A27105" w:rsidP="00F523FD">
            <w:pPr>
              <w:spacing w:before="120"/>
              <w:jc w:val="left"/>
              <w:rPr>
                <w:rFonts w:ascii="Times New Roman" w:hAnsi="Times New Roman" w:cs="Times New Roman"/>
                <w:b/>
                <w:szCs w:val="21"/>
              </w:rPr>
            </w:pPr>
            <w:r w:rsidRPr="00F523FD">
              <w:rPr>
                <w:rFonts w:ascii="Times New Roman" w:hAnsi="Times New Roman" w:cs="Times New Roman"/>
                <w:b/>
                <w:szCs w:val="21"/>
              </w:rPr>
              <w:t>Visible camouflage</w:t>
            </w:r>
          </w:p>
        </w:tc>
        <w:tc>
          <w:tcPr>
            <w:tcW w:w="2554" w:type="dxa"/>
            <w:tcBorders>
              <w:top w:val="single" w:sz="12" w:space="0" w:color="auto"/>
              <w:bottom w:val="single" w:sz="12" w:space="0" w:color="auto"/>
            </w:tcBorders>
            <w:vAlign w:val="center"/>
          </w:tcPr>
          <w:p w14:paraId="4D98E3EB" w14:textId="77777777" w:rsidR="00A27105" w:rsidRPr="00F523FD" w:rsidRDefault="00A27105" w:rsidP="00F523FD">
            <w:pPr>
              <w:spacing w:before="120"/>
              <w:jc w:val="left"/>
              <w:rPr>
                <w:rFonts w:ascii="Times New Roman" w:hAnsi="Times New Roman" w:cs="Times New Roman"/>
                <w:b/>
                <w:szCs w:val="21"/>
              </w:rPr>
            </w:pPr>
            <w:r w:rsidRPr="00F523FD">
              <w:rPr>
                <w:rFonts w:ascii="Times New Roman" w:hAnsi="Times New Roman" w:cs="Times New Roman"/>
                <w:b/>
                <w:szCs w:val="21"/>
              </w:rPr>
              <w:t>Multifunctionality</w:t>
            </w:r>
          </w:p>
        </w:tc>
        <w:tc>
          <w:tcPr>
            <w:tcW w:w="819" w:type="dxa"/>
            <w:tcBorders>
              <w:top w:val="single" w:sz="12" w:space="0" w:color="auto"/>
              <w:bottom w:val="single" w:sz="12" w:space="0" w:color="auto"/>
            </w:tcBorders>
            <w:vAlign w:val="center"/>
          </w:tcPr>
          <w:p w14:paraId="7D6C9C5D" w14:textId="77777777" w:rsidR="00A27105" w:rsidRPr="00F523FD" w:rsidRDefault="00A27105" w:rsidP="00F523FD">
            <w:pPr>
              <w:spacing w:before="120"/>
              <w:jc w:val="left"/>
              <w:rPr>
                <w:rFonts w:ascii="Times New Roman" w:hAnsi="Times New Roman" w:cs="Times New Roman"/>
                <w:b/>
                <w:szCs w:val="21"/>
              </w:rPr>
            </w:pPr>
            <w:r w:rsidRPr="00F523FD">
              <w:rPr>
                <w:rFonts w:ascii="Times New Roman" w:hAnsi="Times New Roman" w:cs="Times New Roman" w:hint="eastAsia"/>
                <w:b/>
                <w:szCs w:val="21"/>
              </w:rPr>
              <w:t>R</w:t>
            </w:r>
            <w:r w:rsidRPr="00F523FD">
              <w:rPr>
                <w:rFonts w:ascii="Times New Roman" w:hAnsi="Times New Roman" w:cs="Times New Roman"/>
                <w:b/>
                <w:szCs w:val="21"/>
              </w:rPr>
              <w:t>ef.</w:t>
            </w:r>
          </w:p>
        </w:tc>
      </w:tr>
      <w:tr w:rsidR="00F523FD" w:rsidRPr="00F523FD" w14:paraId="6E1BFDE5" w14:textId="77777777" w:rsidTr="00126F43">
        <w:trPr>
          <w:trHeight w:val="481"/>
          <w:jc w:val="center"/>
        </w:trPr>
        <w:tc>
          <w:tcPr>
            <w:tcW w:w="2977" w:type="dxa"/>
            <w:vAlign w:val="center"/>
          </w:tcPr>
          <w:p w14:paraId="7EE2A1EF"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szCs w:val="21"/>
              </w:rPr>
              <w:t>LAM</w:t>
            </w:r>
          </w:p>
        </w:tc>
        <w:tc>
          <w:tcPr>
            <w:tcW w:w="1269" w:type="dxa"/>
            <w:vAlign w:val="center"/>
          </w:tcPr>
          <w:p w14:paraId="576B3B12"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b/>
                <w:szCs w:val="21"/>
              </w:rPr>
              <w:sym w:font="Wingdings 2" w:char="F0CF"/>
            </w:r>
          </w:p>
        </w:tc>
        <w:tc>
          <w:tcPr>
            <w:tcW w:w="1283" w:type="dxa"/>
            <w:vAlign w:val="center"/>
          </w:tcPr>
          <w:p w14:paraId="47C5F515" w14:textId="77777777" w:rsidR="00A27105" w:rsidRPr="00F523FD" w:rsidRDefault="00A27105" w:rsidP="00F523FD">
            <w:pPr>
              <w:spacing w:before="120"/>
              <w:jc w:val="left"/>
              <w:rPr>
                <w:rFonts w:ascii="Times New Roman" w:hAnsi="Times New Roman" w:cs="Times New Roman"/>
                <w:szCs w:val="21"/>
              </w:rPr>
            </w:pPr>
            <w:bookmarkStart w:id="3" w:name="OLE_LINK8"/>
            <w:r w:rsidRPr="00F523FD">
              <w:rPr>
                <w:rFonts w:ascii="Times New Roman" w:hAnsi="Times New Roman" w:cs="Times New Roman"/>
                <w:b/>
                <w:szCs w:val="21"/>
              </w:rPr>
              <w:sym w:font="Wingdings 2" w:char="F0CF"/>
            </w:r>
            <w:bookmarkEnd w:id="3"/>
          </w:p>
        </w:tc>
        <w:tc>
          <w:tcPr>
            <w:tcW w:w="1275" w:type="dxa"/>
            <w:vAlign w:val="center"/>
          </w:tcPr>
          <w:p w14:paraId="105814C7"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b/>
                <w:szCs w:val="21"/>
              </w:rPr>
              <w:sym w:font="Wingdings 2" w:char="F0CF"/>
            </w:r>
          </w:p>
        </w:tc>
        <w:tc>
          <w:tcPr>
            <w:tcW w:w="1276" w:type="dxa"/>
            <w:vAlign w:val="center"/>
          </w:tcPr>
          <w:p w14:paraId="1E21CA38"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szCs w:val="21"/>
              </w:rPr>
              <w:t>50.00</w:t>
            </w:r>
          </w:p>
        </w:tc>
        <w:tc>
          <w:tcPr>
            <w:tcW w:w="1276" w:type="dxa"/>
            <w:vAlign w:val="center"/>
          </w:tcPr>
          <w:p w14:paraId="11579B77"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szCs w:val="21"/>
              </w:rPr>
              <w:t>0.24</w:t>
            </w:r>
          </w:p>
        </w:tc>
        <w:tc>
          <w:tcPr>
            <w:tcW w:w="1557" w:type="dxa"/>
            <w:vAlign w:val="center"/>
          </w:tcPr>
          <w:p w14:paraId="68F3E4E4" w14:textId="77777777" w:rsidR="00A27105" w:rsidRPr="00F523FD" w:rsidRDefault="00A27105" w:rsidP="00F523FD">
            <w:pPr>
              <w:spacing w:before="120"/>
              <w:jc w:val="left"/>
              <w:rPr>
                <w:rFonts w:ascii="Times New Roman" w:hAnsi="Times New Roman" w:cs="Times New Roman"/>
                <w:b/>
                <w:szCs w:val="21"/>
              </w:rPr>
            </w:pPr>
            <w:r w:rsidRPr="00F523FD">
              <w:rPr>
                <w:rFonts w:ascii="Times New Roman" w:hAnsi="Times New Roman" w:cs="Times New Roman"/>
                <w:b/>
                <w:szCs w:val="21"/>
              </w:rPr>
              <w:sym w:font="Wingdings 2" w:char="F050"/>
            </w:r>
          </w:p>
        </w:tc>
        <w:tc>
          <w:tcPr>
            <w:tcW w:w="2554" w:type="dxa"/>
            <w:vAlign w:val="center"/>
          </w:tcPr>
          <w:p w14:paraId="6FA0F5A9" w14:textId="77777777" w:rsidR="00A27105" w:rsidRPr="00F523FD" w:rsidRDefault="00A27105" w:rsidP="00F523FD">
            <w:pPr>
              <w:spacing w:before="120"/>
              <w:jc w:val="left"/>
              <w:rPr>
                <w:rFonts w:ascii="Times New Roman" w:hAnsi="Times New Roman" w:cs="Times New Roman"/>
                <w:b/>
                <w:szCs w:val="21"/>
              </w:rPr>
            </w:pPr>
            <w:r w:rsidRPr="00F523FD">
              <w:rPr>
                <w:rFonts w:ascii="Times New Roman" w:hAnsi="Times New Roman" w:cs="Times New Roman"/>
                <w:b/>
                <w:szCs w:val="21"/>
              </w:rPr>
              <w:sym w:font="Wingdings 2" w:char="F0CF"/>
            </w:r>
          </w:p>
        </w:tc>
        <w:tc>
          <w:tcPr>
            <w:tcW w:w="819" w:type="dxa"/>
            <w:vAlign w:val="center"/>
          </w:tcPr>
          <w:p w14:paraId="0CFD57BF" w14:textId="77777777" w:rsidR="00A27105" w:rsidRPr="00F523FD" w:rsidRDefault="00A27105" w:rsidP="00F523FD">
            <w:pPr>
              <w:spacing w:before="120"/>
              <w:jc w:val="left"/>
              <w:rPr>
                <w:rFonts w:ascii="Times New Roman" w:hAnsi="Times New Roman" w:cs="Times New Roman"/>
                <w:b/>
                <w:szCs w:val="21"/>
              </w:rPr>
            </w:pPr>
            <w:r w:rsidRPr="00F523FD">
              <w:rPr>
                <w:rFonts w:ascii="Times New Roman" w:hAnsi="Times New Roman" w:cs="Times New Roman" w:hint="eastAsia"/>
                <w:szCs w:val="21"/>
              </w:rPr>
              <w:t>[</w:t>
            </w:r>
            <w:r w:rsidRPr="00F523FD">
              <w:rPr>
                <w:rFonts w:ascii="Times New Roman" w:hAnsi="Times New Roman" w:cs="Times New Roman"/>
                <w:szCs w:val="21"/>
              </w:rPr>
              <w:t>S8]</w:t>
            </w:r>
          </w:p>
        </w:tc>
      </w:tr>
      <w:tr w:rsidR="00F523FD" w:rsidRPr="00F523FD" w14:paraId="4C6B5734" w14:textId="77777777" w:rsidTr="00126F43">
        <w:trPr>
          <w:trHeight w:val="467"/>
          <w:jc w:val="center"/>
        </w:trPr>
        <w:tc>
          <w:tcPr>
            <w:tcW w:w="2977" w:type="dxa"/>
            <w:vAlign w:val="center"/>
          </w:tcPr>
          <w:p w14:paraId="42E82D48"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szCs w:val="21"/>
              </w:rPr>
              <w:t>AlPO</w:t>
            </w:r>
            <w:r w:rsidRPr="00F523FD">
              <w:rPr>
                <w:rFonts w:ascii="Times New Roman" w:hAnsi="Times New Roman" w:cs="Times New Roman"/>
                <w:szCs w:val="21"/>
                <w:vertAlign w:val="subscript"/>
              </w:rPr>
              <w:t>4</w:t>
            </w:r>
            <w:r w:rsidRPr="00F523FD">
              <w:rPr>
                <w:rFonts w:ascii="Times New Roman" w:hAnsi="Times New Roman" w:cs="Times New Roman"/>
                <w:szCs w:val="21"/>
              </w:rPr>
              <w:t>/</w:t>
            </w:r>
            <w:proofErr w:type="spellStart"/>
            <w:r w:rsidRPr="00F523FD">
              <w:rPr>
                <w:rFonts w:ascii="Times New Roman" w:hAnsi="Times New Roman" w:cs="Times New Roman"/>
                <w:szCs w:val="21"/>
              </w:rPr>
              <w:t>NiFe@CNT</w:t>
            </w:r>
            <w:proofErr w:type="spellEnd"/>
          </w:p>
        </w:tc>
        <w:tc>
          <w:tcPr>
            <w:tcW w:w="1269" w:type="dxa"/>
            <w:vAlign w:val="center"/>
          </w:tcPr>
          <w:p w14:paraId="601DFCFE"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szCs w:val="21"/>
              </w:rPr>
              <w:t>4.70</w:t>
            </w:r>
          </w:p>
        </w:tc>
        <w:tc>
          <w:tcPr>
            <w:tcW w:w="1283" w:type="dxa"/>
            <w:vAlign w:val="center"/>
          </w:tcPr>
          <w:p w14:paraId="797F944E"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b/>
                <w:szCs w:val="21"/>
              </w:rPr>
              <w:sym w:font="Wingdings 2" w:char="F0CF"/>
            </w:r>
          </w:p>
        </w:tc>
        <w:tc>
          <w:tcPr>
            <w:tcW w:w="1275" w:type="dxa"/>
            <w:vAlign w:val="center"/>
          </w:tcPr>
          <w:p w14:paraId="2E697417"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b/>
                <w:szCs w:val="21"/>
              </w:rPr>
              <w:sym w:font="Wingdings 2" w:char="F0CF"/>
            </w:r>
          </w:p>
        </w:tc>
        <w:tc>
          <w:tcPr>
            <w:tcW w:w="1276" w:type="dxa"/>
            <w:vAlign w:val="center"/>
          </w:tcPr>
          <w:p w14:paraId="1E9764A8"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szCs w:val="21"/>
              </w:rPr>
              <w:t>36.80</w:t>
            </w:r>
          </w:p>
        </w:tc>
        <w:tc>
          <w:tcPr>
            <w:tcW w:w="1276" w:type="dxa"/>
            <w:vAlign w:val="center"/>
          </w:tcPr>
          <w:p w14:paraId="30FD53C1" w14:textId="77777777" w:rsidR="00A27105" w:rsidRPr="00F523FD" w:rsidRDefault="00A27105" w:rsidP="00F523FD">
            <w:pPr>
              <w:spacing w:before="120"/>
              <w:jc w:val="left"/>
              <w:rPr>
                <w:rFonts w:ascii="Times New Roman" w:hAnsi="Times New Roman" w:cs="Times New Roman"/>
                <w:b/>
                <w:szCs w:val="21"/>
              </w:rPr>
            </w:pPr>
            <w:r w:rsidRPr="00F523FD">
              <w:rPr>
                <w:rFonts w:ascii="Times New Roman" w:hAnsi="Times New Roman" w:cs="Times New Roman"/>
                <w:szCs w:val="21"/>
              </w:rPr>
              <w:t>0.80</w:t>
            </w:r>
          </w:p>
        </w:tc>
        <w:tc>
          <w:tcPr>
            <w:tcW w:w="1557" w:type="dxa"/>
            <w:vAlign w:val="center"/>
          </w:tcPr>
          <w:p w14:paraId="0182DAF9" w14:textId="77777777" w:rsidR="00A27105" w:rsidRPr="00F523FD" w:rsidRDefault="00A27105" w:rsidP="00F523FD">
            <w:pPr>
              <w:spacing w:before="120"/>
              <w:jc w:val="left"/>
              <w:rPr>
                <w:rFonts w:ascii="Times New Roman" w:hAnsi="Times New Roman" w:cs="Times New Roman"/>
                <w:b/>
                <w:szCs w:val="21"/>
              </w:rPr>
            </w:pPr>
            <w:r w:rsidRPr="00F523FD">
              <w:rPr>
                <w:rFonts w:ascii="Times New Roman" w:hAnsi="Times New Roman" w:cs="Times New Roman"/>
                <w:b/>
                <w:szCs w:val="21"/>
              </w:rPr>
              <w:sym w:font="Wingdings 2" w:char="F0CF"/>
            </w:r>
          </w:p>
        </w:tc>
        <w:tc>
          <w:tcPr>
            <w:tcW w:w="2554" w:type="dxa"/>
            <w:vAlign w:val="center"/>
          </w:tcPr>
          <w:p w14:paraId="14173D5B"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szCs w:val="21"/>
              </w:rPr>
              <w:t>Flame retardancy</w:t>
            </w:r>
          </w:p>
        </w:tc>
        <w:tc>
          <w:tcPr>
            <w:tcW w:w="819" w:type="dxa"/>
            <w:vAlign w:val="center"/>
          </w:tcPr>
          <w:p w14:paraId="5A9976B1" w14:textId="77777777" w:rsidR="00A27105" w:rsidRPr="00F523FD" w:rsidRDefault="00A27105" w:rsidP="00F523FD">
            <w:pPr>
              <w:spacing w:before="120"/>
              <w:jc w:val="left"/>
              <w:rPr>
                <w:rFonts w:ascii="Times New Roman" w:hAnsi="Times New Roman" w:cs="Times New Roman"/>
                <w:b/>
                <w:szCs w:val="21"/>
              </w:rPr>
            </w:pPr>
            <w:r w:rsidRPr="00F523FD">
              <w:rPr>
                <w:rFonts w:ascii="Times New Roman" w:hAnsi="Times New Roman" w:cs="Times New Roman" w:hint="eastAsia"/>
                <w:szCs w:val="21"/>
              </w:rPr>
              <w:t>[</w:t>
            </w:r>
            <w:r w:rsidRPr="00F523FD">
              <w:rPr>
                <w:rFonts w:ascii="Times New Roman" w:hAnsi="Times New Roman" w:cs="Times New Roman"/>
                <w:szCs w:val="21"/>
              </w:rPr>
              <w:t>S10]</w:t>
            </w:r>
          </w:p>
        </w:tc>
      </w:tr>
      <w:tr w:rsidR="00F523FD" w:rsidRPr="00F523FD" w14:paraId="08A5D9EC" w14:textId="77777777" w:rsidTr="00126F43">
        <w:trPr>
          <w:trHeight w:val="467"/>
          <w:jc w:val="center"/>
        </w:trPr>
        <w:tc>
          <w:tcPr>
            <w:tcW w:w="2977" w:type="dxa"/>
            <w:vAlign w:val="center"/>
          </w:tcPr>
          <w:p w14:paraId="4CFD4174" w14:textId="77777777" w:rsidR="00A27105" w:rsidRPr="00F523FD" w:rsidRDefault="00A27105" w:rsidP="00F523FD">
            <w:pPr>
              <w:spacing w:before="120"/>
              <w:jc w:val="left"/>
              <w:rPr>
                <w:rFonts w:ascii="Times New Roman" w:hAnsi="Times New Roman" w:cs="Times New Roman"/>
                <w:szCs w:val="21"/>
              </w:rPr>
            </w:pPr>
            <w:proofErr w:type="spellStart"/>
            <w:r w:rsidRPr="00F523FD">
              <w:rPr>
                <w:rFonts w:ascii="Times New Roman" w:hAnsi="Times New Roman" w:cs="Times New Roman"/>
                <w:szCs w:val="21"/>
              </w:rPr>
              <w:t>AgNW@C</w:t>
            </w:r>
            <w:proofErr w:type="spellEnd"/>
            <w:r w:rsidRPr="00F523FD">
              <w:rPr>
                <w:rFonts w:ascii="Times New Roman" w:hAnsi="Times New Roman" w:cs="Times New Roman"/>
                <w:szCs w:val="21"/>
              </w:rPr>
              <w:t xml:space="preserve"> aerogel</w:t>
            </w:r>
          </w:p>
        </w:tc>
        <w:tc>
          <w:tcPr>
            <w:tcW w:w="1269" w:type="dxa"/>
            <w:vAlign w:val="center"/>
          </w:tcPr>
          <w:p w14:paraId="2AC4D7A2"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szCs w:val="21"/>
              </w:rPr>
              <w:t>8.80</w:t>
            </w:r>
          </w:p>
        </w:tc>
        <w:tc>
          <w:tcPr>
            <w:tcW w:w="1283" w:type="dxa"/>
            <w:vAlign w:val="center"/>
          </w:tcPr>
          <w:p w14:paraId="5C91292F"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b/>
                <w:szCs w:val="21"/>
              </w:rPr>
              <w:sym w:font="Wingdings 2" w:char="F0CF"/>
            </w:r>
          </w:p>
        </w:tc>
        <w:tc>
          <w:tcPr>
            <w:tcW w:w="1275" w:type="dxa"/>
            <w:vAlign w:val="center"/>
          </w:tcPr>
          <w:p w14:paraId="47E5C6EA"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szCs w:val="21"/>
              </w:rPr>
              <w:t>21.90</w:t>
            </w:r>
          </w:p>
        </w:tc>
        <w:tc>
          <w:tcPr>
            <w:tcW w:w="1276" w:type="dxa"/>
            <w:vAlign w:val="center"/>
          </w:tcPr>
          <w:p w14:paraId="550CECDA"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szCs w:val="21"/>
              </w:rPr>
              <w:t>150.00</w:t>
            </w:r>
          </w:p>
        </w:tc>
        <w:tc>
          <w:tcPr>
            <w:tcW w:w="1276" w:type="dxa"/>
            <w:vAlign w:val="center"/>
          </w:tcPr>
          <w:p w14:paraId="6BE74BF9" w14:textId="77777777" w:rsidR="00A27105" w:rsidRPr="00F523FD" w:rsidRDefault="00A27105" w:rsidP="00F523FD">
            <w:pPr>
              <w:spacing w:before="120"/>
              <w:jc w:val="left"/>
              <w:rPr>
                <w:rFonts w:ascii="Times New Roman" w:hAnsi="Times New Roman" w:cs="Times New Roman"/>
                <w:b/>
                <w:szCs w:val="21"/>
              </w:rPr>
            </w:pPr>
            <w:r w:rsidRPr="00F523FD">
              <w:rPr>
                <w:rFonts w:ascii="Times New Roman" w:hAnsi="Times New Roman" w:cs="Times New Roman"/>
                <w:szCs w:val="21"/>
              </w:rPr>
              <w:t>0.28</w:t>
            </w:r>
          </w:p>
        </w:tc>
        <w:tc>
          <w:tcPr>
            <w:tcW w:w="1557" w:type="dxa"/>
            <w:vAlign w:val="center"/>
          </w:tcPr>
          <w:p w14:paraId="235A7510" w14:textId="77777777" w:rsidR="00A27105" w:rsidRPr="00F523FD" w:rsidRDefault="00A27105" w:rsidP="00F523FD">
            <w:pPr>
              <w:spacing w:before="120"/>
              <w:jc w:val="left"/>
              <w:rPr>
                <w:rFonts w:ascii="Times New Roman" w:hAnsi="Times New Roman" w:cs="Times New Roman"/>
                <w:b/>
                <w:szCs w:val="21"/>
              </w:rPr>
            </w:pPr>
            <w:r w:rsidRPr="00F523FD">
              <w:rPr>
                <w:rFonts w:ascii="Times New Roman" w:hAnsi="Times New Roman" w:cs="Times New Roman"/>
                <w:b/>
                <w:szCs w:val="21"/>
              </w:rPr>
              <w:sym w:font="Wingdings 2" w:char="F0CF"/>
            </w:r>
          </w:p>
        </w:tc>
        <w:tc>
          <w:tcPr>
            <w:tcW w:w="2554" w:type="dxa"/>
            <w:vAlign w:val="center"/>
          </w:tcPr>
          <w:p w14:paraId="6049A5FA"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b/>
                <w:szCs w:val="21"/>
              </w:rPr>
              <w:sym w:font="Wingdings 2" w:char="F0CF"/>
            </w:r>
          </w:p>
        </w:tc>
        <w:tc>
          <w:tcPr>
            <w:tcW w:w="819" w:type="dxa"/>
            <w:vAlign w:val="center"/>
          </w:tcPr>
          <w:p w14:paraId="04714662" w14:textId="77777777" w:rsidR="00A27105" w:rsidRPr="00F523FD" w:rsidRDefault="00A27105" w:rsidP="00F523FD">
            <w:pPr>
              <w:spacing w:before="120"/>
              <w:jc w:val="left"/>
              <w:rPr>
                <w:rFonts w:ascii="Times New Roman" w:hAnsi="Times New Roman" w:cs="Times New Roman"/>
                <w:b/>
                <w:szCs w:val="21"/>
              </w:rPr>
            </w:pPr>
            <w:r w:rsidRPr="00F523FD">
              <w:rPr>
                <w:rFonts w:ascii="Times New Roman" w:hAnsi="Times New Roman" w:cs="Times New Roman" w:hint="eastAsia"/>
                <w:szCs w:val="21"/>
              </w:rPr>
              <w:t>[</w:t>
            </w:r>
            <w:r w:rsidRPr="00F523FD">
              <w:rPr>
                <w:rFonts w:ascii="Times New Roman" w:hAnsi="Times New Roman" w:cs="Times New Roman"/>
                <w:szCs w:val="21"/>
              </w:rPr>
              <w:t>S15]</w:t>
            </w:r>
          </w:p>
        </w:tc>
      </w:tr>
      <w:tr w:rsidR="00F523FD" w:rsidRPr="00F523FD" w14:paraId="09E925E5" w14:textId="77777777" w:rsidTr="00126F43">
        <w:trPr>
          <w:trHeight w:val="467"/>
          <w:jc w:val="center"/>
        </w:trPr>
        <w:tc>
          <w:tcPr>
            <w:tcW w:w="2977" w:type="dxa"/>
            <w:vAlign w:val="center"/>
          </w:tcPr>
          <w:p w14:paraId="5DA5EEAD"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hint="eastAsia"/>
                <w:szCs w:val="21"/>
              </w:rPr>
              <w:t>NC/Ni(HS)</w:t>
            </w:r>
          </w:p>
        </w:tc>
        <w:tc>
          <w:tcPr>
            <w:tcW w:w="1269" w:type="dxa"/>
            <w:vAlign w:val="center"/>
          </w:tcPr>
          <w:p w14:paraId="41C248AD"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szCs w:val="21"/>
              </w:rPr>
              <w:t>6.16</w:t>
            </w:r>
          </w:p>
        </w:tc>
        <w:tc>
          <w:tcPr>
            <w:tcW w:w="1283" w:type="dxa"/>
            <w:vAlign w:val="center"/>
          </w:tcPr>
          <w:p w14:paraId="556AE8EB" w14:textId="77777777" w:rsidR="00A27105" w:rsidRPr="00F523FD" w:rsidRDefault="00A27105" w:rsidP="00F523FD">
            <w:pPr>
              <w:spacing w:before="120"/>
              <w:jc w:val="left"/>
              <w:rPr>
                <w:rFonts w:ascii="Times New Roman" w:hAnsi="Times New Roman" w:cs="Times New Roman"/>
                <w:b/>
                <w:szCs w:val="21"/>
              </w:rPr>
            </w:pPr>
            <w:r w:rsidRPr="00F523FD">
              <w:rPr>
                <w:rFonts w:ascii="Times New Roman" w:hAnsi="Times New Roman" w:cs="Times New Roman"/>
                <w:b/>
                <w:szCs w:val="21"/>
              </w:rPr>
              <w:sym w:font="Wingdings 2" w:char="F0CF"/>
            </w:r>
          </w:p>
        </w:tc>
        <w:tc>
          <w:tcPr>
            <w:tcW w:w="1275" w:type="dxa"/>
            <w:vAlign w:val="center"/>
          </w:tcPr>
          <w:p w14:paraId="01765192"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hint="eastAsia"/>
                <w:szCs w:val="21"/>
              </w:rPr>
              <w:t>3</w:t>
            </w:r>
            <w:r w:rsidRPr="00F523FD">
              <w:rPr>
                <w:rFonts w:ascii="Times New Roman" w:hAnsi="Times New Roman" w:cs="Times New Roman"/>
                <w:szCs w:val="21"/>
              </w:rPr>
              <w:t>1.20</w:t>
            </w:r>
          </w:p>
        </w:tc>
        <w:tc>
          <w:tcPr>
            <w:tcW w:w="1276" w:type="dxa"/>
            <w:vAlign w:val="center"/>
          </w:tcPr>
          <w:p w14:paraId="33240B7B"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b/>
                <w:szCs w:val="21"/>
              </w:rPr>
              <w:sym w:font="Wingdings 2" w:char="F0CF"/>
            </w:r>
          </w:p>
        </w:tc>
        <w:tc>
          <w:tcPr>
            <w:tcW w:w="1276" w:type="dxa"/>
            <w:vAlign w:val="center"/>
          </w:tcPr>
          <w:p w14:paraId="08D9456E"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szCs w:val="21"/>
              </w:rPr>
              <w:t>0.79</w:t>
            </w:r>
          </w:p>
        </w:tc>
        <w:tc>
          <w:tcPr>
            <w:tcW w:w="1557" w:type="dxa"/>
            <w:vAlign w:val="center"/>
          </w:tcPr>
          <w:p w14:paraId="1249407A"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b/>
                <w:szCs w:val="21"/>
              </w:rPr>
              <w:sym w:font="Wingdings 2" w:char="F0CF"/>
            </w:r>
          </w:p>
        </w:tc>
        <w:tc>
          <w:tcPr>
            <w:tcW w:w="2554" w:type="dxa"/>
            <w:vAlign w:val="center"/>
          </w:tcPr>
          <w:p w14:paraId="1F3B4A4C"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b/>
                <w:szCs w:val="21"/>
              </w:rPr>
              <w:sym w:font="Wingdings 2" w:char="F0CF"/>
            </w:r>
          </w:p>
        </w:tc>
        <w:tc>
          <w:tcPr>
            <w:tcW w:w="819" w:type="dxa"/>
            <w:vAlign w:val="center"/>
          </w:tcPr>
          <w:p w14:paraId="409E09C2"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hint="eastAsia"/>
                <w:szCs w:val="21"/>
              </w:rPr>
              <w:t>[</w:t>
            </w:r>
            <w:r w:rsidRPr="00F523FD">
              <w:rPr>
                <w:rFonts w:ascii="Times New Roman" w:hAnsi="Times New Roman" w:cs="Times New Roman"/>
                <w:szCs w:val="21"/>
              </w:rPr>
              <w:t>S16]</w:t>
            </w:r>
          </w:p>
        </w:tc>
      </w:tr>
      <w:tr w:rsidR="00F523FD" w:rsidRPr="00F523FD" w14:paraId="6431492B" w14:textId="77777777" w:rsidTr="00126F43">
        <w:trPr>
          <w:trHeight w:val="467"/>
          <w:jc w:val="center"/>
        </w:trPr>
        <w:tc>
          <w:tcPr>
            <w:tcW w:w="2977" w:type="dxa"/>
            <w:vAlign w:val="center"/>
          </w:tcPr>
          <w:p w14:paraId="505F65DB"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szCs w:val="21"/>
              </w:rPr>
              <w:t xml:space="preserve">Flexible </w:t>
            </w:r>
            <w:proofErr w:type="spellStart"/>
            <w:r w:rsidRPr="00F523FD">
              <w:rPr>
                <w:rFonts w:ascii="Times New Roman" w:hAnsi="Times New Roman" w:cs="Times New Roman"/>
                <w:szCs w:val="21"/>
              </w:rPr>
              <w:t>plasmonic</w:t>
            </w:r>
            <w:proofErr w:type="spellEnd"/>
            <w:r w:rsidRPr="00F523FD">
              <w:rPr>
                <w:rFonts w:ascii="Times New Roman" w:hAnsi="Times New Roman" w:cs="Times New Roman"/>
                <w:szCs w:val="21"/>
              </w:rPr>
              <w:t xml:space="preserve"> film</w:t>
            </w:r>
          </w:p>
        </w:tc>
        <w:tc>
          <w:tcPr>
            <w:tcW w:w="1269" w:type="dxa"/>
            <w:vAlign w:val="center"/>
          </w:tcPr>
          <w:p w14:paraId="76D36E14"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b/>
                <w:szCs w:val="21"/>
              </w:rPr>
              <w:sym w:font="Wingdings 2" w:char="F0CF"/>
            </w:r>
          </w:p>
        </w:tc>
        <w:tc>
          <w:tcPr>
            <w:tcW w:w="1283" w:type="dxa"/>
            <w:vAlign w:val="center"/>
          </w:tcPr>
          <w:p w14:paraId="2832E835"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b/>
                <w:szCs w:val="21"/>
              </w:rPr>
              <w:sym w:font="Wingdings 2" w:char="F0CF"/>
            </w:r>
          </w:p>
        </w:tc>
        <w:tc>
          <w:tcPr>
            <w:tcW w:w="1275" w:type="dxa"/>
            <w:vAlign w:val="center"/>
          </w:tcPr>
          <w:p w14:paraId="4403054E"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b/>
                <w:szCs w:val="21"/>
              </w:rPr>
              <w:sym w:font="Wingdings 2" w:char="F0CF"/>
            </w:r>
          </w:p>
        </w:tc>
        <w:tc>
          <w:tcPr>
            <w:tcW w:w="1276" w:type="dxa"/>
            <w:vAlign w:val="center"/>
          </w:tcPr>
          <w:p w14:paraId="42EF6930"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szCs w:val="21"/>
              </w:rPr>
              <w:t>236.30</w:t>
            </w:r>
          </w:p>
        </w:tc>
        <w:tc>
          <w:tcPr>
            <w:tcW w:w="1276" w:type="dxa"/>
            <w:vAlign w:val="center"/>
          </w:tcPr>
          <w:p w14:paraId="75A326D5"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szCs w:val="21"/>
              </w:rPr>
              <w:t>0.17</w:t>
            </w:r>
          </w:p>
        </w:tc>
        <w:tc>
          <w:tcPr>
            <w:tcW w:w="1557" w:type="dxa"/>
            <w:vAlign w:val="center"/>
          </w:tcPr>
          <w:p w14:paraId="0F15B5C3" w14:textId="77777777" w:rsidR="00A27105" w:rsidRPr="00F523FD" w:rsidRDefault="00A27105" w:rsidP="00F523FD">
            <w:pPr>
              <w:spacing w:before="120"/>
              <w:jc w:val="left"/>
              <w:rPr>
                <w:rFonts w:ascii="Times New Roman" w:hAnsi="Times New Roman" w:cs="Times New Roman"/>
                <w:b/>
                <w:szCs w:val="21"/>
              </w:rPr>
            </w:pPr>
            <w:r w:rsidRPr="00F523FD">
              <w:rPr>
                <w:rFonts w:ascii="Times New Roman" w:hAnsi="Times New Roman" w:cs="Times New Roman"/>
                <w:b/>
                <w:szCs w:val="21"/>
              </w:rPr>
              <w:sym w:font="Wingdings 2" w:char="F050"/>
            </w:r>
          </w:p>
        </w:tc>
        <w:tc>
          <w:tcPr>
            <w:tcW w:w="2554" w:type="dxa"/>
            <w:vAlign w:val="center"/>
          </w:tcPr>
          <w:p w14:paraId="4EEAC165" w14:textId="77777777" w:rsidR="00A27105" w:rsidRPr="00F523FD" w:rsidRDefault="00A27105" w:rsidP="00F523FD">
            <w:pPr>
              <w:spacing w:before="120"/>
              <w:jc w:val="left"/>
              <w:rPr>
                <w:rFonts w:ascii="Times New Roman" w:hAnsi="Times New Roman" w:cs="Times New Roman"/>
                <w:szCs w:val="21"/>
              </w:rPr>
            </w:pPr>
            <w:bookmarkStart w:id="4" w:name="OLE_LINK5"/>
            <w:bookmarkStart w:id="5" w:name="OLE_LINK6"/>
            <w:r w:rsidRPr="00F523FD">
              <w:rPr>
                <w:rFonts w:ascii="Times New Roman" w:hAnsi="Times New Roman" w:cs="Times New Roman"/>
                <w:b/>
                <w:szCs w:val="21"/>
              </w:rPr>
              <w:sym w:font="Wingdings 2" w:char="F0CF"/>
            </w:r>
            <w:bookmarkEnd w:id="4"/>
            <w:bookmarkEnd w:id="5"/>
          </w:p>
        </w:tc>
        <w:tc>
          <w:tcPr>
            <w:tcW w:w="819" w:type="dxa"/>
            <w:vAlign w:val="center"/>
          </w:tcPr>
          <w:p w14:paraId="1F0A2B71"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hint="eastAsia"/>
                <w:szCs w:val="21"/>
              </w:rPr>
              <w:t>[</w:t>
            </w:r>
            <w:r w:rsidRPr="00F523FD">
              <w:rPr>
                <w:rFonts w:ascii="Times New Roman" w:hAnsi="Times New Roman" w:cs="Times New Roman"/>
                <w:szCs w:val="21"/>
              </w:rPr>
              <w:t>S21]</w:t>
            </w:r>
          </w:p>
        </w:tc>
      </w:tr>
      <w:tr w:rsidR="00F523FD" w:rsidRPr="00F523FD" w14:paraId="0FFB3151" w14:textId="77777777" w:rsidTr="00126F43">
        <w:trPr>
          <w:trHeight w:val="467"/>
          <w:jc w:val="center"/>
        </w:trPr>
        <w:tc>
          <w:tcPr>
            <w:tcW w:w="2977" w:type="dxa"/>
            <w:vAlign w:val="center"/>
          </w:tcPr>
          <w:p w14:paraId="51D0DC86"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szCs w:val="21"/>
              </w:rPr>
              <w:t>PMLC aerogel</w:t>
            </w:r>
          </w:p>
        </w:tc>
        <w:tc>
          <w:tcPr>
            <w:tcW w:w="1269" w:type="dxa"/>
            <w:vAlign w:val="center"/>
          </w:tcPr>
          <w:p w14:paraId="54A8DBB7"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szCs w:val="21"/>
              </w:rPr>
              <w:t>7.00</w:t>
            </w:r>
          </w:p>
        </w:tc>
        <w:tc>
          <w:tcPr>
            <w:tcW w:w="1283" w:type="dxa"/>
            <w:vAlign w:val="center"/>
          </w:tcPr>
          <w:p w14:paraId="6D01EFEB" w14:textId="77777777" w:rsidR="00A27105" w:rsidRPr="00F523FD" w:rsidRDefault="00A27105" w:rsidP="00F523FD">
            <w:pPr>
              <w:spacing w:before="120"/>
              <w:jc w:val="left"/>
              <w:rPr>
                <w:rFonts w:ascii="Times New Roman" w:hAnsi="Times New Roman" w:cs="Times New Roman"/>
                <w:b/>
                <w:szCs w:val="21"/>
              </w:rPr>
            </w:pPr>
            <w:r w:rsidRPr="00F523FD">
              <w:rPr>
                <w:rFonts w:ascii="Times New Roman" w:hAnsi="Times New Roman" w:cs="Times New Roman"/>
                <w:b/>
                <w:szCs w:val="21"/>
              </w:rPr>
              <w:sym w:font="Wingdings 2" w:char="F0CF"/>
            </w:r>
          </w:p>
        </w:tc>
        <w:tc>
          <w:tcPr>
            <w:tcW w:w="1275" w:type="dxa"/>
            <w:vAlign w:val="center"/>
          </w:tcPr>
          <w:p w14:paraId="7E5DEE8C"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b/>
                <w:szCs w:val="21"/>
              </w:rPr>
              <w:sym w:font="Wingdings 2" w:char="F0CF"/>
            </w:r>
          </w:p>
        </w:tc>
        <w:tc>
          <w:tcPr>
            <w:tcW w:w="1276" w:type="dxa"/>
            <w:vAlign w:val="center"/>
          </w:tcPr>
          <w:p w14:paraId="74956B84"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szCs w:val="21"/>
              </w:rPr>
              <w:t>240.00</w:t>
            </w:r>
          </w:p>
        </w:tc>
        <w:tc>
          <w:tcPr>
            <w:tcW w:w="1276" w:type="dxa"/>
            <w:vAlign w:val="center"/>
          </w:tcPr>
          <w:p w14:paraId="234A8E22"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szCs w:val="21"/>
              </w:rPr>
              <w:t>0.78</w:t>
            </w:r>
          </w:p>
        </w:tc>
        <w:tc>
          <w:tcPr>
            <w:tcW w:w="1557" w:type="dxa"/>
            <w:vAlign w:val="center"/>
          </w:tcPr>
          <w:p w14:paraId="7E3B6678" w14:textId="77777777" w:rsidR="00A27105" w:rsidRPr="00F523FD" w:rsidRDefault="00A27105" w:rsidP="00F523FD">
            <w:pPr>
              <w:spacing w:before="120"/>
              <w:jc w:val="left"/>
              <w:rPr>
                <w:rFonts w:ascii="Times New Roman" w:hAnsi="Times New Roman" w:cs="Times New Roman"/>
                <w:b/>
                <w:szCs w:val="21"/>
              </w:rPr>
            </w:pPr>
            <w:r w:rsidRPr="00F523FD">
              <w:rPr>
                <w:rFonts w:ascii="Times New Roman" w:hAnsi="Times New Roman" w:cs="Times New Roman"/>
                <w:b/>
                <w:szCs w:val="21"/>
              </w:rPr>
              <w:sym w:font="Wingdings 2" w:char="F0CF"/>
            </w:r>
          </w:p>
        </w:tc>
        <w:tc>
          <w:tcPr>
            <w:tcW w:w="2554" w:type="dxa"/>
            <w:vAlign w:val="center"/>
          </w:tcPr>
          <w:p w14:paraId="47D70BAB"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szCs w:val="21"/>
              </w:rPr>
              <w:t>Stability</w:t>
            </w:r>
          </w:p>
        </w:tc>
        <w:tc>
          <w:tcPr>
            <w:tcW w:w="819" w:type="dxa"/>
            <w:vAlign w:val="center"/>
          </w:tcPr>
          <w:p w14:paraId="1FE7858D" w14:textId="77777777" w:rsidR="00A27105" w:rsidRPr="00F523FD" w:rsidRDefault="00A27105" w:rsidP="00F523FD">
            <w:pPr>
              <w:spacing w:before="120"/>
              <w:jc w:val="left"/>
              <w:rPr>
                <w:rFonts w:ascii="Times New Roman" w:hAnsi="Times New Roman" w:cs="Times New Roman"/>
                <w:b/>
                <w:szCs w:val="21"/>
              </w:rPr>
            </w:pPr>
            <w:r w:rsidRPr="00F523FD">
              <w:rPr>
                <w:rFonts w:ascii="Times New Roman" w:hAnsi="Times New Roman" w:cs="Times New Roman" w:hint="eastAsia"/>
                <w:szCs w:val="21"/>
              </w:rPr>
              <w:t>[</w:t>
            </w:r>
            <w:r w:rsidRPr="00F523FD">
              <w:rPr>
                <w:rFonts w:ascii="Times New Roman" w:hAnsi="Times New Roman" w:cs="Times New Roman"/>
                <w:szCs w:val="21"/>
              </w:rPr>
              <w:t>S22]</w:t>
            </w:r>
          </w:p>
        </w:tc>
      </w:tr>
      <w:tr w:rsidR="00F523FD" w:rsidRPr="00F523FD" w14:paraId="02060C8A" w14:textId="77777777" w:rsidTr="00126F43">
        <w:trPr>
          <w:trHeight w:val="467"/>
          <w:jc w:val="center"/>
        </w:trPr>
        <w:tc>
          <w:tcPr>
            <w:tcW w:w="2977" w:type="dxa"/>
            <w:vAlign w:val="center"/>
          </w:tcPr>
          <w:p w14:paraId="329FA1A8"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szCs w:val="21"/>
              </w:rPr>
              <w:lastRenderedPageBreak/>
              <w:t>Photonic structures</w:t>
            </w:r>
          </w:p>
        </w:tc>
        <w:tc>
          <w:tcPr>
            <w:tcW w:w="1269" w:type="dxa"/>
            <w:vAlign w:val="center"/>
          </w:tcPr>
          <w:p w14:paraId="31096A79"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b/>
                <w:szCs w:val="21"/>
              </w:rPr>
              <w:sym w:font="Wingdings 2" w:char="F0CF"/>
            </w:r>
          </w:p>
        </w:tc>
        <w:tc>
          <w:tcPr>
            <w:tcW w:w="1283" w:type="dxa"/>
            <w:vAlign w:val="center"/>
          </w:tcPr>
          <w:p w14:paraId="51465F86" w14:textId="77777777" w:rsidR="00A27105" w:rsidRPr="00F523FD" w:rsidRDefault="00A27105" w:rsidP="00F523FD">
            <w:pPr>
              <w:spacing w:before="120"/>
              <w:jc w:val="left"/>
              <w:rPr>
                <w:rFonts w:ascii="Times New Roman" w:hAnsi="Times New Roman" w:cs="Times New Roman"/>
                <w:b/>
                <w:szCs w:val="21"/>
              </w:rPr>
            </w:pPr>
            <w:r w:rsidRPr="00F523FD">
              <w:rPr>
                <w:rFonts w:ascii="Times New Roman" w:hAnsi="Times New Roman" w:cs="Times New Roman"/>
                <w:b/>
                <w:szCs w:val="21"/>
              </w:rPr>
              <w:sym w:font="Wingdings 2" w:char="F0CF"/>
            </w:r>
          </w:p>
        </w:tc>
        <w:tc>
          <w:tcPr>
            <w:tcW w:w="1275" w:type="dxa"/>
            <w:vAlign w:val="center"/>
          </w:tcPr>
          <w:p w14:paraId="13CB8108"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b/>
                <w:szCs w:val="21"/>
              </w:rPr>
              <w:sym w:font="Wingdings 2" w:char="F0CF"/>
            </w:r>
          </w:p>
        </w:tc>
        <w:tc>
          <w:tcPr>
            <w:tcW w:w="1276" w:type="dxa"/>
            <w:vAlign w:val="center"/>
          </w:tcPr>
          <w:p w14:paraId="0121D239"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szCs w:val="21"/>
              </w:rPr>
              <w:t>15.00</w:t>
            </w:r>
          </w:p>
        </w:tc>
        <w:tc>
          <w:tcPr>
            <w:tcW w:w="1276" w:type="dxa"/>
            <w:vAlign w:val="center"/>
          </w:tcPr>
          <w:p w14:paraId="098A7EAC"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szCs w:val="21"/>
              </w:rPr>
              <w:t>0.33</w:t>
            </w:r>
          </w:p>
        </w:tc>
        <w:tc>
          <w:tcPr>
            <w:tcW w:w="1557" w:type="dxa"/>
            <w:vAlign w:val="center"/>
          </w:tcPr>
          <w:p w14:paraId="212A352C" w14:textId="77777777" w:rsidR="00A27105" w:rsidRPr="00F523FD" w:rsidRDefault="00A27105" w:rsidP="00F523FD">
            <w:pPr>
              <w:spacing w:before="120"/>
              <w:jc w:val="left"/>
              <w:rPr>
                <w:rFonts w:ascii="Times New Roman" w:hAnsi="Times New Roman" w:cs="Times New Roman"/>
                <w:b/>
                <w:szCs w:val="21"/>
              </w:rPr>
            </w:pPr>
            <w:r w:rsidRPr="00F523FD">
              <w:rPr>
                <w:rFonts w:ascii="Times New Roman" w:hAnsi="Times New Roman" w:cs="Times New Roman"/>
                <w:b/>
                <w:szCs w:val="21"/>
              </w:rPr>
              <w:sym w:font="Wingdings 2" w:char="F050"/>
            </w:r>
          </w:p>
        </w:tc>
        <w:tc>
          <w:tcPr>
            <w:tcW w:w="2554" w:type="dxa"/>
            <w:vAlign w:val="center"/>
          </w:tcPr>
          <w:p w14:paraId="6B46B029" w14:textId="77777777" w:rsidR="00A27105" w:rsidRPr="00F523FD" w:rsidRDefault="00A27105" w:rsidP="00F523FD">
            <w:pPr>
              <w:spacing w:before="120"/>
              <w:jc w:val="left"/>
              <w:rPr>
                <w:rFonts w:ascii="Times New Roman" w:hAnsi="Times New Roman" w:cs="Times New Roman"/>
                <w:szCs w:val="21"/>
              </w:rPr>
            </w:pPr>
            <w:bookmarkStart w:id="6" w:name="OLE_LINK7"/>
            <w:r w:rsidRPr="00F523FD">
              <w:rPr>
                <w:rFonts w:ascii="Times New Roman" w:hAnsi="Times New Roman" w:cs="Times New Roman"/>
                <w:szCs w:val="21"/>
              </w:rPr>
              <w:t>Flexible</w:t>
            </w:r>
            <w:bookmarkEnd w:id="6"/>
          </w:p>
        </w:tc>
        <w:tc>
          <w:tcPr>
            <w:tcW w:w="819" w:type="dxa"/>
            <w:vAlign w:val="center"/>
          </w:tcPr>
          <w:p w14:paraId="11E10EEB" w14:textId="77777777" w:rsidR="00A27105" w:rsidRPr="00F523FD" w:rsidRDefault="00A27105" w:rsidP="00F523FD">
            <w:pPr>
              <w:spacing w:before="120"/>
              <w:jc w:val="left"/>
              <w:rPr>
                <w:rFonts w:ascii="Times New Roman" w:hAnsi="Times New Roman" w:cs="Times New Roman"/>
                <w:b/>
                <w:szCs w:val="21"/>
              </w:rPr>
            </w:pPr>
            <w:r w:rsidRPr="00F523FD">
              <w:rPr>
                <w:rFonts w:ascii="Times New Roman" w:hAnsi="Times New Roman" w:cs="Times New Roman" w:hint="eastAsia"/>
                <w:szCs w:val="21"/>
              </w:rPr>
              <w:t>[</w:t>
            </w:r>
            <w:r w:rsidRPr="00F523FD">
              <w:rPr>
                <w:rFonts w:ascii="Times New Roman" w:hAnsi="Times New Roman" w:cs="Times New Roman"/>
                <w:szCs w:val="21"/>
              </w:rPr>
              <w:t>S23]</w:t>
            </w:r>
          </w:p>
        </w:tc>
      </w:tr>
      <w:tr w:rsidR="00F523FD" w:rsidRPr="00F523FD" w14:paraId="1C97A825" w14:textId="77777777" w:rsidTr="00126F43">
        <w:trPr>
          <w:trHeight w:val="467"/>
          <w:jc w:val="center"/>
        </w:trPr>
        <w:tc>
          <w:tcPr>
            <w:tcW w:w="2977" w:type="dxa"/>
            <w:vAlign w:val="center"/>
          </w:tcPr>
          <w:p w14:paraId="3D1BC254"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szCs w:val="21"/>
              </w:rPr>
              <w:t>GST film</w:t>
            </w:r>
          </w:p>
        </w:tc>
        <w:tc>
          <w:tcPr>
            <w:tcW w:w="1269" w:type="dxa"/>
            <w:vAlign w:val="center"/>
          </w:tcPr>
          <w:p w14:paraId="6CFAF332"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b/>
                <w:szCs w:val="21"/>
              </w:rPr>
              <w:sym w:font="Wingdings 2" w:char="F0CF"/>
            </w:r>
          </w:p>
        </w:tc>
        <w:tc>
          <w:tcPr>
            <w:tcW w:w="1283" w:type="dxa"/>
            <w:vAlign w:val="center"/>
          </w:tcPr>
          <w:p w14:paraId="7250BE78"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b/>
                <w:szCs w:val="21"/>
              </w:rPr>
              <w:sym w:font="Wingdings 2" w:char="F0CF"/>
            </w:r>
          </w:p>
        </w:tc>
        <w:tc>
          <w:tcPr>
            <w:tcW w:w="1275" w:type="dxa"/>
            <w:vAlign w:val="center"/>
          </w:tcPr>
          <w:p w14:paraId="1EA804CC"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b/>
                <w:szCs w:val="21"/>
              </w:rPr>
              <w:sym w:font="Wingdings 2" w:char="F0CF"/>
            </w:r>
          </w:p>
        </w:tc>
        <w:tc>
          <w:tcPr>
            <w:tcW w:w="1276" w:type="dxa"/>
            <w:vAlign w:val="center"/>
          </w:tcPr>
          <w:p w14:paraId="2ECCBBAF"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szCs w:val="21"/>
              </w:rPr>
              <w:t>140.00</w:t>
            </w:r>
          </w:p>
        </w:tc>
        <w:tc>
          <w:tcPr>
            <w:tcW w:w="1276" w:type="dxa"/>
            <w:vAlign w:val="center"/>
          </w:tcPr>
          <w:p w14:paraId="7F48FD8A"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szCs w:val="21"/>
              </w:rPr>
              <w:t>0.08</w:t>
            </w:r>
          </w:p>
        </w:tc>
        <w:tc>
          <w:tcPr>
            <w:tcW w:w="1557" w:type="dxa"/>
            <w:vAlign w:val="center"/>
          </w:tcPr>
          <w:p w14:paraId="2E339696" w14:textId="77777777" w:rsidR="00A27105" w:rsidRPr="00F523FD" w:rsidRDefault="00A27105" w:rsidP="00F523FD">
            <w:pPr>
              <w:spacing w:before="120"/>
              <w:jc w:val="left"/>
              <w:rPr>
                <w:rFonts w:ascii="Times New Roman" w:hAnsi="Times New Roman" w:cs="Times New Roman"/>
                <w:b/>
                <w:szCs w:val="21"/>
              </w:rPr>
            </w:pPr>
            <w:r w:rsidRPr="00F523FD">
              <w:rPr>
                <w:rFonts w:ascii="Times New Roman" w:hAnsi="Times New Roman" w:cs="Times New Roman"/>
                <w:b/>
                <w:szCs w:val="21"/>
              </w:rPr>
              <w:sym w:font="Wingdings 2" w:char="F050"/>
            </w:r>
          </w:p>
        </w:tc>
        <w:tc>
          <w:tcPr>
            <w:tcW w:w="2554" w:type="dxa"/>
            <w:vAlign w:val="center"/>
          </w:tcPr>
          <w:p w14:paraId="0C24D149"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szCs w:val="21"/>
              </w:rPr>
              <w:t>Flexible</w:t>
            </w:r>
          </w:p>
        </w:tc>
        <w:tc>
          <w:tcPr>
            <w:tcW w:w="819" w:type="dxa"/>
            <w:vAlign w:val="center"/>
          </w:tcPr>
          <w:p w14:paraId="7B7D9A5C" w14:textId="77777777" w:rsidR="00A27105" w:rsidRPr="00F523FD" w:rsidRDefault="00A27105" w:rsidP="00F523FD">
            <w:pPr>
              <w:spacing w:before="120"/>
              <w:jc w:val="left"/>
              <w:rPr>
                <w:rFonts w:ascii="Times New Roman" w:hAnsi="Times New Roman" w:cs="Times New Roman"/>
                <w:b/>
                <w:szCs w:val="21"/>
              </w:rPr>
            </w:pPr>
            <w:r w:rsidRPr="00F523FD">
              <w:rPr>
                <w:rFonts w:ascii="Times New Roman" w:hAnsi="Times New Roman" w:cs="Times New Roman" w:hint="eastAsia"/>
                <w:szCs w:val="21"/>
              </w:rPr>
              <w:t>[</w:t>
            </w:r>
            <w:r w:rsidRPr="00F523FD">
              <w:rPr>
                <w:rFonts w:ascii="Times New Roman" w:hAnsi="Times New Roman" w:cs="Times New Roman"/>
                <w:szCs w:val="21"/>
              </w:rPr>
              <w:t>S24]</w:t>
            </w:r>
          </w:p>
        </w:tc>
      </w:tr>
      <w:tr w:rsidR="00F523FD" w:rsidRPr="00F523FD" w14:paraId="418A2E7C" w14:textId="77777777" w:rsidTr="00126F43">
        <w:trPr>
          <w:trHeight w:val="467"/>
          <w:jc w:val="center"/>
        </w:trPr>
        <w:tc>
          <w:tcPr>
            <w:tcW w:w="2977" w:type="dxa"/>
            <w:vAlign w:val="center"/>
          </w:tcPr>
          <w:p w14:paraId="011A5C80"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szCs w:val="21"/>
              </w:rPr>
              <w:t>Hierarchical metamaterials</w:t>
            </w:r>
          </w:p>
        </w:tc>
        <w:tc>
          <w:tcPr>
            <w:tcW w:w="1269" w:type="dxa"/>
            <w:vAlign w:val="center"/>
          </w:tcPr>
          <w:p w14:paraId="6B5B51CB"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szCs w:val="21"/>
              </w:rPr>
              <w:t>9.60</w:t>
            </w:r>
          </w:p>
        </w:tc>
        <w:tc>
          <w:tcPr>
            <w:tcW w:w="1283" w:type="dxa"/>
            <w:vAlign w:val="center"/>
          </w:tcPr>
          <w:p w14:paraId="295DDAE6" w14:textId="77777777" w:rsidR="00A27105" w:rsidRPr="00F523FD" w:rsidRDefault="00A27105" w:rsidP="00F523FD">
            <w:pPr>
              <w:spacing w:before="120"/>
              <w:jc w:val="left"/>
              <w:rPr>
                <w:rFonts w:ascii="Times New Roman" w:hAnsi="Times New Roman" w:cs="Times New Roman"/>
                <w:b/>
                <w:szCs w:val="21"/>
              </w:rPr>
            </w:pPr>
            <w:r w:rsidRPr="00F523FD">
              <w:rPr>
                <w:rFonts w:ascii="Times New Roman" w:hAnsi="Times New Roman" w:cs="Times New Roman"/>
                <w:b/>
                <w:szCs w:val="21"/>
              </w:rPr>
              <w:sym w:font="Wingdings 2" w:char="F0CF"/>
            </w:r>
          </w:p>
        </w:tc>
        <w:tc>
          <w:tcPr>
            <w:tcW w:w="1275" w:type="dxa"/>
            <w:vAlign w:val="center"/>
          </w:tcPr>
          <w:p w14:paraId="10A37C34"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b/>
                <w:szCs w:val="21"/>
              </w:rPr>
              <w:sym w:font="Wingdings 2" w:char="F0CF"/>
            </w:r>
          </w:p>
        </w:tc>
        <w:tc>
          <w:tcPr>
            <w:tcW w:w="1276" w:type="dxa"/>
            <w:vAlign w:val="center"/>
          </w:tcPr>
          <w:p w14:paraId="6AE097C7"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b/>
                <w:szCs w:val="21"/>
              </w:rPr>
              <w:sym w:font="Wingdings 2" w:char="F0CF"/>
            </w:r>
          </w:p>
        </w:tc>
        <w:tc>
          <w:tcPr>
            <w:tcW w:w="1276" w:type="dxa"/>
            <w:vAlign w:val="center"/>
          </w:tcPr>
          <w:p w14:paraId="452B92AC"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szCs w:val="21"/>
              </w:rPr>
              <w:t>0.29</w:t>
            </w:r>
          </w:p>
        </w:tc>
        <w:tc>
          <w:tcPr>
            <w:tcW w:w="1557" w:type="dxa"/>
            <w:vAlign w:val="center"/>
          </w:tcPr>
          <w:p w14:paraId="33A6A12F"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b/>
                <w:szCs w:val="21"/>
              </w:rPr>
              <w:sym w:font="Wingdings 2" w:char="F0CF"/>
            </w:r>
          </w:p>
        </w:tc>
        <w:tc>
          <w:tcPr>
            <w:tcW w:w="2554" w:type="dxa"/>
            <w:vAlign w:val="center"/>
          </w:tcPr>
          <w:p w14:paraId="1A82539B"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b/>
                <w:szCs w:val="21"/>
              </w:rPr>
              <w:sym w:font="Wingdings 2" w:char="F0CF"/>
            </w:r>
          </w:p>
        </w:tc>
        <w:tc>
          <w:tcPr>
            <w:tcW w:w="819" w:type="dxa"/>
            <w:vAlign w:val="center"/>
          </w:tcPr>
          <w:p w14:paraId="14CE1862"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hint="eastAsia"/>
                <w:szCs w:val="21"/>
              </w:rPr>
              <w:t>[</w:t>
            </w:r>
            <w:r w:rsidRPr="00F523FD">
              <w:rPr>
                <w:rFonts w:ascii="Times New Roman" w:hAnsi="Times New Roman" w:cs="Times New Roman"/>
                <w:szCs w:val="21"/>
              </w:rPr>
              <w:t>S25]</w:t>
            </w:r>
          </w:p>
        </w:tc>
      </w:tr>
      <w:tr w:rsidR="00F523FD" w:rsidRPr="00F523FD" w14:paraId="1DD3FFE0" w14:textId="77777777" w:rsidTr="00126F43">
        <w:trPr>
          <w:trHeight w:val="481"/>
          <w:jc w:val="center"/>
        </w:trPr>
        <w:tc>
          <w:tcPr>
            <w:tcW w:w="2977" w:type="dxa"/>
            <w:vAlign w:val="center"/>
          </w:tcPr>
          <w:p w14:paraId="6D261E71" w14:textId="77777777" w:rsidR="00A27105" w:rsidRPr="00F523FD" w:rsidRDefault="00A27105" w:rsidP="00F523FD">
            <w:pPr>
              <w:spacing w:before="120"/>
              <w:jc w:val="left"/>
              <w:rPr>
                <w:rFonts w:ascii="Times New Roman" w:hAnsi="Times New Roman" w:cs="Times New Roman"/>
                <w:szCs w:val="21"/>
              </w:rPr>
            </w:pPr>
            <w:proofErr w:type="spellStart"/>
            <w:r w:rsidRPr="00F523FD">
              <w:rPr>
                <w:rFonts w:ascii="Times New Roman" w:hAnsi="Times New Roman" w:cs="Times New Roman"/>
                <w:szCs w:val="21"/>
              </w:rPr>
              <w:t>Plasmonic</w:t>
            </w:r>
            <w:proofErr w:type="spellEnd"/>
            <w:r w:rsidRPr="00F523FD">
              <w:rPr>
                <w:rFonts w:ascii="Times New Roman" w:hAnsi="Times New Roman" w:cs="Times New Roman"/>
                <w:szCs w:val="21"/>
              </w:rPr>
              <w:t xml:space="preserve"> </w:t>
            </w:r>
            <w:proofErr w:type="spellStart"/>
            <w:r w:rsidRPr="00F523FD">
              <w:rPr>
                <w:rFonts w:ascii="Times New Roman" w:hAnsi="Times New Roman" w:cs="Times New Roman"/>
                <w:szCs w:val="21"/>
              </w:rPr>
              <w:t>metasurface</w:t>
            </w:r>
            <w:proofErr w:type="spellEnd"/>
          </w:p>
        </w:tc>
        <w:tc>
          <w:tcPr>
            <w:tcW w:w="1269" w:type="dxa"/>
            <w:vAlign w:val="center"/>
          </w:tcPr>
          <w:p w14:paraId="6A6AB542"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b/>
                <w:szCs w:val="21"/>
              </w:rPr>
              <w:sym w:font="Wingdings 2" w:char="F0CF"/>
            </w:r>
          </w:p>
        </w:tc>
        <w:tc>
          <w:tcPr>
            <w:tcW w:w="1283" w:type="dxa"/>
            <w:vAlign w:val="center"/>
          </w:tcPr>
          <w:p w14:paraId="1AB88783"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b/>
                <w:szCs w:val="21"/>
              </w:rPr>
              <w:sym w:font="Wingdings 2" w:char="F0CF"/>
            </w:r>
          </w:p>
        </w:tc>
        <w:tc>
          <w:tcPr>
            <w:tcW w:w="1275" w:type="dxa"/>
            <w:vAlign w:val="center"/>
          </w:tcPr>
          <w:p w14:paraId="34335A99"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b/>
                <w:szCs w:val="21"/>
              </w:rPr>
              <w:sym w:font="Wingdings 2" w:char="F0CF"/>
            </w:r>
          </w:p>
        </w:tc>
        <w:tc>
          <w:tcPr>
            <w:tcW w:w="1276" w:type="dxa"/>
            <w:vAlign w:val="center"/>
          </w:tcPr>
          <w:p w14:paraId="3127674A"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b/>
                <w:szCs w:val="21"/>
              </w:rPr>
              <w:sym w:font="Wingdings 2" w:char="F0CF"/>
            </w:r>
          </w:p>
        </w:tc>
        <w:tc>
          <w:tcPr>
            <w:tcW w:w="1276" w:type="dxa"/>
            <w:vAlign w:val="center"/>
          </w:tcPr>
          <w:p w14:paraId="4FB25534"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szCs w:val="21"/>
              </w:rPr>
              <w:t>0.11</w:t>
            </w:r>
          </w:p>
        </w:tc>
        <w:tc>
          <w:tcPr>
            <w:tcW w:w="1557" w:type="dxa"/>
            <w:vAlign w:val="center"/>
          </w:tcPr>
          <w:p w14:paraId="077B8522" w14:textId="77777777" w:rsidR="00A27105" w:rsidRPr="00F523FD" w:rsidRDefault="00A27105" w:rsidP="00F523FD">
            <w:pPr>
              <w:spacing w:before="120"/>
              <w:jc w:val="left"/>
              <w:rPr>
                <w:rFonts w:ascii="Times New Roman" w:hAnsi="Times New Roman" w:cs="Times New Roman"/>
                <w:b/>
                <w:szCs w:val="21"/>
              </w:rPr>
            </w:pPr>
            <w:r w:rsidRPr="00F523FD">
              <w:rPr>
                <w:rFonts w:ascii="Times New Roman" w:hAnsi="Times New Roman" w:cs="Times New Roman"/>
                <w:b/>
                <w:szCs w:val="21"/>
              </w:rPr>
              <w:sym w:font="Wingdings 2" w:char="F0CF"/>
            </w:r>
          </w:p>
        </w:tc>
        <w:tc>
          <w:tcPr>
            <w:tcW w:w="2554" w:type="dxa"/>
            <w:vAlign w:val="center"/>
          </w:tcPr>
          <w:p w14:paraId="28AF29A4"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szCs w:val="21"/>
              </w:rPr>
              <w:t>Mechanical flexibility</w:t>
            </w:r>
          </w:p>
          <w:p w14:paraId="62DD4C92"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szCs w:val="21"/>
              </w:rPr>
              <w:t>Robustness</w:t>
            </w:r>
          </w:p>
          <w:p w14:paraId="5ECF6EA1"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szCs w:val="21"/>
              </w:rPr>
              <w:t>Hydrophobic</w:t>
            </w:r>
          </w:p>
        </w:tc>
        <w:tc>
          <w:tcPr>
            <w:tcW w:w="819" w:type="dxa"/>
            <w:vAlign w:val="center"/>
          </w:tcPr>
          <w:p w14:paraId="56D3FE6A" w14:textId="77777777" w:rsidR="00A27105" w:rsidRPr="00F523FD" w:rsidRDefault="00A27105" w:rsidP="00F523FD">
            <w:pPr>
              <w:spacing w:before="120"/>
              <w:jc w:val="left"/>
              <w:rPr>
                <w:rFonts w:ascii="Times New Roman" w:hAnsi="Times New Roman" w:cs="Times New Roman"/>
                <w:b/>
                <w:szCs w:val="21"/>
              </w:rPr>
            </w:pPr>
            <w:r w:rsidRPr="00F523FD">
              <w:rPr>
                <w:rFonts w:ascii="Times New Roman" w:hAnsi="Times New Roman" w:cs="Times New Roman" w:hint="eastAsia"/>
                <w:szCs w:val="21"/>
              </w:rPr>
              <w:t>[</w:t>
            </w:r>
            <w:r w:rsidRPr="00F523FD">
              <w:rPr>
                <w:rFonts w:ascii="Times New Roman" w:hAnsi="Times New Roman" w:cs="Times New Roman"/>
                <w:szCs w:val="21"/>
              </w:rPr>
              <w:t>S26]</w:t>
            </w:r>
          </w:p>
        </w:tc>
      </w:tr>
      <w:tr w:rsidR="00F523FD" w:rsidRPr="00F523FD" w14:paraId="4D1202E1" w14:textId="77777777" w:rsidTr="00126F43">
        <w:trPr>
          <w:trHeight w:val="467"/>
          <w:jc w:val="center"/>
        </w:trPr>
        <w:tc>
          <w:tcPr>
            <w:tcW w:w="2977" w:type="dxa"/>
            <w:vAlign w:val="center"/>
          </w:tcPr>
          <w:p w14:paraId="690C0645"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szCs w:val="21"/>
              </w:rPr>
              <w:t>MHM</w:t>
            </w:r>
          </w:p>
        </w:tc>
        <w:tc>
          <w:tcPr>
            <w:tcW w:w="1269" w:type="dxa"/>
            <w:vAlign w:val="center"/>
          </w:tcPr>
          <w:p w14:paraId="0D59735D"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szCs w:val="21"/>
              </w:rPr>
              <w:t>17.30</w:t>
            </w:r>
          </w:p>
        </w:tc>
        <w:tc>
          <w:tcPr>
            <w:tcW w:w="1283" w:type="dxa"/>
            <w:vAlign w:val="center"/>
          </w:tcPr>
          <w:p w14:paraId="3BAB78A6"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b/>
                <w:szCs w:val="21"/>
              </w:rPr>
              <w:sym w:font="Wingdings 2" w:char="F0CF"/>
            </w:r>
          </w:p>
        </w:tc>
        <w:tc>
          <w:tcPr>
            <w:tcW w:w="1275" w:type="dxa"/>
            <w:vAlign w:val="center"/>
          </w:tcPr>
          <w:p w14:paraId="3C40452F"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b/>
                <w:szCs w:val="21"/>
              </w:rPr>
              <w:sym w:font="Wingdings 2" w:char="F0CF"/>
            </w:r>
          </w:p>
        </w:tc>
        <w:tc>
          <w:tcPr>
            <w:tcW w:w="1276" w:type="dxa"/>
            <w:vAlign w:val="center"/>
          </w:tcPr>
          <w:p w14:paraId="08AADD7E"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b/>
                <w:szCs w:val="21"/>
              </w:rPr>
              <w:sym w:font="Wingdings 2" w:char="F0CF"/>
            </w:r>
          </w:p>
        </w:tc>
        <w:tc>
          <w:tcPr>
            <w:tcW w:w="1276" w:type="dxa"/>
            <w:vAlign w:val="center"/>
          </w:tcPr>
          <w:p w14:paraId="1DFFCDD8"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szCs w:val="21"/>
              </w:rPr>
              <w:t>0.20</w:t>
            </w:r>
          </w:p>
        </w:tc>
        <w:tc>
          <w:tcPr>
            <w:tcW w:w="1557" w:type="dxa"/>
            <w:vAlign w:val="center"/>
          </w:tcPr>
          <w:p w14:paraId="79888B3E" w14:textId="77777777" w:rsidR="00A27105" w:rsidRPr="00F523FD" w:rsidRDefault="00A27105" w:rsidP="00F523FD">
            <w:pPr>
              <w:spacing w:before="120"/>
              <w:jc w:val="left"/>
              <w:rPr>
                <w:rFonts w:ascii="Times New Roman" w:hAnsi="Times New Roman" w:cs="Times New Roman"/>
                <w:b/>
                <w:szCs w:val="21"/>
              </w:rPr>
            </w:pPr>
            <w:r w:rsidRPr="00F523FD">
              <w:rPr>
                <w:rFonts w:ascii="Times New Roman" w:hAnsi="Times New Roman" w:cs="Times New Roman"/>
                <w:b/>
                <w:szCs w:val="21"/>
              </w:rPr>
              <w:sym w:font="Wingdings 2" w:char="F0CF"/>
            </w:r>
          </w:p>
        </w:tc>
        <w:tc>
          <w:tcPr>
            <w:tcW w:w="2554" w:type="dxa"/>
            <w:vAlign w:val="center"/>
          </w:tcPr>
          <w:p w14:paraId="0652B713"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b/>
                <w:szCs w:val="21"/>
              </w:rPr>
              <w:sym w:font="Wingdings 2" w:char="F0CF"/>
            </w:r>
          </w:p>
        </w:tc>
        <w:tc>
          <w:tcPr>
            <w:tcW w:w="819" w:type="dxa"/>
            <w:vAlign w:val="center"/>
          </w:tcPr>
          <w:p w14:paraId="2E45F698" w14:textId="77777777" w:rsidR="00A27105" w:rsidRPr="00F523FD" w:rsidRDefault="00A27105" w:rsidP="00F523FD">
            <w:pPr>
              <w:spacing w:before="120"/>
              <w:jc w:val="left"/>
              <w:rPr>
                <w:rFonts w:ascii="Times New Roman" w:hAnsi="Times New Roman" w:cs="Times New Roman"/>
                <w:b/>
                <w:szCs w:val="21"/>
              </w:rPr>
            </w:pPr>
            <w:r w:rsidRPr="00F523FD">
              <w:rPr>
                <w:rFonts w:ascii="Times New Roman" w:hAnsi="Times New Roman" w:cs="Times New Roman" w:hint="eastAsia"/>
                <w:szCs w:val="21"/>
              </w:rPr>
              <w:t>[</w:t>
            </w:r>
            <w:r w:rsidRPr="00F523FD">
              <w:rPr>
                <w:rFonts w:ascii="Times New Roman" w:hAnsi="Times New Roman" w:cs="Times New Roman"/>
                <w:szCs w:val="21"/>
              </w:rPr>
              <w:t>S27]</w:t>
            </w:r>
          </w:p>
        </w:tc>
      </w:tr>
      <w:tr w:rsidR="00F523FD" w:rsidRPr="00F523FD" w14:paraId="1EB31D5B" w14:textId="77777777" w:rsidTr="00126F43">
        <w:trPr>
          <w:trHeight w:val="467"/>
          <w:jc w:val="center"/>
        </w:trPr>
        <w:tc>
          <w:tcPr>
            <w:tcW w:w="2977" w:type="dxa"/>
            <w:vAlign w:val="center"/>
          </w:tcPr>
          <w:p w14:paraId="47054D86" w14:textId="77777777" w:rsidR="00A27105" w:rsidRPr="00F523FD" w:rsidRDefault="00A27105" w:rsidP="00F523FD">
            <w:pPr>
              <w:spacing w:before="120"/>
              <w:jc w:val="left"/>
              <w:rPr>
                <w:rFonts w:ascii="Times New Roman" w:hAnsi="Times New Roman" w:cs="Times New Roman"/>
                <w:szCs w:val="21"/>
              </w:rPr>
            </w:pPr>
            <w:proofErr w:type="spellStart"/>
            <w:r w:rsidRPr="00F523FD">
              <w:rPr>
                <w:rFonts w:ascii="Times New Roman" w:hAnsi="Times New Roman" w:cs="Times New Roman"/>
                <w:szCs w:val="21"/>
              </w:rPr>
              <w:t>Metadevice</w:t>
            </w:r>
            <w:proofErr w:type="spellEnd"/>
          </w:p>
        </w:tc>
        <w:tc>
          <w:tcPr>
            <w:tcW w:w="1269" w:type="dxa"/>
            <w:vAlign w:val="center"/>
          </w:tcPr>
          <w:p w14:paraId="317BFB14"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szCs w:val="21"/>
              </w:rPr>
              <w:t>6.10</w:t>
            </w:r>
          </w:p>
        </w:tc>
        <w:tc>
          <w:tcPr>
            <w:tcW w:w="1283" w:type="dxa"/>
            <w:vAlign w:val="center"/>
          </w:tcPr>
          <w:p w14:paraId="7C5BE93B"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b/>
                <w:szCs w:val="21"/>
              </w:rPr>
              <w:sym w:font="Wingdings 2" w:char="F0CF"/>
            </w:r>
          </w:p>
        </w:tc>
        <w:tc>
          <w:tcPr>
            <w:tcW w:w="1275" w:type="dxa"/>
            <w:vAlign w:val="center"/>
          </w:tcPr>
          <w:p w14:paraId="6D0F7AC3"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b/>
                <w:szCs w:val="21"/>
              </w:rPr>
              <w:sym w:font="Wingdings 2" w:char="F0CF"/>
            </w:r>
          </w:p>
        </w:tc>
        <w:tc>
          <w:tcPr>
            <w:tcW w:w="1276" w:type="dxa"/>
            <w:vAlign w:val="center"/>
          </w:tcPr>
          <w:p w14:paraId="05E56E46"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szCs w:val="21"/>
              </w:rPr>
              <w:t>Dynamic</w:t>
            </w:r>
          </w:p>
        </w:tc>
        <w:tc>
          <w:tcPr>
            <w:tcW w:w="1276" w:type="dxa"/>
            <w:vAlign w:val="center"/>
          </w:tcPr>
          <w:p w14:paraId="4DC42867" w14:textId="77777777" w:rsidR="00A27105" w:rsidRPr="00F523FD" w:rsidRDefault="00A27105" w:rsidP="00F523FD">
            <w:pPr>
              <w:spacing w:before="120"/>
              <w:jc w:val="left"/>
              <w:rPr>
                <w:rFonts w:ascii="Times New Roman" w:hAnsi="Times New Roman" w:cs="Times New Roman"/>
                <w:b/>
                <w:szCs w:val="21"/>
              </w:rPr>
            </w:pPr>
            <w:r w:rsidRPr="00F523FD">
              <w:rPr>
                <w:rFonts w:ascii="Times New Roman" w:hAnsi="Times New Roman" w:cs="Times New Roman"/>
                <w:b/>
                <w:szCs w:val="21"/>
              </w:rPr>
              <w:sym w:font="Wingdings 2" w:char="F0CF"/>
            </w:r>
          </w:p>
        </w:tc>
        <w:tc>
          <w:tcPr>
            <w:tcW w:w="1557" w:type="dxa"/>
            <w:vAlign w:val="center"/>
          </w:tcPr>
          <w:p w14:paraId="794EE15D"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b/>
                <w:szCs w:val="21"/>
              </w:rPr>
              <w:sym w:font="Wingdings 2" w:char="F0CF"/>
            </w:r>
          </w:p>
        </w:tc>
        <w:tc>
          <w:tcPr>
            <w:tcW w:w="2554" w:type="dxa"/>
            <w:vAlign w:val="center"/>
          </w:tcPr>
          <w:p w14:paraId="6228A6D7" w14:textId="77777777" w:rsidR="00A27105" w:rsidRPr="00F523FD" w:rsidRDefault="00A27105" w:rsidP="00F523FD">
            <w:pPr>
              <w:spacing w:before="120"/>
              <w:jc w:val="left"/>
              <w:rPr>
                <w:rFonts w:ascii="Times New Roman" w:hAnsi="Times New Roman" w:cs="Times New Roman"/>
                <w:b/>
                <w:szCs w:val="21"/>
              </w:rPr>
            </w:pPr>
            <w:r w:rsidRPr="00F523FD">
              <w:rPr>
                <w:rFonts w:ascii="Times New Roman" w:hAnsi="Times New Roman" w:cs="Times New Roman"/>
                <w:b/>
                <w:szCs w:val="21"/>
              </w:rPr>
              <w:sym w:font="Wingdings 2" w:char="F0CF"/>
            </w:r>
          </w:p>
        </w:tc>
        <w:tc>
          <w:tcPr>
            <w:tcW w:w="819" w:type="dxa"/>
            <w:vAlign w:val="center"/>
          </w:tcPr>
          <w:p w14:paraId="4C958243"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hint="eastAsia"/>
                <w:szCs w:val="21"/>
              </w:rPr>
              <w:t>[</w:t>
            </w:r>
            <w:r w:rsidRPr="00F523FD">
              <w:rPr>
                <w:rFonts w:ascii="Times New Roman" w:hAnsi="Times New Roman" w:cs="Times New Roman"/>
                <w:szCs w:val="21"/>
              </w:rPr>
              <w:t>S28]</w:t>
            </w:r>
          </w:p>
        </w:tc>
      </w:tr>
      <w:tr w:rsidR="00F523FD" w:rsidRPr="00F523FD" w14:paraId="17DB82A4" w14:textId="77777777" w:rsidTr="00126F43">
        <w:trPr>
          <w:trHeight w:val="467"/>
          <w:jc w:val="center"/>
        </w:trPr>
        <w:tc>
          <w:tcPr>
            <w:tcW w:w="2977" w:type="dxa"/>
            <w:vAlign w:val="center"/>
          </w:tcPr>
          <w:p w14:paraId="5879FDCE"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szCs w:val="21"/>
              </w:rPr>
              <w:t>FCCM</w:t>
            </w:r>
          </w:p>
        </w:tc>
        <w:tc>
          <w:tcPr>
            <w:tcW w:w="1269" w:type="dxa"/>
            <w:vAlign w:val="center"/>
          </w:tcPr>
          <w:p w14:paraId="5B0AA831"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szCs w:val="21"/>
              </w:rPr>
              <w:t>4.00</w:t>
            </w:r>
          </w:p>
        </w:tc>
        <w:tc>
          <w:tcPr>
            <w:tcW w:w="1283" w:type="dxa"/>
            <w:vAlign w:val="center"/>
          </w:tcPr>
          <w:p w14:paraId="42E35045"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b/>
                <w:szCs w:val="21"/>
              </w:rPr>
              <w:sym w:font="Wingdings 2" w:char="F0CF"/>
            </w:r>
          </w:p>
        </w:tc>
        <w:tc>
          <w:tcPr>
            <w:tcW w:w="1275" w:type="dxa"/>
            <w:vAlign w:val="center"/>
          </w:tcPr>
          <w:p w14:paraId="258B3332"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b/>
                <w:szCs w:val="21"/>
              </w:rPr>
              <w:sym w:font="Wingdings 2" w:char="F0CF"/>
            </w:r>
          </w:p>
        </w:tc>
        <w:tc>
          <w:tcPr>
            <w:tcW w:w="1276" w:type="dxa"/>
            <w:vAlign w:val="center"/>
          </w:tcPr>
          <w:p w14:paraId="6837CD9E"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b/>
                <w:szCs w:val="21"/>
              </w:rPr>
              <w:sym w:font="Wingdings 2" w:char="F0CF"/>
            </w:r>
          </w:p>
        </w:tc>
        <w:tc>
          <w:tcPr>
            <w:tcW w:w="1276" w:type="dxa"/>
            <w:vAlign w:val="center"/>
          </w:tcPr>
          <w:p w14:paraId="3FD8190A"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szCs w:val="21"/>
              </w:rPr>
              <w:t>0.05-0.85</w:t>
            </w:r>
          </w:p>
        </w:tc>
        <w:tc>
          <w:tcPr>
            <w:tcW w:w="1557" w:type="dxa"/>
            <w:vAlign w:val="center"/>
          </w:tcPr>
          <w:p w14:paraId="60456B06"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b/>
                <w:szCs w:val="21"/>
              </w:rPr>
              <w:sym w:font="Wingdings 2" w:char="F050"/>
            </w:r>
          </w:p>
        </w:tc>
        <w:tc>
          <w:tcPr>
            <w:tcW w:w="2554" w:type="dxa"/>
            <w:vAlign w:val="center"/>
          </w:tcPr>
          <w:p w14:paraId="6227AF93"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szCs w:val="21"/>
              </w:rPr>
              <w:t>Flexible</w:t>
            </w:r>
          </w:p>
        </w:tc>
        <w:tc>
          <w:tcPr>
            <w:tcW w:w="819" w:type="dxa"/>
            <w:vAlign w:val="center"/>
          </w:tcPr>
          <w:p w14:paraId="278797E9"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hint="eastAsia"/>
                <w:szCs w:val="21"/>
              </w:rPr>
              <w:t>[</w:t>
            </w:r>
            <w:r w:rsidRPr="00F523FD">
              <w:rPr>
                <w:rFonts w:ascii="Times New Roman" w:hAnsi="Times New Roman" w:cs="Times New Roman"/>
                <w:szCs w:val="21"/>
              </w:rPr>
              <w:t>S29]</w:t>
            </w:r>
          </w:p>
        </w:tc>
      </w:tr>
      <w:tr w:rsidR="00F523FD" w:rsidRPr="00F523FD" w14:paraId="02F405A2" w14:textId="77777777" w:rsidTr="00126F43">
        <w:trPr>
          <w:trHeight w:val="467"/>
          <w:jc w:val="center"/>
        </w:trPr>
        <w:tc>
          <w:tcPr>
            <w:tcW w:w="2977" w:type="dxa"/>
            <w:vAlign w:val="center"/>
          </w:tcPr>
          <w:p w14:paraId="5B2F7B82"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szCs w:val="21"/>
              </w:rPr>
              <w:t xml:space="preserve">Asymmetric </w:t>
            </w:r>
            <w:proofErr w:type="spellStart"/>
            <w:r w:rsidRPr="00F523FD">
              <w:rPr>
                <w:rFonts w:ascii="Times New Roman" w:hAnsi="Times New Roman" w:cs="Times New Roman"/>
                <w:szCs w:val="21"/>
              </w:rPr>
              <w:t>metasurface</w:t>
            </w:r>
            <w:proofErr w:type="spellEnd"/>
          </w:p>
        </w:tc>
        <w:tc>
          <w:tcPr>
            <w:tcW w:w="1269" w:type="dxa"/>
            <w:vAlign w:val="center"/>
          </w:tcPr>
          <w:p w14:paraId="47A21154"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szCs w:val="21"/>
              </w:rPr>
              <w:t>10.00</w:t>
            </w:r>
          </w:p>
        </w:tc>
        <w:tc>
          <w:tcPr>
            <w:tcW w:w="1283" w:type="dxa"/>
            <w:vAlign w:val="center"/>
          </w:tcPr>
          <w:p w14:paraId="2F7F9AF5"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b/>
                <w:szCs w:val="21"/>
              </w:rPr>
              <w:sym w:font="Wingdings 2" w:char="F0CF"/>
            </w:r>
          </w:p>
        </w:tc>
        <w:tc>
          <w:tcPr>
            <w:tcW w:w="1275" w:type="dxa"/>
            <w:vAlign w:val="center"/>
          </w:tcPr>
          <w:p w14:paraId="4D6881DE"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szCs w:val="21"/>
              </w:rPr>
              <w:t>10.00</w:t>
            </w:r>
          </w:p>
        </w:tc>
        <w:tc>
          <w:tcPr>
            <w:tcW w:w="1276" w:type="dxa"/>
            <w:vAlign w:val="center"/>
          </w:tcPr>
          <w:p w14:paraId="3D4B0BD3"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szCs w:val="21"/>
              </w:rPr>
              <w:t>55.00</w:t>
            </w:r>
          </w:p>
        </w:tc>
        <w:tc>
          <w:tcPr>
            <w:tcW w:w="1276" w:type="dxa"/>
            <w:vAlign w:val="center"/>
          </w:tcPr>
          <w:p w14:paraId="03115FE5"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szCs w:val="21"/>
              </w:rPr>
              <w:t>0.28</w:t>
            </w:r>
          </w:p>
        </w:tc>
        <w:tc>
          <w:tcPr>
            <w:tcW w:w="1557" w:type="dxa"/>
            <w:vAlign w:val="center"/>
          </w:tcPr>
          <w:p w14:paraId="4C98772F" w14:textId="77777777" w:rsidR="00A27105" w:rsidRPr="00F523FD" w:rsidRDefault="00A27105" w:rsidP="00F523FD">
            <w:pPr>
              <w:spacing w:before="120"/>
              <w:jc w:val="left"/>
              <w:rPr>
                <w:rFonts w:ascii="Times New Roman" w:hAnsi="Times New Roman" w:cs="Times New Roman"/>
                <w:b/>
                <w:szCs w:val="21"/>
              </w:rPr>
            </w:pPr>
            <w:r w:rsidRPr="00F523FD">
              <w:rPr>
                <w:rFonts w:ascii="Times New Roman" w:hAnsi="Times New Roman" w:cs="Times New Roman"/>
                <w:b/>
                <w:szCs w:val="21"/>
              </w:rPr>
              <w:sym w:font="Wingdings 2" w:char="F0CF"/>
            </w:r>
          </w:p>
        </w:tc>
        <w:tc>
          <w:tcPr>
            <w:tcW w:w="2554" w:type="dxa"/>
            <w:vAlign w:val="center"/>
          </w:tcPr>
          <w:p w14:paraId="10211940" w14:textId="77777777" w:rsidR="00A27105" w:rsidRPr="00F523FD" w:rsidRDefault="00A27105" w:rsidP="00F523FD">
            <w:pPr>
              <w:spacing w:before="120"/>
              <w:jc w:val="left"/>
              <w:rPr>
                <w:rFonts w:ascii="Times New Roman" w:hAnsi="Times New Roman" w:cs="Times New Roman"/>
                <w:b/>
                <w:szCs w:val="21"/>
              </w:rPr>
            </w:pPr>
            <w:r w:rsidRPr="00F523FD">
              <w:rPr>
                <w:rFonts w:ascii="Times New Roman" w:hAnsi="Times New Roman" w:cs="Times New Roman"/>
                <w:b/>
                <w:szCs w:val="21"/>
              </w:rPr>
              <w:sym w:font="Wingdings 2" w:char="F0CF"/>
            </w:r>
          </w:p>
        </w:tc>
        <w:tc>
          <w:tcPr>
            <w:tcW w:w="819" w:type="dxa"/>
            <w:vAlign w:val="center"/>
          </w:tcPr>
          <w:p w14:paraId="60D26831" w14:textId="77777777" w:rsidR="00A27105" w:rsidRPr="00F523FD" w:rsidRDefault="00A27105" w:rsidP="00F523FD">
            <w:pPr>
              <w:spacing w:before="120"/>
              <w:jc w:val="left"/>
              <w:rPr>
                <w:rFonts w:ascii="Times New Roman" w:hAnsi="Times New Roman" w:cs="Times New Roman"/>
                <w:b/>
                <w:szCs w:val="21"/>
              </w:rPr>
            </w:pPr>
            <w:r w:rsidRPr="00F523FD">
              <w:rPr>
                <w:rFonts w:ascii="Times New Roman" w:hAnsi="Times New Roman" w:cs="Times New Roman" w:hint="eastAsia"/>
                <w:szCs w:val="21"/>
              </w:rPr>
              <w:t>[</w:t>
            </w:r>
            <w:r w:rsidRPr="00F523FD">
              <w:rPr>
                <w:rFonts w:ascii="Times New Roman" w:hAnsi="Times New Roman" w:cs="Times New Roman"/>
                <w:szCs w:val="21"/>
              </w:rPr>
              <w:t>S30]</w:t>
            </w:r>
          </w:p>
        </w:tc>
      </w:tr>
      <w:tr w:rsidR="00F523FD" w:rsidRPr="00F523FD" w14:paraId="715E758A" w14:textId="77777777" w:rsidTr="00126F43">
        <w:trPr>
          <w:trHeight w:val="467"/>
          <w:jc w:val="center"/>
        </w:trPr>
        <w:tc>
          <w:tcPr>
            <w:tcW w:w="2977" w:type="dxa"/>
            <w:vAlign w:val="center"/>
          </w:tcPr>
          <w:p w14:paraId="6688C58E"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szCs w:val="21"/>
              </w:rPr>
              <w:t>Ge/</w:t>
            </w:r>
            <w:proofErr w:type="spellStart"/>
            <w:r w:rsidRPr="00F523FD">
              <w:rPr>
                <w:rFonts w:ascii="Times New Roman" w:hAnsi="Times New Roman" w:cs="Times New Roman"/>
                <w:szCs w:val="21"/>
              </w:rPr>
              <w:t>ZnS</w:t>
            </w:r>
            <w:proofErr w:type="spellEnd"/>
            <w:r w:rsidRPr="00F523FD">
              <w:rPr>
                <w:rFonts w:ascii="Times New Roman" w:hAnsi="Times New Roman" w:cs="Times New Roman"/>
                <w:szCs w:val="21"/>
              </w:rPr>
              <w:t xml:space="preserve"> metamaterial</w:t>
            </w:r>
          </w:p>
        </w:tc>
        <w:tc>
          <w:tcPr>
            <w:tcW w:w="1269" w:type="dxa"/>
            <w:vAlign w:val="center"/>
          </w:tcPr>
          <w:p w14:paraId="280FD126"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b/>
                <w:szCs w:val="21"/>
              </w:rPr>
              <w:sym w:font="Wingdings 2" w:char="F0CF"/>
            </w:r>
          </w:p>
        </w:tc>
        <w:tc>
          <w:tcPr>
            <w:tcW w:w="1283" w:type="dxa"/>
            <w:vAlign w:val="center"/>
          </w:tcPr>
          <w:p w14:paraId="01D77341"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b/>
                <w:szCs w:val="21"/>
              </w:rPr>
              <w:sym w:font="Wingdings 2" w:char="F0CF"/>
            </w:r>
          </w:p>
        </w:tc>
        <w:tc>
          <w:tcPr>
            <w:tcW w:w="1275" w:type="dxa"/>
            <w:vAlign w:val="center"/>
          </w:tcPr>
          <w:p w14:paraId="416D2CED"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b/>
                <w:szCs w:val="21"/>
              </w:rPr>
              <w:sym w:font="Wingdings 2" w:char="F0CF"/>
            </w:r>
          </w:p>
        </w:tc>
        <w:tc>
          <w:tcPr>
            <w:tcW w:w="1276" w:type="dxa"/>
            <w:vAlign w:val="center"/>
          </w:tcPr>
          <w:p w14:paraId="14614F4D"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b/>
                <w:szCs w:val="21"/>
              </w:rPr>
              <w:sym w:font="Wingdings 2" w:char="F0CF"/>
            </w:r>
          </w:p>
        </w:tc>
        <w:tc>
          <w:tcPr>
            <w:tcW w:w="1276" w:type="dxa"/>
            <w:vAlign w:val="center"/>
          </w:tcPr>
          <w:p w14:paraId="742C0739"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szCs w:val="21"/>
              </w:rPr>
              <w:t>0.20</w:t>
            </w:r>
          </w:p>
        </w:tc>
        <w:tc>
          <w:tcPr>
            <w:tcW w:w="1557" w:type="dxa"/>
            <w:vAlign w:val="center"/>
          </w:tcPr>
          <w:p w14:paraId="581E1622"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b/>
                <w:szCs w:val="21"/>
              </w:rPr>
              <w:sym w:font="Wingdings 2" w:char="F050"/>
            </w:r>
          </w:p>
        </w:tc>
        <w:tc>
          <w:tcPr>
            <w:tcW w:w="2554" w:type="dxa"/>
            <w:vAlign w:val="center"/>
          </w:tcPr>
          <w:p w14:paraId="1543FD15" w14:textId="77777777" w:rsidR="00A27105" w:rsidRPr="00F523FD" w:rsidRDefault="00A27105" w:rsidP="00F523FD">
            <w:pPr>
              <w:spacing w:before="120"/>
              <w:jc w:val="left"/>
              <w:rPr>
                <w:rFonts w:ascii="Times New Roman" w:hAnsi="Times New Roman" w:cs="Times New Roman"/>
                <w:b/>
                <w:szCs w:val="21"/>
              </w:rPr>
            </w:pPr>
            <w:r w:rsidRPr="00F523FD">
              <w:rPr>
                <w:rFonts w:ascii="Times New Roman" w:hAnsi="Times New Roman" w:cs="Times New Roman"/>
                <w:b/>
                <w:szCs w:val="21"/>
              </w:rPr>
              <w:sym w:font="Wingdings 2" w:char="F0CF"/>
            </w:r>
          </w:p>
        </w:tc>
        <w:tc>
          <w:tcPr>
            <w:tcW w:w="819" w:type="dxa"/>
            <w:vAlign w:val="center"/>
          </w:tcPr>
          <w:p w14:paraId="6C50C33A"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hint="eastAsia"/>
                <w:szCs w:val="21"/>
              </w:rPr>
              <w:t>[</w:t>
            </w:r>
            <w:r w:rsidRPr="00F523FD">
              <w:rPr>
                <w:rFonts w:ascii="Times New Roman" w:hAnsi="Times New Roman" w:cs="Times New Roman"/>
                <w:szCs w:val="21"/>
              </w:rPr>
              <w:t>S31]</w:t>
            </w:r>
          </w:p>
        </w:tc>
      </w:tr>
      <w:tr w:rsidR="00F523FD" w:rsidRPr="00F523FD" w14:paraId="0FF5673B" w14:textId="77777777" w:rsidTr="00126F43">
        <w:trPr>
          <w:trHeight w:val="467"/>
          <w:jc w:val="center"/>
        </w:trPr>
        <w:tc>
          <w:tcPr>
            <w:tcW w:w="2977" w:type="dxa"/>
            <w:vAlign w:val="center"/>
          </w:tcPr>
          <w:p w14:paraId="4FD01782"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szCs w:val="21"/>
              </w:rPr>
              <w:t>Meta-tape</w:t>
            </w:r>
          </w:p>
        </w:tc>
        <w:tc>
          <w:tcPr>
            <w:tcW w:w="1269" w:type="dxa"/>
            <w:vAlign w:val="center"/>
          </w:tcPr>
          <w:p w14:paraId="7D22B11C"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b/>
                <w:szCs w:val="21"/>
              </w:rPr>
              <w:sym w:font="Wingdings 2" w:char="F0CF"/>
            </w:r>
          </w:p>
        </w:tc>
        <w:tc>
          <w:tcPr>
            <w:tcW w:w="1283" w:type="dxa"/>
            <w:vAlign w:val="center"/>
          </w:tcPr>
          <w:p w14:paraId="36F18C0A"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b/>
                <w:szCs w:val="21"/>
              </w:rPr>
              <w:sym w:font="Wingdings 2" w:char="F0CF"/>
            </w:r>
          </w:p>
        </w:tc>
        <w:tc>
          <w:tcPr>
            <w:tcW w:w="1275" w:type="dxa"/>
            <w:vAlign w:val="center"/>
          </w:tcPr>
          <w:p w14:paraId="6B9621B0"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b/>
                <w:szCs w:val="21"/>
              </w:rPr>
              <w:sym w:font="Wingdings 2" w:char="F0CF"/>
            </w:r>
          </w:p>
        </w:tc>
        <w:tc>
          <w:tcPr>
            <w:tcW w:w="1276" w:type="dxa"/>
            <w:vAlign w:val="center"/>
          </w:tcPr>
          <w:p w14:paraId="799756C5"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b/>
                <w:szCs w:val="21"/>
              </w:rPr>
              <w:sym w:font="Wingdings 2" w:char="F0CF"/>
            </w:r>
          </w:p>
        </w:tc>
        <w:tc>
          <w:tcPr>
            <w:tcW w:w="1276" w:type="dxa"/>
            <w:vAlign w:val="center"/>
          </w:tcPr>
          <w:p w14:paraId="3DE8AAE5"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szCs w:val="21"/>
              </w:rPr>
              <w:t>0.38</w:t>
            </w:r>
          </w:p>
        </w:tc>
        <w:tc>
          <w:tcPr>
            <w:tcW w:w="1557" w:type="dxa"/>
            <w:vAlign w:val="center"/>
          </w:tcPr>
          <w:p w14:paraId="21F0D940"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b/>
                <w:szCs w:val="21"/>
              </w:rPr>
              <w:sym w:font="Wingdings 2" w:char="F050"/>
            </w:r>
          </w:p>
        </w:tc>
        <w:tc>
          <w:tcPr>
            <w:tcW w:w="2554" w:type="dxa"/>
            <w:vAlign w:val="center"/>
          </w:tcPr>
          <w:p w14:paraId="2FCB3FB9"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szCs w:val="21"/>
              </w:rPr>
              <w:t>Flexible</w:t>
            </w:r>
          </w:p>
        </w:tc>
        <w:tc>
          <w:tcPr>
            <w:tcW w:w="819" w:type="dxa"/>
            <w:vAlign w:val="center"/>
          </w:tcPr>
          <w:p w14:paraId="23585D06"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hint="eastAsia"/>
                <w:szCs w:val="21"/>
              </w:rPr>
              <w:t>[</w:t>
            </w:r>
            <w:r w:rsidRPr="00F523FD">
              <w:rPr>
                <w:rFonts w:ascii="Times New Roman" w:hAnsi="Times New Roman" w:cs="Times New Roman"/>
                <w:szCs w:val="21"/>
              </w:rPr>
              <w:t>S32]</w:t>
            </w:r>
          </w:p>
        </w:tc>
      </w:tr>
      <w:tr w:rsidR="00F523FD" w:rsidRPr="00F523FD" w14:paraId="57EA7ABB" w14:textId="77777777" w:rsidTr="00126F43">
        <w:trPr>
          <w:trHeight w:val="467"/>
          <w:jc w:val="center"/>
        </w:trPr>
        <w:tc>
          <w:tcPr>
            <w:tcW w:w="2977" w:type="dxa"/>
            <w:vAlign w:val="center"/>
          </w:tcPr>
          <w:p w14:paraId="5485F0D0"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szCs w:val="21"/>
              </w:rPr>
              <w:t>MRM</w:t>
            </w:r>
          </w:p>
        </w:tc>
        <w:tc>
          <w:tcPr>
            <w:tcW w:w="1269" w:type="dxa"/>
            <w:vAlign w:val="center"/>
          </w:tcPr>
          <w:p w14:paraId="3174461D"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b/>
                <w:szCs w:val="21"/>
              </w:rPr>
              <w:sym w:font="Wingdings 2" w:char="F0CF"/>
            </w:r>
          </w:p>
        </w:tc>
        <w:tc>
          <w:tcPr>
            <w:tcW w:w="1283" w:type="dxa"/>
            <w:vAlign w:val="center"/>
          </w:tcPr>
          <w:p w14:paraId="54B28540"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b/>
                <w:szCs w:val="21"/>
              </w:rPr>
              <w:sym w:font="Wingdings 2" w:char="F0CF"/>
            </w:r>
          </w:p>
        </w:tc>
        <w:tc>
          <w:tcPr>
            <w:tcW w:w="1275" w:type="dxa"/>
            <w:vAlign w:val="center"/>
          </w:tcPr>
          <w:p w14:paraId="5FAEC35C"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b/>
                <w:szCs w:val="21"/>
              </w:rPr>
              <w:sym w:font="Wingdings 2" w:char="F0CF"/>
            </w:r>
          </w:p>
        </w:tc>
        <w:tc>
          <w:tcPr>
            <w:tcW w:w="1276" w:type="dxa"/>
            <w:vAlign w:val="center"/>
          </w:tcPr>
          <w:p w14:paraId="4E899BD4"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b/>
                <w:szCs w:val="21"/>
              </w:rPr>
              <w:sym w:font="Wingdings 2" w:char="F0CF"/>
            </w:r>
          </w:p>
        </w:tc>
        <w:tc>
          <w:tcPr>
            <w:tcW w:w="1276" w:type="dxa"/>
            <w:vAlign w:val="center"/>
          </w:tcPr>
          <w:p w14:paraId="102BF414"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szCs w:val="21"/>
              </w:rPr>
              <w:t>0.51</w:t>
            </w:r>
          </w:p>
        </w:tc>
        <w:tc>
          <w:tcPr>
            <w:tcW w:w="1557" w:type="dxa"/>
            <w:vAlign w:val="center"/>
          </w:tcPr>
          <w:p w14:paraId="013F5180"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b/>
                <w:szCs w:val="21"/>
              </w:rPr>
              <w:sym w:font="Wingdings 2" w:char="F0CF"/>
            </w:r>
          </w:p>
        </w:tc>
        <w:tc>
          <w:tcPr>
            <w:tcW w:w="2554" w:type="dxa"/>
            <w:vAlign w:val="center"/>
          </w:tcPr>
          <w:p w14:paraId="752651BF"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szCs w:val="21"/>
              </w:rPr>
              <w:t>Information encryption</w:t>
            </w:r>
          </w:p>
        </w:tc>
        <w:tc>
          <w:tcPr>
            <w:tcW w:w="819" w:type="dxa"/>
            <w:vAlign w:val="center"/>
          </w:tcPr>
          <w:p w14:paraId="5A1AF9B5"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hint="eastAsia"/>
                <w:szCs w:val="21"/>
              </w:rPr>
              <w:t>[</w:t>
            </w:r>
            <w:r w:rsidRPr="00F523FD">
              <w:rPr>
                <w:rFonts w:ascii="Times New Roman" w:hAnsi="Times New Roman" w:cs="Times New Roman"/>
                <w:szCs w:val="21"/>
              </w:rPr>
              <w:t>S33]</w:t>
            </w:r>
          </w:p>
        </w:tc>
      </w:tr>
      <w:tr w:rsidR="00F523FD" w:rsidRPr="00F523FD" w14:paraId="16CF9261" w14:textId="77777777" w:rsidTr="00126F43">
        <w:trPr>
          <w:trHeight w:val="467"/>
          <w:jc w:val="center"/>
        </w:trPr>
        <w:tc>
          <w:tcPr>
            <w:tcW w:w="2977" w:type="dxa"/>
            <w:vAlign w:val="center"/>
          </w:tcPr>
          <w:p w14:paraId="597339F0"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szCs w:val="21"/>
              </w:rPr>
              <w:t>Transparent metamaterial</w:t>
            </w:r>
          </w:p>
        </w:tc>
        <w:tc>
          <w:tcPr>
            <w:tcW w:w="1269" w:type="dxa"/>
            <w:vAlign w:val="center"/>
          </w:tcPr>
          <w:p w14:paraId="34829C82"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szCs w:val="21"/>
              </w:rPr>
              <w:t>13.60</w:t>
            </w:r>
          </w:p>
        </w:tc>
        <w:tc>
          <w:tcPr>
            <w:tcW w:w="1283" w:type="dxa"/>
            <w:vAlign w:val="center"/>
          </w:tcPr>
          <w:p w14:paraId="11BAE56C" w14:textId="77777777" w:rsidR="00A27105" w:rsidRPr="00F523FD" w:rsidRDefault="00A27105" w:rsidP="00F523FD">
            <w:pPr>
              <w:spacing w:before="120"/>
              <w:jc w:val="left"/>
              <w:rPr>
                <w:rFonts w:ascii="Times New Roman" w:hAnsi="Times New Roman" w:cs="Times New Roman"/>
                <w:b/>
                <w:szCs w:val="21"/>
              </w:rPr>
            </w:pPr>
            <w:r w:rsidRPr="00F523FD">
              <w:rPr>
                <w:rFonts w:ascii="Times New Roman" w:hAnsi="Times New Roman" w:cs="Times New Roman"/>
                <w:b/>
                <w:szCs w:val="21"/>
              </w:rPr>
              <w:sym w:font="Wingdings 2" w:char="F0CF"/>
            </w:r>
          </w:p>
        </w:tc>
        <w:tc>
          <w:tcPr>
            <w:tcW w:w="1275" w:type="dxa"/>
            <w:vAlign w:val="center"/>
          </w:tcPr>
          <w:p w14:paraId="4A000A92"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b/>
                <w:szCs w:val="21"/>
              </w:rPr>
              <w:sym w:font="Wingdings 2" w:char="F0CF"/>
            </w:r>
          </w:p>
        </w:tc>
        <w:tc>
          <w:tcPr>
            <w:tcW w:w="1276" w:type="dxa"/>
            <w:vAlign w:val="center"/>
          </w:tcPr>
          <w:p w14:paraId="7EA24E90"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b/>
                <w:szCs w:val="21"/>
              </w:rPr>
              <w:sym w:font="Wingdings 2" w:char="F0CF"/>
            </w:r>
          </w:p>
        </w:tc>
        <w:tc>
          <w:tcPr>
            <w:tcW w:w="1276" w:type="dxa"/>
            <w:vAlign w:val="center"/>
          </w:tcPr>
          <w:p w14:paraId="33ACEE1D"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szCs w:val="21"/>
              </w:rPr>
              <w:t>0.35</w:t>
            </w:r>
          </w:p>
        </w:tc>
        <w:tc>
          <w:tcPr>
            <w:tcW w:w="1557" w:type="dxa"/>
            <w:vAlign w:val="center"/>
          </w:tcPr>
          <w:p w14:paraId="0C37957F"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b/>
                <w:szCs w:val="21"/>
              </w:rPr>
              <w:sym w:font="Wingdings 2" w:char="F0CF"/>
            </w:r>
          </w:p>
        </w:tc>
        <w:tc>
          <w:tcPr>
            <w:tcW w:w="2554" w:type="dxa"/>
            <w:vAlign w:val="center"/>
          </w:tcPr>
          <w:p w14:paraId="4B6EDD23"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szCs w:val="21"/>
              </w:rPr>
              <w:t>Robustness</w:t>
            </w:r>
          </w:p>
        </w:tc>
        <w:tc>
          <w:tcPr>
            <w:tcW w:w="819" w:type="dxa"/>
            <w:vAlign w:val="center"/>
          </w:tcPr>
          <w:p w14:paraId="772663CC"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hint="eastAsia"/>
                <w:szCs w:val="21"/>
              </w:rPr>
              <w:t>[</w:t>
            </w:r>
            <w:r w:rsidRPr="00F523FD">
              <w:rPr>
                <w:rFonts w:ascii="Times New Roman" w:hAnsi="Times New Roman" w:cs="Times New Roman"/>
                <w:szCs w:val="21"/>
              </w:rPr>
              <w:t>S34]</w:t>
            </w:r>
          </w:p>
        </w:tc>
      </w:tr>
      <w:tr w:rsidR="00F523FD" w:rsidRPr="00F523FD" w14:paraId="75DE9E64" w14:textId="77777777" w:rsidTr="00126F43">
        <w:trPr>
          <w:trHeight w:val="467"/>
          <w:jc w:val="center"/>
        </w:trPr>
        <w:tc>
          <w:tcPr>
            <w:tcW w:w="2977" w:type="dxa"/>
            <w:vAlign w:val="center"/>
          </w:tcPr>
          <w:p w14:paraId="342F6416"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szCs w:val="21"/>
              </w:rPr>
              <w:t>SiO</w:t>
            </w:r>
            <w:r w:rsidRPr="00F523FD">
              <w:rPr>
                <w:rFonts w:ascii="Times New Roman" w:hAnsi="Times New Roman" w:cs="Times New Roman"/>
                <w:szCs w:val="21"/>
                <w:vertAlign w:val="subscript"/>
              </w:rPr>
              <w:t>2</w:t>
            </w:r>
            <w:r w:rsidRPr="00F523FD">
              <w:rPr>
                <w:rFonts w:ascii="Times New Roman" w:hAnsi="Times New Roman" w:cs="Times New Roman"/>
                <w:szCs w:val="21"/>
              </w:rPr>
              <w:t>/</w:t>
            </w:r>
            <w:proofErr w:type="spellStart"/>
            <w:r w:rsidRPr="00F523FD">
              <w:rPr>
                <w:rFonts w:ascii="Times New Roman" w:hAnsi="Times New Roman" w:cs="Times New Roman"/>
                <w:szCs w:val="21"/>
              </w:rPr>
              <w:t>C@SiC</w:t>
            </w:r>
            <w:proofErr w:type="spellEnd"/>
            <w:r w:rsidRPr="00F523FD">
              <w:rPr>
                <w:rFonts w:ascii="Times New Roman" w:hAnsi="Times New Roman" w:cs="Times New Roman"/>
                <w:szCs w:val="21"/>
              </w:rPr>
              <w:t>/SiO</w:t>
            </w:r>
            <w:r w:rsidRPr="00F523FD">
              <w:rPr>
                <w:rFonts w:ascii="Times New Roman" w:hAnsi="Times New Roman" w:cs="Times New Roman"/>
                <w:szCs w:val="21"/>
                <w:vertAlign w:val="subscript"/>
              </w:rPr>
              <w:t>2</w:t>
            </w:r>
          </w:p>
        </w:tc>
        <w:tc>
          <w:tcPr>
            <w:tcW w:w="1269" w:type="dxa"/>
            <w:vAlign w:val="center"/>
          </w:tcPr>
          <w:p w14:paraId="191F7976"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szCs w:val="21"/>
              </w:rPr>
              <w:t>4.00</w:t>
            </w:r>
          </w:p>
        </w:tc>
        <w:tc>
          <w:tcPr>
            <w:tcW w:w="1283" w:type="dxa"/>
            <w:vAlign w:val="center"/>
          </w:tcPr>
          <w:p w14:paraId="678352B2" w14:textId="77777777" w:rsidR="00A27105" w:rsidRPr="00F523FD" w:rsidRDefault="00A27105" w:rsidP="00F523FD">
            <w:pPr>
              <w:spacing w:before="120"/>
              <w:jc w:val="left"/>
              <w:rPr>
                <w:rFonts w:ascii="Times New Roman" w:hAnsi="Times New Roman" w:cs="Times New Roman"/>
                <w:b/>
                <w:szCs w:val="21"/>
              </w:rPr>
            </w:pPr>
            <w:r w:rsidRPr="00F523FD">
              <w:rPr>
                <w:rFonts w:ascii="Times New Roman" w:hAnsi="Times New Roman" w:cs="Times New Roman"/>
                <w:b/>
                <w:szCs w:val="21"/>
              </w:rPr>
              <w:sym w:font="Wingdings 2" w:char="F0CF"/>
            </w:r>
          </w:p>
        </w:tc>
        <w:tc>
          <w:tcPr>
            <w:tcW w:w="1275" w:type="dxa"/>
            <w:vAlign w:val="center"/>
          </w:tcPr>
          <w:p w14:paraId="340864A9"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b/>
                <w:szCs w:val="21"/>
              </w:rPr>
              <w:sym w:font="Wingdings 2" w:char="F0CF"/>
            </w:r>
          </w:p>
        </w:tc>
        <w:tc>
          <w:tcPr>
            <w:tcW w:w="1276" w:type="dxa"/>
            <w:vAlign w:val="center"/>
          </w:tcPr>
          <w:p w14:paraId="410A73BF"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szCs w:val="21"/>
              </w:rPr>
              <w:t>156.00</w:t>
            </w:r>
          </w:p>
        </w:tc>
        <w:tc>
          <w:tcPr>
            <w:tcW w:w="1276" w:type="dxa"/>
            <w:vAlign w:val="center"/>
          </w:tcPr>
          <w:p w14:paraId="490743BF" w14:textId="77777777" w:rsidR="00A27105" w:rsidRPr="00F523FD" w:rsidRDefault="00A27105" w:rsidP="00F523FD">
            <w:pPr>
              <w:spacing w:before="120"/>
              <w:jc w:val="left"/>
              <w:rPr>
                <w:rFonts w:ascii="Times New Roman" w:hAnsi="Times New Roman" w:cs="Times New Roman"/>
                <w:b/>
                <w:szCs w:val="21"/>
              </w:rPr>
            </w:pPr>
            <w:r w:rsidRPr="00F523FD">
              <w:rPr>
                <w:rFonts w:ascii="Times New Roman" w:hAnsi="Times New Roman" w:cs="Times New Roman"/>
                <w:b/>
                <w:szCs w:val="21"/>
              </w:rPr>
              <w:sym w:font="Wingdings 2" w:char="F0CF"/>
            </w:r>
          </w:p>
        </w:tc>
        <w:tc>
          <w:tcPr>
            <w:tcW w:w="1557" w:type="dxa"/>
            <w:vAlign w:val="center"/>
          </w:tcPr>
          <w:p w14:paraId="36BEDCAA" w14:textId="77777777" w:rsidR="00A27105" w:rsidRPr="00F523FD" w:rsidRDefault="00A27105" w:rsidP="00F523FD">
            <w:pPr>
              <w:spacing w:before="120"/>
              <w:jc w:val="left"/>
              <w:rPr>
                <w:rFonts w:ascii="Times New Roman" w:hAnsi="Times New Roman" w:cs="Times New Roman"/>
                <w:b/>
                <w:szCs w:val="21"/>
              </w:rPr>
            </w:pPr>
            <w:r w:rsidRPr="00F523FD">
              <w:rPr>
                <w:rFonts w:ascii="Times New Roman" w:hAnsi="Times New Roman" w:cs="Times New Roman"/>
                <w:b/>
                <w:szCs w:val="21"/>
              </w:rPr>
              <w:sym w:font="Wingdings 2" w:char="F0CF"/>
            </w:r>
          </w:p>
        </w:tc>
        <w:tc>
          <w:tcPr>
            <w:tcW w:w="2554" w:type="dxa"/>
            <w:vAlign w:val="center"/>
          </w:tcPr>
          <w:p w14:paraId="53243D46"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b/>
                <w:szCs w:val="21"/>
              </w:rPr>
              <w:sym w:font="Wingdings 2" w:char="F0CF"/>
            </w:r>
          </w:p>
        </w:tc>
        <w:tc>
          <w:tcPr>
            <w:tcW w:w="819" w:type="dxa"/>
            <w:vAlign w:val="center"/>
          </w:tcPr>
          <w:p w14:paraId="304F8644" w14:textId="77777777" w:rsidR="00A27105" w:rsidRPr="00F523FD" w:rsidRDefault="00A27105" w:rsidP="00F523FD">
            <w:pPr>
              <w:spacing w:before="120"/>
              <w:jc w:val="left"/>
              <w:rPr>
                <w:rFonts w:ascii="Times New Roman" w:hAnsi="Times New Roman" w:cs="Times New Roman"/>
                <w:b/>
                <w:szCs w:val="21"/>
              </w:rPr>
            </w:pPr>
            <w:r w:rsidRPr="00F523FD">
              <w:rPr>
                <w:rFonts w:ascii="Times New Roman" w:hAnsi="Times New Roman" w:cs="Times New Roman" w:hint="eastAsia"/>
                <w:szCs w:val="21"/>
              </w:rPr>
              <w:t>[</w:t>
            </w:r>
            <w:r w:rsidRPr="00F523FD">
              <w:rPr>
                <w:rFonts w:ascii="Times New Roman" w:hAnsi="Times New Roman" w:cs="Times New Roman"/>
                <w:szCs w:val="21"/>
              </w:rPr>
              <w:t>S35]</w:t>
            </w:r>
          </w:p>
        </w:tc>
      </w:tr>
      <w:tr w:rsidR="00F523FD" w:rsidRPr="00F523FD" w14:paraId="001D286E" w14:textId="77777777" w:rsidTr="00126F43">
        <w:trPr>
          <w:trHeight w:val="467"/>
          <w:jc w:val="center"/>
        </w:trPr>
        <w:tc>
          <w:tcPr>
            <w:tcW w:w="2977" w:type="dxa"/>
            <w:vAlign w:val="center"/>
          </w:tcPr>
          <w:p w14:paraId="786F4B4D" w14:textId="77777777" w:rsidR="00A27105" w:rsidRPr="00F523FD" w:rsidRDefault="00A27105" w:rsidP="00F523FD">
            <w:pPr>
              <w:spacing w:before="120"/>
              <w:jc w:val="left"/>
              <w:rPr>
                <w:rFonts w:ascii="Times New Roman" w:hAnsi="Times New Roman" w:cs="Times New Roman"/>
                <w:szCs w:val="21"/>
              </w:rPr>
            </w:pPr>
            <w:proofErr w:type="spellStart"/>
            <w:r w:rsidRPr="00F523FD">
              <w:rPr>
                <w:rFonts w:ascii="Times New Roman" w:hAnsi="Times New Roman" w:cs="Times New Roman"/>
                <w:szCs w:val="21"/>
              </w:rPr>
              <w:t>MXene</w:t>
            </w:r>
            <w:proofErr w:type="spellEnd"/>
            <w:r w:rsidRPr="00F523FD">
              <w:rPr>
                <w:rFonts w:ascii="Times New Roman" w:hAnsi="Times New Roman" w:cs="Times New Roman"/>
                <w:szCs w:val="21"/>
              </w:rPr>
              <w:t>-based films</w:t>
            </w:r>
          </w:p>
        </w:tc>
        <w:tc>
          <w:tcPr>
            <w:tcW w:w="1269" w:type="dxa"/>
            <w:vAlign w:val="center"/>
          </w:tcPr>
          <w:p w14:paraId="60A8B53E"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b/>
                <w:szCs w:val="21"/>
              </w:rPr>
              <w:sym w:font="Wingdings 2" w:char="F0CF"/>
            </w:r>
          </w:p>
        </w:tc>
        <w:tc>
          <w:tcPr>
            <w:tcW w:w="1283" w:type="dxa"/>
            <w:vAlign w:val="center"/>
          </w:tcPr>
          <w:p w14:paraId="433DF77F" w14:textId="77777777" w:rsidR="00A27105" w:rsidRPr="00F523FD" w:rsidRDefault="00A27105" w:rsidP="00F523FD">
            <w:pPr>
              <w:spacing w:before="120"/>
              <w:jc w:val="left"/>
              <w:rPr>
                <w:rFonts w:ascii="Times New Roman" w:hAnsi="Times New Roman" w:cs="Times New Roman"/>
                <w:b/>
                <w:szCs w:val="21"/>
              </w:rPr>
            </w:pPr>
            <w:r w:rsidRPr="00F523FD">
              <w:rPr>
                <w:rFonts w:ascii="Times New Roman" w:hAnsi="Times New Roman" w:cs="Times New Roman"/>
                <w:b/>
                <w:szCs w:val="21"/>
              </w:rPr>
              <w:sym w:font="Wingdings 2" w:char="F0CF"/>
            </w:r>
          </w:p>
        </w:tc>
        <w:tc>
          <w:tcPr>
            <w:tcW w:w="1275" w:type="dxa"/>
            <w:vAlign w:val="center"/>
          </w:tcPr>
          <w:p w14:paraId="3B4C9329"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b/>
                <w:szCs w:val="21"/>
              </w:rPr>
              <w:sym w:font="Wingdings 2" w:char="F0CF"/>
            </w:r>
          </w:p>
        </w:tc>
        <w:tc>
          <w:tcPr>
            <w:tcW w:w="1276" w:type="dxa"/>
            <w:vAlign w:val="center"/>
          </w:tcPr>
          <w:p w14:paraId="03B66570"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b/>
                <w:szCs w:val="21"/>
              </w:rPr>
              <w:sym w:font="Wingdings 2" w:char="F0CF"/>
            </w:r>
          </w:p>
        </w:tc>
        <w:tc>
          <w:tcPr>
            <w:tcW w:w="1276" w:type="dxa"/>
            <w:vAlign w:val="center"/>
          </w:tcPr>
          <w:p w14:paraId="075E2F7D"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szCs w:val="21"/>
              </w:rPr>
              <w:t>0.10</w:t>
            </w:r>
          </w:p>
        </w:tc>
        <w:tc>
          <w:tcPr>
            <w:tcW w:w="1557" w:type="dxa"/>
            <w:vAlign w:val="center"/>
          </w:tcPr>
          <w:p w14:paraId="435091EC"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b/>
                <w:szCs w:val="21"/>
              </w:rPr>
              <w:sym w:font="Wingdings 2" w:char="F050"/>
            </w:r>
          </w:p>
        </w:tc>
        <w:tc>
          <w:tcPr>
            <w:tcW w:w="2554" w:type="dxa"/>
            <w:vAlign w:val="center"/>
          </w:tcPr>
          <w:p w14:paraId="04FAD777"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b/>
                <w:szCs w:val="21"/>
              </w:rPr>
              <w:sym w:font="Wingdings 2" w:char="F0CF"/>
            </w:r>
          </w:p>
        </w:tc>
        <w:tc>
          <w:tcPr>
            <w:tcW w:w="819" w:type="dxa"/>
            <w:vAlign w:val="center"/>
          </w:tcPr>
          <w:p w14:paraId="2628A3B5"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hint="eastAsia"/>
                <w:szCs w:val="21"/>
              </w:rPr>
              <w:t>[</w:t>
            </w:r>
            <w:r w:rsidRPr="00F523FD">
              <w:rPr>
                <w:rFonts w:ascii="Times New Roman" w:hAnsi="Times New Roman" w:cs="Times New Roman"/>
                <w:szCs w:val="21"/>
              </w:rPr>
              <w:t>S36]</w:t>
            </w:r>
          </w:p>
        </w:tc>
      </w:tr>
      <w:tr w:rsidR="00F523FD" w:rsidRPr="00F523FD" w14:paraId="3AE14CBF" w14:textId="77777777" w:rsidTr="00126F43">
        <w:trPr>
          <w:trHeight w:val="467"/>
          <w:jc w:val="center"/>
        </w:trPr>
        <w:tc>
          <w:tcPr>
            <w:tcW w:w="2977" w:type="dxa"/>
            <w:vAlign w:val="center"/>
          </w:tcPr>
          <w:p w14:paraId="79A4B6FC" w14:textId="77777777" w:rsidR="00A27105" w:rsidRPr="00F523FD" w:rsidRDefault="00A27105" w:rsidP="00F523FD">
            <w:pPr>
              <w:spacing w:before="120"/>
              <w:jc w:val="left"/>
              <w:rPr>
                <w:rFonts w:ascii="Times New Roman" w:hAnsi="Times New Roman" w:cs="Times New Roman"/>
                <w:szCs w:val="21"/>
              </w:rPr>
            </w:pPr>
            <w:proofErr w:type="spellStart"/>
            <w:r w:rsidRPr="00F523FD">
              <w:rPr>
                <w:rFonts w:ascii="Times New Roman" w:hAnsi="Times New Roman" w:cs="Times New Roman"/>
                <w:szCs w:val="21"/>
              </w:rPr>
              <w:lastRenderedPageBreak/>
              <w:t>Co@NCNTs-CM</w:t>
            </w:r>
            <w:proofErr w:type="spellEnd"/>
          </w:p>
        </w:tc>
        <w:tc>
          <w:tcPr>
            <w:tcW w:w="1269" w:type="dxa"/>
            <w:vAlign w:val="center"/>
          </w:tcPr>
          <w:p w14:paraId="3F0CD623"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szCs w:val="21"/>
              </w:rPr>
              <w:t>5.52</w:t>
            </w:r>
          </w:p>
        </w:tc>
        <w:tc>
          <w:tcPr>
            <w:tcW w:w="1283" w:type="dxa"/>
            <w:vAlign w:val="center"/>
          </w:tcPr>
          <w:p w14:paraId="6A7FD6DA"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b/>
                <w:szCs w:val="21"/>
              </w:rPr>
              <w:sym w:font="Wingdings 2" w:char="F0CF"/>
            </w:r>
          </w:p>
        </w:tc>
        <w:tc>
          <w:tcPr>
            <w:tcW w:w="1275" w:type="dxa"/>
            <w:vAlign w:val="center"/>
          </w:tcPr>
          <w:p w14:paraId="456256BE"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szCs w:val="21"/>
              </w:rPr>
              <w:t>6.80</w:t>
            </w:r>
          </w:p>
        </w:tc>
        <w:tc>
          <w:tcPr>
            <w:tcW w:w="1276" w:type="dxa"/>
            <w:vAlign w:val="center"/>
          </w:tcPr>
          <w:p w14:paraId="68A67FED"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szCs w:val="21"/>
              </w:rPr>
              <w:t>63.10</w:t>
            </w:r>
          </w:p>
        </w:tc>
        <w:tc>
          <w:tcPr>
            <w:tcW w:w="1276" w:type="dxa"/>
            <w:vAlign w:val="center"/>
          </w:tcPr>
          <w:p w14:paraId="56869D2F" w14:textId="77777777" w:rsidR="00A27105" w:rsidRPr="00F523FD" w:rsidRDefault="00A27105" w:rsidP="00F523FD">
            <w:pPr>
              <w:spacing w:before="120"/>
              <w:jc w:val="left"/>
              <w:rPr>
                <w:rFonts w:ascii="Times New Roman" w:hAnsi="Times New Roman" w:cs="Times New Roman"/>
                <w:b/>
                <w:szCs w:val="21"/>
              </w:rPr>
            </w:pPr>
            <w:r w:rsidRPr="00F523FD">
              <w:rPr>
                <w:rFonts w:ascii="Times New Roman" w:hAnsi="Times New Roman" w:cs="Times New Roman"/>
                <w:b/>
                <w:szCs w:val="21"/>
              </w:rPr>
              <w:sym w:font="Wingdings 2" w:char="F0CF"/>
            </w:r>
          </w:p>
        </w:tc>
        <w:tc>
          <w:tcPr>
            <w:tcW w:w="1557" w:type="dxa"/>
            <w:vAlign w:val="center"/>
          </w:tcPr>
          <w:p w14:paraId="0548F81B"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b/>
                <w:szCs w:val="21"/>
              </w:rPr>
              <w:sym w:font="Wingdings 2" w:char="F0CF"/>
            </w:r>
          </w:p>
        </w:tc>
        <w:tc>
          <w:tcPr>
            <w:tcW w:w="2554" w:type="dxa"/>
            <w:vAlign w:val="center"/>
          </w:tcPr>
          <w:p w14:paraId="5B62EA17"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szCs w:val="21"/>
              </w:rPr>
              <w:t>Flame retardancy</w:t>
            </w:r>
          </w:p>
        </w:tc>
        <w:tc>
          <w:tcPr>
            <w:tcW w:w="819" w:type="dxa"/>
            <w:vAlign w:val="center"/>
          </w:tcPr>
          <w:p w14:paraId="7CBB5CBA"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hint="eastAsia"/>
                <w:szCs w:val="21"/>
              </w:rPr>
              <w:t>[</w:t>
            </w:r>
            <w:r w:rsidRPr="00F523FD">
              <w:rPr>
                <w:rFonts w:ascii="Times New Roman" w:hAnsi="Times New Roman" w:cs="Times New Roman"/>
                <w:szCs w:val="21"/>
              </w:rPr>
              <w:t>S37]</w:t>
            </w:r>
          </w:p>
        </w:tc>
      </w:tr>
      <w:tr w:rsidR="00F523FD" w:rsidRPr="00F523FD" w14:paraId="79432FF8" w14:textId="77777777" w:rsidTr="00126F43">
        <w:trPr>
          <w:trHeight w:val="467"/>
          <w:jc w:val="center"/>
        </w:trPr>
        <w:tc>
          <w:tcPr>
            <w:tcW w:w="2977" w:type="dxa"/>
            <w:vAlign w:val="center"/>
          </w:tcPr>
          <w:p w14:paraId="704A1AEB"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szCs w:val="21"/>
              </w:rPr>
              <w:t>MSKA</w:t>
            </w:r>
          </w:p>
        </w:tc>
        <w:tc>
          <w:tcPr>
            <w:tcW w:w="1269" w:type="dxa"/>
            <w:vAlign w:val="center"/>
          </w:tcPr>
          <w:p w14:paraId="65F799E9"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szCs w:val="21"/>
              </w:rPr>
              <w:t>7.20</w:t>
            </w:r>
          </w:p>
        </w:tc>
        <w:tc>
          <w:tcPr>
            <w:tcW w:w="1283" w:type="dxa"/>
            <w:vAlign w:val="center"/>
          </w:tcPr>
          <w:p w14:paraId="66D87940" w14:textId="77777777" w:rsidR="00A27105" w:rsidRPr="00F523FD" w:rsidRDefault="00A27105" w:rsidP="00F523FD">
            <w:pPr>
              <w:spacing w:before="120"/>
              <w:jc w:val="left"/>
              <w:rPr>
                <w:rFonts w:ascii="Times New Roman" w:hAnsi="Times New Roman" w:cs="Times New Roman"/>
                <w:b/>
                <w:szCs w:val="21"/>
              </w:rPr>
            </w:pPr>
            <w:r w:rsidRPr="00F523FD">
              <w:rPr>
                <w:rFonts w:ascii="Times New Roman" w:hAnsi="Times New Roman" w:cs="Times New Roman"/>
                <w:b/>
                <w:szCs w:val="21"/>
              </w:rPr>
              <w:sym w:font="Wingdings 2" w:char="F0CF"/>
            </w:r>
          </w:p>
        </w:tc>
        <w:tc>
          <w:tcPr>
            <w:tcW w:w="1275" w:type="dxa"/>
            <w:vAlign w:val="center"/>
          </w:tcPr>
          <w:p w14:paraId="19B084E3"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szCs w:val="21"/>
              </w:rPr>
              <w:t>35.69</w:t>
            </w:r>
          </w:p>
        </w:tc>
        <w:tc>
          <w:tcPr>
            <w:tcW w:w="1276" w:type="dxa"/>
            <w:vAlign w:val="center"/>
          </w:tcPr>
          <w:p w14:paraId="23E6BCE0"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szCs w:val="21"/>
              </w:rPr>
              <w:t>123.10</w:t>
            </w:r>
          </w:p>
        </w:tc>
        <w:tc>
          <w:tcPr>
            <w:tcW w:w="1276" w:type="dxa"/>
            <w:vAlign w:val="center"/>
          </w:tcPr>
          <w:p w14:paraId="65E8B0FE" w14:textId="77777777" w:rsidR="00A27105" w:rsidRPr="00F523FD" w:rsidRDefault="00A27105" w:rsidP="00F523FD">
            <w:pPr>
              <w:spacing w:before="120"/>
              <w:jc w:val="left"/>
              <w:rPr>
                <w:rFonts w:ascii="Times New Roman" w:hAnsi="Times New Roman" w:cs="Times New Roman"/>
                <w:b/>
                <w:szCs w:val="21"/>
              </w:rPr>
            </w:pPr>
            <w:r w:rsidRPr="00F523FD">
              <w:rPr>
                <w:rFonts w:ascii="Times New Roman" w:hAnsi="Times New Roman" w:cs="Times New Roman"/>
                <w:b/>
                <w:szCs w:val="21"/>
              </w:rPr>
              <w:sym w:font="Wingdings 2" w:char="F0CF"/>
            </w:r>
          </w:p>
        </w:tc>
        <w:tc>
          <w:tcPr>
            <w:tcW w:w="1557" w:type="dxa"/>
            <w:vAlign w:val="center"/>
          </w:tcPr>
          <w:p w14:paraId="2ADAF563"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b/>
                <w:szCs w:val="21"/>
              </w:rPr>
              <w:sym w:font="Wingdings 2" w:char="F0CF"/>
            </w:r>
          </w:p>
        </w:tc>
        <w:tc>
          <w:tcPr>
            <w:tcW w:w="2554" w:type="dxa"/>
            <w:vAlign w:val="center"/>
          </w:tcPr>
          <w:p w14:paraId="2D04AD22"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b/>
                <w:szCs w:val="21"/>
              </w:rPr>
              <w:sym w:font="Wingdings 2" w:char="F0CF"/>
            </w:r>
          </w:p>
        </w:tc>
        <w:tc>
          <w:tcPr>
            <w:tcW w:w="819" w:type="dxa"/>
            <w:vAlign w:val="center"/>
          </w:tcPr>
          <w:p w14:paraId="2772C6D9"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hint="eastAsia"/>
                <w:szCs w:val="21"/>
              </w:rPr>
              <w:t>[</w:t>
            </w:r>
            <w:r w:rsidRPr="00F523FD">
              <w:rPr>
                <w:rFonts w:ascii="Times New Roman" w:hAnsi="Times New Roman" w:cs="Times New Roman"/>
                <w:szCs w:val="21"/>
              </w:rPr>
              <w:t>S38]</w:t>
            </w:r>
          </w:p>
        </w:tc>
      </w:tr>
      <w:tr w:rsidR="00F523FD" w:rsidRPr="00F523FD" w14:paraId="443F718E" w14:textId="77777777" w:rsidTr="00126F43">
        <w:trPr>
          <w:trHeight w:val="467"/>
          <w:jc w:val="center"/>
        </w:trPr>
        <w:tc>
          <w:tcPr>
            <w:tcW w:w="2977" w:type="dxa"/>
            <w:vAlign w:val="center"/>
          </w:tcPr>
          <w:p w14:paraId="219445B1" w14:textId="77777777" w:rsidR="00A27105" w:rsidRPr="00F523FD" w:rsidRDefault="00A27105" w:rsidP="00F523FD">
            <w:pPr>
              <w:spacing w:before="120"/>
              <w:jc w:val="left"/>
              <w:rPr>
                <w:rFonts w:ascii="Times New Roman" w:hAnsi="Times New Roman" w:cs="Times New Roman"/>
                <w:szCs w:val="21"/>
              </w:rPr>
            </w:pPr>
            <w:proofErr w:type="spellStart"/>
            <w:r w:rsidRPr="00F523FD">
              <w:rPr>
                <w:rFonts w:ascii="Times New Roman" w:hAnsi="Times New Roman" w:cs="Times New Roman"/>
                <w:szCs w:val="21"/>
              </w:rPr>
              <w:t>MXene</w:t>
            </w:r>
            <w:proofErr w:type="spellEnd"/>
            <w:r w:rsidRPr="00F523FD">
              <w:rPr>
                <w:rFonts w:ascii="Times New Roman" w:hAnsi="Times New Roman" w:cs="Times New Roman"/>
                <w:szCs w:val="21"/>
              </w:rPr>
              <w:t>/TiO</w:t>
            </w:r>
            <w:r w:rsidRPr="00F523FD">
              <w:rPr>
                <w:rFonts w:ascii="Times New Roman" w:hAnsi="Times New Roman" w:cs="Times New Roman"/>
                <w:szCs w:val="21"/>
                <w:vertAlign w:val="subscript"/>
              </w:rPr>
              <w:t>2</w:t>
            </w:r>
          </w:p>
        </w:tc>
        <w:tc>
          <w:tcPr>
            <w:tcW w:w="1269" w:type="dxa"/>
            <w:vAlign w:val="center"/>
          </w:tcPr>
          <w:p w14:paraId="50424FDF"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szCs w:val="21"/>
              </w:rPr>
              <w:t>5.40</w:t>
            </w:r>
          </w:p>
        </w:tc>
        <w:tc>
          <w:tcPr>
            <w:tcW w:w="1283" w:type="dxa"/>
            <w:vAlign w:val="center"/>
          </w:tcPr>
          <w:p w14:paraId="1AFEFD2C"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b/>
                <w:szCs w:val="21"/>
              </w:rPr>
              <w:sym w:font="Wingdings 2" w:char="F0CF"/>
            </w:r>
          </w:p>
        </w:tc>
        <w:tc>
          <w:tcPr>
            <w:tcW w:w="1275" w:type="dxa"/>
            <w:vAlign w:val="center"/>
          </w:tcPr>
          <w:p w14:paraId="43434EAF"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b/>
                <w:szCs w:val="21"/>
              </w:rPr>
              <w:sym w:font="Wingdings 2" w:char="F0CF"/>
            </w:r>
          </w:p>
        </w:tc>
        <w:tc>
          <w:tcPr>
            <w:tcW w:w="1276" w:type="dxa"/>
            <w:vAlign w:val="center"/>
          </w:tcPr>
          <w:p w14:paraId="082E7747"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szCs w:val="21"/>
              </w:rPr>
              <w:t>11.40</w:t>
            </w:r>
          </w:p>
        </w:tc>
        <w:tc>
          <w:tcPr>
            <w:tcW w:w="1276" w:type="dxa"/>
            <w:vAlign w:val="center"/>
          </w:tcPr>
          <w:p w14:paraId="79A2A140"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szCs w:val="21"/>
              </w:rPr>
              <w:t>0.20</w:t>
            </w:r>
          </w:p>
        </w:tc>
        <w:tc>
          <w:tcPr>
            <w:tcW w:w="1557" w:type="dxa"/>
            <w:vAlign w:val="center"/>
          </w:tcPr>
          <w:p w14:paraId="6F1118DF"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b/>
                <w:szCs w:val="21"/>
              </w:rPr>
              <w:sym w:font="Wingdings 2" w:char="F0CF"/>
            </w:r>
          </w:p>
        </w:tc>
        <w:tc>
          <w:tcPr>
            <w:tcW w:w="2554" w:type="dxa"/>
            <w:vAlign w:val="center"/>
          </w:tcPr>
          <w:p w14:paraId="7DF41054"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b/>
                <w:szCs w:val="21"/>
              </w:rPr>
              <w:sym w:font="Wingdings 2" w:char="F0CF"/>
            </w:r>
          </w:p>
        </w:tc>
        <w:tc>
          <w:tcPr>
            <w:tcW w:w="819" w:type="dxa"/>
            <w:vAlign w:val="center"/>
          </w:tcPr>
          <w:p w14:paraId="17236752"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hint="eastAsia"/>
                <w:szCs w:val="21"/>
              </w:rPr>
              <w:t>[</w:t>
            </w:r>
            <w:r w:rsidRPr="00F523FD">
              <w:rPr>
                <w:rFonts w:ascii="Times New Roman" w:hAnsi="Times New Roman" w:cs="Times New Roman"/>
                <w:szCs w:val="21"/>
              </w:rPr>
              <w:t>S39]</w:t>
            </w:r>
          </w:p>
        </w:tc>
      </w:tr>
      <w:tr w:rsidR="00F523FD" w:rsidRPr="00F523FD" w14:paraId="5442FA65" w14:textId="77777777" w:rsidTr="00126F43">
        <w:trPr>
          <w:trHeight w:val="467"/>
          <w:jc w:val="center"/>
        </w:trPr>
        <w:tc>
          <w:tcPr>
            <w:tcW w:w="2977" w:type="dxa"/>
            <w:tcBorders>
              <w:bottom w:val="nil"/>
            </w:tcBorders>
            <w:vAlign w:val="center"/>
          </w:tcPr>
          <w:p w14:paraId="50F43A56" w14:textId="77777777" w:rsidR="00A27105" w:rsidRPr="00F523FD" w:rsidRDefault="00A27105" w:rsidP="00F523FD">
            <w:pPr>
              <w:spacing w:before="120"/>
              <w:jc w:val="left"/>
              <w:rPr>
                <w:rFonts w:ascii="Times New Roman" w:hAnsi="Times New Roman" w:cs="Times New Roman"/>
                <w:szCs w:val="21"/>
              </w:rPr>
            </w:pPr>
            <w:proofErr w:type="spellStart"/>
            <w:r w:rsidRPr="00F523FD">
              <w:rPr>
                <w:rFonts w:ascii="Times New Roman" w:hAnsi="Times New Roman" w:cs="Times New Roman"/>
                <w:szCs w:val="21"/>
              </w:rPr>
              <w:t>ZnS</w:t>
            </w:r>
            <w:proofErr w:type="spellEnd"/>
            <w:r w:rsidRPr="00F523FD">
              <w:rPr>
                <w:rFonts w:ascii="Times New Roman" w:hAnsi="Times New Roman" w:cs="Times New Roman"/>
                <w:szCs w:val="21"/>
              </w:rPr>
              <w:t>/</w:t>
            </w:r>
            <w:proofErr w:type="spellStart"/>
            <w:r w:rsidRPr="00F523FD">
              <w:rPr>
                <w:rFonts w:ascii="Times New Roman" w:hAnsi="Times New Roman" w:cs="Times New Roman"/>
                <w:szCs w:val="21"/>
              </w:rPr>
              <w:t>Ge@Cu-ITO-Cu</w:t>
            </w:r>
            <w:proofErr w:type="spellEnd"/>
          </w:p>
        </w:tc>
        <w:tc>
          <w:tcPr>
            <w:tcW w:w="1269" w:type="dxa"/>
            <w:tcBorders>
              <w:bottom w:val="nil"/>
            </w:tcBorders>
            <w:vAlign w:val="center"/>
          </w:tcPr>
          <w:p w14:paraId="446EE8B5"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szCs w:val="21"/>
              </w:rPr>
              <w:t>4.00</w:t>
            </w:r>
          </w:p>
        </w:tc>
        <w:tc>
          <w:tcPr>
            <w:tcW w:w="1283" w:type="dxa"/>
            <w:tcBorders>
              <w:bottom w:val="nil"/>
            </w:tcBorders>
            <w:vAlign w:val="center"/>
          </w:tcPr>
          <w:p w14:paraId="6DE23E12" w14:textId="77777777" w:rsidR="00A27105" w:rsidRPr="00F523FD" w:rsidRDefault="00A27105" w:rsidP="00F523FD">
            <w:pPr>
              <w:spacing w:before="120"/>
              <w:jc w:val="left"/>
              <w:rPr>
                <w:rFonts w:ascii="Times New Roman" w:hAnsi="Times New Roman" w:cs="Times New Roman"/>
                <w:b/>
                <w:szCs w:val="21"/>
              </w:rPr>
            </w:pPr>
            <w:r w:rsidRPr="00F523FD">
              <w:rPr>
                <w:rFonts w:ascii="Times New Roman" w:hAnsi="Times New Roman" w:cs="Times New Roman"/>
                <w:b/>
                <w:szCs w:val="21"/>
              </w:rPr>
              <w:sym w:font="Wingdings 2" w:char="F0CF"/>
            </w:r>
          </w:p>
        </w:tc>
        <w:tc>
          <w:tcPr>
            <w:tcW w:w="1275" w:type="dxa"/>
            <w:tcBorders>
              <w:bottom w:val="nil"/>
            </w:tcBorders>
            <w:vAlign w:val="center"/>
          </w:tcPr>
          <w:p w14:paraId="1B741BF9"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b/>
                <w:szCs w:val="21"/>
              </w:rPr>
              <w:sym w:font="Wingdings 2" w:char="F0CF"/>
            </w:r>
          </w:p>
        </w:tc>
        <w:tc>
          <w:tcPr>
            <w:tcW w:w="1276" w:type="dxa"/>
            <w:tcBorders>
              <w:bottom w:val="nil"/>
            </w:tcBorders>
            <w:vAlign w:val="center"/>
          </w:tcPr>
          <w:p w14:paraId="5061D46E"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szCs w:val="21"/>
              </w:rPr>
              <w:t>93.20</w:t>
            </w:r>
          </w:p>
        </w:tc>
        <w:tc>
          <w:tcPr>
            <w:tcW w:w="1276" w:type="dxa"/>
            <w:tcBorders>
              <w:bottom w:val="nil"/>
            </w:tcBorders>
            <w:vAlign w:val="center"/>
          </w:tcPr>
          <w:p w14:paraId="541F69E9"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szCs w:val="21"/>
              </w:rPr>
              <w:t>0.12</w:t>
            </w:r>
          </w:p>
        </w:tc>
        <w:tc>
          <w:tcPr>
            <w:tcW w:w="1557" w:type="dxa"/>
            <w:tcBorders>
              <w:bottom w:val="nil"/>
            </w:tcBorders>
            <w:vAlign w:val="center"/>
          </w:tcPr>
          <w:p w14:paraId="542EE357"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b/>
                <w:szCs w:val="21"/>
              </w:rPr>
              <w:sym w:font="Wingdings 2" w:char="F050"/>
            </w:r>
          </w:p>
        </w:tc>
        <w:tc>
          <w:tcPr>
            <w:tcW w:w="2554" w:type="dxa"/>
            <w:tcBorders>
              <w:bottom w:val="nil"/>
            </w:tcBorders>
            <w:vAlign w:val="center"/>
          </w:tcPr>
          <w:p w14:paraId="25D45653"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b/>
                <w:szCs w:val="21"/>
              </w:rPr>
              <w:sym w:font="Wingdings 2" w:char="F0CF"/>
            </w:r>
          </w:p>
        </w:tc>
        <w:tc>
          <w:tcPr>
            <w:tcW w:w="819" w:type="dxa"/>
            <w:vAlign w:val="center"/>
          </w:tcPr>
          <w:p w14:paraId="5E008033"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hint="eastAsia"/>
                <w:szCs w:val="21"/>
              </w:rPr>
              <w:t>[</w:t>
            </w:r>
            <w:r w:rsidRPr="00F523FD">
              <w:rPr>
                <w:rFonts w:ascii="Times New Roman" w:hAnsi="Times New Roman" w:cs="Times New Roman"/>
                <w:szCs w:val="21"/>
              </w:rPr>
              <w:t>S40]</w:t>
            </w:r>
          </w:p>
        </w:tc>
      </w:tr>
      <w:tr w:rsidR="00F523FD" w:rsidRPr="00F523FD" w14:paraId="6AC7B305" w14:textId="77777777" w:rsidTr="00126F43">
        <w:trPr>
          <w:trHeight w:val="467"/>
          <w:jc w:val="center"/>
        </w:trPr>
        <w:tc>
          <w:tcPr>
            <w:tcW w:w="2977" w:type="dxa"/>
            <w:tcBorders>
              <w:top w:val="nil"/>
              <w:bottom w:val="single" w:sz="12" w:space="0" w:color="auto"/>
            </w:tcBorders>
            <w:vAlign w:val="center"/>
          </w:tcPr>
          <w:p w14:paraId="288CD4AD"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szCs w:val="21"/>
              </w:rPr>
              <w:t>IG devices</w:t>
            </w:r>
          </w:p>
        </w:tc>
        <w:tc>
          <w:tcPr>
            <w:tcW w:w="1269" w:type="dxa"/>
            <w:tcBorders>
              <w:top w:val="nil"/>
              <w:bottom w:val="single" w:sz="12" w:space="0" w:color="auto"/>
            </w:tcBorders>
            <w:vAlign w:val="center"/>
          </w:tcPr>
          <w:p w14:paraId="3DC7BE79"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szCs w:val="21"/>
              </w:rPr>
              <w:t>16.00</w:t>
            </w:r>
          </w:p>
        </w:tc>
        <w:tc>
          <w:tcPr>
            <w:tcW w:w="1283" w:type="dxa"/>
            <w:tcBorders>
              <w:top w:val="nil"/>
              <w:bottom w:val="single" w:sz="12" w:space="0" w:color="auto"/>
            </w:tcBorders>
            <w:vAlign w:val="center"/>
          </w:tcPr>
          <w:p w14:paraId="32E308B1"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b/>
                <w:szCs w:val="21"/>
              </w:rPr>
              <w:sym w:font="Wingdings 2" w:char="F050"/>
            </w:r>
          </w:p>
        </w:tc>
        <w:tc>
          <w:tcPr>
            <w:tcW w:w="1275" w:type="dxa"/>
            <w:tcBorders>
              <w:top w:val="nil"/>
              <w:bottom w:val="single" w:sz="12" w:space="0" w:color="auto"/>
            </w:tcBorders>
            <w:vAlign w:val="center"/>
          </w:tcPr>
          <w:p w14:paraId="4AD134E2"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szCs w:val="21"/>
              </w:rPr>
              <w:t>41.17</w:t>
            </w:r>
          </w:p>
        </w:tc>
        <w:tc>
          <w:tcPr>
            <w:tcW w:w="1276" w:type="dxa"/>
            <w:tcBorders>
              <w:top w:val="nil"/>
              <w:bottom w:val="single" w:sz="12" w:space="0" w:color="auto"/>
            </w:tcBorders>
            <w:vAlign w:val="center"/>
          </w:tcPr>
          <w:p w14:paraId="56E69FFC"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szCs w:val="21"/>
              </w:rPr>
              <w:t>65.00</w:t>
            </w:r>
          </w:p>
        </w:tc>
        <w:tc>
          <w:tcPr>
            <w:tcW w:w="1276" w:type="dxa"/>
            <w:tcBorders>
              <w:top w:val="nil"/>
              <w:bottom w:val="single" w:sz="12" w:space="0" w:color="auto"/>
            </w:tcBorders>
            <w:vAlign w:val="center"/>
          </w:tcPr>
          <w:p w14:paraId="6894773D" w14:textId="77777777" w:rsidR="00A27105" w:rsidRPr="00F523FD" w:rsidRDefault="00A27105" w:rsidP="00F523FD">
            <w:pPr>
              <w:spacing w:before="120"/>
              <w:jc w:val="left"/>
              <w:rPr>
                <w:rFonts w:ascii="Times New Roman" w:hAnsi="Times New Roman" w:cs="Times New Roman"/>
                <w:b/>
                <w:szCs w:val="21"/>
              </w:rPr>
            </w:pPr>
            <w:r w:rsidRPr="00F523FD">
              <w:rPr>
                <w:rFonts w:ascii="Times New Roman" w:hAnsi="Times New Roman" w:cs="Times New Roman" w:hint="eastAsia"/>
                <w:szCs w:val="21"/>
              </w:rPr>
              <w:t>0</w:t>
            </w:r>
            <w:r w:rsidRPr="00F523FD">
              <w:rPr>
                <w:rFonts w:ascii="Times New Roman" w:hAnsi="Times New Roman" w:cs="Times New Roman"/>
                <w:szCs w:val="21"/>
              </w:rPr>
              <w:t>.38</w:t>
            </w:r>
          </w:p>
        </w:tc>
        <w:tc>
          <w:tcPr>
            <w:tcW w:w="1557" w:type="dxa"/>
            <w:tcBorders>
              <w:top w:val="nil"/>
              <w:bottom w:val="single" w:sz="12" w:space="0" w:color="auto"/>
            </w:tcBorders>
            <w:vAlign w:val="center"/>
          </w:tcPr>
          <w:p w14:paraId="22AF4032"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b/>
                <w:szCs w:val="21"/>
              </w:rPr>
              <w:sym w:font="Wingdings 2" w:char="F050"/>
            </w:r>
          </w:p>
        </w:tc>
        <w:tc>
          <w:tcPr>
            <w:tcW w:w="2554" w:type="dxa"/>
            <w:tcBorders>
              <w:top w:val="nil"/>
              <w:bottom w:val="single" w:sz="12" w:space="0" w:color="auto"/>
            </w:tcBorders>
            <w:vAlign w:val="center"/>
          </w:tcPr>
          <w:p w14:paraId="383E7A42"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szCs w:val="21"/>
              </w:rPr>
              <w:t>Programmable</w:t>
            </w:r>
          </w:p>
          <w:p w14:paraId="4FE50360"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szCs w:val="21"/>
              </w:rPr>
              <w:t>Information encryption Impact resistance</w:t>
            </w:r>
          </w:p>
          <w:p w14:paraId="1FBF6C11"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szCs w:val="21"/>
              </w:rPr>
              <w:t>Chemical stability</w:t>
            </w:r>
          </w:p>
          <w:p w14:paraId="0DA19B20"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szCs w:val="21"/>
              </w:rPr>
              <w:t>Fatigue resistance</w:t>
            </w:r>
          </w:p>
          <w:p w14:paraId="0BC8D107"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szCs w:val="21"/>
              </w:rPr>
              <w:t>Weather durability</w:t>
            </w:r>
          </w:p>
        </w:tc>
        <w:tc>
          <w:tcPr>
            <w:tcW w:w="819" w:type="dxa"/>
            <w:vAlign w:val="center"/>
          </w:tcPr>
          <w:p w14:paraId="3207A813" w14:textId="77777777" w:rsidR="00A27105" w:rsidRPr="00F523FD" w:rsidRDefault="00A27105" w:rsidP="00F523FD">
            <w:pPr>
              <w:spacing w:before="120"/>
              <w:jc w:val="left"/>
              <w:rPr>
                <w:rFonts w:ascii="Times New Roman" w:hAnsi="Times New Roman" w:cs="Times New Roman"/>
                <w:szCs w:val="21"/>
              </w:rPr>
            </w:pPr>
            <w:r w:rsidRPr="00F523FD">
              <w:rPr>
                <w:rFonts w:ascii="Times New Roman" w:hAnsi="Times New Roman" w:cs="Times New Roman"/>
                <w:szCs w:val="21"/>
              </w:rPr>
              <w:t>This work</w:t>
            </w:r>
          </w:p>
        </w:tc>
      </w:tr>
    </w:tbl>
    <w:p w14:paraId="0A2BCA05" w14:textId="77777777" w:rsidR="00A27105" w:rsidRPr="00F523FD" w:rsidRDefault="00A27105" w:rsidP="00F523FD">
      <w:pPr>
        <w:widowControl/>
        <w:adjustRightInd w:val="0"/>
        <w:snapToGrid w:val="0"/>
        <w:spacing w:before="120" w:after="120"/>
        <w:jc w:val="left"/>
        <w:rPr>
          <w:rFonts w:ascii="Times New Roman" w:hAnsi="Times New Roman" w:cs="Times New Roman"/>
          <w:kern w:val="0"/>
          <w:sz w:val="24"/>
          <w:szCs w:val="24"/>
          <w:lang w:val="de-DE"/>
        </w:rPr>
        <w:sectPr w:rsidR="00A27105" w:rsidRPr="00F523FD" w:rsidSect="00F523FD">
          <w:type w:val="continuous"/>
          <w:pgSz w:w="16838" w:h="11906" w:orient="landscape"/>
          <w:pgMar w:top="1418" w:right="1418" w:bottom="1418" w:left="1134" w:header="851" w:footer="992" w:gutter="0"/>
          <w:cols w:space="425"/>
          <w:docGrid w:type="lines" w:linePitch="312"/>
        </w:sectPr>
      </w:pPr>
    </w:p>
    <w:p w14:paraId="54E7CAD9" w14:textId="5B5DD4E6" w:rsidR="009C05B3" w:rsidRPr="00F523FD" w:rsidRDefault="009C05B3" w:rsidP="00F523FD">
      <w:pPr>
        <w:widowControl/>
        <w:spacing w:before="120" w:after="120"/>
        <w:jc w:val="left"/>
        <w:rPr>
          <w:rFonts w:ascii="Times New Roman" w:hAnsi="Times New Roman" w:cs="Times New Roman"/>
          <w:b/>
          <w:sz w:val="28"/>
          <w:szCs w:val="28"/>
          <w:lang w:val="de-DE"/>
        </w:rPr>
      </w:pPr>
      <w:r w:rsidRPr="00F523FD">
        <w:rPr>
          <w:rFonts w:ascii="Times New Roman" w:hAnsi="Times New Roman" w:cs="Times New Roman" w:hint="eastAsia"/>
          <w:b/>
          <w:sz w:val="28"/>
          <w:szCs w:val="28"/>
          <w:lang w:val="de-DE"/>
        </w:rPr>
        <w:lastRenderedPageBreak/>
        <w:t>S</w:t>
      </w:r>
      <w:r w:rsidRPr="00F523FD">
        <w:rPr>
          <w:rFonts w:ascii="Times New Roman" w:hAnsi="Times New Roman" w:cs="Times New Roman"/>
          <w:b/>
          <w:sz w:val="28"/>
          <w:szCs w:val="28"/>
          <w:lang w:val="de-DE"/>
        </w:rPr>
        <w:t>upplementary Figures</w:t>
      </w:r>
    </w:p>
    <w:p w14:paraId="39BD753D" w14:textId="77777777" w:rsidR="009C05B3" w:rsidRPr="00F523FD" w:rsidRDefault="009C05B3" w:rsidP="00F523FD">
      <w:pPr>
        <w:widowControl/>
        <w:spacing w:before="120" w:after="120"/>
        <w:jc w:val="left"/>
        <w:rPr>
          <w:rFonts w:ascii="Times New Roman" w:hAnsi="Times New Roman" w:cs="Times New Roman"/>
          <w:b/>
          <w:sz w:val="24"/>
          <w:szCs w:val="24"/>
          <w:lang w:val="de-DE"/>
        </w:rPr>
      </w:pPr>
    </w:p>
    <w:p w14:paraId="4CF1D764" w14:textId="687112B6" w:rsidR="00A27105" w:rsidRPr="00F523FD" w:rsidRDefault="00A27105" w:rsidP="00F523FD">
      <w:pPr>
        <w:widowControl/>
        <w:spacing w:before="120" w:after="120"/>
        <w:jc w:val="left"/>
        <w:rPr>
          <w:rFonts w:ascii="Times New Roman" w:hAnsi="Times New Roman" w:cs="Times New Roman"/>
          <w:b/>
          <w:sz w:val="24"/>
          <w:szCs w:val="24"/>
          <w:lang w:val="de-DE"/>
        </w:rPr>
      </w:pPr>
      <w:r w:rsidRPr="00F523FD">
        <w:rPr>
          <w:rFonts w:ascii="Times New Roman" w:hAnsi="Times New Roman" w:cs="Times New Roman"/>
          <w:b/>
          <w:noProof/>
          <w:sz w:val="24"/>
          <w:szCs w:val="24"/>
          <w:lang w:val="en-IN" w:eastAsia="en-IN"/>
        </w:rPr>
        <w:drawing>
          <wp:inline distT="0" distB="0" distL="0" distR="0" wp14:anchorId="564A56A3" wp14:editId="4C885F12">
            <wp:extent cx="4127500" cy="2768600"/>
            <wp:effectExtent l="0" t="0" r="6350" b="0"/>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4127500" cy="2768600"/>
                    </a:xfrm>
                    <a:prstGeom prst="rect">
                      <a:avLst/>
                    </a:prstGeom>
                    <a:noFill/>
                    <a:ln>
                      <a:noFill/>
                    </a:ln>
                  </pic:spPr>
                </pic:pic>
              </a:graphicData>
            </a:graphic>
          </wp:inline>
        </w:drawing>
      </w:r>
    </w:p>
    <w:p w14:paraId="74E0EC4B" w14:textId="5BBDF321" w:rsidR="00A27105" w:rsidRPr="00F523FD" w:rsidRDefault="00A27105" w:rsidP="00F523FD">
      <w:pPr>
        <w:widowControl/>
        <w:spacing w:before="120" w:after="120"/>
        <w:jc w:val="left"/>
        <w:rPr>
          <w:rFonts w:ascii="Times New Roman" w:eastAsia="SimSun" w:hAnsi="Times New Roman" w:cs="Times New Roman"/>
          <w:kern w:val="0"/>
          <w:sz w:val="24"/>
          <w:szCs w:val="24"/>
          <w:lang w:val="en-GB" w:eastAsia="ja-JP"/>
        </w:rPr>
      </w:pPr>
      <w:r w:rsidRPr="00F523FD">
        <w:rPr>
          <w:rFonts w:ascii="Times New Roman" w:eastAsia="SimSun" w:hAnsi="Times New Roman" w:cs="Times New Roman"/>
          <w:b/>
          <w:kern w:val="0"/>
          <w:sz w:val="24"/>
          <w:szCs w:val="24"/>
          <w:lang w:val="en-GB" w:eastAsia="ja-JP"/>
        </w:rPr>
        <w:t xml:space="preserve">Fig. S1 </w:t>
      </w:r>
      <w:r w:rsidRPr="00F523FD">
        <w:rPr>
          <w:rFonts w:ascii="Times New Roman" w:eastAsia="SimSun" w:hAnsi="Times New Roman" w:cs="Times New Roman"/>
          <w:kern w:val="0"/>
          <w:sz w:val="24"/>
          <w:szCs w:val="24"/>
          <w:lang w:val="en-GB" w:eastAsia="ja-JP"/>
        </w:rPr>
        <w:t xml:space="preserve">The design process of the IG </w:t>
      </w:r>
      <w:proofErr w:type="spellStart"/>
      <w:r w:rsidRPr="00F523FD">
        <w:rPr>
          <w:rFonts w:ascii="Times New Roman" w:eastAsia="SimSun" w:hAnsi="Times New Roman" w:cs="Times New Roman"/>
          <w:kern w:val="0"/>
          <w:sz w:val="24"/>
          <w:szCs w:val="24"/>
          <w:lang w:val="en-GB" w:eastAsia="ja-JP"/>
        </w:rPr>
        <w:t>metadevice</w:t>
      </w:r>
      <w:proofErr w:type="spellEnd"/>
    </w:p>
    <w:p w14:paraId="21253153" w14:textId="2AE20C0E" w:rsidR="00866894" w:rsidRPr="00F523FD" w:rsidRDefault="00866894" w:rsidP="00F523FD">
      <w:pPr>
        <w:widowControl/>
        <w:spacing w:before="120" w:after="120"/>
        <w:jc w:val="left"/>
        <w:rPr>
          <w:rFonts w:ascii="Times New Roman" w:eastAsia="Yu Mincho" w:hAnsi="Times New Roman" w:cs="Times New Roman"/>
          <w:kern w:val="0"/>
          <w:sz w:val="24"/>
          <w:szCs w:val="24"/>
          <w:lang w:val="en-GB" w:eastAsia="ja-JP"/>
        </w:rPr>
      </w:pPr>
    </w:p>
    <w:p w14:paraId="3CF532D4" w14:textId="77777777" w:rsidR="00866894" w:rsidRPr="00F523FD" w:rsidRDefault="00866894" w:rsidP="00F523FD">
      <w:pPr>
        <w:widowControl/>
        <w:spacing w:before="120" w:after="120"/>
        <w:jc w:val="left"/>
        <w:rPr>
          <w:rFonts w:ascii="Times New Roman" w:eastAsia="Yu Mincho" w:hAnsi="Times New Roman" w:cs="Times New Roman"/>
          <w:bCs/>
          <w:kern w:val="0"/>
          <w:sz w:val="24"/>
          <w:szCs w:val="20"/>
        </w:rPr>
      </w:pPr>
    </w:p>
    <w:p w14:paraId="73D5F8B2" w14:textId="1F629B56" w:rsidR="00A27105" w:rsidRPr="00F523FD" w:rsidRDefault="00A27105" w:rsidP="00F523FD">
      <w:pPr>
        <w:widowControl/>
        <w:spacing w:before="120" w:after="120"/>
        <w:jc w:val="left"/>
        <w:rPr>
          <w:rFonts w:ascii="Times New Roman" w:hAnsi="Times New Roman" w:cs="Times New Roman"/>
          <w:b/>
          <w:sz w:val="24"/>
          <w:szCs w:val="24"/>
          <w:lang w:val="de-DE"/>
        </w:rPr>
      </w:pPr>
      <w:r w:rsidRPr="00F523FD">
        <w:rPr>
          <w:rFonts w:ascii="Times New Roman" w:hAnsi="Times New Roman" w:cs="Times New Roman"/>
          <w:b/>
          <w:noProof/>
          <w:sz w:val="24"/>
          <w:szCs w:val="24"/>
          <w:lang w:val="en-IN" w:eastAsia="en-IN"/>
        </w:rPr>
        <w:drawing>
          <wp:inline distT="0" distB="0" distL="0" distR="0" wp14:anchorId="7CEAA14C" wp14:editId="62562F54">
            <wp:extent cx="4229100" cy="3892550"/>
            <wp:effectExtent l="0" t="0" r="0" b="0"/>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4229100" cy="3892550"/>
                    </a:xfrm>
                    <a:prstGeom prst="rect">
                      <a:avLst/>
                    </a:prstGeom>
                    <a:noFill/>
                    <a:ln>
                      <a:noFill/>
                    </a:ln>
                  </pic:spPr>
                </pic:pic>
              </a:graphicData>
            </a:graphic>
          </wp:inline>
        </w:drawing>
      </w:r>
    </w:p>
    <w:p w14:paraId="72B2C3D1" w14:textId="77777777" w:rsidR="00A27105" w:rsidRPr="00F523FD" w:rsidRDefault="00A27105" w:rsidP="00F523FD">
      <w:pPr>
        <w:spacing w:before="120" w:after="120"/>
        <w:jc w:val="left"/>
        <w:rPr>
          <w:lang w:val="de-DE"/>
        </w:rPr>
      </w:pPr>
      <w:r w:rsidRPr="00F523FD">
        <w:rPr>
          <w:rFonts w:ascii="Times New Roman" w:eastAsia="SimSun" w:hAnsi="Times New Roman" w:cs="Times New Roman"/>
          <w:b/>
          <w:kern w:val="0"/>
          <w:sz w:val="24"/>
          <w:szCs w:val="24"/>
          <w:lang w:val="en-GB" w:eastAsia="ja-JP"/>
        </w:rPr>
        <w:t xml:space="preserve">Fig. S2 </w:t>
      </w:r>
      <w:r w:rsidRPr="00F523FD">
        <w:rPr>
          <w:rFonts w:ascii="Times New Roman" w:eastAsia="MS Mincho" w:hAnsi="Times New Roman" w:cs="Times New Roman"/>
          <w:kern w:val="0"/>
          <w:sz w:val="24"/>
          <w:szCs w:val="24"/>
          <w:lang w:val="de-DE" w:eastAsia="ja-JP"/>
        </w:rPr>
        <w:t xml:space="preserve">Typical cross-section SEM images of </w:t>
      </w:r>
      <w:r w:rsidRPr="00F523FD">
        <w:rPr>
          <w:rFonts w:ascii="Times New Roman" w:eastAsia="MS Mincho" w:hAnsi="Times New Roman" w:cs="Times New Roman"/>
          <w:b/>
          <w:kern w:val="0"/>
          <w:sz w:val="24"/>
          <w:szCs w:val="24"/>
          <w:lang w:val="de-DE" w:eastAsia="ja-JP"/>
        </w:rPr>
        <w:t>a</w:t>
      </w:r>
      <w:r w:rsidRPr="00F523FD">
        <w:rPr>
          <w:rFonts w:ascii="Times New Roman" w:eastAsia="MS Mincho" w:hAnsi="Times New Roman" w:cs="Times New Roman"/>
          <w:bCs/>
          <w:kern w:val="0"/>
          <w:sz w:val="24"/>
          <w:szCs w:val="24"/>
          <w:lang w:val="de-DE" w:eastAsia="ja-JP"/>
        </w:rPr>
        <w:t xml:space="preserve"> FCIP/PDMS-12, </w:t>
      </w:r>
      <w:r w:rsidRPr="00F523FD">
        <w:rPr>
          <w:rFonts w:ascii="Times New Roman" w:eastAsia="MS Mincho" w:hAnsi="Times New Roman" w:cs="Times New Roman"/>
          <w:b/>
          <w:kern w:val="0"/>
          <w:sz w:val="24"/>
          <w:szCs w:val="24"/>
          <w:lang w:val="de-DE" w:eastAsia="ja-JP"/>
        </w:rPr>
        <w:t>b</w:t>
      </w:r>
      <w:r w:rsidRPr="00F523FD">
        <w:rPr>
          <w:rFonts w:ascii="Times New Roman" w:eastAsia="MS Mincho" w:hAnsi="Times New Roman" w:cs="Times New Roman"/>
          <w:bCs/>
          <w:kern w:val="0"/>
          <w:sz w:val="24"/>
          <w:szCs w:val="24"/>
          <w:lang w:val="de-DE" w:eastAsia="ja-JP"/>
        </w:rPr>
        <w:t xml:space="preserve"> FCIP/PDMS-12,</w:t>
      </w:r>
      <w:r w:rsidRPr="00F523FD">
        <w:rPr>
          <w:rFonts w:ascii="Times New Roman" w:eastAsia="MS Mincho" w:hAnsi="Times New Roman" w:cs="Times New Roman"/>
          <w:kern w:val="0"/>
          <w:sz w:val="24"/>
          <w:szCs w:val="24"/>
          <w:lang w:val="de-DE" w:eastAsia="ja-JP"/>
        </w:rPr>
        <w:t xml:space="preserve"> </w:t>
      </w:r>
      <w:r w:rsidRPr="00F523FD">
        <w:rPr>
          <w:rFonts w:ascii="Times New Roman" w:eastAsia="MS Mincho" w:hAnsi="Times New Roman" w:cs="Times New Roman"/>
          <w:b/>
          <w:kern w:val="0"/>
          <w:sz w:val="24"/>
          <w:szCs w:val="24"/>
          <w:lang w:val="de-DE" w:eastAsia="ja-JP"/>
        </w:rPr>
        <w:t>c</w:t>
      </w:r>
      <w:r w:rsidRPr="00F523FD">
        <w:rPr>
          <w:rFonts w:ascii="Times New Roman" w:eastAsia="MS Mincho" w:hAnsi="Times New Roman" w:cs="Times New Roman"/>
          <w:bCs/>
          <w:kern w:val="0"/>
          <w:sz w:val="24"/>
          <w:szCs w:val="24"/>
          <w:lang w:val="de-DE" w:eastAsia="ja-JP"/>
        </w:rPr>
        <w:t xml:space="preserve"> FCIP/PDMS-12,</w:t>
      </w:r>
      <w:r w:rsidRPr="00F523FD">
        <w:rPr>
          <w:rFonts w:ascii="Times New Roman" w:eastAsia="MS Mincho" w:hAnsi="Times New Roman" w:cs="Times New Roman"/>
          <w:kern w:val="0"/>
          <w:sz w:val="24"/>
          <w:szCs w:val="24"/>
          <w:lang w:val="de-DE" w:eastAsia="ja-JP"/>
        </w:rPr>
        <w:t xml:space="preserve"> and d)</w:t>
      </w:r>
      <w:r w:rsidRPr="00F523FD">
        <w:rPr>
          <w:rFonts w:ascii="Times New Roman" w:eastAsia="MS Mincho" w:hAnsi="Times New Roman" w:cs="Times New Roman"/>
          <w:bCs/>
          <w:kern w:val="0"/>
          <w:sz w:val="24"/>
          <w:szCs w:val="24"/>
          <w:lang w:val="de-DE" w:eastAsia="ja-JP"/>
        </w:rPr>
        <w:t xml:space="preserve"> PI</w:t>
      </w:r>
    </w:p>
    <w:p w14:paraId="4F0F0C35" w14:textId="06D1B567" w:rsidR="00A27105" w:rsidRPr="00F523FD" w:rsidRDefault="00A27105" w:rsidP="00F523FD">
      <w:pPr>
        <w:widowControl/>
        <w:spacing w:before="120" w:after="120"/>
        <w:jc w:val="left"/>
        <w:rPr>
          <w:rFonts w:ascii="Times New Roman" w:hAnsi="Times New Roman" w:cs="Times New Roman"/>
          <w:b/>
          <w:sz w:val="24"/>
          <w:szCs w:val="24"/>
          <w:lang w:val="de-DE"/>
        </w:rPr>
      </w:pPr>
      <w:r w:rsidRPr="00F523FD">
        <w:rPr>
          <w:rFonts w:ascii="Times New Roman" w:hAnsi="Times New Roman" w:cs="Times New Roman"/>
          <w:b/>
          <w:noProof/>
          <w:sz w:val="24"/>
          <w:szCs w:val="24"/>
          <w:lang w:val="en-IN" w:eastAsia="en-IN"/>
        </w:rPr>
        <w:lastRenderedPageBreak/>
        <w:drawing>
          <wp:inline distT="0" distB="0" distL="0" distR="0" wp14:anchorId="503AEB00" wp14:editId="775EB1A3">
            <wp:extent cx="4146550" cy="3765550"/>
            <wp:effectExtent l="0" t="0" r="6350" b="6350"/>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4146550" cy="3765550"/>
                    </a:xfrm>
                    <a:prstGeom prst="rect">
                      <a:avLst/>
                    </a:prstGeom>
                    <a:noFill/>
                    <a:ln>
                      <a:noFill/>
                    </a:ln>
                  </pic:spPr>
                </pic:pic>
              </a:graphicData>
            </a:graphic>
          </wp:inline>
        </w:drawing>
      </w:r>
    </w:p>
    <w:p w14:paraId="0F541AA8" w14:textId="25ABBC45" w:rsidR="00A27105" w:rsidRPr="00F523FD" w:rsidRDefault="00A27105" w:rsidP="00F523FD">
      <w:pPr>
        <w:spacing w:before="120" w:after="120"/>
        <w:jc w:val="left"/>
        <w:rPr>
          <w:rFonts w:ascii="Times New Roman" w:eastAsia="MS Mincho" w:hAnsi="Times New Roman" w:cs="Times New Roman"/>
          <w:bCs/>
          <w:kern w:val="0"/>
          <w:sz w:val="24"/>
          <w:szCs w:val="24"/>
          <w:lang w:val="de-DE" w:eastAsia="ja-JP"/>
        </w:rPr>
      </w:pPr>
      <w:r w:rsidRPr="00F523FD">
        <w:rPr>
          <w:rFonts w:ascii="Times New Roman" w:eastAsia="SimSun" w:hAnsi="Times New Roman" w:cs="Times New Roman"/>
          <w:b/>
          <w:kern w:val="0"/>
          <w:sz w:val="24"/>
          <w:szCs w:val="24"/>
          <w:lang w:val="en-GB" w:eastAsia="ja-JP"/>
        </w:rPr>
        <w:t xml:space="preserve">Fig. S3 </w:t>
      </w:r>
      <w:r w:rsidRPr="00F523FD">
        <w:rPr>
          <w:rFonts w:ascii="Times New Roman" w:eastAsia="MS Mincho" w:hAnsi="Times New Roman" w:cs="Times New Roman"/>
          <w:kern w:val="0"/>
          <w:sz w:val="24"/>
          <w:szCs w:val="24"/>
          <w:lang w:val="de-DE" w:eastAsia="ja-JP"/>
        </w:rPr>
        <w:t xml:space="preserve">Typical SEM images of </w:t>
      </w:r>
      <w:r w:rsidRPr="00F523FD">
        <w:rPr>
          <w:rFonts w:ascii="Times New Roman" w:eastAsia="MS Mincho" w:hAnsi="Times New Roman" w:cs="Times New Roman"/>
          <w:b/>
          <w:kern w:val="0"/>
          <w:sz w:val="24"/>
          <w:szCs w:val="24"/>
          <w:lang w:val="de-DE" w:eastAsia="ja-JP"/>
        </w:rPr>
        <w:t>a</w:t>
      </w:r>
      <w:r w:rsidRPr="00F523FD">
        <w:rPr>
          <w:rFonts w:ascii="Times New Roman" w:eastAsia="MS Mincho" w:hAnsi="Times New Roman" w:cs="Times New Roman"/>
          <w:bCs/>
          <w:kern w:val="0"/>
          <w:sz w:val="24"/>
          <w:szCs w:val="24"/>
          <w:lang w:val="de-DE" w:eastAsia="ja-JP"/>
        </w:rPr>
        <w:t xml:space="preserve"> FCIP/PDMS-12, </w:t>
      </w:r>
      <w:r w:rsidRPr="00F523FD">
        <w:rPr>
          <w:rFonts w:ascii="Times New Roman" w:eastAsia="MS Mincho" w:hAnsi="Times New Roman" w:cs="Times New Roman"/>
          <w:b/>
          <w:kern w:val="0"/>
          <w:sz w:val="24"/>
          <w:szCs w:val="24"/>
          <w:lang w:val="de-DE" w:eastAsia="ja-JP"/>
        </w:rPr>
        <w:t>b</w:t>
      </w:r>
      <w:r w:rsidRPr="00F523FD">
        <w:rPr>
          <w:rFonts w:ascii="Times New Roman" w:eastAsia="MS Mincho" w:hAnsi="Times New Roman" w:cs="Times New Roman"/>
          <w:bCs/>
          <w:kern w:val="0"/>
          <w:sz w:val="24"/>
          <w:szCs w:val="24"/>
          <w:lang w:val="de-DE" w:eastAsia="ja-JP"/>
        </w:rPr>
        <w:t xml:space="preserve"> FCIP/PDMS-12,</w:t>
      </w:r>
      <w:r w:rsidRPr="00F523FD">
        <w:rPr>
          <w:rFonts w:ascii="Times New Roman" w:eastAsia="MS Mincho" w:hAnsi="Times New Roman" w:cs="Times New Roman"/>
          <w:kern w:val="0"/>
          <w:sz w:val="24"/>
          <w:szCs w:val="24"/>
          <w:lang w:val="de-DE" w:eastAsia="ja-JP"/>
        </w:rPr>
        <w:t xml:space="preserve"> </w:t>
      </w:r>
      <w:r w:rsidRPr="00F523FD">
        <w:rPr>
          <w:rFonts w:ascii="Times New Roman" w:eastAsia="MS Mincho" w:hAnsi="Times New Roman" w:cs="Times New Roman"/>
          <w:b/>
          <w:kern w:val="0"/>
          <w:sz w:val="24"/>
          <w:szCs w:val="24"/>
          <w:lang w:val="de-DE" w:eastAsia="ja-JP"/>
        </w:rPr>
        <w:t>c</w:t>
      </w:r>
      <w:r w:rsidRPr="00F523FD">
        <w:rPr>
          <w:rFonts w:ascii="Times New Roman" w:eastAsia="MS Mincho" w:hAnsi="Times New Roman" w:cs="Times New Roman"/>
          <w:bCs/>
          <w:kern w:val="0"/>
          <w:sz w:val="24"/>
          <w:szCs w:val="24"/>
          <w:lang w:val="de-DE" w:eastAsia="ja-JP"/>
        </w:rPr>
        <w:t xml:space="preserve"> FCIP/PDMS-12,</w:t>
      </w:r>
      <w:r w:rsidRPr="00F523FD">
        <w:rPr>
          <w:rFonts w:ascii="Times New Roman" w:eastAsia="MS Mincho" w:hAnsi="Times New Roman" w:cs="Times New Roman"/>
          <w:kern w:val="0"/>
          <w:sz w:val="24"/>
          <w:szCs w:val="24"/>
          <w:lang w:val="de-DE" w:eastAsia="ja-JP"/>
        </w:rPr>
        <w:t xml:space="preserve"> and </w:t>
      </w:r>
      <w:r w:rsidRPr="00F523FD">
        <w:rPr>
          <w:rFonts w:ascii="Times New Roman" w:eastAsia="MS Mincho" w:hAnsi="Times New Roman" w:cs="Times New Roman"/>
          <w:b/>
          <w:kern w:val="0"/>
          <w:sz w:val="24"/>
          <w:szCs w:val="24"/>
          <w:lang w:val="de-DE" w:eastAsia="ja-JP"/>
        </w:rPr>
        <w:t>d</w:t>
      </w:r>
      <w:r w:rsidRPr="00F523FD">
        <w:rPr>
          <w:rFonts w:ascii="Times New Roman" w:eastAsia="MS Mincho" w:hAnsi="Times New Roman" w:cs="Times New Roman"/>
          <w:bCs/>
          <w:kern w:val="0"/>
          <w:sz w:val="24"/>
          <w:szCs w:val="24"/>
          <w:lang w:val="de-DE" w:eastAsia="ja-JP"/>
        </w:rPr>
        <w:t xml:space="preserve"> PI</w:t>
      </w:r>
    </w:p>
    <w:p w14:paraId="486260F5" w14:textId="012E7232" w:rsidR="00866894" w:rsidRPr="00F523FD" w:rsidRDefault="00866894" w:rsidP="00F523FD">
      <w:pPr>
        <w:spacing w:before="120" w:after="120"/>
        <w:jc w:val="left"/>
        <w:rPr>
          <w:rFonts w:ascii="Times New Roman" w:eastAsia="MS Mincho" w:hAnsi="Times New Roman" w:cs="Times New Roman"/>
          <w:bCs/>
          <w:kern w:val="0"/>
          <w:sz w:val="24"/>
          <w:szCs w:val="24"/>
          <w:lang w:val="de-DE" w:eastAsia="ja-JP"/>
        </w:rPr>
      </w:pPr>
    </w:p>
    <w:p w14:paraId="6DDF9DCF" w14:textId="77777777" w:rsidR="00866894" w:rsidRPr="00F523FD" w:rsidRDefault="00866894" w:rsidP="00F523FD">
      <w:pPr>
        <w:spacing w:before="120" w:after="120"/>
        <w:jc w:val="left"/>
        <w:rPr>
          <w:lang w:val="de-DE"/>
        </w:rPr>
      </w:pPr>
    </w:p>
    <w:p w14:paraId="288F6ADC" w14:textId="6C3003E7" w:rsidR="00A27105" w:rsidRPr="00F523FD" w:rsidRDefault="00A27105" w:rsidP="00F523FD">
      <w:pPr>
        <w:widowControl/>
        <w:spacing w:before="120" w:after="120"/>
        <w:jc w:val="left"/>
        <w:rPr>
          <w:rFonts w:ascii="Times New Roman" w:hAnsi="Times New Roman" w:cs="Times New Roman"/>
          <w:b/>
          <w:sz w:val="24"/>
          <w:szCs w:val="24"/>
          <w:lang w:val="de-DE"/>
        </w:rPr>
      </w:pPr>
      <w:r w:rsidRPr="00F523FD">
        <w:rPr>
          <w:rFonts w:ascii="Times New Roman" w:hAnsi="Times New Roman" w:cs="Times New Roman"/>
          <w:b/>
          <w:noProof/>
          <w:sz w:val="24"/>
          <w:szCs w:val="24"/>
          <w:lang w:val="en-IN" w:eastAsia="en-IN"/>
        </w:rPr>
        <w:drawing>
          <wp:inline distT="0" distB="0" distL="0" distR="0" wp14:anchorId="7F564BB8" wp14:editId="1B497591">
            <wp:extent cx="4311650" cy="2971800"/>
            <wp:effectExtent l="0" t="0" r="0" b="0"/>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4311650" cy="2971800"/>
                    </a:xfrm>
                    <a:prstGeom prst="rect">
                      <a:avLst/>
                    </a:prstGeom>
                    <a:noFill/>
                    <a:ln>
                      <a:noFill/>
                    </a:ln>
                  </pic:spPr>
                </pic:pic>
              </a:graphicData>
            </a:graphic>
          </wp:inline>
        </w:drawing>
      </w:r>
    </w:p>
    <w:p w14:paraId="21034CDF" w14:textId="77777777" w:rsidR="00A27105" w:rsidRPr="00F523FD" w:rsidRDefault="00A27105" w:rsidP="00F523FD">
      <w:pPr>
        <w:spacing w:before="120" w:after="120"/>
        <w:jc w:val="left"/>
        <w:rPr>
          <w:lang w:val="de-DE"/>
        </w:rPr>
      </w:pPr>
      <w:r w:rsidRPr="00F523FD">
        <w:rPr>
          <w:rFonts w:ascii="Times New Roman" w:eastAsia="SimSun" w:hAnsi="Times New Roman" w:cs="Times New Roman"/>
          <w:b/>
          <w:kern w:val="0"/>
          <w:sz w:val="24"/>
          <w:szCs w:val="24"/>
          <w:lang w:val="en-GB" w:eastAsia="ja-JP"/>
        </w:rPr>
        <w:t>Fig. S4 a-d</w:t>
      </w:r>
      <w:r w:rsidRPr="00F523FD">
        <w:rPr>
          <w:rFonts w:ascii="Times New Roman" w:eastAsia="SimSun" w:hAnsi="Times New Roman" w:cs="Times New Roman"/>
          <w:kern w:val="0"/>
          <w:sz w:val="24"/>
          <w:szCs w:val="24"/>
          <w:lang w:val="en-GB" w:eastAsia="ja-JP"/>
        </w:rPr>
        <w:t xml:space="preserve"> </w:t>
      </w:r>
      <w:r w:rsidRPr="00F523FD">
        <w:rPr>
          <w:rFonts w:ascii="Times New Roman" w:eastAsia="MS Mincho" w:hAnsi="Times New Roman" w:cs="Times New Roman"/>
          <w:kern w:val="0"/>
          <w:sz w:val="24"/>
          <w:szCs w:val="24"/>
          <w:lang w:val="de-DE" w:eastAsia="ja-JP"/>
        </w:rPr>
        <w:t xml:space="preserve">Typical SEM images of </w:t>
      </w:r>
      <w:r w:rsidRPr="00F523FD">
        <w:rPr>
          <w:rFonts w:ascii="Times New Roman" w:eastAsia="MS Mincho" w:hAnsi="Times New Roman" w:cs="Times New Roman"/>
          <w:bCs/>
          <w:kern w:val="0"/>
          <w:sz w:val="24"/>
          <w:szCs w:val="24"/>
          <w:lang w:val="de-DE" w:eastAsia="ja-JP"/>
        </w:rPr>
        <w:t>FCIP.</w:t>
      </w:r>
      <w:r w:rsidRPr="00F523FD">
        <w:rPr>
          <w:rFonts w:ascii="Times New Roman" w:eastAsia="SimSun" w:hAnsi="Times New Roman" w:cs="Times New Roman"/>
          <w:kern w:val="0"/>
          <w:sz w:val="24"/>
          <w:szCs w:val="24"/>
          <w:lang w:val="en-GB" w:eastAsia="ja-JP"/>
        </w:rPr>
        <w:t xml:space="preserve"> </w:t>
      </w:r>
      <w:r w:rsidRPr="00F523FD">
        <w:rPr>
          <w:rFonts w:ascii="Times New Roman" w:eastAsia="SimSun" w:hAnsi="Times New Roman" w:cs="Times New Roman"/>
          <w:b/>
          <w:kern w:val="0"/>
          <w:sz w:val="24"/>
          <w:szCs w:val="24"/>
          <w:lang w:val="en-GB" w:eastAsia="ja-JP"/>
        </w:rPr>
        <w:t>e-</w:t>
      </w:r>
      <w:proofErr w:type="spellStart"/>
      <w:r w:rsidRPr="00F523FD">
        <w:rPr>
          <w:rFonts w:ascii="Times New Roman" w:eastAsia="SimSun" w:hAnsi="Times New Roman" w:cs="Times New Roman"/>
          <w:b/>
          <w:kern w:val="0"/>
          <w:sz w:val="24"/>
          <w:szCs w:val="24"/>
          <w:lang w:val="en-GB" w:eastAsia="ja-JP"/>
        </w:rPr>
        <w:t>i</w:t>
      </w:r>
      <w:proofErr w:type="spellEnd"/>
      <w:r w:rsidRPr="00F523FD">
        <w:rPr>
          <w:rFonts w:ascii="Times New Roman" w:eastAsia="SimSun" w:hAnsi="Times New Roman" w:cs="Times New Roman"/>
          <w:kern w:val="0"/>
          <w:sz w:val="24"/>
          <w:szCs w:val="24"/>
          <w:lang w:val="en-GB" w:eastAsia="ja-JP"/>
        </w:rPr>
        <w:t xml:space="preserve"> </w:t>
      </w:r>
      <w:r w:rsidRPr="00F523FD">
        <w:rPr>
          <w:rFonts w:ascii="Times New Roman" w:eastAsia="MS Mincho" w:hAnsi="Times New Roman" w:cs="Times New Roman"/>
          <w:kern w:val="0"/>
          <w:sz w:val="24"/>
          <w:szCs w:val="24"/>
          <w:lang w:val="de-DE" w:eastAsia="ja-JP"/>
        </w:rPr>
        <w:t xml:space="preserve">Typical TEM images of </w:t>
      </w:r>
      <w:r w:rsidRPr="00F523FD">
        <w:rPr>
          <w:rFonts w:ascii="Times New Roman" w:eastAsia="MS Mincho" w:hAnsi="Times New Roman" w:cs="Times New Roman"/>
          <w:bCs/>
          <w:kern w:val="0"/>
          <w:sz w:val="24"/>
          <w:szCs w:val="24"/>
          <w:lang w:val="de-DE" w:eastAsia="ja-JP"/>
        </w:rPr>
        <w:t>FCIP</w:t>
      </w:r>
    </w:p>
    <w:p w14:paraId="16A8BD6A" w14:textId="3BB95B90" w:rsidR="00A27105" w:rsidRPr="00F523FD" w:rsidRDefault="00A27105" w:rsidP="00F523FD">
      <w:pPr>
        <w:widowControl/>
        <w:spacing w:before="120" w:after="120"/>
        <w:jc w:val="left"/>
        <w:rPr>
          <w:rFonts w:ascii="Times New Roman" w:hAnsi="Times New Roman" w:cs="Times New Roman"/>
          <w:b/>
          <w:sz w:val="24"/>
          <w:szCs w:val="24"/>
          <w:lang w:val="de-DE"/>
        </w:rPr>
      </w:pPr>
      <w:r w:rsidRPr="00F523FD">
        <w:rPr>
          <w:rFonts w:ascii="Times New Roman" w:hAnsi="Times New Roman" w:cs="Times New Roman"/>
          <w:b/>
          <w:noProof/>
          <w:sz w:val="24"/>
          <w:szCs w:val="24"/>
          <w:lang w:val="en-IN" w:eastAsia="en-IN"/>
        </w:rPr>
        <w:lastRenderedPageBreak/>
        <w:drawing>
          <wp:inline distT="0" distB="0" distL="0" distR="0" wp14:anchorId="2CA3C130" wp14:editId="4BB361BD">
            <wp:extent cx="3168650" cy="1447800"/>
            <wp:effectExtent l="0" t="0" r="0" b="0"/>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3168650" cy="1447800"/>
                    </a:xfrm>
                    <a:prstGeom prst="rect">
                      <a:avLst/>
                    </a:prstGeom>
                    <a:noFill/>
                    <a:ln>
                      <a:noFill/>
                    </a:ln>
                  </pic:spPr>
                </pic:pic>
              </a:graphicData>
            </a:graphic>
          </wp:inline>
        </w:drawing>
      </w:r>
    </w:p>
    <w:p w14:paraId="62773A09" w14:textId="36B61080" w:rsidR="00A27105" w:rsidRPr="00F523FD" w:rsidRDefault="00A27105" w:rsidP="00F523FD">
      <w:pPr>
        <w:widowControl/>
        <w:spacing w:before="120" w:after="120"/>
        <w:jc w:val="left"/>
        <w:rPr>
          <w:rFonts w:ascii="Times New Roman" w:eastAsia="MS Mincho" w:hAnsi="Times New Roman" w:cs="Times New Roman"/>
          <w:kern w:val="0"/>
          <w:sz w:val="24"/>
          <w:szCs w:val="24"/>
          <w:lang w:val="de-DE" w:eastAsia="ja-JP"/>
        </w:rPr>
      </w:pPr>
      <w:r w:rsidRPr="00F523FD">
        <w:rPr>
          <w:rFonts w:ascii="Times New Roman" w:eastAsia="SimSun" w:hAnsi="Times New Roman" w:cs="Times New Roman"/>
          <w:b/>
          <w:kern w:val="0"/>
          <w:sz w:val="24"/>
          <w:szCs w:val="24"/>
          <w:lang w:val="en-GB" w:eastAsia="ja-JP"/>
        </w:rPr>
        <w:t>Fig. S5 a</w:t>
      </w:r>
      <w:r w:rsidRPr="00F523FD">
        <w:rPr>
          <w:rFonts w:ascii="Times New Roman" w:eastAsia="MS Mincho" w:hAnsi="Times New Roman" w:cs="Times New Roman"/>
          <w:kern w:val="0"/>
          <w:sz w:val="24"/>
          <w:szCs w:val="24"/>
          <w:lang w:val="de-DE" w:eastAsia="ja-JP"/>
        </w:rPr>
        <w:t xml:space="preserve"> The particle size distribution of FCIP.</w:t>
      </w:r>
      <w:r w:rsidRPr="00F523FD">
        <w:rPr>
          <w:rFonts w:ascii="Times New Roman" w:eastAsia="SimSun" w:hAnsi="Times New Roman" w:cs="Times New Roman"/>
          <w:kern w:val="0"/>
          <w:sz w:val="24"/>
          <w:szCs w:val="24"/>
          <w:lang w:val="en-GB" w:eastAsia="ja-JP"/>
        </w:rPr>
        <w:t xml:space="preserve"> </w:t>
      </w:r>
      <w:r w:rsidRPr="00F523FD">
        <w:rPr>
          <w:rFonts w:ascii="Times New Roman" w:eastAsia="SimSun" w:hAnsi="Times New Roman" w:cs="Times New Roman"/>
          <w:b/>
          <w:kern w:val="0"/>
          <w:sz w:val="24"/>
          <w:szCs w:val="24"/>
          <w:lang w:val="en-GB" w:eastAsia="ja-JP"/>
        </w:rPr>
        <w:t>b</w:t>
      </w:r>
      <w:r w:rsidRPr="00F523FD">
        <w:rPr>
          <w:rFonts w:ascii="Times New Roman" w:eastAsia="MS Mincho" w:hAnsi="Times New Roman" w:cs="Times New Roman"/>
          <w:kern w:val="0"/>
          <w:sz w:val="24"/>
          <w:szCs w:val="24"/>
          <w:lang w:val="de-DE" w:eastAsia="ja-JP"/>
        </w:rPr>
        <w:t xml:space="preserve"> Schematic diagram of loose density measurement device</w:t>
      </w:r>
    </w:p>
    <w:p w14:paraId="01A3DF16" w14:textId="77777777" w:rsidR="00866894" w:rsidRPr="00F523FD" w:rsidRDefault="00866894" w:rsidP="00F523FD">
      <w:pPr>
        <w:widowControl/>
        <w:spacing w:before="120" w:after="120"/>
        <w:jc w:val="left"/>
        <w:rPr>
          <w:rFonts w:ascii="Times New Roman" w:eastAsia="MS Mincho" w:hAnsi="Times New Roman" w:cs="Times New Roman"/>
          <w:kern w:val="0"/>
          <w:sz w:val="24"/>
          <w:szCs w:val="24"/>
          <w:lang w:val="de-DE" w:eastAsia="ja-JP"/>
        </w:rPr>
      </w:pPr>
    </w:p>
    <w:p w14:paraId="12FA63C2" w14:textId="7D48CEDB" w:rsidR="00A27105" w:rsidRPr="00F523FD" w:rsidRDefault="00A27105" w:rsidP="00F523FD">
      <w:pPr>
        <w:widowControl/>
        <w:spacing w:before="120" w:after="120"/>
        <w:jc w:val="left"/>
        <w:rPr>
          <w:rFonts w:ascii="Times New Roman" w:hAnsi="Times New Roman" w:cs="Times New Roman"/>
          <w:b/>
          <w:sz w:val="24"/>
          <w:szCs w:val="24"/>
          <w:lang w:val="de-DE"/>
        </w:rPr>
      </w:pPr>
      <w:r w:rsidRPr="00F523FD">
        <w:rPr>
          <w:rFonts w:ascii="Times New Roman" w:hAnsi="Times New Roman" w:cs="Times New Roman"/>
          <w:b/>
          <w:noProof/>
          <w:sz w:val="24"/>
          <w:szCs w:val="24"/>
          <w:lang w:val="en-IN" w:eastAsia="en-IN"/>
        </w:rPr>
        <w:drawing>
          <wp:inline distT="0" distB="0" distL="0" distR="0" wp14:anchorId="21372548" wp14:editId="6E062866">
            <wp:extent cx="2978150" cy="2527300"/>
            <wp:effectExtent l="0" t="0" r="0" b="6350"/>
            <wp:docPr id="4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2978150" cy="2527300"/>
                    </a:xfrm>
                    <a:prstGeom prst="rect">
                      <a:avLst/>
                    </a:prstGeom>
                    <a:noFill/>
                    <a:ln>
                      <a:noFill/>
                    </a:ln>
                  </pic:spPr>
                </pic:pic>
              </a:graphicData>
            </a:graphic>
          </wp:inline>
        </w:drawing>
      </w:r>
    </w:p>
    <w:p w14:paraId="2AD1BFF3" w14:textId="06B207A4" w:rsidR="00A27105" w:rsidRPr="00F523FD" w:rsidRDefault="00A27105" w:rsidP="00F523FD">
      <w:pPr>
        <w:widowControl/>
        <w:spacing w:before="120" w:after="120"/>
        <w:jc w:val="left"/>
        <w:rPr>
          <w:rFonts w:ascii="Times New Roman" w:eastAsia="MS Mincho" w:hAnsi="Times New Roman" w:cs="Times New Roman"/>
          <w:bCs/>
          <w:kern w:val="0"/>
          <w:sz w:val="24"/>
          <w:szCs w:val="24"/>
          <w:lang w:val="de-DE" w:eastAsia="ja-JP"/>
        </w:rPr>
      </w:pPr>
      <w:r w:rsidRPr="00F523FD">
        <w:rPr>
          <w:rFonts w:ascii="Times New Roman" w:eastAsia="SimSun" w:hAnsi="Times New Roman" w:cs="Times New Roman"/>
          <w:b/>
          <w:kern w:val="0"/>
          <w:sz w:val="24"/>
          <w:szCs w:val="24"/>
          <w:lang w:val="en-GB" w:eastAsia="ja-JP"/>
        </w:rPr>
        <w:t>Fig.</w:t>
      </w:r>
      <w:r w:rsidRPr="00F523FD">
        <w:rPr>
          <w:rFonts w:ascii="Times New Roman" w:eastAsia="MS Mincho" w:hAnsi="Times New Roman" w:cs="Times New Roman"/>
          <w:b/>
          <w:kern w:val="0"/>
          <w:sz w:val="24"/>
          <w:szCs w:val="24"/>
          <w:lang w:val="de-DE" w:eastAsia="ja-JP"/>
        </w:rPr>
        <w:t xml:space="preserve"> S6 a</w:t>
      </w:r>
      <w:r w:rsidRPr="00F523FD">
        <w:rPr>
          <w:rFonts w:ascii="Times New Roman" w:eastAsia="MS Mincho" w:hAnsi="Times New Roman" w:cs="Times New Roman"/>
          <w:kern w:val="0"/>
          <w:sz w:val="24"/>
          <w:szCs w:val="24"/>
          <w:lang w:val="de-DE" w:eastAsia="ja-JP"/>
        </w:rPr>
        <w:t xml:space="preserve"> The mapping images of </w:t>
      </w:r>
      <w:r w:rsidRPr="00F523FD">
        <w:rPr>
          <w:rFonts w:ascii="Times New Roman" w:eastAsia="MS Mincho" w:hAnsi="Times New Roman" w:cs="Times New Roman"/>
          <w:bCs/>
          <w:kern w:val="0"/>
          <w:sz w:val="24"/>
          <w:szCs w:val="24"/>
          <w:lang w:val="de-DE" w:eastAsia="ja-JP"/>
        </w:rPr>
        <w:t>FCIP.</w:t>
      </w:r>
      <w:r w:rsidRPr="00F523FD">
        <w:rPr>
          <w:rFonts w:ascii="Times New Roman" w:eastAsia="MS Mincho" w:hAnsi="Times New Roman" w:cs="Times New Roman"/>
          <w:kern w:val="0"/>
          <w:sz w:val="24"/>
          <w:szCs w:val="24"/>
          <w:lang w:val="de-DE" w:eastAsia="ja-JP"/>
        </w:rPr>
        <w:t xml:space="preserve"> </w:t>
      </w:r>
      <w:r w:rsidRPr="00F523FD">
        <w:rPr>
          <w:rFonts w:ascii="Times New Roman" w:eastAsia="MS Mincho" w:hAnsi="Times New Roman" w:cs="Times New Roman"/>
          <w:b/>
          <w:kern w:val="0"/>
          <w:sz w:val="24"/>
          <w:szCs w:val="24"/>
          <w:lang w:val="de-DE" w:eastAsia="ja-JP"/>
        </w:rPr>
        <w:t>b</w:t>
      </w:r>
      <w:r w:rsidRPr="00F523FD">
        <w:rPr>
          <w:rFonts w:ascii="Times New Roman" w:eastAsia="MS Mincho" w:hAnsi="Times New Roman" w:cs="Times New Roman"/>
          <w:kern w:val="0"/>
          <w:sz w:val="24"/>
          <w:szCs w:val="24"/>
          <w:lang w:val="de-DE" w:eastAsia="ja-JP"/>
        </w:rPr>
        <w:t xml:space="preserve"> The corresponnding elements distribution of C, O, and Fe.</w:t>
      </w:r>
      <w:r w:rsidRPr="00F523FD">
        <w:rPr>
          <w:rFonts w:ascii="Times New Roman" w:eastAsia="MS Mincho" w:hAnsi="Times New Roman" w:cs="Times New Roman"/>
          <w:b/>
          <w:kern w:val="0"/>
          <w:sz w:val="24"/>
          <w:szCs w:val="24"/>
          <w:lang w:val="de-DE" w:eastAsia="ja-JP"/>
        </w:rPr>
        <w:t xml:space="preserve"> c</w:t>
      </w:r>
      <w:r w:rsidRPr="00F523FD">
        <w:rPr>
          <w:rFonts w:ascii="Times New Roman" w:eastAsia="MS Mincho" w:hAnsi="Times New Roman" w:cs="Times New Roman"/>
          <w:kern w:val="0"/>
          <w:sz w:val="24"/>
          <w:szCs w:val="24"/>
          <w:lang w:val="de-DE" w:eastAsia="ja-JP"/>
        </w:rPr>
        <w:t xml:space="preserve"> EDS spectrum of FCIP </w:t>
      </w:r>
      <w:r w:rsidRPr="00F523FD">
        <w:rPr>
          <w:rFonts w:ascii="Times New Roman" w:eastAsia="MS Mincho" w:hAnsi="Times New Roman" w:cs="Times New Roman"/>
          <w:b/>
          <w:kern w:val="0"/>
          <w:sz w:val="24"/>
          <w:szCs w:val="24"/>
          <w:lang w:val="de-DE" w:eastAsia="ja-JP"/>
        </w:rPr>
        <w:t>d</w:t>
      </w:r>
      <w:r w:rsidRPr="00F523FD">
        <w:rPr>
          <w:rFonts w:ascii="Times New Roman" w:eastAsia="MS Mincho" w:hAnsi="Times New Roman" w:cs="Times New Roman"/>
          <w:kern w:val="0"/>
          <w:sz w:val="24"/>
          <w:szCs w:val="24"/>
          <w:lang w:val="de-DE" w:eastAsia="ja-JP"/>
        </w:rPr>
        <w:t xml:space="preserve"> XRD pattern of FCIP. </w:t>
      </w:r>
      <w:r w:rsidRPr="00F523FD">
        <w:rPr>
          <w:rFonts w:ascii="Times New Roman" w:eastAsia="MS Mincho" w:hAnsi="Times New Roman" w:cs="Times New Roman"/>
          <w:b/>
          <w:kern w:val="0"/>
          <w:sz w:val="24"/>
          <w:szCs w:val="24"/>
          <w:lang w:val="de-DE" w:eastAsia="ja-JP"/>
        </w:rPr>
        <w:t>e</w:t>
      </w:r>
      <w:r w:rsidRPr="00F523FD">
        <w:rPr>
          <w:rFonts w:ascii="Times New Roman" w:eastAsia="MS Mincho" w:hAnsi="Times New Roman" w:cs="Times New Roman"/>
          <w:kern w:val="0"/>
          <w:sz w:val="24"/>
          <w:szCs w:val="24"/>
          <w:lang w:val="de-DE" w:eastAsia="ja-JP"/>
        </w:rPr>
        <w:t xml:space="preserve"> </w:t>
      </w:r>
      <w:r w:rsidRPr="00F523FD">
        <w:rPr>
          <w:rFonts w:ascii="Times New Roman" w:eastAsia="MS Mincho" w:hAnsi="Times New Roman" w:cs="Times New Roman"/>
          <w:bCs/>
          <w:kern w:val="0"/>
          <w:sz w:val="24"/>
          <w:szCs w:val="24"/>
          <w:lang w:val="de-DE" w:eastAsia="ja-JP"/>
        </w:rPr>
        <w:t>FTIR plot of FCIP</w:t>
      </w:r>
    </w:p>
    <w:p w14:paraId="76DBDE57" w14:textId="77777777" w:rsidR="00866894" w:rsidRPr="00F523FD" w:rsidRDefault="00866894" w:rsidP="00F523FD">
      <w:pPr>
        <w:widowControl/>
        <w:spacing w:before="120" w:after="120"/>
        <w:jc w:val="left"/>
        <w:rPr>
          <w:rFonts w:ascii="Times New Roman" w:hAnsi="Times New Roman" w:cs="Times New Roman"/>
          <w:b/>
          <w:sz w:val="24"/>
          <w:szCs w:val="24"/>
          <w:lang w:val="de-DE"/>
        </w:rPr>
      </w:pPr>
    </w:p>
    <w:p w14:paraId="4BBDA924" w14:textId="3ED61D37" w:rsidR="00A27105" w:rsidRPr="00F523FD" w:rsidRDefault="00A27105" w:rsidP="00F523FD">
      <w:pPr>
        <w:widowControl/>
        <w:spacing w:before="120" w:after="120"/>
        <w:jc w:val="left"/>
        <w:rPr>
          <w:rFonts w:ascii="Times New Roman" w:hAnsi="Times New Roman" w:cs="Times New Roman"/>
          <w:b/>
          <w:sz w:val="24"/>
          <w:szCs w:val="24"/>
          <w:lang w:val="de-DE"/>
        </w:rPr>
      </w:pPr>
      <w:r w:rsidRPr="00F523FD">
        <w:rPr>
          <w:rFonts w:ascii="Times New Roman" w:hAnsi="Times New Roman" w:cs="Times New Roman"/>
          <w:b/>
          <w:noProof/>
          <w:sz w:val="24"/>
          <w:szCs w:val="24"/>
          <w:lang w:val="en-IN" w:eastAsia="en-IN"/>
        </w:rPr>
        <w:drawing>
          <wp:inline distT="0" distB="0" distL="0" distR="0" wp14:anchorId="5B9E02A3" wp14:editId="5D1D0F05">
            <wp:extent cx="3695700" cy="2063750"/>
            <wp:effectExtent l="0" t="0" r="0" b="0"/>
            <wp:docPr id="4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3695700" cy="2063750"/>
                    </a:xfrm>
                    <a:prstGeom prst="rect">
                      <a:avLst/>
                    </a:prstGeom>
                    <a:noFill/>
                    <a:ln>
                      <a:noFill/>
                    </a:ln>
                  </pic:spPr>
                </pic:pic>
              </a:graphicData>
            </a:graphic>
          </wp:inline>
        </w:drawing>
      </w:r>
    </w:p>
    <w:p w14:paraId="460E9814" w14:textId="77777777" w:rsidR="00A27105" w:rsidRPr="00F523FD" w:rsidRDefault="00A27105" w:rsidP="00F523FD">
      <w:pPr>
        <w:widowControl/>
        <w:spacing w:before="120" w:after="120"/>
        <w:jc w:val="left"/>
        <w:rPr>
          <w:rFonts w:ascii="Times New Roman" w:hAnsi="Times New Roman" w:cs="Times New Roman"/>
          <w:sz w:val="24"/>
          <w:szCs w:val="24"/>
          <w:lang w:val="de-DE"/>
        </w:rPr>
      </w:pPr>
      <w:r w:rsidRPr="00F523FD">
        <w:rPr>
          <w:rFonts w:ascii="Times New Roman" w:eastAsia="SimSun" w:hAnsi="Times New Roman" w:cs="Times New Roman"/>
          <w:b/>
          <w:kern w:val="0"/>
          <w:sz w:val="24"/>
          <w:szCs w:val="24"/>
          <w:lang w:val="en-GB" w:eastAsia="ja-JP"/>
        </w:rPr>
        <w:t>Fig.</w:t>
      </w:r>
      <w:r w:rsidRPr="00F523FD">
        <w:rPr>
          <w:rFonts w:ascii="Times New Roman" w:eastAsia="MS Mincho" w:hAnsi="Times New Roman" w:cs="Times New Roman"/>
          <w:b/>
          <w:kern w:val="0"/>
          <w:sz w:val="24"/>
          <w:szCs w:val="24"/>
          <w:lang w:val="de-DE" w:eastAsia="ja-JP"/>
        </w:rPr>
        <w:t xml:space="preserve"> S7 </w:t>
      </w:r>
      <w:r w:rsidRPr="00F523FD">
        <w:rPr>
          <w:rFonts w:ascii="Times New Roman" w:eastAsia="MS Mincho" w:hAnsi="Times New Roman" w:cs="Times New Roman"/>
          <w:bCs/>
          <w:kern w:val="0"/>
          <w:sz w:val="24"/>
          <w:szCs w:val="24"/>
          <w:lang w:val="de-DE" w:eastAsia="ja-JP"/>
        </w:rPr>
        <w:t xml:space="preserve">High resolution spectra for </w:t>
      </w:r>
      <w:r w:rsidRPr="00F523FD">
        <w:rPr>
          <w:rFonts w:ascii="Times New Roman" w:eastAsia="MS Mincho" w:hAnsi="Times New Roman" w:cs="Times New Roman"/>
          <w:b/>
          <w:bCs/>
          <w:kern w:val="0"/>
          <w:sz w:val="24"/>
          <w:szCs w:val="24"/>
          <w:lang w:val="de-DE" w:eastAsia="ja-JP"/>
        </w:rPr>
        <w:t>a</w:t>
      </w:r>
      <w:r w:rsidRPr="00F523FD">
        <w:rPr>
          <w:rFonts w:ascii="Times New Roman" w:eastAsia="MS Mincho" w:hAnsi="Times New Roman" w:cs="Times New Roman"/>
          <w:bCs/>
          <w:kern w:val="0"/>
          <w:sz w:val="24"/>
          <w:szCs w:val="24"/>
          <w:lang w:val="de-DE" w:eastAsia="ja-JP"/>
        </w:rPr>
        <w:t xml:space="preserve"> Fe 2p, </w:t>
      </w:r>
      <w:r w:rsidRPr="00F523FD">
        <w:rPr>
          <w:rFonts w:ascii="Times New Roman" w:eastAsia="MS Mincho" w:hAnsi="Times New Roman" w:cs="Times New Roman"/>
          <w:b/>
          <w:bCs/>
          <w:kern w:val="0"/>
          <w:sz w:val="24"/>
          <w:szCs w:val="24"/>
          <w:lang w:val="de-DE" w:eastAsia="ja-JP"/>
        </w:rPr>
        <w:t>b</w:t>
      </w:r>
      <w:r w:rsidRPr="00F523FD">
        <w:rPr>
          <w:rFonts w:ascii="Times New Roman" w:eastAsia="MS Mincho" w:hAnsi="Times New Roman" w:cs="Times New Roman"/>
          <w:bCs/>
          <w:kern w:val="0"/>
          <w:sz w:val="24"/>
          <w:szCs w:val="24"/>
          <w:lang w:val="de-DE" w:eastAsia="ja-JP"/>
        </w:rPr>
        <w:t xml:space="preserve"> O 1s, and </w:t>
      </w:r>
      <w:r w:rsidRPr="00F523FD">
        <w:rPr>
          <w:rFonts w:ascii="Times New Roman" w:eastAsia="MS Mincho" w:hAnsi="Times New Roman" w:cs="Times New Roman"/>
          <w:b/>
          <w:bCs/>
          <w:kern w:val="0"/>
          <w:sz w:val="24"/>
          <w:szCs w:val="24"/>
          <w:lang w:val="de-DE" w:eastAsia="ja-JP"/>
        </w:rPr>
        <w:t>c</w:t>
      </w:r>
      <w:r w:rsidRPr="00F523FD">
        <w:rPr>
          <w:rFonts w:ascii="Times New Roman" w:eastAsia="MS Mincho" w:hAnsi="Times New Roman" w:cs="Times New Roman"/>
          <w:bCs/>
          <w:kern w:val="0"/>
          <w:sz w:val="24"/>
          <w:szCs w:val="24"/>
          <w:lang w:val="de-DE" w:eastAsia="ja-JP"/>
        </w:rPr>
        <w:t xml:space="preserve"> C 1s. </w:t>
      </w:r>
      <w:r w:rsidRPr="00F523FD">
        <w:rPr>
          <w:rFonts w:ascii="Times New Roman" w:eastAsia="MS Mincho" w:hAnsi="Times New Roman" w:cs="Times New Roman"/>
          <w:b/>
          <w:bCs/>
          <w:kern w:val="0"/>
          <w:sz w:val="24"/>
          <w:szCs w:val="24"/>
          <w:lang w:val="de-DE" w:eastAsia="ja-JP"/>
        </w:rPr>
        <w:t>d</w:t>
      </w:r>
      <w:r w:rsidRPr="00F523FD">
        <w:rPr>
          <w:rFonts w:ascii="Times New Roman" w:eastAsia="MS Mincho" w:hAnsi="Times New Roman" w:cs="Times New Roman"/>
          <w:bCs/>
          <w:kern w:val="0"/>
          <w:sz w:val="24"/>
          <w:szCs w:val="24"/>
          <w:lang w:val="de-DE" w:eastAsia="ja-JP"/>
        </w:rPr>
        <w:t xml:space="preserve"> </w:t>
      </w:r>
      <w:r w:rsidRPr="00F523FD">
        <w:rPr>
          <w:rFonts w:ascii="Times New Roman" w:eastAsia="MS Mincho" w:hAnsi="Times New Roman" w:cs="Times New Roman"/>
          <w:kern w:val="0"/>
          <w:sz w:val="24"/>
          <w:szCs w:val="24"/>
          <w:lang w:val="de-DE" w:eastAsia="ja-JP"/>
        </w:rPr>
        <w:t xml:space="preserve">XPS spectrum of FCIP. </w:t>
      </w:r>
      <w:r w:rsidRPr="00F523FD">
        <w:rPr>
          <w:rFonts w:ascii="Times New Roman" w:eastAsia="MS Mincho" w:hAnsi="Times New Roman" w:cs="Times New Roman"/>
          <w:b/>
          <w:kern w:val="0"/>
          <w:sz w:val="24"/>
          <w:szCs w:val="24"/>
          <w:lang w:val="de-DE" w:eastAsia="ja-JP"/>
        </w:rPr>
        <w:t>e</w:t>
      </w:r>
      <w:r w:rsidRPr="00F523FD">
        <w:rPr>
          <w:rFonts w:ascii="Times New Roman" w:eastAsia="MS Mincho" w:hAnsi="Times New Roman" w:cs="Times New Roman"/>
          <w:kern w:val="0"/>
          <w:sz w:val="24"/>
          <w:szCs w:val="24"/>
          <w:lang w:val="de-DE" w:eastAsia="ja-JP"/>
        </w:rPr>
        <w:t xml:space="preserve"> VSM curves </w:t>
      </w:r>
      <w:r w:rsidRPr="00F523FD">
        <w:rPr>
          <w:rFonts w:ascii="Times New Roman" w:eastAsia="MS Mincho" w:hAnsi="Times New Roman" w:cs="Times New Roman" w:hint="eastAsia"/>
          <w:kern w:val="0"/>
          <w:sz w:val="24"/>
          <w:szCs w:val="24"/>
          <w:lang w:val="de-DE" w:eastAsia="ja-JP"/>
        </w:rPr>
        <w:t>of</w:t>
      </w:r>
      <w:r w:rsidRPr="00F523FD">
        <w:rPr>
          <w:rFonts w:ascii="Times New Roman" w:eastAsia="MS Mincho" w:hAnsi="Times New Roman" w:cs="Times New Roman"/>
          <w:kern w:val="0"/>
          <w:sz w:val="24"/>
          <w:szCs w:val="24"/>
          <w:lang w:val="de-DE" w:eastAsia="ja-JP"/>
        </w:rPr>
        <w:t xml:space="preserve"> FCIP. </w:t>
      </w:r>
      <w:r w:rsidRPr="00F523FD">
        <w:rPr>
          <w:rFonts w:ascii="Times New Roman" w:eastAsia="MS Mincho" w:hAnsi="Times New Roman" w:cs="Times New Roman"/>
          <w:b/>
          <w:kern w:val="0"/>
          <w:sz w:val="24"/>
          <w:szCs w:val="24"/>
          <w:lang w:val="de-DE" w:eastAsia="ja-JP"/>
        </w:rPr>
        <w:t>f</w:t>
      </w:r>
      <w:r w:rsidRPr="00F523FD">
        <w:rPr>
          <w:rFonts w:ascii="Times New Roman" w:eastAsia="MS Mincho" w:hAnsi="Times New Roman" w:cs="Times New Roman"/>
          <w:kern w:val="0"/>
          <w:sz w:val="24"/>
          <w:szCs w:val="24"/>
          <w:lang w:val="de-DE" w:eastAsia="ja-JP"/>
        </w:rPr>
        <w:t xml:space="preserve"> Absorptivity and reflectivity spectra of FCIP</w:t>
      </w:r>
    </w:p>
    <w:p w14:paraId="38ED147A" w14:textId="501C4231" w:rsidR="00A27105" w:rsidRPr="00F523FD" w:rsidRDefault="00A27105" w:rsidP="00F523FD">
      <w:pPr>
        <w:widowControl/>
        <w:spacing w:before="120" w:after="120"/>
        <w:jc w:val="left"/>
        <w:rPr>
          <w:rFonts w:ascii="Times New Roman" w:hAnsi="Times New Roman" w:cs="Times New Roman"/>
          <w:b/>
          <w:sz w:val="24"/>
          <w:szCs w:val="24"/>
          <w:lang w:val="de-DE"/>
        </w:rPr>
      </w:pPr>
      <w:r w:rsidRPr="00F523FD">
        <w:rPr>
          <w:rFonts w:ascii="Times New Roman" w:hAnsi="Times New Roman" w:cs="Times New Roman"/>
          <w:b/>
          <w:noProof/>
          <w:sz w:val="24"/>
          <w:szCs w:val="24"/>
          <w:lang w:val="en-IN" w:eastAsia="en-IN"/>
        </w:rPr>
        <w:lastRenderedPageBreak/>
        <w:drawing>
          <wp:inline distT="0" distB="0" distL="0" distR="0" wp14:anchorId="57D80BFE" wp14:editId="7B1AD9A3">
            <wp:extent cx="4597400" cy="2425700"/>
            <wp:effectExtent l="0" t="0" r="0" b="0"/>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4597400" cy="2425700"/>
                    </a:xfrm>
                    <a:prstGeom prst="rect">
                      <a:avLst/>
                    </a:prstGeom>
                    <a:noFill/>
                    <a:ln>
                      <a:noFill/>
                    </a:ln>
                  </pic:spPr>
                </pic:pic>
              </a:graphicData>
            </a:graphic>
          </wp:inline>
        </w:drawing>
      </w:r>
    </w:p>
    <w:p w14:paraId="7A3764A8" w14:textId="6BEDAB0C" w:rsidR="00A27105" w:rsidRPr="00F523FD" w:rsidRDefault="00A27105" w:rsidP="00F523FD">
      <w:pPr>
        <w:widowControl/>
        <w:spacing w:before="120" w:after="120"/>
        <w:jc w:val="left"/>
        <w:rPr>
          <w:rFonts w:ascii="Times New Roman" w:eastAsia="MS Mincho" w:hAnsi="Times New Roman" w:cs="Times New Roman"/>
          <w:kern w:val="0"/>
          <w:sz w:val="24"/>
          <w:szCs w:val="24"/>
          <w:lang w:val="de-DE" w:eastAsia="ja-JP"/>
        </w:rPr>
      </w:pPr>
      <w:r w:rsidRPr="00F523FD">
        <w:rPr>
          <w:rFonts w:ascii="Times New Roman" w:eastAsia="SimSun" w:hAnsi="Times New Roman" w:cs="Times New Roman"/>
          <w:b/>
          <w:kern w:val="0"/>
          <w:sz w:val="24"/>
          <w:szCs w:val="24"/>
          <w:lang w:val="en-GB" w:eastAsia="ja-JP"/>
        </w:rPr>
        <w:t>Fig.</w:t>
      </w:r>
      <w:r w:rsidRPr="00F523FD">
        <w:rPr>
          <w:rFonts w:ascii="Times New Roman" w:eastAsia="MS Mincho" w:hAnsi="Times New Roman" w:cs="Times New Roman"/>
          <w:b/>
          <w:kern w:val="0"/>
          <w:sz w:val="24"/>
          <w:szCs w:val="24"/>
          <w:lang w:val="de-DE" w:eastAsia="ja-JP"/>
        </w:rPr>
        <w:t xml:space="preserve"> S8 </w:t>
      </w:r>
      <w:r w:rsidRPr="00F523FD">
        <w:rPr>
          <w:rFonts w:ascii="Times New Roman" w:eastAsia="MS Mincho" w:hAnsi="Times New Roman" w:cs="Times New Roman"/>
          <w:kern w:val="0"/>
          <w:sz w:val="24"/>
          <w:szCs w:val="24"/>
          <w:lang w:val="de-DE" w:eastAsia="ja-JP"/>
        </w:rPr>
        <w:t xml:space="preserve">The typical curves and 2D color maps of </w:t>
      </w:r>
      <w:r w:rsidRPr="00F523FD">
        <w:rPr>
          <w:rFonts w:ascii="Times New Roman" w:eastAsia="MS Mincho" w:hAnsi="Times New Roman" w:cs="Times New Roman"/>
          <w:b/>
          <w:kern w:val="0"/>
          <w:sz w:val="24"/>
          <w:szCs w:val="24"/>
          <w:lang w:val="de-DE" w:eastAsia="ja-JP"/>
        </w:rPr>
        <w:t>a, d</w:t>
      </w:r>
      <w:r w:rsidRPr="00F523FD">
        <w:rPr>
          <w:rFonts w:ascii="Times New Roman" w:eastAsia="MS Mincho" w:hAnsi="Times New Roman" w:cs="Times New Roman"/>
          <w:kern w:val="0"/>
          <w:sz w:val="24"/>
          <w:szCs w:val="24"/>
          <w:lang w:val="de-DE" w:eastAsia="ja-JP"/>
        </w:rPr>
        <w:t xml:space="preserve"> FCIP/PDMS-12, </w:t>
      </w:r>
      <w:r w:rsidRPr="00F523FD">
        <w:rPr>
          <w:rFonts w:ascii="Times New Roman" w:eastAsia="MS Mincho" w:hAnsi="Times New Roman" w:cs="Times New Roman"/>
          <w:b/>
          <w:kern w:val="0"/>
          <w:sz w:val="24"/>
          <w:szCs w:val="24"/>
          <w:lang w:val="de-DE" w:eastAsia="ja-JP"/>
        </w:rPr>
        <w:t>b, e</w:t>
      </w:r>
      <w:r w:rsidRPr="00F523FD">
        <w:rPr>
          <w:rFonts w:ascii="Times New Roman" w:eastAsia="MS Mincho" w:hAnsi="Times New Roman" w:cs="Times New Roman"/>
          <w:kern w:val="0"/>
          <w:sz w:val="24"/>
          <w:szCs w:val="24"/>
          <w:lang w:val="de-DE" w:eastAsia="ja-JP"/>
        </w:rPr>
        <w:t xml:space="preserve"> FCIP/PDMS-11, and </w:t>
      </w:r>
      <w:r w:rsidRPr="00F523FD">
        <w:rPr>
          <w:rFonts w:ascii="Times New Roman" w:eastAsia="MS Mincho" w:hAnsi="Times New Roman" w:cs="Times New Roman"/>
          <w:b/>
          <w:kern w:val="0"/>
          <w:sz w:val="24"/>
          <w:szCs w:val="24"/>
          <w:lang w:val="de-DE" w:eastAsia="ja-JP"/>
        </w:rPr>
        <w:t>c, f</w:t>
      </w:r>
      <w:r w:rsidRPr="00F523FD">
        <w:rPr>
          <w:rFonts w:ascii="Times New Roman" w:eastAsia="MS Mincho" w:hAnsi="Times New Roman" w:cs="Times New Roman"/>
          <w:kern w:val="0"/>
          <w:sz w:val="24"/>
          <w:szCs w:val="24"/>
          <w:lang w:val="de-DE" w:eastAsia="ja-JP"/>
        </w:rPr>
        <w:t xml:space="preserve"> FCIP/PDMS-21</w:t>
      </w:r>
    </w:p>
    <w:p w14:paraId="17C7E220" w14:textId="77777777" w:rsidR="00866894" w:rsidRPr="00F523FD" w:rsidRDefault="00866894" w:rsidP="00F523FD">
      <w:pPr>
        <w:widowControl/>
        <w:spacing w:before="120" w:after="120"/>
        <w:jc w:val="left"/>
        <w:rPr>
          <w:rFonts w:ascii="Times New Roman" w:hAnsi="Times New Roman" w:cs="Times New Roman"/>
          <w:sz w:val="24"/>
          <w:szCs w:val="24"/>
          <w:lang w:val="de-DE"/>
        </w:rPr>
      </w:pPr>
    </w:p>
    <w:p w14:paraId="3A1D8727" w14:textId="50D458A4" w:rsidR="00A27105" w:rsidRPr="00F523FD" w:rsidRDefault="00A27105" w:rsidP="00F523FD">
      <w:pPr>
        <w:widowControl/>
        <w:spacing w:before="120" w:after="120"/>
        <w:jc w:val="left"/>
        <w:rPr>
          <w:rFonts w:ascii="Times New Roman" w:hAnsi="Times New Roman" w:cs="Times New Roman"/>
          <w:b/>
          <w:sz w:val="24"/>
          <w:szCs w:val="24"/>
          <w:lang w:val="de-DE"/>
        </w:rPr>
      </w:pPr>
      <w:r w:rsidRPr="00F523FD">
        <w:rPr>
          <w:rFonts w:ascii="Times New Roman" w:hAnsi="Times New Roman" w:cs="Times New Roman"/>
          <w:b/>
          <w:noProof/>
          <w:sz w:val="24"/>
          <w:szCs w:val="24"/>
          <w:lang w:val="en-IN" w:eastAsia="en-IN"/>
        </w:rPr>
        <w:drawing>
          <wp:inline distT="0" distB="0" distL="0" distR="0" wp14:anchorId="1650F4E1" wp14:editId="0B18C899">
            <wp:extent cx="4552950" cy="3613150"/>
            <wp:effectExtent l="0" t="0" r="0" b="6350"/>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4552950" cy="3613150"/>
                    </a:xfrm>
                    <a:prstGeom prst="rect">
                      <a:avLst/>
                    </a:prstGeom>
                    <a:noFill/>
                    <a:ln>
                      <a:noFill/>
                    </a:ln>
                  </pic:spPr>
                </pic:pic>
              </a:graphicData>
            </a:graphic>
          </wp:inline>
        </w:drawing>
      </w:r>
    </w:p>
    <w:p w14:paraId="19D6C268" w14:textId="77777777" w:rsidR="00A27105" w:rsidRPr="00F523FD" w:rsidRDefault="00A27105" w:rsidP="00F523FD">
      <w:pPr>
        <w:widowControl/>
        <w:spacing w:before="120" w:after="120"/>
        <w:jc w:val="left"/>
        <w:rPr>
          <w:rFonts w:ascii="Times New Roman" w:hAnsi="Times New Roman" w:cs="Times New Roman"/>
          <w:sz w:val="24"/>
          <w:szCs w:val="24"/>
          <w:lang w:val="de-DE"/>
        </w:rPr>
      </w:pPr>
      <w:r w:rsidRPr="00F523FD">
        <w:rPr>
          <w:rFonts w:ascii="Times New Roman" w:eastAsia="SimSun" w:hAnsi="Times New Roman" w:cs="Times New Roman"/>
          <w:b/>
          <w:kern w:val="0"/>
          <w:sz w:val="24"/>
          <w:szCs w:val="24"/>
          <w:lang w:val="en-GB" w:eastAsia="ja-JP"/>
        </w:rPr>
        <w:t>Fig.</w:t>
      </w:r>
      <w:r w:rsidRPr="00F523FD">
        <w:rPr>
          <w:rFonts w:ascii="Times New Roman" w:eastAsia="MS Mincho" w:hAnsi="Times New Roman" w:cs="Times New Roman"/>
          <w:b/>
          <w:kern w:val="0"/>
          <w:sz w:val="24"/>
          <w:szCs w:val="24"/>
          <w:lang w:val="de-DE" w:eastAsia="ja-JP"/>
        </w:rPr>
        <w:t xml:space="preserve"> S9 a, b</w:t>
      </w:r>
      <w:r w:rsidRPr="00F523FD">
        <w:rPr>
          <w:rFonts w:ascii="Times New Roman" w:eastAsia="MS Mincho" w:hAnsi="Times New Roman" w:cs="Times New Roman"/>
          <w:kern w:val="0"/>
          <w:sz w:val="24"/>
          <w:szCs w:val="24"/>
          <w:lang w:val="de-DE" w:eastAsia="ja-JP"/>
        </w:rPr>
        <w:t xml:space="preserve"> Complex permittivity,</w:t>
      </w:r>
      <w:r w:rsidRPr="00F523FD">
        <w:rPr>
          <w:rFonts w:hint="eastAsia"/>
        </w:rPr>
        <w:t xml:space="preserve"> </w:t>
      </w:r>
      <w:r w:rsidRPr="00F523FD">
        <w:rPr>
          <w:rFonts w:ascii="Times New Roman" w:eastAsia="MS Mincho" w:hAnsi="Times New Roman" w:cs="Times New Roman"/>
          <w:b/>
          <w:kern w:val="0"/>
          <w:sz w:val="24"/>
          <w:szCs w:val="24"/>
          <w:lang w:val="de-DE" w:eastAsia="ja-JP"/>
        </w:rPr>
        <w:t>c, d</w:t>
      </w:r>
      <w:r w:rsidRPr="00F523FD">
        <w:t xml:space="preserve"> </w:t>
      </w:r>
      <w:r w:rsidRPr="00F523FD">
        <w:rPr>
          <w:rFonts w:ascii="Times New Roman" w:eastAsia="MS Mincho" w:hAnsi="Times New Roman" w:cs="Times New Roman"/>
          <w:kern w:val="0"/>
          <w:sz w:val="24"/>
          <w:szCs w:val="24"/>
          <w:lang w:val="de-DE" w:eastAsia="ja-JP"/>
        </w:rPr>
        <w:t xml:space="preserve">Complex permeability, </w:t>
      </w:r>
      <w:r w:rsidRPr="00F523FD">
        <w:rPr>
          <w:rFonts w:ascii="Times New Roman" w:eastAsia="MS Mincho" w:hAnsi="Times New Roman" w:cs="Times New Roman"/>
          <w:b/>
          <w:kern w:val="0"/>
          <w:sz w:val="24"/>
          <w:szCs w:val="24"/>
          <w:lang w:val="de-DE" w:eastAsia="ja-JP"/>
        </w:rPr>
        <w:t>e</w:t>
      </w:r>
      <w:r w:rsidRPr="00F523FD">
        <w:rPr>
          <w:rFonts w:ascii="Times New Roman" w:eastAsia="MS Mincho" w:hAnsi="Times New Roman" w:cs="Times New Roman"/>
          <w:kern w:val="0"/>
          <w:sz w:val="24"/>
          <w:szCs w:val="24"/>
          <w:lang w:val="de-DE" w:eastAsia="ja-JP"/>
        </w:rPr>
        <w:t xml:space="preserve"> Dielectric and magnetic loss tangent, </w:t>
      </w:r>
      <w:r w:rsidRPr="00F523FD">
        <w:rPr>
          <w:rFonts w:ascii="Times New Roman" w:eastAsia="MS Mincho" w:hAnsi="Times New Roman" w:cs="Times New Roman"/>
          <w:b/>
          <w:kern w:val="0"/>
          <w:sz w:val="24"/>
          <w:szCs w:val="24"/>
          <w:lang w:val="de-DE" w:eastAsia="ja-JP"/>
        </w:rPr>
        <w:t>f</w:t>
      </w:r>
      <w:r w:rsidRPr="00F523FD">
        <w:rPr>
          <w:rFonts w:ascii="Times New Roman" w:eastAsia="MS Mincho" w:hAnsi="Times New Roman" w:cs="Times New Roman"/>
          <w:kern w:val="0"/>
          <w:sz w:val="24"/>
          <w:szCs w:val="24"/>
          <w:lang w:val="de-DE" w:eastAsia="ja-JP"/>
        </w:rPr>
        <w:t xml:space="preserve"> C</w:t>
      </w:r>
      <w:r w:rsidRPr="00F523FD">
        <w:rPr>
          <w:rFonts w:ascii="Times New Roman" w:eastAsia="MS Mincho" w:hAnsi="Times New Roman" w:cs="Times New Roman"/>
          <w:kern w:val="0"/>
          <w:sz w:val="24"/>
          <w:szCs w:val="24"/>
          <w:vertAlign w:val="subscript"/>
          <w:lang w:val="de-DE" w:eastAsia="ja-JP"/>
        </w:rPr>
        <w:t xml:space="preserve">0 </w:t>
      </w:r>
      <w:r w:rsidRPr="00F523FD">
        <w:rPr>
          <w:rFonts w:ascii="Times New Roman" w:eastAsia="MS Mincho" w:hAnsi="Times New Roman" w:cs="Times New Roman"/>
          <w:kern w:val="0"/>
          <w:sz w:val="24"/>
          <w:szCs w:val="24"/>
          <w:lang w:val="de-DE" w:eastAsia="ja-JP"/>
        </w:rPr>
        <w:t xml:space="preserve">curves, and </w:t>
      </w:r>
      <w:r w:rsidRPr="00F523FD">
        <w:rPr>
          <w:rFonts w:ascii="Times New Roman" w:eastAsia="MS Mincho" w:hAnsi="Times New Roman" w:cs="Times New Roman"/>
          <w:b/>
          <w:kern w:val="0"/>
          <w:sz w:val="24"/>
          <w:szCs w:val="24"/>
          <w:lang w:val="de-DE" w:eastAsia="ja-JP"/>
        </w:rPr>
        <w:t xml:space="preserve">g-i </w:t>
      </w:r>
      <w:r w:rsidRPr="00F523FD">
        <w:rPr>
          <w:rFonts w:ascii="Times New Roman" w:eastAsia="MS Mincho" w:hAnsi="Times New Roman" w:cs="Times New Roman"/>
          <w:kern w:val="0"/>
          <w:sz w:val="24"/>
          <w:szCs w:val="24"/>
          <w:lang w:val="de-DE" w:eastAsia="ja-JP"/>
        </w:rPr>
        <w:t>Cole-Cole curves of FCIP/PDMS-12, FCIP/PDMS-11, and FCIP/PDMS-21</w:t>
      </w:r>
    </w:p>
    <w:p w14:paraId="5EECBE16" w14:textId="65BF4830" w:rsidR="00A27105" w:rsidRPr="00F523FD" w:rsidRDefault="00A27105" w:rsidP="00F523FD">
      <w:pPr>
        <w:widowControl/>
        <w:spacing w:before="120" w:after="120"/>
        <w:jc w:val="left"/>
        <w:rPr>
          <w:rFonts w:ascii="Times New Roman" w:hAnsi="Times New Roman" w:cs="Times New Roman"/>
          <w:b/>
          <w:sz w:val="24"/>
          <w:szCs w:val="24"/>
          <w:lang w:val="de-DE"/>
        </w:rPr>
      </w:pPr>
      <w:r w:rsidRPr="00F523FD">
        <w:rPr>
          <w:rFonts w:ascii="Times New Roman" w:hAnsi="Times New Roman" w:cs="Times New Roman"/>
          <w:b/>
          <w:noProof/>
          <w:sz w:val="24"/>
          <w:szCs w:val="24"/>
          <w:lang w:val="en-IN" w:eastAsia="en-IN"/>
        </w:rPr>
        <w:lastRenderedPageBreak/>
        <w:drawing>
          <wp:inline distT="0" distB="0" distL="0" distR="0" wp14:anchorId="3ACF1AE7" wp14:editId="66A51263">
            <wp:extent cx="4165600" cy="3359150"/>
            <wp:effectExtent l="0" t="0" r="6350" b="0"/>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4165600" cy="3359150"/>
                    </a:xfrm>
                    <a:prstGeom prst="rect">
                      <a:avLst/>
                    </a:prstGeom>
                    <a:noFill/>
                    <a:ln>
                      <a:noFill/>
                    </a:ln>
                  </pic:spPr>
                </pic:pic>
              </a:graphicData>
            </a:graphic>
          </wp:inline>
        </w:drawing>
      </w:r>
    </w:p>
    <w:p w14:paraId="3B453593" w14:textId="6A3A955A" w:rsidR="00A27105" w:rsidRPr="00F523FD" w:rsidRDefault="00A27105" w:rsidP="00F523FD">
      <w:pPr>
        <w:widowControl/>
        <w:spacing w:before="120" w:after="120"/>
        <w:jc w:val="left"/>
        <w:rPr>
          <w:rFonts w:ascii="Times New Roman" w:eastAsia="MS Mincho" w:hAnsi="Times New Roman" w:cs="Times New Roman"/>
          <w:kern w:val="0"/>
          <w:sz w:val="24"/>
          <w:szCs w:val="24"/>
          <w:lang w:val="de-DE" w:eastAsia="ja-JP"/>
        </w:rPr>
      </w:pPr>
      <w:r w:rsidRPr="00F523FD">
        <w:rPr>
          <w:rFonts w:ascii="Times New Roman" w:eastAsia="SimSun" w:hAnsi="Times New Roman" w:cs="Times New Roman"/>
          <w:b/>
          <w:kern w:val="0"/>
          <w:sz w:val="24"/>
          <w:szCs w:val="24"/>
          <w:lang w:val="en-GB" w:eastAsia="ja-JP"/>
        </w:rPr>
        <w:t>Fig.</w:t>
      </w:r>
      <w:r w:rsidRPr="00F523FD">
        <w:rPr>
          <w:rFonts w:ascii="Times New Roman" w:eastAsia="MS Mincho" w:hAnsi="Times New Roman" w:cs="Times New Roman"/>
          <w:b/>
          <w:kern w:val="0"/>
          <w:sz w:val="24"/>
          <w:szCs w:val="24"/>
          <w:lang w:val="de-DE" w:eastAsia="ja-JP"/>
        </w:rPr>
        <w:t xml:space="preserve"> S10 a </w:t>
      </w:r>
      <w:r w:rsidRPr="00F523FD">
        <w:rPr>
          <w:rFonts w:ascii="Times New Roman" w:eastAsia="SimSun" w:hAnsi="Times New Roman" w:cs="Times New Roman"/>
          <w:kern w:val="0"/>
          <w:sz w:val="24"/>
          <w:szCs w:val="24"/>
          <w:lang w:val="de-DE" w:eastAsia="ja-JP"/>
        </w:rPr>
        <w:t>C</w:t>
      </w:r>
      <w:proofErr w:type="spellStart"/>
      <w:r w:rsidRPr="00F523FD">
        <w:rPr>
          <w:rFonts w:ascii="Times New Roman" w:eastAsia="SimSun" w:hAnsi="Times New Roman" w:cs="Times New Roman"/>
          <w:kern w:val="0"/>
          <w:sz w:val="24"/>
          <w:szCs w:val="24"/>
          <w:lang w:val="en-AU" w:eastAsia="ja-JP"/>
        </w:rPr>
        <w:t>onductivity</w:t>
      </w:r>
      <w:proofErr w:type="spellEnd"/>
      <w:r w:rsidRPr="00F523FD">
        <w:rPr>
          <w:rFonts w:ascii="Times New Roman" w:eastAsia="MS Mincho" w:hAnsi="Times New Roman" w:cs="Times New Roman"/>
          <w:kern w:val="0"/>
          <w:sz w:val="24"/>
          <w:szCs w:val="24"/>
          <w:lang w:val="de-DE" w:eastAsia="ja-JP"/>
        </w:rPr>
        <w:t xml:space="preserve"> of FCIP/PDMS</w:t>
      </w:r>
      <w:r w:rsidRPr="00F523FD">
        <w:rPr>
          <w:rFonts w:ascii="Times New Roman" w:eastAsia="SimSun" w:hAnsi="Times New Roman" w:cs="Times New Roman"/>
          <w:kern w:val="0"/>
          <w:sz w:val="24"/>
          <w:szCs w:val="24"/>
          <w:lang w:val="en-AU" w:eastAsia="ja-JP"/>
        </w:rPr>
        <w:t>.</w:t>
      </w:r>
      <w:r w:rsidRPr="00F523FD">
        <w:rPr>
          <w:rFonts w:ascii="Times New Roman" w:eastAsia="MS Mincho" w:hAnsi="Times New Roman" w:cs="Times New Roman"/>
          <w:kern w:val="0"/>
          <w:sz w:val="24"/>
          <w:szCs w:val="24"/>
          <w:lang w:val="de-DE" w:eastAsia="ja-JP"/>
        </w:rPr>
        <w:t xml:space="preserve"> </w:t>
      </w:r>
      <m:oMath>
        <m:sSub>
          <m:sSubPr>
            <m:ctrlPr>
              <w:rPr>
                <w:rFonts w:ascii="Cambria Math" w:hAnsi="Cambria Math" w:cs="Times New Roman"/>
                <w:sz w:val="24"/>
                <w:szCs w:val="24"/>
                <w:lang w:val="de-DE"/>
              </w:rPr>
            </m:ctrlPr>
          </m:sSubPr>
          <m:e>
            <m:r>
              <m:rPr>
                <m:nor/>
              </m:rPr>
              <w:rPr>
                <w:rFonts w:ascii="Times New Roman" w:hAnsi="Times New Roman" w:cs="Times New Roman"/>
                <w:sz w:val="24"/>
                <w:szCs w:val="24"/>
                <w:lang w:val="de-DE"/>
              </w:rPr>
              <m:t>ε</m:t>
            </m:r>
          </m:e>
          <m:sub>
            <m:r>
              <m:rPr>
                <m:nor/>
              </m:rPr>
              <w:rPr>
                <w:rFonts w:ascii="Times New Roman" w:hAnsi="Times New Roman" w:cs="Times New Roman"/>
                <w:sz w:val="24"/>
                <w:szCs w:val="24"/>
                <w:lang w:val="de-DE"/>
              </w:rPr>
              <m:t>c</m:t>
            </m:r>
          </m:sub>
        </m:sSub>
        <m:r>
          <w:rPr>
            <w:rFonts w:ascii="Cambria Math" w:hAnsi="Cambria Math" w:cs="Times New Roman"/>
            <w:sz w:val="24"/>
            <w:szCs w:val="24"/>
            <w:lang w:val="de-DE"/>
          </w:rPr>
          <m:t>"~f</m:t>
        </m:r>
      </m:oMath>
      <w:r w:rsidRPr="00F523FD">
        <w:rPr>
          <w:rFonts w:ascii="Times New Roman" w:hAnsi="Times New Roman" w:cs="Times New Roman" w:hint="eastAsia"/>
          <w:sz w:val="24"/>
          <w:szCs w:val="24"/>
          <w:lang w:val="de-DE"/>
        </w:rPr>
        <w:t xml:space="preserve"> </w:t>
      </w:r>
      <w:r w:rsidRPr="00F523FD">
        <w:rPr>
          <w:rFonts w:ascii="Times New Roman" w:eastAsia="MS Mincho" w:hAnsi="Times New Roman" w:cs="Times New Roman"/>
          <w:kern w:val="0"/>
          <w:sz w:val="24"/>
          <w:szCs w:val="24"/>
          <w:lang w:val="de-DE" w:eastAsia="ja-JP"/>
        </w:rPr>
        <w:t xml:space="preserve">and </w:t>
      </w:r>
      <m:oMath>
        <m:sSub>
          <m:sSubPr>
            <m:ctrlPr>
              <w:rPr>
                <w:rFonts w:ascii="Cambria Math" w:hAnsi="Cambria Math" w:cs="Times New Roman"/>
                <w:sz w:val="24"/>
                <w:szCs w:val="24"/>
                <w:lang w:val="de-DE"/>
              </w:rPr>
            </m:ctrlPr>
          </m:sSubPr>
          <m:e>
            <m:r>
              <m:rPr>
                <m:nor/>
              </m:rPr>
              <w:rPr>
                <w:rFonts w:ascii="Cambria Math" w:hAnsi="Cambria Math" w:cs="Times New Roman"/>
                <w:sz w:val="24"/>
                <w:szCs w:val="24"/>
                <w:lang w:val="de-DE"/>
              </w:rPr>
              <m:t>ε</m:t>
            </m:r>
          </m:e>
          <m:sub>
            <m:r>
              <m:rPr>
                <m:nor/>
              </m:rPr>
              <w:rPr>
                <w:rFonts w:ascii="Cambria Math" w:hAnsi="Cambria Math" w:cs="Times New Roman"/>
                <w:sz w:val="24"/>
                <w:szCs w:val="24"/>
                <w:lang w:val="de-DE"/>
              </w:rPr>
              <m:t>p</m:t>
            </m:r>
          </m:sub>
        </m:sSub>
        <m:r>
          <w:rPr>
            <w:rFonts w:ascii="Cambria Math" w:hAnsi="Cambria Math" w:cs="Times New Roman"/>
            <w:sz w:val="24"/>
            <w:szCs w:val="24"/>
            <w:lang w:val="de-DE"/>
          </w:rPr>
          <m:t>"~f</m:t>
        </m:r>
      </m:oMath>
      <w:r w:rsidRPr="00F523FD">
        <w:rPr>
          <w:rFonts w:ascii="Times New Roman" w:eastAsia="MS Mincho" w:hAnsi="Times New Roman" w:cs="Times New Roman"/>
          <w:kern w:val="0"/>
          <w:sz w:val="24"/>
          <w:szCs w:val="24"/>
          <w:lang w:val="de-DE" w:eastAsia="ja-JP"/>
        </w:rPr>
        <w:t xml:space="preserve"> curves of </w:t>
      </w:r>
      <w:r w:rsidRPr="00F523FD">
        <w:rPr>
          <w:rFonts w:ascii="Times New Roman" w:eastAsia="MS Mincho" w:hAnsi="Times New Roman" w:cs="Times New Roman"/>
          <w:b/>
          <w:kern w:val="0"/>
          <w:sz w:val="24"/>
          <w:szCs w:val="24"/>
          <w:lang w:val="de-DE" w:eastAsia="ja-JP"/>
        </w:rPr>
        <w:t>b</w:t>
      </w:r>
      <w:r w:rsidRPr="00F523FD">
        <w:rPr>
          <w:rFonts w:ascii="Times New Roman" w:eastAsia="MS Mincho" w:hAnsi="Times New Roman" w:cs="Times New Roman"/>
          <w:kern w:val="0"/>
          <w:sz w:val="24"/>
          <w:szCs w:val="24"/>
          <w:lang w:val="de-DE" w:eastAsia="ja-JP"/>
        </w:rPr>
        <w:t xml:space="preserve"> FCIP/PDMS-12, </w:t>
      </w:r>
      <w:r w:rsidRPr="00F523FD">
        <w:rPr>
          <w:rFonts w:ascii="Times New Roman" w:eastAsia="MS Mincho" w:hAnsi="Times New Roman" w:cs="Times New Roman"/>
          <w:b/>
          <w:kern w:val="0"/>
          <w:sz w:val="24"/>
          <w:szCs w:val="24"/>
          <w:lang w:val="de-DE" w:eastAsia="ja-JP"/>
        </w:rPr>
        <w:t>c</w:t>
      </w:r>
      <w:r w:rsidRPr="00F523FD">
        <w:rPr>
          <w:rFonts w:ascii="Times New Roman" w:eastAsia="MS Mincho" w:hAnsi="Times New Roman" w:cs="Times New Roman"/>
          <w:kern w:val="0"/>
          <w:sz w:val="24"/>
          <w:szCs w:val="24"/>
          <w:lang w:val="de-DE" w:eastAsia="ja-JP"/>
        </w:rPr>
        <w:t xml:space="preserve"> FCIP/PDMS-11, and </w:t>
      </w:r>
      <w:r w:rsidRPr="00F523FD">
        <w:rPr>
          <w:rFonts w:ascii="Times New Roman" w:eastAsia="MS Mincho" w:hAnsi="Times New Roman" w:cs="Times New Roman"/>
          <w:b/>
          <w:kern w:val="0"/>
          <w:sz w:val="24"/>
          <w:szCs w:val="24"/>
          <w:lang w:val="de-DE" w:eastAsia="ja-JP"/>
        </w:rPr>
        <w:t>d</w:t>
      </w:r>
      <w:r w:rsidRPr="00F523FD">
        <w:rPr>
          <w:rFonts w:ascii="Times New Roman" w:eastAsia="MS Mincho" w:hAnsi="Times New Roman" w:cs="Times New Roman"/>
          <w:kern w:val="0"/>
          <w:sz w:val="24"/>
          <w:szCs w:val="24"/>
          <w:lang w:val="de-DE" w:eastAsia="ja-JP"/>
        </w:rPr>
        <w:t xml:space="preserve"> FCIP/PDMS-21</w:t>
      </w:r>
    </w:p>
    <w:p w14:paraId="64809295" w14:textId="338445C1" w:rsidR="00866894" w:rsidRPr="00F523FD" w:rsidRDefault="00866894" w:rsidP="00F523FD">
      <w:pPr>
        <w:widowControl/>
        <w:spacing w:before="120" w:after="120"/>
        <w:jc w:val="left"/>
        <w:rPr>
          <w:rFonts w:ascii="Times New Roman" w:eastAsia="MS Mincho" w:hAnsi="Times New Roman" w:cs="Times New Roman"/>
          <w:kern w:val="0"/>
          <w:sz w:val="24"/>
          <w:szCs w:val="24"/>
          <w:lang w:val="de-DE" w:eastAsia="ja-JP"/>
        </w:rPr>
      </w:pPr>
    </w:p>
    <w:p w14:paraId="7474DEF7" w14:textId="77777777" w:rsidR="00866894" w:rsidRPr="00F523FD" w:rsidRDefault="00866894" w:rsidP="00F523FD">
      <w:pPr>
        <w:widowControl/>
        <w:spacing w:before="120" w:after="120"/>
        <w:jc w:val="left"/>
        <w:rPr>
          <w:rFonts w:ascii="Times New Roman" w:hAnsi="Times New Roman" w:cs="Times New Roman"/>
          <w:b/>
          <w:sz w:val="24"/>
          <w:szCs w:val="24"/>
          <w:lang w:val="de-DE"/>
        </w:rPr>
      </w:pPr>
    </w:p>
    <w:p w14:paraId="69250B3C" w14:textId="2F4B8882" w:rsidR="00A27105" w:rsidRPr="00F523FD" w:rsidRDefault="00A27105" w:rsidP="00F523FD">
      <w:pPr>
        <w:widowControl/>
        <w:spacing w:before="120" w:after="120"/>
        <w:jc w:val="left"/>
        <w:rPr>
          <w:rFonts w:ascii="Times New Roman" w:hAnsi="Times New Roman" w:cs="Times New Roman"/>
          <w:b/>
          <w:sz w:val="24"/>
          <w:szCs w:val="24"/>
          <w:lang w:val="de-DE"/>
        </w:rPr>
      </w:pPr>
      <w:r w:rsidRPr="00F523FD">
        <w:rPr>
          <w:rFonts w:ascii="Times New Roman" w:hAnsi="Times New Roman" w:cs="Times New Roman"/>
          <w:b/>
          <w:noProof/>
          <w:sz w:val="24"/>
          <w:szCs w:val="24"/>
          <w:lang w:val="en-IN" w:eastAsia="en-IN"/>
        </w:rPr>
        <w:drawing>
          <wp:inline distT="0" distB="0" distL="0" distR="0" wp14:anchorId="3647EE7A" wp14:editId="1EE76CF4">
            <wp:extent cx="4337050" cy="3168650"/>
            <wp:effectExtent l="0" t="0" r="6350" b="0"/>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4337050" cy="3168650"/>
                    </a:xfrm>
                    <a:prstGeom prst="rect">
                      <a:avLst/>
                    </a:prstGeom>
                    <a:noFill/>
                    <a:ln>
                      <a:noFill/>
                    </a:ln>
                  </pic:spPr>
                </pic:pic>
              </a:graphicData>
            </a:graphic>
          </wp:inline>
        </w:drawing>
      </w:r>
    </w:p>
    <w:p w14:paraId="4D2CFDE6" w14:textId="77777777" w:rsidR="00A27105" w:rsidRPr="00F523FD" w:rsidRDefault="00A27105" w:rsidP="00F523FD">
      <w:pPr>
        <w:widowControl/>
        <w:spacing w:before="120" w:after="120"/>
        <w:jc w:val="left"/>
        <w:rPr>
          <w:rFonts w:ascii="Times New Roman" w:hAnsi="Times New Roman" w:cs="Times New Roman"/>
          <w:sz w:val="24"/>
          <w:szCs w:val="24"/>
          <w:lang w:val="de-DE"/>
        </w:rPr>
      </w:pPr>
      <w:r w:rsidRPr="00F523FD">
        <w:rPr>
          <w:rFonts w:ascii="Times New Roman" w:eastAsia="SimSun" w:hAnsi="Times New Roman" w:cs="Times New Roman"/>
          <w:b/>
          <w:kern w:val="0"/>
          <w:sz w:val="24"/>
          <w:szCs w:val="24"/>
          <w:lang w:val="en-GB" w:eastAsia="ja-JP"/>
        </w:rPr>
        <w:t>Fig.</w:t>
      </w:r>
      <w:r w:rsidRPr="00F523FD">
        <w:rPr>
          <w:rFonts w:ascii="Times New Roman" w:eastAsia="MS Mincho" w:hAnsi="Times New Roman" w:cs="Times New Roman"/>
          <w:b/>
          <w:kern w:val="0"/>
          <w:sz w:val="24"/>
          <w:szCs w:val="24"/>
          <w:lang w:val="de-DE" w:eastAsia="ja-JP"/>
        </w:rPr>
        <w:t xml:space="preserve"> S11 </w:t>
      </w:r>
      <w:r w:rsidRPr="00F523FD">
        <w:rPr>
          <w:rFonts w:ascii="Times New Roman" w:eastAsia="SimSun" w:hAnsi="Times New Roman" w:cs="Times New Roman" w:hint="eastAsia"/>
          <w:bCs/>
          <w:kern w:val="0"/>
          <w:sz w:val="24"/>
          <w:szCs w:val="20"/>
        </w:rPr>
        <w:t xml:space="preserve">3D </w:t>
      </w:r>
      <w:r w:rsidRPr="00F523FD">
        <w:rPr>
          <w:rFonts w:ascii="Times New Roman" w:eastAsia="SimSun" w:hAnsi="Times New Roman" w:cs="Times New Roman"/>
          <w:bCs/>
          <w:kern w:val="0"/>
          <w:sz w:val="24"/>
          <w:szCs w:val="20"/>
        </w:rPr>
        <w:t xml:space="preserve">Impedance matching color maps of </w:t>
      </w:r>
      <w:r w:rsidRPr="00F523FD">
        <w:rPr>
          <w:rFonts w:ascii="Times New Roman" w:eastAsia="MS Mincho" w:hAnsi="Times New Roman" w:cs="Times New Roman"/>
          <w:b/>
          <w:kern w:val="0"/>
          <w:sz w:val="24"/>
          <w:szCs w:val="24"/>
          <w:lang w:eastAsia="ja-JP"/>
        </w:rPr>
        <w:t>a</w:t>
      </w:r>
      <w:r w:rsidRPr="00F523FD">
        <w:rPr>
          <w:rFonts w:ascii="Times New Roman" w:eastAsia="MS Mincho" w:hAnsi="Times New Roman" w:cs="Times New Roman"/>
          <w:kern w:val="0"/>
          <w:sz w:val="24"/>
          <w:szCs w:val="24"/>
          <w:lang w:val="de-DE" w:eastAsia="ja-JP"/>
        </w:rPr>
        <w:t xml:space="preserve"> FCIP/PDMS-12, </w:t>
      </w:r>
      <w:r w:rsidRPr="00F523FD">
        <w:rPr>
          <w:rFonts w:ascii="Times New Roman" w:eastAsia="MS Mincho" w:hAnsi="Times New Roman" w:cs="Times New Roman"/>
          <w:b/>
          <w:kern w:val="0"/>
          <w:sz w:val="24"/>
          <w:szCs w:val="24"/>
          <w:lang w:val="de-DE" w:eastAsia="ja-JP"/>
        </w:rPr>
        <w:t>b</w:t>
      </w:r>
      <w:r w:rsidRPr="00F523FD">
        <w:rPr>
          <w:rFonts w:ascii="Times New Roman" w:eastAsia="MS Mincho" w:hAnsi="Times New Roman" w:cs="Times New Roman"/>
          <w:kern w:val="0"/>
          <w:sz w:val="24"/>
          <w:szCs w:val="24"/>
          <w:lang w:val="de-DE" w:eastAsia="ja-JP"/>
        </w:rPr>
        <w:t xml:space="preserve"> FCIP/PDMS-11, and </w:t>
      </w:r>
      <w:r w:rsidRPr="00F523FD">
        <w:rPr>
          <w:rFonts w:ascii="Times New Roman" w:eastAsia="MS Mincho" w:hAnsi="Times New Roman" w:cs="Times New Roman"/>
          <w:b/>
          <w:kern w:val="0"/>
          <w:sz w:val="24"/>
          <w:szCs w:val="24"/>
          <w:lang w:val="de-DE" w:eastAsia="ja-JP"/>
        </w:rPr>
        <w:t>c</w:t>
      </w:r>
      <w:r w:rsidRPr="00F523FD">
        <w:rPr>
          <w:rFonts w:ascii="Times New Roman" w:eastAsia="MS Mincho" w:hAnsi="Times New Roman" w:cs="Times New Roman"/>
          <w:kern w:val="0"/>
          <w:sz w:val="24"/>
          <w:szCs w:val="24"/>
          <w:lang w:val="de-DE" w:eastAsia="ja-JP"/>
        </w:rPr>
        <w:t xml:space="preserve"> FCIP/PDMS-21. </w:t>
      </w:r>
      <w:r w:rsidRPr="00F523FD">
        <w:rPr>
          <w:rFonts w:ascii="Times New Roman" w:eastAsia="MS Mincho" w:hAnsi="Times New Roman" w:cs="Times New Roman"/>
          <w:b/>
          <w:kern w:val="0"/>
          <w:sz w:val="24"/>
          <w:szCs w:val="24"/>
          <w:lang w:val="de-DE" w:eastAsia="ja-JP"/>
        </w:rPr>
        <w:t>d</w:t>
      </w:r>
      <w:r w:rsidRPr="00F523FD">
        <w:rPr>
          <w:rFonts w:ascii="Times New Roman" w:eastAsia="MS Mincho" w:hAnsi="Times New Roman" w:cs="Times New Roman"/>
          <w:kern w:val="0"/>
          <w:sz w:val="24"/>
          <w:szCs w:val="24"/>
          <w:lang w:val="de-DE" w:eastAsia="ja-JP"/>
        </w:rPr>
        <w:t xml:space="preserve"> Attenuation constant of FCIP/PDMS</w:t>
      </w:r>
    </w:p>
    <w:p w14:paraId="5215391F" w14:textId="429176D9" w:rsidR="00A27105" w:rsidRPr="00F523FD" w:rsidRDefault="00A27105" w:rsidP="00F523FD">
      <w:pPr>
        <w:widowControl/>
        <w:spacing w:before="120" w:after="120"/>
        <w:jc w:val="left"/>
        <w:rPr>
          <w:rFonts w:ascii="Times New Roman" w:eastAsia="MS Mincho" w:hAnsi="Times New Roman" w:cs="Times New Roman"/>
          <w:b/>
          <w:kern w:val="0"/>
          <w:sz w:val="24"/>
          <w:szCs w:val="24"/>
          <w:lang w:val="de-DE" w:eastAsia="ja-JP"/>
        </w:rPr>
      </w:pPr>
      <w:r w:rsidRPr="00F523FD">
        <w:rPr>
          <w:rFonts w:ascii="Times New Roman" w:eastAsia="MS Mincho" w:hAnsi="Times New Roman" w:cs="Times New Roman"/>
          <w:b/>
          <w:noProof/>
          <w:kern w:val="0"/>
          <w:sz w:val="24"/>
          <w:szCs w:val="24"/>
          <w:lang w:val="en-IN" w:eastAsia="en-IN"/>
        </w:rPr>
        <w:lastRenderedPageBreak/>
        <w:drawing>
          <wp:inline distT="0" distB="0" distL="0" distR="0" wp14:anchorId="0094A101" wp14:editId="16D34883">
            <wp:extent cx="3168650" cy="3765550"/>
            <wp:effectExtent l="0" t="0" r="0" b="6350"/>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3168650" cy="3765550"/>
                    </a:xfrm>
                    <a:prstGeom prst="rect">
                      <a:avLst/>
                    </a:prstGeom>
                    <a:noFill/>
                    <a:ln>
                      <a:noFill/>
                    </a:ln>
                  </pic:spPr>
                </pic:pic>
              </a:graphicData>
            </a:graphic>
          </wp:inline>
        </w:drawing>
      </w:r>
    </w:p>
    <w:p w14:paraId="133D2891" w14:textId="429AB27A" w:rsidR="00A27105" w:rsidRPr="00F523FD" w:rsidRDefault="00A27105" w:rsidP="00F523FD">
      <w:pPr>
        <w:widowControl/>
        <w:spacing w:before="120" w:after="120"/>
        <w:jc w:val="left"/>
        <w:rPr>
          <w:rFonts w:ascii="Times New Roman" w:eastAsia="SimSun" w:hAnsi="Times New Roman" w:cs="Times New Roman"/>
          <w:kern w:val="0"/>
          <w:sz w:val="24"/>
          <w:szCs w:val="24"/>
          <w:lang w:val="en-GB" w:eastAsia="ja-JP"/>
        </w:rPr>
      </w:pPr>
      <w:r w:rsidRPr="00F523FD">
        <w:rPr>
          <w:rFonts w:ascii="Times New Roman" w:eastAsia="SimSun" w:hAnsi="Times New Roman" w:cs="Times New Roman"/>
          <w:b/>
          <w:kern w:val="0"/>
          <w:sz w:val="24"/>
          <w:szCs w:val="24"/>
          <w:lang w:val="en-GB" w:eastAsia="ja-JP"/>
        </w:rPr>
        <w:t>Fig.</w:t>
      </w:r>
      <w:r w:rsidRPr="00F523FD">
        <w:rPr>
          <w:rFonts w:ascii="Times New Roman" w:eastAsia="MS Mincho" w:hAnsi="Times New Roman" w:cs="Times New Roman"/>
          <w:b/>
          <w:kern w:val="0"/>
          <w:sz w:val="24"/>
          <w:szCs w:val="24"/>
          <w:lang w:val="de-DE" w:eastAsia="ja-JP"/>
        </w:rPr>
        <w:t xml:space="preserve"> S12 </w:t>
      </w:r>
      <w:r w:rsidRPr="00F523FD">
        <w:rPr>
          <w:rFonts w:ascii="Times New Roman" w:eastAsia="SimSun" w:hAnsi="Times New Roman" w:cs="Times New Roman"/>
          <w:kern w:val="0"/>
          <w:sz w:val="24"/>
          <w:szCs w:val="24"/>
          <w:lang w:val="en-GB" w:eastAsia="ja-JP"/>
        </w:rPr>
        <w:t>Schematic diagram of reflectance testing (</w:t>
      </w:r>
      <w:r w:rsidRPr="00F523FD">
        <w:rPr>
          <w:rFonts w:ascii="Times New Roman" w:eastAsia="SimSun" w:hAnsi="Times New Roman" w:cs="Times New Roman"/>
          <w:kern w:val="0"/>
          <w:sz w:val="24"/>
          <w:szCs w:val="24"/>
          <w:lang w:eastAsia="ja-JP"/>
        </w:rPr>
        <w:t>NRL-arc</w:t>
      </w:r>
      <w:r w:rsidRPr="00F523FD">
        <w:rPr>
          <w:rFonts w:ascii="Times New Roman" w:eastAsia="SimSun" w:hAnsi="Times New Roman" w:cs="Times New Roman"/>
          <w:kern w:val="0"/>
          <w:sz w:val="24"/>
          <w:szCs w:val="24"/>
          <w:lang w:val="en-GB" w:eastAsia="ja-JP"/>
        </w:rPr>
        <w:t xml:space="preserve"> method)</w:t>
      </w:r>
    </w:p>
    <w:p w14:paraId="43BDB8D4" w14:textId="606873EE" w:rsidR="00866894" w:rsidRPr="00F523FD" w:rsidRDefault="00866894" w:rsidP="00F523FD">
      <w:pPr>
        <w:widowControl/>
        <w:spacing w:before="120" w:after="120"/>
        <w:jc w:val="left"/>
        <w:rPr>
          <w:rFonts w:ascii="Times New Roman" w:eastAsia="Yu Mincho" w:hAnsi="Times New Roman" w:cs="Times New Roman"/>
          <w:kern w:val="0"/>
          <w:sz w:val="24"/>
          <w:szCs w:val="24"/>
          <w:lang w:val="en-GB" w:eastAsia="ja-JP"/>
        </w:rPr>
      </w:pPr>
    </w:p>
    <w:p w14:paraId="22346647" w14:textId="77777777" w:rsidR="00866894" w:rsidRPr="00F523FD" w:rsidRDefault="00866894" w:rsidP="00F523FD">
      <w:pPr>
        <w:widowControl/>
        <w:spacing w:before="120" w:after="120"/>
        <w:jc w:val="left"/>
        <w:rPr>
          <w:rFonts w:ascii="Times New Roman" w:eastAsia="Yu Mincho" w:hAnsi="Times New Roman" w:cs="Times New Roman"/>
          <w:kern w:val="0"/>
          <w:sz w:val="24"/>
          <w:szCs w:val="24"/>
          <w:lang w:val="en-GB" w:eastAsia="ja-JP"/>
        </w:rPr>
      </w:pPr>
    </w:p>
    <w:p w14:paraId="2C49EF09" w14:textId="77777777" w:rsidR="00A27105" w:rsidRPr="00F523FD" w:rsidRDefault="00A27105" w:rsidP="00F523FD">
      <w:pPr>
        <w:spacing w:before="120" w:after="120"/>
        <w:jc w:val="left"/>
        <w:rPr>
          <w:rFonts w:ascii="Times New Roman" w:eastAsia="DengXian" w:hAnsi="Times New Roman" w:cs="Times New Roman"/>
          <w:sz w:val="24"/>
          <w:szCs w:val="24"/>
        </w:rPr>
      </w:pPr>
      <w:r w:rsidRPr="00F523FD">
        <w:rPr>
          <w:rFonts w:ascii="Times New Roman" w:eastAsia="DengXian" w:hAnsi="Times New Roman" w:cs="Times New Roman"/>
          <w:noProof/>
          <w:sz w:val="24"/>
          <w:szCs w:val="24"/>
          <w:lang w:val="en-IN" w:eastAsia="en-IN"/>
        </w:rPr>
        <w:drawing>
          <wp:inline distT="0" distB="0" distL="0" distR="0" wp14:anchorId="4EBAEF02" wp14:editId="7470064D">
            <wp:extent cx="5683250" cy="1672780"/>
            <wp:effectExtent l="0" t="0" r="0" b="0"/>
            <wp:docPr id="10" name="图片 10" descr="C:\Users\Administrator\AppData\Local\Microsoft\Windows\INetCache\Content.Word\图片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C:\Users\Administrator\AppData\Local\Microsoft\Windows\INetCache\Content.Word\图片1.jpg"/>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5707307" cy="1679861"/>
                    </a:xfrm>
                    <a:prstGeom prst="rect">
                      <a:avLst/>
                    </a:prstGeom>
                    <a:noFill/>
                    <a:ln>
                      <a:noFill/>
                    </a:ln>
                  </pic:spPr>
                </pic:pic>
              </a:graphicData>
            </a:graphic>
          </wp:inline>
        </w:drawing>
      </w:r>
    </w:p>
    <w:p w14:paraId="2B63F421" w14:textId="77777777" w:rsidR="00A27105" w:rsidRPr="00F523FD" w:rsidRDefault="00A27105" w:rsidP="00F523FD">
      <w:pPr>
        <w:spacing w:before="120" w:after="120"/>
        <w:jc w:val="left"/>
        <w:rPr>
          <w:rFonts w:ascii="Times New Roman" w:eastAsia="DengXian" w:hAnsi="Times New Roman" w:cs="Times New Roman"/>
          <w:b/>
          <w:sz w:val="24"/>
          <w:szCs w:val="24"/>
        </w:rPr>
      </w:pPr>
      <w:r w:rsidRPr="00F523FD">
        <w:rPr>
          <w:rFonts w:ascii="Times New Roman" w:eastAsia="DengXian" w:hAnsi="Times New Roman" w:cs="Times New Roman" w:hint="eastAsia"/>
          <w:b/>
          <w:sz w:val="24"/>
          <w:szCs w:val="24"/>
        </w:rPr>
        <w:t>F</w:t>
      </w:r>
      <w:r w:rsidRPr="00F523FD">
        <w:rPr>
          <w:rFonts w:ascii="Times New Roman" w:eastAsia="DengXian" w:hAnsi="Times New Roman" w:cs="Times New Roman"/>
          <w:b/>
          <w:sz w:val="24"/>
          <w:szCs w:val="24"/>
        </w:rPr>
        <w:t xml:space="preserve">ig. S13 </w:t>
      </w:r>
      <w:r w:rsidRPr="00F523FD">
        <w:rPr>
          <w:rFonts w:ascii="Times New Roman" w:eastAsia="DengXian" w:hAnsi="Times New Roman" w:cs="Times New Roman"/>
          <w:sz w:val="24"/>
          <w:szCs w:val="24"/>
        </w:rPr>
        <w:t>The Smith Chart of</w:t>
      </w:r>
      <w:r w:rsidRPr="00F523FD">
        <w:rPr>
          <w:rFonts w:ascii="Times New Roman" w:eastAsia="DengXian" w:hAnsi="Times New Roman" w:cs="Times New Roman"/>
          <w:b/>
          <w:sz w:val="24"/>
          <w:szCs w:val="24"/>
        </w:rPr>
        <w:t xml:space="preserve"> a </w:t>
      </w:r>
      <w:r w:rsidRPr="00F523FD">
        <w:rPr>
          <w:rFonts w:ascii="Times New Roman" w:eastAsia="SimSun" w:hAnsi="Times New Roman" w:cs="Times New Roman"/>
          <w:sz w:val="24"/>
          <w:szCs w:val="24"/>
          <w:lang w:val="en-AU"/>
        </w:rPr>
        <w:t>P structures,</w:t>
      </w:r>
      <w:r w:rsidRPr="00F523FD">
        <w:rPr>
          <w:rFonts w:ascii="Times New Roman" w:eastAsia="SimSun" w:hAnsi="Times New Roman" w:cs="Times New Roman"/>
          <w:b/>
          <w:sz w:val="24"/>
          <w:szCs w:val="24"/>
          <w:lang w:val="en-AU"/>
        </w:rPr>
        <w:t xml:space="preserve"> b</w:t>
      </w:r>
      <w:r w:rsidRPr="00F523FD">
        <w:rPr>
          <w:rFonts w:ascii="Times New Roman" w:eastAsia="SimSun" w:hAnsi="Times New Roman" w:cs="Times New Roman"/>
          <w:sz w:val="24"/>
          <w:szCs w:val="24"/>
          <w:lang w:val="en-AU"/>
        </w:rPr>
        <w:t xml:space="preserve"> G structures, and </w:t>
      </w:r>
      <w:r w:rsidRPr="00F523FD">
        <w:rPr>
          <w:rFonts w:ascii="Times New Roman" w:eastAsia="SimSun" w:hAnsi="Times New Roman" w:cs="Times New Roman"/>
          <w:b/>
          <w:sz w:val="24"/>
          <w:szCs w:val="24"/>
          <w:lang w:val="en-AU"/>
        </w:rPr>
        <w:t>c</w:t>
      </w:r>
      <w:r w:rsidRPr="00F523FD">
        <w:rPr>
          <w:rFonts w:ascii="Times New Roman" w:eastAsia="SimSun" w:hAnsi="Times New Roman" w:cs="Times New Roman"/>
          <w:sz w:val="24"/>
          <w:szCs w:val="24"/>
          <w:lang w:val="en-AU"/>
        </w:rPr>
        <w:t xml:space="preserve"> IG structures</w:t>
      </w:r>
    </w:p>
    <w:p w14:paraId="349950E2" w14:textId="52F8F8CB" w:rsidR="00A27105" w:rsidRPr="00F523FD" w:rsidRDefault="00A27105" w:rsidP="00F523FD">
      <w:pPr>
        <w:widowControl/>
        <w:spacing w:before="120" w:after="120"/>
        <w:jc w:val="left"/>
        <w:rPr>
          <w:rFonts w:ascii="Times New Roman" w:hAnsi="Times New Roman" w:cs="Times New Roman"/>
          <w:b/>
          <w:sz w:val="24"/>
          <w:szCs w:val="24"/>
          <w:lang w:val="de-DE"/>
        </w:rPr>
      </w:pPr>
      <w:r w:rsidRPr="00F523FD">
        <w:rPr>
          <w:rFonts w:ascii="Times New Roman" w:hAnsi="Times New Roman" w:cs="Times New Roman"/>
          <w:b/>
          <w:noProof/>
          <w:sz w:val="24"/>
          <w:szCs w:val="24"/>
          <w:lang w:val="en-IN" w:eastAsia="en-IN"/>
        </w:rPr>
        <w:lastRenderedPageBreak/>
        <w:drawing>
          <wp:inline distT="0" distB="0" distL="0" distR="0" wp14:anchorId="60F15F4E" wp14:editId="3E0B4F96">
            <wp:extent cx="5213350" cy="2851150"/>
            <wp:effectExtent l="0" t="0" r="6350" b="635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5213350" cy="2851150"/>
                    </a:xfrm>
                    <a:prstGeom prst="rect">
                      <a:avLst/>
                    </a:prstGeom>
                    <a:noFill/>
                    <a:ln>
                      <a:noFill/>
                    </a:ln>
                  </pic:spPr>
                </pic:pic>
              </a:graphicData>
            </a:graphic>
          </wp:inline>
        </w:drawing>
      </w:r>
    </w:p>
    <w:p w14:paraId="78C0BF19" w14:textId="4F446C16" w:rsidR="00A27105" w:rsidRPr="00F523FD" w:rsidRDefault="00A27105" w:rsidP="00F523FD">
      <w:pPr>
        <w:widowControl/>
        <w:spacing w:before="120" w:after="120"/>
        <w:jc w:val="left"/>
        <w:rPr>
          <w:rFonts w:ascii="Times New Roman" w:eastAsia="SimSun" w:hAnsi="Times New Roman" w:cs="Times New Roman"/>
          <w:kern w:val="0"/>
          <w:sz w:val="24"/>
          <w:szCs w:val="24"/>
          <w:lang w:val="en-GB" w:eastAsia="ja-JP"/>
        </w:rPr>
      </w:pPr>
      <w:r w:rsidRPr="00F523FD">
        <w:rPr>
          <w:rFonts w:ascii="Times New Roman" w:eastAsia="SimSun" w:hAnsi="Times New Roman" w:cs="Times New Roman"/>
          <w:b/>
          <w:kern w:val="0"/>
          <w:sz w:val="24"/>
          <w:szCs w:val="24"/>
          <w:lang w:val="en-GB" w:eastAsia="ja-JP"/>
        </w:rPr>
        <w:t>Fig.</w:t>
      </w:r>
      <w:r w:rsidRPr="00F523FD">
        <w:rPr>
          <w:rFonts w:ascii="Times New Roman" w:eastAsia="MS Mincho" w:hAnsi="Times New Roman" w:cs="Times New Roman"/>
          <w:b/>
          <w:kern w:val="0"/>
          <w:sz w:val="24"/>
          <w:szCs w:val="24"/>
          <w:lang w:val="de-DE" w:eastAsia="ja-JP"/>
        </w:rPr>
        <w:t xml:space="preserve"> S14 </w:t>
      </w:r>
      <w:r w:rsidRPr="00F523FD">
        <w:rPr>
          <w:rFonts w:ascii="Times New Roman" w:eastAsia="SimSun" w:hAnsi="Times New Roman" w:cs="Times New Roman"/>
          <w:kern w:val="0"/>
          <w:sz w:val="24"/>
          <w:szCs w:val="24"/>
          <w:lang w:val="en-GB" w:eastAsia="ja-JP"/>
        </w:rPr>
        <w:t xml:space="preserve">Simulated and experimental reflectance curves of </w:t>
      </w:r>
      <w:r w:rsidRPr="00F523FD">
        <w:rPr>
          <w:rFonts w:ascii="Times New Roman" w:eastAsia="SimSun" w:hAnsi="Times New Roman" w:cs="Times New Roman"/>
          <w:b/>
          <w:kern w:val="0"/>
          <w:sz w:val="24"/>
          <w:szCs w:val="24"/>
          <w:lang w:val="en-GB" w:eastAsia="ja-JP"/>
        </w:rPr>
        <w:t>a, d</w:t>
      </w:r>
      <w:r w:rsidRPr="00F523FD">
        <w:rPr>
          <w:rFonts w:ascii="Times New Roman" w:eastAsia="SimSun" w:hAnsi="Times New Roman" w:cs="Times New Roman"/>
          <w:kern w:val="0"/>
          <w:sz w:val="24"/>
          <w:szCs w:val="24"/>
          <w:lang w:val="en-GB" w:eastAsia="ja-JP"/>
        </w:rPr>
        <w:t xml:space="preserve"> P, </w:t>
      </w:r>
      <w:r w:rsidRPr="00F523FD">
        <w:rPr>
          <w:rFonts w:ascii="Times New Roman" w:eastAsia="SimSun" w:hAnsi="Times New Roman" w:cs="Times New Roman"/>
          <w:b/>
          <w:kern w:val="0"/>
          <w:sz w:val="24"/>
          <w:szCs w:val="24"/>
          <w:lang w:val="en-GB" w:eastAsia="ja-JP"/>
        </w:rPr>
        <w:t>b, e</w:t>
      </w:r>
      <w:r w:rsidRPr="00F523FD">
        <w:rPr>
          <w:rFonts w:ascii="Times New Roman" w:eastAsia="SimSun" w:hAnsi="Times New Roman" w:cs="Times New Roman"/>
          <w:kern w:val="0"/>
          <w:sz w:val="24"/>
          <w:szCs w:val="24"/>
          <w:lang w:val="en-GB" w:eastAsia="ja-JP"/>
        </w:rPr>
        <w:t xml:space="preserve"> G, and </w:t>
      </w:r>
      <w:r w:rsidRPr="00F523FD">
        <w:rPr>
          <w:rFonts w:ascii="Times New Roman" w:eastAsia="SimSun" w:hAnsi="Times New Roman" w:cs="Times New Roman"/>
          <w:b/>
          <w:kern w:val="0"/>
          <w:sz w:val="24"/>
          <w:szCs w:val="24"/>
          <w:lang w:val="en-GB" w:eastAsia="ja-JP"/>
        </w:rPr>
        <w:t>c, f</w:t>
      </w:r>
      <w:r w:rsidRPr="00F523FD">
        <w:rPr>
          <w:rFonts w:ascii="Times New Roman" w:eastAsia="SimSun" w:hAnsi="Times New Roman" w:cs="Times New Roman"/>
          <w:kern w:val="0"/>
          <w:sz w:val="24"/>
          <w:szCs w:val="24"/>
          <w:lang w:val="en-GB" w:eastAsia="ja-JP"/>
        </w:rPr>
        <w:t xml:space="preserve"> IG structures</w:t>
      </w:r>
      <w:r w:rsidRPr="00F523FD">
        <w:rPr>
          <w:rFonts w:ascii="Times New Roman" w:hAnsi="Times New Roman" w:cs="Times New Roman"/>
          <w:b/>
          <w:sz w:val="24"/>
          <w:szCs w:val="24"/>
          <w:lang w:val="de-DE"/>
        </w:rPr>
        <w:t xml:space="preserve"> </w:t>
      </w:r>
      <w:r w:rsidRPr="00F523FD">
        <w:rPr>
          <w:rFonts w:ascii="Times New Roman" w:eastAsia="SimSun" w:hAnsi="Times New Roman" w:cs="Times New Roman"/>
          <w:kern w:val="0"/>
          <w:sz w:val="24"/>
          <w:szCs w:val="24"/>
          <w:lang w:val="en-GB" w:eastAsia="ja-JP"/>
        </w:rPr>
        <w:t xml:space="preserve">under </w:t>
      </w:r>
      <w:r w:rsidRPr="00F523FD">
        <w:rPr>
          <w:rFonts w:ascii="Times New Roman" w:eastAsia="SimSun" w:hAnsi="Times New Roman" w:cs="Times New Roman"/>
          <w:bCs/>
          <w:kern w:val="0"/>
          <w:sz w:val="24"/>
          <w:szCs w:val="20"/>
        </w:rPr>
        <w:t>different</w:t>
      </w:r>
      <w:r w:rsidRPr="00F523FD">
        <w:rPr>
          <w:rFonts w:ascii="Times New Roman" w:eastAsia="SimSun" w:hAnsi="Times New Roman" w:cs="Times New Roman"/>
          <w:kern w:val="0"/>
          <w:sz w:val="24"/>
          <w:szCs w:val="24"/>
          <w:lang w:val="en-GB" w:eastAsia="ja-JP"/>
        </w:rPr>
        <w:t xml:space="preserve"> H</w:t>
      </w:r>
      <w:r w:rsidRPr="00F523FD">
        <w:rPr>
          <w:rFonts w:ascii="Times New Roman" w:eastAsia="SimSun" w:hAnsi="Times New Roman" w:cs="Times New Roman"/>
          <w:kern w:val="0"/>
          <w:sz w:val="24"/>
          <w:szCs w:val="24"/>
          <w:vertAlign w:val="subscript"/>
          <w:lang w:val="en-GB" w:eastAsia="ja-JP"/>
        </w:rPr>
        <w:t>0</w:t>
      </w:r>
      <w:r w:rsidRPr="00F523FD">
        <w:rPr>
          <w:rFonts w:ascii="Times New Roman" w:eastAsia="SimSun" w:hAnsi="Times New Roman" w:cs="Times New Roman"/>
          <w:kern w:val="0"/>
          <w:sz w:val="24"/>
          <w:szCs w:val="24"/>
          <w:lang w:val="en-GB" w:eastAsia="ja-JP"/>
        </w:rPr>
        <w:t xml:space="preserve"> (H</w:t>
      </w:r>
      <w:r w:rsidRPr="00F523FD">
        <w:rPr>
          <w:rFonts w:ascii="Times New Roman" w:eastAsia="SimSun" w:hAnsi="Times New Roman" w:cs="Times New Roman"/>
          <w:kern w:val="0"/>
          <w:sz w:val="24"/>
          <w:szCs w:val="24"/>
          <w:vertAlign w:val="subscript"/>
          <w:lang w:val="en-GB" w:eastAsia="ja-JP"/>
        </w:rPr>
        <w:t>1</w:t>
      </w:r>
      <w:r w:rsidRPr="00F523FD">
        <w:rPr>
          <w:rFonts w:ascii="Times New Roman" w:eastAsia="SimSun" w:hAnsi="Times New Roman" w:cs="Times New Roman"/>
          <w:kern w:val="0"/>
          <w:sz w:val="24"/>
          <w:szCs w:val="24"/>
          <w:lang w:val="en-GB" w:eastAsia="ja-JP"/>
        </w:rPr>
        <w:t>= 2.00 mm)</w:t>
      </w:r>
    </w:p>
    <w:p w14:paraId="0EF36DF9" w14:textId="2BCEA51A" w:rsidR="00866894" w:rsidRPr="00F523FD" w:rsidRDefault="00866894" w:rsidP="00F523FD">
      <w:pPr>
        <w:widowControl/>
        <w:spacing w:before="120" w:after="120"/>
        <w:jc w:val="left"/>
        <w:rPr>
          <w:rFonts w:ascii="Times New Roman" w:eastAsia="Yu Mincho" w:hAnsi="Times New Roman" w:cs="Times New Roman"/>
          <w:kern w:val="0"/>
          <w:sz w:val="24"/>
          <w:szCs w:val="24"/>
          <w:lang w:val="en-GB" w:eastAsia="ja-JP"/>
        </w:rPr>
      </w:pPr>
    </w:p>
    <w:p w14:paraId="31A0A067" w14:textId="77777777" w:rsidR="00866894" w:rsidRPr="00F523FD" w:rsidRDefault="00866894" w:rsidP="00F523FD">
      <w:pPr>
        <w:widowControl/>
        <w:spacing w:before="120" w:after="120"/>
        <w:jc w:val="left"/>
        <w:rPr>
          <w:rFonts w:ascii="Times New Roman" w:eastAsia="Yu Mincho" w:hAnsi="Times New Roman" w:cs="Times New Roman"/>
          <w:kern w:val="0"/>
          <w:sz w:val="24"/>
          <w:szCs w:val="24"/>
          <w:lang w:val="en-GB" w:eastAsia="ja-JP"/>
        </w:rPr>
      </w:pPr>
    </w:p>
    <w:p w14:paraId="1570097C" w14:textId="2C736F86" w:rsidR="00A27105" w:rsidRPr="00F523FD" w:rsidRDefault="00A27105" w:rsidP="00F523FD">
      <w:pPr>
        <w:widowControl/>
        <w:spacing w:before="120" w:after="120"/>
        <w:jc w:val="left"/>
        <w:rPr>
          <w:rFonts w:ascii="Times New Roman" w:eastAsia="MS Mincho" w:hAnsi="Times New Roman" w:cs="Times New Roman"/>
          <w:b/>
          <w:kern w:val="0"/>
          <w:sz w:val="24"/>
          <w:szCs w:val="24"/>
          <w:lang w:val="de-DE" w:eastAsia="ja-JP"/>
        </w:rPr>
      </w:pPr>
      <w:r w:rsidRPr="00F523FD">
        <w:rPr>
          <w:rFonts w:ascii="Times New Roman" w:eastAsia="SimSun" w:hAnsi="Times New Roman" w:cs="Times New Roman"/>
          <w:noProof/>
          <w:kern w:val="0"/>
          <w:sz w:val="24"/>
          <w:szCs w:val="24"/>
          <w:lang w:val="en-IN" w:eastAsia="en-IN"/>
        </w:rPr>
        <w:drawing>
          <wp:inline distT="0" distB="0" distL="0" distR="0" wp14:anchorId="26E2192B" wp14:editId="75BB45D8">
            <wp:extent cx="4787900" cy="3873500"/>
            <wp:effectExtent l="0" t="0" r="0" b="0"/>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4787900" cy="3873500"/>
                    </a:xfrm>
                    <a:prstGeom prst="rect">
                      <a:avLst/>
                    </a:prstGeom>
                    <a:noFill/>
                    <a:ln>
                      <a:noFill/>
                    </a:ln>
                  </pic:spPr>
                </pic:pic>
              </a:graphicData>
            </a:graphic>
          </wp:inline>
        </w:drawing>
      </w:r>
    </w:p>
    <w:p w14:paraId="0628A701" w14:textId="77777777" w:rsidR="00A27105" w:rsidRPr="00F523FD" w:rsidRDefault="00A27105" w:rsidP="00F523FD">
      <w:pPr>
        <w:widowControl/>
        <w:spacing w:before="120" w:after="120"/>
        <w:jc w:val="left"/>
        <w:rPr>
          <w:rFonts w:ascii="Times New Roman" w:hAnsi="Times New Roman" w:cs="Times New Roman"/>
          <w:b/>
          <w:sz w:val="24"/>
          <w:szCs w:val="24"/>
          <w:lang w:val="de-DE"/>
        </w:rPr>
      </w:pPr>
      <w:r w:rsidRPr="00F523FD">
        <w:rPr>
          <w:rFonts w:ascii="Times New Roman" w:eastAsia="SimSun" w:hAnsi="Times New Roman" w:cs="Times New Roman"/>
          <w:b/>
          <w:kern w:val="0"/>
          <w:sz w:val="24"/>
          <w:szCs w:val="24"/>
          <w:lang w:val="en-GB" w:eastAsia="ja-JP"/>
        </w:rPr>
        <w:t>Fig.</w:t>
      </w:r>
      <w:r w:rsidRPr="00F523FD">
        <w:rPr>
          <w:rFonts w:ascii="Times New Roman" w:eastAsia="MS Mincho" w:hAnsi="Times New Roman" w:cs="Times New Roman"/>
          <w:b/>
          <w:kern w:val="0"/>
          <w:sz w:val="24"/>
          <w:szCs w:val="24"/>
          <w:lang w:val="de-DE" w:eastAsia="ja-JP"/>
        </w:rPr>
        <w:t xml:space="preserve"> S15</w:t>
      </w:r>
      <w:r w:rsidRPr="00F523FD">
        <w:rPr>
          <w:rFonts w:ascii="Times New Roman" w:eastAsia="MS Mincho" w:hAnsi="Times New Roman" w:cs="Times New Roman"/>
          <w:kern w:val="0"/>
          <w:sz w:val="24"/>
          <w:szCs w:val="24"/>
          <w:lang w:val="de-DE" w:eastAsia="ja-JP"/>
        </w:rPr>
        <w:t xml:space="preserve"> </w:t>
      </w:r>
      <w:r w:rsidRPr="00F523FD">
        <w:rPr>
          <w:rFonts w:ascii="Times New Roman" w:eastAsia="MS Mincho" w:hAnsi="Times New Roman" w:cs="Times New Roman"/>
          <w:b/>
          <w:kern w:val="0"/>
          <w:sz w:val="24"/>
          <w:szCs w:val="24"/>
          <w:lang w:val="de-DE" w:eastAsia="ja-JP"/>
        </w:rPr>
        <w:t>a</w:t>
      </w:r>
      <w:r w:rsidRPr="00F523FD">
        <w:rPr>
          <w:rFonts w:ascii="Times New Roman" w:eastAsia="MS Mincho" w:hAnsi="Times New Roman" w:cs="Times New Roman"/>
          <w:kern w:val="0"/>
          <w:sz w:val="24"/>
          <w:szCs w:val="24"/>
          <w:lang w:val="de-DE" w:eastAsia="ja-JP"/>
        </w:rPr>
        <w:t xml:space="preserve"> </w:t>
      </w:r>
      <w:r w:rsidRPr="00F523FD">
        <w:rPr>
          <w:rFonts w:ascii="Times New Roman" w:eastAsia="SimSun" w:hAnsi="Times New Roman" w:cs="Times New Roman"/>
          <w:bCs/>
          <w:kern w:val="0"/>
          <w:sz w:val="24"/>
          <w:szCs w:val="20"/>
        </w:rPr>
        <w:t xml:space="preserve">Magnetic field distribution of P and IG devices. </w:t>
      </w:r>
      <w:r w:rsidRPr="00F523FD">
        <w:rPr>
          <w:rFonts w:ascii="Times New Roman" w:eastAsia="SimSun" w:hAnsi="Times New Roman" w:cs="Times New Roman"/>
          <w:b/>
          <w:bCs/>
          <w:kern w:val="0"/>
          <w:sz w:val="24"/>
          <w:szCs w:val="20"/>
        </w:rPr>
        <w:t>b</w:t>
      </w:r>
      <w:r w:rsidRPr="00F523FD">
        <w:rPr>
          <w:rFonts w:ascii="Times New Roman" w:eastAsia="SimSun" w:hAnsi="Times New Roman" w:cs="Times New Roman"/>
          <w:bCs/>
          <w:kern w:val="0"/>
          <w:sz w:val="24"/>
          <w:szCs w:val="20"/>
        </w:rPr>
        <w:t xml:space="preserve"> Surface current distribution of IG devices</w:t>
      </w:r>
    </w:p>
    <w:p w14:paraId="609B7361" w14:textId="1DC86140" w:rsidR="00A27105" w:rsidRPr="00F523FD" w:rsidRDefault="00A27105" w:rsidP="00F523FD">
      <w:pPr>
        <w:widowControl/>
        <w:spacing w:before="120" w:after="120"/>
        <w:jc w:val="left"/>
        <w:rPr>
          <w:rFonts w:ascii="Times New Roman" w:eastAsia="MS Mincho" w:hAnsi="Times New Roman" w:cs="Times New Roman"/>
          <w:kern w:val="0"/>
          <w:sz w:val="24"/>
          <w:szCs w:val="24"/>
          <w:lang w:val="de-DE" w:eastAsia="ja-JP"/>
        </w:rPr>
      </w:pPr>
      <w:r w:rsidRPr="00F523FD">
        <w:rPr>
          <w:rFonts w:ascii="Times New Roman" w:eastAsia="MS Mincho" w:hAnsi="Times New Roman" w:cs="Times New Roman"/>
          <w:noProof/>
          <w:kern w:val="0"/>
          <w:sz w:val="24"/>
          <w:szCs w:val="24"/>
          <w:lang w:val="en-IN" w:eastAsia="en-IN"/>
        </w:rPr>
        <w:lastRenderedPageBreak/>
        <w:drawing>
          <wp:inline distT="0" distB="0" distL="0" distR="0" wp14:anchorId="4AEC3FCB" wp14:editId="4C20B4E4">
            <wp:extent cx="4508500" cy="2209800"/>
            <wp:effectExtent l="0" t="0" r="6350" b="0"/>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4508500" cy="2209800"/>
                    </a:xfrm>
                    <a:prstGeom prst="rect">
                      <a:avLst/>
                    </a:prstGeom>
                    <a:noFill/>
                    <a:ln>
                      <a:noFill/>
                    </a:ln>
                  </pic:spPr>
                </pic:pic>
              </a:graphicData>
            </a:graphic>
          </wp:inline>
        </w:drawing>
      </w:r>
    </w:p>
    <w:p w14:paraId="46A63BE9" w14:textId="7A364D9B" w:rsidR="00A27105" w:rsidRPr="00F523FD" w:rsidRDefault="00A27105" w:rsidP="00F523FD">
      <w:pPr>
        <w:widowControl/>
        <w:spacing w:before="120" w:after="120"/>
        <w:jc w:val="left"/>
        <w:rPr>
          <w:rFonts w:ascii="Times New Roman" w:eastAsia="SimSun" w:hAnsi="Times New Roman" w:cs="Times New Roman"/>
          <w:bCs/>
          <w:kern w:val="0"/>
          <w:sz w:val="24"/>
          <w:szCs w:val="20"/>
        </w:rPr>
      </w:pPr>
      <w:r w:rsidRPr="00F523FD">
        <w:rPr>
          <w:rFonts w:ascii="Times New Roman" w:eastAsia="SimSun" w:hAnsi="Times New Roman" w:cs="Times New Roman"/>
          <w:b/>
          <w:kern w:val="0"/>
          <w:sz w:val="24"/>
          <w:szCs w:val="24"/>
          <w:lang w:val="en-GB" w:eastAsia="ja-JP"/>
        </w:rPr>
        <w:t>Fig.</w:t>
      </w:r>
      <w:r w:rsidRPr="00F523FD">
        <w:rPr>
          <w:rFonts w:ascii="Times New Roman" w:eastAsia="MS Mincho" w:hAnsi="Times New Roman" w:cs="Times New Roman"/>
          <w:b/>
          <w:kern w:val="0"/>
          <w:sz w:val="24"/>
          <w:szCs w:val="24"/>
          <w:lang w:val="de-DE" w:eastAsia="ja-JP"/>
        </w:rPr>
        <w:t xml:space="preserve"> S16 </w:t>
      </w:r>
      <w:r w:rsidRPr="00F523FD">
        <w:rPr>
          <w:rFonts w:ascii="Times New Roman" w:eastAsia="SimSun" w:hAnsi="Times New Roman" w:cs="Times New Roman"/>
          <w:bCs/>
          <w:kern w:val="0"/>
          <w:sz w:val="24"/>
          <w:szCs w:val="20"/>
        </w:rPr>
        <w:t>Power flow distribution of P and IG devices</w:t>
      </w:r>
    </w:p>
    <w:p w14:paraId="104C2A5F" w14:textId="77777777" w:rsidR="00866894" w:rsidRPr="00F523FD" w:rsidRDefault="00866894" w:rsidP="00F523FD">
      <w:pPr>
        <w:widowControl/>
        <w:spacing w:before="120" w:after="120"/>
        <w:jc w:val="left"/>
        <w:rPr>
          <w:rFonts w:ascii="Times New Roman" w:eastAsia="SimSun" w:hAnsi="Times New Roman" w:cs="Times New Roman"/>
          <w:bCs/>
          <w:kern w:val="0"/>
          <w:sz w:val="24"/>
          <w:szCs w:val="20"/>
        </w:rPr>
      </w:pPr>
    </w:p>
    <w:p w14:paraId="72553428" w14:textId="65339F04" w:rsidR="00A27105" w:rsidRPr="00F523FD" w:rsidRDefault="00A27105" w:rsidP="00F523FD">
      <w:pPr>
        <w:widowControl/>
        <w:spacing w:before="120" w:after="120"/>
        <w:jc w:val="left"/>
        <w:rPr>
          <w:rFonts w:ascii="Times New Roman" w:hAnsi="Times New Roman" w:cs="Times New Roman"/>
          <w:b/>
          <w:sz w:val="24"/>
          <w:szCs w:val="24"/>
          <w:lang w:val="de-DE"/>
        </w:rPr>
      </w:pPr>
      <w:r w:rsidRPr="00F523FD">
        <w:rPr>
          <w:rFonts w:ascii="Times New Roman" w:hAnsi="Times New Roman" w:cs="Times New Roman"/>
          <w:b/>
          <w:noProof/>
          <w:sz w:val="24"/>
          <w:szCs w:val="24"/>
          <w:lang w:val="en-IN" w:eastAsia="en-IN"/>
        </w:rPr>
        <w:drawing>
          <wp:inline distT="0" distB="0" distL="0" distR="0" wp14:anchorId="645818EC" wp14:editId="08349B39">
            <wp:extent cx="4216400" cy="2768600"/>
            <wp:effectExtent l="0" t="0" r="0" b="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4216400" cy="2768600"/>
                    </a:xfrm>
                    <a:prstGeom prst="rect">
                      <a:avLst/>
                    </a:prstGeom>
                    <a:noFill/>
                    <a:ln>
                      <a:noFill/>
                    </a:ln>
                  </pic:spPr>
                </pic:pic>
              </a:graphicData>
            </a:graphic>
          </wp:inline>
        </w:drawing>
      </w:r>
    </w:p>
    <w:p w14:paraId="49BECC8E" w14:textId="55024A1D" w:rsidR="00A27105" w:rsidRPr="00F523FD" w:rsidRDefault="00A27105" w:rsidP="00F523FD">
      <w:pPr>
        <w:widowControl/>
        <w:spacing w:before="120" w:after="120"/>
        <w:jc w:val="left"/>
        <w:rPr>
          <w:rFonts w:ascii="Times New Roman" w:eastAsia="SimSun" w:hAnsi="Times New Roman" w:cs="Times New Roman"/>
          <w:bCs/>
          <w:kern w:val="0"/>
          <w:sz w:val="24"/>
          <w:szCs w:val="20"/>
        </w:rPr>
      </w:pPr>
      <w:r w:rsidRPr="00F523FD">
        <w:rPr>
          <w:rFonts w:ascii="Times New Roman" w:eastAsia="SimSun" w:hAnsi="Times New Roman" w:cs="Times New Roman"/>
          <w:b/>
          <w:kern w:val="0"/>
          <w:sz w:val="24"/>
          <w:szCs w:val="24"/>
          <w:lang w:val="en-GB" w:eastAsia="ja-JP"/>
        </w:rPr>
        <w:t>Fig.</w:t>
      </w:r>
      <w:r w:rsidRPr="00F523FD">
        <w:rPr>
          <w:rFonts w:ascii="Times New Roman" w:eastAsia="MS Mincho" w:hAnsi="Times New Roman" w:cs="Times New Roman"/>
          <w:b/>
          <w:kern w:val="0"/>
          <w:sz w:val="24"/>
          <w:szCs w:val="24"/>
          <w:lang w:val="de-DE" w:eastAsia="ja-JP"/>
        </w:rPr>
        <w:t xml:space="preserve"> S17 a</w:t>
      </w:r>
      <w:r w:rsidRPr="00F523FD">
        <w:rPr>
          <w:rFonts w:ascii="Times New Roman" w:eastAsia="MS Mincho" w:hAnsi="Times New Roman" w:cs="Times New Roman"/>
          <w:kern w:val="0"/>
          <w:sz w:val="24"/>
          <w:szCs w:val="24"/>
          <w:lang w:val="de-DE" w:eastAsia="ja-JP"/>
        </w:rPr>
        <w:t xml:space="preserve"> </w:t>
      </w:r>
      <w:r w:rsidRPr="00F523FD">
        <w:rPr>
          <w:rFonts w:ascii="Times New Roman" w:eastAsia="SimSun" w:hAnsi="Times New Roman" w:cs="Times New Roman"/>
          <w:bCs/>
          <w:kern w:val="0"/>
          <w:sz w:val="24"/>
          <w:szCs w:val="20"/>
        </w:rPr>
        <w:t xml:space="preserve">Power loss density and </w:t>
      </w:r>
      <w:r w:rsidRPr="00F523FD">
        <w:rPr>
          <w:rFonts w:ascii="Times New Roman" w:eastAsia="SimSun" w:hAnsi="Times New Roman" w:cs="Times New Roman"/>
          <w:b/>
          <w:bCs/>
          <w:kern w:val="0"/>
          <w:sz w:val="24"/>
          <w:szCs w:val="20"/>
        </w:rPr>
        <w:t>b</w:t>
      </w:r>
      <w:r w:rsidRPr="00F523FD">
        <w:rPr>
          <w:rFonts w:ascii="Times New Roman" w:eastAsia="SimSun" w:hAnsi="Times New Roman" w:cs="Times New Roman"/>
          <w:bCs/>
          <w:kern w:val="0"/>
          <w:sz w:val="24"/>
          <w:szCs w:val="20"/>
        </w:rPr>
        <w:t xml:space="preserve"> Surface power loss density of IG devices</w:t>
      </w:r>
    </w:p>
    <w:p w14:paraId="53E21EF0" w14:textId="77777777" w:rsidR="00866894" w:rsidRPr="00F523FD" w:rsidRDefault="00866894" w:rsidP="00F523FD">
      <w:pPr>
        <w:widowControl/>
        <w:spacing w:before="120" w:after="120"/>
        <w:jc w:val="left"/>
        <w:rPr>
          <w:rFonts w:ascii="Times New Roman" w:hAnsi="Times New Roman" w:cs="Times New Roman"/>
          <w:b/>
          <w:sz w:val="24"/>
          <w:szCs w:val="24"/>
          <w:lang w:val="de-DE"/>
        </w:rPr>
      </w:pPr>
    </w:p>
    <w:p w14:paraId="37BA3E53" w14:textId="0D09F80A" w:rsidR="00A27105" w:rsidRPr="00F523FD" w:rsidRDefault="00A27105" w:rsidP="00F523FD">
      <w:pPr>
        <w:widowControl/>
        <w:spacing w:before="120" w:after="120"/>
        <w:jc w:val="left"/>
        <w:rPr>
          <w:rFonts w:ascii="Times New Roman" w:hAnsi="Times New Roman" w:cs="Times New Roman"/>
          <w:b/>
          <w:sz w:val="24"/>
          <w:szCs w:val="24"/>
          <w:lang w:val="de-DE"/>
        </w:rPr>
      </w:pPr>
      <w:r w:rsidRPr="00F523FD">
        <w:rPr>
          <w:rFonts w:ascii="Times New Roman" w:hAnsi="Times New Roman" w:cs="Times New Roman"/>
          <w:b/>
          <w:noProof/>
          <w:sz w:val="24"/>
          <w:szCs w:val="24"/>
          <w:lang w:val="en-IN" w:eastAsia="en-IN"/>
        </w:rPr>
        <w:drawing>
          <wp:inline distT="0" distB="0" distL="0" distR="0" wp14:anchorId="22C10F32" wp14:editId="7A9DA683">
            <wp:extent cx="4356100" cy="1720850"/>
            <wp:effectExtent l="0" t="0" r="6350" b="0"/>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4356100" cy="1720850"/>
                    </a:xfrm>
                    <a:prstGeom prst="rect">
                      <a:avLst/>
                    </a:prstGeom>
                    <a:noFill/>
                    <a:ln>
                      <a:noFill/>
                    </a:ln>
                  </pic:spPr>
                </pic:pic>
              </a:graphicData>
            </a:graphic>
          </wp:inline>
        </w:drawing>
      </w:r>
    </w:p>
    <w:p w14:paraId="7EF5CEB7" w14:textId="77777777" w:rsidR="00A27105" w:rsidRPr="00F523FD" w:rsidRDefault="00A27105" w:rsidP="00F523FD">
      <w:pPr>
        <w:widowControl/>
        <w:spacing w:before="120" w:after="120"/>
        <w:jc w:val="left"/>
        <w:rPr>
          <w:rFonts w:ascii="Times New Roman" w:hAnsi="Times New Roman" w:cs="Times New Roman"/>
          <w:b/>
          <w:sz w:val="24"/>
          <w:szCs w:val="24"/>
          <w:lang w:val="de-DE"/>
        </w:rPr>
      </w:pPr>
      <w:r w:rsidRPr="00F523FD">
        <w:rPr>
          <w:rFonts w:ascii="Times New Roman" w:eastAsia="SimSun" w:hAnsi="Times New Roman" w:cs="Times New Roman"/>
          <w:b/>
          <w:kern w:val="0"/>
          <w:sz w:val="24"/>
          <w:szCs w:val="24"/>
          <w:lang w:val="en-GB" w:eastAsia="ja-JP"/>
        </w:rPr>
        <w:t>Fig.</w:t>
      </w:r>
      <w:r w:rsidRPr="00F523FD">
        <w:rPr>
          <w:rFonts w:ascii="Times New Roman" w:eastAsia="MS Mincho" w:hAnsi="Times New Roman" w:cs="Times New Roman"/>
          <w:b/>
          <w:kern w:val="0"/>
          <w:sz w:val="24"/>
          <w:szCs w:val="24"/>
          <w:lang w:val="de-DE" w:eastAsia="ja-JP"/>
        </w:rPr>
        <w:t xml:space="preserve"> S18 </w:t>
      </w:r>
      <w:r w:rsidRPr="00F523FD">
        <w:rPr>
          <w:rFonts w:ascii="Times New Roman" w:eastAsia="SimSun" w:hAnsi="Times New Roman" w:cs="Times New Roman"/>
          <w:b/>
          <w:kern w:val="0"/>
          <w:sz w:val="24"/>
          <w:szCs w:val="24"/>
          <w:lang w:val="en-GB" w:eastAsia="ja-JP"/>
        </w:rPr>
        <w:t xml:space="preserve">a, b </w:t>
      </w:r>
      <w:r w:rsidRPr="00F523FD">
        <w:rPr>
          <w:rFonts w:ascii="Times New Roman" w:eastAsia="SimSun" w:hAnsi="Times New Roman" w:cs="Times New Roman"/>
          <w:kern w:val="0"/>
          <w:sz w:val="24"/>
          <w:szCs w:val="24"/>
          <w:lang w:val="en-GB" w:eastAsia="ja-JP"/>
        </w:rPr>
        <w:t>Simulated and experimental reflectance curves of IG devices</w:t>
      </w:r>
      <w:r w:rsidRPr="00F523FD">
        <w:rPr>
          <w:rFonts w:ascii="Times New Roman" w:hAnsi="Times New Roman" w:cs="Times New Roman"/>
          <w:b/>
          <w:sz w:val="24"/>
          <w:szCs w:val="24"/>
          <w:lang w:val="de-DE"/>
        </w:rPr>
        <w:t xml:space="preserve"> </w:t>
      </w:r>
      <w:r w:rsidRPr="00F523FD">
        <w:rPr>
          <w:rFonts w:ascii="Times New Roman" w:eastAsia="SimSun" w:hAnsi="Times New Roman" w:cs="Times New Roman"/>
          <w:kern w:val="0"/>
          <w:sz w:val="24"/>
          <w:szCs w:val="24"/>
          <w:lang w:val="en-GB" w:eastAsia="ja-JP"/>
        </w:rPr>
        <w:t xml:space="preserve">under </w:t>
      </w:r>
      <w:r w:rsidRPr="00F523FD">
        <w:rPr>
          <w:rFonts w:ascii="Times New Roman" w:eastAsia="SimSun" w:hAnsi="Times New Roman" w:cs="Times New Roman"/>
          <w:bCs/>
          <w:kern w:val="0"/>
          <w:sz w:val="24"/>
          <w:szCs w:val="20"/>
        </w:rPr>
        <w:t>different</w:t>
      </w:r>
      <w:r w:rsidRPr="00F523FD">
        <w:rPr>
          <w:rFonts w:ascii="Times New Roman" w:eastAsia="SimSun" w:hAnsi="Times New Roman" w:cs="Times New Roman"/>
          <w:kern w:val="0"/>
          <w:sz w:val="24"/>
          <w:szCs w:val="24"/>
          <w:lang w:val="en-GB" w:eastAsia="ja-JP"/>
        </w:rPr>
        <w:t xml:space="preserve"> H</w:t>
      </w:r>
      <w:r w:rsidRPr="00F523FD">
        <w:rPr>
          <w:rFonts w:ascii="Times New Roman" w:eastAsia="SimSun" w:hAnsi="Times New Roman" w:cs="Times New Roman"/>
          <w:kern w:val="0"/>
          <w:sz w:val="24"/>
          <w:szCs w:val="24"/>
          <w:vertAlign w:val="subscript"/>
          <w:lang w:val="en-GB" w:eastAsia="ja-JP"/>
        </w:rPr>
        <w:t>0</w:t>
      </w:r>
      <w:r w:rsidRPr="00F523FD">
        <w:rPr>
          <w:rFonts w:ascii="Times New Roman" w:eastAsia="SimSun" w:hAnsi="Times New Roman" w:cs="Times New Roman"/>
          <w:kern w:val="0"/>
          <w:sz w:val="24"/>
          <w:szCs w:val="24"/>
          <w:lang w:val="en-GB" w:eastAsia="ja-JP"/>
        </w:rPr>
        <w:t xml:space="preserve"> (H</w:t>
      </w:r>
      <w:r w:rsidRPr="00F523FD">
        <w:rPr>
          <w:rFonts w:ascii="Times New Roman" w:eastAsia="SimSun" w:hAnsi="Times New Roman" w:cs="Times New Roman"/>
          <w:kern w:val="0"/>
          <w:sz w:val="24"/>
          <w:szCs w:val="24"/>
          <w:vertAlign w:val="subscript"/>
          <w:lang w:val="en-GB" w:eastAsia="ja-JP"/>
        </w:rPr>
        <w:t>1</w:t>
      </w:r>
      <w:r w:rsidRPr="00F523FD">
        <w:rPr>
          <w:rFonts w:ascii="Times New Roman" w:eastAsia="SimSun" w:hAnsi="Times New Roman" w:cs="Times New Roman"/>
          <w:kern w:val="0"/>
          <w:sz w:val="24"/>
          <w:szCs w:val="24"/>
          <w:lang w:val="en-GB" w:eastAsia="ja-JP"/>
        </w:rPr>
        <w:t>= 3.00 mm)</w:t>
      </w:r>
    </w:p>
    <w:p w14:paraId="37083725" w14:textId="44F7CBD2" w:rsidR="00A27105" w:rsidRPr="00F523FD" w:rsidRDefault="00A27105" w:rsidP="00F523FD">
      <w:pPr>
        <w:widowControl/>
        <w:spacing w:before="120" w:after="120"/>
        <w:jc w:val="left"/>
        <w:rPr>
          <w:rFonts w:ascii="Times New Roman" w:hAnsi="Times New Roman" w:cs="Times New Roman"/>
          <w:b/>
          <w:sz w:val="24"/>
          <w:szCs w:val="24"/>
          <w:lang w:val="de-DE"/>
        </w:rPr>
      </w:pPr>
      <w:r w:rsidRPr="00F523FD">
        <w:rPr>
          <w:rFonts w:ascii="Times New Roman" w:hAnsi="Times New Roman" w:cs="Times New Roman"/>
          <w:b/>
          <w:noProof/>
          <w:sz w:val="24"/>
          <w:szCs w:val="24"/>
          <w:lang w:val="en-IN" w:eastAsia="en-IN"/>
        </w:rPr>
        <w:lastRenderedPageBreak/>
        <w:drawing>
          <wp:inline distT="0" distB="0" distL="0" distR="0" wp14:anchorId="6370B57F" wp14:editId="62F75153">
            <wp:extent cx="4699000" cy="1892300"/>
            <wp:effectExtent l="0" t="0" r="6350" b="0"/>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4699000" cy="1892300"/>
                    </a:xfrm>
                    <a:prstGeom prst="rect">
                      <a:avLst/>
                    </a:prstGeom>
                    <a:noFill/>
                    <a:ln>
                      <a:noFill/>
                    </a:ln>
                  </pic:spPr>
                </pic:pic>
              </a:graphicData>
            </a:graphic>
          </wp:inline>
        </w:drawing>
      </w:r>
    </w:p>
    <w:p w14:paraId="5138593D" w14:textId="24C9C650" w:rsidR="00A27105" w:rsidRPr="00F523FD" w:rsidRDefault="00A27105" w:rsidP="00F523FD">
      <w:pPr>
        <w:widowControl/>
        <w:spacing w:before="120" w:after="120"/>
        <w:jc w:val="left"/>
        <w:rPr>
          <w:rFonts w:ascii="Times New Roman" w:eastAsia="SimSun" w:hAnsi="Times New Roman" w:cs="Times New Roman"/>
          <w:kern w:val="0"/>
          <w:sz w:val="24"/>
          <w:szCs w:val="24"/>
          <w:lang w:val="en-GB" w:eastAsia="ja-JP"/>
        </w:rPr>
      </w:pPr>
      <w:r w:rsidRPr="00F523FD">
        <w:rPr>
          <w:rFonts w:ascii="Times New Roman" w:eastAsia="SimSun" w:hAnsi="Times New Roman" w:cs="Times New Roman"/>
          <w:b/>
          <w:kern w:val="0"/>
          <w:sz w:val="24"/>
          <w:szCs w:val="24"/>
          <w:lang w:val="en-GB" w:eastAsia="ja-JP"/>
        </w:rPr>
        <w:t>Fig.</w:t>
      </w:r>
      <w:r w:rsidRPr="00F523FD">
        <w:rPr>
          <w:rFonts w:ascii="Times New Roman" w:eastAsia="MS Mincho" w:hAnsi="Times New Roman" w:cs="Times New Roman"/>
          <w:b/>
          <w:kern w:val="0"/>
          <w:sz w:val="24"/>
          <w:szCs w:val="24"/>
          <w:lang w:val="de-DE" w:eastAsia="ja-JP"/>
        </w:rPr>
        <w:t xml:space="preserve"> S19 </w:t>
      </w:r>
      <w:r w:rsidRPr="00F523FD">
        <w:rPr>
          <w:rFonts w:ascii="Times New Roman" w:eastAsia="SimSun" w:hAnsi="Times New Roman" w:cs="Times New Roman"/>
          <w:b/>
          <w:kern w:val="0"/>
          <w:sz w:val="24"/>
          <w:szCs w:val="24"/>
          <w:lang w:val="en-GB" w:eastAsia="ja-JP"/>
        </w:rPr>
        <w:t xml:space="preserve">a, b </w:t>
      </w:r>
      <w:r w:rsidRPr="00F523FD">
        <w:rPr>
          <w:rFonts w:ascii="Times New Roman" w:eastAsia="SimSun" w:hAnsi="Times New Roman" w:cs="Times New Roman"/>
          <w:kern w:val="0"/>
          <w:sz w:val="24"/>
          <w:szCs w:val="24"/>
          <w:lang w:val="en-GB" w:eastAsia="ja-JP"/>
        </w:rPr>
        <w:t xml:space="preserve">Original </w:t>
      </w:r>
      <w:r w:rsidRPr="00F523FD">
        <w:rPr>
          <w:rFonts w:ascii="Times New Roman" w:eastAsia="SimSun" w:hAnsi="Times New Roman" w:cs="Times New Roman"/>
          <w:i/>
          <w:kern w:val="0"/>
          <w:sz w:val="24"/>
          <w:szCs w:val="24"/>
          <w:lang w:val="en-GB" w:eastAsia="ja-JP"/>
        </w:rPr>
        <w:t xml:space="preserve">RL-f </w:t>
      </w:r>
      <w:r w:rsidRPr="00F523FD">
        <w:rPr>
          <w:rFonts w:ascii="Times New Roman" w:eastAsia="SimSun" w:hAnsi="Times New Roman" w:cs="Times New Roman"/>
          <w:kern w:val="0"/>
          <w:sz w:val="24"/>
          <w:szCs w:val="24"/>
          <w:lang w:val="en-GB" w:eastAsia="ja-JP"/>
        </w:rPr>
        <w:t>dataset for NN model construction</w:t>
      </w:r>
    </w:p>
    <w:p w14:paraId="6BC9BED4" w14:textId="35AACE11" w:rsidR="00866894" w:rsidRPr="00F523FD" w:rsidRDefault="00866894" w:rsidP="00F523FD">
      <w:pPr>
        <w:widowControl/>
        <w:spacing w:before="120" w:after="120"/>
        <w:jc w:val="left"/>
        <w:rPr>
          <w:rFonts w:ascii="Times New Roman" w:eastAsia="Yu Mincho" w:hAnsi="Times New Roman" w:cs="Times New Roman"/>
          <w:kern w:val="0"/>
          <w:sz w:val="24"/>
          <w:szCs w:val="24"/>
          <w:lang w:val="en-GB" w:eastAsia="ja-JP"/>
        </w:rPr>
      </w:pPr>
    </w:p>
    <w:p w14:paraId="74B0302C" w14:textId="77777777" w:rsidR="00866894" w:rsidRPr="00F523FD" w:rsidRDefault="00866894" w:rsidP="00F523FD">
      <w:pPr>
        <w:widowControl/>
        <w:spacing w:before="120" w:after="120"/>
        <w:jc w:val="left"/>
        <w:rPr>
          <w:rFonts w:ascii="Times New Roman" w:eastAsia="Yu Mincho" w:hAnsi="Times New Roman" w:cs="Times New Roman"/>
          <w:kern w:val="0"/>
          <w:sz w:val="24"/>
          <w:szCs w:val="24"/>
          <w:lang w:val="en-GB" w:eastAsia="ja-JP"/>
        </w:rPr>
      </w:pPr>
    </w:p>
    <w:p w14:paraId="79C447FB" w14:textId="4CD21EE3" w:rsidR="00A27105" w:rsidRPr="00F523FD" w:rsidRDefault="00A27105" w:rsidP="00F523FD">
      <w:pPr>
        <w:widowControl/>
        <w:spacing w:before="120" w:after="120"/>
        <w:jc w:val="left"/>
        <w:rPr>
          <w:rFonts w:ascii="Times New Roman" w:eastAsia="SimSun" w:hAnsi="Times New Roman" w:cs="Times New Roman"/>
          <w:kern w:val="0"/>
          <w:sz w:val="24"/>
          <w:szCs w:val="24"/>
          <w:lang w:val="en-GB" w:eastAsia="ja-JP"/>
        </w:rPr>
      </w:pPr>
      <w:r w:rsidRPr="00F523FD">
        <w:rPr>
          <w:rFonts w:ascii="Times New Roman" w:eastAsia="SimSun" w:hAnsi="Times New Roman" w:cs="Times New Roman"/>
          <w:noProof/>
          <w:kern w:val="0"/>
          <w:sz w:val="24"/>
          <w:szCs w:val="24"/>
          <w:lang w:val="en-IN" w:eastAsia="en-IN"/>
        </w:rPr>
        <w:drawing>
          <wp:inline distT="0" distB="0" distL="0" distR="0" wp14:anchorId="75EFBC26" wp14:editId="1DF7F72C">
            <wp:extent cx="5702300" cy="4165600"/>
            <wp:effectExtent l="0" t="0" r="0" b="6350"/>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5702300" cy="4165600"/>
                    </a:xfrm>
                    <a:prstGeom prst="rect">
                      <a:avLst/>
                    </a:prstGeom>
                    <a:noFill/>
                    <a:ln>
                      <a:noFill/>
                    </a:ln>
                  </pic:spPr>
                </pic:pic>
              </a:graphicData>
            </a:graphic>
          </wp:inline>
        </w:drawing>
      </w:r>
    </w:p>
    <w:p w14:paraId="7A0A6BAE" w14:textId="77777777" w:rsidR="00A27105" w:rsidRPr="00F523FD" w:rsidRDefault="00A27105" w:rsidP="00F523FD">
      <w:pPr>
        <w:widowControl/>
        <w:spacing w:before="120" w:after="120"/>
        <w:jc w:val="left"/>
        <w:rPr>
          <w:rFonts w:ascii="Times New Roman" w:hAnsi="Times New Roman" w:cs="Times New Roman"/>
          <w:b/>
          <w:sz w:val="24"/>
          <w:szCs w:val="24"/>
          <w:lang w:val="de-DE"/>
        </w:rPr>
      </w:pPr>
      <w:r w:rsidRPr="00F523FD">
        <w:rPr>
          <w:rFonts w:ascii="Times New Roman" w:eastAsia="SimSun" w:hAnsi="Times New Roman" w:cs="Times New Roman"/>
          <w:b/>
          <w:kern w:val="0"/>
          <w:sz w:val="24"/>
          <w:szCs w:val="24"/>
          <w:lang w:val="en-GB" w:eastAsia="ja-JP"/>
        </w:rPr>
        <w:t>Fig.</w:t>
      </w:r>
      <w:r w:rsidRPr="00F523FD">
        <w:rPr>
          <w:rFonts w:ascii="Times New Roman" w:eastAsia="MS Mincho" w:hAnsi="Times New Roman" w:cs="Times New Roman"/>
          <w:b/>
          <w:kern w:val="0"/>
          <w:sz w:val="24"/>
          <w:szCs w:val="24"/>
          <w:lang w:val="de-DE" w:eastAsia="ja-JP"/>
        </w:rPr>
        <w:t xml:space="preserve"> S20</w:t>
      </w:r>
      <w:r w:rsidRPr="00F523FD">
        <w:rPr>
          <w:rFonts w:ascii="Times New Roman" w:eastAsia="MS Mincho" w:hAnsi="Times New Roman" w:cs="Times New Roman"/>
          <w:kern w:val="0"/>
          <w:sz w:val="24"/>
          <w:szCs w:val="24"/>
          <w:lang w:val="de-DE" w:eastAsia="ja-JP"/>
        </w:rPr>
        <w:t xml:space="preserve"> A flowchart of the data flow and training process</w:t>
      </w:r>
    </w:p>
    <w:p w14:paraId="7CD1EA05" w14:textId="5A8C0680" w:rsidR="00A27105" w:rsidRPr="00F523FD" w:rsidRDefault="00A27105" w:rsidP="00F523FD">
      <w:pPr>
        <w:widowControl/>
        <w:spacing w:before="120" w:after="120"/>
        <w:jc w:val="left"/>
        <w:rPr>
          <w:rFonts w:ascii="Times New Roman" w:eastAsia="SimSun" w:hAnsi="Times New Roman" w:cs="Times New Roman"/>
          <w:kern w:val="0"/>
          <w:sz w:val="24"/>
          <w:szCs w:val="24"/>
          <w:vertAlign w:val="subscript"/>
          <w:lang w:val="en-GB" w:eastAsia="ja-JP"/>
        </w:rPr>
      </w:pPr>
      <w:r w:rsidRPr="00F523FD">
        <w:rPr>
          <w:rFonts w:ascii="Times New Roman" w:eastAsia="SimSun" w:hAnsi="Times New Roman" w:cs="Times New Roman"/>
          <w:noProof/>
          <w:kern w:val="0"/>
          <w:sz w:val="24"/>
          <w:szCs w:val="24"/>
          <w:vertAlign w:val="subscript"/>
          <w:lang w:val="en-IN" w:eastAsia="en-IN"/>
        </w:rPr>
        <w:lastRenderedPageBreak/>
        <w:drawing>
          <wp:inline distT="0" distB="0" distL="0" distR="0" wp14:anchorId="0911F70B" wp14:editId="08B673FB">
            <wp:extent cx="4356100" cy="2254250"/>
            <wp:effectExtent l="0" t="0" r="6350" b="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4356100" cy="2254250"/>
                    </a:xfrm>
                    <a:prstGeom prst="rect">
                      <a:avLst/>
                    </a:prstGeom>
                    <a:noFill/>
                    <a:ln>
                      <a:noFill/>
                    </a:ln>
                  </pic:spPr>
                </pic:pic>
              </a:graphicData>
            </a:graphic>
          </wp:inline>
        </w:drawing>
      </w:r>
    </w:p>
    <w:p w14:paraId="1C0BACBE" w14:textId="26350B8F" w:rsidR="00A27105" w:rsidRPr="00F523FD" w:rsidRDefault="00A27105" w:rsidP="00F523FD">
      <w:pPr>
        <w:widowControl/>
        <w:spacing w:before="120" w:after="120"/>
        <w:jc w:val="left"/>
        <w:rPr>
          <w:rFonts w:ascii="Times New Roman" w:eastAsia="MS Mincho" w:hAnsi="Times New Roman" w:cs="Times New Roman"/>
          <w:kern w:val="0"/>
          <w:sz w:val="24"/>
          <w:szCs w:val="24"/>
          <w:lang w:val="de-DE" w:eastAsia="ja-JP"/>
        </w:rPr>
      </w:pPr>
      <w:r w:rsidRPr="00F523FD">
        <w:rPr>
          <w:rFonts w:ascii="Times New Roman" w:eastAsia="SimSun" w:hAnsi="Times New Roman" w:cs="Times New Roman"/>
          <w:b/>
          <w:kern w:val="0"/>
          <w:sz w:val="24"/>
          <w:szCs w:val="24"/>
          <w:lang w:val="en-GB" w:eastAsia="ja-JP"/>
        </w:rPr>
        <w:t>Fig.</w:t>
      </w:r>
      <w:r w:rsidRPr="00F523FD">
        <w:rPr>
          <w:rFonts w:ascii="Times New Roman" w:eastAsia="MS Mincho" w:hAnsi="Times New Roman" w:cs="Times New Roman"/>
          <w:b/>
          <w:kern w:val="0"/>
          <w:sz w:val="24"/>
          <w:szCs w:val="24"/>
          <w:lang w:val="de-DE" w:eastAsia="ja-JP"/>
        </w:rPr>
        <w:t xml:space="preserve"> S21 a</w:t>
      </w:r>
      <w:r w:rsidRPr="00F523FD">
        <w:t xml:space="preserve"> </w:t>
      </w:r>
      <w:r w:rsidRPr="00F523FD">
        <w:rPr>
          <w:rFonts w:ascii="Times New Roman" w:eastAsia="MS Mincho" w:hAnsi="Times New Roman" w:cs="Times New Roman"/>
          <w:kern w:val="0"/>
          <w:sz w:val="24"/>
          <w:szCs w:val="24"/>
          <w:lang w:val="de-DE" w:eastAsia="ja-JP"/>
        </w:rPr>
        <w:t>Feature importance analysis. b Direction of feature influence</w:t>
      </w:r>
    </w:p>
    <w:p w14:paraId="5C09454A" w14:textId="77777777" w:rsidR="00866894" w:rsidRPr="00F523FD" w:rsidRDefault="00866894" w:rsidP="00F523FD">
      <w:pPr>
        <w:widowControl/>
        <w:spacing w:before="120" w:after="120"/>
        <w:jc w:val="left"/>
        <w:rPr>
          <w:rFonts w:ascii="Times New Roman" w:eastAsia="MS Mincho" w:hAnsi="Times New Roman" w:cs="Times New Roman"/>
          <w:kern w:val="0"/>
          <w:sz w:val="24"/>
          <w:szCs w:val="24"/>
          <w:lang w:val="de-DE" w:eastAsia="ja-JP"/>
        </w:rPr>
      </w:pPr>
    </w:p>
    <w:p w14:paraId="06EEB04C" w14:textId="77777777" w:rsidR="00A27105" w:rsidRPr="00F523FD" w:rsidRDefault="00A27105" w:rsidP="00F523FD">
      <w:pPr>
        <w:widowControl/>
        <w:spacing w:before="120" w:after="120"/>
        <w:jc w:val="left"/>
        <w:rPr>
          <w:rFonts w:ascii="Times New Roman" w:hAnsi="Times New Roman" w:cs="Times New Roman"/>
          <w:b/>
          <w:sz w:val="24"/>
          <w:szCs w:val="24"/>
          <w:lang w:val="de-DE"/>
        </w:rPr>
      </w:pPr>
      <w:r w:rsidRPr="00F523FD">
        <w:rPr>
          <w:rFonts w:ascii="Times New Roman" w:hAnsi="Times New Roman" w:cs="Times New Roman"/>
          <w:b/>
          <w:noProof/>
          <w:sz w:val="24"/>
          <w:szCs w:val="24"/>
          <w:lang w:val="en-IN" w:eastAsia="en-IN"/>
        </w:rPr>
        <w:drawing>
          <wp:inline distT="0" distB="0" distL="0" distR="0" wp14:anchorId="08AEAB5E" wp14:editId="2FF0DE23">
            <wp:extent cx="4552950" cy="1835150"/>
            <wp:effectExtent l="0" t="0" r="0" b="0"/>
            <wp:docPr id="2" name="图片 2" descr="S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S19"/>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4552950" cy="1835150"/>
                    </a:xfrm>
                    <a:prstGeom prst="rect">
                      <a:avLst/>
                    </a:prstGeom>
                    <a:noFill/>
                    <a:ln>
                      <a:noFill/>
                    </a:ln>
                  </pic:spPr>
                </pic:pic>
              </a:graphicData>
            </a:graphic>
          </wp:inline>
        </w:drawing>
      </w:r>
    </w:p>
    <w:p w14:paraId="0DEDFABA" w14:textId="6AB407A4" w:rsidR="00A27105" w:rsidRPr="00F523FD" w:rsidRDefault="00A27105" w:rsidP="00F523FD">
      <w:pPr>
        <w:widowControl/>
        <w:spacing w:before="120" w:after="120"/>
        <w:jc w:val="left"/>
        <w:rPr>
          <w:rFonts w:ascii="Times New Roman" w:eastAsia="SimSun" w:hAnsi="Times New Roman" w:cs="Times New Roman"/>
          <w:kern w:val="0"/>
          <w:sz w:val="24"/>
          <w:szCs w:val="24"/>
          <w:vertAlign w:val="subscript"/>
          <w:lang w:val="en-GB" w:eastAsia="ja-JP"/>
        </w:rPr>
      </w:pPr>
      <w:r w:rsidRPr="00F523FD">
        <w:rPr>
          <w:rFonts w:ascii="Times New Roman" w:eastAsia="SimSun" w:hAnsi="Times New Roman" w:cs="Times New Roman"/>
          <w:b/>
          <w:kern w:val="0"/>
          <w:sz w:val="24"/>
          <w:szCs w:val="24"/>
          <w:lang w:val="en-GB" w:eastAsia="ja-JP"/>
        </w:rPr>
        <w:t>Fig.</w:t>
      </w:r>
      <w:r w:rsidRPr="00F523FD">
        <w:rPr>
          <w:rFonts w:ascii="Times New Roman" w:eastAsia="MS Mincho" w:hAnsi="Times New Roman" w:cs="Times New Roman"/>
          <w:b/>
          <w:kern w:val="0"/>
          <w:sz w:val="24"/>
          <w:szCs w:val="24"/>
          <w:lang w:val="de-DE" w:eastAsia="ja-JP"/>
        </w:rPr>
        <w:t xml:space="preserve"> S22 </w:t>
      </w:r>
      <w:r w:rsidRPr="00F523FD">
        <w:rPr>
          <w:rFonts w:ascii="Times New Roman" w:eastAsia="MS Mincho" w:hAnsi="Times New Roman" w:cs="Times New Roman"/>
          <w:kern w:val="0"/>
          <w:sz w:val="24"/>
          <w:szCs w:val="24"/>
          <w:lang w:val="de-DE" w:eastAsia="ja-JP"/>
        </w:rPr>
        <w:t>The</w:t>
      </w:r>
      <w:r w:rsidRPr="00F523FD">
        <w:rPr>
          <w:rFonts w:ascii="Times New Roman" w:eastAsia="MS Mincho" w:hAnsi="Times New Roman" w:cs="Times New Roman"/>
          <w:b/>
          <w:kern w:val="0"/>
          <w:sz w:val="24"/>
          <w:szCs w:val="24"/>
          <w:lang w:val="de-DE" w:eastAsia="ja-JP"/>
        </w:rPr>
        <w:t xml:space="preserve"> </w:t>
      </w:r>
      <w:r w:rsidRPr="00F523FD">
        <w:rPr>
          <w:rFonts w:ascii="Times New Roman" w:eastAsia="SimSun" w:hAnsi="Times New Roman" w:cs="Times New Roman"/>
          <w:i/>
          <w:kern w:val="0"/>
          <w:sz w:val="24"/>
          <w:szCs w:val="24"/>
          <w:lang w:val="en-GB" w:eastAsia="ja-JP"/>
        </w:rPr>
        <w:t>RL-f</w:t>
      </w:r>
      <w:r w:rsidRPr="00F523FD">
        <w:rPr>
          <w:rFonts w:ascii="Times New Roman" w:eastAsia="SimSun" w:hAnsi="Times New Roman" w:cs="Times New Roman"/>
          <w:kern w:val="0"/>
          <w:sz w:val="24"/>
          <w:szCs w:val="24"/>
          <w:lang w:val="en-GB" w:eastAsia="ja-JP"/>
        </w:rPr>
        <w:t xml:space="preserve"> curves of P structures coated with </w:t>
      </w:r>
      <w:r w:rsidRPr="00F523FD">
        <w:rPr>
          <w:rFonts w:ascii="Times New Roman" w:eastAsia="SimSun" w:hAnsi="Times New Roman" w:cs="Times New Roman"/>
          <w:b/>
          <w:kern w:val="0"/>
          <w:sz w:val="24"/>
          <w:szCs w:val="24"/>
          <w:lang w:val="en-GB" w:eastAsia="ja-JP"/>
        </w:rPr>
        <w:t>a</w:t>
      </w:r>
      <w:r w:rsidRPr="00F523FD">
        <w:rPr>
          <w:rFonts w:ascii="Times New Roman" w:eastAsia="SimSun" w:hAnsi="Times New Roman" w:cs="Times New Roman"/>
          <w:kern w:val="0"/>
          <w:sz w:val="24"/>
          <w:szCs w:val="24"/>
          <w:lang w:val="en-GB" w:eastAsia="ja-JP"/>
        </w:rPr>
        <w:t xml:space="preserve"> Low </w:t>
      </w:r>
      <w:proofErr w:type="spellStart"/>
      <w:r w:rsidRPr="00F523FD">
        <w:rPr>
          <w:rFonts w:ascii="Times New Roman" w:eastAsia="SimSun" w:hAnsi="Times New Roman" w:cs="Times New Roman"/>
          <w:kern w:val="0"/>
          <w:sz w:val="24"/>
          <w:szCs w:val="24"/>
          <w:lang w:val="en-GB" w:eastAsia="ja-JP"/>
        </w:rPr>
        <w:t>MXene</w:t>
      </w:r>
      <w:proofErr w:type="spellEnd"/>
      <w:r w:rsidRPr="00F523FD">
        <w:rPr>
          <w:rFonts w:ascii="Times New Roman" w:eastAsia="SimSun" w:hAnsi="Times New Roman" w:cs="Times New Roman"/>
          <w:kern w:val="0"/>
          <w:sz w:val="24"/>
          <w:szCs w:val="24"/>
          <w:lang w:val="en-GB" w:eastAsia="ja-JP"/>
        </w:rPr>
        <w:t xml:space="preserve"> photochromic layers and </w:t>
      </w:r>
      <w:r w:rsidRPr="00F523FD">
        <w:rPr>
          <w:rFonts w:ascii="Times New Roman" w:eastAsia="SimSun" w:hAnsi="Times New Roman" w:cs="Times New Roman"/>
          <w:b/>
          <w:kern w:val="0"/>
          <w:sz w:val="24"/>
          <w:szCs w:val="24"/>
          <w:lang w:val="en-GB" w:eastAsia="ja-JP"/>
        </w:rPr>
        <w:t>b</w:t>
      </w:r>
      <w:r w:rsidRPr="00F523FD">
        <w:rPr>
          <w:rFonts w:ascii="Times New Roman" w:eastAsia="SimSun" w:hAnsi="Times New Roman" w:cs="Times New Roman"/>
          <w:kern w:val="0"/>
          <w:sz w:val="24"/>
          <w:szCs w:val="24"/>
          <w:lang w:val="en-GB" w:eastAsia="ja-JP"/>
        </w:rPr>
        <w:t xml:space="preserve"> High </w:t>
      </w:r>
      <w:proofErr w:type="spellStart"/>
      <w:r w:rsidRPr="00F523FD">
        <w:rPr>
          <w:rFonts w:ascii="Times New Roman" w:eastAsia="SimSun" w:hAnsi="Times New Roman" w:cs="Times New Roman"/>
          <w:kern w:val="0"/>
          <w:sz w:val="24"/>
          <w:szCs w:val="24"/>
          <w:lang w:val="en-GB" w:eastAsia="ja-JP"/>
        </w:rPr>
        <w:t>MXene</w:t>
      </w:r>
      <w:proofErr w:type="spellEnd"/>
      <w:r w:rsidRPr="00F523FD">
        <w:rPr>
          <w:rFonts w:ascii="Times New Roman" w:eastAsia="SimSun" w:hAnsi="Times New Roman" w:cs="Times New Roman"/>
          <w:kern w:val="0"/>
          <w:sz w:val="24"/>
          <w:szCs w:val="24"/>
          <w:lang w:val="en-GB" w:eastAsia="ja-JP"/>
        </w:rPr>
        <w:t xml:space="preserve"> photochromic layers</w:t>
      </w:r>
      <w:r w:rsidRPr="00F523FD">
        <w:rPr>
          <w:rFonts w:ascii="Times New Roman" w:hAnsi="Times New Roman" w:cs="Times New Roman"/>
          <w:sz w:val="24"/>
          <w:szCs w:val="24"/>
          <w:lang w:val="de-DE"/>
        </w:rPr>
        <w:t xml:space="preserve"> </w:t>
      </w:r>
      <w:r w:rsidRPr="00F523FD">
        <w:rPr>
          <w:rFonts w:ascii="Times New Roman" w:eastAsia="SimSun" w:hAnsi="Times New Roman" w:cs="Times New Roman"/>
          <w:kern w:val="0"/>
          <w:sz w:val="24"/>
          <w:szCs w:val="24"/>
          <w:lang w:val="en-GB" w:eastAsia="ja-JP"/>
        </w:rPr>
        <w:t xml:space="preserve">under </w:t>
      </w:r>
      <w:r w:rsidRPr="00F523FD">
        <w:rPr>
          <w:rFonts w:ascii="Times New Roman" w:eastAsia="SimSun" w:hAnsi="Times New Roman" w:cs="Times New Roman"/>
          <w:bCs/>
          <w:kern w:val="0"/>
          <w:sz w:val="24"/>
          <w:szCs w:val="20"/>
        </w:rPr>
        <w:t>different</w:t>
      </w:r>
      <w:r w:rsidRPr="00F523FD">
        <w:rPr>
          <w:rFonts w:ascii="Times New Roman" w:eastAsia="SimSun" w:hAnsi="Times New Roman" w:cs="Times New Roman"/>
          <w:kern w:val="0"/>
          <w:sz w:val="24"/>
          <w:szCs w:val="24"/>
          <w:lang w:val="en-GB" w:eastAsia="ja-JP"/>
        </w:rPr>
        <w:t xml:space="preserve"> H</w:t>
      </w:r>
      <w:r w:rsidRPr="00F523FD">
        <w:rPr>
          <w:rFonts w:ascii="Times New Roman" w:eastAsia="SimSun" w:hAnsi="Times New Roman" w:cs="Times New Roman"/>
          <w:kern w:val="0"/>
          <w:sz w:val="24"/>
          <w:szCs w:val="24"/>
          <w:vertAlign w:val="subscript"/>
          <w:lang w:val="en-GB" w:eastAsia="ja-JP"/>
        </w:rPr>
        <w:t>0</w:t>
      </w:r>
    </w:p>
    <w:p w14:paraId="1795FDAA" w14:textId="77777777" w:rsidR="00866894" w:rsidRPr="00F523FD" w:rsidRDefault="00866894" w:rsidP="00F523FD">
      <w:pPr>
        <w:widowControl/>
        <w:spacing w:before="120" w:after="120"/>
        <w:jc w:val="left"/>
        <w:rPr>
          <w:rFonts w:ascii="Times New Roman" w:eastAsia="SimSun" w:hAnsi="Times New Roman" w:cs="Times New Roman"/>
          <w:kern w:val="0"/>
          <w:sz w:val="24"/>
          <w:szCs w:val="24"/>
          <w:vertAlign w:val="subscript"/>
          <w:lang w:val="en-GB" w:eastAsia="ja-JP"/>
        </w:rPr>
      </w:pPr>
    </w:p>
    <w:p w14:paraId="7DB85E00" w14:textId="77777777" w:rsidR="00A27105" w:rsidRPr="00F523FD" w:rsidRDefault="00A27105" w:rsidP="00F523FD">
      <w:pPr>
        <w:adjustRightInd w:val="0"/>
        <w:snapToGrid w:val="0"/>
        <w:spacing w:before="120" w:after="120"/>
        <w:jc w:val="left"/>
        <w:rPr>
          <w:rFonts w:ascii="Times New Roman" w:eastAsia="DengXian" w:hAnsi="Times New Roman" w:cs="Times New Roman"/>
          <w:sz w:val="24"/>
          <w:szCs w:val="24"/>
          <w:lang w:val="de-DE"/>
        </w:rPr>
      </w:pPr>
      <w:r w:rsidRPr="00F523FD">
        <w:rPr>
          <w:rFonts w:ascii="Times New Roman" w:eastAsia="DengXian" w:hAnsi="Times New Roman" w:cs="Times New Roman"/>
          <w:noProof/>
          <w:sz w:val="24"/>
          <w:szCs w:val="24"/>
          <w:lang w:val="en-IN" w:eastAsia="en-IN"/>
        </w:rPr>
        <w:drawing>
          <wp:inline distT="0" distB="0" distL="0" distR="0" wp14:anchorId="4686A5E7" wp14:editId="369769CF">
            <wp:extent cx="2724150" cy="2190750"/>
            <wp:effectExtent l="0" t="0" r="0" b="0"/>
            <wp:docPr id="1" name="图片 1" descr="TS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TS21-1"/>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2724150" cy="2190750"/>
                    </a:xfrm>
                    <a:prstGeom prst="rect">
                      <a:avLst/>
                    </a:prstGeom>
                    <a:noFill/>
                    <a:ln>
                      <a:noFill/>
                    </a:ln>
                  </pic:spPr>
                </pic:pic>
              </a:graphicData>
            </a:graphic>
          </wp:inline>
        </w:drawing>
      </w:r>
    </w:p>
    <w:p w14:paraId="24FB1B31" w14:textId="77777777" w:rsidR="00A27105" w:rsidRPr="00F523FD" w:rsidRDefault="00A27105" w:rsidP="00F523FD">
      <w:pPr>
        <w:widowControl/>
        <w:spacing w:before="120" w:after="120"/>
        <w:jc w:val="left"/>
        <w:rPr>
          <w:rFonts w:ascii="Times New Roman" w:hAnsi="Times New Roman" w:cs="Times New Roman"/>
          <w:sz w:val="24"/>
          <w:szCs w:val="24"/>
          <w:lang w:val="de-DE"/>
        </w:rPr>
      </w:pPr>
      <w:r w:rsidRPr="00F523FD">
        <w:rPr>
          <w:rFonts w:ascii="Times New Roman" w:eastAsia="SimSun" w:hAnsi="Times New Roman" w:cs="Times New Roman"/>
          <w:b/>
          <w:kern w:val="0"/>
          <w:sz w:val="24"/>
          <w:szCs w:val="24"/>
          <w:lang w:val="en-GB" w:eastAsia="ja-JP"/>
        </w:rPr>
        <w:t>Fig.</w:t>
      </w:r>
      <w:r w:rsidRPr="00F523FD">
        <w:rPr>
          <w:rFonts w:ascii="Times New Roman" w:eastAsia="MS Mincho" w:hAnsi="Times New Roman" w:cs="Times New Roman"/>
          <w:b/>
          <w:kern w:val="0"/>
          <w:sz w:val="24"/>
          <w:szCs w:val="24"/>
          <w:lang w:val="de-DE" w:eastAsia="ja-JP"/>
        </w:rPr>
        <w:t xml:space="preserve"> S23 </w:t>
      </w:r>
      <w:r w:rsidRPr="00F523FD">
        <w:rPr>
          <w:rFonts w:ascii="Times New Roman" w:eastAsia="MS Mincho" w:hAnsi="Times New Roman" w:cs="Times New Roman"/>
          <w:i/>
          <w:kern w:val="0"/>
          <w:sz w:val="24"/>
          <w:szCs w:val="24"/>
          <w:lang w:val="de-DE" w:eastAsia="ja-JP"/>
        </w:rPr>
        <w:t>RL-f</w:t>
      </w:r>
      <w:r w:rsidRPr="00F523FD">
        <w:rPr>
          <w:rFonts w:ascii="Times New Roman" w:eastAsia="MS Mincho" w:hAnsi="Times New Roman" w:cs="Times New Roman"/>
          <w:kern w:val="0"/>
          <w:sz w:val="24"/>
          <w:szCs w:val="24"/>
          <w:lang w:val="de-DE" w:eastAsia="ja-JP"/>
        </w:rPr>
        <w:t xml:space="preserve"> curves of the gradient (G) device loaded with PI of different thicknesses (1 mm, 3 mm, 5 mm, and 7 mm).</w:t>
      </w:r>
    </w:p>
    <w:p w14:paraId="504EDD93" w14:textId="76295FAD" w:rsidR="00A27105" w:rsidRPr="00F523FD" w:rsidRDefault="00A27105" w:rsidP="00F523FD">
      <w:pPr>
        <w:widowControl/>
        <w:spacing w:before="120" w:after="120"/>
        <w:jc w:val="left"/>
        <w:rPr>
          <w:rFonts w:ascii="Times New Roman" w:hAnsi="Times New Roman" w:cs="Times New Roman"/>
          <w:b/>
          <w:sz w:val="24"/>
          <w:szCs w:val="24"/>
          <w:lang w:val="de-DE"/>
        </w:rPr>
      </w:pPr>
      <w:r w:rsidRPr="00F523FD">
        <w:rPr>
          <w:rFonts w:ascii="Times New Roman" w:hAnsi="Times New Roman" w:cs="Times New Roman"/>
          <w:b/>
          <w:noProof/>
          <w:sz w:val="24"/>
          <w:szCs w:val="24"/>
          <w:lang w:val="en-IN" w:eastAsia="en-IN"/>
        </w:rPr>
        <w:lastRenderedPageBreak/>
        <w:drawing>
          <wp:inline distT="0" distB="0" distL="0" distR="0" wp14:anchorId="113F1094" wp14:editId="55E96736">
            <wp:extent cx="4552950" cy="1809750"/>
            <wp:effectExtent l="0" t="0" r="0" b="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4552950" cy="1809750"/>
                    </a:xfrm>
                    <a:prstGeom prst="rect">
                      <a:avLst/>
                    </a:prstGeom>
                    <a:noFill/>
                    <a:ln>
                      <a:noFill/>
                    </a:ln>
                  </pic:spPr>
                </pic:pic>
              </a:graphicData>
            </a:graphic>
          </wp:inline>
        </w:drawing>
      </w:r>
    </w:p>
    <w:p w14:paraId="7C9721C5" w14:textId="7650B32B" w:rsidR="00A27105" w:rsidRPr="00F523FD" w:rsidRDefault="00A27105" w:rsidP="00F523FD">
      <w:pPr>
        <w:widowControl/>
        <w:spacing w:before="120" w:after="120"/>
        <w:jc w:val="left"/>
        <w:rPr>
          <w:rFonts w:ascii="Times New Roman" w:eastAsia="SimSun" w:hAnsi="Times New Roman" w:cs="Times New Roman"/>
          <w:kern w:val="0"/>
          <w:sz w:val="24"/>
          <w:szCs w:val="20"/>
        </w:rPr>
      </w:pPr>
      <w:r w:rsidRPr="00F523FD">
        <w:rPr>
          <w:rFonts w:ascii="Times New Roman" w:eastAsia="SimSun" w:hAnsi="Times New Roman" w:cs="Times New Roman"/>
          <w:b/>
          <w:kern w:val="0"/>
          <w:sz w:val="24"/>
          <w:szCs w:val="24"/>
          <w:lang w:val="en-GB" w:eastAsia="ja-JP"/>
        </w:rPr>
        <w:t>Fig.</w:t>
      </w:r>
      <w:r w:rsidRPr="00F523FD">
        <w:rPr>
          <w:rFonts w:ascii="Times New Roman" w:eastAsia="MS Mincho" w:hAnsi="Times New Roman" w:cs="Times New Roman"/>
          <w:b/>
          <w:kern w:val="0"/>
          <w:sz w:val="24"/>
          <w:szCs w:val="24"/>
          <w:lang w:val="de-DE" w:eastAsia="ja-JP"/>
        </w:rPr>
        <w:t xml:space="preserve"> S24</w:t>
      </w:r>
      <w:r w:rsidRPr="00F523FD">
        <w:rPr>
          <w:rFonts w:ascii="Times New Roman" w:eastAsia="MS Mincho" w:hAnsi="Times New Roman" w:cs="Times New Roman"/>
          <w:kern w:val="0"/>
          <w:sz w:val="24"/>
          <w:szCs w:val="24"/>
          <w:lang w:val="de-DE" w:eastAsia="ja-JP"/>
        </w:rPr>
        <w:t xml:space="preserve"> </w:t>
      </w:r>
      <w:r w:rsidRPr="00F523FD">
        <w:rPr>
          <w:rFonts w:ascii="Times New Roman" w:eastAsia="MS Mincho" w:hAnsi="Times New Roman" w:cs="Times New Roman"/>
          <w:b/>
          <w:kern w:val="0"/>
          <w:sz w:val="24"/>
          <w:szCs w:val="24"/>
          <w:lang w:val="de-DE" w:eastAsia="ja-JP"/>
        </w:rPr>
        <w:t>a</w:t>
      </w:r>
      <w:r w:rsidRPr="00F523FD">
        <w:rPr>
          <w:rFonts w:ascii="Times New Roman" w:eastAsia="MS Mincho" w:hAnsi="Times New Roman" w:cs="Times New Roman"/>
          <w:kern w:val="0"/>
          <w:sz w:val="24"/>
          <w:szCs w:val="24"/>
          <w:lang w:val="de-DE" w:eastAsia="ja-JP"/>
        </w:rPr>
        <w:t xml:space="preserve"> </w:t>
      </w:r>
      <w:r w:rsidRPr="00F523FD">
        <w:rPr>
          <w:rFonts w:ascii="Times New Roman" w:eastAsia="SimSun" w:hAnsi="Times New Roman" w:cs="Times New Roman"/>
          <w:bCs/>
          <w:kern w:val="0"/>
          <w:sz w:val="24"/>
          <w:szCs w:val="20"/>
        </w:rPr>
        <w:t>Test diagram of IG devices at different incident angles (</w:t>
      </w:r>
      <m:oMath>
        <m:r>
          <w:rPr>
            <w:rFonts w:ascii="Cambria Math" w:eastAsia="SimSun" w:hAnsi="Cambria Math" w:cs="Times New Roman"/>
            <w:kern w:val="0"/>
            <w:sz w:val="24"/>
            <w:szCs w:val="20"/>
          </w:rPr>
          <m:t>θ</m:t>
        </m:r>
      </m:oMath>
      <w:r w:rsidRPr="00F523FD">
        <w:rPr>
          <w:rFonts w:ascii="Times New Roman" w:eastAsia="SimSun" w:hAnsi="Times New Roman" w:cs="Times New Roman"/>
          <w:bCs/>
          <w:kern w:val="0"/>
          <w:sz w:val="24"/>
          <w:szCs w:val="20"/>
        </w:rPr>
        <w:t>) and polarization angles (</w:t>
      </w:r>
      <m:oMath>
        <m:r>
          <w:rPr>
            <w:rFonts w:ascii="Cambria Math" w:eastAsia="SimSun" w:hAnsi="Cambria Math" w:cs="Times New Roman"/>
            <w:kern w:val="0"/>
            <w:sz w:val="24"/>
            <w:szCs w:val="20"/>
          </w:rPr>
          <m:t>φ</m:t>
        </m:r>
      </m:oMath>
      <w:r w:rsidRPr="00F523FD">
        <w:rPr>
          <w:rFonts w:ascii="Times New Roman" w:eastAsia="SimSun" w:hAnsi="Times New Roman" w:cs="Times New Roman"/>
          <w:bCs/>
          <w:kern w:val="0"/>
          <w:sz w:val="24"/>
          <w:szCs w:val="20"/>
        </w:rPr>
        <w:t xml:space="preserve">). </w:t>
      </w:r>
      <w:r w:rsidRPr="00F523FD">
        <w:rPr>
          <w:rFonts w:ascii="Times New Roman" w:eastAsia="SimSun" w:hAnsi="Times New Roman" w:cs="Times New Roman"/>
          <w:b/>
          <w:bCs/>
          <w:kern w:val="0"/>
          <w:sz w:val="24"/>
          <w:szCs w:val="20"/>
        </w:rPr>
        <w:t>b</w:t>
      </w:r>
      <w:r w:rsidRPr="00F523FD">
        <w:rPr>
          <w:rFonts w:ascii="Times New Roman" w:eastAsia="SimSun" w:hAnsi="Times New Roman" w:cs="Times New Roman"/>
          <w:bCs/>
          <w:kern w:val="0"/>
          <w:sz w:val="24"/>
          <w:szCs w:val="20"/>
        </w:rPr>
        <w:t xml:space="preserve"> </w:t>
      </w:r>
      <w:r w:rsidRPr="00F523FD">
        <w:rPr>
          <w:rFonts w:ascii="Times New Roman" w:eastAsia="MS Mincho" w:hAnsi="Times New Roman" w:cs="Times New Roman"/>
          <w:kern w:val="0"/>
          <w:sz w:val="24"/>
          <w:szCs w:val="24"/>
          <w:lang w:val="de-DE" w:eastAsia="ja-JP"/>
        </w:rPr>
        <w:t>The</w:t>
      </w:r>
      <w:r w:rsidRPr="00F523FD">
        <w:rPr>
          <w:rFonts w:ascii="Times New Roman" w:eastAsia="MS Mincho" w:hAnsi="Times New Roman" w:cs="Times New Roman"/>
          <w:b/>
          <w:kern w:val="0"/>
          <w:sz w:val="24"/>
          <w:szCs w:val="24"/>
          <w:lang w:val="de-DE" w:eastAsia="ja-JP"/>
        </w:rPr>
        <w:t xml:space="preserve"> </w:t>
      </w:r>
      <w:r w:rsidRPr="00F523FD">
        <w:rPr>
          <w:rFonts w:ascii="Times New Roman" w:eastAsia="SimSun" w:hAnsi="Times New Roman" w:cs="Times New Roman"/>
          <w:i/>
          <w:kern w:val="0"/>
          <w:sz w:val="24"/>
          <w:szCs w:val="24"/>
          <w:lang w:val="en-GB" w:eastAsia="ja-JP"/>
        </w:rPr>
        <w:t xml:space="preserve">RL-f </w:t>
      </w:r>
      <w:r w:rsidRPr="00F523FD">
        <w:rPr>
          <w:rFonts w:ascii="Times New Roman" w:eastAsia="SimSun" w:hAnsi="Times New Roman" w:cs="Times New Roman"/>
          <w:kern w:val="0"/>
          <w:sz w:val="24"/>
          <w:szCs w:val="24"/>
          <w:lang w:val="en-GB" w:eastAsia="ja-JP"/>
        </w:rPr>
        <w:t xml:space="preserve">curves in </w:t>
      </w:r>
      <w:r w:rsidRPr="00F523FD">
        <w:rPr>
          <w:rFonts w:ascii="Times New Roman" w:eastAsia="SimSun" w:hAnsi="Times New Roman" w:cs="Times New Roman"/>
          <w:bCs/>
          <w:kern w:val="0"/>
          <w:sz w:val="24"/>
          <w:szCs w:val="20"/>
        </w:rPr>
        <w:t xml:space="preserve">TM modes at different </w:t>
      </w:r>
      <m:oMath>
        <m:r>
          <w:rPr>
            <w:rFonts w:ascii="Cambria Math" w:eastAsia="SimSun" w:hAnsi="Cambria Math" w:cs="Times New Roman"/>
            <w:kern w:val="0"/>
            <w:sz w:val="24"/>
            <w:szCs w:val="20"/>
          </w:rPr>
          <m:t>θ</m:t>
        </m:r>
      </m:oMath>
    </w:p>
    <w:p w14:paraId="10F6607A" w14:textId="77777777" w:rsidR="00866894" w:rsidRPr="00F523FD" w:rsidRDefault="00866894" w:rsidP="00F523FD">
      <w:pPr>
        <w:widowControl/>
        <w:spacing w:before="120" w:after="120"/>
        <w:jc w:val="left"/>
        <w:rPr>
          <w:rFonts w:ascii="Times New Roman" w:eastAsia="SimSun" w:hAnsi="Times New Roman" w:cs="Times New Roman"/>
          <w:kern w:val="0"/>
          <w:sz w:val="24"/>
          <w:szCs w:val="20"/>
        </w:rPr>
      </w:pPr>
    </w:p>
    <w:p w14:paraId="29118C3C" w14:textId="77777777" w:rsidR="00866894" w:rsidRPr="00F523FD" w:rsidRDefault="00866894" w:rsidP="00F523FD">
      <w:pPr>
        <w:widowControl/>
        <w:spacing w:before="120" w:after="120"/>
        <w:jc w:val="left"/>
        <w:rPr>
          <w:rFonts w:ascii="Times New Roman" w:hAnsi="Times New Roman" w:cs="Times New Roman"/>
          <w:b/>
          <w:sz w:val="24"/>
          <w:szCs w:val="24"/>
          <w:lang w:val="de-DE"/>
        </w:rPr>
      </w:pPr>
    </w:p>
    <w:p w14:paraId="4CF78CCF" w14:textId="00B11A83" w:rsidR="00A27105" w:rsidRPr="00F523FD" w:rsidRDefault="00A27105" w:rsidP="00F523FD">
      <w:pPr>
        <w:widowControl/>
        <w:spacing w:before="120" w:after="120"/>
        <w:jc w:val="left"/>
        <w:rPr>
          <w:rFonts w:ascii="Times New Roman" w:hAnsi="Times New Roman" w:cs="Times New Roman"/>
          <w:b/>
          <w:sz w:val="24"/>
          <w:szCs w:val="24"/>
          <w:lang w:val="de-DE"/>
        </w:rPr>
      </w:pPr>
      <w:r w:rsidRPr="00F523FD">
        <w:rPr>
          <w:rFonts w:ascii="Times New Roman" w:hAnsi="Times New Roman" w:cs="Times New Roman"/>
          <w:b/>
          <w:noProof/>
          <w:sz w:val="24"/>
          <w:szCs w:val="24"/>
          <w:lang w:val="en-IN" w:eastAsia="en-IN"/>
        </w:rPr>
        <w:drawing>
          <wp:inline distT="0" distB="0" distL="0" distR="0" wp14:anchorId="3B6BBE5B" wp14:editId="5D903794">
            <wp:extent cx="4635500" cy="1873250"/>
            <wp:effectExtent l="0" t="0" r="0" b="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4635500" cy="1873250"/>
                    </a:xfrm>
                    <a:prstGeom prst="rect">
                      <a:avLst/>
                    </a:prstGeom>
                    <a:noFill/>
                    <a:ln>
                      <a:noFill/>
                    </a:ln>
                  </pic:spPr>
                </pic:pic>
              </a:graphicData>
            </a:graphic>
          </wp:inline>
        </w:drawing>
      </w:r>
    </w:p>
    <w:p w14:paraId="4FE1BFFC" w14:textId="213D9BF6" w:rsidR="00A27105" w:rsidRPr="00F523FD" w:rsidRDefault="00A27105" w:rsidP="00F523FD">
      <w:pPr>
        <w:widowControl/>
        <w:spacing w:before="120" w:after="120"/>
        <w:jc w:val="left"/>
        <w:rPr>
          <w:rFonts w:ascii="Times New Roman" w:eastAsia="SimSun" w:hAnsi="Times New Roman" w:cs="Times New Roman"/>
          <w:kern w:val="0"/>
          <w:sz w:val="24"/>
          <w:szCs w:val="20"/>
        </w:rPr>
      </w:pPr>
      <w:r w:rsidRPr="00F523FD">
        <w:rPr>
          <w:rFonts w:ascii="Times New Roman" w:eastAsia="SimSun" w:hAnsi="Times New Roman" w:cs="Times New Roman"/>
          <w:b/>
          <w:kern w:val="0"/>
          <w:sz w:val="24"/>
          <w:szCs w:val="24"/>
          <w:lang w:val="en-GB" w:eastAsia="ja-JP"/>
        </w:rPr>
        <w:t>Fig.</w:t>
      </w:r>
      <w:r w:rsidRPr="00F523FD">
        <w:rPr>
          <w:rFonts w:ascii="Times New Roman" w:eastAsia="MS Mincho" w:hAnsi="Times New Roman" w:cs="Times New Roman"/>
          <w:b/>
          <w:kern w:val="0"/>
          <w:sz w:val="24"/>
          <w:szCs w:val="24"/>
          <w:lang w:val="de-DE" w:eastAsia="ja-JP"/>
        </w:rPr>
        <w:t xml:space="preserve"> S25 </w:t>
      </w:r>
      <w:r w:rsidRPr="00F523FD">
        <w:rPr>
          <w:rFonts w:ascii="Times New Roman" w:eastAsia="MS Mincho" w:hAnsi="Times New Roman" w:cs="Times New Roman"/>
          <w:kern w:val="0"/>
          <w:sz w:val="24"/>
          <w:szCs w:val="24"/>
          <w:lang w:val="de-DE" w:eastAsia="ja-JP"/>
        </w:rPr>
        <w:t>The</w:t>
      </w:r>
      <w:r w:rsidRPr="00F523FD">
        <w:rPr>
          <w:rFonts w:ascii="Times New Roman" w:eastAsia="MS Mincho" w:hAnsi="Times New Roman" w:cs="Times New Roman"/>
          <w:b/>
          <w:i/>
          <w:kern w:val="0"/>
          <w:sz w:val="24"/>
          <w:szCs w:val="24"/>
          <w:lang w:val="de-DE" w:eastAsia="ja-JP"/>
        </w:rPr>
        <w:t xml:space="preserve"> </w:t>
      </w:r>
      <w:r w:rsidRPr="00F523FD">
        <w:rPr>
          <w:rFonts w:ascii="Times New Roman" w:eastAsia="SimSun" w:hAnsi="Times New Roman" w:cs="Times New Roman"/>
          <w:i/>
          <w:kern w:val="0"/>
          <w:sz w:val="24"/>
          <w:szCs w:val="24"/>
          <w:lang w:val="en-GB" w:eastAsia="ja-JP"/>
        </w:rPr>
        <w:t>RL-f</w:t>
      </w:r>
      <w:r w:rsidRPr="00F523FD">
        <w:rPr>
          <w:rFonts w:ascii="Times New Roman" w:eastAsia="SimSun" w:hAnsi="Times New Roman" w:cs="Times New Roman"/>
          <w:kern w:val="0"/>
          <w:sz w:val="24"/>
          <w:szCs w:val="24"/>
          <w:lang w:val="en-GB" w:eastAsia="ja-JP"/>
        </w:rPr>
        <w:t xml:space="preserve"> curves in </w:t>
      </w:r>
      <w:r w:rsidRPr="00F523FD">
        <w:rPr>
          <w:rFonts w:ascii="Times New Roman" w:eastAsia="SimSun" w:hAnsi="Times New Roman" w:cs="Times New Roman"/>
          <w:b/>
          <w:kern w:val="0"/>
          <w:sz w:val="24"/>
          <w:szCs w:val="24"/>
          <w:lang w:val="en-GB" w:eastAsia="ja-JP"/>
        </w:rPr>
        <w:t>a</w:t>
      </w:r>
      <w:r w:rsidRPr="00F523FD">
        <w:rPr>
          <w:rFonts w:ascii="Times New Roman" w:eastAsia="SimSun" w:hAnsi="Times New Roman" w:cs="Times New Roman"/>
          <w:bCs/>
          <w:kern w:val="0"/>
          <w:sz w:val="24"/>
          <w:szCs w:val="20"/>
        </w:rPr>
        <w:t xml:space="preserve"> TE modes and </w:t>
      </w:r>
      <w:r w:rsidRPr="00F523FD">
        <w:rPr>
          <w:rFonts w:ascii="Times New Roman" w:eastAsia="SimSun" w:hAnsi="Times New Roman" w:cs="Times New Roman"/>
          <w:b/>
          <w:bCs/>
          <w:kern w:val="0"/>
          <w:sz w:val="24"/>
          <w:szCs w:val="20"/>
        </w:rPr>
        <w:t>b</w:t>
      </w:r>
      <w:r w:rsidRPr="00F523FD">
        <w:rPr>
          <w:rFonts w:ascii="Times New Roman" w:eastAsia="SimSun" w:hAnsi="Times New Roman" w:cs="Times New Roman"/>
          <w:bCs/>
          <w:kern w:val="0"/>
          <w:sz w:val="24"/>
          <w:szCs w:val="20"/>
        </w:rPr>
        <w:t xml:space="preserve"> TM modes at different </w:t>
      </w:r>
      <m:oMath>
        <m:r>
          <w:rPr>
            <w:rFonts w:ascii="Cambria Math" w:eastAsia="SimSun" w:hAnsi="Cambria Math" w:cs="Times New Roman"/>
            <w:kern w:val="0"/>
            <w:sz w:val="24"/>
            <w:szCs w:val="20"/>
          </w:rPr>
          <m:t>φ</m:t>
        </m:r>
      </m:oMath>
    </w:p>
    <w:p w14:paraId="5394EEC1" w14:textId="13983968" w:rsidR="00866894" w:rsidRPr="00F523FD" w:rsidRDefault="00866894" w:rsidP="00F523FD">
      <w:pPr>
        <w:widowControl/>
        <w:spacing w:before="120" w:after="120"/>
        <w:jc w:val="left"/>
        <w:rPr>
          <w:rFonts w:ascii="Times New Roman" w:eastAsia="SimSun" w:hAnsi="Times New Roman" w:cs="Times New Roman"/>
          <w:kern w:val="0"/>
          <w:sz w:val="24"/>
          <w:szCs w:val="20"/>
        </w:rPr>
      </w:pPr>
    </w:p>
    <w:p w14:paraId="51DF15B5" w14:textId="77777777" w:rsidR="00866894" w:rsidRPr="00F523FD" w:rsidRDefault="00866894" w:rsidP="00F523FD">
      <w:pPr>
        <w:widowControl/>
        <w:spacing w:before="120" w:after="120"/>
        <w:jc w:val="left"/>
        <w:rPr>
          <w:rFonts w:ascii="Times New Roman" w:eastAsia="SimSun" w:hAnsi="Times New Roman" w:cs="Times New Roman"/>
          <w:kern w:val="0"/>
          <w:sz w:val="24"/>
          <w:szCs w:val="20"/>
        </w:rPr>
      </w:pPr>
    </w:p>
    <w:p w14:paraId="228EF7C5" w14:textId="67DAE71A" w:rsidR="00A27105" w:rsidRPr="00F523FD" w:rsidRDefault="00A27105" w:rsidP="00F523FD">
      <w:pPr>
        <w:widowControl/>
        <w:spacing w:before="120" w:after="120"/>
        <w:jc w:val="left"/>
        <w:rPr>
          <w:rFonts w:ascii="Times New Roman" w:eastAsia="SimSun" w:hAnsi="Times New Roman" w:cs="Times New Roman"/>
          <w:kern w:val="0"/>
          <w:sz w:val="24"/>
          <w:szCs w:val="20"/>
        </w:rPr>
      </w:pPr>
      <w:r w:rsidRPr="00F523FD">
        <w:rPr>
          <w:rFonts w:ascii="Times New Roman" w:eastAsia="SimSun" w:hAnsi="Times New Roman" w:cs="Times New Roman"/>
          <w:noProof/>
          <w:kern w:val="0"/>
          <w:sz w:val="24"/>
          <w:szCs w:val="20"/>
          <w:lang w:val="en-IN" w:eastAsia="en-IN"/>
        </w:rPr>
        <w:drawing>
          <wp:inline distT="0" distB="0" distL="0" distR="0" wp14:anchorId="2F727291" wp14:editId="6A7D66BA">
            <wp:extent cx="2387600" cy="1765300"/>
            <wp:effectExtent l="0" t="0" r="0" b="635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2387600" cy="1765300"/>
                    </a:xfrm>
                    <a:prstGeom prst="rect">
                      <a:avLst/>
                    </a:prstGeom>
                    <a:noFill/>
                    <a:ln>
                      <a:noFill/>
                    </a:ln>
                  </pic:spPr>
                </pic:pic>
              </a:graphicData>
            </a:graphic>
          </wp:inline>
        </w:drawing>
      </w:r>
    </w:p>
    <w:p w14:paraId="61C41682" w14:textId="77777777" w:rsidR="00A27105" w:rsidRPr="00F523FD" w:rsidRDefault="00A27105" w:rsidP="00F523FD">
      <w:pPr>
        <w:widowControl/>
        <w:spacing w:before="120" w:after="120"/>
        <w:jc w:val="left"/>
        <w:rPr>
          <w:rFonts w:ascii="Times New Roman" w:hAnsi="Times New Roman" w:cs="Times New Roman"/>
          <w:b/>
          <w:sz w:val="24"/>
          <w:szCs w:val="24"/>
          <w:lang w:val="de-DE"/>
        </w:rPr>
      </w:pPr>
      <w:r w:rsidRPr="00F523FD">
        <w:rPr>
          <w:rFonts w:ascii="Times New Roman" w:eastAsia="SimSun" w:hAnsi="Times New Roman" w:cs="Times New Roman"/>
          <w:b/>
          <w:kern w:val="0"/>
          <w:sz w:val="24"/>
          <w:szCs w:val="24"/>
          <w:lang w:val="en-GB" w:eastAsia="ja-JP"/>
        </w:rPr>
        <w:t>Fig.</w:t>
      </w:r>
      <w:r w:rsidRPr="00F523FD">
        <w:rPr>
          <w:rFonts w:ascii="Times New Roman" w:eastAsia="MS Mincho" w:hAnsi="Times New Roman" w:cs="Times New Roman"/>
          <w:b/>
          <w:kern w:val="0"/>
          <w:sz w:val="24"/>
          <w:szCs w:val="24"/>
          <w:lang w:val="de-DE" w:eastAsia="ja-JP"/>
        </w:rPr>
        <w:t xml:space="preserve"> S26 </w:t>
      </w:r>
      <w:r w:rsidRPr="00F523FD">
        <w:rPr>
          <w:rFonts w:ascii="Times New Roman" w:eastAsia="SimSun" w:hAnsi="Times New Roman" w:cs="Times New Roman"/>
          <w:kern w:val="0"/>
          <w:sz w:val="24"/>
          <w:szCs w:val="24"/>
          <w:lang w:val="en-GB" w:eastAsia="ja-JP"/>
        </w:rPr>
        <w:t>Schematic diagram of IR camera and thermocouple apparent temperature measurement device</w:t>
      </w:r>
    </w:p>
    <w:p w14:paraId="3AA0602E" w14:textId="1C6F1269" w:rsidR="00A27105" w:rsidRPr="00F523FD" w:rsidRDefault="00A27105" w:rsidP="00F523FD">
      <w:pPr>
        <w:widowControl/>
        <w:spacing w:before="120" w:after="120"/>
        <w:jc w:val="left"/>
        <w:rPr>
          <w:rFonts w:ascii="Times New Roman" w:hAnsi="Times New Roman" w:cs="Times New Roman"/>
          <w:b/>
          <w:sz w:val="24"/>
          <w:szCs w:val="24"/>
          <w:lang w:val="de-DE"/>
        </w:rPr>
      </w:pPr>
      <w:r w:rsidRPr="00F523FD">
        <w:rPr>
          <w:rFonts w:ascii="Times New Roman" w:hAnsi="Times New Roman" w:cs="Times New Roman"/>
          <w:b/>
          <w:noProof/>
          <w:sz w:val="24"/>
          <w:szCs w:val="24"/>
          <w:lang w:val="en-IN" w:eastAsia="en-IN"/>
        </w:rPr>
        <w:lastRenderedPageBreak/>
        <w:drawing>
          <wp:inline distT="0" distB="0" distL="0" distR="0" wp14:anchorId="54A1DF6B" wp14:editId="1479B706">
            <wp:extent cx="4914900" cy="1568450"/>
            <wp:effectExtent l="0" t="0" r="0" b="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4914900" cy="1568450"/>
                    </a:xfrm>
                    <a:prstGeom prst="rect">
                      <a:avLst/>
                    </a:prstGeom>
                    <a:noFill/>
                    <a:ln>
                      <a:noFill/>
                    </a:ln>
                  </pic:spPr>
                </pic:pic>
              </a:graphicData>
            </a:graphic>
          </wp:inline>
        </w:drawing>
      </w:r>
    </w:p>
    <w:p w14:paraId="35968E37" w14:textId="681D827D" w:rsidR="00A27105" w:rsidRPr="00F523FD" w:rsidRDefault="00A27105" w:rsidP="00F523FD">
      <w:pPr>
        <w:widowControl/>
        <w:spacing w:before="120" w:after="120"/>
        <w:jc w:val="left"/>
        <w:rPr>
          <w:rFonts w:ascii="Times New Roman" w:eastAsia="MS Mincho" w:hAnsi="Times New Roman" w:cs="Times New Roman"/>
          <w:kern w:val="0"/>
          <w:sz w:val="24"/>
          <w:szCs w:val="24"/>
          <w:lang w:val="de-DE" w:eastAsia="ja-JP"/>
        </w:rPr>
      </w:pPr>
      <w:r w:rsidRPr="00F523FD">
        <w:rPr>
          <w:rFonts w:ascii="Times New Roman" w:eastAsia="SimSun" w:hAnsi="Times New Roman" w:cs="Times New Roman"/>
          <w:b/>
          <w:kern w:val="0"/>
          <w:sz w:val="24"/>
          <w:szCs w:val="24"/>
          <w:lang w:val="en-GB" w:eastAsia="ja-JP"/>
        </w:rPr>
        <w:t>Fig.</w:t>
      </w:r>
      <w:r w:rsidRPr="00F523FD">
        <w:rPr>
          <w:rFonts w:ascii="Times New Roman" w:eastAsia="MS Mincho" w:hAnsi="Times New Roman" w:cs="Times New Roman"/>
          <w:b/>
          <w:kern w:val="0"/>
          <w:sz w:val="24"/>
          <w:szCs w:val="24"/>
          <w:lang w:val="de-DE" w:eastAsia="ja-JP"/>
        </w:rPr>
        <w:t xml:space="preserve"> S27 a</w:t>
      </w:r>
      <w:r w:rsidRPr="00F523FD">
        <w:rPr>
          <w:rFonts w:ascii="Times New Roman" w:eastAsia="MS Mincho" w:hAnsi="Times New Roman" w:cs="Times New Roman"/>
          <w:kern w:val="0"/>
          <w:sz w:val="24"/>
          <w:szCs w:val="24"/>
          <w:lang w:val="de-DE" w:eastAsia="ja-JP"/>
        </w:rPr>
        <w:t xml:space="preserve"> </w:t>
      </w:r>
      <w:r w:rsidRPr="00F523FD">
        <w:rPr>
          <w:rFonts w:ascii="Times New Roman" w:eastAsia="DengXian" w:hAnsi="Times New Roman" w:cs="Times New Roman" w:hint="eastAsia"/>
          <w:sz w:val="24"/>
          <w:szCs w:val="24"/>
          <w:lang w:val="de-DE" w:eastAsia="ja-JP"/>
        </w:rPr>
        <w:t>A</w:t>
      </w:r>
      <w:r w:rsidRPr="00F523FD">
        <w:rPr>
          <w:rFonts w:ascii="Times New Roman" w:eastAsia="DengXian" w:hAnsi="Times New Roman" w:cs="Times New Roman"/>
          <w:sz w:val="24"/>
          <w:szCs w:val="24"/>
          <w:lang w:val="de-DE" w:eastAsia="ja-JP"/>
        </w:rPr>
        <w:t>pparent</w:t>
      </w:r>
      <w:r w:rsidRPr="00F523FD">
        <w:rPr>
          <w:rFonts w:ascii="Times New Roman" w:eastAsia="MS Mincho" w:hAnsi="Times New Roman" w:cs="Times New Roman"/>
          <w:kern w:val="0"/>
          <w:sz w:val="24"/>
          <w:szCs w:val="24"/>
          <w:lang w:val="de-DE" w:eastAsia="ja-JP"/>
        </w:rPr>
        <w:t xml:space="preserve"> temperature curve of FCIP-IG+PI-1 </w:t>
      </w:r>
      <w:r w:rsidRPr="00F523FD">
        <w:rPr>
          <w:rFonts w:ascii="Times New Roman" w:eastAsia="SimSun" w:hAnsi="Times New Roman" w:cs="Times New Roman"/>
          <w:kern w:val="0"/>
          <w:sz w:val="24"/>
          <w:szCs w:val="24"/>
          <w:lang w:val="en-GB" w:eastAsia="ja-JP"/>
        </w:rPr>
        <w:t>under IR camera and thermocouple.</w:t>
      </w:r>
      <w:r w:rsidRPr="00F523FD">
        <w:rPr>
          <w:rFonts w:ascii="Times New Roman" w:eastAsia="MS Mincho" w:hAnsi="Times New Roman" w:cs="Times New Roman"/>
          <w:kern w:val="0"/>
          <w:sz w:val="24"/>
          <w:szCs w:val="24"/>
          <w:lang w:val="de-DE" w:eastAsia="ja-JP"/>
        </w:rPr>
        <w:t xml:space="preserve"> </w:t>
      </w:r>
      <w:r w:rsidRPr="00F523FD">
        <w:rPr>
          <w:rFonts w:ascii="Times New Roman" w:eastAsia="MS Mincho" w:hAnsi="Times New Roman" w:cs="Times New Roman"/>
          <w:b/>
          <w:kern w:val="0"/>
          <w:sz w:val="24"/>
          <w:szCs w:val="24"/>
          <w:lang w:val="de-DE" w:eastAsia="ja-JP"/>
        </w:rPr>
        <w:t>b</w:t>
      </w:r>
      <w:r w:rsidRPr="00F523FD">
        <w:rPr>
          <w:rFonts w:ascii="Times New Roman" w:eastAsia="MS Mincho" w:hAnsi="Times New Roman" w:cs="Times New Roman"/>
          <w:kern w:val="0"/>
          <w:sz w:val="24"/>
          <w:szCs w:val="24"/>
          <w:lang w:val="de-DE" w:eastAsia="ja-JP"/>
        </w:rPr>
        <w:t xml:space="preserve"> Thermal IR images of FCIP-IG+PI-1</w:t>
      </w:r>
    </w:p>
    <w:p w14:paraId="4F23D877" w14:textId="77777777" w:rsidR="00866894" w:rsidRPr="00F523FD" w:rsidRDefault="00866894" w:rsidP="00F523FD">
      <w:pPr>
        <w:widowControl/>
        <w:spacing w:before="120" w:after="120"/>
        <w:jc w:val="left"/>
        <w:rPr>
          <w:rFonts w:ascii="Times New Roman" w:eastAsia="MS Mincho" w:hAnsi="Times New Roman" w:cs="Times New Roman"/>
          <w:kern w:val="0"/>
          <w:sz w:val="24"/>
          <w:szCs w:val="24"/>
          <w:lang w:val="de-DE" w:eastAsia="ja-JP"/>
        </w:rPr>
      </w:pPr>
    </w:p>
    <w:p w14:paraId="639B82D1" w14:textId="77777777" w:rsidR="00866894" w:rsidRPr="00F523FD" w:rsidRDefault="00866894" w:rsidP="00F523FD">
      <w:pPr>
        <w:widowControl/>
        <w:spacing w:before="120" w:after="120"/>
        <w:jc w:val="left"/>
        <w:rPr>
          <w:rFonts w:ascii="Times New Roman" w:hAnsi="Times New Roman" w:cs="Times New Roman"/>
          <w:b/>
          <w:sz w:val="24"/>
          <w:szCs w:val="24"/>
          <w:lang w:val="de-DE"/>
        </w:rPr>
      </w:pPr>
    </w:p>
    <w:p w14:paraId="6BDAB516" w14:textId="4DEF6AC6" w:rsidR="00A27105" w:rsidRPr="00F523FD" w:rsidRDefault="00A27105" w:rsidP="00F523FD">
      <w:pPr>
        <w:widowControl/>
        <w:spacing w:before="120" w:after="120"/>
        <w:jc w:val="left"/>
        <w:rPr>
          <w:rFonts w:ascii="Times New Roman" w:hAnsi="Times New Roman" w:cs="Times New Roman"/>
          <w:b/>
          <w:sz w:val="24"/>
          <w:szCs w:val="24"/>
          <w:lang w:val="de-DE"/>
        </w:rPr>
      </w:pPr>
      <w:r w:rsidRPr="00F523FD">
        <w:rPr>
          <w:rFonts w:ascii="Times New Roman" w:hAnsi="Times New Roman" w:cs="Times New Roman"/>
          <w:b/>
          <w:noProof/>
          <w:sz w:val="24"/>
          <w:szCs w:val="24"/>
          <w:lang w:val="en-IN" w:eastAsia="en-IN"/>
        </w:rPr>
        <w:drawing>
          <wp:inline distT="0" distB="0" distL="0" distR="0" wp14:anchorId="6104F54B" wp14:editId="2605F75D">
            <wp:extent cx="4914900" cy="1511300"/>
            <wp:effectExtent l="0" t="0" r="0" b="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4914900" cy="1511300"/>
                    </a:xfrm>
                    <a:prstGeom prst="rect">
                      <a:avLst/>
                    </a:prstGeom>
                    <a:noFill/>
                    <a:ln>
                      <a:noFill/>
                    </a:ln>
                  </pic:spPr>
                </pic:pic>
              </a:graphicData>
            </a:graphic>
          </wp:inline>
        </w:drawing>
      </w:r>
    </w:p>
    <w:p w14:paraId="4061F66B" w14:textId="2D342C04" w:rsidR="00A27105" w:rsidRPr="00F523FD" w:rsidRDefault="00A27105" w:rsidP="00F523FD">
      <w:pPr>
        <w:widowControl/>
        <w:spacing w:before="120" w:after="120"/>
        <w:jc w:val="left"/>
        <w:rPr>
          <w:rFonts w:ascii="Times New Roman" w:eastAsia="MS Mincho" w:hAnsi="Times New Roman" w:cs="Times New Roman"/>
          <w:kern w:val="0"/>
          <w:sz w:val="24"/>
          <w:szCs w:val="24"/>
          <w:lang w:val="de-DE" w:eastAsia="ja-JP"/>
        </w:rPr>
      </w:pPr>
      <w:r w:rsidRPr="00F523FD">
        <w:rPr>
          <w:rFonts w:ascii="Times New Roman" w:eastAsia="SimSun" w:hAnsi="Times New Roman" w:cs="Times New Roman"/>
          <w:b/>
          <w:kern w:val="0"/>
          <w:sz w:val="24"/>
          <w:szCs w:val="24"/>
          <w:lang w:val="en-GB" w:eastAsia="ja-JP"/>
        </w:rPr>
        <w:t>Fig.</w:t>
      </w:r>
      <w:r w:rsidRPr="00F523FD">
        <w:rPr>
          <w:rFonts w:ascii="Times New Roman" w:eastAsia="MS Mincho" w:hAnsi="Times New Roman" w:cs="Times New Roman"/>
          <w:b/>
          <w:kern w:val="0"/>
          <w:sz w:val="24"/>
          <w:szCs w:val="24"/>
          <w:lang w:val="de-DE" w:eastAsia="ja-JP"/>
        </w:rPr>
        <w:t xml:space="preserve"> S28 a</w:t>
      </w:r>
      <w:r w:rsidRPr="00F523FD">
        <w:rPr>
          <w:rFonts w:ascii="Times New Roman" w:eastAsia="MS Mincho" w:hAnsi="Times New Roman" w:cs="Times New Roman"/>
          <w:kern w:val="0"/>
          <w:sz w:val="24"/>
          <w:szCs w:val="24"/>
          <w:lang w:val="de-DE" w:eastAsia="ja-JP"/>
        </w:rPr>
        <w:t xml:space="preserve"> </w:t>
      </w:r>
      <w:r w:rsidRPr="00F523FD">
        <w:rPr>
          <w:rFonts w:ascii="Times New Roman" w:eastAsia="DengXian" w:hAnsi="Times New Roman" w:cs="Times New Roman" w:hint="eastAsia"/>
          <w:sz w:val="24"/>
          <w:szCs w:val="24"/>
          <w:lang w:val="de-DE" w:eastAsia="ja-JP"/>
        </w:rPr>
        <w:t>A</w:t>
      </w:r>
      <w:r w:rsidRPr="00F523FD">
        <w:rPr>
          <w:rFonts w:ascii="Times New Roman" w:eastAsia="DengXian" w:hAnsi="Times New Roman" w:cs="Times New Roman"/>
          <w:sz w:val="24"/>
          <w:szCs w:val="24"/>
          <w:lang w:val="de-DE" w:eastAsia="ja-JP"/>
        </w:rPr>
        <w:t>pparent</w:t>
      </w:r>
      <w:r w:rsidRPr="00F523FD">
        <w:rPr>
          <w:rFonts w:ascii="Times New Roman" w:eastAsia="MS Mincho" w:hAnsi="Times New Roman" w:cs="Times New Roman"/>
          <w:kern w:val="0"/>
          <w:sz w:val="24"/>
          <w:szCs w:val="24"/>
          <w:lang w:val="de-DE" w:eastAsia="ja-JP"/>
        </w:rPr>
        <w:t xml:space="preserve"> temperature curve of FCIP-IG+PI-5 </w:t>
      </w:r>
      <w:r w:rsidRPr="00F523FD">
        <w:rPr>
          <w:rFonts w:ascii="Times New Roman" w:eastAsia="SimSun" w:hAnsi="Times New Roman" w:cs="Times New Roman"/>
          <w:kern w:val="0"/>
          <w:sz w:val="24"/>
          <w:szCs w:val="24"/>
          <w:lang w:val="en-GB" w:eastAsia="ja-JP"/>
        </w:rPr>
        <w:t>under IR camera and thermocouple.</w:t>
      </w:r>
      <w:r w:rsidRPr="00F523FD">
        <w:rPr>
          <w:rFonts w:ascii="Times New Roman" w:eastAsia="MS Mincho" w:hAnsi="Times New Roman" w:cs="Times New Roman"/>
          <w:kern w:val="0"/>
          <w:sz w:val="24"/>
          <w:szCs w:val="24"/>
          <w:lang w:val="de-DE" w:eastAsia="ja-JP"/>
        </w:rPr>
        <w:t xml:space="preserve"> </w:t>
      </w:r>
      <w:r w:rsidRPr="00F523FD">
        <w:rPr>
          <w:rFonts w:ascii="Times New Roman" w:eastAsia="MS Mincho" w:hAnsi="Times New Roman" w:cs="Times New Roman"/>
          <w:b/>
          <w:kern w:val="0"/>
          <w:sz w:val="24"/>
          <w:szCs w:val="24"/>
          <w:lang w:val="de-DE" w:eastAsia="ja-JP"/>
        </w:rPr>
        <w:t>b</w:t>
      </w:r>
      <w:r w:rsidRPr="00F523FD">
        <w:rPr>
          <w:rFonts w:ascii="Times New Roman" w:eastAsia="MS Mincho" w:hAnsi="Times New Roman" w:cs="Times New Roman"/>
          <w:kern w:val="0"/>
          <w:sz w:val="24"/>
          <w:szCs w:val="24"/>
          <w:lang w:val="de-DE" w:eastAsia="ja-JP"/>
        </w:rPr>
        <w:t xml:space="preserve"> Thermal IR images of FCIP-IG+PI-5</w:t>
      </w:r>
    </w:p>
    <w:p w14:paraId="458966AD" w14:textId="77777777" w:rsidR="00866894" w:rsidRPr="00F523FD" w:rsidRDefault="00866894" w:rsidP="00F523FD">
      <w:pPr>
        <w:widowControl/>
        <w:spacing w:before="120" w:after="120"/>
        <w:jc w:val="left"/>
        <w:rPr>
          <w:rFonts w:ascii="Times New Roman" w:eastAsia="MS Mincho" w:hAnsi="Times New Roman" w:cs="Times New Roman"/>
          <w:kern w:val="0"/>
          <w:sz w:val="24"/>
          <w:szCs w:val="24"/>
          <w:lang w:val="de-DE" w:eastAsia="ja-JP"/>
        </w:rPr>
      </w:pPr>
    </w:p>
    <w:p w14:paraId="0C710D72" w14:textId="77777777" w:rsidR="00866894" w:rsidRPr="00F523FD" w:rsidRDefault="00866894" w:rsidP="00F523FD">
      <w:pPr>
        <w:widowControl/>
        <w:spacing w:before="120" w:after="120"/>
        <w:jc w:val="left"/>
        <w:rPr>
          <w:rFonts w:ascii="Times New Roman" w:hAnsi="Times New Roman" w:cs="Times New Roman"/>
          <w:b/>
          <w:sz w:val="24"/>
          <w:szCs w:val="24"/>
          <w:lang w:val="de-DE"/>
        </w:rPr>
      </w:pPr>
    </w:p>
    <w:p w14:paraId="0937303B" w14:textId="210C092B" w:rsidR="00A27105" w:rsidRPr="00F523FD" w:rsidRDefault="00A27105" w:rsidP="00F523FD">
      <w:pPr>
        <w:widowControl/>
        <w:spacing w:before="120" w:after="120"/>
        <w:jc w:val="left"/>
        <w:rPr>
          <w:rFonts w:ascii="Times New Roman" w:hAnsi="Times New Roman" w:cs="Times New Roman"/>
          <w:b/>
          <w:sz w:val="24"/>
          <w:szCs w:val="24"/>
          <w:lang w:val="de-DE"/>
        </w:rPr>
      </w:pPr>
      <w:r w:rsidRPr="00F523FD">
        <w:rPr>
          <w:rFonts w:ascii="Times New Roman" w:hAnsi="Times New Roman" w:cs="Times New Roman"/>
          <w:b/>
          <w:noProof/>
          <w:sz w:val="24"/>
          <w:szCs w:val="24"/>
          <w:lang w:val="en-IN" w:eastAsia="en-IN"/>
        </w:rPr>
        <w:drawing>
          <wp:inline distT="0" distB="0" distL="0" distR="0" wp14:anchorId="16432DE4" wp14:editId="63B13A07">
            <wp:extent cx="4914900" cy="1530350"/>
            <wp:effectExtent l="0" t="0" r="0" b="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4914900" cy="1530350"/>
                    </a:xfrm>
                    <a:prstGeom prst="rect">
                      <a:avLst/>
                    </a:prstGeom>
                    <a:noFill/>
                    <a:ln>
                      <a:noFill/>
                    </a:ln>
                  </pic:spPr>
                </pic:pic>
              </a:graphicData>
            </a:graphic>
          </wp:inline>
        </w:drawing>
      </w:r>
    </w:p>
    <w:p w14:paraId="2541F43E" w14:textId="77777777" w:rsidR="00A27105" w:rsidRPr="00F523FD" w:rsidRDefault="00A27105" w:rsidP="00F523FD">
      <w:pPr>
        <w:widowControl/>
        <w:spacing w:before="120" w:after="120"/>
        <w:jc w:val="left"/>
        <w:rPr>
          <w:rFonts w:ascii="Times New Roman" w:eastAsia="MS Mincho" w:hAnsi="Times New Roman" w:cs="Times New Roman"/>
          <w:kern w:val="0"/>
          <w:sz w:val="24"/>
          <w:szCs w:val="24"/>
          <w:lang w:val="de-DE" w:eastAsia="ja-JP"/>
        </w:rPr>
      </w:pPr>
      <w:r w:rsidRPr="00F523FD">
        <w:rPr>
          <w:rFonts w:ascii="Times New Roman" w:eastAsia="SimSun" w:hAnsi="Times New Roman" w:cs="Times New Roman"/>
          <w:b/>
          <w:kern w:val="0"/>
          <w:sz w:val="24"/>
          <w:szCs w:val="24"/>
          <w:lang w:val="en-GB" w:eastAsia="ja-JP"/>
        </w:rPr>
        <w:t>Fig.</w:t>
      </w:r>
      <w:r w:rsidRPr="00F523FD">
        <w:rPr>
          <w:rFonts w:ascii="Times New Roman" w:eastAsia="MS Mincho" w:hAnsi="Times New Roman" w:cs="Times New Roman"/>
          <w:b/>
          <w:kern w:val="0"/>
          <w:sz w:val="24"/>
          <w:szCs w:val="24"/>
          <w:lang w:val="de-DE" w:eastAsia="ja-JP"/>
        </w:rPr>
        <w:t xml:space="preserve"> S29 a</w:t>
      </w:r>
      <w:r w:rsidRPr="00F523FD">
        <w:rPr>
          <w:rFonts w:ascii="Times New Roman" w:eastAsia="MS Mincho" w:hAnsi="Times New Roman" w:cs="Times New Roman"/>
          <w:kern w:val="0"/>
          <w:sz w:val="24"/>
          <w:szCs w:val="24"/>
          <w:lang w:val="de-DE" w:eastAsia="ja-JP"/>
        </w:rPr>
        <w:t xml:space="preserve"> </w:t>
      </w:r>
      <w:r w:rsidRPr="00F523FD">
        <w:rPr>
          <w:rFonts w:ascii="Times New Roman" w:eastAsia="DengXian" w:hAnsi="Times New Roman" w:cs="Times New Roman" w:hint="eastAsia"/>
          <w:sz w:val="24"/>
          <w:szCs w:val="24"/>
          <w:lang w:val="de-DE" w:eastAsia="ja-JP"/>
        </w:rPr>
        <w:t>A</w:t>
      </w:r>
      <w:r w:rsidRPr="00F523FD">
        <w:rPr>
          <w:rFonts w:ascii="Times New Roman" w:eastAsia="DengXian" w:hAnsi="Times New Roman" w:cs="Times New Roman"/>
          <w:sz w:val="24"/>
          <w:szCs w:val="24"/>
          <w:lang w:val="de-DE" w:eastAsia="ja-JP"/>
        </w:rPr>
        <w:t>pparent</w:t>
      </w:r>
      <w:r w:rsidRPr="00F523FD">
        <w:rPr>
          <w:rFonts w:ascii="Times New Roman" w:eastAsia="MS Mincho" w:hAnsi="Times New Roman" w:cs="Times New Roman"/>
          <w:kern w:val="0"/>
          <w:sz w:val="24"/>
          <w:szCs w:val="24"/>
          <w:lang w:val="de-DE" w:eastAsia="ja-JP"/>
        </w:rPr>
        <w:t xml:space="preserve"> temperature curve of FCIP-IG+PI-7 </w:t>
      </w:r>
      <w:r w:rsidRPr="00F523FD">
        <w:rPr>
          <w:rFonts w:ascii="Times New Roman" w:eastAsia="SimSun" w:hAnsi="Times New Roman" w:cs="Times New Roman"/>
          <w:kern w:val="0"/>
          <w:sz w:val="24"/>
          <w:szCs w:val="24"/>
          <w:lang w:val="en-GB" w:eastAsia="ja-JP"/>
        </w:rPr>
        <w:t>under IR camera and thermocouple.</w:t>
      </w:r>
      <w:r w:rsidRPr="00F523FD">
        <w:rPr>
          <w:rFonts w:ascii="Times New Roman" w:eastAsia="MS Mincho" w:hAnsi="Times New Roman" w:cs="Times New Roman"/>
          <w:kern w:val="0"/>
          <w:sz w:val="24"/>
          <w:szCs w:val="24"/>
          <w:lang w:val="de-DE" w:eastAsia="ja-JP"/>
        </w:rPr>
        <w:t xml:space="preserve"> </w:t>
      </w:r>
      <w:r w:rsidRPr="00F523FD">
        <w:rPr>
          <w:rFonts w:ascii="Times New Roman" w:eastAsia="MS Mincho" w:hAnsi="Times New Roman" w:cs="Times New Roman"/>
          <w:b/>
          <w:kern w:val="0"/>
          <w:sz w:val="24"/>
          <w:szCs w:val="24"/>
          <w:lang w:val="de-DE" w:eastAsia="ja-JP"/>
        </w:rPr>
        <w:t>b</w:t>
      </w:r>
      <w:r w:rsidRPr="00F523FD">
        <w:rPr>
          <w:rFonts w:ascii="Times New Roman" w:eastAsia="MS Mincho" w:hAnsi="Times New Roman" w:cs="Times New Roman"/>
          <w:kern w:val="0"/>
          <w:sz w:val="24"/>
          <w:szCs w:val="24"/>
          <w:lang w:val="de-DE" w:eastAsia="ja-JP"/>
        </w:rPr>
        <w:t xml:space="preserve"> Thermal IR images of FCIP-IG+PI-7</w:t>
      </w:r>
    </w:p>
    <w:p w14:paraId="6E43B9D3" w14:textId="00CE802B" w:rsidR="00A27105" w:rsidRPr="00F523FD" w:rsidRDefault="00A27105" w:rsidP="00F523FD">
      <w:pPr>
        <w:widowControl/>
        <w:spacing w:before="120" w:after="120"/>
        <w:jc w:val="left"/>
        <w:rPr>
          <w:rFonts w:ascii="Times New Roman" w:hAnsi="Times New Roman" w:cs="Times New Roman"/>
          <w:b/>
          <w:sz w:val="24"/>
          <w:szCs w:val="24"/>
          <w:lang w:val="de-DE"/>
        </w:rPr>
      </w:pPr>
      <w:r w:rsidRPr="00F523FD">
        <w:rPr>
          <w:rFonts w:ascii="Times New Roman" w:hAnsi="Times New Roman" w:cs="Times New Roman"/>
          <w:b/>
          <w:noProof/>
          <w:sz w:val="24"/>
          <w:szCs w:val="24"/>
          <w:lang w:val="en-IN" w:eastAsia="en-IN"/>
        </w:rPr>
        <w:lastRenderedPageBreak/>
        <w:drawing>
          <wp:inline distT="0" distB="0" distL="0" distR="0" wp14:anchorId="2A445008" wp14:editId="0C50DFDF">
            <wp:extent cx="3874463" cy="3276600"/>
            <wp:effectExtent l="0" t="0" r="0" b="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3876979" cy="3278728"/>
                    </a:xfrm>
                    <a:prstGeom prst="rect">
                      <a:avLst/>
                    </a:prstGeom>
                    <a:noFill/>
                    <a:ln>
                      <a:noFill/>
                    </a:ln>
                  </pic:spPr>
                </pic:pic>
              </a:graphicData>
            </a:graphic>
          </wp:inline>
        </w:drawing>
      </w:r>
    </w:p>
    <w:p w14:paraId="373CC28C" w14:textId="4334D0CA" w:rsidR="00A27105" w:rsidRPr="00F523FD" w:rsidRDefault="00A27105" w:rsidP="00F523FD">
      <w:pPr>
        <w:widowControl/>
        <w:spacing w:before="120" w:after="120"/>
        <w:jc w:val="left"/>
        <w:rPr>
          <w:rFonts w:ascii="Times New Roman" w:eastAsia="MS Mincho" w:hAnsi="Times New Roman" w:cs="Times New Roman"/>
          <w:kern w:val="0"/>
          <w:sz w:val="24"/>
          <w:szCs w:val="24"/>
          <w:lang w:val="de-DE" w:eastAsia="ja-JP"/>
        </w:rPr>
      </w:pPr>
      <w:r w:rsidRPr="00F523FD">
        <w:rPr>
          <w:rFonts w:ascii="Times New Roman" w:eastAsia="SimSun" w:hAnsi="Times New Roman" w:cs="Times New Roman"/>
          <w:b/>
          <w:kern w:val="0"/>
          <w:sz w:val="24"/>
          <w:szCs w:val="24"/>
          <w:lang w:val="en-GB" w:eastAsia="ja-JP"/>
        </w:rPr>
        <w:t>Fig.</w:t>
      </w:r>
      <w:r w:rsidRPr="00F523FD">
        <w:rPr>
          <w:rFonts w:ascii="Times New Roman" w:eastAsia="MS Mincho" w:hAnsi="Times New Roman" w:cs="Times New Roman"/>
          <w:b/>
          <w:kern w:val="0"/>
          <w:sz w:val="24"/>
          <w:szCs w:val="24"/>
          <w:lang w:val="de-DE" w:eastAsia="ja-JP"/>
        </w:rPr>
        <w:t xml:space="preserve"> S30 a</w:t>
      </w:r>
      <w:r w:rsidRPr="00F523FD">
        <w:rPr>
          <w:rFonts w:ascii="Times New Roman" w:eastAsia="MS Mincho" w:hAnsi="Times New Roman" w:cs="Times New Roman"/>
          <w:kern w:val="0"/>
          <w:sz w:val="24"/>
          <w:szCs w:val="24"/>
          <w:lang w:val="de-DE" w:eastAsia="ja-JP"/>
        </w:rPr>
        <w:t xml:space="preserve"> Optical parameters. </w:t>
      </w:r>
      <w:r w:rsidRPr="00F523FD">
        <w:rPr>
          <w:rFonts w:ascii="Times New Roman" w:eastAsia="MS Mincho" w:hAnsi="Times New Roman" w:cs="Times New Roman"/>
          <w:b/>
          <w:kern w:val="0"/>
          <w:sz w:val="24"/>
          <w:szCs w:val="24"/>
          <w:lang w:val="de-DE" w:eastAsia="ja-JP"/>
        </w:rPr>
        <w:t xml:space="preserve">b </w:t>
      </w:r>
      <w:r w:rsidRPr="00F523FD">
        <w:rPr>
          <w:rFonts w:ascii="Times New Roman" w:eastAsia="MS Mincho" w:hAnsi="Times New Roman" w:cs="Times New Roman"/>
          <w:kern w:val="0"/>
          <w:sz w:val="24"/>
          <w:szCs w:val="24"/>
          <w:lang w:val="de-DE" w:eastAsia="ja-JP"/>
        </w:rPr>
        <w:t>Optical simulation model</w:t>
      </w:r>
    </w:p>
    <w:p w14:paraId="5C3ABC55" w14:textId="5457F8BF" w:rsidR="00866894" w:rsidRPr="00F523FD" w:rsidRDefault="00866894" w:rsidP="00F523FD">
      <w:pPr>
        <w:widowControl/>
        <w:spacing w:before="120" w:after="120"/>
        <w:jc w:val="left"/>
        <w:rPr>
          <w:rFonts w:ascii="Times New Roman" w:eastAsia="MS Mincho" w:hAnsi="Times New Roman" w:cs="Times New Roman"/>
          <w:kern w:val="0"/>
          <w:sz w:val="24"/>
          <w:szCs w:val="24"/>
          <w:lang w:val="de-DE" w:eastAsia="ja-JP"/>
        </w:rPr>
      </w:pPr>
    </w:p>
    <w:p w14:paraId="4DEE987E" w14:textId="77777777" w:rsidR="00866894" w:rsidRPr="00F523FD" w:rsidRDefault="00866894" w:rsidP="00F523FD">
      <w:pPr>
        <w:widowControl/>
        <w:spacing w:before="120" w:after="120"/>
        <w:jc w:val="left"/>
        <w:rPr>
          <w:rFonts w:ascii="Times New Roman" w:hAnsi="Times New Roman" w:cs="Times New Roman"/>
          <w:b/>
          <w:sz w:val="24"/>
          <w:szCs w:val="24"/>
          <w:lang w:val="de-DE"/>
        </w:rPr>
      </w:pPr>
    </w:p>
    <w:p w14:paraId="3100481B" w14:textId="1023A829" w:rsidR="00A27105" w:rsidRPr="00F523FD" w:rsidRDefault="00A27105" w:rsidP="00F523FD">
      <w:pPr>
        <w:widowControl/>
        <w:spacing w:before="120" w:after="120"/>
        <w:jc w:val="left"/>
        <w:rPr>
          <w:rFonts w:ascii="Times New Roman" w:hAnsi="Times New Roman" w:cs="Times New Roman"/>
          <w:b/>
          <w:sz w:val="24"/>
          <w:szCs w:val="24"/>
          <w:lang w:val="de-DE"/>
        </w:rPr>
      </w:pPr>
      <w:r w:rsidRPr="00F523FD">
        <w:rPr>
          <w:rFonts w:ascii="Times New Roman" w:hAnsi="Times New Roman" w:cs="Times New Roman"/>
          <w:b/>
          <w:noProof/>
          <w:sz w:val="24"/>
          <w:szCs w:val="24"/>
          <w:lang w:val="en-IN" w:eastAsia="en-IN"/>
        </w:rPr>
        <w:drawing>
          <wp:inline distT="0" distB="0" distL="0" distR="0" wp14:anchorId="19BF1255" wp14:editId="1D6776E5">
            <wp:extent cx="5219662" cy="2273300"/>
            <wp:effectExtent l="0" t="0" r="635"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5221877" cy="2274265"/>
                    </a:xfrm>
                    <a:prstGeom prst="rect">
                      <a:avLst/>
                    </a:prstGeom>
                    <a:noFill/>
                    <a:ln>
                      <a:noFill/>
                    </a:ln>
                  </pic:spPr>
                </pic:pic>
              </a:graphicData>
            </a:graphic>
          </wp:inline>
        </w:drawing>
      </w:r>
    </w:p>
    <w:p w14:paraId="72DB0614" w14:textId="77777777" w:rsidR="00A27105" w:rsidRPr="00F523FD" w:rsidRDefault="00A27105" w:rsidP="00F523FD">
      <w:pPr>
        <w:widowControl/>
        <w:spacing w:before="120" w:after="120"/>
        <w:jc w:val="left"/>
        <w:rPr>
          <w:rFonts w:ascii="Times New Roman" w:hAnsi="Times New Roman" w:cs="Times New Roman"/>
          <w:b/>
          <w:sz w:val="24"/>
          <w:szCs w:val="24"/>
          <w:lang w:val="de-DE"/>
        </w:rPr>
      </w:pPr>
      <w:r w:rsidRPr="00F523FD">
        <w:rPr>
          <w:rFonts w:ascii="Times New Roman" w:eastAsia="SimSun" w:hAnsi="Times New Roman" w:cs="Times New Roman"/>
          <w:b/>
          <w:kern w:val="0"/>
          <w:sz w:val="24"/>
          <w:szCs w:val="24"/>
          <w:lang w:val="en-GB" w:eastAsia="ja-JP"/>
        </w:rPr>
        <w:t>Fig.</w:t>
      </w:r>
      <w:r w:rsidRPr="00F523FD">
        <w:rPr>
          <w:rFonts w:ascii="Times New Roman" w:eastAsia="MS Mincho" w:hAnsi="Times New Roman" w:cs="Times New Roman"/>
          <w:b/>
          <w:kern w:val="0"/>
          <w:sz w:val="24"/>
          <w:szCs w:val="24"/>
          <w:lang w:val="de-DE" w:eastAsia="ja-JP"/>
        </w:rPr>
        <w:t xml:space="preserve"> S31</w:t>
      </w:r>
      <w:r w:rsidRPr="00F523FD">
        <w:rPr>
          <w:rFonts w:ascii="Times New Roman" w:eastAsia="MS Mincho" w:hAnsi="Times New Roman" w:cs="Times New Roman"/>
          <w:kern w:val="0"/>
          <w:sz w:val="24"/>
          <w:szCs w:val="24"/>
          <w:lang w:val="de-DE" w:eastAsia="ja-JP"/>
        </w:rPr>
        <w:t xml:space="preserve"> </w:t>
      </w:r>
      <w:r w:rsidRPr="00F523FD">
        <w:rPr>
          <w:rFonts w:ascii="Times New Roman" w:eastAsia="MS Mincho" w:hAnsi="Times New Roman" w:cs="Times New Roman"/>
          <w:b/>
          <w:kern w:val="0"/>
          <w:sz w:val="24"/>
          <w:szCs w:val="24"/>
          <w:lang w:val="de-DE" w:eastAsia="ja-JP"/>
        </w:rPr>
        <w:t>a</w:t>
      </w:r>
      <w:r w:rsidRPr="00F523FD">
        <w:rPr>
          <w:rFonts w:ascii="Times New Roman" w:eastAsia="MS Mincho" w:hAnsi="Times New Roman" w:cs="Times New Roman"/>
          <w:kern w:val="0"/>
          <w:sz w:val="24"/>
          <w:szCs w:val="24"/>
          <w:lang w:val="de-DE" w:eastAsia="ja-JP"/>
        </w:rPr>
        <w:t xml:space="preserve"> </w:t>
      </w:r>
      <w:r w:rsidRPr="00F523FD">
        <w:rPr>
          <w:rFonts w:ascii="Times New Roman" w:eastAsia="SimSun" w:hAnsi="Times New Roman" w:cs="Times New Roman"/>
          <w:bCs/>
          <w:kern w:val="0"/>
          <w:sz w:val="24"/>
          <w:szCs w:val="20"/>
          <w:lang w:val="de-DE"/>
        </w:rPr>
        <w:t>M</w:t>
      </w:r>
      <w:proofErr w:type="spellStart"/>
      <w:r w:rsidRPr="00F523FD">
        <w:rPr>
          <w:rFonts w:ascii="Times New Roman" w:eastAsia="SimSun" w:hAnsi="Times New Roman" w:cs="Times New Roman"/>
          <w:bCs/>
          <w:kern w:val="0"/>
          <w:sz w:val="24"/>
          <w:szCs w:val="20"/>
        </w:rPr>
        <w:t>agnetic</w:t>
      </w:r>
      <w:proofErr w:type="spellEnd"/>
      <w:r w:rsidRPr="00F523FD">
        <w:rPr>
          <w:rFonts w:ascii="Times New Roman" w:eastAsia="SimSun" w:hAnsi="Times New Roman" w:cs="Times New Roman"/>
          <w:bCs/>
          <w:kern w:val="0"/>
          <w:sz w:val="24"/>
          <w:szCs w:val="20"/>
        </w:rPr>
        <w:t xml:space="preserve"> field distribution, </w:t>
      </w:r>
      <w:r w:rsidRPr="00F523FD">
        <w:rPr>
          <w:rFonts w:ascii="Times New Roman" w:eastAsia="SimSun" w:hAnsi="Times New Roman" w:cs="Times New Roman"/>
          <w:b/>
          <w:bCs/>
          <w:kern w:val="0"/>
          <w:sz w:val="24"/>
          <w:szCs w:val="20"/>
        </w:rPr>
        <w:t xml:space="preserve">b </w:t>
      </w:r>
      <w:r w:rsidRPr="00F523FD">
        <w:rPr>
          <w:rFonts w:ascii="Times New Roman" w:eastAsia="SimSun" w:hAnsi="Times New Roman" w:cs="Times New Roman"/>
          <w:bCs/>
          <w:kern w:val="0"/>
          <w:sz w:val="24"/>
          <w:szCs w:val="20"/>
          <w:lang w:val="de-DE"/>
        </w:rPr>
        <w:t>Power</w:t>
      </w:r>
      <w:r w:rsidRPr="00F523FD">
        <w:rPr>
          <w:rFonts w:ascii="Times New Roman" w:eastAsia="SimSun" w:hAnsi="Times New Roman" w:cs="Times New Roman"/>
          <w:bCs/>
          <w:kern w:val="0"/>
          <w:sz w:val="24"/>
          <w:szCs w:val="20"/>
        </w:rPr>
        <w:t xml:space="preserve"> distribution of one, single-layer and multi-layer FCIP under optical simulation (FDTD)</w:t>
      </w:r>
    </w:p>
    <w:p w14:paraId="5785180A" w14:textId="6D275C9A" w:rsidR="00A27105" w:rsidRPr="00F523FD" w:rsidRDefault="00A27105" w:rsidP="00F523FD">
      <w:pPr>
        <w:widowControl/>
        <w:spacing w:before="120" w:after="120"/>
        <w:jc w:val="left"/>
        <w:rPr>
          <w:rFonts w:ascii="Times New Roman" w:hAnsi="Times New Roman" w:cs="Times New Roman"/>
          <w:b/>
          <w:sz w:val="24"/>
          <w:szCs w:val="24"/>
          <w:lang w:val="de-DE"/>
        </w:rPr>
      </w:pPr>
      <w:r w:rsidRPr="00F523FD">
        <w:rPr>
          <w:rFonts w:ascii="Times New Roman" w:hAnsi="Times New Roman" w:cs="Times New Roman"/>
          <w:b/>
          <w:noProof/>
          <w:sz w:val="24"/>
          <w:szCs w:val="24"/>
          <w:lang w:val="en-IN" w:eastAsia="en-IN"/>
        </w:rPr>
        <w:lastRenderedPageBreak/>
        <w:drawing>
          <wp:inline distT="0" distB="0" distL="0" distR="0" wp14:anchorId="522F0F09" wp14:editId="4C301F23">
            <wp:extent cx="3848100" cy="3086100"/>
            <wp:effectExtent l="0" t="0" r="0" b="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3848100" cy="3086100"/>
                    </a:xfrm>
                    <a:prstGeom prst="rect">
                      <a:avLst/>
                    </a:prstGeom>
                    <a:noFill/>
                    <a:ln>
                      <a:noFill/>
                    </a:ln>
                  </pic:spPr>
                </pic:pic>
              </a:graphicData>
            </a:graphic>
          </wp:inline>
        </w:drawing>
      </w:r>
    </w:p>
    <w:p w14:paraId="27F80B54" w14:textId="15A929A8" w:rsidR="00A27105" w:rsidRPr="00F523FD" w:rsidRDefault="00A27105" w:rsidP="00F523FD">
      <w:pPr>
        <w:widowControl/>
        <w:spacing w:before="120" w:after="120"/>
        <w:jc w:val="left"/>
        <w:rPr>
          <w:rFonts w:ascii="Times New Roman" w:eastAsia="MS Mincho" w:hAnsi="Times New Roman" w:cs="Times New Roman"/>
          <w:kern w:val="0"/>
          <w:sz w:val="24"/>
          <w:szCs w:val="24"/>
          <w:lang w:val="de-DE" w:eastAsia="ja-JP"/>
        </w:rPr>
      </w:pPr>
      <w:r w:rsidRPr="00F523FD">
        <w:rPr>
          <w:rFonts w:ascii="Times New Roman" w:eastAsia="SimSun" w:hAnsi="Times New Roman" w:cs="Times New Roman"/>
          <w:b/>
          <w:kern w:val="0"/>
          <w:sz w:val="24"/>
          <w:szCs w:val="24"/>
          <w:lang w:val="de-DE" w:eastAsia="ja-JP"/>
        </w:rPr>
        <w:t>Fig.</w:t>
      </w:r>
      <w:r w:rsidRPr="00F523FD">
        <w:rPr>
          <w:rFonts w:ascii="Times New Roman" w:eastAsia="MS Mincho" w:hAnsi="Times New Roman" w:cs="Times New Roman"/>
          <w:b/>
          <w:kern w:val="0"/>
          <w:sz w:val="24"/>
          <w:szCs w:val="24"/>
          <w:lang w:val="de-DE" w:eastAsia="ja-JP"/>
        </w:rPr>
        <w:t xml:space="preserve"> S32 </w:t>
      </w:r>
      <w:r w:rsidRPr="00F523FD">
        <w:rPr>
          <w:rFonts w:ascii="Times New Roman" w:eastAsia="MS Mincho" w:hAnsi="Times New Roman" w:cs="Times New Roman"/>
          <w:kern w:val="0"/>
          <w:sz w:val="24"/>
          <w:szCs w:val="24"/>
          <w:lang w:val="de-DE" w:eastAsia="ja-JP"/>
        </w:rPr>
        <w:t xml:space="preserve">IR emissivity </w:t>
      </w:r>
      <w:r w:rsidRPr="00F523FD">
        <w:rPr>
          <w:rFonts w:ascii="Times New Roman" w:eastAsia="SimSun" w:hAnsi="Times New Roman" w:cs="Times New Roman"/>
          <w:bCs/>
          <w:kern w:val="0"/>
          <w:sz w:val="24"/>
          <w:szCs w:val="20"/>
          <w:lang w:val="de-DE"/>
        </w:rPr>
        <w:t xml:space="preserve">(8-14 </w:t>
      </w:r>
      <w:r w:rsidRPr="00F523FD">
        <w:rPr>
          <w:rFonts w:ascii="Times New Roman" w:eastAsia="SimSun" w:hAnsi="Times New Roman" w:cs="Times New Roman"/>
          <w:bCs/>
          <w:kern w:val="0"/>
          <w:sz w:val="24"/>
          <w:szCs w:val="20"/>
        </w:rPr>
        <w:t>μ</w:t>
      </w:r>
      <w:r w:rsidRPr="00F523FD">
        <w:rPr>
          <w:rFonts w:ascii="Times New Roman" w:eastAsia="SimSun" w:hAnsi="Times New Roman" w:cs="Times New Roman"/>
          <w:bCs/>
          <w:kern w:val="0"/>
          <w:sz w:val="24"/>
          <w:szCs w:val="20"/>
          <w:lang w:val="de-DE"/>
        </w:rPr>
        <w:t xml:space="preserve">m) </w:t>
      </w:r>
      <w:r w:rsidRPr="00F523FD">
        <w:rPr>
          <w:rFonts w:ascii="Times New Roman" w:eastAsia="MS Mincho" w:hAnsi="Times New Roman" w:cs="Times New Roman"/>
          <w:kern w:val="0"/>
          <w:sz w:val="24"/>
          <w:szCs w:val="24"/>
          <w:lang w:val="de-DE" w:eastAsia="ja-JP"/>
        </w:rPr>
        <w:t>of</w:t>
      </w:r>
      <w:r w:rsidRPr="00F523FD">
        <w:rPr>
          <w:rFonts w:ascii="Times New Roman" w:eastAsia="MS Mincho" w:hAnsi="Times New Roman" w:cs="Times New Roman"/>
          <w:b/>
          <w:kern w:val="0"/>
          <w:sz w:val="24"/>
          <w:szCs w:val="24"/>
          <w:lang w:val="de-DE" w:eastAsia="ja-JP"/>
        </w:rPr>
        <w:t xml:space="preserve"> a</w:t>
      </w:r>
      <w:r w:rsidRPr="00F523FD">
        <w:rPr>
          <w:rFonts w:ascii="Times New Roman" w:eastAsia="MS Mincho" w:hAnsi="Times New Roman" w:cs="Times New Roman"/>
          <w:kern w:val="0"/>
          <w:sz w:val="24"/>
          <w:szCs w:val="24"/>
          <w:lang w:val="de-DE" w:eastAsia="ja-JP"/>
        </w:rPr>
        <w:t xml:space="preserve"> </w:t>
      </w:r>
      <w:bookmarkStart w:id="7" w:name="OLE_LINK2"/>
      <w:r w:rsidRPr="00F523FD">
        <w:rPr>
          <w:rFonts w:ascii="Times New Roman" w:eastAsia="MS Mincho" w:hAnsi="Times New Roman" w:cs="Times New Roman"/>
          <w:kern w:val="0"/>
          <w:sz w:val="24"/>
          <w:szCs w:val="24"/>
          <w:lang w:val="de-DE" w:eastAsia="ja-JP"/>
        </w:rPr>
        <w:t>FCIP-P12</w:t>
      </w:r>
      <w:bookmarkEnd w:id="7"/>
      <w:r w:rsidRPr="00F523FD">
        <w:rPr>
          <w:rFonts w:ascii="Times New Roman" w:eastAsia="MS Mincho" w:hAnsi="Times New Roman" w:cs="Times New Roman"/>
          <w:kern w:val="0"/>
          <w:sz w:val="24"/>
          <w:szCs w:val="24"/>
          <w:lang w:val="de-DE" w:eastAsia="ja-JP"/>
        </w:rPr>
        <w:t xml:space="preserve">, FCIP-G12, and FCIP-G12+PI-3, </w:t>
      </w:r>
      <w:r w:rsidRPr="00F523FD">
        <w:rPr>
          <w:rFonts w:ascii="Times New Roman" w:eastAsia="MS Mincho" w:hAnsi="Times New Roman" w:cs="Times New Roman"/>
          <w:b/>
          <w:kern w:val="0"/>
          <w:sz w:val="24"/>
          <w:szCs w:val="24"/>
          <w:lang w:val="de-DE" w:eastAsia="ja-JP"/>
        </w:rPr>
        <w:t xml:space="preserve">b </w:t>
      </w:r>
      <w:r w:rsidRPr="00F523FD">
        <w:rPr>
          <w:rFonts w:ascii="Times New Roman" w:eastAsia="MS Mincho" w:hAnsi="Times New Roman" w:cs="Times New Roman"/>
          <w:kern w:val="0"/>
          <w:sz w:val="24"/>
          <w:szCs w:val="24"/>
          <w:lang w:val="de-DE" w:eastAsia="ja-JP"/>
        </w:rPr>
        <w:t xml:space="preserve">FCIP-P11, FCIP-G11, and FCIP-G11+PI-3, </w:t>
      </w:r>
      <w:r w:rsidRPr="00F523FD">
        <w:rPr>
          <w:rFonts w:ascii="Times New Roman" w:eastAsia="MS Mincho" w:hAnsi="Times New Roman" w:cs="Times New Roman"/>
          <w:b/>
          <w:kern w:val="0"/>
          <w:sz w:val="24"/>
          <w:szCs w:val="24"/>
          <w:lang w:val="de-DE" w:eastAsia="ja-JP"/>
        </w:rPr>
        <w:t>c</w:t>
      </w:r>
      <w:r w:rsidRPr="00F523FD">
        <w:rPr>
          <w:rFonts w:ascii="Times New Roman" w:eastAsia="MS Mincho" w:hAnsi="Times New Roman" w:cs="Times New Roman"/>
          <w:kern w:val="0"/>
          <w:sz w:val="24"/>
          <w:szCs w:val="24"/>
          <w:lang w:val="de-DE" w:eastAsia="ja-JP"/>
        </w:rPr>
        <w:t xml:space="preserve"> FCIP-P21, FCIP-G21, and FCIP-G21+PI-3, </w:t>
      </w:r>
      <w:r w:rsidRPr="00F523FD">
        <w:rPr>
          <w:rFonts w:ascii="Times New Roman" w:eastAsia="MS Mincho" w:hAnsi="Times New Roman" w:cs="Times New Roman"/>
          <w:b/>
          <w:kern w:val="0"/>
          <w:sz w:val="24"/>
          <w:szCs w:val="24"/>
          <w:lang w:val="de-DE" w:eastAsia="ja-JP"/>
        </w:rPr>
        <w:t>d</w:t>
      </w:r>
      <w:r w:rsidRPr="00F523FD">
        <w:rPr>
          <w:rFonts w:ascii="Times New Roman" w:eastAsia="MS Mincho" w:hAnsi="Times New Roman" w:cs="Times New Roman"/>
          <w:kern w:val="0"/>
          <w:sz w:val="24"/>
          <w:szCs w:val="24"/>
          <w:lang w:val="de-DE" w:eastAsia="ja-JP"/>
        </w:rPr>
        <w:t xml:space="preserve"> FCIP-IG, FCIP-IG+PI-3, FCIP-IG+Low MXene, FCIP-IG+PI-3+Low MXene,</w:t>
      </w:r>
      <w:r w:rsidRPr="00F523FD">
        <w:rPr>
          <w:rFonts w:ascii="Times New Roman" w:hAnsi="Times New Roman" w:cs="Times New Roman"/>
          <w:b/>
          <w:sz w:val="24"/>
          <w:szCs w:val="24"/>
          <w:lang w:val="de-DE"/>
        </w:rPr>
        <w:t xml:space="preserve"> </w:t>
      </w:r>
      <w:r w:rsidRPr="00F523FD">
        <w:rPr>
          <w:rFonts w:ascii="Times New Roman" w:eastAsia="MS Mincho" w:hAnsi="Times New Roman" w:cs="Times New Roman"/>
          <w:kern w:val="0"/>
          <w:sz w:val="24"/>
          <w:szCs w:val="24"/>
          <w:lang w:val="de-DE" w:eastAsia="ja-JP"/>
        </w:rPr>
        <w:t>FCIP-IG+High MXene, and FCIP-IG+PI-3+ High MXene, and FCIP-IG+Photochromic ink</w:t>
      </w:r>
    </w:p>
    <w:p w14:paraId="15AFDBFD" w14:textId="1697371A" w:rsidR="00866894" w:rsidRPr="00F523FD" w:rsidRDefault="00866894" w:rsidP="00F523FD">
      <w:pPr>
        <w:widowControl/>
        <w:spacing w:before="120" w:after="120"/>
        <w:jc w:val="left"/>
        <w:rPr>
          <w:rFonts w:ascii="Times New Roman" w:eastAsia="MS Mincho" w:hAnsi="Times New Roman" w:cs="Times New Roman"/>
          <w:kern w:val="0"/>
          <w:sz w:val="24"/>
          <w:szCs w:val="24"/>
          <w:lang w:val="de-DE" w:eastAsia="ja-JP"/>
        </w:rPr>
      </w:pPr>
    </w:p>
    <w:p w14:paraId="4229B125" w14:textId="77777777" w:rsidR="00866894" w:rsidRPr="00F523FD" w:rsidRDefault="00866894" w:rsidP="00F523FD">
      <w:pPr>
        <w:widowControl/>
        <w:spacing w:before="120" w:after="120"/>
        <w:jc w:val="left"/>
        <w:rPr>
          <w:rFonts w:ascii="Times New Roman" w:eastAsia="MS Mincho" w:hAnsi="Times New Roman" w:cs="Times New Roman"/>
          <w:kern w:val="0"/>
          <w:sz w:val="24"/>
          <w:szCs w:val="24"/>
          <w:lang w:val="de-DE" w:eastAsia="ja-JP"/>
        </w:rPr>
      </w:pPr>
    </w:p>
    <w:p w14:paraId="71D76B3B" w14:textId="12D79209" w:rsidR="00A27105" w:rsidRPr="00F523FD" w:rsidRDefault="00A27105" w:rsidP="00F523FD">
      <w:pPr>
        <w:widowControl/>
        <w:spacing w:before="120" w:after="120"/>
        <w:jc w:val="left"/>
        <w:rPr>
          <w:rFonts w:ascii="Times New Roman" w:eastAsia="MS Mincho" w:hAnsi="Times New Roman" w:cs="Times New Roman"/>
          <w:kern w:val="0"/>
          <w:sz w:val="24"/>
          <w:szCs w:val="24"/>
          <w:lang w:val="de-DE" w:eastAsia="ja-JP"/>
        </w:rPr>
      </w:pPr>
      <w:r w:rsidRPr="00F523FD">
        <w:rPr>
          <w:rFonts w:ascii="Times New Roman" w:eastAsia="MS Mincho" w:hAnsi="Times New Roman" w:cs="Times New Roman"/>
          <w:noProof/>
          <w:kern w:val="0"/>
          <w:sz w:val="24"/>
          <w:szCs w:val="24"/>
          <w:lang w:val="en-IN" w:eastAsia="en-IN"/>
        </w:rPr>
        <w:drawing>
          <wp:inline distT="0" distB="0" distL="0" distR="0" wp14:anchorId="7260A309" wp14:editId="1FF84764">
            <wp:extent cx="5568950" cy="3530600"/>
            <wp:effectExtent l="0" t="0" r="0" b="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5568950" cy="3530600"/>
                    </a:xfrm>
                    <a:prstGeom prst="rect">
                      <a:avLst/>
                    </a:prstGeom>
                    <a:noFill/>
                    <a:ln>
                      <a:noFill/>
                    </a:ln>
                  </pic:spPr>
                </pic:pic>
              </a:graphicData>
            </a:graphic>
          </wp:inline>
        </w:drawing>
      </w:r>
    </w:p>
    <w:p w14:paraId="7039AED7" w14:textId="77777777" w:rsidR="00A27105" w:rsidRPr="00F523FD" w:rsidRDefault="00A27105" w:rsidP="00F523FD">
      <w:pPr>
        <w:widowControl/>
        <w:spacing w:before="120" w:after="120"/>
        <w:jc w:val="left"/>
        <w:rPr>
          <w:rFonts w:ascii="Times New Roman" w:eastAsia="MS Mincho" w:hAnsi="Times New Roman" w:cs="Times New Roman"/>
          <w:kern w:val="0"/>
          <w:sz w:val="24"/>
          <w:szCs w:val="24"/>
          <w:lang w:val="de-DE" w:eastAsia="ja-JP"/>
        </w:rPr>
      </w:pPr>
      <w:r w:rsidRPr="00F523FD">
        <w:rPr>
          <w:rFonts w:ascii="Times New Roman" w:eastAsia="SimSun" w:hAnsi="Times New Roman" w:cs="Times New Roman"/>
          <w:b/>
          <w:kern w:val="0"/>
          <w:sz w:val="24"/>
          <w:szCs w:val="24"/>
          <w:lang w:val="en-GB" w:eastAsia="ja-JP"/>
        </w:rPr>
        <w:t>Fig.</w:t>
      </w:r>
      <w:r w:rsidRPr="00F523FD">
        <w:rPr>
          <w:rFonts w:ascii="Times New Roman" w:eastAsia="MS Mincho" w:hAnsi="Times New Roman" w:cs="Times New Roman"/>
          <w:b/>
          <w:kern w:val="0"/>
          <w:sz w:val="24"/>
          <w:szCs w:val="24"/>
          <w:lang w:val="de-DE" w:eastAsia="ja-JP"/>
        </w:rPr>
        <w:t xml:space="preserve"> S33 </w:t>
      </w:r>
      <w:r w:rsidRPr="00F523FD">
        <w:rPr>
          <w:rFonts w:ascii="Times New Roman" w:eastAsia="MS Mincho" w:hAnsi="Times New Roman" w:cs="Times New Roman"/>
          <w:kern w:val="0"/>
          <w:sz w:val="24"/>
          <w:szCs w:val="24"/>
          <w:lang w:val="de-DE" w:eastAsia="ja-JP"/>
        </w:rPr>
        <w:t>Chemical structural changes in photochromic inks</w:t>
      </w:r>
    </w:p>
    <w:p w14:paraId="6FF56A69" w14:textId="05D5E3C3" w:rsidR="00A27105" w:rsidRPr="00F523FD" w:rsidRDefault="00A27105" w:rsidP="00F523FD">
      <w:pPr>
        <w:widowControl/>
        <w:spacing w:before="120" w:after="120"/>
        <w:jc w:val="left"/>
        <w:rPr>
          <w:rFonts w:ascii="Times New Roman" w:hAnsi="Times New Roman" w:cs="Times New Roman"/>
          <w:b/>
          <w:sz w:val="24"/>
          <w:szCs w:val="24"/>
          <w:lang w:val="de-DE"/>
        </w:rPr>
      </w:pPr>
      <w:r w:rsidRPr="00F523FD">
        <w:rPr>
          <w:rFonts w:ascii="Times New Roman" w:hAnsi="Times New Roman" w:cs="Times New Roman"/>
          <w:b/>
          <w:noProof/>
          <w:sz w:val="24"/>
          <w:szCs w:val="24"/>
          <w:lang w:val="en-IN" w:eastAsia="en-IN"/>
        </w:rPr>
        <w:lastRenderedPageBreak/>
        <w:drawing>
          <wp:inline distT="0" distB="0" distL="0" distR="0" wp14:anchorId="005B7726" wp14:editId="51174C45">
            <wp:extent cx="3168650" cy="1276350"/>
            <wp:effectExtent l="0" t="0" r="0" b="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3168650" cy="1276350"/>
                    </a:xfrm>
                    <a:prstGeom prst="rect">
                      <a:avLst/>
                    </a:prstGeom>
                    <a:noFill/>
                    <a:ln>
                      <a:noFill/>
                    </a:ln>
                  </pic:spPr>
                </pic:pic>
              </a:graphicData>
            </a:graphic>
          </wp:inline>
        </w:drawing>
      </w:r>
    </w:p>
    <w:p w14:paraId="3500252C" w14:textId="547DA3F8" w:rsidR="00A27105" w:rsidRPr="00F523FD" w:rsidRDefault="00A27105" w:rsidP="00F523FD">
      <w:pPr>
        <w:widowControl/>
        <w:spacing w:before="120" w:after="120"/>
        <w:jc w:val="left"/>
        <w:rPr>
          <w:rFonts w:ascii="Times New Roman" w:eastAsia="SimSun" w:hAnsi="Times New Roman" w:cs="Times New Roman"/>
          <w:kern w:val="0"/>
          <w:sz w:val="24"/>
          <w:szCs w:val="24"/>
          <w:lang w:val="en-GB" w:eastAsia="ja-JP"/>
        </w:rPr>
      </w:pPr>
      <w:r w:rsidRPr="00F523FD">
        <w:rPr>
          <w:rFonts w:ascii="Times New Roman" w:eastAsia="SimSun" w:hAnsi="Times New Roman" w:cs="Times New Roman"/>
          <w:b/>
          <w:kern w:val="0"/>
          <w:sz w:val="24"/>
          <w:szCs w:val="24"/>
          <w:lang w:val="en-GB" w:eastAsia="ja-JP"/>
        </w:rPr>
        <w:t>Fig.</w:t>
      </w:r>
      <w:r w:rsidRPr="00F523FD">
        <w:rPr>
          <w:rFonts w:ascii="Times New Roman" w:eastAsia="MS Mincho" w:hAnsi="Times New Roman" w:cs="Times New Roman"/>
          <w:b/>
          <w:kern w:val="0"/>
          <w:sz w:val="24"/>
          <w:szCs w:val="24"/>
          <w:lang w:val="de-DE" w:eastAsia="ja-JP"/>
        </w:rPr>
        <w:t xml:space="preserve"> S34 a</w:t>
      </w:r>
      <w:r w:rsidRPr="00F523FD">
        <w:rPr>
          <w:rFonts w:ascii="Times New Roman" w:eastAsia="MS Mincho" w:hAnsi="Times New Roman" w:cs="Times New Roman"/>
          <w:kern w:val="0"/>
          <w:sz w:val="24"/>
          <w:szCs w:val="24"/>
          <w:lang w:val="de-DE" w:eastAsia="ja-JP"/>
        </w:rPr>
        <w:t xml:space="preserve"> </w:t>
      </w:r>
      <w:r w:rsidRPr="00F523FD">
        <w:rPr>
          <w:rFonts w:ascii="Times New Roman" w:eastAsia="SimSun" w:hAnsi="Times New Roman" w:cs="Times New Roman"/>
          <w:bCs/>
          <w:kern w:val="0"/>
          <w:sz w:val="24"/>
          <w:szCs w:val="20"/>
        </w:rPr>
        <w:t>Absorptivity (380-780 nm)</w:t>
      </w:r>
      <w:r w:rsidRPr="00F523FD">
        <w:rPr>
          <w:rFonts w:ascii="Times New Roman" w:eastAsia="SimSun" w:hAnsi="Times New Roman" w:cs="Times New Roman"/>
          <w:kern w:val="0"/>
          <w:sz w:val="24"/>
          <w:szCs w:val="24"/>
          <w:lang w:val="en-GB" w:eastAsia="ja-JP"/>
        </w:rPr>
        <w:t xml:space="preserve"> of different photochromic pigments (Red, Orange, Yellow, Green, Brown, and Blue). </w:t>
      </w:r>
      <w:r w:rsidRPr="00F523FD">
        <w:rPr>
          <w:rFonts w:ascii="Times New Roman" w:eastAsia="SimSun" w:hAnsi="Times New Roman" w:cs="Times New Roman"/>
          <w:b/>
          <w:kern w:val="0"/>
          <w:sz w:val="24"/>
          <w:szCs w:val="24"/>
          <w:lang w:val="en-GB" w:eastAsia="ja-JP"/>
        </w:rPr>
        <w:t>b</w:t>
      </w:r>
      <w:r w:rsidRPr="00F523FD">
        <w:rPr>
          <w:rFonts w:ascii="Times New Roman" w:eastAsia="SimSun" w:hAnsi="Times New Roman" w:cs="Times New Roman"/>
          <w:kern w:val="0"/>
          <w:sz w:val="24"/>
          <w:szCs w:val="24"/>
          <w:lang w:val="en-GB" w:eastAsia="ja-JP"/>
        </w:rPr>
        <w:t xml:space="preserve"> CIE1931 </w:t>
      </w:r>
      <w:proofErr w:type="spellStart"/>
      <w:r w:rsidRPr="00F523FD">
        <w:rPr>
          <w:rFonts w:ascii="Times New Roman" w:eastAsia="SimSun" w:hAnsi="Times New Roman" w:cs="Times New Roman"/>
          <w:kern w:val="0"/>
          <w:sz w:val="24"/>
          <w:szCs w:val="24"/>
          <w:lang w:val="en-GB" w:eastAsia="ja-JP"/>
        </w:rPr>
        <w:t>color</w:t>
      </w:r>
      <w:proofErr w:type="spellEnd"/>
      <w:r w:rsidRPr="00F523FD">
        <w:rPr>
          <w:rFonts w:ascii="Times New Roman" w:eastAsia="SimSun" w:hAnsi="Times New Roman" w:cs="Times New Roman"/>
          <w:kern w:val="0"/>
          <w:sz w:val="24"/>
          <w:szCs w:val="24"/>
          <w:lang w:val="en-GB" w:eastAsia="ja-JP"/>
        </w:rPr>
        <w:t xml:space="preserve"> plot</w:t>
      </w:r>
    </w:p>
    <w:p w14:paraId="73083E87" w14:textId="1E53AE4A" w:rsidR="00866894" w:rsidRPr="00F523FD" w:rsidRDefault="00866894" w:rsidP="00F523FD">
      <w:pPr>
        <w:widowControl/>
        <w:spacing w:before="120" w:after="120"/>
        <w:jc w:val="left"/>
        <w:rPr>
          <w:rFonts w:ascii="Times New Roman" w:eastAsia="Yu Mincho" w:hAnsi="Times New Roman" w:cs="Times New Roman"/>
          <w:kern w:val="0"/>
          <w:sz w:val="24"/>
          <w:szCs w:val="24"/>
          <w:lang w:val="en-GB" w:eastAsia="ja-JP"/>
        </w:rPr>
      </w:pPr>
    </w:p>
    <w:p w14:paraId="0B52206E" w14:textId="77777777" w:rsidR="00866894" w:rsidRPr="00F523FD" w:rsidRDefault="00866894" w:rsidP="00F523FD">
      <w:pPr>
        <w:widowControl/>
        <w:spacing w:before="120" w:after="120"/>
        <w:jc w:val="left"/>
        <w:rPr>
          <w:rFonts w:ascii="Times New Roman" w:eastAsia="Yu Mincho" w:hAnsi="Times New Roman" w:cs="Times New Roman"/>
          <w:kern w:val="0"/>
          <w:sz w:val="24"/>
          <w:szCs w:val="24"/>
          <w:lang w:val="en-GB" w:eastAsia="ja-JP"/>
        </w:rPr>
      </w:pPr>
    </w:p>
    <w:p w14:paraId="619ED988" w14:textId="424DC6C3" w:rsidR="00A27105" w:rsidRPr="00F523FD" w:rsidRDefault="00A27105" w:rsidP="00F523FD">
      <w:pPr>
        <w:widowControl/>
        <w:spacing w:before="120" w:after="120"/>
        <w:jc w:val="left"/>
        <w:rPr>
          <w:rFonts w:ascii="Times New Roman" w:eastAsia="SimSun" w:hAnsi="Times New Roman" w:cs="Times New Roman"/>
          <w:kern w:val="0"/>
          <w:sz w:val="24"/>
          <w:szCs w:val="24"/>
          <w:lang w:val="en-GB" w:eastAsia="ja-JP"/>
        </w:rPr>
      </w:pPr>
      <w:r w:rsidRPr="00F523FD">
        <w:rPr>
          <w:rFonts w:ascii="Times New Roman" w:eastAsia="SimSun" w:hAnsi="Times New Roman" w:cs="Times New Roman"/>
          <w:noProof/>
          <w:kern w:val="0"/>
          <w:sz w:val="24"/>
          <w:szCs w:val="24"/>
          <w:lang w:val="en-IN" w:eastAsia="en-IN"/>
        </w:rPr>
        <w:drawing>
          <wp:inline distT="0" distB="0" distL="0" distR="0" wp14:anchorId="4FF6AF6A" wp14:editId="1D89960A">
            <wp:extent cx="3168650" cy="5632450"/>
            <wp:effectExtent l="0" t="0" r="0" b="635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3168650" cy="5632450"/>
                    </a:xfrm>
                    <a:prstGeom prst="rect">
                      <a:avLst/>
                    </a:prstGeom>
                    <a:noFill/>
                    <a:ln>
                      <a:noFill/>
                    </a:ln>
                  </pic:spPr>
                </pic:pic>
              </a:graphicData>
            </a:graphic>
          </wp:inline>
        </w:drawing>
      </w:r>
    </w:p>
    <w:p w14:paraId="260C1A5D" w14:textId="77777777" w:rsidR="00A27105" w:rsidRPr="00F523FD" w:rsidRDefault="00A27105" w:rsidP="00F523FD">
      <w:pPr>
        <w:widowControl/>
        <w:spacing w:before="120" w:after="120"/>
        <w:jc w:val="left"/>
        <w:rPr>
          <w:rFonts w:ascii="Times New Roman" w:eastAsia="SimSun" w:hAnsi="Times New Roman" w:cs="Times New Roman"/>
          <w:bCs/>
          <w:kern w:val="0"/>
          <w:sz w:val="24"/>
          <w:szCs w:val="20"/>
        </w:rPr>
      </w:pPr>
      <w:r w:rsidRPr="00F523FD">
        <w:rPr>
          <w:rFonts w:ascii="Times New Roman" w:eastAsia="SimSun" w:hAnsi="Times New Roman" w:cs="Times New Roman"/>
          <w:b/>
          <w:kern w:val="0"/>
          <w:sz w:val="24"/>
          <w:szCs w:val="24"/>
          <w:lang w:val="en-GB" w:eastAsia="ja-JP"/>
        </w:rPr>
        <w:t>Fig.</w:t>
      </w:r>
      <w:r w:rsidRPr="00F523FD">
        <w:rPr>
          <w:rFonts w:ascii="Times New Roman" w:eastAsia="MS Mincho" w:hAnsi="Times New Roman" w:cs="Times New Roman"/>
          <w:b/>
          <w:kern w:val="0"/>
          <w:sz w:val="24"/>
          <w:szCs w:val="24"/>
          <w:lang w:val="de-DE" w:eastAsia="ja-JP"/>
        </w:rPr>
        <w:t xml:space="preserve"> S35</w:t>
      </w:r>
      <w:r w:rsidRPr="00F523FD">
        <w:rPr>
          <w:rFonts w:ascii="Times New Roman" w:hAnsi="Times New Roman" w:cs="Times New Roman" w:hint="eastAsia"/>
          <w:b/>
          <w:sz w:val="24"/>
          <w:szCs w:val="24"/>
          <w:lang w:val="de-DE"/>
        </w:rPr>
        <w:t xml:space="preserve"> </w:t>
      </w:r>
      <w:r w:rsidRPr="00F523FD">
        <w:rPr>
          <w:rFonts w:ascii="Times New Roman" w:eastAsia="SimSun" w:hAnsi="Times New Roman" w:cs="Times New Roman"/>
          <w:bCs/>
          <w:kern w:val="0"/>
          <w:sz w:val="24"/>
          <w:szCs w:val="20"/>
        </w:rPr>
        <w:t xml:space="preserve">Schematic diagram showing the color change of the IG </w:t>
      </w:r>
      <w:proofErr w:type="spellStart"/>
      <w:r w:rsidRPr="00F523FD">
        <w:rPr>
          <w:rFonts w:ascii="Times New Roman" w:eastAsia="SimSun" w:hAnsi="Times New Roman" w:cs="Times New Roman"/>
          <w:bCs/>
          <w:kern w:val="0"/>
          <w:sz w:val="24"/>
          <w:szCs w:val="20"/>
        </w:rPr>
        <w:t>metadevice</w:t>
      </w:r>
      <w:proofErr w:type="spellEnd"/>
      <w:r w:rsidRPr="00F523FD">
        <w:rPr>
          <w:rFonts w:ascii="Times New Roman" w:eastAsia="SimSun" w:hAnsi="Times New Roman" w:cs="Times New Roman"/>
          <w:bCs/>
          <w:kern w:val="0"/>
          <w:sz w:val="24"/>
          <w:szCs w:val="20"/>
        </w:rPr>
        <w:t xml:space="preserve"> under weak and strong light illumination on a grass background (at different points throughout the day)</w:t>
      </w:r>
    </w:p>
    <w:p w14:paraId="395C211A" w14:textId="77777777" w:rsidR="00A27105" w:rsidRPr="00F523FD" w:rsidRDefault="00A27105" w:rsidP="00F523FD">
      <w:pPr>
        <w:spacing w:before="120" w:after="120"/>
        <w:jc w:val="left"/>
        <w:rPr>
          <w:rFonts w:ascii="Times New Roman" w:eastAsia="DengXian" w:hAnsi="Times New Roman" w:cs="Times New Roman"/>
          <w:sz w:val="24"/>
          <w:szCs w:val="24"/>
        </w:rPr>
      </w:pPr>
      <w:r w:rsidRPr="00F523FD">
        <w:rPr>
          <w:rFonts w:ascii="Times New Roman" w:eastAsia="DengXian" w:hAnsi="Times New Roman" w:cs="Times New Roman"/>
          <w:noProof/>
          <w:sz w:val="24"/>
          <w:szCs w:val="24"/>
          <w:lang w:val="en-IN" w:eastAsia="en-IN"/>
        </w:rPr>
        <w:lastRenderedPageBreak/>
        <w:drawing>
          <wp:inline distT="0" distB="0" distL="0" distR="0" wp14:anchorId="69C2EA56" wp14:editId="75A4D1A9">
            <wp:extent cx="4849679" cy="3460750"/>
            <wp:effectExtent l="0" t="0" r="0" b="0"/>
            <wp:docPr id="20" name="图片 20" descr="RCS模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RCS模型"/>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4890494" cy="3489875"/>
                    </a:xfrm>
                    <a:prstGeom prst="rect">
                      <a:avLst/>
                    </a:prstGeom>
                    <a:noFill/>
                    <a:ln>
                      <a:noFill/>
                    </a:ln>
                  </pic:spPr>
                </pic:pic>
              </a:graphicData>
            </a:graphic>
          </wp:inline>
        </w:drawing>
      </w:r>
    </w:p>
    <w:p w14:paraId="1E6EA895" w14:textId="68B2E3BD" w:rsidR="00A27105" w:rsidRPr="00F523FD" w:rsidRDefault="00A27105" w:rsidP="00F523FD">
      <w:pPr>
        <w:spacing w:before="120" w:after="120"/>
        <w:jc w:val="left"/>
        <w:rPr>
          <w:rFonts w:ascii="Times New Roman" w:eastAsia="DengXian" w:hAnsi="Times New Roman" w:cs="Times New Roman"/>
          <w:sz w:val="24"/>
          <w:szCs w:val="24"/>
        </w:rPr>
      </w:pPr>
      <w:r w:rsidRPr="00F523FD">
        <w:rPr>
          <w:rFonts w:ascii="Times New Roman" w:eastAsia="DengXian" w:hAnsi="Times New Roman" w:cs="Times New Roman" w:hint="eastAsia"/>
          <w:b/>
          <w:sz w:val="24"/>
          <w:szCs w:val="24"/>
        </w:rPr>
        <w:t>F</w:t>
      </w:r>
      <w:r w:rsidRPr="00F523FD">
        <w:rPr>
          <w:rFonts w:ascii="Times New Roman" w:eastAsia="DengXian" w:hAnsi="Times New Roman" w:cs="Times New Roman"/>
          <w:b/>
          <w:sz w:val="24"/>
          <w:szCs w:val="24"/>
        </w:rPr>
        <w:t xml:space="preserve">ig. S36 </w:t>
      </w:r>
      <w:r w:rsidRPr="00F523FD">
        <w:rPr>
          <w:rFonts w:ascii="Times New Roman" w:eastAsia="DengXian" w:hAnsi="Times New Roman" w:cs="Times New Roman"/>
          <w:sz w:val="24"/>
          <w:szCs w:val="24"/>
        </w:rPr>
        <w:t>The RCS model (45 mm</w:t>
      </w:r>
      <w:r w:rsidRPr="00F523FD">
        <w:rPr>
          <w:rFonts w:ascii="Times New Roman" w:eastAsia="DengXian" w:hAnsi="Times New Roman" w:cs="Times New Roman"/>
          <w:sz w:val="24"/>
          <w:szCs w:val="24"/>
        </w:rPr>
        <w:sym w:font="Wingdings 2" w:char="F0CD"/>
      </w:r>
      <w:r w:rsidRPr="00F523FD">
        <w:rPr>
          <w:rFonts w:ascii="Times New Roman" w:eastAsia="DengXian" w:hAnsi="Times New Roman" w:cs="Times New Roman"/>
          <w:sz w:val="24"/>
          <w:szCs w:val="24"/>
        </w:rPr>
        <w:t xml:space="preserve">45 mm) of </w:t>
      </w:r>
      <w:r w:rsidRPr="00F523FD">
        <w:rPr>
          <w:rFonts w:ascii="Times New Roman" w:eastAsia="DengXian" w:hAnsi="Times New Roman" w:cs="Times New Roman"/>
          <w:b/>
          <w:sz w:val="24"/>
          <w:szCs w:val="24"/>
        </w:rPr>
        <w:t>a</w:t>
      </w:r>
      <w:r w:rsidRPr="00F523FD">
        <w:rPr>
          <w:rFonts w:ascii="Times New Roman" w:eastAsia="DengXian" w:hAnsi="Times New Roman" w:cs="Times New Roman"/>
          <w:sz w:val="24"/>
          <w:szCs w:val="24"/>
        </w:rPr>
        <w:t xml:space="preserve"> PEC, </w:t>
      </w:r>
      <w:r w:rsidRPr="00F523FD">
        <w:rPr>
          <w:rFonts w:ascii="Times New Roman" w:eastAsia="DengXian" w:hAnsi="Times New Roman" w:cs="Times New Roman"/>
          <w:b/>
          <w:sz w:val="24"/>
          <w:szCs w:val="24"/>
        </w:rPr>
        <w:t>b</w:t>
      </w:r>
      <w:r w:rsidRPr="00F523FD">
        <w:rPr>
          <w:rFonts w:ascii="Times New Roman" w:eastAsia="DengXian" w:hAnsi="Times New Roman" w:cs="Times New Roman"/>
          <w:sz w:val="24"/>
          <w:szCs w:val="24"/>
        </w:rPr>
        <w:t xml:space="preserve"> P and </w:t>
      </w:r>
      <w:r w:rsidRPr="00F523FD">
        <w:rPr>
          <w:rFonts w:ascii="Times New Roman" w:eastAsia="DengXian" w:hAnsi="Times New Roman" w:cs="Times New Roman"/>
          <w:b/>
          <w:sz w:val="24"/>
          <w:szCs w:val="24"/>
        </w:rPr>
        <w:t>c</w:t>
      </w:r>
      <w:r w:rsidRPr="00F523FD">
        <w:rPr>
          <w:rFonts w:ascii="Times New Roman" w:eastAsia="DengXian" w:hAnsi="Times New Roman" w:cs="Times New Roman"/>
          <w:sz w:val="24"/>
          <w:szCs w:val="24"/>
        </w:rPr>
        <w:t xml:space="preserve"> IG. The RCS model (180mm</w:t>
      </w:r>
      <w:r w:rsidRPr="00F523FD">
        <w:rPr>
          <w:rFonts w:ascii="Times New Roman" w:eastAsia="DengXian" w:hAnsi="Times New Roman" w:cs="Times New Roman"/>
          <w:sz w:val="24"/>
          <w:szCs w:val="24"/>
        </w:rPr>
        <w:sym w:font="Wingdings 2" w:char="F0CD"/>
      </w:r>
      <w:r w:rsidRPr="00F523FD">
        <w:rPr>
          <w:rFonts w:ascii="Times New Roman" w:eastAsia="DengXian" w:hAnsi="Times New Roman" w:cs="Times New Roman"/>
          <w:sz w:val="24"/>
          <w:szCs w:val="24"/>
        </w:rPr>
        <w:t xml:space="preserve">180 mm) of </w:t>
      </w:r>
      <w:r w:rsidRPr="00F523FD">
        <w:rPr>
          <w:rFonts w:ascii="Times New Roman" w:eastAsia="DengXian" w:hAnsi="Times New Roman" w:cs="Times New Roman"/>
          <w:b/>
          <w:sz w:val="24"/>
          <w:szCs w:val="24"/>
        </w:rPr>
        <w:t xml:space="preserve">d </w:t>
      </w:r>
      <w:r w:rsidRPr="00F523FD">
        <w:rPr>
          <w:rFonts w:ascii="Times New Roman" w:eastAsia="DengXian" w:hAnsi="Times New Roman" w:cs="Times New Roman"/>
          <w:sz w:val="24"/>
          <w:szCs w:val="24"/>
        </w:rPr>
        <w:t xml:space="preserve">PEC and </w:t>
      </w:r>
      <w:r w:rsidRPr="00F523FD">
        <w:rPr>
          <w:rFonts w:ascii="Times New Roman" w:eastAsia="DengXian" w:hAnsi="Times New Roman" w:cs="Times New Roman"/>
          <w:b/>
          <w:sz w:val="24"/>
          <w:szCs w:val="24"/>
        </w:rPr>
        <w:t>e</w:t>
      </w:r>
      <w:r w:rsidRPr="00F523FD">
        <w:rPr>
          <w:rFonts w:ascii="Times New Roman" w:eastAsia="DengXian" w:hAnsi="Times New Roman" w:cs="Times New Roman"/>
          <w:sz w:val="24"/>
          <w:szCs w:val="24"/>
        </w:rPr>
        <w:t xml:space="preserve"> IG</w:t>
      </w:r>
    </w:p>
    <w:p w14:paraId="31D7CA50" w14:textId="3E79342E" w:rsidR="00866894" w:rsidRPr="00F523FD" w:rsidRDefault="00866894" w:rsidP="00F523FD">
      <w:pPr>
        <w:spacing w:before="120" w:after="120"/>
        <w:jc w:val="left"/>
        <w:rPr>
          <w:rFonts w:ascii="Times New Roman" w:eastAsia="DengXian" w:hAnsi="Times New Roman" w:cs="Times New Roman"/>
          <w:sz w:val="24"/>
          <w:szCs w:val="24"/>
        </w:rPr>
      </w:pPr>
    </w:p>
    <w:p w14:paraId="4AD3AFBD" w14:textId="77777777" w:rsidR="00866894" w:rsidRPr="00F523FD" w:rsidRDefault="00866894" w:rsidP="00F523FD">
      <w:pPr>
        <w:spacing w:before="120" w:after="120"/>
        <w:jc w:val="left"/>
        <w:rPr>
          <w:rFonts w:ascii="Times New Roman" w:eastAsia="DengXian" w:hAnsi="Times New Roman" w:cs="Times New Roman"/>
          <w:b/>
          <w:sz w:val="24"/>
          <w:szCs w:val="24"/>
        </w:rPr>
      </w:pPr>
    </w:p>
    <w:p w14:paraId="16461035" w14:textId="64B6EFA0" w:rsidR="00A27105" w:rsidRPr="00F523FD" w:rsidRDefault="00A27105" w:rsidP="00F523FD">
      <w:pPr>
        <w:widowControl/>
        <w:spacing w:before="120" w:after="120"/>
        <w:jc w:val="left"/>
        <w:rPr>
          <w:rFonts w:ascii="Times New Roman" w:hAnsi="Times New Roman" w:cs="Times New Roman"/>
          <w:b/>
          <w:sz w:val="24"/>
          <w:szCs w:val="24"/>
          <w:lang w:val="de-DE"/>
        </w:rPr>
      </w:pPr>
      <w:r w:rsidRPr="00F523FD">
        <w:rPr>
          <w:rFonts w:ascii="Times New Roman" w:hAnsi="Times New Roman" w:cs="Times New Roman"/>
          <w:b/>
          <w:noProof/>
          <w:sz w:val="24"/>
          <w:szCs w:val="24"/>
          <w:lang w:val="en-IN" w:eastAsia="en-IN"/>
        </w:rPr>
        <w:drawing>
          <wp:inline distT="0" distB="0" distL="0" distR="0" wp14:anchorId="45B461B5" wp14:editId="31B76BFF">
            <wp:extent cx="5657850" cy="2660650"/>
            <wp:effectExtent l="0" t="0" r="0" b="635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5657850" cy="2660650"/>
                    </a:xfrm>
                    <a:prstGeom prst="rect">
                      <a:avLst/>
                    </a:prstGeom>
                    <a:noFill/>
                    <a:ln>
                      <a:noFill/>
                    </a:ln>
                  </pic:spPr>
                </pic:pic>
              </a:graphicData>
            </a:graphic>
          </wp:inline>
        </w:drawing>
      </w:r>
    </w:p>
    <w:p w14:paraId="18E87DF3" w14:textId="77777777" w:rsidR="00A27105" w:rsidRPr="00F523FD" w:rsidRDefault="00A27105" w:rsidP="00F523FD">
      <w:pPr>
        <w:widowControl/>
        <w:spacing w:before="120" w:after="120"/>
        <w:jc w:val="left"/>
        <w:rPr>
          <w:rFonts w:ascii="Times New Roman" w:eastAsia="MS Mincho" w:hAnsi="Times New Roman" w:cs="Times New Roman"/>
          <w:b/>
          <w:sz w:val="24"/>
          <w:szCs w:val="24"/>
          <w:lang w:val="de-DE"/>
        </w:rPr>
      </w:pPr>
      <w:r w:rsidRPr="00F523FD">
        <w:rPr>
          <w:rFonts w:ascii="Times New Roman" w:eastAsia="SimSun" w:hAnsi="Times New Roman" w:cs="Times New Roman"/>
          <w:b/>
          <w:kern w:val="0"/>
          <w:sz w:val="24"/>
          <w:szCs w:val="24"/>
          <w:lang w:val="en-GB" w:eastAsia="ja-JP"/>
        </w:rPr>
        <w:t>Fig.</w:t>
      </w:r>
      <w:r w:rsidRPr="00F523FD">
        <w:rPr>
          <w:rFonts w:ascii="Times New Roman" w:eastAsia="MS Mincho" w:hAnsi="Times New Roman" w:cs="Times New Roman"/>
          <w:b/>
          <w:kern w:val="0"/>
          <w:sz w:val="24"/>
          <w:szCs w:val="24"/>
          <w:lang w:val="de-DE" w:eastAsia="ja-JP"/>
        </w:rPr>
        <w:t xml:space="preserve"> S37 </w:t>
      </w:r>
      <w:r w:rsidRPr="00F523FD">
        <w:rPr>
          <w:rFonts w:ascii="Times New Roman" w:eastAsia="MS Mincho" w:hAnsi="Times New Roman" w:cs="Times New Roman"/>
          <w:kern w:val="0"/>
          <w:sz w:val="24"/>
          <w:szCs w:val="24"/>
          <w:lang w:val="de-DE" w:eastAsia="ja-JP"/>
        </w:rPr>
        <w:t xml:space="preserve">3D </w:t>
      </w:r>
      <w:r w:rsidRPr="00F523FD">
        <w:rPr>
          <w:rFonts w:ascii="Times New Roman" w:eastAsia="SimSun" w:hAnsi="Times New Roman" w:cs="Times New Roman"/>
          <w:kern w:val="0"/>
          <w:sz w:val="24"/>
          <w:szCs w:val="24"/>
          <w:lang w:val="en-GB" w:eastAsia="ja-JP"/>
        </w:rPr>
        <w:t xml:space="preserve">radar scattering signals </w:t>
      </w:r>
      <w:r w:rsidRPr="00F523FD">
        <w:rPr>
          <w:rFonts w:ascii="Times New Roman" w:eastAsia="SimSun" w:hAnsi="Times New Roman" w:cs="Times New Roman" w:hint="eastAsia"/>
          <w:kern w:val="0"/>
          <w:sz w:val="24"/>
          <w:szCs w:val="24"/>
          <w:lang w:val="en-GB"/>
        </w:rPr>
        <w:t>o</w:t>
      </w:r>
      <w:r w:rsidRPr="00F523FD">
        <w:rPr>
          <w:rFonts w:ascii="Times New Roman" w:eastAsia="SimSun" w:hAnsi="Times New Roman" w:cs="Times New Roman"/>
          <w:kern w:val="0"/>
          <w:sz w:val="24"/>
          <w:szCs w:val="24"/>
          <w:lang w:val="en-GB"/>
        </w:rPr>
        <w:t xml:space="preserve">f </w:t>
      </w:r>
      <w:r w:rsidRPr="00F523FD">
        <w:rPr>
          <w:rFonts w:ascii="Times New Roman" w:eastAsia="SimSun" w:hAnsi="Times New Roman" w:cs="Times New Roman"/>
          <w:b/>
          <w:kern w:val="0"/>
          <w:sz w:val="24"/>
          <w:szCs w:val="24"/>
          <w:lang w:val="en-GB"/>
        </w:rPr>
        <w:t xml:space="preserve">a </w:t>
      </w:r>
      <w:r w:rsidRPr="00F523FD">
        <w:rPr>
          <w:rFonts w:ascii="Times New Roman" w:eastAsia="SimSun" w:hAnsi="Times New Roman" w:cs="Times New Roman"/>
          <w:kern w:val="0"/>
          <w:sz w:val="24"/>
          <w:szCs w:val="24"/>
          <w:lang w:val="en-GB"/>
        </w:rPr>
        <w:t xml:space="preserve">PEC, </w:t>
      </w:r>
      <w:r w:rsidRPr="00F523FD">
        <w:rPr>
          <w:rFonts w:ascii="Times New Roman" w:eastAsia="SimSun" w:hAnsi="Times New Roman" w:cs="Times New Roman"/>
          <w:b/>
          <w:kern w:val="0"/>
          <w:sz w:val="24"/>
          <w:szCs w:val="24"/>
          <w:lang w:val="en-GB"/>
        </w:rPr>
        <w:t>b</w:t>
      </w:r>
      <w:r w:rsidRPr="00F523FD">
        <w:rPr>
          <w:rFonts w:ascii="Times New Roman" w:eastAsia="SimSun" w:hAnsi="Times New Roman" w:cs="Times New Roman"/>
          <w:kern w:val="0"/>
          <w:sz w:val="24"/>
          <w:szCs w:val="24"/>
          <w:lang w:val="en-GB"/>
        </w:rPr>
        <w:t xml:space="preserve"> FCIP-P, and </w:t>
      </w:r>
      <w:r w:rsidRPr="00F523FD">
        <w:rPr>
          <w:rFonts w:ascii="Times New Roman" w:eastAsia="SimSun" w:hAnsi="Times New Roman" w:cs="Times New Roman"/>
          <w:b/>
          <w:kern w:val="0"/>
          <w:sz w:val="24"/>
          <w:szCs w:val="24"/>
          <w:lang w:val="en-GB"/>
        </w:rPr>
        <w:t>c</w:t>
      </w:r>
      <w:bookmarkStart w:id="8" w:name="OLE_LINK9"/>
      <w:bookmarkStart w:id="9" w:name="OLE_LINK10"/>
      <w:r w:rsidRPr="00F523FD">
        <w:rPr>
          <w:rFonts w:ascii="Times New Roman" w:eastAsia="SimSun" w:hAnsi="Times New Roman" w:cs="Times New Roman"/>
          <w:kern w:val="0"/>
          <w:sz w:val="24"/>
          <w:szCs w:val="24"/>
          <w:lang w:val="en-GB"/>
        </w:rPr>
        <w:t xml:space="preserve"> FCIP-IG</w:t>
      </w:r>
    </w:p>
    <w:p w14:paraId="2A348BB3" w14:textId="0409BAB9" w:rsidR="00A27105" w:rsidRPr="00F523FD" w:rsidRDefault="00A27105" w:rsidP="00F523FD">
      <w:pPr>
        <w:widowControl/>
        <w:spacing w:before="120" w:after="120"/>
        <w:jc w:val="left"/>
        <w:rPr>
          <w:rFonts w:ascii="Times New Roman" w:hAnsi="Times New Roman" w:cs="Times New Roman"/>
          <w:b/>
          <w:sz w:val="24"/>
          <w:szCs w:val="24"/>
          <w:lang w:val="de-DE"/>
        </w:rPr>
      </w:pPr>
      <w:r w:rsidRPr="00F523FD">
        <w:rPr>
          <w:rFonts w:ascii="Times New Roman" w:hAnsi="Times New Roman" w:cs="Times New Roman"/>
          <w:b/>
          <w:noProof/>
          <w:sz w:val="24"/>
          <w:szCs w:val="24"/>
          <w:lang w:val="en-IN" w:eastAsia="en-IN"/>
        </w:rPr>
        <w:lastRenderedPageBreak/>
        <w:drawing>
          <wp:inline distT="0" distB="0" distL="0" distR="0" wp14:anchorId="341529B5" wp14:editId="5DD308E9">
            <wp:extent cx="5511800" cy="2914650"/>
            <wp:effectExtent l="0" t="0" r="0"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5511800" cy="2914650"/>
                    </a:xfrm>
                    <a:prstGeom prst="rect">
                      <a:avLst/>
                    </a:prstGeom>
                    <a:noFill/>
                    <a:ln>
                      <a:noFill/>
                    </a:ln>
                  </pic:spPr>
                </pic:pic>
              </a:graphicData>
            </a:graphic>
          </wp:inline>
        </w:drawing>
      </w:r>
    </w:p>
    <w:bookmarkEnd w:id="8"/>
    <w:bookmarkEnd w:id="9"/>
    <w:p w14:paraId="3CE02340" w14:textId="3609B622" w:rsidR="00A27105" w:rsidRPr="00F523FD" w:rsidRDefault="00A27105" w:rsidP="00F523FD">
      <w:pPr>
        <w:spacing w:before="120" w:after="120"/>
        <w:jc w:val="left"/>
        <w:rPr>
          <w:rFonts w:ascii="Times New Roman" w:eastAsia="MS Mincho" w:hAnsi="Times New Roman" w:cs="Times New Roman"/>
          <w:bCs/>
          <w:kern w:val="0"/>
          <w:sz w:val="24"/>
          <w:szCs w:val="24"/>
          <w:vertAlign w:val="subscript"/>
          <w:lang w:val="de-DE" w:eastAsia="ja-JP"/>
        </w:rPr>
      </w:pPr>
      <w:r w:rsidRPr="00F523FD">
        <w:rPr>
          <w:rFonts w:ascii="Times New Roman" w:eastAsia="SimSun" w:hAnsi="Times New Roman" w:cs="Times New Roman"/>
          <w:b/>
          <w:kern w:val="0"/>
          <w:sz w:val="24"/>
          <w:szCs w:val="24"/>
          <w:lang w:val="en-GB" w:eastAsia="ja-JP"/>
        </w:rPr>
        <w:t>Fig.</w:t>
      </w:r>
      <w:r w:rsidRPr="00F523FD">
        <w:rPr>
          <w:rFonts w:ascii="Times New Roman" w:eastAsia="MS Mincho" w:hAnsi="Times New Roman" w:cs="Times New Roman"/>
          <w:b/>
          <w:kern w:val="0"/>
          <w:sz w:val="24"/>
          <w:szCs w:val="24"/>
          <w:lang w:val="de-DE" w:eastAsia="ja-JP"/>
        </w:rPr>
        <w:t xml:space="preserve"> S38</w:t>
      </w:r>
      <w:r w:rsidRPr="00F523FD">
        <w:rPr>
          <w:rFonts w:ascii="Times New Roman" w:eastAsia="MS Mincho" w:hAnsi="Times New Roman" w:cs="Times New Roman"/>
          <w:bCs/>
          <w:kern w:val="0"/>
          <w:sz w:val="24"/>
          <w:szCs w:val="24"/>
          <w:vertAlign w:val="subscript"/>
          <w:lang w:val="de-DE" w:eastAsia="ja-JP"/>
        </w:rPr>
        <w:t xml:space="preserve"> </w:t>
      </w:r>
      <w:r w:rsidRPr="00F523FD">
        <w:rPr>
          <w:rFonts w:ascii="Times New Roman" w:eastAsia="MS Mincho" w:hAnsi="Times New Roman" w:cs="Times New Roman"/>
          <w:b/>
          <w:bCs/>
          <w:kern w:val="0"/>
          <w:sz w:val="24"/>
          <w:szCs w:val="24"/>
          <w:lang w:val="de-DE" w:eastAsia="ja-JP"/>
        </w:rPr>
        <w:t>a-e</w:t>
      </w:r>
      <w:r w:rsidRPr="00F523FD">
        <w:rPr>
          <w:rFonts w:ascii="Times New Roman" w:eastAsia="MS Mincho" w:hAnsi="Times New Roman" w:cs="Times New Roman"/>
          <w:bCs/>
          <w:kern w:val="0"/>
          <w:sz w:val="24"/>
          <w:szCs w:val="24"/>
          <w:lang w:val="de-DE" w:eastAsia="ja-JP"/>
        </w:rPr>
        <w:t xml:space="preserve"> RCS simulated curves of </w:t>
      </w:r>
      <w:r w:rsidRPr="00F523FD">
        <w:rPr>
          <w:rFonts w:ascii="Times New Roman" w:eastAsia="SimSun" w:hAnsi="Times New Roman" w:cs="Times New Roman"/>
          <w:kern w:val="0"/>
          <w:sz w:val="24"/>
          <w:szCs w:val="24"/>
          <w:lang w:val="en-GB"/>
        </w:rPr>
        <w:t xml:space="preserve">PEC, FCIP-P, and FCIP-IG. </w:t>
      </w:r>
      <w:r w:rsidRPr="00F523FD">
        <w:rPr>
          <w:rFonts w:ascii="Times New Roman" w:eastAsia="SimSun" w:hAnsi="Times New Roman" w:cs="Times New Roman"/>
          <w:b/>
          <w:kern w:val="0"/>
          <w:sz w:val="24"/>
          <w:szCs w:val="24"/>
          <w:lang w:val="en-GB"/>
        </w:rPr>
        <w:t xml:space="preserve">f </w:t>
      </w:r>
      <w:r w:rsidRPr="00F523FD">
        <w:rPr>
          <w:rFonts w:ascii="Times New Roman" w:eastAsia="MS Mincho" w:hAnsi="Times New Roman" w:cs="Times New Roman"/>
          <w:bCs/>
          <w:kern w:val="0"/>
          <w:sz w:val="24"/>
          <w:szCs w:val="24"/>
          <w:lang w:val="de-DE" w:eastAsia="ja-JP"/>
        </w:rPr>
        <w:t>Statistical graph for RCS</w:t>
      </w:r>
      <w:r w:rsidRPr="00F523FD">
        <w:rPr>
          <w:rFonts w:ascii="Times New Roman" w:eastAsia="MS Mincho" w:hAnsi="Times New Roman" w:cs="Times New Roman"/>
          <w:bCs/>
          <w:kern w:val="0"/>
          <w:sz w:val="24"/>
          <w:szCs w:val="24"/>
          <w:vertAlign w:val="subscript"/>
          <w:lang w:val="de-DE" w:eastAsia="ja-JP"/>
        </w:rPr>
        <w:t>max</w:t>
      </w:r>
    </w:p>
    <w:p w14:paraId="2D9D1357" w14:textId="7DFBB40A" w:rsidR="00866894" w:rsidRPr="00F523FD" w:rsidRDefault="00866894" w:rsidP="00F523FD">
      <w:pPr>
        <w:spacing w:before="120" w:after="120"/>
        <w:jc w:val="left"/>
        <w:rPr>
          <w:rFonts w:ascii="Times New Roman" w:eastAsia="MS Mincho" w:hAnsi="Times New Roman" w:cs="Times New Roman"/>
          <w:bCs/>
          <w:kern w:val="0"/>
          <w:sz w:val="24"/>
          <w:szCs w:val="24"/>
          <w:vertAlign w:val="subscript"/>
          <w:lang w:val="de-DE" w:eastAsia="ja-JP"/>
        </w:rPr>
      </w:pPr>
    </w:p>
    <w:p w14:paraId="3C36CFC1" w14:textId="77777777" w:rsidR="00866894" w:rsidRPr="00F523FD" w:rsidRDefault="00866894" w:rsidP="00F523FD">
      <w:pPr>
        <w:spacing w:before="120" w:after="120"/>
        <w:jc w:val="left"/>
        <w:rPr>
          <w:rFonts w:ascii="Times New Roman" w:eastAsia="MS Mincho" w:hAnsi="Times New Roman" w:cs="Times New Roman"/>
          <w:bCs/>
          <w:kern w:val="0"/>
          <w:sz w:val="24"/>
          <w:szCs w:val="24"/>
          <w:lang w:val="de-DE" w:eastAsia="ja-JP"/>
        </w:rPr>
      </w:pPr>
    </w:p>
    <w:p w14:paraId="7DB52430" w14:textId="330CA84D" w:rsidR="00A27105" w:rsidRPr="00F523FD" w:rsidRDefault="00A27105" w:rsidP="00F523FD">
      <w:pPr>
        <w:spacing w:before="120" w:after="120"/>
        <w:jc w:val="left"/>
        <w:rPr>
          <w:rFonts w:ascii="Times New Roman" w:eastAsia="MS Mincho" w:hAnsi="Times New Roman" w:cs="Times New Roman"/>
          <w:bCs/>
          <w:kern w:val="0"/>
          <w:sz w:val="24"/>
          <w:szCs w:val="24"/>
          <w:lang w:val="de-DE" w:eastAsia="ja-JP"/>
        </w:rPr>
      </w:pPr>
      <w:r w:rsidRPr="00F523FD">
        <w:rPr>
          <w:rFonts w:ascii="Times New Roman" w:eastAsia="MS Mincho" w:hAnsi="Times New Roman" w:cs="Times New Roman"/>
          <w:bCs/>
          <w:noProof/>
          <w:kern w:val="0"/>
          <w:sz w:val="24"/>
          <w:szCs w:val="24"/>
          <w:lang w:val="en-IN" w:eastAsia="en-IN"/>
        </w:rPr>
        <w:drawing>
          <wp:inline distT="0" distB="0" distL="0" distR="0" wp14:anchorId="2AEDCD23" wp14:editId="5A5CBEB2">
            <wp:extent cx="4254500" cy="3251200"/>
            <wp:effectExtent l="0" t="0" r="0" b="635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4254500" cy="3251200"/>
                    </a:xfrm>
                    <a:prstGeom prst="rect">
                      <a:avLst/>
                    </a:prstGeom>
                    <a:noFill/>
                    <a:ln>
                      <a:noFill/>
                    </a:ln>
                  </pic:spPr>
                </pic:pic>
              </a:graphicData>
            </a:graphic>
          </wp:inline>
        </w:drawing>
      </w:r>
    </w:p>
    <w:p w14:paraId="293A52C1" w14:textId="77777777" w:rsidR="00A27105" w:rsidRPr="00F523FD" w:rsidRDefault="00A27105" w:rsidP="00F523FD">
      <w:pPr>
        <w:spacing w:before="120" w:after="120"/>
        <w:jc w:val="left"/>
        <w:rPr>
          <w:rFonts w:ascii="Times New Roman" w:hAnsi="Times New Roman" w:cs="Times New Roman"/>
          <w:b/>
          <w:sz w:val="24"/>
          <w:szCs w:val="24"/>
          <w:lang w:val="de-DE"/>
        </w:rPr>
      </w:pPr>
      <w:r w:rsidRPr="00F523FD">
        <w:rPr>
          <w:rFonts w:ascii="Times New Roman" w:eastAsia="SimSun" w:hAnsi="Times New Roman" w:cs="Times New Roman"/>
          <w:b/>
          <w:kern w:val="0"/>
          <w:sz w:val="24"/>
          <w:szCs w:val="24"/>
          <w:lang w:val="en-GB" w:eastAsia="ja-JP"/>
        </w:rPr>
        <w:t>Fig.</w:t>
      </w:r>
      <w:r w:rsidRPr="00F523FD">
        <w:rPr>
          <w:rFonts w:ascii="Times New Roman" w:eastAsia="MS Mincho" w:hAnsi="Times New Roman" w:cs="Times New Roman"/>
          <w:b/>
          <w:kern w:val="0"/>
          <w:sz w:val="24"/>
          <w:szCs w:val="24"/>
          <w:lang w:val="de-DE" w:eastAsia="ja-JP"/>
        </w:rPr>
        <w:t xml:space="preserve"> S39</w:t>
      </w:r>
      <w:r w:rsidRPr="00F523FD">
        <w:rPr>
          <w:rFonts w:ascii="Times New Roman" w:eastAsia="SimSun" w:hAnsi="Times New Roman" w:cs="Times New Roman"/>
          <w:kern w:val="0"/>
          <w:sz w:val="24"/>
          <w:szCs w:val="24"/>
          <w:lang w:val="en-GB" w:eastAsia="ja-JP"/>
        </w:rPr>
        <w:t xml:space="preserve"> Schematic diagram of 12 pattern</w:t>
      </w:r>
    </w:p>
    <w:p w14:paraId="3D857FC5" w14:textId="3F359818" w:rsidR="00A27105" w:rsidRPr="00F523FD" w:rsidRDefault="00A27105" w:rsidP="00F523FD">
      <w:pPr>
        <w:widowControl/>
        <w:spacing w:before="120" w:after="120"/>
        <w:jc w:val="left"/>
        <w:rPr>
          <w:rFonts w:ascii="Times New Roman" w:hAnsi="Times New Roman" w:cs="Times New Roman"/>
          <w:b/>
          <w:sz w:val="24"/>
          <w:szCs w:val="24"/>
          <w:lang w:val="de-DE"/>
        </w:rPr>
      </w:pPr>
      <w:r w:rsidRPr="00F523FD">
        <w:rPr>
          <w:rFonts w:ascii="Times New Roman" w:hAnsi="Times New Roman" w:cs="Times New Roman"/>
          <w:b/>
          <w:noProof/>
          <w:sz w:val="24"/>
          <w:szCs w:val="24"/>
          <w:lang w:val="en-IN" w:eastAsia="en-IN"/>
        </w:rPr>
        <w:lastRenderedPageBreak/>
        <w:drawing>
          <wp:inline distT="0" distB="0" distL="0" distR="0" wp14:anchorId="7FE37D05" wp14:editId="3A67E7D5">
            <wp:extent cx="5441950" cy="3638550"/>
            <wp:effectExtent l="0" t="0" r="635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5441950" cy="3638550"/>
                    </a:xfrm>
                    <a:prstGeom prst="rect">
                      <a:avLst/>
                    </a:prstGeom>
                    <a:noFill/>
                    <a:ln>
                      <a:noFill/>
                    </a:ln>
                  </pic:spPr>
                </pic:pic>
              </a:graphicData>
            </a:graphic>
          </wp:inline>
        </w:drawing>
      </w:r>
    </w:p>
    <w:p w14:paraId="4583713F" w14:textId="1DCCFD27" w:rsidR="00A27105" w:rsidRPr="00F523FD" w:rsidRDefault="00A27105" w:rsidP="00F523FD">
      <w:pPr>
        <w:widowControl/>
        <w:spacing w:before="120" w:after="120"/>
        <w:jc w:val="left"/>
        <w:rPr>
          <w:rFonts w:ascii="Times New Roman" w:eastAsia="SimSun" w:hAnsi="Times New Roman" w:cs="Times New Roman"/>
          <w:kern w:val="0"/>
          <w:sz w:val="24"/>
          <w:szCs w:val="24"/>
          <w:lang w:val="en-GB"/>
        </w:rPr>
      </w:pPr>
      <w:r w:rsidRPr="00F523FD">
        <w:rPr>
          <w:rFonts w:ascii="Times New Roman" w:eastAsia="SimSun" w:hAnsi="Times New Roman" w:cs="Times New Roman"/>
          <w:b/>
          <w:kern w:val="0"/>
          <w:sz w:val="24"/>
          <w:szCs w:val="24"/>
          <w:lang w:val="en-GB" w:eastAsia="ja-JP"/>
        </w:rPr>
        <w:t>Fig.</w:t>
      </w:r>
      <w:r w:rsidRPr="00F523FD">
        <w:rPr>
          <w:rFonts w:ascii="Times New Roman" w:eastAsia="MS Mincho" w:hAnsi="Times New Roman" w:cs="Times New Roman"/>
          <w:b/>
          <w:kern w:val="0"/>
          <w:sz w:val="24"/>
          <w:szCs w:val="24"/>
          <w:lang w:val="de-DE" w:eastAsia="ja-JP"/>
        </w:rPr>
        <w:t xml:space="preserve"> S40 </w:t>
      </w:r>
      <w:r w:rsidRPr="00F523FD">
        <w:rPr>
          <w:rFonts w:ascii="Times New Roman" w:eastAsia="MS Mincho" w:hAnsi="Times New Roman" w:cs="Times New Roman"/>
          <w:kern w:val="0"/>
          <w:sz w:val="24"/>
          <w:szCs w:val="24"/>
          <w:lang w:val="de-DE" w:eastAsia="ja-JP"/>
        </w:rPr>
        <w:t xml:space="preserve">3D </w:t>
      </w:r>
      <w:r w:rsidRPr="00F523FD">
        <w:rPr>
          <w:rFonts w:ascii="Times New Roman" w:eastAsia="SimSun" w:hAnsi="Times New Roman" w:cs="Times New Roman"/>
          <w:kern w:val="0"/>
          <w:sz w:val="24"/>
          <w:szCs w:val="24"/>
          <w:lang w:val="en-GB" w:eastAsia="ja-JP"/>
        </w:rPr>
        <w:t xml:space="preserve">radar scattering signals </w:t>
      </w:r>
      <w:r w:rsidRPr="00F523FD">
        <w:rPr>
          <w:rFonts w:ascii="Times New Roman" w:eastAsia="SimSun" w:hAnsi="Times New Roman" w:cs="Times New Roman" w:hint="eastAsia"/>
          <w:kern w:val="0"/>
          <w:sz w:val="24"/>
          <w:szCs w:val="24"/>
          <w:lang w:val="en-GB"/>
        </w:rPr>
        <w:t>o</w:t>
      </w:r>
      <w:r w:rsidRPr="00F523FD">
        <w:rPr>
          <w:rFonts w:ascii="Times New Roman" w:eastAsia="SimSun" w:hAnsi="Times New Roman" w:cs="Times New Roman"/>
          <w:kern w:val="0"/>
          <w:sz w:val="24"/>
          <w:szCs w:val="24"/>
          <w:lang w:val="en-GB"/>
        </w:rPr>
        <w:t xml:space="preserve">f </w:t>
      </w:r>
      <w:r w:rsidRPr="00F523FD">
        <w:rPr>
          <w:rFonts w:ascii="Times New Roman" w:eastAsia="SimSun" w:hAnsi="Times New Roman" w:cs="Times New Roman"/>
          <w:b/>
          <w:kern w:val="0"/>
          <w:sz w:val="24"/>
          <w:szCs w:val="24"/>
          <w:lang w:val="en-GB"/>
        </w:rPr>
        <w:t>a</w:t>
      </w:r>
      <w:r w:rsidRPr="00F523FD">
        <w:rPr>
          <w:rFonts w:ascii="Times New Roman" w:eastAsia="SimSun" w:hAnsi="Times New Roman" w:cs="Times New Roman"/>
          <w:kern w:val="0"/>
          <w:sz w:val="24"/>
          <w:szCs w:val="24"/>
          <w:lang w:val="en-GB"/>
        </w:rPr>
        <w:t xml:space="preserve"> Pattern 1, </w:t>
      </w:r>
      <w:r w:rsidRPr="00F523FD">
        <w:rPr>
          <w:rFonts w:ascii="Times New Roman" w:eastAsia="SimSun" w:hAnsi="Times New Roman" w:cs="Times New Roman"/>
          <w:b/>
          <w:kern w:val="0"/>
          <w:sz w:val="24"/>
          <w:szCs w:val="24"/>
          <w:lang w:val="en-GB"/>
        </w:rPr>
        <w:t>b</w:t>
      </w:r>
      <w:r w:rsidRPr="00F523FD">
        <w:rPr>
          <w:rFonts w:ascii="Times New Roman" w:eastAsia="SimSun" w:hAnsi="Times New Roman" w:cs="Times New Roman"/>
          <w:kern w:val="0"/>
          <w:sz w:val="24"/>
          <w:szCs w:val="24"/>
          <w:lang w:val="en-GB"/>
        </w:rPr>
        <w:t xml:space="preserve"> Pattern 2, </w:t>
      </w:r>
      <w:r w:rsidRPr="00F523FD">
        <w:rPr>
          <w:rFonts w:ascii="Times New Roman" w:eastAsia="SimSun" w:hAnsi="Times New Roman" w:cs="Times New Roman"/>
          <w:b/>
          <w:kern w:val="0"/>
          <w:sz w:val="24"/>
          <w:szCs w:val="24"/>
          <w:lang w:val="en-GB"/>
        </w:rPr>
        <w:t>c</w:t>
      </w:r>
      <w:r w:rsidRPr="00F523FD">
        <w:rPr>
          <w:rFonts w:ascii="Times New Roman" w:eastAsia="SimSun" w:hAnsi="Times New Roman" w:cs="Times New Roman"/>
          <w:kern w:val="0"/>
          <w:sz w:val="24"/>
          <w:szCs w:val="24"/>
          <w:lang w:val="en-GB"/>
        </w:rPr>
        <w:t xml:space="preserve"> Pattern 3, and </w:t>
      </w:r>
      <w:r w:rsidRPr="00F523FD">
        <w:rPr>
          <w:rFonts w:ascii="Times New Roman" w:eastAsia="SimSun" w:hAnsi="Times New Roman" w:cs="Times New Roman"/>
          <w:b/>
          <w:kern w:val="0"/>
          <w:sz w:val="24"/>
          <w:szCs w:val="24"/>
          <w:lang w:val="en-GB"/>
        </w:rPr>
        <w:t xml:space="preserve">d </w:t>
      </w:r>
      <w:r w:rsidRPr="00F523FD">
        <w:rPr>
          <w:rFonts w:ascii="Times New Roman" w:eastAsia="SimSun" w:hAnsi="Times New Roman" w:cs="Times New Roman"/>
          <w:kern w:val="0"/>
          <w:sz w:val="24"/>
          <w:szCs w:val="24"/>
          <w:lang w:val="en-GB"/>
        </w:rPr>
        <w:t>Pattern 4</w:t>
      </w:r>
    </w:p>
    <w:p w14:paraId="5C187312" w14:textId="31035255" w:rsidR="00866894" w:rsidRPr="00F523FD" w:rsidRDefault="00866894" w:rsidP="00F523FD">
      <w:pPr>
        <w:widowControl/>
        <w:spacing w:before="120" w:after="120"/>
        <w:jc w:val="left"/>
        <w:rPr>
          <w:rFonts w:ascii="Times New Roman" w:eastAsia="SimSun" w:hAnsi="Times New Roman" w:cs="Times New Roman"/>
          <w:kern w:val="0"/>
          <w:sz w:val="24"/>
          <w:szCs w:val="24"/>
          <w:lang w:val="en-GB"/>
        </w:rPr>
      </w:pPr>
    </w:p>
    <w:p w14:paraId="677A43B8" w14:textId="77777777" w:rsidR="00866894" w:rsidRPr="00F523FD" w:rsidRDefault="00866894" w:rsidP="00F523FD">
      <w:pPr>
        <w:widowControl/>
        <w:spacing w:before="120" w:after="120"/>
        <w:jc w:val="left"/>
        <w:rPr>
          <w:rFonts w:ascii="Times New Roman" w:hAnsi="Times New Roman" w:cs="Times New Roman"/>
          <w:b/>
          <w:sz w:val="24"/>
          <w:szCs w:val="24"/>
          <w:lang w:val="de-DE"/>
        </w:rPr>
      </w:pPr>
    </w:p>
    <w:p w14:paraId="5E9C5F11" w14:textId="0DD4AE49" w:rsidR="00A27105" w:rsidRPr="00F523FD" w:rsidRDefault="00A27105" w:rsidP="00F523FD">
      <w:pPr>
        <w:widowControl/>
        <w:spacing w:before="120" w:after="120"/>
        <w:jc w:val="left"/>
        <w:rPr>
          <w:rFonts w:ascii="Times New Roman" w:hAnsi="Times New Roman" w:cs="Times New Roman"/>
          <w:b/>
          <w:sz w:val="24"/>
          <w:szCs w:val="24"/>
          <w:lang w:val="de-DE"/>
        </w:rPr>
      </w:pPr>
      <w:r w:rsidRPr="00F523FD">
        <w:rPr>
          <w:rFonts w:ascii="Times New Roman" w:hAnsi="Times New Roman" w:cs="Times New Roman"/>
          <w:b/>
          <w:noProof/>
          <w:sz w:val="24"/>
          <w:szCs w:val="24"/>
          <w:lang w:val="en-IN" w:eastAsia="en-IN"/>
        </w:rPr>
        <w:drawing>
          <wp:inline distT="0" distB="0" distL="0" distR="0" wp14:anchorId="554029B1" wp14:editId="0B8F26EB">
            <wp:extent cx="5467350" cy="2914650"/>
            <wp:effectExtent l="0" t="0" r="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5467350" cy="2914650"/>
                    </a:xfrm>
                    <a:prstGeom prst="rect">
                      <a:avLst/>
                    </a:prstGeom>
                    <a:noFill/>
                    <a:ln>
                      <a:noFill/>
                    </a:ln>
                  </pic:spPr>
                </pic:pic>
              </a:graphicData>
            </a:graphic>
          </wp:inline>
        </w:drawing>
      </w:r>
    </w:p>
    <w:p w14:paraId="2FF7FF92" w14:textId="77777777" w:rsidR="00A27105" w:rsidRPr="00F523FD" w:rsidRDefault="00A27105" w:rsidP="00F523FD">
      <w:pPr>
        <w:widowControl/>
        <w:spacing w:before="120" w:after="120"/>
        <w:jc w:val="left"/>
        <w:rPr>
          <w:rFonts w:ascii="Times New Roman" w:hAnsi="Times New Roman" w:cs="Times New Roman"/>
          <w:b/>
          <w:sz w:val="24"/>
          <w:szCs w:val="24"/>
          <w:lang w:val="de-DE"/>
        </w:rPr>
      </w:pPr>
      <w:r w:rsidRPr="00F523FD">
        <w:rPr>
          <w:rFonts w:ascii="Times New Roman" w:eastAsia="SimSun" w:hAnsi="Times New Roman" w:cs="Times New Roman"/>
          <w:b/>
          <w:kern w:val="0"/>
          <w:sz w:val="24"/>
          <w:szCs w:val="24"/>
          <w:lang w:val="en-GB" w:eastAsia="ja-JP"/>
        </w:rPr>
        <w:t>Fig.</w:t>
      </w:r>
      <w:r w:rsidRPr="00F523FD">
        <w:rPr>
          <w:rFonts w:ascii="Times New Roman" w:eastAsia="MS Mincho" w:hAnsi="Times New Roman" w:cs="Times New Roman"/>
          <w:b/>
          <w:kern w:val="0"/>
          <w:sz w:val="24"/>
          <w:szCs w:val="24"/>
          <w:lang w:val="de-DE" w:eastAsia="ja-JP"/>
        </w:rPr>
        <w:t xml:space="preserve"> S41</w:t>
      </w:r>
      <w:r w:rsidRPr="00F523FD">
        <w:rPr>
          <w:rFonts w:ascii="Times New Roman" w:eastAsia="MS Mincho" w:hAnsi="Times New Roman" w:cs="Times New Roman"/>
          <w:bCs/>
          <w:kern w:val="0"/>
          <w:sz w:val="24"/>
          <w:szCs w:val="24"/>
          <w:vertAlign w:val="subscript"/>
          <w:lang w:val="de-DE" w:eastAsia="ja-JP"/>
        </w:rPr>
        <w:t xml:space="preserve"> </w:t>
      </w:r>
      <w:r w:rsidRPr="00F523FD">
        <w:rPr>
          <w:rFonts w:ascii="Times New Roman" w:eastAsia="MS Mincho" w:hAnsi="Times New Roman" w:cs="Times New Roman"/>
          <w:b/>
          <w:bCs/>
          <w:kern w:val="0"/>
          <w:sz w:val="24"/>
          <w:szCs w:val="24"/>
          <w:lang w:val="de-DE" w:eastAsia="ja-JP"/>
        </w:rPr>
        <w:t>a-e</w:t>
      </w:r>
      <w:r w:rsidRPr="00F523FD">
        <w:rPr>
          <w:rFonts w:ascii="Times New Roman" w:eastAsia="MS Mincho" w:hAnsi="Times New Roman" w:cs="Times New Roman"/>
          <w:bCs/>
          <w:kern w:val="0"/>
          <w:sz w:val="24"/>
          <w:szCs w:val="24"/>
          <w:lang w:val="de-DE" w:eastAsia="ja-JP"/>
        </w:rPr>
        <w:t xml:space="preserve"> RCS simulated curves of </w:t>
      </w:r>
      <w:r w:rsidRPr="00F523FD">
        <w:rPr>
          <w:rFonts w:ascii="Times New Roman" w:eastAsia="SimSun" w:hAnsi="Times New Roman" w:cs="Times New Roman"/>
          <w:kern w:val="0"/>
          <w:sz w:val="24"/>
          <w:szCs w:val="24"/>
          <w:lang w:val="en-GB"/>
        </w:rPr>
        <w:t xml:space="preserve">PEC-180 mm, FCIP-IG Array, Pattern 1, Pattern 2, Pattern 3, and Pattern 4. </w:t>
      </w:r>
      <w:r w:rsidRPr="00F523FD">
        <w:rPr>
          <w:rFonts w:ascii="Times New Roman" w:eastAsia="SimSun" w:hAnsi="Times New Roman" w:cs="Times New Roman"/>
          <w:b/>
          <w:kern w:val="0"/>
          <w:sz w:val="24"/>
          <w:szCs w:val="24"/>
          <w:lang w:val="en-GB"/>
        </w:rPr>
        <w:t xml:space="preserve">f </w:t>
      </w:r>
      <w:r w:rsidRPr="00F523FD">
        <w:rPr>
          <w:rFonts w:ascii="Times New Roman" w:eastAsia="MS Mincho" w:hAnsi="Times New Roman" w:cs="Times New Roman"/>
          <w:bCs/>
          <w:kern w:val="0"/>
          <w:sz w:val="24"/>
          <w:szCs w:val="24"/>
          <w:lang w:val="de-DE" w:eastAsia="ja-JP"/>
        </w:rPr>
        <w:t>Statistical graph for RCS</w:t>
      </w:r>
      <w:r w:rsidRPr="00F523FD">
        <w:rPr>
          <w:rFonts w:ascii="Times New Roman" w:eastAsia="MS Mincho" w:hAnsi="Times New Roman" w:cs="Times New Roman"/>
          <w:bCs/>
          <w:kern w:val="0"/>
          <w:sz w:val="24"/>
          <w:szCs w:val="24"/>
          <w:vertAlign w:val="subscript"/>
          <w:lang w:val="de-DE" w:eastAsia="ja-JP"/>
        </w:rPr>
        <w:t>max</w:t>
      </w:r>
    </w:p>
    <w:p w14:paraId="58144932" w14:textId="0A681282" w:rsidR="00A27105" w:rsidRPr="00F523FD" w:rsidRDefault="00A27105" w:rsidP="00F523FD">
      <w:pPr>
        <w:widowControl/>
        <w:spacing w:before="120" w:after="120"/>
        <w:jc w:val="left"/>
        <w:rPr>
          <w:rFonts w:ascii="Times New Roman" w:hAnsi="Times New Roman" w:cs="Times New Roman"/>
          <w:b/>
          <w:sz w:val="24"/>
          <w:szCs w:val="24"/>
          <w:lang w:val="de-DE"/>
        </w:rPr>
      </w:pPr>
      <w:r w:rsidRPr="00F523FD">
        <w:rPr>
          <w:rFonts w:ascii="Times New Roman" w:hAnsi="Times New Roman" w:cs="Times New Roman"/>
          <w:b/>
          <w:noProof/>
          <w:sz w:val="24"/>
          <w:szCs w:val="24"/>
          <w:lang w:val="en-IN" w:eastAsia="en-IN"/>
        </w:rPr>
        <w:lastRenderedPageBreak/>
        <w:drawing>
          <wp:inline distT="0" distB="0" distL="0" distR="0" wp14:anchorId="198C5554" wp14:editId="1353A184">
            <wp:extent cx="5416550" cy="3422650"/>
            <wp:effectExtent l="0" t="0" r="0" b="635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5416550" cy="3422650"/>
                    </a:xfrm>
                    <a:prstGeom prst="rect">
                      <a:avLst/>
                    </a:prstGeom>
                    <a:noFill/>
                    <a:ln>
                      <a:noFill/>
                    </a:ln>
                  </pic:spPr>
                </pic:pic>
              </a:graphicData>
            </a:graphic>
          </wp:inline>
        </w:drawing>
      </w:r>
    </w:p>
    <w:p w14:paraId="1D48F61B" w14:textId="5884D690" w:rsidR="00A27105" w:rsidRPr="00F523FD" w:rsidRDefault="00A27105" w:rsidP="00F523FD">
      <w:pPr>
        <w:widowControl/>
        <w:spacing w:before="120" w:after="120"/>
        <w:jc w:val="left"/>
        <w:rPr>
          <w:rFonts w:ascii="Times New Roman" w:eastAsia="SimSun" w:hAnsi="Times New Roman" w:cs="Times New Roman"/>
          <w:kern w:val="0"/>
          <w:sz w:val="24"/>
          <w:szCs w:val="24"/>
          <w:lang w:val="en-GB"/>
        </w:rPr>
      </w:pPr>
      <w:r w:rsidRPr="00F523FD">
        <w:rPr>
          <w:rFonts w:ascii="Times New Roman" w:eastAsia="SimSun" w:hAnsi="Times New Roman" w:cs="Times New Roman"/>
          <w:b/>
          <w:kern w:val="0"/>
          <w:sz w:val="24"/>
          <w:szCs w:val="24"/>
          <w:lang w:val="en-GB" w:eastAsia="ja-JP"/>
        </w:rPr>
        <w:t>Fig.</w:t>
      </w:r>
      <w:r w:rsidRPr="00F523FD">
        <w:rPr>
          <w:rFonts w:ascii="Times New Roman" w:eastAsia="MS Mincho" w:hAnsi="Times New Roman" w:cs="Times New Roman"/>
          <w:b/>
          <w:kern w:val="0"/>
          <w:sz w:val="24"/>
          <w:szCs w:val="24"/>
          <w:lang w:val="de-DE" w:eastAsia="ja-JP"/>
        </w:rPr>
        <w:t xml:space="preserve"> S42 </w:t>
      </w:r>
      <w:r w:rsidRPr="00F523FD">
        <w:rPr>
          <w:rFonts w:ascii="Times New Roman" w:eastAsia="MS Mincho" w:hAnsi="Times New Roman" w:cs="Times New Roman"/>
          <w:kern w:val="0"/>
          <w:sz w:val="24"/>
          <w:szCs w:val="24"/>
          <w:lang w:val="de-DE" w:eastAsia="ja-JP"/>
        </w:rPr>
        <w:t xml:space="preserve">3D </w:t>
      </w:r>
      <w:r w:rsidRPr="00F523FD">
        <w:rPr>
          <w:rFonts w:ascii="Times New Roman" w:eastAsia="SimSun" w:hAnsi="Times New Roman" w:cs="Times New Roman"/>
          <w:kern w:val="0"/>
          <w:sz w:val="24"/>
          <w:szCs w:val="24"/>
          <w:lang w:val="en-GB" w:eastAsia="ja-JP"/>
        </w:rPr>
        <w:t xml:space="preserve">radar scattering signals </w:t>
      </w:r>
      <w:r w:rsidRPr="00F523FD">
        <w:rPr>
          <w:rFonts w:ascii="Times New Roman" w:eastAsia="SimSun" w:hAnsi="Times New Roman" w:cs="Times New Roman" w:hint="eastAsia"/>
          <w:kern w:val="0"/>
          <w:sz w:val="24"/>
          <w:szCs w:val="24"/>
          <w:lang w:val="en-GB"/>
        </w:rPr>
        <w:t>o</w:t>
      </w:r>
      <w:r w:rsidRPr="00F523FD">
        <w:rPr>
          <w:rFonts w:ascii="Times New Roman" w:eastAsia="SimSun" w:hAnsi="Times New Roman" w:cs="Times New Roman"/>
          <w:kern w:val="0"/>
          <w:sz w:val="24"/>
          <w:szCs w:val="24"/>
          <w:lang w:val="en-GB"/>
        </w:rPr>
        <w:t>f</w:t>
      </w:r>
      <w:r w:rsidRPr="00F523FD">
        <w:rPr>
          <w:rFonts w:ascii="Times New Roman" w:eastAsia="SimSun" w:hAnsi="Times New Roman" w:cs="Times New Roman"/>
          <w:b/>
          <w:kern w:val="0"/>
          <w:sz w:val="24"/>
          <w:szCs w:val="24"/>
          <w:lang w:val="en-GB"/>
        </w:rPr>
        <w:t xml:space="preserve"> a</w:t>
      </w:r>
      <w:r w:rsidRPr="00F523FD">
        <w:rPr>
          <w:rFonts w:ascii="Times New Roman" w:eastAsia="SimSun" w:hAnsi="Times New Roman" w:cs="Times New Roman"/>
          <w:kern w:val="0"/>
          <w:sz w:val="24"/>
          <w:szCs w:val="24"/>
          <w:lang w:val="en-GB"/>
        </w:rPr>
        <w:t xml:space="preserve"> Pattern 5, </w:t>
      </w:r>
      <w:r w:rsidRPr="00F523FD">
        <w:rPr>
          <w:rFonts w:ascii="Times New Roman" w:eastAsia="SimSun" w:hAnsi="Times New Roman" w:cs="Times New Roman"/>
          <w:b/>
          <w:kern w:val="0"/>
          <w:sz w:val="24"/>
          <w:szCs w:val="24"/>
          <w:lang w:val="en-GB"/>
        </w:rPr>
        <w:t>b</w:t>
      </w:r>
      <w:r w:rsidRPr="00F523FD">
        <w:rPr>
          <w:rFonts w:ascii="Times New Roman" w:eastAsia="SimSun" w:hAnsi="Times New Roman" w:cs="Times New Roman"/>
          <w:kern w:val="0"/>
          <w:sz w:val="24"/>
          <w:szCs w:val="24"/>
          <w:lang w:val="en-GB"/>
        </w:rPr>
        <w:t xml:space="preserve"> Pattern 6, </w:t>
      </w:r>
      <w:r w:rsidRPr="00F523FD">
        <w:rPr>
          <w:rFonts w:ascii="Times New Roman" w:eastAsia="SimSun" w:hAnsi="Times New Roman" w:cs="Times New Roman"/>
          <w:b/>
          <w:kern w:val="0"/>
          <w:sz w:val="24"/>
          <w:szCs w:val="24"/>
          <w:lang w:val="en-GB"/>
        </w:rPr>
        <w:t>c</w:t>
      </w:r>
      <w:r w:rsidRPr="00F523FD">
        <w:rPr>
          <w:rFonts w:ascii="Times New Roman" w:eastAsia="SimSun" w:hAnsi="Times New Roman" w:cs="Times New Roman"/>
          <w:kern w:val="0"/>
          <w:sz w:val="24"/>
          <w:szCs w:val="24"/>
          <w:lang w:val="en-GB"/>
        </w:rPr>
        <w:t xml:space="preserve"> Pattern 7, and </w:t>
      </w:r>
      <w:r w:rsidRPr="00F523FD">
        <w:rPr>
          <w:rFonts w:ascii="Times New Roman" w:eastAsia="SimSun" w:hAnsi="Times New Roman" w:cs="Times New Roman"/>
          <w:b/>
          <w:kern w:val="0"/>
          <w:sz w:val="24"/>
          <w:szCs w:val="24"/>
          <w:lang w:val="en-GB"/>
        </w:rPr>
        <w:t xml:space="preserve">d </w:t>
      </w:r>
      <w:r w:rsidRPr="00F523FD">
        <w:rPr>
          <w:rFonts w:ascii="Times New Roman" w:eastAsia="SimSun" w:hAnsi="Times New Roman" w:cs="Times New Roman"/>
          <w:kern w:val="0"/>
          <w:sz w:val="24"/>
          <w:szCs w:val="24"/>
          <w:lang w:val="en-GB"/>
        </w:rPr>
        <w:t>Pattern 8</w:t>
      </w:r>
    </w:p>
    <w:p w14:paraId="7B2841A7" w14:textId="526BA0B9" w:rsidR="00866894" w:rsidRPr="00F523FD" w:rsidRDefault="00866894" w:rsidP="00F523FD">
      <w:pPr>
        <w:widowControl/>
        <w:spacing w:before="120" w:after="120"/>
        <w:jc w:val="left"/>
        <w:rPr>
          <w:rFonts w:ascii="Times New Roman" w:eastAsia="SimSun" w:hAnsi="Times New Roman" w:cs="Times New Roman"/>
          <w:kern w:val="0"/>
          <w:sz w:val="24"/>
          <w:szCs w:val="24"/>
          <w:lang w:val="en-GB"/>
        </w:rPr>
      </w:pPr>
    </w:p>
    <w:p w14:paraId="0601B932" w14:textId="77777777" w:rsidR="00866894" w:rsidRPr="00F523FD" w:rsidRDefault="00866894" w:rsidP="00F523FD">
      <w:pPr>
        <w:widowControl/>
        <w:spacing w:before="120" w:after="120"/>
        <w:jc w:val="left"/>
        <w:rPr>
          <w:rFonts w:ascii="Times New Roman" w:hAnsi="Times New Roman" w:cs="Times New Roman"/>
          <w:b/>
          <w:sz w:val="24"/>
          <w:szCs w:val="24"/>
          <w:lang w:val="de-DE"/>
        </w:rPr>
      </w:pPr>
    </w:p>
    <w:p w14:paraId="131635B7" w14:textId="28D44F08" w:rsidR="00A27105" w:rsidRPr="00F523FD" w:rsidRDefault="00A27105" w:rsidP="00F523FD">
      <w:pPr>
        <w:widowControl/>
        <w:spacing w:before="120" w:after="120"/>
        <w:jc w:val="left"/>
        <w:rPr>
          <w:rFonts w:ascii="Times New Roman" w:hAnsi="Times New Roman" w:cs="Times New Roman"/>
          <w:b/>
          <w:sz w:val="24"/>
          <w:szCs w:val="24"/>
          <w:lang w:val="de-DE"/>
        </w:rPr>
      </w:pPr>
      <w:r w:rsidRPr="00F523FD">
        <w:rPr>
          <w:rFonts w:ascii="Times New Roman" w:hAnsi="Times New Roman" w:cs="Times New Roman"/>
          <w:b/>
          <w:noProof/>
          <w:sz w:val="24"/>
          <w:szCs w:val="24"/>
          <w:lang w:val="en-IN" w:eastAsia="en-IN"/>
        </w:rPr>
        <w:drawing>
          <wp:inline distT="0" distB="0" distL="0" distR="0" wp14:anchorId="37B22BD1" wp14:editId="0122A303">
            <wp:extent cx="5403850" cy="2870200"/>
            <wp:effectExtent l="0" t="0" r="6350" b="635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5403850" cy="2870200"/>
                    </a:xfrm>
                    <a:prstGeom prst="rect">
                      <a:avLst/>
                    </a:prstGeom>
                    <a:noFill/>
                    <a:ln>
                      <a:noFill/>
                    </a:ln>
                  </pic:spPr>
                </pic:pic>
              </a:graphicData>
            </a:graphic>
          </wp:inline>
        </w:drawing>
      </w:r>
    </w:p>
    <w:p w14:paraId="56176108" w14:textId="77777777" w:rsidR="00A27105" w:rsidRPr="00F523FD" w:rsidRDefault="00A27105" w:rsidP="00F523FD">
      <w:pPr>
        <w:widowControl/>
        <w:spacing w:before="120" w:after="120"/>
        <w:jc w:val="left"/>
        <w:rPr>
          <w:rFonts w:ascii="Times New Roman" w:hAnsi="Times New Roman" w:cs="Times New Roman"/>
          <w:b/>
          <w:sz w:val="24"/>
          <w:szCs w:val="24"/>
          <w:lang w:val="de-DE"/>
        </w:rPr>
      </w:pPr>
      <w:r w:rsidRPr="00F523FD">
        <w:rPr>
          <w:rFonts w:ascii="Times New Roman" w:eastAsia="SimSun" w:hAnsi="Times New Roman" w:cs="Times New Roman"/>
          <w:b/>
          <w:kern w:val="0"/>
          <w:sz w:val="24"/>
          <w:szCs w:val="24"/>
          <w:lang w:val="en-GB" w:eastAsia="ja-JP"/>
        </w:rPr>
        <w:t>Fig.</w:t>
      </w:r>
      <w:r w:rsidRPr="00F523FD">
        <w:rPr>
          <w:rFonts w:ascii="Times New Roman" w:eastAsia="MS Mincho" w:hAnsi="Times New Roman" w:cs="Times New Roman"/>
          <w:b/>
          <w:kern w:val="0"/>
          <w:sz w:val="24"/>
          <w:szCs w:val="24"/>
          <w:lang w:val="de-DE" w:eastAsia="ja-JP"/>
        </w:rPr>
        <w:t xml:space="preserve"> S43</w:t>
      </w:r>
      <w:r w:rsidRPr="00F523FD">
        <w:rPr>
          <w:rFonts w:ascii="Times New Roman" w:eastAsia="MS Mincho" w:hAnsi="Times New Roman" w:cs="Times New Roman"/>
          <w:bCs/>
          <w:kern w:val="0"/>
          <w:sz w:val="24"/>
          <w:szCs w:val="24"/>
          <w:vertAlign w:val="subscript"/>
          <w:lang w:val="de-DE" w:eastAsia="ja-JP"/>
        </w:rPr>
        <w:t xml:space="preserve"> </w:t>
      </w:r>
      <w:r w:rsidRPr="00F523FD">
        <w:rPr>
          <w:rFonts w:ascii="Times New Roman" w:eastAsia="MS Mincho" w:hAnsi="Times New Roman" w:cs="Times New Roman"/>
          <w:b/>
          <w:bCs/>
          <w:kern w:val="0"/>
          <w:sz w:val="24"/>
          <w:szCs w:val="24"/>
          <w:lang w:val="de-DE" w:eastAsia="ja-JP"/>
        </w:rPr>
        <w:t>a-e</w:t>
      </w:r>
      <w:r w:rsidRPr="00F523FD">
        <w:rPr>
          <w:rFonts w:ascii="Times New Roman" w:eastAsia="MS Mincho" w:hAnsi="Times New Roman" w:cs="Times New Roman"/>
          <w:bCs/>
          <w:kern w:val="0"/>
          <w:sz w:val="24"/>
          <w:szCs w:val="24"/>
          <w:lang w:val="de-DE" w:eastAsia="ja-JP"/>
        </w:rPr>
        <w:t xml:space="preserve"> RCS simulated curves of </w:t>
      </w:r>
      <w:r w:rsidRPr="00F523FD">
        <w:rPr>
          <w:rFonts w:ascii="Times New Roman" w:eastAsia="SimSun" w:hAnsi="Times New Roman" w:cs="Times New Roman"/>
          <w:kern w:val="0"/>
          <w:sz w:val="24"/>
          <w:szCs w:val="24"/>
          <w:lang w:val="en-GB"/>
        </w:rPr>
        <w:t xml:space="preserve">PEC-180 mm, Pattern 5, Pattern 6, Pattern 7, and Pattern 8. </w:t>
      </w:r>
      <w:r w:rsidRPr="00F523FD">
        <w:rPr>
          <w:rFonts w:ascii="Times New Roman" w:eastAsia="SimSun" w:hAnsi="Times New Roman" w:cs="Times New Roman"/>
          <w:b/>
          <w:kern w:val="0"/>
          <w:sz w:val="24"/>
          <w:szCs w:val="24"/>
          <w:lang w:val="en-GB"/>
        </w:rPr>
        <w:t>f</w:t>
      </w:r>
      <w:r w:rsidRPr="00F523FD">
        <w:rPr>
          <w:rFonts w:ascii="Times New Roman" w:eastAsia="SimSun" w:hAnsi="Times New Roman" w:cs="Times New Roman"/>
          <w:kern w:val="0"/>
          <w:sz w:val="24"/>
          <w:szCs w:val="24"/>
          <w:lang w:val="en-GB"/>
        </w:rPr>
        <w:t xml:space="preserve"> </w:t>
      </w:r>
      <w:r w:rsidRPr="00F523FD">
        <w:rPr>
          <w:rFonts w:ascii="Times New Roman" w:eastAsia="MS Mincho" w:hAnsi="Times New Roman" w:cs="Times New Roman"/>
          <w:bCs/>
          <w:kern w:val="0"/>
          <w:sz w:val="24"/>
          <w:szCs w:val="24"/>
          <w:lang w:val="de-DE" w:eastAsia="ja-JP"/>
        </w:rPr>
        <w:t>Statistical graph for RCS</w:t>
      </w:r>
      <w:r w:rsidRPr="00F523FD">
        <w:rPr>
          <w:rFonts w:ascii="Times New Roman" w:eastAsia="MS Mincho" w:hAnsi="Times New Roman" w:cs="Times New Roman"/>
          <w:bCs/>
          <w:kern w:val="0"/>
          <w:sz w:val="24"/>
          <w:szCs w:val="24"/>
          <w:vertAlign w:val="subscript"/>
          <w:lang w:val="de-DE" w:eastAsia="ja-JP"/>
        </w:rPr>
        <w:t>max</w:t>
      </w:r>
    </w:p>
    <w:p w14:paraId="59F2488C" w14:textId="4B939331" w:rsidR="00A27105" w:rsidRPr="00F523FD" w:rsidRDefault="00A27105" w:rsidP="00F523FD">
      <w:pPr>
        <w:widowControl/>
        <w:spacing w:before="120" w:after="120"/>
        <w:jc w:val="left"/>
        <w:rPr>
          <w:rFonts w:ascii="Times New Roman" w:hAnsi="Times New Roman" w:cs="Times New Roman"/>
          <w:b/>
          <w:sz w:val="24"/>
          <w:szCs w:val="24"/>
          <w:lang w:val="de-DE"/>
        </w:rPr>
      </w:pPr>
      <w:r w:rsidRPr="00F523FD">
        <w:rPr>
          <w:rFonts w:ascii="Times New Roman" w:hAnsi="Times New Roman" w:cs="Times New Roman"/>
          <w:b/>
          <w:noProof/>
          <w:sz w:val="24"/>
          <w:szCs w:val="24"/>
          <w:lang w:val="en-IN" w:eastAsia="en-IN"/>
        </w:rPr>
        <w:lastRenderedPageBreak/>
        <w:drawing>
          <wp:inline distT="0" distB="0" distL="0" distR="0" wp14:anchorId="4947C286" wp14:editId="3F9ED664">
            <wp:extent cx="5378450" cy="3511550"/>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5378450" cy="3511550"/>
                    </a:xfrm>
                    <a:prstGeom prst="rect">
                      <a:avLst/>
                    </a:prstGeom>
                    <a:noFill/>
                    <a:ln>
                      <a:noFill/>
                    </a:ln>
                  </pic:spPr>
                </pic:pic>
              </a:graphicData>
            </a:graphic>
          </wp:inline>
        </w:drawing>
      </w:r>
    </w:p>
    <w:p w14:paraId="3ED5F821" w14:textId="0B2A5A6E" w:rsidR="00A27105" w:rsidRPr="00F523FD" w:rsidRDefault="00A27105" w:rsidP="00F523FD">
      <w:pPr>
        <w:widowControl/>
        <w:spacing w:before="120" w:after="120"/>
        <w:jc w:val="left"/>
        <w:rPr>
          <w:rFonts w:ascii="Times New Roman" w:eastAsia="SimSun" w:hAnsi="Times New Roman" w:cs="Times New Roman"/>
          <w:kern w:val="0"/>
          <w:sz w:val="24"/>
          <w:szCs w:val="24"/>
          <w:lang w:val="en-GB"/>
        </w:rPr>
      </w:pPr>
      <w:r w:rsidRPr="00F523FD">
        <w:rPr>
          <w:rFonts w:ascii="Times New Roman" w:eastAsia="SimSun" w:hAnsi="Times New Roman" w:cs="Times New Roman"/>
          <w:b/>
          <w:kern w:val="0"/>
          <w:sz w:val="24"/>
          <w:szCs w:val="24"/>
          <w:lang w:val="en-GB" w:eastAsia="ja-JP"/>
        </w:rPr>
        <w:t>Fig.</w:t>
      </w:r>
      <w:r w:rsidRPr="00F523FD">
        <w:rPr>
          <w:rFonts w:ascii="Times New Roman" w:eastAsia="MS Mincho" w:hAnsi="Times New Roman" w:cs="Times New Roman"/>
          <w:b/>
          <w:kern w:val="0"/>
          <w:sz w:val="24"/>
          <w:szCs w:val="24"/>
          <w:lang w:val="de-DE" w:eastAsia="ja-JP"/>
        </w:rPr>
        <w:t xml:space="preserve"> S44 </w:t>
      </w:r>
      <w:r w:rsidRPr="00F523FD">
        <w:rPr>
          <w:rFonts w:ascii="Times New Roman" w:eastAsia="MS Mincho" w:hAnsi="Times New Roman" w:cs="Times New Roman"/>
          <w:kern w:val="0"/>
          <w:sz w:val="24"/>
          <w:szCs w:val="24"/>
          <w:lang w:val="de-DE" w:eastAsia="ja-JP"/>
        </w:rPr>
        <w:t xml:space="preserve">3D </w:t>
      </w:r>
      <w:r w:rsidRPr="00F523FD">
        <w:rPr>
          <w:rFonts w:ascii="Times New Roman" w:eastAsia="SimSun" w:hAnsi="Times New Roman" w:cs="Times New Roman"/>
          <w:kern w:val="0"/>
          <w:sz w:val="24"/>
          <w:szCs w:val="24"/>
          <w:lang w:val="en-GB" w:eastAsia="ja-JP"/>
        </w:rPr>
        <w:t xml:space="preserve">radar scattering signals </w:t>
      </w:r>
      <w:r w:rsidRPr="00F523FD">
        <w:rPr>
          <w:rFonts w:ascii="Times New Roman" w:eastAsia="SimSun" w:hAnsi="Times New Roman" w:cs="Times New Roman" w:hint="eastAsia"/>
          <w:kern w:val="0"/>
          <w:sz w:val="24"/>
          <w:szCs w:val="24"/>
          <w:lang w:val="en-GB"/>
        </w:rPr>
        <w:t>o</w:t>
      </w:r>
      <w:r w:rsidRPr="00F523FD">
        <w:rPr>
          <w:rFonts w:ascii="Times New Roman" w:eastAsia="SimSun" w:hAnsi="Times New Roman" w:cs="Times New Roman"/>
          <w:kern w:val="0"/>
          <w:sz w:val="24"/>
          <w:szCs w:val="24"/>
          <w:lang w:val="en-GB"/>
        </w:rPr>
        <w:t xml:space="preserve">f </w:t>
      </w:r>
      <w:r w:rsidRPr="00F523FD">
        <w:rPr>
          <w:rFonts w:ascii="Times New Roman" w:eastAsia="SimSun" w:hAnsi="Times New Roman" w:cs="Times New Roman"/>
          <w:b/>
          <w:kern w:val="0"/>
          <w:sz w:val="24"/>
          <w:szCs w:val="24"/>
          <w:lang w:val="en-GB"/>
        </w:rPr>
        <w:t>a</w:t>
      </w:r>
      <w:r w:rsidRPr="00F523FD">
        <w:rPr>
          <w:rFonts w:ascii="Times New Roman" w:eastAsia="SimSun" w:hAnsi="Times New Roman" w:cs="Times New Roman"/>
          <w:kern w:val="0"/>
          <w:sz w:val="24"/>
          <w:szCs w:val="24"/>
          <w:lang w:val="en-GB"/>
        </w:rPr>
        <w:t xml:space="preserve"> Pattern 9, </w:t>
      </w:r>
      <w:r w:rsidRPr="00F523FD">
        <w:rPr>
          <w:rFonts w:ascii="Times New Roman" w:eastAsia="SimSun" w:hAnsi="Times New Roman" w:cs="Times New Roman"/>
          <w:b/>
          <w:kern w:val="0"/>
          <w:sz w:val="24"/>
          <w:szCs w:val="24"/>
          <w:lang w:val="en-GB"/>
        </w:rPr>
        <w:t>b</w:t>
      </w:r>
      <w:r w:rsidRPr="00F523FD">
        <w:rPr>
          <w:rFonts w:ascii="Times New Roman" w:eastAsia="SimSun" w:hAnsi="Times New Roman" w:cs="Times New Roman"/>
          <w:kern w:val="0"/>
          <w:sz w:val="24"/>
          <w:szCs w:val="24"/>
          <w:lang w:val="en-GB"/>
        </w:rPr>
        <w:t xml:space="preserve"> Pattern 10, </w:t>
      </w:r>
      <w:r w:rsidRPr="00F523FD">
        <w:rPr>
          <w:rFonts w:ascii="Times New Roman" w:eastAsia="SimSun" w:hAnsi="Times New Roman" w:cs="Times New Roman"/>
          <w:b/>
          <w:kern w:val="0"/>
          <w:sz w:val="24"/>
          <w:szCs w:val="24"/>
          <w:lang w:val="en-GB"/>
        </w:rPr>
        <w:t>c</w:t>
      </w:r>
      <w:r w:rsidRPr="00F523FD">
        <w:rPr>
          <w:rFonts w:ascii="Times New Roman" w:eastAsia="SimSun" w:hAnsi="Times New Roman" w:cs="Times New Roman"/>
          <w:kern w:val="0"/>
          <w:sz w:val="24"/>
          <w:szCs w:val="24"/>
          <w:lang w:val="en-GB"/>
        </w:rPr>
        <w:t xml:space="preserve"> Pattern 11, and </w:t>
      </w:r>
      <w:r w:rsidRPr="00F523FD">
        <w:rPr>
          <w:rFonts w:ascii="Times New Roman" w:eastAsia="SimSun" w:hAnsi="Times New Roman" w:cs="Times New Roman"/>
          <w:b/>
          <w:kern w:val="0"/>
          <w:sz w:val="24"/>
          <w:szCs w:val="24"/>
          <w:lang w:val="en-GB"/>
        </w:rPr>
        <w:t>d</w:t>
      </w:r>
      <w:r w:rsidRPr="00F523FD">
        <w:rPr>
          <w:rFonts w:ascii="Times New Roman" w:eastAsia="SimSun" w:hAnsi="Times New Roman" w:cs="Times New Roman"/>
          <w:kern w:val="0"/>
          <w:sz w:val="24"/>
          <w:szCs w:val="24"/>
          <w:lang w:val="en-GB"/>
        </w:rPr>
        <w:t xml:space="preserve"> Pattern 12</w:t>
      </w:r>
    </w:p>
    <w:p w14:paraId="72DBE854" w14:textId="796CCB75" w:rsidR="00866894" w:rsidRPr="00F523FD" w:rsidRDefault="00866894" w:rsidP="00F523FD">
      <w:pPr>
        <w:widowControl/>
        <w:spacing w:before="120" w:after="120"/>
        <w:jc w:val="left"/>
        <w:rPr>
          <w:rFonts w:ascii="Times New Roman" w:eastAsia="SimSun" w:hAnsi="Times New Roman" w:cs="Times New Roman"/>
          <w:kern w:val="0"/>
          <w:sz w:val="24"/>
          <w:szCs w:val="24"/>
          <w:lang w:val="en-GB"/>
        </w:rPr>
      </w:pPr>
    </w:p>
    <w:p w14:paraId="5DC64BE7" w14:textId="77777777" w:rsidR="00866894" w:rsidRPr="00F523FD" w:rsidRDefault="00866894" w:rsidP="00F523FD">
      <w:pPr>
        <w:widowControl/>
        <w:spacing w:before="120" w:after="120"/>
        <w:jc w:val="left"/>
        <w:rPr>
          <w:rFonts w:ascii="Times New Roman" w:hAnsi="Times New Roman" w:cs="Times New Roman"/>
          <w:b/>
          <w:sz w:val="24"/>
          <w:szCs w:val="24"/>
          <w:lang w:val="de-DE"/>
        </w:rPr>
      </w:pPr>
    </w:p>
    <w:p w14:paraId="319CD897" w14:textId="409D1727" w:rsidR="00A27105" w:rsidRPr="00F523FD" w:rsidRDefault="00A27105" w:rsidP="00F523FD">
      <w:pPr>
        <w:widowControl/>
        <w:spacing w:before="120" w:after="120"/>
        <w:jc w:val="left"/>
        <w:rPr>
          <w:rFonts w:ascii="Times New Roman" w:hAnsi="Times New Roman" w:cs="Times New Roman"/>
          <w:b/>
          <w:sz w:val="24"/>
          <w:szCs w:val="24"/>
        </w:rPr>
      </w:pPr>
      <w:r w:rsidRPr="00F523FD">
        <w:rPr>
          <w:rFonts w:ascii="Times New Roman" w:hAnsi="Times New Roman" w:cs="Times New Roman"/>
          <w:b/>
          <w:noProof/>
          <w:sz w:val="24"/>
          <w:szCs w:val="24"/>
          <w:lang w:val="en-IN" w:eastAsia="en-IN"/>
        </w:rPr>
        <w:drawing>
          <wp:inline distT="0" distB="0" distL="0" distR="0" wp14:anchorId="60FE6119" wp14:editId="35F2D9DF">
            <wp:extent cx="5359400" cy="2933700"/>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5359400" cy="2933700"/>
                    </a:xfrm>
                    <a:prstGeom prst="rect">
                      <a:avLst/>
                    </a:prstGeom>
                    <a:noFill/>
                    <a:ln>
                      <a:noFill/>
                    </a:ln>
                  </pic:spPr>
                </pic:pic>
              </a:graphicData>
            </a:graphic>
          </wp:inline>
        </w:drawing>
      </w:r>
    </w:p>
    <w:p w14:paraId="692DE116" w14:textId="77777777" w:rsidR="00A27105" w:rsidRPr="00F523FD" w:rsidRDefault="00A27105" w:rsidP="00F523FD">
      <w:pPr>
        <w:widowControl/>
        <w:spacing w:before="120" w:after="120"/>
        <w:jc w:val="left"/>
        <w:rPr>
          <w:rFonts w:ascii="Times New Roman" w:hAnsi="Times New Roman" w:cs="Times New Roman"/>
          <w:b/>
          <w:sz w:val="24"/>
          <w:szCs w:val="24"/>
          <w:lang w:val="de-DE"/>
        </w:rPr>
      </w:pPr>
      <w:r w:rsidRPr="00F523FD">
        <w:rPr>
          <w:rFonts w:ascii="Times New Roman" w:eastAsia="SimSun" w:hAnsi="Times New Roman" w:cs="Times New Roman"/>
          <w:b/>
          <w:kern w:val="0"/>
          <w:sz w:val="24"/>
          <w:szCs w:val="24"/>
          <w:lang w:val="en-GB" w:eastAsia="ja-JP"/>
        </w:rPr>
        <w:t>Fig.</w:t>
      </w:r>
      <w:r w:rsidRPr="00F523FD">
        <w:rPr>
          <w:rFonts w:ascii="Times New Roman" w:eastAsia="MS Mincho" w:hAnsi="Times New Roman" w:cs="Times New Roman"/>
          <w:b/>
          <w:kern w:val="0"/>
          <w:sz w:val="24"/>
          <w:szCs w:val="24"/>
          <w:lang w:val="de-DE" w:eastAsia="ja-JP"/>
        </w:rPr>
        <w:t xml:space="preserve"> S45</w:t>
      </w:r>
      <w:r w:rsidRPr="00F523FD">
        <w:rPr>
          <w:rFonts w:ascii="Times New Roman" w:eastAsia="MS Mincho" w:hAnsi="Times New Roman" w:cs="Times New Roman"/>
          <w:bCs/>
          <w:kern w:val="0"/>
          <w:sz w:val="24"/>
          <w:szCs w:val="24"/>
          <w:vertAlign w:val="subscript"/>
          <w:lang w:val="de-DE" w:eastAsia="ja-JP"/>
        </w:rPr>
        <w:t xml:space="preserve"> </w:t>
      </w:r>
      <w:r w:rsidRPr="00F523FD">
        <w:rPr>
          <w:rFonts w:ascii="Times New Roman" w:eastAsia="MS Mincho" w:hAnsi="Times New Roman" w:cs="Times New Roman"/>
          <w:b/>
          <w:bCs/>
          <w:kern w:val="0"/>
          <w:sz w:val="24"/>
          <w:szCs w:val="24"/>
          <w:lang w:val="de-DE" w:eastAsia="ja-JP"/>
        </w:rPr>
        <w:t>a-e</w:t>
      </w:r>
      <w:r w:rsidRPr="00F523FD">
        <w:rPr>
          <w:rFonts w:ascii="Times New Roman" w:eastAsia="MS Mincho" w:hAnsi="Times New Roman" w:cs="Times New Roman"/>
          <w:bCs/>
          <w:kern w:val="0"/>
          <w:sz w:val="24"/>
          <w:szCs w:val="24"/>
          <w:lang w:val="de-DE" w:eastAsia="ja-JP"/>
        </w:rPr>
        <w:t xml:space="preserve"> RCS simulated curves of </w:t>
      </w:r>
      <w:r w:rsidRPr="00F523FD">
        <w:rPr>
          <w:rFonts w:ascii="Times New Roman" w:eastAsia="SimSun" w:hAnsi="Times New Roman" w:cs="Times New Roman"/>
          <w:kern w:val="0"/>
          <w:sz w:val="24"/>
          <w:szCs w:val="24"/>
          <w:lang w:val="en-GB"/>
        </w:rPr>
        <w:t xml:space="preserve">PEC-180 mm, Pattern 9, Pattern 10, Pattern 11, and Pattern 12. </w:t>
      </w:r>
      <w:r w:rsidRPr="00F523FD">
        <w:rPr>
          <w:rFonts w:ascii="Times New Roman" w:eastAsia="SimSun" w:hAnsi="Times New Roman" w:cs="Times New Roman"/>
          <w:b/>
          <w:kern w:val="0"/>
          <w:sz w:val="24"/>
          <w:szCs w:val="24"/>
          <w:lang w:val="en-GB"/>
        </w:rPr>
        <w:t xml:space="preserve">f </w:t>
      </w:r>
      <w:r w:rsidRPr="00F523FD">
        <w:rPr>
          <w:rFonts w:ascii="Times New Roman" w:eastAsia="MS Mincho" w:hAnsi="Times New Roman" w:cs="Times New Roman"/>
          <w:bCs/>
          <w:kern w:val="0"/>
          <w:sz w:val="24"/>
          <w:szCs w:val="24"/>
          <w:lang w:val="de-DE" w:eastAsia="ja-JP"/>
        </w:rPr>
        <w:t>Statistical graph for RCS</w:t>
      </w:r>
      <w:r w:rsidRPr="00F523FD">
        <w:rPr>
          <w:rFonts w:ascii="Times New Roman" w:eastAsia="MS Mincho" w:hAnsi="Times New Roman" w:cs="Times New Roman"/>
          <w:bCs/>
          <w:kern w:val="0"/>
          <w:sz w:val="24"/>
          <w:szCs w:val="24"/>
          <w:vertAlign w:val="subscript"/>
          <w:lang w:val="de-DE" w:eastAsia="ja-JP"/>
        </w:rPr>
        <w:t>max</w:t>
      </w:r>
    </w:p>
    <w:p w14:paraId="2020E6BB" w14:textId="024E61C3" w:rsidR="00A27105" w:rsidRPr="00F523FD" w:rsidRDefault="00A27105" w:rsidP="00F523FD">
      <w:pPr>
        <w:widowControl/>
        <w:spacing w:before="120" w:after="120"/>
        <w:jc w:val="left"/>
        <w:rPr>
          <w:rFonts w:ascii="Times New Roman" w:hAnsi="Times New Roman" w:cs="Times New Roman"/>
          <w:b/>
          <w:sz w:val="24"/>
          <w:szCs w:val="24"/>
          <w:lang w:val="de-DE"/>
        </w:rPr>
      </w:pPr>
      <w:r w:rsidRPr="00F523FD">
        <w:rPr>
          <w:rFonts w:ascii="Times New Roman" w:hAnsi="Times New Roman" w:cs="Times New Roman"/>
          <w:b/>
          <w:noProof/>
          <w:sz w:val="24"/>
          <w:szCs w:val="24"/>
          <w:lang w:val="en-IN" w:eastAsia="en-IN"/>
        </w:rPr>
        <w:lastRenderedPageBreak/>
        <w:drawing>
          <wp:inline distT="0" distB="0" distL="0" distR="0" wp14:anchorId="19DFF4CB" wp14:editId="19F5B5DB">
            <wp:extent cx="3930650" cy="3105150"/>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126" cstate="print">
                      <a:extLst>
                        <a:ext uri="{28A0092B-C50C-407E-A947-70E740481C1C}">
                          <a14:useLocalDpi xmlns:a14="http://schemas.microsoft.com/office/drawing/2010/main" val="0"/>
                        </a:ext>
                      </a:extLst>
                    </a:blip>
                    <a:srcRect/>
                    <a:stretch>
                      <a:fillRect/>
                    </a:stretch>
                  </pic:blipFill>
                  <pic:spPr bwMode="auto">
                    <a:xfrm>
                      <a:off x="0" y="0"/>
                      <a:ext cx="3930650" cy="3105150"/>
                    </a:xfrm>
                    <a:prstGeom prst="rect">
                      <a:avLst/>
                    </a:prstGeom>
                    <a:noFill/>
                    <a:ln>
                      <a:noFill/>
                    </a:ln>
                  </pic:spPr>
                </pic:pic>
              </a:graphicData>
            </a:graphic>
          </wp:inline>
        </w:drawing>
      </w:r>
    </w:p>
    <w:p w14:paraId="29405054" w14:textId="1B5AB543" w:rsidR="00A27105" w:rsidRPr="00F523FD" w:rsidRDefault="00A27105" w:rsidP="00F523FD">
      <w:pPr>
        <w:widowControl/>
        <w:spacing w:before="120" w:after="120"/>
        <w:jc w:val="left"/>
        <w:rPr>
          <w:rFonts w:ascii="Times New Roman" w:eastAsia="SimSun" w:hAnsi="Times New Roman" w:cs="Times New Roman"/>
          <w:kern w:val="0"/>
          <w:sz w:val="24"/>
          <w:szCs w:val="24"/>
          <w:lang w:val="en-GB" w:eastAsia="ja-JP"/>
        </w:rPr>
      </w:pPr>
      <w:r w:rsidRPr="00F523FD">
        <w:rPr>
          <w:rFonts w:ascii="Times New Roman" w:eastAsia="SimSun" w:hAnsi="Times New Roman" w:cs="Times New Roman"/>
          <w:b/>
          <w:kern w:val="0"/>
          <w:sz w:val="24"/>
          <w:szCs w:val="24"/>
          <w:lang w:val="en-GB" w:eastAsia="ja-JP"/>
        </w:rPr>
        <w:t>Fig.</w:t>
      </w:r>
      <w:r w:rsidRPr="00F523FD">
        <w:rPr>
          <w:rFonts w:ascii="Times New Roman" w:eastAsia="MS Mincho" w:hAnsi="Times New Roman" w:cs="Times New Roman"/>
          <w:b/>
          <w:kern w:val="0"/>
          <w:sz w:val="24"/>
          <w:szCs w:val="24"/>
          <w:lang w:val="de-DE" w:eastAsia="ja-JP"/>
        </w:rPr>
        <w:t xml:space="preserve"> S46</w:t>
      </w:r>
      <w:r w:rsidRPr="00F523FD">
        <w:rPr>
          <w:rFonts w:ascii="Times New Roman" w:eastAsia="MS Mincho" w:hAnsi="Times New Roman" w:cs="Times New Roman"/>
          <w:kern w:val="0"/>
          <w:sz w:val="24"/>
          <w:szCs w:val="24"/>
          <w:lang w:val="de-DE" w:eastAsia="ja-JP"/>
        </w:rPr>
        <w:t xml:space="preserve"> </w:t>
      </w:r>
      <w:r w:rsidRPr="00F523FD">
        <w:rPr>
          <w:rFonts w:ascii="Times New Roman" w:eastAsia="MS Mincho" w:hAnsi="Times New Roman" w:cs="Times New Roman"/>
          <w:b/>
          <w:kern w:val="0"/>
          <w:sz w:val="24"/>
          <w:szCs w:val="24"/>
          <w:lang w:val="de-DE" w:eastAsia="ja-JP"/>
        </w:rPr>
        <w:t>a-d</w:t>
      </w:r>
      <w:r w:rsidRPr="00F523FD">
        <w:rPr>
          <w:rFonts w:ascii="Times New Roman" w:eastAsia="MS Mincho" w:hAnsi="Times New Roman" w:cs="Times New Roman"/>
          <w:kern w:val="0"/>
          <w:sz w:val="24"/>
          <w:szCs w:val="24"/>
          <w:lang w:val="de-DE" w:eastAsia="ja-JP"/>
        </w:rPr>
        <w:t xml:space="preserve"> The</w:t>
      </w:r>
      <w:r w:rsidRPr="00F523FD">
        <w:rPr>
          <w:rFonts w:ascii="Times New Roman" w:eastAsia="MS Mincho" w:hAnsi="Times New Roman" w:cs="Times New Roman"/>
          <w:b/>
          <w:kern w:val="0"/>
          <w:sz w:val="24"/>
          <w:szCs w:val="24"/>
          <w:lang w:val="de-DE" w:eastAsia="ja-JP"/>
        </w:rPr>
        <w:t xml:space="preserve"> </w:t>
      </w:r>
      <w:r w:rsidRPr="00F523FD">
        <w:rPr>
          <w:rFonts w:ascii="Times New Roman" w:eastAsia="SimSun" w:hAnsi="Times New Roman" w:cs="Times New Roman"/>
          <w:i/>
          <w:kern w:val="0"/>
          <w:sz w:val="24"/>
          <w:szCs w:val="24"/>
          <w:lang w:val="en-GB" w:eastAsia="ja-JP"/>
        </w:rPr>
        <w:t>RL-f</w:t>
      </w:r>
      <w:r w:rsidRPr="00F523FD">
        <w:rPr>
          <w:rFonts w:ascii="Times New Roman" w:eastAsia="SimSun" w:hAnsi="Times New Roman" w:cs="Times New Roman"/>
          <w:kern w:val="0"/>
          <w:sz w:val="24"/>
          <w:szCs w:val="24"/>
          <w:lang w:val="en-GB" w:eastAsia="ja-JP"/>
        </w:rPr>
        <w:t xml:space="preserve"> curves of pattern A-Z</w:t>
      </w:r>
    </w:p>
    <w:p w14:paraId="01E884BD" w14:textId="5038FF61" w:rsidR="00866894" w:rsidRPr="00F523FD" w:rsidRDefault="00866894" w:rsidP="00F523FD">
      <w:pPr>
        <w:widowControl/>
        <w:spacing w:before="120" w:after="120"/>
        <w:jc w:val="left"/>
        <w:rPr>
          <w:rFonts w:ascii="Times New Roman" w:eastAsia="Yu Mincho" w:hAnsi="Times New Roman" w:cs="Times New Roman"/>
          <w:kern w:val="0"/>
          <w:sz w:val="24"/>
          <w:szCs w:val="24"/>
          <w:lang w:val="en-GB" w:eastAsia="ja-JP"/>
        </w:rPr>
      </w:pPr>
    </w:p>
    <w:p w14:paraId="35AA1956" w14:textId="77777777" w:rsidR="00866894" w:rsidRPr="00F523FD" w:rsidRDefault="00866894" w:rsidP="00F523FD">
      <w:pPr>
        <w:widowControl/>
        <w:spacing w:before="120" w:after="120"/>
        <w:jc w:val="left"/>
        <w:rPr>
          <w:rFonts w:ascii="Times New Roman" w:eastAsia="Yu Mincho" w:hAnsi="Times New Roman" w:cs="Times New Roman"/>
          <w:kern w:val="0"/>
          <w:sz w:val="24"/>
          <w:szCs w:val="24"/>
          <w:lang w:val="en-GB" w:eastAsia="ja-JP"/>
        </w:rPr>
      </w:pPr>
    </w:p>
    <w:p w14:paraId="2356696E" w14:textId="77777777" w:rsidR="00A27105" w:rsidRPr="00F523FD" w:rsidRDefault="00A27105" w:rsidP="00F523FD">
      <w:pPr>
        <w:spacing w:before="120" w:after="120"/>
        <w:jc w:val="left"/>
        <w:rPr>
          <w:rFonts w:ascii="Times New Roman" w:eastAsia="DengXian" w:hAnsi="Times New Roman" w:cs="Times New Roman"/>
          <w:sz w:val="24"/>
          <w:szCs w:val="24"/>
        </w:rPr>
      </w:pPr>
      <w:r w:rsidRPr="00F523FD">
        <w:rPr>
          <w:rFonts w:ascii="Times New Roman" w:eastAsia="DengXian" w:hAnsi="Times New Roman" w:cs="Times New Roman"/>
          <w:noProof/>
          <w:sz w:val="24"/>
          <w:szCs w:val="24"/>
          <w:lang w:val="en-IN" w:eastAsia="en-IN"/>
        </w:rPr>
        <w:drawing>
          <wp:inline distT="0" distB="0" distL="0" distR="0" wp14:anchorId="4F0C3A3A" wp14:editId="2322AA66">
            <wp:extent cx="5284270" cy="2794050"/>
            <wp:effectExtent l="0" t="0" r="0" b="6350"/>
            <wp:docPr id="48" name="图片 48"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descr="图片1"/>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5287598" cy="2795810"/>
                    </a:xfrm>
                    <a:prstGeom prst="rect">
                      <a:avLst/>
                    </a:prstGeom>
                    <a:noFill/>
                    <a:ln>
                      <a:noFill/>
                    </a:ln>
                  </pic:spPr>
                </pic:pic>
              </a:graphicData>
            </a:graphic>
          </wp:inline>
        </w:drawing>
      </w:r>
    </w:p>
    <w:p w14:paraId="45175C4E" w14:textId="77777777" w:rsidR="00A27105" w:rsidRPr="00F523FD" w:rsidRDefault="00A27105" w:rsidP="00F523FD">
      <w:pPr>
        <w:spacing w:before="120" w:after="120"/>
        <w:jc w:val="left"/>
        <w:rPr>
          <w:rFonts w:ascii="Times New Roman" w:eastAsia="DengXian" w:hAnsi="Times New Roman" w:cs="Times New Roman"/>
          <w:b/>
          <w:sz w:val="24"/>
          <w:szCs w:val="24"/>
        </w:rPr>
      </w:pPr>
      <w:r w:rsidRPr="00F523FD">
        <w:rPr>
          <w:rFonts w:ascii="Times New Roman" w:eastAsia="DengXian" w:hAnsi="Times New Roman" w:cs="Times New Roman"/>
          <w:b/>
          <w:sz w:val="24"/>
          <w:szCs w:val="24"/>
        </w:rPr>
        <w:t xml:space="preserve">Fig. S47 </w:t>
      </w:r>
      <w:r w:rsidRPr="00F523FD">
        <w:rPr>
          <w:rFonts w:ascii="Times New Roman" w:eastAsia="DengXian" w:hAnsi="Times New Roman" w:cs="Times New Roman"/>
          <w:sz w:val="24"/>
          <w:szCs w:val="24"/>
        </w:rPr>
        <w:t xml:space="preserve">Detailed </w:t>
      </w:r>
      <w:r w:rsidRPr="00F523FD">
        <w:rPr>
          <w:rFonts w:ascii="Times New Roman" w:eastAsia="SimSun" w:hAnsi="Times New Roman" w:cs="Times New Roman"/>
          <w:kern w:val="0"/>
          <w:sz w:val="24"/>
          <w:szCs w:val="24"/>
          <w:lang w:val="en-GB" w:eastAsia="ja-JP"/>
        </w:rPr>
        <w:t>schematic diagram of switching between VIS and IR encoding/decoding modes</w:t>
      </w:r>
    </w:p>
    <w:p w14:paraId="2C3CF0C8" w14:textId="0415AC52" w:rsidR="00A27105" w:rsidRPr="00F523FD" w:rsidRDefault="00A27105" w:rsidP="00F523FD">
      <w:pPr>
        <w:widowControl/>
        <w:spacing w:before="120" w:after="120"/>
        <w:jc w:val="left"/>
        <w:rPr>
          <w:rFonts w:ascii="Times New Roman" w:hAnsi="Times New Roman" w:cs="Times New Roman"/>
          <w:b/>
          <w:sz w:val="24"/>
          <w:szCs w:val="24"/>
          <w:lang w:val="de-DE"/>
        </w:rPr>
      </w:pPr>
      <w:r w:rsidRPr="00F523FD">
        <w:rPr>
          <w:rFonts w:ascii="Times New Roman" w:hAnsi="Times New Roman" w:cs="Times New Roman"/>
          <w:b/>
          <w:noProof/>
          <w:sz w:val="24"/>
          <w:szCs w:val="24"/>
          <w:lang w:val="en-IN" w:eastAsia="en-IN"/>
        </w:rPr>
        <w:lastRenderedPageBreak/>
        <w:drawing>
          <wp:inline distT="0" distB="0" distL="0" distR="0" wp14:anchorId="3FBEDB20" wp14:editId="0E022A19">
            <wp:extent cx="3168650" cy="5080000"/>
            <wp:effectExtent l="0" t="0" r="0" b="635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128" cstate="print">
                      <a:extLst>
                        <a:ext uri="{28A0092B-C50C-407E-A947-70E740481C1C}">
                          <a14:useLocalDpi xmlns:a14="http://schemas.microsoft.com/office/drawing/2010/main" val="0"/>
                        </a:ext>
                      </a:extLst>
                    </a:blip>
                    <a:srcRect/>
                    <a:stretch>
                      <a:fillRect/>
                    </a:stretch>
                  </pic:blipFill>
                  <pic:spPr bwMode="auto">
                    <a:xfrm>
                      <a:off x="0" y="0"/>
                      <a:ext cx="3168650" cy="5080000"/>
                    </a:xfrm>
                    <a:prstGeom prst="rect">
                      <a:avLst/>
                    </a:prstGeom>
                    <a:noFill/>
                    <a:ln>
                      <a:noFill/>
                    </a:ln>
                  </pic:spPr>
                </pic:pic>
              </a:graphicData>
            </a:graphic>
          </wp:inline>
        </w:drawing>
      </w:r>
    </w:p>
    <w:p w14:paraId="38EDF755" w14:textId="599AD4B4" w:rsidR="00A27105" w:rsidRPr="00F523FD" w:rsidRDefault="00A27105" w:rsidP="00F523FD">
      <w:pPr>
        <w:widowControl/>
        <w:spacing w:before="120" w:after="120"/>
        <w:jc w:val="left"/>
        <w:rPr>
          <w:rFonts w:ascii="Times New Roman" w:eastAsia="SimSun" w:hAnsi="Times New Roman" w:cs="Times New Roman"/>
          <w:bCs/>
          <w:kern w:val="0"/>
          <w:sz w:val="24"/>
          <w:szCs w:val="20"/>
        </w:rPr>
      </w:pPr>
      <w:r w:rsidRPr="00F523FD">
        <w:rPr>
          <w:rFonts w:ascii="Times New Roman" w:eastAsia="SimSun" w:hAnsi="Times New Roman" w:cs="Times New Roman"/>
          <w:b/>
          <w:kern w:val="0"/>
          <w:sz w:val="24"/>
          <w:szCs w:val="24"/>
          <w:lang w:val="en-GB" w:eastAsia="ja-JP"/>
        </w:rPr>
        <w:t>Fig.</w:t>
      </w:r>
      <w:r w:rsidRPr="00F523FD">
        <w:rPr>
          <w:rFonts w:ascii="Times New Roman" w:eastAsia="MS Mincho" w:hAnsi="Times New Roman" w:cs="Times New Roman"/>
          <w:b/>
          <w:kern w:val="0"/>
          <w:sz w:val="24"/>
          <w:szCs w:val="24"/>
          <w:lang w:val="de-DE" w:eastAsia="ja-JP"/>
        </w:rPr>
        <w:t xml:space="preserve"> S48 </w:t>
      </w:r>
      <w:r w:rsidRPr="00F523FD">
        <w:rPr>
          <w:rFonts w:ascii="Times New Roman" w:eastAsia="MS Mincho" w:hAnsi="Times New Roman" w:cs="Times New Roman"/>
          <w:kern w:val="0"/>
          <w:sz w:val="24"/>
          <w:szCs w:val="24"/>
          <w:lang w:val="de-DE" w:eastAsia="ja-JP"/>
        </w:rPr>
        <w:t>Thermal IR images of IG, IG+PI-1, IG+PI-3, IG+PI-5,</w:t>
      </w:r>
      <w:r w:rsidRPr="00F523FD">
        <w:rPr>
          <w:rFonts w:ascii="Times New Roman" w:eastAsia="SimSun" w:hAnsi="Times New Roman" w:cs="Times New Roman"/>
          <w:bCs/>
          <w:kern w:val="0"/>
          <w:sz w:val="24"/>
          <w:szCs w:val="20"/>
        </w:rPr>
        <w:t xml:space="preserve"> and </w:t>
      </w:r>
      <w:r w:rsidRPr="00F523FD">
        <w:rPr>
          <w:rFonts w:ascii="Times New Roman" w:eastAsia="MS Mincho" w:hAnsi="Times New Roman" w:cs="Times New Roman"/>
          <w:kern w:val="0"/>
          <w:sz w:val="24"/>
          <w:szCs w:val="24"/>
          <w:lang w:val="de-DE" w:eastAsia="ja-JP"/>
        </w:rPr>
        <w:t xml:space="preserve">IG+PI-7 </w:t>
      </w:r>
      <w:r w:rsidRPr="00F523FD">
        <w:rPr>
          <w:rFonts w:ascii="Times New Roman" w:eastAsia="SimSun" w:hAnsi="Times New Roman" w:cs="Times New Roman"/>
          <w:bCs/>
          <w:kern w:val="0"/>
          <w:sz w:val="24"/>
          <w:szCs w:val="20"/>
        </w:rPr>
        <w:t>after three months</w:t>
      </w:r>
    </w:p>
    <w:p w14:paraId="23DEDCC7" w14:textId="37C87A89" w:rsidR="00866894" w:rsidRPr="00F523FD" w:rsidRDefault="00866894" w:rsidP="00F523FD">
      <w:pPr>
        <w:widowControl/>
        <w:spacing w:before="120" w:after="120"/>
        <w:jc w:val="left"/>
        <w:rPr>
          <w:rFonts w:ascii="Times New Roman" w:eastAsia="SimSun" w:hAnsi="Times New Roman" w:cs="Times New Roman"/>
          <w:bCs/>
          <w:kern w:val="0"/>
          <w:sz w:val="24"/>
          <w:szCs w:val="20"/>
        </w:rPr>
      </w:pPr>
    </w:p>
    <w:p w14:paraId="2111B51C" w14:textId="77777777" w:rsidR="00866894" w:rsidRPr="00F523FD" w:rsidRDefault="00866894" w:rsidP="00F523FD">
      <w:pPr>
        <w:widowControl/>
        <w:spacing w:before="120" w:after="120"/>
        <w:jc w:val="left"/>
        <w:rPr>
          <w:rFonts w:ascii="Times New Roman" w:hAnsi="Times New Roman" w:cs="Times New Roman"/>
          <w:b/>
          <w:sz w:val="24"/>
          <w:szCs w:val="24"/>
          <w:lang w:val="de-DE"/>
        </w:rPr>
      </w:pPr>
    </w:p>
    <w:p w14:paraId="1C364715" w14:textId="02244AF0" w:rsidR="00A27105" w:rsidRPr="00F523FD" w:rsidRDefault="00A27105" w:rsidP="00F523FD">
      <w:pPr>
        <w:widowControl/>
        <w:spacing w:before="120" w:after="120"/>
        <w:jc w:val="left"/>
        <w:rPr>
          <w:rFonts w:ascii="Times New Roman" w:hAnsi="Times New Roman" w:cs="Times New Roman"/>
          <w:b/>
          <w:sz w:val="24"/>
          <w:szCs w:val="24"/>
          <w:lang w:val="de-DE"/>
        </w:rPr>
      </w:pPr>
      <w:r w:rsidRPr="00F523FD">
        <w:rPr>
          <w:rFonts w:ascii="Times New Roman" w:hAnsi="Times New Roman" w:cs="Times New Roman"/>
          <w:b/>
          <w:noProof/>
          <w:sz w:val="24"/>
          <w:szCs w:val="24"/>
          <w:lang w:val="en-IN" w:eastAsia="en-IN"/>
        </w:rPr>
        <w:drawing>
          <wp:inline distT="0" distB="0" distL="0" distR="0" wp14:anchorId="17E92A20" wp14:editId="5EA52FB6">
            <wp:extent cx="3168650" cy="1612900"/>
            <wp:effectExtent l="0" t="0" r="0" b="635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129" cstate="print">
                      <a:extLst>
                        <a:ext uri="{28A0092B-C50C-407E-A947-70E740481C1C}">
                          <a14:useLocalDpi xmlns:a14="http://schemas.microsoft.com/office/drawing/2010/main" val="0"/>
                        </a:ext>
                      </a:extLst>
                    </a:blip>
                    <a:srcRect/>
                    <a:stretch>
                      <a:fillRect/>
                    </a:stretch>
                  </pic:blipFill>
                  <pic:spPr bwMode="auto">
                    <a:xfrm>
                      <a:off x="0" y="0"/>
                      <a:ext cx="3168650" cy="1612900"/>
                    </a:xfrm>
                    <a:prstGeom prst="rect">
                      <a:avLst/>
                    </a:prstGeom>
                    <a:noFill/>
                    <a:ln>
                      <a:noFill/>
                    </a:ln>
                  </pic:spPr>
                </pic:pic>
              </a:graphicData>
            </a:graphic>
          </wp:inline>
        </w:drawing>
      </w:r>
    </w:p>
    <w:p w14:paraId="6951A3E1" w14:textId="77777777" w:rsidR="00A27105" w:rsidRPr="00F523FD" w:rsidRDefault="00A27105" w:rsidP="00F523FD">
      <w:pPr>
        <w:widowControl/>
        <w:spacing w:before="120" w:after="120"/>
        <w:jc w:val="left"/>
        <w:rPr>
          <w:rFonts w:ascii="Times New Roman" w:eastAsia="MS Mincho" w:hAnsi="Times New Roman" w:cs="Times New Roman"/>
          <w:kern w:val="0"/>
          <w:sz w:val="24"/>
          <w:szCs w:val="24"/>
          <w:lang w:val="de-DE" w:eastAsia="ja-JP"/>
        </w:rPr>
      </w:pPr>
      <w:r w:rsidRPr="00F523FD">
        <w:rPr>
          <w:rFonts w:ascii="Times New Roman" w:eastAsia="SimSun" w:hAnsi="Times New Roman" w:cs="Times New Roman"/>
          <w:b/>
          <w:kern w:val="0"/>
          <w:sz w:val="24"/>
          <w:szCs w:val="24"/>
          <w:lang w:val="en-GB" w:eastAsia="ja-JP"/>
        </w:rPr>
        <w:t>Fig.</w:t>
      </w:r>
      <w:r w:rsidRPr="00F523FD">
        <w:rPr>
          <w:rFonts w:ascii="Times New Roman" w:eastAsia="MS Mincho" w:hAnsi="Times New Roman" w:cs="Times New Roman"/>
          <w:b/>
          <w:kern w:val="0"/>
          <w:sz w:val="24"/>
          <w:szCs w:val="24"/>
          <w:lang w:val="de-DE" w:eastAsia="ja-JP"/>
        </w:rPr>
        <w:t xml:space="preserve"> S49 </w:t>
      </w:r>
      <w:r w:rsidRPr="00F523FD">
        <w:rPr>
          <w:rFonts w:ascii="Times New Roman" w:eastAsia="MS Mincho" w:hAnsi="Times New Roman" w:cs="Times New Roman"/>
          <w:kern w:val="0"/>
          <w:sz w:val="24"/>
          <w:szCs w:val="24"/>
          <w:lang w:val="de-DE" w:eastAsia="ja-JP"/>
        </w:rPr>
        <w:t>Schematic diagram of drop weight impact test apparatus</w:t>
      </w:r>
    </w:p>
    <w:p w14:paraId="7C08D1DD" w14:textId="78A84BC2" w:rsidR="00A27105" w:rsidRPr="00F523FD" w:rsidRDefault="00A27105" w:rsidP="00F523FD">
      <w:pPr>
        <w:widowControl/>
        <w:spacing w:before="120" w:after="120"/>
        <w:jc w:val="left"/>
        <w:rPr>
          <w:rFonts w:ascii="Times New Roman" w:eastAsia="MS Mincho" w:hAnsi="Times New Roman" w:cs="Times New Roman"/>
          <w:kern w:val="0"/>
          <w:sz w:val="24"/>
          <w:szCs w:val="24"/>
          <w:lang w:val="de-DE" w:eastAsia="ja-JP"/>
        </w:rPr>
      </w:pPr>
      <w:r w:rsidRPr="00F523FD">
        <w:rPr>
          <w:rFonts w:ascii="Times New Roman" w:eastAsia="MS Mincho" w:hAnsi="Times New Roman" w:cs="Times New Roman"/>
          <w:noProof/>
          <w:kern w:val="0"/>
          <w:sz w:val="24"/>
          <w:szCs w:val="24"/>
          <w:lang w:val="en-IN" w:eastAsia="en-IN"/>
        </w:rPr>
        <w:lastRenderedPageBreak/>
        <w:drawing>
          <wp:inline distT="0" distB="0" distL="0" distR="0" wp14:anchorId="6701DCBF" wp14:editId="68EA3871">
            <wp:extent cx="4779895" cy="2997200"/>
            <wp:effectExtent l="0" t="0" r="1905"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a:off x="0" y="0"/>
                      <a:ext cx="4782444" cy="2998798"/>
                    </a:xfrm>
                    <a:prstGeom prst="rect">
                      <a:avLst/>
                    </a:prstGeom>
                    <a:noFill/>
                    <a:ln>
                      <a:noFill/>
                    </a:ln>
                  </pic:spPr>
                </pic:pic>
              </a:graphicData>
            </a:graphic>
          </wp:inline>
        </w:drawing>
      </w:r>
    </w:p>
    <w:p w14:paraId="79681766" w14:textId="3F5DB6C2" w:rsidR="00A27105" w:rsidRPr="00F523FD" w:rsidRDefault="00A27105" w:rsidP="00F523FD">
      <w:pPr>
        <w:spacing w:before="120" w:after="120"/>
        <w:jc w:val="left"/>
        <w:rPr>
          <w:rFonts w:ascii="Times New Roman" w:eastAsia="SimSun" w:hAnsi="Times New Roman" w:cs="Times New Roman"/>
          <w:bCs/>
          <w:kern w:val="0"/>
          <w:sz w:val="24"/>
          <w:szCs w:val="20"/>
        </w:rPr>
      </w:pPr>
      <w:r w:rsidRPr="00F523FD">
        <w:rPr>
          <w:rFonts w:ascii="Times New Roman" w:eastAsia="SimSun" w:hAnsi="Times New Roman" w:cs="Times New Roman"/>
          <w:b/>
          <w:kern w:val="0"/>
          <w:sz w:val="24"/>
          <w:szCs w:val="24"/>
          <w:lang w:val="en-GB" w:eastAsia="ja-JP"/>
        </w:rPr>
        <w:t>Fig.</w:t>
      </w:r>
      <w:r w:rsidRPr="00F523FD">
        <w:rPr>
          <w:rFonts w:ascii="Times New Roman" w:eastAsia="MS Mincho" w:hAnsi="Times New Roman" w:cs="Times New Roman"/>
          <w:b/>
          <w:kern w:val="0"/>
          <w:sz w:val="24"/>
          <w:szCs w:val="24"/>
          <w:lang w:val="de-DE" w:eastAsia="ja-JP"/>
        </w:rPr>
        <w:t xml:space="preserve"> S</w:t>
      </w:r>
      <w:r w:rsidRPr="00F523FD">
        <w:rPr>
          <w:rFonts w:ascii="Times New Roman" w:hAnsi="Times New Roman" w:cs="Times New Roman"/>
          <w:b/>
          <w:sz w:val="24"/>
          <w:szCs w:val="24"/>
        </w:rPr>
        <w:t xml:space="preserve">50 </w:t>
      </w:r>
      <w:proofErr w:type="spellStart"/>
      <w:r w:rsidRPr="00F523FD">
        <w:rPr>
          <w:rFonts w:ascii="Times New Roman" w:hAnsi="Times New Roman" w:cs="Times New Roman"/>
          <w:b/>
          <w:sz w:val="24"/>
          <w:szCs w:val="24"/>
        </w:rPr>
        <w:t>a</w:t>
      </w:r>
      <w:proofErr w:type="spellEnd"/>
      <w:r w:rsidRPr="00F523FD">
        <w:rPr>
          <w:rFonts w:ascii="Times New Roman" w:hAnsi="Times New Roman" w:cs="Times New Roman"/>
          <w:sz w:val="24"/>
          <w:szCs w:val="24"/>
        </w:rPr>
        <w:t xml:space="preserve"> </w:t>
      </w:r>
      <w:r w:rsidRPr="00F523FD">
        <w:rPr>
          <w:rFonts w:ascii="Times New Roman" w:eastAsia="SimSun" w:hAnsi="Times New Roman" w:cs="Times New Roman"/>
          <w:bCs/>
          <w:kern w:val="0"/>
          <w:sz w:val="24"/>
          <w:szCs w:val="20"/>
        </w:rPr>
        <w:t>Anti-icing properties of devices at low temperatures.</w:t>
      </w:r>
      <w:r w:rsidRPr="00F523FD">
        <w:rPr>
          <w:rFonts w:ascii="Times New Roman" w:eastAsia="SimSun" w:hAnsi="Times New Roman" w:cs="Times New Roman"/>
          <w:bCs/>
          <w:kern w:val="0"/>
          <w:sz w:val="24"/>
          <w:szCs w:val="20"/>
          <w:lang w:val="de-DE"/>
        </w:rPr>
        <w:t xml:space="preserve"> </w:t>
      </w:r>
      <w:r w:rsidRPr="00F523FD">
        <w:rPr>
          <w:rFonts w:ascii="Times New Roman" w:eastAsia="SimSun" w:hAnsi="Times New Roman" w:cs="Times New Roman"/>
          <w:b/>
          <w:bCs/>
          <w:kern w:val="0"/>
          <w:sz w:val="24"/>
          <w:szCs w:val="20"/>
          <w:lang w:val="de-DE"/>
        </w:rPr>
        <w:t>b</w:t>
      </w:r>
      <w:r w:rsidRPr="00F523FD">
        <w:rPr>
          <w:rFonts w:ascii="Times New Roman" w:eastAsia="SimSun" w:hAnsi="Times New Roman" w:cs="Times New Roman"/>
          <w:bCs/>
          <w:kern w:val="0"/>
          <w:sz w:val="24"/>
          <w:szCs w:val="20"/>
          <w:lang w:val="de-DE"/>
        </w:rPr>
        <w:t xml:space="preserve"> </w:t>
      </w:r>
      <w:r w:rsidRPr="00F523FD">
        <w:rPr>
          <w:rFonts w:ascii="Times New Roman" w:eastAsia="MS Mincho" w:hAnsi="Times New Roman" w:cs="Times New Roman"/>
          <w:kern w:val="0"/>
          <w:sz w:val="24"/>
          <w:szCs w:val="24"/>
          <w:lang w:val="de-DE" w:eastAsia="ja-JP"/>
        </w:rPr>
        <w:t xml:space="preserve">IR emissivity </w:t>
      </w:r>
      <w:r w:rsidRPr="00F523FD">
        <w:rPr>
          <w:rFonts w:ascii="Times New Roman" w:eastAsia="SimSun" w:hAnsi="Times New Roman" w:cs="Times New Roman"/>
          <w:bCs/>
          <w:kern w:val="0"/>
          <w:sz w:val="24"/>
          <w:szCs w:val="20"/>
          <w:lang w:val="de-DE"/>
        </w:rPr>
        <w:t xml:space="preserve">(8-14 </w:t>
      </w:r>
      <w:r w:rsidRPr="00F523FD">
        <w:rPr>
          <w:rFonts w:ascii="Times New Roman" w:eastAsia="SimSun" w:hAnsi="Times New Roman" w:cs="Times New Roman"/>
          <w:bCs/>
          <w:kern w:val="0"/>
          <w:sz w:val="24"/>
          <w:szCs w:val="20"/>
        </w:rPr>
        <w:t>μ</w:t>
      </w:r>
      <w:r w:rsidRPr="00F523FD">
        <w:rPr>
          <w:rFonts w:ascii="Times New Roman" w:eastAsia="SimSun" w:hAnsi="Times New Roman" w:cs="Times New Roman"/>
          <w:bCs/>
          <w:kern w:val="0"/>
          <w:sz w:val="24"/>
          <w:szCs w:val="20"/>
          <w:lang w:val="de-DE"/>
        </w:rPr>
        <w:t xml:space="preserve">m). </w:t>
      </w:r>
      <w:r w:rsidRPr="00F523FD">
        <w:rPr>
          <w:rFonts w:ascii="Times New Roman" w:eastAsia="SimSun" w:hAnsi="Times New Roman" w:cs="Times New Roman"/>
          <w:b/>
          <w:bCs/>
          <w:kern w:val="0"/>
          <w:sz w:val="24"/>
          <w:szCs w:val="20"/>
          <w:lang w:val="de-DE"/>
        </w:rPr>
        <w:t>c</w:t>
      </w:r>
      <w:r w:rsidRPr="00F523FD">
        <w:rPr>
          <w:rFonts w:ascii="Times New Roman" w:eastAsia="SimSun" w:hAnsi="Times New Roman" w:cs="Times New Roman"/>
          <w:bCs/>
          <w:kern w:val="0"/>
          <w:sz w:val="24"/>
          <w:szCs w:val="20"/>
          <w:lang w:val="de-DE"/>
        </w:rPr>
        <w:t xml:space="preserve"> </w:t>
      </w:r>
      <w:r w:rsidRPr="00F523FD">
        <w:rPr>
          <w:rFonts w:ascii="Times New Roman" w:eastAsia="SimSun" w:hAnsi="Times New Roman" w:cs="Times New Roman"/>
          <w:bCs/>
          <w:kern w:val="0"/>
          <w:sz w:val="24"/>
          <w:szCs w:val="20"/>
        </w:rPr>
        <w:t>Coloring and decoloring times of the red photochromic ink within 50 cycles of the device</w:t>
      </w:r>
    </w:p>
    <w:p w14:paraId="0939042D" w14:textId="6B61E1B3" w:rsidR="00866894" w:rsidRPr="00F523FD" w:rsidRDefault="00866894" w:rsidP="00F523FD">
      <w:pPr>
        <w:spacing w:before="120" w:after="120"/>
        <w:jc w:val="left"/>
        <w:rPr>
          <w:rFonts w:ascii="Times New Roman" w:eastAsia="SimSun" w:hAnsi="Times New Roman" w:cs="Times New Roman"/>
          <w:bCs/>
          <w:kern w:val="0"/>
          <w:sz w:val="24"/>
          <w:szCs w:val="20"/>
        </w:rPr>
      </w:pPr>
    </w:p>
    <w:p w14:paraId="251C8870" w14:textId="77777777" w:rsidR="00866894" w:rsidRPr="00F523FD" w:rsidRDefault="00866894" w:rsidP="00F523FD">
      <w:pPr>
        <w:spacing w:before="120" w:after="120"/>
        <w:jc w:val="left"/>
        <w:rPr>
          <w:rFonts w:ascii="Times New Roman" w:hAnsi="Times New Roman" w:cs="Times New Roman"/>
          <w:b/>
          <w:sz w:val="24"/>
          <w:szCs w:val="24"/>
        </w:rPr>
      </w:pPr>
    </w:p>
    <w:p w14:paraId="295697AC" w14:textId="09D132D8" w:rsidR="00A27105" w:rsidRPr="00F523FD" w:rsidRDefault="00A27105" w:rsidP="00F523FD">
      <w:pPr>
        <w:widowControl/>
        <w:spacing w:before="120" w:after="120"/>
        <w:jc w:val="left"/>
        <w:rPr>
          <w:rFonts w:ascii="Times New Roman" w:eastAsia="MS Mincho" w:hAnsi="Times New Roman" w:cs="Times New Roman"/>
          <w:kern w:val="0"/>
          <w:sz w:val="24"/>
          <w:szCs w:val="24"/>
          <w:lang w:val="de-DE" w:eastAsia="ja-JP"/>
        </w:rPr>
      </w:pPr>
      <w:r w:rsidRPr="00F523FD">
        <w:rPr>
          <w:rFonts w:ascii="Times New Roman" w:eastAsia="MS Mincho" w:hAnsi="Times New Roman" w:cs="Times New Roman"/>
          <w:noProof/>
          <w:kern w:val="0"/>
          <w:sz w:val="24"/>
          <w:szCs w:val="24"/>
          <w:lang w:val="en-IN" w:eastAsia="en-IN"/>
        </w:rPr>
        <w:drawing>
          <wp:inline distT="0" distB="0" distL="0" distR="0" wp14:anchorId="4D7E8465" wp14:editId="539B59CF">
            <wp:extent cx="5702300" cy="2336800"/>
            <wp:effectExtent l="0" t="0" r="0" b="635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5702300" cy="2336800"/>
                    </a:xfrm>
                    <a:prstGeom prst="rect">
                      <a:avLst/>
                    </a:prstGeom>
                    <a:noFill/>
                    <a:ln>
                      <a:noFill/>
                    </a:ln>
                  </pic:spPr>
                </pic:pic>
              </a:graphicData>
            </a:graphic>
          </wp:inline>
        </w:drawing>
      </w:r>
    </w:p>
    <w:p w14:paraId="7A055F72" w14:textId="77777777" w:rsidR="00A27105" w:rsidRPr="00F523FD" w:rsidRDefault="00A27105" w:rsidP="00F523FD">
      <w:pPr>
        <w:spacing w:before="120" w:after="120"/>
        <w:jc w:val="left"/>
        <w:rPr>
          <w:rFonts w:ascii="Times New Roman" w:eastAsia="SimSun" w:hAnsi="Times New Roman" w:cs="Times New Roman"/>
          <w:bCs/>
          <w:kern w:val="0"/>
          <w:sz w:val="24"/>
          <w:szCs w:val="20"/>
        </w:rPr>
      </w:pPr>
      <w:r w:rsidRPr="00F523FD">
        <w:rPr>
          <w:rFonts w:ascii="Times New Roman" w:eastAsia="SimSun" w:hAnsi="Times New Roman" w:cs="Times New Roman"/>
          <w:b/>
          <w:kern w:val="0"/>
          <w:sz w:val="24"/>
          <w:szCs w:val="24"/>
          <w:lang w:val="en-GB" w:eastAsia="ja-JP"/>
        </w:rPr>
        <w:t>Fig.</w:t>
      </w:r>
      <w:r w:rsidRPr="00F523FD">
        <w:rPr>
          <w:rFonts w:ascii="Times New Roman" w:eastAsia="MS Mincho" w:hAnsi="Times New Roman" w:cs="Times New Roman"/>
          <w:b/>
          <w:kern w:val="0"/>
          <w:sz w:val="24"/>
          <w:szCs w:val="24"/>
          <w:lang w:val="de-DE" w:eastAsia="ja-JP"/>
        </w:rPr>
        <w:t xml:space="preserve"> S</w:t>
      </w:r>
      <w:r w:rsidRPr="00F523FD">
        <w:rPr>
          <w:rFonts w:ascii="Times New Roman" w:hAnsi="Times New Roman" w:cs="Times New Roman"/>
          <w:b/>
          <w:sz w:val="24"/>
          <w:szCs w:val="24"/>
        </w:rPr>
        <w:t>51 a, b</w:t>
      </w:r>
      <w:r w:rsidRPr="00F523FD">
        <w:rPr>
          <w:rFonts w:ascii="Times New Roman" w:hAnsi="Times New Roman" w:cs="Times New Roman"/>
          <w:sz w:val="24"/>
          <w:szCs w:val="24"/>
        </w:rPr>
        <w:t xml:space="preserve"> </w:t>
      </w:r>
      <w:r w:rsidRPr="00F523FD">
        <w:rPr>
          <w:rFonts w:ascii="Times New Roman" w:eastAsia="SimSun" w:hAnsi="Times New Roman" w:cs="Times New Roman"/>
          <w:bCs/>
          <w:kern w:val="0"/>
          <w:sz w:val="24"/>
          <w:szCs w:val="20"/>
          <w:lang w:val="de-DE"/>
        </w:rPr>
        <w:t xml:space="preserve">Salt resistance (1M NaCl, 2h) and acid resistance (1M HCl, 2h) test. </w:t>
      </w:r>
      <w:r w:rsidRPr="00F523FD">
        <w:rPr>
          <w:rFonts w:ascii="Times New Roman" w:eastAsia="SimSun" w:hAnsi="Times New Roman" w:cs="Times New Roman"/>
          <w:b/>
          <w:bCs/>
          <w:kern w:val="0"/>
          <w:sz w:val="24"/>
          <w:szCs w:val="20"/>
          <w:lang w:val="de-DE"/>
        </w:rPr>
        <w:t>c</w:t>
      </w:r>
      <w:r w:rsidRPr="00F523FD">
        <w:rPr>
          <w:rFonts w:ascii="Times New Roman" w:eastAsia="SimSun" w:hAnsi="Times New Roman" w:cs="Times New Roman"/>
          <w:bCs/>
          <w:kern w:val="0"/>
          <w:sz w:val="24"/>
          <w:szCs w:val="20"/>
          <w:lang w:val="de-DE"/>
        </w:rPr>
        <w:t xml:space="preserve"> </w:t>
      </w:r>
      <w:r w:rsidRPr="00F523FD">
        <w:rPr>
          <w:rFonts w:ascii="Times New Roman" w:eastAsia="MS Mincho" w:hAnsi="Times New Roman" w:cs="Times New Roman"/>
          <w:kern w:val="0"/>
          <w:sz w:val="24"/>
          <w:szCs w:val="24"/>
          <w:lang w:val="de-DE" w:eastAsia="ja-JP"/>
        </w:rPr>
        <w:t xml:space="preserve">IR emissivity </w:t>
      </w:r>
      <w:r w:rsidRPr="00F523FD">
        <w:rPr>
          <w:rFonts w:ascii="Times New Roman" w:eastAsia="SimSun" w:hAnsi="Times New Roman" w:cs="Times New Roman"/>
          <w:bCs/>
          <w:kern w:val="0"/>
          <w:sz w:val="24"/>
          <w:szCs w:val="20"/>
          <w:lang w:val="de-DE"/>
        </w:rPr>
        <w:t xml:space="preserve">(8-14 </w:t>
      </w:r>
      <w:r w:rsidRPr="00F523FD">
        <w:rPr>
          <w:rFonts w:ascii="Times New Roman" w:eastAsia="SimSun" w:hAnsi="Times New Roman" w:cs="Times New Roman"/>
          <w:bCs/>
          <w:kern w:val="0"/>
          <w:sz w:val="24"/>
          <w:szCs w:val="20"/>
        </w:rPr>
        <w:t>μ</w:t>
      </w:r>
      <w:r w:rsidRPr="00F523FD">
        <w:rPr>
          <w:rFonts w:ascii="Times New Roman" w:eastAsia="SimSun" w:hAnsi="Times New Roman" w:cs="Times New Roman"/>
          <w:bCs/>
          <w:kern w:val="0"/>
          <w:sz w:val="24"/>
          <w:szCs w:val="20"/>
          <w:lang w:val="de-DE"/>
        </w:rPr>
        <w:t xml:space="preserve">m). </w:t>
      </w:r>
      <w:r w:rsidRPr="00F523FD">
        <w:rPr>
          <w:rFonts w:ascii="Times New Roman" w:eastAsia="SimSun" w:hAnsi="Times New Roman" w:cs="Times New Roman"/>
          <w:b/>
          <w:bCs/>
          <w:kern w:val="0"/>
          <w:sz w:val="24"/>
          <w:szCs w:val="20"/>
          <w:lang w:val="de-DE"/>
        </w:rPr>
        <w:t xml:space="preserve">d, e </w:t>
      </w:r>
      <w:r w:rsidRPr="00F523FD">
        <w:rPr>
          <w:rFonts w:ascii="Times New Roman" w:eastAsia="SimSun" w:hAnsi="Times New Roman" w:cs="Times New Roman"/>
          <w:bCs/>
          <w:kern w:val="0"/>
          <w:sz w:val="24"/>
          <w:szCs w:val="20"/>
        </w:rPr>
        <w:t>Coloring and decoloring times of the green photochromic ink within 50 cycles of the device</w:t>
      </w:r>
    </w:p>
    <w:p w14:paraId="3B2BA0EF" w14:textId="77777777" w:rsidR="00A27105" w:rsidRPr="00F523FD" w:rsidRDefault="00A27105" w:rsidP="00F523FD">
      <w:pPr>
        <w:widowControl/>
        <w:spacing w:before="120" w:after="120"/>
        <w:jc w:val="left"/>
        <w:rPr>
          <w:rFonts w:ascii="Times New Roman" w:eastAsia="DengXian" w:hAnsi="Times New Roman" w:cs="Times New Roman"/>
          <w:sz w:val="24"/>
          <w:szCs w:val="24"/>
        </w:rPr>
      </w:pPr>
      <w:r w:rsidRPr="00F523FD">
        <w:rPr>
          <w:rFonts w:ascii="Times New Roman" w:eastAsia="DengXian" w:hAnsi="Times New Roman" w:cs="Times New Roman"/>
          <w:noProof/>
          <w:sz w:val="24"/>
          <w:szCs w:val="24"/>
          <w:lang w:val="en-IN" w:eastAsia="en-IN"/>
        </w:rPr>
        <w:lastRenderedPageBreak/>
        <w:drawing>
          <wp:inline distT="0" distB="0" distL="0" distR="0" wp14:anchorId="03EFD10B" wp14:editId="22333923">
            <wp:extent cx="2465383" cy="1981200"/>
            <wp:effectExtent l="0" t="0" r="0" b="0"/>
            <wp:docPr id="4" name="图片 4" descr="环境雷达吸收曲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环境雷达吸收曲线"/>
                    <pic:cNvPicPr>
                      <a:picLocks noChangeAspect="1" noChangeArrowheads="1"/>
                    </pic:cNvPicPr>
                  </pic:nvPicPr>
                  <pic:blipFill>
                    <a:blip r:embed="rId132" cstate="print">
                      <a:extLst>
                        <a:ext uri="{28A0092B-C50C-407E-A947-70E740481C1C}">
                          <a14:useLocalDpi xmlns:a14="http://schemas.microsoft.com/office/drawing/2010/main" val="0"/>
                        </a:ext>
                      </a:extLst>
                    </a:blip>
                    <a:srcRect/>
                    <a:stretch>
                      <a:fillRect/>
                    </a:stretch>
                  </pic:blipFill>
                  <pic:spPr bwMode="auto">
                    <a:xfrm>
                      <a:off x="0" y="0"/>
                      <a:ext cx="2479832" cy="1992811"/>
                    </a:xfrm>
                    <a:prstGeom prst="rect">
                      <a:avLst/>
                    </a:prstGeom>
                    <a:noFill/>
                    <a:ln>
                      <a:noFill/>
                    </a:ln>
                  </pic:spPr>
                </pic:pic>
              </a:graphicData>
            </a:graphic>
          </wp:inline>
        </w:drawing>
      </w:r>
    </w:p>
    <w:p w14:paraId="13C9C8DE" w14:textId="7C8424EF" w:rsidR="00A27105" w:rsidRPr="00F523FD" w:rsidRDefault="00A27105" w:rsidP="00F523FD">
      <w:pPr>
        <w:widowControl/>
        <w:spacing w:before="120" w:after="120"/>
        <w:jc w:val="left"/>
        <w:rPr>
          <w:rFonts w:ascii="Times New Roman" w:eastAsia="DengXian" w:hAnsi="Times New Roman" w:cs="Times New Roman"/>
          <w:sz w:val="24"/>
          <w:szCs w:val="24"/>
        </w:rPr>
      </w:pPr>
      <w:r w:rsidRPr="00F523FD">
        <w:rPr>
          <w:rFonts w:ascii="Times New Roman" w:eastAsia="DengXian" w:hAnsi="Times New Roman" w:cs="Times New Roman" w:hint="eastAsia"/>
          <w:b/>
          <w:sz w:val="24"/>
          <w:szCs w:val="24"/>
        </w:rPr>
        <w:t>F</w:t>
      </w:r>
      <w:r w:rsidRPr="00F523FD">
        <w:rPr>
          <w:rFonts w:ascii="Times New Roman" w:eastAsia="DengXian" w:hAnsi="Times New Roman" w:cs="Times New Roman"/>
          <w:b/>
          <w:sz w:val="24"/>
          <w:szCs w:val="24"/>
        </w:rPr>
        <w:t xml:space="preserve">ig. S52 </w:t>
      </w:r>
      <w:r w:rsidRPr="00F523FD">
        <w:rPr>
          <w:rFonts w:ascii="Times New Roman" w:eastAsia="DengXian" w:hAnsi="Times New Roman" w:cs="Times New Roman"/>
          <w:i/>
          <w:sz w:val="24"/>
          <w:szCs w:val="24"/>
        </w:rPr>
        <w:t xml:space="preserve">RL-f </w:t>
      </w:r>
      <w:r w:rsidRPr="00F523FD">
        <w:rPr>
          <w:rFonts w:ascii="Times New Roman" w:eastAsia="DengXian" w:hAnsi="Times New Roman" w:cs="Times New Roman"/>
          <w:sz w:val="24"/>
          <w:szCs w:val="24"/>
        </w:rPr>
        <w:t>curves of the device after treatment under extreme environments (-80 °C, 1 M NaCl, 1 M HCl)</w:t>
      </w:r>
    </w:p>
    <w:p w14:paraId="7489D583" w14:textId="66D109FC" w:rsidR="00866894" w:rsidRPr="00F523FD" w:rsidRDefault="00866894" w:rsidP="00F523FD">
      <w:pPr>
        <w:widowControl/>
        <w:spacing w:before="120" w:after="120"/>
        <w:jc w:val="left"/>
        <w:rPr>
          <w:rFonts w:ascii="Times New Roman" w:eastAsia="DengXian" w:hAnsi="Times New Roman" w:cs="Times New Roman"/>
          <w:sz w:val="24"/>
          <w:szCs w:val="24"/>
        </w:rPr>
      </w:pPr>
    </w:p>
    <w:p w14:paraId="7C78EB13" w14:textId="77777777" w:rsidR="00866894" w:rsidRPr="00F523FD" w:rsidRDefault="00866894" w:rsidP="00F523FD">
      <w:pPr>
        <w:widowControl/>
        <w:spacing w:before="120" w:after="120"/>
        <w:jc w:val="left"/>
        <w:rPr>
          <w:rFonts w:ascii="Times New Roman" w:eastAsia="DengXian" w:hAnsi="Times New Roman" w:cs="Times New Roman"/>
          <w:sz w:val="24"/>
          <w:szCs w:val="24"/>
        </w:rPr>
      </w:pPr>
    </w:p>
    <w:p w14:paraId="3F2BB089" w14:textId="77777777" w:rsidR="00A27105" w:rsidRPr="00F523FD" w:rsidRDefault="00A27105" w:rsidP="00F523FD">
      <w:pPr>
        <w:widowControl/>
        <w:spacing w:before="120" w:after="120"/>
        <w:jc w:val="left"/>
        <w:rPr>
          <w:rFonts w:ascii="Times New Roman" w:eastAsia="DengXian" w:hAnsi="Times New Roman" w:cs="Times New Roman"/>
          <w:sz w:val="24"/>
          <w:szCs w:val="24"/>
        </w:rPr>
      </w:pPr>
      <w:r w:rsidRPr="00F523FD">
        <w:rPr>
          <w:rFonts w:ascii="Times New Roman" w:eastAsia="DengXian" w:hAnsi="Times New Roman" w:cs="Times New Roman"/>
          <w:noProof/>
          <w:sz w:val="24"/>
          <w:szCs w:val="24"/>
          <w:lang w:val="en-IN" w:eastAsia="en-IN"/>
        </w:rPr>
        <w:drawing>
          <wp:inline distT="0" distB="0" distL="0" distR="0" wp14:anchorId="2223B8A7" wp14:editId="4F6F9657">
            <wp:extent cx="4708356" cy="1892300"/>
            <wp:effectExtent l="0" t="0" r="0" b="0"/>
            <wp:docPr id="3" name="图片 3" descr="弯曲测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弯曲测试"/>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4744954" cy="1907009"/>
                    </a:xfrm>
                    <a:prstGeom prst="rect">
                      <a:avLst/>
                    </a:prstGeom>
                    <a:noFill/>
                    <a:ln>
                      <a:noFill/>
                    </a:ln>
                  </pic:spPr>
                </pic:pic>
              </a:graphicData>
            </a:graphic>
          </wp:inline>
        </w:drawing>
      </w:r>
    </w:p>
    <w:p w14:paraId="7FC2C4D6" w14:textId="19DCD120" w:rsidR="003204B1" w:rsidRPr="00F523FD" w:rsidRDefault="00A27105" w:rsidP="00F523FD">
      <w:pPr>
        <w:widowControl/>
        <w:spacing w:before="120" w:after="120"/>
        <w:jc w:val="left"/>
        <w:rPr>
          <w:rFonts w:ascii="Times New Roman" w:eastAsia="DengXian" w:hAnsi="Times New Roman" w:cs="Times New Roman"/>
          <w:sz w:val="24"/>
          <w:szCs w:val="24"/>
        </w:rPr>
      </w:pPr>
      <w:r w:rsidRPr="00F523FD">
        <w:rPr>
          <w:rFonts w:ascii="Times New Roman" w:eastAsia="DengXian" w:hAnsi="Times New Roman" w:cs="Times New Roman" w:hint="eastAsia"/>
          <w:b/>
          <w:sz w:val="24"/>
          <w:szCs w:val="24"/>
        </w:rPr>
        <w:t>F</w:t>
      </w:r>
      <w:r w:rsidRPr="00F523FD">
        <w:rPr>
          <w:rFonts w:ascii="Times New Roman" w:eastAsia="DengXian" w:hAnsi="Times New Roman" w:cs="Times New Roman"/>
          <w:b/>
          <w:sz w:val="24"/>
          <w:szCs w:val="24"/>
        </w:rPr>
        <w:t>ig. S53 a</w:t>
      </w:r>
      <w:r w:rsidRPr="00F523FD">
        <w:rPr>
          <w:rFonts w:ascii="DengXian" w:eastAsia="DengXian" w:hAnsi="DengXian" w:cs="Times New Roman"/>
        </w:rPr>
        <w:t xml:space="preserve"> </w:t>
      </w:r>
      <w:r w:rsidRPr="00F523FD">
        <w:rPr>
          <w:rFonts w:ascii="Times New Roman" w:eastAsia="DengXian" w:hAnsi="Times New Roman" w:cs="Times New Roman"/>
          <w:sz w:val="24"/>
          <w:szCs w:val="24"/>
        </w:rPr>
        <w:t xml:space="preserve">Force-displacement curve of the IG unit under single three-point bending. </w:t>
      </w:r>
      <w:r w:rsidRPr="00F523FD">
        <w:rPr>
          <w:rFonts w:ascii="Times New Roman" w:eastAsia="DengXian" w:hAnsi="Times New Roman" w:cs="Times New Roman"/>
          <w:b/>
          <w:sz w:val="24"/>
          <w:szCs w:val="24"/>
        </w:rPr>
        <w:t>b</w:t>
      </w:r>
      <w:r w:rsidRPr="00F523FD">
        <w:rPr>
          <w:rFonts w:ascii="DengXian" w:eastAsia="DengXian" w:hAnsi="DengXian" w:cs="Times New Roman"/>
          <w:b/>
        </w:rPr>
        <w:t xml:space="preserve"> </w:t>
      </w:r>
      <w:r w:rsidRPr="00F523FD">
        <w:rPr>
          <w:rFonts w:ascii="Times New Roman" w:eastAsia="DengXian" w:hAnsi="Times New Roman" w:cs="Times New Roman"/>
          <w:sz w:val="24"/>
          <w:szCs w:val="24"/>
        </w:rPr>
        <w:t>Force-displacement curves of the IG unit under 1000 cycles of three-point bending</w:t>
      </w:r>
      <w:r w:rsidR="003204B1" w:rsidRPr="00F523FD">
        <w:rPr>
          <w:rFonts w:ascii="Times New Roman" w:eastAsia="DengXian" w:hAnsi="Times New Roman" w:cs="Times New Roman"/>
          <w:sz w:val="24"/>
          <w:szCs w:val="24"/>
        </w:rPr>
        <w:t xml:space="preserve"> </w:t>
      </w:r>
    </w:p>
    <w:p w14:paraId="474F7338" w14:textId="35C40A7B" w:rsidR="003204B1" w:rsidRPr="00F523FD" w:rsidRDefault="003204B1" w:rsidP="00F523FD">
      <w:pPr>
        <w:widowControl/>
        <w:spacing w:before="240" w:after="240"/>
        <w:jc w:val="left"/>
        <w:rPr>
          <w:rFonts w:ascii="Times New Roman" w:eastAsia="MS Mincho" w:hAnsi="Times New Roman" w:cs="Times New Roman"/>
          <w:b/>
          <w:bCs/>
          <w:kern w:val="0"/>
          <w:sz w:val="24"/>
          <w:szCs w:val="24"/>
          <w:lang w:val="de-DE" w:eastAsia="ja-JP"/>
        </w:rPr>
      </w:pPr>
      <w:r w:rsidRPr="00F523FD">
        <w:rPr>
          <w:rFonts w:ascii="Times New Roman" w:eastAsia="DengXian" w:hAnsi="Times New Roman" w:cs="Times New Roman" w:hint="eastAsia"/>
          <w:b/>
          <w:bCs/>
          <w:sz w:val="28"/>
          <w:szCs w:val="28"/>
        </w:rPr>
        <w:t>S</w:t>
      </w:r>
      <w:r w:rsidRPr="00F523FD">
        <w:rPr>
          <w:rFonts w:ascii="Times New Roman" w:eastAsia="DengXian" w:hAnsi="Times New Roman" w:cs="Times New Roman"/>
          <w:b/>
          <w:bCs/>
          <w:sz w:val="28"/>
          <w:szCs w:val="28"/>
        </w:rPr>
        <w:t>upplementary Videos</w:t>
      </w:r>
    </w:p>
    <w:p w14:paraId="6E0630E3" w14:textId="4B016A56" w:rsidR="003204B1" w:rsidRPr="00F523FD" w:rsidRDefault="003204B1" w:rsidP="00F523FD">
      <w:pPr>
        <w:widowControl/>
        <w:spacing w:before="120" w:after="120"/>
        <w:jc w:val="left"/>
        <w:rPr>
          <w:rFonts w:ascii="Times New Roman" w:eastAsia="MS Mincho" w:hAnsi="Times New Roman" w:cs="Times New Roman"/>
          <w:kern w:val="0"/>
          <w:sz w:val="24"/>
          <w:szCs w:val="24"/>
          <w:lang w:val="de-DE" w:eastAsia="ja-JP"/>
        </w:rPr>
      </w:pPr>
      <w:r w:rsidRPr="00F523FD">
        <w:rPr>
          <w:rFonts w:ascii="Times New Roman" w:eastAsia="MS Mincho" w:hAnsi="Times New Roman" w:cs="Times New Roman" w:hint="eastAsia"/>
          <w:b/>
          <w:bCs/>
          <w:kern w:val="0"/>
          <w:sz w:val="24"/>
          <w:szCs w:val="24"/>
          <w:lang w:val="de-DE" w:eastAsia="ja-JP"/>
        </w:rPr>
        <w:t>Video</w:t>
      </w:r>
      <w:r w:rsidRPr="00F523FD">
        <w:rPr>
          <w:rFonts w:ascii="Times New Roman" w:eastAsia="MS Mincho" w:hAnsi="Times New Roman" w:cs="Times New Roman"/>
          <w:b/>
          <w:bCs/>
          <w:kern w:val="0"/>
          <w:sz w:val="24"/>
          <w:szCs w:val="24"/>
          <w:lang w:val="de-DE" w:eastAsia="ja-JP"/>
        </w:rPr>
        <w:t xml:space="preserve"> S1</w:t>
      </w:r>
      <w:r w:rsidRPr="00F523FD">
        <w:rPr>
          <w:rFonts w:ascii="Times New Roman" w:eastAsia="MS Mincho" w:hAnsi="Times New Roman" w:cs="Times New Roman" w:hint="eastAsia"/>
          <w:kern w:val="0"/>
          <w:sz w:val="24"/>
          <w:szCs w:val="24"/>
          <w:lang w:val="de-DE" w:eastAsia="ja-JP"/>
        </w:rPr>
        <w:t xml:space="preserve"> </w:t>
      </w:r>
      <w:r w:rsidRPr="00F523FD">
        <w:rPr>
          <w:rFonts w:ascii="Times New Roman" w:eastAsia="MS Mincho" w:hAnsi="Times New Roman" w:cs="Times New Roman"/>
          <w:kern w:val="0"/>
          <w:sz w:val="24"/>
          <w:szCs w:val="24"/>
          <w:lang w:val="de-DE" w:eastAsia="ja-JP"/>
        </w:rPr>
        <w:t xml:space="preserve">The thermal camouflage effect of </w:t>
      </w:r>
      <w:r w:rsidRPr="00F523FD">
        <w:rPr>
          <w:rFonts w:ascii="Times New Roman" w:eastAsia="MS Mincho" w:hAnsi="Times New Roman" w:cs="Times New Roman" w:hint="eastAsia"/>
          <w:kern w:val="0"/>
          <w:sz w:val="24"/>
          <w:szCs w:val="24"/>
          <w:lang w:val="de-DE" w:eastAsia="ja-JP"/>
        </w:rPr>
        <w:t xml:space="preserve">the </w:t>
      </w:r>
      <w:r w:rsidRPr="00F523FD">
        <w:rPr>
          <w:rFonts w:ascii="Times New Roman" w:eastAsia="MS Mincho" w:hAnsi="Times New Roman" w:cs="Times New Roman"/>
          <w:kern w:val="0"/>
          <w:sz w:val="24"/>
          <w:szCs w:val="24"/>
          <w:lang w:val="de-DE" w:eastAsia="ja-JP"/>
        </w:rPr>
        <w:t>IG+PI-1, IG+PI-3, IG+PI-5, and IG+PI-7 evolves over time (top).</w:t>
      </w:r>
    </w:p>
    <w:p w14:paraId="7E8E6B13" w14:textId="10595437" w:rsidR="003204B1" w:rsidRPr="00F523FD" w:rsidRDefault="003204B1" w:rsidP="00F523FD">
      <w:pPr>
        <w:widowControl/>
        <w:spacing w:before="120" w:after="120"/>
        <w:jc w:val="left"/>
        <w:rPr>
          <w:rFonts w:ascii="Times New Roman" w:eastAsia="MS Mincho" w:hAnsi="Times New Roman" w:cs="Times New Roman"/>
          <w:kern w:val="0"/>
          <w:sz w:val="24"/>
          <w:szCs w:val="24"/>
          <w:lang w:val="de-DE" w:eastAsia="ja-JP"/>
        </w:rPr>
      </w:pPr>
      <w:r w:rsidRPr="00F523FD">
        <w:rPr>
          <w:rFonts w:ascii="Times New Roman" w:eastAsia="MS Mincho" w:hAnsi="Times New Roman" w:cs="Times New Roman" w:hint="eastAsia"/>
          <w:b/>
          <w:bCs/>
          <w:kern w:val="0"/>
          <w:sz w:val="24"/>
          <w:szCs w:val="24"/>
          <w:lang w:val="de-DE" w:eastAsia="ja-JP"/>
        </w:rPr>
        <w:t>Video</w:t>
      </w:r>
      <w:r w:rsidRPr="00F523FD">
        <w:rPr>
          <w:rFonts w:ascii="Times New Roman" w:eastAsia="MS Mincho" w:hAnsi="Times New Roman" w:cs="Times New Roman"/>
          <w:b/>
          <w:bCs/>
          <w:kern w:val="0"/>
          <w:sz w:val="24"/>
          <w:szCs w:val="24"/>
          <w:lang w:val="de-DE" w:eastAsia="ja-JP"/>
        </w:rPr>
        <w:t xml:space="preserve"> S2</w:t>
      </w:r>
      <w:r w:rsidRPr="00F523FD">
        <w:rPr>
          <w:rFonts w:ascii="Times New Roman" w:eastAsia="MS Mincho" w:hAnsi="Times New Roman" w:cs="Times New Roman" w:hint="eastAsia"/>
          <w:kern w:val="0"/>
          <w:sz w:val="24"/>
          <w:szCs w:val="24"/>
          <w:lang w:val="de-DE" w:eastAsia="ja-JP"/>
        </w:rPr>
        <w:t xml:space="preserve"> </w:t>
      </w:r>
      <w:r w:rsidRPr="00F523FD">
        <w:rPr>
          <w:rFonts w:ascii="Times New Roman" w:eastAsia="MS Mincho" w:hAnsi="Times New Roman" w:cs="Times New Roman"/>
          <w:kern w:val="0"/>
          <w:sz w:val="24"/>
          <w:szCs w:val="24"/>
          <w:lang w:val="de-DE" w:eastAsia="ja-JP"/>
        </w:rPr>
        <w:t xml:space="preserve">The thermal camouflage effect of </w:t>
      </w:r>
      <w:r w:rsidRPr="00F523FD">
        <w:rPr>
          <w:rFonts w:ascii="Times New Roman" w:eastAsia="MS Mincho" w:hAnsi="Times New Roman" w:cs="Times New Roman" w:hint="eastAsia"/>
          <w:kern w:val="0"/>
          <w:sz w:val="24"/>
          <w:szCs w:val="24"/>
          <w:lang w:val="de-DE" w:eastAsia="ja-JP"/>
        </w:rPr>
        <w:t xml:space="preserve">the </w:t>
      </w:r>
      <w:r w:rsidRPr="00F523FD">
        <w:rPr>
          <w:rFonts w:ascii="Times New Roman" w:eastAsia="MS Mincho" w:hAnsi="Times New Roman" w:cs="Times New Roman"/>
          <w:kern w:val="0"/>
          <w:sz w:val="24"/>
          <w:szCs w:val="24"/>
          <w:lang w:val="de-DE" w:eastAsia="ja-JP"/>
        </w:rPr>
        <w:t>IG+PI-1, IG+PI-3, IG+PI-5, and IG+PI-7 evolves over time (side).</w:t>
      </w:r>
    </w:p>
    <w:p w14:paraId="38AEA66C" w14:textId="4E0075D5" w:rsidR="003204B1" w:rsidRPr="00F523FD" w:rsidRDefault="003204B1" w:rsidP="00F523FD">
      <w:pPr>
        <w:widowControl/>
        <w:spacing w:before="120" w:after="120"/>
        <w:jc w:val="left"/>
        <w:rPr>
          <w:rFonts w:ascii="Times New Roman" w:eastAsia="MS Mincho" w:hAnsi="Times New Roman" w:cs="Times New Roman"/>
          <w:kern w:val="0"/>
          <w:sz w:val="24"/>
          <w:szCs w:val="24"/>
          <w:lang w:val="de-DE" w:eastAsia="ja-JP"/>
        </w:rPr>
      </w:pPr>
      <w:r w:rsidRPr="00F523FD">
        <w:rPr>
          <w:rFonts w:ascii="Times New Roman" w:eastAsia="MS Mincho" w:hAnsi="Times New Roman" w:cs="Times New Roman" w:hint="eastAsia"/>
          <w:b/>
          <w:bCs/>
          <w:kern w:val="0"/>
          <w:sz w:val="24"/>
          <w:szCs w:val="24"/>
          <w:lang w:val="de-DE" w:eastAsia="ja-JP"/>
        </w:rPr>
        <w:t>Video</w:t>
      </w:r>
      <w:r w:rsidRPr="00F523FD">
        <w:rPr>
          <w:rFonts w:ascii="Times New Roman" w:eastAsia="MS Mincho" w:hAnsi="Times New Roman" w:cs="Times New Roman"/>
          <w:b/>
          <w:bCs/>
          <w:kern w:val="0"/>
          <w:sz w:val="24"/>
          <w:szCs w:val="24"/>
          <w:lang w:val="de-DE" w:eastAsia="ja-JP"/>
        </w:rPr>
        <w:t xml:space="preserve"> S3 </w:t>
      </w:r>
      <w:r w:rsidRPr="00F523FD">
        <w:rPr>
          <w:rFonts w:ascii="Times New Roman" w:eastAsia="MS Mincho" w:hAnsi="Times New Roman" w:cs="Times New Roman"/>
          <w:kern w:val="0"/>
          <w:sz w:val="24"/>
          <w:szCs w:val="24"/>
          <w:lang w:val="de-DE" w:eastAsia="ja-JP"/>
        </w:rPr>
        <w:t xml:space="preserve">IG metadevice color change demonstration process </w:t>
      </w:r>
      <w:r w:rsidRPr="00F523FD">
        <w:rPr>
          <w:rFonts w:ascii="Times New Roman" w:hAnsi="Times New Roman" w:cs="Times New Roman"/>
          <w:sz w:val="24"/>
          <w:szCs w:val="24"/>
        </w:rPr>
        <w:t>(red, orange, yellow, green, brown, and blue)</w:t>
      </w:r>
      <w:r w:rsidRPr="00F523FD">
        <w:rPr>
          <w:rFonts w:ascii="Times New Roman" w:eastAsia="MS Mincho" w:hAnsi="Times New Roman" w:cs="Times New Roman"/>
          <w:kern w:val="0"/>
          <w:sz w:val="24"/>
          <w:szCs w:val="24"/>
          <w:lang w:val="de-DE" w:eastAsia="ja-JP"/>
        </w:rPr>
        <w:t>.</w:t>
      </w:r>
    </w:p>
    <w:p w14:paraId="1F335414" w14:textId="02B53A88" w:rsidR="003204B1" w:rsidRPr="00F523FD" w:rsidRDefault="003204B1" w:rsidP="00F523FD">
      <w:pPr>
        <w:widowControl/>
        <w:spacing w:before="120" w:after="120"/>
        <w:jc w:val="left"/>
        <w:rPr>
          <w:rFonts w:ascii="Times New Roman" w:eastAsia="MS Mincho" w:hAnsi="Times New Roman" w:cs="Times New Roman"/>
          <w:kern w:val="0"/>
          <w:sz w:val="24"/>
          <w:szCs w:val="24"/>
          <w:lang w:val="de-DE" w:eastAsia="ja-JP"/>
        </w:rPr>
      </w:pPr>
      <w:r w:rsidRPr="00F523FD">
        <w:rPr>
          <w:rFonts w:ascii="Times New Roman" w:eastAsia="MS Mincho" w:hAnsi="Times New Roman" w:cs="Times New Roman" w:hint="eastAsia"/>
          <w:b/>
          <w:bCs/>
          <w:kern w:val="0"/>
          <w:sz w:val="24"/>
          <w:szCs w:val="24"/>
          <w:lang w:val="de-DE" w:eastAsia="ja-JP"/>
        </w:rPr>
        <w:t>Video</w:t>
      </w:r>
      <w:r w:rsidRPr="00F523FD">
        <w:rPr>
          <w:rFonts w:ascii="Times New Roman" w:eastAsia="MS Mincho" w:hAnsi="Times New Roman" w:cs="Times New Roman"/>
          <w:b/>
          <w:bCs/>
          <w:kern w:val="0"/>
          <w:sz w:val="24"/>
          <w:szCs w:val="24"/>
          <w:lang w:val="de-DE" w:eastAsia="ja-JP"/>
        </w:rPr>
        <w:t xml:space="preserve"> S4</w:t>
      </w:r>
      <w:r w:rsidRPr="00F523FD">
        <w:rPr>
          <w:rFonts w:ascii="Times New Roman" w:eastAsia="MS Mincho" w:hAnsi="Times New Roman" w:cs="Times New Roman" w:hint="eastAsia"/>
          <w:kern w:val="0"/>
          <w:sz w:val="24"/>
          <w:szCs w:val="24"/>
          <w:lang w:val="de-DE" w:eastAsia="ja-JP"/>
        </w:rPr>
        <w:t xml:space="preserve"> </w:t>
      </w:r>
      <w:r w:rsidRPr="00F523FD">
        <w:rPr>
          <w:rFonts w:ascii="Times New Roman" w:eastAsia="MS Mincho" w:hAnsi="Times New Roman" w:cs="Times New Roman"/>
          <w:kern w:val="0"/>
          <w:sz w:val="24"/>
          <w:szCs w:val="24"/>
          <w:lang w:val="de-DE" w:eastAsia="ja-JP"/>
        </w:rPr>
        <w:t xml:space="preserve">The thermal camouflage effect of </w:t>
      </w:r>
      <w:r w:rsidRPr="00F523FD">
        <w:rPr>
          <w:rFonts w:ascii="Times New Roman" w:eastAsia="MS Mincho" w:hAnsi="Times New Roman" w:cs="Times New Roman" w:hint="eastAsia"/>
          <w:kern w:val="0"/>
          <w:sz w:val="24"/>
          <w:szCs w:val="24"/>
          <w:lang w:val="de-DE" w:eastAsia="ja-JP"/>
        </w:rPr>
        <w:t xml:space="preserve">the </w:t>
      </w:r>
      <w:r w:rsidRPr="00F523FD">
        <w:rPr>
          <w:rFonts w:ascii="Times New Roman" w:eastAsia="MS Mincho" w:hAnsi="Times New Roman" w:cs="Times New Roman"/>
          <w:kern w:val="0"/>
          <w:sz w:val="24"/>
          <w:szCs w:val="24"/>
          <w:lang w:val="de-DE" w:eastAsia="ja-JP"/>
        </w:rPr>
        <w:t>IG+PI-1, IG+PI-3, IG+PI-5, and IG+PI-7 evolves over time (top)</w:t>
      </w:r>
      <w:r w:rsidRPr="00F523FD">
        <w:rPr>
          <w:rFonts w:ascii="Times New Roman" w:hAnsi="Times New Roman" w:cs="Times New Roman"/>
          <w:sz w:val="24"/>
          <w:szCs w:val="24"/>
        </w:rPr>
        <w:t xml:space="preserve"> after three months.</w:t>
      </w:r>
    </w:p>
    <w:p w14:paraId="12697C0F" w14:textId="478B8841" w:rsidR="00A27105" w:rsidRPr="00F523FD" w:rsidRDefault="003204B1" w:rsidP="00F523FD">
      <w:pPr>
        <w:widowControl/>
        <w:spacing w:before="120" w:after="120"/>
        <w:jc w:val="left"/>
        <w:rPr>
          <w:rFonts w:ascii="Times New Roman" w:hAnsi="Times New Roman" w:cs="Times New Roman"/>
          <w:b/>
          <w:noProof/>
          <w:sz w:val="24"/>
          <w:szCs w:val="24"/>
        </w:rPr>
      </w:pPr>
      <w:r w:rsidRPr="00F523FD">
        <w:rPr>
          <w:rFonts w:ascii="Times New Roman" w:eastAsia="MS Mincho" w:hAnsi="Times New Roman" w:cs="Times New Roman" w:hint="eastAsia"/>
          <w:b/>
          <w:bCs/>
          <w:kern w:val="0"/>
          <w:sz w:val="24"/>
          <w:szCs w:val="24"/>
          <w:lang w:val="de-DE" w:eastAsia="ja-JP"/>
        </w:rPr>
        <w:t>Video</w:t>
      </w:r>
      <w:r w:rsidRPr="00F523FD">
        <w:rPr>
          <w:rFonts w:ascii="Times New Roman" w:eastAsia="MS Mincho" w:hAnsi="Times New Roman" w:cs="Times New Roman"/>
          <w:b/>
          <w:bCs/>
          <w:kern w:val="0"/>
          <w:sz w:val="24"/>
          <w:szCs w:val="24"/>
          <w:lang w:val="de-DE" w:eastAsia="ja-JP"/>
        </w:rPr>
        <w:t xml:space="preserve"> S5 </w:t>
      </w:r>
      <w:r w:rsidRPr="00F523FD">
        <w:rPr>
          <w:rFonts w:ascii="Times New Roman" w:eastAsia="MS Mincho" w:hAnsi="Times New Roman" w:cs="Times New Roman"/>
          <w:kern w:val="0"/>
          <w:sz w:val="24"/>
          <w:szCs w:val="24"/>
          <w:lang w:val="de-DE" w:eastAsia="ja-JP"/>
        </w:rPr>
        <w:t xml:space="preserve">IG metadevice color change demonstration process </w:t>
      </w:r>
      <w:r w:rsidRPr="00F523FD">
        <w:rPr>
          <w:rFonts w:ascii="Times New Roman" w:hAnsi="Times New Roman" w:cs="Times New Roman"/>
          <w:sz w:val="24"/>
          <w:szCs w:val="24"/>
        </w:rPr>
        <w:t xml:space="preserve">(red, orange, yellow, green, brown, and blue) after three months. </w:t>
      </w:r>
    </w:p>
    <w:p w14:paraId="73C8F8A1" w14:textId="7F89BA22" w:rsidR="00A27105" w:rsidRPr="00F523FD" w:rsidRDefault="003204B1" w:rsidP="00F523FD">
      <w:pPr>
        <w:spacing w:before="240" w:after="240"/>
        <w:jc w:val="left"/>
        <w:rPr>
          <w:rFonts w:ascii="Times New Roman" w:hAnsi="Times New Roman" w:cs="Times New Roman"/>
          <w:b/>
          <w:noProof/>
          <w:sz w:val="24"/>
          <w:szCs w:val="24"/>
        </w:rPr>
      </w:pPr>
      <w:r w:rsidRPr="00F523FD">
        <w:rPr>
          <w:rFonts w:ascii="Times New Roman" w:hAnsi="Times New Roman" w:cs="Times New Roman"/>
          <w:b/>
          <w:noProof/>
          <w:sz w:val="28"/>
          <w:szCs w:val="28"/>
        </w:rPr>
        <w:lastRenderedPageBreak/>
        <w:t xml:space="preserve">Supplementary </w:t>
      </w:r>
      <w:r w:rsidR="00A27105" w:rsidRPr="00F523FD">
        <w:rPr>
          <w:rFonts w:ascii="Times New Roman" w:hAnsi="Times New Roman" w:cs="Times New Roman" w:hint="eastAsia"/>
          <w:b/>
          <w:noProof/>
          <w:sz w:val="28"/>
          <w:szCs w:val="28"/>
        </w:rPr>
        <w:t>References</w:t>
      </w:r>
    </w:p>
    <w:p w14:paraId="7FF726A1" w14:textId="1AD6A0B8" w:rsidR="00A27105" w:rsidRPr="00F523FD" w:rsidRDefault="00A27105" w:rsidP="00F523FD">
      <w:pPr>
        <w:pStyle w:val="ListParagraph"/>
        <w:numPr>
          <w:ilvl w:val="0"/>
          <w:numId w:val="2"/>
        </w:numPr>
        <w:spacing w:before="120" w:after="120"/>
        <w:ind w:hanging="136"/>
        <w:jc w:val="left"/>
        <w:rPr>
          <w:rFonts w:ascii="Times New Roman" w:hAnsi="Times New Roman" w:cs="Times New Roman"/>
          <w:noProof/>
          <w:sz w:val="24"/>
          <w:szCs w:val="24"/>
        </w:rPr>
      </w:pPr>
      <w:r w:rsidRPr="00F523FD">
        <w:rPr>
          <w:rFonts w:ascii="Times New Roman" w:hAnsi="Times New Roman" w:cs="Times New Roman"/>
          <w:noProof/>
          <w:sz w:val="24"/>
          <w:szCs w:val="24"/>
        </w:rPr>
        <w:t xml:space="preserve">Q. Wang, X.J. Liu, J. Cui, Y.H. Yan, </w:t>
      </w:r>
      <w:r w:rsidRPr="00F523FD">
        <w:rPr>
          <w:rFonts w:ascii="Times New Roman" w:hAnsi="Times New Roman" w:cs="Times New Roman"/>
          <w:sz w:val="24"/>
          <w:szCs w:val="24"/>
        </w:rPr>
        <w:t xml:space="preserve">Gradient and flexible poly (vinylidene fluoride) composite with synergistically enhanced wave absorption performance by </w:t>
      </w:r>
      <w:proofErr w:type="spellStart"/>
      <w:r w:rsidRPr="00F523FD">
        <w:rPr>
          <w:rFonts w:ascii="Times New Roman" w:hAnsi="Times New Roman" w:cs="Times New Roman"/>
          <w:sz w:val="24"/>
          <w:szCs w:val="24"/>
        </w:rPr>
        <w:t>MXene</w:t>
      </w:r>
      <w:proofErr w:type="spellEnd"/>
      <w:r w:rsidRPr="00F523FD">
        <w:rPr>
          <w:rFonts w:ascii="Times New Roman" w:hAnsi="Times New Roman" w:cs="Times New Roman"/>
          <w:sz w:val="24"/>
          <w:szCs w:val="24"/>
        </w:rPr>
        <w:t xml:space="preserve"> and hollow cobalt ferrite</w:t>
      </w:r>
      <w:r w:rsidRPr="00F523FD">
        <w:rPr>
          <w:rFonts w:ascii="Times New Roman" w:hAnsi="Times New Roman" w:cs="Times New Roman" w:hint="eastAsia"/>
          <w:sz w:val="24"/>
          <w:szCs w:val="24"/>
        </w:rPr>
        <w:t>.</w:t>
      </w:r>
      <w:r w:rsidRPr="00F523FD">
        <w:rPr>
          <w:rFonts w:ascii="Times New Roman" w:hAnsi="Times New Roman" w:cs="Times New Roman"/>
          <w:sz w:val="24"/>
          <w:szCs w:val="24"/>
        </w:rPr>
        <w:t xml:space="preserve"> Chem. Eng. J. </w:t>
      </w:r>
      <w:r w:rsidRPr="00F523FD">
        <w:rPr>
          <w:rFonts w:ascii="Times New Roman" w:hAnsi="Times New Roman" w:cs="Times New Roman"/>
          <w:b/>
          <w:sz w:val="24"/>
          <w:szCs w:val="24"/>
        </w:rPr>
        <w:t>520</w:t>
      </w:r>
      <w:r w:rsidRPr="00F523FD">
        <w:rPr>
          <w:rFonts w:ascii="Times New Roman" w:hAnsi="Times New Roman" w:cs="Times New Roman"/>
          <w:sz w:val="24"/>
          <w:szCs w:val="24"/>
        </w:rPr>
        <w:t xml:space="preserve">, 165961 (2025). </w:t>
      </w:r>
      <w:hyperlink r:id="rId134" w:history="1">
        <w:r w:rsidR="00FA4871" w:rsidRPr="00F523FD">
          <w:rPr>
            <w:rStyle w:val="Hyperlink"/>
            <w:rFonts w:ascii="Times New Roman" w:hAnsi="Times New Roman" w:cs="Times New Roman"/>
            <w:color w:val="auto"/>
            <w:sz w:val="24"/>
            <w:szCs w:val="24"/>
            <w:u w:val="none"/>
          </w:rPr>
          <w:t>https://doi.org/10.1016/j.cej.2025.165961</w:t>
        </w:r>
      </w:hyperlink>
      <w:r w:rsidR="00FA4871" w:rsidRPr="00F523FD">
        <w:rPr>
          <w:rFonts w:ascii="Times New Roman" w:hAnsi="Times New Roman" w:cs="Times New Roman"/>
          <w:sz w:val="24"/>
          <w:szCs w:val="24"/>
        </w:rPr>
        <w:t xml:space="preserve"> </w:t>
      </w:r>
    </w:p>
    <w:p w14:paraId="4791EF4A" w14:textId="36E0784E" w:rsidR="00A27105" w:rsidRPr="00F523FD" w:rsidRDefault="00A27105" w:rsidP="00F523FD">
      <w:pPr>
        <w:pStyle w:val="ListParagraph"/>
        <w:numPr>
          <w:ilvl w:val="0"/>
          <w:numId w:val="2"/>
        </w:numPr>
        <w:spacing w:before="120" w:after="120"/>
        <w:ind w:hanging="136"/>
        <w:jc w:val="left"/>
        <w:rPr>
          <w:rFonts w:ascii="Times New Roman" w:hAnsi="Times New Roman" w:cs="Times New Roman"/>
          <w:noProof/>
          <w:sz w:val="24"/>
          <w:szCs w:val="24"/>
        </w:rPr>
      </w:pPr>
      <w:r w:rsidRPr="00F523FD">
        <w:rPr>
          <w:rFonts w:ascii="Times New Roman" w:hAnsi="Times New Roman" w:cs="Times New Roman"/>
          <w:noProof/>
          <w:sz w:val="24"/>
          <w:szCs w:val="24"/>
        </w:rPr>
        <w:t>A. Biswas, S.C. Wang, C.L. Milne, G.A. Alvarez, M.A. Islam</w:t>
      </w:r>
      <w:r w:rsidRPr="00F523FD">
        <w:rPr>
          <w:rFonts w:ascii="Times New Roman" w:eastAsia="MS Mincho" w:hAnsi="Times New Roman" w:cs="Times New Roman" w:hint="eastAsia"/>
          <w:kern w:val="0"/>
          <w:sz w:val="24"/>
          <w:szCs w:val="24"/>
          <w:lang w:val="de-DE" w:eastAsia="ja-JP"/>
        </w:rPr>
        <w:t xml:space="preserve"> et al.</w:t>
      </w:r>
      <w:r w:rsidRPr="00F523FD">
        <w:rPr>
          <w:rFonts w:ascii="Times New Roman" w:eastAsia="MS Mincho" w:hAnsi="Times New Roman" w:cs="Times New Roman"/>
          <w:kern w:val="0"/>
          <w:sz w:val="24"/>
          <w:szCs w:val="24"/>
          <w:lang w:val="de-DE" w:eastAsia="ja-JP"/>
        </w:rPr>
        <w:t>,</w:t>
      </w:r>
      <w:r w:rsidRPr="00F523FD">
        <w:rPr>
          <w:rFonts w:ascii="Times New Roman" w:hAnsi="Times New Roman" w:cs="Times New Roman"/>
          <w:noProof/>
          <w:sz w:val="24"/>
          <w:szCs w:val="24"/>
        </w:rPr>
        <w:t xml:space="preserve"> </w:t>
      </w:r>
      <w:r w:rsidRPr="00F523FD">
        <w:rPr>
          <w:rFonts w:ascii="Times New Roman" w:hAnsi="Times New Roman" w:cs="Times New Roman"/>
          <w:sz w:val="24"/>
          <w:szCs w:val="24"/>
        </w:rPr>
        <w:t xml:space="preserve">Carbon doped boron nitride nano-coatings for durable, low emissivity glass windows. Adv. Mater. </w:t>
      </w:r>
      <w:r w:rsidRPr="00F523FD">
        <w:rPr>
          <w:rFonts w:ascii="Times New Roman" w:hAnsi="Times New Roman" w:cs="Times New Roman"/>
          <w:b/>
          <w:sz w:val="24"/>
          <w:szCs w:val="24"/>
        </w:rPr>
        <w:t>37</w:t>
      </w:r>
      <w:r w:rsidRPr="00F523FD">
        <w:rPr>
          <w:rFonts w:ascii="Times New Roman" w:hAnsi="Times New Roman" w:cs="Times New Roman"/>
          <w:sz w:val="24"/>
          <w:szCs w:val="24"/>
        </w:rPr>
        <w:t xml:space="preserve">, 2507557 (2025). </w:t>
      </w:r>
      <w:hyperlink r:id="rId135" w:history="1">
        <w:r w:rsidR="00FA4871" w:rsidRPr="00F523FD">
          <w:rPr>
            <w:rStyle w:val="Hyperlink"/>
            <w:rFonts w:ascii="Times New Roman" w:hAnsi="Times New Roman" w:cs="Times New Roman"/>
            <w:color w:val="auto"/>
            <w:sz w:val="24"/>
            <w:szCs w:val="24"/>
            <w:u w:val="none"/>
          </w:rPr>
          <w:t>https://doi.org/10.1002/adma.202507557</w:t>
        </w:r>
      </w:hyperlink>
      <w:r w:rsidR="00FA4871" w:rsidRPr="00F523FD">
        <w:rPr>
          <w:rFonts w:ascii="Times New Roman" w:hAnsi="Times New Roman" w:cs="Times New Roman"/>
          <w:sz w:val="24"/>
          <w:szCs w:val="24"/>
        </w:rPr>
        <w:t xml:space="preserve"> </w:t>
      </w:r>
    </w:p>
    <w:p w14:paraId="4495CD03" w14:textId="5C740A6C" w:rsidR="00A27105" w:rsidRPr="00F523FD" w:rsidRDefault="00A27105" w:rsidP="00F523FD">
      <w:pPr>
        <w:pStyle w:val="ListParagraph"/>
        <w:numPr>
          <w:ilvl w:val="0"/>
          <w:numId w:val="2"/>
        </w:numPr>
        <w:spacing w:before="120" w:after="120"/>
        <w:ind w:hanging="136"/>
        <w:jc w:val="left"/>
        <w:rPr>
          <w:rFonts w:ascii="Times New Roman" w:hAnsi="Times New Roman" w:cs="Times New Roman"/>
          <w:noProof/>
          <w:sz w:val="24"/>
          <w:szCs w:val="24"/>
        </w:rPr>
      </w:pPr>
      <w:r w:rsidRPr="00F523FD">
        <w:rPr>
          <w:rFonts w:ascii="Times New Roman" w:hAnsi="Times New Roman" w:cs="Times New Roman"/>
          <w:noProof/>
          <w:sz w:val="24"/>
          <w:szCs w:val="24"/>
        </w:rPr>
        <w:t>Y. Jia, D.Q. Liu, D.S. Chen, Y.Z. Jin, Y.F. Ge</w:t>
      </w:r>
      <w:r w:rsidRPr="00F523FD">
        <w:rPr>
          <w:rFonts w:ascii="Times New Roman" w:eastAsia="MS Mincho" w:hAnsi="Times New Roman" w:cs="Times New Roman" w:hint="eastAsia"/>
          <w:kern w:val="0"/>
          <w:sz w:val="24"/>
          <w:szCs w:val="24"/>
          <w:lang w:val="de-DE" w:eastAsia="ja-JP"/>
        </w:rPr>
        <w:t xml:space="preserve"> et al.</w:t>
      </w:r>
      <w:r w:rsidRPr="00F523FD">
        <w:rPr>
          <w:rFonts w:ascii="Times New Roman" w:eastAsia="MS Mincho" w:hAnsi="Times New Roman" w:cs="Times New Roman"/>
          <w:kern w:val="0"/>
          <w:sz w:val="24"/>
          <w:szCs w:val="24"/>
          <w:lang w:val="de-DE" w:eastAsia="ja-JP"/>
        </w:rPr>
        <w:t>,</w:t>
      </w:r>
      <w:r w:rsidRPr="00F523FD">
        <w:rPr>
          <w:rFonts w:ascii="Times New Roman" w:hAnsi="Times New Roman" w:cs="Times New Roman"/>
          <w:noProof/>
          <w:sz w:val="24"/>
          <w:szCs w:val="24"/>
        </w:rPr>
        <w:t xml:space="preserve"> </w:t>
      </w:r>
      <w:r w:rsidRPr="00F523FD">
        <w:rPr>
          <w:rFonts w:ascii="Times New Roman" w:hAnsi="Times New Roman" w:cs="Times New Roman"/>
          <w:sz w:val="24"/>
          <w:szCs w:val="24"/>
        </w:rPr>
        <w:t xml:space="preserve">Realizing sunlight-induced efficiently dynamic infrared emissivity, modulation based on aluminum-doped zinc oxide nanocrystals. Adv. Sci. </w:t>
      </w:r>
      <w:r w:rsidRPr="00F523FD">
        <w:rPr>
          <w:rFonts w:ascii="Times New Roman" w:hAnsi="Times New Roman" w:cs="Times New Roman"/>
          <w:b/>
          <w:sz w:val="24"/>
          <w:szCs w:val="24"/>
        </w:rPr>
        <w:t>11</w:t>
      </w:r>
      <w:r w:rsidRPr="00F523FD">
        <w:rPr>
          <w:rFonts w:ascii="Times New Roman" w:hAnsi="Times New Roman" w:cs="Times New Roman"/>
          <w:sz w:val="24"/>
          <w:szCs w:val="24"/>
        </w:rPr>
        <w:t xml:space="preserve">, 2405962 (2024). </w:t>
      </w:r>
      <w:hyperlink r:id="rId136" w:history="1">
        <w:r w:rsidR="00FA4871" w:rsidRPr="00F523FD">
          <w:rPr>
            <w:rStyle w:val="Hyperlink"/>
            <w:rFonts w:ascii="Times New Roman" w:hAnsi="Times New Roman" w:cs="Times New Roman"/>
            <w:color w:val="auto"/>
            <w:sz w:val="24"/>
            <w:szCs w:val="24"/>
            <w:u w:val="none"/>
          </w:rPr>
          <w:t>https://doi.org/10.1002/advs.202405962</w:t>
        </w:r>
      </w:hyperlink>
      <w:r w:rsidR="00FA4871" w:rsidRPr="00F523FD">
        <w:rPr>
          <w:rFonts w:ascii="Times New Roman" w:hAnsi="Times New Roman" w:cs="Times New Roman"/>
          <w:sz w:val="24"/>
          <w:szCs w:val="24"/>
        </w:rPr>
        <w:t xml:space="preserve"> </w:t>
      </w:r>
    </w:p>
    <w:p w14:paraId="41E6D1D8" w14:textId="6AC0B303" w:rsidR="00A27105" w:rsidRPr="00F523FD" w:rsidRDefault="00A27105" w:rsidP="00F523FD">
      <w:pPr>
        <w:pStyle w:val="ListParagraph"/>
        <w:numPr>
          <w:ilvl w:val="0"/>
          <w:numId w:val="2"/>
        </w:numPr>
        <w:spacing w:before="120" w:after="120"/>
        <w:ind w:hanging="136"/>
        <w:jc w:val="left"/>
        <w:rPr>
          <w:rFonts w:ascii="Times New Roman" w:hAnsi="Times New Roman" w:cs="Times New Roman"/>
          <w:sz w:val="24"/>
          <w:szCs w:val="24"/>
        </w:rPr>
      </w:pPr>
      <w:r w:rsidRPr="00F523FD">
        <w:rPr>
          <w:rFonts w:ascii="Times New Roman" w:hAnsi="Times New Roman" w:cs="Times New Roman"/>
          <w:noProof/>
          <w:sz w:val="24"/>
          <w:szCs w:val="24"/>
        </w:rPr>
        <w:t>Y. Jia, D.Q. Liu, D.S. Chen, Y.Z. Jin, C. Chen</w:t>
      </w:r>
      <w:r w:rsidRPr="00F523FD">
        <w:rPr>
          <w:rFonts w:ascii="Times New Roman" w:eastAsia="MS Mincho" w:hAnsi="Times New Roman" w:cs="Times New Roman" w:hint="eastAsia"/>
          <w:kern w:val="0"/>
          <w:sz w:val="24"/>
          <w:szCs w:val="24"/>
          <w:lang w:val="de-DE" w:eastAsia="ja-JP"/>
        </w:rPr>
        <w:t xml:space="preserve"> et al.</w:t>
      </w:r>
      <w:r w:rsidRPr="00F523FD">
        <w:rPr>
          <w:rFonts w:ascii="Times New Roman" w:eastAsia="MS Mincho" w:hAnsi="Times New Roman" w:cs="Times New Roman"/>
          <w:kern w:val="0"/>
          <w:sz w:val="24"/>
          <w:szCs w:val="24"/>
          <w:lang w:val="de-DE" w:eastAsia="ja-JP"/>
        </w:rPr>
        <w:t xml:space="preserve">, </w:t>
      </w:r>
      <w:r w:rsidRPr="00F523FD">
        <w:rPr>
          <w:rFonts w:ascii="Times New Roman" w:hAnsi="Times New Roman" w:cs="Times New Roman"/>
          <w:sz w:val="24"/>
          <w:szCs w:val="24"/>
        </w:rPr>
        <w:t xml:space="preserve">Transparent dynamic infrared emissivity regulators. Nat. </w:t>
      </w:r>
      <w:proofErr w:type="spellStart"/>
      <w:r w:rsidRPr="00F523FD">
        <w:rPr>
          <w:rFonts w:ascii="Times New Roman" w:hAnsi="Times New Roman" w:cs="Times New Roman"/>
          <w:sz w:val="24"/>
          <w:szCs w:val="24"/>
        </w:rPr>
        <w:t>Commun</w:t>
      </w:r>
      <w:proofErr w:type="spellEnd"/>
      <w:r w:rsidRPr="00F523FD">
        <w:rPr>
          <w:rFonts w:ascii="Times New Roman" w:hAnsi="Times New Roman" w:cs="Times New Roman"/>
          <w:sz w:val="24"/>
          <w:szCs w:val="24"/>
        </w:rPr>
        <w:t xml:space="preserve">. </w:t>
      </w:r>
      <w:r w:rsidRPr="00F523FD">
        <w:rPr>
          <w:rFonts w:ascii="Times New Roman" w:hAnsi="Times New Roman" w:cs="Times New Roman"/>
          <w:b/>
          <w:sz w:val="24"/>
          <w:szCs w:val="24"/>
        </w:rPr>
        <w:t>14</w:t>
      </w:r>
      <w:r w:rsidRPr="00F523FD">
        <w:rPr>
          <w:rFonts w:ascii="Times New Roman" w:hAnsi="Times New Roman" w:cs="Times New Roman"/>
          <w:sz w:val="24"/>
          <w:szCs w:val="24"/>
        </w:rPr>
        <w:t xml:space="preserve">, 5087 (2023). </w:t>
      </w:r>
      <w:hyperlink r:id="rId137" w:history="1">
        <w:r w:rsidR="00FA4871" w:rsidRPr="00F523FD">
          <w:rPr>
            <w:rStyle w:val="Hyperlink"/>
            <w:rFonts w:ascii="Times New Roman" w:hAnsi="Times New Roman" w:cs="Times New Roman"/>
            <w:color w:val="auto"/>
            <w:sz w:val="24"/>
            <w:szCs w:val="24"/>
            <w:u w:val="none"/>
          </w:rPr>
          <w:t>https://doi.org/10.1038/s41467-023-40902-w</w:t>
        </w:r>
      </w:hyperlink>
      <w:r w:rsidR="00FA4871" w:rsidRPr="00F523FD">
        <w:rPr>
          <w:rFonts w:ascii="Times New Roman" w:hAnsi="Times New Roman" w:cs="Times New Roman"/>
          <w:sz w:val="24"/>
          <w:szCs w:val="24"/>
        </w:rPr>
        <w:t xml:space="preserve"> </w:t>
      </w:r>
    </w:p>
    <w:p w14:paraId="4F0D1892" w14:textId="7DA07BDD" w:rsidR="00A27105" w:rsidRPr="00F523FD" w:rsidRDefault="00A27105" w:rsidP="00F523FD">
      <w:pPr>
        <w:pStyle w:val="ListParagraph"/>
        <w:numPr>
          <w:ilvl w:val="0"/>
          <w:numId w:val="2"/>
        </w:numPr>
        <w:spacing w:before="120" w:after="120"/>
        <w:ind w:hanging="136"/>
        <w:jc w:val="left"/>
        <w:rPr>
          <w:rFonts w:ascii="Times New Roman" w:hAnsi="Times New Roman" w:cs="Times New Roman"/>
          <w:noProof/>
          <w:sz w:val="24"/>
          <w:szCs w:val="24"/>
        </w:rPr>
      </w:pPr>
      <w:r w:rsidRPr="00F523FD">
        <w:rPr>
          <w:rFonts w:ascii="Times New Roman" w:hAnsi="Times New Roman" w:cs="Times New Roman"/>
          <w:noProof/>
          <w:sz w:val="24"/>
          <w:szCs w:val="24"/>
        </w:rPr>
        <w:t xml:space="preserve">W. Wu, L.P. Tong, H. Zhou, T.X. Fan, </w:t>
      </w:r>
      <w:r w:rsidRPr="00F523FD">
        <w:rPr>
          <w:rFonts w:ascii="Times New Roman" w:hAnsi="Times New Roman" w:cs="Times New Roman"/>
          <w:sz w:val="24"/>
          <w:szCs w:val="24"/>
        </w:rPr>
        <w:t xml:space="preserve">Combined experimental and DFT study on 2D </w:t>
      </w:r>
      <w:proofErr w:type="spellStart"/>
      <w:r w:rsidRPr="00F523FD">
        <w:rPr>
          <w:rFonts w:ascii="Times New Roman" w:hAnsi="Times New Roman" w:cs="Times New Roman"/>
          <w:sz w:val="24"/>
          <w:szCs w:val="24"/>
        </w:rPr>
        <w:t>MoSe</w:t>
      </w:r>
      <w:proofErr w:type="spellEnd"/>
      <w:r w:rsidRPr="00F523FD">
        <w:rPr>
          <w:rFonts w:ascii="Times New Roman" w:hAnsi="Times New Roman" w:cs="Times New Roman"/>
          <w:sz w:val="24"/>
          <w:szCs w:val="24"/>
        </w:rPr>
        <w:t xml:space="preserve"> toward low infrared emissivity. Adv. </w:t>
      </w:r>
      <w:proofErr w:type="spellStart"/>
      <w:r w:rsidRPr="00F523FD">
        <w:rPr>
          <w:rFonts w:ascii="Times New Roman" w:hAnsi="Times New Roman" w:cs="Times New Roman"/>
          <w:sz w:val="24"/>
          <w:szCs w:val="24"/>
        </w:rPr>
        <w:t>Funct</w:t>
      </w:r>
      <w:proofErr w:type="spellEnd"/>
      <w:r w:rsidRPr="00F523FD">
        <w:rPr>
          <w:rFonts w:ascii="Times New Roman" w:hAnsi="Times New Roman" w:cs="Times New Roman"/>
          <w:sz w:val="24"/>
          <w:szCs w:val="24"/>
        </w:rPr>
        <w:t xml:space="preserve">. Mater. </w:t>
      </w:r>
      <w:r w:rsidRPr="00F523FD">
        <w:rPr>
          <w:rFonts w:ascii="Times New Roman" w:hAnsi="Times New Roman" w:cs="Times New Roman"/>
          <w:b/>
          <w:sz w:val="24"/>
          <w:szCs w:val="24"/>
        </w:rPr>
        <w:t>32</w:t>
      </w:r>
      <w:r w:rsidRPr="00F523FD">
        <w:rPr>
          <w:rFonts w:ascii="Times New Roman" w:hAnsi="Times New Roman" w:cs="Times New Roman"/>
          <w:sz w:val="24"/>
          <w:szCs w:val="24"/>
        </w:rPr>
        <w:t xml:space="preserve">, 2201906 (2022). </w:t>
      </w:r>
      <w:hyperlink r:id="rId138" w:history="1">
        <w:r w:rsidR="00FA4871" w:rsidRPr="00F523FD">
          <w:rPr>
            <w:rStyle w:val="Hyperlink"/>
            <w:rFonts w:ascii="Times New Roman" w:hAnsi="Times New Roman" w:cs="Times New Roman"/>
            <w:color w:val="auto"/>
            <w:sz w:val="24"/>
            <w:szCs w:val="24"/>
            <w:u w:val="none"/>
          </w:rPr>
          <w:t>https://doi.org/10.1002/adfm.202201906</w:t>
        </w:r>
      </w:hyperlink>
      <w:r w:rsidR="00FA4871" w:rsidRPr="00F523FD">
        <w:rPr>
          <w:rFonts w:ascii="Times New Roman" w:hAnsi="Times New Roman" w:cs="Times New Roman"/>
          <w:sz w:val="24"/>
          <w:szCs w:val="24"/>
        </w:rPr>
        <w:t xml:space="preserve"> </w:t>
      </w:r>
    </w:p>
    <w:p w14:paraId="44746F5B" w14:textId="10BCBE35" w:rsidR="00A27105" w:rsidRPr="00F523FD" w:rsidRDefault="00A27105" w:rsidP="00F523FD">
      <w:pPr>
        <w:pStyle w:val="ListParagraph"/>
        <w:numPr>
          <w:ilvl w:val="0"/>
          <w:numId w:val="2"/>
        </w:numPr>
        <w:spacing w:before="120" w:after="120"/>
        <w:ind w:hanging="136"/>
        <w:jc w:val="left"/>
        <w:rPr>
          <w:rFonts w:ascii="Times New Roman" w:hAnsi="Times New Roman" w:cs="Times New Roman"/>
          <w:noProof/>
          <w:sz w:val="24"/>
          <w:szCs w:val="24"/>
        </w:rPr>
      </w:pPr>
      <w:r w:rsidRPr="00F523FD">
        <w:rPr>
          <w:rFonts w:ascii="Times New Roman" w:hAnsi="Times New Roman" w:cs="Times New Roman"/>
          <w:noProof/>
          <w:sz w:val="24"/>
          <w:szCs w:val="24"/>
        </w:rPr>
        <w:t>H.L. Zhang, X. Zhang, W.H. Sun, M.J. Chen, Y.J. Xiao</w:t>
      </w:r>
      <w:r w:rsidRPr="00F523FD">
        <w:rPr>
          <w:rFonts w:ascii="Times New Roman" w:eastAsia="MS Mincho" w:hAnsi="Times New Roman" w:cs="Times New Roman" w:hint="eastAsia"/>
          <w:kern w:val="0"/>
          <w:sz w:val="24"/>
          <w:szCs w:val="24"/>
          <w:lang w:val="de-DE" w:eastAsia="ja-JP"/>
        </w:rPr>
        <w:t xml:space="preserve"> et al.</w:t>
      </w:r>
      <w:r w:rsidRPr="00F523FD">
        <w:rPr>
          <w:rFonts w:ascii="Times New Roman" w:eastAsia="MS Mincho" w:hAnsi="Times New Roman" w:cs="Times New Roman"/>
          <w:kern w:val="0"/>
          <w:sz w:val="24"/>
          <w:szCs w:val="24"/>
          <w:lang w:val="de-DE" w:eastAsia="ja-JP"/>
        </w:rPr>
        <w:t>,</w:t>
      </w:r>
      <w:r w:rsidRPr="00F523FD">
        <w:rPr>
          <w:rFonts w:ascii="Times New Roman" w:hAnsi="Times New Roman" w:cs="Times New Roman"/>
          <w:noProof/>
          <w:sz w:val="24"/>
          <w:szCs w:val="24"/>
        </w:rPr>
        <w:t xml:space="preserve"> </w:t>
      </w:r>
      <w:r w:rsidRPr="00F523FD">
        <w:rPr>
          <w:rFonts w:ascii="Times New Roman" w:hAnsi="Times New Roman" w:cs="Times New Roman"/>
          <w:sz w:val="24"/>
          <w:szCs w:val="24"/>
        </w:rPr>
        <w:t xml:space="preserve">All-solid-state transparent variable infrared emissivity devices for multi-mode smart windows. Adv. </w:t>
      </w:r>
      <w:proofErr w:type="spellStart"/>
      <w:r w:rsidRPr="00F523FD">
        <w:rPr>
          <w:rFonts w:ascii="Times New Roman" w:hAnsi="Times New Roman" w:cs="Times New Roman"/>
          <w:sz w:val="24"/>
          <w:szCs w:val="24"/>
        </w:rPr>
        <w:t>Funct</w:t>
      </w:r>
      <w:proofErr w:type="spellEnd"/>
      <w:r w:rsidRPr="00F523FD">
        <w:rPr>
          <w:rFonts w:ascii="Times New Roman" w:hAnsi="Times New Roman" w:cs="Times New Roman"/>
          <w:sz w:val="24"/>
          <w:szCs w:val="24"/>
        </w:rPr>
        <w:t xml:space="preserve">. Mater. </w:t>
      </w:r>
      <w:r w:rsidRPr="00F523FD">
        <w:rPr>
          <w:rFonts w:ascii="Times New Roman" w:hAnsi="Times New Roman" w:cs="Times New Roman"/>
          <w:b/>
          <w:sz w:val="24"/>
          <w:szCs w:val="24"/>
        </w:rPr>
        <w:t>34</w:t>
      </w:r>
      <w:r w:rsidRPr="00F523FD">
        <w:rPr>
          <w:rFonts w:ascii="Times New Roman" w:hAnsi="Times New Roman" w:cs="Times New Roman"/>
          <w:sz w:val="24"/>
          <w:szCs w:val="24"/>
        </w:rPr>
        <w:t xml:space="preserve">, 2307356 (2024). </w:t>
      </w:r>
      <w:hyperlink r:id="rId139" w:history="1">
        <w:r w:rsidR="00FA4871" w:rsidRPr="00F523FD">
          <w:rPr>
            <w:rStyle w:val="Hyperlink"/>
            <w:rFonts w:ascii="Times New Roman" w:hAnsi="Times New Roman" w:cs="Times New Roman"/>
            <w:color w:val="auto"/>
            <w:sz w:val="24"/>
            <w:szCs w:val="24"/>
            <w:u w:val="none"/>
          </w:rPr>
          <w:t>https://doi.org/10.1002/adfm.202307356</w:t>
        </w:r>
      </w:hyperlink>
      <w:r w:rsidR="00FA4871" w:rsidRPr="00F523FD">
        <w:rPr>
          <w:rFonts w:ascii="Times New Roman" w:hAnsi="Times New Roman" w:cs="Times New Roman"/>
          <w:sz w:val="24"/>
          <w:szCs w:val="24"/>
        </w:rPr>
        <w:t xml:space="preserve"> </w:t>
      </w:r>
    </w:p>
    <w:p w14:paraId="41E0D97D" w14:textId="33D9A08A" w:rsidR="00A27105" w:rsidRPr="00F523FD" w:rsidRDefault="00A27105" w:rsidP="00F523FD">
      <w:pPr>
        <w:pStyle w:val="ListParagraph"/>
        <w:numPr>
          <w:ilvl w:val="0"/>
          <w:numId w:val="2"/>
        </w:numPr>
        <w:spacing w:before="120" w:after="120"/>
        <w:ind w:hanging="136"/>
        <w:jc w:val="left"/>
        <w:rPr>
          <w:rFonts w:ascii="Times New Roman" w:hAnsi="Times New Roman" w:cs="Times New Roman"/>
          <w:noProof/>
          <w:sz w:val="24"/>
          <w:szCs w:val="24"/>
        </w:rPr>
      </w:pPr>
      <w:r w:rsidRPr="00F523FD">
        <w:rPr>
          <w:rFonts w:ascii="Times New Roman" w:hAnsi="Times New Roman" w:cs="Times New Roman"/>
          <w:noProof/>
          <w:sz w:val="24"/>
          <w:szCs w:val="24"/>
        </w:rPr>
        <w:t>Z.T. Li, Y.J. Xiao, X. Zhang, B. Sun, H.L. Zhang</w:t>
      </w:r>
      <w:r w:rsidRPr="00F523FD">
        <w:rPr>
          <w:rFonts w:ascii="Times New Roman" w:eastAsia="MS Mincho" w:hAnsi="Times New Roman" w:cs="Times New Roman" w:hint="eastAsia"/>
          <w:kern w:val="0"/>
          <w:sz w:val="24"/>
          <w:szCs w:val="24"/>
          <w:lang w:val="de-DE" w:eastAsia="ja-JP"/>
        </w:rPr>
        <w:t xml:space="preserve"> et al.</w:t>
      </w:r>
      <w:r w:rsidRPr="00F523FD">
        <w:rPr>
          <w:rFonts w:ascii="Times New Roman" w:eastAsia="MS Mincho" w:hAnsi="Times New Roman" w:cs="Times New Roman"/>
          <w:kern w:val="0"/>
          <w:sz w:val="24"/>
          <w:szCs w:val="24"/>
          <w:lang w:val="de-DE" w:eastAsia="ja-JP"/>
        </w:rPr>
        <w:t>,</w:t>
      </w:r>
      <w:r w:rsidRPr="00F523FD">
        <w:rPr>
          <w:rFonts w:ascii="Times New Roman" w:hAnsi="Times New Roman" w:cs="Times New Roman"/>
          <w:noProof/>
          <w:sz w:val="24"/>
          <w:szCs w:val="24"/>
        </w:rPr>
        <w:t xml:space="preserve"> </w:t>
      </w:r>
      <w:r w:rsidRPr="00F523FD">
        <w:rPr>
          <w:rFonts w:ascii="Times New Roman" w:hAnsi="Times New Roman" w:cs="Times New Roman"/>
          <w:sz w:val="24"/>
          <w:szCs w:val="24"/>
        </w:rPr>
        <w:t xml:space="preserve">A novel transparent memristor-type infrared emissivity modulator for multispectral compatible display. Small Struct. </w:t>
      </w:r>
      <w:r w:rsidRPr="00F523FD">
        <w:rPr>
          <w:rFonts w:ascii="Times New Roman" w:hAnsi="Times New Roman" w:cs="Times New Roman"/>
          <w:b/>
          <w:sz w:val="24"/>
          <w:szCs w:val="24"/>
        </w:rPr>
        <w:t>5</w:t>
      </w:r>
      <w:r w:rsidRPr="00F523FD">
        <w:rPr>
          <w:rFonts w:ascii="Times New Roman" w:hAnsi="Times New Roman" w:cs="Times New Roman"/>
          <w:sz w:val="24"/>
          <w:szCs w:val="24"/>
        </w:rPr>
        <w:t xml:space="preserve">, 2400030 (2024). </w:t>
      </w:r>
      <w:hyperlink r:id="rId140" w:history="1">
        <w:r w:rsidR="00FA4871" w:rsidRPr="00F523FD">
          <w:rPr>
            <w:rStyle w:val="Hyperlink"/>
            <w:rFonts w:ascii="Times New Roman" w:hAnsi="Times New Roman" w:cs="Times New Roman"/>
            <w:color w:val="auto"/>
            <w:sz w:val="24"/>
            <w:szCs w:val="24"/>
            <w:u w:val="none"/>
          </w:rPr>
          <w:t>https://doi.org/10.1002/sstr.202400030</w:t>
        </w:r>
      </w:hyperlink>
      <w:r w:rsidR="00FA4871" w:rsidRPr="00F523FD">
        <w:rPr>
          <w:rFonts w:ascii="Times New Roman" w:hAnsi="Times New Roman" w:cs="Times New Roman"/>
          <w:sz w:val="24"/>
          <w:szCs w:val="24"/>
        </w:rPr>
        <w:t xml:space="preserve"> </w:t>
      </w:r>
    </w:p>
    <w:p w14:paraId="6A046BAC" w14:textId="3EF0AB32" w:rsidR="00A27105" w:rsidRPr="00F523FD" w:rsidRDefault="00A27105" w:rsidP="00F523FD">
      <w:pPr>
        <w:pStyle w:val="ListParagraph"/>
        <w:numPr>
          <w:ilvl w:val="0"/>
          <w:numId w:val="2"/>
        </w:numPr>
        <w:spacing w:before="120" w:after="120"/>
        <w:ind w:hanging="136"/>
        <w:jc w:val="left"/>
        <w:rPr>
          <w:rFonts w:ascii="Times New Roman" w:hAnsi="Times New Roman" w:cs="Times New Roman"/>
          <w:noProof/>
          <w:sz w:val="24"/>
          <w:szCs w:val="24"/>
        </w:rPr>
      </w:pPr>
      <w:r w:rsidRPr="00F523FD">
        <w:rPr>
          <w:rFonts w:ascii="Times New Roman" w:hAnsi="Times New Roman" w:cs="Times New Roman"/>
          <w:noProof/>
          <w:sz w:val="24"/>
          <w:szCs w:val="24"/>
        </w:rPr>
        <w:t>X.P. Jiang, J. Nong, X. Li, X.Y. Liao, J.X. Zeng</w:t>
      </w:r>
      <w:r w:rsidRPr="00F523FD">
        <w:rPr>
          <w:rFonts w:ascii="Times New Roman" w:eastAsia="MS Mincho" w:hAnsi="Times New Roman" w:cs="Times New Roman" w:hint="eastAsia"/>
          <w:kern w:val="0"/>
          <w:sz w:val="24"/>
          <w:szCs w:val="24"/>
          <w:lang w:val="de-DE" w:eastAsia="ja-JP"/>
        </w:rPr>
        <w:t xml:space="preserve"> et al.</w:t>
      </w:r>
      <w:r w:rsidRPr="00F523FD">
        <w:rPr>
          <w:rFonts w:ascii="Times New Roman" w:eastAsia="MS Mincho" w:hAnsi="Times New Roman" w:cs="Times New Roman"/>
          <w:kern w:val="0"/>
          <w:sz w:val="24"/>
          <w:szCs w:val="24"/>
          <w:lang w:val="de-DE" w:eastAsia="ja-JP"/>
        </w:rPr>
        <w:t>,</w:t>
      </w:r>
      <w:r w:rsidRPr="00F523FD">
        <w:rPr>
          <w:rFonts w:ascii="Times New Roman" w:hAnsi="Times New Roman" w:cs="Times New Roman"/>
          <w:noProof/>
          <w:sz w:val="24"/>
          <w:szCs w:val="24"/>
        </w:rPr>
        <w:t xml:space="preserve"> </w:t>
      </w:r>
      <w:r w:rsidRPr="00F523FD">
        <w:rPr>
          <w:rFonts w:ascii="Times New Roman" w:hAnsi="Times New Roman" w:cs="Times New Roman"/>
          <w:sz w:val="24"/>
          <w:szCs w:val="24"/>
        </w:rPr>
        <w:t xml:space="preserve">Laser-adaptive inverse-design metamaterials for durable regulation from visible-infrared-LiDAR compatible camouflage to optical limiter. Laser Photonics Rev. </w:t>
      </w:r>
      <w:r w:rsidRPr="00F523FD">
        <w:rPr>
          <w:rFonts w:ascii="Times New Roman" w:hAnsi="Times New Roman" w:cs="Times New Roman"/>
          <w:b/>
          <w:sz w:val="24"/>
          <w:szCs w:val="24"/>
        </w:rPr>
        <w:t>19</w:t>
      </w:r>
      <w:r w:rsidRPr="00F523FD">
        <w:rPr>
          <w:rFonts w:ascii="Times New Roman" w:hAnsi="Times New Roman" w:cs="Times New Roman"/>
          <w:sz w:val="24"/>
          <w:szCs w:val="24"/>
        </w:rPr>
        <w:t xml:space="preserve">, e00881 (2025). </w:t>
      </w:r>
      <w:hyperlink r:id="rId141" w:history="1">
        <w:r w:rsidR="00FA4871" w:rsidRPr="00F523FD">
          <w:rPr>
            <w:rStyle w:val="Hyperlink"/>
            <w:rFonts w:ascii="Times New Roman" w:hAnsi="Times New Roman" w:cs="Times New Roman"/>
            <w:color w:val="auto"/>
            <w:sz w:val="24"/>
            <w:szCs w:val="24"/>
            <w:u w:val="none"/>
          </w:rPr>
          <w:t>https://doi.org/10.1002/lpor.202500881</w:t>
        </w:r>
      </w:hyperlink>
      <w:r w:rsidR="00FA4871" w:rsidRPr="00F523FD">
        <w:rPr>
          <w:rFonts w:ascii="Times New Roman" w:hAnsi="Times New Roman" w:cs="Times New Roman"/>
          <w:sz w:val="24"/>
          <w:szCs w:val="24"/>
        </w:rPr>
        <w:t xml:space="preserve"> </w:t>
      </w:r>
    </w:p>
    <w:p w14:paraId="46A38877" w14:textId="31E46792" w:rsidR="00A27105" w:rsidRPr="00F523FD" w:rsidRDefault="00A27105" w:rsidP="00F523FD">
      <w:pPr>
        <w:pStyle w:val="ListParagraph"/>
        <w:numPr>
          <w:ilvl w:val="0"/>
          <w:numId w:val="2"/>
        </w:numPr>
        <w:spacing w:before="120" w:after="120"/>
        <w:ind w:hanging="136"/>
        <w:jc w:val="left"/>
        <w:rPr>
          <w:rFonts w:ascii="Times New Roman" w:hAnsi="Times New Roman" w:cs="Times New Roman"/>
          <w:noProof/>
          <w:sz w:val="24"/>
          <w:szCs w:val="24"/>
        </w:rPr>
      </w:pPr>
      <w:r w:rsidRPr="00F523FD">
        <w:rPr>
          <w:rFonts w:ascii="Times New Roman" w:hAnsi="Times New Roman" w:cs="Times New Roman"/>
          <w:noProof/>
          <w:sz w:val="24"/>
          <w:szCs w:val="24"/>
        </w:rPr>
        <w:t>Y.H. Jin, J.Y. Cheng, S. Jiang, X.J. Zou, Y.P. Wang</w:t>
      </w:r>
      <w:r w:rsidRPr="00F523FD">
        <w:rPr>
          <w:rFonts w:ascii="Times New Roman" w:eastAsia="MS Mincho" w:hAnsi="Times New Roman" w:cs="Times New Roman" w:hint="eastAsia"/>
          <w:kern w:val="0"/>
          <w:sz w:val="24"/>
          <w:szCs w:val="24"/>
          <w:lang w:val="de-DE" w:eastAsia="ja-JP"/>
        </w:rPr>
        <w:t xml:space="preserve"> et al.</w:t>
      </w:r>
      <w:r w:rsidRPr="00F523FD">
        <w:rPr>
          <w:rFonts w:ascii="Times New Roman" w:eastAsia="MS Mincho" w:hAnsi="Times New Roman" w:cs="Times New Roman"/>
          <w:kern w:val="0"/>
          <w:sz w:val="24"/>
          <w:szCs w:val="24"/>
          <w:lang w:val="de-DE" w:eastAsia="ja-JP"/>
        </w:rPr>
        <w:t>,</w:t>
      </w:r>
      <w:r w:rsidRPr="00F523FD">
        <w:rPr>
          <w:rFonts w:ascii="Times New Roman" w:hAnsi="Times New Roman" w:cs="Times New Roman"/>
          <w:noProof/>
          <w:sz w:val="24"/>
          <w:szCs w:val="24"/>
        </w:rPr>
        <w:t xml:space="preserve"> </w:t>
      </w:r>
      <w:r w:rsidRPr="00F523FD">
        <w:rPr>
          <w:rFonts w:ascii="Times New Roman" w:hAnsi="Times New Roman" w:cs="Times New Roman"/>
          <w:sz w:val="24"/>
          <w:szCs w:val="24"/>
        </w:rPr>
        <w:t xml:space="preserve">Conductance reinforced relaxation attenuation with strong metal-N coordination in multivariate π-conjugated MOFs for integrated radar-infrared camouflage. Adv. Mater. </w:t>
      </w:r>
      <w:r w:rsidRPr="00F523FD">
        <w:rPr>
          <w:rFonts w:ascii="Times New Roman" w:hAnsi="Times New Roman" w:cs="Times New Roman"/>
          <w:b/>
          <w:sz w:val="24"/>
          <w:szCs w:val="24"/>
        </w:rPr>
        <w:t>37</w:t>
      </w:r>
      <w:r w:rsidRPr="00F523FD">
        <w:rPr>
          <w:rFonts w:ascii="Times New Roman" w:hAnsi="Times New Roman" w:cs="Times New Roman"/>
          <w:sz w:val="24"/>
          <w:szCs w:val="24"/>
        </w:rPr>
        <w:t xml:space="preserve">, 2501330 (2025). </w:t>
      </w:r>
      <w:hyperlink r:id="rId142" w:history="1">
        <w:r w:rsidR="00FA4871" w:rsidRPr="00F523FD">
          <w:rPr>
            <w:rStyle w:val="Hyperlink"/>
            <w:rFonts w:ascii="Times New Roman" w:hAnsi="Times New Roman" w:cs="Times New Roman"/>
            <w:color w:val="auto"/>
            <w:sz w:val="24"/>
            <w:szCs w:val="24"/>
            <w:u w:val="none"/>
          </w:rPr>
          <w:t>https://doi.org/10.1002/adma.202501330</w:t>
        </w:r>
      </w:hyperlink>
      <w:r w:rsidR="00FA4871" w:rsidRPr="00F523FD">
        <w:rPr>
          <w:rFonts w:ascii="Times New Roman" w:hAnsi="Times New Roman" w:cs="Times New Roman"/>
          <w:sz w:val="24"/>
          <w:szCs w:val="24"/>
        </w:rPr>
        <w:t xml:space="preserve"> </w:t>
      </w:r>
    </w:p>
    <w:p w14:paraId="0AB7150D" w14:textId="22660DAE" w:rsidR="00A27105" w:rsidRPr="00F523FD" w:rsidRDefault="00A27105" w:rsidP="00F523FD">
      <w:pPr>
        <w:pStyle w:val="ListParagraph"/>
        <w:numPr>
          <w:ilvl w:val="0"/>
          <w:numId w:val="2"/>
        </w:numPr>
        <w:spacing w:before="120" w:after="120"/>
        <w:ind w:hanging="136"/>
        <w:jc w:val="left"/>
        <w:rPr>
          <w:rFonts w:ascii="Times New Roman" w:hAnsi="Times New Roman" w:cs="Times New Roman"/>
          <w:noProof/>
          <w:sz w:val="24"/>
          <w:szCs w:val="24"/>
        </w:rPr>
      </w:pPr>
      <w:r w:rsidRPr="00F523FD">
        <w:rPr>
          <w:rFonts w:ascii="Times New Roman" w:hAnsi="Times New Roman" w:cs="Times New Roman"/>
          <w:noProof/>
          <w:sz w:val="24"/>
          <w:szCs w:val="24"/>
        </w:rPr>
        <w:t xml:space="preserve">X.Y. Xu, B. Yu, N.R. Vokhidova, Y.X. Lu, </w:t>
      </w:r>
      <w:r w:rsidRPr="00F523FD">
        <w:rPr>
          <w:rFonts w:ascii="Times New Roman" w:hAnsi="Times New Roman" w:cs="Times New Roman"/>
          <w:sz w:val="24"/>
          <w:szCs w:val="24"/>
        </w:rPr>
        <w:t xml:space="preserve">Multispectral-stealth machine dog cladding: </w:t>
      </w:r>
      <w:proofErr w:type="spellStart"/>
      <w:r w:rsidRPr="00F523FD">
        <w:rPr>
          <w:rFonts w:ascii="Times New Roman" w:hAnsi="Times New Roman" w:cs="Times New Roman"/>
          <w:sz w:val="24"/>
          <w:szCs w:val="24"/>
        </w:rPr>
        <w:t>AlPO</w:t>
      </w:r>
      <w:proofErr w:type="spellEnd"/>
      <w:r w:rsidRPr="00F523FD">
        <w:rPr>
          <w:rFonts w:ascii="Times New Roman" w:hAnsi="Times New Roman" w:cs="Times New Roman"/>
          <w:sz w:val="24"/>
          <w:szCs w:val="24"/>
        </w:rPr>
        <w:t>/</w:t>
      </w:r>
      <w:proofErr w:type="spellStart"/>
      <w:r w:rsidRPr="00F523FD">
        <w:rPr>
          <w:rFonts w:ascii="Times New Roman" w:hAnsi="Times New Roman" w:cs="Times New Roman"/>
          <w:sz w:val="24"/>
          <w:szCs w:val="24"/>
        </w:rPr>
        <w:t>NiFe@CNT</w:t>
      </w:r>
      <w:proofErr w:type="spellEnd"/>
      <w:r w:rsidRPr="00F523FD">
        <w:rPr>
          <w:rFonts w:ascii="Times New Roman" w:hAnsi="Times New Roman" w:cs="Times New Roman"/>
          <w:sz w:val="24"/>
          <w:szCs w:val="24"/>
        </w:rPr>
        <w:t xml:space="preserve"> composites enabling concurrent flame retardancy and Radar-IR-THz compatible invisibility. Chem. Eng. J. </w:t>
      </w:r>
      <w:r w:rsidRPr="00F523FD">
        <w:rPr>
          <w:rFonts w:ascii="Times New Roman" w:hAnsi="Times New Roman" w:cs="Times New Roman"/>
          <w:b/>
          <w:sz w:val="24"/>
          <w:szCs w:val="24"/>
        </w:rPr>
        <w:t>515</w:t>
      </w:r>
      <w:r w:rsidRPr="00F523FD">
        <w:rPr>
          <w:rFonts w:ascii="Times New Roman" w:hAnsi="Times New Roman" w:cs="Times New Roman"/>
          <w:sz w:val="24"/>
          <w:szCs w:val="24"/>
        </w:rPr>
        <w:t xml:space="preserve">, 163512 (2025). </w:t>
      </w:r>
      <w:hyperlink r:id="rId143" w:history="1">
        <w:r w:rsidR="00FA4871" w:rsidRPr="00F523FD">
          <w:rPr>
            <w:rStyle w:val="Hyperlink"/>
            <w:rFonts w:ascii="Times New Roman" w:hAnsi="Times New Roman" w:cs="Times New Roman"/>
            <w:color w:val="auto"/>
            <w:sz w:val="24"/>
            <w:szCs w:val="24"/>
            <w:u w:val="none"/>
          </w:rPr>
          <w:t>https://doi.org/10.1016/j.cej.2025.163512</w:t>
        </w:r>
      </w:hyperlink>
      <w:r w:rsidR="00FA4871" w:rsidRPr="00F523FD">
        <w:rPr>
          <w:rFonts w:ascii="Times New Roman" w:hAnsi="Times New Roman" w:cs="Times New Roman"/>
          <w:sz w:val="24"/>
          <w:szCs w:val="24"/>
        </w:rPr>
        <w:t xml:space="preserve"> </w:t>
      </w:r>
    </w:p>
    <w:p w14:paraId="2CAF42B4" w14:textId="4027842F" w:rsidR="00A27105" w:rsidRPr="00F523FD" w:rsidRDefault="00A27105" w:rsidP="00F523FD">
      <w:pPr>
        <w:pStyle w:val="ListParagraph"/>
        <w:numPr>
          <w:ilvl w:val="0"/>
          <w:numId w:val="2"/>
        </w:numPr>
        <w:spacing w:before="120" w:after="120"/>
        <w:ind w:hanging="136"/>
        <w:jc w:val="left"/>
        <w:rPr>
          <w:rFonts w:ascii="Times New Roman" w:hAnsi="Times New Roman" w:cs="Times New Roman"/>
          <w:noProof/>
          <w:sz w:val="24"/>
          <w:szCs w:val="24"/>
        </w:rPr>
      </w:pPr>
      <w:r w:rsidRPr="00F523FD">
        <w:rPr>
          <w:rFonts w:ascii="Times New Roman" w:hAnsi="Times New Roman" w:cs="Times New Roman"/>
          <w:noProof/>
          <w:sz w:val="24"/>
          <w:szCs w:val="24"/>
        </w:rPr>
        <w:t>P. Wang, W.R. Xie, J. Zhang, Y. Sun, S.Y. Huang</w:t>
      </w:r>
      <w:r w:rsidRPr="00F523FD">
        <w:rPr>
          <w:rFonts w:ascii="Times New Roman" w:eastAsia="MS Mincho" w:hAnsi="Times New Roman" w:cs="Times New Roman" w:hint="eastAsia"/>
          <w:kern w:val="0"/>
          <w:sz w:val="24"/>
          <w:szCs w:val="24"/>
          <w:lang w:val="de-DE" w:eastAsia="ja-JP"/>
        </w:rPr>
        <w:t xml:space="preserve"> et al.</w:t>
      </w:r>
      <w:r w:rsidRPr="00F523FD">
        <w:rPr>
          <w:rFonts w:ascii="Times New Roman" w:eastAsia="MS Mincho" w:hAnsi="Times New Roman" w:cs="Times New Roman"/>
          <w:kern w:val="0"/>
          <w:sz w:val="24"/>
          <w:szCs w:val="24"/>
          <w:lang w:val="de-DE" w:eastAsia="ja-JP"/>
        </w:rPr>
        <w:t>,</w:t>
      </w:r>
      <w:r w:rsidRPr="00F523FD">
        <w:rPr>
          <w:rFonts w:ascii="Times New Roman" w:hAnsi="Times New Roman" w:cs="Times New Roman"/>
          <w:noProof/>
          <w:sz w:val="24"/>
          <w:szCs w:val="24"/>
        </w:rPr>
        <w:t xml:space="preserve"> </w:t>
      </w:r>
      <w:r w:rsidRPr="00F523FD">
        <w:rPr>
          <w:rFonts w:ascii="Times New Roman" w:hAnsi="Times New Roman" w:cs="Times New Roman"/>
          <w:sz w:val="24"/>
          <w:szCs w:val="24"/>
        </w:rPr>
        <w:t xml:space="preserve">Dual-functional photonic battery enabling dynamic radiative thermal management and power supply. Adv. Mater. </w:t>
      </w:r>
      <w:r w:rsidRPr="00F523FD">
        <w:rPr>
          <w:rFonts w:ascii="Times New Roman" w:hAnsi="Times New Roman" w:cs="Times New Roman"/>
          <w:b/>
          <w:sz w:val="24"/>
          <w:szCs w:val="24"/>
        </w:rPr>
        <w:t>37</w:t>
      </w:r>
      <w:r w:rsidRPr="00F523FD">
        <w:rPr>
          <w:rFonts w:ascii="Times New Roman" w:hAnsi="Times New Roman" w:cs="Times New Roman"/>
          <w:sz w:val="24"/>
          <w:szCs w:val="24"/>
        </w:rPr>
        <w:t xml:space="preserve">, 2412328 (2025). </w:t>
      </w:r>
      <w:hyperlink r:id="rId144" w:history="1">
        <w:r w:rsidR="00FA4871" w:rsidRPr="00F523FD">
          <w:rPr>
            <w:rStyle w:val="Hyperlink"/>
            <w:rFonts w:ascii="Times New Roman" w:hAnsi="Times New Roman" w:cs="Times New Roman"/>
            <w:color w:val="auto"/>
            <w:sz w:val="24"/>
            <w:szCs w:val="24"/>
            <w:u w:val="none"/>
          </w:rPr>
          <w:t>https://doi.org/10.1002/adma.202412328</w:t>
        </w:r>
      </w:hyperlink>
      <w:r w:rsidR="00FA4871" w:rsidRPr="00F523FD">
        <w:rPr>
          <w:rFonts w:ascii="Times New Roman" w:hAnsi="Times New Roman" w:cs="Times New Roman"/>
          <w:sz w:val="24"/>
          <w:szCs w:val="24"/>
        </w:rPr>
        <w:t xml:space="preserve"> </w:t>
      </w:r>
    </w:p>
    <w:p w14:paraId="5A9EC8F5" w14:textId="4706CCDA" w:rsidR="00A27105" w:rsidRPr="00F523FD" w:rsidRDefault="00A27105" w:rsidP="00F523FD">
      <w:pPr>
        <w:pStyle w:val="ListParagraph"/>
        <w:numPr>
          <w:ilvl w:val="0"/>
          <w:numId w:val="2"/>
        </w:numPr>
        <w:spacing w:before="120" w:after="120"/>
        <w:ind w:hanging="136"/>
        <w:jc w:val="left"/>
        <w:rPr>
          <w:rFonts w:ascii="Times New Roman" w:hAnsi="Times New Roman" w:cs="Times New Roman"/>
          <w:noProof/>
          <w:sz w:val="24"/>
          <w:szCs w:val="24"/>
        </w:rPr>
      </w:pPr>
      <w:r w:rsidRPr="00F523FD">
        <w:rPr>
          <w:rFonts w:ascii="Times New Roman" w:hAnsi="Times New Roman" w:cs="Times New Roman"/>
          <w:noProof/>
          <w:sz w:val="24"/>
          <w:szCs w:val="24"/>
        </w:rPr>
        <w:t>Y.W. Zhang, G.H. Li, S.P. Ma, Z. Li, F. Fan</w:t>
      </w:r>
      <w:r w:rsidRPr="00F523FD">
        <w:rPr>
          <w:rFonts w:ascii="Times New Roman" w:eastAsia="MS Mincho" w:hAnsi="Times New Roman" w:cs="Times New Roman" w:hint="eastAsia"/>
          <w:kern w:val="0"/>
          <w:sz w:val="24"/>
          <w:szCs w:val="24"/>
          <w:lang w:val="de-DE" w:eastAsia="ja-JP"/>
        </w:rPr>
        <w:t xml:space="preserve"> et al.</w:t>
      </w:r>
      <w:r w:rsidRPr="00F523FD">
        <w:rPr>
          <w:rFonts w:ascii="Times New Roman" w:eastAsia="MS Mincho" w:hAnsi="Times New Roman" w:cs="Times New Roman"/>
          <w:kern w:val="0"/>
          <w:sz w:val="24"/>
          <w:szCs w:val="24"/>
          <w:lang w:val="de-DE" w:eastAsia="ja-JP"/>
        </w:rPr>
        <w:t>,</w:t>
      </w:r>
      <w:r w:rsidRPr="00F523FD">
        <w:rPr>
          <w:rFonts w:ascii="Times New Roman" w:hAnsi="Times New Roman" w:cs="Times New Roman"/>
          <w:noProof/>
          <w:sz w:val="24"/>
          <w:szCs w:val="24"/>
        </w:rPr>
        <w:t xml:space="preserve"> </w:t>
      </w:r>
      <w:r w:rsidRPr="00F523FD">
        <w:rPr>
          <w:rFonts w:ascii="Times New Roman" w:hAnsi="Times New Roman" w:cs="Times New Roman"/>
          <w:sz w:val="24"/>
          <w:szCs w:val="24"/>
        </w:rPr>
        <w:t xml:space="preserve">Switchable multi-spectral </w:t>
      </w:r>
      <w:r w:rsidRPr="00F523FD">
        <w:rPr>
          <w:rFonts w:ascii="Times New Roman" w:hAnsi="Times New Roman" w:cs="Times New Roman"/>
          <w:sz w:val="24"/>
          <w:szCs w:val="24"/>
        </w:rPr>
        <w:lastRenderedPageBreak/>
        <w:t xml:space="preserve">electromagnetic defense in the ultraviolet, visible, infrared, gigahertz, and terahertz bands using a magnetically-controllable soft actuator. ACS Nano </w:t>
      </w:r>
      <w:r w:rsidRPr="00F523FD">
        <w:rPr>
          <w:rFonts w:ascii="Times New Roman" w:hAnsi="Times New Roman" w:cs="Times New Roman"/>
          <w:b/>
          <w:sz w:val="24"/>
          <w:szCs w:val="24"/>
        </w:rPr>
        <w:t>19</w:t>
      </w:r>
      <w:r w:rsidRPr="00F523FD">
        <w:rPr>
          <w:rFonts w:ascii="Times New Roman" w:hAnsi="Times New Roman" w:cs="Times New Roman"/>
          <w:sz w:val="24"/>
          <w:szCs w:val="24"/>
        </w:rPr>
        <w:t xml:space="preserve">, 11295-11308 (2025). </w:t>
      </w:r>
      <w:hyperlink r:id="rId145" w:history="1">
        <w:r w:rsidR="00FA4871" w:rsidRPr="00F523FD">
          <w:rPr>
            <w:rStyle w:val="Hyperlink"/>
            <w:rFonts w:ascii="Times New Roman" w:hAnsi="Times New Roman" w:cs="Times New Roman"/>
            <w:color w:val="auto"/>
            <w:sz w:val="24"/>
            <w:szCs w:val="24"/>
            <w:u w:val="none"/>
          </w:rPr>
          <w:t>https://doi.org/10.1021/acsnano.5c00138</w:t>
        </w:r>
      </w:hyperlink>
      <w:r w:rsidR="00FA4871" w:rsidRPr="00F523FD">
        <w:rPr>
          <w:rFonts w:ascii="Times New Roman" w:hAnsi="Times New Roman" w:cs="Times New Roman"/>
          <w:sz w:val="24"/>
          <w:szCs w:val="24"/>
        </w:rPr>
        <w:t xml:space="preserve"> </w:t>
      </w:r>
    </w:p>
    <w:p w14:paraId="1890497B" w14:textId="6AED8F80" w:rsidR="00A27105" w:rsidRPr="00F523FD" w:rsidRDefault="00A27105" w:rsidP="00F523FD">
      <w:pPr>
        <w:pStyle w:val="ListParagraph"/>
        <w:numPr>
          <w:ilvl w:val="0"/>
          <w:numId w:val="2"/>
        </w:numPr>
        <w:spacing w:before="120" w:after="120"/>
        <w:ind w:hanging="136"/>
        <w:jc w:val="left"/>
        <w:rPr>
          <w:rFonts w:ascii="Times New Roman" w:hAnsi="Times New Roman" w:cs="Times New Roman"/>
          <w:noProof/>
          <w:sz w:val="24"/>
          <w:szCs w:val="24"/>
        </w:rPr>
      </w:pPr>
      <w:r w:rsidRPr="00F523FD">
        <w:rPr>
          <w:rFonts w:ascii="Times New Roman" w:hAnsi="Times New Roman" w:cs="Times New Roman"/>
          <w:noProof/>
          <w:sz w:val="24"/>
          <w:szCs w:val="24"/>
        </w:rPr>
        <w:t>J. Zhu, Y. Hu, J.H. Hu, B. Zhou, Y.H. Ye</w:t>
      </w:r>
      <w:r w:rsidRPr="00F523FD">
        <w:rPr>
          <w:rFonts w:ascii="Times New Roman" w:eastAsia="MS Mincho" w:hAnsi="Times New Roman" w:cs="Times New Roman" w:hint="eastAsia"/>
          <w:kern w:val="0"/>
          <w:sz w:val="24"/>
          <w:szCs w:val="24"/>
          <w:lang w:val="de-DE" w:eastAsia="ja-JP"/>
        </w:rPr>
        <w:t xml:space="preserve"> et al.</w:t>
      </w:r>
      <w:r w:rsidRPr="00F523FD">
        <w:rPr>
          <w:rFonts w:ascii="Times New Roman" w:eastAsia="MS Mincho" w:hAnsi="Times New Roman" w:cs="Times New Roman"/>
          <w:kern w:val="0"/>
          <w:sz w:val="24"/>
          <w:szCs w:val="24"/>
          <w:lang w:val="de-DE" w:eastAsia="ja-JP"/>
        </w:rPr>
        <w:t xml:space="preserve">, </w:t>
      </w:r>
      <w:r w:rsidRPr="00F523FD">
        <w:rPr>
          <w:rFonts w:ascii="Times New Roman" w:hAnsi="Times New Roman" w:cs="Times New Roman"/>
          <w:sz w:val="24"/>
          <w:szCs w:val="24"/>
        </w:rPr>
        <w:t xml:space="preserve">Bioinspired multilayer composites based on nano-self-assembled thermomechanical expressway for efficient thermal management. Small </w:t>
      </w:r>
      <w:r w:rsidRPr="00F523FD">
        <w:rPr>
          <w:rFonts w:ascii="Times New Roman" w:hAnsi="Times New Roman" w:cs="Times New Roman"/>
          <w:b/>
          <w:sz w:val="24"/>
          <w:szCs w:val="24"/>
        </w:rPr>
        <w:t>21</w:t>
      </w:r>
      <w:r w:rsidRPr="00F523FD">
        <w:rPr>
          <w:rFonts w:ascii="Times New Roman" w:hAnsi="Times New Roman" w:cs="Times New Roman"/>
          <w:sz w:val="24"/>
          <w:szCs w:val="24"/>
        </w:rPr>
        <w:t xml:space="preserve">, 2412452 (2025). </w:t>
      </w:r>
      <w:hyperlink r:id="rId146" w:history="1">
        <w:r w:rsidR="00FA4871" w:rsidRPr="00F523FD">
          <w:rPr>
            <w:rStyle w:val="Hyperlink"/>
            <w:rFonts w:ascii="Times New Roman" w:hAnsi="Times New Roman" w:cs="Times New Roman"/>
            <w:color w:val="auto"/>
            <w:sz w:val="24"/>
            <w:szCs w:val="24"/>
            <w:u w:val="none"/>
          </w:rPr>
          <w:t>https://doi.org/10.1002/smll.202412452</w:t>
        </w:r>
      </w:hyperlink>
      <w:r w:rsidR="00FA4871" w:rsidRPr="00F523FD">
        <w:rPr>
          <w:rFonts w:ascii="Times New Roman" w:hAnsi="Times New Roman" w:cs="Times New Roman"/>
          <w:sz w:val="24"/>
          <w:szCs w:val="24"/>
        </w:rPr>
        <w:t xml:space="preserve"> </w:t>
      </w:r>
    </w:p>
    <w:p w14:paraId="725FAB6D" w14:textId="36A70634" w:rsidR="00A27105" w:rsidRPr="00F523FD" w:rsidRDefault="00A27105" w:rsidP="00F523FD">
      <w:pPr>
        <w:pStyle w:val="ListParagraph"/>
        <w:numPr>
          <w:ilvl w:val="0"/>
          <w:numId w:val="2"/>
        </w:numPr>
        <w:spacing w:before="120" w:after="120"/>
        <w:ind w:hanging="136"/>
        <w:jc w:val="left"/>
        <w:rPr>
          <w:rFonts w:ascii="Times New Roman" w:hAnsi="Times New Roman" w:cs="Times New Roman"/>
          <w:noProof/>
          <w:sz w:val="24"/>
          <w:szCs w:val="24"/>
        </w:rPr>
      </w:pPr>
      <w:r w:rsidRPr="00F523FD">
        <w:rPr>
          <w:rFonts w:ascii="Times New Roman" w:hAnsi="Times New Roman" w:cs="Times New Roman"/>
          <w:noProof/>
          <w:sz w:val="24"/>
          <w:szCs w:val="24"/>
        </w:rPr>
        <w:t xml:space="preserve">Y.P. Li, S.Z. Ding, Z.M. An, T.T. Xu, R.B. Zhang, </w:t>
      </w:r>
      <w:r w:rsidRPr="00F523FD">
        <w:rPr>
          <w:rFonts w:ascii="Times New Roman" w:hAnsi="Times New Roman" w:cs="Times New Roman"/>
          <w:sz w:val="24"/>
          <w:szCs w:val="24"/>
        </w:rPr>
        <w:t xml:space="preserve">Ultra-thin compatible stealth </w:t>
      </w:r>
      <w:proofErr w:type="spellStart"/>
      <w:r w:rsidRPr="00F523FD">
        <w:rPr>
          <w:rFonts w:ascii="Times New Roman" w:hAnsi="Times New Roman" w:cs="Times New Roman"/>
          <w:sz w:val="24"/>
          <w:szCs w:val="24"/>
        </w:rPr>
        <w:t>metacoating</w:t>
      </w:r>
      <w:proofErr w:type="spellEnd"/>
      <w:r w:rsidRPr="00F523FD">
        <w:rPr>
          <w:rFonts w:ascii="Times New Roman" w:hAnsi="Times New Roman" w:cs="Times New Roman"/>
          <w:sz w:val="24"/>
          <w:szCs w:val="24"/>
        </w:rPr>
        <w:t xml:space="preserve">: Graded control of radar and infrared waves under long-term high temperatures. Compos. Part B-Eng. </w:t>
      </w:r>
      <w:r w:rsidRPr="00F523FD">
        <w:rPr>
          <w:rFonts w:ascii="Times New Roman" w:hAnsi="Times New Roman" w:cs="Times New Roman"/>
          <w:b/>
          <w:sz w:val="24"/>
          <w:szCs w:val="24"/>
        </w:rPr>
        <w:t>297</w:t>
      </w:r>
      <w:r w:rsidRPr="00F523FD">
        <w:rPr>
          <w:rFonts w:ascii="Times New Roman" w:hAnsi="Times New Roman" w:cs="Times New Roman"/>
          <w:sz w:val="24"/>
          <w:szCs w:val="24"/>
        </w:rPr>
        <w:t xml:space="preserve">, 112295 (2025). </w:t>
      </w:r>
      <w:hyperlink r:id="rId147" w:history="1">
        <w:r w:rsidR="00FA4871" w:rsidRPr="00F523FD">
          <w:rPr>
            <w:rStyle w:val="Hyperlink"/>
            <w:rFonts w:ascii="Times New Roman" w:hAnsi="Times New Roman" w:cs="Times New Roman"/>
            <w:color w:val="auto"/>
            <w:sz w:val="24"/>
            <w:szCs w:val="24"/>
            <w:u w:val="none"/>
          </w:rPr>
          <w:t>https://doi.org/10.1016/j.compositesb.2025.112295</w:t>
        </w:r>
      </w:hyperlink>
      <w:r w:rsidR="00FA4871" w:rsidRPr="00F523FD">
        <w:rPr>
          <w:rFonts w:ascii="Times New Roman" w:hAnsi="Times New Roman" w:cs="Times New Roman"/>
          <w:sz w:val="24"/>
          <w:szCs w:val="24"/>
        </w:rPr>
        <w:t xml:space="preserve"> </w:t>
      </w:r>
    </w:p>
    <w:p w14:paraId="5B407A32" w14:textId="40A5D786" w:rsidR="00A27105" w:rsidRPr="00F523FD" w:rsidRDefault="00A27105" w:rsidP="00F523FD">
      <w:pPr>
        <w:pStyle w:val="ListParagraph"/>
        <w:numPr>
          <w:ilvl w:val="0"/>
          <w:numId w:val="2"/>
        </w:numPr>
        <w:spacing w:before="120" w:after="120"/>
        <w:ind w:hanging="136"/>
        <w:jc w:val="left"/>
        <w:rPr>
          <w:rFonts w:ascii="Times New Roman" w:hAnsi="Times New Roman" w:cs="Times New Roman"/>
          <w:noProof/>
          <w:sz w:val="24"/>
          <w:szCs w:val="24"/>
        </w:rPr>
      </w:pPr>
      <w:r w:rsidRPr="00F523FD">
        <w:rPr>
          <w:rFonts w:ascii="Times New Roman" w:hAnsi="Times New Roman" w:cs="Times New Roman"/>
          <w:noProof/>
          <w:sz w:val="24"/>
          <w:szCs w:val="24"/>
        </w:rPr>
        <w:t>H.L. Peng, B. Cai, Y. Zhang, L.C. Gao, P.Y. Zhao,</w:t>
      </w:r>
      <w:r w:rsidRPr="00F523FD">
        <w:rPr>
          <w:rFonts w:ascii="Times New Roman" w:eastAsia="MS Mincho" w:hAnsi="Times New Roman" w:cs="Times New Roman" w:hint="eastAsia"/>
          <w:kern w:val="0"/>
          <w:sz w:val="24"/>
          <w:szCs w:val="24"/>
          <w:lang w:val="de-DE" w:eastAsia="ja-JP"/>
        </w:rPr>
        <w:t xml:space="preserve"> et al.</w:t>
      </w:r>
      <w:r w:rsidRPr="00F523FD">
        <w:rPr>
          <w:rFonts w:ascii="Times New Roman" w:eastAsia="MS Mincho" w:hAnsi="Times New Roman" w:cs="Times New Roman"/>
          <w:kern w:val="0"/>
          <w:sz w:val="24"/>
          <w:szCs w:val="24"/>
          <w:lang w:val="de-DE" w:eastAsia="ja-JP"/>
        </w:rPr>
        <w:t>,</w:t>
      </w:r>
      <w:r w:rsidRPr="00F523FD">
        <w:rPr>
          <w:rFonts w:ascii="Times New Roman" w:hAnsi="Times New Roman" w:cs="Times New Roman"/>
          <w:noProof/>
          <w:sz w:val="24"/>
          <w:szCs w:val="24"/>
        </w:rPr>
        <w:t xml:space="preserve"> </w:t>
      </w:r>
      <w:r w:rsidRPr="00F523FD">
        <w:rPr>
          <w:rFonts w:ascii="Times New Roman" w:hAnsi="Times New Roman" w:cs="Times New Roman"/>
          <w:sz w:val="24"/>
          <w:szCs w:val="24"/>
        </w:rPr>
        <w:t xml:space="preserve">Radar-terahertz-infrared compatible stealth coaxial silver </w:t>
      </w:r>
      <w:proofErr w:type="spellStart"/>
      <w:r w:rsidRPr="00F523FD">
        <w:rPr>
          <w:rFonts w:ascii="Times New Roman" w:hAnsi="Times New Roman" w:cs="Times New Roman"/>
          <w:sz w:val="24"/>
          <w:szCs w:val="24"/>
        </w:rPr>
        <w:t>nanowire@carbon</w:t>
      </w:r>
      <w:proofErr w:type="spellEnd"/>
      <w:r w:rsidRPr="00F523FD">
        <w:rPr>
          <w:rFonts w:ascii="Times New Roman" w:hAnsi="Times New Roman" w:cs="Times New Roman"/>
          <w:sz w:val="24"/>
          <w:szCs w:val="24"/>
        </w:rPr>
        <w:t xml:space="preserve"> </w:t>
      </w:r>
      <w:proofErr w:type="spellStart"/>
      <w:r w:rsidRPr="00F523FD">
        <w:rPr>
          <w:rFonts w:ascii="Times New Roman" w:hAnsi="Times New Roman" w:cs="Times New Roman"/>
          <w:sz w:val="24"/>
          <w:szCs w:val="24"/>
        </w:rPr>
        <w:t>nano</w:t>
      </w:r>
      <w:proofErr w:type="spellEnd"/>
      <w:r w:rsidRPr="00F523FD">
        <w:rPr>
          <w:rFonts w:ascii="Times New Roman" w:hAnsi="Times New Roman" w:cs="Times New Roman"/>
          <w:sz w:val="24"/>
          <w:szCs w:val="24"/>
        </w:rPr>
        <w:t xml:space="preserve">-cable aerogel. </w:t>
      </w:r>
      <w:proofErr w:type="spellStart"/>
      <w:r w:rsidRPr="00F523FD">
        <w:rPr>
          <w:rFonts w:ascii="Times New Roman" w:hAnsi="Times New Roman" w:cs="Times New Roman"/>
          <w:sz w:val="24"/>
          <w:szCs w:val="24"/>
        </w:rPr>
        <w:t>Angew</w:t>
      </w:r>
      <w:proofErr w:type="spellEnd"/>
      <w:r w:rsidRPr="00F523FD">
        <w:rPr>
          <w:rFonts w:ascii="Times New Roman" w:hAnsi="Times New Roman" w:cs="Times New Roman"/>
          <w:sz w:val="24"/>
          <w:szCs w:val="24"/>
        </w:rPr>
        <w:t xml:space="preserve">. Chem. Int. Edit. </w:t>
      </w:r>
      <w:r w:rsidRPr="00F523FD">
        <w:rPr>
          <w:rFonts w:ascii="Times New Roman" w:hAnsi="Times New Roman" w:cs="Times New Roman"/>
          <w:b/>
          <w:sz w:val="24"/>
          <w:szCs w:val="24"/>
        </w:rPr>
        <w:t>64</w:t>
      </w:r>
      <w:r w:rsidRPr="00F523FD">
        <w:rPr>
          <w:rFonts w:ascii="Times New Roman" w:hAnsi="Times New Roman" w:cs="Times New Roman"/>
          <w:sz w:val="24"/>
          <w:szCs w:val="24"/>
        </w:rPr>
        <w:t xml:space="preserve">, e202421090 (2025). </w:t>
      </w:r>
      <w:hyperlink r:id="rId148" w:history="1">
        <w:r w:rsidR="00FA4871" w:rsidRPr="00F523FD">
          <w:rPr>
            <w:rStyle w:val="Hyperlink"/>
            <w:rFonts w:ascii="Times New Roman" w:hAnsi="Times New Roman" w:cs="Times New Roman"/>
            <w:color w:val="auto"/>
            <w:sz w:val="24"/>
            <w:szCs w:val="24"/>
            <w:u w:val="none"/>
          </w:rPr>
          <w:t>https://doi.org/10.1002/anie.202421090</w:t>
        </w:r>
      </w:hyperlink>
      <w:r w:rsidR="00FA4871" w:rsidRPr="00F523FD">
        <w:rPr>
          <w:rFonts w:ascii="Times New Roman" w:hAnsi="Times New Roman" w:cs="Times New Roman"/>
          <w:sz w:val="24"/>
          <w:szCs w:val="24"/>
        </w:rPr>
        <w:t xml:space="preserve"> </w:t>
      </w:r>
    </w:p>
    <w:p w14:paraId="539CA4E8" w14:textId="354A1954" w:rsidR="00A27105" w:rsidRPr="00F523FD" w:rsidRDefault="00A27105" w:rsidP="00F523FD">
      <w:pPr>
        <w:pStyle w:val="ListParagraph"/>
        <w:numPr>
          <w:ilvl w:val="0"/>
          <w:numId w:val="2"/>
        </w:numPr>
        <w:spacing w:before="120" w:after="120"/>
        <w:ind w:hanging="136"/>
        <w:jc w:val="left"/>
        <w:rPr>
          <w:rFonts w:ascii="Times New Roman" w:hAnsi="Times New Roman" w:cs="Times New Roman"/>
          <w:sz w:val="24"/>
          <w:szCs w:val="24"/>
        </w:rPr>
      </w:pPr>
      <w:r w:rsidRPr="00F523FD">
        <w:rPr>
          <w:rFonts w:ascii="Times New Roman" w:hAnsi="Times New Roman" w:cs="Times New Roman"/>
          <w:noProof/>
          <w:sz w:val="24"/>
          <w:szCs w:val="24"/>
        </w:rPr>
        <w:t>Z.Y. Li, Y. Xu, L.H. Wu, Y. Sun, M.N. Zhang</w:t>
      </w:r>
      <w:r w:rsidRPr="00F523FD">
        <w:rPr>
          <w:rFonts w:ascii="Times New Roman" w:eastAsia="MS Mincho" w:hAnsi="Times New Roman" w:cs="Times New Roman" w:hint="eastAsia"/>
          <w:kern w:val="0"/>
          <w:sz w:val="24"/>
          <w:szCs w:val="24"/>
          <w:lang w:val="de-DE" w:eastAsia="ja-JP"/>
        </w:rPr>
        <w:t xml:space="preserve"> et al.</w:t>
      </w:r>
      <w:r w:rsidRPr="00F523FD">
        <w:rPr>
          <w:rFonts w:ascii="Times New Roman" w:eastAsia="MS Mincho" w:hAnsi="Times New Roman" w:cs="Times New Roman"/>
          <w:kern w:val="0"/>
          <w:sz w:val="24"/>
          <w:szCs w:val="24"/>
          <w:lang w:val="de-DE" w:eastAsia="ja-JP"/>
        </w:rPr>
        <w:t>,</w:t>
      </w:r>
      <w:r w:rsidRPr="00F523FD">
        <w:rPr>
          <w:rFonts w:ascii="Times New Roman" w:hAnsi="Times New Roman" w:cs="Times New Roman"/>
          <w:noProof/>
          <w:sz w:val="24"/>
          <w:szCs w:val="24"/>
        </w:rPr>
        <w:t xml:space="preserve"> </w:t>
      </w:r>
      <w:r w:rsidRPr="00F523FD">
        <w:rPr>
          <w:rFonts w:ascii="Times New Roman" w:hAnsi="Times New Roman" w:cs="Times New Roman"/>
          <w:sz w:val="24"/>
          <w:szCs w:val="24"/>
        </w:rPr>
        <w:t xml:space="preserve">Carbon </w:t>
      </w:r>
      <w:proofErr w:type="spellStart"/>
      <w:r w:rsidRPr="00F523FD">
        <w:rPr>
          <w:rFonts w:ascii="Times New Roman" w:hAnsi="Times New Roman" w:cs="Times New Roman"/>
          <w:sz w:val="24"/>
          <w:szCs w:val="24"/>
        </w:rPr>
        <w:t>nanocage</w:t>
      </w:r>
      <w:proofErr w:type="spellEnd"/>
      <w:r w:rsidRPr="00F523FD">
        <w:rPr>
          <w:rFonts w:ascii="Times New Roman" w:hAnsi="Times New Roman" w:cs="Times New Roman"/>
          <w:sz w:val="24"/>
          <w:szCs w:val="24"/>
        </w:rPr>
        <w:t>-in-</w:t>
      </w:r>
      <w:proofErr w:type="spellStart"/>
      <w:r w:rsidRPr="00F523FD">
        <w:rPr>
          <w:rFonts w:ascii="Times New Roman" w:hAnsi="Times New Roman" w:cs="Times New Roman"/>
          <w:sz w:val="24"/>
          <w:szCs w:val="24"/>
        </w:rPr>
        <w:t>microcage</w:t>
      </w:r>
      <w:proofErr w:type="spellEnd"/>
      <w:r w:rsidRPr="00F523FD">
        <w:rPr>
          <w:rFonts w:ascii="Times New Roman" w:hAnsi="Times New Roman" w:cs="Times New Roman"/>
          <w:sz w:val="24"/>
          <w:szCs w:val="24"/>
        </w:rPr>
        <w:t xml:space="preserve"> structure with tunable carbon-coated nickel as a microwave absorber with infrared stealth property. Adv. Sci. </w:t>
      </w:r>
      <w:r w:rsidRPr="00F523FD">
        <w:rPr>
          <w:rFonts w:ascii="Times New Roman" w:hAnsi="Times New Roman" w:cs="Times New Roman"/>
          <w:b/>
          <w:sz w:val="24"/>
          <w:szCs w:val="24"/>
        </w:rPr>
        <w:t>12</w:t>
      </w:r>
      <w:r w:rsidRPr="00F523FD">
        <w:rPr>
          <w:rFonts w:ascii="Times New Roman" w:hAnsi="Times New Roman" w:cs="Times New Roman"/>
          <w:sz w:val="24"/>
          <w:szCs w:val="24"/>
        </w:rPr>
        <w:t xml:space="preserve">, 2412890 (2025). </w:t>
      </w:r>
      <w:hyperlink r:id="rId149" w:history="1">
        <w:r w:rsidR="00FA4871" w:rsidRPr="00F523FD">
          <w:rPr>
            <w:rStyle w:val="Hyperlink"/>
            <w:rFonts w:ascii="Times New Roman" w:hAnsi="Times New Roman" w:cs="Times New Roman"/>
            <w:color w:val="auto"/>
            <w:sz w:val="24"/>
            <w:szCs w:val="24"/>
            <w:u w:val="none"/>
          </w:rPr>
          <w:t>https://doi.org/10.1002/advs.202412890</w:t>
        </w:r>
      </w:hyperlink>
      <w:r w:rsidR="00FA4871" w:rsidRPr="00F523FD">
        <w:rPr>
          <w:rFonts w:ascii="Times New Roman" w:hAnsi="Times New Roman" w:cs="Times New Roman"/>
          <w:sz w:val="24"/>
          <w:szCs w:val="24"/>
        </w:rPr>
        <w:t xml:space="preserve"> </w:t>
      </w:r>
    </w:p>
    <w:p w14:paraId="3B6F42D4" w14:textId="76BA89B3" w:rsidR="00A27105" w:rsidRPr="00F523FD" w:rsidRDefault="00A27105" w:rsidP="00F523FD">
      <w:pPr>
        <w:pStyle w:val="ListParagraph"/>
        <w:numPr>
          <w:ilvl w:val="0"/>
          <w:numId w:val="2"/>
        </w:numPr>
        <w:spacing w:before="120" w:after="120"/>
        <w:ind w:hanging="136"/>
        <w:jc w:val="left"/>
        <w:rPr>
          <w:rFonts w:ascii="Times New Roman" w:hAnsi="Times New Roman" w:cs="Times New Roman"/>
          <w:noProof/>
          <w:sz w:val="24"/>
          <w:szCs w:val="24"/>
        </w:rPr>
      </w:pPr>
      <w:r w:rsidRPr="00F523FD">
        <w:rPr>
          <w:rFonts w:ascii="Times New Roman" w:hAnsi="Times New Roman" w:cs="Times New Roman"/>
          <w:noProof/>
          <w:sz w:val="24"/>
          <w:szCs w:val="24"/>
        </w:rPr>
        <w:t>W.H. Gu, A.L. Xia, C.G. Jin, H.Y. Zhang, H.L. Li</w:t>
      </w:r>
      <w:r w:rsidRPr="00F523FD">
        <w:rPr>
          <w:rFonts w:ascii="Times New Roman" w:eastAsia="MS Mincho" w:hAnsi="Times New Roman" w:cs="Times New Roman" w:hint="eastAsia"/>
          <w:kern w:val="0"/>
          <w:sz w:val="24"/>
          <w:szCs w:val="24"/>
          <w:lang w:val="de-DE" w:eastAsia="ja-JP"/>
        </w:rPr>
        <w:t xml:space="preserve"> et al.</w:t>
      </w:r>
      <w:r w:rsidRPr="00F523FD">
        <w:rPr>
          <w:rFonts w:ascii="Times New Roman" w:eastAsia="MS Mincho" w:hAnsi="Times New Roman" w:cs="Times New Roman"/>
          <w:kern w:val="0"/>
          <w:sz w:val="24"/>
          <w:szCs w:val="24"/>
          <w:lang w:val="de-DE" w:eastAsia="ja-JP"/>
        </w:rPr>
        <w:t>,</w:t>
      </w:r>
      <w:r w:rsidRPr="00F523FD">
        <w:rPr>
          <w:rFonts w:ascii="Times New Roman" w:hAnsi="Times New Roman" w:cs="Times New Roman"/>
          <w:noProof/>
          <w:sz w:val="24"/>
          <w:szCs w:val="24"/>
        </w:rPr>
        <w:t xml:space="preserve"> </w:t>
      </w:r>
      <w:r w:rsidRPr="00F523FD">
        <w:rPr>
          <w:rFonts w:ascii="Times New Roman" w:hAnsi="Times New Roman" w:cs="Times New Roman"/>
          <w:sz w:val="24"/>
          <w:szCs w:val="24"/>
        </w:rPr>
        <w:t xml:space="preserve">An ultralight, eco-friendly 3D porous carbon aerogel derived from cotton nano-cellulose for infrared stealth and microwave absorption. Carbon </w:t>
      </w:r>
      <w:r w:rsidRPr="00F523FD">
        <w:rPr>
          <w:rFonts w:ascii="Times New Roman" w:hAnsi="Times New Roman" w:cs="Times New Roman"/>
          <w:b/>
          <w:sz w:val="24"/>
          <w:szCs w:val="24"/>
        </w:rPr>
        <w:t>229</w:t>
      </w:r>
      <w:r w:rsidRPr="00F523FD">
        <w:rPr>
          <w:rFonts w:ascii="Times New Roman" w:hAnsi="Times New Roman" w:cs="Times New Roman"/>
          <w:sz w:val="24"/>
          <w:szCs w:val="24"/>
        </w:rPr>
        <w:t xml:space="preserve">, 119565 (2024). </w:t>
      </w:r>
      <w:hyperlink r:id="rId150" w:history="1">
        <w:r w:rsidR="00FA4871" w:rsidRPr="00F523FD">
          <w:rPr>
            <w:rStyle w:val="Hyperlink"/>
            <w:rFonts w:ascii="Times New Roman" w:hAnsi="Times New Roman" w:cs="Times New Roman"/>
            <w:color w:val="auto"/>
            <w:sz w:val="24"/>
            <w:szCs w:val="24"/>
            <w:u w:val="none"/>
          </w:rPr>
          <w:t>https://doi.org/10.1016/j.carbon.2024.119565</w:t>
        </w:r>
      </w:hyperlink>
      <w:r w:rsidR="00FA4871" w:rsidRPr="00F523FD">
        <w:rPr>
          <w:rFonts w:ascii="Times New Roman" w:hAnsi="Times New Roman" w:cs="Times New Roman"/>
          <w:sz w:val="24"/>
          <w:szCs w:val="24"/>
        </w:rPr>
        <w:t xml:space="preserve"> </w:t>
      </w:r>
    </w:p>
    <w:p w14:paraId="3663A418" w14:textId="6D417E3A" w:rsidR="00A27105" w:rsidRPr="00F523FD" w:rsidRDefault="00A27105" w:rsidP="00F523FD">
      <w:pPr>
        <w:pStyle w:val="ListParagraph"/>
        <w:numPr>
          <w:ilvl w:val="0"/>
          <w:numId w:val="2"/>
        </w:numPr>
        <w:spacing w:before="120" w:after="120"/>
        <w:ind w:hanging="136"/>
        <w:jc w:val="left"/>
        <w:rPr>
          <w:rFonts w:ascii="Times New Roman" w:hAnsi="Times New Roman" w:cs="Times New Roman"/>
          <w:noProof/>
          <w:sz w:val="24"/>
          <w:szCs w:val="24"/>
        </w:rPr>
      </w:pPr>
      <w:r w:rsidRPr="00F523FD">
        <w:rPr>
          <w:rFonts w:ascii="Times New Roman" w:hAnsi="Times New Roman" w:cs="Times New Roman"/>
          <w:noProof/>
          <w:sz w:val="24"/>
          <w:szCs w:val="24"/>
        </w:rPr>
        <w:t>B.B. Yan, S.Q. Liu, Y. Yuan, X.N. Hou, M. Zhou</w:t>
      </w:r>
      <w:r w:rsidRPr="00F523FD">
        <w:rPr>
          <w:rFonts w:ascii="Times New Roman" w:eastAsia="MS Mincho" w:hAnsi="Times New Roman" w:cs="Times New Roman" w:hint="eastAsia"/>
          <w:kern w:val="0"/>
          <w:sz w:val="24"/>
          <w:szCs w:val="24"/>
          <w:lang w:val="de-DE" w:eastAsia="ja-JP"/>
        </w:rPr>
        <w:t xml:space="preserve"> et al.</w:t>
      </w:r>
      <w:r w:rsidRPr="00F523FD">
        <w:rPr>
          <w:rFonts w:ascii="Times New Roman" w:eastAsia="MS Mincho" w:hAnsi="Times New Roman" w:cs="Times New Roman"/>
          <w:kern w:val="0"/>
          <w:sz w:val="24"/>
          <w:szCs w:val="24"/>
          <w:lang w:val="de-DE" w:eastAsia="ja-JP"/>
        </w:rPr>
        <w:t>,</w:t>
      </w:r>
      <w:r w:rsidRPr="00F523FD">
        <w:rPr>
          <w:rFonts w:ascii="Times New Roman" w:hAnsi="Times New Roman" w:cs="Times New Roman"/>
          <w:noProof/>
          <w:sz w:val="24"/>
          <w:szCs w:val="24"/>
        </w:rPr>
        <w:t xml:space="preserve"> </w:t>
      </w:r>
      <w:r w:rsidRPr="00F523FD">
        <w:rPr>
          <w:rFonts w:ascii="Times New Roman" w:hAnsi="Times New Roman" w:cs="Times New Roman"/>
          <w:sz w:val="24"/>
          <w:szCs w:val="24"/>
        </w:rPr>
        <w:t xml:space="preserve">Polymer-regulating </w:t>
      </w:r>
      <w:proofErr w:type="spellStart"/>
      <w:r w:rsidRPr="00F523FD">
        <w:rPr>
          <w:rFonts w:ascii="Times New Roman" w:hAnsi="Times New Roman" w:cs="Times New Roman"/>
          <w:sz w:val="24"/>
          <w:szCs w:val="24"/>
        </w:rPr>
        <w:t>MXene@dopamine</w:t>
      </w:r>
      <w:proofErr w:type="spellEnd"/>
      <w:r w:rsidRPr="00F523FD">
        <w:rPr>
          <w:rFonts w:ascii="Times New Roman" w:hAnsi="Times New Roman" w:cs="Times New Roman"/>
          <w:sz w:val="24"/>
          <w:szCs w:val="24"/>
        </w:rPr>
        <w:t xml:space="preserve"> electroactive gel-inks for textile-based multi-protective wearables. Adv. </w:t>
      </w:r>
      <w:proofErr w:type="spellStart"/>
      <w:r w:rsidRPr="00F523FD">
        <w:rPr>
          <w:rFonts w:ascii="Times New Roman" w:hAnsi="Times New Roman" w:cs="Times New Roman"/>
          <w:sz w:val="24"/>
          <w:szCs w:val="24"/>
        </w:rPr>
        <w:t>Funct</w:t>
      </w:r>
      <w:proofErr w:type="spellEnd"/>
      <w:r w:rsidRPr="00F523FD">
        <w:rPr>
          <w:rFonts w:ascii="Times New Roman" w:hAnsi="Times New Roman" w:cs="Times New Roman"/>
          <w:sz w:val="24"/>
          <w:szCs w:val="24"/>
        </w:rPr>
        <w:t xml:space="preserve">. Mater. </w:t>
      </w:r>
      <w:r w:rsidRPr="00F523FD">
        <w:rPr>
          <w:rFonts w:ascii="Times New Roman" w:hAnsi="Times New Roman" w:cs="Times New Roman"/>
          <w:b/>
          <w:sz w:val="24"/>
          <w:szCs w:val="24"/>
        </w:rPr>
        <w:t>34</w:t>
      </w:r>
      <w:r w:rsidRPr="00F523FD">
        <w:rPr>
          <w:rFonts w:ascii="Times New Roman" w:hAnsi="Times New Roman" w:cs="Times New Roman"/>
          <w:sz w:val="24"/>
          <w:szCs w:val="24"/>
        </w:rPr>
        <w:t xml:space="preserve">, 2401097 (2024). </w:t>
      </w:r>
      <w:hyperlink r:id="rId151" w:history="1">
        <w:r w:rsidR="00FA4871" w:rsidRPr="00F523FD">
          <w:rPr>
            <w:rStyle w:val="Hyperlink"/>
            <w:rFonts w:ascii="Times New Roman" w:hAnsi="Times New Roman" w:cs="Times New Roman"/>
            <w:color w:val="auto"/>
            <w:sz w:val="24"/>
            <w:szCs w:val="24"/>
            <w:u w:val="none"/>
          </w:rPr>
          <w:t>https://doi.org/10.1002/adfm.202401097</w:t>
        </w:r>
      </w:hyperlink>
      <w:r w:rsidR="00FA4871" w:rsidRPr="00F523FD">
        <w:rPr>
          <w:rFonts w:ascii="Times New Roman" w:hAnsi="Times New Roman" w:cs="Times New Roman"/>
          <w:sz w:val="24"/>
          <w:szCs w:val="24"/>
        </w:rPr>
        <w:t xml:space="preserve"> </w:t>
      </w:r>
    </w:p>
    <w:p w14:paraId="279B07D5" w14:textId="04946DFC" w:rsidR="00A27105" w:rsidRPr="00F523FD" w:rsidRDefault="00A27105" w:rsidP="00F523FD">
      <w:pPr>
        <w:pStyle w:val="ListParagraph"/>
        <w:numPr>
          <w:ilvl w:val="0"/>
          <w:numId w:val="2"/>
        </w:numPr>
        <w:spacing w:before="120" w:after="120"/>
        <w:ind w:hanging="136"/>
        <w:jc w:val="left"/>
        <w:rPr>
          <w:rFonts w:ascii="Times New Roman" w:hAnsi="Times New Roman" w:cs="Times New Roman"/>
          <w:sz w:val="24"/>
          <w:szCs w:val="24"/>
        </w:rPr>
      </w:pPr>
      <w:r w:rsidRPr="00F523FD">
        <w:rPr>
          <w:rFonts w:ascii="Times New Roman" w:hAnsi="Times New Roman" w:cs="Times New Roman"/>
          <w:noProof/>
          <w:sz w:val="24"/>
          <w:szCs w:val="24"/>
        </w:rPr>
        <w:t>X.Y. Ye, Y. Chen, J. Yang, H.Y. Yang, D.W. Wang</w:t>
      </w:r>
      <w:r w:rsidRPr="00F523FD">
        <w:rPr>
          <w:rFonts w:ascii="Times New Roman" w:eastAsia="MS Mincho" w:hAnsi="Times New Roman" w:cs="Times New Roman" w:hint="eastAsia"/>
          <w:kern w:val="0"/>
          <w:sz w:val="24"/>
          <w:szCs w:val="24"/>
          <w:lang w:val="de-DE" w:eastAsia="ja-JP"/>
        </w:rPr>
        <w:t xml:space="preserve"> et al.</w:t>
      </w:r>
      <w:r w:rsidRPr="00F523FD">
        <w:rPr>
          <w:rFonts w:ascii="Times New Roman" w:eastAsia="MS Mincho" w:hAnsi="Times New Roman" w:cs="Times New Roman"/>
          <w:kern w:val="0"/>
          <w:sz w:val="24"/>
          <w:szCs w:val="24"/>
          <w:lang w:val="de-DE" w:eastAsia="ja-JP"/>
        </w:rPr>
        <w:t>,</w:t>
      </w:r>
      <w:r w:rsidRPr="00F523FD">
        <w:rPr>
          <w:rFonts w:ascii="Times New Roman" w:hAnsi="Times New Roman" w:cs="Times New Roman"/>
          <w:noProof/>
          <w:sz w:val="24"/>
          <w:szCs w:val="24"/>
        </w:rPr>
        <w:t xml:space="preserve"> </w:t>
      </w:r>
      <w:r w:rsidRPr="00F523FD">
        <w:rPr>
          <w:rFonts w:ascii="Times New Roman" w:hAnsi="Times New Roman" w:cs="Times New Roman"/>
          <w:sz w:val="24"/>
          <w:szCs w:val="24"/>
        </w:rPr>
        <w:t xml:space="preserve">Sustainable wearable infrared shielding bamboo fiber fabrics loaded with antimony doped tin oxide/silver binary nanoparticles. Adv. Compos. Hybrid Mater. </w:t>
      </w:r>
      <w:r w:rsidRPr="00F523FD">
        <w:rPr>
          <w:rFonts w:ascii="Times New Roman" w:hAnsi="Times New Roman" w:cs="Times New Roman"/>
          <w:b/>
          <w:sz w:val="24"/>
          <w:szCs w:val="24"/>
        </w:rPr>
        <w:t>6</w:t>
      </w:r>
      <w:r w:rsidRPr="00F523FD">
        <w:rPr>
          <w:rFonts w:ascii="Times New Roman" w:hAnsi="Times New Roman" w:cs="Times New Roman"/>
          <w:sz w:val="24"/>
          <w:szCs w:val="24"/>
        </w:rPr>
        <w:t xml:space="preserve">, 106 (2023). </w:t>
      </w:r>
      <w:hyperlink r:id="rId152" w:history="1">
        <w:r w:rsidR="00FA4871" w:rsidRPr="00F523FD">
          <w:rPr>
            <w:rStyle w:val="Hyperlink"/>
            <w:rFonts w:ascii="Times New Roman" w:hAnsi="Times New Roman" w:cs="Times New Roman"/>
            <w:color w:val="auto"/>
            <w:sz w:val="24"/>
            <w:szCs w:val="24"/>
            <w:u w:val="none"/>
          </w:rPr>
          <w:t>https://doi.org/10.1007/s42114-023-00683-8</w:t>
        </w:r>
      </w:hyperlink>
      <w:r w:rsidR="00FA4871" w:rsidRPr="00F523FD">
        <w:rPr>
          <w:rFonts w:ascii="Times New Roman" w:hAnsi="Times New Roman" w:cs="Times New Roman"/>
          <w:sz w:val="24"/>
          <w:szCs w:val="24"/>
        </w:rPr>
        <w:t xml:space="preserve"> </w:t>
      </w:r>
    </w:p>
    <w:p w14:paraId="01884B6D" w14:textId="4D4C1A36" w:rsidR="00A27105" w:rsidRPr="00F523FD" w:rsidRDefault="00A27105" w:rsidP="00F523FD">
      <w:pPr>
        <w:pStyle w:val="ListParagraph"/>
        <w:numPr>
          <w:ilvl w:val="0"/>
          <w:numId w:val="2"/>
        </w:numPr>
        <w:spacing w:before="120" w:after="120"/>
        <w:ind w:hanging="136"/>
        <w:jc w:val="left"/>
        <w:rPr>
          <w:rFonts w:ascii="Times New Roman" w:hAnsi="Times New Roman" w:cs="Times New Roman"/>
          <w:noProof/>
          <w:sz w:val="24"/>
          <w:szCs w:val="24"/>
        </w:rPr>
      </w:pPr>
      <w:r w:rsidRPr="00F523FD">
        <w:rPr>
          <w:rFonts w:ascii="Times New Roman" w:hAnsi="Times New Roman" w:cs="Times New Roman"/>
          <w:noProof/>
          <w:sz w:val="24"/>
          <w:szCs w:val="24"/>
        </w:rPr>
        <w:t>M. Zhao, H. Zhu, B. Qin, R. Zhu, J. Zhang</w:t>
      </w:r>
      <w:r w:rsidRPr="00F523FD">
        <w:rPr>
          <w:rFonts w:ascii="Times New Roman" w:eastAsia="MS Mincho" w:hAnsi="Times New Roman" w:cs="Times New Roman" w:hint="eastAsia"/>
          <w:kern w:val="0"/>
          <w:sz w:val="24"/>
          <w:szCs w:val="24"/>
          <w:lang w:val="de-DE" w:eastAsia="ja-JP"/>
        </w:rPr>
        <w:t xml:space="preserve"> et al.</w:t>
      </w:r>
      <w:r w:rsidRPr="00F523FD">
        <w:rPr>
          <w:rFonts w:ascii="Times New Roman" w:eastAsia="MS Mincho" w:hAnsi="Times New Roman" w:cs="Times New Roman"/>
          <w:kern w:val="0"/>
          <w:sz w:val="24"/>
          <w:szCs w:val="24"/>
          <w:lang w:val="de-DE" w:eastAsia="ja-JP"/>
        </w:rPr>
        <w:t>,</w:t>
      </w:r>
      <w:r w:rsidRPr="00F523FD">
        <w:rPr>
          <w:rFonts w:ascii="Times New Roman" w:hAnsi="Times New Roman" w:cs="Times New Roman"/>
          <w:noProof/>
          <w:sz w:val="24"/>
          <w:szCs w:val="24"/>
        </w:rPr>
        <w:t xml:space="preserve"> </w:t>
      </w:r>
      <w:r w:rsidRPr="00F523FD">
        <w:rPr>
          <w:rFonts w:ascii="Times New Roman" w:hAnsi="Times New Roman" w:cs="Times New Roman"/>
          <w:sz w:val="24"/>
          <w:szCs w:val="24"/>
        </w:rPr>
        <w:t xml:space="preserve">High-temperature stealth across multi-infrared and microwave bands with efficient radiative thermal management. Nano-Micro Lett. </w:t>
      </w:r>
      <w:r w:rsidRPr="00F523FD">
        <w:rPr>
          <w:rFonts w:ascii="Times New Roman" w:hAnsi="Times New Roman" w:cs="Times New Roman"/>
          <w:b/>
          <w:sz w:val="24"/>
          <w:szCs w:val="24"/>
        </w:rPr>
        <w:t>17</w:t>
      </w:r>
      <w:r w:rsidRPr="00F523FD">
        <w:rPr>
          <w:rFonts w:ascii="Times New Roman" w:hAnsi="Times New Roman" w:cs="Times New Roman"/>
          <w:sz w:val="24"/>
          <w:szCs w:val="24"/>
        </w:rPr>
        <w:t xml:space="preserve">, 199 (2025). </w:t>
      </w:r>
      <w:hyperlink r:id="rId153" w:history="1">
        <w:r w:rsidR="00FA4871" w:rsidRPr="00F523FD">
          <w:rPr>
            <w:rStyle w:val="Hyperlink"/>
            <w:rFonts w:ascii="Times New Roman" w:hAnsi="Times New Roman" w:cs="Times New Roman"/>
            <w:color w:val="auto"/>
            <w:sz w:val="24"/>
            <w:szCs w:val="24"/>
            <w:u w:val="none"/>
          </w:rPr>
          <w:t>https://doi.org/10.1007/s40820-025-01712-5</w:t>
        </w:r>
      </w:hyperlink>
      <w:r w:rsidR="00FA4871" w:rsidRPr="00F523FD">
        <w:rPr>
          <w:rFonts w:ascii="Times New Roman" w:hAnsi="Times New Roman" w:cs="Times New Roman"/>
          <w:sz w:val="24"/>
          <w:szCs w:val="24"/>
        </w:rPr>
        <w:t xml:space="preserve"> </w:t>
      </w:r>
    </w:p>
    <w:p w14:paraId="64C24E4A" w14:textId="7B967643" w:rsidR="00A27105" w:rsidRPr="00F523FD" w:rsidRDefault="00A27105" w:rsidP="00F523FD">
      <w:pPr>
        <w:pStyle w:val="ListParagraph"/>
        <w:numPr>
          <w:ilvl w:val="0"/>
          <w:numId w:val="2"/>
        </w:numPr>
        <w:spacing w:before="120" w:after="120"/>
        <w:ind w:hanging="136"/>
        <w:jc w:val="left"/>
        <w:rPr>
          <w:rFonts w:ascii="Times New Roman" w:hAnsi="Times New Roman" w:cs="Times New Roman"/>
          <w:noProof/>
          <w:sz w:val="24"/>
          <w:szCs w:val="24"/>
        </w:rPr>
      </w:pPr>
      <w:r w:rsidRPr="00F523FD">
        <w:rPr>
          <w:rFonts w:ascii="Times New Roman" w:hAnsi="Times New Roman" w:cs="Times New Roman"/>
          <w:noProof/>
          <w:sz w:val="24"/>
          <w:szCs w:val="24"/>
        </w:rPr>
        <w:t>Y.Q. Xiong, Y.T. Zhou, J.L. Tian, W.L. Wang, W. Zhang</w:t>
      </w:r>
      <w:r w:rsidRPr="00F523FD">
        <w:rPr>
          <w:rFonts w:ascii="Times New Roman" w:eastAsia="MS Mincho" w:hAnsi="Times New Roman" w:cs="Times New Roman" w:hint="eastAsia"/>
          <w:kern w:val="0"/>
          <w:sz w:val="24"/>
          <w:szCs w:val="24"/>
          <w:lang w:val="de-DE" w:eastAsia="ja-JP"/>
        </w:rPr>
        <w:t xml:space="preserve"> et al.</w:t>
      </w:r>
      <w:r w:rsidRPr="00F523FD">
        <w:rPr>
          <w:rFonts w:ascii="Times New Roman" w:eastAsia="MS Mincho" w:hAnsi="Times New Roman" w:cs="Times New Roman"/>
          <w:kern w:val="0"/>
          <w:sz w:val="24"/>
          <w:szCs w:val="24"/>
          <w:lang w:val="de-DE" w:eastAsia="ja-JP"/>
        </w:rPr>
        <w:t>,</w:t>
      </w:r>
      <w:r w:rsidRPr="00F523FD">
        <w:rPr>
          <w:rFonts w:ascii="Times New Roman" w:hAnsi="Times New Roman" w:cs="Times New Roman"/>
          <w:noProof/>
          <w:sz w:val="24"/>
          <w:szCs w:val="24"/>
        </w:rPr>
        <w:t xml:space="preserve"> </w:t>
      </w:r>
      <w:r w:rsidRPr="00F523FD">
        <w:rPr>
          <w:rFonts w:ascii="Times New Roman" w:hAnsi="Times New Roman" w:cs="Times New Roman"/>
          <w:sz w:val="24"/>
          <w:szCs w:val="24"/>
        </w:rPr>
        <w:t xml:space="preserve">Scalable, color-matched, flexible plasmonic film for visible-infrared compatible camouflage. Adv. Sci. </w:t>
      </w:r>
      <w:r w:rsidRPr="00F523FD">
        <w:rPr>
          <w:rFonts w:ascii="Times New Roman" w:hAnsi="Times New Roman" w:cs="Times New Roman"/>
          <w:b/>
          <w:sz w:val="24"/>
          <w:szCs w:val="24"/>
        </w:rPr>
        <w:t>10</w:t>
      </w:r>
      <w:r w:rsidRPr="00F523FD">
        <w:rPr>
          <w:rFonts w:ascii="Times New Roman" w:hAnsi="Times New Roman" w:cs="Times New Roman"/>
          <w:sz w:val="24"/>
          <w:szCs w:val="24"/>
        </w:rPr>
        <w:t xml:space="preserve">, 2303452 (2023). </w:t>
      </w:r>
      <w:hyperlink r:id="rId154" w:history="1">
        <w:r w:rsidR="00E64F26" w:rsidRPr="00F523FD">
          <w:rPr>
            <w:rStyle w:val="Hyperlink"/>
            <w:rFonts w:ascii="Times New Roman" w:hAnsi="Times New Roman" w:cs="Times New Roman"/>
            <w:color w:val="auto"/>
            <w:sz w:val="24"/>
            <w:szCs w:val="24"/>
            <w:u w:val="none"/>
          </w:rPr>
          <w:t>https://doi.org/10.1002/advs.202303452</w:t>
        </w:r>
      </w:hyperlink>
      <w:r w:rsidR="00E64F26" w:rsidRPr="00F523FD">
        <w:rPr>
          <w:rFonts w:ascii="Times New Roman" w:hAnsi="Times New Roman" w:cs="Times New Roman"/>
          <w:sz w:val="24"/>
          <w:szCs w:val="24"/>
        </w:rPr>
        <w:t xml:space="preserve"> </w:t>
      </w:r>
      <w:r w:rsidR="00FA4871" w:rsidRPr="00F523FD">
        <w:rPr>
          <w:rFonts w:ascii="Times New Roman" w:hAnsi="Times New Roman" w:cs="Times New Roman"/>
          <w:sz w:val="24"/>
          <w:szCs w:val="24"/>
        </w:rPr>
        <w:t xml:space="preserve"> </w:t>
      </w:r>
    </w:p>
    <w:p w14:paraId="0D4267D8" w14:textId="5643D0B7" w:rsidR="00A27105" w:rsidRPr="00F523FD" w:rsidRDefault="00A27105" w:rsidP="00F523FD">
      <w:pPr>
        <w:pStyle w:val="ListParagraph"/>
        <w:numPr>
          <w:ilvl w:val="0"/>
          <w:numId w:val="2"/>
        </w:numPr>
        <w:spacing w:before="120" w:after="120"/>
        <w:ind w:hanging="136"/>
        <w:jc w:val="left"/>
        <w:rPr>
          <w:rFonts w:ascii="Times New Roman" w:hAnsi="Times New Roman" w:cs="Times New Roman"/>
          <w:noProof/>
          <w:sz w:val="24"/>
          <w:szCs w:val="24"/>
        </w:rPr>
      </w:pPr>
      <w:r w:rsidRPr="00F523FD">
        <w:rPr>
          <w:rFonts w:ascii="Times New Roman" w:hAnsi="Times New Roman" w:cs="Times New Roman"/>
          <w:noProof/>
          <w:sz w:val="24"/>
          <w:szCs w:val="24"/>
        </w:rPr>
        <w:t>X. Chen, Y.L. Li, S.Y. Cheng, K.J. Wu, Q. Wang</w:t>
      </w:r>
      <w:r w:rsidRPr="00F523FD">
        <w:rPr>
          <w:rFonts w:ascii="Times New Roman" w:eastAsia="MS Mincho" w:hAnsi="Times New Roman" w:cs="Times New Roman" w:hint="eastAsia"/>
          <w:kern w:val="0"/>
          <w:sz w:val="24"/>
          <w:szCs w:val="24"/>
          <w:lang w:val="de-DE" w:eastAsia="ja-JP"/>
        </w:rPr>
        <w:t xml:space="preserve"> et al.</w:t>
      </w:r>
      <w:r w:rsidRPr="00F523FD">
        <w:rPr>
          <w:rFonts w:ascii="Times New Roman" w:eastAsia="MS Mincho" w:hAnsi="Times New Roman" w:cs="Times New Roman"/>
          <w:kern w:val="0"/>
          <w:sz w:val="24"/>
          <w:szCs w:val="24"/>
          <w:lang w:val="de-DE" w:eastAsia="ja-JP"/>
        </w:rPr>
        <w:t>,</w:t>
      </w:r>
      <w:r w:rsidRPr="00F523FD">
        <w:rPr>
          <w:rFonts w:ascii="Times New Roman" w:hAnsi="Times New Roman" w:cs="Times New Roman"/>
          <w:noProof/>
          <w:sz w:val="24"/>
          <w:szCs w:val="24"/>
        </w:rPr>
        <w:t xml:space="preserve"> </w:t>
      </w:r>
      <w:r w:rsidRPr="00F523FD">
        <w:rPr>
          <w:rFonts w:ascii="Times New Roman" w:hAnsi="Times New Roman" w:cs="Times New Roman"/>
          <w:sz w:val="24"/>
          <w:szCs w:val="24"/>
        </w:rPr>
        <w:t>Liquid metal-</w:t>
      </w:r>
      <w:proofErr w:type="spellStart"/>
      <w:r w:rsidRPr="00F523FD">
        <w:rPr>
          <w:rFonts w:ascii="Times New Roman" w:hAnsi="Times New Roman" w:cs="Times New Roman"/>
          <w:sz w:val="24"/>
          <w:szCs w:val="24"/>
        </w:rPr>
        <w:t>MXene</w:t>
      </w:r>
      <w:proofErr w:type="spellEnd"/>
      <w:r w:rsidRPr="00F523FD">
        <w:rPr>
          <w:rFonts w:ascii="Times New Roman" w:hAnsi="Times New Roman" w:cs="Times New Roman"/>
          <w:sz w:val="24"/>
          <w:szCs w:val="24"/>
        </w:rPr>
        <w:t xml:space="preserve">-based hierarchical aerogel with radar-infrared compatible camouflage. Adv. </w:t>
      </w:r>
      <w:proofErr w:type="spellStart"/>
      <w:r w:rsidRPr="00F523FD">
        <w:rPr>
          <w:rFonts w:ascii="Times New Roman" w:hAnsi="Times New Roman" w:cs="Times New Roman"/>
          <w:sz w:val="24"/>
          <w:szCs w:val="24"/>
        </w:rPr>
        <w:t>Funct</w:t>
      </w:r>
      <w:proofErr w:type="spellEnd"/>
      <w:r w:rsidRPr="00F523FD">
        <w:rPr>
          <w:rFonts w:ascii="Times New Roman" w:hAnsi="Times New Roman" w:cs="Times New Roman"/>
          <w:sz w:val="24"/>
          <w:szCs w:val="24"/>
        </w:rPr>
        <w:t xml:space="preserve">. Mater. </w:t>
      </w:r>
      <w:r w:rsidRPr="00F523FD">
        <w:rPr>
          <w:rFonts w:ascii="Times New Roman" w:hAnsi="Times New Roman" w:cs="Times New Roman"/>
          <w:b/>
          <w:sz w:val="24"/>
          <w:szCs w:val="24"/>
        </w:rPr>
        <w:t>34</w:t>
      </w:r>
      <w:r w:rsidRPr="00F523FD">
        <w:rPr>
          <w:rFonts w:ascii="Times New Roman" w:hAnsi="Times New Roman" w:cs="Times New Roman"/>
          <w:sz w:val="24"/>
          <w:szCs w:val="24"/>
        </w:rPr>
        <w:t xml:space="preserve">, 2308274 (2024). </w:t>
      </w:r>
      <w:hyperlink r:id="rId155" w:history="1">
        <w:r w:rsidR="00FA4871" w:rsidRPr="00F523FD">
          <w:rPr>
            <w:rStyle w:val="Hyperlink"/>
            <w:rFonts w:ascii="Times New Roman" w:hAnsi="Times New Roman" w:cs="Times New Roman"/>
            <w:color w:val="auto"/>
            <w:sz w:val="24"/>
            <w:szCs w:val="24"/>
            <w:u w:val="none"/>
          </w:rPr>
          <w:t>https://doi.org/10.1002/adfm.202308274</w:t>
        </w:r>
      </w:hyperlink>
      <w:r w:rsidR="00FA4871" w:rsidRPr="00F523FD">
        <w:rPr>
          <w:rFonts w:ascii="Times New Roman" w:hAnsi="Times New Roman" w:cs="Times New Roman"/>
          <w:sz w:val="24"/>
          <w:szCs w:val="24"/>
        </w:rPr>
        <w:t xml:space="preserve"> </w:t>
      </w:r>
    </w:p>
    <w:p w14:paraId="47968B2E" w14:textId="02AAD75F" w:rsidR="00A27105" w:rsidRPr="00F523FD" w:rsidRDefault="00A27105" w:rsidP="00F523FD">
      <w:pPr>
        <w:pStyle w:val="ListParagraph"/>
        <w:numPr>
          <w:ilvl w:val="0"/>
          <w:numId w:val="2"/>
        </w:numPr>
        <w:spacing w:before="120" w:after="120"/>
        <w:ind w:hanging="136"/>
        <w:jc w:val="left"/>
        <w:rPr>
          <w:rFonts w:ascii="Times New Roman" w:hAnsi="Times New Roman" w:cs="Times New Roman"/>
          <w:noProof/>
          <w:sz w:val="24"/>
          <w:szCs w:val="24"/>
        </w:rPr>
      </w:pPr>
      <w:r w:rsidRPr="00F523FD">
        <w:rPr>
          <w:rFonts w:ascii="Times New Roman" w:hAnsi="Times New Roman" w:cs="Times New Roman"/>
          <w:noProof/>
          <w:sz w:val="24"/>
          <w:szCs w:val="24"/>
        </w:rPr>
        <w:t>M.Y. Pan, Y. Huang, Q. Li, H. Luo, H.Z. Zhu</w:t>
      </w:r>
      <w:r w:rsidRPr="00F523FD">
        <w:rPr>
          <w:rFonts w:ascii="Times New Roman" w:eastAsia="MS Mincho" w:hAnsi="Times New Roman" w:cs="Times New Roman" w:hint="eastAsia"/>
          <w:kern w:val="0"/>
          <w:sz w:val="24"/>
          <w:szCs w:val="24"/>
          <w:lang w:val="de-DE" w:eastAsia="ja-JP"/>
        </w:rPr>
        <w:t xml:space="preserve"> et al.</w:t>
      </w:r>
      <w:r w:rsidRPr="00F523FD">
        <w:rPr>
          <w:rFonts w:ascii="Times New Roman" w:eastAsia="MS Mincho" w:hAnsi="Times New Roman" w:cs="Times New Roman"/>
          <w:kern w:val="0"/>
          <w:sz w:val="24"/>
          <w:szCs w:val="24"/>
          <w:lang w:val="de-DE" w:eastAsia="ja-JP"/>
        </w:rPr>
        <w:t>,</w:t>
      </w:r>
      <w:r w:rsidRPr="00F523FD">
        <w:rPr>
          <w:rFonts w:ascii="Times New Roman" w:hAnsi="Times New Roman" w:cs="Times New Roman"/>
          <w:noProof/>
          <w:sz w:val="24"/>
          <w:szCs w:val="24"/>
        </w:rPr>
        <w:t xml:space="preserve"> </w:t>
      </w:r>
      <w:r w:rsidRPr="00F523FD">
        <w:rPr>
          <w:rFonts w:ascii="Times New Roman" w:hAnsi="Times New Roman" w:cs="Times New Roman"/>
          <w:sz w:val="24"/>
          <w:szCs w:val="24"/>
        </w:rPr>
        <w:t xml:space="preserve">Multi-band middle-infrared-compatible camouflage with thermal management via simple photonic structures. Nano Energy </w:t>
      </w:r>
      <w:r w:rsidRPr="00F523FD">
        <w:rPr>
          <w:rFonts w:ascii="Times New Roman" w:hAnsi="Times New Roman" w:cs="Times New Roman"/>
          <w:b/>
          <w:sz w:val="24"/>
          <w:szCs w:val="24"/>
        </w:rPr>
        <w:t>69</w:t>
      </w:r>
      <w:r w:rsidRPr="00F523FD">
        <w:rPr>
          <w:rFonts w:ascii="Times New Roman" w:hAnsi="Times New Roman" w:cs="Times New Roman"/>
          <w:sz w:val="24"/>
          <w:szCs w:val="24"/>
        </w:rPr>
        <w:t xml:space="preserve">, 104449 (2020). </w:t>
      </w:r>
      <w:hyperlink r:id="rId156" w:history="1">
        <w:r w:rsidR="00FA4871" w:rsidRPr="00F523FD">
          <w:rPr>
            <w:rStyle w:val="Hyperlink"/>
            <w:rFonts w:ascii="Times New Roman" w:hAnsi="Times New Roman" w:cs="Times New Roman"/>
            <w:color w:val="auto"/>
            <w:sz w:val="24"/>
            <w:szCs w:val="24"/>
            <w:u w:val="none"/>
          </w:rPr>
          <w:t>https://doi.org/10.1016/j.nanoen.2020.104449</w:t>
        </w:r>
      </w:hyperlink>
      <w:r w:rsidR="00FA4871" w:rsidRPr="00F523FD">
        <w:rPr>
          <w:rFonts w:ascii="Times New Roman" w:hAnsi="Times New Roman" w:cs="Times New Roman"/>
          <w:sz w:val="24"/>
          <w:szCs w:val="24"/>
        </w:rPr>
        <w:t xml:space="preserve"> </w:t>
      </w:r>
    </w:p>
    <w:p w14:paraId="75664903" w14:textId="6F1517A6" w:rsidR="00A27105" w:rsidRPr="00F523FD" w:rsidRDefault="00A27105" w:rsidP="00F523FD">
      <w:pPr>
        <w:pStyle w:val="ListParagraph"/>
        <w:numPr>
          <w:ilvl w:val="0"/>
          <w:numId w:val="2"/>
        </w:numPr>
        <w:spacing w:before="120" w:after="120"/>
        <w:ind w:hanging="136"/>
        <w:jc w:val="left"/>
        <w:rPr>
          <w:rFonts w:ascii="Times New Roman" w:hAnsi="Times New Roman" w:cs="Times New Roman"/>
          <w:noProof/>
          <w:sz w:val="24"/>
          <w:szCs w:val="24"/>
        </w:rPr>
      </w:pPr>
      <w:r w:rsidRPr="00F523FD">
        <w:rPr>
          <w:rFonts w:ascii="Times New Roman" w:hAnsi="Times New Roman" w:cs="Times New Roman"/>
          <w:noProof/>
          <w:sz w:val="24"/>
          <w:szCs w:val="24"/>
        </w:rPr>
        <w:t>J. Wang, Z.X. Wu, X.Y. Sun, Z.Q. Tang, C. Wang</w:t>
      </w:r>
      <w:r w:rsidRPr="00F523FD">
        <w:rPr>
          <w:rFonts w:ascii="Times New Roman" w:eastAsia="MS Mincho" w:hAnsi="Times New Roman" w:cs="Times New Roman" w:hint="eastAsia"/>
          <w:kern w:val="0"/>
          <w:sz w:val="24"/>
          <w:szCs w:val="24"/>
          <w:lang w:val="de-DE" w:eastAsia="ja-JP"/>
        </w:rPr>
        <w:t xml:space="preserve"> et al.</w:t>
      </w:r>
      <w:r w:rsidRPr="00F523FD">
        <w:rPr>
          <w:rFonts w:ascii="Times New Roman" w:eastAsia="MS Mincho" w:hAnsi="Times New Roman" w:cs="Times New Roman"/>
          <w:kern w:val="0"/>
          <w:sz w:val="24"/>
          <w:szCs w:val="24"/>
          <w:lang w:val="de-DE" w:eastAsia="ja-JP"/>
        </w:rPr>
        <w:t>,</w:t>
      </w:r>
      <w:r w:rsidRPr="00F523FD">
        <w:rPr>
          <w:rFonts w:ascii="Times New Roman" w:hAnsi="Times New Roman" w:cs="Times New Roman"/>
          <w:noProof/>
          <w:sz w:val="24"/>
          <w:szCs w:val="24"/>
        </w:rPr>
        <w:t xml:space="preserve"> </w:t>
      </w:r>
      <w:r w:rsidRPr="00F523FD">
        <w:rPr>
          <w:rFonts w:ascii="Times New Roman" w:hAnsi="Times New Roman" w:cs="Times New Roman"/>
          <w:sz w:val="24"/>
          <w:szCs w:val="24"/>
        </w:rPr>
        <w:t xml:space="preserve">Multi-band compatible </w:t>
      </w:r>
      <w:r w:rsidRPr="00F523FD">
        <w:rPr>
          <w:rFonts w:ascii="Times New Roman" w:hAnsi="Times New Roman" w:cs="Times New Roman"/>
          <w:sz w:val="24"/>
          <w:szCs w:val="24"/>
        </w:rPr>
        <w:lastRenderedPageBreak/>
        <w:t xml:space="preserve">camouflage enabled by phase transition modulation of flexible GST films. Chem. Eng. J. </w:t>
      </w:r>
      <w:r w:rsidRPr="00F523FD">
        <w:rPr>
          <w:rFonts w:ascii="Times New Roman" w:hAnsi="Times New Roman" w:cs="Times New Roman"/>
          <w:b/>
          <w:sz w:val="24"/>
          <w:szCs w:val="24"/>
        </w:rPr>
        <w:t>499</w:t>
      </w:r>
      <w:r w:rsidRPr="00F523FD">
        <w:rPr>
          <w:rFonts w:ascii="Times New Roman" w:hAnsi="Times New Roman" w:cs="Times New Roman"/>
          <w:sz w:val="24"/>
          <w:szCs w:val="24"/>
        </w:rPr>
        <w:t xml:space="preserve">, 156128 (2024). </w:t>
      </w:r>
      <w:hyperlink r:id="rId157" w:history="1">
        <w:r w:rsidR="00FA4871" w:rsidRPr="00F523FD">
          <w:rPr>
            <w:rStyle w:val="Hyperlink"/>
            <w:rFonts w:ascii="Times New Roman" w:hAnsi="Times New Roman" w:cs="Times New Roman"/>
            <w:color w:val="auto"/>
            <w:sz w:val="24"/>
            <w:szCs w:val="24"/>
            <w:u w:val="none"/>
          </w:rPr>
          <w:t>https://doi.org/10.1016/j.cej.2024.156128</w:t>
        </w:r>
      </w:hyperlink>
      <w:r w:rsidR="00FA4871" w:rsidRPr="00F523FD">
        <w:rPr>
          <w:rFonts w:ascii="Times New Roman" w:hAnsi="Times New Roman" w:cs="Times New Roman"/>
          <w:sz w:val="24"/>
          <w:szCs w:val="24"/>
        </w:rPr>
        <w:t xml:space="preserve"> </w:t>
      </w:r>
    </w:p>
    <w:p w14:paraId="700BE81B" w14:textId="173927BB" w:rsidR="00A27105" w:rsidRPr="00F523FD" w:rsidRDefault="00A27105" w:rsidP="00F523FD">
      <w:pPr>
        <w:pStyle w:val="ListParagraph"/>
        <w:numPr>
          <w:ilvl w:val="0"/>
          <w:numId w:val="2"/>
        </w:numPr>
        <w:spacing w:before="120" w:after="120"/>
        <w:ind w:hanging="136"/>
        <w:jc w:val="left"/>
        <w:rPr>
          <w:rFonts w:ascii="Times New Roman" w:hAnsi="Times New Roman" w:cs="Times New Roman"/>
          <w:noProof/>
          <w:sz w:val="24"/>
          <w:szCs w:val="24"/>
        </w:rPr>
      </w:pPr>
      <w:r w:rsidRPr="00F523FD">
        <w:rPr>
          <w:rFonts w:ascii="Times New Roman" w:hAnsi="Times New Roman" w:cs="Times New Roman"/>
          <w:noProof/>
          <w:sz w:val="24"/>
          <w:szCs w:val="24"/>
        </w:rPr>
        <w:t>T. Zhang, Y.P. Duan, J.Y. Liu, H. Lei, J.X. Sun</w:t>
      </w:r>
      <w:r w:rsidRPr="00F523FD">
        <w:rPr>
          <w:rFonts w:ascii="Times New Roman" w:eastAsia="MS Mincho" w:hAnsi="Times New Roman" w:cs="Times New Roman" w:hint="eastAsia"/>
          <w:kern w:val="0"/>
          <w:sz w:val="24"/>
          <w:szCs w:val="24"/>
          <w:lang w:val="de-DE" w:eastAsia="ja-JP"/>
        </w:rPr>
        <w:t xml:space="preserve"> et al.</w:t>
      </w:r>
      <w:r w:rsidRPr="00F523FD">
        <w:rPr>
          <w:rFonts w:ascii="Times New Roman" w:eastAsia="MS Mincho" w:hAnsi="Times New Roman" w:cs="Times New Roman"/>
          <w:kern w:val="0"/>
          <w:sz w:val="24"/>
          <w:szCs w:val="24"/>
          <w:lang w:val="de-DE" w:eastAsia="ja-JP"/>
        </w:rPr>
        <w:t>,</w:t>
      </w:r>
      <w:r w:rsidRPr="00F523FD">
        <w:rPr>
          <w:rFonts w:ascii="Times New Roman" w:hAnsi="Times New Roman" w:cs="Times New Roman"/>
          <w:noProof/>
          <w:sz w:val="24"/>
          <w:szCs w:val="24"/>
        </w:rPr>
        <w:t xml:space="preserve"> </w:t>
      </w:r>
      <w:r w:rsidRPr="00F523FD">
        <w:rPr>
          <w:rFonts w:ascii="Times New Roman" w:hAnsi="Times New Roman" w:cs="Times New Roman"/>
          <w:sz w:val="24"/>
          <w:szCs w:val="24"/>
        </w:rPr>
        <w:t xml:space="preserve">Asymmetric electric field distribution enhanced hierarchical metamaterials for radar-infrared compatible camouflage. J. Mater. Sci. Technol. </w:t>
      </w:r>
      <w:r w:rsidRPr="00F523FD">
        <w:rPr>
          <w:rFonts w:ascii="Times New Roman" w:hAnsi="Times New Roman" w:cs="Times New Roman"/>
          <w:b/>
          <w:sz w:val="24"/>
          <w:szCs w:val="24"/>
        </w:rPr>
        <w:t>146</w:t>
      </w:r>
      <w:r w:rsidRPr="00F523FD">
        <w:rPr>
          <w:rFonts w:ascii="Times New Roman" w:hAnsi="Times New Roman" w:cs="Times New Roman"/>
          <w:sz w:val="24"/>
          <w:szCs w:val="24"/>
        </w:rPr>
        <w:t xml:space="preserve">, 10-18 (2023). </w:t>
      </w:r>
      <w:hyperlink r:id="rId158" w:history="1">
        <w:r w:rsidR="00FA4871" w:rsidRPr="00F523FD">
          <w:rPr>
            <w:rStyle w:val="Hyperlink"/>
            <w:rFonts w:ascii="Times New Roman" w:hAnsi="Times New Roman" w:cs="Times New Roman"/>
            <w:color w:val="auto"/>
            <w:sz w:val="24"/>
            <w:szCs w:val="24"/>
            <w:u w:val="none"/>
          </w:rPr>
          <w:t>https://doi.org/10.1016/j.jmst.2022.10.043</w:t>
        </w:r>
      </w:hyperlink>
      <w:r w:rsidR="00FA4871" w:rsidRPr="00F523FD">
        <w:rPr>
          <w:rFonts w:ascii="Times New Roman" w:hAnsi="Times New Roman" w:cs="Times New Roman"/>
          <w:sz w:val="24"/>
          <w:szCs w:val="24"/>
        </w:rPr>
        <w:t xml:space="preserve"> </w:t>
      </w:r>
    </w:p>
    <w:p w14:paraId="4B64E47F" w14:textId="06B5F50C" w:rsidR="00AB3FCA" w:rsidRPr="00F523FD" w:rsidRDefault="00A27105" w:rsidP="00F523FD">
      <w:pPr>
        <w:pStyle w:val="ListParagraph"/>
        <w:numPr>
          <w:ilvl w:val="0"/>
          <w:numId w:val="2"/>
        </w:numPr>
        <w:spacing w:before="120" w:after="120"/>
        <w:ind w:hanging="136"/>
        <w:jc w:val="left"/>
        <w:rPr>
          <w:rFonts w:ascii="Times New Roman" w:hAnsi="Times New Roman" w:cs="Times New Roman"/>
          <w:noProof/>
          <w:sz w:val="24"/>
          <w:szCs w:val="24"/>
        </w:rPr>
      </w:pPr>
      <w:r w:rsidRPr="00F523FD">
        <w:rPr>
          <w:rFonts w:ascii="Times New Roman" w:hAnsi="Times New Roman" w:cs="Times New Roman"/>
          <w:noProof/>
          <w:sz w:val="24"/>
          <w:szCs w:val="24"/>
        </w:rPr>
        <w:t>J.K. Huang, Y.T. Wang, L.M. Yuan, C. Huang, J.M. Liao</w:t>
      </w:r>
      <w:r w:rsidRPr="00F523FD">
        <w:rPr>
          <w:rFonts w:ascii="Times New Roman" w:eastAsia="MS Mincho" w:hAnsi="Times New Roman" w:cs="Times New Roman" w:hint="eastAsia"/>
          <w:kern w:val="0"/>
          <w:sz w:val="24"/>
          <w:szCs w:val="24"/>
          <w:lang w:val="de-DE" w:eastAsia="ja-JP"/>
        </w:rPr>
        <w:t xml:space="preserve"> et al.</w:t>
      </w:r>
      <w:r w:rsidRPr="00F523FD">
        <w:rPr>
          <w:rFonts w:ascii="Times New Roman" w:eastAsia="MS Mincho" w:hAnsi="Times New Roman" w:cs="Times New Roman"/>
          <w:kern w:val="0"/>
          <w:sz w:val="24"/>
          <w:szCs w:val="24"/>
          <w:lang w:val="de-DE" w:eastAsia="ja-JP"/>
        </w:rPr>
        <w:t>,</w:t>
      </w:r>
      <w:r w:rsidRPr="00F523FD">
        <w:rPr>
          <w:rFonts w:ascii="Times New Roman" w:hAnsi="Times New Roman" w:cs="Times New Roman"/>
          <w:noProof/>
          <w:sz w:val="24"/>
          <w:szCs w:val="24"/>
        </w:rPr>
        <w:t xml:space="preserve"> </w:t>
      </w:r>
      <w:r w:rsidRPr="00F523FD">
        <w:rPr>
          <w:rFonts w:ascii="Times New Roman" w:hAnsi="Times New Roman" w:cs="Times New Roman"/>
          <w:sz w:val="24"/>
          <w:szCs w:val="24"/>
        </w:rPr>
        <w:t xml:space="preserve">Large-area and </w:t>
      </w:r>
      <w:proofErr w:type="spellStart"/>
      <w:r w:rsidRPr="00F523FD">
        <w:rPr>
          <w:rFonts w:ascii="Times New Roman" w:hAnsi="Times New Roman" w:cs="Times New Roman"/>
          <w:sz w:val="24"/>
          <w:szCs w:val="24"/>
        </w:rPr>
        <w:t>fexible</w:t>
      </w:r>
      <w:proofErr w:type="spellEnd"/>
      <w:r w:rsidRPr="00F523FD">
        <w:rPr>
          <w:rFonts w:ascii="Times New Roman" w:hAnsi="Times New Roman" w:cs="Times New Roman"/>
          <w:sz w:val="24"/>
          <w:szCs w:val="24"/>
        </w:rPr>
        <w:t xml:space="preserve"> </w:t>
      </w:r>
      <w:proofErr w:type="spellStart"/>
      <w:r w:rsidRPr="00F523FD">
        <w:rPr>
          <w:rFonts w:ascii="Times New Roman" w:hAnsi="Times New Roman" w:cs="Times New Roman"/>
          <w:sz w:val="24"/>
          <w:szCs w:val="24"/>
        </w:rPr>
        <w:t>plasmonic</w:t>
      </w:r>
      <w:proofErr w:type="spellEnd"/>
      <w:r w:rsidRPr="00F523FD">
        <w:rPr>
          <w:rFonts w:ascii="Times New Roman" w:hAnsi="Times New Roman" w:cs="Times New Roman"/>
          <w:sz w:val="24"/>
          <w:szCs w:val="24"/>
        </w:rPr>
        <w:t xml:space="preserve"> </w:t>
      </w:r>
      <w:proofErr w:type="spellStart"/>
      <w:r w:rsidRPr="00F523FD">
        <w:rPr>
          <w:rFonts w:ascii="Times New Roman" w:hAnsi="Times New Roman" w:cs="Times New Roman"/>
          <w:sz w:val="24"/>
          <w:szCs w:val="24"/>
        </w:rPr>
        <w:t>metasurface</w:t>
      </w:r>
      <w:proofErr w:type="spellEnd"/>
      <w:r w:rsidRPr="00F523FD">
        <w:rPr>
          <w:rFonts w:ascii="Times New Roman" w:hAnsi="Times New Roman" w:cs="Times New Roman"/>
          <w:sz w:val="24"/>
          <w:szCs w:val="24"/>
        </w:rPr>
        <w:t xml:space="preserve"> for laser-infrared compatible camouflage. Laser Photonics Rev. </w:t>
      </w:r>
      <w:r w:rsidRPr="00F523FD">
        <w:rPr>
          <w:rFonts w:ascii="Times New Roman" w:hAnsi="Times New Roman" w:cs="Times New Roman"/>
          <w:b/>
          <w:sz w:val="24"/>
          <w:szCs w:val="24"/>
        </w:rPr>
        <w:t>17</w:t>
      </w:r>
      <w:r w:rsidRPr="00F523FD">
        <w:rPr>
          <w:rFonts w:ascii="Times New Roman" w:hAnsi="Times New Roman" w:cs="Times New Roman"/>
          <w:sz w:val="24"/>
          <w:szCs w:val="24"/>
        </w:rPr>
        <w:t xml:space="preserve">, 2200616 (2023). </w:t>
      </w:r>
      <w:hyperlink r:id="rId159" w:history="1">
        <w:r w:rsidR="00AB3FCA" w:rsidRPr="00F523FD">
          <w:rPr>
            <w:rStyle w:val="Hyperlink"/>
            <w:rFonts w:ascii="Times New Roman" w:hAnsi="Times New Roman" w:cs="Times New Roman"/>
            <w:color w:val="auto"/>
            <w:sz w:val="24"/>
            <w:szCs w:val="24"/>
            <w:u w:val="none"/>
          </w:rPr>
          <w:t>https://doi.org/10.1002/lpor.202200616</w:t>
        </w:r>
      </w:hyperlink>
      <w:r w:rsidR="00FA4871" w:rsidRPr="00F523FD">
        <w:rPr>
          <w:rFonts w:ascii="Times New Roman" w:hAnsi="Times New Roman" w:cs="Times New Roman"/>
          <w:sz w:val="24"/>
          <w:szCs w:val="24"/>
        </w:rPr>
        <w:t xml:space="preserve"> </w:t>
      </w:r>
    </w:p>
    <w:p w14:paraId="51186652" w14:textId="0D86851C" w:rsidR="00A27105" w:rsidRPr="00F523FD" w:rsidRDefault="00A27105" w:rsidP="00F523FD">
      <w:pPr>
        <w:pStyle w:val="ListParagraph"/>
        <w:numPr>
          <w:ilvl w:val="0"/>
          <w:numId w:val="2"/>
        </w:numPr>
        <w:spacing w:before="120" w:after="120"/>
        <w:ind w:hanging="136"/>
        <w:jc w:val="left"/>
        <w:rPr>
          <w:rFonts w:ascii="Times New Roman" w:hAnsi="Times New Roman" w:cs="Times New Roman"/>
          <w:noProof/>
          <w:sz w:val="24"/>
          <w:szCs w:val="24"/>
        </w:rPr>
      </w:pPr>
      <w:r w:rsidRPr="00F523FD">
        <w:rPr>
          <w:rFonts w:ascii="Times New Roman" w:hAnsi="Times New Roman" w:cs="Times New Roman"/>
          <w:sz w:val="24"/>
          <w:szCs w:val="24"/>
        </w:rPr>
        <w:t>X.D. Feng, M.B. Pu, F. Zhang, R. Pan, S. Wang</w:t>
      </w:r>
      <w:r w:rsidRPr="00F523FD">
        <w:rPr>
          <w:rFonts w:ascii="Times New Roman" w:eastAsia="MS Mincho" w:hAnsi="Times New Roman" w:cs="Times New Roman" w:hint="eastAsia"/>
          <w:kern w:val="0"/>
          <w:sz w:val="24"/>
          <w:szCs w:val="24"/>
          <w:lang w:val="de-DE" w:eastAsia="ja-JP"/>
        </w:rPr>
        <w:t xml:space="preserve"> et al.</w:t>
      </w:r>
      <w:r w:rsidRPr="00F523FD">
        <w:rPr>
          <w:rFonts w:ascii="Times New Roman" w:eastAsia="MS Mincho" w:hAnsi="Times New Roman" w:cs="Times New Roman"/>
          <w:kern w:val="0"/>
          <w:sz w:val="24"/>
          <w:szCs w:val="24"/>
          <w:lang w:val="de-DE" w:eastAsia="ja-JP"/>
        </w:rPr>
        <w:t>,</w:t>
      </w:r>
      <w:r w:rsidRPr="00F523FD">
        <w:rPr>
          <w:rFonts w:ascii="Times New Roman" w:hAnsi="Times New Roman" w:cs="Times New Roman"/>
          <w:sz w:val="24"/>
          <w:szCs w:val="24"/>
        </w:rPr>
        <w:t xml:space="preserve"> Large-area low-cost multiscale-hierarchical metasurfaces for multispectral compatible camouflage of dual-band lasers, infrared and microwave. Adv. Funct. Mater. </w:t>
      </w:r>
      <w:r w:rsidRPr="00F523FD">
        <w:rPr>
          <w:rFonts w:ascii="Times New Roman" w:hAnsi="Times New Roman" w:cs="Times New Roman"/>
          <w:b/>
          <w:sz w:val="24"/>
          <w:szCs w:val="24"/>
        </w:rPr>
        <w:t>32</w:t>
      </w:r>
      <w:r w:rsidRPr="00F523FD">
        <w:rPr>
          <w:rFonts w:ascii="Times New Roman" w:hAnsi="Times New Roman" w:cs="Times New Roman"/>
          <w:sz w:val="24"/>
          <w:szCs w:val="24"/>
        </w:rPr>
        <w:t xml:space="preserve">, 2205547 (2022). </w:t>
      </w:r>
      <w:hyperlink r:id="rId160" w:history="1">
        <w:r w:rsidR="00FA4871" w:rsidRPr="00F523FD">
          <w:rPr>
            <w:rStyle w:val="Hyperlink"/>
            <w:rFonts w:ascii="Times New Roman" w:hAnsi="Times New Roman" w:cs="Times New Roman"/>
            <w:color w:val="auto"/>
            <w:sz w:val="24"/>
            <w:szCs w:val="24"/>
            <w:u w:val="none"/>
          </w:rPr>
          <w:t>https://doi.org/10.1002/adfm.202205547</w:t>
        </w:r>
      </w:hyperlink>
      <w:r w:rsidR="00FA4871" w:rsidRPr="00F523FD">
        <w:rPr>
          <w:rFonts w:ascii="Times New Roman" w:hAnsi="Times New Roman" w:cs="Times New Roman"/>
          <w:sz w:val="24"/>
          <w:szCs w:val="24"/>
        </w:rPr>
        <w:t xml:space="preserve"> </w:t>
      </w:r>
    </w:p>
    <w:p w14:paraId="301A4B08" w14:textId="7CAD3C0A" w:rsidR="00A27105" w:rsidRPr="00F523FD" w:rsidRDefault="00A27105" w:rsidP="00F523FD">
      <w:pPr>
        <w:pStyle w:val="ListParagraph"/>
        <w:numPr>
          <w:ilvl w:val="0"/>
          <w:numId w:val="2"/>
        </w:numPr>
        <w:spacing w:before="120" w:after="120"/>
        <w:ind w:hanging="136"/>
        <w:jc w:val="left"/>
        <w:rPr>
          <w:rFonts w:ascii="Times New Roman" w:hAnsi="Times New Roman" w:cs="Times New Roman"/>
          <w:noProof/>
          <w:sz w:val="24"/>
          <w:szCs w:val="24"/>
        </w:rPr>
      </w:pPr>
      <w:r w:rsidRPr="00F523FD">
        <w:rPr>
          <w:rFonts w:ascii="Times New Roman" w:hAnsi="Times New Roman" w:cs="Times New Roman"/>
          <w:noProof/>
          <w:sz w:val="24"/>
          <w:szCs w:val="24"/>
        </w:rPr>
        <w:t>L.M. Yuan, C. Huang, J.M. Liao, C. Ji, J.K. Huang</w:t>
      </w:r>
      <w:r w:rsidRPr="00F523FD">
        <w:rPr>
          <w:rFonts w:ascii="Times New Roman" w:eastAsia="MS Mincho" w:hAnsi="Times New Roman" w:cs="Times New Roman" w:hint="eastAsia"/>
          <w:kern w:val="0"/>
          <w:sz w:val="24"/>
          <w:szCs w:val="24"/>
          <w:lang w:val="de-DE" w:eastAsia="ja-JP"/>
        </w:rPr>
        <w:t xml:space="preserve"> et al.</w:t>
      </w:r>
      <w:r w:rsidRPr="00F523FD">
        <w:rPr>
          <w:rFonts w:ascii="Times New Roman" w:eastAsia="MS Mincho" w:hAnsi="Times New Roman" w:cs="Times New Roman"/>
          <w:kern w:val="0"/>
          <w:sz w:val="24"/>
          <w:szCs w:val="24"/>
          <w:lang w:val="de-DE" w:eastAsia="ja-JP"/>
        </w:rPr>
        <w:t xml:space="preserve">, </w:t>
      </w:r>
      <w:r w:rsidRPr="00F523FD">
        <w:rPr>
          <w:rFonts w:ascii="Times New Roman" w:hAnsi="Times New Roman" w:cs="Times New Roman"/>
          <w:sz w:val="24"/>
          <w:szCs w:val="24"/>
        </w:rPr>
        <w:t xml:space="preserve">A dynamic thermal camouflage </w:t>
      </w:r>
      <w:proofErr w:type="spellStart"/>
      <w:r w:rsidRPr="00F523FD">
        <w:rPr>
          <w:rFonts w:ascii="Times New Roman" w:hAnsi="Times New Roman" w:cs="Times New Roman"/>
          <w:sz w:val="24"/>
          <w:szCs w:val="24"/>
        </w:rPr>
        <w:t>metadevice</w:t>
      </w:r>
      <w:proofErr w:type="spellEnd"/>
      <w:r w:rsidRPr="00F523FD">
        <w:rPr>
          <w:rFonts w:ascii="Times New Roman" w:hAnsi="Times New Roman" w:cs="Times New Roman"/>
          <w:sz w:val="24"/>
          <w:szCs w:val="24"/>
        </w:rPr>
        <w:t xml:space="preserve"> with microwave scattering reduction. Adv. Sci. </w:t>
      </w:r>
      <w:r w:rsidRPr="00F523FD">
        <w:rPr>
          <w:rFonts w:ascii="Times New Roman" w:hAnsi="Times New Roman" w:cs="Times New Roman"/>
          <w:b/>
          <w:sz w:val="24"/>
          <w:szCs w:val="24"/>
        </w:rPr>
        <w:t>9</w:t>
      </w:r>
      <w:r w:rsidRPr="00F523FD">
        <w:rPr>
          <w:rFonts w:ascii="Times New Roman" w:hAnsi="Times New Roman" w:cs="Times New Roman"/>
          <w:sz w:val="24"/>
          <w:szCs w:val="24"/>
        </w:rPr>
        <w:t xml:space="preserve">, 2201054 (2022). </w:t>
      </w:r>
      <w:hyperlink r:id="rId161" w:history="1">
        <w:r w:rsidR="00FA4871" w:rsidRPr="00F523FD">
          <w:rPr>
            <w:rStyle w:val="Hyperlink"/>
            <w:rFonts w:ascii="Times New Roman" w:hAnsi="Times New Roman" w:cs="Times New Roman"/>
            <w:color w:val="auto"/>
            <w:sz w:val="24"/>
            <w:szCs w:val="24"/>
            <w:u w:val="none"/>
          </w:rPr>
          <w:t>https://doi.org/10.1002/advs.202201054</w:t>
        </w:r>
      </w:hyperlink>
      <w:r w:rsidR="00FA4871" w:rsidRPr="00F523FD">
        <w:rPr>
          <w:rFonts w:ascii="Times New Roman" w:hAnsi="Times New Roman" w:cs="Times New Roman"/>
          <w:sz w:val="24"/>
          <w:szCs w:val="24"/>
        </w:rPr>
        <w:t xml:space="preserve"> </w:t>
      </w:r>
    </w:p>
    <w:p w14:paraId="7BBD3351" w14:textId="1CE546AB" w:rsidR="00A27105" w:rsidRPr="00F523FD" w:rsidRDefault="00A27105" w:rsidP="00F523FD">
      <w:pPr>
        <w:pStyle w:val="ListParagraph"/>
        <w:numPr>
          <w:ilvl w:val="0"/>
          <w:numId w:val="2"/>
        </w:numPr>
        <w:spacing w:before="120" w:after="120"/>
        <w:ind w:hanging="136"/>
        <w:jc w:val="left"/>
        <w:rPr>
          <w:rFonts w:ascii="Times New Roman" w:hAnsi="Times New Roman" w:cs="Times New Roman"/>
          <w:noProof/>
          <w:sz w:val="24"/>
          <w:szCs w:val="24"/>
        </w:rPr>
      </w:pPr>
      <w:r w:rsidRPr="00F523FD">
        <w:rPr>
          <w:rFonts w:ascii="Times New Roman" w:hAnsi="Times New Roman" w:cs="Times New Roman"/>
          <w:noProof/>
          <w:sz w:val="24"/>
          <w:szCs w:val="24"/>
        </w:rPr>
        <w:t>J. Nam, I. Chang, J.S. Lim, H. Woo, J.G. Yook</w:t>
      </w:r>
      <w:r w:rsidRPr="00F523FD">
        <w:rPr>
          <w:rFonts w:ascii="Times New Roman" w:eastAsia="MS Mincho" w:hAnsi="Times New Roman" w:cs="Times New Roman" w:hint="eastAsia"/>
          <w:kern w:val="0"/>
          <w:sz w:val="24"/>
          <w:szCs w:val="24"/>
          <w:lang w:val="de-DE" w:eastAsia="ja-JP"/>
        </w:rPr>
        <w:t xml:space="preserve"> et al.</w:t>
      </w:r>
      <w:r w:rsidRPr="00F523FD">
        <w:rPr>
          <w:rFonts w:ascii="Times New Roman" w:eastAsia="MS Mincho" w:hAnsi="Times New Roman" w:cs="Times New Roman"/>
          <w:kern w:val="0"/>
          <w:sz w:val="24"/>
          <w:szCs w:val="24"/>
          <w:lang w:val="de-DE" w:eastAsia="ja-JP"/>
        </w:rPr>
        <w:t>,</w:t>
      </w:r>
      <w:r w:rsidRPr="00F523FD">
        <w:rPr>
          <w:rFonts w:ascii="Times New Roman" w:hAnsi="Times New Roman" w:cs="Times New Roman"/>
          <w:noProof/>
          <w:sz w:val="24"/>
          <w:szCs w:val="24"/>
        </w:rPr>
        <w:t xml:space="preserve"> </w:t>
      </w:r>
      <w:r w:rsidRPr="00F523FD">
        <w:rPr>
          <w:rFonts w:ascii="Times New Roman" w:hAnsi="Times New Roman" w:cs="Times New Roman"/>
          <w:sz w:val="24"/>
          <w:szCs w:val="24"/>
        </w:rPr>
        <w:t xml:space="preserve">Flexible </w:t>
      </w:r>
      <w:proofErr w:type="spellStart"/>
      <w:r w:rsidRPr="00F523FD">
        <w:rPr>
          <w:rFonts w:ascii="Times New Roman" w:hAnsi="Times New Roman" w:cs="Times New Roman"/>
          <w:sz w:val="24"/>
          <w:szCs w:val="24"/>
        </w:rPr>
        <w:t>metasurface</w:t>
      </w:r>
      <w:proofErr w:type="spellEnd"/>
      <w:r w:rsidRPr="00F523FD">
        <w:rPr>
          <w:rFonts w:ascii="Times New Roman" w:hAnsi="Times New Roman" w:cs="Times New Roman"/>
          <w:sz w:val="24"/>
          <w:szCs w:val="24"/>
        </w:rPr>
        <w:t xml:space="preserve"> for microwave-infrared compatible camouflage via particle swarm optimization algorithm. Small </w:t>
      </w:r>
      <w:r w:rsidRPr="00F523FD">
        <w:rPr>
          <w:rFonts w:ascii="Times New Roman" w:hAnsi="Times New Roman" w:cs="Times New Roman"/>
          <w:b/>
          <w:sz w:val="24"/>
          <w:szCs w:val="24"/>
        </w:rPr>
        <w:t>19</w:t>
      </w:r>
      <w:r w:rsidRPr="00F523FD">
        <w:rPr>
          <w:rFonts w:ascii="Times New Roman" w:hAnsi="Times New Roman" w:cs="Times New Roman"/>
          <w:sz w:val="24"/>
          <w:szCs w:val="24"/>
        </w:rPr>
        <w:t xml:space="preserve">, 2302848 (2023). </w:t>
      </w:r>
      <w:hyperlink r:id="rId162" w:history="1">
        <w:r w:rsidR="00FA4871" w:rsidRPr="00F523FD">
          <w:rPr>
            <w:rStyle w:val="Hyperlink"/>
            <w:rFonts w:ascii="Times New Roman" w:hAnsi="Times New Roman" w:cs="Times New Roman"/>
            <w:color w:val="auto"/>
            <w:sz w:val="24"/>
            <w:szCs w:val="24"/>
            <w:u w:val="none"/>
          </w:rPr>
          <w:t>https://doi.org/10.1002/smll.202302848</w:t>
        </w:r>
      </w:hyperlink>
      <w:r w:rsidR="00FA4871" w:rsidRPr="00F523FD">
        <w:rPr>
          <w:rFonts w:ascii="Times New Roman" w:hAnsi="Times New Roman" w:cs="Times New Roman"/>
          <w:sz w:val="24"/>
          <w:szCs w:val="24"/>
        </w:rPr>
        <w:t xml:space="preserve"> </w:t>
      </w:r>
    </w:p>
    <w:p w14:paraId="24669A39" w14:textId="22D4CB7D" w:rsidR="00A27105" w:rsidRPr="00F523FD" w:rsidRDefault="00A27105" w:rsidP="00F523FD">
      <w:pPr>
        <w:pStyle w:val="ListParagraph"/>
        <w:numPr>
          <w:ilvl w:val="0"/>
          <w:numId w:val="2"/>
        </w:numPr>
        <w:spacing w:before="120" w:after="120"/>
        <w:ind w:hanging="136"/>
        <w:jc w:val="left"/>
        <w:rPr>
          <w:rFonts w:ascii="Times New Roman" w:hAnsi="Times New Roman" w:cs="Times New Roman"/>
          <w:noProof/>
          <w:sz w:val="24"/>
          <w:szCs w:val="24"/>
        </w:rPr>
      </w:pPr>
      <w:r w:rsidRPr="00F523FD">
        <w:rPr>
          <w:rFonts w:ascii="Times New Roman" w:hAnsi="Times New Roman" w:cs="Times New Roman"/>
          <w:noProof/>
          <w:sz w:val="24"/>
          <w:szCs w:val="24"/>
        </w:rPr>
        <w:t>Y.Z. Wang, H.L. Luo, Y.Z. Shao, H. Wang, T. Liu</w:t>
      </w:r>
      <w:r w:rsidRPr="00F523FD">
        <w:rPr>
          <w:rFonts w:ascii="Times New Roman" w:eastAsia="MS Mincho" w:hAnsi="Times New Roman" w:cs="Times New Roman" w:hint="eastAsia"/>
          <w:kern w:val="0"/>
          <w:sz w:val="24"/>
          <w:szCs w:val="24"/>
          <w:lang w:val="de-DE" w:eastAsia="ja-JP"/>
        </w:rPr>
        <w:t xml:space="preserve"> et al.</w:t>
      </w:r>
      <w:r w:rsidRPr="00F523FD">
        <w:rPr>
          <w:rFonts w:ascii="Times New Roman" w:eastAsia="MS Mincho" w:hAnsi="Times New Roman" w:cs="Times New Roman"/>
          <w:kern w:val="0"/>
          <w:sz w:val="24"/>
          <w:szCs w:val="24"/>
          <w:lang w:val="de-DE" w:eastAsia="ja-JP"/>
        </w:rPr>
        <w:t>,</w:t>
      </w:r>
      <w:r w:rsidRPr="00F523FD">
        <w:rPr>
          <w:rFonts w:ascii="Times New Roman" w:hAnsi="Times New Roman" w:cs="Times New Roman"/>
          <w:noProof/>
          <w:sz w:val="24"/>
          <w:szCs w:val="24"/>
        </w:rPr>
        <w:t xml:space="preserve"> </w:t>
      </w:r>
      <w:r w:rsidRPr="00F523FD">
        <w:rPr>
          <w:rFonts w:ascii="Times New Roman" w:hAnsi="Times New Roman" w:cs="Times New Roman"/>
          <w:sz w:val="24"/>
          <w:szCs w:val="24"/>
        </w:rPr>
        <w:t xml:space="preserve">Detection and anti-detection with microwave-infrared compatible camouflage using asymmetric composite </w:t>
      </w:r>
      <w:proofErr w:type="spellStart"/>
      <w:r w:rsidRPr="00F523FD">
        <w:rPr>
          <w:rFonts w:ascii="Times New Roman" w:hAnsi="Times New Roman" w:cs="Times New Roman"/>
          <w:sz w:val="24"/>
          <w:szCs w:val="24"/>
        </w:rPr>
        <w:t>metasurface</w:t>
      </w:r>
      <w:proofErr w:type="spellEnd"/>
      <w:r w:rsidRPr="00F523FD">
        <w:rPr>
          <w:rFonts w:ascii="Times New Roman" w:hAnsi="Times New Roman" w:cs="Times New Roman"/>
          <w:sz w:val="24"/>
          <w:szCs w:val="24"/>
        </w:rPr>
        <w:t xml:space="preserve">. Adv. Sci. </w:t>
      </w:r>
      <w:r w:rsidRPr="00F523FD">
        <w:rPr>
          <w:rFonts w:ascii="Times New Roman" w:hAnsi="Times New Roman" w:cs="Times New Roman"/>
          <w:b/>
          <w:sz w:val="24"/>
          <w:szCs w:val="24"/>
        </w:rPr>
        <w:t>11</w:t>
      </w:r>
      <w:r w:rsidRPr="00F523FD">
        <w:rPr>
          <w:rFonts w:ascii="Times New Roman" w:hAnsi="Times New Roman" w:cs="Times New Roman"/>
          <w:sz w:val="24"/>
          <w:szCs w:val="24"/>
        </w:rPr>
        <w:t xml:space="preserve">, 2410364 (2024). </w:t>
      </w:r>
      <w:hyperlink r:id="rId163" w:history="1">
        <w:r w:rsidR="00FA4871" w:rsidRPr="00F523FD">
          <w:rPr>
            <w:rStyle w:val="Hyperlink"/>
            <w:rFonts w:ascii="Times New Roman" w:hAnsi="Times New Roman" w:cs="Times New Roman"/>
            <w:color w:val="auto"/>
            <w:sz w:val="24"/>
            <w:szCs w:val="24"/>
            <w:u w:val="none"/>
          </w:rPr>
          <w:t>https://doi.org/10.1002/advs.202410364</w:t>
        </w:r>
      </w:hyperlink>
      <w:r w:rsidR="00FA4871" w:rsidRPr="00F523FD">
        <w:rPr>
          <w:rFonts w:ascii="Times New Roman" w:hAnsi="Times New Roman" w:cs="Times New Roman"/>
          <w:sz w:val="24"/>
          <w:szCs w:val="24"/>
        </w:rPr>
        <w:t xml:space="preserve"> </w:t>
      </w:r>
    </w:p>
    <w:p w14:paraId="0F37307C" w14:textId="588F4B2F" w:rsidR="00A27105" w:rsidRPr="00F523FD" w:rsidRDefault="00A27105" w:rsidP="00F523FD">
      <w:pPr>
        <w:pStyle w:val="ListParagraph"/>
        <w:numPr>
          <w:ilvl w:val="0"/>
          <w:numId w:val="2"/>
        </w:numPr>
        <w:spacing w:before="120" w:after="120"/>
        <w:ind w:hanging="136"/>
        <w:jc w:val="left"/>
        <w:rPr>
          <w:rFonts w:ascii="Times New Roman" w:hAnsi="Times New Roman" w:cs="Times New Roman"/>
          <w:noProof/>
          <w:sz w:val="24"/>
          <w:szCs w:val="24"/>
        </w:rPr>
      </w:pPr>
      <w:r w:rsidRPr="00F523FD">
        <w:rPr>
          <w:rFonts w:ascii="Times New Roman" w:hAnsi="Times New Roman" w:cs="Times New Roman"/>
          <w:noProof/>
          <w:sz w:val="24"/>
          <w:szCs w:val="24"/>
        </w:rPr>
        <w:t>W. Xi, Y.J. Lee, S.L. Yu, Z.H. Chen, J. Shiomi</w:t>
      </w:r>
      <w:r w:rsidRPr="00F523FD">
        <w:rPr>
          <w:rFonts w:ascii="Times New Roman" w:eastAsia="MS Mincho" w:hAnsi="Times New Roman" w:cs="Times New Roman" w:hint="eastAsia"/>
          <w:kern w:val="0"/>
          <w:sz w:val="24"/>
          <w:szCs w:val="24"/>
          <w:lang w:val="de-DE" w:eastAsia="ja-JP"/>
        </w:rPr>
        <w:t xml:space="preserve"> et al.</w:t>
      </w:r>
      <w:r w:rsidRPr="00F523FD">
        <w:rPr>
          <w:rFonts w:ascii="Times New Roman" w:eastAsia="MS Mincho" w:hAnsi="Times New Roman" w:cs="Times New Roman"/>
          <w:kern w:val="0"/>
          <w:sz w:val="24"/>
          <w:szCs w:val="24"/>
          <w:lang w:val="de-DE" w:eastAsia="ja-JP"/>
        </w:rPr>
        <w:t>,</w:t>
      </w:r>
      <w:r w:rsidRPr="00F523FD">
        <w:rPr>
          <w:rFonts w:ascii="Times New Roman" w:hAnsi="Times New Roman" w:cs="Times New Roman"/>
          <w:noProof/>
          <w:sz w:val="24"/>
          <w:szCs w:val="24"/>
        </w:rPr>
        <w:t xml:space="preserve"> </w:t>
      </w:r>
      <w:r w:rsidRPr="00F523FD">
        <w:rPr>
          <w:rFonts w:ascii="Times New Roman" w:hAnsi="Times New Roman" w:cs="Times New Roman"/>
          <w:sz w:val="24"/>
          <w:szCs w:val="24"/>
        </w:rPr>
        <w:t xml:space="preserve">Ultrahigh-efficient material informatics inverse design of thermal metamaterials for visible-infrared-compatible camouflage. Nat. </w:t>
      </w:r>
      <w:proofErr w:type="spellStart"/>
      <w:r w:rsidRPr="00F523FD">
        <w:rPr>
          <w:rFonts w:ascii="Times New Roman" w:hAnsi="Times New Roman" w:cs="Times New Roman"/>
          <w:sz w:val="24"/>
          <w:szCs w:val="24"/>
        </w:rPr>
        <w:t>Commun</w:t>
      </w:r>
      <w:proofErr w:type="spellEnd"/>
      <w:r w:rsidRPr="00F523FD">
        <w:rPr>
          <w:rFonts w:ascii="Times New Roman" w:hAnsi="Times New Roman" w:cs="Times New Roman"/>
          <w:sz w:val="24"/>
          <w:szCs w:val="24"/>
        </w:rPr>
        <w:t xml:space="preserve">. </w:t>
      </w:r>
      <w:r w:rsidRPr="00F523FD">
        <w:rPr>
          <w:rFonts w:ascii="Times New Roman" w:hAnsi="Times New Roman" w:cs="Times New Roman"/>
          <w:b/>
          <w:sz w:val="24"/>
          <w:szCs w:val="24"/>
        </w:rPr>
        <w:t>14</w:t>
      </w:r>
      <w:r w:rsidRPr="00F523FD">
        <w:rPr>
          <w:rFonts w:ascii="Times New Roman" w:hAnsi="Times New Roman" w:cs="Times New Roman"/>
          <w:sz w:val="24"/>
          <w:szCs w:val="24"/>
        </w:rPr>
        <w:t xml:space="preserve">, 4694 (2023). </w:t>
      </w:r>
      <w:hyperlink r:id="rId164" w:history="1">
        <w:r w:rsidR="00FA4871" w:rsidRPr="00F523FD">
          <w:rPr>
            <w:rStyle w:val="Hyperlink"/>
            <w:rFonts w:ascii="Times New Roman" w:hAnsi="Times New Roman" w:cs="Times New Roman"/>
            <w:color w:val="auto"/>
            <w:sz w:val="24"/>
            <w:szCs w:val="24"/>
            <w:u w:val="none"/>
          </w:rPr>
          <w:t>https://doi.org/10.1038/s41467-023-40350-6</w:t>
        </w:r>
      </w:hyperlink>
      <w:r w:rsidR="00FA4871" w:rsidRPr="00F523FD">
        <w:rPr>
          <w:rFonts w:ascii="Times New Roman" w:hAnsi="Times New Roman" w:cs="Times New Roman"/>
          <w:sz w:val="24"/>
          <w:szCs w:val="24"/>
        </w:rPr>
        <w:t xml:space="preserve"> </w:t>
      </w:r>
    </w:p>
    <w:p w14:paraId="534BCC3A" w14:textId="0C441C93" w:rsidR="00A27105" w:rsidRPr="00F523FD" w:rsidRDefault="00A27105" w:rsidP="00F523FD">
      <w:pPr>
        <w:pStyle w:val="ListParagraph"/>
        <w:numPr>
          <w:ilvl w:val="0"/>
          <w:numId w:val="2"/>
        </w:numPr>
        <w:spacing w:before="120" w:after="120"/>
        <w:ind w:hanging="136"/>
        <w:jc w:val="left"/>
        <w:rPr>
          <w:rFonts w:ascii="Times New Roman" w:hAnsi="Times New Roman" w:cs="Times New Roman"/>
          <w:noProof/>
          <w:sz w:val="24"/>
          <w:szCs w:val="24"/>
        </w:rPr>
      </w:pPr>
      <w:r w:rsidRPr="00F523FD">
        <w:rPr>
          <w:rFonts w:ascii="Times New Roman" w:hAnsi="Times New Roman" w:cs="Times New Roman"/>
          <w:noProof/>
          <w:sz w:val="24"/>
          <w:szCs w:val="24"/>
        </w:rPr>
        <w:t>Z.H. Lin, Q.L. Wu, X.Q. Liu, H.Y. Ma, H. Liu</w:t>
      </w:r>
      <w:r w:rsidRPr="00F523FD">
        <w:rPr>
          <w:rFonts w:ascii="Times New Roman" w:eastAsia="MS Mincho" w:hAnsi="Times New Roman" w:cs="Times New Roman" w:hint="eastAsia"/>
          <w:kern w:val="0"/>
          <w:sz w:val="24"/>
          <w:szCs w:val="24"/>
          <w:lang w:val="de-DE" w:eastAsia="ja-JP"/>
        </w:rPr>
        <w:t xml:space="preserve"> et al.</w:t>
      </w:r>
      <w:r w:rsidRPr="00F523FD">
        <w:rPr>
          <w:rFonts w:ascii="Times New Roman" w:eastAsia="MS Mincho" w:hAnsi="Times New Roman" w:cs="Times New Roman"/>
          <w:kern w:val="0"/>
          <w:sz w:val="24"/>
          <w:szCs w:val="24"/>
          <w:lang w:val="de-DE" w:eastAsia="ja-JP"/>
        </w:rPr>
        <w:t>,</w:t>
      </w:r>
      <w:r w:rsidRPr="00F523FD">
        <w:rPr>
          <w:rFonts w:ascii="Times New Roman" w:hAnsi="Times New Roman" w:cs="Times New Roman"/>
          <w:noProof/>
          <w:sz w:val="24"/>
          <w:szCs w:val="24"/>
        </w:rPr>
        <w:t xml:space="preserve"> </w:t>
      </w:r>
      <w:r w:rsidRPr="00F523FD">
        <w:rPr>
          <w:rFonts w:ascii="Times New Roman" w:hAnsi="Times New Roman" w:cs="Times New Roman"/>
          <w:sz w:val="24"/>
          <w:szCs w:val="24"/>
        </w:rPr>
        <w:t xml:space="preserve">Flexible meta-tape with wide gamut, low lightness and low infrared emissivity for visible-infrared camouflage. Adv. Mater. </w:t>
      </w:r>
      <w:r w:rsidRPr="00F523FD">
        <w:rPr>
          <w:rFonts w:ascii="Times New Roman" w:hAnsi="Times New Roman" w:cs="Times New Roman"/>
          <w:b/>
          <w:sz w:val="24"/>
          <w:szCs w:val="24"/>
        </w:rPr>
        <w:t>36</w:t>
      </w:r>
      <w:r w:rsidRPr="00F523FD">
        <w:rPr>
          <w:rFonts w:ascii="Times New Roman" w:hAnsi="Times New Roman" w:cs="Times New Roman"/>
          <w:sz w:val="24"/>
          <w:szCs w:val="24"/>
        </w:rPr>
        <w:t xml:space="preserve">, 2410336 (2024). </w:t>
      </w:r>
      <w:hyperlink r:id="rId165" w:history="1">
        <w:r w:rsidR="00FA4871" w:rsidRPr="00F523FD">
          <w:rPr>
            <w:rStyle w:val="Hyperlink"/>
            <w:rFonts w:ascii="Times New Roman" w:hAnsi="Times New Roman" w:cs="Times New Roman"/>
            <w:color w:val="auto"/>
            <w:sz w:val="24"/>
            <w:szCs w:val="24"/>
            <w:u w:val="none"/>
          </w:rPr>
          <w:t>https://doi.org/10.1002/adma.202410336</w:t>
        </w:r>
      </w:hyperlink>
      <w:r w:rsidR="00FA4871" w:rsidRPr="00F523FD">
        <w:rPr>
          <w:rFonts w:ascii="Times New Roman" w:hAnsi="Times New Roman" w:cs="Times New Roman"/>
          <w:sz w:val="24"/>
          <w:szCs w:val="24"/>
        </w:rPr>
        <w:t xml:space="preserve"> </w:t>
      </w:r>
    </w:p>
    <w:p w14:paraId="1DE6BC57" w14:textId="2C08E65B" w:rsidR="00A27105" w:rsidRPr="00F523FD" w:rsidRDefault="00A27105" w:rsidP="00F523FD">
      <w:pPr>
        <w:pStyle w:val="ListParagraph"/>
        <w:numPr>
          <w:ilvl w:val="0"/>
          <w:numId w:val="2"/>
        </w:numPr>
        <w:spacing w:before="120" w:after="120"/>
        <w:ind w:hanging="136"/>
        <w:jc w:val="left"/>
        <w:rPr>
          <w:rFonts w:ascii="Times New Roman" w:hAnsi="Times New Roman" w:cs="Times New Roman"/>
          <w:noProof/>
          <w:sz w:val="24"/>
          <w:szCs w:val="24"/>
        </w:rPr>
      </w:pPr>
      <w:r w:rsidRPr="00F523FD">
        <w:rPr>
          <w:rFonts w:ascii="Times New Roman" w:hAnsi="Times New Roman" w:cs="Times New Roman"/>
          <w:noProof/>
          <w:sz w:val="24"/>
          <w:szCs w:val="24"/>
        </w:rPr>
        <w:t>M.Q. Zhang, P. Wang, X.H. Liu, Y.L. Fan, H.Y. Wang</w:t>
      </w:r>
      <w:r w:rsidRPr="00F523FD">
        <w:rPr>
          <w:rFonts w:ascii="Times New Roman" w:eastAsia="MS Mincho" w:hAnsi="Times New Roman" w:cs="Times New Roman" w:hint="eastAsia"/>
          <w:kern w:val="0"/>
          <w:sz w:val="24"/>
          <w:szCs w:val="24"/>
          <w:lang w:val="de-DE" w:eastAsia="ja-JP"/>
        </w:rPr>
        <w:t xml:space="preserve"> et al.</w:t>
      </w:r>
      <w:r w:rsidRPr="00F523FD">
        <w:rPr>
          <w:rFonts w:ascii="Times New Roman" w:eastAsia="MS Mincho" w:hAnsi="Times New Roman" w:cs="Times New Roman"/>
          <w:kern w:val="0"/>
          <w:sz w:val="24"/>
          <w:szCs w:val="24"/>
          <w:lang w:val="de-DE" w:eastAsia="ja-JP"/>
        </w:rPr>
        <w:t>,</w:t>
      </w:r>
      <w:r w:rsidRPr="00F523FD">
        <w:rPr>
          <w:rFonts w:ascii="Times New Roman" w:hAnsi="Times New Roman" w:cs="Times New Roman"/>
          <w:noProof/>
          <w:sz w:val="24"/>
          <w:szCs w:val="24"/>
        </w:rPr>
        <w:t xml:space="preserve"> </w:t>
      </w:r>
      <w:r w:rsidRPr="00F523FD">
        <w:rPr>
          <w:rFonts w:ascii="Times New Roman" w:hAnsi="Times New Roman" w:cs="Times New Roman"/>
          <w:sz w:val="24"/>
          <w:szCs w:val="24"/>
        </w:rPr>
        <w:t xml:space="preserve">Responsive </w:t>
      </w:r>
      <w:proofErr w:type="spellStart"/>
      <w:r w:rsidRPr="00F523FD">
        <w:rPr>
          <w:rFonts w:ascii="Times New Roman" w:hAnsi="Times New Roman" w:cs="Times New Roman"/>
          <w:sz w:val="24"/>
          <w:szCs w:val="24"/>
        </w:rPr>
        <w:t>metasurface</w:t>
      </w:r>
      <w:proofErr w:type="spellEnd"/>
      <w:r w:rsidRPr="00F523FD">
        <w:rPr>
          <w:rFonts w:ascii="Times New Roman" w:hAnsi="Times New Roman" w:cs="Times New Roman"/>
          <w:sz w:val="24"/>
          <w:szCs w:val="24"/>
        </w:rPr>
        <w:t xml:space="preserve"> for directional control of laser and thermal emission dynamic regulation. Adv. Mater. </w:t>
      </w:r>
      <w:r w:rsidRPr="00F523FD">
        <w:rPr>
          <w:rFonts w:ascii="Times New Roman" w:hAnsi="Times New Roman" w:cs="Times New Roman"/>
          <w:b/>
          <w:sz w:val="24"/>
          <w:szCs w:val="24"/>
        </w:rPr>
        <w:t>37</w:t>
      </w:r>
      <w:r w:rsidRPr="00F523FD">
        <w:rPr>
          <w:rFonts w:ascii="Times New Roman" w:hAnsi="Times New Roman" w:cs="Times New Roman"/>
          <w:sz w:val="24"/>
          <w:szCs w:val="24"/>
        </w:rPr>
        <w:t xml:space="preserve">, 2506061 (2025). </w:t>
      </w:r>
      <w:hyperlink r:id="rId166" w:history="1">
        <w:r w:rsidR="00FA4871" w:rsidRPr="00F523FD">
          <w:rPr>
            <w:rStyle w:val="Hyperlink"/>
            <w:rFonts w:ascii="Times New Roman" w:hAnsi="Times New Roman" w:cs="Times New Roman"/>
            <w:color w:val="auto"/>
            <w:sz w:val="24"/>
            <w:szCs w:val="24"/>
            <w:u w:val="none"/>
          </w:rPr>
          <w:t>https://doi.org/10.1002/adma.202506061</w:t>
        </w:r>
      </w:hyperlink>
      <w:r w:rsidR="00FA4871" w:rsidRPr="00F523FD">
        <w:rPr>
          <w:rFonts w:ascii="Times New Roman" w:hAnsi="Times New Roman" w:cs="Times New Roman"/>
          <w:sz w:val="24"/>
          <w:szCs w:val="24"/>
        </w:rPr>
        <w:t xml:space="preserve"> </w:t>
      </w:r>
    </w:p>
    <w:p w14:paraId="37D42554" w14:textId="6C79F850" w:rsidR="00A27105" w:rsidRPr="00F523FD" w:rsidRDefault="00A27105" w:rsidP="00F523FD">
      <w:pPr>
        <w:pStyle w:val="ListParagraph"/>
        <w:numPr>
          <w:ilvl w:val="0"/>
          <w:numId w:val="2"/>
        </w:numPr>
        <w:spacing w:before="120" w:after="120"/>
        <w:ind w:hanging="136"/>
        <w:jc w:val="left"/>
        <w:rPr>
          <w:rFonts w:ascii="Times New Roman" w:hAnsi="Times New Roman" w:cs="Times New Roman"/>
          <w:noProof/>
          <w:sz w:val="24"/>
          <w:szCs w:val="24"/>
        </w:rPr>
      </w:pPr>
      <w:r w:rsidRPr="00F523FD">
        <w:rPr>
          <w:rFonts w:ascii="Times New Roman" w:hAnsi="Times New Roman" w:cs="Times New Roman"/>
          <w:noProof/>
          <w:sz w:val="24"/>
          <w:szCs w:val="24"/>
        </w:rPr>
        <w:t>J. Luo, X. Fang, X. Liu, Z. Wu, Y.N. Zeng</w:t>
      </w:r>
      <w:r w:rsidRPr="00F523FD">
        <w:rPr>
          <w:rFonts w:ascii="Times New Roman" w:eastAsia="MS Mincho" w:hAnsi="Times New Roman" w:cs="Times New Roman" w:hint="eastAsia"/>
          <w:kern w:val="0"/>
          <w:sz w:val="24"/>
          <w:szCs w:val="24"/>
          <w:lang w:val="de-DE" w:eastAsia="ja-JP"/>
        </w:rPr>
        <w:t xml:space="preserve"> et al.</w:t>
      </w:r>
      <w:r w:rsidRPr="00F523FD">
        <w:rPr>
          <w:rFonts w:ascii="Times New Roman" w:eastAsia="MS Mincho" w:hAnsi="Times New Roman" w:cs="Times New Roman"/>
          <w:kern w:val="0"/>
          <w:sz w:val="24"/>
          <w:szCs w:val="24"/>
          <w:lang w:val="de-DE" w:eastAsia="ja-JP"/>
        </w:rPr>
        <w:t>,</w:t>
      </w:r>
      <w:r w:rsidRPr="00F523FD">
        <w:rPr>
          <w:rFonts w:ascii="Times New Roman" w:hAnsi="Times New Roman" w:cs="Times New Roman"/>
          <w:noProof/>
          <w:sz w:val="24"/>
          <w:szCs w:val="24"/>
        </w:rPr>
        <w:t xml:space="preserve"> </w:t>
      </w:r>
      <w:r w:rsidRPr="00F523FD">
        <w:rPr>
          <w:rFonts w:ascii="Times New Roman" w:hAnsi="Times New Roman" w:cs="Times New Roman"/>
          <w:sz w:val="24"/>
          <w:szCs w:val="24"/>
        </w:rPr>
        <w:t xml:space="preserve">Functional multispectral camouflage strategy based on flexible transparent metamaterial compatible with radiative cooling. Laser Photonics Rev. </w:t>
      </w:r>
      <w:r w:rsidRPr="00F523FD">
        <w:rPr>
          <w:rFonts w:ascii="Times New Roman" w:hAnsi="Times New Roman" w:cs="Times New Roman"/>
          <w:b/>
          <w:sz w:val="24"/>
          <w:szCs w:val="24"/>
        </w:rPr>
        <w:t>19</w:t>
      </w:r>
      <w:r w:rsidRPr="00F523FD">
        <w:rPr>
          <w:rFonts w:ascii="Times New Roman" w:hAnsi="Times New Roman" w:cs="Times New Roman"/>
          <w:sz w:val="24"/>
          <w:szCs w:val="24"/>
        </w:rPr>
        <w:t xml:space="preserve">, 2401905 (2025). </w:t>
      </w:r>
      <w:hyperlink r:id="rId167" w:history="1">
        <w:r w:rsidR="00FA4871" w:rsidRPr="00F523FD">
          <w:rPr>
            <w:rStyle w:val="Hyperlink"/>
            <w:rFonts w:ascii="Times New Roman" w:hAnsi="Times New Roman" w:cs="Times New Roman"/>
            <w:color w:val="auto"/>
            <w:sz w:val="24"/>
            <w:szCs w:val="24"/>
            <w:u w:val="none"/>
          </w:rPr>
          <w:t>https://doi.org/10.1002/lpor.202401905</w:t>
        </w:r>
      </w:hyperlink>
      <w:r w:rsidR="00FA4871" w:rsidRPr="00F523FD">
        <w:rPr>
          <w:rFonts w:ascii="Times New Roman" w:hAnsi="Times New Roman" w:cs="Times New Roman"/>
          <w:sz w:val="24"/>
          <w:szCs w:val="24"/>
        </w:rPr>
        <w:t xml:space="preserve"> </w:t>
      </w:r>
    </w:p>
    <w:p w14:paraId="60A8EB8B" w14:textId="1E380B4D" w:rsidR="00A27105" w:rsidRPr="00F523FD" w:rsidRDefault="00A27105" w:rsidP="00F523FD">
      <w:pPr>
        <w:pStyle w:val="ListParagraph"/>
        <w:numPr>
          <w:ilvl w:val="0"/>
          <w:numId w:val="2"/>
        </w:numPr>
        <w:spacing w:before="120" w:after="120"/>
        <w:ind w:hanging="136"/>
        <w:jc w:val="left"/>
        <w:rPr>
          <w:rFonts w:ascii="Times New Roman" w:hAnsi="Times New Roman" w:cs="Times New Roman"/>
          <w:noProof/>
          <w:sz w:val="24"/>
          <w:szCs w:val="24"/>
        </w:rPr>
      </w:pPr>
      <w:r w:rsidRPr="00F523FD">
        <w:rPr>
          <w:rFonts w:ascii="Times New Roman" w:hAnsi="Times New Roman" w:cs="Times New Roman"/>
          <w:noProof/>
          <w:sz w:val="24"/>
          <w:szCs w:val="24"/>
        </w:rPr>
        <w:t>C.Y. Liu, T. He, C.C. Hu, Q. Qian, Y.L. Hao</w:t>
      </w:r>
      <w:r w:rsidRPr="00F523FD">
        <w:rPr>
          <w:rFonts w:ascii="Times New Roman" w:eastAsia="MS Mincho" w:hAnsi="Times New Roman" w:cs="Times New Roman" w:hint="eastAsia"/>
          <w:kern w:val="0"/>
          <w:sz w:val="24"/>
          <w:szCs w:val="24"/>
          <w:lang w:val="de-DE" w:eastAsia="ja-JP"/>
        </w:rPr>
        <w:t xml:space="preserve"> et al.</w:t>
      </w:r>
      <w:r w:rsidRPr="00F523FD">
        <w:rPr>
          <w:rFonts w:ascii="Times New Roman" w:eastAsia="MS Mincho" w:hAnsi="Times New Roman" w:cs="Times New Roman"/>
          <w:kern w:val="0"/>
          <w:sz w:val="24"/>
          <w:szCs w:val="24"/>
          <w:lang w:val="de-DE" w:eastAsia="ja-JP"/>
        </w:rPr>
        <w:t>,</w:t>
      </w:r>
      <w:r w:rsidRPr="00F523FD">
        <w:rPr>
          <w:rFonts w:ascii="Times New Roman" w:hAnsi="Times New Roman" w:cs="Times New Roman"/>
          <w:noProof/>
          <w:sz w:val="24"/>
          <w:szCs w:val="24"/>
        </w:rPr>
        <w:t xml:space="preserve"> </w:t>
      </w:r>
      <w:r w:rsidRPr="00F523FD">
        <w:rPr>
          <w:rFonts w:ascii="Times New Roman" w:hAnsi="Times New Roman" w:cs="Times New Roman"/>
          <w:sz w:val="24"/>
          <w:szCs w:val="24"/>
        </w:rPr>
        <w:t>The Optimized design of sandwich structured SiO</w:t>
      </w:r>
      <w:r w:rsidRPr="00F523FD">
        <w:rPr>
          <w:rFonts w:ascii="Times New Roman" w:hAnsi="Times New Roman" w:cs="Times New Roman"/>
          <w:sz w:val="24"/>
          <w:szCs w:val="24"/>
          <w:vertAlign w:val="subscript"/>
        </w:rPr>
        <w:t>2</w:t>
      </w:r>
      <w:r w:rsidRPr="00F523FD">
        <w:rPr>
          <w:rFonts w:ascii="Times New Roman" w:hAnsi="Times New Roman" w:cs="Times New Roman"/>
          <w:sz w:val="24"/>
          <w:szCs w:val="24"/>
        </w:rPr>
        <w:t>/</w:t>
      </w:r>
      <w:proofErr w:type="spellStart"/>
      <w:r w:rsidRPr="00F523FD">
        <w:rPr>
          <w:rFonts w:ascii="Times New Roman" w:hAnsi="Times New Roman" w:cs="Times New Roman"/>
          <w:sz w:val="24"/>
          <w:szCs w:val="24"/>
        </w:rPr>
        <w:t>C@SiC</w:t>
      </w:r>
      <w:proofErr w:type="spellEnd"/>
      <w:r w:rsidRPr="00F523FD">
        <w:rPr>
          <w:rFonts w:ascii="Times New Roman" w:hAnsi="Times New Roman" w:cs="Times New Roman"/>
          <w:sz w:val="24"/>
          <w:szCs w:val="24"/>
        </w:rPr>
        <w:t>/SiO</w:t>
      </w:r>
      <w:r w:rsidRPr="00F523FD">
        <w:rPr>
          <w:rFonts w:ascii="Times New Roman" w:hAnsi="Times New Roman" w:cs="Times New Roman"/>
          <w:sz w:val="24"/>
          <w:szCs w:val="24"/>
          <w:vertAlign w:val="subscript"/>
        </w:rPr>
        <w:t>2</w:t>
      </w:r>
      <w:r w:rsidRPr="00F523FD">
        <w:rPr>
          <w:rFonts w:ascii="Times New Roman" w:hAnsi="Times New Roman" w:cs="Times New Roman"/>
          <w:sz w:val="24"/>
          <w:szCs w:val="24"/>
        </w:rPr>
        <w:t xml:space="preserve"> composites through numerical simulation for temperature-resistant radar and infrared compatible stealth. Adv. </w:t>
      </w:r>
      <w:proofErr w:type="spellStart"/>
      <w:r w:rsidRPr="00F523FD">
        <w:rPr>
          <w:rFonts w:ascii="Times New Roman" w:hAnsi="Times New Roman" w:cs="Times New Roman"/>
          <w:sz w:val="24"/>
          <w:szCs w:val="24"/>
        </w:rPr>
        <w:t>Funct</w:t>
      </w:r>
      <w:proofErr w:type="spellEnd"/>
      <w:r w:rsidRPr="00F523FD">
        <w:rPr>
          <w:rFonts w:ascii="Times New Roman" w:hAnsi="Times New Roman" w:cs="Times New Roman"/>
          <w:sz w:val="24"/>
          <w:szCs w:val="24"/>
        </w:rPr>
        <w:t xml:space="preserve">. Mater. </w:t>
      </w:r>
      <w:r w:rsidRPr="00F523FD">
        <w:rPr>
          <w:rFonts w:ascii="Times New Roman" w:hAnsi="Times New Roman" w:cs="Times New Roman"/>
          <w:b/>
          <w:sz w:val="24"/>
          <w:szCs w:val="24"/>
        </w:rPr>
        <w:t>35</w:t>
      </w:r>
      <w:r w:rsidRPr="00F523FD">
        <w:rPr>
          <w:rFonts w:ascii="Times New Roman" w:hAnsi="Times New Roman" w:cs="Times New Roman"/>
          <w:sz w:val="24"/>
          <w:szCs w:val="24"/>
        </w:rPr>
        <w:t xml:space="preserve">, 2416108 (2025). </w:t>
      </w:r>
      <w:hyperlink r:id="rId168" w:history="1">
        <w:r w:rsidR="00FA4871" w:rsidRPr="00F523FD">
          <w:rPr>
            <w:rStyle w:val="Hyperlink"/>
            <w:rFonts w:ascii="Times New Roman" w:hAnsi="Times New Roman" w:cs="Times New Roman"/>
            <w:color w:val="auto"/>
            <w:sz w:val="24"/>
            <w:szCs w:val="24"/>
            <w:u w:val="none"/>
          </w:rPr>
          <w:t>https://doi.org/10.1002/adfm.202416108</w:t>
        </w:r>
      </w:hyperlink>
      <w:r w:rsidR="00FA4871" w:rsidRPr="00F523FD">
        <w:rPr>
          <w:rFonts w:ascii="Times New Roman" w:hAnsi="Times New Roman" w:cs="Times New Roman"/>
          <w:sz w:val="24"/>
          <w:szCs w:val="24"/>
        </w:rPr>
        <w:t xml:space="preserve"> </w:t>
      </w:r>
    </w:p>
    <w:p w14:paraId="4B612024" w14:textId="671654B9" w:rsidR="00A27105" w:rsidRPr="00F523FD" w:rsidRDefault="00A27105" w:rsidP="00F523FD">
      <w:pPr>
        <w:pStyle w:val="ListParagraph"/>
        <w:numPr>
          <w:ilvl w:val="0"/>
          <w:numId w:val="2"/>
        </w:numPr>
        <w:spacing w:before="120" w:after="120"/>
        <w:ind w:hanging="136"/>
        <w:jc w:val="left"/>
        <w:rPr>
          <w:rFonts w:ascii="Times New Roman" w:hAnsi="Times New Roman" w:cs="Times New Roman"/>
          <w:noProof/>
          <w:sz w:val="24"/>
          <w:szCs w:val="24"/>
        </w:rPr>
      </w:pPr>
      <w:r w:rsidRPr="00F523FD">
        <w:rPr>
          <w:rFonts w:ascii="Times New Roman" w:hAnsi="Times New Roman" w:cs="Times New Roman"/>
          <w:noProof/>
          <w:sz w:val="24"/>
          <w:szCs w:val="24"/>
        </w:rPr>
        <w:lastRenderedPageBreak/>
        <w:t>C.Y. Wen, B. Zhao, Y.H. Liu, C.Y. Xu, Y.Y. Wu</w:t>
      </w:r>
      <w:r w:rsidRPr="00F523FD">
        <w:rPr>
          <w:rFonts w:ascii="Times New Roman" w:eastAsia="MS Mincho" w:hAnsi="Times New Roman" w:cs="Times New Roman" w:hint="eastAsia"/>
          <w:kern w:val="0"/>
          <w:sz w:val="24"/>
          <w:szCs w:val="24"/>
          <w:lang w:val="de-DE" w:eastAsia="ja-JP"/>
        </w:rPr>
        <w:t xml:space="preserve"> et al.</w:t>
      </w:r>
      <w:r w:rsidRPr="00F523FD">
        <w:rPr>
          <w:rFonts w:ascii="Times New Roman" w:hAnsi="Times New Roman" w:cs="Times New Roman"/>
          <w:noProof/>
          <w:sz w:val="24"/>
          <w:szCs w:val="24"/>
        </w:rPr>
        <w:t xml:space="preserve">, </w:t>
      </w:r>
      <w:r w:rsidRPr="00F523FD">
        <w:rPr>
          <w:rFonts w:ascii="Times New Roman" w:hAnsi="Times New Roman" w:cs="Times New Roman"/>
          <w:sz w:val="24"/>
          <w:szCs w:val="24"/>
        </w:rPr>
        <w:t xml:space="preserve">Flexible </w:t>
      </w:r>
      <w:proofErr w:type="spellStart"/>
      <w:r w:rsidRPr="00F523FD">
        <w:rPr>
          <w:rFonts w:ascii="Times New Roman" w:hAnsi="Times New Roman" w:cs="Times New Roman"/>
          <w:sz w:val="24"/>
          <w:szCs w:val="24"/>
        </w:rPr>
        <w:t>MXene</w:t>
      </w:r>
      <w:proofErr w:type="spellEnd"/>
      <w:r w:rsidRPr="00F523FD">
        <w:rPr>
          <w:rFonts w:ascii="Times New Roman" w:hAnsi="Times New Roman" w:cs="Times New Roman"/>
          <w:sz w:val="24"/>
          <w:szCs w:val="24"/>
        </w:rPr>
        <w:t xml:space="preserve">-based composite films for multi-spectra defense in radar, infrared and visible light bands. Adv. </w:t>
      </w:r>
      <w:proofErr w:type="spellStart"/>
      <w:r w:rsidRPr="00F523FD">
        <w:rPr>
          <w:rFonts w:ascii="Times New Roman" w:hAnsi="Times New Roman" w:cs="Times New Roman"/>
          <w:sz w:val="24"/>
          <w:szCs w:val="24"/>
        </w:rPr>
        <w:t>Funct</w:t>
      </w:r>
      <w:proofErr w:type="spellEnd"/>
      <w:r w:rsidRPr="00F523FD">
        <w:rPr>
          <w:rFonts w:ascii="Times New Roman" w:hAnsi="Times New Roman" w:cs="Times New Roman"/>
          <w:sz w:val="24"/>
          <w:szCs w:val="24"/>
        </w:rPr>
        <w:t xml:space="preserve">. Mater. </w:t>
      </w:r>
      <w:r w:rsidRPr="00F523FD">
        <w:rPr>
          <w:rFonts w:ascii="Times New Roman" w:hAnsi="Times New Roman" w:cs="Times New Roman"/>
          <w:b/>
          <w:sz w:val="24"/>
          <w:szCs w:val="24"/>
        </w:rPr>
        <w:t>33</w:t>
      </w:r>
      <w:r w:rsidRPr="00F523FD">
        <w:rPr>
          <w:rFonts w:ascii="Times New Roman" w:hAnsi="Times New Roman" w:cs="Times New Roman"/>
          <w:sz w:val="24"/>
          <w:szCs w:val="24"/>
        </w:rPr>
        <w:t xml:space="preserve">, 2214223 (2023). </w:t>
      </w:r>
      <w:hyperlink r:id="rId169" w:history="1">
        <w:r w:rsidR="00FA4871" w:rsidRPr="00F523FD">
          <w:rPr>
            <w:rStyle w:val="Hyperlink"/>
            <w:rFonts w:ascii="Times New Roman" w:hAnsi="Times New Roman" w:cs="Times New Roman"/>
            <w:color w:val="auto"/>
            <w:sz w:val="24"/>
            <w:szCs w:val="24"/>
            <w:u w:val="none"/>
          </w:rPr>
          <w:t>https://doi.org/10.1002/adfm.202214223</w:t>
        </w:r>
      </w:hyperlink>
      <w:r w:rsidR="00FA4871" w:rsidRPr="00F523FD">
        <w:rPr>
          <w:rFonts w:ascii="Times New Roman" w:hAnsi="Times New Roman" w:cs="Times New Roman"/>
          <w:sz w:val="24"/>
          <w:szCs w:val="24"/>
        </w:rPr>
        <w:t xml:space="preserve"> </w:t>
      </w:r>
    </w:p>
    <w:p w14:paraId="681AED73" w14:textId="5EBD2F8C" w:rsidR="00A27105" w:rsidRPr="00F523FD" w:rsidRDefault="00A27105" w:rsidP="00F523FD">
      <w:pPr>
        <w:pStyle w:val="ListParagraph"/>
        <w:numPr>
          <w:ilvl w:val="0"/>
          <w:numId w:val="2"/>
        </w:numPr>
        <w:spacing w:before="120" w:after="120"/>
        <w:ind w:hanging="136"/>
        <w:jc w:val="left"/>
        <w:rPr>
          <w:rFonts w:ascii="Times New Roman" w:hAnsi="Times New Roman" w:cs="Times New Roman"/>
          <w:noProof/>
          <w:sz w:val="24"/>
          <w:szCs w:val="24"/>
        </w:rPr>
      </w:pPr>
      <w:r w:rsidRPr="00F523FD">
        <w:rPr>
          <w:rFonts w:ascii="Times New Roman" w:hAnsi="Times New Roman" w:cs="Times New Roman"/>
          <w:noProof/>
          <w:sz w:val="24"/>
          <w:szCs w:val="24"/>
        </w:rPr>
        <w:t>L. Chang, T.T. Liu, X.X. Fan, X.T. Zhang, X.C. Zhang</w:t>
      </w:r>
      <w:r w:rsidRPr="00F523FD">
        <w:rPr>
          <w:rFonts w:ascii="Times New Roman" w:eastAsia="MS Mincho" w:hAnsi="Times New Roman" w:cs="Times New Roman" w:hint="eastAsia"/>
          <w:kern w:val="0"/>
          <w:sz w:val="24"/>
          <w:szCs w:val="24"/>
          <w:lang w:val="de-DE" w:eastAsia="ja-JP"/>
        </w:rPr>
        <w:t xml:space="preserve"> et al.</w:t>
      </w:r>
      <w:r w:rsidRPr="00F523FD">
        <w:rPr>
          <w:rFonts w:ascii="Times New Roman" w:eastAsia="MS Mincho" w:hAnsi="Times New Roman" w:cs="Times New Roman"/>
          <w:kern w:val="0"/>
          <w:sz w:val="24"/>
          <w:szCs w:val="24"/>
          <w:lang w:val="de-DE" w:eastAsia="ja-JP"/>
        </w:rPr>
        <w:t>,</w:t>
      </w:r>
      <w:r w:rsidRPr="00F523FD">
        <w:rPr>
          <w:rFonts w:ascii="Times New Roman" w:hAnsi="Times New Roman" w:cs="Times New Roman"/>
          <w:noProof/>
          <w:sz w:val="24"/>
          <w:szCs w:val="24"/>
        </w:rPr>
        <w:t xml:space="preserve"> </w:t>
      </w:r>
      <w:proofErr w:type="spellStart"/>
      <w:r w:rsidRPr="00F523FD">
        <w:rPr>
          <w:rFonts w:ascii="Times New Roman" w:hAnsi="Times New Roman" w:cs="Times New Roman"/>
          <w:sz w:val="24"/>
          <w:szCs w:val="24"/>
        </w:rPr>
        <w:t>MXene</w:t>
      </w:r>
      <w:proofErr w:type="spellEnd"/>
      <w:r w:rsidRPr="00F523FD">
        <w:rPr>
          <w:rFonts w:ascii="Times New Roman" w:hAnsi="Times New Roman" w:cs="Times New Roman"/>
          <w:sz w:val="24"/>
          <w:szCs w:val="24"/>
        </w:rPr>
        <w:t xml:space="preserve"> derived aerogel with hetero-dimensional for multispectral response and devices. J. Mater. Sci. Technol. </w:t>
      </w:r>
      <w:r w:rsidRPr="00F523FD">
        <w:rPr>
          <w:rFonts w:ascii="Times New Roman" w:hAnsi="Times New Roman" w:cs="Times New Roman"/>
          <w:b/>
          <w:sz w:val="24"/>
          <w:szCs w:val="24"/>
        </w:rPr>
        <w:t>245</w:t>
      </w:r>
      <w:r w:rsidRPr="00F523FD">
        <w:rPr>
          <w:rFonts w:ascii="Times New Roman" w:hAnsi="Times New Roman" w:cs="Times New Roman"/>
          <w:sz w:val="24"/>
          <w:szCs w:val="24"/>
        </w:rPr>
        <w:t xml:space="preserve">, 77-87 (2026). </w:t>
      </w:r>
      <w:hyperlink r:id="rId170" w:history="1">
        <w:r w:rsidR="00FA4871" w:rsidRPr="00F523FD">
          <w:rPr>
            <w:rStyle w:val="Hyperlink"/>
            <w:rFonts w:ascii="Times New Roman" w:hAnsi="Times New Roman" w:cs="Times New Roman"/>
            <w:color w:val="auto"/>
            <w:sz w:val="24"/>
            <w:szCs w:val="24"/>
            <w:u w:val="none"/>
          </w:rPr>
          <w:t>https://doi.org/10.1016/j.jmst.2025.05.026</w:t>
        </w:r>
      </w:hyperlink>
      <w:r w:rsidR="00FA4871" w:rsidRPr="00F523FD">
        <w:rPr>
          <w:rFonts w:ascii="Times New Roman" w:hAnsi="Times New Roman" w:cs="Times New Roman"/>
          <w:sz w:val="24"/>
          <w:szCs w:val="24"/>
        </w:rPr>
        <w:t xml:space="preserve"> </w:t>
      </w:r>
    </w:p>
    <w:p w14:paraId="6C1455F4" w14:textId="1AD5EEBF" w:rsidR="00A27105" w:rsidRPr="00F523FD" w:rsidRDefault="00A27105" w:rsidP="00F523FD">
      <w:pPr>
        <w:pStyle w:val="ListParagraph"/>
        <w:numPr>
          <w:ilvl w:val="0"/>
          <w:numId w:val="2"/>
        </w:numPr>
        <w:spacing w:before="120" w:after="120"/>
        <w:ind w:hanging="136"/>
        <w:jc w:val="left"/>
        <w:rPr>
          <w:rFonts w:ascii="Times New Roman" w:hAnsi="Times New Roman" w:cs="Times New Roman"/>
          <w:sz w:val="24"/>
          <w:szCs w:val="24"/>
        </w:rPr>
      </w:pPr>
      <w:r w:rsidRPr="00F523FD">
        <w:rPr>
          <w:rFonts w:ascii="Times New Roman" w:hAnsi="Times New Roman" w:cs="Times New Roman"/>
          <w:noProof/>
          <w:sz w:val="24"/>
          <w:szCs w:val="24"/>
        </w:rPr>
        <w:t>S. Zhang, F.S. Wu, F.Y. Hu, P.Y. Hu, M.P. Li</w:t>
      </w:r>
      <w:r w:rsidRPr="00F523FD">
        <w:rPr>
          <w:rFonts w:ascii="Times New Roman" w:eastAsia="MS Mincho" w:hAnsi="Times New Roman" w:cs="Times New Roman" w:hint="eastAsia"/>
          <w:kern w:val="0"/>
          <w:sz w:val="24"/>
          <w:szCs w:val="24"/>
          <w:lang w:val="de-DE" w:eastAsia="ja-JP"/>
        </w:rPr>
        <w:t xml:space="preserve"> et al.</w:t>
      </w:r>
      <w:r w:rsidRPr="00F523FD">
        <w:rPr>
          <w:rFonts w:ascii="Times New Roman" w:eastAsia="MS Mincho" w:hAnsi="Times New Roman" w:cs="Times New Roman"/>
          <w:kern w:val="0"/>
          <w:sz w:val="24"/>
          <w:szCs w:val="24"/>
          <w:lang w:val="de-DE" w:eastAsia="ja-JP"/>
        </w:rPr>
        <w:t>,</w:t>
      </w:r>
      <w:r w:rsidRPr="00F523FD">
        <w:rPr>
          <w:rFonts w:ascii="Times New Roman" w:hAnsi="Times New Roman" w:cs="Times New Roman"/>
          <w:noProof/>
          <w:sz w:val="24"/>
          <w:szCs w:val="24"/>
        </w:rPr>
        <w:t xml:space="preserve"> </w:t>
      </w:r>
      <w:r w:rsidRPr="00F523FD">
        <w:rPr>
          <w:rFonts w:ascii="Times New Roman" w:hAnsi="Times New Roman" w:cs="Times New Roman"/>
          <w:sz w:val="24"/>
          <w:szCs w:val="24"/>
        </w:rPr>
        <w:t xml:space="preserve">Cross-dimensional assembly of </w:t>
      </w:r>
      <w:proofErr w:type="spellStart"/>
      <w:r w:rsidRPr="00F523FD">
        <w:rPr>
          <w:rFonts w:ascii="Times New Roman" w:hAnsi="Times New Roman" w:cs="Times New Roman"/>
          <w:sz w:val="24"/>
          <w:szCs w:val="24"/>
        </w:rPr>
        <w:t>MXene</w:t>
      </w:r>
      <w:proofErr w:type="spellEnd"/>
      <w:r w:rsidRPr="00F523FD">
        <w:rPr>
          <w:rFonts w:ascii="Times New Roman" w:hAnsi="Times New Roman" w:cs="Times New Roman"/>
          <w:sz w:val="24"/>
          <w:szCs w:val="24"/>
        </w:rPr>
        <w:t>/SiO</w:t>
      </w:r>
      <w:r w:rsidRPr="00F523FD">
        <w:rPr>
          <w:rFonts w:ascii="Times New Roman" w:hAnsi="Times New Roman" w:cs="Times New Roman"/>
          <w:sz w:val="24"/>
          <w:szCs w:val="24"/>
          <w:vertAlign w:val="subscript"/>
        </w:rPr>
        <w:t>2</w:t>
      </w:r>
      <w:r w:rsidRPr="00F523FD">
        <w:rPr>
          <w:rFonts w:ascii="Times New Roman" w:hAnsi="Times New Roman" w:cs="Times New Roman"/>
          <w:sz w:val="24"/>
          <w:szCs w:val="24"/>
        </w:rPr>
        <w:t xml:space="preserve">/KNF composite aerogels for radar and infrared stealth. Mater. </w:t>
      </w:r>
      <w:proofErr w:type="spellStart"/>
      <w:r w:rsidRPr="00F523FD">
        <w:rPr>
          <w:rFonts w:ascii="Times New Roman" w:hAnsi="Times New Roman" w:cs="Times New Roman"/>
          <w:sz w:val="24"/>
          <w:szCs w:val="24"/>
        </w:rPr>
        <w:t>Horiz</w:t>
      </w:r>
      <w:proofErr w:type="spellEnd"/>
      <w:r w:rsidRPr="00F523FD">
        <w:rPr>
          <w:rFonts w:ascii="Times New Roman" w:hAnsi="Times New Roman" w:cs="Times New Roman"/>
          <w:sz w:val="24"/>
          <w:szCs w:val="24"/>
        </w:rPr>
        <w:t xml:space="preserve">. </w:t>
      </w:r>
      <w:r w:rsidRPr="00F523FD">
        <w:rPr>
          <w:rFonts w:ascii="Times New Roman" w:hAnsi="Times New Roman" w:cs="Times New Roman"/>
          <w:b/>
          <w:sz w:val="24"/>
          <w:szCs w:val="24"/>
        </w:rPr>
        <w:t>12</w:t>
      </w:r>
      <w:r w:rsidRPr="00F523FD">
        <w:rPr>
          <w:rFonts w:ascii="Times New Roman" w:hAnsi="Times New Roman" w:cs="Times New Roman"/>
          <w:sz w:val="24"/>
          <w:szCs w:val="24"/>
        </w:rPr>
        <w:t xml:space="preserve">, 6862-6874 (2025). </w:t>
      </w:r>
      <w:hyperlink r:id="rId171" w:history="1">
        <w:r w:rsidR="00FA4871" w:rsidRPr="00F523FD">
          <w:rPr>
            <w:rStyle w:val="Hyperlink"/>
            <w:rFonts w:ascii="Times New Roman" w:hAnsi="Times New Roman" w:cs="Times New Roman"/>
            <w:color w:val="auto"/>
            <w:sz w:val="24"/>
            <w:szCs w:val="24"/>
            <w:u w:val="none"/>
          </w:rPr>
          <w:t>https://doi.org/10.1039/d5mh00667h</w:t>
        </w:r>
      </w:hyperlink>
      <w:r w:rsidR="00FA4871" w:rsidRPr="00F523FD">
        <w:rPr>
          <w:rFonts w:ascii="Times New Roman" w:hAnsi="Times New Roman" w:cs="Times New Roman"/>
          <w:sz w:val="24"/>
          <w:szCs w:val="24"/>
        </w:rPr>
        <w:t xml:space="preserve"> </w:t>
      </w:r>
    </w:p>
    <w:p w14:paraId="6332512C" w14:textId="1C34C38C" w:rsidR="00A27105" w:rsidRPr="00F523FD" w:rsidRDefault="00A27105" w:rsidP="00F523FD">
      <w:pPr>
        <w:pStyle w:val="ListParagraph"/>
        <w:numPr>
          <w:ilvl w:val="0"/>
          <w:numId w:val="2"/>
        </w:numPr>
        <w:spacing w:before="120" w:after="120"/>
        <w:ind w:hanging="136"/>
        <w:jc w:val="left"/>
        <w:rPr>
          <w:rFonts w:ascii="Times New Roman" w:hAnsi="Times New Roman" w:cs="Times New Roman"/>
          <w:noProof/>
          <w:sz w:val="24"/>
          <w:szCs w:val="24"/>
        </w:rPr>
      </w:pPr>
      <w:r w:rsidRPr="00F523FD">
        <w:rPr>
          <w:rFonts w:ascii="Times New Roman" w:hAnsi="Times New Roman" w:cs="Times New Roman"/>
          <w:noProof/>
          <w:sz w:val="24"/>
          <w:szCs w:val="24"/>
        </w:rPr>
        <w:t>T.T. Liu, Q. Zheng, W.Q. Cao, Y.Z. Wang, M. Zhang</w:t>
      </w:r>
      <w:r w:rsidRPr="00F523FD">
        <w:rPr>
          <w:rFonts w:ascii="Times New Roman" w:eastAsia="MS Mincho" w:hAnsi="Times New Roman" w:cs="Times New Roman" w:hint="eastAsia"/>
          <w:kern w:val="0"/>
          <w:sz w:val="24"/>
          <w:szCs w:val="24"/>
          <w:lang w:val="de-DE" w:eastAsia="ja-JP"/>
        </w:rPr>
        <w:t xml:space="preserve"> et al.</w:t>
      </w:r>
      <w:r w:rsidRPr="00F523FD">
        <w:rPr>
          <w:rFonts w:ascii="Times New Roman" w:eastAsia="MS Mincho" w:hAnsi="Times New Roman" w:cs="Times New Roman"/>
          <w:kern w:val="0"/>
          <w:sz w:val="24"/>
          <w:szCs w:val="24"/>
          <w:lang w:val="de-DE" w:eastAsia="ja-JP"/>
        </w:rPr>
        <w:t>,</w:t>
      </w:r>
      <w:r w:rsidRPr="00F523FD">
        <w:rPr>
          <w:rFonts w:ascii="Times New Roman" w:hAnsi="Times New Roman" w:cs="Times New Roman"/>
          <w:noProof/>
          <w:sz w:val="24"/>
          <w:szCs w:val="24"/>
        </w:rPr>
        <w:t xml:space="preserve"> </w:t>
      </w:r>
      <w:r w:rsidRPr="00F523FD">
        <w:rPr>
          <w:rFonts w:ascii="Times New Roman" w:hAnsi="Times New Roman" w:cs="Times New Roman"/>
          <w:sz w:val="24"/>
          <w:szCs w:val="24"/>
        </w:rPr>
        <w:t xml:space="preserve">In situ atomic reconstruction engineering modulating graphene-like </w:t>
      </w:r>
      <w:proofErr w:type="spellStart"/>
      <w:r w:rsidRPr="00F523FD">
        <w:rPr>
          <w:rFonts w:ascii="Times New Roman" w:hAnsi="Times New Roman" w:cs="Times New Roman"/>
          <w:sz w:val="24"/>
          <w:szCs w:val="24"/>
        </w:rPr>
        <w:t>MXene</w:t>
      </w:r>
      <w:proofErr w:type="spellEnd"/>
      <w:r w:rsidRPr="00F523FD">
        <w:rPr>
          <w:rFonts w:ascii="Times New Roman" w:hAnsi="Times New Roman" w:cs="Times New Roman"/>
          <w:sz w:val="24"/>
          <w:szCs w:val="24"/>
        </w:rPr>
        <w:t xml:space="preserve">-based multifunctional electromagnetic devices covering multi-spectrum. Nano-Micro Lett. </w:t>
      </w:r>
      <w:r w:rsidRPr="00F523FD">
        <w:rPr>
          <w:rFonts w:ascii="Times New Roman" w:hAnsi="Times New Roman" w:cs="Times New Roman"/>
          <w:b/>
          <w:sz w:val="24"/>
          <w:szCs w:val="24"/>
        </w:rPr>
        <w:t>16</w:t>
      </w:r>
      <w:r w:rsidRPr="00F523FD">
        <w:rPr>
          <w:rFonts w:ascii="Times New Roman" w:hAnsi="Times New Roman" w:cs="Times New Roman"/>
          <w:sz w:val="24"/>
          <w:szCs w:val="24"/>
        </w:rPr>
        <w:t xml:space="preserve">, 173 (2024). </w:t>
      </w:r>
      <w:hyperlink r:id="rId172" w:history="1">
        <w:r w:rsidR="00FA4871" w:rsidRPr="00F523FD">
          <w:rPr>
            <w:rStyle w:val="Hyperlink"/>
            <w:rFonts w:ascii="Times New Roman" w:hAnsi="Times New Roman" w:cs="Times New Roman"/>
            <w:color w:val="auto"/>
            <w:sz w:val="24"/>
            <w:szCs w:val="24"/>
            <w:u w:val="none"/>
          </w:rPr>
          <w:t>https://doi.org/10.1007/s40820-024-01391-8</w:t>
        </w:r>
      </w:hyperlink>
      <w:r w:rsidR="00FA4871" w:rsidRPr="00F523FD">
        <w:rPr>
          <w:rFonts w:ascii="Times New Roman" w:hAnsi="Times New Roman" w:cs="Times New Roman"/>
          <w:sz w:val="24"/>
          <w:szCs w:val="24"/>
        </w:rPr>
        <w:t xml:space="preserve"> </w:t>
      </w:r>
    </w:p>
    <w:p w14:paraId="1C60F59B" w14:textId="17B95D9C" w:rsidR="00A27105" w:rsidRPr="00F523FD" w:rsidRDefault="00A27105" w:rsidP="00F523FD">
      <w:pPr>
        <w:pStyle w:val="ListParagraph"/>
        <w:numPr>
          <w:ilvl w:val="0"/>
          <w:numId w:val="2"/>
        </w:numPr>
        <w:spacing w:before="120" w:after="120"/>
        <w:ind w:hanging="136"/>
        <w:jc w:val="left"/>
        <w:rPr>
          <w:rFonts w:ascii="Times New Roman" w:hAnsi="Times New Roman" w:cs="Times New Roman"/>
          <w:noProof/>
          <w:sz w:val="24"/>
          <w:szCs w:val="24"/>
        </w:rPr>
      </w:pPr>
      <w:r w:rsidRPr="00F523FD">
        <w:rPr>
          <w:rFonts w:ascii="Times New Roman" w:hAnsi="Times New Roman" w:cs="Times New Roman"/>
          <w:noProof/>
          <w:sz w:val="24"/>
          <w:szCs w:val="24"/>
        </w:rPr>
        <w:t>H. Zhu, Q. Li, C. Tao, Y. Hong, Z. Xu</w:t>
      </w:r>
      <w:r w:rsidRPr="00F523FD">
        <w:rPr>
          <w:rFonts w:ascii="Times New Roman" w:eastAsia="MS Mincho" w:hAnsi="Times New Roman" w:cs="Times New Roman" w:hint="eastAsia"/>
          <w:kern w:val="0"/>
          <w:sz w:val="24"/>
          <w:szCs w:val="24"/>
          <w:lang w:val="de-DE" w:eastAsia="ja-JP"/>
        </w:rPr>
        <w:t xml:space="preserve"> et al.</w:t>
      </w:r>
      <w:r w:rsidRPr="00F523FD">
        <w:rPr>
          <w:rFonts w:ascii="Times New Roman" w:eastAsia="MS Mincho" w:hAnsi="Times New Roman" w:cs="Times New Roman"/>
          <w:kern w:val="0"/>
          <w:sz w:val="24"/>
          <w:szCs w:val="24"/>
          <w:lang w:val="de-DE" w:eastAsia="ja-JP"/>
        </w:rPr>
        <w:t>,</w:t>
      </w:r>
      <w:r w:rsidRPr="00F523FD">
        <w:rPr>
          <w:rFonts w:ascii="Times New Roman" w:hAnsi="Times New Roman" w:cs="Times New Roman"/>
          <w:noProof/>
          <w:sz w:val="24"/>
          <w:szCs w:val="24"/>
        </w:rPr>
        <w:t xml:space="preserve"> </w:t>
      </w:r>
      <w:r w:rsidRPr="00F523FD">
        <w:rPr>
          <w:rFonts w:ascii="Times New Roman" w:hAnsi="Times New Roman" w:cs="Times New Roman"/>
          <w:sz w:val="24"/>
          <w:szCs w:val="24"/>
        </w:rPr>
        <w:t xml:space="preserve">Multispectral camouflage for infrared, visible, lasers and microwave with radiative cooling. Nat. </w:t>
      </w:r>
      <w:proofErr w:type="spellStart"/>
      <w:r w:rsidRPr="00F523FD">
        <w:rPr>
          <w:rFonts w:ascii="Times New Roman" w:hAnsi="Times New Roman" w:cs="Times New Roman"/>
          <w:sz w:val="24"/>
          <w:szCs w:val="24"/>
        </w:rPr>
        <w:t>Commun</w:t>
      </w:r>
      <w:proofErr w:type="spellEnd"/>
      <w:r w:rsidRPr="00F523FD">
        <w:rPr>
          <w:rFonts w:ascii="Times New Roman" w:hAnsi="Times New Roman" w:cs="Times New Roman"/>
          <w:sz w:val="24"/>
          <w:szCs w:val="24"/>
        </w:rPr>
        <w:t xml:space="preserve">. </w:t>
      </w:r>
      <w:r w:rsidRPr="00F523FD">
        <w:rPr>
          <w:rFonts w:ascii="Times New Roman" w:hAnsi="Times New Roman" w:cs="Times New Roman"/>
          <w:b/>
          <w:sz w:val="24"/>
          <w:szCs w:val="24"/>
        </w:rPr>
        <w:t>12</w:t>
      </w:r>
      <w:r w:rsidRPr="00F523FD">
        <w:rPr>
          <w:rFonts w:ascii="Times New Roman" w:hAnsi="Times New Roman" w:cs="Times New Roman"/>
          <w:sz w:val="24"/>
          <w:szCs w:val="24"/>
        </w:rPr>
        <w:t xml:space="preserve">, 1805 (2021). </w:t>
      </w:r>
      <w:hyperlink r:id="rId173" w:history="1">
        <w:r w:rsidR="00FA4871" w:rsidRPr="00F523FD">
          <w:rPr>
            <w:rStyle w:val="Hyperlink"/>
            <w:rFonts w:ascii="Times New Roman" w:hAnsi="Times New Roman" w:cs="Times New Roman"/>
            <w:color w:val="auto"/>
            <w:sz w:val="24"/>
            <w:szCs w:val="24"/>
            <w:u w:val="none"/>
          </w:rPr>
          <w:t>https://doi.org/10.1038/s41467-021-22051-0</w:t>
        </w:r>
      </w:hyperlink>
      <w:r w:rsidR="00FA4871" w:rsidRPr="00F523FD">
        <w:rPr>
          <w:rFonts w:ascii="Times New Roman" w:hAnsi="Times New Roman" w:cs="Times New Roman"/>
          <w:sz w:val="24"/>
          <w:szCs w:val="24"/>
        </w:rPr>
        <w:t xml:space="preserve"> </w:t>
      </w:r>
    </w:p>
    <w:p w14:paraId="6AB4269D" w14:textId="77777777" w:rsidR="002C4F5F" w:rsidRPr="00F523FD" w:rsidRDefault="002C4F5F" w:rsidP="00F523FD">
      <w:pPr>
        <w:spacing w:before="120" w:after="120"/>
        <w:jc w:val="left"/>
      </w:pPr>
    </w:p>
    <w:p w14:paraId="36FD4944" w14:textId="77777777" w:rsidR="005C2F35" w:rsidRPr="00F523FD" w:rsidRDefault="005C2F35">
      <w:pPr>
        <w:spacing w:before="120" w:after="120"/>
        <w:jc w:val="left"/>
      </w:pPr>
    </w:p>
    <w:sectPr w:rsidR="005C2F35" w:rsidRPr="00F523FD" w:rsidSect="00F523FD">
      <w:footerReference w:type="default" r:id="rId174"/>
      <w:type w:val="continuous"/>
      <w:pgSz w:w="11906" w:h="16838"/>
      <w:pgMar w:top="1418" w:right="1418" w:bottom="1134" w:left="1418"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C1080F5" w14:textId="77777777" w:rsidR="00C4539D" w:rsidRDefault="00C4539D">
      <w:r>
        <w:separator/>
      </w:r>
    </w:p>
  </w:endnote>
  <w:endnote w:type="continuationSeparator" w:id="0">
    <w:p w14:paraId="4EB563A2" w14:textId="77777777" w:rsidR="00C4539D" w:rsidRDefault="00C453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Arial Unicode MS"/>
    <w:charset w:val="86"/>
    <w:family w:val="auto"/>
    <w:pitch w:val="variable"/>
    <w:sig w:usb0="00000000"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Wingdings 2">
    <w:panose1 w:val="050201020105070707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Yu Mincho">
    <w:altName w:val="MS Gothic"/>
    <w:charset w:val="80"/>
    <w:family w:val="roman"/>
    <w:pitch w:val="variable"/>
    <w:sig w:usb0="00000000" w:usb1="2AC7FCFF" w:usb2="00000012" w:usb3="00000000" w:csb0="0002009F" w:csb1="00000000"/>
  </w:font>
  <w:font w:name="DengXian Light">
    <w:altName w:val="Arial Unicode MS"/>
    <w:charset w:val="86"/>
    <w:family w:val="auto"/>
    <w:pitch w:val="variable"/>
    <w:sig w:usb0="00000000"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37753733"/>
      <w:docPartObj>
        <w:docPartGallery w:val="Page Numbers (Bottom of Page)"/>
        <w:docPartUnique/>
      </w:docPartObj>
    </w:sdtPr>
    <w:sdtEndPr/>
    <w:sdtContent>
      <w:sdt>
        <w:sdtPr>
          <w:id w:val="1728636285"/>
          <w:docPartObj>
            <w:docPartGallery w:val="Page Numbers (Top of Page)"/>
            <w:docPartUnique/>
          </w:docPartObj>
        </w:sdtPr>
        <w:sdtEndPr/>
        <w:sdtContent>
          <w:p w14:paraId="677E1018" w14:textId="77777777" w:rsidR="003A2983" w:rsidRDefault="00A27105">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sidR="005C2F35">
              <w:rPr>
                <w:b/>
                <w:bCs/>
                <w:noProof/>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sidR="005C2F35">
              <w:rPr>
                <w:b/>
                <w:bCs/>
                <w:noProof/>
              </w:rPr>
              <w:t>45</w:t>
            </w:r>
            <w:r>
              <w:rPr>
                <w:b/>
                <w:bCs/>
                <w:sz w:val="24"/>
                <w:szCs w:val="24"/>
              </w:rPr>
              <w:fldChar w:fldCharType="end"/>
            </w:r>
          </w:p>
        </w:sdtContent>
      </w:sdt>
    </w:sdtContent>
  </w:sdt>
  <w:p w14:paraId="6A3C4660" w14:textId="77777777" w:rsidR="003A2983" w:rsidRDefault="005C2F3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81631748"/>
      <w:docPartObj>
        <w:docPartGallery w:val="Page Numbers (Bottom of Page)"/>
        <w:docPartUnique/>
      </w:docPartObj>
    </w:sdtPr>
    <w:sdtEndPr/>
    <w:sdtContent>
      <w:p w14:paraId="356B3ABC" w14:textId="064A51AB" w:rsidR="003A2983" w:rsidRDefault="00BE5FAB" w:rsidP="00BE5FAB">
        <w:pPr>
          <w:pStyle w:val="Footer"/>
          <w:jc w:val="center"/>
        </w:pPr>
        <w:r w:rsidRPr="00BE5FAB">
          <w:rPr>
            <w:rFonts w:ascii="Times New Roman" w:hAnsi="Times New Roman" w:cs="Times New Roman"/>
            <w:sz w:val="24"/>
            <w:szCs w:val="24"/>
          </w:rPr>
          <w:t>S</w:t>
        </w:r>
        <w:r w:rsidRPr="00BE5FAB">
          <w:rPr>
            <w:rFonts w:ascii="Times New Roman" w:hAnsi="Times New Roman" w:cs="Times New Roman"/>
            <w:sz w:val="24"/>
            <w:szCs w:val="24"/>
          </w:rPr>
          <w:fldChar w:fldCharType="begin"/>
        </w:r>
        <w:r w:rsidRPr="00BE5FAB">
          <w:rPr>
            <w:rFonts w:ascii="Times New Roman" w:hAnsi="Times New Roman" w:cs="Times New Roman"/>
            <w:sz w:val="24"/>
            <w:szCs w:val="24"/>
          </w:rPr>
          <w:instrText>PAGE   \* MERGEFORMAT</w:instrText>
        </w:r>
        <w:r w:rsidRPr="00BE5FAB">
          <w:rPr>
            <w:rFonts w:ascii="Times New Roman" w:hAnsi="Times New Roman" w:cs="Times New Roman"/>
            <w:sz w:val="24"/>
            <w:szCs w:val="24"/>
          </w:rPr>
          <w:fldChar w:fldCharType="separate"/>
        </w:r>
        <w:r w:rsidR="005C2F35" w:rsidRPr="005C2F35">
          <w:rPr>
            <w:rFonts w:ascii="Times New Roman" w:hAnsi="Times New Roman" w:cs="Times New Roman"/>
            <w:noProof/>
            <w:sz w:val="24"/>
            <w:szCs w:val="24"/>
            <w:lang w:val="zh-CN"/>
          </w:rPr>
          <w:t>42</w:t>
        </w:r>
        <w:r w:rsidRPr="00BE5FAB">
          <w:rPr>
            <w:rFonts w:ascii="Times New Roman" w:hAnsi="Times New Roman" w:cs="Times New Roman"/>
            <w:sz w:val="24"/>
            <w:szCs w:val="24"/>
          </w:rPr>
          <w:fldChar w:fldCharType="end"/>
        </w:r>
        <w:r w:rsidRPr="00BE5FAB">
          <w:rPr>
            <w:rFonts w:ascii="Times New Roman" w:hAnsi="Times New Roman" w:cs="Times New Roman"/>
            <w:sz w:val="24"/>
            <w:szCs w:val="24"/>
          </w:rPr>
          <w:t>/S44</w: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0586E04" w14:textId="77777777" w:rsidR="00C4539D" w:rsidRDefault="00C4539D">
      <w:r>
        <w:separator/>
      </w:r>
    </w:p>
  </w:footnote>
  <w:footnote w:type="continuationSeparator" w:id="0">
    <w:p w14:paraId="0642750C" w14:textId="77777777" w:rsidR="00C4539D" w:rsidRDefault="00C453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E75FE0" w14:textId="77777777" w:rsidR="003A2983" w:rsidRDefault="005C2F35" w:rsidP="00CB3506">
    <w:pPr>
      <w:pStyle w:val="Header"/>
      <w:pBdr>
        <w:bottom w:val="none" w:sz="0" w:space="0"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B889AD" w14:textId="054075E5" w:rsidR="003A2983" w:rsidRPr="00BE5FAB" w:rsidRDefault="005C2F35" w:rsidP="00CB3506">
    <w:pPr>
      <w:pStyle w:val="Header"/>
      <w:pBdr>
        <w:bottom w:val="none" w:sz="0" w:space="0" w:color="auto"/>
      </w:pBdr>
      <w:rPr>
        <w:rFonts w:ascii="Times New Roman" w:hAnsi="Times New Roman" w:cs="Times New Roman"/>
        <w:sz w:val="24"/>
        <w:szCs w:val="24"/>
      </w:rPr>
    </w:pPr>
    <w:hyperlink r:id="rId1" w:history="1">
      <w:r w:rsidR="00BE5FAB" w:rsidRPr="00BE5FAB">
        <w:rPr>
          <w:rStyle w:val="Hyperlink"/>
          <w:rFonts w:ascii="Times New Roman" w:hAnsi="Times New Roman" w:cs="Times New Roman" w:hint="eastAsia"/>
          <w:sz w:val="24"/>
          <w:szCs w:val="24"/>
        </w:rPr>
        <w:t>N</w:t>
      </w:r>
      <w:r w:rsidR="00BE5FAB" w:rsidRPr="00BE5FAB">
        <w:rPr>
          <w:rStyle w:val="Hyperlink"/>
          <w:rFonts w:ascii="Times New Roman" w:hAnsi="Times New Roman" w:cs="Times New Roman"/>
          <w:sz w:val="24"/>
          <w:szCs w:val="24"/>
        </w:rPr>
        <w:t>ano-Micro Letters</w:t>
      </w:r>
    </w:hyperlink>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6EA1AD6"/>
    <w:multiLevelType w:val="hybridMultilevel"/>
    <w:tmpl w:val="747C3464"/>
    <w:lvl w:ilvl="0" w:tplc="6DE4221E">
      <w:start w:val="1"/>
      <w:numFmt w:val="decimal"/>
      <w:lvlText w:val="[S%1]"/>
      <w:lvlJc w:val="left"/>
      <w:pPr>
        <w:ind w:left="420" w:hanging="420"/>
      </w:pPr>
      <w:rPr>
        <w:rFonts w:hint="eastAsia"/>
        <w:color w:val="auto"/>
      </w:rPr>
    </w:lvl>
    <w:lvl w:ilvl="1" w:tplc="04090019" w:tentative="1">
      <w:start w:val="1"/>
      <w:numFmt w:val="lowerLetter"/>
      <w:lvlText w:val="%2)"/>
      <w:lvlJc w:val="left"/>
      <w:pPr>
        <w:ind w:left="840" w:hanging="420"/>
      </w:pPr>
    </w:lvl>
    <w:lvl w:ilvl="2" w:tplc="0409001B">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516B3509"/>
    <w:multiLevelType w:val="multilevel"/>
    <w:tmpl w:val="516B3509"/>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displayBackgroundShape/>
  <w:bordersDoNotSurroundHeader/>
  <w:bordersDoNotSurroundFooter/>
  <w:proofState w:spelling="clean"/>
  <w:defaultTabStop w:val="425"/>
  <w:drawingGridHorizontalSpacing w:val="105"/>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7105"/>
    <w:rsid w:val="002C4F5F"/>
    <w:rsid w:val="003204B1"/>
    <w:rsid w:val="00524BCF"/>
    <w:rsid w:val="005C2F35"/>
    <w:rsid w:val="00682C82"/>
    <w:rsid w:val="00866894"/>
    <w:rsid w:val="009B0AE1"/>
    <w:rsid w:val="009C05B3"/>
    <w:rsid w:val="00A27105"/>
    <w:rsid w:val="00AB3FCA"/>
    <w:rsid w:val="00BE5FAB"/>
    <w:rsid w:val="00C4539D"/>
    <w:rsid w:val="00C9127C"/>
    <w:rsid w:val="00E64F26"/>
    <w:rsid w:val="00F523FD"/>
    <w:rsid w:val="00FA48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60"/>
    <o:shapelayout v:ext="edit">
      <o:idmap v:ext="edit" data="1"/>
    </o:shapelayout>
  </w:shapeDefaults>
  <w:decimalSymbol w:val="."/>
  <w:listSeparator w:val=","/>
  <w14:docId w14:val="03B4248B"/>
  <w15:chartTrackingRefBased/>
  <w15:docId w15:val="{08FB9863-29BC-473C-AAAC-A84AE578A7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7105"/>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A27105"/>
    <w:rPr>
      <w:sz w:val="18"/>
      <w:szCs w:val="18"/>
    </w:rPr>
  </w:style>
  <w:style w:type="paragraph" w:styleId="Footer">
    <w:name w:val="footer"/>
    <w:basedOn w:val="Normal"/>
    <w:link w:val="FooterChar"/>
    <w:uiPriority w:val="99"/>
    <w:unhideWhenUsed/>
    <w:rsid w:val="00A27105"/>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A27105"/>
    <w:rPr>
      <w:sz w:val="18"/>
      <w:szCs w:val="18"/>
    </w:rPr>
  </w:style>
  <w:style w:type="character" w:styleId="PlaceholderText">
    <w:name w:val="Placeholder Text"/>
    <w:basedOn w:val="DefaultParagraphFont"/>
    <w:uiPriority w:val="99"/>
    <w:semiHidden/>
    <w:rsid w:val="00A27105"/>
    <w:rPr>
      <w:color w:val="808080"/>
    </w:rPr>
  </w:style>
  <w:style w:type="paragraph" w:styleId="NormalWeb">
    <w:name w:val="Normal (Web)"/>
    <w:basedOn w:val="Normal"/>
    <w:uiPriority w:val="99"/>
    <w:unhideWhenUsed/>
    <w:rsid w:val="00A27105"/>
    <w:rPr>
      <w:rFonts w:ascii="Times New Roman" w:hAnsi="Times New Roman" w:cs="Times New Roman"/>
      <w:sz w:val="24"/>
      <w:szCs w:val="24"/>
    </w:rPr>
  </w:style>
  <w:style w:type="paragraph" w:customStyle="1" w:styleId="EndNoteBibliography">
    <w:name w:val="EndNote Bibliography"/>
    <w:basedOn w:val="Normal"/>
    <w:link w:val="EndNoteBibliographyChar"/>
    <w:rsid w:val="00A27105"/>
    <w:rPr>
      <w:rFonts w:ascii="Calibri" w:hAnsi="Calibri" w:cs="Calibri"/>
      <w:noProof/>
      <w:sz w:val="20"/>
    </w:rPr>
  </w:style>
  <w:style w:type="character" w:customStyle="1" w:styleId="EndNoteBibliographyChar">
    <w:name w:val="EndNote Bibliography Char"/>
    <w:basedOn w:val="DefaultParagraphFont"/>
    <w:link w:val="EndNoteBibliography"/>
    <w:rsid w:val="00A27105"/>
    <w:rPr>
      <w:rFonts w:ascii="Calibri" w:hAnsi="Calibri" w:cs="Calibri"/>
      <w:noProof/>
      <w:sz w:val="20"/>
    </w:rPr>
  </w:style>
  <w:style w:type="table" w:styleId="TableGrid">
    <w:name w:val="Table Grid"/>
    <w:basedOn w:val="TableNormal"/>
    <w:qFormat/>
    <w:rsid w:val="00A27105"/>
    <w:rPr>
      <w:rFonts w:ascii="DengXian" w:eastAsia="DengXian" w:hAnsi="DengXi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网格型1"/>
    <w:basedOn w:val="TableNormal"/>
    <w:next w:val="TableGrid"/>
    <w:uiPriority w:val="39"/>
    <w:rsid w:val="00A2710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27105"/>
  </w:style>
  <w:style w:type="character" w:styleId="CommentReference">
    <w:name w:val="annotation reference"/>
    <w:basedOn w:val="DefaultParagraphFont"/>
    <w:uiPriority w:val="99"/>
    <w:semiHidden/>
    <w:unhideWhenUsed/>
    <w:rsid w:val="00A27105"/>
    <w:rPr>
      <w:sz w:val="21"/>
      <w:szCs w:val="21"/>
    </w:rPr>
  </w:style>
  <w:style w:type="paragraph" w:styleId="CommentText">
    <w:name w:val="annotation text"/>
    <w:basedOn w:val="Normal"/>
    <w:link w:val="CommentTextChar"/>
    <w:uiPriority w:val="99"/>
    <w:semiHidden/>
    <w:unhideWhenUsed/>
    <w:rsid w:val="00A27105"/>
    <w:pPr>
      <w:jc w:val="left"/>
    </w:pPr>
  </w:style>
  <w:style w:type="character" w:customStyle="1" w:styleId="CommentTextChar">
    <w:name w:val="Comment Text Char"/>
    <w:basedOn w:val="DefaultParagraphFont"/>
    <w:link w:val="CommentText"/>
    <w:uiPriority w:val="99"/>
    <w:semiHidden/>
    <w:rsid w:val="00A27105"/>
  </w:style>
  <w:style w:type="paragraph" w:styleId="CommentSubject">
    <w:name w:val="annotation subject"/>
    <w:basedOn w:val="CommentText"/>
    <w:next w:val="CommentText"/>
    <w:link w:val="CommentSubjectChar"/>
    <w:uiPriority w:val="99"/>
    <w:semiHidden/>
    <w:unhideWhenUsed/>
    <w:rsid w:val="00A27105"/>
    <w:rPr>
      <w:b/>
      <w:bCs/>
    </w:rPr>
  </w:style>
  <w:style w:type="character" w:customStyle="1" w:styleId="CommentSubjectChar">
    <w:name w:val="Comment Subject Char"/>
    <w:basedOn w:val="CommentTextChar"/>
    <w:link w:val="CommentSubject"/>
    <w:uiPriority w:val="99"/>
    <w:semiHidden/>
    <w:rsid w:val="00A27105"/>
    <w:rPr>
      <w:b/>
      <w:bCs/>
    </w:rPr>
  </w:style>
  <w:style w:type="paragraph" w:styleId="BalloonText">
    <w:name w:val="Balloon Text"/>
    <w:basedOn w:val="Normal"/>
    <w:link w:val="BalloonTextChar"/>
    <w:uiPriority w:val="99"/>
    <w:semiHidden/>
    <w:unhideWhenUsed/>
    <w:rsid w:val="00A27105"/>
    <w:rPr>
      <w:sz w:val="18"/>
      <w:szCs w:val="18"/>
    </w:rPr>
  </w:style>
  <w:style w:type="character" w:customStyle="1" w:styleId="BalloonTextChar">
    <w:name w:val="Balloon Text Char"/>
    <w:basedOn w:val="DefaultParagraphFont"/>
    <w:link w:val="BalloonText"/>
    <w:uiPriority w:val="99"/>
    <w:semiHidden/>
    <w:rsid w:val="00A27105"/>
    <w:rPr>
      <w:sz w:val="18"/>
      <w:szCs w:val="18"/>
    </w:rPr>
  </w:style>
  <w:style w:type="numbering" w:customStyle="1" w:styleId="10">
    <w:name w:val="无列表1"/>
    <w:next w:val="NoList"/>
    <w:uiPriority w:val="99"/>
    <w:semiHidden/>
    <w:unhideWhenUsed/>
    <w:rsid w:val="00A27105"/>
  </w:style>
  <w:style w:type="table" w:customStyle="1" w:styleId="2">
    <w:name w:val="网格型2"/>
    <w:basedOn w:val="TableNormal"/>
    <w:next w:val="TableGrid"/>
    <w:qFormat/>
    <w:rsid w:val="00A27105"/>
    <w:rPr>
      <w:rFonts w:ascii="DengXian" w:eastAsia="DengXian" w:hAnsi="DengXi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网格型11"/>
    <w:basedOn w:val="TableNormal"/>
    <w:next w:val="TableGrid"/>
    <w:uiPriority w:val="39"/>
    <w:rsid w:val="00A2710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27105"/>
    <w:rPr>
      <w:color w:val="0563C1" w:themeColor="hyperlink"/>
      <w:u w:val="single"/>
    </w:rPr>
  </w:style>
  <w:style w:type="paragraph" w:styleId="ListParagraph">
    <w:name w:val="List Paragraph"/>
    <w:basedOn w:val="Normal"/>
    <w:uiPriority w:val="34"/>
    <w:qFormat/>
    <w:rsid w:val="00AB3FCA"/>
    <w:pPr>
      <w:ind w:firstLine="420"/>
    </w:pPr>
  </w:style>
  <w:style w:type="character" w:customStyle="1" w:styleId="UnresolvedMention">
    <w:name w:val="Unresolved Mention"/>
    <w:basedOn w:val="DefaultParagraphFont"/>
    <w:uiPriority w:val="99"/>
    <w:semiHidden/>
    <w:unhideWhenUsed/>
    <w:rsid w:val="00AB3F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71.jpeg"/><Relationship Id="rId21" Type="http://schemas.openxmlformats.org/officeDocument/2006/relationships/oleObject" Target="embeddings/oleObject6.bin"/><Relationship Id="rId42" Type="http://schemas.openxmlformats.org/officeDocument/2006/relationships/image" Target="media/image17.wmf"/><Relationship Id="rId63" Type="http://schemas.openxmlformats.org/officeDocument/2006/relationships/oleObject" Target="embeddings/oleObject27.bin"/><Relationship Id="rId84" Type="http://schemas.openxmlformats.org/officeDocument/2006/relationships/image" Target="media/image38.jpeg"/><Relationship Id="rId138" Type="http://schemas.openxmlformats.org/officeDocument/2006/relationships/hyperlink" Target="https://doi.org/10.1002/adfm.202201906" TargetMode="External"/><Relationship Id="rId159" Type="http://schemas.openxmlformats.org/officeDocument/2006/relationships/hyperlink" Target="https://doi.org/10.1002/lpor.202200616" TargetMode="External"/><Relationship Id="rId170" Type="http://schemas.openxmlformats.org/officeDocument/2006/relationships/hyperlink" Target="https://doi.org/10.1016/j.jmst.2025.05.026" TargetMode="External"/><Relationship Id="rId107" Type="http://schemas.openxmlformats.org/officeDocument/2006/relationships/image" Target="media/image61.jpeg"/><Relationship Id="rId11" Type="http://schemas.openxmlformats.org/officeDocument/2006/relationships/oleObject" Target="embeddings/oleObject1.bin"/><Relationship Id="rId32" Type="http://schemas.openxmlformats.org/officeDocument/2006/relationships/image" Target="media/image12.wmf"/><Relationship Id="rId53" Type="http://schemas.openxmlformats.org/officeDocument/2006/relationships/oleObject" Target="embeddings/oleObject22.bin"/><Relationship Id="rId74" Type="http://schemas.openxmlformats.org/officeDocument/2006/relationships/image" Target="media/image33.wmf"/><Relationship Id="rId128" Type="http://schemas.openxmlformats.org/officeDocument/2006/relationships/image" Target="media/image82.jpeg"/><Relationship Id="rId149" Type="http://schemas.openxmlformats.org/officeDocument/2006/relationships/hyperlink" Target="https://doi.org/10.1002/advs.202412890" TargetMode="External"/><Relationship Id="rId5" Type="http://schemas.openxmlformats.org/officeDocument/2006/relationships/footnotes" Target="footnotes.xml"/><Relationship Id="rId95" Type="http://schemas.openxmlformats.org/officeDocument/2006/relationships/image" Target="media/image49.jpeg"/><Relationship Id="rId160" Type="http://schemas.openxmlformats.org/officeDocument/2006/relationships/hyperlink" Target="https://doi.org/10.1002/adfm.202205547" TargetMode="External"/><Relationship Id="rId22" Type="http://schemas.openxmlformats.org/officeDocument/2006/relationships/image" Target="media/image7.wmf"/><Relationship Id="rId43" Type="http://schemas.openxmlformats.org/officeDocument/2006/relationships/oleObject" Target="embeddings/oleObject17.bin"/><Relationship Id="rId64" Type="http://schemas.openxmlformats.org/officeDocument/2006/relationships/image" Target="media/image28.wmf"/><Relationship Id="rId118" Type="http://schemas.openxmlformats.org/officeDocument/2006/relationships/image" Target="media/image72.jpeg"/><Relationship Id="rId139" Type="http://schemas.openxmlformats.org/officeDocument/2006/relationships/hyperlink" Target="https://doi.org/10.1002/adfm.202307356" TargetMode="External"/><Relationship Id="rId85" Type="http://schemas.openxmlformats.org/officeDocument/2006/relationships/image" Target="media/image39.jpeg"/><Relationship Id="rId150" Type="http://schemas.openxmlformats.org/officeDocument/2006/relationships/hyperlink" Target="https://doi.org/10.1016/j.carbon.2024.119565" TargetMode="External"/><Relationship Id="rId171" Type="http://schemas.openxmlformats.org/officeDocument/2006/relationships/hyperlink" Target="https://doi.org/10.1039/d5mh00667h" TargetMode="External"/><Relationship Id="rId12" Type="http://schemas.openxmlformats.org/officeDocument/2006/relationships/image" Target="media/image2.wmf"/><Relationship Id="rId33" Type="http://schemas.openxmlformats.org/officeDocument/2006/relationships/oleObject" Target="embeddings/oleObject12.bin"/><Relationship Id="rId108" Type="http://schemas.openxmlformats.org/officeDocument/2006/relationships/image" Target="media/image62.jpeg"/><Relationship Id="rId129" Type="http://schemas.openxmlformats.org/officeDocument/2006/relationships/image" Target="media/image83.jpeg"/><Relationship Id="rId54" Type="http://schemas.openxmlformats.org/officeDocument/2006/relationships/image" Target="media/image23.wmf"/><Relationship Id="rId75" Type="http://schemas.openxmlformats.org/officeDocument/2006/relationships/oleObject" Target="embeddings/oleObject33.bin"/><Relationship Id="rId96" Type="http://schemas.openxmlformats.org/officeDocument/2006/relationships/image" Target="media/image50.jpeg"/><Relationship Id="rId140" Type="http://schemas.openxmlformats.org/officeDocument/2006/relationships/hyperlink" Target="https://doi.org/10.1002/sstr.202400030" TargetMode="External"/><Relationship Id="rId161" Type="http://schemas.openxmlformats.org/officeDocument/2006/relationships/hyperlink" Target="https://doi.org/10.1002/advs.202201054" TargetMode="Externa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oleObject" Target="embeddings/oleObject7.bin"/><Relationship Id="rId28" Type="http://schemas.openxmlformats.org/officeDocument/2006/relationships/image" Target="media/image10.wmf"/><Relationship Id="rId49" Type="http://schemas.openxmlformats.org/officeDocument/2006/relationships/oleObject" Target="embeddings/oleObject20.bin"/><Relationship Id="rId114" Type="http://schemas.openxmlformats.org/officeDocument/2006/relationships/image" Target="media/image68.jpeg"/><Relationship Id="rId119" Type="http://schemas.openxmlformats.org/officeDocument/2006/relationships/image" Target="media/image73.jpeg"/><Relationship Id="rId44" Type="http://schemas.openxmlformats.org/officeDocument/2006/relationships/image" Target="media/image18.wmf"/><Relationship Id="rId60" Type="http://schemas.openxmlformats.org/officeDocument/2006/relationships/image" Target="media/image26.wmf"/><Relationship Id="rId65" Type="http://schemas.openxmlformats.org/officeDocument/2006/relationships/oleObject" Target="embeddings/oleObject28.bin"/><Relationship Id="rId81" Type="http://schemas.openxmlformats.org/officeDocument/2006/relationships/image" Target="media/image35.jpeg"/><Relationship Id="rId86" Type="http://schemas.openxmlformats.org/officeDocument/2006/relationships/image" Target="media/image40.jpeg"/><Relationship Id="rId130" Type="http://schemas.openxmlformats.org/officeDocument/2006/relationships/image" Target="media/image84.jpeg"/><Relationship Id="rId135" Type="http://schemas.openxmlformats.org/officeDocument/2006/relationships/hyperlink" Target="https://doi.org/10.1002/adma.202507557" TargetMode="External"/><Relationship Id="rId151" Type="http://schemas.openxmlformats.org/officeDocument/2006/relationships/hyperlink" Target="https://doi.org/10.1002/adfm.202401097" TargetMode="External"/><Relationship Id="rId156" Type="http://schemas.openxmlformats.org/officeDocument/2006/relationships/hyperlink" Target="https://doi.org/10.1016/j.nanoen.2020.104449" TargetMode="External"/><Relationship Id="rId172" Type="http://schemas.openxmlformats.org/officeDocument/2006/relationships/hyperlink" Target="https://doi.org/10.1007/s40820-024-01391-8" TargetMode="External"/><Relationship Id="rId13" Type="http://schemas.openxmlformats.org/officeDocument/2006/relationships/oleObject" Target="embeddings/oleObject2.bin"/><Relationship Id="rId18" Type="http://schemas.openxmlformats.org/officeDocument/2006/relationships/image" Target="media/image5.wmf"/><Relationship Id="rId39" Type="http://schemas.openxmlformats.org/officeDocument/2006/relationships/oleObject" Target="embeddings/oleObject15.bin"/><Relationship Id="rId109" Type="http://schemas.openxmlformats.org/officeDocument/2006/relationships/image" Target="media/image63.jpeg"/><Relationship Id="rId34" Type="http://schemas.openxmlformats.org/officeDocument/2006/relationships/image" Target="media/image13.wmf"/><Relationship Id="rId50" Type="http://schemas.openxmlformats.org/officeDocument/2006/relationships/image" Target="media/image21.wmf"/><Relationship Id="rId55" Type="http://schemas.openxmlformats.org/officeDocument/2006/relationships/oleObject" Target="embeddings/oleObject23.bin"/><Relationship Id="rId76" Type="http://schemas.openxmlformats.org/officeDocument/2006/relationships/image" Target="media/image34.wmf"/><Relationship Id="rId97" Type="http://schemas.openxmlformats.org/officeDocument/2006/relationships/image" Target="media/image51.jpeg"/><Relationship Id="rId104" Type="http://schemas.openxmlformats.org/officeDocument/2006/relationships/image" Target="media/image58.jpeg"/><Relationship Id="rId120" Type="http://schemas.openxmlformats.org/officeDocument/2006/relationships/image" Target="media/image74.jpeg"/><Relationship Id="rId125" Type="http://schemas.openxmlformats.org/officeDocument/2006/relationships/image" Target="media/image79.jpeg"/><Relationship Id="rId141" Type="http://schemas.openxmlformats.org/officeDocument/2006/relationships/hyperlink" Target="https://doi.org/10.1002/lpor.202500881" TargetMode="External"/><Relationship Id="rId146" Type="http://schemas.openxmlformats.org/officeDocument/2006/relationships/hyperlink" Target="https://doi.org/10.1002/smll.202412452" TargetMode="External"/><Relationship Id="rId167" Type="http://schemas.openxmlformats.org/officeDocument/2006/relationships/hyperlink" Target="https://doi.org/10.1002/lpor.202401905" TargetMode="External"/><Relationship Id="rId7" Type="http://schemas.openxmlformats.org/officeDocument/2006/relationships/hyperlink" Target="mailto:bszhang@nju.edu.cn" TargetMode="External"/><Relationship Id="rId71" Type="http://schemas.openxmlformats.org/officeDocument/2006/relationships/oleObject" Target="embeddings/oleObject31.bin"/><Relationship Id="rId92" Type="http://schemas.openxmlformats.org/officeDocument/2006/relationships/image" Target="media/image46.jpeg"/><Relationship Id="rId162" Type="http://schemas.openxmlformats.org/officeDocument/2006/relationships/hyperlink" Target="https://doi.org/10.1002/smll.202302848" TargetMode="External"/><Relationship Id="rId2" Type="http://schemas.openxmlformats.org/officeDocument/2006/relationships/styles" Target="styles.xml"/><Relationship Id="rId29" Type="http://schemas.openxmlformats.org/officeDocument/2006/relationships/oleObject" Target="embeddings/oleObject10.bin"/><Relationship Id="rId24" Type="http://schemas.openxmlformats.org/officeDocument/2006/relationships/image" Target="media/image8.wmf"/><Relationship Id="rId40" Type="http://schemas.openxmlformats.org/officeDocument/2006/relationships/image" Target="media/image16.wmf"/><Relationship Id="rId45" Type="http://schemas.openxmlformats.org/officeDocument/2006/relationships/oleObject" Target="embeddings/oleObject18.bin"/><Relationship Id="rId66" Type="http://schemas.openxmlformats.org/officeDocument/2006/relationships/image" Target="media/image29.wmf"/><Relationship Id="rId87" Type="http://schemas.openxmlformats.org/officeDocument/2006/relationships/image" Target="media/image41.jpeg"/><Relationship Id="rId110" Type="http://schemas.openxmlformats.org/officeDocument/2006/relationships/image" Target="media/image64.jpeg"/><Relationship Id="rId115" Type="http://schemas.openxmlformats.org/officeDocument/2006/relationships/image" Target="media/image69.jpeg"/><Relationship Id="rId131" Type="http://schemas.openxmlformats.org/officeDocument/2006/relationships/image" Target="media/image85.jpeg"/><Relationship Id="rId136" Type="http://schemas.openxmlformats.org/officeDocument/2006/relationships/hyperlink" Target="https://doi.org/10.1002/advs.202405962" TargetMode="External"/><Relationship Id="rId157" Type="http://schemas.openxmlformats.org/officeDocument/2006/relationships/hyperlink" Target="https://doi.org/10.1016/j.cej.2024.156128" TargetMode="External"/><Relationship Id="rId61" Type="http://schemas.openxmlformats.org/officeDocument/2006/relationships/oleObject" Target="embeddings/oleObject26.bin"/><Relationship Id="rId82" Type="http://schemas.openxmlformats.org/officeDocument/2006/relationships/image" Target="media/image36.jpeg"/><Relationship Id="rId152" Type="http://schemas.openxmlformats.org/officeDocument/2006/relationships/hyperlink" Target="https://doi.org/10.1007/s42114-023-00683-8" TargetMode="External"/><Relationship Id="rId173" Type="http://schemas.openxmlformats.org/officeDocument/2006/relationships/hyperlink" Target="https://doi.org/10.1038/s41467-021-22051-0" TargetMode="External"/><Relationship Id="rId19" Type="http://schemas.openxmlformats.org/officeDocument/2006/relationships/oleObject" Target="embeddings/oleObject5.bin"/><Relationship Id="rId14" Type="http://schemas.openxmlformats.org/officeDocument/2006/relationships/image" Target="media/image3.wmf"/><Relationship Id="rId30" Type="http://schemas.openxmlformats.org/officeDocument/2006/relationships/image" Target="media/image11.wmf"/><Relationship Id="rId35" Type="http://schemas.openxmlformats.org/officeDocument/2006/relationships/oleObject" Target="embeddings/oleObject13.bin"/><Relationship Id="rId56" Type="http://schemas.openxmlformats.org/officeDocument/2006/relationships/image" Target="media/image24.wmf"/><Relationship Id="rId77" Type="http://schemas.openxmlformats.org/officeDocument/2006/relationships/oleObject" Target="embeddings/oleObject34.bin"/><Relationship Id="rId100" Type="http://schemas.openxmlformats.org/officeDocument/2006/relationships/image" Target="media/image54.jpeg"/><Relationship Id="rId105" Type="http://schemas.openxmlformats.org/officeDocument/2006/relationships/image" Target="media/image59.jpeg"/><Relationship Id="rId126" Type="http://schemas.openxmlformats.org/officeDocument/2006/relationships/image" Target="media/image80.jpeg"/><Relationship Id="rId147" Type="http://schemas.openxmlformats.org/officeDocument/2006/relationships/hyperlink" Target="https://doi.org/10.1016/j.compositesb.2025.112295" TargetMode="External"/><Relationship Id="rId168" Type="http://schemas.openxmlformats.org/officeDocument/2006/relationships/hyperlink" Target="https://doi.org/10.1002/adfm.202416108" TargetMode="External"/><Relationship Id="rId8" Type="http://schemas.openxmlformats.org/officeDocument/2006/relationships/hyperlink" Target="mailto:malab@nju.edu.cn" TargetMode="External"/><Relationship Id="rId51" Type="http://schemas.openxmlformats.org/officeDocument/2006/relationships/oleObject" Target="embeddings/oleObject21.bin"/><Relationship Id="rId72" Type="http://schemas.openxmlformats.org/officeDocument/2006/relationships/image" Target="media/image32.wmf"/><Relationship Id="rId93" Type="http://schemas.openxmlformats.org/officeDocument/2006/relationships/image" Target="media/image47.jpeg"/><Relationship Id="rId98" Type="http://schemas.openxmlformats.org/officeDocument/2006/relationships/image" Target="media/image52.jpeg"/><Relationship Id="rId121" Type="http://schemas.openxmlformats.org/officeDocument/2006/relationships/image" Target="media/image75.jpeg"/><Relationship Id="rId142" Type="http://schemas.openxmlformats.org/officeDocument/2006/relationships/hyperlink" Target="https://doi.org/10.1002/adma.202501330" TargetMode="External"/><Relationship Id="rId163" Type="http://schemas.openxmlformats.org/officeDocument/2006/relationships/hyperlink" Target="https://doi.org/10.1002/advs.202410364" TargetMode="External"/><Relationship Id="rId3" Type="http://schemas.openxmlformats.org/officeDocument/2006/relationships/settings" Target="settings.xml"/><Relationship Id="rId25" Type="http://schemas.openxmlformats.org/officeDocument/2006/relationships/oleObject" Target="embeddings/oleObject8.bin"/><Relationship Id="rId46" Type="http://schemas.openxmlformats.org/officeDocument/2006/relationships/image" Target="media/image19.wmf"/><Relationship Id="rId67" Type="http://schemas.openxmlformats.org/officeDocument/2006/relationships/oleObject" Target="embeddings/oleObject29.bin"/><Relationship Id="rId116" Type="http://schemas.openxmlformats.org/officeDocument/2006/relationships/image" Target="media/image70.jpeg"/><Relationship Id="rId137" Type="http://schemas.openxmlformats.org/officeDocument/2006/relationships/hyperlink" Target="https://doi.org/10.1038/s41467-023-40902-w" TargetMode="External"/><Relationship Id="rId158" Type="http://schemas.openxmlformats.org/officeDocument/2006/relationships/hyperlink" Target="https://doi.org/10.1016/j.jmst.2022.10.043" TargetMode="External"/><Relationship Id="rId20" Type="http://schemas.openxmlformats.org/officeDocument/2006/relationships/image" Target="media/image6.wmf"/><Relationship Id="rId41" Type="http://schemas.openxmlformats.org/officeDocument/2006/relationships/oleObject" Target="embeddings/oleObject16.bin"/><Relationship Id="rId62" Type="http://schemas.openxmlformats.org/officeDocument/2006/relationships/image" Target="media/image27.wmf"/><Relationship Id="rId83" Type="http://schemas.openxmlformats.org/officeDocument/2006/relationships/image" Target="media/image37.jpeg"/><Relationship Id="rId88" Type="http://schemas.openxmlformats.org/officeDocument/2006/relationships/image" Target="media/image42.jpeg"/><Relationship Id="rId111" Type="http://schemas.openxmlformats.org/officeDocument/2006/relationships/image" Target="media/image65.jpeg"/><Relationship Id="rId132" Type="http://schemas.openxmlformats.org/officeDocument/2006/relationships/image" Target="media/image86.jpeg"/><Relationship Id="rId153" Type="http://schemas.openxmlformats.org/officeDocument/2006/relationships/hyperlink" Target="https://doi.org/10.1007/s40820-025-01712-5" TargetMode="External"/><Relationship Id="rId174" Type="http://schemas.openxmlformats.org/officeDocument/2006/relationships/footer" Target="footer2.xml"/><Relationship Id="rId15" Type="http://schemas.openxmlformats.org/officeDocument/2006/relationships/oleObject" Target="embeddings/oleObject3.bin"/><Relationship Id="rId36" Type="http://schemas.openxmlformats.org/officeDocument/2006/relationships/image" Target="media/image14.wmf"/><Relationship Id="rId57" Type="http://schemas.openxmlformats.org/officeDocument/2006/relationships/oleObject" Target="embeddings/oleObject24.bin"/><Relationship Id="rId106" Type="http://schemas.openxmlformats.org/officeDocument/2006/relationships/image" Target="media/image60.jpeg"/><Relationship Id="rId127" Type="http://schemas.openxmlformats.org/officeDocument/2006/relationships/image" Target="media/image81.jpeg"/><Relationship Id="rId10" Type="http://schemas.openxmlformats.org/officeDocument/2006/relationships/image" Target="media/image1.wmf"/><Relationship Id="rId31" Type="http://schemas.openxmlformats.org/officeDocument/2006/relationships/oleObject" Target="embeddings/oleObject11.bin"/><Relationship Id="rId52" Type="http://schemas.openxmlformats.org/officeDocument/2006/relationships/image" Target="media/image22.wmf"/><Relationship Id="rId73" Type="http://schemas.openxmlformats.org/officeDocument/2006/relationships/oleObject" Target="embeddings/oleObject32.bin"/><Relationship Id="rId78" Type="http://schemas.openxmlformats.org/officeDocument/2006/relationships/header" Target="header1.xml"/><Relationship Id="rId94" Type="http://schemas.openxmlformats.org/officeDocument/2006/relationships/image" Target="media/image48.jpeg"/><Relationship Id="rId99" Type="http://schemas.openxmlformats.org/officeDocument/2006/relationships/image" Target="media/image53.jpeg"/><Relationship Id="rId101" Type="http://schemas.openxmlformats.org/officeDocument/2006/relationships/image" Target="media/image55.jpeg"/><Relationship Id="rId122" Type="http://schemas.openxmlformats.org/officeDocument/2006/relationships/image" Target="media/image76.jpeg"/><Relationship Id="rId143" Type="http://schemas.openxmlformats.org/officeDocument/2006/relationships/hyperlink" Target="https://doi.org/10.1016/j.cej.2025.163512" TargetMode="External"/><Relationship Id="rId148" Type="http://schemas.openxmlformats.org/officeDocument/2006/relationships/hyperlink" Target="https://doi.org/10.1002/anie.202421090" TargetMode="External"/><Relationship Id="rId164" Type="http://schemas.openxmlformats.org/officeDocument/2006/relationships/hyperlink" Target="https://doi.org/10.1038/s41467-023-40350-6" TargetMode="External"/><Relationship Id="rId169" Type="http://schemas.openxmlformats.org/officeDocument/2006/relationships/hyperlink" Target="https://doi.org/10.1002/adfm.202214223" TargetMode="External"/><Relationship Id="rId4" Type="http://schemas.openxmlformats.org/officeDocument/2006/relationships/webSettings" Target="webSettings.xml"/><Relationship Id="rId9" Type="http://schemas.openxmlformats.org/officeDocument/2006/relationships/hyperlink" Target="mailto:gbji@nuaa.edu.cn" TargetMode="External"/><Relationship Id="rId26" Type="http://schemas.openxmlformats.org/officeDocument/2006/relationships/image" Target="media/image9.wmf"/><Relationship Id="rId47" Type="http://schemas.openxmlformats.org/officeDocument/2006/relationships/oleObject" Target="embeddings/oleObject19.bin"/><Relationship Id="rId68" Type="http://schemas.openxmlformats.org/officeDocument/2006/relationships/image" Target="media/image30.wmf"/><Relationship Id="rId89" Type="http://schemas.openxmlformats.org/officeDocument/2006/relationships/image" Target="media/image43.jpeg"/><Relationship Id="rId112" Type="http://schemas.openxmlformats.org/officeDocument/2006/relationships/image" Target="media/image66.jpeg"/><Relationship Id="rId133" Type="http://schemas.openxmlformats.org/officeDocument/2006/relationships/image" Target="media/image87.jpeg"/><Relationship Id="rId154" Type="http://schemas.openxmlformats.org/officeDocument/2006/relationships/hyperlink" Target="https://doi.org/10.1002/advs.202303452" TargetMode="External"/><Relationship Id="rId175" Type="http://schemas.openxmlformats.org/officeDocument/2006/relationships/fontTable" Target="fontTable.xml"/><Relationship Id="rId16" Type="http://schemas.openxmlformats.org/officeDocument/2006/relationships/image" Target="media/image4.wmf"/><Relationship Id="rId37" Type="http://schemas.openxmlformats.org/officeDocument/2006/relationships/oleObject" Target="embeddings/oleObject14.bin"/><Relationship Id="rId58" Type="http://schemas.openxmlformats.org/officeDocument/2006/relationships/image" Target="media/image25.wmf"/><Relationship Id="rId79" Type="http://schemas.openxmlformats.org/officeDocument/2006/relationships/header" Target="header2.xml"/><Relationship Id="rId102" Type="http://schemas.openxmlformats.org/officeDocument/2006/relationships/image" Target="media/image56.jpeg"/><Relationship Id="rId123" Type="http://schemas.openxmlformats.org/officeDocument/2006/relationships/image" Target="media/image77.jpeg"/><Relationship Id="rId144" Type="http://schemas.openxmlformats.org/officeDocument/2006/relationships/hyperlink" Target="https://doi.org/10.1002/adma.202412328" TargetMode="External"/><Relationship Id="rId90" Type="http://schemas.openxmlformats.org/officeDocument/2006/relationships/image" Target="media/image44.jpeg"/><Relationship Id="rId165" Type="http://schemas.openxmlformats.org/officeDocument/2006/relationships/hyperlink" Target="https://doi.org/10.1002/adma.202410336" TargetMode="External"/><Relationship Id="rId27" Type="http://schemas.openxmlformats.org/officeDocument/2006/relationships/oleObject" Target="embeddings/oleObject9.bin"/><Relationship Id="rId48" Type="http://schemas.openxmlformats.org/officeDocument/2006/relationships/image" Target="media/image20.wmf"/><Relationship Id="rId69" Type="http://schemas.openxmlformats.org/officeDocument/2006/relationships/oleObject" Target="embeddings/oleObject30.bin"/><Relationship Id="rId113" Type="http://schemas.openxmlformats.org/officeDocument/2006/relationships/image" Target="media/image67.jpeg"/><Relationship Id="rId134" Type="http://schemas.openxmlformats.org/officeDocument/2006/relationships/hyperlink" Target="https://doi.org/10.1016/j.cej.2025.165961" TargetMode="External"/><Relationship Id="rId80" Type="http://schemas.openxmlformats.org/officeDocument/2006/relationships/footer" Target="footer1.xml"/><Relationship Id="rId155" Type="http://schemas.openxmlformats.org/officeDocument/2006/relationships/hyperlink" Target="https://doi.org/10.1002/adfm.202308274" TargetMode="External"/><Relationship Id="rId176" Type="http://schemas.openxmlformats.org/officeDocument/2006/relationships/theme" Target="theme/theme1.xml"/><Relationship Id="rId17" Type="http://schemas.openxmlformats.org/officeDocument/2006/relationships/oleObject" Target="embeddings/oleObject4.bin"/><Relationship Id="rId38" Type="http://schemas.openxmlformats.org/officeDocument/2006/relationships/image" Target="media/image15.wmf"/><Relationship Id="rId59" Type="http://schemas.openxmlformats.org/officeDocument/2006/relationships/oleObject" Target="embeddings/oleObject25.bin"/><Relationship Id="rId103" Type="http://schemas.openxmlformats.org/officeDocument/2006/relationships/image" Target="media/image57.jpeg"/><Relationship Id="rId124" Type="http://schemas.openxmlformats.org/officeDocument/2006/relationships/image" Target="media/image78.jpeg"/><Relationship Id="rId70" Type="http://schemas.openxmlformats.org/officeDocument/2006/relationships/image" Target="media/image31.wmf"/><Relationship Id="rId91" Type="http://schemas.openxmlformats.org/officeDocument/2006/relationships/image" Target="media/image45.jpeg"/><Relationship Id="rId145" Type="http://schemas.openxmlformats.org/officeDocument/2006/relationships/hyperlink" Target="https://doi.org/10.1021/acsnano.5c00138" TargetMode="External"/><Relationship Id="rId166" Type="http://schemas.openxmlformats.org/officeDocument/2006/relationships/hyperlink" Target="https://doi.org/10.1002/adma.202506061"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springer.com/journal/40820"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45</Pages>
  <Words>5844</Words>
  <Characters>33317</Characters>
  <Application>Microsoft Office Word</Application>
  <DocSecurity>0</DocSecurity>
  <Lines>277</Lines>
  <Paragraphs>78</Paragraphs>
  <ScaleCrop>false</ScaleCrop>
  <Company/>
  <LinksUpToDate>false</LinksUpToDate>
  <CharactersWithSpaces>39083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rhe</dc:creator>
  <cp:keywords/>
  <dc:description/>
  <cp:lastModifiedBy>Priyanka R</cp:lastModifiedBy>
  <cp:revision>11</cp:revision>
  <dcterms:created xsi:type="dcterms:W3CDTF">2026-05-09T01:29:00Z</dcterms:created>
  <dcterms:modified xsi:type="dcterms:W3CDTF">2026-05-26T08:34:00Z</dcterms:modified>
</cp:coreProperties>
</file>