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42410" w14:textId="0320B48C" w:rsidR="00897A3F" w:rsidRPr="008C1E9D" w:rsidRDefault="00897A3F" w:rsidP="00E95BF6">
      <w:pPr>
        <w:widowControl w:val="0"/>
        <w:spacing w:beforeLines="50" w:before="163" w:afterLines="50" w:after="163"/>
        <w:jc w:val="both"/>
        <w:rPr>
          <w:rFonts w:ascii="Times New Roman" w:eastAsiaTheme="minorEastAsia" w:hAnsi="Times New Roman" w:cs="Times New Roman"/>
          <w:kern w:val="2"/>
        </w:rPr>
      </w:pPr>
      <w:r w:rsidRPr="008C1E9D">
        <w:rPr>
          <w:rFonts w:ascii="Times New Roman" w:eastAsiaTheme="minorEastAsia" w:hAnsi="Times New Roman" w:cs="Times New Roman"/>
          <w:kern w:val="2"/>
        </w:rPr>
        <w:t>Supporting Information</w:t>
      </w:r>
      <w:r w:rsidR="00915430" w:rsidRPr="008C1E9D">
        <w:rPr>
          <w:rFonts w:ascii="Times New Roman" w:eastAsiaTheme="minorEastAsia" w:hAnsi="Times New Roman" w:cs="Times New Roman" w:hint="eastAsia"/>
          <w:kern w:val="2"/>
        </w:rPr>
        <w:t xml:space="preserve"> for</w:t>
      </w:r>
    </w:p>
    <w:p w14:paraId="4CBB21F9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  <w14:ligatures w14:val="none"/>
        </w:rPr>
      </w:pPr>
      <w:r w:rsidRPr="008C1E9D">
        <w:rPr>
          <w:rFonts w:ascii="Times New Roman" w:hAnsi="Times New Roman" w:cs="Times New Roman"/>
          <w:b/>
          <w:color w:val="000000"/>
          <w:sz w:val="28"/>
          <w:szCs w:val="28"/>
          <w:lang w:eastAsia="en-US"/>
          <w14:ligatures w14:val="none"/>
        </w:rPr>
        <w:t>Crystal Phase Engineering Accelerates Hydrogen Reverse Spillover for Efficient Alkaline Hydrogen Production</w:t>
      </w:r>
    </w:p>
    <w:p w14:paraId="421339F4" w14:textId="77777777" w:rsidR="00E95BF6" w:rsidRPr="008C1E9D" w:rsidRDefault="00E95BF6" w:rsidP="005E1642">
      <w:pPr>
        <w:widowControl w:val="0"/>
        <w:spacing w:beforeLines="100" w:before="326" w:afterLines="100" w:after="326"/>
        <w:jc w:val="both"/>
        <w:rPr>
          <w:rFonts w:ascii="Times New Roman" w:eastAsia="DengXian" w:hAnsi="Times New Roman" w:cs="Times New Roman"/>
          <w:color w:val="000000"/>
          <w:kern w:val="2"/>
        </w:rPr>
      </w:pPr>
      <w:r w:rsidRPr="008C1E9D">
        <w:rPr>
          <w:rFonts w:ascii="Times New Roman" w:eastAsia="DengXian" w:hAnsi="Times New Roman" w:cs="Times New Roman"/>
          <w:color w:val="000000"/>
          <w:kern w:val="2"/>
        </w:rPr>
        <w:t>Jun Zhang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†1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Xiaoyu Chen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†2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Bin Wu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†3,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*, Xiangyang Guo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4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Xianlin Qu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5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Qunzhi Ma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Ying Wang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Jiayi Li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Wei Liu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Xu Li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Liyun Cao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Yi Wang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5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, Jianfeng Huang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1,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*, Jingxiang Zhao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2,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*, Fuxiang Zhang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4,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*, and Yongqiang Feng</w:t>
      </w:r>
      <w:r w:rsidRPr="008C1E9D">
        <w:rPr>
          <w:rFonts w:ascii="Times New Roman" w:eastAsia="DengXian" w:hAnsi="Times New Roman" w:cs="Times New Roman"/>
          <w:color w:val="000000"/>
          <w:kern w:val="2"/>
          <w:vertAlign w:val="superscript"/>
        </w:rPr>
        <w:t>1,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*</w:t>
      </w:r>
    </w:p>
    <w:p w14:paraId="76A32013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eastAsia="MS Mincho" w:hAnsi="Times New Roman" w:cs="Times New Roman"/>
          <w:color w:val="000000"/>
          <w:lang w:eastAsia="ja-JP"/>
          <w14:ligatures w14:val="none"/>
        </w:rPr>
      </w:pPr>
      <w:r w:rsidRPr="008C1E9D">
        <w:rPr>
          <w:rFonts w:ascii="Times New Roman" w:eastAsia="DengXian" w:hAnsi="Times New Roman" w:cs="Times New Roman"/>
          <w:color w:val="000000"/>
          <w:vertAlign w:val="superscript"/>
          <w14:ligatures w14:val="none"/>
        </w:rPr>
        <w:t>1</w:t>
      </w:r>
      <w:r w:rsidRPr="008C1E9D">
        <w:rPr>
          <w:rFonts w:ascii="Times New Roman" w:eastAsia="DengXian" w:hAnsi="Times New Roman" w:cs="Times New Roman"/>
          <w:color w:val="000000"/>
          <w:vertAlign w:val="superscript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 xml:space="preserve">School of Materials Science and Engineering, Shaanxi Key Laboratory of Green Preparation and Functionalization for Inorganic Materials, Shaanxi University of Science and Technology, Xi’an 710021, </w:t>
      </w:r>
      <w:r w:rsidRPr="008C1E9D">
        <w:rPr>
          <w:rFonts w:ascii="Times New Roman" w:eastAsia="DengXian" w:hAnsi="Times New Roman" w:cs="Times New Roman"/>
          <w:color w:val="000000"/>
          <w14:ligatures w14:val="none"/>
        </w:rPr>
        <w:t xml:space="preserve">P. R.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>China</w:t>
      </w:r>
    </w:p>
    <w:p w14:paraId="6B128252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eastAsia="MS Mincho" w:hAnsi="Times New Roman" w:cs="Times New Roman"/>
          <w:color w:val="000000"/>
          <w:lang w:eastAsia="ja-JP"/>
          <w14:ligatures w14:val="none"/>
        </w:rPr>
      </w:pPr>
      <w:r w:rsidRPr="008C1E9D">
        <w:rPr>
          <w:rFonts w:ascii="Times New Roman" w:eastAsia="DengXian" w:hAnsi="Times New Roman" w:cs="Times New Roman"/>
          <w:color w:val="000000"/>
          <w:vertAlign w:val="superscript"/>
          <w14:ligatures w14:val="none"/>
        </w:rPr>
        <w:t>2</w:t>
      </w:r>
      <w:r w:rsidRPr="008C1E9D">
        <w:rPr>
          <w:rFonts w:ascii="Times New Roman" w:eastAsia="DengXian" w:hAnsi="Times New Roman" w:cs="Times New Roman"/>
          <w:color w:val="000000"/>
          <w:vertAlign w:val="superscript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 xml:space="preserve">College of Chemistry and Chemical Engineering, Harbin Normal University, Harbin 150025, </w:t>
      </w:r>
      <w:r w:rsidRPr="008C1E9D">
        <w:rPr>
          <w:rFonts w:ascii="Times New Roman" w:eastAsia="DengXian" w:hAnsi="Times New Roman" w:cs="Times New Roman"/>
          <w:color w:val="000000"/>
          <w14:ligatures w14:val="none"/>
        </w:rPr>
        <w:t xml:space="preserve">P. R.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>China</w:t>
      </w:r>
    </w:p>
    <w:p w14:paraId="401E62B9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eastAsia="MS Mincho" w:hAnsi="Times New Roman" w:cs="Times New Roman"/>
          <w:color w:val="000000"/>
          <w:lang w:eastAsia="ja-JP"/>
          <w14:ligatures w14:val="none"/>
        </w:rPr>
      </w:pPr>
      <w:r w:rsidRPr="008C1E9D">
        <w:rPr>
          <w:rFonts w:ascii="Times New Roman" w:eastAsia="DengXian" w:hAnsi="Times New Roman" w:cs="Times New Roman"/>
          <w:color w:val="000000"/>
          <w:vertAlign w:val="superscript"/>
          <w14:ligatures w14:val="none"/>
        </w:rPr>
        <w:t>3</w:t>
      </w:r>
      <w:r w:rsidRPr="008C1E9D">
        <w:rPr>
          <w:rFonts w:ascii="Times New Roman" w:eastAsia="DengXian" w:hAnsi="Times New Roman" w:cs="Times New Roman"/>
          <w:color w:val="000000"/>
          <w:vertAlign w:val="superscript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>School of Materials Science and Engineering, Nanyang Technological University, Singapore 639798, Singapore</w:t>
      </w:r>
    </w:p>
    <w:p w14:paraId="68BE3270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eastAsia="MS Mincho" w:hAnsi="Times New Roman" w:cs="Times New Roman"/>
          <w:color w:val="000000"/>
          <w:lang w:eastAsia="ja-JP"/>
          <w14:ligatures w14:val="none"/>
        </w:rPr>
      </w:pPr>
      <w:r w:rsidRPr="008C1E9D">
        <w:rPr>
          <w:rFonts w:ascii="Times New Roman" w:eastAsia="DengXian" w:hAnsi="Times New Roman" w:cs="Times New Roman"/>
          <w:color w:val="000000"/>
          <w:vertAlign w:val="superscript"/>
          <w14:ligatures w14:val="none"/>
        </w:rPr>
        <w:t>4</w:t>
      </w:r>
      <w:r w:rsidRPr="008C1E9D">
        <w:rPr>
          <w:rFonts w:ascii="Times New Roman" w:eastAsia="DengXian" w:hAnsi="Times New Roman" w:cs="Times New Roman"/>
          <w:color w:val="000000"/>
          <w:vertAlign w:val="superscript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 xml:space="preserve">State Key Laboratory of Catalysis, Dalian Institute of Chemical Physics, Chinese Academy of Sciences, Dalian National Laboratory for Clean Energy, Dalian 116023, </w:t>
      </w:r>
      <w:r w:rsidRPr="008C1E9D">
        <w:rPr>
          <w:rFonts w:ascii="Times New Roman" w:eastAsia="DengXian" w:hAnsi="Times New Roman" w:cs="Times New Roman"/>
          <w:color w:val="000000"/>
          <w14:ligatures w14:val="none"/>
        </w:rPr>
        <w:t xml:space="preserve">P. R. </w:t>
      </w:r>
      <w:r w:rsidRPr="008C1E9D">
        <w:rPr>
          <w:rFonts w:ascii="Times New Roman" w:eastAsia="MS Mincho" w:hAnsi="Times New Roman" w:cs="Times New Roman"/>
          <w:color w:val="000000"/>
          <w:lang w:eastAsia="ja-JP"/>
          <w14:ligatures w14:val="none"/>
        </w:rPr>
        <w:t>China</w:t>
      </w:r>
    </w:p>
    <w:p w14:paraId="63A1EDB8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eastAsia="MS Mincho" w:hAnsi="Times New Roman" w:cs="Times New Roman"/>
          <w:lang w:eastAsia="ja-JP"/>
          <w14:ligatures w14:val="none"/>
        </w:rPr>
      </w:pPr>
      <w:r w:rsidRPr="008C1E9D">
        <w:rPr>
          <w:rFonts w:ascii="Times New Roman" w:eastAsia="DengXian" w:hAnsi="Times New Roman" w:cs="Times New Roman"/>
          <w:vertAlign w:val="superscript"/>
          <w14:ligatures w14:val="none"/>
        </w:rPr>
        <w:t>5</w:t>
      </w:r>
      <w:r w:rsidRPr="008C1E9D">
        <w:rPr>
          <w:rFonts w:ascii="Times New Roman" w:eastAsia="DengXian" w:hAnsi="Times New Roman" w:cs="Times New Roman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lang w:eastAsia="ja-JP"/>
          <w14:ligatures w14:val="none"/>
        </w:rPr>
        <w:t xml:space="preserve">Center for Microscopy and Analysis, Nanjing University of Aeronautics and Astronautics, Nanjing 211106, </w:t>
      </w:r>
      <w:r w:rsidRPr="008C1E9D">
        <w:rPr>
          <w:rFonts w:ascii="Times New Roman" w:eastAsia="DengXian" w:hAnsi="Times New Roman" w:cs="Times New Roman"/>
          <w14:ligatures w14:val="none"/>
        </w:rPr>
        <w:t xml:space="preserve">P. R. </w:t>
      </w:r>
      <w:r w:rsidRPr="008C1E9D">
        <w:rPr>
          <w:rFonts w:ascii="Times New Roman" w:eastAsia="MS Mincho" w:hAnsi="Times New Roman" w:cs="Times New Roman"/>
          <w:lang w:eastAsia="ja-JP"/>
          <w14:ligatures w14:val="none"/>
        </w:rPr>
        <w:t>China</w:t>
      </w:r>
    </w:p>
    <w:p w14:paraId="56298F6C" w14:textId="77777777" w:rsidR="00E95BF6" w:rsidRPr="008C1E9D" w:rsidRDefault="00E95BF6" w:rsidP="005E1642">
      <w:pPr>
        <w:spacing w:beforeLines="100" w:before="326" w:afterLines="100" w:after="326"/>
        <w:jc w:val="both"/>
        <w:rPr>
          <w:rFonts w:ascii="Times New Roman" w:eastAsia="DengXian" w:hAnsi="Times New Roman" w:cs="Times New Roman"/>
          <w:color w:val="000000"/>
          <w14:ligatures w14:val="none"/>
        </w:rPr>
      </w:pPr>
      <w:r w:rsidRPr="008C1E9D">
        <w:rPr>
          <w:rFonts w:ascii="Times New Roman" w:eastAsia="DengXian" w:hAnsi="Times New Roman" w:cs="Times New Roman"/>
          <w:color w:val="000000"/>
          <w14:ligatures w14:val="none"/>
        </w:rPr>
        <w:t xml:space="preserve">† </w:t>
      </w:r>
      <w:r w:rsidRPr="008C1E9D">
        <w:rPr>
          <w:rFonts w:ascii="Times New Roman" w:eastAsia="DengXian" w:hAnsi="Times New Roman" w:cs="Times New Roman"/>
          <w:color w:val="000000"/>
          <w:kern w:val="2"/>
        </w:rPr>
        <w:t>Jun Zhang, Xiaoyu Chen, and Bin Wu</w:t>
      </w:r>
      <w:r w:rsidRPr="008C1E9D">
        <w:rPr>
          <w:rFonts w:ascii="Times New Roman" w:eastAsia="DengXian" w:hAnsi="Times New Roman" w:cs="Times New Roman"/>
          <w:color w:val="000000"/>
          <w14:ligatures w14:val="none"/>
        </w:rPr>
        <w:t xml:space="preserve"> contribute equally to this work.</w:t>
      </w:r>
    </w:p>
    <w:p w14:paraId="5C0E0E12" w14:textId="77777777" w:rsidR="00E95BF6" w:rsidRPr="008C1E9D" w:rsidRDefault="00E95BF6" w:rsidP="005E1642">
      <w:pPr>
        <w:pStyle w:val="TOC10"/>
        <w:spacing w:beforeLines="100" w:before="326" w:afterLines="100" w:after="326" w:line="240" w:lineRule="auto"/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</w:pPr>
      <w:r w:rsidRPr="008C1E9D">
        <w:rPr>
          <w:rFonts w:ascii="Times New Roman" w:eastAsia="MS Mincho" w:hAnsi="Times New Roman" w:cs="Times New Roman"/>
          <w:color w:val="auto"/>
          <w:sz w:val="24"/>
          <w:szCs w:val="24"/>
          <w:lang w:eastAsia="ja-JP"/>
          <w14:ligatures w14:val="none"/>
        </w:rPr>
        <w:t xml:space="preserve">*Corresponding authors. E-mail: </w:t>
      </w:r>
      <w:hyperlink r:id="rId8" w:history="1">
        <w:r w:rsidRPr="008C1E9D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ja-JP"/>
            <w14:ligatures w14:val="none"/>
          </w:rPr>
          <w:t>bin.wu@ntu.edu.sg</w:t>
        </w:r>
      </w:hyperlink>
      <w:r w:rsidRPr="008C1E9D">
        <w:rPr>
          <w:rFonts w:ascii="Times New Roman" w:eastAsia="DengXian" w:hAnsi="Times New Roman" w:cs="Times New Roman"/>
          <w:color w:val="000000"/>
          <w:sz w:val="24"/>
          <w:szCs w:val="24"/>
          <w:u w:val="single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auto"/>
          <w:sz w:val="24"/>
          <w:szCs w:val="24"/>
          <w:lang w:eastAsia="ja-JP"/>
          <w14:ligatures w14:val="none"/>
        </w:rPr>
        <w:t>(</w:t>
      </w:r>
      <w:r w:rsidRPr="008C1E9D">
        <w:rPr>
          <w:rFonts w:ascii="Times New Roman" w:eastAsia="DengXian" w:hAnsi="Times New Roman" w:cs="Times New Roman"/>
          <w:color w:val="auto"/>
          <w:kern w:val="2"/>
          <w:sz w:val="24"/>
          <w:szCs w:val="24"/>
          <w:lang w:eastAsia="ja-JP"/>
          <w14:ligatures w14:val="none"/>
        </w:rPr>
        <w:t>Bin Wu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>)</w:t>
      </w:r>
      <w:bookmarkStart w:id="0" w:name="_Hlk204709414"/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14:ligatures w14:val="none"/>
        </w:rPr>
        <w:t xml:space="preserve">;  </w:t>
      </w:r>
      <w:bookmarkEnd w:id="0"/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ja-JP"/>
          <w14:ligatures w14:val="none"/>
        </w:rPr>
        <w:fldChar w:fldCharType="begin"/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ja-JP"/>
          <w14:ligatures w14:val="none"/>
        </w:rPr>
        <w:instrText>HYPERLINK "mailto:huangjf@sust.edu.cn"</w:instrText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ja-JP"/>
          <w14:ligatures w14:val="none"/>
        </w:rPr>
        <w:fldChar w:fldCharType="separate"/>
      </w:r>
      <w:r w:rsidRPr="008C1E9D">
        <w:rPr>
          <w:rFonts w:ascii="Times New Roman" w:eastAsia="MS Mincho" w:hAnsi="Times New Roman" w:cs="Times New Roman" w:hint="eastAsia"/>
          <w:color w:val="0000FF"/>
          <w:sz w:val="24"/>
          <w:szCs w:val="24"/>
          <w:u w:val="single"/>
          <w:lang w:eastAsia="ja-JP"/>
          <w14:ligatures w14:val="none"/>
        </w:rPr>
        <w:t>h</w:t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ja-JP"/>
          <w14:ligatures w14:val="none"/>
        </w:rPr>
        <w:t>uangjf@sust.edu.cn</w:t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ja-JP"/>
          <w14:ligatures w14:val="none"/>
        </w:rPr>
        <w:fldChar w:fldCharType="end"/>
      </w:r>
      <w:r w:rsidRPr="008C1E9D">
        <w:rPr>
          <w:rFonts w:ascii="Times New Roman" w:eastAsia="MS Mincho" w:hAnsi="Times New Roman" w:cs="Times New Roman" w:hint="eastAsia"/>
          <w:color w:val="0000FF"/>
          <w:sz w:val="24"/>
          <w:szCs w:val="24"/>
          <w:u w:val="single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val="de-DE" w:eastAsia="ja-JP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color w:val="auto"/>
          <w:sz w:val="24"/>
          <w:szCs w:val="24"/>
          <w14:ligatures w14:val="none"/>
        </w:rPr>
        <w:t xml:space="preserve">(Jianfeng Huang); </w:t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ja-JP"/>
          <w14:ligatures w14:val="none"/>
        </w:rPr>
        <w:t>zhaojingxiang@hrbnu.edu.cn</w:t>
      </w:r>
      <w:r w:rsidRPr="008C1E9D">
        <w:rPr>
          <w:rFonts w:ascii="Times New Roman" w:eastAsia="MS Mincho" w:hAnsi="Times New Roman" w:cs="Times New Roman" w:hint="eastAsia"/>
          <w:color w:val="0000FF"/>
          <w:sz w:val="24"/>
          <w:szCs w:val="24"/>
          <w:u w:val="single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val="de-DE" w:eastAsia="ja-JP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color w:val="auto"/>
          <w:sz w:val="24"/>
          <w:szCs w:val="24"/>
          <w:lang w:eastAsia="ja-JP"/>
          <w14:ligatures w14:val="none"/>
        </w:rPr>
        <w:t>(</w:t>
      </w:r>
      <w:r w:rsidRPr="008C1E9D">
        <w:rPr>
          <w:rFonts w:ascii="Times New Roman" w:eastAsia="DengXian" w:hAnsi="Times New Roman" w:cs="Times New Roman"/>
          <w:color w:val="auto"/>
          <w:kern w:val="2"/>
          <w:sz w:val="24"/>
          <w:szCs w:val="24"/>
          <w:lang w:eastAsia="ja-JP"/>
          <w14:ligatures w14:val="none"/>
        </w:rPr>
        <w:t>Jingxiang Zhao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>)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14:ligatures w14:val="none"/>
        </w:rPr>
        <w:t>;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 xml:space="preserve"> </w:t>
      </w:r>
      <w:hyperlink r:id="rId9" w:history="1">
        <w:r w:rsidRPr="008C1E9D">
          <w:rPr>
            <w:rFonts w:ascii="Times New Roman" w:eastAsia="DengXian" w:hAnsi="Times New Roman" w:cs="Times New Roman"/>
            <w:iCs/>
            <w:color w:val="0000FF"/>
            <w:sz w:val="24"/>
            <w:szCs w:val="24"/>
            <w:u w:val="single"/>
            <w:lang w:eastAsia="ja-JP"/>
            <w14:ligatures w14:val="none"/>
          </w:rPr>
          <w:t>fxzhang@dicp.ac.cn</w:t>
        </w:r>
      </w:hyperlink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 xml:space="preserve"> (</w:t>
      </w:r>
      <w:r w:rsidRPr="008C1E9D">
        <w:rPr>
          <w:rFonts w:ascii="Times New Roman" w:eastAsia="DengXian" w:hAnsi="Times New Roman" w:cs="Times New Roman"/>
          <w:color w:val="auto"/>
          <w:kern w:val="2"/>
          <w:sz w:val="24"/>
          <w:szCs w:val="24"/>
          <w:lang w:eastAsia="ja-JP"/>
          <w14:ligatures w14:val="none"/>
        </w:rPr>
        <w:t>Fuxiang Zhang</w:t>
      </w:r>
      <w:r w:rsidRPr="008C1E9D">
        <w:rPr>
          <w:rFonts w:ascii="Times New Roman" w:eastAsia="MS Mincho" w:hAnsi="Times New Roman" w:cs="Times New Roman"/>
          <w:color w:val="auto"/>
          <w:sz w:val="24"/>
          <w:szCs w:val="24"/>
          <w:lang w:eastAsia="ja-JP"/>
          <w14:ligatures w14:val="none"/>
        </w:rPr>
        <w:t>)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>;</w:t>
      </w:r>
      <w:r w:rsidRPr="008C1E9D">
        <w:rPr>
          <w:rFonts w:ascii="Times New Roman" w:eastAsia="SimSun" w:hAnsi="Times New Roman" w:cs="SimSun"/>
          <w:color w:val="000000"/>
          <w:sz w:val="24"/>
          <w:szCs w:val="24"/>
          <w:u w:val="single"/>
          <w:lang w:eastAsia="ja-JP"/>
          <w14:ligatures w14:val="none"/>
        </w:rPr>
        <w:t xml:space="preserve"> </w:t>
      </w:r>
      <w:r w:rsidRPr="008C1E9D">
        <w:rPr>
          <w:rFonts w:ascii="Times New Roman" w:eastAsia="MS Mincho" w:hAnsi="Times New Roman" w:cs="Times New Roman" w:hint="eastAsia"/>
          <w:color w:val="0000FF"/>
          <w:sz w:val="24"/>
          <w:szCs w:val="24"/>
          <w:u w:val="single"/>
          <w:lang w:eastAsia="ja-JP"/>
          <w14:ligatures w14:val="none"/>
        </w:rPr>
        <w:t>fengyq@sust.edu.cn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 xml:space="preserve"> (</w:t>
      </w:r>
      <w:r w:rsidRPr="008C1E9D">
        <w:rPr>
          <w:rFonts w:ascii="Times New Roman" w:eastAsia="DengXian" w:hAnsi="Times New Roman" w:cs="Times New Roman"/>
          <w:color w:val="auto"/>
          <w:kern w:val="2"/>
          <w:sz w:val="24"/>
          <w:szCs w:val="24"/>
          <w:lang w:eastAsia="ja-JP"/>
          <w14:ligatures w14:val="none"/>
        </w:rPr>
        <w:t>Yongqiang Feng</w:t>
      </w:r>
      <w:r w:rsidRPr="008C1E9D">
        <w:rPr>
          <w:rFonts w:ascii="Times New Roman" w:eastAsia="MS Mincho" w:hAnsi="Times New Roman" w:cs="Times New Roman"/>
          <w:color w:val="auto"/>
          <w:sz w:val="24"/>
          <w:szCs w:val="24"/>
          <w:lang w:eastAsia="ja-JP"/>
          <w14:ligatures w14:val="none"/>
        </w:rPr>
        <w:t>)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iCs/>
          <w:color w:val="auto"/>
          <w:sz w:val="24"/>
          <w:szCs w:val="24"/>
          <w:lang w:eastAsia="ja-JP"/>
          <w14:ligatures w14:val="none"/>
        </w:rPr>
        <w:t xml:space="preserve">   </w:t>
      </w:r>
    </w:p>
    <w:p w14:paraId="5CFD3C87" w14:textId="2C2B0E67" w:rsidR="00897A3F" w:rsidRPr="008C1E9D" w:rsidRDefault="00897A3F" w:rsidP="00E95BF6">
      <w:pPr>
        <w:widowControl w:val="0"/>
        <w:spacing w:beforeLines="50" w:before="163" w:afterLines="50" w:after="163"/>
        <w:jc w:val="both"/>
        <w:outlineLvl w:val="0"/>
        <w:rPr>
          <w:rStyle w:val="fontstyle01"/>
          <w:rFonts w:eastAsiaTheme="minorEastAsia"/>
          <w:bCs w:val="0"/>
          <w:kern w:val="2"/>
          <w:sz w:val="28"/>
          <w:szCs w:val="28"/>
        </w:rPr>
      </w:pPr>
      <w:r w:rsidRPr="008C1E9D">
        <w:rPr>
          <w:rStyle w:val="fontstyle01"/>
          <w:rFonts w:eastAsiaTheme="minorEastAsia"/>
          <w:bCs w:val="0"/>
          <w:kern w:val="2"/>
          <w:sz w:val="28"/>
          <w:szCs w:val="28"/>
        </w:rPr>
        <w:t>Supplementary Figures and Tables</w:t>
      </w:r>
    </w:p>
    <w:p w14:paraId="72B36DBD" w14:textId="77777777" w:rsidR="00CA4EA4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78EBD716" wp14:editId="4D039F9A">
            <wp:extent cx="2895282" cy="2421712"/>
            <wp:effectExtent l="0" t="0" r="635" b="0"/>
            <wp:docPr id="4763603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60334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951" cy="243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7698" w14:textId="3D0616E1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Pr="008C1E9D">
        <w:rPr>
          <w:rFonts w:ascii="Times New Roman" w:hAnsi="Times New Roman" w:cs="Times New Roman"/>
        </w:rPr>
        <w:t xml:space="preserve"> XRD patterns of Ru@UiO-66, Ru</w:t>
      </w:r>
      <w:r w:rsidRPr="008C1E9D">
        <w:rPr>
          <w:rFonts w:ascii="Times New Roman" w:hAnsi="Times New Roman" w:cs="Times New Roman" w:hint="eastAsia"/>
        </w:rPr>
        <w:t>/</w:t>
      </w:r>
      <w:r w:rsidRPr="008C1E9D">
        <w:rPr>
          <w:rFonts w:ascii="Times New Roman" w:hAnsi="Times New Roman" w:cs="Times New Roman"/>
        </w:rPr>
        <w:t>UiO-66 and UiO-66.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52641DF" w14:textId="77777777" w:rsidR="00CA4EA4" w:rsidRPr="008C1E9D" w:rsidRDefault="00897A3F" w:rsidP="00E95BF6">
      <w:pPr>
        <w:spacing w:beforeLines="50" w:before="163" w:afterLines="50" w:after="163"/>
        <w:ind w:firstLineChars="750" w:firstLine="1575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50EA1509" wp14:editId="799B11B7">
            <wp:extent cx="2957513" cy="2620019"/>
            <wp:effectExtent l="0" t="0" r="0" b="8890"/>
            <wp:docPr id="17282289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28918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854" cy="263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D7754" w14:textId="236DC8C0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b/>
        </w:rPr>
        <w:t>Fig. S2</w:t>
      </w:r>
      <w:r w:rsidRPr="008C1E9D">
        <w:rPr>
          <w:rFonts w:ascii="Times New Roman" w:hAnsi="Times New Roman" w:cs="Times New Roman"/>
        </w:rPr>
        <w:t xml:space="preserve"> FT-IR spectra of Ru@UiO-66, Ru</w:t>
      </w:r>
      <w:r w:rsidRPr="008C1E9D">
        <w:rPr>
          <w:rFonts w:ascii="Times New Roman" w:hAnsi="Times New Roman" w:cs="Times New Roman" w:hint="eastAsia"/>
        </w:rPr>
        <w:t>/</w:t>
      </w:r>
      <w:r w:rsidRPr="008C1E9D">
        <w:rPr>
          <w:rFonts w:ascii="Times New Roman" w:hAnsi="Times New Roman" w:cs="Times New Roman"/>
        </w:rPr>
        <w:t>UiO-66 and UiO-66.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21CCCB7" w14:textId="5B0B5252" w:rsidR="00CA4EA4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0E567083" wp14:editId="25270C30">
            <wp:extent cx="4996815" cy="208597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978" cy="20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E22CA" w14:textId="4761A2EA" w:rsidR="00404DAB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S3</w:t>
      </w:r>
      <w:r w:rsidRPr="008C1E9D">
        <w:rPr>
          <w:rFonts w:ascii="Times New Roman" w:hAnsi="Times New Roman" w:cs="Times New Roman" w:hint="eastAsia"/>
        </w:rPr>
        <w:t xml:space="preserve"> N</w:t>
      </w:r>
      <w:r w:rsidRPr="008C1E9D">
        <w:rPr>
          <w:rFonts w:ascii="Times New Roman" w:hAnsi="Times New Roman" w:cs="Times New Roman" w:hint="eastAsia"/>
          <w:vertAlign w:val="subscript"/>
        </w:rPr>
        <w:t>2</w:t>
      </w:r>
      <w:r w:rsidRPr="008C1E9D">
        <w:rPr>
          <w:rFonts w:ascii="Times New Roman" w:hAnsi="Times New Roman" w:cs="Times New Roman" w:hint="eastAsia"/>
        </w:rPr>
        <w:t xml:space="preserve"> isothermal adsorption/desorption curves of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Ru@UiO-66, Ru</w:t>
      </w:r>
      <w:r w:rsidRPr="008C1E9D">
        <w:rPr>
          <w:rFonts w:ascii="Times New Roman" w:hAnsi="Times New Roman" w:cs="Times New Roman" w:hint="eastAsia"/>
        </w:rPr>
        <w:t>/</w:t>
      </w:r>
      <w:r w:rsidRPr="008C1E9D">
        <w:rPr>
          <w:rFonts w:ascii="Times New Roman" w:hAnsi="Times New Roman" w:cs="Times New Roman"/>
        </w:rPr>
        <w:t>UiO-66 and UiO-66</w:t>
      </w:r>
      <w:r w:rsidR="0064629D"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 w:hint="eastAsia"/>
        </w:rPr>
        <w:t xml:space="preserve"> and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.</w:t>
      </w:r>
    </w:p>
    <w:p w14:paraId="555AA8FE" w14:textId="767D797A" w:rsidR="00404DAB" w:rsidRPr="008C1E9D" w:rsidRDefault="006C72C4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6AA44B7" wp14:editId="7DE5C01D">
            <wp:extent cx="5274310" cy="1151890"/>
            <wp:effectExtent l="0" t="0" r="2540" b="0"/>
            <wp:docPr id="2060272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72400" name="图片 20602724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9E91" w14:textId="466138DA" w:rsidR="00897A3F" w:rsidRPr="008C1E9D" w:rsidRDefault="00F835CE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S4</w:t>
      </w:r>
      <w:r w:rsidRPr="008C1E9D">
        <w:rPr>
          <w:rFonts w:ascii="Times New Roman" w:hAnsi="Times New Roman" w:cs="Times New Roman"/>
        </w:rPr>
        <w:t xml:space="preserve"> SEM images of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Ru@UiO-66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</w:t>
      </w:r>
      <w:r w:rsidRPr="008C1E9D">
        <w:rPr>
          <w:rFonts w:ascii="Times New Roman" w:hAnsi="Times New Roman" w:cs="Times New Roman" w:hint="eastAsia"/>
        </w:rPr>
        <w:t>/</w:t>
      </w:r>
      <w:r w:rsidRPr="008C1E9D">
        <w:rPr>
          <w:rFonts w:ascii="Times New Roman" w:hAnsi="Times New Roman" w:cs="Times New Roman"/>
        </w:rPr>
        <w:t xml:space="preserve">UiO-66 and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UiO-66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BFDC7BE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50A4B2AE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5845520F" w14:textId="02BF8FC0" w:rsidR="00404DAB" w:rsidRPr="008C1E9D" w:rsidRDefault="006C72C4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9FA7260" wp14:editId="07EBD8B8">
            <wp:extent cx="5274310" cy="1185545"/>
            <wp:effectExtent l="0" t="0" r="2540" b="0"/>
            <wp:docPr id="732448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4866" name="图片 732448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3D80A" w14:textId="3020BCC5" w:rsidR="00897A3F" w:rsidRPr="008C1E9D" w:rsidRDefault="00F835CE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S5</w:t>
      </w:r>
      <w:r w:rsidRPr="008C1E9D">
        <w:rPr>
          <w:rFonts w:ascii="Times New Roman" w:hAnsi="Times New Roman" w:cs="Times New Roman"/>
        </w:rPr>
        <w:t xml:space="preserve"> SEM images of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490D11C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5B156B13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309CC366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0AB4F5DC" wp14:editId="5B48A594">
            <wp:extent cx="2919730" cy="262699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984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6480B" w14:textId="19856DD0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S6</w:t>
      </w:r>
      <w:r w:rsidRPr="008C1E9D">
        <w:rPr>
          <w:rFonts w:ascii="Times New Roman" w:hAnsi="Times New Roman" w:cs="Times New Roman"/>
        </w:rPr>
        <w:t xml:space="preserve"> FT-IR spectra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/C.</w:t>
      </w:r>
    </w:p>
    <w:p w14:paraId="68D048CA" w14:textId="5D3C9351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5054638A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0D050280" wp14:editId="143D92EA">
            <wp:extent cx="4931410" cy="2752090"/>
            <wp:effectExtent l="0" t="0" r="0" b="0"/>
            <wp:docPr id="7846111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611146" name="图片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664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A644" w14:textId="7797ED3E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 xml:space="preserve">Fig. S7 </w:t>
      </w:r>
      <w:r w:rsidRPr="008C1E9D">
        <w:rPr>
          <w:rFonts w:ascii="Times New Roman" w:hAnsi="Times New Roman" w:cs="Times New Roman"/>
        </w:rPr>
        <w:t>Raman spectra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 xml:space="preserve"> in the range of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150~</w:t>
      </w:r>
      <w:r w:rsidRPr="008C1E9D">
        <w:rPr>
          <w:rFonts w:ascii="Times New Roman" w:hAnsi="Times New Roman" w:cs="Times New Roman"/>
        </w:rPr>
        <w:t>250</w:t>
      </w:r>
      <w:r w:rsidRPr="008C1E9D">
        <w:rPr>
          <w:rFonts w:ascii="Times New Roman" w:hAnsi="Times New Roman" w:cs="Times New Roman" w:hint="eastAsia"/>
        </w:rPr>
        <w:t>0 cm</w:t>
      </w:r>
      <w:r w:rsidRPr="008C1E9D">
        <w:rPr>
          <w:rFonts w:ascii="Times New Roman" w:hAnsi="Times New Roman" w:cs="Times New Roman" w:hint="eastAsia"/>
          <w:vertAlign w:val="superscript"/>
        </w:rPr>
        <w:t>-1</w:t>
      </w:r>
      <w:r w:rsidRPr="008C1E9D">
        <w:rPr>
          <w:rFonts w:ascii="Times New Roman" w:hAnsi="Times New Roman" w:cs="Times New Roman" w:hint="eastAsia"/>
        </w:rPr>
        <w:t xml:space="preserve"> and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150~</w:t>
      </w:r>
      <w:r w:rsidRPr="008C1E9D">
        <w:rPr>
          <w:rFonts w:ascii="Times New Roman" w:hAnsi="Times New Roman" w:cs="Times New Roman"/>
        </w:rPr>
        <w:t>8</w:t>
      </w:r>
      <w:r w:rsidRPr="008C1E9D">
        <w:rPr>
          <w:rFonts w:ascii="Times New Roman" w:hAnsi="Times New Roman" w:cs="Times New Roman" w:hint="eastAsia"/>
        </w:rPr>
        <w:t>00 cm</w:t>
      </w:r>
      <w:r w:rsidRPr="008C1E9D">
        <w:rPr>
          <w:rFonts w:ascii="Times New Roman" w:hAnsi="Times New Roman" w:cs="Times New Roman" w:hint="eastAsia"/>
          <w:vertAlign w:val="superscript"/>
        </w:rPr>
        <w:t>-1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F4FDD81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939C725" wp14:editId="58998964">
            <wp:extent cx="4318635" cy="21609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FDAF4" w14:textId="79ACDF41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8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HRTEM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HAADF-STEM image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0B4D4890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36C0C593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538AEF3" wp14:editId="3A9C7027">
            <wp:extent cx="2160905" cy="2160905"/>
            <wp:effectExtent l="0" t="0" r="0" b="0"/>
            <wp:docPr id="4561393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306" name="图片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13A6" w14:textId="0E5C3B51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9</w:t>
      </w:r>
      <w:r w:rsidRPr="008C1E9D">
        <w:rPr>
          <w:rFonts w:ascii="Times New Roman" w:hAnsi="Times New Roman" w:cs="Times New Roman"/>
        </w:rPr>
        <w:t xml:space="preserve"> HRTEM image of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.</w:t>
      </w:r>
    </w:p>
    <w:p w14:paraId="614160CD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E8753C6" wp14:editId="6E971168">
            <wp:extent cx="4102100" cy="3267950"/>
            <wp:effectExtent l="0" t="0" r="0" b="8890"/>
            <wp:docPr id="53627286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72867" name="图片 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510" cy="327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01A18" w14:textId="123781D9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10</w:t>
      </w:r>
      <w:r w:rsidRPr="008C1E9D">
        <w:rPr>
          <w:rFonts w:ascii="Times New Roman" w:hAnsi="Times New Roman" w:cs="Times New Roman"/>
        </w:rPr>
        <w:t xml:space="preserve"> HAADF-STEM image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the corresponding structural model of 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 along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[010]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[200] zone axis.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398A33A5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4815C1ED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2B76339" wp14:editId="04AA341C">
            <wp:extent cx="3911600" cy="3154335"/>
            <wp:effectExtent l="0" t="0" r="0" b="8255"/>
            <wp:docPr id="18527360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3608" name="图片 1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453" cy="316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CCC6A" w14:textId="303BF60E" w:rsidR="00404DAB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Pr="008C1E9D">
        <w:rPr>
          <w:rFonts w:ascii="Times New Roman" w:hAnsi="Times New Roman" w:cs="Times New Roman" w:hint="eastAsia"/>
          <w:b/>
        </w:rPr>
        <w:t>1</w:t>
      </w:r>
      <w:r w:rsidRPr="008C1E9D">
        <w:rPr>
          <w:rFonts w:ascii="Times New Roman" w:hAnsi="Times New Roman" w:cs="Times New Roman"/>
        </w:rPr>
        <w:t xml:space="preserve"> HAADF-STEM image of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the corresponding structural model of 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</w:p>
    <w:p w14:paraId="591C5D81" w14:textId="5408D39B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5398A20E" w14:textId="4FBB2A58" w:rsidR="000869B7" w:rsidRPr="008C1E9D" w:rsidRDefault="008B7AF2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5A545C37" wp14:editId="2DA525DE">
            <wp:extent cx="4197927" cy="4475866"/>
            <wp:effectExtent l="0" t="0" r="0" b="1270"/>
            <wp:docPr id="1989090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90323" name="图片 19890903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018" cy="448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15A6" w14:textId="77777777" w:rsidR="005E1642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Pr="008C1E9D">
        <w:rPr>
          <w:rFonts w:ascii="Times New Roman" w:hAnsi="Times New Roman" w:cs="Times New Roman" w:hint="eastAsia"/>
          <w:b/>
        </w:rPr>
        <w:t>2</w:t>
      </w:r>
      <w:r w:rsidRPr="008C1E9D">
        <w:rPr>
          <w:rFonts w:ascii="Times New Roman" w:hAnsi="Times New Roman" w:cs="Times New Roman"/>
        </w:rPr>
        <w:t xml:space="preserve"> </w:t>
      </w:r>
      <w:r w:rsidR="008B7AF2" w:rsidRPr="008C1E9D">
        <w:rPr>
          <w:rFonts w:ascii="Times New Roman" w:hAnsi="Times New Roman" w:cs="Times New Roman" w:hint="eastAsia"/>
          <w:b/>
          <w:bCs/>
        </w:rPr>
        <w:t>a</w:t>
      </w:r>
      <w:r w:rsidR="008B7AF2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 xml:space="preserve">HAADF image </w:t>
      </w:r>
      <w:r w:rsidR="009C2EB8" w:rsidRPr="008C1E9D">
        <w:rPr>
          <w:rFonts w:ascii="Times New Roman" w:hAnsi="Times New Roman" w:cs="Times New Roman"/>
        </w:rPr>
        <w:t>of Ru@</w:t>
      </w:r>
      <w:r w:rsidR="009C2EB8" w:rsidRPr="008C1E9D">
        <w:rPr>
          <w:rFonts w:ascii="Times New Roman" w:hAnsi="Times New Roman" w:cs="Times New Roman"/>
          <w:i/>
          <w:iCs/>
        </w:rPr>
        <w:t>m</w:t>
      </w:r>
      <w:r w:rsidR="009C2EB8" w:rsidRPr="008C1E9D">
        <w:rPr>
          <w:rFonts w:ascii="Times New Roman" w:hAnsi="Times New Roman" w:cs="Times New Roman"/>
        </w:rPr>
        <w:t>-ZrO</w:t>
      </w:r>
      <w:r w:rsidR="009C2EB8" w:rsidRPr="008C1E9D">
        <w:rPr>
          <w:rFonts w:ascii="Times New Roman" w:hAnsi="Times New Roman" w:cs="Times New Roman"/>
          <w:vertAlign w:val="subscript"/>
        </w:rPr>
        <w:t>2</w:t>
      </w:r>
      <w:r w:rsidR="009C2EB8" w:rsidRPr="008C1E9D">
        <w:rPr>
          <w:rFonts w:ascii="Times New Roman" w:hAnsi="Times New Roman" w:cs="Times New Roman"/>
        </w:rPr>
        <w:t xml:space="preserve">/C </w:t>
      </w:r>
      <w:r w:rsidRPr="008C1E9D">
        <w:rPr>
          <w:rFonts w:ascii="Times New Roman" w:hAnsi="Times New Roman" w:cs="Times New Roman"/>
        </w:rPr>
        <w:t>and the corresponding elemental mapping for C (green), O (blue), Zr (yellow) and Ru (purple).</w:t>
      </w:r>
      <w:r w:rsidR="008B7AF2" w:rsidRPr="008C1E9D">
        <w:rPr>
          <w:rFonts w:ascii="Times New Roman" w:hAnsi="Times New Roman" w:cs="Times New Roman" w:hint="eastAsia"/>
        </w:rPr>
        <w:t xml:space="preserve"> </w:t>
      </w:r>
      <w:r w:rsidR="008B7AF2" w:rsidRPr="008C1E9D">
        <w:rPr>
          <w:rFonts w:ascii="Times New Roman" w:hAnsi="Times New Roman" w:cs="Times New Roman" w:hint="eastAsia"/>
          <w:b/>
          <w:bCs/>
        </w:rPr>
        <w:t>b</w:t>
      </w:r>
      <w:r w:rsidR="008B7AF2" w:rsidRPr="008C1E9D">
        <w:rPr>
          <w:rFonts w:ascii="Times New Roman" w:hAnsi="Times New Roman" w:cs="Times New Roman" w:hint="eastAsia"/>
        </w:rPr>
        <w:t xml:space="preserve"> s</w:t>
      </w:r>
      <w:r w:rsidR="008B7AF2" w:rsidRPr="008C1E9D">
        <w:rPr>
          <w:rFonts w:ascii="Times New Roman" w:hAnsi="Times New Roman" w:cs="Times New Roman"/>
        </w:rPr>
        <w:t xml:space="preserve">ize distribution histogram of Ru </w:t>
      </w:r>
      <w:r w:rsidR="008B7AF2" w:rsidRPr="008C1E9D">
        <w:rPr>
          <w:rFonts w:ascii="Times New Roman" w:hAnsi="Times New Roman" w:cs="Times New Roman" w:hint="eastAsia"/>
        </w:rPr>
        <w:t>cluster</w:t>
      </w:r>
      <w:r w:rsidR="008B7AF2" w:rsidRPr="008C1E9D">
        <w:rPr>
          <w:rFonts w:ascii="Times New Roman" w:hAnsi="Times New Roman" w:cs="Times New Roman"/>
        </w:rPr>
        <w:t xml:space="preserve">s in </w:t>
      </w:r>
      <w:bookmarkStart w:id="1" w:name="OLE_LINK15"/>
      <w:r w:rsidR="008B7AF2" w:rsidRPr="008C1E9D">
        <w:rPr>
          <w:rFonts w:ascii="Times New Roman" w:hAnsi="Times New Roman" w:cs="Times New Roman"/>
        </w:rPr>
        <w:t>Ru@</w:t>
      </w:r>
      <w:r w:rsidR="008B7AF2" w:rsidRPr="008C1E9D">
        <w:rPr>
          <w:rFonts w:ascii="Times New Roman" w:hAnsi="Times New Roman" w:cs="Times New Roman"/>
          <w:i/>
          <w:iCs/>
        </w:rPr>
        <w:t>m</w:t>
      </w:r>
      <w:r w:rsidR="008B7AF2" w:rsidRPr="008C1E9D">
        <w:rPr>
          <w:rFonts w:ascii="Times New Roman" w:hAnsi="Times New Roman" w:cs="Times New Roman"/>
        </w:rPr>
        <w:t>-ZrO</w:t>
      </w:r>
      <w:r w:rsidR="008B7AF2" w:rsidRPr="008C1E9D">
        <w:rPr>
          <w:rFonts w:ascii="Times New Roman" w:hAnsi="Times New Roman" w:cs="Times New Roman"/>
          <w:vertAlign w:val="subscript"/>
        </w:rPr>
        <w:t>2</w:t>
      </w:r>
      <w:r w:rsidR="008B7AF2" w:rsidRPr="008C1E9D">
        <w:rPr>
          <w:rFonts w:ascii="Times New Roman" w:hAnsi="Times New Roman" w:cs="Times New Roman"/>
        </w:rPr>
        <w:t>/C</w:t>
      </w:r>
      <w:bookmarkEnd w:id="1"/>
      <w:r w:rsidR="008B7AF2"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694A0152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1ACF470D" w14:textId="4D5C4EDB" w:rsidR="0049779C" w:rsidRPr="008C1E9D" w:rsidRDefault="00E810E1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34FC05AD" wp14:editId="67CB0D6A">
            <wp:extent cx="5274310" cy="2294255"/>
            <wp:effectExtent l="0" t="0" r="2540" b="0"/>
            <wp:docPr id="18695958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95846" name="图片 186959584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7732" w14:textId="134F411B" w:rsidR="0049779C" w:rsidRPr="008C1E9D" w:rsidRDefault="0049779C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Pr="008C1E9D">
        <w:rPr>
          <w:rFonts w:ascii="Times New Roman" w:hAnsi="Times New Roman" w:cs="Times New Roman" w:hint="eastAsia"/>
          <w:b/>
        </w:rPr>
        <w:t>3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HRTEM</w:t>
      </w:r>
      <w:r w:rsidRPr="008C1E9D">
        <w:rPr>
          <w:rFonts w:ascii="Times New Roman" w:hAnsi="Times New Roman" w:cs="Times New Roman"/>
        </w:rPr>
        <w:t xml:space="preserve"> image </w:t>
      </w:r>
      <w:r w:rsidR="009C2EB8" w:rsidRPr="008C1E9D">
        <w:rPr>
          <w:rFonts w:ascii="Times New Roman" w:hAnsi="Times New Roman" w:cs="Times New Roman"/>
        </w:rPr>
        <w:t>of Ru@</w:t>
      </w:r>
      <w:r w:rsidR="009C2EB8" w:rsidRPr="008C1E9D">
        <w:rPr>
          <w:rFonts w:ascii="Times New Roman" w:hAnsi="Times New Roman" w:cs="Times New Roman" w:hint="eastAsia"/>
          <w:i/>
          <w:iCs/>
        </w:rPr>
        <w:t>t</w:t>
      </w:r>
      <w:r w:rsidR="009C2EB8" w:rsidRPr="008C1E9D">
        <w:rPr>
          <w:rFonts w:ascii="Times New Roman" w:hAnsi="Times New Roman" w:cs="Times New Roman"/>
        </w:rPr>
        <w:t>-ZrO</w:t>
      </w:r>
      <w:r w:rsidR="009C2EB8" w:rsidRPr="008C1E9D">
        <w:rPr>
          <w:rFonts w:ascii="Times New Roman" w:hAnsi="Times New Roman" w:cs="Times New Roman"/>
          <w:vertAlign w:val="subscript"/>
        </w:rPr>
        <w:t>2</w:t>
      </w:r>
      <w:r w:rsidR="009C2EB8" w:rsidRPr="008C1E9D">
        <w:rPr>
          <w:rFonts w:ascii="Times New Roman" w:hAnsi="Times New Roman" w:cs="Times New Roman"/>
        </w:rPr>
        <w:t xml:space="preserve">/C </w:t>
      </w:r>
      <w:r w:rsidRPr="008C1E9D">
        <w:rPr>
          <w:rFonts w:ascii="Times New Roman" w:hAnsi="Times New Roman" w:cs="Times New Roman"/>
        </w:rPr>
        <w:t xml:space="preserve">and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s</w:t>
      </w:r>
      <w:r w:rsidRPr="008C1E9D">
        <w:rPr>
          <w:rFonts w:ascii="Times New Roman" w:hAnsi="Times New Roman" w:cs="Times New Roman"/>
        </w:rPr>
        <w:t xml:space="preserve">ize distribution histogram of Ru </w:t>
      </w:r>
      <w:r w:rsidRPr="008C1E9D">
        <w:rPr>
          <w:rFonts w:ascii="Times New Roman" w:hAnsi="Times New Roman" w:cs="Times New Roman" w:hint="eastAsia"/>
        </w:rPr>
        <w:t>cluster</w:t>
      </w:r>
      <w:r w:rsidRPr="008C1E9D">
        <w:rPr>
          <w:rFonts w:ascii="Times New Roman" w:hAnsi="Times New Roman" w:cs="Times New Roman"/>
        </w:rPr>
        <w:t>s in 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.</w:t>
      </w:r>
    </w:p>
    <w:p w14:paraId="40A07289" w14:textId="2A1A78DB" w:rsidR="0049779C" w:rsidRPr="008C1E9D" w:rsidRDefault="0049779C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02D572AC" w14:textId="77777777" w:rsidR="00897A3F" w:rsidRPr="008C1E9D" w:rsidRDefault="00897A3F" w:rsidP="00E95BF6">
      <w:pPr>
        <w:spacing w:beforeLines="50" w:before="163" w:afterLines="50" w:after="163"/>
        <w:rPr>
          <w:rFonts w:ascii="Times New Roman" w:hAnsi="Times New Roman" w:cs="Times New Roman"/>
        </w:rPr>
      </w:pPr>
    </w:p>
    <w:p w14:paraId="116117DA" w14:textId="77777777" w:rsidR="005E1642" w:rsidRPr="008C1E9D" w:rsidRDefault="005E1642" w:rsidP="00E95BF6">
      <w:pPr>
        <w:spacing w:beforeLines="50" w:before="163" w:afterLines="50" w:after="163"/>
        <w:rPr>
          <w:rFonts w:ascii="Times New Roman" w:hAnsi="Times New Roman" w:cs="Times New Roman"/>
        </w:rPr>
      </w:pPr>
    </w:p>
    <w:p w14:paraId="11AF5776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50509D18" wp14:editId="3FA77E41">
            <wp:extent cx="4318635" cy="2160905"/>
            <wp:effectExtent l="0" t="0" r="0" b="0"/>
            <wp:docPr id="4561671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67108" name="图片 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6CA0" w14:textId="217CA264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="0013315F" w:rsidRPr="008C1E9D">
        <w:rPr>
          <w:rFonts w:ascii="Times New Roman" w:hAnsi="Times New Roman" w:cs="Times New Roman" w:hint="eastAsia"/>
          <w:b/>
        </w:rPr>
        <w:t>4</w:t>
      </w:r>
      <w:r w:rsidRPr="008C1E9D">
        <w:rPr>
          <w:rFonts w:ascii="Times New Roman" w:hAnsi="Times New Roman" w:cs="Times New Roman"/>
        </w:rPr>
        <w:t xml:space="preserve"> HAADF image and the corresponding elemental mapping for C (yellow), O (green), Zr (red) and Ru (blue) in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40D3E587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361BC702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72C72D40" w14:textId="70C8EBC3" w:rsidR="000869B7" w:rsidRPr="008C1E9D" w:rsidRDefault="000869B7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 w:hint="eastAsia"/>
          <w:sz w:val="21"/>
          <w:szCs w:val="21"/>
        </w:rPr>
        <w:t xml:space="preserve">          </w:t>
      </w:r>
      <w:r w:rsidR="00897A3F" w:rsidRPr="008C1E9D">
        <w:rPr>
          <w:rFonts w:ascii="Times New Roman" w:hAnsi="Times New Roman" w:cs="Times New Roman" w:hint="eastAsia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7A369F8" wp14:editId="10FAE830">
            <wp:extent cx="3492500" cy="2871453"/>
            <wp:effectExtent l="0" t="0" r="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659" cy="28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A4DF" w14:textId="2D4DA7E4" w:rsidR="00404DAB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="00F4226E" w:rsidRPr="008C1E9D">
        <w:rPr>
          <w:rFonts w:ascii="Times New Roman" w:hAnsi="Times New Roman" w:cs="Times New Roman" w:hint="eastAsia"/>
          <w:b/>
        </w:rPr>
        <w:t>5</w:t>
      </w:r>
      <w:r w:rsidRPr="008C1E9D">
        <w:rPr>
          <w:rFonts w:ascii="Times New Roman" w:hAnsi="Times New Roman" w:cs="Times New Roman"/>
        </w:rPr>
        <w:t xml:space="preserve"> The first derivative of Zr K-edge XANES for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Zr foil.</w:t>
      </w:r>
    </w:p>
    <w:p w14:paraId="0034D980" w14:textId="1D6FDE82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3741E1B8" w14:textId="77777777" w:rsidR="000869B7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6E92A4B1" wp14:editId="6FD27733">
            <wp:extent cx="3428056" cy="3606800"/>
            <wp:effectExtent l="0" t="0" r="1270" b="0"/>
            <wp:docPr id="4251620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62060" name="图片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285" cy="361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A72DF" w14:textId="061445FA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="00F4226E" w:rsidRPr="008C1E9D">
        <w:rPr>
          <w:rFonts w:ascii="Times New Roman" w:hAnsi="Times New Roman" w:cs="Times New Roman" w:hint="eastAsia"/>
          <w:b/>
        </w:rPr>
        <w:t>6</w:t>
      </w:r>
      <w:r w:rsidRPr="008C1E9D">
        <w:rPr>
          <w:rFonts w:ascii="Times New Roman" w:hAnsi="Times New Roman" w:cs="Times New Roman"/>
        </w:rPr>
        <w:t xml:space="preserve"> Fitting curves of Zr K-edge EXAFS for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at R-space.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2782579C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7BC65366" w14:textId="1592067F" w:rsidR="00404DAB" w:rsidRPr="008C1E9D" w:rsidRDefault="006C72C4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E0FE2F2" wp14:editId="77F18798">
            <wp:extent cx="5274310" cy="3117850"/>
            <wp:effectExtent l="0" t="0" r="2540" b="6350"/>
            <wp:docPr id="15064969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96915" name="图片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8606" w14:textId="786C0531" w:rsidR="006C72C4" w:rsidRPr="008C1E9D" w:rsidRDefault="006C72C4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="00F4226E" w:rsidRPr="008C1E9D">
        <w:rPr>
          <w:rFonts w:ascii="Times New Roman" w:hAnsi="Times New Roman" w:cs="Times New Roman" w:hint="eastAsia"/>
          <w:b/>
        </w:rPr>
        <w:t>7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</w:rPr>
        <w:t xml:space="preserve">Wavelet transforms of the EXAFS spectra at Zr K-edge for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 w:hint="eastAsia"/>
          <w:b/>
          <w:bCs/>
        </w:rPr>
        <w:t>c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Zr foil</w:t>
      </w:r>
      <w:r w:rsidRPr="008C1E9D">
        <w:rPr>
          <w:rFonts w:ascii="Times New Roman" w:hAnsi="Times New Roman" w:cs="Times New Roman" w:hint="eastAsia"/>
        </w:rPr>
        <w:t>.</w:t>
      </w:r>
    </w:p>
    <w:p w14:paraId="6AC8AF7E" w14:textId="4119EFF3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4B32A64C" w14:textId="77777777" w:rsidR="0064629D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6CC92C42" wp14:editId="2B23A197">
            <wp:extent cx="3794760" cy="3023564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523" cy="30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0CEF" w14:textId="05CFBDE9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="00F4226E" w:rsidRPr="008C1E9D">
        <w:rPr>
          <w:rFonts w:ascii="Times New Roman" w:hAnsi="Times New Roman" w:cs="Times New Roman" w:hint="eastAsia"/>
          <w:b/>
        </w:rPr>
        <w:t>8</w:t>
      </w:r>
      <w:r w:rsidRPr="008C1E9D">
        <w:rPr>
          <w:rFonts w:ascii="Times New Roman" w:hAnsi="Times New Roman" w:cs="Times New Roman"/>
        </w:rPr>
        <w:t xml:space="preserve"> The average oxidation state of Ru in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derived from the Ru K-edge XANES.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E7C01AC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70683FE0" w14:textId="77777777" w:rsidR="0064629D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73409EF" wp14:editId="12736387">
            <wp:extent cx="2910840" cy="2946172"/>
            <wp:effectExtent l="0" t="0" r="3810" b="6985"/>
            <wp:docPr id="5378431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43146" name="图片 5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67" cy="294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18A02" w14:textId="11466821" w:rsidR="00404DAB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S1</w:t>
      </w:r>
      <w:r w:rsidR="00957344" w:rsidRPr="008C1E9D">
        <w:rPr>
          <w:rFonts w:ascii="Times New Roman" w:hAnsi="Times New Roman" w:cs="Times New Roman" w:hint="eastAsia"/>
          <w:b/>
        </w:rPr>
        <w:t>9</w:t>
      </w:r>
      <w:r w:rsidRPr="008C1E9D">
        <w:rPr>
          <w:rFonts w:ascii="Times New Roman" w:hAnsi="Times New Roman" w:cs="Times New Roman"/>
        </w:rPr>
        <w:t xml:space="preserve"> Fitting curves of Ru K-edge EXAFS for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at R-space.</w:t>
      </w:r>
    </w:p>
    <w:p w14:paraId="73890253" w14:textId="7D6A1B68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28D0AE56" w14:textId="00FE3864" w:rsidR="00404DAB" w:rsidRPr="008C1E9D" w:rsidRDefault="006F04A9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3C5F60C" wp14:editId="6EB9CF6D">
            <wp:extent cx="5347855" cy="2971388"/>
            <wp:effectExtent l="0" t="0" r="5715" b="635"/>
            <wp:docPr id="213515639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56390" name="图片 213515639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970" cy="297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B150" w14:textId="299566B1" w:rsidR="00897A3F" w:rsidRPr="008C1E9D" w:rsidRDefault="006F04A9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2B1AE8" w:rsidRPr="008C1E9D">
        <w:rPr>
          <w:rFonts w:ascii="Times New Roman" w:hAnsi="Times New Roman" w:cs="Times New Roman" w:hint="eastAsia"/>
          <w:b/>
        </w:rPr>
        <w:t>20</w:t>
      </w:r>
      <w:r w:rsidRPr="008C1E9D">
        <w:rPr>
          <w:rFonts w:ascii="Times New Roman" w:hAnsi="Times New Roman" w:cs="Times New Roman"/>
        </w:rPr>
        <w:t xml:space="preserve"> XPS spectra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for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survey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C 1s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O 1s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Zr 3d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e</w:t>
      </w:r>
      <w:r w:rsidRPr="008C1E9D">
        <w:rPr>
          <w:rFonts w:ascii="Times New Roman" w:hAnsi="Times New Roman" w:cs="Times New Roman"/>
        </w:rPr>
        <w:t xml:space="preserve"> Ru 3d and </w:t>
      </w:r>
      <w:r w:rsidRPr="008C1E9D">
        <w:rPr>
          <w:rFonts w:ascii="Times New Roman" w:hAnsi="Times New Roman" w:cs="Times New Roman"/>
          <w:b/>
          <w:bCs/>
        </w:rPr>
        <w:t>f</w:t>
      </w:r>
      <w:r w:rsidRPr="008C1E9D">
        <w:rPr>
          <w:rFonts w:ascii="Times New Roman" w:hAnsi="Times New Roman" w:cs="Times New Roman"/>
        </w:rPr>
        <w:t xml:space="preserve"> Ru 3p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B2764AD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406ADA12" w14:textId="12434688" w:rsidR="00404DAB" w:rsidRPr="008C1E9D" w:rsidRDefault="006F04A9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9F57F96" wp14:editId="715BEDAC">
            <wp:extent cx="5320145" cy="3093063"/>
            <wp:effectExtent l="0" t="0" r="0" b="0"/>
            <wp:docPr id="15252295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29537" name="图片 15252295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55" cy="309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41CF" w14:textId="3120BF40" w:rsidR="006F04A9" w:rsidRPr="008C1E9D" w:rsidRDefault="006F04A9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="002B1AE8" w:rsidRPr="008C1E9D">
        <w:rPr>
          <w:rFonts w:ascii="Times New Roman" w:hAnsi="Times New Roman" w:cs="Times New Roman" w:hint="eastAsia"/>
          <w:b/>
        </w:rPr>
        <w:t>1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</w:rPr>
        <w:t>XPS spectra of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for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survey,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C 1s,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O 1s, </w:t>
      </w:r>
      <w:r w:rsidRPr="008C1E9D">
        <w:rPr>
          <w:rFonts w:ascii="Times New Roman" w:hAnsi="Times New Roman" w:cs="Times New Roman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Zr 3d, </w:t>
      </w:r>
      <w:r w:rsidRPr="008C1E9D">
        <w:rPr>
          <w:rFonts w:ascii="Times New Roman" w:hAnsi="Times New Roman" w:cs="Times New Roman"/>
          <w:b/>
          <w:bCs/>
        </w:rPr>
        <w:t>e</w:t>
      </w:r>
      <w:r w:rsidRPr="008C1E9D">
        <w:rPr>
          <w:rFonts w:ascii="Times New Roman" w:hAnsi="Times New Roman" w:cs="Times New Roman"/>
        </w:rPr>
        <w:t xml:space="preserve"> Ru 3d and </w:t>
      </w:r>
      <w:r w:rsidRPr="008C1E9D">
        <w:rPr>
          <w:rFonts w:ascii="Times New Roman" w:hAnsi="Times New Roman" w:cs="Times New Roman"/>
          <w:b/>
          <w:bCs/>
        </w:rPr>
        <w:t>f</w:t>
      </w:r>
      <w:r w:rsidRPr="008C1E9D">
        <w:rPr>
          <w:rFonts w:ascii="Times New Roman" w:hAnsi="Times New Roman" w:cs="Times New Roman"/>
        </w:rPr>
        <w:t xml:space="preserve"> Ru 3p.</w:t>
      </w:r>
    </w:p>
    <w:p w14:paraId="3715C814" w14:textId="50A2E6F3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77394F36" w14:textId="2162B5F7" w:rsidR="0064629D" w:rsidRPr="008C1E9D" w:rsidRDefault="006F04A9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62EB78CE" wp14:editId="593214FC">
            <wp:extent cx="4759036" cy="4078928"/>
            <wp:effectExtent l="0" t="0" r="3810" b="0"/>
            <wp:docPr id="15149064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06421" name="图片 151490642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810" cy="408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ECEF" w14:textId="77777777" w:rsidR="005E1642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="002B1AE8" w:rsidRPr="008C1E9D">
        <w:rPr>
          <w:rFonts w:ascii="Times New Roman" w:hAnsi="Times New Roman" w:cs="Times New Roman" w:hint="eastAsia"/>
          <w:b/>
        </w:rPr>
        <w:t>2</w:t>
      </w:r>
      <w:r w:rsidRPr="008C1E9D">
        <w:rPr>
          <w:rFonts w:ascii="Times New Roman" w:hAnsi="Times New Roman" w:cs="Times New Roman"/>
        </w:rPr>
        <w:t xml:space="preserve"> XPS spectra of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</w:t>
      </w:r>
      <w:r w:rsidRPr="008C1E9D">
        <w:rPr>
          <w:rFonts w:ascii="Times New Roman" w:hAnsi="Times New Roman" w:cs="Times New Roman" w:hint="eastAsia"/>
        </w:rPr>
        <w:t>for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survey,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C 1s,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O 1s and </w:t>
      </w:r>
      <w:r w:rsidRPr="008C1E9D">
        <w:rPr>
          <w:rFonts w:ascii="Times New Roman" w:hAnsi="Times New Roman" w:cs="Times New Roman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Zr 3d.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369F8DF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7DDCDFED" w14:textId="5A142F5D" w:rsidR="00425613" w:rsidRPr="008C1E9D" w:rsidRDefault="00F54047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5421810B" wp14:editId="3AF7E58C">
            <wp:extent cx="5274310" cy="2122805"/>
            <wp:effectExtent l="0" t="0" r="2540" b="0"/>
            <wp:docPr id="213267988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79887" name="图片 213267988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92C4" w14:textId="4FC0D0E9" w:rsidR="00425613" w:rsidRPr="008C1E9D" w:rsidRDefault="00425613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Pr="008C1E9D">
        <w:rPr>
          <w:rFonts w:ascii="Times New Roman" w:hAnsi="Times New Roman" w:cs="Times New Roman" w:hint="eastAsia"/>
          <w:b/>
        </w:rPr>
        <w:t>3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 xml:space="preserve">LSV curves </w:t>
      </w:r>
      <w:r w:rsidRPr="008C1E9D">
        <w:rPr>
          <w:rFonts w:ascii="Times New Roman" w:hAnsi="Times New Roman" w:cs="Times New Roman"/>
        </w:rPr>
        <w:t xml:space="preserve">of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F54047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1.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42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6 nm</w:t>
      </w:r>
      <w:r w:rsidRPr="008C1E9D">
        <w:rPr>
          <w:rFonts w:ascii="Times New Roman" w:hAnsi="Times New Roman" w:cs="Times New Roman" w:hint="eastAsia"/>
        </w:rPr>
        <w:t>)</w:t>
      </w:r>
      <w:r w:rsidRPr="008C1E9D">
        <w:rPr>
          <w:rFonts w:ascii="Times New Roman" w:hAnsi="Times New Roman" w:cs="Times New Roman"/>
        </w:rPr>
        <w:t>,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F54047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2.15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5 nm</w:t>
      </w:r>
      <w:r w:rsidRPr="008C1E9D">
        <w:rPr>
          <w:rFonts w:ascii="Times New Roman" w:hAnsi="Times New Roman" w:cs="Times New Roman" w:hint="eastAsia"/>
        </w:rPr>
        <w:t xml:space="preserve">) </w:t>
      </w:r>
      <w:r w:rsidRPr="008C1E9D">
        <w:rPr>
          <w:rFonts w:ascii="Times New Roman" w:hAnsi="Times New Roman" w:cs="Times New Roman"/>
        </w:rPr>
        <w:t>and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F54047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3.32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65 nm</w:t>
      </w:r>
      <w:r w:rsidRPr="008C1E9D">
        <w:rPr>
          <w:rFonts w:ascii="Times New Roman" w:hAnsi="Times New Roman" w:cs="Times New Roman" w:hint="eastAsia"/>
        </w:rPr>
        <w:t xml:space="preserve">),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F54047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1.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70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4 nm</w:t>
      </w:r>
      <w:r w:rsidRPr="008C1E9D">
        <w:rPr>
          <w:rFonts w:ascii="Times New Roman" w:hAnsi="Times New Roman" w:cs="Times New Roman" w:hint="eastAsia"/>
        </w:rPr>
        <w:t>) and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F54047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3.30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F54047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F54047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7 nm</w:t>
      </w:r>
      <w:r w:rsidRPr="008C1E9D">
        <w:rPr>
          <w:rFonts w:ascii="Times New Roman" w:hAnsi="Times New Roman" w:cs="Times New Roman" w:hint="eastAsia"/>
        </w:rPr>
        <w:t xml:space="preserve">)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 w:hint="eastAsia"/>
        </w:rPr>
        <w:t>.</w:t>
      </w:r>
    </w:p>
    <w:p w14:paraId="7D1C3407" w14:textId="751632DB" w:rsidR="00425613" w:rsidRPr="008C1E9D" w:rsidRDefault="00425613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374E1ED0" w14:textId="75ECC0A8" w:rsidR="001E5AC3" w:rsidRPr="008C1E9D" w:rsidRDefault="00DF5DE7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6A7E286" wp14:editId="228E9D05">
            <wp:extent cx="5274310" cy="3104515"/>
            <wp:effectExtent l="0" t="0" r="2540" b="635"/>
            <wp:docPr id="15591053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05357" name="图片 155910535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AD53" w14:textId="5EDDA72B" w:rsidR="00425613" w:rsidRPr="008C1E9D" w:rsidRDefault="001E5AC3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24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>HRTEM</w:t>
      </w:r>
      <w:r w:rsidRPr="008C1E9D">
        <w:rPr>
          <w:rFonts w:ascii="Times New Roman" w:hAnsi="Times New Roman" w:cs="Times New Roman"/>
        </w:rPr>
        <w:t xml:space="preserve"> image</w:t>
      </w:r>
      <w:r w:rsidRPr="008C1E9D">
        <w:rPr>
          <w:rFonts w:ascii="Times New Roman" w:hAnsi="Times New Roman" w:cs="Times New Roman" w:hint="eastAsia"/>
        </w:rPr>
        <w:t>s</w:t>
      </w:r>
      <w:r w:rsidRPr="008C1E9D">
        <w:rPr>
          <w:rFonts w:ascii="Times New Roman" w:hAnsi="Times New Roman" w:cs="Times New Roman"/>
        </w:rPr>
        <w:t xml:space="preserve"> and </w:t>
      </w:r>
      <w:r w:rsidRPr="008C1E9D">
        <w:rPr>
          <w:rFonts w:ascii="Times New Roman" w:hAnsi="Times New Roman" w:cs="Times New Roman" w:hint="eastAsia"/>
        </w:rPr>
        <w:t>s</w:t>
      </w:r>
      <w:r w:rsidRPr="008C1E9D">
        <w:rPr>
          <w:rFonts w:ascii="Times New Roman" w:hAnsi="Times New Roman" w:cs="Times New Roman"/>
        </w:rPr>
        <w:t xml:space="preserve">ize distribution histogram of Ru </w:t>
      </w:r>
      <w:r w:rsidRPr="008C1E9D">
        <w:rPr>
          <w:rFonts w:ascii="Times New Roman" w:hAnsi="Times New Roman" w:cs="Times New Roman" w:hint="eastAsia"/>
        </w:rPr>
        <w:t>cluster</w:t>
      </w:r>
      <w:r w:rsidRPr="008C1E9D">
        <w:rPr>
          <w:rFonts w:ascii="Times New Roman" w:hAnsi="Times New Roman" w:cs="Times New Roman"/>
        </w:rPr>
        <w:t xml:space="preserve">s in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="007759DA" w:rsidRPr="008C1E9D">
        <w:rPr>
          <w:rFonts w:ascii="Times New Roman" w:hAnsi="Times New Roman" w:cs="Times New Roman" w:hint="eastAsia"/>
        </w:rPr>
        <w:t xml:space="preserve"> </w:t>
      </w:r>
      <w:r w:rsidR="007759DA" w:rsidRPr="008C1E9D">
        <w:rPr>
          <w:rFonts w:ascii="Times New Roman" w:hAnsi="Times New Roman" w:cs="Times New Roman"/>
        </w:rPr>
        <w:t>Ru@</w:t>
      </w:r>
      <w:r w:rsidR="007759DA" w:rsidRPr="008C1E9D">
        <w:rPr>
          <w:rFonts w:ascii="Times New Roman" w:hAnsi="Times New Roman" w:cs="Times New Roman"/>
          <w:i/>
          <w:iCs/>
        </w:rPr>
        <w:t>m</w:t>
      </w:r>
      <w:r w:rsidR="007759DA" w:rsidRPr="008C1E9D">
        <w:rPr>
          <w:rFonts w:ascii="Times New Roman" w:hAnsi="Times New Roman" w:cs="Times New Roman"/>
        </w:rPr>
        <w:t>-ZrO</w:t>
      </w:r>
      <w:r w:rsidR="007759DA" w:rsidRPr="008C1E9D">
        <w:rPr>
          <w:rFonts w:ascii="Times New Roman" w:hAnsi="Times New Roman" w:cs="Times New Roman"/>
          <w:vertAlign w:val="subscript"/>
        </w:rPr>
        <w:t>2</w:t>
      </w:r>
      <w:r w:rsidR="007759DA" w:rsidRPr="008C1E9D">
        <w:rPr>
          <w:rFonts w:ascii="Times New Roman" w:hAnsi="Times New Roman" w:cs="Times New Roman"/>
        </w:rPr>
        <w:t>/C</w:t>
      </w:r>
      <w:r w:rsidR="007759DA" w:rsidRPr="008C1E9D">
        <w:rPr>
          <w:rFonts w:ascii="Times New Roman" w:hAnsi="Times New Roman" w:cs="Times New Roman" w:hint="eastAsia"/>
        </w:rPr>
        <w:t xml:space="preserve"> (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1.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42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6 nm</w:t>
      </w:r>
      <w:r w:rsidR="007759DA" w:rsidRPr="008C1E9D">
        <w:rPr>
          <w:rFonts w:ascii="Times New Roman" w:hAnsi="Times New Roman" w:cs="Times New Roman" w:hint="eastAsia"/>
        </w:rPr>
        <w:t xml:space="preserve">), </w:t>
      </w:r>
      <w:r w:rsidR="007759DA" w:rsidRPr="008C1E9D">
        <w:rPr>
          <w:rFonts w:ascii="Times New Roman" w:hAnsi="Times New Roman" w:cs="Times New Roman" w:hint="eastAsia"/>
          <w:b/>
          <w:bCs/>
        </w:rPr>
        <w:t>b</w:t>
      </w:r>
      <w:r w:rsidR="007759DA" w:rsidRPr="008C1E9D">
        <w:rPr>
          <w:rFonts w:ascii="Times New Roman" w:hAnsi="Times New Roman" w:cs="Times New Roman" w:hint="eastAsia"/>
        </w:rPr>
        <w:t xml:space="preserve"> </w:t>
      </w:r>
      <w:r w:rsidR="007759DA" w:rsidRPr="008C1E9D">
        <w:rPr>
          <w:rFonts w:ascii="Times New Roman" w:hAnsi="Times New Roman" w:cs="Times New Roman"/>
        </w:rPr>
        <w:t>Ru@</w:t>
      </w:r>
      <w:r w:rsidR="007759DA" w:rsidRPr="008C1E9D">
        <w:rPr>
          <w:rFonts w:ascii="Times New Roman" w:hAnsi="Times New Roman" w:cs="Times New Roman"/>
          <w:i/>
          <w:iCs/>
        </w:rPr>
        <w:t>m</w:t>
      </w:r>
      <w:r w:rsidR="007759DA" w:rsidRPr="008C1E9D">
        <w:rPr>
          <w:rFonts w:ascii="Times New Roman" w:hAnsi="Times New Roman" w:cs="Times New Roman"/>
        </w:rPr>
        <w:t>-ZrO</w:t>
      </w:r>
      <w:r w:rsidR="007759DA" w:rsidRPr="008C1E9D">
        <w:rPr>
          <w:rFonts w:ascii="Times New Roman" w:hAnsi="Times New Roman" w:cs="Times New Roman"/>
          <w:vertAlign w:val="subscript"/>
        </w:rPr>
        <w:t>2</w:t>
      </w:r>
      <w:r w:rsidR="007759DA" w:rsidRPr="008C1E9D">
        <w:rPr>
          <w:rFonts w:ascii="Times New Roman" w:hAnsi="Times New Roman" w:cs="Times New Roman"/>
        </w:rPr>
        <w:t>/C</w:t>
      </w:r>
      <w:r w:rsidR="007759DA" w:rsidRPr="008C1E9D">
        <w:rPr>
          <w:rFonts w:ascii="Times New Roman" w:hAnsi="Times New Roman" w:cs="Times New Roman" w:hint="eastAsia"/>
        </w:rPr>
        <w:t xml:space="preserve"> (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2.15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5 nm</w:t>
      </w:r>
      <w:r w:rsidR="007759DA" w:rsidRPr="008C1E9D">
        <w:rPr>
          <w:rFonts w:ascii="Times New Roman" w:hAnsi="Times New Roman" w:cs="Times New Roman" w:hint="eastAsia"/>
        </w:rPr>
        <w:t xml:space="preserve">) </w:t>
      </w:r>
      <w:r w:rsidR="007759DA" w:rsidRPr="008C1E9D">
        <w:rPr>
          <w:rFonts w:ascii="Times New Roman" w:hAnsi="Times New Roman" w:cs="Times New Roman"/>
        </w:rPr>
        <w:t xml:space="preserve">and </w:t>
      </w:r>
      <w:r w:rsidR="007759DA" w:rsidRPr="008C1E9D">
        <w:rPr>
          <w:rFonts w:ascii="Times New Roman" w:hAnsi="Times New Roman" w:cs="Times New Roman" w:hint="eastAsia"/>
          <w:b/>
          <w:bCs/>
        </w:rPr>
        <w:t>c</w:t>
      </w:r>
      <w:r w:rsidR="007759DA" w:rsidRPr="008C1E9D">
        <w:rPr>
          <w:rFonts w:ascii="Times New Roman" w:hAnsi="Times New Roman" w:cs="Times New Roman" w:hint="eastAsia"/>
        </w:rPr>
        <w:t xml:space="preserve"> </w:t>
      </w:r>
      <w:r w:rsidR="007759DA" w:rsidRPr="008C1E9D">
        <w:rPr>
          <w:rFonts w:ascii="Times New Roman" w:hAnsi="Times New Roman" w:cs="Times New Roman"/>
        </w:rPr>
        <w:t>Ru@</w:t>
      </w:r>
      <w:r w:rsidR="007759DA" w:rsidRPr="008C1E9D">
        <w:rPr>
          <w:rFonts w:ascii="Times New Roman" w:hAnsi="Times New Roman" w:cs="Times New Roman"/>
          <w:i/>
          <w:iCs/>
        </w:rPr>
        <w:t>m</w:t>
      </w:r>
      <w:r w:rsidR="007759DA" w:rsidRPr="008C1E9D">
        <w:rPr>
          <w:rFonts w:ascii="Times New Roman" w:hAnsi="Times New Roman" w:cs="Times New Roman"/>
        </w:rPr>
        <w:t>-ZrO</w:t>
      </w:r>
      <w:r w:rsidR="007759DA" w:rsidRPr="008C1E9D">
        <w:rPr>
          <w:rFonts w:ascii="Times New Roman" w:hAnsi="Times New Roman" w:cs="Times New Roman"/>
          <w:vertAlign w:val="subscript"/>
        </w:rPr>
        <w:t>2</w:t>
      </w:r>
      <w:r w:rsidR="007759DA" w:rsidRPr="008C1E9D">
        <w:rPr>
          <w:rFonts w:ascii="Times New Roman" w:hAnsi="Times New Roman" w:cs="Times New Roman"/>
        </w:rPr>
        <w:t>/C</w:t>
      </w:r>
      <w:r w:rsidR="007759DA" w:rsidRPr="008C1E9D">
        <w:rPr>
          <w:rFonts w:ascii="Times New Roman" w:hAnsi="Times New Roman" w:cs="Times New Roman" w:hint="eastAsia"/>
        </w:rPr>
        <w:t xml:space="preserve"> (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3.32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65 nm</w:t>
      </w:r>
      <w:r w:rsidR="007759DA" w:rsidRPr="008C1E9D">
        <w:rPr>
          <w:rFonts w:ascii="Times New Roman" w:hAnsi="Times New Roman" w:cs="Times New Roman" w:hint="eastAsia"/>
        </w:rPr>
        <w:t>)</w:t>
      </w:r>
      <w:r w:rsidR="0074442D"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6CD2E69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3FA5C411" w14:textId="3A4ABCF6" w:rsidR="001218AA" w:rsidRPr="008C1E9D" w:rsidRDefault="007759DA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603FF03F" wp14:editId="1B8FB365">
            <wp:extent cx="4201886" cy="3648447"/>
            <wp:effectExtent l="0" t="0" r="8255" b="9525"/>
            <wp:docPr id="1264642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4239" name="图片 12646423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67" cy="365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8988" w14:textId="1BA0C172" w:rsidR="001218AA" w:rsidRPr="008C1E9D" w:rsidRDefault="001218AA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25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>HRTEM</w:t>
      </w:r>
      <w:r w:rsidRPr="008C1E9D">
        <w:rPr>
          <w:rFonts w:ascii="Times New Roman" w:hAnsi="Times New Roman" w:cs="Times New Roman"/>
        </w:rPr>
        <w:t xml:space="preserve"> image</w:t>
      </w:r>
      <w:r w:rsidRPr="008C1E9D">
        <w:rPr>
          <w:rFonts w:ascii="Times New Roman" w:hAnsi="Times New Roman" w:cs="Times New Roman" w:hint="eastAsia"/>
        </w:rPr>
        <w:t>s</w:t>
      </w:r>
      <w:r w:rsidRPr="008C1E9D">
        <w:rPr>
          <w:rFonts w:ascii="Times New Roman" w:hAnsi="Times New Roman" w:cs="Times New Roman"/>
        </w:rPr>
        <w:t xml:space="preserve"> and </w:t>
      </w:r>
      <w:r w:rsidRPr="008C1E9D">
        <w:rPr>
          <w:rFonts w:ascii="Times New Roman" w:hAnsi="Times New Roman" w:cs="Times New Roman" w:hint="eastAsia"/>
        </w:rPr>
        <w:t>s</w:t>
      </w:r>
      <w:r w:rsidRPr="008C1E9D">
        <w:rPr>
          <w:rFonts w:ascii="Times New Roman" w:hAnsi="Times New Roman" w:cs="Times New Roman"/>
        </w:rPr>
        <w:t xml:space="preserve">ize distribution histogram of Ru </w:t>
      </w:r>
      <w:r w:rsidRPr="008C1E9D">
        <w:rPr>
          <w:rFonts w:ascii="Times New Roman" w:hAnsi="Times New Roman" w:cs="Times New Roman" w:hint="eastAsia"/>
        </w:rPr>
        <w:t>cluster</w:t>
      </w:r>
      <w:r w:rsidRPr="008C1E9D">
        <w:rPr>
          <w:rFonts w:ascii="Times New Roman" w:hAnsi="Times New Roman" w:cs="Times New Roman"/>
        </w:rPr>
        <w:t xml:space="preserve">s in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="007759DA" w:rsidRPr="008C1E9D">
        <w:rPr>
          <w:rFonts w:ascii="Times New Roman" w:hAnsi="Times New Roman" w:cs="Times New Roman"/>
        </w:rPr>
        <w:t>Ru@</w:t>
      </w:r>
      <w:r w:rsidR="007759DA" w:rsidRPr="008C1E9D">
        <w:rPr>
          <w:rFonts w:ascii="Times New Roman" w:hAnsi="Times New Roman" w:cs="Times New Roman" w:hint="eastAsia"/>
          <w:i/>
          <w:iCs/>
        </w:rPr>
        <w:t>t</w:t>
      </w:r>
      <w:r w:rsidR="007759DA" w:rsidRPr="008C1E9D">
        <w:rPr>
          <w:rFonts w:ascii="Times New Roman" w:hAnsi="Times New Roman" w:cs="Times New Roman"/>
        </w:rPr>
        <w:t>-ZrO</w:t>
      </w:r>
      <w:r w:rsidR="007759DA" w:rsidRPr="008C1E9D">
        <w:rPr>
          <w:rFonts w:ascii="Times New Roman" w:hAnsi="Times New Roman" w:cs="Times New Roman"/>
          <w:vertAlign w:val="subscript"/>
        </w:rPr>
        <w:t>2</w:t>
      </w:r>
      <w:r w:rsidR="007759DA" w:rsidRPr="008C1E9D">
        <w:rPr>
          <w:rFonts w:ascii="Times New Roman" w:hAnsi="Times New Roman" w:cs="Times New Roman"/>
        </w:rPr>
        <w:t>/C</w:t>
      </w:r>
      <w:r w:rsidR="007759DA" w:rsidRPr="008C1E9D">
        <w:rPr>
          <w:rFonts w:ascii="Times New Roman" w:hAnsi="Times New Roman" w:cs="Times New Roman" w:hint="eastAsia"/>
        </w:rPr>
        <w:t xml:space="preserve"> (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1.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70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4 nm</w:t>
      </w:r>
      <w:r w:rsidR="007759DA" w:rsidRPr="008C1E9D">
        <w:rPr>
          <w:rFonts w:ascii="Times New Roman" w:hAnsi="Times New Roman" w:cs="Times New Roman" w:hint="eastAsia"/>
        </w:rPr>
        <w:t>) and</w:t>
      </w:r>
      <w:r w:rsidR="007759DA" w:rsidRPr="008C1E9D">
        <w:rPr>
          <w:rFonts w:ascii="Times New Roman" w:hAnsi="Times New Roman" w:cs="Times New Roman"/>
        </w:rPr>
        <w:t xml:space="preserve"> </w:t>
      </w:r>
      <w:r w:rsidR="00E1112E" w:rsidRPr="008C1E9D">
        <w:rPr>
          <w:rFonts w:ascii="Times New Roman" w:hAnsi="Times New Roman" w:cs="Times New Roman" w:hint="eastAsia"/>
          <w:b/>
          <w:bCs/>
        </w:rPr>
        <w:t>b</w:t>
      </w:r>
      <w:r w:rsidR="00E1112E" w:rsidRPr="008C1E9D">
        <w:rPr>
          <w:rFonts w:ascii="Times New Roman" w:hAnsi="Times New Roman" w:cs="Times New Roman" w:hint="eastAsia"/>
        </w:rPr>
        <w:t xml:space="preserve"> </w:t>
      </w:r>
      <w:r w:rsidR="007759DA" w:rsidRPr="008C1E9D">
        <w:rPr>
          <w:rFonts w:ascii="Times New Roman" w:hAnsi="Times New Roman" w:cs="Times New Roman"/>
        </w:rPr>
        <w:t>Ru@</w:t>
      </w:r>
      <w:r w:rsidR="007759DA" w:rsidRPr="008C1E9D">
        <w:rPr>
          <w:rFonts w:ascii="Times New Roman" w:hAnsi="Times New Roman" w:cs="Times New Roman" w:hint="eastAsia"/>
          <w:i/>
          <w:iCs/>
        </w:rPr>
        <w:t>t</w:t>
      </w:r>
      <w:r w:rsidR="007759DA" w:rsidRPr="008C1E9D">
        <w:rPr>
          <w:rFonts w:ascii="Times New Roman" w:hAnsi="Times New Roman" w:cs="Times New Roman"/>
        </w:rPr>
        <w:t>-ZrO</w:t>
      </w:r>
      <w:r w:rsidR="007759DA" w:rsidRPr="008C1E9D">
        <w:rPr>
          <w:rFonts w:ascii="Times New Roman" w:hAnsi="Times New Roman" w:cs="Times New Roman"/>
          <w:vertAlign w:val="subscript"/>
        </w:rPr>
        <w:t>2</w:t>
      </w:r>
      <w:r w:rsidR="007759DA" w:rsidRPr="008C1E9D">
        <w:rPr>
          <w:rFonts w:ascii="Times New Roman" w:hAnsi="Times New Roman" w:cs="Times New Roman"/>
        </w:rPr>
        <w:t>/C</w:t>
      </w:r>
      <w:r w:rsidR="007759DA" w:rsidRPr="008C1E9D">
        <w:rPr>
          <w:rFonts w:ascii="Times New Roman" w:hAnsi="Times New Roman" w:cs="Times New Roman" w:hint="eastAsia"/>
        </w:rPr>
        <w:t xml:space="preserve"> (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3.30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±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 xml:space="preserve"> </w:t>
      </w:r>
      <w:r w:rsidR="007759DA" w:rsidRPr="008C1E9D">
        <w:rPr>
          <w:rFonts w:ascii="Times New Roman" w:eastAsiaTheme="minorEastAsia" w:hAnsi="Times New Roman" w:cs="Times New Roman"/>
          <w:color w:val="000000" w:themeColor="text1"/>
          <w:kern w:val="2"/>
        </w:rPr>
        <w:t>0.0</w:t>
      </w:r>
      <w:r w:rsidR="007759DA" w:rsidRPr="008C1E9D">
        <w:rPr>
          <w:rFonts w:ascii="Times New Roman" w:eastAsiaTheme="minorEastAsia" w:hAnsi="Times New Roman" w:cs="Times New Roman" w:hint="eastAsia"/>
          <w:color w:val="000000" w:themeColor="text1"/>
          <w:kern w:val="2"/>
        </w:rPr>
        <w:t>7 nm</w:t>
      </w:r>
      <w:r w:rsidR="007759DA" w:rsidRPr="008C1E9D">
        <w:rPr>
          <w:rFonts w:ascii="Times New Roman" w:hAnsi="Times New Roman" w:cs="Times New Roman" w:hint="eastAsia"/>
        </w:rPr>
        <w:t>)</w:t>
      </w:r>
      <w:r w:rsidR="0074442D" w:rsidRPr="008C1E9D">
        <w:rPr>
          <w:rFonts w:ascii="Times New Roman" w:hAnsi="Times New Roman" w:cs="Times New Roman" w:hint="eastAsia"/>
        </w:rPr>
        <w:t>.</w:t>
      </w:r>
    </w:p>
    <w:p w14:paraId="3054B991" w14:textId="1ECFDBC7" w:rsidR="00425613" w:rsidRPr="008C1E9D" w:rsidRDefault="00425613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56AACF99" w14:textId="2B291913" w:rsidR="001E5AC3" w:rsidRPr="008C1E9D" w:rsidRDefault="008F6836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62B3AD97" wp14:editId="3A2F83EB">
            <wp:extent cx="4883727" cy="2019109"/>
            <wp:effectExtent l="0" t="0" r="0" b="635"/>
            <wp:docPr id="147333020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30205" name="图片 147333020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991" cy="2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D9FD" w14:textId="77777777" w:rsidR="005E1642" w:rsidRPr="008C1E9D" w:rsidRDefault="001E5AC3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="00F437C1" w:rsidRPr="008C1E9D">
        <w:rPr>
          <w:rFonts w:ascii="Times New Roman" w:hAnsi="Times New Roman" w:cs="Times New Roman" w:hint="eastAsia"/>
          <w:b/>
        </w:rPr>
        <w:t xml:space="preserve">6 </w:t>
      </w:r>
      <w:r w:rsidRPr="008C1E9D">
        <w:rPr>
          <w:rFonts w:ascii="Times New Roman" w:hAnsi="Times New Roman" w:cs="Times New Roman" w:hint="eastAsia"/>
        </w:rPr>
        <w:t xml:space="preserve">LSV curves </w:t>
      </w:r>
      <w:r w:rsidRPr="008C1E9D">
        <w:rPr>
          <w:rFonts w:ascii="Times New Roman" w:hAnsi="Times New Roman" w:cs="Times New Roman"/>
        </w:rPr>
        <w:t xml:space="preserve">of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E1112E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E1112E" w:rsidRPr="008C1E9D">
        <w:rPr>
          <w:rFonts w:ascii="Times New Roman" w:hAnsi="Times New Roman" w:cs="Times New Roman" w:hint="eastAsia"/>
        </w:rPr>
        <w:t>0.76 wt%</w:t>
      </w:r>
      <w:r w:rsidRPr="008C1E9D">
        <w:rPr>
          <w:rFonts w:ascii="Times New Roman" w:hAnsi="Times New Roman" w:cs="Times New Roman" w:hint="eastAsia"/>
        </w:rPr>
        <w:t>)</w:t>
      </w:r>
      <w:r w:rsidRPr="008C1E9D">
        <w:rPr>
          <w:rFonts w:ascii="Times New Roman" w:hAnsi="Times New Roman" w:cs="Times New Roman"/>
        </w:rPr>
        <w:t>,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E1112E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E1112E" w:rsidRPr="008C1E9D">
        <w:rPr>
          <w:rFonts w:ascii="Times New Roman" w:hAnsi="Times New Roman" w:cs="Times New Roman" w:hint="eastAsia"/>
        </w:rPr>
        <w:t>1.43 wt%</w:t>
      </w:r>
      <w:r w:rsidRPr="008C1E9D">
        <w:rPr>
          <w:rFonts w:ascii="Times New Roman" w:hAnsi="Times New Roman" w:cs="Times New Roman" w:hint="eastAsia"/>
        </w:rPr>
        <w:t xml:space="preserve">) </w:t>
      </w:r>
      <w:r w:rsidRPr="008C1E9D">
        <w:rPr>
          <w:rFonts w:ascii="Times New Roman" w:hAnsi="Times New Roman" w:cs="Times New Roman"/>
        </w:rPr>
        <w:t>and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E1112E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E1112E" w:rsidRPr="008C1E9D">
        <w:rPr>
          <w:rFonts w:ascii="Times New Roman" w:hAnsi="Times New Roman" w:cs="Times New Roman" w:hint="eastAsia"/>
        </w:rPr>
        <w:t>0.93 wt%</w:t>
      </w:r>
      <w:r w:rsidRPr="008C1E9D">
        <w:rPr>
          <w:rFonts w:ascii="Times New Roman" w:hAnsi="Times New Roman" w:cs="Times New Roman" w:hint="eastAsia"/>
        </w:rPr>
        <w:t xml:space="preserve">),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E1112E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</w:rPr>
        <w:t>(</w:t>
      </w:r>
      <w:r w:rsidR="00E1112E" w:rsidRPr="008C1E9D">
        <w:rPr>
          <w:rFonts w:ascii="Times New Roman" w:hAnsi="Times New Roman" w:cs="Times New Roman" w:hint="eastAsia"/>
        </w:rPr>
        <w:t>0.89 wt%</w:t>
      </w:r>
      <w:r w:rsidRPr="008C1E9D">
        <w:rPr>
          <w:rFonts w:ascii="Times New Roman" w:hAnsi="Times New Roman" w:cs="Times New Roman" w:hint="eastAsia"/>
        </w:rPr>
        <w:t xml:space="preserve">),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(</w:t>
      </w:r>
      <w:r w:rsidR="00E1112E" w:rsidRPr="008C1E9D">
        <w:rPr>
          <w:rFonts w:ascii="Times New Roman" w:hAnsi="Times New Roman" w:cs="Times New Roman" w:hint="eastAsia"/>
        </w:rPr>
        <w:t>1.35 wt%</w:t>
      </w:r>
      <w:r w:rsidRPr="008C1E9D">
        <w:rPr>
          <w:rFonts w:ascii="Times New Roman" w:hAnsi="Times New Roman" w:cs="Times New Roman" w:hint="eastAsia"/>
        </w:rPr>
        <w:t>) and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 w:hint="eastAsia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>(</w:t>
      </w:r>
      <w:r w:rsidR="00E1112E" w:rsidRPr="008C1E9D">
        <w:rPr>
          <w:rFonts w:ascii="Times New Roman" w:hAnsi="Times New Roman" w:cs="Times New Roman" w:hint="eastAsia"/>
        </w:rPr>
        <w:t>1.57 wt%</w:t>
      </w:r>
      <w:r w:rsidRPr="008C1E9D">
        <w:rPr>
          <w:rFonts w:ascii="Times New Roman" w:hAnsi="Times New Roman" w:cs="Times New Roman" w:hint="eastAsia"/>
        </w:rPr>
        <w:t xml:space="preserve">)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337ADFB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sz w:val="21"/>
          <w:szCs w:val="21"/>
        </w:rPr>
      </w:pPr>
    </w:p>
    <w:p w14:paraId="2A3D6227" w14:textId="0B91CB7A" w:rsidR="00EC4AAD" w:rsidRPr="008C1E9D" w:rsidRDefault="00EC4AAD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C1D53CA" wp14:editId="698766C9">
            <wp:extent cx="4817533" cy="3830362"/>
            <wp:effectExtent l="0" t="0" r="2540" b="0"/>
            <wp:docPr id="2380533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53335" name="图片 23805333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000" cy="383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403F" w14:textId="13151AF9" w:rsidR="00EC4AAD" w:rsidRPr="008C1E9D" w:rsidRDefault="00EC4AAD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="00B33E8E" w:rsidRPr="008C1E9D">
        <w:rPr>
          <w:rFonts w:ascii="Times New Roman" w:hAnsi="Times New Roman" w:cs="Times New Roman" w:hint="eastAsia"/>
          <w:b/>
        </w:rPr>
        <w:t>7</w:t>
      </w:r>
      <w:r w:rsidRPr="008C1E9D">
        <w:rPr>
          <w:rFonts w:ascii="Times New Roman" w:hAnsi="Times New Roman" w:cs="Times New Roman" w:hint="eastAsia"/>
          <w:b/>
        </w:rPr>
        <w:t xml:space="preserve"> </w:t>
      </w:r>
      <w:r w:rsidRPr="008C1E9D">
        <w:rPr>
          <w:rFonts w:ascii="Times New Roman" w:hAnsi="Times New Roman" w:cs="Times New Roman"/>
        </w:rPr>
        <w:t>CO</w:t>
      </w:r>
      <w:r w:rsidRPr="008C1E9D">
        <w:rPr>
          <w:rFonts w:ascii="Times New Roman" w:hAnsi="Times New Roman" w:cs="Times New Roman" w:hint="eastAsia"/>
        </w:rPr>
        <w:t>-</w:t>
      </w:r>
      <w:r w:rsidRPr="008C1E9D">
        <w:rPr>
          <w:rFonts w:ascii="Times New Roman" w:hAnsi="Times New Roman" w:cs="Times New Roman"/>
        </w:rPr>
        <w:t xml:space="preserve">stripping curves </w:t>
      </w:r>
      <w:r w:rsidR="00B33E8E" w:rsidRPr="008C1E9D">
        <w:rPr>
          <w:rFonts w:ascii="Times New Roman" w:hAnsi="Times New Roman" w:cs="Times New Roman" w:hint="eastAsia"/>
        </w:rPr>
        <w:t xml:space="preserve">of </w:t>
      </w:r>
      <w:r w:rsidR="00B33E8E" w:rsidRPr="008C1E9D">
        <w:rPr>
          <w:rFonts w:ascii="Times New Roman" w:hAnsi="Times New Roman" w:cs="Times New Roman" w:hint="eastAsia"/>
          <w:b/>
          <w:bCs/>
        </w:rPr>
        <w:t>a</w:t>
      </w:r>
      <w:r w:rsidR="00B33E8E" w:rsidRPr="008C1E9D">
        <w:rPr>
          <w:rFonts w:ascii="Times New Roman" w:hAnsi="Times New Roman" w:cs="Times New Roman" w:hint="eastAsia"/>
        </w:rPr>
        <w:t xml:space="preserve"> </w:t>
      </w:r>
      <w:r w:rsidR="00B33E8E" w:rsidRPr="008C1E9D">
        <w:rPr>
          <w:rFonts w:ascii="Times New Roman" w:hAnsi="Times New Roman" w:cs="Times New Roman"/>
        </w:rPr>
        <w:t>Ru@</w:t>
      </w:r>
      <w:r w:rsidR="00B33E8E" w:rsidRPr="008C1E9D">
        <w:rPr>
          <w:rFonts w:ascii="Times New Roman" w:hAnsi="Times New Roman" w:cs="Times New Roman"/>
          <w:i/>
          <w:iCs/>
        </w:rPr>
        <w:t>m</w:t>
      </w:r>
      <w:r w:rsidR="00B33E8E" w:rsidRPr="008C1E9D">
        <w:rPr>
          <w:rFonts w:ascii="Times New Roman" w:hAnsi="Times New Roman" w:cs="Times New Roman"/>
        </w:rPr>
        <w:t>-ZrO</w:t>
      </w:r>
      <w:r w:rsidR="00B33E8E" w:rsidRPr="008C1E9D">
        <w:rPr>
          <w:rFonts w:ascii="Times New Roman" w:hAnsi="Times New Roman" w:cs="Times New Roman"/>
          <w:vertAlign w:val="subscript"/>
        </w:rPr>
        <w:t>2</w:t>
      </w:r>
      <w:r w:rsidR="00B33E8E" w:rsidRPr="008C1E9D">
        <w:rPr>
          <w:rFonts w:ascii="Times New Roman" w:hAnsi="Times New Roman" w:cs="Times New Roman"/>
        </w:rPr>
        <w:t xml:space="preserve">/C, </w:t>
      </w:r>
      <w:r w:rsidR="00B33E8E" w:rsidRPr="008C1E9D">
        <w:rPr>
          <w:rFonts w:ascii="Times New Roman" w:hAnsi="Times New Roman" w:cs="Times New Roman" w:hint="eastAsia"/>
          <w:b/>
          <w:bCs/>
        </w:rPr>
        <w:t>b</w:t>
      </w:r>
      <w:r w:rsidR="00B33E8E" w:rsidRPr="008C1E9D">
        <w:rPr>
          <w:rFonts w:ascii="Times New Roman" w:hAnsi="Times New Roman" w:cs="Times New Roman" w:hint="eastAsia"/>
        </w:rPr>
        <w:t xml:space="preserve"> </w:t>
      </w:r>
      <w:r w:rsidR="00B33E8E" w:rsidRPr="008C1E9D">
        <w:rPr>
          <w:rFonts w:ascii="Times New Roman" w:hAnsi="Times New Roman" w:cs="Times New Roman"/>
        </w:rPr>
        <w:t>Ru@</w:t>
      </w:r>
      <w:r w:rsidR="00B33E8E" w:rsidRPr="008C1E9D">
        <w:rPr>
          <w:rFonts w:ascii="Times New Roman" w:hAnsi="Times New Roman" w:cs="Times New Roman" w:hint="eastAsia"/>
          <w:i/>
          <w:iCs/>
        </w:rPr>
        <w:t>t</w:t>
      </w:r>
      <w:r w:rsidR="00B33E8E" w:rsidRPr="008C1E9D">
        <w:rPr>
          <w:rFonts w:ascii="Times New Roman" w:hAnsi="Times New Roman" w:cs="Times New Roman"/>
        </w:rPr>
        <w:t>-ZrO</w:t>
      </w:r>
      <w:r w:rsidR="00B33E8E" w:rsidRPr="008C1E9D">
        <w:rPr>
          <w:rFonts w:ascii="Times New Roman" w:hAnsi="Times New Roman" w:cs="Times New Roman"/>
          <w:vertAlign w:val="subscript"/>
        </w:rPr>
        <w:t>2</w:t>
      </w:r>
      <w:r w:rsidR="00B33E8E" w:rsidRPr="008C1E9D">
        <w:rPr>
          <w:rFonts w:ascii="Times New Roman" w:hAnsi="Times New Roman" w:cs="Times New Roman"/>
        </w:rPr>
        <w:t>/C,</w:t>
      </w:r>
      <w:r w:rsidRPr="008C1E9D">
        <w:rPr>
          <w:rFonts w:ascii="Times New Roman" w:hAnsi="Times New Roman" w:cs="Times New Roman"/>
        </w:rPr>
        <w:t xml:space="preserve"> </w:t>
      </w:r>
      <w:r w:rsidR="00B33E8E" w:rsidRPr="008C1E9D">
        <w:rPr>
          <w:rFonts w:ascii="Times New Roman" w:hAnsi="Times New Roman" w:cs="Times New Roman" w:hint="eastAsia"/>
          <w:b/>
        </w:rPr>
        <w:t>c</w:t>
      </w:r>
      <w:r w:rsidR="00B33E8E" w:rsidRPr="008C1E9D">
        <w:rPr>
          <w:rFonts w:ascii="Times New Roman" w:hAnsi="Times New Roman" w:cs="Times New Roman" w:hint="eastAsia"/>
        </w:rPr>
        <w:t xml:space="preserve"> Ru/C and </w:t>
      </w:r>
      <w:r w:rsidR="009C2EB8" w:rsidRPr="008C1E9D">
        <w:rPr>
          <w:rFonts w:ascii="Times New Roman" w:hAnsi="Times New Roman" w:cs="Times New Roman"/>
          <w:b/>
        </w:rPr>
        <w:t>d</w:t>
      </w:r>
      <w:r w:rsidR="009C2EB8" w:rsidRPr="008C1E9D">
        <w:rPr>
          <w:rFonts w:ascii="Times New Roman" w:hAnsi="Times New Roman" w:cs="Times New Roman"/>
        </w:rPr>
        <w:t xml:space="preserve"> </w:t>
      </w:r>
      <w:r w:rsidR="00B33E8E" w:rsidRPr="008C1E9D">
        <w:rPr>
          <w:rFonts w:ascii="Times New Roman" w:hAnsi="Times New Roman" w:cs="Times New Roman" w:hint="eastAsia"/>
        </w:rPr>
        <w:t xml:space="preserve">Pt/C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 w:hint="eastAsia"/>
        </w:rPr>
        <w:t>.</w:t>
      </w:r>
    </w:p>
    <w:p w14:paraId="04924D9A" w14:textId="4F0C6EB4" w:rsidR="00C2497F" w:rsidRPr="008C1E9D" w:rsidRDefault="008E1E7E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636B0255" w14:textId="24383C72" w:rsidR="0064629D" w:rsidRPr="008C1E9D" w:rsidRDefault="006F04A9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C739DCF" wp14:editId="74C58952">
            <wp:extent cx="3325368" cy="2697480"/>
            <wp:effectExtent l="0" t="0" r="8890" b="7620"/>
            <wp:docPr id="6071813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1398" name="图片 60718139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368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EB68" w14:textId="72608EC8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="008E1E7E" w:rsidRPr="008C1E9D">
        <w:rPr>
          <w:rFonts w:ascii="Times New Roman" w:hAnsi="Times New Roman" w:cs="Times New Roman" w:hint="eastAsia"/>
          <w:b/>
        </w:rPr>
        <w:t>8</w:t>
      </w:r>
      <w:r w:rsidRPr="008C1E9D">
        <w:rPr>
          <w:rFonts w:ascii="Times New Roman" w:hAnsi="Times New Roman" w:cs="Times New Roman"/>
        </w:rPr>
        <w:t xml:space="preserve"> </w:t>
      </w:r>
      <w:bookmarkStart w:id="2" w:name="OLE_LINK16"/>
      <w:bookmarkStart w:id="3" w:name="OLE_LINK3"/>
      <w:r w:rsidRPr="008C1E9D">
        <w:rPr>
          <w:rFonts w:ascii="Times New Roman" w:hAnsi="Times New Roman" w:cs="Times New Roman" w:hint="eastAsia"/>
        </w:rPr>
        <w:t>Mass</w:t>
      </w:r>
      <w:r w:rsidR="009C2EB8" w:rsidRPr="008C1E9D">
        <w:rPr>
          <w:rFonts w:ascii="Times New Roman" w:hAnsi="Times New Roman" w:cs="Times New Roman"/>
        </w:rPr>
        <w:t>-normalized LSV curves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Pt/C and Ru/C</w:t>
      </w:r>
      <w:bookmarkEnd w:id="2"/>
      <w:r w:rsidR="006F04A9" w:rsidRPr="008C1E9D">
        <w:rPr>
          <w:rFonts w:ascii="Times New Roman" w:hAnsi="Times New Roman" w:cs="Times New Roman" w:hint="eastAsia"/>
        </w:rPr>
        <w:t xml:space="preserve"> </w:t>
      </w:r>
      <w:r w:rsidR="006C48B0" w:rsidRPr="008C1E9D">
        <w:rPr>
          <w:rFonts w:ascii="Times New Roman" w:hAnsi="Times New Roman" w:cs="Times New Roman" w:hint="eastAsia"/>
          <w:color w:val="000000" w:themeColor="text1"/>
        </w:rPr>
        <w:t>in</w:t>
      </w:r>
      <w:r w:rsidR="006F04A9" w:rsidRPr="008C1E9D">
        <w:rPr>
          <w:rFonts w:ascii="Times New Roman" w:hAnsi="Times New Roman" w:cs="Times New Roman" w:hint="eastAsia"/>
          <w:color w:val="000000" w:themeColor="text1"/>
        </w:rPr>
        <w:t xml:space="preserve"> 1 M KOH</w:t>
      </w:r>
      <w:r w:rsidRPr="008C1E9D">
        <w:rPr>
          <w:rFonts w:ascii="Times New Roman" w:hAnsi="Times New Roman" w:cs="Times New Roman" w:hint="eastAsia"/>
        </w:rPr>
        <w:t>.</w:t>
      </w:r>
      <w:bookmarkEnd w:id="3"/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EC75324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2C1EE9F5" w14:textId="77777777" w:rsidR="0064629D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464ED4BA" wp14:editId="75311F78">
            <wp:extent cx="5299223" cy="2797629"/>
            <wp:effectExtent l="0" t="0" r="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34" cy="28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25551" w14:textId="784579A6" w:rsidR="00404DAB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S2</w:t>
      </w:r>
      <w:r w:rsidR="008E1E7E" w:rsidRPr="008C1E9D">
        <w:rPr>
          <w:rFonts w:ascii="Times New Roman" w:hAnsi="Times New Roman" w:cs="Times New Roman" w:hint="eastAsia"/>
          <w:b/>
        </w:rPr>
        <w:t>9</w:t>
      </w:r>
      <w:r w:rsidRPr="008C1E9D">
        <w:rPr>
          <w:rFonts w:ascii="Times New Roman" w:hAnsi="Times New Roman" w:cs="Times New Roman"/>
          <w:b/>
        </w:rPr>
        <w:t>.</w:t>
      </w:r>
      <w:r w:rsidRPr="008C1E9D">
        <w:rPr>
          <w:rFonts w:ascii="Times New Roman" w:hAnsi="Times New Roman" w:cs="Times New Roman"/>
        </w:rPr>
        <w:t xml:space="preserve"> Electrochemical cyclic voltammetry recorded in the non-Faradaic region in 1 M KOH for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Pt/C and </w:t>
      </w:r>
      <w:r w:rsidRPr="008C1E9D">
        <w:rPr>
          <w:rFonts w:ascii="Times New Roman" w:hAnsi="Times New Roman" w:cs="Times New Roman"/>
          <w:b/>
          <w:bCs/>
        </w:rPr>
        <w:t>e</w:t>
      </w:r>
      <w:r w:rsidRPr="008C1E9D">
        <w:rPr>
          <w:rFonts w:ascii="Times New Roman" w:hAnsi="Times New Roman" w:cs="Times New Roman"/>
        </w:rPr>
        <w:t xml:space="preserve"> Ru/C with scan rates of 2, 4, 6, 8, 10 and 12 mV s</w:t>
      </w:r>
      <w:r w:rsidRPr="008C1E9D">
        <w:rPr>
          <w:rFonts w:ascii="Times New Roman" w:hAnsi="Times New Roman" w:cs="Times New Roman"/>
          <w:vertAlign w:val="superscript"/>
        </w:rPr>
        <w:t>-1</w:t>
      </w:r>
      <w:r w:rsidRPr="008C1E9D">
        <w:rPr>
          <w:rFonts w:ascii="Times New Roman" w:hAnsi="Times New Roman" w:cs="Times New Roman"/>
        </w:rPr>
        <w:t xml:space="preserve">. </w:t>
      </w:r>
      <w:r w:rsidRPr="008C1E9D">
        <w:rPr>
          <w:rFonts w:ascii="Times New Roman" w:hAnsi="Times New Roman" w:cs="Times New Roman"/>
          <w:b/>
          <w:bCs/>
        </w:rPr>
        <w:t>f</w:t>
      </w:r>
      <w:r w:rsidRPr="008C1E9D">
        <w:rPr>
          <w:rFonts w:ascii="Times New Roman" w:hAnsi="Times New Roman" w:cs="Times New Roman"/>
        </w:rPr>
        <w:t xml:space="preserve"> The corresponding calculated current density difference against scan rate.</w:t>
      </w:r>
    </w:p>
    <w:p w14:paraId="3DFD9A08" w14:textId="010F7DC3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7F36191F" w14:textId="65F9D279" w:rsidR="00550170" w:rsidRPr="008C1E9D" w:rsidRDefault="00D1269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3C0C4FB0" wp14:editId="26E6A6D5">
            <wp:extent cx="3209925" cy="2677416"/>
            <wp:effectExtent l="0" t="0" r="0" b="8890"/>
            <wp:docPr id="9859914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91478" name="图片 98599147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950" cy="268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41905" w14:textId="3539598B" w:rsidR="00897A3F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8E1E7E" w:rsidRPr="008C1E9D">
        <w:rPr>
          <w:rFonts w:ascii="Times New Roman" w:hAnsi="Times New Roman" w:cs="Times New Roman" w:hint="eastAsia"/>
          <w:b/>
        </w:rPr>
        <w:t>30</w:t>
      </w:r>
      <w:r w:rsidRPr="008C1E9D">
        <w:rPr>
          <w:rFonts w:ascii="Times New Roman" w:hAnsi="Times New Roman" w:cs="Times New Roman"/>
        </w:rPr>
        <w:t xml:space="preserve"> Nyquist plots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of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Pt/C and Ru/C during HER test in 1 M KOH.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05A769DE" w14:textId="77777777" w:rsidR="001064E3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48AEEA81" wp14:editId="4044ED31">
            <wp:extent cx="4982575" cy="2079171"/>
            <wp:effectExtent l="0" t="0" r="889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996" cy="211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81122" w14:textId="77777777" w:rsidR="005E1642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452931" w:rsidRPr="008C1E9D">
        <w:rPr>
          <w:rFonts w:ascii="Times New Roman" w:hAnsi="Times New Roman" w:cs="Times New Roman" w:hint="eastAsia"/>
          <w:b/>
        </w:rPr>
        <w:t>3</w:t>
      </w:r>
      <w:r w:rsidR="008E1E7E" w:rsidRPr="008C1E9D">
        <w:rPr>
          <w:rFonts w:ascii="Times New Roman" w:hAnsi="Times New Roman" w:cs="Times New Roman" w:hint="eastAsia"/>
          <w:b/>
        </w:rPr>
        <w:t>1</w:t>
      </w:r>
      <w:r w:rsidR="00C2497F" w:rsidRPr="008C1E9D">
        <w:rPr>
          <w:rFonts w:ascii="Times New Roman" w:hAnsi="Times New Roman" w:cs="Times New Roman" w:hint="eastAsia"/>
          <w:b/>
        </w:rPr>
        <w:t xml:space="preserve"> </w:t>
      </w:r>
      <w:r w:rsidRPr="008C1E9D">
        <w:rPr>
          <w:rFonts w:ascii="Times New Roman" w:hAnsi="Times New Roman" w:cs="Times New Roman"/>
        </w:rPr>
        <w:t xml:space="preserve">LSV curves of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in 1 M KOH before and after addition of 10 mM of KSCN and 10 mM of EDTA, respectively.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34186E0F" w14:textId="64C78862" w:rsidR="00D06B1A" w:rsidRPr="008C1E9D" w:rsidRDefault="00D06B1A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0D676BF9" wp14:editId="53A5DBD0">
            <wp:extent cx="4837995" cy="1959429"/>
            <wp:effectExtent l="0" t="0" r="127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319" cy="19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30A1F" w14:textId="50289892" w:rsidR="00D06B1A" w:rsidRPr="008C1E9D" w:rsidRDefault="00D06B1A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32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LSV curves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</w:t>
      </w:r>
      <w:bookmarkStart w:id="4" w:name="_Hlk201143356"/>
      <w:r w:rsidRPr="008C1E9D">
        <w:rPr>
          <w:rFonts w:ascii="Times New Roman" w:hAnsi="Times New Roman" w:cs="Times New Roman"/>
        </w:rPr>
        <w:t xml:space="preserve">Tafel slopes </w:t>
      </w:r>
      <w:bookmarkEnd w:id="4"/>
      <w:r w:rsidRPr="008C1E9D">
        <w:rPr>
          <w:rFonts w:ascii="Times New Roman" w:hAnsi="Times New Roman" w:cs="Times New Roman"/>
        </w:rPr>
        <w:t>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Pt/C and Ru/C in 0.5 M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SO</w:t>
      </w:r>
      <w:r w:rsidRPr="008C1E9D">
        <w:rPr>
          <w:rFonts w:ascii="Times New Roman" w:hAnsi="Times New Roman" w:cs="Times New Roman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</w:p>
    <w:p w14:paraId="2EE8047B" w14:textId="77463704" w:rsidR="00D06B1A" w:rsidRPr="008C1E9D" w:rsidRDefault="00D06B1A" w:rsidP="00E95BF6">
      <w:pPr>
        <w:spacing w:beforeLines="50" w:before="163" w:afterLines="50" w:after="163"/>
        <w:rPr>
          <w:rFonts w:ascii="Times New Roman" w:hAnsi="Times New Roman" w:cs="Times New Roman"/>
        </w:rPr>
      </w:pPr>
    </w:p>
    <w:p w14:paraId="1600A586" w14:textId="77777777" w:rsidR="00D06B1A" w:rsidRPr="008C1E9D" w:rsidRDefault="00D06B1A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CEEA8C9" wp14:editId="0ACDE1EB">
            <wp:extent cx="5242500" cy="28257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910" cy="284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9D97C" w14:textId="0D18C00A" w:rsidR="00D06B1A" w:rsidRPr="008C1E9D" w:rsidRDefault="00D06B1A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33</w:t>
      </w:r>
      <w:r w:rsidRPr="008C1E9D">
        <w:rPr>
          <w:rFonts w:ascii="Times New Roman" w:hAnsi="Times New Roman" w:cs="Times New Roman"/>
        </w:rPr>
        <w:t xml:space="preserve"> Electrochemical cyclic voltammetry recorded in the non-Faradaic region in 0.5 M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SO</w:t>
      </w:r>
      <w:r w:rsidRPr="008C1E9D">
        <w:rPr>
          <w:rFonts w:ascii="Times New Roman" w:hAnsi="Times New Roman" w:cs="Times New Roman"/>
          <w:vertAlign w:val="subscript"/>
        </w:rPr>
        <w:t>4</w:t>
      </w:r>
      <w:r w:rsidRPr="008C1E9D">
        <w:rPr>
          <w:rFonts w:ascii="Times New Roman" w:hAnsi="Times New Roman" w:cs="Times New Roman"/>
        </w:rPr>
        <w:t xml:space="preserve"> for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Pt/C and </w:t>
      </w:r>
      <w:r w:rsidRPr="008C1E9D">
        <w:rPr>
          <w:rFonts w:ascii="Times New Roman" w:hAnsi="Times New Roman" w:cs="Times New Roman"/>
          <w:b/>
          <w:bCs/>
        </w:rPr>
        <w:t>e</w:t>
      </w:r>
      <w:r w:rsidRPr="008C1E9D">
        <w:rPr>
          <w:rFonts w:ascii="Times New Roman" w:hAnsi="Times New Roman" w:cs="Times New Roman"/>
        </w:rPr>
        <w:t xml:space="preserve"> Ru/C with scan rates of 2, 4, 6, 8, 10 and 12 mV s</w:t>
      </w:r>
      <w:r w:rsidRPr="008C1E9D">
        <w:rPr>
          <w:rFonts w:ascii="Times New Roman" w:hAnsi="Times New Roman" w:cs="Times New Roman"/>
          <w:vertAlign w:val="superscript"/>
        </w:rPr>
        <w:t>-1</w:t>
      </w:r>
      <w:r w:rsidRPr="008C1E9D">
        <w:rPr>
          <w:rFonts w:ascii="Times New Roman" w:hAnsi="Times New Roman" w:cs="Times New Roman"/>
        </w:rPr>
        <w:t xml:space="preserve">. </w:t>
      </w:r>
      <w:r w:rsidRPr="008C1E9D">
        <w:rPr>
          <w:rFonts w:ascii="Times New Roman" w:hAnsi="Times New Roman" w:cs="Times New Roman"/>
          <w:b/>
          <w:bCs/>
        </w:rPr>
        <w:t>f</w:t>
      </w:r>
      <w:r w:rsidRPr="008C1E9D">
        <w:rPr>
          <w:rFonts w:ascii="Times New Roman" w:hAnsi="Times New Roman" w:cs="Times New Roman"/>
        </w:rPr>
        <w:t xml:space="preserve"> The corresponding calculated current density difference against scan rate.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2EBFE075" w14:textId="77777777" w:rsidR="00452931" w:rsidRPr="008C1E9D" w:rsidRDefault="00452931" w:rsidP="00E95BF6">
      <w:pPr>
        <w:spacing w:beforeLines="50" w:before="163" w:afterLines="50" w:after="163"/>
        <w:rPr>
          <w:rFonts w:ascii="Times New Roman" w:hAnsi="Times New Roman" w:cs="Times New Roman"/>
        </w:rPr>
      </w:pPr>
    </w:p>
    <w:p w14:paraId="6D7B7B5F" w14:textId="77777777" w:rsidR="00452931" w:rsidRPr="008C1E9D" w:rsidRDefault="00452931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2C5053BD" wp14:editId="20A940FE">
            <wp:extent cx="2980690" cy="257238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944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8D610" w14:textId="359C4664" w:rsidR="00452931" w:rsidRPr="008C1E9D" w:rsidRDefault="00452931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</w:t>
      </w:r>
      <w:r w:rsidR="00D06B1A" w:rsidRPr="008C1E9D">
        <w:rPr>
          <w:rFonts w:ascii="Times New Roman" w:hAnsi="Times New Roman" w:cs="Times New Roman" w:hint="eastAsia"/>
          <w:b/>
        </w:rPr>
        <w:t>4</w:t>
      </w:r>
      <w:r w:rsidRPr="008C1E9D">
        <w:rPr>
          <w:rFonts w:ascii="Times New Roman" w:hAnsi="Times New Roman" w:cs="Times New Roman"/>
        </w:rPr>
        <w:t xml:space="preserve"> </w:t>
      </w:r>
      <w:bookmarkStart w:id="5" w:name="OLE_LINK4"/>
      <w:r w:rsidRPr="008C1E9D">
        <w:rPr>
          <w:rFonts w:ascii="Times New Roman" w:hAnsi="Times New Roman" w:cs="Times New Roman"/>
        </w:rPr>
        <w:t>XRD pattern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before and after i-t test</w:t>
      </w:r>
      <w:bookmarkEnd w:id="5"/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/>
        </w:rPr>
        <w:t>.</w:t>
      </w:r>
    </w:p>
    <w:p w14:paraId="6078E2AD" w14:textId="77777777" w:rsidR="00452931" w:rsidRPr="008C1E9D" w:rsidRDefault="00452931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189CEFE6" w14:textId="77777777" w:rsidR="00452931" w:rsidRPr="008C1E9D" w:rsidRDefault="00452931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82F271E" wp14:editId="63FC7161">
            <wp:extent cx="2974340" cy="258127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848" cy="258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DEDF" w14:textId="4BCC68EE" w:rsidR="00452931" w:rsidRPr="008C1E9D" w:rsidRDefault="00452931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</w:t>
      </w:r>
      <w:r w:rsidR="00D06B1A" w:rsidRPr="008C1E9D">
        <w:rPr>
          <w:rFonts w:ascii="Times New Roman" w:hAnsi="Times New Roman" w:cs="Times New Roman" w:hint="eastAsia"/>
          <w:b/>
        </w:rPr>
        <w:t>5</w:t>
      </w:r>
      <w:r w:rsidRPr="008C1E9D">
        <w:rPr>
          <w:rFonts w:ascii="Times New Roman" w:hAnsi="Times New Roman" w:cs="Times New Roman"/>
        </w:rPr>
        <w:t xml:space="preserve"> Raman spectra of Ru@</w:t>
      </w:r>
      <w:r w:rsidRPr="008C1E9D">
        <w:rPr>
          <w:rFonts w:ascii="Times New Roman" w:hAnsi="Times New Roman" w:cs="Times New Roman"/>
          <w:i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before and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6F5AB832" w14:textId="77777777" w:rsidR="00452931" w:rsidRPr="008C1E9D" w:rsidRDefault="00452931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66967B04" wp14:editId="69EFAF44">
            <wp:extent cx="4593771" cy="208229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487" cy="20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B9748" w14:textId="24AD2F10" w:rsidR="00452931" w:rsidRPr="008C1E9D" w:rsidRDefault="00452931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</w:t>
      </w:r>
      <w:r w:rsidR="00D06B1A" w:rsidRPr="008C1E9D">
        <w:rPr>
          <w:rFonts w:ascii="Times New Roman" w:hAnsi="Times New Roman" w:cs="Times New Roman" w:hint="eastAsia"/>
          <w:b/>
        </w:rPr>
        <w:t>6</w:t>
      </w:r>
      <w:r w:rsidRPr="008C1E9D">
        <w:rPr>
          <w:rFonts w:ascii="Times New Roman" w:hAnsi="Times New Roman" w:cs="Times New Roman"/>
        </w:rPr>
        <w:t xml:space="preserve"> XPS spectra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for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Zr 3d,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 3d and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Ru 3p before and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3818BBB1" w14:textId="7F5B19D1" w:rsidR="00EF0461" w:rsidRPr="008C1E9D" w:rsidRDefault="00EF0461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64FA59F0" wp14:editId="7911473B">
            <wp:extent cx="2843213" cy="2428066"/>
            <wp:effectExtent l="0" t="0" r="0" b="0"/>
            <wp:docPr id="9998813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81353" name="图片 99988135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573" cy="24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5356" w14:textId="7C1E0D26" w:rsidR="00EF0461" w:rsidRPr="008C1E9D" w:rsidRDefault="00EF0461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</w:t>
      </w:r>
      <w:r w:rsidR="008E1E7E" w:rsidRPr="008C1E9D">
        <w:rPr>
          <w:rFonts w:ascii="Times New Roman" w:hAnsi="Times New Roman" w:cs="Times New Roman" w:hint="eastAsia"/>
          <w:b/>
        </w:rPr>
        <w:t>7</w:t>
      </w:r>
      <w:r w:rsidRPr="008C1E9D">
        <w:rPr>
          <w:rFonts w:ascii="Times New Roman" w:hAnsi="Times New Roman" w:cs="Times New Roman"/>
        </w:rPr>
        <w:t xml:space="preserve"> XRD pattern</w:t>
      </w:r>
      <w:r w:rsidR="009C2EB8" w:rsidRPr="008C1E9D">
        <w:rPr>
          <w:rFonts w:ascii="Times New Roman" w:hAnsi="Times New Roman" w:cs="Times New Roman"/>
        </w:rPr>
        <w:t>s</w:t>
      </w:r>
      <w:r w:rsidRPr="008C1E9D">
        <w:rPr>
          <w:rFonts w:ascii="Times New Roman" w:hAnsi="Times New Roman" w:cs="Times New Roman"/>
        </w:rPr>
        <w:t xml:space="preserve">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before and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0.5 M H</w:t>
      </w:r>
      <w:r w:rsidRPr="008C1E9D">
        <w:rPr>
          <w:rFonts w:ascii="Times New Roman" w:hAnsi="Times New Roman" w:cs="Times New Roman" w:hint="eastAsia"/>
          <w:color w:val="000000" w:themeColor="text1"/>
          <w:vertAlign w:val="subscript"/>
        </w:rPr>
        <w:t>2</w:t>
      </w:r>
      <w:r w:rsidRPr="008C1E9D">
        <w:rPr>
          <w:rFonts w:ascii="Times New Roman" w:hAnsi="Times New Roman" w:cs="Times New Roman" w:hint="eastAsia"/>
          <w:color w:val="000000" w:themeColor="text1"/>
        </w:rPr>
        <w:t>SO</w:t>
      </w:r>
      <w:r w:rsidRPr="008C1E9D">
        <w:rPr>
          <w:rFonts w:ascii="Times New Roman" w:hAnsi="Times New Roman" w:cs="Times New Roman" w:hint="eastAsia"/>
          <w:color w:val="000000" w:themeColor="text1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</w:p>
    <w:p w14:paraId="53906E04" w14:textId="2F5D5E8A" w:rsidR="00EF0461" w:rsidRPr="008C1E9D" w:rsidRDefault="00EF0461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2C00AE7F" wp14:editId="41457BAB">
            <wp:extent cx="3538772" cy="3114675"/>
            <wp:effectExtent l="0" t="0" r="5080" b="0"/>
            <wp:docPr id="7310914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91459" name="图片 73109145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395" cy="312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A7D1B" w14:textId="33516B2F" w:rsidR="00EF0461" w:rsidRPr="008C1E9D" w:rsidRDefault="00EF0461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</w:t>
      </w:r>
      <w:r w:rsidR="008E1E7E" w:rsidRPr="008C1E9D">
        <w:rPr>
          <w:rFonts w:ascii="Times New Roman" w:hAnsi="Times New Roman" w:cs="Times New Roman" w:hint="eastAsia"/>
          <w:b/>
        </w:rPr>
        <w:t>8</w:t>
      </w:r>
      <w:r w:rsidRPr="008C1E9D">
        <w:rPr>
          <w:rFonts w:ascii="Times New Roman" w:hAnsi="Times New Roman" w:cs="Times New Roman"/>
        </w:rPr>
        <w:t xml:space="preserve"> Raman spectra of Ru@</w:t>
      </w:r>
      <w:r w:rsidRPr="008C1E9D">
        <w:rPr>
          <w:rFonts w:ascii="Times New Roman" w:hAnsi="Times New Roman" w:cs="Times New Roman"/>
          <w:i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before and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0.5 M H</w:t>
      </w:r>
      <w:r w:rsidRPr="008C1E9D">
        <w:rPr>
          <w:rFonts w:ascii="Times New Roman" w:hAnsi="Times New Roman" w:cs="Times New Roman" w:hint="eastAsia"/>
          <w:color w:val="000000" w:themeColor="text1"/>
          <w:vertAlign w:val="subscript"/>
        </w:rPr>
        <w:t>2</w:t>
      </w:r>
      <w:r w:rsidRPr="008C1E9D">
        <w:rPr>
          <w:rFonts w:ascii="Times New Roman" w:hAnsi="Times New Roman" w:cs="Times New Roman" w:hint="eastAsia"/>
          <w:color w:val="000000" w:themeColor="text1"/>
        </w:rPr>
        <w:t>SO</w:t>
      </w:r>
      <w:r w:rsidRPr="008C1E9D">
        <w:rPr>
          <w:rFonts w:ascii="Times New Roman" w:hAnsi="Times New Roman" w:cs="Times New Roman" w:hint="eastAsia"/>
          <w:color w:val="000000" w:themeColor="text1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7FFB2EAF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09F957E0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0EBE303B" w14:textId="33B3D84F" w:rsidR="00EF0461" w:rsidRPr="008C1E9D" w:rsidRDefault="00EF0461" w:rsidP="00E95BF6">
      <w:pPr>
        <w:spacing w:beforeLines="50" w:before="163" w:afterLines="50" w:after="163"/>
        <w:jc w:val="center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57E1150" wp14:editId="55EEAAEA">
            <wp:extent cx="3071641" cy="2257425"/>
            <wp:effectExtent l="0" t="0" r="0" b="0"/>
            <wp:docPr id="824450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5055" name="图片 8244505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896" cy="22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44997" w14:textId="77777777" w:rsidR="005E1642" w:rsidRPr="008C1E9D" w:rsidRDefault="00EF0461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3</w:t>
      </w:r>
      <w:r w:rsidR="008E1E7E" w:rsidRPr="008C1E9D">
        <w:rPr>
          <w:rFonts w:ascii="Times New Roman" w:hAnsi="Times New Roman" w:cs="Times New Roman" w:hint="eastAsia"/>
          <w:b/>
        </w:rPr>
        <w:t>9</w:t>
      </w:r>
      <w:r w:rsidR="009C2EB8" w:rsidRPr="008C1E9D">
        <w:rPr>
          <w:rFonts w:ascii="Times New Roman" w:hAnsi="Times New Roman" w:cs="Times New Roman"/>
        </w:rPr>
        <w:t xml:space="preserve"> SEM image</w:t>
      </w:r>
      <w:r w:rsidRPr="008C1E9D">
        <w:rPr>
          <w:rFonts w:ascii="Times New Roman" w:hAnsi="Times New Roman" w:cs="Times New Roman"/>
        </w:rPr>
        <w:t xml:space="preserve"> of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0.5 M H</w:t>
      </w:r>
      <w:r w:rsidRPr="008C1E9D">
        <w:rPr>
          <w:rFonts w:ascii="Times New Roman" w:hAnsi="Times New Roman" w:cs="Times New Roman" w:hint="eastAsia"/>
          <w:color w:val="000000" w:themeColor="text1"/>
          <w:vertAlign w:val="subscript"/>
        </w:rPr>
        <w:t>2</w:t>
      </w:r>
      <w:r w:rsidRPr="008C1E9D">
        <w:rPr>
          <w:rFonts w:ascii="Times New Roman" w:hAnsi="Times New Roman" w:cs="Times New Roman" w:hint="eastAsia"/>
          <w:color w:val="000000" w:themeColor="text1"/>
        </w:rPr>
        <w:t>SO</w:t>
      </w:r>
      <w:r w:rsidRPr="008C1E9D">
        <w:rPr>
          <w:rFonts w:ascii="Times New Roman" w:hAnsi="Times New Roman" w:cs="Times New Roman" w:hint="eastAsia"/>
          <w:color w:val="000000" w:themeColor="text1"/>
          <w:vertAlign w:val="subscript"/>
        </w:rPr>
        <w:t>4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160ED115" w14:textId="2BCDD4AA" w:rsidR="00862818" w:rsidRPr="008C1E9D" w:rsidRDefault="00AC77F4" w:rsidP="005E1642">
      <w:pPr>
        <w:spacing w:beforeLines="50" w:before="163" w:afterLines="50" w:after="163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2DFF6619" wp14:editId="421C03AB">
            <wp:extent cx="5274310" cy="4218305"/>
            <wp:effectExtent l="0" t="0" r="2540" b="0"/>
            <wp:docPr id="1336410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10465" name="图片 1336410465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608A" w14:textId="77777777" w:rsidR="005E1642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C138E1" w:rsidRPr="008C1E9D">
        <w:rPr>
          <w:rFonts w:ascii="Times New Roman" w:hAnsi="Times New Roman" w:cs="Times New Roman" w:hint="eastAsia"/>
          <w:b/>
        </w:rPr>
        <w:t>40</w:t>
      </w:r>
      <w:r w:rsidRPr="008C1E9D">
        <w:rPr>
          <w:rFonts w:ascii="Times New Roman" w:hAnsi="Times New Roman" w:cs="Times New Roman"/>
        </w:rPr>
        <w:t xml:space="preserve"> </w:t>
      </w:r>
      <w:bookmarkStart w:id="6" w:name="_Hlk201144598"/>
      <w:r w:rsidRPr="008C1E9D">
        <w:rPr>
          <w:rFonts w:ascii="Times New Roman" w:hAnsi="Times New Roman" w:cs="Times New Roman"/>
        </w:rPr>
        <w:t xml:space="preserve">In-situ Raman spectra of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9C2EB8" w:rsidRPr="008C1E9D">
        <w:rPr>
          <w:rFonts w:ascii="Times New Roman" w:hAnsi="Times New Roman" w:cs="Times New Roman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Ru/C </w:t>
      </w:r>
      <w:r w:rsidR="009C2EB8" w:rsidRPr="008C1E9D">
        <w:rPr>
          <w:rFonts w:ascii="Times New Roman" w:hAnsi="Times New Roman" w:cs="Times New Roman"/>
        </w:rPr>
        <w:t xml:space="preserve">and </w:t>
      </w:r>
      <w:r w:rsidR="009C2EB8" w:rsidRPr="008C1E9D">
        <w:rPr>
          <w:rFonts w:ascii="Times New Roman" w:hAnsi="Times New Roman" w:cs="Times New Roman"/>
          <w:b/>
        </w:rPr>
        <w:t>d</w:t>
      </w:r>
      <w:r w:rsidR="009C2EB8" w:rsidRPr="008C1E9D">
        <w:rPr>
          <w:rFonts w:ascii="Times New Roman" w:hAnsi="Times New Roman" w:cs="Times New Roman"/>
        </w:rPr>
        <w:t xml:space="preserve"> ZrO</w:t>
      </w:r>
      <w:r w:rsidR="009C2EB8" w:rsidRPr="008C1E9D">
        <w:rPr>
          <w:rFonts w:ascii="Times New Roman" w:hAnsi="Times New Roman" w:cs="Times New Roman"/>
          <w:vertAlign w:val="subscript"/>
        </w:rPr>
        <w:t>2</w:t>
      </w:r>
      <w:r w:rsidR="009C2EB8" w:rsidRPr="008C1E9D">
        <w:rPr>
          <w:rFonts w:ascii="Times New Roman" w:hAnsi="Times New Roman" w:cs="Times New Roman"/>
        </w:rPr>
        <w:t xml:space="preserve">/C </w:t>
      </w:r>
      <w:r w:rsidRPr="008C1E9D">
        <w:rPr>
          <w:rFonts w:ascii="Times New Roman" w:hAnsi="Times New Roman" w:cs="Times New Roman"/>
        </w:rPr>
        <w:t>under applied potentials in 1 M KOH.</w:t>
      </w:r>
      <w:bookmarkEnd w:id="6"/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4B81F7EB" w14:textId="77777777" w:rsidR="005E1642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</w:p>
    <w:p w14:paraId="4701DF97" w14:textId="789D7442" w:rsidR="008E3D01" w:rsidRPr="008C1E9D" w:rsidRDefault="00093132" w:rsidP="005E1642">
      <w:pPr>
        <w:spacing w:beforeLines="50" w:before="163" w:afterLines="50" w:after="163"/>
        <w:jc w:val="center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2DC73351" wp14:editId="28ADD706">
            <wp:extent cx="3600450" cy="2940332"/>
            <wp:effectExtent l="0" t="0" r="0" b="0"/>
            <wp:docPr id="27211448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14484" name="图片 27211448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95" cy="29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B8D0E" w14:textId="7BE92CBB" w:rsidR="008E3D01" w:rsidRPr="008C1E9D" w:rsidRDefault="008E3D01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1</w:t>
      </w:r>
      <w:r w:rsidR="009776AC" w:rsidRPr="008C1E9D">
        <w:rPr>
          <w:rFonts w:ascii="Times New Roman" w:hAnsi="Times New Roman" w:cs="Times New Roman" w:hint="eastAsia"/>
          <w:b/>
        </w:rPr>
        <w:t xml:space="preserve"> </w:t>
      </w:r>
      <w:r w:rsidRPr="008C1E9D">
        <w:rPr>
          <w:rFonts w:ascii="Times New Roman" w:hAnsi="Times New Roman" w:cs="Times New Roman"/>
        </w:rPr>
        <w:t xml:space="preserve">In-situ Raman spectra of </w:t>
      </w:r>
      <w:r w:rsidR="009776AC" w:rsidRPr="008C1E9D">
        <w:rPr>
          <w:rFonts w:ascii="Times New Roman" w:hAnsi="Times New Roman" w:cs="Times New Roman"/>
        </w:rPr>
        <w:t>ZrO</w:t>
      </w:r>
      <w:r w:rsidR="009776AC" w:rsidRPr="008C1E9D">
        <w:rPr>
          <w:rFonts w:ascii="Times New Roman" w:hAnsi="Times New Roman" w:cs="Times New Roman"/>
          <w:vertAlign w:val="subscript"/>
        </w:rPr>
        <w:t>2</w:t>
      </w:r>
      <w:r w:rsidR="009776AC"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/>
        </w:rPr>
        <w:t xml:space="preserve"> under applied potentials in 1 M KO</w:t>
      </w:r>
      <w:r w:rsidR="009776AC" w:rsidRPr="008C1E9D">
        <w:rPr>
          <w:rFonts w:ascii="Times New Roman" w:hAnsi="Times New Roman" w:cs="Times New Roman" w:hint="eastAsia"/>
        </w:rPr>
        <w:t>D/D</w:t>
      </w:r>
      <w:r w:rsidR="009776AC" w:rsidRPr="008C1E9D">
        <w:rPr>
          <w:rFonts w:ascii="Times New Roman" w:hAnsi="Times New Roman" w:cs="Times New Roman" w:hint="eastAsia"/>
          <w:vertAlign w:val="subscript"/>
        </w:rPr>
        <w:t>2</w:t>
      </w:r>
      <w:r w:rsidR="009776AC" w:rsidRPr="008C1E9D">
        <w:rPr>
          <w:rFonts w:ascii="Times New Roman" w:hAnsi="Times New Roman" w:cs="Times New Roman" w:hint="eastAsia"/>
        </w:rPr>
        <w:t>O</w:t>
      </w:r>
      <w:r w:rsidRPr="008C1E9D">
        <w:rPr>
          <w:rFonts w:ascii="Times New Roman" w:hAnsi="Times New Roman" w:cs="Times New Roman"/>
        </w:rPr>
        <w:t>.</w:t>
      </w:r>
    </w:p>
    <w:p w14:paraId="0DC563F2" w14:textId="408F2CD3" w:rsidR="008E3D01" w:rsidRPr="008C1E9D" w:rsidRDefault="008E3D01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1FDB4C03" w14:textId="77777777" w:rsidR="00862818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785A917D" wp14:editId="54E31DE2">
            <wp:extent cx="3312626" cy="2813050"/>
            <wp:effectExtent l="0" t="0" r="254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406" cy="283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6D91B" w14:textId="77777777" w:rsidR="005E1642" w:rsidRPr="008C1E9D" w:rsidRDefault="00897A3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2</w:t>
      </w:r>
      <w:r w:rsidRPr="008C1E9D">
        <w:rPr>
          <w:rFonts w:ascii="Times New Roman" w:hAnsi="Times New Roman" w:cs="Times New Roman"/>
        </w:rPr>
        <w:t xml:space="preserve"> LSV curves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in CO-saturated 1 M KOH.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270ABF6" w14:textId="2E9647A2" w:rsidR="00897A3F" w:rsidRPr="008C1E9D" w:rsidRDefault="005E1642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 w:hint="eastAsia"/>
        </w:rPr>
        <w:t xml:space="preserve"> </w:t>
      </w:r>
    </w:p>
    <w:p w14:paraId="5FB9CCA3" w14:textId="77777777" w:rsidR="00862818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374578D2" wp14:editId="7F38D478">
            <wp:extent cx="4784725" cy="386969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251" cy="387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C0AF" w14:textId="6228F3A2" w:rsidR="00404DAB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3</w:t>
      </w:r>
      <w:r w:rsidRPr="008C1E9D">
        <w:rPr>
          <w:rFonts w:ascii="Times New Roman" w:hAnsi="Times New Roman" w:cs="Times New Roman" w:hint="eastAsia"/>
          <w:b/>
        </w:rPr>
        <w:t xml:space="preserve"> </w:t>
      </w:r>
      <w:bookmarkStart w:id="7" w:name="OLE_LINK5"/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In-situ Raman spectra of Ru@</w:t>
      </w:r>
      <w:r w:rsidRPr="008C1E9D">
        <w:rPr>
          <w:rFonts w:ascii="Times New Roman" w:hAnsi="Times New Roman" w:cs="Times New Roman" w:hint="eastAsia"/>
          <w:i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in the range of 2800~4000 cm</w:t>
      </w:r>
      <w:r w:rsidRPr="008C1E9D">
        <w:rPr>
          <w:rFonts w:ascii="Times New Roman" w:hAnsi="Times New Roman" w:cs="Times New Roman"/>
          <w:vertAlign w:val="superscript"/>
        </w:rPr>
        <w:t>-1</w:t>
      </w:r>
      <w:r w:rsidR="000B6AA6" w:rsidRPr="008C1E9D">
        <w:rPr>
          <w:rFonts w:ascii="Times New Roman" w:hAnsi="Times New Roman" w:cs="Times New Roman"/>
        </w:rPr>
        <w:t xml:space="preserve"> </w:t>
      </w:r>
      <w:r w:rsidR="000B6AA6" w:rsidRPr="008C1E9D">
        <w:rPr>
          <w:rFonts w:ascii="Times New Roman" w:hAnsi="Times New Roman" w:cs="Times New Roman"/>
          <w:color w:val="000000" w:themeColor="text1"/>
        </w:rPr>
        <w:t xml:space="preserve">in </w:t>
      </w:r>
      <w:r w:rsidR="000B6AA6" w:rsidRPr="008C1E9D">
        <w:rPr>
          <w:rFonts w:ascii="Times New Roman" w:hAnsi="Times New Roman" w:cs="Times New Roman" w:hint="eastAsia"/>
          <w:color w:val="000000" w:themeColor="text1"/>
        </w:rPr>
        <w:t>1 M KOH</w:t>
      </w:r>
      <w:r w:rsidRPr="008C1E9D">
        <w:rPr>
          <w:rFonts w:ascii="Times New Roman" w:hAnsi="Times New Roman" w:cs="Times New Roman"/>
          <w:color w:val="000000" w:themeColor="text1"/>
        </w:rPr>
        <w:t>.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>T</w:t>
      </w:r>
      <w:r w:rsidRPr="008C1E9D">
        <w:rPr>
          <w:rFonts w:ascii="Times New Roman" w:hAnsi="Times New Roman" w:cs="Times New Roman"/>
        </w:rPr>
        <w:t xml:space="preserve">he Stark slope and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population of </w:t>
      </w:r>
      <w:r w:rsidRPr="008C1E9D">
        <w:rPr>
          <w:rFonts w:ascii="Times New Roman" w:hAnsi="Times New Roman" w:cs="Times New Roman" w:hint="eastAsia"/>
        </w:rPr>
        <w:t>4</w:t>
      </w:r>
      <w:r w:rsidRPr="008C1E9D">
        <w:rPr>
          <w:rFonts w:ascii="Times New Roman" w:hAnsi="Times New Roman" w:cs="Times New Roman"/>
        </w:rPr>
        <w:t>-HB·H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O, </w:t>
      </w:r>
      <w:r w:rsidRPr="008C1E9D">
        <w:rPr>
          <w:rFonts w:ascii="Times New Roman" w:hAnsi="Times New Roman" w:cs="Times New Roman" w:hint="eastAsia"/>
        </w:rPr>
        <w:t>2</w:t>
      </w:r>
      <w:r w:rsidRPr="008C1E9D">
        <w:rPr>
          <w:rFonts w:ascii="Times New Roman" w:hAnsi="Times New Roman" w:cs="Times New Roman"/>
        </w:rPr>
        <w:t>-HB·H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O and free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O derived from Raman spectra at different applied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 xml:space="preserve">potential in </w:t>
      </w:r>
      <w:r w:rsidRPr="008C1E9D">
        <w:rPr>
          <w:rFonts w:ascii="Times New Roman" w:hAnsi="Times New Roman" w:cs="Times New Roman"/>
          <w:b/>
          <w:bCs/>
        </w:rPr>
        <w:t>a</w:t>
      </w:r>
      <w:bookmarkEnd w:id="7"/>
      <w:r w:rsidRPr="008C1E9D">
        <w:rPr>
          <w:rFonts w:ascii="Times New Roman" w:hAnsi="Times New Roman" w:cs="Times New Roman"/>
        </w:rPr>
        <w:t>.</w:t>
      </w:r>
    </w:p>
    <w:p w14:paraId="31DA0A10" w14:textId="015B2DEE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5D972861" w14:textId="77777777" w:rsidR="00862818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423C0B09" wp14:editId="5B7A2CB0">
            <wp:extent cx="2486025" cy="2090633"/>
            <wp:effectExtent l="0" t="0" r="0" b="50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740" cy="209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C087" w14:textId="4AA76BD8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4</w:t>
      </w:r>
      <w:r w:rsidRPr="008C1E9D">
        <w:rPr>
          <w:rFonts w:ascii="Times New Roman" w:hAnsi="Times New Roman" w:cs="Times New Roman"/>
        </w:rPr>
        <w:t xml:space="preserve"> The proportions of free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O against applied potentials on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and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1F039AA3" w14:textId="77777777" w:rsidR="00862818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542EB85" wp14:editId="7DACD18B">
            <wp:extent cx="2621280" cy="995281"/>
            <wp:effectExtent l="0" t="0" r="7620" b="0"/>
            <wp:docPr id="5366477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7731" name="图片 13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512" cy="10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6653" w14:textId="77777777" w:rsidR="005E1642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5</w:t>
      </w:r>
      <w:r w:rsidRPr="008C1E9D">
        <w:rPr>
          <w:rFonts w:ascii="Times New Roman" w:hAnsi="Times New Roman" w:cs="Times New Roman"/>
        </w:rPr>
        <w:t xml:space="preserve"> Equivalent circuit model for fitting EIS data in 1 M KOH.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4B80C1F8" w14:textId="4922D6B9" w:rsidR="00862818" w:rsidRPr="008C1E9D" w:rsidRDefault="00897A3F" w:rsidP="005E1642">
      <w:pPr>
        <w:spacing w:beforeLines="50" w:before="163" w:afterLines="50" w:after="163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3C45B9CC" wp14:editId="6C687065">
            <wp:extent cx="4538434" cy="3649980"/>
            <wp:effectExtent l="0" t="0" r="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552" cy="365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1797" w14:textId="5254B9CC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6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</w:rPr>
        <w:t xml:space="preserve">In-situ EIS measurement of </w:t>
      </w:r>
      <w:r w:rsidRPr="008C1E9D">
        <w:rPr>
          <w:rFonts w:ascii="Times New Roman" w:hAnsi="Times New Roman" w:cs="Times New Roman"/>
          <w:b/>
          <w:bCs/>
        </w:rPr>
        <w:t>a, c</w:t>
      </w:r>
      <w:r w:rsidRPr="008C1E9D">
        <w:rPr>
          <w:rFonts w:ascii="Times New Roman" w:hAnsi="Times New Roman" w:cs="Times New Roman"/>
        </w:rPr>
        <w:t xml:space="preserve"> Nyquist and </w:t>
      </w:r>
      <w:r w:rsidRPr="008C1E9D">
        <w:rPr>
          <w:rFonts w:ascii="Times New Roman" w:hAnsi="Times New Roman" w:cs="Times New Roman"/>
          <w:b/>
          <w:bCs/>
        </w:rPr>
        <w:t>b, d</w:t>
      </w:r>
      <w:r w:rsidRPr="008C1E9D">
        <w:rPr>
          <w:rFonts w:ascii="Times New Roman" w:hAnsi="Times New Roman" w:cs="Times New Roman"/>
        </w:rPr>
        <w:t xml:space="preserve"> Bode plots for </w:t>
      </w:r>
      <w:r w:rsidRPr="008C1E9D">
        <w:rPr>
          <w:rFonts w:ascii="Times New Roman" w:hAnsi="Times New Roman" w:cs="Times New Roman"/>
          <w:b/>
          <w:bCs/>
        </w:rPr>
        <w:t>a, 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/>
          <w:b/>
          <w:bCs/>
        </w:rPr>
        <w:t>c, d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in 1 M KOH.</w:t>
      </w:r>
    </w:p>
    <w:p w14:paraId="7B2EB955" w14:textId="77777777" w:rsidR="00862818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3F0F9D3E" wp14:editId="1E382ECF">
            <wp:extent cx="4472940" cy="1822350"/>
            <wp:effectExtent l="0" t="0" r="381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502" cy="183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60D3C" w14:textId="19AB0FDC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7</w:t>
      </w:r>
      <w:r w:rsidRPr="008C1E9D">
        <w:rPr>
          <w:rFonts w:ascii="Times New Roman" w:hAnsi="Times New Roman" w:cs="Times New Roman"/>
        </w:rPr>
        <w:t xml:space="preserve"> In-situ CV curves of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with the scan rate from 10 to 70 mV s</w:t>
      </w:r>
      <w:r w:rsidRPr="008C1E9D">
        <w:rPr>
          <w:rFonts w:ascii="Times New Roman" w:hAnsi="Times New Roman" w:cs="Times New Roman"/>
          <w:vertAlign w:val="superscript"/>
        </w:rPr>
        <w:t>-1</w:t>
      </w:r>
      <w:r w:rsidRPr="008C1E9D">
        <w:rPr>
          <w:rFonts w:ascii="Times New Roman" w:hAnsi="Times New Roman" w:cs="Times New Roman"/>
        </w:rPr>
        <w:t xml:space="preserve"> in 1 M KOH.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6895F143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77E1B705" w14:textId="77777777" w:rsidR="00862818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69051651" wp14:editId="5488C69C">
            <wp:extent cx="2842260" cy="717812"/>
            <wp:effectExtent l="0" t="0" r="0" b="6350"/>
            <wp:docPr id="7175166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16684" name="图片 14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661" cy="72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C5CFE" w14:textId="7548EA64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4</w:t>
      </w:r>
      <w:r w:rsidR="00BA2889" w:rsidRPr="008C1E9D">
        <w:rPr>
          <w:rFonts w:ascii="Times New Roman" w:hAnsi="Times New Roman" w:cs="Times New Roman" w:hint="eastAsia"/>
          <w:b/>
        </w:rPr>
        <w:t>8</w:t>
      </w:r>
      <w:r w:rsidRPr="008C1E9D">
        <w:rPr>
          <w:rFonts w:ascii="Times New Roman" w:hAnsi="Times New Roman" w:cs="Times New Roman"/>
        </w:rPr>
        <w:t xml:space="preserve"> Equivalent circuit model for fitting EIS data in 0.5 M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SO</w:t>
      </w:r>
      <w:r w:rsidRPr="008C1E9D">
        <w:rPr>
          <w:rFonts w:ascii="Times New Roman" w:hAnsi="Times New Roman" w:cs="Times New Roman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19F818B6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14EECF43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4C1FCCE8" wp14:editId="79C34DB3">
            <wp:extent cx="4122420" cy="3268256"/>
            <wp:effectExtent l="0" t="0" r="0" b="889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822" cy="327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8FAD" w14:textId="7E028562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BA2889" w:rsidRPr="008C1E9D">
        <w:rPr>
          <w:rFonts w:ascii="Times New Roman" w:hAnsi="Times New Roman" w:cs="Times New Roman" w:hint="eastAsia"/>
          <w:b/>
        </w:rPr>
        <w:t>49</w:t>
      </w:r>
      <w:r w:rsidRPr="008C1E9D">
        <w:rPr>
          <w:rFonts w:ascii="Times New Roman" w:hAnsi="Times New Roman" w:cs="Times New Roman"/>
        </w:rPr>
        <w:t xml:space="preserve"> In-situ EIS measurement of </w:t>
      </w:r>
      <w:r w:rsidRPr="008C1E9D">
        <w:rPr>
          <w:rFonts w:ascii="Times New Roman" w:hAnsi="Times New Roman" w:cs="Times New Roman"/>
          <w:b/>
          <w:bCs/>
        </w:rPr>
        <w:t>a, c</w:t>
      </w:r>
      <w:r w:rsidRPr="008C1E9D">
        <w:rPr>
          <w:rFonts w:ascii="Times New Roman" w:hAnsi="Times New Roman" w:cs="Times New Roman"/>
        </w:rPr>
        <w:t xml:space="preserve"> Nyquist and </w:t>
      </w:r>
      <w:r w:rsidRPr="008C1E9D">
        <w:rPr>
          <w:rFonts w:ascii="Times New Roman" w:hAnsi="Times New Roman" w:cs="Times New Roman"/>
          <w:b/>
          <w:bCs/>
        </w:rPr>
        <w:t>b, d</w:t>
      </w:r>
      <w:r w:rsidRPr="008C1E9D">
        <w:rPr>
          <w:rFonts w:ascii="Times New Roman" w:hAnsi="Times New Roman" w:cs="Times New Roman"/>
        </w:rPr>
        <w:t xml:space="preserve"> Bode plots for </w:t>
      </w:r>
      <w:r w:rsidRPr="008C1E9D">
        <w:rPr>
          <w:rFonts w:ascii="Times New Roman" w:hAnsi="Times New Roman" w:cs="Times New Roman"/>
          <w:b/>
          <w:bCs/>
        </w:rPr>
        <w:t>a, 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/>
          <w:b/>
          <w:bCs/>
        </w:rPr>
        <w:t>c, d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in 0.5 M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SO</w:t>
      </w:r>
      <w:r w:rsidRPr="008C1E9D">
        <w:rPr>
          <w:rFonts w:ascii="Times New Roman" w:hAnsi="Times New Roman" w:cs="Times New Roman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</w:p>
    <w:p w14:paraId="364EFA59" w14:textId="7D03433E" w:rsidR="00897A3F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0C10B1AF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7DA4B41C" wp14:editId="5D9EFEE3">
            <wp:extent cx="4699262" cy="1852307"/>
            <wp:effectExtent l="0" t="0" r="635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262" cy="185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6F7D0" w14:textId="781FDDE5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5</w:t>
      </w:r>
      <w:r w:rsidR="00BA2889" w:rsidRPr="008C1E9D">
        <w:rPr>
          <w:rFonts w:ascii="Times New Roman" w:hAnsi="Times New Roman" w:cs="Times New Roman" w:hint="eastAsia"/>
          <w:b/>
        </w:rPr>
        <w:t>0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</w:rPr>
        <w:t xml:space="preserve">In-situ CV curves of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with the scan rate from 10 to 70 mV s</w:t>
      </w:r>
      <w:r w:rsidRPr="008C1E9D">
        <w:rPr>
          <w:rFonts w:ascii="Times New Roman" w:hAnsi="Times New Roman" w:cs="Times New Roman"/>
          <w:vertAlign w:val="superscript"/>
        </w:rPr>
        <w:t>-1</w:t>
      </w:r>
      <w:r w:rsidRPr="008C1E9D">
        <w:rPr>
          <w:rFonts w:ascii="Times New Roman" w:hAnsi="Times New Roman" w:cs="Times New Roman"/>
        </w:rPr>
        <w:t xml:space="preserve"> in 0.5 M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SO</w:t>
      </w:r>
      <w:r w:rsidRPr="008C1E9D">
        <w:rPr>
          <w:rFonts w:ascii="Times New Roman" w:hAnsi="Times New Roman" w:cs="Times New Roman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FD1B385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062D12F5" wp14:editId="2EE67DF0">
            <wp:extent cx="2552700" cy="2209310"/>
            <wp:effectExtent l="0" t="0" r="0" b="63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419" cy="221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5A355" w14:textId="77777777" w:rsidR="005E1642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0D3C66" w:rsidRPr="008C1E9D">
        <w:rPr>
          <w:rFonts w:ascii="Times New Roman" w:hAnsi="Times New Roman" w:cs="Times New Roman" w:hint="eastAsia"/>
          <w:b/>
        </w:rPr>
        <w:t>5</w:t>
      </w:r>
      <w:r w:rsidR="00BA2889" w:rsidRPr="008C1E9D">
        <w:rPr>
          <w:rFonts w:ascii="Times New Roman" w:hAnsi="Times New Roman" w:cs="Times New Roman" w:hint="eastAsia"/>
          <w:b/>
        </w:rPr>
        <w:t>1</w:t>
      </w:r>
      <w:r w:rsidRPr="008C1E9D">
        <w:rPr>
          <w:rFonts w:ascii="Times New Roman" w:hAnsi="Times New Roman" w:cs="Times New Roman"/>
          <w:b/>
        </w:rPr>
        <w:t xml:space="preserve"> </w:t>
      </w:r>
      <w:r w:rsidR="002E2012" w:rsidRPr="008C1E9D">
        <w:rPr>
          <w:rFonts w:ascii="Times New Roman" w:hAnsi="Times New Roman" w:cs="Times New Roman"/>
          <w:bCs/>
        </w:rPr>
        <w:t>Tafel slope of Ru@</w:t>
      </w:r>
      <w:r w:rsidR="002E2012" w:rsidRPr="008C1E9D">
        <w:rPr>
          <w:rFonts w:ascii="Times New Roman" w:hAnsi="Times New Roman" w:cs="Times New Roman"/>
          <w:bCs/>
          <w:i/>
          <w:iCs/>
        </w:rPr>
        <w:t>m</w:t>
      </w:r>
      <w:r w:rsidR="002E2012" w:rsidRPr="008C1E9D">
        <w:rPr>
          <w:rFonts w:ascii="Times New Roman" w:hAnsi="Times New Roman" w:cs="Times New Roman"/>
          <w:bCs/>
        </w:rPr>
        <w:t>-ZrO</w:t>
      </w:r>
      <w:r w:rsidR="002E2012" w:rsidRPr="008C1E9D">
        <w:rPr>
          <w:rFonts w:ascii="Times New Roman" w:hAnsi="Times New Roman" w:cs="Times New Roman"/>
          <w:bCs/>
          <w:vertAlign w:val="subscript"/>
        </w:rPr>
        <w:t>2</w:t>
      </w:r>
      <w:r w:rsidR="002E2012" w:rsidRPr="008C1E9D">
        <w:rPr>
          <w:rFonts w:ascii="Times New Roman" w:hAnsi="Times New Roman" w:cs="Times New Roman"/>
          <w:bCs/>
        </w:rPr>
        <w:t>/C and Ru@</w:t>
      </w:r>
      <w:r w:rsidR="002E2012" w:rsidRPr="008C1E9D">
        <w:rPr>
          <w:rFonts w:ascii="Times New Roman" w:hAnsi="Times New Roman" w:cs="Times New Roman"/>
          <w:bCs/>
          <w:i/>
          <w:iCs/>
        </w:rPr>
        <w:t>t</w:t>
      </w:r>
      <w:r w:rsidR="002E2012" w:rsidRPr="008C1E9D">
        <w:rPr>
          <w:rFonts w:ascii="Times New Roman" w:hAnsi="Times New Roman" w:cs="Times New Roman"/>
          <w:bCs/>
        </w:rPr>
        <w:t>-ZrO</w:t>
      </w:r>
      <w:r w:rsidR="002E2012" w:rsidRPr="008C1E9D">
        <w:rPr>
          <w:rFonts w:ascii="Times New Roman" w:hAnsi="Times New Roman" w:cs="Times New Roman"/>
          <w:bCs/>
          <w:vertAlign w:val="subscript"/>
        </w:rPr>
        <w:t>2</w:t>
      </w:r>
      <w:r w:rsidR="002E2012" w:rsidRPr="008C1E9D">
        <w:rPr>
          <w:rFonts w:ascii="Times New Roman" w:hAnsi="Times New Roman" w:cs="Times New Roman"/>
          <w:bCs/>
        </w:rPr>
        <w:t>/C estimated from R</w:t>
      </w:r>
      <w:r w:rsidR="002E2012" w:rsidRPr="008C1E9D">
        <w:rPr>
          <w:rFonts w:ascii="Times New Roman" w:hAnsi="Times New Roman" w:cs="Times New Roman"/>
          <w:bCs/>
          <w:vertAlign w:val="subscript"/>
        </w:rPr>
        <w:t>2</w:t>
      </w:r>
      <w:r w:rsidR="007F7501"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/>
        </w:rPr>
        <w:t>in 0.5 M H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SO</w:t>
      </w:r>
      <w:r w:rsidRPr="008C1E9D">
        <w:rPr>
          <w:rFonts w:ascii="Times New Roman" w:hAnsi="Times New Roman" w:cs="Times New Roman"/>
          <w:vertAlign w:val="subscript"/>
        </w:rPr>
        <w:t>4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66472663" w14:textId="755E06BE" w:rsidR="00D60AA2" w:rsidRPr="008C1E9D" w:rsidRDefault="00897A3F" w:rsidP="005E1642">
      <w:pPr>
        <w:spacing w:beforeLines="50" w:before="163" w:afterLines="50" w:after="163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8C1E9D">
        <w:rPr>
          <w:noProof/>
          <w:lang w:eastAsia="en-US"/>
          <w14:ligatures w14:val="none"/>
        </w:rPr>
        <w:drawing>
          <wp:inline distT="0" distB="0" distL="0" distR="0" wp14:anchorId="5FA142AC" wp14:editId="3A4244B8">
            <wp:extent cx="3499485" cy="2876550"/>
            <wp:effectExtent l="0" t="0" r="5715" b="0"/>
            <wp:docPr id="4" name="图片 4" descr="计算正文补充图以及si图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计算正文补充图以及si图_05"/>
                    <pic:cNvPicPr>
                      <a:picLocks noChangeAspect="1"/>
                    </pic:cNvPicPr>
                  </pic:nvPicPr>
                  <pic:blipFill rotWithShape="1">
                    <a:blip r:embed="rId61"/>
                    <a:srcRect l="14480" t="3378" r="22028" b="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996" cy="2881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A6DF4" w14:textId="0DA71EC6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7C49B5" w:rsidRPr="008C1E9D">
        <w:rPr>
          <w:rFonts w:ascii="Times New Roman" w:hAnsi="Times New Roman" w:cs="Times New Roman" w:hint="eastAsia"/>
          <w:b/>
        </w:rPr>
        <w:t>5</w:t>
      </w:r>
      <w:r w:rsidR="00BA2889" w:rsidRPr="008C1E9D">
        <w:rPr>
          <w:rFonts w:ascii="Times New Roman" w:hAnsi="Times New Roman" w:cs="Times New Roman" w:hint="eastAsia"/>
          <w:b/>
        </w:rPr>
        <w:t>2</w:t>
      </w:r>
      <w:r w:rsidR="00D60AA2" w:rsidRPr="008C1E9D">
        <w:rPr>
          <w:rFonts w:ascii="Times New Roman" w:hAnsi="Times New Roman" w:cs="Times New Roman" w:hint="eastAsia"/>
          <w:b/>
        </w:rPr>
        <w:t xml:space="preserve"> </w:t>
      </w:r>
      <w:r w:rsidRPr="008C1E9D">
        <w:rPr>
          <w:rFonts w:ascii="Times New Roman" w:hAnsi="Times New Roman" w:cs="Times New Roman"/>
        </w:rPr>
        <w:t xml:space="preserve">Optimized structures of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</w:p>
    <w:p w14:paraId="1E757EDC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 w:hint="eastAsia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89F2CA4" wp14:editId="2D8053EA">
            <wp:extent cx="3895725" cy="32397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701" cy="324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3DBB" w14:textId="1B86218C" w:rsidR="00897A3F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7C49B5" w:rsidRPr="008C1E9D">
        <w:rPr>
          <w:rFonts w:ascii="Times New Roman" w:hAnsi="Times New Roman" w:cs="Times New Roman" w:hint="eastAsia"/>
          <w:b/>
        </w:rPr>
        <w:t>5</w:t>
      </w:r>
      <w:r w:rsidR="00BA2889" w:rsidRPr="008C1E9D">
        <w:rPr>
          <w:rFonts w:ascii="Times New Roman" w:hAnsi="Times New Roman" w:cs="Times New Roman" w:hint="eastAsia"/>
          <w:b/>
        </w:rPr>
        <w:t>3</w:t>
      </w:r>
      <w:r w:rsidRPr="008C1E9D">
        <w:rPr>
          <w:rFonts w:ascii="Times New Roman" w:hAnsi="Times New Roman" w:cs="Times New Roman"/>
        </w:rPr>
        <w:t xml:space="preserve"> Binding energy of 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 xml:space="preserve"> cluster on 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 and 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387AAC8B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1F0E9A81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 w:hint="eastAsia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2F2004A9" wp14:editId="3C9EB084">
            <wp:extent cx="4290226" cy="309086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143" cy="309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1AAD9" w14:textId="1FDB59E4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7C49B5" w:rsidRPr="008C1E9D">
        <w:rPr>
          <w:rFonts w:ascii="Times New Roman" w:hAnsi="Times New Roman" w:cs="Times New Roman" w:hint="eastAsia"/>
          <w:b/>
        </w:rPr>
        <w:t>5</w:t>
      </w:r>
      <w:r w:rsidR="00BA2889" w:rsidRPr="008C1E9D">
        <w:rPr>
          <w:rFonts w:ascii="Times New Roman" w:hAnsi="Times New Roman" w:cs="Times New Roman" w:hint="eastAsia"/>
          <w:b/>
        </w:rPr>
        <w:t>4</w:t>
      </w:r>
      <w:r w:rsidRPr="008C1E9D">
        <w:rPr>
          <w:rFonts w:ascii="Times New Roman" w:hAnsi="Times New Roman" w:cs="Times New Roman"/>
        </w:rPr>
        <w:t xml:space="preserve"> PDOS profiles of Zr d orbital for </w:t>
      </w:r>
      <w:r w:rsidRPr="008C1E9D">
        <w:rPr>
          <w:rFonts w:ascii="Times New Roman" w:hAnsi="Times New Roman" w:cs="Times New Roman" w:hint="eastAsia"/>
        </w:rPr>
        <w:t>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 w:hint="eastAsia"/>
          <w:i/>
        </w:rPr>
        <w:t>m</w:t>
      </w:r>
      <w:r w:rsidRPr="008C1E9D">
        <w:rPr>
          <w:rFonts w:ascii="Times New Roman" w:hAnsi="Times New Roman" w:cs="Times New Roman" w:hint="eastAsia"/>
        </w:rPr>
        <w:t>-ZrO</w:t>
      </w:r>
      <w:r w:rsidRPr="008C1E9D">
        <w:rPr>
          <w:rFonts w:ascii="Times New Roman" w:hAnsi="Times New Roman" w:cs="Times New Roman" w:hint="eastAsia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 and </w:t>
      </w:r>
      <w:r w:rsidRPr="008C1E9D">
        <w:rPr>
          <w:rFonts w:ascii="Times New Roman" w:hAnsi="Times New Roman" w:cs="Times New Roman" w:hint="eastAsia"/>
        </w:rPr>
        <w:t>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/>
          <w:i/>
        </w:rPr>
        <w:t>t</w:t>
      </w:r>
      <w:r w:rsidRPr="008C1E9D">
        <w:rPr>
          <w:rFonts w:ascii="Times New Roman" w:hAnsi="Times New Roman" w:cs="Times New Roman" w:hint="eastAsia"/>
        </w:rPr>
        <w:t>-ZrO</w:t>
      </w:r>
      <w:r w:rsidRPr="008C1E9D">
        <w:rPr>
          <w:rFonts w:ascii="Times New Roman" w:hAnsi="Times New Roman" w:cs="Times New Roman" w:hint="eastAsia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</w:p>
    <w:p w14:paraId="41735EE8" w14:textId="77777777" w:rsidR="00444EDC" w:rsidRPr="008C1E9D" w:rsidRDefault="00404DAB" w:rsidP="00E95BF6">
      <w:pPr>
        <w:spacing w:beforeLines="50" w:before="163" w:afterLines="50" w:after="163"/>
        <w:jc w:val="center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  <w:r w:rsidR="00444EDC"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EBB662C" wp14:editId="5E63FAF0">
            <wp:extent cx="3300412" cy="2656701"/>
            <wp:effectExtent l="0" t="0" r="0" b="0"/>
            <wp:docPr id="11179957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95729" name="图片 1117995729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230" cy="26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9C2DB" w14:textId="24B3D280" w:rsidR="00BB059F" w:rsidRPr="008C1E9D" w:rsidRDefault="00444EDC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bookmarkStart w:id="8" w:name="OLE_LINK2"/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 xml:space="preserve">55 </w:t>
      </w:r>
      <w:r w:rsidRPr="008C1E9D">
        <w:rPr>
          <w:rFonts w:ascii="Times New Roman" w:hAnsi="Times New Roman" w:cs="Times New Roman"/>
        </w:rPr>
        <w:t xml:space="preserve">Adsorption energy and energy barrier for surface hydroxylation of </w:t>
      </w:r>
      <w:r w:rsidRPr="008C1E9D">
        <w:rPr>
          <w:rFonts w:ascii="Times New Roman" w:hAnsi="Times New Roman" w:cs="Times New Roman" w:hint="eastAsia"/>
        </w:rPr>
        <w:t>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 w:hint="eastAsia"/>
          <w:i/>
        </w:rPr>
        <w:t>m</w:t>
      </w:r>
      <w:r w:rsidRPr="008C1E9D">
        <w:rPr>
          <w:rFonts w:ascii="Times New Roman" w:hAnsi="Times New Roman" w:cs="Times New Roman" w:hint="eastAsia"/>
        </w:rPr>
        <w:t>-ZrO</w:t>
      </w:r>
      <w:r w:rsidRPr="008C1E9D">
        <w:rPr>
          <w:rFonts w:ascii="Times New Roman" w:hAnsi="Times New Roman" w:cs="Times New Roman" w:hint="eastAsia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  <w:bookmarkEnd w:id="8"/>
    </w:p>
    <w:p w14:paraId="68519C8D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noProof/>
          <w:lang w:eastAsia="en-US"/>
          <w14:ligatures w14:val="none"/>
        </w:rPr>
        <w:drawing>
          <wp:inline distT="0" distB="0" distL="0" distR="0" wp14:anchorId="40ADF87F" wp14:editId="032CA1C6">
            <wp:extent cx="4300537" cy="1718455"/>
            <wp:effectExtent l="0" t="0" r="5080" b="0"/>
            <wp:docPr id="2" name="图片 2" descr="feng图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ng图_02"/>
                    <pic:cNvPicPr>
                      <a:picLocks noChangeAspect="1"/>
                    </pic:cNvPicPr>
                  </pic:nvPicPr>
                  <pic:blipFill>
                    <a:blip r:embed="rId65"/>
                    <a:srcRect l="3231" t="8594" r="5992" b="26940"/>
                    <a:stretch>
                      <a:fillRect/>
                    </a:stretch>
                  </pic:blipFill>
                  <pic:spPr>
                    <a:xfrm>
                      <a:off x="0" y="0"/>
                      <a:ext cx="4313551" cy="17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9024" w14:textId="77777777" w:rsidR="005E1642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bookmarkStart w:id="9" w:name="OLE_LINK1"/>
      <w:r w:rsidRPr="008C1E9D">
        <w:rPr>
          <w:rFonts w:ascii="Times New Roman" w:hAnsi="Times New Roman" w:cs="Times New Roman"/>
          <w:b/>
        </w:rPr>
        <w:t>Fig. S</w:t>
      </w:r>
      <w:r w:rsidR="007C49B5" w:rsidRPr="008C1E9D">
        <w:rPr>
          <w:rFonts w:ascii="Times New Roman" w:hAnsi="Times New Roman" w:cs="Times New Roman" w:hint="eastAsia"/>
          <w:b/>
        </w:rPr>
        <w:t>5</w:t>
      </w:r>
      <w:r w:rsidR="00BB059F" w:rsidRPr="008C1E9D">
        <w:rPr>
          <w:rFonts w:ascii="Times New Roman" w:hAnsi="Times New Roman" w:cs="Times New Roman" w:hint="eastAsia"/>
          <w:b/>
        </w:rPr>
        <w:t>6</w:t>
      </w:r>
      <w:r w:rsidRPr="008C1E9D">
        <w:rPr>
          <w:rFonts w:ascii="Times New Roman" w:hAnsi="Times New Roman" w:cs="Times New Roman"/>
        </w:rPr>
        <w:t xml:space="preserve"> Selected hydrogen adsorption sites on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>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 w:hint="eastAsia"/>
          <w:i/>
        </w:rPr>
        <w:t>m</w:t>
      </w:r>
      <w:r w:rsidRPr="008C1E9D">
        <w:rPr>
          <w:rFonts w:ascii="Times New Roman" w:hAnsi="Times New Roman" w:cs="Times New Roman" w:hint="eastAsia"/>
        </w:rPr>
        <w:t>-ZrO</w:t>
      </w:r>
      <w:r w:rsidRPr="008C1E9D">
        <w:rPr>
          <w:rFonts w:ascii="Times New Roman" w:hAnsi="Times New Roman" w:cs="Times New Roman" w:hint="eastAsia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 and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>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/>
          <w:i/>
        </w:rPr>
        <w:t>t</w:t>
      </w:r>
      <w:r w:rsidRPr="008C1E9D">
        <w:rPr>
          <w:rFonts w:ascii="Times New Roman" w:hAnsi="Times New Roman" w:cs="Times New Roman" w:hint="eastAsia"/>
        </w:rPr>
        <w:t>-ZrO</w:t>
      </w:r>
      <w:r w:rsidRPr="008C1E9D">
        <w:rPr>
          <w:rFonts w:ascii="Times New Roman" w:hAnsi="Times New Roman" w:cs="Times New Roman" w:hint="eastAsia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  <w:bookmarkEnd w:id="9"/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2B883BB3" w14:textId="540E0069" w:rsidR="00D60AA2" w:rsidRPr="008C1E9D" w:rsidRDefault="00897A3F" w:rsidP="005E1642">
      <w:pPr>
        <w:spacing w:beforeLines="50" w:before="163" w:afterLines="50" w:after="163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71BFFEC8" wp14:editId="6B1D4EC6">
            <wp:extent cx="2872329" cy="2624137"/>
            <wp:effectExtent l="0" t="0" r="4445" b="508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482" cy="263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4FF4" w14:textId="0E7DFD27" w:rsidR="00404DAB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7C49B5" w:rsidRPr="008C1E9D">
        <w:rPr>
          <w:rFonts w:ascii="Times New Roman" w:hAnsi="Times New Roman" w:cs="Times New Roman" w:hint="eastAsia"/>
          <w:b/>
        </w:rPr>
        <w:t>57</w:t>
      </w:r>
      <w:r w:rsidRPr="008C1E9D">
        <w:rPr>
          <w:rFonts w:ascii="Times New Roman" w:hAnsi="Times New Roman" w:cs="Times New Roman"/>
        </w:rPr>
        <w:t xml:space="preserve"> Comparison</w:t>
      </w:r>
      <w:r w:rsidRPr="008C1E9D">
        <w:rPr>
          <w:rFonts w:ascii="Times New Roman" w:hAnsi="Times New Roman" w:cs="Times New Roman" w:hint="eastAsia"/>
        </w:rPr>
        <w:t xml:space="preserve"> of </w:t>
      </w:r>
      <w:r w:rsidRPr="008C1E9D">
        <w:rPr>
          <w:rFonts w:ascii="Times New Roman" w:hAnsi="Times New Roman" w:cs="Times New Roman"/>
        </w:rPr>
        <w:t>overpotential for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Pt/C and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Ru/C</w:t>
      </w:r>
      <w:r w:rsidRPr="008C1E9D">
        <w:rPr>
          <w:rFonts w:ascii="Times New Roman" w:hAnsi="Times New Roman" w:cs="Times New Roman" w:hint="eastAsia"/>
        </w:rPr>
        <w:t xml:space="preserve"> in </w:t>
      </w:r>
      <w:r w:rsidRPr="008C1E9D">
        <w:rPr>
          <w:rFonts w:ascii="Times New Roman" w:hAnsi="Times New Roman" w:cs="Times New Roman"/>
        </w:rPr>
        <w:t xml:space="preserve">1 M KOH and </w:t>
      </w:r>
      <w:r w:rsidRPr="008C1E9D">
        <w:rPr>
          <w:rFonts w:ascii="Times New Roman" w:hAnsi="Times New Roman" w:cs="Times New Roman" w:hint="eastAsia"/>
        </w:rPr>
        <w:t>1 M KOH + 2 M NaCl.</w:t>
      </w:r>
    </w:p>
    <w:p w14:paraId="14407AE4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6B3A4B87" wp14:editId="3670700E">
            <wp:extent cx="4803775" cy="376682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365" cy="376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E0F17" w14:textId="251E1219" w:rsidR="00384168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7C49B5" w:rsidRPr="008C1E9D">
        <w:rPr>
          <w:rFonts w:ascii="Times New Roman" w:hAnsi="Times New Roman" w:cs="Times New Roman" w:hint="eastAsia"/>
          <w:b/>
        </w:rPr>
        <w:t>58</w:t>
      </w:r>
      <w:r w:rsidRPr="008C1E9D">
        <w:rPr>
          <w:rFonts w:ascii="Times New Roman" w:hAnsi="Times New Roman" w:cs="Times New Roman"/>
        </w:rPr>
        <w:t xml:space="preserve"> LSV curves of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b</w:t>
      </w:r>
      <w:r w:rsidRPr="008C1E9D">
        <w:rPr>
          <w:rFonts w:ascii="Times New Roman" w:hAnsi="Times New Roman" w:cs="Times New Roman"/>
        </w:rPr>
        <w:t xml:space="preserve">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/C, </w:t>
      </w:r>
      <w:r w:rsidRPr="008C1E9D">
        <w:rPr>
          <w:rFonts w:ascii="Times New Roman" w:hAnsi="Times New Roman" w:cs="Times New Roman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Pt/C and </w:t>
      </w:r>
      <w:r w:rsidRPr="008C1E9D">
        <w:rPr>
          <w:rFonts w:ascii="Times New Roman" w:hAnsi="Times New Roman" w:cs="Times New Roman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Ru/C in 1 M KOH + x M NaCl (x = 0, 0.5, 2).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274F873A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5755C0EB" w14:textId="60A40D3B" w:rsidR="00384168" w:rsidRPr="008C1E9D" w:rsidRDefault="001021C2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09C7B82" wp14:editId="25F6F7A9">
            <wp:extent cx="5274310" cy="2961005"/>
            <wp:effectExtent l="0" t="0" r="2540" b="0"/>
            <wp:docPr id="210290209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02092" name="图片 2102902092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9C36" w14:textId="3DADE0B2" w:rsidR="00384168" w:rsidRPr="008C1E9D" w:rsidRDefault="00384168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59</w:t>
      </w:r>
      <w:r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/>
        </w:rPr>
        <w:t>XPS spectra of Ru@</w:t>
      </w:r>
      <w:r w:rsidR="001021C2" w:rsidRPr="008C1E9D">
        <w:rPr>
          <w:rFonts w:ascii="Times New Roman" w:hAnsi="Times New Roman" w:cs="Times New Roman"/>
          <w:i/>
          <w:iCs/>
        </w:rPr>
        <w:t>m</w:t>
      </w:r>
      <w:r w:rsidR="001021C2" w:rsidRPr="008C1E9D">
        <w:rPr>
          <w:rFonts w:ascii="Times New Roman" w:hAnsi="Times New Roman" w:cs="Times New Roman"/>
        </w:rPr>
        <w:t>-ZrO</w:t>
      </w:r>
      <w:r w:rsidR="001021C2" w:rsidRPr="008C1E9D">
        <w:rPr>
          <w:rFonts w:ascii="Times New Roman" w:hAnsi="Times New Roman" w:cs="Times New Roman"/>
          <w:vertAlign w:val="subscript"/>
        </w:rPr>
        <w:t>2</w:t>
      </w:r>
      <w:r w:rsidR="001021C2" w:rsidRPr="008C1E9D">
        <w:rPr>
          <w:rFonts w:ascii="Times New Roman" w:hAnsi="Times New Roman" w:cs="Times New Roman"/>
        </w:rPr>
        <w:t>/C</w:t>
      </w:r>
      <w:r w:rsidR="001021C2" w:rsidRPr="008C1E9D">
        <w:rPr>
          <w:rFonts w:ascii="Times New Roman" w:hAnsi="Times New Roman" w:cs="Times New Roman" w:hint="eastAsia"/>
        </w:rPr>
        <w:t xml:space="preserve"> for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/>
          <w:b/>
          <w:bCs/>
        </w:rPr>
        <w:t>a</w:t>
      </w:r>
      <w:r w:rsidR="001021C2" w:rsidRPr="008C1E9D">
        <w:rPr>
          <w:rFonts w:ascii="Times New Roman" w:hAnsi="Times New Roman" w:cs="Times New Roman"/>
        </w:rPr>
        <w:t xml:space="preserve"> Zr 3d, </w:t>
      </w:r>
      <w:r w:rsidR="001021C2" w:rsidRPr="008C1E9D">
        <w:rPr>
          <w:rFonts w:ascii="Times New Roman" w:hAnsi="Times New Roman" w:cs="Times New Roman"/>
          <w:b/>
          <w:bCs/>
        </w:rPr>
        <w:t>b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 w:hint="eastAsia"/>
        </w:rPr>
        <w:t>Ru 3p and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/>
          <w:b/>
          <w:bCs/>
        </w:rPr>
        <w:t>c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 w:hint="eastAsia"/>
        </w:rPr>
        <w:t>Cl 2p</w:t>
      </w:r>
      <w:r w:rsidRPr="008C1E9D">
        <w:rPr>
          <w:rFonts w:ascii="Times New Roman" w:hAnsi="Times New Roman" w:cs="Times New Roman"/>
        </w:rPr>
        <w:t xml:space="preserve"> in </w:t>
      </w:r>
      <w:r w:rsidR="001021C2" w:rsidRPr="008C1E9D">
        <w:rPr>
          <w:rFonts w:ascii="Times New Roman" w:hAnsi="Times New Roman" w:cs="Times New Roman" w:hint="eastAsia"/>
        </w:rPr>
        <w:t xml:space="preserve">1 </w:t>
      </w:r>
      <w:r w:rsidRPr="008C1E9D">
        <w:rPr>
          <w:rFonts w:ascii="Times New Roman" w:hAnsi="Times New Roman" w:cs="Times New Roman"/>
        </w:rPr>
        <w:t xml:space="preserve">M KOH + </w:t>
      </w:r>
      <w:r w:rsidR="001021C2" w:rsidRPr="008C1E9D">
        <w:rPr>
          <w:rFonts w:ascii="Times New Roman" w:hAnsi="Times New Roman" w:cs="Times New Roman" w:hint="eastAsia"/>
        </w:rPr>
        <w:t>2 M NaCl</w:t>
      </w:r>
      <w:r w:rsidRPr="008C1E9D">
        <w:rPr>
          <w:rFonts w:ascii="Times New Roman" w:hAnsi="Times New Roman" w:cs="Times New Roman"/>
        </w:rPr>
        <w:t>.</w:t>
      </w:r>
    </w:p>
    <w:p w14:paraId="29E603DD" w14:textId="77777777" w:rsidR="00384168" w:rsidRPr="008C1E9D" w:rsidRDefault="00384168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782F01A2" w14:textId="7474EC9B" w:rsidR="00384168" w:rsidRPr="008C1E9D" w:rsidRDefault="001021C2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44A5DB76" wp14:editId="0280E5A7">
            <wp:extent cx="5274310" cy="2741930"/>
            <wp:effectExtent l="0" t="0" r="2540" b="1270"/>
            <wp:docPr id="123867440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74404" name="图片 1238674404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4A2FD" w14:textId="77777777" w:rsidR="005E1642" w:rsidRPr="008C1E9D" w:rsidRDefault="00384168" w:rsidP="005E1642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>60</w:t>
      </w:r>
      <w:r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/>
        </w:rPr>
        <w:t>XPS spectra of Ru@</w:t>
      </w:r>
      <w:r w:rsidR="001021C2" w:rsidRPr="008C1E9D">
        <w:rPr>
          <w:rFonts w:ascii="Times New Roman" w:hAnsi="Times New Roman" w:cs="Times New Roman" w:hint="eastAsia"/>
          <w:i/>
          <w:iCs/>
        </w:rPr>
        <w:t>t</w:t>
      </w:r>
      <w:r w:rsidR="001021C2" w:rsidRPr="008C1E9D">
        <w:rPr>
          <w:rFonts w:ascii="Times New Roman" w:hAnsi="Times New Roman" w:cs="Times New Roman"/>
        </w:rPr>
        <w:t>-ZrO</w:t>
      </w:r>
      <w:r w:rsidR="001021C2" w:rsidRPr="008C1E9D">
        <w:rPr>
          <w:rFonts w:ascii="Times New Roman" w:hAnsi="Times New Roman" w:cs="Times New Roman"/>
          <w:vertAlign w:val="subscript"/>
        </w:rPr>
        <w:t>2</w:t>
      </w:r>
      <w:r w:rsidR="001021C2" w:rsidRPr="008C1E9D">
        <w:rPr>
          <w:rFonts w:ascii="Times New Roman" w:hAnsi="Times New Roman" w:cs="Times New Roman"/>
        </w:rPr>
        <w:t>/C</w:t>
      </w:r>
      <w:r w:rsidR="001021C2" w:rsidRPr="008C1E9D">
        <w:rPr>
          <w:rFonts w:ascii="Times New Roman" w:hAnsi="Times New Roman" w:cs="Times New Roman" w:hint="eastAsia"/>
        </w:rPr>
        <w:t xml:space="preserve"> for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/>
          <w:b/>
          <w:bCs/>
        </w:rPr>
        <w:t>a</w:t>
      </w:r>
      <w:r w:rsidR="001021C2" w:rsidRPr="008C1E9D">
        <w:rPr>
          <w:rFonts w:ascii="Times New Roman" w:hAnsi="Times New Roman" w:cs="Times New Roman"/>
        </w:rPr>
        <w:t xml:space="preserve"> Zr 3d, </w:t>
      </w:r>
      <w:r w:rsidR="001021C2" w:rsidRPr="008C1E9D">
        <w:rPr>
          <w:rFonts w:ascii="Times New Roman" w:hAnsi="Times New Roman" w:cs="Times New Roman"/>
          <w:b/>
          <w:bCs/>
        </w:rPr>
        <w:t>b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 w:hint="eastAsia"/>
        </w:rPr>
        <w:t>Ru 3p and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/>
          <w:b/>
          <w:bCs/>
        </w:rPr>
        <w:t>c</w:t>
      </w:r>
      <w:r w:rsidR="001021C2" w:rsidRPr="008C1E9D">
        <w:rPr>
          <w:rFonts w:ascii="Times New Roman" w:hAnsi="Times New Roman" w:cs="Times New Roman"/>
        </w:rPr>
        <w:t xml:space="preserve"> </w:t>
      </w:r>
      <w:r w:rsidR="001021C2" w:rsidRPr="008C1E9D">
        <w:rPr>
          <w:rFonts w:ascii="Times New Roman" w:hAnsi="Times New Roman" w:cs="Times New Roman" w:hint="eastAsia"/>
        </w:rPr>
        <w:t>Cl 2p</w:t>
      </w:r>
      <w:r w:rsidR="001021C2" w:rsidRPr="008C1E9D">
        <w:rPr>
          <w:rFonts w:ascii="Times New Roman" w:hAnsi="Times New Roman" w:cs="Times New Roman"/>
        </w:rPr>
        <w:t xml:space="preserve"> in </w:t>
      </w:r>
      <w:r w:rsidR="001021C2" w:rsidRPr="008C1E9D">
        <w:rPr>
          <w:rFonts w:ascii="Times New Roman" w:hAnsi="Times New Roman" w:cs="Times New Roman" w:hint="eastAsia"/>
        </w:rPr>
        <w:t xml:space="preserve">1 </w:t>
      </w:r>
      <w:r w:rsidR="001021C2" w:rsidRPr="008C1E9D">
        <w:rPr>
          <w:rFonts w:ascii="Times New Roman" w:hAnsi="Times New Roman" w:cs="Times New Roman"/>
        </w:rPr>
        <w:t xml:space="preserve">M KOH + </w:t>
      </w:r>
      <w:r w:rsidR="001021C2" w:rsidRPr="008C1E9D">
        <w:rPr>
          <w:rFonts w:ascii="Times New Roman" w:hAnsi="Times New Roman" w:cs="Times New Roman" w:hint="eastAsia"/>
        </w:rPr>
        <w:t>2 M NaCl</w:t>
      </w:r>
      <w:r w:rsidR="001021C2" w:rsidRPr="008C1E9D">
        <w:rPr>
          <w:rFonts w:ascii="Times New Roman" w:hAnsi="Times New Roman" w:cs="Times New Roman"/>
        </w:rPr>
        <w:t>.</w:t>
      </w:r>
    </w:p>
    <w:p w14:paraId="51974755" w14:textId="77777777" w:rsidR="005E1642" w:rsidRPr="008C1E9D" w:rsidRDefault="005E1642" w:rsidP="005E1642">
      <w:pPr>
        <w:spacing w:beforeLines="50" w:before="163" w:afterLines="50" w:after="163"/>
        <w:rPr>
          <w:rFonts w:ascii="Times New Roman" w:hAnsi="Times New Roman" w:cs="Times New Roman"/>
        </w:rPr>
      </w:pPr>
    </w:p>
    <w:p w14:paraId="78C417AF" w14:textId="77777777" w:rsidR="005E1642" w:rsidRPr="008C1E9D" w:rsidRDefault="005E1642" w:rsidP="005E1642">
      <w:pPr>
        <w:spacing w:beforeLines="50" w:before="163" w:afterLines="50" w:after="163"/>
        <w:rPr>
          <w:rFonts w:ascii="Times New Roman" w:hAnsi="Times New Roman" w:cs="Times New Roman"/>
        </w:rPr>
      </w:pPr>
    </w:p>
    <w:p w14:paraId="31A30CCC" w14:textId="6DC98949" w:rsidR="00505AEB" w:rsidRPr="008C1E9D" w:rsidRDefault="00505AEB" w:rsidP="00E95BF6">
      <w:pPr>
        <w:spacing w:beforeLines="50" w:before="163" w:afterLines="50" w:after="163"/>
        <w:jc w:val="center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C2084DF" wp14:editId="59103FD0">
            <wp:extent cx="4667250" cy="3286630"/>
            <wp:effectExtent l="0" t="0" r="0" b="9525"/>
            <wp:docPr id="16071869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86994" name="图片 1607186994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718" cy="328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7B8C4" w14:textId="123A13A4" w:rsidR="00701FA3" w:rsidRPr="008C1E9D" w:rsidRDefault="00505AEB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Pr="008C1E9D">
        <w:rPr>
          <w:rFonts w:ascii="Times New Roman" w:hAnsi="Times New Roman" w:cs="Times New Roman" w:hint="eastAsia"/>
          <w:b/>
        </w:rPr>
        <w:t xml:space="preserve">61 </w:t>
      </w:r>
      <w:r w:rsidRPr="008C1E9D">
        <w:rPr>
          <w:rFonts w:ascii="Times New Roman" w:hAnsi="Times New Roman" w:cs="Times New Roman"/>
        </w:rPr>
        <w:t xml:space="preserve">Adsorption energy of </w:t>
      </w:r>
      <w:r w:rsidRPr="008C1E9D">
        <w:rPr>
          <w:rFonts w:ascii="Times New Roman" w:hAnsi="Times New Roman" w:cs="Times New Roman"/>
          <w:bCs/>
        </w:rPr>
        <w:t>Cl⁻</w:t>
      </w:r>
      <w:r w:rsidRPr="008C1E9D">
        <w:rPr>
          <w:rFonts w:ascii="Times New Roman" w:hAnsi="Times New Roman" w:cs="Times New Roman" w:hint="eastAsia"/>
          <w:bCs/>
        </w:rPr>
        <w:t xml:space="preserve"> on </w:t>
      </w:r>
      <w:r w:rsidRPr="008C1E9D">
        <w:rPr>
          <w:rFonts w:ascii="Times New Roman" w:hAnsi="Times New Roman" w:cs="Times New Roman"/>
        </w:rPr>
        <w:t>Ru</w:t>
      </w:r>
      <w:r w:rsidRPr="008C1E9D">
        <w:rPr>
          <w:rFonts w:ascii="Times New Roman" w:hAnsi="Times New Roman" w:cs="Times New Roman"/>
          <w:vertAlign w:val="subscript"/>
        </w:rPr>
        <w:t>5</w:t>
      </w:r>
      <w:r w:rsidRPr="008C1E9D">
        <w:rPr>
          <w:rFonts w:ascii="Times New Roman" w:hAnsi="Times New Roman" w:cs="Times New Roman"/>
        </w:rPr>
        <w:t>/</w:t>
      </w:r>
      <w:r w:rsidRPr="008C1E9D">
        <w:rPr>
          <w:rFonts w:ascii="Times New Roman" w:hAnsi="Times New Roman" w:cs="Times New Roman"/>
          <w:i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.</w:t>
      </w:r>
      <w:r w:rsidR="00701FA3" w:rsidRPr="008C1E9D">
        <w:rPr>
          <w:rFonts w:ascii="Times New Roman" w:hAnsi="Times New Roman" w:cs="Times New Roman"/>
        </w:rPr>
        <w:br w:type="page"/>
      </w:r>
    </w:p>
    <w:p w14:paraId="2AA71D41" w14:textId="77777777" w:rsidR="00D60AA2" w:rsidRPr="008C1E9D" w:rsidRDefault="00897A3F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  <w14:ligatures w14:val="none"/>
        </w:rPr>
        <w:drawing>
          <wp:inline distT="0" distB="0" distL="0" distR="0" wp14:anchorId="1287A63A" wp14:editId="7900AA13">
            <wp:extent cx="3401060" cy="26606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26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76F27" w14:textId="77777777" w:rsidR="005E1642" w:rsidRPr="008C1E9D" w:rsidRDefault="00897A3F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384168" w:rsidRPr="008C1E9D">
        <w:rPr>
          <w:rFonts w:ascii="Times New Roman" w:hAnsi="Times New Roman" w:cs="Times New Roman" w:hint="eastAsia"/>
          <w:b/>
        </w:rPr>
        <w:t>6</w:t>
      </w:r>
      <w:r w:rsidR="002E3E7C" w:rsidRPr="008C1E9D">
        <w:rPr>
          <w:rFonts w:ascii="Times New Roman" w:hAnsi="Times New Roman" w:cs="Times New Roman" w:hint="eastAsia"/>
          <w:b/>
        </w:rPr>
        <w:t>2</w:t>
      </w:r>
      <w:r w:rsidRPr="008C1E9D">
        <w:rPr>
          <w:rFonts w:ascii="Times New Roman" w:hAnsi="Times New Roman" w:cs="Times New Roman"/>
        </w:rPr>
        <w:t xml:space="preserve"> LSV curves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/C, Pt/C and Ru/C in M KOH and 1 M KOH + simulated seawater.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3845F4C3" w14:textId="77777777" w:rsidR="005E1642" w:rsidRPr="008C1E9D" w:rsidRDefault="005E1642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</w:p>
    <w:p w14:paraId="5DC938A1" w14:textId="3EE02706" w:rsidR="00824E6E" w:rsidRPr="008C1E9D" w:rsidRDefault="00E40532" w:rsidP="005E1642">
      <w:pPr>
        <w:spacing w:beforeLines="50" w:before="163" w:afterLines="50" w:after="163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6708FA05" wp14:editId="065AA6D0">
            <wp:extent cx="3054096" cy="4297680"/>
            <wp:effectExtent l="0" t="0" r="0" b="7620"/>
            <wp:docPr id="9166346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34614" name="图片 916634614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096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E4F09" w14:textId="0B268392" w:rsidR="00824E6E" w:rsidRPr="008C1E9D" w:rsidRDefault="00824E6E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384168" w:rsidRPr="008C1E9D">
        <w:rPr>
          <w:rFonts w:ascii="Times New Roman" w:hAnsi="Times New Roman" w:cs="Times New Roman" w:hint="eastAsia"/>
          <w:b/>
        </w:rPr>
        <w:t>6</w:t>
      </w:r>
      <w:r w:rsidR="002E3E7C" w:rsidRPr="008C1E9D">
        <w:rPr>
          <w:rFonts w:ascii="Times New Roman" w:hAnsi="Times New Roman" w:cs="Times New Roman" w:hint="eastAsia"/>
          <w:b/>
        </w:rPr>
        <w:t>3</w:t>
      </w:r>
      <w:r w:rsidRPr="008C1E9D">
        <w:rPr>
          <w:rFonts w:ascii="Times New Roman" w:hAnsi="Times New Roman" w:cs="Times New Roman"/>
        </w:rPr>
        <w:t xml:space="preserve"> XRD pattern</w:t>
      </w:r>
      <w:r w:rsidR="00E40532" w:rsidRPr="008C1E9D">
        <w:rPr>
          <w:rFonts w:ascii="Times New Roman" w:hAnsi="Times New Roman" w:cs="Times New Roman" w:hint="eastAsia"/>
        </w:rPr>
        <w:t>s</w:t>
      </w:r>
      <w:r w:rsidRPr="008C1E9D">
        <w:rPr>
          <w:rFonts w:ascii="Times New Roman" w:hAnsi="Times New Roman" w:cs="Times New Roman"/>
        </w:rPr>
        <w:t xml:space="preserve">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before and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 xml:space="preserve">in </w:t>
      </w:r>
      <w:r w:rsidR="00E40532" w:rsidRPr="008C1E9D">
        <w:rPr>
          <w:rFonts w:ascii="Times New Roman" w:hAnsi="Times New Roman" w:cs="Times New Roman" w:hint="eastAsia"/>
          <w:color w:val="000000" w:themeColor="text1"/>
        </w:rPr>
        <w:t>1 M KOH  + 2 M NaCl and 1 M KOH</w:t>
      </w:r>
      <w:r w:rsidR="005978A8" w:rsidRPr="008C1E9D">
        <w:rPr>
          <w:rFonts w:ascii="Times New Roman" w:hAnsi="Times New Roman" w:cs="Times New Roman"/>
          <w:color w:val="000000" w:themeColor="text1"/>
        </w:rPr>
        <w:t xml:space="preserve"> </w:t>
      </w:r>
      <w:r w:rsidR="005811CE" w:rsidRPr="008C1E9D">
        <w:rPr>
          <w:rFonts w:ascii="Times New Roman" w:hAnsi="Times New Roman" w:cs="Times New Roman" w:hint="eastAsia"/>
          <w:color w:val="000000" w:themeColor="text1"/>
        </w:rPr>
        <w:t xml:space="preserve">+ </w:t>
      </w:r>
      <w:r w:rsidR="005978A8" w:rsidRPr="008C1E9D">
        <w:rPr>
          <w:rFonts w:ascii="Times New Roman" w:hAnsi="Times New Roman" w:cs="Times New Roman"/>
          <w:color w:val="000000" w:themeColor="text1"/>
        </w:rPr>
        <w:t>simulated seawater</w:t>
      </w:r>
      <w:r w:rsidR="00E40532" w:rsidRPr="008C1E9D">
        <w:rPr>
          <w:rFonts w:ascii="Times New Roman" w:hAnsi="Times New Roman" w:cs="Times New Roman" w:hint="eastAsia"/>
        </w:rPr>
        <w:t>, respectively.</w:t>
      </w:r>
    </w:p>
    <w:p w14:paraId="6D7AB7E0" w14:textId="77777777" w:rsidR="00824E6E" w:rsidRPr="008C1E9D" w:rsidRDefault="00824E6E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17ED01A4" w14:textId="2DAE8ACC" w:rsidR="00824E6E" w:rsidRPr="008C1E9D" w:rsidRDefault="00E40532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1C0F840F" wp14:editId="34C455D3">
            <wp:extent cx="2729854" cy="3814762"/>
            <wp:effectExtent l="0" t="0" r="0" b="0"/>
            <wp:docPr id="6447378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37836" name="图片 644737836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44" cy="382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32CEA" w14:textId="2D067522" w:rsidR="00824E6E" w:rsidRPr="008C1E9D" w:rsidRDefault="00824E6E" w:rsidP="005E1642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384168" w:rsidRPr="008C1E9D">
        <w:rPr>
          <w:rFonts w:ascii="Times New Roman" w:hAnsi="Times New Roman" w:cs="Times New Roman" w:hint="eastAsia"/>
          <w:b/>
        </w:rPr>
        <w:t>6</w:t>
      </w:r>
      <w:r w:rsidR="002E3E7C" w:rsidRPr="008C1E9D">
        <w:rPr>
          <w:rFonts w:ascii="Times New Roman" w:hAnsi="Times New Roman" w:cs="Times New Roman" w:hint="eastAsia"/>
          <w:b/>
        </w:rPr>
        <w:t>4</w:t>
      </w:r>
      <w:r w:rsidRPr="008C1E9D">
        <w:rPr>
          <w:rFonts w:ascii="Times New Roman" w:hAnsi="Times New Roman" w:cs="Times New Roman"/>
        </w:rPr>
        <w:t xml:space="preserve"> Raman spectra of Ru@</w:t>
      </w:r>
      <w:r w:rsidRPr="008C1E9D">
        <w:rPr>
          <w:rFonts w:ascii="Times New Roman" w:hAnsi="Times New Roman" w:cs="Times New Roman"/>
          <w:i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 before and 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="00E40532" w:rsidRPr="008C1E9D">
        <w:rPr>
          <w:rFonts w:ascii="Times New Roman" w:hAnsi="Times New Roman" w:cs="Times New Roman" w:hint="eastAsia"/>
          <w:color w:val="000000" w:themeColor="text1"/>
        </w:rPr>
        <w:t>in 1 M KOH  + 2 M NaCl and 1 M KOH</w:t>
      </w:r>
      <w:r w:rsidR="00E40532" w:rsidRPr="008C1E9D">
        <w:rPr>
          <w:rFonts w:ascii="Times New Roman" w:hAnsi="Times New Roman" w:cs="Times New Roman"/>
          <w:color w:val="000000" w:themeColor="text1"/>
        </w:rPr>
        <w:t xml:space="preserve"> </w:t>
      </w:r>
      <w:r w:rsidR="005811CE" w:rsidRPr="008C1E9D">
        <w:rPr>
          <w:rFonts w:ascii="Times New Roman" w:hAnsi="Times New Roman" w:cs="Times New Roman" w:hint="eastAsia"/>
          <w:color w:val="000000" w:themeColor="text1"/>
        </w:rPr>
        <w:t xml:space="preserve">+ </w:t>
      </w:r>
      <w:r w:rsidR="00E40532" w:rsidRPr="008C1E9D">
        <w:rPr>
          <w:rFonts w:ascii="Times New Roman" w:hAnsi="Times New Roman" w:cs="Times New Roman"/>
          <w:color w:val="000000" w:themeColor="text1"/>
        </w:rPr>
        <w:t>simulated seawater</w:t>
      </w:r>
      <w:r w:rsidR="00E40532" w:rsidRPr="008C1E9D">
        <w:rPr>
          <w:rFonts w:ascii="Times New Roman" w:hAnsi="Times New Roman" w:cs="Times New Roman" w:hint="eastAsia"/>
        </w:rPr>
        <w:t>, respectively.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5A5EC6C7" w14:textId="3913FC05" w:rsidR="00824E6E" w:rsidRPr="008C1E9D" w:rsidRDefault="005811CE" w:rsidP="00E95BF6">
      <w:pPr>
        <w:spacing w:beforeLines="50" w:before="163" w:afterLines="50" w:after="163"/>
        <w:jc w:val="center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EB82DF9" wp14:editId="2864C666">
            <wp:extent cx="4467225" cy="3364556"/>
            <wp:effectExtent l="0" t="0" r="0" b="7620"/>
            <wp:docPr id="928360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6012" name="图片 92836012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851" cy="336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C9BDC" w14:textId="1EDE807B" w:rsidR="00824E6E" w:rsidRPr="008C1E9D" w:rsidRDefault="00824E6E" w:rsidP="00E95BF6">
      <w:pPr>
        <w:spacing w:beforeLines="50" w:before="163" w:afterLines="50" w:after="163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384168" w:rsidRPr="008C1E9D">
        <w:rPr>
          <w:rFonts w:ascii="Times New Roman" w:hAnsi="Times New Roman" w:cs="Times New Roman" w:hint="eastAsia"/>
          <w:b/>
        </w:rPr>
        <w:t>6</w:t>
      </w:r>
      <w:r w:rsidR="002E3E7C" w:rsidRPr="008C1E9D">
        <w:rPr>
          <w:rFonts w:ascii="Times New Roman" w:hAnsi="Times New Roman" w:cs="Times New Roman" w:hint="eastAsia"/>
          <w:b/>
        </w:rPr>
        <w:t>5</w:t>
      </w:r>
      <w:r w:rsidRPr="008C1E9D">
        <w:rPr>
          <w:rFonts w:ascii="Times New Roman" w:hAnsi="Times New Roman" w:cs="Times New Roman"/>
        </w:rPr>
        <w:t xml:space="preserve"> </w:t>
      </w:r>
      <w:bookmarkStart w:id="10" w:name="OLE_LINK17"/>
      <w:r w:rsidRPr="008C1E9D">
        <w:rPr>
          <w:rFonts w:ascii="Times New Roman" w:hAnsi="Times New Roman" w:cs="Times New Roman"/>
        </w:rPr>
        <w:t>SEM images of</w:t>
      </w:r>
      <w:r w:rsidR="005811CE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5811CE" w:rsidRPr="008C1E9D">
        <w:rPr>
          <w:rFonts w:ascii="Times New Roman" w:hAnsi="Times New Roman" w:cs="Times New Roman"/>
        </w:rPr>
        <w:t xml:space="preserve"> </w:t>
      </w:r>
      <w:r w:rsidR="005371A2" w:rsidRPr="008C1E9D">
        <w:rPr>
          <w:rFonts w:ascii="Times New Roman" w:hAnsi="Times New Roman" w:cs="Times New Roman" w:hint="eastAsia"/>
          <w:b/>
          <w:bCs/>
        </w:rPr>
        <w:t>a</w:t>
      </w:r>
      <w:r w:rsidR="005371A2" w:rsidRPr="008C1E9D">
        <w:rPr>
          <w:rFonts w:ascii="Times New Roman" w:hAnsi="Times New Roman" w:cs="Times New Roman" w:hint="eastAsia"/>
        </w:rPr>
        <w:t xml:space="preserve"> </w:t>
      </w:r>
      <w:r w:rsidR="005811CE" w:rsidRPr="008C1E9D">
        <w:rPr>
          <w:rFonts w:ascii="Times New Roman" w:hAnsi="Times New Roman" w:cs="Times New Roman" w:hint="eastAsia"/>
        </w:rPr>
        <w:t>before</w:t>
      </w:r>
      <w:r w:rsidR="005371A2" w:rsidRPr="008C1E9D">
        <w:rPr>
          <w:rFonts w:ascii="Times New Roman" w:hAnsi="Times New Roman" w:cs="Times New Roman"/>
        </w:rPr>
        <w:t xml:space="preserve">, </w:t>
      </w:r>
      <w:r w:rsidR="005811CE" w:rsidRPr="008C1E9D">
        <w:rPr>
          <w:rFonts w:ascii="Times New Roman" w:hAnsi="Times New Roman" w:cs="Times New Roman" w:hint="eastAsia"/>
          <w:b/>
          <w:bCs/>
        </w:rPr>
        <w:t>b</w:t>
      </w:r>
      <w:r w:rsidR="005811CE"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="00E40532" w:rsidRPr="008C1E9D">
        <w:rPr>
          <w:rFonts w:ascii="Times New Roman" w:hAnsi="Times New Roman" w:cs="Times New Roman" w:hint="eastAsia"/>
          <w:color w:val="000000" w:themeColor="text1"/>
        </w:rPr>
        <w:t xml:space="preserve">in 1 M KOH + 2 M NaCl and </w:t>
      </w:r>
      <w:r w:rsidR="005811CE" w:rsidRPr="008C1E9D">
        <w:rPr>
          <w:rFonts w:ascii="Times New Roman" w:hAnsi="Times New Roman" w:cs="Times New Roman" w:hint="eastAsia"/>
          <w:b/>
          <w:bCs/>
          <w:color w:val="000000" w:themeColor="text1"/>
        </w:rPr>
        <w:t>c</w:t>
      </w:r>
      <w:r w:rsidR="005811CE" w:rsidRPr="008C1E9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5811CE" w:rsidRPr="008C1E9D">
        <w:rPr>
          <w:rFonts w:ascii="Times New Roman" w:hAnsi="Times New Roman" w:cs="Times New Roman"/>
        </w:rPr>
        <w:t>after i-t test</w:t>
      </w:r>
      <w:r w:rsidR="005811CE" w:rsidRPr="008C1E9D">
        <w:rPr>
          <w:rFonts w:ascii="Times New Roman" w:hAnsi="Times New Roman" w:cs="Times New Roman" w:hint="eastAsia"/>
        </w:rPr>
        <w:t xml:space="preserve"> </w:t>
      </w:r>
      <w:r w:rsidR="005811CE" w:rsidRPr="008C1E9D">
        <w:rPr>
          <w:rFonts w:ascii="Times New Roman" w:hAnsi="Times New Roman" w:cs="Times New Roman" w:hint="eastAsia"/>
          <w:color w:val="000000" w:themeColor="text1"/>
        </w:rPr>
        <w:t xml:space="preserve">in </w:t>
      </w:r>
      <w:r w:rsidR="00E40532" w:rsidRPr="008C1E9D">
        <w:rPr>
          <w:rFonts w:ascii="Times New Roman" w:hAnsi="Times New Roman" w:cs="Times New Roman" w:hint="eastAsia"/>
          <w:color w:val="000000" w:themeColor="text1"/>
        </w:rPr>
        <w:t>1 M KOH</w:t>
      </w:r>
      <w:r w:rsidR="00E40532" w:rsidRPr="008C1E9D">
        <w:rPr>
          <w:rFonts w:ascii="Times New Roman" w:hAnsi="Times New Roman" w:cs="Times New Roman"/>
          <w:color w:val="000000" w:themeColor="text1"/>
        </w:rPr>
        <w:t xml:space="preserve"> </w:t>
      </w:r>
      <w:r w:rsidR="005811CE" w:rsidRPr="008C1E9D">
        <w:rPr>
          <w:rFonts w:ascii="Times New Roman" w:hAnsi="Times New Roman" w:cs="Times New Roman" w:hint="eastAsia"/>
          <w:color w:val="000000" w:themeColor="text1"/>
        </w:rPr>
        <w:t xml:space="preserve">+ </w:t>
      </w:r>
      <w:r w:rsidR="00E40532" w:rsidRPr="008C1E9D">
        <w:rPr>
          <w:rFonts w:ascii="Times New Roman" w:hAnsi="Times New Roman" w:cs="Times New Roman"/>
          <w:color w:val="000000" w:themeColor="text1"/>
        </w:rPr>
        <w:t>simulated seawater</w:t>
      </w:r>
      <w:bookmarkEnd w:id="10"/>
      <w:r w:rsidR="00E40532" w:rsidRPr="008C1E9D">
        <w:rPr>
          <w:rFonts w:ascii="Times New Roman" w:hAnsi="Times New Roman" w:cs="Times New Roman" w:hint="eastAsia"/>
        </w:rPr>
        <w:t>.</w:t>
      </w:r>
    </w:p>
    <w:p w14:paraId="20F35A29" w14:textId="18C57F8D" w:rsidR="005811CE" w:rsidRPr="008C1E9D" w:rsidRDefault="00824E6E" w:rsidP="00E95BF6">
      <w:pPr>
        <w:spacing w:beforeLines="50" w:before="163" w:afterLines="50" w:after="163"/>
        <w:jc w:val="center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</w:rPr>
        <w:br w:type="page"/>
      </w:r>
      <w:r w:rsidR="005811CE" w:rsidRPr="008C1E9D">
        <w:rPr>
          <w:rFonts w:ascii="Times New Roman" w:hAnsi="Times New Roman" w:cs="Times New Roman"/>
          <w:b/>
          <w:noProof/>
          <w:lang w:eastAsia="en-US"/>
        </w:rPr>
        <w:drawing>
          <wp:inline distT="0" distB="0" distL="0" distR="0" wp14:anchorId="6BBB1298" wp14:editId="098E050F">
            <wp:extent cx="5274310" cy="3075305"/>
            <wp:effectExtent l="0" t="0" r="2540" b="0"/>
            <wp:docPr id="12861650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65096" name="图片 1286165096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2641" w14:textId="77777777" w:rsidR="005E1642" w:rsidRPr="008C1E9D" w:rsidRDefault="005811CE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FF61B0" w:rsidRPr="008C1E9D">
        <w:rPr>
          <w:rFonts w:ascii="Times New Roman" w:hAnsi="Times New Roman" w:cs="Times New Roman" w:hint="eastAsia"/>
          <w:b/>
        </w:rPr>
        <w:t>6</w:t>
      </w:r>
      <w:r w:rsidR="002E3E7C" w:rsidRPr="008C1E9D">
        <w:rPr>
          <w:rFonts w:ascii="Times New Roman" w:hAnsi="Times New Roman" w:cs="Times New Roman" w:hint="eastAsia"/>
          <w:b/>
        </w:rPr>
        <w:t>6</w:t>
      </w:r>
      <w:r w:rsidRPr="008C1E9D">
        <w:rPr>
          <w:rFonts w:ascii="Times New Roman" w:hAnsi="Times New Roman" w:cs="Times New Roman"/>
        </w:rPr>
        <w:t xml:space="preserve"> XPS spectra of Ru@</w:t>
      </w:r>
      <w:r w:rsidRPr="008C1E9D">
        <w:rPr>
          <w:rFonts w:ascii="Times New Roman" w:hAnsi="Times New Roman" w:cs="Times New Roman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 xml:space="preserve">/C for </w:t>
      </w:r>
      <w:r w:rsidRPr="008C1E9D">
        <w:rPr>
          <w:rFonts w:ascii="Times New Roman" w:hAnsi="Times New Roman" w:cs="Times New Roman"/>
          <w:b/>
          <w:bCs/>
        </w:rPr>
        <w:t>a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 xml:space="preserve">survey,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 xml:space="preserve">Zr 3d, </w:t>
      </w:r>
      <w:r w:rsidRPr="008C1E9D">
        <w:rPr>
          <w:rFonts w:ascii="Times New Roman" w:hAnsi="Times New Roman" w:cs="Times New Roman" w:hint="eastAsia"/>
          <w:b/>
          <w:bCs/>
        </w:rPr>
        <w:t>c</w:t>
      </w:r>
      <w:r w:rsidRPr="008C1E9D">
        <w:rPr>
          <w:rFonts w:ascii="Times New Roman" w:hAnsi="Times New Roman" w:cs="Times New Roman"/>
        </w:rPr>
        <w:t xml:space="preserve"> Ru 3</w:t>
      </w:r>
      <w:r w:rsidRPr="008C1E9D">
        <w:rPr>
          <w:rFonts w:ascii="Times New Roman" w:hAnsi="Times New Roman" w:cs="Times New Roman" w:hint="eastAsia"/>
        </w:rPr>
        <w:t>p</w:t>
      </w:r>
      <w:r w:rsidR="005371A2" w:rsidRPr="008C1E9D">
        <w:rPr>
          <w:rFonts w:ascii="Times New Roman" w:hAnsi="Times New Roman" w:cs="Times New Roman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="0008097B" w:rsidRPr="008C1E9D">
        <w:rPr>
          <w:rFonts w:ascii="Times New Roman" w:hAnsi="Times New Roman" w:cs="Times New Roman" w:hint="eastAsia"/>
          <w:b/>
          <w:bCs/>
        </w:rPr>
        <w:t>d</w:t>
      </w:r>
      <w:r w:rsidRPr="008C1E9D">
        <w:rPr>
          <w:rFonts w:ascii="Times New Roman" w:hAnsi="Times New Roman" w:cs="Times New Roman"/>
        </w:rPr>
        <w:t xml:space="preserve"> </w:t>
      </w:r>
      <w:r w:rsidR="0008097B" w:rsidRPr="008C1E9D">
        <w:rPr>
          <w:rFonts w:ascii="Times New Roman" w:hAnsi="Times New Roman" w:cs="Times New Roman" w:hint="eastAsia"/>
        </w:rPr>
        <w:t>Ca</w:t>
      </w:r>
      <w:r w:rsidRPr="008C1E9D">
        <w:rPr>
          <w:rFonts w:ascii="Times New Roman" w:hAnsi="Times New Roman" w:cs="Times New Roman"/>
        </w:rPr>
        <w:t xml:space="preserve"> </w:t>
      </w:r>
      <w:r w:rsidR="0008097B" w:rsidRPr="008C1E9D">
        <w:rPr>
          <w:rFonts w:ascii="Times New Roman" w:hAnsi="Times New Roman" w:cs="Times New Roman" w:hint="eastAsia"/>
        </w:rPr>
        <w:t>2</w:t>
      </w:r>
      <w:r w:rsidRPr="008C1E9D">
        <w:rPr>
          <w:rFonts w:ascii="Times New Roman" w:hAnsi="Times New Roman" w:cs="Times New Roman"/>
        </w:rPr>
        <w:t xml:space="preserve">p </w:t>
      </w:r>
      <w:r w:rsidR="0008097B" w:rsidRPr="008C1E9D">
        <w:rPr>
          <w:rFonts w:ascii="Times New Roman" w:hAnsi="Times New Roman" w:cs="Times New Roman" w:hint="eastAsia"/>
        </w:rPr>
        <w:t xml:space="preserve">and </w:t>
      </w:r>
      <w:r w:rsidR="0008097B" w:rsidRPr="008C1E9D">
        <w:rPr>
          <w:rFonts w:ascii="Times New Roman" w:hAnsi="Times New Roman" w:cs="Times New Roman" w:hint="eastAsia"/>
          <w:b/>
          <w:bCs/>
        </w:rPr>
        <w:t>e</w:t>
      </w:r>
      <w:r w:rsidR="0008097B" w:rsidRPr="008C1E9D">
        <w:rPr>
          <w:rFonts w:ascii="Times New Roman" w:hAnsi="Times New Roman" w:cs="Times New Roman" w:hint="eastAsia"/>
        </w:rPr>
        <w:t xml:space="preserve"> Mg 1s </w:t>
      </w:r>
      <w:r w:rsidRPr="008C1E9D">
        <w:rPr>
          <w:rFonts w:ascii="Times New Roman" w:hAnsi="Times New Roman" w:cs="Times New Roman"/>
        </w:rPr>
        <w:t>after i-t test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Pr="008C1E9D">
        <w:rPr>
          <w:rFonts w:ascii="Times New Roman" w:hAnsi="Times New Roman" w:cs="Times New Roman"/>
          <w:color w:val="000000" w:themeColor="text1"/>
        </w:rPr>
        <w:t xml:space="preserve"> </w:t>
      </w:r>
      <w:r w:rsidRPr="008C1E9D">
        <w:rPr>
          <w:rFonts w:ascii="Times New Roman" w:hAnsi="Times New Roman" w:cs="Times New Roman" w:hint="eastAsia"/>
          <w:color w:val="000000" w:themeColor="text1"/>
        </w:rPr>
        <w:t xml:space="preserve">+ </w:t>
      </w:r>
      <w:r w:rsidRPr="008C1E9D">
        <w:rPr>
          <w:rFonts w:ascii="Times New Roman" w:hAnsi="Times New Roman" w:cs="Times New Roman"/>
          <w:color w:val="000000" w:themeColor="text1"/>
        </w:rPr>
        <w:t>simulated seawater</w:t>
      </w:r>
      <w:r w:rsidRPr="008C1E9D">
        <w:rPr>
          <w:rFonts w:ascii="Times New Roman" w:hAnsi="Times New Roman" w:cs="Times New Roman" w:hint="eastAsia"/>
        </w:rPr>
        <w:t>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207D7E50" w14:textId="45DF776B" w:rsidR="0028389D" w:rsidRPr="008C1E9D" w:rsidRDefault="00EC1ABF" w:rsidP="005E1642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  <w:noProof/>
          <w:lang w:eastAsia="en-US"/>
        </w:rPr>
        <w:drawing>
          <wp:inline distT="0" distB="0" distL="0" distR="0" wp14:anchorId="5172303F" wp14:editId="2547DE1C">
            <wp:extent cx="5274310" cy="6946265"/>
            <wp:effectExtent l="0" t="0" r="2540" b="6985"/>
            <wp:docPr id="7659049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04912" name="图片 765904912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37D6F" w14:textId="20463828" w:rsidR="0028389D" w:rsidRPr="008C1E9D" w:rsidRDefault="0028389D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Fig. S</w:t>
      </w:r>
      <w:r w:rsidR="00FF61B0" w:rsidRPr="008C1E9D">
        <w:rPr>
          <w:rFonts w:ascii="Times New Roman" w:hAnsi="Times New Roman" w:cs="Times New Roman" w:hint="eastAsia"/>
          <w:b/>
        </w:rPr>
        <w:t>6</w:t>
      </w:r>
      <w:r w:rsidR="002E3E7C" w:rsidRPr="008C1E9D">
        <w:rPr>
          <w:rFonts w:ascii="Times New Roman" w:hAnsi="Times New Roman" w:cs="Times New Roman" w:hint="eastAsia"/>
          <w:b/>
        </w:rPr>
        <w:t>7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  <w:b/>
          <w:bCs/>
        </w:rPr>
        <w:t>a</w:t>
      </w:r>
      <w:r w:rsidRPr="008C1E9D">
        <w:rPr>
          <w:rFonts w:ascii="Times New Roman" w:hAnsi="Times New Roman" w:cs="Times New Roman" w:hint="eastAsia"/>
        </w:rPr>
        <w:t xml:space="preserve">, </w:t>
      </w:r>
      <w:r w:rsidRPr="008C1E9D">
        <w:rPr>
          <w:rFonts w:ascii="Times New Roman" w:hAnsi="Times New Roman" w:cs="Times New Roman" w:hint="eastAsia"/>
          <w:b/>
          <w:bCs/>
        </w:rPr>
        <w:t>b</w:t>
      </w:r>
      <w:r w:rsidRPr="008C1E9D">
        <w:rPr>
          <w:rFonts w:ascii="Times New Roman" w:hAnsi="Times New Roman" w:cs="Times New Roman" w:hint="eastAsia"/>
        </w:rPr>
        <w:t xml:space="preserve"> HRTEM images, </w:t>
      </w:r>
      <w:r w:rsidRPr="008C1E9D">
        <w:rPr>
          <w:rFonts w:ascii="Times New Roman" w:hAnsi="Times New Roman" w:cs="Times New Roman" w:hint="eastAsia"/>
          <w:b/>
          <w:bCs/>
        </w:rPr>
        <w:t>c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>HAADF image and the corresponding elemental mapping for C (</w:t>
      </w:r>
      <w:r w:rsidRPr="008C1E9D">
        <w:rPr>
          <w:rFonts w:ascii="Times New Roman" w:hAnsi="Times New Roman" w:cs="Times New Roman" w:hint="eastAsia"/>
        </w:rPr>
        <w:t>pink</w:t>
      </w:r>
      <w:r w:rsidRPr="008C1E9D">
        <w:rPr>
          <w:rFonts w:ascii="Times New Roman" w:hAnsi="Times New Roman" w:cs="Times New Roman"/>
        </w:rPr>
        <w:t>), O (green), Zr (</w:t>
      </w:r>
      <w:r w:rsidRPr="008C1E9D">
        <w:rPr>
          <w:rFonts w:ascii="Times New Roman" w:hAnsi="Times New Roman" w:cs="Times New Roman" w:hint="eastAsia"/>
        </w:rPr>
        <w:t>blue</w:t>
      </w:r>
      <w:r w:rsidRPr="008C1E9D">
        <w:rPr>
          <w:rFonts w:ascii="Times New Roman" w:hAnsi="Times New Roman" w:cs="Times New Roman"/>
        </w:rPr>
        <w:t>)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Ru (</w:t>
      </w:r>
      <w:r w:rsidRPr="008C1E9D">
        <w:rPr>
          <w:rFonts w:ascii="Times New Roman" w:hAnsi="Times New Roman" w:cs="Times New Roman" w:hint="eastAsia"/>
        </w:rPr>
        <w:t>red</w:t>
      </w:r>
      <w:r w:rsidRPr="008C1E9D">
        <w:rPr>
          <w:rFonts w:ascii="Times New Roman" w:hAnsi="Times New Roman" w:cs="Times New Roman"/>
        </w:rPr>
        <w:t>)</w:t>
      </w:r>
      <w:r w:rsidRPr="008C1E9D">
        <w:rPr>
          <w:rFonts w:ascii="Times New Roman" w:hAnsi="Times New Roman" w:cs="Times New Roman" w:hint="eastAsia"/>
        </w:rPr>
        <w:t>,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 xml:space="preserve">Ca (orange) and Mg (cyan), </w:t>
      </w:r>
      <w:r w:rsidRPr="008C1E9D">
        <w:rPr>
          <w:rFonts w:ascii="Times New Roman" w:hAnsi="Times New Roman" w:cs="Times New Roman" w:hint="eastAsia"/>
          <w:b/>
        </w:rPr>
        <w:t>d</w:t>
      </w:r>
      <w:r w:rsidRPr="008C1E9D">
        <w:rPr>
          <w:rFonts w:ascii="Times New Roman" w:hAnsi="Times New Roman" w:cs="Times New Roman" w:hint="eastAsia"/>
        </w:rPr>
        <w:t xml:space="preserve"> </w:t>
      </w:r>
      <w:r w:rsidR="00A97851" w:rsidRPr="008C1E9D">
        <w:rPr>
          <w:rFonts w:ascii="Times New Roman" w:hAnsi="Times New Roman" w:cs="Times New Roman" w:hint="eastAsia"/>
        </w:rPr>
        <w:t>EDS of</w:t>
      </w:r>
      <w:r w:rsidRPr="008C1E9D">
        <w:rPr>
          <w:rFonts w:ascii="Times New Roman" w:hAnsi="Times New Roman" w:cs="Times New Roman"/>
        </w:rPr>
        <w:t xml:space="preserve"> Ru@</w:t>
      </w:r>
      <w:r w:rsidR="00A97851" w:rsidRPr="008C1E9D">
        <w:rPr>
          <w:rFonts w:ascii="Times New Roman" w:hAnsi="Times New Roman" w:cs="Times New Roman" w:hint="eastAsia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="00A97851" w:rsidRPr="008C1E9D">
        <w:rPr>
          <w:rFonts w:ascii="Times New Roman" w:hAnsi="Times New Roman" w:cs="Times New Roman" w:hint="eastAsia"/>
        </w:rPr>
        <w:t xml:space="preserve"> </w:t>
      </w:r>
      <w:r w:rsidR="00A97851" w:rsidRPr="008C1E9D">
        <w:rPr>
          <w:rFonts w:ascii="Times New Roman" w:hAnsi="Times New Roman" w:cs="Times New Roman"/>
        </w:rPr>
        <w:t>after i-t test</w:t>
      </w:r>
      <w:r w:rsidR="00A97851" w:rsidRPr="008C1E9D">
        <w:rPr>
          <w:rFonts w:ascii="Times New Roman" w:hAnsi="Times New Roman" w:cs="Times New Roman" w:hint="eastAsia"/>
        </w:rPr>
        <w:t xml:space="preserve"> </w:t>
      </w:r>
      <w:r w:rsidR="00A97851" w:rsidRPr="008C1E9D">
        <w:rPr>
          <w:rFonts w:ascii="Times New Roman" w:hAnsi="Times New Roman" w:cs="Times New Roman" w:hint="eastAsia"/>
          <w:color w:val="000000" w:themeColor="text1"/>
        </w:rPr>
        <w:t>in 1 M KOH</w:t>
      </w:r>
      <w:r w:rsidR="00A97851" w:rsidRPr="008C1E9D">
        <w:rPr>
          <w:rFonts w:ascii="Times New Roman" w:hAnsi="Times New Roman" w:cs="Times New Roman"/>
          <w:color w:val="000000" w:themeColor="text1"/>
        </w:rPr>
        <w:t xml:space="preserve"> </w:t>
      </w:r>
      <w:r w:rsidR="00A97851" w:rsidRPr="008C1E9D">
        <w:rPr>
          <w:rFonts w:ascii="Times New Roman" w:hAnsi="Times New Roman" w:cs="Times New Roman" w:hint="eastAsia"/>
          <w:color w:val="000000" w:themeColor="text1"/>
        </w:rPr>
        <w:t xml:space="preserve">+ </w:t>
      </w:r>
      <w:r w:rsidR="00A97851" w:rsidRPr="008C1E9D">
        <w:rPr>
          <w:rFonts w:ascii="Times New Roman" w:hAnsi="Times New Roman" w:cs="Times New Roman"/>
          <w:color w:val="000000" w:themeColor="text1"/>
        </w:rPr>
        <w:t>simulated seawater</w:t>
      </w:r>
      <w:r w:rsidR="00A97851" w:rsidRPr="008C1E9D">
        <w:rPr>
          <w:rFonts w:ascii="Times New Roman" w:hAnsi="Times New Roman" w:cs="Times New Roman" w:hint="eastAsia"/>
        </w:rPr>
        <w:t>.</w:t>
      </w:r>
    </w:p>
    <w:p w14:paraId="122B7552" w14:textId="48CFD1E8" w:rsidR="0028389D" w:rsidRPr="008C1E9D" w:rsidRDefault="0028389D" w:rsidP="00E95BF6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</w:rPr>
        <w:br w:type="page"/>
      </w:r>
    </w:p>
    <w:p w14:paraId="6E037FE8" w14:textId="048D26A8" w:rsidR="00897A3F" w:rsidRPr="008C1E9D" w:rsidRDefault="00897A3F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Table S1</w:t>
      </w:r>
      <w:r w:rsidRPr="008C1E9D">
        <w:rPr>
          <w:rFonts w:ascii="Times New Roman" w:hAnsi="Times New Roman" w:cs="Times New Roman"/>
        </w:rPr>
        <w:t xml:space="preserve"> </w:t>
      </w:r>
      <w:r w:rsidRPr="008C1E9D">
        <w:rPr>
          <w:rFonts w:ascii="Times New Roman" w:hAnsi="Times New Roman" w:cs="Times New Roman" w:hint="eastAsia"/>
        </w:rPr>
        <w:t xml:space="preserve">The content of Ru in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 w:hint="eastAsia"/>
          <w:i/>
          <w:iCs/>
        </w:rPr>
        <w:t>m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 xml:space="preserve"> and </w:t>
      </w:r>
      <w:r w:rsidRPr="008C1E9D">
        <w:rPr>
          <w:rFonts w:ascii="Times New Roman" w:hAnsi="Times New Roman" w:cs="Times New Roman"/>
        </w:rPr>
        <w:t>Ru@</w:t>
      </w:r>
      <w:r w:rsidRPr="008C1E9D">
        <w:rPr>
          <w:rFonts w:ascii="Times New Roman" w:hAnsi="Times New Roman" w:cs="Times New Roman"/>
          <w:i/>
          <w:iCs/>
        </w:rPr>
        <w:t>t</w:t>
      </w:r>
      <w:r w:rsidRPr="008C1E9D">
        <w:rPr>
          <w:rFonts w:ascii="Times New Roman" w:hAnsi="Times New Roman" w:cs="Times New Roman"/>
        </w:rPr>
        <w:t>-ZrO</w:t>
      </w:r>
      <w:r w:rsidRPr="008C1E9D">
        <w:rPr>
          <w:rFonts w:ascii="Times New Roman" w:hAnsi="Times New Roman" w:cs="Times New Roman"/>
          <w:vertAlign w:val="subscript"/>
        </w:rPr>
        <w:t>2</w:t>
      </w:r>
      <w:r w:rsidRPr="008C1E9D">
        <w:rPr>
          <w:rFonts w:ascii="Times New Roman" w:hAnsi="Times New Roman" w:cs="Times New Roman"/>
        </w:rPr>
        <w:t>/C</w:t>
      </w:r>
      <w:r w:rsidRPr="008C1E9D">
        <w:rPr>
          <w:rFonts w:ascii="Times New Roman" w:hAnsi="Times New Roman" w:cs="Times New Roman" w:hint="eastAsia"/>
        </w:rPr>
        <w:t xml:space="preserve"> </w:t>
      </w:r>
      <w:r w:rsidRPr="008C1E9D">
        <w:rPr>
          <w:rFonts w:ascii="Times New Roman" w:hAnsi="Times New Roman" w:cs="Times New Roman"/>
        </w:rPr>
        <w:t xml:space="preserve">determined </w:t>
      </w:r>
      <w:r w:rsidRPr="008C1E9D">
        <w:rPr>
          <w:rFonts w:ascii="Times New Roman" w:hAnsi="Times New Roman" w:cs="Times New Roman" w:hint="eastAsia"/>
        </w:rPr>
        <w:t>by ICP-</w:t>
      </w:r>
      <w:r w:rsidRPr="008C1E9D">
        <w:rPr>
          <w:rFonts w:ascii="Times New Roman" w:hAnsi="Times New Roman" w:cs="Times New Roman"/>
        </w:rPr>
        <w:t>A</w:t>
      </w:r>
      <w:r w:rsidRPr="008C1E9D">
        <w:rPr>
          <w:rFonts w:ascii="Times New Roman" w:hAnsi="Times New Roman" w:cs="Times New Roman" w:hint="eastAsia"/>
        </w:rPr>
        <w:t>ES</w:t>
      </w:r>
    </w:p>
    <w:tbl>
      <w:tblPr>
        <w:tblStyle w:val="4-42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39"/>
        <w:gridCol w:w="3032"/>
      </w:tblGrid>
      <w:tr w:rsidR="00897A3F" w:rsidRPr="008C1E9D" w14:paraId="763CD2CE" w14:textId="77777777" w:rsidTr="00E80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74EC82B" w14:textId="77777777" w:rsidR="00897A3F" w:rsidRPr="008C1E9D" w:rsidRDefault="00897A3F" w:rsidP="00E95BF6">
            <w:pPr>
              <w:spacing w:beforeLines="50" w:before="163" w:afterLines="50" w:after="16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bookmarkStart w:id="11" w:name="_Hlk191157731"/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Sample</w:t>
            </w:r>
          </w:p>
        </w:tc>
        <w:tc>
          <w:tcPr>
            <w:tcW w:w="3032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461C7DA" w14:textId="77777777" w:rsidR="00897A3F" w:rsidRPr="008C1E9D" w:rsidRDefault="00897A3F" w:rsidP="00E95BF6">
            <w:pPr>
              <w:spacing w:beforeLines="50" w:before="163" w:afterLines="50" w:after="163"/>
              <w:ind w:right="4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Ru content (%)</w:t>
            </w:r>
          </w:p>
        </w:tc>
      </w:tr>
      <w:tr w:rsidR="00897A3F" w:rsidRPr="008C1E9D" w14:paraId="0559CB27" w14:textId="77777777" w:rsidTr="00E80653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16701629" w14:textId="77777777" w:rsidR="00897A3F" w:rsidRPr="008C1E9D" w:rsidRDefault="00897A3F" w:rsidP="00E95BF6">
            <w:pPr>
              <w:spacing w:beforeLines="50" w:before="163" w:afterLines="50" w:after="163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bookmarkStart w:id="12" w:name="_Hlk191157711"/>
            <w:bookmarkEnd w:id="11"/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/C</w:t>
            </w:r>
            <w:bookmarkEnd w:id="12"/>
          </w:p>
        </w:tc>
        <w:tc>
          <w:tcPr>
            <w:tcW w:w="3032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650ED6F8" w14:textId="77777777" w:rsidR="00897A3F" w:rsidRPr="008C1E9D" w:rsidRDefault="00897A3F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0.72</w:t>
            </w:r>
          </w:p>
        </w:tc>
      </w:tr>
      <w:tr w:rsidR="00897A3F" w:rsidRPr="008C1E9D" w14:paraId="32184636" w14:textId="77777777" w:rsidTr="00E80653">
        <w:trPr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0D34F96" w14:textId="77777777" w:rsidR="00897A3F" w:rsidRPr="008C1E9D" w:rsidRDefault="00897A3F" w:rsidP="00E95BF6">
            <w:pPr>
              <w:spacing w:beforeLines="50" w:before="163" w:afterLines="50" w:after="163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/C</w:t>
            </w:r>
          </w:p>
        </w:tc>
        <w:tc>
          <w:tcPr>
            <w:tcW w:w="3032" w:type="dxa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5A12514" w14:textId="77777777" w:rsidR="00897A3F" w:rsidRPr="008C1E9D" w:rsidRDefault="00897A3F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1.02</w:t>
            </w:r>
          </w:p>
        </w:tc>
      </w:tr>
    </w:tbl>
    <w:p w14:paraId="542402D2" w14:textId="77777777" w:rsidR="005E1642" w:rsidRPr="008C1E9D" w:rsidRDefault="005E1642" w:rsidP="005E1642">
      <w:pPr>
        <w:spacing w:beforeLines="50" w:before="163" w:afterLines="50" w:after="163"/>
        <w:rPr>
          <w:rFonts w:ascii="Times New Roman" w:hAnsi="Times New Roman" w:cs="Times New Roman"/>
          <w:b/>
        </w:rPr>
      </w:pPr>
    </w:p>
    <w:p w14:paraId="774C7B95" w14:textId="3610B1E1" w:rsidR="00897A3F" w:rsidRPr="008C1E9D" w:rsidRDefault="00897A3F" w:rsidP="005E1642">
      <w:pPr>
        <w:spacing w:beforeLines="50" w:before="163" w:afterLines="50" w:after="163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</w:rPr>
        <w:t xml:space="preserve">Table S2 </w:t>
      </w:r>
      <w:r w:rsidRPr="008C1E9D">
        <w:rPr>
          <w:rFonts w:ascii="Times New Roman" w:hAnsi="Times New Roman" w:cs="Times New Roman"/>
          <w:bCs/>
        </w:rPr>
        <w:t>EXAFS fitting parameters at the Zr K-edge for various samples</w:t>
      </w:r>
    </w:p>
    <w:tbl>
      <w:tblPr>
        <w:tblStyle w:val="4-42"/>
        <w:tblW w:w="8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21"/>
        <w:gridCol w:w="1656"/>
        <w:gridCol w:w="659"/>
        <w:gridCol w:w="805"/>
        <w:gridCol w:w="1470"/>
        <w:gridCol w:w="1008"/>
        <w:gridCol w:w="1043"/>
      </w:tblGrid>
      <w:tr w:rsidR="00897A3F" w:rsidRPr="008C1E9D" w14:paraId="6CB515E8" w14:textId="77777777" w:rsidTr="00E80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C2DEC8D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Sample</w:t>
            </w:r>
          </w:p>
        </w:tc>
        <w:tc>
          <w:tcPr>
            <w:tcW w:w="1656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8D8CCF2" w14:textId="77777777" w:rsidR="00897A3F" w:rsidRPr="008C1E9D" w:rsidRDefault="00897A3F" w:rsidP="005E164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Coordination</w:t>
            </w:r>
          </w:p>
        </w:tc>
        <w:tc>
          <w:tcPr>
            <w:tcW w:w="659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03B0CB8" w14:textId="77777777" w:rsidR="00897A3F" w:rsidRPr="008C1E9D" w:rsidRDefault="00897A3F" w:rsidP="005E164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CN</w:t>
            </w:r>
          </w:p>
        </w:tc>
        <w:tc>
          <w:tcPr>
            <w:tcW w:w="805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463E084" w14:textId="77777777" w:rsidR="00897A3F" w:rsidRPr="008C1E9D" w:rsidRDefault="00897A3F" w:rsidP="005E164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R(Å)</w:t>
            </w:r>
          </w:p>
        </w:tc>
        <w:tc>
          <w:tcPr>
            <w:tcW w:w="1470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6A8CA20" w14:textId="77777777" w:rsidR="00897A3F" w:rsidRPr="008C1E9D" w:rsidRDefault="00897A3F" w:rsidP="005E164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σ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(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sym w:font="Symbol" w:char="F0B4"/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1 0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-3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Å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008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45EDA83" w14:textId="77777777" w:rsidR="00897A3F" w:rsidRPr="008C1E9D" w:rsidRDefault="00897A3F" w:rsidP="005E164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sym w:font="Symbol" w:char="F044"/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E(eV)</w:t>
            </w:r>
          </w:p>
        </w:tc>
        <w:tc>
          <w:tcPr>
            <w:tcW w:w="1043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5F17F80" w14:textId="77777777" w:rsidR="00897A3F" w:rsidRPr="008C1E9D" w:rsidRDefault="00897A3F" w:rsidP="005E164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R-factor</w:t>
            </w:r>
          </w:p>
        </w:tc>
      </w:tr>
      <w:tr w:rsidR="00897A3F" w:rsidRPr="008C1E9D" w14:paraId="5368F6DE" w14:textId="77777777" w:rsidTr="00E8065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A165F43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Zr foil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7518274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Zr-Zr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D067263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B5EF611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2.71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512A333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--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70B97C5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--</w:t>
            </w:r>
          </w:p>
        </w:tc>
        <w:tc>
          <w:tcPr>
            <w:tcW w:w="104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2CA3BE7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--</w:t>
            </w:r>
          </w:p>
        </w:tc>
      </w:tr>
      <w:tr w:rsidR="00897A3F" w:rsidRPr="008C1E9D" w14:paraId="2863BC76" w14:textId="77777777" w:rsidTr="00E8065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Merge w:val="restart"/>
            <w:shd w:val="clear" w:color="auto" w:fill="FFFFFF" w:themeFill="background1"/>
            <w:vAlign w:val="center"/>
          </w:tcPr>
          <w:p w14:paraId="7CD3767D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/C</w:t>
            </w: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5775A36D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Zr-O</w:t>
            </w:r>
          </w:p>
        </w:tc>
        <w:tc>
          <w:tcPr>
            <w:tcW w:w="659" w:type="dxa"/>
            <w:shd w:val="clear" w:color="auto" w:fill="FFFFFF" w:themeFill="background1"/>
            <w:vAlign w:val="center"/>
          </w:tcPr>
          <w:p w14:paraId="570B7CE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8.1</w:t>
            </w:r>
          </w:p>
        </w:tc>
        <w:tc>
          <w:tcPr>
            <w:tcW w:w="805" w:type="dxa"/>
            <w:shd w:val="clear" w:color="auto" w:fill="FFFFFF" w:themeFill="background1"/>
            <w:vAlign w:val="center"/>
          </w:tcPr>
          <w:p w14:paraId="6EC4018F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2.15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707CC202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9.3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7D2BB8B0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-4.5</w:t>
            </w:r>
          </w:p>
        </w:tc>
        <w:tc>
          <w:tcPr>
            <w:tcW w:w="1043" w:type="dxa"/>
            <w:vMerge w:val="restart"/>
            <w:shd w:val="clear" w:color="auto" w:fill="FFFFFF" w:themeFill="background1"/>
            <w:vAlign w:val="center"/>
          </w:tcPr>
          <w:p w14:paraId="115942C8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1.60%</w:t>
            </w:r>
          </w:p>
        </w:tc>
      </w:tr>
      <w:tr w:rsidR="00897A3F" w:rsidRPr="008C1E9D" w14:paraId="24D86F90" w14:textId="77777777" w:rsidTr="00E8065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Merge/>
            <w:shd w:val="clear" w:color="auto" w:fill="FFFFFF" w:themeFill="background1"/>
            <w:vAlign w:val="center"/>
          </w:tcPr>
          <w:p w14:paraId="1541D17D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190E5AFD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Zr-Zr</w:t>
            </w:r>
          </w:p>
        </w:tc>
        <w:tc>
          <w:tcPr>
            <w:tcW w:w="659" w:type="dxa"/>
            <w:shd w:val="clear" w:color="auto" w:fill="FFFFFF" w:themeFill="background1"/>
            <w:vAlign w:val="center"/>
          </w:tcPr>
          <w:p w14:paraId="56C566B0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6.3</w:t>
            </w:r>
          </w:p>
        </w:tc>
        <w:tc>
          <w:tcPr>
            <w:tcW w:w="805" w:type="dxa"/>
            <w:shd w:val="clear" w:color="auto" w:fill="FFFFFF" w:themeFill="background1"/>
            <w:vAlign w:val="center"/>
          </w:tcPr>
          <w:p w14:paraId="6E01526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3.48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43C39C9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6.0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425B8F98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-4.5</w:t>
            </w:r>
          </w:p>
        </w:tc>
        <w:tc>
          <w:tcPr>
            <w:tcW w:w="1043" w:type="dxa"/>
            <w:vMerge/>
            <w:shd w:val="clear" w:color="auto" w:fill="FFFFFF" w:themeFill="background1"/>
            <w:vAlign w:val="center"/>
          </w:tcPr>
          <w:p w14:paraId="4DA09747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97A3F" w:rsidRPr="008C1E9D" w14:paraId="323FE072" w14:textId="77777777" w:rsidTr="00E8065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E3CA8F4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/C</w:t>
            </w: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182A509D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Zr-O</w:t>
            </w:r>
          </w:p>
        </w:tc>
        <w:tc>
          <w:tcPr>
            <w:tcW w:w="659" w:type="dxa"/>
            <w:shd w:val="clear" w:color="auto" w:fill="FFFFFF" w:themeFill="background1"/>
            <w:vAlign w:val="center"/>
          </w:tcPr>
          <w:p w14:paraId="2A6364D0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4.4</w:t>
            </w:r>
          </w:p>
        </w:tc>
        <w:tc>
          <w:tcPr>
            <w:tcW w:w="805" w:type="dxa"/>
            <w:shd w:val="clear" w:color="auto" w:fill="FFFFFF" w:themeFill="background1"/>
            <w:vAlign w:val="center"/>
          </w:tcPr>
          <w:p w14:paraId="421F47DE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2.09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4514F45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4FEEFF54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-5.5</w:t>
            </w:r>
          </w:p>
        </w:tc>
        <w:tc>
          <w:tcPr>
            <w:tcW w:w="1043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EC6232B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0.64%</w:t>
            </w:r>
          </w:p>
        </w:tc>
      </w:tr>
      <w:tr w:rsidR="00897A3F" w:rsidRPr="008C1E9D" w14:paraId="7AA6586B" w14:textId="77777777" w:rsidTr="00E8065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7923540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1F11CF2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Zr-O</w:t>
            </w:r>
          </w:p>
        </w:tc>
        <w:tc>
          <w:tcPr>
            <w:tcW w:w="659" w:type="dxa"/>
            <w:shd w:val="clear" w:color="auto" w:fill="FFFFFF" w:themeFill="background1"/>
            <w:vAlign w:val="center"/>
          </w:tcPr>
          <w:p w14:paraId="09453BD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2.4</w:t>
            </w:r>
          </w:p>
        </w:tc>
        <w:tc>
          <w:tcPr>
            <w:tcW w:w="805" w:type="dxa"/>
            <w:shd w:val="clear" w:color="auto" w:fill="FFFFFF" w:themeFill="background1"/>
            <w:vAlign w:val="center"/>
          </w:tcPr>
          <w:p w14:paraId="4015D983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2.30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21463CBA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4.6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E945FA6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-5.5</w:t>
            </w:r>
          </w:p>
        </w:tc>
        <w:tc>
          <w:tcPr>
            <w:tcW w:w="1043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261FFF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97A3F" w:rsidRPr="008C1E9D" w14:paraId="7A7452AD" w14:textId="77777777" w:rsidTr="00E8065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A9AF875" w14:textId="77777777" w:rsidR="00897A3F" w:rsidRPr="008C1E9D" w:rsidRDefault="00897A3F" w:rsidP="005E1642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63A7673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Zr- Zr</w:t>
            </w:r>
          </w:p>
        </w:tc>
        <w:tc>
          <w:tcPr>
            <w:tcW w:w="659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BDEDA5E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12.3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F6C11A6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3.62</w:t>
            </w:r>
          </w:p>
        </w:tc>
        <w:tc>
          <w:tcPr>
            <w:tcW w:w="147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FEE14C6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7.3</w:t>
            </w:r>
          </w:p>
        </w:tc>
        <w:tc>
          <w:tcPr>
            <w:tcW w:w="100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B9FD95B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sz w:val="21"/>
                <w:szCs w:val="21"/>
              </w:rPr>
              <w:t>-5.5</w:t>
            </w:r>
          </w:p>
        </w:tc>
        <w:tc>
          <w:tcPr>
            <w:tcW w:w="1043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E624169" w14:textId="77777777" w:rsidR="00897A3F" w:rsidRPr="008C1E9D" w:rsidRDefault="00897A3F" w:rsidP="005E164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7903A5B" w14:textId="44082495" w:rsidR="00404DAB" w:rsidRPr="008C1E9D" w:rsidRDefault="00897A3F" w:rsidP="00E95BF6">
      <w:pPr>
        <w:spacing w:beforeLines="50" w:before="163" w:afterLines="50" w:after="163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</w:rPr>
        <w:t>CN: coordination numbers, R: bond distance; σ</w:t>
      </w:r>
      <w:r w:rsidRPr="008C1E9D">
        <w:rPr>
          <w:rFonts w:ascii="Times New Roman" w:hAnsi="Times New Roman" w:cs="Times New Roman"/>
          <w:vertAlign w:val="superscript"/>
        </w:rPr>
        <w:t>2</w:t>
      </w:r>
      <w:r w:rsidRPr="008C1E9D">
        <w:rPr>
          <w:rFonts w:ascii="Times New Roman" w:hAnsi="Times New Roman" w:cs="Times New Roman"/>
        </w:rPr>
        <w:t>: Debye-Waller factors, ΔE</w:t>
      </w:r>
      <w:r w:rsidRPr="008C1E9D">
        <w:rPr>
          <w:rFonts w:ascii="Times New Roman" w:hAnsi="Times New Roman" w:cs="Times New Roman"/>
          <w:vertAlign w:val="subscript"/>
        </w:rPr>
        <w:t>0</w:t>
      </w:r>
      <w:r w:rsidRPr="008C1E9D">
        <w:rPr>
          <w:rFonts w:ascii="Times New Roman" w:hAnsi="Times New Roman" w:cs="Times New Roman"/>
        </w:rPr>
        <w:t>: the inner potential correction. R factor reflects the goodness of fit.</w:t>
      </w:r>
      <w:r w:rsidR="005E1642" w:rsidRPr="008C1E9D">
        <w:rPr>
          <w:rFonts w:ascii="Times New Roman" w:hAnsi="Times New Roman" w:cs="Times New Roman" w:hint="eastAsia"/>
        </w:rPr>
        <w:t xml:space="preserve"> </w:t>
      </w:r>
    </w:p>
    <w:p w14:paraId="393F9969" w14:textId="07703516" w:rsidR="00897A3F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</w:rPr>
        <w:t xml:space="preserve">Table S3 </w:t>
      </w:r>
      <w:r w:rsidRPr="008C1E9D">
        <w:rPr>
          <w:rFonts w:ascii="Times New Roman" w:hAnsi="Times New Roman" w:cs="Times New Roman"/>
          <w:bCs/>
        </w:rPr>
        <w:t>EXAFS fitting parameters at the Ru K-edge for various samples</w:t>
      </w:r>
    </w:p>
    <w:tbl>
      <w:tblPr>
        <w:tblStyle w:val="4-42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10"/>
        <w:gridCol w:w="1325"/>
        <w:gridCol w:w="842"/>
        <w:gridCol w:w="1095"/>
        <w:gridCol w:w="1278"/>
        <w:gridCol w:w="981"/>
        <w:gridCol w:w="858"/>
      </w:tblGrid>
      <w:tr w:rsidR="00892A93" w:rsidRPr="008C1E9D" w14:paraId="13007C78" w14:textId="77777777" w:rsidTr="00892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7ED15ED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Sample</w:t>
            </w:r>
          </w:p>
        </w:tc>
        <w:tc>
          <w:tcPr>
            <w:tcW w:w="1102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D6F1B8F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Coordination</w:t>
            </w:r>
          </w:p>
        </w:tc>
        <w:tc>
          <w:tcPr>
            <w:tcW w:w="876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A811D74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CN</w:t>
            </w:r>
          </w:p>
        </w:tc>
        <w:tc>
          <w:tcPr>
            <w:tcW w:w="1141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653E98B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R(Å)</w:t>
            </w:r>
          </w:p>
        </w:tc>
        <w:tc>
          <w:tcPr>
            <w:tcW w:w="1323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3363BF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σ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perscript"/>
              </w:rPr>
              <w:t>2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(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sym w:font="Symbol" w:char="F0B4"/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10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perscript"/>
              </w:rPr>
              <w:t>-3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Å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perscript"/>
              </w:rPr>
              <w:t>2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  <w:tc>
          <w:tcPr>
            <w:tcW w:w="994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865FBE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sym w:font="Symbol" w:char="F044"/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E(eV)</w:t>
            </w:r>
          </w:p>
        </w:tc>
        <w:tc>
          <w:tcPr>
            <w:tcW w:w="868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013CF33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R-factor</w:t>
            </w:r>
          </w:p>
        </w:tc>
      </w:tr>
      <w:tr w:rsidR="00892A93" w:rsidRPr="008C1E9D" w14:paraId="307B7995" w14:textId="77777777" w:rsidTr="00892A93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B3D021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Ru foil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1443C86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Ru-Ru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D2D3B7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12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010DE7C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2.71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340E12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20C85E9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--</w:t>
            </w:r>
          </w:p>
        </w:tc>
        <w:tc>
          <w:tcPr>
            <w:tcW w:w="86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579E60F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--</w:t>
            </w:r>
          </w:p>
        </w:tc>
      </w:tr>
      <w:tr w:rsidR="00892A93" w:rsidRPr="008C1E9D" w14:paraId="5253D970" w14:textId="77777777" w:rsidTr="00892A9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shd w:val="clear" w:color="auto" w:fill="FFFFFF" w:themeFill="background1"/>
            <w:vAlign w:val="center"/>
          </w:tcPr>
          <w:p w14:paraId="0BF42272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RuO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2FDA36AC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Ru-O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6170345B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6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28957907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2.01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0950BF96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9D2A040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--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205AB163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--</w:t>
            </w:r>
          </w:p>
        </w:tc>
      </w:tr>
      <w:tr w:rsidR="00892A93" w:rsidRPr="008C1E9D" w14:paraId="79B68F50" w14:textId="77777777" w:rsidTr="00892A9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Merge w:val="restart"/>
            <w:shd w:val="clear" w:color="auto" w:fill="FFFFFF" w:themeFill="background1"/>
            <w:vAlign w:val="center"/>
          </w:tcPr>
          <w:p w14:paraId="75C9798C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4D48E439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Ru-O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00683BFF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2.7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39D25E95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1.94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68355C4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4.3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77E2E0D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-0.4</w:t>
            </w:r>
          </w:p>
        </w:tc>
        <w:tc>
          <w:tcPr>
            <w:tcW w:w="868" w:type="dxa"/>
            <w:vMerge w:val="restart"/>
            <w:shd w:val="clear" w:color="auto" w:fill="FFFFFF" w:themeFill="background1"/>
            <w:vAlign w:val="center"/>
          </w:tcPr>
          <w:p w14:paraId="0EB96724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0.91%</w:t>
            </w:r>
          </w:p>
        </w:tc>
      </w:tr>
      <w:tr w:rsidR="00892A93" w:rsidRPr="008C1E9D" w14:paraId="09EBABF1" w14:textId="77777777" w:rsidTr="00892A93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Merge/>
            <w:shd w:val="clear" w:color="auto" w:fill="FFFFFF" w:themeFill="background1"/>
            <w:vAlign w:val="center"/>
          </w:tcPr>
          <w:p w14:paraId="6BA4FBF4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33629E47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Ru-Ru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695ECD27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2.5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74F13651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2.69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4BDC9DE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5.9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FF64102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-0.4</w:t>
            </w:r>
          </w:p>
        </w:tc>
        <w:tc>
          <w:tcPr>
            <w:tcW w:w="868" w:type="dxa"/>
            <w:vMerge/>
            <w:shd w:val="clear" w:color="auto" w:fill="FFFFFF" w:themeFill="background1"/>
            <w:vAlign w:val="center"/>
          </w:tcPr>
          <w:p w14:paraId="0528D122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892A93" w:rsidRPr="008C1E9D" w14:paraId="2044088F" w14:textId="77777777" w:rsidTr="00892A9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13004EF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1A3A0A23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Ru-O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3FA394DE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1.9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0192CC50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1.97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77B4CD5C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4.8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E373A61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-3.4</w:t>
            </w:r>
          </w:p>
        </w:tc>
        <w:tc>
          <w:tcPr>
            <w:tcW w:w="868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7C79FA3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0.65%</w:t>
            </w:r>
          </w:p>
        </w:tc>
      </w:tr>
      <w:tr w:rsidR="00892A93" w:rsidRPr="008C1E9D" w14:paraId="2199A012" w14:textId="77777777" w:rsidTr="00892A9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D090F58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10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F9E820E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Ru-Ru</w:t>
            </w:r>
          </w:p>
        </w:tc>
        <w:tc>
          <w:tcPr>
            <w:tcW w:w="87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EF019E5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4.1</w:t>
            </w:r>
          </w:p>
        </w:tc>
        <w:tc>
          <w:tcPr>
            <w:tcW w:w="114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C1E329E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2.67</w:t>
            </w:r>
          </w:p>
        </w:tc>
        <w:tc>
          <w:tcPr>
            <w:tcW w:w="132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D88BBBA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5.1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196B0CD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-3.4</w:t>
            </w:r>
          </w:p>
        </w:tc>
        <w:tc>
          <w:tcPr>
            <w:tcW w:w="868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D098754" w14:textId="77777777" w:rsidR="00897A3F" w:rsidRPr="008C1E9D" w:rsidRDefault="00897A3F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</w:tr>
    </w:tbl>
    <w:p w14:paraId="1D9EA470" w14:textId="5050A39D" w:rsidR="000205EB" w:rsidRPr="008C1E9D" w:rsidRDefault="00897A3F" w:rsidP="00E95BF6">
      <w:pPr>
        <w:spacing w:beforeLines="50" w:before="163" w:afterLines="50" w:after="163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sz w:val="21"/>
          <w:szCs w:val="21"/>
        </w:rPr>
        <w:t>CN: coordination numbers, R: bond distance; σ</w:t>
      </w:r>
      <w:r w:rsidRPr="008C1E9D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8C1E9D">
        <w:rPr>
          <w:rFonts w:ascii="Times New Roman" w:hAnsi="Times New Roman" w:cs="Times New Roman"/>
          <w:sz w:val="21"/>
          <w:szCs w:val="21"/>
        </w:rPr>
        <w:t>: Debye-Waller factors, ΔE</w:t>
      </w:r>
      <w:r w:rsidRPr="008C1E9D">
        <w:rPr>
          <w:rFonts w:ascii="Times New Roman" w:hAnsi="Times New Roman" w:cs="Times New Roman"/>
          <w:sz w:val="21"/>
          <w:szCs w:val="21"/>
          <w:vertAlign w:val="subscript"/>
        </w:rPr>
        <w:t>0</w:t>
      </w:r>
      <w:r w:rsidRPr="008C1E9D">
        <w:rPr>
          <w:rFonts w:ascii="Times New Roman" w:hAnsi="Times New Roman" w:cs="Times New Roman"/>
          <w:sz w:val="21"/>
          <w:szCs w:val="21"/>
        </w:rPr>
        <w:t>: the inner potential correction. R factor reflects the goodness of fit.</w:t>
      </w:r>
    </w:p>
    <w:p w14:paraId="2F468D45" w14:textId="77777777" w:rsidR="00404DAB" w:rsidRPr="008C1E9D" w:rsidRDefault="00404DAB" w:rsidP="00E95BF6">
      <w:pPr>
        <w:spacing w:beforeLines="50" w:before="163" w:afterLines="50" w:after="163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</w:rPr>
        <w:br w:type="page"/>
      </w:r>
    </w:p>
    <w:p w14:paraId="31E866C3" w14:textId="5C3AA67A" w:rsidR="00011370" w:rsidRPr="008C1E9D" w:rsidRDefault="00011370" w:rsidP="00E95BF6">
      <w:pPr>
        <w:spacing w:beforeLines="50" w:before="163" w:afterLines="50" w:after="163"/>
        <w:jc w:val="both"/>
        <w:outlineLvl w:val="1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</w:rPr>
        <w:t>Table S</w:t>
      </w:r>
      <w:r w:rsidRPr="008C1E9D">
        <w:rPr>
          <w:rFonts w:ascii="Times New Roman" w:hAnsi="Times New Roman" w:cs="Times New Roman" w:hint="eastAsia"/>
          <w:b/>
        </w:rPr>
        <w:t>4</w:t>
      </w:r>
      <w:r w:rsidRPr="008C1E9D">
        <w:rPr>
          <w:rFonts w:ascii="Times New Roman" w:hAnsi="Times New Roman" w:cs="Times New Roman"/>
          <w:b/>
        </w:rPr>
        <w:t xml:space="preserve"> </w:t>
      </w:r>
      <w:r w:rsidR="002B3A7C" w:rsidRPr="008C1E9D">
        <w:rPr>
          <w:rFonts w:ascii="Times New Roman" w:hAnsi="Times New Roman" w:cs="Times New Roman" w:hint="eastAsia"/>
          <w:bCs/>
        </w:rPr>
        <w:t>A</w:t>
      </w:r>
      <w:r w:rsidRPr="008C1E9D">
        <w:rPr>
          <w:rFonts w:ascii="Times New Roman" w:hAnsi="Times New Roman" w:cs="Times New Roman"/>
          <w:bCs/>
        </w:rPr>
        <w:t xml:space="preserve"> series of </w:t>
      </w:r>
      <w:r w:rsidR="00255D74" w:rsidRPr="008C1E9D">
        <w:rPr>
          <w:rFonts w:ascii="Times New Roman" w:hAnsi="Times New Roman" w:cs="Times New Roman"/>
          <w:bCs/>
        </w:rPr>
        <w:t>Ru@</w:t>
      </w:r>
      <w:r w:rsidR="00255D74" w:rsidRPr="008C1E9D">
        <w:rPr>
          <w:rFonts w:ascii="Times New Roman" w:hAnsi="Times New Roman" w:cs="Times New Roman"/>
          <w:bCs/>
          <w:i/>
          <w:iCs/>
        </w:rPr>
        <w:t>m</w:t>
      </w:r>
      <w:r w:rsidR="00255D74" w:rsidRPr="008C1E9D">
        <w:rPr>
          <w:rFonts w:ascii="Times New Roman" w:hAnsi="Times New Roman" w:cs="Times New Roman"/>
          <w:bCs/>
        </w:rPr>
        <w:t>-ZrO</w:t>
      </w:r>
      <w:r w:rsidR="00255D74" w:rsidRPr="008C1E9D">
        <w:rPr>
          <w:rFonts w:ascii="Times New Roman" w:hAnsi="Times New Roman" w:cs="Times New Roman"/>
          <w:bCs/>
          <w:vertAlign w:val="subscript"/>
        </w:rPr>
        <w:t>2</w:t>
      </w:r>
      <w:r w:rsidR="00255D74" w:rsidRPr="008C1E9D">
        <w:rPr>
          <w:rFonts w:ascii="Times New Roman" w:hAnsi="Times New Roman" w:cs="Times New Roman"/>
          <w:bCs/>
        </w:rPr>
        <w:t xml:space="preserve">/C </w:t>
      </w:r>
      <w:r w:rsidRPr="008C1E9D">
        <w:rPr>
          <w:rFonts w:ascii="Times New Roman" w:hAnsi="Times New Roman" w:cs="Times New Roman"/>
          <w:bCs/>
        </w:rPr>
        <w:t xml:space="preserve">and </w:t>
      </w:r>
      <w:r w:rsidR="00255D74" w:rsidRPr="008C1E9D">
        <w:rPr>
          <w:rFonts w:ascii="Times New Roman" w:hAnsi="Times New Roman" w:cs="Times New Roman"/>
          <w:bCs/>
        </w:rPr>
        <w:t>Ru@</w:t>
      </w:r>
      <w:r w:rsidR="00154688" w:rsidRPr="008C1E9D">
        <w:rPr>
          <w:rFonts w:ascii="Times New Roman" w:hAnsi="Times New Roman" w:cs="Times New Roman" w:hint="eastAsia"/>
          <w:bCs/>
          <w:i/>
          <w:iCs/>
        </w:rPr>
        <w:t>t</w:t>
      </w:r>
      <w:r w:rsidR="00255D74" w:rsidRPr="008C1E9D">
        <w:rPr>
          <w:rFonts w:ascii="Times New Roman" w:hAnsi="Times New Roman" w:cs="Times New Roman"/>
          <w:bCs/>
        </w:rPr>
        <w:t>-ZrO</w:t>
      </w:r>
      <w:r w:rsidR="00255D74" w:rsidRPr="008C1E9D">
        <w:rPr>
          <w:rFonts w:ascii="Times New Roman" w:hAnsi="Times New Roman" w:cs="Times New Roman"/>
          <w:bCs/>
          <w:vertAlign w:val="subscript"/>
        </w:rPr>
        <w:t>2</w:t>
      </w:r>
      <w:r w:rsidR="00255D74" w:rsidRPr="008C1E9D">
        <w:rPr>
          <w:rFonts w:ascii="Times New Roman" w:hAnsi="Times New Roman" w:cs="Times New Roman"/>
          <w:bCs/>
        </w:rPr>
        <w:t xml:space="preserve">/C </w:t>
      </w:r>
      <w:r w:rsidRPr="008C1E9D">
        <w:rPr>
          <w:rFonts w:ascii="Times New Roman" w:hAnsi="Times New Roman" w:cs="Times New Roman"/>
          <w:bCs/>
        </w:rPr>
        <w:t>catalysts with different Ru cluster sizes</w:t>
      </w:r>
    </w:p>
    <w:tbl>
      <w:tblPr>
        <w:tblStyle w:val="4-42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53"/>
        <w:gridCol w:w="3827"/>
      </w:tblGrid>
      <w:tr w:rsidR="00560078" w:rsidRPr="008C1E9D" w14:paraId="5A7E1DAB" w14:textId="77777777" w:rsidTr="00560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F80D185" w14:textId="30AA12C8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the amount of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RuCl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 xml:space="preserve"> precursor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bscript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(mmol)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6356D3" w14:textId="4A56F90B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Ru cluster sizes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 xml:space="preserve"> on the catalyst (nm)</w:t>
            </w:r>
          </w:p>
        </w:tc>
      </w:tr>
      <w:tr w:rsidR="00560078" w:rsidRPr="008C1E9D" w14:paraId="6019FCF5" w14:textId="77777777" w:rsidTr="00560078">
        <w:trPr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761E51F" w14:textId="079F4652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0.30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2FFB441" w14:textId="059CF5BD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38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0.0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6)</w:t>
            </w:r>
          </w:p>
        </w:tc>
      </w:tr>
      <w:tr w:rsidR="00560078" w:rsidRPr="008C1E9D" w14:paraId="3B339BC7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3381C628" w14:textId="04596C18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0.28</w:t>
            </w:r>
          </w:p>
        </w:tc>
        <w:tc>
          <w:tcPr>
            <w:tcW w:w="3827" w:type="dxa"/>
            <w:vAlign w:val="center"/>
          </w:tcPr>
          <w:p w14:paraId="57B3AD5C" w14:textId="53ECCB7F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42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0.0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6)</w:t>
            </w:r>
          </w:p>
        </w:tc>
      </w:tr>
      <w:tr w:rsidR="00560078" w:rsidRPr="008C1E9D" w14:paraId="16915DCF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35C2CB72" w14:textId="75947FF3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0.31</w:t>
            </w:r>
          </w:p>
        </w:tc>
        <w:tc>
          <w:tcPr>
            <w:tcW w:w="3827" w:type="dxa"/>
            <w:vAlign w:val="center"/>
          </w:tcPr>
          <w:p w14:paraId="7FA7B227" w14:textId="2471D7FF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(2.15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0.0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5)</w:t>
            </w:r>
          </w:p>
        </w:tc>
      </w:tr>
      <w:tr w:rsidR="00560078" w:rsidRPr="008C1E9D" w14:paraId="19F22492" w14:textId="77777777" w:rsidTr="00342D41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5F525B87" w14:textId="5CFD860F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0.34</w:t>
            </w:r>
          </w:p>
        </w:tc>
        <w:tc>
          <w:tcPr>
            <w:tcW w:w="3827" w:type="dxa"/>
            <w:vAlign w:val="center"/>
          </w:tcPr>
          <w:p w14:paraId="1323F354" w14:textId="47187F16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(3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32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65)</w:t>
            </w:r>
          </w:p>
        </w:tc>
      </w:tr>
      <w:tr w:rsidR="00560078" w:rsidRPr="008C1E9D" w14:paraId="0B78A4DD" w14:textId="77777777" w:rsidTr="00560078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 w:themeFill="background1"/>
            <w:vAlign w:val="center"/>
          </w:tcPr>
          <w:p w14:paraId="6BAF87FE" w14:textId="050CE62A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59F3201" w14:textId="3F3F6941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45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0.0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7)</w:t>
            </w:r>
          </w:p>
        </w:tc>
      </w:tr>
      <w:tr w:rsidR="00560078" w:rsidRPr="008C1E9D" w14:paraId="5F8ED6BF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6A350F58" w14:textId="5AE67E45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0.31</w:t>
            </w:r>
          </w:p>
        </w:tc>
        <w:tc>
          <w:tcPr>
            <w:tcW w:w="3827" w:type="dxa"/>
            <w:vAlign w:val="center"/>
          </w:tcPr>
          <w:p w14:paraId="2993E2A5" w14:textId="42680C07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70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0.0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4)</w:t>
            </w:r>
          </w:p>
        </w:tc>
      </w:tr>
      <w:tr w:rsidR="00560078" w:rsidRPr="008C1E9D" w14:paraId="13F62738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8" w:space="0" w:color="auto"/>
            </w:tcBorders>
            <w:vAlign w:val="center"/>
          </w:tcPr>
          <w:p w14:paraId="1741C2DC" w14:textId="578712ED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0.34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7C5D460A" w14:textId="08CFFA8D" w:rsidR="00560078" w:rsidRPr="008C1E9D" w:rsidRDefault="00560078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(3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.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30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±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0.0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7)</w:t>
            </w:r>
          </w:p>
        </w:tc>
      </w:tr>
    </w:tbl>
    <w:p w14:paraId="500D348A" w14:textId="77777777" w:rsidR="005E1642" w:rsidRPr="008C1E9D" w:rsidRDefault="005E1642" w:rsidP="005E1642">
      <w:pPr>
        <w:spacing w:beforeLines="50" w:before="163" w:afterLines="50" w:after="163"/>
        <w:rPr>
          <w:rFonts w:ascii="Times New Roman" w:hAnsi="Times New Roman" w:cs="Times New Roman"/>
          <w:b/>
        </w:rPr>
      </w:pPr>
    </w:p>
    <w:p w14:paraId="5D4EA80A" w14:textId="1C1E436C" w:rsidR="002B3A7C" w:rsidRPr="008C1E9D" w:rsidRDefault="002B3A7C" w:rsidP="005E1642">
      <w:pPr>
        <w:spacing w:beforeLines="50" w:before="163" w:afterLines="50" w:after="163"/>
        <w:rPr>
          <w:rFonts w:ascii="Times New Roman" w:hAnsi="Times New Roman" w:cs="Times New Roman"/>
        </w:rPr>
      </w:pPr>
      <w:r w:rsidRPr="008C1E9D">
        <w:rPr>
          <w:rFonts w:ascii="Times New Roman" w:hAnsi="Times New Roman" w:cs="Times New Roman"/>
          <w:b/>
        </w:rPr>
        <w:t>Table S</w:t>
      </w:r>
      <w:r w:rsidRPr="008C1E9D">
        <w:rPr>
          <w:rFonts w:ascii="Times New Roman" w:hAnsi="Times New Roman" w:cs="Times New Roman" w:hint="eastAsia"/>
          <w:b/>
        </w:rPr>
        <w:t>5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 w:hint="eastAsia"/>
        </w:rPr>
        <w:t>The content</w:t>
      </w:r>
      <w:r w:rsidRPr="008C1E9D">
        <w:rPr>
          <w:rFonts w:ascii="Times New Roman" w:hAnsi="Times New Roman" w:cs="Times New Roman" w:hint="eastAsia"/>
          <w:bCs/>
        </w:rPr>
        <w:t xml:space="preserve"> of a</w:t>
      </w:r>
      <w:r w:rsidRPr="008C1E9D">
        <w:rPr>
          <w:rFonts w:ascii="Times New Roman" w:hAnsi="Times New Roman" w:cs="Times New Roman"/>
          <w:bCs/>
        </w:rPr>
        <w:t xml:space="preserve"> series of Ru@</w:t>
      </w:r>
      <w:r w:rsidRPr="008C1E9D">
        <w:rPr>
          <w:rFonts w:ascii="Times New Roman" w:hAnsi="Times New Roman" w:cs="Times New Roman"/>
          <w:bCs/>
          <w:i/>
          <w:iCs/>
        </w:rPr>
        <w:t>m</w:t>
      </w:r>
      <w:r w:rsidRPr="008C1E9D">
        <w:rPr>
          <w:rFonts w:ascii="Times New Roman" w:hAnsi="Times New Roman" w:cs="Times New Roman"/>
          <w:bCs/>
        </w:rPr>
        <w:t>-ZrO</w:t>
      </w:r>
      <w:r w:rsidRPr="008C1E9D">
        <w:rPr>
          <w:rFonts w:ascii="Times New Roman" w:hAnsi="Times New Roman" w:cs="Times New Roman"/>
          <w:bCs/>
          <w:vertAlign w:val="subscript"/>
        </w:rPr>
        <w:t>2</w:t>
      </w:r>
      <w:r w:rsidRPr="008C1E9D">
        <w:rPr>
          <w:rFonts w:ascii="Times New Roman" w:hAnsi="Times New Roman" w:cs="Times New Roman"/>
          <w:bCs/>
        </w:rPr>
        <w:t>/C and Ru@</w:t>
      </w:r>
      <w:r w:rsidR="00154688" w:rsidRPr="008C1E9D">
        <w:rPr>
          <w:rFonts w:ascii="Times New Roman" w:hAnsi="Times New Roman" w:cs="Times New Roman" w:hint="eastAsia"/>
          <w:bCs/>
          <w:i/>
          <w:iCs/>
        </w:rPr>
        <w:t>t</w:t>
      </w:r>
      <w:r w:rsidRPr="008C1E9D">
        <w:rPr>
          <w:rFonts w:ascii="Times New Roman" w:hAnsi="Times New Roman" w:cs="Times New Roman"/>
          <w:bCs/>
        </w:rPr>
        <w:t>-ZrO</w:t>
      </w:r>
      <w:r w:rsidRPr="008C1E9D">
        <w:rPr>
          <w:rFonts w:ascii="Times New Roman" w:hAnsi="Times New Roman" w:cs="Times New Roman"/>
          <w:bCs/>
          <w:vertAlign w:val="subscript"/>
        </w:rPr>
        <w:t>2</w:t>
      </w:r>
      <w:r w:rsidRPr="008C1E9D">
        <w:rPr>
          <w:rFonts w:ascii="Times New Roman" w:hAnsi="Times New Roman" w:cs="Times New Roman"/>
          <w:bCs/>
        </w:rPr>
        <w:t>/C catalysts</w:t>
      </w:r>
      <w:r w:rsidRPr="008C1E9D">
        <w:rPr>
          <w:rFonts w:ascii="Times New Roman" w:hAnsi="Times New Roman" w:cs="Times New Roman" w:hint="eastAsia"/>
          <w:bCs/>
        </w:rPr>
        <w:t xml:space="preserve"> </w:t>
      </w:r>
      <w:r w:rsidRPr="008C1E9D">
        <w:rPr>
          <w:rFonts w:ascii="Times New Roman" w:hAnsi="Times New Roman" w:cs="Times New Roman"/>
        </w:rPr>
        <w:t xml:space="preserve">determined </w:t>
      </w:r>
      <w:r w:rsidRPr="008C1E9D">
        <w:rPr>
          <w:rFonts w:ascii="Times New Roman" w:hAnsi="Times New Roman" w:cs="Times New Roman" w:hint="eastAsia"/>
        </w:rPr>
        <w:t>by ICP-</w:t>
      </w:r>
      <w:r w:rsidRPr="008C1E9D">
        <w:rPr>
          <w:rFonts w:ascii="Times New Roman" w:hAnsi="Times New Roman" w:cs="Times New Roman"/>
        </w:rPr>
        <w:t>A</w:t>
      </w:r>
      <w:r w:rsidRPr="008C1E9D">
        <w:rPr>
          <w:rFonts w:ascii="Times New Roman" w:hAnsi="Times New Roman" w:cs="Times New Roman" w:hint="eastAsia"/>
        </w:rPr>
        <w:t>ES.</w:t>
      </w:r>
    </w:p>
    <w:tbl>
      <w:tblPr>
        <w:tblStyle w:val="4-42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53"/>
        <w:gridCol w:w="3827"/>
      </w:tblGrid>
      <w:tr w:rsidR="00770C9E" w:rsidRPr="008C1E9D" w14:paraId="24161C60" w14:textId="77777777" w:rsidTr="00770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E36F19" w14:textId="77777777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the amount of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RuCl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 xml:space="preserve"> precursor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subscript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(mmol)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29E3D5" w14:textId="593B8CC4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 xml:space="preserve">Ru content </w:t>
            </w: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 xml:space="preserve">on the catalyst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(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1"/>
                <w:szCs w:val="21"/>
              </w:rPr>
              <w:t>wt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%)</w:t>
            </w:r>
          </w:p>
        </w:tc>
      </w:tr>
      <w:tr w:rsidR="00770C9E" w:rsidRPr="008C1E9D" w14:paraId="321F0285" w14:textId="77777777" w:rsidTr="00770C9E">
        <w:trPr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F4B58FA" w14:textId="77777777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0.30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A16150" w14:textId="59E025D1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="005B683A"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0.72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</w:tr>
      <w:tr w:rsidR="00770C9E" w:rsidRPr="008C1E9D" w14:paraId="56916812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6AB07497" w14:textId="0B76C60F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0.27</w:t>
            </w:r>
          </w:p>
        </w:tc>
        <w:tc>
          <w:tcPr>
            <w:tcW w:w="3827" w:type="dxa"/>
            <w:vAlign w:val="center"/>
          </w:tcPr>
          <w:p w14:paraId="0E75C19D" w14:textId="1A9FB3FD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="005B683A"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0.76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</w:tr>
      <w:tr w:rsidR="00770C9E" w:rsidRPr="008C1E9D" w14:paraId="313C85F9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235251AF" w14:textId="77DDB3EE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0.29</w:t>
            </w:r>
          </w:p>
        </w:tc>
        <w:tc>
          <w:tcPr>
            <w:tcW w:w="3827" w:type="dxa"/>
            <w:vAlign w:val="center"/>
          </w:tcPr>
          <w:p w14:paraId="28146391" w14:textId="065AA40A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(</w:t>
            </w:r>
            <w:r w:rsidR="005B683A"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1.43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</w:tr>
      <w:tr w:rsidR="00770C9E" w:rsidRPr="008C1E9D" w14:paraId="5317E63F" w14:textId="77777777" w:rsidTr="00342D41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79EC6231" w14:textId="616DDA9C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0.32</w:t>
            </w:r>
          </w:p>
        </w:tc>
        <w:tc>
          <w:tcPr>
            <w:tcW w:w="3827" w:type="dxa"/>
            <w:vAlign w:val="center"/>
          </w:tcPr>
          <w:p w14:paraId="7C7FEF9A" w14:textId="0507EB4C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(</w:t>
            </w:r>
            <w:r w:rsidR="005B683A"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0.93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</w:tr>
      <w:tr w:rsidR="00770C9E" w:rsidRPr="008C1E9D" w14:paraId="353F16CD" w14:textId="77777777" w:rsidTr="00770C9E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 w:themeFill="background1"/>
            <w:vAlign w:val="center"/>
          </w:tcPr>
          <w:p w14:paraId="56E8F01A" w14:textId="77777777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15000E5" w14:textId="095FCDFB" w:rsidR="00770C9E" w:rsidRPr="008C1E9D" w:rsidRDefault="00770C9E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</w:t>
            </w:r>
            <w:r w:rsidR="005B683A"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1.02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)</w:t>
            </w:r>
          </w:p>
        </w:tc>
      </w:tr>
      <w:tr w:rsidR="005B683A" w:rsidRPr="008C1E9D" w14:paraId="1722BC03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505A867F" w14:textId="1A7FC201" w:rsidR="005B683A" w:rsidRPr="008C1E9D" w:rsidRDefault="005B683A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0.27</w:t>
            </w:r>
          </w:p>
        </w:tc>
        <w:tc>
          <w:tcPr>
            <w:tcW w:w="3827" w:type="dxa"/>
            <w:vAlign w:val="center"/>
          </w:tcPr>
          <w:p w14:paraId="3BE68FAD" w14:textId="0E353581" w:rsidR="005B683A" w:rsidRPr="008C1E9D" w:rsidRDefault="005B683A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(0.89)</w:t>
            </w:r>
          </w:p>
        </w:tc>
      </w:tr>
      <w:tr w:rsidR="005B683A" w:rsidRPr="008C1E9D" w14:paraId="7A302243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18A957EF" w14:textId="324262AD" w:rsidR="005B683A" w:rsidRPr="008C1E9D" w:rsidRDefault="005B683A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0.29</w:t>
            </w:r>
          </w:p>
        </w:tc>
        <w:tc>
          <w:tcPr>
            <w:tcW w:w="3827" w:type="dxa"/>
            <w:vAlign w:val="center"/>
          </w:tcPr>
          <w:p w14:paraId="339F1D34" w14:textId="167EB2C2" w:rsidR="005B683A" w:rsidRPr="008C1E9D" w:rsidRDefault="005B683A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(1.35)</w:t>
            </w:r>
          </w:p>
        </w:tc>
      </w:tr>
      <w:tr w:rsidR="005B683A" w:rsidRPr="008C1E9D" w14:paraId="1D3A1253" w14:textId="77777777" w:rsidTr="00342D4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8" w:space="0" w:color="auto"/>
            </w:tcBorders>
            <w:vAlign w:val="center"/>
          </w:tcPr>
          <w:p w14:paraId="2A93829A" w14:textId="4EAD0208" w:rsidR="005B683A" w:rsidRPr="008C1E9D" w:rsidRDefault="005B683A" w:rsidP="00E95BF6">
            <w:pPr>
              <w:widowControl w:val="0"/>
              <w:spacing w:beforeLines="50" w:before="163" w:afterLines="50" w:after="163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Theme="minorEastAsia" w:hAnsi="Times New Roman" w:cs="Times New Roman" w:hint="eastAsia"/>
                <w:b w:val="0"/>
                <w:bCs w:val="0"/>
                <w:color w:val="000000" w:themeColor="text1"/>
                <w:kern w:val="2"/>
                <w:sz w:val="21"/>
                <w:szCs w:val="21"/>
              </w:rPr>
              <w:t>0.32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78061AAB" w14:textId="1C6D5010" w:rsidR="005B683A" w:rsidRPr="008C1E9D" w:rsidRDefault="005B683A" w:rsidP="00E95BF6">
            <w:pPr>
              <w:widowControl w:val="0"/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/C</w:t>
            </w:r>
            <w:r w:rsidRPr="008C1E9D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 xml:space="preserve"> (1.57)</w:t>
            </w:r>
          </w:p>
        </w:tc>
      </w:tr>
    </w:tbl>
    <w:p w14:paraId="2F28238B" w14:textId="6EA8FAC8" w:rsidR="002B3A7C" w:rsidRPr="008C1E9D" w:rsidRDefault="002B3A7C" w:rsidP="00E95BF6">
      <w:pPr>
        <w:spacing w:beforeLines="50" w:before="163" w:afterLines="50" w:after="163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</w:rPr>
        <w:br w:type="page"/>
      </w:r>
    </w:p>
    <w:p w14:paraId="14E4A9A0" w14:textId="25A575B7" w:rsidR="00897A3F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  <w:bCs/>
        </w:rPr>
      </w:pPr>
      <w:r w:rsidRPr="008C1E9D">
        <w:rPr>
          <w:rFonts w:ascii="Times New Roman" w:hAnsi="Times New Roman" w:cs="Times New Roman"/>
          <w:b/>
        </w:rPr>
        <w:t>Table S</w:t>
      </w:r>
      <w:r w:rsidR="00D93FDB" w:rsidRPr="008C1E9D">
        <w:rPr>
          <w:rFonts w:ascii="Times New Roman" w:hAnsi="Times New Roman" w:cs="Times New Roman" w:hint="eastAsia"/>
          <w:b/>
        </w:rPr>
        <w:t>6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  <w:bCs/>
        </w:rPr>
        <w:t>Comparison of the TOF for Ru@</w:t>
      </w:r>
      <w:r w:rsidRPr="008C1E9D">
        <w:rPr>
          <w:rFonts w:ascii="Times New Roman" w:hAnsi="Times New Roman" w:cs="Times New Roman"/>
          <w:bCs/>
          <w:i/>
          <w:iCs/>
        </w:rPr>
        <w:t>m</w:t>
      </w:r>
      <w:r w:rsidRPr="008C1E9D">
        <w:rPr>
          <w:rFonts w:ascii="Times New Roman" w:hAnsi="Times New Roman" w:cs="Times New Roman"/>
          <w:bCs/>
        </w:rPr>
        <w:t>-ZrO</w:t>
      </w:r>
      <w:r w:rsidRPr="008C1E9D">
        <w:rPr>
          <w:rFonts w:ascii="Times New Roman" w:hAnsi="Times New Roman" w:cs="Times New Roman"/>
          <w:bCs/>
          <w:vertAlign w:val="subscript"/>
        </w:rPr>
        <w:t>2</w:t>
      </w:r>
      <w:r w:rsidRPr="008C1E9D">
        <w:rPr>
          <w:rFonts w:ascii="Times New Roman" w:hAnsi="Times New Roman" w:cs="Times New Roman"/>
          <w:bCs/>
        </w:rPr>
        <w:t>/C</w:t>
      </w:r>
      <w:r w:rsidR="00154688" w:rsidRPr="008C1E9D">
        <w:rPr>
          <w:rFonts w:ascii="Times New Roman" w:hAnsi="Times New Roman" w:cs="Times New Roman" w:hint="eastAsia"/>
          <w:bCs/>
        </w:rPr>
        <w:t xml:space="preserve">, </w:t>
      </w:r>
      <w:r w:rsidR="00154688" w:rsidRPr="008C1E9D">
        <w:rPr>
          <w:rFonts w:ascii="Times New Roman" w:hAnsi="Times New Roman" w:cs="Times New Roman"/>
          <w:bCs/>
        </w:rPr>
        <w:t>Ru@</w:t>
      </w:r>
      <w:r w:rsidR="005C357D" w:rsidRPr="008C1E9D">
        <w:rPr>
          <w:rFonts w:ascii="Times New Roman" w:hAnsi="Times New Roman" w:cs="Times New Roman" w:hint="eastAsia"/>
          <w:bCs/>
          <w:i/>
          <w:iCs/>
        </w:rPr>
        <w:t>t</w:t>
      </w:r>
      <w:r w:rsidR="00154688" w:rsidRPr="008C1E9D">
        <w:rPr>
          <w:rFonts w:ascii="Times New Roman" w:hAnsi="Times New Roman" w:cs="Times New Roman"/>
          <w:bCs/>
        </w:rPr>
        <w:t>-ZrO</w:t>
      </w:r>
      <w:r w:rsidR="00154688" w:rsidRPr="008C1E9D">
        <w:rPr>
          <w:rFonts w:ascii="Times New Roman" w:hAnsi="Times New Roman" w:cs="Times New Roman"/>
          <w:bCs/>
          <w:vertAlign w:val="subscript"/>
        </w:rPr>
        <w:t>2</w:t>
      </w:r>
      <w:r w:rsidR="00154688" w:rsidRPr="008C1E9D">
        <w:rPr>
          <w:rFonts w:ascii="Times New Roman" w:hAnsi="Times New Roman" w:cs="Times New Roman"/>
          <w:bCs/>
        </w:rPr>
        <w:t>/C</w:t>
      </w:r>
      <w:r w:rsidR="005C357D" w:rsidRPr="008C1E9D">
        <w:rPr>
          <w:rFonts w:ascii="Times New Roman" w:hAnsi="Times New Roman" w:cs="Times New Roman" w:hint="eastAsia"/>
          <w:bCs/>
        </w:rPr>
        <w:t>,</w:t>
      </w:r>
      <w:r w:rsidR="00154688" w:rsidRPr="008C1E9D">
        <w:rPr>
          <w:rFonts w:ascii="Times New Roman" w:hAnsi="Times New Roman" w:cs="Times New Roman"/>
          <w:bCs/>
        </w:rPr>
        <w:t xml:space="preserve"> </w:t>
      </w:r>
      <w:r w:rsidR="005C357D" w:rsidRPr="008C1E9D">
        <w:rPr>
          <w:rFonts w:ascii="Times New Roman" w:hAnsi="Times New Roman" w:cs="Times New Roman" w:hint="eastAsia"/>
          <w:bCs/>
        </w:rPr>
        <w:t>Pt</w:t>
      </w:r>
      <w:r w:rsidR="00154688" w:rsidRPr="008C1E9D">
        <w:rPr>
          <w:rFonts w:ascii="Times New Roman" w:hAnsi="Times New Roman" w:cs="Times New Roman" w:hint="eastAsia"/>
          <w:bCs/>
        </w:rPr>
        <w:t xml:space="preserve">/C and </w:t>
      </w:r>
      <w:r w:rsidR="005C357D" w:rsidRPr="008C1E9D">
        <w:rPr>
          <w:rFonts w:ascii="Times New Roman" w:hAnsi="Times New Roman" w:cs="Times New Roman" w:hint="eastAsia"/>
          <w:bCs/>
        </w:rPr>
        <w:t>Ru</w:t>
      </w:r>
      <w:r w:rsidR="00154688" w:rsidRPr="008C1E9D">
        <w:rPr>
          <w:rFonts w:ascii="Times New Roman" w:hAnsi="Times New Roman" w:cs="Times New Roman" w:hint="eastAsia"/>
          <w:bCs/>
        </w:rPr>
        <w:t xml:space="preserve">/C </w:t>
      </w:r>
      <w:r w:rsidRPr="008C1E9D">
        <w:rPr>
          <w:rFonts w:ascii="Times New Roman" w:hAnsi="Times New Roman" w:cs="Times New Roman"/>
          <w:bCs/>
        </w:rPr>
        <w:t>in 1 M KOH</w:t>
      </w:r>
    </w:p>
    <w:tbl>
      <w:tblPr>
        <w:tblStyle w:val="4-42"/>
        <w:tblW w:w="8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701"/>
        <w:gridCol w:w="1276"/>
        <w:gridCol w:w="1312"/>
      </w:tblGrid>
      <w:tr w:rsidR="006A252F" w:rsidRPr="008C1E9D" w14:paraId="373E25E6" w14:textId="77777777" w:rsidTr="00837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24F21C" w14:textId="36D6EE6E" w:rsidR="006A252F" w:rsidRPr="008C1E9D" w:rsidRDefault="006A252F" w:rsidP="00837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TOF (H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 xml:space="preserve">2 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s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) @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η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768D950" w14:textId="77777777" w:rsidR="006A252F" w:rsidRPr="008C1E9D" w:rsidRDefault="006A252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C65B44B" w14:textId="77777777" w:rsidR="006A252F" w:rsidRPr="008C1E9D" w:rsidRDefault="006A252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4C2801A" w14:textId="77777777" w:rsidR="006A252F" w:rsidRPr="008C1E9D" w:rsidRDefault="006A252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Pt/C</w:t>
            </w:r>
          </w:p>
        </w:tc>
        <w:tc>
          <w:tcPr>
            <w:tcW w:w="1312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4B963FF" w14:textId="77777777" w:rsidR="006A252F" w:rsidRPr="008C1E9D" w:rsidRDefault="006A252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Ru/C</w:t>
            </w:r>
          </w:p>
        </w:tc>
      </w:tr>
      <w:tr w:rsidR="006A252F" w:rsidRPr="008C1E9D" w14:paraId="444281BD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640B07C" w14:textId="2F5B2255" w:rsidR="006A252F" w:rsidRPr="008C1E9D" w:rsidRDefault="006A252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1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  <w:vertAlign w:val="subscript"/>
              </w:rPr>
              <w:t>0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ABF6D45" w14:textId="47175E6B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0.04086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CCFE34D" w14:textId="3C2E2842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0.0226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E500F1C" w14:textId="056E9711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0.03919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060950A" w14:textId="4B9EF67E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0.00936</w:t>
            </w:r>
          </w:p>
        </w:tc>
      </w:tr>
      <w:tr w:rsidR="006A252F" w:rsidRPr="008C1E9D" w14:paraId="098D1D0D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FFFFF" w:themeFill="background1"/>
            <w:vAlign w:val="center"/>
          </w:tcPr>
          <w:p w14:paraId="46781916" w14:textId="53B8C91F" w:rsidR="006A252F" w:rsidRPr="008C1E9D" w:rsidRDefault="006A252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  <w:vertAlign w:val="subscript"/>
              </w:rPr>
              <w:t>20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8672A47" w14:textId="5177C70B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0.12776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CD8BA1" w14:textId="2DF462A9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0.06226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729548" w14:textId="1B36A11B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0.11327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6D58CF3" w14:textId="60F54864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0.02564</w:t>
            </w:r>
          </w:p>
        </w:tc>
      </w:tr>
      <w:tr w:rsidR="006A252F" w:rsidRPr="008C1E9D" w14:paraId="6BA43DF2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DA55C4D" w14:textId="7E4B8CF0" w:rsidR="006A252F" w:rsidRPr="008C1E9D" w:rsidRDefault="006A252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  <w:vertAlign w:val="subscript"/>
              </w:rPr>
              <w:t>30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BD2E157" w14:textId="336AD4BD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0.24587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41BD20C" w14:textId="247032C0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0.1169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A55F18D" w14:textId="7F57AC4A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0.20365</w:t>
            </w:r>
          </w:p>
        </w:tc>
        <w:tc>
          <w:tcPr>
            <w:tcW w:w="131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E2063DE" w14:textId="61798A18" w:rsidR="006A252F" w:rsidRPr="008C1E9D" w:rsidRDefault="006A252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0.04267</w:t>
            </w:r>
          </w:p>
        </w:tc>
      </w:tr>
    </w:tbl>
    <w:p w14:paraId="6955EF48" w14:textId="77777777" w:rsidR="005E1642" w:rsidRPr="008C1E9D" w:rsidRDefault="005E1642" w:rsidP="005E1642">
      <w:pPr>
        <w:spacing w:beforeLines="50" w:before="163" w:afterLines="50" w:after="163"/>
        <w:rPr>
          <w:rFonts w:ascii="Times New Roman" w:hAnsi="Times New Roman" w:cs="Times New Roman"/>
          <w:b/>
        </w:rPr>
      </w:pPr>
    </w:p>
    <w:p w14:paraId="313D5999" w14:textId="34DA11FC" w:rsidR="00897A3F" w:rsidRPr="008C1E9D" w:rsidRDefault="00897A3F" w:rsidP="005E1642">
      <w:pPr>
        <w:spacing w:beforeLines="50" w:before="163" w:afterLines="50" w:after="163"/>
        <w:rPr>
          <w:rFonts w:ascii="Times New Roman" w:hAnsi="Times New Roman" w:cs="Times New Roman"/>
          <w:b/>
        </w:rPr>
      </w:pPr>
      <w:r w:rsidRPr="008C1E9D">
        <w:rPr>
          <w:rFonts w:ascii="Times New Roman" w:hAnsi="Times New Roman" w:cs="Times New Roman"/>
          <w:b/>
        </w:rPr>
        <w:t>Table S</w:t>
      </w:r>
      <w:r w:rsidR="009B2D82" w:rsidRPr="008C1E9D">
        <w:rPr>
          <w:rFonts w:ascii="Times New Roman" w:hAnsi="Times New Roman" w:cs="Times New Roman" w:hint="eastAsia"/>
          <w:b/>
        </w:rPr>
        <w:t>7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  <w:bCs/>
        </w:rPr>
        <w:t>HER performance comparison on the</w:t>
      </w:r>
      <w:r w:rsidRPr="008C1E9D">
        <w:rPr>
          <w:rFonts w:ascii="Times New Roman" w:hAnsi="Times New Roman" w:cs="Times New Roman" w:hint="eastAsia"/>
          <w:bCs/>
        </w:rPr>
        <w:t xml:space="preserve"> </w:t>
      </w:r>
      <w:r w:rsidRPr="008C1E9D">
        <w:rPr>
          <w:rFonts w:ascii="Times New Roman" w:hAnsi="Times New Roman" w:cs="Times New Roman"/>
          <w:bCs/>
        </w:rPr>
        <w:t>η</w:t>
      </w:r>
      <w:r w:rsidRPr="008C1E9D">
        <w:rPr>
          <w:rFonts w:ascii="Times New Roman" w:hAnsi="Times New Roman" w:cs="Times New Roman"/>
          <w:bCs/>
          <w:vertAlign w:val="subscript"/>
        </w:rPr>
        <w:t>10</w:t>
      </w:r>
      <w:r w:rsidRPr="008C1E9D">
        <w:rPr>
          <w:rFonts w:ascii="Times New Roman" w:hAnsi="Times New Roman" w:cs="Times New Roman" w:hint="eastAsia"/>
          <w:bCs/>
        </w:rPr>
        <w:t xml:space="preserve">, </w:t>
      </w:r>
      <w:r w:rsidRPr="008C1E9D">
        <w:rPr>
          <w:rFonts w:ascii="Times New Roman" w:hAnsi="Times New Roman" w:cs="Times New Roman"/>
          <w:bCs/>
        </w:rPr>
        <w:t xml:space="preserve">Tafel slopes, mass activities, TOF and </w:t>
      </w:r>
      <w:r w:rsidRPr="008C1E9D">
        <w:rPr>
          <w:rFonts w:ascii="Times New Roman" w:hAnsi="Times New Roman" w:cs="Times New Roman" w:hint="eastAsia"/>
          <w:bCs/>
        </w:rPr>
        <w:t>R</w:t>
      </w:r>
      <w:r w:rsidRPr="008C1E9D">
        <w:rPr>
          <w:rFonts w:ascii="Times New Roman" w:hAnsi="Times New Roman" w:cs="Times New Roman" w:hint="eastAsia"/>
          <w:bCs/>
          <w:vertAlign w:val="subscript"/>
        </w:rPr>
        <w:t>ct</w:t>
      </w:r>
      <w:r w:rsidRPr="008C1E9D">
        <w:rPr>
          <w:rFonts w:ascii="Times New Roman" w:hAnsi="Times New Roman" w:cs="Times New Roman"/>
          <w:bCs/>
        </w:rPr>
        <w:t xml:space="preserve"> of Ru@</w:t>
      </w:r>
      <w:r w:rsidRPr="008C1E9D">
        <w:rPr>
          <w:rFonts w:ascii="Times New Roman" w:hAnsi="Times New Roman" w:cs="Times New Roman"/>
          <w:bCs/>
          <w:i/>
          <w:iCs/>
        </w:rPr>
        <w:t>m</w:t>
      </w:r>
      <w:r w:rsidRPr="008C1E9D">
        <w:rPr>
          <w:rFonts w:ascii="Times New Roman" w:hAnsi="Times New Roman" w:cs="Times New Roman"/>
          <w:bCs/>
        </w:rPr>
        <w:t>-ZrO</w:t>
      </w:r>
      <w:r w:rsidRPr="008C1E9D">
        <w:rPr>
          <w:rFonts w:ascii="Times New Roman" w:hAnsi="Times New Roman" w:cs="Times New Roman"/>
          <w:bCs/>
          <w:vertAlign w:val="subscript"/>
        </w:rPr>
        <w:t>2</w:t>
      </w:r>
      <w:r w:rsidRPr="008C1E9D">
        <w:rPr>
          <w:rFonts w:ascii="Times New Roman" w:hAnsi="Times New Roman" w:cs="Times New Roman"/>
          <w:bCs/>
        </w:rPr>
        <w:t>/C, Ru@</w:t>
      </w:r>
      <w:r w:rsidRPr="008C1E9D">
        <w:rPr>
          <w:rFonts w:ascii="Times New Roman" w:hAnsi="Times New Roman" w:cs="Times New Roman"/>
          <w:bCs/>
          <w:i/>
          <w:iCs/>
        </w:rPr>
        <w:t>t</w:t>
      </w:r>
      <w:r w:rsidRPr="008C1E9D">
        <w:rPr>
          <w:rFonts w:ascii="Times New Roman" w:hAnsi="Times New Roman" w:cs="Times New Roman"/>
          <w:bCs/>
        </w:rPr>
        <w:t>-ZrO</w:t>
      </w:r>
      <w:r w:rsidRPr="008C1E9D">
        <w:rPr>
          <w:rFonts w:ascii="Times New Roman" w:hAnsi="Times New Roman" w:cs="Times New Roman"/>
          <w:bCs/>
          <w:vertAlign w:val="subscript"/>
        </w:rPr>
        <w:t>2</w:t>
      </w:r>
      <w:r w:rsidRPr="008C1E9D">
        <w:rPr>
          <w:rFonts w:ascii="Times New Roman" w:hAnsi="Times New Roman" w:cs="Times New Roman"/>
          <w:bCs/>
        </w:rPr>
        <w:t xml:space="preserve">/C, Pt/C and Ru/C in </w:t>
      </w:r>
      <w:r w:rsidRPr="008C1E9D">
        <w:rPr>
          <w:rFonts w:ascii="Times New Roman" w:hAnsi="Times New Roman" w:cs="Times New Roman" w:hint="eastAsia"/>
          <w:bCs/>
        </w:rPr>
        <w:t>1 M KOH</w:t>
      </w:r>
    </w:p>
    <w:tbl>
      <w:tblPr>
        <w:tblStyle w:val="4-42"/>
        <w:tblW w:w="8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701"/>
        <w:gridCol w:w="1275"/>
        <w:gridCol w:w="887"/>
      </w:tblGrid>
      <w:tr w:rsidR="00897A3F" w:rsidRPr="008C1E9D" w14:paraId="1C40EA63" w14:textId="77777777" w:rsidTr="00E74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9A2FF47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27FF37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276B234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E9F4AD5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Pt/C</w:t>
            </w:r>
          </w:p>
        </w:tc>
        <w:tc>
          <w:tcPr>
            <w:tcW w:w="887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006B456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Ru/C</w:t>
            </w:r>
          </w:p>
        </w:tc>
      </w:tr>
      <w:tr w:rsidR="00897A3F" w:rsidRPr="008C1E9D" w14:paraId="6A3BC8F8" w14:textId="77777777" w:rsidTr="00E74CC6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16C92B7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</w:rPr>
              <w:t>10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</w:rPr>
              <w:t xml:space="preserve"> (mV)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D4520D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008BD7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A58F40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19708D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48</w:t>
            </w:r>
          </w:p>
        </w:tc>
      </w:tr>
      <w:tr w:rsidR="00897A3F" w:rsidRPr="008C1E9D" w14:paraId="125FBB63" w14:textId="77777777" w:rsidTr="00E74CC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  <w:vAlign w:val="center"/>
          </w:tcPr>
          <w:p w14:paraId="1299C543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</w:rPr>
              <w:t>Tafel slope (mV dec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  <w:vertAlign w:val="superscript"/>
              </w:rPr>
              <w:t>-1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3155C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31.4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B4CD9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42.2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63F33C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51.0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14:paraId="41B330B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69.9</w:t>
            </w:r>
          </w:p>
        </w:tc>
      </w:tr>
      <w:tr w:rsidR="00897A3F" w:rsidRPr="008C1E9D" w14:paraId="758BB10C" w14:textId="77777777" w:rsidTr="00E74CC6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  <w:vAlign w:val="center"/>
          </w:tcPr>
          <w:p w14:paraId="7DA48A92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Mass activity (A mg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) @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= 50 mV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C64F96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C1A42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7C2AEE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0.06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14:paraId="02BBB14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0.15</w:t>
            </w:r>
          </w:p>
        </w:tc>
      </w:tr>
      <w:tr w:rsidR="00E74CC6" w:rsidRPr="008C1E9D" w14:paraId="3E614247" w14:textId="77777777" w:rsidTr="00342D41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CD6DDAF" w14:textId="01FA273D" w:rsidR="00E74CC6" w:rsidRPr="008C1E9D" w:rsidRDefault="00E74CC6" w:rsidP="00837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TOF (H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 xml:space="preserve">2 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s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) @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η 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= 100 mV (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-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stripping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5A037C68" w14:textId="0622C8A3" w:rsidR="00E74CC6" w:rsidRPr="008C1E9D" w:rsidRDefault="00E74CC6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 w14:paraId="52C8891B" w14:textId="1661B24C" w:rsidR="00E74CC6" w:rsidRPr="008C1E9D" w:rsidRDefault="00E74CC6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0.0226</w:t>
            </w:r>
          </w:p>
        </w:tc>
        <w:tc>
          <w:tcPr>
            <w:tcW w:w="1275" w:type="dxa"/>
            <w:vAlign w:val="center"/>
          </w:tcPr>
          <w:p w14:paraId="7240BD27" w14:textId="2DD1AF44" w:rsidR="00E74CC6" w:rsidRPr="008C1E9D" w:rsidRDefault="00E74CC6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87" w:type="dxa"/>
            <w:vAlign w:val="center"/>
          </w:tcPr>
          <w:p w14:paraId="38A57409" w14:textId="49ACFEC4" w:rsidR="00E74CC6" w:rsidRPr="008C1E9D" w:rsidRDefault="00E74CC6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  <w:r w:rsidR="00F61741"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</w:tr>
      <w:tr w:rsidR="00897A3F" w:rsidRPr="008C1E9D" w14:paraId="656065C3" w14:textId="77777777" w:rsidTr="00E74CC6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EF0D4D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R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ct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(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Ω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822B7A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20.4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EBDF9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24.6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1ECF1C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30.4</w:t>
            </w:r>
          </w:p>
        </w:tc>
        <w:tc>
          <w:tcPr>
            <w:tcW w:w="887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A0538C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33.1</w:t>
            </w:r>
          </w:p>
        </w:tc>
      </w:tr>
    </w:tbl>
    <w:p w14:paraId="226F6D95" w14:textId="77777777" w:rsidR="005E1642" w:rsidRPr="008C1E9D" w:rsidRDefault="005E1642" w:rsidP="005E1642">
      <w:pPr>
        <w:spacing w:beforeLines="50" w:before="163" w:afterLines="50" w:after="163"/>
        <w:rPr>
          <w:rFonts w:ascii="Times New Roman" w:hAnsi="Times New Roman" w:cs="Times New Roman"/>
          <w:b/>
        </w:rPr>
      </w:pPr>
    </w:p>
    <w:p w14:paraId="1DBA1879" w14:textId="2FF6999A" w:rsidR="00897A3F" w:rsidRPr="008C1E9D" w:rsidRDefault="00897A3F" w:rsidP="005E1642">
      <w:pPr>
        <w:spacing w:beforeLines="50" w:before="163" w:afterLines="50" w:after="163"/>
        <w:rPr>
          <w:rFonts w:ascii="Times New Roman" w:hAnsi="Times New Roman" w:cs="Times New Roman"/>
          <w:bCs/>
        </w:rPr>
      </w:pPr>
      <w:r w:rsidRPr="008C1E9D">
        <w:rPr>
          <w:rFonts w:ascii="Times New Roman" w:hAnsi="Times New Roman" w:cs="Times New Roman"/>
          <w:b/>
        </w:rPr>
        <w:t>Table S</w:t>
      </w:r>
      <w:r w:rsidR="00034EF0" w:rsidRPr="008C1E9D">
        <w:rPr>
          <w:rFonts w:ascii="Times New Roman" w:hAnsi="Times New Roman" w:cs="Times New Roman" w:hint="eastAsia"/>
          <w:b/>
        </w:rPr>
        <w:t>8</w:t>
      </w:r>
      <w:r w:rsidRPr="008C1E9D">
        <w:rPr>
          <w:rFonts w:ascii="Times New Roman" w:hAnsi="Times New Roman" w:cs="Times New Roman"/>
          <w:b/>
        </w:rPr>
        <w:t xml:space="preserve"> </w:t>
      </w:r>
      <w:r w:rsidRPr="008C1E9D">
        <w:rPr>
          <w:rFonts w:ascii="Times New Roman" w:hAnsi="Times New Roman" w:cs="Times New Roman"/>
          <w:bCs/>
        </w:rPr>
        <w:t>Comparison of the HER activity of the Ru@</w:t>
      </w:r>
      <w:r w:rsidRPr="008C1E9D">
        <w:rPr>
          <w:rFonts w:ascii="Times New Roman" w:hAnsi="Times New Roman" w:cs="Times New Roman"/>
          <w:bCs/>
          <w:i/>
          <w:iCs/>
        </w:rPr>
        <w:t>m</w:t>
      </w:r>
      <w:r w:rsidRPr="008C1E9D">
        <w:rPr>
          <w:rFonts w:ascii="Times New Roman" w:hAnsi="Times New Roman" w:cs="Times New Roman"/>
          <w:bCs/>
        </w:rPr>
        <w:t>-ZrO</w:t>
      </w:r>
      <w:r w:rsidRPr="008C1E9D">
        <w:rPr>
          <w:rFonts w:ascii="Times New Roman" w:hAnsi="Times New Roman" w:cs="Times New Roman"/>
          <w:bCs/>
          <w:vertAlign w:val="subscript"/>
        </w:rPr>
        <w:t>2</w:t>
      </w:r>
      <w:r w:rsidRPr="008C1E9D">
        <w:rPr>
          <w:rFonts w:ascii="Times New Roman" w:hAnsi="Times New Roman" w:cs="Times New Roman"/>
          <w:bCs/>
        </w:rPr>
        <w:t>/C with other reported catalysts in 1 M KOH.</w:t>
      </w:r>
    </w:p>
    <w:tbl>
      <w:tblPr>
        <w:tblStyle w:val="4-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38"/>
        <w:gridCol w:w="1308"/>
        <w:gridCol w:w="1602"/>
        <w:gridCol w:w="3318"/>
      </w:tblGrid>
      <w:tr w:rsidR="00D46A34" w:rsidRPr="008C1E9D" w14:paraId="4191B061" w14:textId="77777777" w:rsidTr="00837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7498E43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Catalysts</w:t>
            </w:r>
          </w:p>
        </w:tc>
        <w:tc>
          <w:tcPr>
            <w:tcW w:w="1308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BE34B93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10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(mV)</w:t>
            </w:r>
          </w:p>
        </w:tc>
        <w:tc>
          <w:tcPr>
            <w:tcW w:w="1602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D718D3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Tafel slope (mV dec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3318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BE028FF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Reference</w:t>
            </w:r>
          </w:p>
        </w:tc>
      </w:tr>
      <w:tr w:rsidR="00D46A34" w:rsidRPr="008C1E9D" w14:paraId="5179151B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D2848BE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D7B49C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16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DCA76A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31.4</w:t>
            </w:r>
          </w:p>
        </w:tc>
        <w:tc>
          <w:tcPr>
            <w:tcW w:w="33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B373F0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0C884B94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2D2B7D6F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7877CFE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76EF2A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42.2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6660040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0B81E591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63C832F9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20% Pt/C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12585BD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2C90C3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55E69F8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1DCA91CE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1150AD04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5% Ru/C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5F0A34E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59CD34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69.9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0C61C4E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2A4BCA74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7F4849CC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Pt/C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60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13441FA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77E3B8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00BE944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Nat. Commun.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2023,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14, 2460.</w:t>
            </w:r>
          </w:p>
        </w:tc>
      </w:tr>
      <w:tr w:rsidR="00D46A34" w:rsidRPr="008C1E9D" w14:paraId="62253736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38A28960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Ru/HMCs-500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4E7D06E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26.93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D7F623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41.26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0AE72FE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Mater. Chem. A, 2023, 11(7)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3524-3534.</w:t>
            </w:r>
          </w:p>
        </w:tc>
      </w:tr>
      <w:tr w:rsidR="00D46A34" w:rsidRPr="008C1E9D" w14:paraId="087A79EE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48C3F659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RuNi-alloy@SC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20CE851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DD52F4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66849CA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Chem. Eng. J.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2021, 417, 129319.</w:t>
            </w:r>
          </w:p>
        </w:tc>
      </w:tr>
      <w:tr w:rsidR="00D46A34" w:rsidRPr="008C1E9D" w14:paraId="154AC791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5DA448F8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MSOR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0290441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738FD7D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63.1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7058AF5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2023, 33, 2210939.</w:t>
            </w:r>
          </w:p>
        </w:tc>
      </w:tr>
      <w:tr w:rsidR="00D46A34" w:rsidRPr="008C1E9D" w14:paraId="64FE0C26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70D6B301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Rh/NiFeRh-LDH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779E297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9A8CC7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81.3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2BB8A0D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Nano Lett.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2020, 20, 136.</w:t>
            </w:r>
          </w:p>
        </w:tc>
      </w:tr>
      <w:tr w:rsidR="00D46A34" w:rsidRPr="008C1E9D" w14:paraId="46394B09" w14:textId="77777777" w:rsidTr="009511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0124FDAD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5% Ru-Ti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0324909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CCBDA4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37.6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2381D0F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Alloy. Compd.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2023, 960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170764.</w:t>
            </w:r>
          </w:p>
        </w:tc>
      </w:tr>
      <w:tr w:rsidR="00D46A34" w:rsidRPr="008C1E9D" w14:paraId="7DE93F6A" w14:textId="77777777" w:rsidTr="009511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0712D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Ru/Co-CAT/CC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027F7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2152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32.1</w:t>
            </w: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2A0A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Energy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13(20)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2204177.</w:t>
            </w:r>
          </w:p>
        </w:tc>
      </w:tr>
      <w:tr w:rsidR="00D46A34" w:rsidRPr="008C1E9D" w14:paraId="5326CC4A" w14:textId="77777777" w:rsidTr="009511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32BA51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Ru-CrN/NC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22BC8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A7275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9CF31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Mater. Chem. A, 2024, 12, 8291-8301.</w:t>
            </w:r>
          </w:p>
        </w:tc>
      </w:tr>
      <w:tr w:rsidR="00D46A34" w:rsidRPr="008C1E9D" w14:paraId="6A8A1900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1278144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Ru@TiO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23AF39D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449E61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720CA7B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Chem. Front.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10, 3852-3859.</w:t>
            </w:r>
          </w:p>
        </w:tc>
      </w:tr>
      <w:tr w:rsidR="00D46A34" w:rsidRPr="008C1E9D" w14:paraId="67B50F06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4EEDFDD3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NiRu-OH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1B2F65E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46588D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463E865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Appl. Catal. B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Environ.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2020, 269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118824.</w:t>
            </w:r>
          </w:p>
        </w:tc>
      </w:tr>
      <w:tr w:rsidR="00D46A34" w:rsidRPr="008C1E9D" w14:paraId="45505ABD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280E3B56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CoMnP/NF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45072A2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53.9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EE836A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6D85E93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Int. J. Hydrogen Energy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2022, 47(26)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12927-12936.</w:t>
            </w:r>
          </w:p>
        </w:tc>
      </w:tr>
      <w:tr w:rsidR="00D46A34" w:rsidRPr="008C1E9D" w14:paraId="56E16D7F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36B5DF66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Pt@Mo-S-Ni-CNTs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7A48249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61.2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CB1B61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52.3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08A2569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Carbon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2024, 224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119061.</w:t>
            </w:r>
          </w:p>
        </w:tc>
      </w:tr>
      <w:tr w:rsidR="00D46A34" w:rsidRPr="008C1E9D" w14:paraId="3B669612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2CE6E656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/Ni(OH)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311F319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4BEE24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52.1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79FB5E8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Energy Environ. Sci.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16, 1035-1048.</w:t>
            </w:r>
          </w:p>
        </w:tc>
      </w:tr>
      <w:tr w:rsidR="00D46A34" w:rsidRPr="008C1E9D" w14:paraId="03FE8160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69980462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Ir/WO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/rGO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07ED074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B3C38C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405B274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>Energy Environ.</w:t>
            </w:r>
            <w:r w:rsidRPr="008C1E9D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>Mater.</w:t>
            </w:r>
            <w:r w:rsidRPr="008C1E9D">
              <w:rPr>
                <w:rFonts w:ascii="Times New Roman" w:hAnsi="Times New Roman" w:cs="Times New Roman" w:hint="eastAsia"/>
                <w:iCs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Cs/>
                <w:iCs/>
                <w:color w:val="000000" w:themeColor="text1"/>
                <w:sz w:val="21"/>
                <w:szCs w:val="21"/>
              </w:rPr>
              <w:t>2021,</w:t>
            </w:r>
            <w:r w:rsidRPr="008C1E9D"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 xml:space="preserve"> 4, 681-686.</w:t>
            </w:r>
          </w:p>
        </w:tc>
      </w:tr>
      <w:tr w:rsidR="00D46A34" w:rsidRPr="008C1E9D" w14:paraId="22C01802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55B5E44A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Ru@1T-MoS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 xml:space="preserve">2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MXene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3E03CF5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336EC8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5D1C539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Funct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Mater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2023, 33(13)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2212514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6B3E0C10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3E65CF21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/NMHCS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62C80CF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FA7243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3A2652A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33, 2008599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0D1E8F8C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4661A684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 SAs-NiP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2B3DF49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2DD082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748E2B4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Nano Energy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2021, 80, 105467.</w:t>
            </w:r>
          </w:p>
        </w:tc>
      </w:tr>
      <w:tr w:rsidR="00D46A34" w:rsidRPr="008C1E9D" w14:paraId="65A16BCE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6875AF1F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SA-Ru-MoS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05CC1A1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212D34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2740379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Small Methods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2019, 3, 1900653.</w:t>
            </w:r>
          </w:p>
        </w:tc>
      </w:tr>
      <w:tr w:rsidR="00D46A34" w:rsidRPr="008C1E9D" w14:paraId="5568696D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7CB1A768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Ru-Fe-P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46703E5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B1539B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5855248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Appl. Catal. B Environ., 2020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263 118324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3860D7FD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FFFFFF" w:themeFill="background1"/>
            <w:vAlign w:val="center"/>
          </w:tcPr>
          <w:p w14:paraId="21A14E85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MoP/CNT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444E089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86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0ABDB7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73</w:t>
            </w:r>
          </w:p>
        </w:tc>
        <w:tc>
          <w:tcPr>
            <w:tcW w:w="3318" w:type="dxa"/>
            <w:shd w:val="clear" w:color="auto" w:fill="FFFFFF" w:themeFill="background1"/>
            <w:vAlign w:val="center"/>
          </w:tcPr>
          <w:p w14:paraId="5C0EA1C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2018, 28, 1706523.</w:t>
            </w:r>
          </w:p>
        </w:tc>
      </w:tr>
      <w:tr w:rsidR="00D46A34" w:rsidRPr="008C1E9D" w14:paraId="1C6A1728" w14:textId="77777777" w:rsidTr="008376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64AC68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Ru-NPs/SAs@N-TC</w:t>
            </w:r>
          </w:p>
        </w:tc>
        <w:tc>
          <w:tcPr>
            <w:tcW w:w="130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DAFC73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97</w:t>
            </w:r>
          </w:p>
        </w:tc>
        <w:tc>
          <w:tcPr>
            <w:tcW w:w="160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B79970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331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2A343B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Mater.,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30, 2003007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76642F5F" w14:textId="77777777" w:rsidR="00837684" w:rsidRPr="008C1E9D" w:rsidRDefault="00837684" w:rsidP="00E95BF6">
      <w:pPr>
        <w:spacing w:beforeLines="50" w:before="163" w:afterLines="50" w:after="163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5C70C7E6" w14:textId="08606DE2" w:rsidR="00897A3F" w:rsidRPr="008C1E9D" w:rsidRDefault="00897A3F" w:rsidP="00E95BF6">
      <w:pPr>
        <w:spacing w:beforeLines="50" w:before="163" w:afterLines="50" w:after="163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8C1E9D">
        <w:rPr>
          <w:rFonts w:ascii="Times New Roman" w:hAnsi="Times New Roman" w:cs="Times New Roman"/>
          <w:b/>
          <w:sz w:val="21"/>
          <w:szCs w:val="21"/>
        </w:rPr>
        <w:t>Table S</w:t>
      </w:r>
      <w:r w:rsidR="00C877F2" w:rsidRPr="008C1E9D">
        <w:rPr>
          <w:rFonts w:ascii="Times New Roman" w:hAnsi="Times New Roman" w:cs="Times New Roman" w:hint="eastAsia"/>
          <w:b/>
          <w:sz w:val="21"/>
          <w:szCs w:val="21"/>
        </w:rPr>
        <w:t>9</w:t>
      </w:r>
      <w:r w:rsidRPr="008C1E9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C1E9D">
        <w:rPr>
          <w:rFonts w:ascii="Times New Roman" w:hAnsi="Times New Roman" w:cs="Times New Roman"/>
          <w:bCs/>
          <w:sz w:val="21"/>
          <w:szCs w:val="21"/>
        </w:rPr>
        <w:t>Comparison of the HER activity of the Ru@</w:t>
      </w:r>
      <w:r w:rsidRPr="008C1E9D">
        <w:rPr>
          <w:rFonts w:ascii="Times New Roman" w:hAnsi="Times New Roman" w:cs="Times New Roman"/>
          <w:bCs/>
          <w:i/>
          <w:iCs/>
          <w:sz w:val="21"/>
          <w:szCs w:val="21"/>
        </w:rPr>
        <w:t>m</w:t>
      </w:r>
      <w:r w:rsidRPr="008C1E9D">
        <w:rPr>
          <w:rFonts w:ascii="Times New Roman" w:hAnsi="Times New Roman" w:cs="Times New Roman"/>
          <w:bCs/>
          <w:sz w:val="21"/>
          <w:szCs w:val="21"/>
        </w:rPr>
        <w:t>-ZrO</w:t>
      </w:r>
      <w:r w:rsidRPr="008C1E9D"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 w:rsidRPr="008C1E9D">
        <w:rPr>
          <w:rFonts w:ascii="Times New Roman" w:hAnsi="Times New Roman" w:cs="Times New Roman"/>
          <w:bCs/>
          <w:sz w:val="21"/>
          <w:szCs w:val="21"/>
        </w:rPr>
        <w:t>/C with other reported catalysts in 0.5 M H</w:t>
      </w:r>
      <w:r w:rsidRPr="008C1E9D"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 w:rsidRPr="008C1E9D">
        <w:rPr>
          <w:rFonts w:ascii="Times New Roman" w:hAnsi="Times New Roman" w:cs="Times New Roman"/>
          <w:bCs/>
          <w:sz w:val="21"/>
          <w:szCs w:val="21"/>
        </w:rPr>
        <w:t>SO</w:t>
      </w:r>
      <w:r w:rsidRPr="008C1E9D">
        <w:rPr>
          <w:rFonts w:ascii="Times New Roman" w:hAnsi="Times New Roman" w:cs="Times New Roman"/>
          <w:bCs/>
          <w:sz w:val="21"/>
          <w:szCs w:val="21"/>
          <w:vertAlign w:val="subscript"/>
        </w:rPr>
        <w:t>4</w:t>
      </w:r>
      <w:r w:rsidRPr="008C1E9D">
        <w:rPr>
          <w:rFonts w:ascii="Times New Roman" w:hAnsi="Times New Roman" w:cs="Times New Roman"/>
          <w:bCs/>
          <w:sz w:val="21"/>
          <w:szCs w:val="21"/>
        </w:rPr>
        <w:t>.</w:t>
      </w:r>
    </w:p>
    <w:tbl>
      <w:tblPr>
        <w:tblStyle w:val="4-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134"/>
        <w:gridCol w:w="1701"/>
        <w:gridCol w:w="3169"/>
      </w:tblGrid>
      <w:tr w:rsidR="00D46A34" w:rsidRPr="008C1E9D" w14:paraId="7D5E2937" w14:textId="77777777" w:rsidTr="00837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DB1AAA1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Catalysts</w:t>
            </w:r>
          </w:p>
        </w:tc>
        <w:tc>
          <w:tcPr>
            <w:tcW w:w="1134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3EBDECB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η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10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(mV)</w:t>
            </w:r>
          </w:p>
        </w:tc>
        <w:tc>
          <w:tcPr>
            <w:tcW w:w="1701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ACEF8C6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Tafel slope</w:t>
            </w:r>
          </w:p>
          <w:p w14:paraId="112A9468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(mV dec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3169" w:type="dxa"/>
            <w:tcBorders>
              <w:top w:val="single" w:sz="8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98C1068" w14:textId="77777777" w:rsidR="00897A3F" w:rsidRPr="008C1E9D" w:rsidRDefault="00897A3F" w:rsidP="0083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Reference</w:t>
            </w:r>
          </w:p>
        </w:tc>
      </w:tr>
      <w:tr w:rsidR="00D46A34" w:rsidRPr="008C1E9D" w14:paraId="3543CA75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0600F1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030367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A6E4F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49.4</w:t>
            </w:r>
          </w:p>
        </w:tc>
        <w:tc>
          <w:tcPr>
            <w:tcW w:w="316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AA171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45E183EB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04BAB7D5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2B2B3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269A3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62.0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24F77F7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23D6E409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778EB518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20% Pt/C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C65B0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9FA29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16.6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032E574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4DCC50DB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05F6EB51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5% Ru/C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AE35D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53D0B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81.9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147B006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2682B00B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3246B3AE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Ru-MoO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3-x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/Mo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AlB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67F70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D633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57.1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7D544FB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Angew. Chem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 xml:space="preserve"> Int. Ed.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 xml:space="preserve"> 202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, 6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4(24)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,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 xml:space="preserve">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e202504084</w:t>
            </w:r>
          </w:p>
        </w:tc>
      </w:tr>
      <w:tr w:rsidR="00D46A34" w:rsidRPr="008C1E9D" w14:paraId="6B663AC9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7EA84F03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Co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>5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Ru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>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@NCNT/PF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EC2F1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D62DC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77A761F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Sci., 2022, 9, 2200010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0D534F83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4BEA2D2D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Ru-CrN/NC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D3F06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BBD16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425D38A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Mater. Chem. A, 2024, 12, 8291.</w:t>
            </w:r>
          </w:p>
        </w:tc>
      </w:tr>
      <w:tr w:rsidR="00D46A34" w:rsidRPr="008C1E9D" w14:paraId="0DE4F9A3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501E1D32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NCAG/Ru-3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52E161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9D146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68.8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7124051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Chem. Eng. J, 2022, 442, 136337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56CD7269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24499C70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/S-GO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032D5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EEFC0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5E46A24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Small, 2019, 15, 1904043.</w:t>
            </w:r>
          </w:p>
        </w:tc>
      </w:tr>
      <w:tr w:rsidR="00D46A34" w:rsidRPr="008C1E9D" w14:paraId="4E8E66E3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22AB0B73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s-RuS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/S-rGO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E3046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2DDF0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60D10A8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Appl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Mater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Interfaces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2018, 10 (40), 34098-34107.</w:t>
            </w:r>
          </w:p>
        </w:tc>
      </w:tr>
      <w:tr w:rsidR="00D46A34" w:rsidRPr="008C1E9D" w14:paraId="2ACC2776" w14:textId="77777777" w:rsidTr="009511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480DFDFD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Cu@Cu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P-Ru/CCG-500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D59F7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102.5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544A5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15B3B8F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Appl. Catal. B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Environ., 2023, 326, 122402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5DF9F0D9" w14:textId="77777777" w:rsidTr="009511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2AF22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CoRu/NC-700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5A05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40BB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31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2E9A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Chem. Eng. J., 2022, 450, 138026.</w:t>
            </w:r>
          </w:p>
        </w:tc>
      </w:tr>
      <w:tr w:rsidR="00D46A34" w:rsidRPr="008C1E9D" w14:paraId="002A800F" w14:textId="77777777" w:rsidTr="009511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999E7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N-RuS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/Ru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61B2D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17D4D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31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4D7FBE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RSC Adv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2020, 10 (30), 17862-17868.</w:t>
            </w:r>
          </w:p>
        </w:tc>
      </w:tr>
      <w:tr w:rsidR="00D46A34" w:rsidRPr="008C1E9D" w14:paraId="05D8BEC8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797F5F5E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RuIrO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7A818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C7DAF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4227A45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Nat. Commun.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2019, 10, 4875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1C3F107A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671BA6F7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SL-Ni-Ru-VS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E1474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78E1D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7B7D980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Small, 2024, 20, 2311217.</w:t>
            </w:r>
          </w:p>
        </w:tc>
      </w:tr>
      <w:tr w:rsidR="00D46A34" w:rsidRPr="008C1E9D" w14:paraId="79B22B2D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3A67E592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RuB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DEF64B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9B767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66.9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091B5C57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ACS Energy Lett., 2020, 5(9), 2909-2915.</w:t>
            </w:r>
          </w:p>
        </w:tc>
      </w:tr>
      <w:tr w:rsidR="00D46A34" w:rsidRPr="008C1E9D" w14:paraId="10855B3C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432F58AE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CoRu@NG-3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69E47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6DF66F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6493ADF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Electrochim. Acta, 2021, 382, 138337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45877B17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6709CE5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0.04-Ru@CN-6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3E76C9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D5FF54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2551932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Colloid Interface Sci., 2021, 604, 885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0298842C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7989EA1C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RuSe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/CNTs-650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E71C53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36623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42.04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7462851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Nanoscale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2022, 14 (3), 790-796.</w:t>
            </w:r>
          </w:p>
        </w:tc>
      </w:tr>
      <w:tr w:rsidR="00D46A34" w:rsidRPr="008C1E9D" w14:paraId="31BE7D16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3013441B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RuCu NSs/C‐250 °C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289B8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E33AC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27.3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76518DE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Angew. Chem. Int. Ed.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2019, 58, 13983-13988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40C448FD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73D193A0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Ru/NG-750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194AC6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7566C4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59843A7A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Appl. Mater. Inter., 2017, 9, 3785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653919F4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4530F69D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5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@NCNT/PF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71C3AC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6C60C5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15C943C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Sci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2022, 9 (15)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2200010.</w:t>
            </w:r>
          </w:p>
        </w:tc>
      </w:tr>
      <w:tr w:rsidR="00D46A34" w:rsidRPr="008C1E9D" w14:paraId="565C7EA3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5AA5937C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29.1 wt% Rh/SiNW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17E0D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18E442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3169" w:type="dxa"/>
            <w:shd w:val="clear" w:color="auto" w:fill="FFFFFF" w:themeFill="background1"/>
            <w:vAlign w:val="center"/>
          </w:tcPr>
          <w:p w14:paraId="2DF97724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Nat. Commun., 2016, 7, 12272.</w:t>
            </w:r>
          </w:p>
        </w:tc>
      </w:tr>
      <w:tr w:rsidR="00D46A34" w:rsidRPr="008C1E9D" w14:paraId="1465DEAC" w14:textId="77777777" w:rsidTr="008376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57315E5" w14:textId="77777777" w:rsidR="00897A3F" w:rsidRPr="008C1E9D" w:rsidRDefault="00897A3F" w:rsidP="0083768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Ru/RuS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B1BD480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5B3F1F8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24.4</w:t>
            </w:r>
          </w:p>
        </w:tc>
        <w:tc>
          <w:tcPr>
            <w:tcW w:w="3169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35664CD" w14:textId="77777777" w:rsidR="00897A3F" w:rsidRPr="008C1E9D" w:rsidRDefault="00897A3F" w:rsidP="0083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Angew. Chem. Int. Ed.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2021, 60 (22), 12328-12334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22C2298B" w14:textId="77777777" w:rsidR="00C37C4F" w:rsidRPr="008C1E9D" w:rsidRDefault="00C37C4F" w:rsidP="00E95BF6">
      <w:pPr>
        <w:widowControl w:val="0"/>
        <w:spacing w:beforeLines="50" w:before="163" w:afterLines="50" w:after="163"/>
        <w:jc w:val="both"/>
        <w:outlineLvl w:val="1"/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</w:pPr>
      <w:bookmarkStart w:id="13" w:name="_Toc2956"/>
    </w:p>
    <w:p w14:paraId="26603327" w14:textId="0DC07930" w:rsidR="00FD4409" w:rsidRPr="008C1E9D" w:rsidRDefault="00FD4409" w:rsidP="00E95BF6">
      <w:pPr>
        <w:widowControl w:val="0"/>
        <w:spacing w:beforeLines="50" w:before="163" w:afterLines="50" w:after="163"/>
        <w:jc w:val="both"/>
        <w:outlineLvl w:val="1"/>
        <w:rPr>
          <w:rFonts w:ascii="Times New Roman" w:eastAsia="DengXian" w:hAnsi="Times New Roman" w:cs="Times New Roman"/>
          <w:color w:val="000000"/>
          <w:kern w:val="2"/>
          <w:sz w:val="21"/>
          <w:szCs w:val="21"/>
          <w14:ligatures w14:val="none"/>
        </w:rPr>
      </w:pP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>Table S1</w:t>
      </w:r>
      <w:r w:rsidRPr="008C1E9D">
        <w:rPr>
          <w:rFonts w:ascii="Times New Roman" w:eastAsia="DengXian" w:hAnsi="Times New Roman" w:cs="Times New Roman" w:hint="eastAsia"/>
          <w:b/>
          <w:color w:val="000000"/>
          <w:kern w:val="2"/>
          <w:sz w:val="21"/>
          <w:szCs w:val="21"/>
          <w14:ligatures w14:val="none"/>
        </w:rPr>
        <w:t>0</w:t>
      </w: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color w:val="000000" w:themeColor="text1"/>
          <w:kern w:val="2"/>
          <w:sz w:val="21"/>
          <w:szCs w:val="21"/>
          <w14:ligatures w14:val="none"/>
        </w:rPr>
        <w:t xml:space="preserve">Fitting parameters of the in-situ EIS curves for </w:t>
      </w:r>
      <w:r w:rsidRPr="008C1E9D">
        <w:rPr>
          <w:rFonts w:ascii="Times New Roman" w:eastAsia="DengXian" w:hAnsi="Times New Roman" w:cs="ScalaPro-Regular"/>
          <w:color w:val="000000" w:themeColor="text1"/>
          <w:sz w:val="21"/>
          <w:szCs w:val="21"/>
          <w:lang w:bidi="ar"/>
          <w14:ligatures w14:val="none"/>
        </w:rPr>
        <w:t>Ru@</w:t>
      </w:r>
      <w:r w:rsidRPr="008C1E9D">
        <w:rPr>
          <w:rFonts w:ascii="Times New Roman" w:eastAsia="DengXian" w:hAnsi="Times New Roman" w:cs="ScalaPro-Regular" w:hint="eastAsia"/>
          <w:i/>
          <w:iCs/>
          <w:color w:val="000000" w:themeColor="text1"/>
          <w:sz w:val="21"/>
          <w:szCs w:val="21"/>
          <w:lang w:bidi="ar"/>
          <w14:ligatures w14:val="none"/>
        </w:rPr>
        <w:t>m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-ZrO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2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/C</w:t>
      </w:r>
      <w:r w:rsidRPr="008C1E9D">
        <w:rPr>
          <w:rFonts w:ascii="Times New Roman" w:eastAsia="ScalaPro-Regular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 xml:space="preserve"> in 1 M KOH</w:t>
      </w:r>
      <w:bookmarkEnd w:id="13"/>
    </w:p>
    <w:tbl>
      <w:tblPr>
        <w:tblStyle w:val="4-411"/>
        <w:tblW w:w="8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7"/>
        <w:gridCol w:w="973"/>
        <w:gridCol w:w="1356"/>
        <w:gridCol w:w="1224"/>
        <w:gridCol w:w="850"/>
        <w:gridCol w:w="1281"/>
        <w:gridCol w:w="1179"/>
        <w:gridCol w:w="796"/>
      </w:tblGrid>
      <w:tr w:rsidR="00FD4409" w:rsidRPr="008C1E9D" w14:paraId="1F821803" w14:textId="77777777" w:rsidTr="00C37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3971916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  <w:t>E</w:t>
            </w:r>
            <w:r w:rsidRPr="008C1E9D">
              <w:rPr>
                <w:rFonts w:ascii="DengXian" w:eastAsia="DengXian" w:hAnsi="DengXi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(mV)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AA4A7D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F89406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CPE1-T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4537243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0534425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69DDB7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6B77A5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CPE2-P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AD9C5B2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  <w:vertAlign w:val="subscript"/>
              </w:rPr>
              <w:t>2</w:t>
            </w:r>
          </w:p>
        </w:tc>
      </w:tr>
      <w:tr w:rsidR="00FD4409" w:rsidRPr="008C1E9D" w14:paraId="03064454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CDFE8AE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EE40E4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9.424</w:t>
            </w:r>
          </w:p>
        </w:tc>
        <w:tc>
          <w:tcPr>
            <w:tcW w:w="135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33C30F7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0.00728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122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72F27CF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0.67315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716ECE4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112.9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58AC59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0.003697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7CBE94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1.056</w:t>
            </w:r>
          </w:p>
        </w:tc>
        <w:tc>
          <w:tcPr>
            <w:tcW w:w="79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4C05EEC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3791</w:t>
            </w:r>
          </w:p>
        </w:tc>
      </w:tr>
      <w:tr w:rsidR="00FD4409" w:rsidRPr="008C1E9D" w14:paraId="54B11678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2277EDA9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-5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6DE52723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9.541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0B1B6A25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0.007418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5C3CDC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0.65769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BB32CD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119.5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98A995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0.004553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0EAE7B1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1.071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56B40F05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578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.0</w:t>
            </w:r>
          </w:p>
        </w:tc>
      </w:tr>
      <w:tr w:rsidR="00FD4409" w:rsidRPr="008C1E9D" w14:paraId="72C6E4FC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28B7E9C3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-10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328FB475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9.703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0AC571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0.005467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E45713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0.72207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144948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59.58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4C18E3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0.008862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14638C1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0.9477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4A031199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179.5</w:t>
            </w:r>
          </w:p>
        </w:tc>
      </w:tr>
      <w:tr w:rsidR="00FD4409" w:rsidRPr="008C1E9D" w14:paraId="5D294379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534B7F8C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-15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1268FC3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10.05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09FD7F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0.00527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F2C00DB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0.72484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29B644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51.6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94206FA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0.013146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4512681B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1.011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6E30B1F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56.09</w:t>
            </w:r>
          </w:p>
        </w:tc>
      </w:tr>
      <w:tr w:rsidR="00FD4409" w:rsidRPr="008C1E9D" w14:paraId="69A14047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E6FDF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-20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E67B9B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10.74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0A8A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0.00528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8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1C84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0.71446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C666A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48.62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1D39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0.028468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E1A19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1.147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6C024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15.64</w:t>
            </w:r>
          </w:p>
        </w:tc>
      </w:tr>
    </w:tbl>
    <w:p w14:paraId="031B4636" w14:textId="77777777" w:rsidR="00C37C4F" w:rsidRPr="008C1E9D" w:rsidRDefault="00C37C4F" w:rsidP="00C37C4F">
      <w:pPr>
        <w:spacing w:beforeLines="50" w:before="163" w:afterLines="50" w:after="163"/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</w:pPr>
    </w:p>
    <w:p w14:paraId="2D0DCAE5" w14:textId="0806ACAE" w:rsidR="00FD4409" w:rsidRPr="008C1E9D" w:rsidRDefault="00FD4409" w:rsidP="00C37C4F">
      <w:pPr>
        <w:spacing w:beforeLines="50" w:before="163" w:afterLines="50" w:after="163"/>
        <w:rPr>
          <w:rFonts w:ascii="Times New Roman" w:eastAsia="DengXian" w:hAnsi="Times New Roman" w:cs="Times New Roman"/>
          <w:color w:val="000000"/>
          <w:kern w:val="2"/>
          <w:sz w:val="21"/>
          <w:szCs w:val="21"/>
          <w14:ligatures w14:val="none"/>
        </w:rPr>
      </w:pP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>Table S1</w:t>
      </w:r>
      <w:r w:rsidRPr="008C1E9D">
        <w:rPr>
          <w:rFonts w:ascii="Times New Roman" w:eastAsia="DengXian" w:hAnsi="Times New Roman" w:cs="Times New Roman" w:hint="eastAsia"/>
          <w:b/>
          <w:color w:val="000000"/>
          <w:kern w:val="2"/>
          <w:sz w:val="21"/>
          <w:szCs w:val="21"/>
          <w14:ligatures w14:val="none"/>
        </w:rPr>
        <w:t>1</w:t>
      </w:r>
      <w:r w:rsidRPr="008C1E9D">
        <w:rPr>
          <w:rFonts w:ascii="Times New Roman" w:eastAsia="DengXian" w:hAnsi="Times New Roman" w:cs="Times New Roman"/>
          <w:b/>
          <w:color w:val="000000" w:themeColor="text1"/>
          <w:kern w:val="2"/>
          <w:sz w:val="21"/>
          <w:szCs w:val="21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color w:val="000000" w:themeColor="text1"/>
          <w:kern w:val="2"/>
          <w:sz w:val="21"/>
          <w:szCs w:val="21"/>
          <w14:ligatures w14:val="none"/>
        </w:rPr>
        <w:t xml:space="preserve">Fitting parameters of the in-situ EIS curves for </w:t>
      </w:r>
      <w:r w:rsidRPr="008C1E9D">
        <w:rPr>
          <w:rFonts w:ascii="Times New Roman" w:eastAsia="DengXian" w:hAnsi="Times New Roman" w:cs="ScalaPro-Regular"/>
          <w:color w:val="000000" w:themeColor="text1"/>
          <w:sz w:val="21"/>
          <w:szCs w:val="21"/>
          <w:lang w:bidi="ar"/>
          <w14:ligatures w14:val="none"/>
        </w:rPr>
        <w:t>Ru@</w:t>
      </w:r>
      <w:r w:rsidRPr="008C1E9D">
        <w:rPr>
          <w:rFonts w:ascii="Times New Roman" w:eastAsia="DengXian" w:hAnsi="Times New Roman" w:cs="ScalaPro-Regular" w:hint="eastAsia"/>
          <w:i/>
          <w:iCs/>
          <w:color w:val="000000" w:themeColor="text1"/>
          <w:sz w:val="21"/>
          <w:szCs w:val="21"/>
          <w:lang w:bidi="ar"/>
          <w14:ligatures w14:val="none"/>
        </w:rPr>
        <w:t>t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-ZrO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2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/C</w:t>
      </w:r>
      <w:r w:rsidRPr="008C1E9D">
        <w:rPr>
          <w:rFonts w:ascii="Times New Roman" w:eastAsia="ScalaPro-Regular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 xml:space="preserve"> in 1 M KOH</w:t>
      </w:r>
      <w:r w:rsidRPr="008C1E9D">
        <w:rPr>
          <w:rFonts w:ascii="Times New Roman" w:eastAsia="DengXian" w:hAnsi="Times New Roman" w:cs="Times New Roman"/>
          <w:color w:val="000000"/>
          <w:kern w:val="2"/>
          <w:sz w:val="21"/>
          <w:szCs w:val="21"/>
          <w14:ligatures w14:val="none"/>
        </w:rPr>
        <w:t>.</w:t>
      </w:r>
    </w:p>
    <w:tbl>
      <w:tblPr>
        <w:tblStyle w:val="4-411"/>
        <w:tblW w:w="8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7"/>
        <w:gridCol w:w="973"/>
        <w:gridCol w:w="1356"/>
        <w:gridCol w:w="1224"/>
        <w:gridCol w:w="850"/>
        <w:gridCol w:w="1281"/>
        <w:gridCol w:w="1179"/>
        <w:gridCol w:w="796"/>
      </w:tblGrid>
      <w:tr w:rsidR="00FD4409" w:rsidRPr="008C1E9D" w14:paraId="1FDEB05C" w14:textId="77777777" w:rsidTr="00C37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2D6DF0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  <w:t>E</w:t>
            </w:r>
            <w:r w:rsidRPr="008C1E9D">
              <w:rPr>
                <w:rFonts w:ascii="DengXian" w:eastAsia="DengXian" w:hAnsi="DengXi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(mV)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DF5340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898788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CPE1-T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B21389C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858818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1C2EF3D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E60CDED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CPE2-P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2C8E3F9" w14:textId="77777777" w:rsidR="00FD4409" w:rsidRPr="008C1E9D" w:rsidRDefault="00FD4409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  <w:vertAlign w:val="subscript"/>
              </w:rPr>
              <w:t>2</w:t>
            </w:r>
          </w:p>
        </w:tc>
      </w:tr>
      <w:tr w:rsidR="00FD4409" w:rsidRPr="008C1E9D" w14:paraId="686FC257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D20784A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1B3719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10.66</w:t>
            </w:r>
          </w:p>
        </w:tc>
        <w:tc>
          <w:tcPr>
            <w:tcW w:w="135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C18BAD6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0.007368</w:t>
            </w:r>
          </w:p>
        </w:tc>
        <w:tc>
          <w:tcPr>
            <w:tcW w:w="122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BC4AAE9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0.63552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2DDA09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36.38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6567B7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0.011858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C48A22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1.015</w:t>
            </w:r>
          </w:p>
        </w:tc>
        <w:tc>
          <w:tcPr>
            <w:tcW w:w="79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82C296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6643</w:t>
            </w:r>
          </w:p>
        </w:tc>
      </w:tr>
      <w:tr w:rsidR="00FD4409" w:rsidRPr="008C1E9D" w14:paraId="303FC01E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227F793F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-5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0F5B201C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10.42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5EB8AD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0.010371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28395A0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0.54921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4094AB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50.17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79425D6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0.012939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497C41AF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1.05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3EF0A03B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1161</w:t>
            </w:r>
          </w:p>
        </w:tc>
      </w:tr>
      <w:tr w:rsidR="00FD4409" w:rsidRPr="008C1E9D" w14:paraId="23AED9BA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18B9F9B8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-10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31ADD1E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12.71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4594388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0.009088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F80AB59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0.51019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3A4163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87.34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3EB3474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0.020134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1148168B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1.13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15958227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120.2</w:t>
            </w:r>
          </w:p>
        </w:tc>
      </w:tr>
      <w:tr w:rsidR="00FD4409" w:rsidRPr="008C1E9D" w14:paraId="1213205F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05E379F5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-15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02CA672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13.56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9E2F62A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0.005805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30A844D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0.60386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823CB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58.63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05F070E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0.065626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489E69C5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0.884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004C8190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44.74</w:t>
            </w:r>
          </w:p>
        </w:tc>
      </w:tr>
      <w:tr w:rsidR="00FD4409" w:rsidRPr="008C1E9D" w14:paraId="1B5B8CEE" w14:textId="77777777" w:rsidTr="00C37C4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CD92B1" w14:textId="77777777" w:rsidR="00FD4409" w:rsidRPr="008C1E9D" w:rsidRDefault="00FD4409" w:rsidP="00C37C4F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-20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1384C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12.85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976CA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0.004999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EE25D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0.62712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EC3BF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55.25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829D4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0.32741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96505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1.075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55F72" w14:textId="77777777" w:rsidR="00FD4409" w:rsidRPr="008C1E9D" w:rsidRDefault="00FD4409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14.29</w:t>
            </w:r>
          </w:p>
        </w:tc>
      </w:tr>
    </w:tbl>
    <w:p w14:paraId="31685FDB" w14:textId="11FBF2AC" w:rsidR="00FD4409" w:rsidRPr="008C1E9D" w:rsidRDefault="00FD4409" w:rsidP="00E95BF6">
      <w:pPr>
        <w:spacing w:beforeLines="50" w:before="163" w:afterLines="50" w:after="163"/>
        <w:rPr>
          <w:rFonts w:ascii="Times New Roman" w:eastAsia="DengXian" w:hAnsi="Times New Roman" w:cs="Times New Roman"/>
          <w:kern w:val="2"/>
          <w:sz w:val="21"/>
          <w:szCs w:val="21"/>
          <w14:ligatures w14:val="none"/>
        </w:rPr>
      </w:pPr>
      <w:r w:rsidRPr="008C1E9D">
        <w:rPr>
          <w:rFonts w:ascii="Times New Roman" w:eastAsia="DengXian" w:hAnsi="Times New Roman" w:cs="Times New Roman"/>
          <w:kern w:val="2"/>
          <w:sz w:val="21"/>
          <w:szCs w:val="21"/>
          <w14:ligatures w14:val="none"/>
        </w:rPr>
        <w:br w:type="page"/>
      </w:r>
    </w:p>
    <w:p w14:paraId="67E1B855" w14:textId="1D32FEF6" w:rsidR="00FD4409" w:rsidRPr="008C1E9D" w:rsidRDefault="00FD4409" w:rsidP="00E95BF6">
      <w:pPr>
        <w:widowControl w:val="0"/>
        <w:spacing w:beforeLines="50" w:before="163" w:afterLines="50" w:after="163"/>
        <w:jc w:val="both"/>
        <w:outlineLvl w:val="1"/>
        <w:rPr>
          <w:rFonts w:ascii="Times New Roman" w:eastAsia="DengXian" w:hAnsi="Times New Roman" w:cs="Times New Roman"/>
          <w:color w:val="000000"/>
          <w:kern w:val="2"/>
          <w:sz w:val="21"/>
          <w:szCs w:val="21"/>
          <w14:ligatures w14:val="none"/>
        </w:rPr>
      </w:pP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>Table S1</w:t>
      </w:r>
      <w:r w:rsidRPr="008C1E9D">
        <w:rPr>
          <w:rFonts w:ascii="Times New Roman" w:eastAsia="DengXian" w:hAnsi="Times New Roman" w:cs="Times New Roman" w:hint="eastAsia"/>
          <w:b/>
          <w:color w:val="000000"/>
          <w:kern w:val="2"/>
          <w:sz w:val="21"/>
          <w:szCs w:val="21"/>
          <w14:ligatures w14:val="none"/>
        </w:rPr>
        <w:t>2</w:t>
      </w: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color w:val="000000" w:themeColor="text1"/>
          <w:kern w:val="2"/>
          <w:sz w:val="21"/>
          <w:szCs w:val="21"/>
          <w14:ligatures w14:val="none"/>
        </w:rPr>
        <w:t xml:space="preserve">Fitting parameters of the in-situ EIS curves for </w:t>
      </w:r>
      <w:r w:rsidRPr="008C1E9D">
        <w:rPr>
          <w:rFonts w:ascii="Times New Roman" w:eastAsia="DengXian" w:hAnsi="Times New Roman" w:cs="ScalaPro-Regular"/>
          <w:color w:val="000000" w:themeColor="text1"/>
          <w:sz w:val="21"/>
          <w:szCs w:val="21"/>
          <w:lang w:bidi="ar"/>
          <w14:ligatures w14:val="none"/>
        </w:rPr>
        <w:t>Ru@</w:t>
      </w:r>
      <w:r w:rsidRPr="008C1E9D">
        <w:rPr>
          <w:rFonts w:ascii="Times New Roman" w:eastAsia="DengXian" w:hAnsi="Times New Roman" w:cs="ScalaPro-Regular" w:hint="eastAsia"/>
          <w:i/>
          <w:iCs/>
          <w:color w:val="000000" w:themeColor="text1"/>
          <w:sz w:val="21"/>
          <w:szCs w:val="21"/>
          <w:lang w:bidi="ar"/>
          <w14:ligatures w14:val="none"/>
        </w:rPr>
        <w:t>m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-ZrO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2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/C</w:t>
      </w:r>
      <w:r w:rsidRPr="008C1E9D">
        <w:rPr>
          <w:rFonts w:ascii="Times New Roman" w:eastAsia="ScalaPro-Regular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 xml:space="preserve"> in 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0.5</w:t>
      </w:r>
      <w:r w:rsidRPr="008C1E9D">
        <w:rPr>
          <w:rFonts w:ascii="Times New Roman" w:eastAsia="ScalaPro-Regular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 xml:space="preserve"> M H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2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SO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4</w:t>
      </w:r>
      <w:r w:rsidRPr="008C1E9D">
        <w:rPr>
          <w:rFonts w:ascii="Times New Roman" w:eastAsia="DengXian" w:hAnsi="Times New Roman" w:cs="Times New Roman"/>
          <w:color w:val="000000" w:themeColor="text1"/>
          <w:kern w:val="2"/>
          <w:sz w:val="21"/>
          <w:szCs w:val="21"/>
          <w14:ligatures w14:val="none"/>
        </w:rPr>
        <w:t>.</w:t>
      </w:r>
    </w:p>
    <w:tbl>
      <w:tblPr>
        <w:tblStyle w:val="4-411"/>
        <w:tblW w:w="8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7"/>
        <w:gridCol w:w="973"/>
        <w:gridCol w:w="1356"/>
        <w:gridCol w:w="1224"/>
        <w:gridCol w:w="850"/>
        <w:gridCol w:w="1281"/>
        <w:gridCol w:w="1179"/>
        <w:gridCol w:w="796"/>
      </w:tblGrid>
      <w:tr w:rsidR="00FD4409" w:rsidRPr="008C1E9D" w14:paraId="1E6B1F8D" w14:textId="77777777" w:rsidTr="00EC1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9697C47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  <w:t>E</w:t>
            </w:r>
            <w:r w:rsidRPr="008C1E9D">
              <w:rPr>
                <w:rFonts w:ascii="DengXian" w:eastAsia="DengXian" w:hAnsi="DengXi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(mV)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D1A31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B6B318E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CPE1-T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A58D9E5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AC00B5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A3E36A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C58342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CPE2-P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ED64D95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  <w:vertAlign w:val="subscript"/>
              </w:rPr>
              <w:t>2</w:t>
            </w:r>
          </w:p>
        </w:tc>
      </w:tr>
      <w:tr w:rsidR="00FD4409" w:rsidRPr="008C1E9D" w14:paraId="683E6893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EA63692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9884A6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9.302</w:t>
            </w:r>
          </w:p>
        </w:tc>
        <w:tc>
          <w:tcPr>
            <w:tcW w:w="135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C9BBA5F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0.004856</w:t>
            </w:r>
          </w:p>
        </w:tc>
        <w:tc>
          <w:tcPr>
            <w:tcW w:w="122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D499DA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0.77435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C3148DD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192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.0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9C5072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0.005734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6B1085D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0.93836</w:t>
            </w:r>
          </w:p>
        </w:tc>
        <w:tc>
          <w:tcPr>
            <w:tcW w:w="79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09AA87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8446</w:t>
            </w:r>
          </w:p>
        </w:tc>
      </w:tr>
      <w:tr w:rsidR="00FD4409" w:rsidRPr="008C1E9D" w14:paraId="5A7568CF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3D3EACD7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-10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28797AFD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9.004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7700F4E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0.004476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108038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1.197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7CCE07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34.25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F8B6E9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0.00481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7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798E0236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0.70121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57F7DA0F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3952</w:t>
            </w:r>
          </w:p>
        </w:tc>
      </w:tr>
      <w:tr w:rsidR="00FD4409" w:rsidRPr="008C1E9D" w14:paraId="5C0EBB32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6542B499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-20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4B1744E5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8.751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6BAF3EF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0.00334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4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5D2D037F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1.14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EBF9A7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37.23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1D53F54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0.006732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7CEB542D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0.63067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6B093A4E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1471</w:t>
            </w:r>
          </w:p>
        </w:tc>
      </w:tr>
      <w:tr w:rsidR="00FD4409" w:rsidRPr="008C1E9D" w14:paraId="4233AD7B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shd w:val="clear" w:color="auto" w:fill="FFFFFF" w:themeFill="background1"/>
            <w:vAlign w:val="center"/>
          </w:tcPr>
          <w:p w14:paraId="3C30468E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-30</w:t>
            </w: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230F83D0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8.871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5408E51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0.00320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8A08567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1.17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2AA14E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22.53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B7ADB7E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0.00634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3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1343466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0.61964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16F14D6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212.3</w:t>
            </w:r>
          </w:p>
        </w:tc>
      </w:tr>
      <w:tr w:rsidR="00FD4409" w:rsidRPr="008C1E9D" w14:paraId="21C32B6B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31695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-40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6363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8.542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B690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0.034723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9D59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0.35279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4C339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23.08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F23DC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0.002598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977A6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0.85975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0128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71.99</w:t>
            </w:r>
          </w:p>
        </w:tc>
      </w:tr>
    </w:tbl>
    <w:p w14:paraId="0FA095D2" w14:textId="77777777" w:rsidR="00C37C4F" w:rsidRPr="008C1E9D" w:rsidRDefault="00C37C4F" w:rsidP="00C37C4F">
      <w:pPr>
        <w:spacing w:beforeLines="50" w:before="163" w:afterLines="50" w:after="163"/>
        <w:rPr>
          <w:rFonts w:ascii="Times New Roman" w:eastAsia="DengXian" w:hAnsi="Times New Roman" w:cs="Times New Roman"/>
          <w:sz w:val="21"/>
          <w:szCs w:val="21"/>
          <w:lang w:eastAsia="ja-JP"/>
          <w14:ligatures w14:val="none"/>
        </w:rPr>
      </w:pPr>
    </w:p>
    <w:p w14:paraId="6193F155" w14:textId="704B30EB" w:rsidR="00FD4409" w:rsidRPr="008C1E9D" w:rsidRDefault="00FD4409" w:rsidP="00C37C4F">
      <w:pPr>
        <w:spacing w:beforeLines="50" w:before="163" w:afterLines="50" w:after="163"/>
        <w:rPr>
          <w:rFonts w:ascii="Times New Roman" w:eastAsia="DengXian" w:hAnsi="Times New Roman" w:cs="Times New Roman"/>
          <w:color w:val="000000"/>
          <w:kern w:val="2"/>
          <w:sz w:val="21"/>
          <w:szCs w:val="21"/>
          <w14:ligatures w14:val="none"/>
        </w:rPr>
      </w:pP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>Table S1</w:t>
      </w:r>
      <w:r w:rsidRPr="008C1E9D">
        <w:rPr>
          <w:rFonts w:ascii="Times New Roman" w:eastAsia="DengXian" w:hAnsi="Times New Roman" w:cs="Times New Roman" w:hint="eastAsia"/>
          <w:b/>
          <w:color w:val="000000"/>
          <w:kern w:val="2"/>
          <w:sz w:val="21"/>
          <w:szCs w:val="21"/>
          <w14:ligatures w14:val="none"/>
        </w:rPr>
        <w:t>3</w:t>
      </w:r>
      <w:r w:rsidRPr="008C1E9D">
        <w:rPr>
          <w:rFonts w:ascii="Times New Roman" w:eastAsia="DengXian" w:hAnsi="Times New Roman" w:cs="Times New Roman"/>
          <w:b/>
          <w:color w:val="000000"/>
          <w:kern w:val="2"/>
          <w:sz w:val="21"/>
          <w:szCs w:val="21"/>
          <w14:ligatures w14:val="none"/>
        </w:rPr>
        <w:t xml:space="preserve"> </w:t>
      </w:r>
      <w:r w:rsidRPr="008C1E9D">
        <w:rPr>
          <w:rFonts w:ascii="Times New Roman" w:eastAsia="DengXian" w:hAnsi="Times New Roman" w:cs="Times New Roman"/>
          <w:color w:val="000000" w:themeColor="text1"/>
          <w:kern w:val="2"/>
          <w:sz w:val="21"/>
          <w:szCs w:val="21"/>
          <w14:ligatures w14:val="none"/>
        </w:rPr>
        <w:t xml:space="preserve">Fitting parameters of the in-situ EIS curves for </w:t>
      </w:r>
      <w:r w:rsidRPr="008C1E9D">
        <w:rPr>
          <w:rFonts w:ascii="Times New Roman" w:eastAsia="DengXian" w:hAnsi="Times New Roman" w:cs="ScalaPro-Regular"/>
          <w:color w:val="000000" w:themeColor="text1"/>
          <w:sz w:val="21"/>
          <w:szCs w:val="21"/>
          <w:lang w:bidi="ar"/>
          <w14:ligatures w14:val="none"/>
        </w:rPr>
        <w:t>Ru@</w:t>
      </w:r>
      <w:r w:rsidRPr="008C1E9D">
        <w:rPr>
          <w:rFonts w:ascii="Times New Roman" w:eastAsia="DengXian" w:hAnsi="Times New Roman" w:cs="ScalaPro-Regular" w:hint="eastAsia"/>
          <w:i/>
          <w:iCs/>
          <w:color w:val="000000" w:themeColor="text1"/>
          <w:sz w:val="21"/>
          <w:szCs w:val="21"/>
          <w:lang w:bidi="ar"/>
          <w14:ligatures w14:val="none"/>
        </w:rPr>
        <w:t>t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-ZrO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2</w:t>
      </w:r>
      <w:r w:rsidRPr="008C1E9D">
        <w:rPr>
          <w:rFonts w:ascii="Times New Roman" w:eastAsia="DengXian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/C</w:t>
      </w:r>
      <w:r w:rsidRPr="008C1E9D">
        <w:rPr>
          <w:rFonts w:ascii="Times New Roman" w:eastAsia="ScalaPro-Regular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 xml:space="preserve"> in 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0.5</w:t>
      </w:r>
      <w:r w:rsidRPr="008C1E9D">
        <w:rPr>
          <w:rFonts w:ascii="Times New Roman" w:eastAsia="ScalaPro-Regular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 xml:space="preserve"> M H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2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lang w:bidi="ar"/>
          <w14:ligatures w14:val="none"/>
        </w:rPr>
        <w:t>SO</w:t>
      </w:r>
      <w:r w:rsidRPr="008C1E9D">
        <w:rPr>
          <w:rFonts w:ascii="Times New Roman" w:eastAsiaTheme="minorEastAsia" w:hAnsi="Times New Roman" w:cs="ScalaPro-Regular" w:hint="eastAsia"/>
          <w:color w:val="000000" w:themeColor="text1"/>
          <w:sz w:val="21"/>
          <w:szCs w:val="21"/>
          <w:vertAlign w:val="subscript"/>
          <w:lang w:bidi="ar"/>
          <w14:ligatures w14:val="none"/>
        </w:rPr>
        <w:t>4</w:t>
      </w:r>
      <w:r w:rsidRPr="008C1E9D">
        <w:rPr>
          <w:rFonts w:ascii="Times New Roman" w:eastAsia="DengXian" w:hAnsi="Times New Roman" w:cs="Times New Roman"/>
          <w:color w:val="000000" w:themeColor="text1"/>
          <w:kern w:val="2"/>
          <w:sz w:val="21"/>
          <w:szCs w:val="21"/>
          <w14:ligatures w14:val="none"/>
        </w:rPr>
        <w:t>.</w:t>
      </w:r>
    </w:p>
    <w:tbl>
      <w:tblPr>
        <w:tblStyle w:val="4-411"/>
        <w:tblW w:w="8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1"/>
        <w:gridCol w:w="955"/>
        <w:gridCol w:w="1346"/>
        <w:gridCol w:w="1205"/>
        <w:gridCol w:w="842"/>
        <w:gridCol w:w="1342"/>
        <w:gridCol w:w="1099"/>
        <w:gridCol w:w="876"/>
      </w:tblGrid>
      <w:tr w:rsidR="00FD4409" w:rsidRPr="008C1E9D" w14:paraId="5AA68B6A" w14:textId="77777777" w:rsidTr="00EC1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39E2811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  <w:t>E</w:t>
            </w:r>
            <w:r w:rsidRPr="008C1E9D">
              <w:rPr>
                <w:rFonts w:ascii="DengXian" w:eastAsia="DengXian" w:hAnsi="DengXian" w:cs="Times New Roman"/>
                <w:color w:val="000000" w:themeColor="text1"/>
                <w:kern w:val="2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(mV)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573D40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iCs/>
                <w:color w:val="000000" w:themeColor="text1"/>
                <w:kern w:val="2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996E01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CPE1-T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1DD9F4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CPE1-P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3F4B51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394EE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CPE2-T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958E2D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CPE2-P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87C110A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R</w:t>
            </w:r>
            <w:r w:rsidRPr="008C1E9D">
              <w:rPr>
                <w:rFonts w:ascii="Times New Roman" w:eastAsia="DengXian" w:hAnsi="Times New Roman" w:cs="Times New Roman"/>
                <w:color w:val="000000" w:themeColor="text1"/>
                <w:kern w:val="2"/>
                <w:sz w:val="21"/>
                <w:szCs w:val="21"/>
                <w:vertAlign w:val="subscript"/>
              </w:rPr>
              <w:t>2</w:t>
            </w:r>
          </w:p>
        </w:tc>
      </w:tr>
      <w:tr w:rsidR="00FD4409" w:rsidRPr="008C1E9D" w14:paraId="22E38D23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23F5918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0</w:t>
            </w:r>
          </w:p>
        </w:tc>
        <w:tc>
          <w:tcPr>
            <w:tcW w:w="9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349C3AA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11.76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FE41159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0.0066586</w:t>
            </w:r>
          </w:p>
        </w:tc>
        <w:tc>
          <w:tcPr>
            <w:tcW w:w="120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B7A4CD6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1.164</w:t>
            </w:r>
          </w:p>
        </w:tc>
        <w:tc>
          <w:tcPr>
            <w:tcW w:w="8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DE28ED9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55.94</w:t>
            </w:r>
          </w:p>
        </w:tc>
        <w:tc>
          <w:tcPr>
            <w:tcW w:w="13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78F0441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0.0043886</w:t>
            </w:r>
          </w:p>
        </w:tc>
        <w:tc>
          <w:tcPr>
            <w:tcW w:w="109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4A32142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0.75457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13FAD2E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16974</w:t>
            </w:r>
          </w:p>
        </w:tc>
      </w:tr>
      <w:tr w:rsidR="00FD4409" w:rsidRPr="008C1E9D" w14:paraId="72B20670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shd w:val="clear" w:color="auto" w:fill="FFFFFF" w:themeFill="background1"/>
            <w:vAlign w:val="center"/>
          </w:tcPr>
          <w:p w14:paraId="0EAA3FE0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-10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14:paraId="346124C8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11.28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0DCCCD2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0.0045404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4E7D386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1.117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4CAA7A8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73.52</w:t>
            </w:r>
          </w:p>
        </w:tc>
        <w:tc>
          <w:tcPr>
            <w:tcW w:w="1342" w:type="dxa"/>
            <w:shd w:val="clear" w:color="auto" w:fill="FFFFFF" w:themeFill="background1"/>
            <w:vAlign w:val="center"/>
          </w:tcPr>
          <w:p w14:paraId="432C0F8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0.0056266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5D3AAA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0.70275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6FA0463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7953.8</w:t>
            </w:r>
          </w:p>
        </w:tc>
      </w:tr>
      <w:tr w:rsidR="00FD4409" w:rsidRPr="008C1E9D" w14:paraId="521716BD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shd w:val="clear" w:color="auto" w:fill="FFFFFF" w:themeFill="background1"/>
            <w:vAlign w:val="center"/>
          </w:tcPr>
          <w:p w14:paraId="32ADF6E4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-20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14:paraId="56E55A9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11.25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7D099C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0.0034961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8A797F1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1.083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307CEB0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71.51</w:t>
            </w:r>
          </w:p>
        </w:tc>
        <w:tc>
          <w:tcPr>
            <w:tcW w:w="1342" w:type="dxa"/>
            <w:shd w:val="clear" w:color="auto" w:fill="FFFFFF" w:themeFill="background1"/>
            <w:vAlign w:val="center"/>
          </w:tcPr>
          <w:p w14:paraId="4351CD74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0.0079477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3A76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0.63686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227A8A44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1724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.0</w:t>
            </w:r>
          </w:p>
        </w:tc>
      </w:tr>
      <w:tr w:rsidR="00FD4409" w:rsidRPr="008C1E9D" w14:paraId="50AD30ED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shd w:val="clear" w:color="auto" w:fill="FFFFFF" w:themeFill="background1"/>
            <w:vAlign w:val="center"/>
          </w:tcPr>
          <w:p w14:paraId="5AD027CD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-30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14:paraId="7E93C6D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11.36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063F8750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0.0033525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E36C8E0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1.117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26C517C9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43.82</w:t>
            </w:r>
          </w:p>
        </w:tc>
        <w:tc>
          <w:tcPr>
            <w:tcW w:w="1342" w:type="dxa"/>
            <w:shd w:val="clear" w:color="auto" w:fill="FFFFFF" w:themeFill="background1"/>
            <w:vAlign w:val="center"/>
          </w:tcPr>
          <w:p w14:paraId="722E4EC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0.0073954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90796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0.63206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428DB031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217.4</w:t>
            </w: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0</w:t>
            </w:r>
          </w:p>
        </w:tc>
      </w:tr>
      <w:tr w:rsidR="00FD4409" w:rsidRPr="008C1E9D" w14:paraId="22D412BD" w14:textId="77777777" w:rsidTr="00EC1AB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AC7DF" w14:textId="77777777" w:rsidR="00FD4409" w:rsidRPr="008C1E9D" w:rsidRDefault="00FD4409" w:rsidP="00E95BF6">
            <w:pPr>
              <w:spacing w:beforeLines="50" w:before="163" w:afterLines="50" w:after="163"/>
              <w:jc w:val="center"/>
              <w:rPr>
                <w:rFonts w:ascii="Times New Roman" w:eastAsia="DengXi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b w:val="0"/>
                <w:bCs w:val="0"/>
                <w:kern w:val="2"/>
                <w:sz w:val="21"/>
                <w:szCs w:val="21"/>
              </w:rPr>
              <w:t>-40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26C56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9.114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2ED2B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0.0026221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160DD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0.86836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DDABF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102.5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DB0C4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0.095085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3582C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  <w:t>0.12573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A6B53" w14:textId="77777777" w:rsidR="00FD4409" w:rsidRPr="008C1E9D" w:rsidRDefault="00FD4409" w:rsidP="00E95BF6">
            <w:pPr>
              <w:spacing w:beforeLines="50" w:before="163" w:afterLines="50" w:after="1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"/>
                <w:sz w:val="21"/>
                <w:szCs w:val="21"/>
              </w:rPr>
            </w:pPr>
            <w:r w:rsidRPr="008C1E9D">
              <w:rPr>
                <w:rFonts w:ascii="Times New Roman" w:eastAsia="DengXian" w:hAnsi="Times New Roman" w:cs="Times New Roman" w:hint="eastAsia"/>
                <w:kern w:val="2"/>
                <w:sz w:val="21"/>
                <w:szCs w:val="21"/>
              </w:rPr>
              <w:t>89.520</w:t>
            </w:r>
          </w:p>
        </w:tc>
      </w:tr>
    </w:tbl>
    <w:p w14:paraId="6D7A80A9" w14:textId="77777777" w:rsidR="00C37C4F" w:rsidRPr="008C1E9D" w:rsidRDefault="00C37C4F" w:rsidP="00C37C4F">
      <w:pPr>
        <w:spacing w:beforeLines="50" w:before="163" w:afterLines="50" w:after="163"/>
        <w:rPr>
          <w:rFonts w:ascii="Times New Roman" w:eastAsia="DengXian" w:hAnsi="Times New Roman" w:cs="Times New Roman"/>
          <w:kern w:val="2"/>
          <w:sz w:val="21"/>
          <w:szCs w:val="21"/>
          <w14:ligatures w14:val="none"/>
        </w:rPr>
      </w:pPr>
    </w:p>
    <w:p w14:paraId="231C29ED" w14:textId="784AED32" w:rsidR="00897A3F" w:rsidRPr="008C1E9D" w:rsidRDefault="00897A3F" w:rsidP="00C37C4F">
      <w:pPr>
        <w:spacing w:beforeLines="50" w:before="163" w:afterLines="50" w:after="163"/>
        <w:rPr>
          <w:rFonts w:ascii="Times New Roman" w:hAnsi="Times New Roman" w:cs="Times New Roman"/>
          <w:sz w:val="21"/>
          <w:szCs w:val="21"/>
        </w:rPr>
      </w:pPr>
      <w:r w:rsidRPr="008C1E9D">
        <w:rPr>
          <w:rFonts w:ascii="Times New Roman" w:hAnsi="Times New Roman" w:cs="Times New Roman"/>
          <w:b/>
          <w:sz w:val="21"/>
          <w:szCs w:val="21"/>
        </w:rPr>
        <w:t>Table S</w:t>
      </w:r>
      <w:r w:rsidR="00DE7602" w:rsidRPr="008C1E9D">
        <w:rPr>
          <w:rFonts w:ascii="Times New Roman" w:hAnsi="Times New Roman" w:cs="Times New Roman" w:hint="eastAsia"/>
          <w:b/>
          <w:sz w:val="21"/>
          <w:szCs w:val="21"/>
        </w:rPr>
        <w:t>14</w:t>
      </w:r>
      <w:r w:rsidRPr="008C1E9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C1E9D">
        <w:rPr>
          <w:rFonts w:ascii="Times New Roman" w:hAnsi="Times New Roman" w:cs="Times New Roman"/>
          <w:bCs/>
          <w:sz w:val="21"/>
          <w:szCs w:val="21"/>
        </w:rPr>
        <w:t>Comparison of the HER activity of the Ru@</w:t>
      </w:r>
      <w:r w:rsidRPr="008C1E9D">
        <w:rPr>
          <w:rFonts w:ascii="Times New Roman" w:hAnsi="Times New Roman" w:cs="Times New Roman"/>
          <w:bCs/>
          <w:i/>
          <w:iCs/>
          <w:sz w:val="21"/>
          <w:szCs w:val="21"/>
        </w:rPr>
        <w:t>m</w:t>
      </w:r>
      <w:r w:rsidRPr="008C1E9D">
        <w:rPr>
          <w:rFonts w:ascii="Times New Roman" w:hAnsi="Times New Roman" w:cs="Times New Roman"/>
          <w:bCs/>
          <w:sz w:val="21"/>
          <w:szCs w:val="21"/>
        </w:rPr>
        <w:t>-ZrO</w:t>
      </w:r>
      <w:r w:rsidRPr="008C1E9D"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 w:rsidRPr="008C1E9D">
        <w:rPr>
          <w:rFonts w:ascii="Times New Roman" w:hAnsi="Times New Roman" w:cs="Times New Roman"/>
          <w:bCs/>
          <w:sz w:val="21"/>
          <w:szCs w:val="21"/>
        </w:rPr>
        <w:t>/C with other reported catalysts in alkaline simulated seawater.</w:t>
      </w:r>
    </w:p>
    <w:tbl>
      <w:tblPr>
        <w:tblStyle w:val="4-42"/>
        <w:tblW w:w="8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7"/>
        <w:gridCol w:w="2002"/>
        <w:gridCol w:w="1924"/>
        <w:gridCol w:w="1999"/>
      </w:tblGrid>
      <w:tr w:rsidR="00D46A34" w:rsidRPr="008C1E9D" w14:paraId="5232F64D" w14:textId="77777777" w:rsidTr="00C37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8140D8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Catalysts</w:t>
            </w:r>
          </w:p>
        </w:tc>
        <w:tc>
          <w:tcPr>
            <w:tcW w:w="2002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BA1467C" w14:textId="77777777" w:rsidR="00897A3F" w:rsidRPr="008C1E9D" w:rsidRDefault="00897A3F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Electrolyte</w:t>
            </w:r>
          </w:p>
        </w:tc>
        <w:tc>
          <w:tcPr>
            <w:tcW w:w="1924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519B660" w14:textId="77777777" w:rsidR="00897A3F" w:rsidRPr="008C1E9D" w:rsidRDefault="00897A3F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Overpotential (mV)</w:t>
            </w:r>
          </w:p>
        </w:tc>
        <w:tc>
          <w:tcPr>
            <w:tcW w:w="1999" w:type="dxa"/>
            <w:tcBorders>
              <w:top w:val="single" w:sz="8" w:space="0" w:color="000000" w:themeColor="text1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76449D" w14:textId="77777777" w:rsidR="00897A3F" w:rsidRPr="008C1E9D" w:rsidRDefault="00897A3F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Reference</w:t>
            </w:r>
          </w:p>
        </w:tc>
      </w:tr>
      <w:tr w:rsidR="00D46A34" w:rsidRPr="008C1E9D" w14:paraId="6313D31A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1FDBD1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20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9408D5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 M NaCl</w:t>
            </w:r>
          </w:p>
        </w:tc>
        <w:tc>
          <w:tcPr>
            <w:tcW w:w="192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C7BD13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42@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45173B0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29@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740268E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0E4E1F61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0A966B29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4799A7C9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 M NaCl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6CC6A41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47@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1B91A03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3CBBDE5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5E7E0972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6616894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20% Pt/C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099E509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 M NaCl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1986E091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53@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6661CC20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82@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50E0E35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2A411669" w14:textId="77777777" w:rsidTr="0095116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243D44E4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5%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Ru/C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5D88969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 M NaCl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5C0564A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68@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55F295E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239@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566CE2AE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4E769BDC" w14:textId="77777777" w:rsidTr="0095116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594E3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Ru@MoC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D7AA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0.5 M NaCl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7C06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58@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DC1F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Angew. Chem. Int. Ed.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, 2025, 60(30), e202505031.</w:t>
            </w:r>
          </w:p>
        </w:tc>
      </w:tr>
      <w:tr w:rsidR="00D46A34" w:rsidRPr="008C1E9D" w14:paraId="49D6CC6D" w14:textId="77777777" w:rsidTr="0095116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746282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Ni@O-C/CNTs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3DB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0.5 M NaCl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CC302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47@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603B7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The Innovation Materials,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2025, 3(3), 100148.</w:t>
            </w:r>
          </w:p>
        </w:tc>
      </w:tr>
      <w:tr w:rsidR="00D46A34" w:rsidRPr="008C1E9D" w14:paraId="12712EF6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506D5D45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Ti/TiO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@NiBx (PEE)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0E9FFA9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 M KOH +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0.5 M NaCl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2A5CE9C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91@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4981C50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Chem. Eng. J. 2022, 430, 132881.</w:t>
            </w:r>
          </w:p>
        </w:tc>
      </w:tr>
      <w:tr w:rsidR="00D46A34" w:rsidRPr="008C1E9D" w14:paraId="706EC382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1B233F6D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1"/>
                <w:szCs w:val="21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32450AF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simulate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1DC1B14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158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2ABB59B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4AFC695B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644F4B3C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1"/>
                <w:szCs w:val="21"/>
              </w:rPr>
              <w:t>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/C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5106241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simulate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73A4A59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199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0E721E2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0B611F32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5062AD10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bookmarkStart w:id="14" w:name="OLE_LINK12"/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20% Pt/C</w:t>
            </w:r>
            <w:bookmarkEnd w:id="14"/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749612F4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simulate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3C621A2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1A92C37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6AE17520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27F683C7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5%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Ru/C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372A2F21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simulate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685EC38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1680EBC4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D46A34" w:rsidRPr="008C1E9D" w14:paraId="543200DC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66572BEF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Co@RuCo-3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393D4B7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7F84CD5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24C5D2B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Appl. Catal. B Environ., 2022, 315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121554.</w:t>
            </w:r>
          </w:p>
        </w:tc>
      </w:tr>
      <w:tr w:rsidR="00D46A34" w:rsidRPr="008C1E9D" w14:paraId="66F35664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1D57E937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Ni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P-Fe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P/NF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509AAF0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5939ADC1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35@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14CBBBE1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2020, 31, 2006484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D46A34" w:rsidRPr="008C1E9D" w14:paraId="3EE989B2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20462840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Co-MoSe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3E82E4A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3E89FC5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4EA22EC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Appl. Mater. Interfaces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2022, 14, 10246.</w:t>
            </w:r>
          </w:p>
        </w:tc>
      </w:tr>
      <w:tr w:rsidR="00D46A34" w:rsidRPr="008C1E9D" w14:paraId="2782C515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20543FB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Ru/B-CoP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5B1E19D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2CD22154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82@ 10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14554D4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Chem. Eng. J., 2023, 452, 139175.</w:t>
            </w:r>
          </w:p>
        </w:tc>
      </w:tr>
      <w:tr w:rsidR="00D46A34" w:rsidRPr="008C1E9D" w14:paraId="23FC1FC9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5ECF8F1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S-NiMoO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@NiFe-</w:t>
            </w:r>
          </w:p>
          <w:p w14:paraId="5BB25F98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LDH/NF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650A210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50A32A4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1E9A640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Colloid Interface Sci.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2022, 613, 349–358</w:t>
            </w:r>
          </w:p>
        </w:tc>
        <w:bookmarkStart w:id="15" w:name="_GoBack"/>
        <w:bookmarkEnd w:id="15"/>
      </w:tr>
      <w:tr w:rsidR="00D46A34" w:rsidRPr="008C1E9D" w14:paraId="138B31F3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1A5C2130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P-Fe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5B71E6A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3BA9B78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252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78F2BEB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Mater., 2021, 31(1): 2006484.</w:t>
            </w:r>
          </w:p>
        </w:tc>
      </w:tr>
      <w:tr w:rsidR="00D46A34" w:rsidRPr="008C1E9D" w14:paraId="6D218D17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5E07E50F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Mn-MoWNi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6FEB499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3073EBB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6A26CA0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Fuel, 2024, 372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132281.</w:t>
            </w:r>
          </w:p>
        </w:tc>
      </w:tr>
      <w:tr w:rsidR="00D46A34" w:rsidRPr="008C1E9D" w14:paraId="4489E924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vAlign w:val="center"/>
          </w:tcPr>
          <w:p w14:paraId="3B2E92AF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NC-Ni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N21</w:t>
            </w:r>
          </w:p>
        </w:tc>
        <w:tc>
          <w:tcPr>
            <w:tcW w:w="2002" w:type="dxa"/>
            <w:shd w:val="clear" w:color="auto" w:fill="FFFFFF" w:themeFill="background1"/>
            <w:vAlign w:val="center"/>
          </w:tcPr>
          <w:p w14:paraId="04BE09A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09845F5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14:paraId="3649B3F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Sustain. Chem. Eng., 2023, 11(17): 6556-6566.</w:t>
            </w:r>
          </w:p>
        </w:tc>
      </w:tr>
      <w:tr w:rsidR="00D46A34" w:rsidRPr="008C1E9D" w14:paraId="1F068D65" w14:textId="77777777" w:rsidTr="00C37C4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9C1DED2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6" w:name="OLE_LINK11"/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NiCoHPi@Ni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N/NF</w:t>
            </w:r>
            <w:bookmarkEnd w:id="16"/>
          </w:p>
        </w:tc>
        <w:tc>
          <w:tcPr>
            <w:tcW w:w="2002" w:type="dxa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D8E08D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M KOH + seawater</w:t>
            </w:r>
          </w:p>
        </w:tc>
        <w:tc>
          <w:tcPr>
            <w:tcW w:w="1924" w:type="dxa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F5DEF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182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@ 100 mA cm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999" w:type="dxa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F77B92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Appl. Mater. Interfaces, 2022, 14, 22061-22070.</w:t>
            </w:r>
          </w:p>
        </w:tc>
      </w:tr>
    </w:tbl>
    <w:p w14:paraId="7177C2A2" w14:textId="77777777" w:rsidR="00C37C4F" w:rsidRPr="008C1E9D" w:rsidRDefault="00C37C4F" w:rsidP="00C37C4F">
      <w:pPr>
        <w:spacing w:beforeLines="50" w:before="163" w:afterLines="50" w:after="163"/>
        <w:rPr>
          <w:rFonts w:ascii="Times New Roman" w:hAnsi="Times New Roman" w:cs="Times New Roman"/>
          <w:b/>
          <w:sz w:val="21"/>
          <w:szCs w:val="21"/>
        </w:rPr>
      </w:pPr>
    </w:p>
    <w:p w14:paraId="6BE89C21" w14:textId="299C6FBF" w:rsidR="00897A3F" w:rsidRPr="008C1E9D" w:rsidRDefault="00897A3F" w:rsidP="00C37C4F">
      <w:pPr>
        <w:spacing w:beforeLines="50" w:before="163" w:afterLines="50" w:after="163"/>
        <w:rPr>
          <w:rFonts w:ascii="Times New Roman" w:hAnsi="Times New Roman" w:cs="Times New Roman"/>
          <w:b/>
          <w:sz w:val="21"/>
          <w:szCs w:val="21"/>
        </w:rPr>
      </w:pPr>
      <w:r w:rsidRPr="008C1E9D">
        <w:rPr>
          <w:rFonts w:ascii="Times New Roman" w:hAnsi="Times New Roman" w:cs="Times New Roman"/>
          <w:b/>
          <w:sz w:val="21"/>
          <w:szCs w:val="21"/>
        </w:rPr>
        <w:t>Table S</w:t>
      </w:r>
      <w:r w:rsidR="00DE7602" w:rsidRPr="008C1E9D">
        <w:rPr>
          <w:rFonts w:ascii="Times New Roman" w:hAnsi="Times New Roman" w:cs="Times New Roman" w:hint="eastAsia"/>
          <w:b/>
          <w:sz w:val="21"/>
          <w:szCs w:val="21"/>
        </w:rPr>
        <w:t>15</w:t>
      </w:r>
      <w:r w:rsidRPr="008C1E9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C1E9D">
        <w:rPr>
          <w:rFonts w:ascii="Times New Roman" w:hAnsi="Times New Roman" w:cs="Times New Roman"/>
          <w:bCs/>
          <w:sz w:val="21"/>
          <w:szCs w:val="21"/>
        </w:rPr>
        <w:t>Comparison of the AEMWE device performance of Ru@</w:t>
      </w:r>
      <w:r w:rsidRPr="008C1E9D">
        <w:rPr>
          <w:rFonts w:ascii="Times New Roman" w:hAnsi="Times New Roman" w:cs="Times New Roman"/>
          <w:bCs/>
          <w:i/>
          <w:iCs/>
          <w:sz w:val="21"/>
          <w:szCs w:val="21"/>
        </w:rPr>
        <w:t>m</w:t>
      </w:r>
      <w:r w:rsidRPr="008C1E9D">
        <w:rPr>
          <w:rFonts w:ascii="Times New Roman" w:hAnsi="Times New Roman" w:cs="Times New Roman"/>
          <w:bCs/>
          <w:sz w:val="21"/>
          <w:szCs w:val="21"/>
        </w:rPr>
        <w:t>-ZrO</w:t>
      </w:r>
      <w:r w:rsidRPr="008C1E9D"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 w:rsidRPr="008C1E9D">
        <w:rPr>
          <w:rFonts w:ascii="Times New Roman" w:hAnsi="Times New Roman" w:cs="Times New Roman"/>
          <w:bCs/>
          <w:sz w:val="21"/>
          <w:szCs w:val="21"/>
        </w:rPr>
        <w:t>/C || NiFe-LDH and recently-reported AEMWE devices in 1 M KOH.</w:t>
      </w:r>
    </w:p>
    <w:tbl>
      <w:tblPr>
        <w:tblStyle w:val="4-42"/>
        <w:tblW w:w="8301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92"/>
        <w:gridCol w:w="1496"/>
        <w:gridCol w:w="1962"/>
        <w:gridCol w:w="2451"/>
      </w:tblGrid>
      <w:tr w:rsidR="00105858" w:rsidRPr="008C1E9D" w14:paraId="034E366D" w14:textId="77777777" w:rsidTr="00C37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5BA8803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AEMWE devices</w:t>
            </w:r>
          </w:p>
        </w:tc>
        <w:tc>
          <w:tcPr>
            <w:tcW w:w="1496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000B5D3" w14:textId="77777777" w:rsidR="00897A3F" w:rsidRPr="008C1E9D" w:rsidRDefault="00897A3F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Operation temperature (</w:t>
            </w:r>
            <w:bookmarkStart w:id="17" w:name="_Hlk201144042"/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°C</w:t>
            </w:r>
            <w:bookmarkEnd w:id="17"/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62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64C5E94" w14:textId="77777777" w:rsidR="00897A3F" w:rsidRPr="008C1E9D" w:rsidRDefault="00897A3F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Cell voltage (V)</w:t>
            </w:r>
          </w:p>
        </w:tc>
        <w:tc>
          <w:tcPr>
            <w:tcW w:w="2451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AD54895" w14:textId="77777777" w:rsidR="00897A3F" w:rsidRPr="008C1E9D" w:rsidRDefault="00897A3F" w:rsidP="00C37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</w:t>
            </w:r>
          </w:p>
        </w:tc>
      </w:tr>
      <w:tr w:rsidR="00105858" w:rsidRPr="008C1E9D" w14:paraId="01FFA869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A8AB336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Ru@</w:t>
            </w:r>
            <w:r w:rsidRPr="008C1E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  <w:lang w:val="de-DE"/>
              </w:rPr>
              <w:t>m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-ZrO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/C || NiFe-LDH//NF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60A00A0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96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8C6DB1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1.64@0.5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6FCF901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1.76@1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08D8A06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1.98@2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98F1AA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  <w:tr w:rsidR="00105858" w:rsidRPr="008C1E9D" w14:paraId="532F089E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47EC68EF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SA/NP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-PNCFs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538279C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F86E02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0451DA44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Joule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2024, 8, 1790-1803.</w:t>
            </w:r>
          </w:p>
        </w:tc>
      </w:tr>
      <w:tr w:rsidR="00105858" w:rsidRPr="008C1E9D" w14:paraId="35ABB6DB" w14:textId="77777777" w:rsidTr="0095116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E6A6BCA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UP-RuNiSAs/C 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NiFeO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49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3B60EC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70</w:t>
            </w:r>
          </w:p>
        </w:tc>
        <w:tc>
          <w:tcPr>
            <w:tcW w:w="196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A61E5C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78B9A67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533F78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Nat. Commun., 2024, 15, 2218.</w:t>
            </w:r>
          </w:p>
        </w:tc>
      </w:tr>
      <w:tr w:rsidR="00105858" w:rsidRPr="008C1E9D" w14:paraId="62661582" w14:textId="77777777" w:rsidTr="0095116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92CDF9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SL-Pt cluster 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IrO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F477D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96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A6374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59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09A3F71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74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BD63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2022, 33, 2212752.</w:t>
            </w:r>
          </w:p>
        </w:tc>
      </w:tr>
      <w:tr w:rsidR="00105858" w:rsidRPr="008C1E9D" w14:paraId="51495A5F" w14:textId="77777777" w:rsidTr="0095116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53FD1D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Li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3.0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RuSn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0.8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NWs/C 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NiFeO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H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21EFB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F52EF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689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16D07E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J. Am. Chem. Soc.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2025, 147, 7711-7720.</w:t>
            </w:r>
          </w:p>
        </w:tc>
      </w:tr>
      <w:tr w:rsidR="00105858" w:rsidRPr="008C1E9D" w14:paraId="6A25BDEB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061CDE3C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Ru/Ni-N4C-300 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1C86509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67CF159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1.72@0.5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0E7CF09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Mater., 2025, 35, 2416071.</w:t>
            </w:r>
          </w:p>
        </w:tc>
      </w:tr>
      <w:tr w:rsidR="00105858" w:rsidRPr="008C1E9D" w14:paraId="32A34B6A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44F3D901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Ru-YNC 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59D8E62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7101A05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8" w:name="OLE_LINK13"/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1.78@0.5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  <w:bookmarkEnd w:id="18"/>
          </w:p>
          <w:p w14:paraId="6670D1F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1.87@1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1134D38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Energy Environ. Sci., 2025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 18(12), 6141-6153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8C1E9D" w14:paraId="12F3728A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3D9100E4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Pt/C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 xml:space="preserve">com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7EDC0D6E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5AFC36A9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1.90@0.5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18C9DB6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Energy Environ. Sci., 2025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 18(12), 6141-6153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8C1E9D" w14:paraId="4C56C278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207DC35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Ru/C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 xml:space="preserve">com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13BCBF9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B0E166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9" w:name="OLE_LINK14"/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2.03@0.5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  <w:bookmarkEnd w:id="19"/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767D9F5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Energy Environ. Sci., 2025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 18(12), 6141-6153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8C1E9D" w14:paraId="0B525AED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376F44CB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+n/Ni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|| RuO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42AEF95C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DA1218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2.00@0.5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399103F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Appl. Catal. B Environ., 2024, 354, 124074.</w:t>
            </w:r>
          </w:p>
        </w:tc>
      </w:tr>
      <w:tr w:rsidR="00105858" w:rsidRPr="008C1E9D" w14:paraId="77B09795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7176E60D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Pt/NiCoP@MXene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7964642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1B63078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4123C9E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1504E42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Angew. Chem., Int. Ed.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 xml:space="preserve"> 2024, 63, e202401819.</w:t>
            </w:r>
          </w:p>
        </w:tc>
      </w:tr>
      <w:tr w:rsidR="00105858" w:rsidRPr="008C1E9D" w14:paraId="3B66DC90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4CB427EA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Fe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P-Co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ǀǀ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NPC NiFe(OH)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x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-Ni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S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366C0E5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6A6F846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53388C30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Nano, 2023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17, 24070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8C1E9D" w14:paraId="1227AA0C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742852F5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Mn-O-Ru 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RuO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4A036841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7FC36B23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97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2.36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06F222A4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2023, 35, 2303331.</w:t>
            </w:r>
          </w:p>
        </w:tc>
      </w:tr>
      <w:tr w:rsidR="00105858" w:rsidRPr="008C1E9D" w14:paraId="3BC5B3BD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16B3583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NA-Ru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Ni/C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NA-Ru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>3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Ni/C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794CF9BE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1915E935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78A0616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Energy Environ. Sci.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2023, 16, 285-294.</w:t>
            </w:r>
          </w:p>
        </w:tc>
      </w:tr>
      <w:tr w:rsidR="00105858" w:rsidRPr="008C1E9D" w14:paraId="7C680B0D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2A8D354D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>Ru-LC-Ni(OH)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  <w:lang w:val="de-DE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de-DE"/>
              </w:rPr>
              <w:t xml:space="preserve"> 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06428412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0D169C0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@0.5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1.69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3CD2C1F8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de-DE"/>
              </w:rPr>
              <w:t>Angew. Chem., Int. Ed.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de-DE"/>
              </w:rPr>
              <w:t>, 2024, 136(7), e202317220.</w:t>
            </w:r>
          </w:p>
        </w:tc>
      </w:tr>
      <w:tr w:rsidR="00105858" w:rsidRPr="008C1E9D" w14:paraId="055845FF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3E7CE842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PtPd-HEA || 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58E7139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33E7DCC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1.81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610E86D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ACS Catal., 2025, 15, 11022-11033.</w:t>
            </w:r>
          </w:p>
        </w:tc>
      </w:tr>
      <w:tr w:rsidR="00105858" w:rsidRPr="008C1E9D" w14:paraId="1BABEFAB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2681F139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Pt/CoMoO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NiFe-LDH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620FEA4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R.T.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179B8614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1.63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@1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44737067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Adv. Funct. Mater.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2025, 2423537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8C1E9D" w14:paraId="4058BB15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2E163B34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PtRu/C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IrO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25EA09B1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1E828FF0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1.75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11D8AC5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Electrochem. Soc., 2021, 168, 054522.</w:t>
            </w:r>
          </w:p>
        </w:tc>
      </w:tr>
      <w:tr w:rsidR="00105858" w:rsidRPr="008C1E9D" w14:paraId="0749AC20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  <w:vAlign w:val="center"/>
          </w:tcPr>
          <w:p w14:paraId="270DEBEC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NiCu MMO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Ir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5C2087A9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670150CF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1.85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shd w:val="clear" w:color="auto" w:fill="FFFFFF" w:themeFill="background1"/>
            <w:vAlign w:val="center"/>
          </w:tcPr>
          <w:p w14:paraId="3885FD0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Electrochim. Acta, 2021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371, 137837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8C1E9D" w14:paraId="21B103C8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05CF748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Ru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1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>-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Mo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ǀǀ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NiFe LDH</w:t>
            </w:r>
          </w:p>
        </w:tc>
        <w:tc>
          <w:tcPr>
            <w:tcW w:w="149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9874CB6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196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696CDD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1.83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  <w:p w14:paraId="726478E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2.03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37F9CDA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Energy Environ. Sci., 2024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17, 1397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  <w:tr w:rsidR="00105858" w:rsidRPr="005E1642" w14:paraId="7A411AEB" w14:textId="77777777" w:rsidTr="00C37C4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EEAC60E" w14:textId="77777777" w:rsidR="00897A3F" w:rsidRPr="008C1E9D" w:rsidRDefault="00897A3F" w:rsidP="00C37C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CoNiS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||</w:t>
            </w:r>
            <w:r w:rsidRPr="008C1E9D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8C1E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>CoNiS</w:t>
            </w:r>
          </w:p>
        </w:tc>
        <w:tc>
          <w:tcPr>
            <w:tcW w:w="149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BCDBFB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962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B4FFE4D" w14:textId="77777777" w:rsidR="00897A3F" w:rsidRPr="008C1E9D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2.00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@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2.2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 cm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245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6DBD32C" w14:textId="77777777" w:rsidR="00897A3F" w:rsidRPr="005E1642" w:rsidRDefault="00897A3F" w:rsidP="00C37C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Nat. Commun.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, 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C1E9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13, 7956</w:t>
            </w:r>
            <w:r w:rsidRPr="008C1E9D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51627B7E" w14:textId="4EE2AC8F" w:rsidR="00433E3D" w:rsidRDefault="00433E3D" w:rsidP="00C37C4F">
      <w:pPr>
        <w:rPr>
          <w:rFonts w:ascii="Times New Roman" w:eastAsia="DengXian" w:hAnsi="Times New Roman" w:cs="Times New Roman"/>
          <w:sz w:val="21"/>
          <w:szCs w:val="21"/>
          <w14:ligatures w14:val="none"/>
        </w:rPr>
      </w:pPr>
    </w:p>
    <w:p w14:paraId="7738E572" w14:textId="77777777" w:rsidR="00C37C4F" w:rsidRPr="00C37C4F" w:rsidRDefault="00C37C4F" w:rsidP="00C37C4F">
      <w:pPr>
        <w:rPr>
          <w:rFonts w:ascii="Times New Roman" w:eastAsia="DengXian" w:hAnsi="Times New Roman" w:cs="Times New Roman"/>
          <w:sz w:val="21"/>
          <w:szCs w:val="21"/>
        </w:rPr>
      </w:pPr>
    </w:p>
    <w:p w14:paraId="5FDF3BE8" w14:textId="77777777" w:rsidR="00C37C4F" w:rsidRPr="00C37C4F" w:rsidRDefault="00C37C4F" w:rsidP="00C37C4F">
      <w:pPr>
        <w:rPr>
          <w:rFonts w:ascii="Times New Roman" w:eastAsia="DengXian" w:hAnsi="Times New Roman" w:cs="Times New Roman"/>
          <w:sz w:val="21"/>
          <w:szCs w:val="21"/>
        </w:rPr>
      </w:pPr>
    </w:p>
    <w:p w14:paraId="2766C745" w14:textId="77777777" w:rsidR="00C37C4F" w:rsidRPr="00C37C4F" w:rsidRDefault="00C37C4F" w:rsidP="00C37C4F">
      <w:pPr>
        <w:rPr>
          <w:rFonts w:ascii="Times New Roman" w:eastAsia="DengXian" w:hAnsi="Times New Roman" w:cs="Times New Roman"/>
          <w:sz w:val="21"/>
          <w:szCs w:val="21"/>
        </w:rPr>
      </w:pPr>
    </w:p>
    <w:p w14:paraId="2C25B2CB" w14:textId="77777777" w:rsidR="00C37C4F" w:rsidRPr="00C37C4F" w:rsidRDefault="00C37C4F" w:rsidP="00C37C4F">
      <w:pPr>
        <w:rPr>
          <w:rFonts w:ascii="Times New Roman" w:eastAsia="DengXian" w:hAnsi="Times New Roman" w:cs="Times New Roman"/>
          <w:sz w:val="21"/>
          <w:szCs w:val="21"/>
        </w:rPr>
      </w:pPr>
    </w:p>
    <w:p w14:paraId="2F226170" w14:textId="77777777" w:rsidR="00C37C4F" w:rsidRPr="00C37C4F" w:rsidRDefault="00C37C4F" w:rsidP="00C37C4F">
      <w:pPr>
        <w:rPr>
          <w:rFonts w:ascii="Times New Roman" w:eastAsia="DengXian" w:hAnsi="Times New Roman" w:cs="Times New Roman"/>
          <w:sz w:val="21"/>
          <w:szCs w:val="21"/>
        </w:rPr>
      </w:pPr>
    </w:p>
    <w:p w14:paraId="1A6A13CD" w14:textId="77777777" w:rsidR="00C37C4F" w:rsidRDefault="00C37C4F" w:rsidP="00C37C4F">
      <w:pPr>
        <w:rPr>
          <w:rFonts w:ascii="Times New Roman" w:eastAsia="DengXian" w:hAnsi="Times New Roman" w:cs="Times New Roman"/>
          <w:sz w:val="21"/>
          <w:szCs w:val="21"/>
          <w14:ligatures w14:val="none"/>
        </w:rPr>
      </w:pPr>
    </w:p>
    <w:p w14:paraId="25ECA8AB" w14:textId="030F650B" w:rsidR="00C37C4F" w:rsidRPr="00C37C4F" w:rsidRDefault="00C37C4F" w:rsidP="00C37C4F">
      <w:pPr>
        <w:tabs>
          <w:tab w:val="left" w:pos="3593"/>
        </w:tabs>
        <w:rPr>
          <w:rFonts w:ascii="Times New Roman" w:eastAsia="DengXian" w:hAnsi="Times New Roman" w:cs="Times New Roman"/>
          <w:sz w:val="21"/>
          <w:szCs w:val="21"/>
        </w:rPr>
      </w:pPr>
      <w:r>
        <w:rPr>
          <w:rFonts w:ascii="Times New Roman" w:eastAsia="DengXian" w:hAnsi="Times New Roman" w:cs="Times New Roman"/>
          <w:sz w:val="21"/>
          <w:szCs w:val="21"/>
        </w:rPr>
        <w:tab/>
      </w:r>
    </w:p>
    <w:sectPr w:rsidR="00C37C4F" w:rsidRPr="00C37C4F" w:rsidSect="008C1E9D">
      <w:headerReference w:type="even" r:id="rId77"/>
      <w:headerReference w:type="default" r:id="rId78"/>
      <w:footerReference w:type="even" r:id="rId79"/>
      <w:footerReference w:type="default" r:id="rId80"/>
      <w:headerReference w:type="first" r:id="rId81"/>
      <w:footerReference w:type="first" r:id="rId82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8A842" w14:textId="77777777" w:rsidR="002C1AA5" w:rsidRDefault="002C1AA5" w:rsidP="009508B1">
      <w:r>
        <w:separator/>
      </w:r>
    </w:p>
  </w:endnote>
  <w:endnote w:type="continuationSeparator" w:id="0">
    <w:p w14:paraId="24BC5531" w14:textId="77777777" w:rsidR="002C1AA5" w:rsidRDefault="002C1AA5" w:rsidP="0095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alaPro-Regular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2A3B6" w14:textId="77777777" w:rsidR="005E1642" w:rsidRDefault="005E16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887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5DFDC495" w14:textId="4CF9932C" w:rsidR="002115FA" w:rsidRPr="005E1642" w:rsidRDefault="002115FA" w:rsidP="005E1642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DD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S</w:t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371A2" w:rsidRPr="00542BDD">
              <w:rPr>
                <w:rFonts w:ascii="Times New Roman" w:hAnsi="Times New Roman" w:cs="Times New Roman"/>
                <w:noProof/>
                <w:sz w:val="24"/>
                <w:szCs w:val="24"/>
              </w:rPr>
              <w:t>90</w:t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42BDD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/S</w:t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371A2" w:rsidRPr="00542BDD">
              <w:rPr>
                <w:rFonts w:ascii="Times New Roman" w:hAnsi="Times New Roman" w:cs="Times New Roman"/>
                <w:noProof/>
                <w:sz w:val="24"/>
                <w:szCs w:val="24"/>
              </w:rPr>
              <w:t>90</w:t>
            </w:r>
            <w:r w:rsidRPr="00542B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D2DB9" w14:textId="77777777" w:rsidR="005E1642" w:rsidRDefault="005E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C01A7" w14:textId="77777777" w:rsidR="002C1AA5" w:rsidRDefault="002C1AA5" w:rsidP="009508B1">
      <w:r>
        <w:separator/>
      </w:r>
    </w:p>
  </w:footnote>
  <w:footnote w:type="continuationSeparator" w:id="0">
    <w:p w14:paraId="59F7220E" w14:textId="77777777" w:rsidR="002C1AA5" w:rsidRDefault="002C1AA5" w:rsidP="00950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E4871" w14:textId="77777777" w:rsidR="005E1642" w:rsidRDefault="005E16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D8962" w14:textId="30506463" w:rsidR="002115FA" w:rsidRPr="00915430" w:rsidRDefault="008C1E9D" w:rsidP="00915430">
    <w:pPr>
      <w:pStyle w:val="Header"/>
      <w:rPr>
        <w:rFonts w:ascii="Times New Roman" w:hAnsi="Times New Roman" w:cs="Times New Roman"/>
        <w:color w:val="0070C0"/>
        <w:sz w:val="24"/>
        <w:szCs w:val="24"/>
      </w:rPr>
    </w:pPr>
    <w:hyperlink r:id="rId1" w:history="1">
      <w:r w:rsidR="002115FA" w:rsidRPr="00915430">
        <w:rPr>
          <w:rStyle w:val="Hyperlink"/>
          <w:rFonts w:ascii="Times New Roman" w:hAnsi="Times New Roman" w:cs="Times New Roman"/>
          <w:color w:val="0070C0"/>
          <w:sz w:val="24"/>
          <w:szCs w:val="24"/>
        </w:rPr>
        <w:t>Nano-Micro Letters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65DD8" w14:textId="77777777" w:rsidR="005E1642" w:rsidRDefault="005E16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53C"/>
    <w:multiLevelType w:val="hybridMultilevel"/>
    <w:tmpl w:val="425E5AFA"/>
    <w:lvl w:ilvl="0" w:tplc="169CC3A2">
      <w:start w:val="1"/>
      <w:numFmt w:val="lowerLetter"/>
      <w:lvlText w:val="%1."/>
      <w:lvlJc w:val="left"/>
      <w:pPr>
        <w:ind w:left="440" w:hanging="44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B02489"/>
    <w:multiLevelType w:val="hybridMultilevel"/>
    <w:tmpl w:val="D8A26C0A"/>
    <w:lvl w:ilvl="0" w:tplc="60AAF262">
      <w:start w:val="1"/>
      <w:numFmt w:val="decimal"/>
      <w:lvlText w:val="[S%1]"/>
      <w:lvlJc w:val="left"/>
      <w:pPr>
        <w:ind w:left="723" w:hanging="44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8D53852"/>
    <w:multiLevelType w:val="hybridMultilevel"/>
    <w:tmpl w:val="83968582"/>
    <w:lvl w:ilvl="0" w:tplc="62E08C1C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463254B"/>
    <w:multiLevelType w:val="hybridMultilevel"/>
    <w:tmpl w:val="9B442FC4"/>
    <w:lvl w:ilvl="0" w:tplc="60AAF262">
      <w:start w:val="1"/>
      <w:numFmt w:val="decimal"/>
      <w:lvlText w:val="[S%1]"/>
      <w:lvlJc w:val="left"/>
      <w:pPr>
        <w:ind w:left="44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D16713B"/>
    <w:multiLevelType w:val="hybridMultilevel"/>
    <w:tmpl w:val="49968DC4"/>
    <w:lvl w:ilvl="0" w:tplc="60AAF262">
      <w:start w:val="1"/>
      <w:numFmt w:val="decimal"/>
      <w:lvlText w:val="[S%1]"/>
      <w:lvlJc w:val="left"/>
      <w:pPr>
        <w:ind w:left="44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97A3F"/>
    <w:rsid w:val="00006E95"/>
    <w:rsid w:val="00011370"/>
    <w:rsid w:val="00013B44"/>
    <w:rsid w:val="00020437"/>
    <w:rsid w:val="000205EB"/>
    <w:rsid w:val="00022687"/>
    <w:rsid w:val="000304C9"/>
    <w:rsid w:val="00034EF0"/>
    <w:rsid w:val="0008097B"/>
    <w:rsid w:val="000869B7"/>
    <w:rsid w:val="00093132"/>
    <w:rsid w:val="000B6AA6"/>
    <w:rsid w:val="000D01F9"/>
    <w:rsid w:val="000D20FB"/>
    <w:rsid w:val="000D3C66"/>
    <w:rsid w:val="001021C2"/>
    <w:rsid w:val="00105858"/>
    <w:rsid w:val="001064E3"/>
    <w:rsid w:val="00107FF6"/>
    <w:rsid w:val="00117D5B"/>
    <w:rsid w:val="00120187"/>
    <w:rsid w:val="001218AA"/>
    <w:rsid w:val="0013315F"/>
    <w:rsid w:val="00140B9C"/>
    <w:rsid w:val="00147544"/>
    <w:rsid w:val="00150F2A"/>
    <w:rsid w:val="00154688"/>
    <w:rsid w:val="00165969"/>
    <w:rsid w:val="00174B27"/>
    <w:rsid w:val="00196CE9"/>
    <w:rsid w:val="001A73A7"/>
    <w:rsid w:val="001C74B6"/>
    <w:rsid w:val="001E4F3E"/>
    <w:rsid w:val="001E5AC3"/>
    <w:rsid w:val="001F199C"/>
    <w:rsid w:val="002115FA"/>
    <w:rsid w:val="0021365D"/>
    <w:rsid w:val="002268E5"/>
    <w:rsid w:val="00233391"/>
    <w:rsid w:val="00255D74"/>
    <w:rsid w:val="0028389D"/>
    <w:rsid w:val="002879C5"/>
    <w:rsid w:val="002903AC"/>
    <w:rsid w:val="002939CA"/>
    <w:rsid w:val="00296995"/>
    <w:rsid w:val="002B1AE8"/>
    <w:rsid w:val="002B3A7C"/>
    <w:rsid w:val="002C1AA5"/>
    <w:rsid w:val="002D5DE5"/>
    <w:rsid w:val="002E2012"/>
    <w:rsid w:val="002E3E7C"/>
    <w:rsid w:val="002E54EE"/>
    <w:rsid w:val="002F4922"/>
    <w:rsid w:val="00307ADA"/>
    <w:rsid w:val="00342D41"/>
    <w:rsid w:val="00370959"/>
    <w:rsid w:val="00380FC3"/>
    <w:rsid w:val="0038410F"/>
    <w:rsid w:val="00384168"/>
    <w:rsid w:val="003B6FAE"/>
    <w:rsid w:val="003C24CB"/>
    <w:rsid w:val="003E1179"/>
    <w:rsid w:val="003E1F6A"/>
    <w:rsid w:val="00404DAB"/>
    <w:rsid w:val="00412B34"/>
    <w:rsid w:val="00425613"/>
    <w:rsid w:val="00433E3D"/>
    <w:rsid w:val="0043682A"/>
    <w:rsid w:val="00444EDC"/>
    <w:rsid w:val="00452931"/>
    <w:rsid w:val="00473D6B"/>
    <w:rsid w:val="0049779C"/>
    <w:rsid w:val="004C0BDE"/>
    <w:rsid w:val="004C7904"/>
    <w:rsid w:val="004D3250"/>
    <w:rsid w:val="004D4EFF"/>
    <w:rsid w:val="004E3297"/>
    <w:rsid w:val="004F6452"/>
    <w:rsid w:val="00505AEB"/>
    <w:rsid w:val="00512445"/>
    <w:rsid w:val="0051297A"/>
    <w:rsid w:val="00535979"/>
    <w:rsid w:val="005371A2"/>
    <w:rsid w:val="00542BDD"/>
    <w:rsid w:val="00550170"/>
    <w:rsid w:val="00557D16"/>
    <w:rsid w:val="00560078"/>
    <w:rsid w:val="005811CE"/>
    <w:rsid w:val="00583294"/>
    <w:rsid w:val="005978A8"/>
    <w:rsid w:val="005B683A"/>
    <w:rsid w:val="005C357D"/>
    <w:rsid w:val="005D2649"/>
    <w:rsid w:val="005E1642"/>
    <w:rsid w:val="0060619E"/>
    <w:rsid w:val="00617BD2"/>
    <w:rsid w:val="0064629D"/>
    <w:rsid w:val="006478E7"/>
    <w:rsid w:val="00656216"/>
    <w:rsid w:val="00671D39"/>
    <w:rsid w:val="0068347E"/>
    <w:rsid w:val="00694D7A"/>
    <w:rsid w:val="006A252F"/>
    <w:rsid w:val="006A63B9"/>
    <w:rsid w:val="006C48B0"/>
    <w:rsid w:val="006C50B8"/>
    <w:rsid w:val="006C72C4"/>
    <w:rsid w:val="006E2495"/>
    <w:rsid w:val="006F04A9"/>
    <w:rsid w:val="006F09D7"/>
    <w:rsid w:val="006F4A13"/>
    <w:rsid w:val="00701FA3"/>
    <w:rsid w:val="0074442D"/>
    <w:rsid w:val="00751B3F"/>
    <w:rsid w:val="00756CE8"/>
    <w:rsid w:val="0076271D"/>
    <w:rsid w:val="00770C9E"/>
    <w:rsid w:val="007759DA"/>
    <w:rsid w:val="0077638D"/>
    <w:rsid w:val="00777D6F"/>
    <w:rsid w:val="007A0835"/>
    <w:rsid w:val="007B5CBD"/>
    <w:rsid w:val="007C2E8E"/>
    <w:rsid w:val="007C49B5"/>
    <w:rsid w:val="007D6B82"/>
    <w:rsid w:val="007E6C06"/>
    <w:rsid w:val="007F508A"/>
    <w:rsid w:val="007F5BD4"/>
    <w:rsid w:val="007F7501"/>
    <w:rsid w:val="00803ADA"/>
    <w:rsid w:val="00814722"/>
    <w:rsid w:val="00821EDE"/>
    <w:rsid w:val="00824E6E"/>
    <w:rsid w:val="00837684"/>
    <w:rsid w:val="0085172B"/>
    <w:rsid w:val="00862818"/>
    <w:rsid w:val="00883AD2"/>
    <w:rsid w:val="00891403"/>
    <w:rsid w:val="00892A93"/>
    <w:rsid w:val="00893D3E"/>
    <w:rsid w:val="008972D3"/>
    <w:rsid w:val="008979A3"/>
    <w:rsid w:val="00897A3F"/>
    <w:rsid w:val="008B14B2"/>
    <w:rsid w:val="008B7AF2"/>
    <w:rsid w:val="008C1E9D"/>
    <w:rsid w:val="008E1E7E"/>
    <w:rsid w:val="008E3D01"/>
    <w:rsid w:val="008E3D72"/>
    <w:rsid w:val="008F0DC6"/>
    <w:rsid w:val="008F6836"/>
    <w:rsid w:val="00915430"/>
    <w:rsid w:val="009167E4"/>
    <w:rsid w:val="00937FAC"/>
    <w:rsid w:val="00940BE3"/>
    <w:rsid w:val="00944B38"/>
    <w:rsid w:val="009466DB"/>
    <w:rsid w:val="009508B1"/>
    <w:rsid w:val="00951168"/>
    <w:rsid w:val="0095607C"/>
    <w:rsid w:val="00957344"/>
    <w:rsid w:val="009776AC"/>
    <w:rsid w:val="0099067C"/>
    <w:rsid w:val="00990ED6"/>
    <w:rsid w:val="009B168F"/>
    <w:rsid w:val="009B2D82"/>
    <w:rsid w:val="009C2EB8"/>
    <w:rsid w:val="009C37CF"/>
    <w:rsid w:val="009D3D0A"/>
    <w:rsid w:val="009F5717"/>
    <w:rsid w:val="00A04402"/>
    <w:rsid w:val="00A33660"/>
    <w:rsid w:val="00A45094"/>
    <w:rsid w:val="00A54C56"/>
    <w:rsid w:val="00A55304"/>
    <w:rsid w:val="00A92A20"/>
    <w:rsid w:val="00A97851"/>
    <w:rsid w:val="00AC77F4"/>
    <w:rsid w:val="00AE0F77"/>
    <w:rsid w:val="00AE41CB"/>
    <w:rsid w:val="00AF4ED0"/>
    <w:rsid w:val="00B00419"/>
    <w:rsid w:val="00B33E8E"/>
    <w:rsid w:val="00B344F6"/>
    <w:rsid w:val="00B4592A"/>
    <w:rsid w:val="00B55D41"/>
    <w:rsid w:val="00B662DA"/>
    <w:rsid w:val="00B717F2"/>
    <w:rsid w:val="00B86856"/>
    <w:rsid w:val="00BA2889"/>
    <w:rsid w:val="00BB059F"/>
    <w:rsid w:val="00BB68FB"/>
    <w:rsid w:val="00BC3876"/>
    <w:rsid w:val="00C138E1"/>
    <w:rsid w:val="00C144DD"/>
    <w:rsid w:val="00C2497F"/>
    <w:rsid w:val="00C37C4F"/>
    <w:rsid w:val="00C877F2"/>
    <w:rsid w:val="00CA4EA4"/>
    <w:rsid w:val="00CD7E11"/>
    <w:rsid w:val="00CE5764"/>
    <w:rsid w:val="00CF1E4F"/>
    <w:rsid w:val="00CF3FEA"/>
    <w:rsid w:val="00D06A8D"/>
    <w:rsid w:val="00D06B1A"/>
    <w:rsid w:val="00D10EE9"/>
    <w:rsid w:val="00D1269F"/>
    <w:rsid w:val="00D1498B"/>
    <w:rsid w:val="00D46A34"/>
    <w:rsid w:val="00D601A8"/>
    <w:rsid w:val="00D60AA2"/>
    <w:rsid w:val="00D82DC8"/>
    <w:rsid w:val="00D93FDB"/>
    <w:rsid w:val="00DB38D3"/>
    <w:rsid w:val="00DC1E39"/>
    <w:rsid w:val="00DC629C"/>
    <w:rsid w:val="00DC7402"/>
    <w:rsid w:val="00DE7602"/>
    <w:rsid w:val="00DF5DE7"/>
    <w:rsid w:val="00E1112E"/>
    <w:rsid w:val="00E1411A"/>
    <w:rsid w:val="00E156D0"/>
    <w:rsid w:val="00E40532"/>
    <w:rsid w:val="00E41826"/>
    <w:rsid w:val="00E56BF2"/>
    <w:rsid w:val="00E66BBD"/>
    <w:rsid w:val="00E70186"/>
    <w:rsid w:val="00E71886"/>
    <w:rsid w:val="00E74CC6"/>
    <w:rsid w:val="00E76259"/>
    <w:rsid w:val="00E80486"/>
    <w:rsid w:val="00E80653"/>
    <w:rsid w:val="00E810E1"/>
    <w:rsid w:val="00E855BA"/>
    <w:rsid w:val="00E922A2"/>
    <w:rsid w:val="00E95BF6"/>
    <w:rsid w:val="00EA7945"/>
    <w:rsid w:val="00EB3EDA"/>
    <w:rsid w:val="00EC1130"/>
    <w:rsid w:val="00EC1ABF"/>
    <w:rsid w:val="00EC2425"/>
    <w:rsid w:val="00EC4AAD"/>
    <w:rsid w:val="00ED5A98"/>
    <w:rsid w:val="00EE2F23"/>
    <w:rsid w:val="00EE62DE"/>
    <w:rsid w:val="00EF0461"/>
    <w:rsid w:val="00F3097F"/>
    <w:rsid w:val="00F40E98"/>
    <w:rsid w:val="00F4226E"/>
    <w:rsid w:val="00F437C1"/>
    <w:rsid w:val="00F44AEB"/>
    <w:rsid w:val="00F54047"/>
    <w:rsid w:val="00F56B7D"/>
    <w:rsid w:val="00F61741"/>
    <w:rsid w:val="00F658BF"/>
    <w:rsid w:val="00F66E8D"/>
    <w:rsid w:val="00F813BC"/>
    <w:rsid w:val="00F835CE"/>
    <w:rsid w:val="00F90F15"/>
    <w:rsid w:val="00FC7278"/>
    <w:rsid w:val="00FD4409"/>
    <w:rsid w:val="00FD65A6"/>
    <w:rsid w:val="00FF61B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2A3DD6"/>
  <w15:chartTrackingRefBased/>
  <w15:docId w15:val="{05DCFC8F-27C1-40D2-BB8C-7CDAB7FA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AEB"/>
    <w:rPr>
      <w:rFonts w:ascii="SimSun" w:eastAsia="SimSun" w:hAnsi="SimSun" w:cs="SimSu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A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A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A3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A3F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A3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A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A3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A3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97A3F"/>
    <w:rPr>
      <w:rFonts w:asciiTheme="majorHAnsi" w:eastAsiaTheme="majorEastAsia" w:hAnsiTheme="majorHAnsi" w:cstheme="majorBidi"/>
      <w:color w:val="0F4761" w:themeColor="accent1" w:themeShade="BF"/>
      <w:kern w:val="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97A3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97A3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97A3F"/>
    <w:rPr>
      <w:rFonts w:ascii="SimSun" w:eastAsia="SimSun" w:hAnsi="SimSun" w:cstheme="majorBidi"/>
      <w:color w:val="0F4761" w:themeColor="accent1" w:themeShade="BF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97A3F"/>
    <w:rPr>
      <w:rFonts w:ascii="SimSun" w:eastAsia="SimSun" w:hAnsi="SimSun" w:cstheme="majorBidi"/>
      <w:color w:val="0F4761" w:themeColor="accent1" w:themeShade="BF"/>
      <w:kern w:val="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97A3F"/>
    <w:rPr>
      <w:rFonts w:ascii="SimSun" w:eastAsia="SimSun" w:hAnsi="SimSun" w:cstheme="majorBidi"/>
      <w:b/>
      <w:bCs/>
      <w:color w:val="0F4761" w:themeColor="accent1" w:themeShade="BF"/>
      <w:kern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97A3F"/>
    <w:rPr>
      <w:rFonts w:ascii="SimSun" w:eastAsia="SimSun" w:hAnsi="SimSun" w:cstheme="majorBidi"/>
      <w:b/>
      <w:bCs/>
      <w:color w:val="595959" w:themeColor="text1" w:themeTint="A6"/>
      <w:kern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97A3F"/>
    <w:rPr>
      <w:rFonts w:ascii="SimSun" w:eastAsia="SimSun" w:hAnsi="SimSun" w:cstheme="majorBidi"/>
      <w:color w:val="595959" w:themeColor="text1" w:themeTint="A6"/>
      <w:kern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97A3F"/>
    <w:rPr>
      <w:rFonts w:ascii="SimSun" w:eastAsiaTheme="majorEastAsia" w:hAnsi="SimSun" w:cstheme="majorBidi"/>
      <w:color w:val="595959" w:themeColor="text1" w:themeTint="A6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97A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897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A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97A3F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A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897A3F"/>
    <w:rPr>
      <w:rFonts w:ascii="SimSun" w:eastAsia="SimSun" w:hAnsi="SimSun" w:cs="SimSun"/>
      <w:i/>
      <w:iCs/>
      <w:color w:val="404040" w:themeColor="text1" w:themeTint="BF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A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97A3F"/>
    <w:rPr>
      <w:rFonts w:ascii="SimSun" w:eastAsia="SimSun" w:hAnsi="SimSun" w:cs="SimSun"/>
      <w:i/>
      <w:iCs/>
      <w:color w:val="0F4761" w:themeColor="accent1" w:themeShade="BF"/>
      <w:kern w:val="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97A3F"/>
    <w:rPr>
      <w:b/>
      <w:bCs/>
      <w:smallCaps/>
      <w:color w:val="0F4761" w:themeColor="accent1" w:themeShade="BF"/>
      <w:spacing w:val="5"/>
    </w:rPr>
  </w:style>
  <w:style w:type="paragraph" w:styleId="TOC7">
    <w:name w:val="toc 7"/>
    <w:basedOn w:val="Normal"/>
    <w:next w:val="Normal"/>
    <w:autoRedefine/>
    <w:uiPriority w:val="39"/>
    <w:unhideWhenUsed/>
    <w:qFormat/>
    <w:rsid w:val="00897A3F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TOC5">
    <w:name w:val="toc 5"/>
    <w:basedOn w:val="Normal"/>
    <w:next w:val="Normal"/>
    <w:autoRedefine/>
    <w:uiPriority w:val="39"/>
    <w:unhideWhenUsed/>
    <w:qFormat/>
    <w:rsid w:val="00897A3F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97A3F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TOC8">
    <w:name w:val="toc 8"/>
    <w:basedOn w:val="Normal"/>
    <w:next w:val="Normal"/>
    <w:autoRedefine/>
    <w:uiPriority w:val="39"/>
    <w:unhideWhenUsed/>
    <w:qFormat/>
    <w:rsid w:val="00897A3F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897A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97A3F"/>
    <w:rPr>
      <w:rFonts w:ascii="SimSun" w:eastAsia="SimSun" w:hAnsi="SimSun" w:cs="SimSu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897A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7A3F"/>
    <w:rPr>
      <w:rFonts w:ascii="SimSun" w:eastAsia="SimSun" w:hAnsi="SimSun" w:cs="SimSun"/>
      <w:kern w:val="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97A3F"/>
  </w:style>
  <w:style w:type="paragraph" w:styleId="TOC4">
    <w:name w:val="toc 4"/>
    <w:basedOn w:val="Normal"/>
    <w:next w:val="Normal"/>
    <w:autoRedefine/>
    <w:uiPriority w:val="39"/>
    <w:unhideWhenUsed/>
    <w:qFormat/>
    <w:rsid w:val="00897A3F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TOC6">
    <w:name w:val="toc 6"/>
    <w:basedOn w:val="Normal"/>
    <w:next w:val="Normal"/>
    <w:autoRedefine/>
    <w:uiPriority w:val="39"/>
    <w:unhideWhenUsed/>
    <w:qFormat/>
    <w:rsid w:val="00897A3F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97A3F"/>
    <w:pPr>
      <w:ind w:leftChars="200" w:left="420"/>
    </w:pPr>
  </w:style>
  <w:style w:type="paragraph" w:styleId="TOC9">
    <w:name w:val="toc 9"/>
    <w:basedOn w:val="Normal"/>
    <w:next w:val="Normal"/>
    <w:autoRedefine/>
    <w:uiPriority w:val="39"/>
    <w:unhideWhenUsed/>
    <w:qFormat/>
    <w:rsid w:val="00897A3F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897A3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897A3F"/>
    <w:rPr>
      <w:rFonts w:ascii="Courier New" w:eastAsia="SimSun" w:hAnsi="Courier New" w:cs="Courier New"/>
      <w:kern w:val="0"/>
      <w:sz w:val="20"/>
      <w:szCs w:val="20"/>
    </w:rPr>
  </w:style>
  <w:style w:type="table" w:styleId="TableGrid">
    <w:name w:val="Table Grid"/>
    <w:basedOn w:val="TableNormal"/>
    <w:uiPriority w:val="39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897A3F"/>
    <w:rPr>
      <w:color w:val="467886" w:themeColor="hyperlink"/>
      <w:u w:val="single"/>
    </w:rPr>
  </w:style>
  <w:style w:type="character" w:customStyle="1" w:styleId="1">
    <w:name w:val="明显强调1"/>
    <w:basedOn w:val="DefaultParagraphFont"/>
    <w:uiPriority w:val="21"/>
    <w:qFormat/>
    <w:rsid w:val="00897A3F"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897A3F"/>
    <w:rPr>
      <w:b/>
      <w:bCs/>
      <w:smallCaps/>
      <w:color w:val="0F4761" w:themeColor="accent1" w:themeShade="BF"/>
      <w:spacing w:val="5"/>
    </w:rPr>
  </w:style>
  <w:style w:type="table" w:customStyle="1" w:styleId="6-21">
    <w:name w:val="网格表 6 彩色 - 着色 21"/>
    <w:basedOn w:val="TableNormal"/>
    <w:uiPriority w:val="51"/>
    <w:qFormat/>
    <w:rsid w:val="00897A3F"/>
    <w:rPr>
      <w:color w:val="BF4E14" w:themeColor="accent2" w:themeShade="BF"/>
      <w:kern w:val="0"/>
      <w:sz w:val="20"/>
      <w:szCs w:val="20"/>
      <w14:ligatures w14:val="none"/>
    </w:rPr>
    <w:tblPr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5-21">
    <w:name w:val="网格表 5 深色 - 着色 21"/>
    <w:basedOn w:val="TableNormal"/>
    <w:uiPriority w:val="50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4-41">
    <w:name w:val="网格表 4 - 着色 41"/>
    <w:basedOn w:val="TableNormal"/>
    <w:uiPriority w:val="49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11">
    <w:name w:val="未处理的提及1"/>
    <w:basedOn w:val="DefaultParagraphFont"/>
    <w:uiPriority w:val="99"/>
    <w:semiHidden/>
    <w:unhideWhenUsed/>
    <w:qFormat/>
    <w:rsid w:val="00897A3F"/>
    <w:rPr>
      <w:color w:val="605E5C"/>
      <w:shd w:val="clear" w:color="auto" w:fill="E1DFDD"/>
    </w:rPr>
  </w:style>
  <w:style w:type="table" w:customStyle="1" w:styleId="5-51">
    <w:name w:val="网格表 5 深色 - 着色 51"/>
    <w:basedOn w:val="TableNormal"/>
    <w:uiPriority w:val="50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4-11">
    <w:name w:val="网格表 4 - 着色 11"/>
    <w:basedOn w:val="TableNormal"/>
    <w:uiPriority w:val="49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4-21">
    <w:name w:val="网格表 4 - 着色 21"/>
    <w:basedOn w:val="TableNormal"/>
    <w:uiPriority w:val="49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4-51">
    <w:name w:val="网格表 4 - 着色 51"/>
    <w:basedOn w:val="TableNormal"/>
    <w:uiPriority w:val="49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15">
    <w:name w:val="15"/>
    <w:basedOn w:val="DefaultParagraphFont"/>
    <w:qFormat/>
    <w:rsid w:val="00897A3F"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DefaultParagraphFont"/>
    <w:qFormat/>
    <w:rsid w:val="00897A3F"/>
    <w:rPr>
      <w:rFonts w:ascii="Times New Roman" w:hAnsi="Times New Roman" w:cs="Times New Roman" w:hint="default"/>
    </w:rPr>
  </w:style>
  <w:style w:type="paragraph" w:customStyle="1" w:styleId="TOC10">
    <w:name w:val="TOC 标题1"/>
    <w:basedOn w:val="Heading1"/>
    <w:next w:val="Normal"/>
    <w:uiPriority w:val="39"/>
    <w:unhideWhenUsed/>
    <w:qFormat/>
    <w:rsid w:val="00897A3F"/>
    <w:pPr>
      <w:spacing w:before="240" w:after="0" w:line="259" w:lineRule="auto"/>
      <w:outlineLvl w:val="9"/>
    </w:pPr>
    <w:rPr>
      <w:sz w:val="32"/>
      <w:szCs w:val="32"/>
    </w:rPr>
  </w:style>
  <w:style w:type="table" w:customStyle="1" w:styleId="4-42">
    <w:name w:val="网格表 4 - 着色 42"/>
    <w:basedOn w:val="TableNormal"/>
    <w:uiPriority w:val="49"/>
    <w:qFormat/>
    <w:rsid w:val="00897A3F"/>
    <w:rPr>
      <w:kern w:val="0"/>
      <w:sz w:val="20"/>
      <w:szCs w:val="20"/>
      <w14:ligatures w14:val="none"/>
    </w:rPr>
    <w:tblPr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customStyle="1" w:styleId="EndNoteBibliography">
    <w:name w:val="EndNote Bibliography"/>
    <w:basedOn w:val="Normal"/>
    <w:link w:val="EndNoteBibliography0"/>
    <w:qFormat/>
    <w:rsid w:val="00897A3F"/>
  </w:style>
  <w:style w:type="character" w:customStyle="1" w:styleId="EndNoteBibliography0">
    <w:name w:val="EndNote Bibliography 字符"/>
    <w:basedOn w:val="DefaultParagraphFont"/>
    <w:link w:val="EndNoteBibliography"/>
    <w:qFormat/>
    <w:rsid w:val="00897A3F"/>
    <w:rPr>
      <w:rFonts w:ascii="SimSun" w:eastAsia="SimSun" w:hAnsi="SimSun" w:cs="SimSun"/>
      <w:kern w:val="0"/>
      <w:sz w:val="24"/>
      <w:szCs w:val="24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sid w:val="00897A3F"/>
    <w:rPr>
      <w:color w:val="605E5C"/>
      <w:shd w:val="clear" w:color="auto" w:fill="E1DFDD"/>
    </w:rPr>
  </w:style>
  <w:style w:type="paragraph" w:customStyle="1" w:styleId="AuthorsFull">
    <w:name w:val="Authors Full"/>
    <w:basedOn w:val="Normal"/>
    <w:qFormat/>
    <w:rsid w:val="00897A3F"/>
    <w:rPr>
      <w:rFonts w:ascii="Times New Roman" w:eastAsia="MS Mincho" w:hAnsi="Times New Roman" w:cs="Times New Roman"/>
      <w:i/>
      <w:lang w:eastAsia="ja-JP"/>
    </w:rPr>
  </w:style>
  <w:style w:type="paragraph" w:customStyle="1" w:styleId="EndNoteBibliographyTitle">
    <w:name w:val="EndNote Bibliography Title"/>
    <w:basedOn w:val="Normal"/>
    <w:link w:val="EndNoteBibliographyTitle0"/>
    <w:rsid w:val="00897A3F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97A3F"/>
    <w:rPr>
      <w:rFonts w:ascii="SimSun" w:eastAsia="SimSun" w:hAnsi="SimSun" w:cs="SimSun"/>
      <w:noProof/>
      <w:kern w:val="0"/>
      <w:sz w:val="24"/>
      <w:szCs w:val="24"/>
    </w:rPr>
  </w:style>
  <w:style w:type="paragraph" w:customStyle="1" w:styleId="Tableofcontents">
    <w:name w:val="Table of contents"/>
    <w:basedOn w:val="Normal"/>
    <w:autoRedefine/>
    <w:rsid w:val="009508B1"/>
    <w:pPr>
      <w:spacing w:line="360" w:lineRule="auto"/>
      <w:jc w:val="both"/>
    </w:pPr>
    <w:rPr>
      <w:rFonts w:ascii="Times New Roman" w:eastAsia="MS Mincho" w:hAnsi="Times New Roman" w:cs="Times New Roman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15430"/>
  </w:style>
  <w:style w:type="character" w:customStyle="1" w:styleId="fontstyle01">
    <w:name w:val="fontstyle01"/>
    <w:basedOn w:val="DefaultParagraphFont"/>
    <w:rsid w:val="00DC629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3">
    <w:name w:val="未处理的提及3"/>
    <w:basedOn w:val="DefaultParagraphFont"/>
    <w:uiPriority w:val="99"/>
    <w:semiHidden/>
    <w:unhideWhenUsed/>
    <w:rsid w:val="00E70186"/>
    <w:rPr>
      <w:color w:val="605E5C"/>
      <w:shd w:val="clear" w:color="auto" w:fill="E1DFDD"/>
    </w:rPr>
  </w:style>
  <w:style w:type="table" w:customStyle="1" w:styleId="4-411">
    <w:name w:val="网格表 4 - 着色 411"/>
    <w:basedOn w:val="TableNormal"/>
    <w:uiPriority w:val="49"/>
    <w:qFormat/>
    <w:rsid w:val="00433E3D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6BF2"/>
    <w:rPr>
      <w:color w:val="605E5C"/>
      <w:shd w:val="clear" w:color="auto" w:fill="E1DFDD"/>
    </w:rPr>
  </w:style>
  <w:style w:type="paragraph" w:customStyle="1" w:styleId="BCAuthorAddress">
    <w:name w:val="BC_Author_Address"/>
    <w:basedOn w:val="Normal"/>
    <w:next w:val="Normal"/>
    <w:qFormat/>
    <w:rsid w:val="00E95BF6"/>
    <w:pPr>
      <w:spacing w:after="240" w:line="480" w:lineRule="auto"/>
      <w:jc w:val="center"/>
    </w:pPr>
    <w:rPr>
      <w:rFonts w:ascii="Times" w:hAnsi="Times" w:cs="Times New Roman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116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1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168"/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168"/>
    <w:rPr>
      <w:rFonts w:ascii="SimSun" w:eastAsia="SimSun" w:hAnsi="SimSun" w:cs="SimSun"/>
      <w:b/>
      <w:bCs/>
      <w:kern w:val="0"/>
      <w:sz w:val="24"/>
      <w:szCs w:val="24"/>
    </w:rPr>
  </w:style>
  <w:style w:type="paragraph" w:styleId="Revision">
    <w:name w:val="Revision"/>
    <w:hidden/>
    <w:uiPriority w:val="99"/>
    <w:semiHidden/>
    <w:rsid w:val="00951168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tiff"/><Relationship Id="rId47" Type="http://schemas.openxmlformats.org/officeDocument/2006/relationships/image" Target="media/image38.jpeg"/><Relationship Id="rId63" Type="http://schemas.openxmlformats.org/officeDocument/2006/relationships/image" Target="media/image54.tiff"/><Relationship Id="rId68" Type="http://schemas.openxmlformats.org/officeDocument/2006/relationships/image" Target="media/image59.jpeg"/><Relationship Id="rId84" Type="http://schemas.openxmlformats.org/officeDocument/2006/relationships/theme" Target="theme/theme1.xml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tiff"/><Relationship Id="rId58" Type="http://schemas.openxmlformats.org/officeDocument/2006/relationships/image" Target="media/image49.tiff"/><Relationship Id="rId74" Type="http://schemas.openxmlformats.org/officeDocument/2006/relationships/image" Target="media/image65.jpe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2.tiff"/><Relationship Id="rId82" Type="http://schemas.openxmlformats.org/officeDocument/2006/relationships/footer" Target="footer3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tiff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tiff"/><Relationship Id="rId48" Type="http://schemas.openxmlformats.org/officeDocument/2006/relationships/image" Target="media/image39.jpeg"/><Relationship Id="rId56" Type="http://schemas.openxmlformats.org/officeDocument/2006/relationships/image" Target="media/image47.tiff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header" Target="header1.xml"/><Relationship Id="rId8" Type="http://schemas.openxmlformats.org/officeDocument/2006/relationships/hyperlink" Target="mailto:bin.wu@ntu.edu.sg" TargetMode="External"/><Relationship Id="rId51" Type="http://schemas.openxmlformats.org/officeDocument/2006/relationships/image" Target="media/image42.tiff"/><Relationship Id="rId72" Type="http://schemas.openxmlformats.org/officeDocument/2006/relationships/image" Target="media/image63.jpeg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tif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tiff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tiff"/><Relationship Id="rId20" Type="http://schemas.openxmlformats.org/officeDocument/2006/relationships/image" Target="media/image11.jpeg"/><Relationship Id="rId41" Type="http://schemas.openxmlformats.org/officeDocument/2006/relationships/image" Target="media/image32.tiff"/><Relationship Id="rId54" Type="http://schemas.openxmlformats.org/officeDocument/2006/relationships/image" Target="media/image45.jpeg"/><Relationship Id="rId62" Type="http://schemas.openxmlformats.org/officeDocument/2006/relationships/image" Target="media/image53.tiff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tiff"/><Relationship Id="rId52" Type="http://schemas.openxmlformats.org/officeDocument/2006/relationships/image" Target="media/image43.tiff"/><Relationship Id="rId60" Type="http://schemas.openxmlformats.org/officeDocument/2006/relationships/image" Target="media/image51.tiff"/><Relationship Id="rId65" Type="http://schemas.openxmlformats.org/officeDocument/2006/relationships/image" Target="media/image56.tiff"/><Relationship Id="rId73" Type="http://schemas.openxmlformats.org/officeDocument/2006/relationships/image" Target="media/image64.jpe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fxzhang@dicp.ac.cn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tiff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2.tiff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tiff"/><Relationship Id="rId40" Type="http://schemas.openxmlformats.org/officeDocument/2006/relationships/image" Target="media/image31.tiff"/><Relationship Id="rId45" Type="http://schemas.openxmlformats.org/officeDocument/2006/relationships/image" Target="media/image36.tiff"/><Relationship Id="rId66" Type="http://schemas.openxmlformats.org/officeDocument/2006/relationships/image" Target="media/image57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63F37-11E4-4A3D-9E3F-62C4C217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3370</Words>
  <Characters>16629</Characters>
  <Application>Microsoft Office Word</Application>
  <DocSecurity>0</DocSecurity>
  <Lines>138</Lines>
  <Paragraphs>39</Paragraphs>
  <ScaleCrop>false</ScaleCrop>
  <Company/>
  <LinksUpToDate>false</LinksUpToDate>
  <CharactersWithSpaces>19960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zhang</dc:creator>
  <cp:keywords/>
  <dc:description/>
  <cp:lastModifiedBy>Haripriya Egambaram</cp:lastModifiedBy>
  <cp:revision>7</cp:revision>
  <dcterms:created xsi:type="dcterms:W3CDTF">2026-06-20T09:27:00Z</dcterms:created>
  <dcterms:modified xsi:type="dcterms:W3CDTF">2026-06-26T00:39:00Z</dcterms:modified>
</cp:coreProperties>
</file>