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636" w:rsidRPr="00495636" w:rsidRDefault="00495636" w:rsidP="00495636">
      <w:pPr>
        <w:rPr>
          <w:rFonts w:ascii="Times New Roman" w:eastAsia="Times New Roman" w:hAnsi="Times New Roman" w:cs="Times New Roman"/>
          <w:b/>
          <w:bCs/>
          <w:sz w:val="32"/>
          <w:szCs w:val="32"/>
        </w:rPr>
      </w:pPr>
      <w:r w:rsidRPr="00495636">
        <w:rPr>
          <w:rFonts w:ascii="Times New Roman" w:eastAsia="Times New Roman" w:hAnsi="Times New Roman" w:cs="Times New Roman"/>
          <w:b/>
          <w:bCs/>
          <w:sz w:val="32"/>
          <w:szCs w:val="32"/>
        </w:rPr>
        <w:t>Appendix: Supplementary Materials</w:t>
      </w:r>
    </w:p>
    <w:p w:rsidR="00495636" w:rsidRPr="00495636" w:rsidRDefault="00495636" w:rsidP="00495636">
      <w:pPr>
        <w:ind w:left="720"/>
        <w:rPr>
          <w:rFonts w:ascii="Times New Roman" w:eastAsia="Times New Roman" w:hAnsi="Times New Roman" w:cs="Times New Roman"/>
          <w:sz w:val="32"/>
          <w:szCs w:val="32"/>
        </w:rPr>
      </w:pPr>
    </w:p>
    <w:p w:rsidR="00495636" w:rsidRPr="00495636" w:rsidRDefault="00495636" w:rsidP="00495636">
      <w:pPr>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Table A1: WBES’ Structured Management Questions</w:t>
      </w:r>
    </w:p>
    <w:tbl>
      <w:tblPr>
        <w:tblW w:w="10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23"/>
        <w:gridCol w:w="3097"/>
        <w:gridCol w:w="5763"/>
      </w:tblGrid>
      <w:tr w:rsidR="00495636" w:rsidRPr="00495636" w:rsidTr="00495636">
        <w:trPr>
          <w:trHeight w:val="315"/>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Category</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Questions</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Scoring scale</w:t>
            </w:r>
          </w:p>
        </w:tc>
      </w:tr>
      <w:tr w:rsidR="00495636" w:rsidRPr="00495636" w:rsidTr="00495636">
        <w:trPr>
          <w:trHeight w:val="615"/>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Monitoring</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How many performance indicators were monitored at this establishment?</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None;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One or two;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Three to nine;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Ten or more</w:t>
            </w:r>
          </w:p>
        </w:tc>
      </w:tr>
      <w:tr w:rsidR="00495636" w:rsidRPr="00495636" w:rsidTr="00495636">
        <w:trPr>
          <w:trHeight w:val="9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Incentives</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What were managers’ performance bonuses mostly based on?</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The firm’s performance;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The establishment’s performance;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Their team’s performance;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1 - Their own performance </w:t>
            </w:r>
          </w:p>
        </w:tc>
      </w:tr>
      <w:tr w:rsidR="00495636" w:rsidRPr="00495636" w:rsidTr="00495636">
        <w:trPr>
          <w:trHeight w:val="15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Incentives</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What was the primary way </w:t>
            </w:r>
            <w:proofErr w:type="spellStart"/>
            <w:r w:rsidRPr="00495636">
              <w:rPr>
                <w:rFonts w:ascii="Times New Roman" w:hAnsi="Times New Roman" w:cs="Times New Roman"/>
                <w:color w:val="000000"/>
                <w:sz w:val="32"/>
                <w:szCs w:val="32"/>
              </w:rPr>
              <w:t>nonmanagers</w:t>
            </w:r>
            <w:proofErr w:type="spellEnd"/>
            <w:r w:rsidRPr="00495636">
              <w:rPr>
                <w:rFonts w:ascii="Times New Roman" w:hAnsi="Times New Roman" w:cs="Times New Roman"/>
                <w:color w:val="000000"/>
                <w:sz w:val="32"/>
                <w:szCs w:val="32"/>
              </w:rPr>
              <w:t xml:space="preserve"> were promoted at this establishment?</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Non-managers are normally not promoted;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Mainly on factors other than performance and ability;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Partly on performance and ability, and partly on other factors;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Solely on performance and ability</w:t>
            </w:r>
          </w:p>
        </w:tc>
      </w:tr>
      <w:tr w:rsidR="00495636" w:rsidRPr="00495636" w:rsidTr="00495636">
        <w:trPr>
          <w:trHeight w:val="6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Incentives</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When was an under-performing </w:t>
            </w:r>
            <w:proofErr w:type="spellStart"/>
            <w:r w:rsidRPr="00495636">
              <w:rPr>
                <w:rFonts w:ascii="Times New Roman" w:hAnsi="Times New Roman" w:cs="Times New Roman"/>
                <w:color w:val="000000"/>
                <w:sz w:val="32"/>
                <w:szCs w:val="32"/>
              </w:rPr>
              <w:t>nonmanager</w:t>
            </w:r>
            <w:proofErr w:type="spellEnd"/>
            <w:r w:rsidRPr="00495636">
              <w:rPr>
                <w:rFonts w:ascii="Times New Roman" w:hAnsi="Times New Roman" w:cs="Times New Roman"/>
                <w:color w:val="000000"/>
                <w:sz w:val="32"/>
                <w:szCs w:val="32"/>
              </w:rPr>
              <w:t xml:space="preserve"> reassigned or dismissed?</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Rarely or never;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0.5 - After 6 months;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Within 6 months</w:t>
            </w:r>
          </w:p>
        </w:tc>
      </w:tr>
      <w:tr w:rsidR="00495636" w:rsidRPr="00495636" w:rsidTr="00495636">
        <w:trPr>
          <w:trHeight w:val="3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Targeting</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Did this establishment have production targets?</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0 - No;</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Yes</w:t>
            </w:r>
          </w:p>
        </w:tc>
      </w:tr>
      <w:tr w:rsidR="00495636" w:rsidRPr="00495636" w:rsidTr="00495636">
        <w:trPr>
          <w:trHeight w:val="9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Targeting</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What best describes the time frame of production targets at this establishment?</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No targets;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Less than one year;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One year or more;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Short-term and long-term targets</w:t>
            </w:r>
          </w:p>
        </w:tc>
      </w:tr>
      <w:tr w:rsidR="00495636" w:rsidRPr="00495636" w:rsidTr="00495636">
        <w:trPr>
          <w:trHeight w:val="9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Targeting</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How easy or difficult was it for this establishment to achieve its production targets overall?</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Not achieved;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0.2 - With extraordinary effort;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0.4 - More than normal effort;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0.6 - Some effort;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0.8 - Normal effort;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Without much effort</w:t>
            </w:r>
          </w:p>
        </w:tc>
      </w:tr>
      <w:tr w:rsidR="00495636" w:rsidRPr="00495636" w:rsidTr="00495636">
        <w:trPr>
          <w:trHeight w:val="12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lastRenderedPageBreak/>
              <w:t>Targeting</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Who was aware of the production targets at this establishment?</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Only senior managers;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Most managers and some production workers;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Most managers and most production workers;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All managers and most production workers</w:t>
            </w:r>
          </w:p>
        </w:tc>
      </w:tr>
      <w:tr w:rsidR="00495636" w:rsidRPr="00495636" w:rsidTr="00495636">
        <w:trPr>
          <w:trHeight w:val="900"/>
        </w:trPr>
        <w:tc>
          <w:tcPr>
            <w:tcW w:w="122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Operations</w:t>
            </w:r>
          </w:p>
        </w:tc>
        <w:tc>
          <w:tcPr>
            <w:tcW w:w="3097"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What best describes what happened at this establishment when a problem in the production process arose?</w:t>
            </w:r>
          </w:p>
        </w:tc>
        <w:tc>
          <w:tcPr>
            <w:tcW w:w="5763"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0 - No action;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0.33 - Fixed;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0.67 - Prevention; </w:t>
            </w:r>
          </w:p>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1 - Continuous improvement</w:t>
            </w:r>
          </w:p>
        </w:tc>
      </w:tr>
    </w:tbl>
    <w:p w:rsidR="00495636" w:rsidRPr="00495636" w:rsidRDefault="00495636" w:rsidP="00495636">
      <w:pPr>
        <w:ind w:left="720"/>
        <w:rPr>
          <w:rFonts w:ascii="Times New Roman" w:eastAsia="Times New Roman" w:hAnsi="Times New Roman" w:cs="Times New Roman"/>
          <w:sz w:val="32"/>
          <w:szCs w:val="32"/>
        </w:rPr>
      </w:pPr>
    </w:p>
    <w:p w:rsidR="00495636" w:rsidRPr="00495636" w:rsidRDefault="00495636" w:rsidP="00495636">
      <w:pPr>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Table A2: WBES’ Firm Characteristic Questions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88"/>
        <w:gridCol w:w="7472"/>
      </w:tblGrid>
      <w:tr w:rsidR="00495636" w:rsidRPr="00495636" w:rsidTr="00495636">
        <w:trPr>
          <w:trHeight w:val="315"/>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Variables</w:t>
            </w:r>
          </w:p>
        </w:tc>
        <w:tc>
          <w:tcPr>
            <w:tcW w:w="7472"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Questions used to construct the variable</w:t>
            </w:r>
          </w:p>
        </w:tc>
      </w:tr>
      <w:tr w:rsidR="00495636" w:rsidRPr="00495636" w:rsidTr="00495636">
        <w:trPr>
          <w:trHeight w:val="915"/>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Public</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What is this firm’s current legal status? - Shareholding company with shares traded in the stock market -Shareholding company with non-traded shares or shares traded privately</w:t>
            </w:r>
          </w:p>
        </w:tc>
      </w:tr>
      <w:tr w:rsidR="00495636" w:rsidRPr="00495636" w:rsidTr="00495636">
        <w:trPr>
          <w:trHeight w:val="6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Foreign capital</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What percentage of this firm is owned by each of the following: Private foreign individuals, companies or organizations?</w:t>
            </w:r>
          </w:p>
        </w:tc>
      </w:tr>
      <w:tr w:rsidR="00495636" w:rsidRPr="00495636" w:rsidTr="00495636">
        <w:trPr>
          <w:trHeight w:val="3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Firm age</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In what year did this establishment begin operations?</w:t>
            </w:r>
          </w:p>
        </w:tc>
      </w:tr>
      <w:tr w:rsidR="00495636" w:rsidRPr="00495636" w:rsidTr="00495636">
        <w:trPr>
          <w:trHeight w:val="9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Exporting</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Coming back to the last complete fiscal year, what percentage of this establishment’s sales were: - Indirect exports (sold domestically to third party that exports products) - Direct exports</w:t>
            </w:r>
          </w:p>
        </w:tc>
      </w:tr>
      <w:tr w:rsidR="00495636" w:rsidRPr="00495636" w:rsidTr="00495636">
        <w:trPr>
          <w:trHeight w:val="12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Employment</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At the end of the last complete fiscal year, how many permanent, full-time individuals worked in this establishment? Please include all workers and managers. Permanent, full-time workers are defined as all workers that work for a term of one or more years and/or have a guaranteed renewal of their employment and that work a full shift.</w:t>
            </w:r>
          </w:p>
        </w:tc>
      </w:tr>
      <w:tr w:rsidR="00495636" w:rsidRPr="00495636" w:rsidTr="00495636">
        <w:trPr>
          <w:trHeight w:val="6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Training</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Over the last complete fiscal year, did this establishment have formal training programs for its permanent, full-time employees?</w:t>
            </w:r>
          </w:p>
        </w:tc>
      </w:tr>
      <w:tr w:rsidR="00495636" w:rsidRPr="00495636" w:rsidTr="00495636">
        <w:trPr>
          <w:trHeight w:val="3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Manager experience</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How many years of experience working in this sector does the Top Manager have?</w:t>
            </w:r>
          </w:p>
        </w:tc>
      </w:tr>
      <w:tr w:rsidR="00495636" w:rsidRPr="00495636" w:rsidTr="00495636">
        <w:trPr>
          <w:trHeight w:val="9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R&amp;D</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During last fiscal year, did this establishment spend on research and development activities, either in-house or contracted with other companies, excluding market research surveys?</w:t>
            </w:r>
          </w:p>
        </w:tc>
      </w:tr>
      <w:tr w:rsidR="00495636" w:rsidRPr="00495636" w:rsidTr="00495636">
        <w:trPr>
          <w:trHeight w:val="3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lastRenderedPageBreak/>
              <w:t>Material</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Total annual cost of raw materials and intermediate goods used in production</w:t>
            </w:r>
          </w:p>
        </w:tc>
      </w:tr>
      <w:tr w:rsidR="00495636" w:rsidRPr="00495636" w:rsidTr="00495636">
        <w:trPr>
          <w:trHeight w:val="1200"/>
        </w:trPr>
        <w:tc>
          <w:tcPr>
            <w:tcW w:w="1888"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Capital</w:t>
            </w:r>
          </w:p>
        </w:tc>
        <w:tc>
          <w:tcPr>
            <w:tcW w:w="7472" w:type="dxa"/>
          </w:tcPr>
          <w:p w:rsidR="00495636" w:rsidRPr="00495636" w:rsidRDefault="00495636" w:rsidP="004402CB">
            <w:pPr>
              <w:jc w:val="both"/>
              <w:rPr>
                <w:rFonts w:ascii="Times New Roman" w:hAnsi="Times New Roman" w:cs="Times New Roman"/>
                <w:color w:val="000000"/>
                <w:sz w:val="32"/>
                <w:szCs w:val="32"/>
              </w:rPr>
            </w:pPr>
            <w:r w:rsidRPr="00495636">
              <w:rPr>
                <w:rFonts w:ascii="Times New Roman" w:hAnsi="Times New Roman" w:cs="Times New Roman"/>
                <w:color w:val="000000"/>
                <w:sz w:val="32"/>
                <w:szCs w:val="32"/>
              </w:rPr>
              <w:t>Hypothetically, if this establishment were to purchase all the machinery, vehicles, and equipment it uses now, in their current condition and regardless of whether the establishment owns them or not, how much would they cost, independently of whether they are owned, rented or leased? - Machinery, vehicles, and equipment</w:t>
            </w:r>
          </w:p>
        </w:tc>
      </w:tr>
    </w:tbl>
    <w:p w:rsidR="00495636" w:rsidRPr="00495636" w:rsidRDefault="00495636" w:rsidP="00495636">
      <w:pPr>
        <w:ind w:left="720"/>
        <w:rPr>
          <w:rFonts w:ascii="Times New Roman" w:eastAsia="Times New Roman" w:hAnsi="Times New Roman" w:cs="Times New Roman"/>
          <w:sz w:val="32"/>
          <w:szCs w:val="32"/>
        </w:rPr>
      </w:pPr>
    </w:p>
    <w:p w:rsidR="00495636" w:rsidRPr="00495636" w:rsidRDefault="00495636" w:rsidP="00495636">
      <w:pPr>
        <w:jc w:val="center"/>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Table A3: Countries by World Bank Income Group</w:t>
      </w:r>
    </w:p>
    <w:p w:rsidR="00495636" w:rsidRPr="00495636" w:rsidRDefault="00495636" w:rsidP="00495636">
      <w:pPr>
        <w:jc w:val="center"/>
        <w:rPr>
          <w:rFonts w:ascii="Times New Roman" w:eastAsia="Times New Roman" w:hAnsi="Times New Roman" w:cs="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20"/>
        <w:gridCol w:w="3120"/>
        <w:gridCol w:w="3120"/>
      </w:tblGrid>
      <w:tr w:rsidR="00495636" w:rsidRPr="00495636" w:rsidTr="00495636">
        <w:trPr>
          <w:jc w:val="center"/>
        </w:trPr>
        <w:tc>
          <w:tcPr>
            <w:tcW w:w="3120" w:type="dxa"/>
          </w:tcPr>
          <w:p w:rsidR="00495636" w:rsidRPr="00495636" w:rsidRDefault="00495636" w:rsidP="004402CB">
            <w:pPr>
              <w:rPr>
                <w:rFonts w:ascii="Times New Roman" w:hAnsi="Times New Roman" w:cs="Times New Roman"/>
                <w:b/>
                <w:bCs/>
                <w:sz w:val="32"/>
                <w:szCs w:val="32"/>
              </w:rPr>
            </w:pPr>
            <w:r w:rsidRPr="00495636">
              <w:rPr>
                <w:rFonts w:ascii="Times New Roman" w:hAnsi="Times New Roman" w:cs="Times New Roman"/>
                <w:b/>
                <w:bCs/>
                <w:sz w:val="32"/>
                <w:szCs w:val="32"/>
              </w:rPr>
              <w:t>Low &amp; Lower-Middle Income</w:t>
            </w:r>
          </w:p>
        </w:tc>
        <w:tc>
          <w:tcPr>
            <w:tcW w:w="3120" w:type="dxa"/>
          </w:tcPr>
          <w:p w:rsidR="00495636" w:rsidRPr="00495636" w:rsidRDefault="00495636" w:rsidP="004402CB">
            <w:pPr>
              <w:rPr>
                <w:rFonts w:ascii="Times New Roman" w:hAnsi="Times New Roman" w:cs="Times New Roman"/>
                <w:b/>
                <w:bCs/>
                <w:sz w:val="32"/>
                <w:szCs w:val="32"/>
              </w:rPr>
            </w:pPr>
            <w:r w:rsidRPr="00495636">
              <w:rPr>
                <w:rFonts w:ascii="Times New Roman" w:hAnsi="Times New Roman" w:cs="Times New Roman"/>
                <w:b/>
                <w:bCs/>
                <w:sz w:val="32"/>
                <w:szCs w:val="32"/>
              </w:rPr>
              <w:t>Upper-Middle Income</w:t>
            </w:r>
          </w:p>
        </w:tc>
        <w:tc>
          <w:tcPr>
            <w:tcW w:w="3120" w:type="dxa"/>
          </w:tcPr>
          <w:p w:rsidR="00495636" w:rsidRPr="00495636" w:rsidRDefault="00495636" w:rsidP="004402CB">
            <w:pPr>
              <w:rPr>
                <w:rFonts w:ascii="Times New Roman" w:hAnsi="Times New Roman" w:cs="Times New Roman"/>
                <w:b/>
                <w:bCs/>
                <w:sz w:val="32"/>
                <w:szCs w:val="32"/>
              </w:rPr>
            </w:pPr>
            <w:r w:rsidRPr="00495636">
              <w:rPr>
                <w:rFonts w:ascii="Times New Roman" w:hAnsi="Times New Roman" w:cs="Times New Roman"/>
                <w:b/>
                <w:bCs/>
                <w:sz w:val="32"/>
                <w:szCs w:val="32"/>
              </w:rPr>
              <w:t>High Income</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Bangladesh</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Albania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Austria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Cambodia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Armenia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Barbados</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Central African Republic</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Azerbaijan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Belgium</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Chad</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Belarus</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Croatia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Cote </w:t>
            </w:r>
            <w:proofErr w:type="spellStart"/>
            <w:r w:rsidRPr="00495636">
              <w:rPr>
                <w:rFonts w:ascii="Times New Roman" w:hAnsi="Times New Roman" w:cs="Times New Roman"/>
                <w:color w:val="000000"/>
                <w:sz w:val="32"/>
                <w:szCs w:val="32"/>
              </w:rPr>
              <w:t>dIvoire</w:t>
            </w:r>
            <w:proofErr w:type="spellEnd"/>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Bosnia and Herzegovina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Cyprus</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Egypt, Arab Rep</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Botswana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Czech Republic</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El Salvador</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Bulgaria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Denmark</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Gambia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Colombia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Estonia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Ghana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Costa Rica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Finland</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India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Georgia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France</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Kenya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Indonesia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Germany</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Kyrgyzstan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Iraq</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Greece</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Lao PDR</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Jordan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Hong Kong</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Lesotho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Kazakhstan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Hungary</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Madagascar</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Kosovo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Ireland</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Moldova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Lebanon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Italy</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Mongolia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Malaysia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Latvia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Morocco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Mexico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Lithuania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Mozambique</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Montenegro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Luxembourg</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Nepal</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North Macedonia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Malta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Pakistan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Paraguay</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Mauritius</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Philippines</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Peru</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Netherlands</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Rwanda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Russia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New Zealand</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Sierra Leone</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Samoa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Poland</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lastRenderedPageBreak/>
              <w:t>Tajikistan</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Serbia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Portugal</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Tanzania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South Africa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Romania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xml:space="preserve">Timor </w:t>
            </w:r>
            <w:proofErr w:type="spellStart"/>
            <w:r w:rsidRPr="00495636">
              <w:rPr>
                <w:rFonts w:ascii="Times New Roman" w:hAnsi="Times New Roman" w:cs="Times New Roman"/>
                <w:color w:val="000000"/>
                <w:sz w:val="32"/>
                <w:szCs w:val="32"/>
              </w:rPr>
              <w:t>Leste</w:t>
            </w:r>
            <w:proofErr w:type="spellEnd"/>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Suriname</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Saudi Arabia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Togo</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Turkey</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Singapore</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Tunisia</w:t>
            </w:r>
          </w:p>
        </w:tc>
        <w:tc>
          <w:tcPr>
            <w:tcW w:w="3120" w:type="dxa"/>
          </w:tcPr>
          <w:p w:rsidR="00495636" w:rsidRPr="00495636" w:rsidRDefault="00495636" w:rsidP="004402CB">
            <w:pPr>
              <w:rPr>
                <w:rFonts w:ascii="Times New Roman" w:hAnsi="Times New Roman" w:cs="Times New Roman"/>
                <w:color w:val="000000"/>
                <w:sz w:val="32"/>
                <w:szCs w:val="32"/>
              </w:rPr>
            </w:pP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Slovak Republic</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Ukraine</w:t>
            </w:r>
          </w:p>
        </w:tc>
        <w:tc>
          <w:tcPr>
            <w:tcW w:w="3120" w:type="dxa"/>
          </w:tcPr>
          <w:p w:rsidR="00495636" w:rsidRPr="00495636" w:rsidRDefault="00495636" w:rsidP="004402CB">
            <w:pPr>
              <w:rPr>
                <w:rFonts w:ascii="Times New Roman" w:hAnsi="Times New Roman" w:cs="Times New Roman"/>
                <w:color w:val="000000"/>
                <w:sz w:val="32"/>
                <w:szCs w:val="32"/>
              </w:rPr>
            </w:pP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Slovenia</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Uzbekistan</w:t>
            </w:r>
          </w:p>
        </w:tc>
        <w:tc>
          <w:tcPr>
            <w:tcW w:w="3120" w:type="dxa"/>
          </w:tcPr>
          <w:p w:rsidR="00495636" w:rsidRPr="00495636" w:rsidRDefault="00495636" w:rsidP="004402CB">
            <w:pPr>
              <w:rPr>
                <w:rFonts w:ascii="Times New Roman" w:hAnsi="Times New Roman" w:cs="Times New Roman"/>
                <w:color w:val="000000"/>
                <w:sz w:val="32"/>
                <w:szCs w:val="32"/>
              </w:rPr>
            </w:pP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Spain</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Vanuatu</w:t>
            </w:r>
          </w:p>
        </w:tc>
        <w:tc>
          <w:tcPr>
            <w:tcW w:w="3120" w:type="dxa"/>
          </w:tcPr>
          <w:p w:rsidR="00495636" w:rsidRPr="00495636" w:rsidRDefault="00495636" w:rsidP="004402CB">
            <w:pPr>
              <w:rPr>
                <w:rFonts w:ascii="Times New Roman" w:hAnsi="Times New Roman" w:cs="Times New Roman"/>
                <w:color w:val="000000"/>
                <w:sz w:val="32"/>
                <w:szCs w:val="32"/>
              </w:rPr>
            </w:pP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Sweden</w:t>
            </w: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Vietnam</w:t>
            </w:r>
          </w:p>
        </w:tc>
        <w:tc>
          <w:tcPr>
            <w:tcW w:w="3120" w:type="dxa"/>
          </w:tcPr>
          <w:p w:rsidR="00495636" w:rsidRPr="00495636" w:rsidRDefault="00495636" w:rsidP="004402CB">
            <w:pPr>
              <w:rPr>
                <w:rFonts w:ascii="Times New Roman" w:hAnsi="Times New Roman" w:cs="Times New Roman"/>
                <w:color w:val="000000"/>
                <w:sz w:val="32"/>
                <w:szCs w:val="32"/>
              </w:rPr>
            </w:pPr>
          </w:p>
        </w:tc>
        <w:tc>
          <w:tcPr>
            <w:tcW w:w="3120" w:type="dxa"/>
          </w:tcPr>
          <w:p w:rsidR="00495636" w:rsidRPr="00495636" w:rsidRDefault="00495636" w:rsidP="004402CB">
            <w:pPr>
              <w:rPr>
                <w:rFonts w:ascii="Times New Roman" w:eastAsia="Times New Roman" w:hAnsi="Times New Roman" w:cs="Times New Roman"/>
                <w:sz w:val="32"/>
                <w:szCs w:val="32"/>
              </w:rPr>
            </w:pPr>
          </w:p>
        </w:tc>
      </w:tr>
      <w:tr w:rsidR="00495636" w:rsidRPr="00495636" w:rsidTr="00495636">
        <w:trPr>
          <w:jc w:val="center"/>
        </w:trPr>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West Bank and Gaza</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w:t>
            </w:r>
          </w:p>
        </w:tc>
        <w:tc>
          <w:tcPr>
            <w:tcW w:w="3120" w:type="dxa"/>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 </w:t>
            </w:r>
          </w:p>
        </w:tc>
      </w:tr>
      <w:tr w:rsidR="00495636" w:rsidRPr="00495636" w:rsidTr="00495636">
        <w:trPr>
          <w:jc w:val="center"/>
        </w:trPr>
        <w:tc>
          <w:tcPr>
            <w:tcW w:w="9360" w:type="dxa"/>
            <w:gridSpan w:val="3"/>
          </w:tcPr>
          <w:p w:rsidR="00495636" w:rsidRPr="00495636" w:rsidRDefault="00495636" w:rsidP="004402CB">
            <w:pPr>
              <w:jc w:val="center"/>
              <w:rPr>
                <w:rFonts w:ascii="Times New Roman" w:hAnsi="Times New Roman" w:cs="Times New Roman"/>
                <w:i/>
                <w:iCs/>
                <w:sz w:val="32"/>
                <w:szCs w:val="32"/>
              </w:rPr>
            </w:pPr>
            <w:r w:rsidRPr="00495636">
              <w:rPr>
                <w:rFonts w:ascii="Times New Roman" w:hAnsi="Times New Roman" w:cs="Times New Roman"/>
                <w:i/>
                <w:iCs/>
                <w:sz w:val="32"/>
                <w:szCs w:val="32"/>
              </w:rPr>
              <w:t>Note: Income classifications based on World Bank classifications for each firm's survey year. No countries changed classification during the sample period.</w:t>
            </w:r>
          </w:p>
        </w:tc>
      </w:tr>
    </w:tbl>
    <w:p w:rsidR="00495636" w:rsidRPr="00495636" w:rsidRDefault="00495636" w:rsidP="00495636">
      <w:pPr>
        <w:ind w:left="720"/>
        <w:rPr>
          <w:rFonts w:ascii="Times New Roman" w:eastAsia="Times New Roman" w:hAnsi="Times New Roman" w:cs="Times New Roman"/>
          <w:sz w:val="32"/>
          <w:szCs w:val="32"/>
        </w:rPr>
      </w:pPr>
    </w:p>
    <w:p w:rsidR="00495636" w:rsidRPr="00495636" w:rsidRDefault="00495636" w:rsidP="00495636">
      <w:pPr>
        <w:ind w:left="720"/>
        <w:jc w:val="both"/>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ab/>
        <w:t>Our main specification requires non-missing values for materials and capital, both of which substantially reduce the sample size. Materials data is often incomplete, and the hypothetical repurchase value of capital has a particularly low response rate in the WBES. To assess whether our results are driven by selection into the estimation sample, we re-estimate the model excluding each variable in turn. While these specifications omit key production inputs, they allow us to test whether the SMP-performance relationship holds in larger, potentially more representative samples.</w:t>
      </w:r>
    </w:p>
    <w:p w:rsidR="00495636" w:rsidRPr="00495636" w:rsidRDefault="00495636" w:rsidP="00495636">
      <w:pPr>
        <w:ind w:left="720"/>
        <w:jc w:val="both"/>
        <w:rPr>
          <w:rFonts w:ascii="Times New Roman" w:eastAsia="Times New Roman" w:hAnsi="Times New Roman" w:cs="Times New Roman"/>
          <w:sz w:val="32"/>
          <w:szCs w:val="32"/>
        </w:rPr>
      </w:pPr>
    </w:p>
    <w:p w:rsidR="00495636" w:rsidRPr="00495636" w:rsidRDefault="00495636" w:rsidP="00495636">
      <w:pPr>
        <w:jc w:val="center"/>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Table A4: Robustness Check Models Exclude Materials for Larger Sample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70"/>
        <w:gridCol w:w="1170"/>
        <w:gridCol w:w="1170"/>
        <w:gridCol w:w="1170"/>
        <w:gridCol w:w="1170"/>
        <w:gridCol w:w="1170"/>
        <w:gridCol w:w="1170"/>
        <w:gridCol w:w="1170"/>
      </w:tblGrid>
      <w:tr w:rsidR="00495636" w:rsidRPr="00495636" w:rsidTr="00495636">
        <w:trPr>
          <w:trHeight w:val="300"/>
        </w:trPr>
        <w:tc>
          <w:tcPr>
            <w:tcW w:w="1170" w:type="dxa"/>
            <w:vAlign w:val="bottom"/>
          </w:tcPr>
          <w:p w:rsidR="00495636" w:rsidRPr="00495636" w:rsidRDefault="00495636" w:rsidP="004402CB">
            <w:pPr>
              <w:rPr>
                <w:rFonts w:ascii="Times New Roman" w:hAnsi="Times New Roman" w:cs="Times New Roman"/>
                <w:color w:val="000000"/>
                <w:sz w:val="32"/>
                <w:szCs w:val="32"/>
              </w:rPr>
            </w:pPr>
          </w:p>
        </w:tc>
        <w:tc>
          <w:tcPr>
            <w:tcW w:w="1170" w:type="dxa"/>
            <w:vAlign w:val="bottom"/>
          </w:tcPr>
          <w:p w:rsidR="00495636" w:rsidRPr="00495636" w:rsidRDefault="00495636" w:rsidP="004402CB">
            <w:pPr>
              <w:rPr>
                <w:rFonts w:ascii="Times New Roman" w:hAnsi="Times New Roman" w:cs="Times New Roman"/>
                <w:color w:val="000000"/>
                <w:sz w:val="32"/>
                <w:szCs w:val="32"/>
              </w:rPr>
            </w:pPr>
          </w:p>
        </w:tc>
        <w:tc>
          <w:tcPr>
            <w:tcW w:w="3510" w:type="dxa"/>
            <w:gridSpan w:val="3"/>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Income Group</w:t>
            </w:r>
          </w:p>
        </w:tc>
        <w:tc>
          <w:tcPr>
            <w:tcW w:w="3510" w:type="dxa"/>
            <w:gridSpan w:val="3"/>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Firm Size</w:t>
            </w:r>
          </w:p>
        </w:tc>
      </w:tr>
      <w:tr w:rsidR="00495636" w:rsidRPr="00495636" w:rsidTr="00495636">
        <w:trPr>
          <w:trHeight w:val="300"/>
        </w:trPr>
        <w:tc>
          <w:tcPr>
            <w:tcW w:w="1170" w:type="dxa"/>
            <w:vAlign w:val="center"/>
          </w:tcPr>
          <w:p w:rsidR="00495636" w:rsidRPr="00495636" w:rsidRDefault="00495636" w:rsidP="004402CB">
            <w:pPr>
              <w:jc w:val="center"/>
              <w:rPr>
                <w:rFonts w:ascii="Times New Roman" w:hAnsi="Times New Roman" w:cs="Times New Roman"/>
                <w:b/>
                <w:bCs/>
                <w:sz w:val="32"/>
                <w:szCs w:val="32"/>
              </w:rPr>
            </w:pP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(1)</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(2)</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(3)</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(4)</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(5)</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(6)</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(7)</w:t>
            </w:r>
          </w:p>
        </w:tc>
      </w:tr>
      <w:tr w:rsidR="00495636" w:rsidRPr="00495636" w:rsidTr="00495636">
        <w:trPr>
          <w:trHeight w:val="300"/>
        </w:trPr>
        <w:tc>
          <w:tcPr>
            <w:tcW w:w="1170" w:type="dxa"/>
            <w:vAlign w:val="center"/>
          </w:tcPr>
          <w:p w:rsidR="00495636" w:rsidRPr="00495636" w:rsidRDefault="00495636" w:rsidP="004402CB">
            <w:pPr>
              <w:jc w:val="center"/>
              <w:rPr>
                <w:rFonts w:ascii="Times New Roman" w:hAnsi="Times New Roman" w:cs="Times New Roman"/>
                <w:b/>
                <w:bCs/>
                <w:sz w:val="32"/>
                <w:szCs w:val="32"/>
              </w:rPr>
            </w:pP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Full Sample</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Low/L-Mid</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Upper-Mid</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High</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Small</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Medium</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Large</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SMP</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[0.101]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[0.414]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[0.825]</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log(Employees)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0.898***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0.941***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0.853***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0.652***</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(0.042)</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ln(Capital)</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0.241***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0.279***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0.230***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0.154***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0.246***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0.221***</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(0.018)</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lastRenderedPageBreak/>
              <w:t>log(Firm Age)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0.078</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(0.049)</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log(</w:t>
            </w:r>
            <w:proofErr w:type="spellStart"/>
            <w:r w:rsidRPr="00495636">
              <w:rPr>
                <w:rFonts w:ascii="Times New Roman" w:hAnsi="Times New Roman" w:cs="Times New Roman"/>
                <w:color w:val="000000"/>
                <w:sz w:val="32"/>
                <w:szCs w:val="32"/>
              </w:rPr>
              <w:t>Mgr</w:t>
            </w:r>
            <w:proofErr w:type="spellEnd"/>
            <w:r w:rsidRPr="00495636">
              <w:rPr>
                <w:rFonts w:ascii="Times New Roman" w:hAnsi="Times New Roman" w:cs="Times New Roman"/>
                <w:color w:val="000000"/>
                <w:sz w:val="32"/>
                <w:szCs w:val="32"/>
              </w:rPr>
              <w:t xml:space="preserve"> Experience)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0.065**</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(0.026)</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Exporting</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0.132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0.188***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0.194***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0.165***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0.087</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(0.061)</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Training</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-0.155***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(0.085)</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Public</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0.150***</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R&amp;D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0.131***</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(0.048)</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Foreign</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0.263***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0.253***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0.208***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0.311***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0.387***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0.271***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0.272***</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Country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Sector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Year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Observations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21,854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10,187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4,300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7,367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4,404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9,893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7,557</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R-squared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0.765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0.707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0.795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0.745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0.585</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Adjusted R-squared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0.763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0.706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0.729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0.794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0.632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0.579</w:t>
            </w:r>
          </w:p>
        </w:tc>
      </w:tr>
      <w:tr w:rsidR="00495636" w:rsidRPr="00495636" w:rsidTr="00495636">
        <w:trPr>
          <w:trHeight w:val="300"/>
        </w:trPr>
        <w:tc>
          <w:tcPr>
            <w:tcW w:w="9360" w:type="dxa"/>
            <w:gridSpan w:val="8"/>
            <w:vAlign w:val="bottom"/>
          </w:tcPr>
          <w:p w:rsidR="00495636" w:rsidRPr="00495636" w:rsidRDefault="00495636" w:rsidP="004402CB">
            <w:pPr>
              <w:jc w:val="both"/>
              <w:rPr>
                <w:rFonts w:ascii="Times New Roman" w:hAnsi="Times New Roman" w:cs="Times New Roman"/>
                <w:sz w:val="32"/>
                <w:szCs w:val="32"/>
              </w:rPr>
            </w:pPr>
            <w:r w:rsidRPr="00495636">
              <w:rPr>
                <w:rFonts w:ascii="Times New Roman" w:hAnsi="Times New Roman" w:cs="Times New Roman"/>
                <w:sz w:val="32"/>
                <w:szCs w:val="32"/>
              </w:rPr>
              <w:t xml:space="preserve">Notes: SMP is measured as a z-score. Clustered robust standard errors at country level are in parentheses. </w:t>
            </w:r>
            <w:r w:rsidRPr="00495636">
              <w:rPr>
                <w:rFonts w:ascii="Times New Roman" w:hAnsi="Times New Roman" w:cs="Times New Roman"/>
                <w:color w:val="000000"/>
                <w:sz w:val="32"/>
                <w:szCs w:val="32"/>
              </w:rPr>
              <w:t>W</w:t>
            </w:r>
            <w:bookmarkStart w:id="0" w:name="_GoBack"/>
            <w:bookmarkEnd w:id="0"/>
            <w:r w:rsidRPr="00495636">
              <w:rPr>
                <w:rFonts w:ascii="Times New Roman" w:hAnsi="Times New Roman" w:cs="Times New Roman"/>
                <w:color w:val="000000"/>
                <w:sz w:val="32"/>
                <w:szCs w:val="32"/>
              </w:rPr>
              <w:t xml:space="preserve">ild bootstrap p-values are in square brackets below standard errors; calculated using Webb (2014) six-point </w:t>
            </w:r>
            <w:r w:rsidRPr="00495636">
              <w:rPr>
                <w:rFonts w:ascii="Times New Roman" w:hAnsi="Times New Roman" w:cs="Times New Roman"/>
                <w:color w:val="000000"/>
                <w:sz w:val="32"/>
                <w:szCs w:val="32"/>
              </w:rPr>
              <w:lastRenderedPageBreak/>
              <w:t xml:space="preserve">weights, 999 replications, clustered by country. See MacKinnon, Nielsen &amp; Webb (2023). </w:t>
            </w:r>
          </w:p>
        </w:tc>
      </w:tr>
      <w:tr w:rsidR="00495636" w:rsidRPr="00495636" w:rsidTr="00495636">
        <w:trPr>
          <w:trHeight w:val="300"/>
        </w:trPr>
        <w:tc>
          <w:tcPr>
            <w:tcW w:w="9360" w:type="dxa"/>
            <w:gridSpan w:val="8"/>
            <w:vAlign w:val="bottom"/>
          </w:tcPr>
          <w:p w:rsidR="00495636" w:rsidRPr="00495636" w:rsidRDefault="00495636" w:rsidP="004402CB">
            <w:pPr>
              <w:rPr>
                <w:rFonts w:ascii="Times New Roman" w:hAnsi="Times New Roman" w:cs="Times New Roman"/>
                <w:sz w:val="32"/>
                <w:szCs w:val="32"/>
              </w:rPr>
            </w:pPr>
            <w:r w:rsidRPr="00495636">
              <w:rPr>
                <w:rFonts w:ascii="Times New Roman" w:hAnsi="Times New Roman" w:cs="Times New Roman"/>
                <w:sz w:val="32"/>
                <w:szCs w:val="32"/>
              </w:rPr>
              <w:lastRenderedPageBreak/>
              <w:t xml:space="preserve">This specification excludes materials to allow a larger sample. * </w:t>
            </w:r>
            <w:proofErr w:type="gramStart"/>
            <w:r w:rsidRPr="00495636">
              <w:rPr>
                <w:rFonts w:ascii="Times New Roman" w:hAnsi="Times New Roman" w:cs="Times New Roman"/>
                <w:sz w:val="32"/>
                <w:szCs w:val="32"/>
              </w:rPr>
              <w:t>p</w:t>
            </w:r>
            <w:proofErr w:type="gramEnd"/>
            <w:r w:rsidRPr="00495636">
              <w:rPr>
                <w:rFonts w:ascii="Times New Roman" w:hAnsi="Times New Roman" w:cs="Times New Roman"/>
                <w:sz w:val="32"/>
                <w:szCs w:val="32"/>
              </w:rPr>
              <w:t xml:space="preserve"> &lt; 0.10, ** p &lt; 0.05, *** p &lt; 0.01.</w:t>
            </w:r>
          </w:p>
        </w:tc>
      </w:tr>
    </w:tbl>
    <w:p w:rsidR="00495636" w:rsidRPr="00495636" w:rsidRDefault="00495636" w:rsidP="00495636">
      <w:pPr>
        <w:jc w:val="center"/>
        <w:rPr>
          <w:rFonts w:ascii="Times New Roman" w:eastAsia="Times New Roman" w:hAnsi="Times New Roman" w:cs="Times New Roman"/>
          <w:sz w:val="32"/>
          <w:szCs w:val="32"/>
        </w:rPr>
      </w:pPr>
    </w:p>
    <w:p w:rsidR="00495636" w:rsidRPr="00495636" w:rsidRDefault="00495636" w:rsidP="00495636">
      <w:pPr>
        <w:ind w:left="720"/>
        <w:jc w:val="both"/>
        <w:rPr>
          <w:rFonts w:ascii="Times New Roman" w:eastAsia="Times New Roman" w:hAnsi="Times New Roman" w:cs="Times New Roman"/>
          <w:sz w:val="32"/>
          <w:szCs w:val="32"/>
        </w:rPr>
      </w:pPr>
    </w:p>
    <w:p w:rsidR="00495636" w:rsidRPr="00495636" w:rsidRDefault="00495636" w:rsidP="00495636">
      <w:pPr>
        <w:jc w:val="center"/>
        <w:rPr>
          <w:rFonts w:ascii="Times New Roman" w:eastAsia="Times New Roman" w:hAnsi="Times New Roman" w:cs="Times New Roman"/>
          <w:sz w:val="32"/>
          <w:szCs w:val="32"/>
        </w:rPr>
      </w:pPr>
      <w:r w:rsidRPr="00495636">
        <w:rPr>
          <w:rFonts w:ascii="Times New Roman" w:eastAsia="Times New Roman" w:hAnsi="Times New Roman" w:cs="Times New Roman"/>
          <w:sz w:val="32"/>
          <w:szCs w:val="32"/>
        </w:rPr>
        <w:t>Table A5: Robustness Check Models Exclude Capital for Larger Sample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70"/>
        <w:gridCol w:w="1170"/>
        <w:gridCol w:w="1170"/>
        <w:gridCol w:w="1170"/>
        <w:gridCol w:w="1170"/>
        <w:gridCol w:w="1170"/>
        <w:gridCol w:w="1170"/>
        <w:gridCol w:w="1170"/>
      </w:tblGrid>
      <w:tr w:rsidR="00495636" w:rsidRPr="00495636" w:rsidTr="00495636">
        <w:trPr>
          <w:trHeight w:val="300"/>
        </w:trPr>
        <w:tc>
          <w:tcPr>
            <w:tcW w:w="1170" w:type="dxa"/>
            <w:vAlign w:val="bottom"/>
          </w:tcPr>
          <w:p w:rsidR="00495636" w:rsidRPr="00495636" w:rsidRDefault="00495636" w:rsidP="004402CB">
            <w:pPr>
              <w:rPr>
                <w:rFonts w:ascii="Times New Roman" w:hAnsi="Times New Roman" w:cs="Times New Roman"/>
                <w:color w:val="000000"/>
                <w:sz w:val="32"/>
                <w:szCs w:val="32"/>
              </w:rPr>
            </w:pPr>
          </w:p>
        </w:tc>
        <w:tc>
          <w:tcPr>
            <w:tcW w:w="1170" w:type="dxa"/>
            <w:vAlign w:val="bottom"/>
          </w:tcPr>
          <w:p w:rsidR="00495636" w:rsidRPr="00495636" w:rsidRDefault="00495636" w:rsidP="004402CB">
            <w:pPr>
              <w:rPr>
                <w:rFonts w:ascii="Times New Roman" w:hAnsi="Times New Roman" w:cs="Times New Roman"/>
                <w:color w:val="000000"/>
                <w:sz w:val="32"/>
                <w:szCs w:val="32"/>
              </w:rPr>
            </w:pPr>
          </w:p>
        </w:tc>
        <w:tc>
          <w:tcPr>
            <w:tcW w:w="3510" w:type="dxa"/>
            <w:gridSpan w:val="3"/>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Income Group</w:t>
            </w:r>
          </w:p>
        </w:tc>
        <w:tc>
          <w:tcPr>
            <w:tcW w:w="3510" w:type="dxa"/>
            <w:gridSpan w:val="3"/>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Firm Size</w:t>
            </w:r>
          </w:p>
        </w:tc>
      </w:tr>
      <w:tr w:rsidR="00495636" w:rsidRPr="00495636" w:rsidTr="00495636">
        <w:trPr>
          <w:trHeight w:val="300"/>
        </w:trPr>
        <w:tc>
          <w:tcPr>
            <w:tcW w:w="1170" w:type="dxa"/>
            <w:vAlign w:val="center"/>
          </w:tcPr>
          <w:p w:rsidR="00495636" w:rsidRPr="00495636" w:rsidRDefault="00495636" w:rsidP="004402CB">
            <w:pPr>
              <w:jc w:val="center"/>
              <w:rPr>
                <w:rFonts w:ascii="Times New Roman" w:hAnsi="Times New Roman" w:cs="Times New Roman"/>
                <w:b/>
                <w:bCs/>
                <w:sz w:val="32"/>
                <w:szCs w:val="32"/>
              </w:rPr>
            </w:pP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(1)</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(2)</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(3)</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(4)</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(5)</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(6)</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(7)</w:t>
            </w:r>
          </w:p>
        </w:tc>
      </w:tr>
      <w:tr w:rsidR="00495636" w:rsidRPr="00495636" w:rsidTr="00495636">
        <w:trPr>
          <w:trHeight w:val="300"/>
        </w:trPr>
        <w:tc>
          <w:tcPr>
            <w:tcW w:w="1170" w:type="dxa"/>
            <w:vAlign w:val="center"/>
          </w:tcPr>
          <w:p w:rsidR="00495636" w:rsidRPr="00495636" w:rsidRDefault="00495636" w:rsidP="004402CB">
            <w:pPr>
              <w:jc w:val="center"/>
              <w:rPr>
                <w:rFonts w:ascii="Times New Roman" w:hAnsi="Times New Roman" w:cs="Times New Roman"/>
                <w:b/>
                <w:bCs/>
                <w:sz w:val="32"/>
                <w:szCs w:val="32"/>
              </w:rPr>
            </w:pP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Full Sample</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Low/L-Mid</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Upper-Mid</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High</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Small</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Medium</w:t>
            </w:r>
          </w:p>
        </w:tc>
        <w:tc>
          <w:tcPr>
            <w:tcW w:w="1170" w:type="dxa"/>
            <w:vAlign w:val="center"/>
          </w:tcPr>
          <w:p w:rsidR="00495636" w:rsidRPr="00495636" w:rsidRDefault="00495636" w:rsidP="004402CB">
            <w:pPr>
              <w:jc w:val="center"/>
              <w:rPr>
                <w:rFonts w:ascii="Times New Roman" w:hAnsi="Times New Roman" w:cs="Times New Roman"/>
                <w:b/>
                <w:bCs/>
                <w:sz w:val="32"/>
                <w:szCs w:val="32"/>
              </w:rPr>
            </w:pPr>
            <w:r w:rsidRPr="00495636">
              <w:rPr>
                <w:rFonts w:ascii="Times New Roman" w:hAnsi="Times New Roman" w:cs="Times New Roman"/>
                <w:b/>
                <w:bCs/>
                <w:sz w:val="32"/>
                <w:szCs w:val="32"/>
              </w:rPr>
              <w:t>Large</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SMP</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(0.020)</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[0.198]</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log(Employees)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0.542***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0.613***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0.664***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0.659***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0.578***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0.476***</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ln(Material)</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0.491***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0.585***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0.422***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0.365***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0.478***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0.498***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0.477***</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log(Firm Age)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0.045</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log(</w:t>
            </w:r>
            <w:proofErr w:type="spellStart"/>
            <w:r w:rsidRPr="00495636">
              <w:rPr>
                <w:rFonts w:ascii="Times New Roman" w:hAnsi="Times New Roman" w:cs="Times New Roman"/>
                <w:color w:val="000000"/>
                <w:sz w:val="32"/>
                <w:szCs w:val="32"/>
              </w:rPr>
              <w:t>Mgr</w:t>
            </w:r>
            <w:proofErr w:type="spellEnd"/>
            <w:r w:rsidRPr="00495636">
              <w:rPr>
                <w:rFonts w:ascii="Times New Roman" w:hAnsi="Times New Roman" w:cs="Times New Roman"/>
                <w:color w:val="000000"/>
                <w:sz w:val="32"/>
                <w:szCs w:val="32"/>
              </w:rPr>
              <w:t xml:space="preserve"> Experience)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0.035**</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(0.017)</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Exporting</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0.101***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0.108***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Training</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-0.076**</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Public</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0.149***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0.108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0.083**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0.164***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(0.053)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(0.094)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(0.031)</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R&amp;D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0.009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(0.019)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(0.027)</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Foreign</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0.195***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0.217***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0.194***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0.218***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0.134**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0.195***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0.214***</w:t>
            </w:r>
          </w:p>
        </w:tc>
      </w:tr>
      <w:tr w:rsidR="00495636" w:rsidRPr="00495636" w:rsidTr="00495636">
        <w:trPr>
          <w:trHeight w:val="300"/>
        </w:trPr>
        <w:tc>
          <w:tcPr>
            <w:tcW w:w="1170" w:type="dxa"/>
            <w:vAlign w:val="bottom"/>
          </w:tcPr>
          <w:p w:rsidR="00495636" w:rsidRPr="00495636" w:rsidRDefault="00495636" w:rsidP="004402CB">
            <w:pPr>
              <w:jc w:val="center"/>
              <w:rPr>
                <w:rFonts w:ascii="Times New Roman" w:hAnsi="Times New Roman" w:cs="Times New Roman"/>
                <w:color w:val="000000"/>
                <w:sz w:val="32"/>
                <w:szCs w:val="32"/>
              </w:rPr>
            </w:pP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(0.039)</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(0.067)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(0.040)</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Country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Sector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Year FE</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Yes</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Observations</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24,550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11,378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5,332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7,840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4,887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11,108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8,555</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R-squared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0.861</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0.827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0.863</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0.850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0.788</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0.749</w:t>
            </w:r>
          </w:p>
        </w:tc>
      </w:tr>
      <w:tr w:rsidR="00495636" w:rsidRPr="00495636" w:rsidTr="00495636">
        <w:trPr>
          <w:trHeight w:val="300"/>
        </w:trPr>
        <w:tc>
          <w:tcPr>
            <w:tcW w:w="1170" w:type="dxa"/>
            <w:vAlign w:val="center"/>
          </w:tcPr>
          <w:p w:rsidR="00495636" w:rsidRPr="00495636" w:rsidRDefault="00495636" w:rsidP="004402CB">
            <w:pPr>
              <w:rPr>
                <w:rFonts w:ascii="Times New Roman" w:hAnsi="Times New Roman" w:cs="Times New Roman"/>
                <w:color w:val="000000"/>
                <w:sz w:val="32"/>
                <w:szCs w:val="32"/>
              </w:rPr>
            </w:pPr>
            <w:r w:rsidRPr="00495636">
              <w:rPr>
                <w:rFonts w:ascii="Times New Roman" w:hAnsi="Times New Roman" w:cs="Times New Roman"/>
                <w:color w:val="000000"/>
                <w:sz w:val="32"/>
                <w:szCs w:val="32"/>
              </w:rPr>
              <w:t>Adjusted R-squared</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0.864</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0.860</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0.825</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0.862</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0.847</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0.786</w:t>
            </w:r>
          </w:p>
        </w:tc>
        <w:tc>
          <w:tcPr>
            <w:tcW w:w="1170" w:type="dxa"/>
            <w:vAlign w:val="center"/>
          </w:tcPr>
          <w:p w:rsidR="00495636" w:rsidRPr="00495636" w:rsidRDefault="00495636" w:rsidP="004402CB">
            <w:pPr>
              <w:jc w:val="center"/>
              <w:rPr>
                <w:rFonts w:ascii="Times New Roman" w:hAnsi="Times New Roman" w:cs="Times New Roman"/>
                <w:color w:val="000000"/>
                <w:sz w:val="32"/>
                <w:szCs w:val="32"/>
              </w:rPr>
            </w:pPr>
            <w:r w:rsidRPr="00495636">
              <w:rPr>
                <w:rFonts w:ascii="Times New Roman" w:hAnsi="Times New Roman" w:cs="Times New Roman"/>
                <w:color w:val="000000"/>
                <w:sz w:val="32"/>
                <w:szCs w:val="32"/>
              </w:rPr>
              <w:t>0.745</w:t>
            </w:r>
          </w:p>
        </w:tc>
      </w:tr>
      <w:tr w:rsidR="00495636" w:rsidRPr="00495636" w:rsidTr="00495636">
        <w:trPr>
          <w:trHeight w:val="300"/>
        </w:trPr>
        <w:tc>
          <w:tcPr>
            <w:tcW w:w="9360" w:type="dxa"/>
            <w:gridSpan w:val="8"/>
            <w:vAlign w:val="bottom"/>
          </w:tcPr>
          <w:p w:rsidR="00495636" w:rsidRPr="00495636" w:rsidRDefault="00495636" w:rsidP="004402CB">
            <w:pPr>
              <w:jc w:val="both"/>
              <w:rPr>
                <w:rFonts w:ascii="Times New Roman" w:hAnsi="Times New Roman" w:cs="Times New Roman"/>
                <w:sz w:val="32"/>
                <w:szCs w:val="32"/>
              </w:rPr>
            </w:pPr>
            <w:r w:rsidRPr="00495636">
              <w:rPr>
                <w:rFonts w:ascii="Times New Roman" w:hAnsi="Times New Roman" w:cs="Times New Roman"/>
                <w:i/>
                <w:iCs/>
                <w:sz w:val="32"/>
                <w:szCs w:val="32"/>
              </w:rPr>
              <w:t>Notes</w:t>
            </w:r>
            <w:r w:rsidRPr="00495636">
              <w:rPr>
                <w:rFonts w:ascii="Times New Roman" w:hAnsi="Times New Roman" w:cs="Times New Roman"/>
                <w:sz w:val="32"/>
                <w:szCs w:val="32"/>
              </w:rPr>
              <w:t xml:space="preserve">: SMP is measured as a z-score. Clustered robust standard errors at country level are in parentheses. </w:t>
            </w:r>
            <w:r w:rsidRPr="00495636">
              <w:rPr>
                <w:rFonts w:ascii="Times New Roman" w:hAnsi="Times New Roman" w:cs="Times New Roman"/>
                <w:color w:val="000000"/>
                <w:sz w:val="32"/>
                <w:szCs w:val="32"/>
              </w:rPr>
              <w:t>Wild bootstrap p-values are in square brackets below standard errors; calculated using Webb (2014) six-point weights, 999 replications, clustered by country. See MacKinnon, Nielsen &amp; Webb (2023).</w:t>
            </w:r>
          </w:p>
        </w:tc>
      </w:tr>
      <w:tr w:rsidR="00495636" w:rsidRPr="00495636" w:rsidTr="00495636">
        <w:trPr>
          <w:trHeight w:val="300"/>
        </w:trPr>
        <w:tc>
          <w:tcPr>
            <w:tcW w:w="9360" w:type="dxa"/>
            <w:gridSpan w:val="8"/>
            <w:vAlign w:val="bottom"/>
          </w:tcPr>
          <w:p w:rsidR="00495636" w:rsidRPr="00495636" w:rsidRDefault="00495636" w:rsidP="004402CB">
            <w:pPr>
              <w:rPr>
                <w:rFonts w:ascii="Times New Roman" w:hAnsi="Times New Roman" w:cs="Times New Roman"/>
                <w:sz w:val="32"/>
                <w:szCs w:val="32"/>
              </w:rPr>
            </w:pPr>
            <w:r w:rsidRPr="00495636">
              <w:rPr>
                <w:rFonts w:ascii="Times New Roman" w:hAnsi="Times New Roman" w:cs="Times New Roman"/>
                <w:sz w:val="32"/>
                <w:szCs w:val="32"/>
              </w:rPr>
              <w:t xml:space="preserve">This specification excludes capital to allow a larger sample. * </w:t>
            </w:r>
            <w:proofErr w:type="gramStart"/>
            <w:r w:rsidRPr="00495636">
              <w:rPr>
                <w:rFonts w:ascii="Times New Roman" w:hAnsi="Times New Roman" w:cs="Times New Roman"/>
                <w:sz w:val="32"/>
                <w:szCs w:val="32"/>
              </w:rPr>
              <w:t>p</w:t>
            </w:r>
            <w:proofErr w:type="gramEnd"/>
            <w:r w:rsidRPr="00495636">
              <w:rPr>
                <w:rFonts w:ascii="Times New Roman" w:hAnsi="Times New Roman" w:cs="Times New Roman"/>
                <w:sz w:val="32"/>
                <w:szCs w:val="32"/>
              </w:rPr>
              <w:t xml:space="preserve"> &lt; 0.10, ** p &lt; 0.05, *** p &lt; 0.01.</w:t>
            </w:r>
          </w:p>
        </w:tc>
      </w:tr>
    </w:tbl>
    <w:p w:rsidR="00495636" w:rsidRPr="00495636" w:rsidRDefault="00495636" w:rsidP="00495636">
      <w:pPr>
        <w:ind w:left="720" w:firstLine="720"/>
        <w:jc w:val="both"/>
        <w:rPr>
          <w:rFonts w:ascii="Times New Roman" w:hAnsi="Times New Roman" w:cs="Times New Roman"/>
          <w:sz w:val="32"/>
          <w:szCs w:val="32"/>
        </w:rPr>
      </w:pPr>
      <w:r w:rsidRPr="00495636">
        <w:rPr>
          <w:rFonts w:ascii="Times New Roman" w:eastAsia="Times New Roman" w:hAnsi="Times New Roman" w:cs="Times New Roman"/>
          <w:sz w:val="32"/>
          <w:szCs w:val="32"/>
        </w:rPr>
        <w:t>Table A4 excludes materials, yielding a sample of 21,854 firms. Table A5 excludes capital, yielding 24,550 firms. In both cases, the SMP coefficient in the full sample is positive and statistically significant by conventional inference, though in Table A4 this significance does not survive the wild bootstrap (p = 0.101). The subsample findings are more robust: the positive association for small and medium firms and for upper-middle and high-income countries is confirmed by bootstrap p-values across both specifications. In Table A5, the association for high-income countries is somewhat weaker under the bootstrap (p = 0.061) but remains significant at the 10% level. The central finding that the association is strongest for small and medium firms and insignificant for large firms is fully corroborated.</w:t>
      </w:r>
    </w:p>
    <w:p w:rsidR="00495636" w:rsidRPr="00495636" w:rsidRDefault="00495636" w:rsidP="00495636">
      <w:pPr>
        <w:rPr>
          <w:rFonts w:ascii="Times New Roman" w:eastAsia="Times New Roman" w:hAnsi="Times New Roman" w:cs="Times New Roman"/>
          <w:sz w:val="32"/>
          <w:szCs w:val="32"/>
        </w:rPr>
      </w:pPr>
    </w:p>
    <w:p w:rsidR="00495636" w:rsidRPr="00495636" w:rsidRDefault="00495636" w:rsidP="00495636">
      <w:pPr>
        <w:rPr>
          <w:rFonts w:ascii="Times New Roman" w:eastAsia="Times New Roman" w:hAnsi="Times New Roman" w:cs="Times New Roman"/>
          <w:sz w:val="32"/>
          <w:szCs w:val="32"/>
        </w:rPr>
      </w:pPr>
    </w:p>
    <w:p w:rsidR="00F53508" w:rsidRPr="00495636" w:rsidRDefault="00F53508">
      <w:pPr>
        <w:rPr>
          <w:rFonts w:ascii="Times New Roman" w:hAnsi="Times New Roman" w:cs="Times New Roman"/>
          <w:sz w:val="32"/>
          <w:szCs w:val="32"/>
        </w:rPr>
      </w:pPr>
    </w:p>
    <w:sectPr w:rsidR="00F53508" w:rsidRPr="00495636" w:rsidSect="00495636">
      <w:pgSz w:w="16839" w:h="23814"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36"/>
    <w:rsid w:val="0000017C"/>
    <w:rsid w:val="00000C21"/>
    <w:rsid w:val="00001847"/>
    <w:rsid w:val="00005925"/>
    <w:rsid w:val="0000705F"/>
    <w:rsid w:val="0001053F"/>
    <w:rsid w:val="00010913"/>
    <w:rsid w:val="00010C3D"/>
    <w:rsid w:val="00012584"/>
    <w:rsid w:val="0001260A"/>
    <w:rsid w:val="00014DCF"/>
    <w:rsid w:val="00015909"/>
    <w:rsid w:val="00015BAA"/>
    <w:rsid w:val="00017E61"/>
    <w:rsid w:val="00020664"/>
    <w:rsid w:val="00022637"/>
    <w:rsid w:val="00024DA4"/>
    <w:rsid w:val="0002578F"/>
    <w:rsid w:val="00027B69"/>
    <w:rsid w:val="00031D2C"/>
    <w:rsid w:val="000346E7"/>
    <w:rsid w:val="0003671D"/>
    <w:rsid w:val="000402A9"/>
    <w:rsid w:val="00041B3A"/>
    <w:rsid w:val="00044CD9"/>
    <w:rsid w:val="00052BF9"/>
    <w:rsid w:val="0005383B"/>
    <w:rsid w:val="00053F68"/>
    <w:rsid w:val="00055990"/>
    <w:rsid w:val="00056928"/>
    <w:rsid w:val="00061ADA"/>
    <w:rsid w:val="00064EBD"/>
    <w:rsid w:val="00066600"/>
    <w:rsid w:val="00066ABC"/>
    <w:rsid w:val="0007225E"/>
    <w:rsid w:val="000748C8"/>
    <w:rsid w:val="000767E0"/>
    <w:rsid w:val="0007795D"/>
    <w:rsid w:val="000820AE"/>
    <w:rsid w:val="000821D5"/>
    <w:rsid w:val="000827D3"/>
    <w:rsid w:val="00085243"/>
    <w:rsid w:val="0008793C"/>
    <w:rsid w:val="00090847"/>
    <w:rsid w:val="00092AA6"/>
    <w:rsid w:val="00094236"/>
    <w:rsid w:val="00095272"/>
    <w:rsid w:val="00095BAA"/>
    <w:rsid w:val="000A2175"/>
    <w:rsid w:val="000A4915"/>
    <w:rsid w:val="000A7244"/>
    <w:rsid w:val="000B04CA"/>
    <w:rsid w:val="000B07ED"/>
    <w:rsid w:val="000B1025"/>
    <w:rsid w:val="000B1840"/>
    <w:rsid w:val="000B2346"/>
    <w:rsid w:val="000B2B72"/>
    <w:rsid w:val="000B2D5C"/>
    <w:rsid w:val="000B4107"/>
    <w:rsid w:val="000B45B7"/>
    <w:rsid w:val="000B46B6"/>
    <w:rsid w:val="000B4F5E"/>
    <w:rsid w:val="000B55E1"/>
    <w:rsid w:val="000B6BC7"/>
    <w:rsid w:val="000B6EF7"/>
    <w:rsid w:val="000B7661"/>
    <w:rsid w:val="000B774E"/>
    <w:rsid w:val="000C0290"/>
    <w:rsid w:val="000C0E5D"/>
    <w:rsid w:val="000C1B7A"/>
    <w:rsid w:val="000C3491"/>
    <w:rsid w:val="000C7F4A"/>
    <w:rsid w:val="000D048B"/>
    <w:rsid w:val="000D4F90"/>
    <w:rsid w:val="000D57A4"/>
    <w:rsid w:val="000D660F"/>
    <w:rsid w:val="000D6691"/>
    <w:rsid w:val="000D758D"/>
    <w:rsid w:val="000E0100"/>
    <w:rsid w:val="000E1473"/>
    <w:rsid w:val="000E3D3F"/>
    <w:rsid w:val="000E46F5"/>
    <w:rsid w:val="000E71A1"/>
    <w:rsid w:val="000F642C"/>
    <w:rsid w:val="000F7F69"/>
    <w:rsid w:val="0010285F"/>
    <w:rsid w:val="00103392"/>
    <w:rsid w:val="001070AC"/>
    <w:rsid w:val="00110563"/>
    <w:rsid w:val="00111803"/>
    <w:rsid w:val="00111ECB"/>
    <w:rsid w:val="001128E4"/>
    <w:rsid w:val="001144F5"/>
    <w:rsid w:val="00114A73"/>
    <w:rsid w:val="00117111"/>
    <w:rsid w:val="00117BC6"/>
    <w:rsid w:val="00121008"/>
    <w:rsid w:val="00125886"/>
    <w:rsid w:val="00125941"/>
    <w:rsid w:val="00125E6B"/>
    <w:rsid w:val="00126223"/>
    <w:rsid w:val="001324F8"/>
    <w:rsid w:val="001357FC"/>
    <w:rsid w:val="00136990"/>
    <w:rsid w:val="00137D2A"/>
    <w:rsid w:val="0014170A"/>
    <w:rsid w:val="00144066"/>
    <w:rsid w:val="00145A4E"/>
    <w:rsid w:val="001502F3"/>
    <w:rsid w:val="001505B5"/>
    <w:rsid w:val="00153C33"/>
    <w:rsid w:val="00154A79"/>
    <w:rsid w:val="00154BED"/>
    <w:rsid w:val="001607B8"/>
    <w:rsid w:val="00160973"/>
    <w:rsid w:val="001623A8"/>
    <w:rsid w:val="0016346D"/>
    <w:rsid w:val="00164554"/>
    <w:rsid w:val="001647AE"/>
    <w:rsid w:val="00166800"/>
    <w:rsid w:val="00170F05"/>
    <w:rsid w:val="0017282D"/>
    <w:rsid w:val="00175EFB"/>
    <w:rsid w:val="0018153A"/>
    <w:rsid w:val="00182ECC"/>
    <w:rsid w:val="00183A5C"/>
    <w:rsid w:val="00184AF7"/>
    <w:rsid w:val="001938DA"/>
    <w:rsid w:val="00193C2C"/>
    <w:rsid w:val="00195562"/>
    <w:rsid w:val="0019647A"/>
    <w:rsid w:val="00197F02"/>
    <w:rsid w:val="001A0211"/>
    <w:rsid w:val="001A16A0"/>
    <w:rsid w:val="001A1936"/>
    <w:rsid w:val="001A19AE"/>
    <w:rsid w:val="001A295B"/>
    <w:rsid w:val="001A4785"/>
    <w:rsid w:val="001B4271"/>
    <w:rsid w:val="001B47A6"/>
    <w:rsid w:val="001C1836"/>
    <w:rsid w:val="001C2233"/>
    <w:rsid w:val="001C4E55"/>
    <w:rsid w:val="001C6A00"/>
    <w:rsid w:val="001C6A85"/>
    <w:rsid w:val="001D23E9"/>
    <w:rsid w:val="001E02AC"/>
    <w:rsid w:val="001E17E3"/>
    <w:rsid w:val="001E272C"/>
    <w:rsid w:val="001E43EA"/>
    <w:rsid w:val="001E4C7E"/>
    <w:rsid w:val="001E5A57"/>
    <w:rsid w:val="001E76AF"/>
    <w:rsid w:val="001F06E4"/>
    <w:rsid w:val="001F1D6A"/>
    <w:rsid w:val="001F220A"/>
    <w:rsid w:val="001F4A79"/>
    <w:rsid w:val="001F51CD"/>
    <w:rsid w:val="00200C8E"/>
    <w:rsid w:val="00200E58"/>
    <w:rsid w:val="00203936"/>
    <w:rsid w:val="002053DC"/>
    <w:rsid w:val="002120FB"/>
    <w:rsid w:val="002130FF"/>
    <w:rsid w:val="00213A70"/>
    <w:rsid w:val="00214474"/>
    <w:rsid w:val="00214874"/>
    <w:rsid w:val="002149FF"/>
    <w:rsid w:val="00214E90"/>
    <w:rsid w:val="002161AB"/>
    <w:rsid w:val="00216A26"/>
    <w:rsid w:val="00220ED9"/>
    <w:rsid w:val="00224374"/>
    <w:rsid w:val="002249AB"/>
    <w:rsid w:val="0023078C"/>
    <w:rsid w:val="00234316"/>
    <w:rsid w:val="0023525A"/>
    <w:rsid w:val="00235C67"/>
    <w:rsid w:val="00236776"/>
    <w:rsid w:val="0024145B"/>
    <w:rsid w:val="0024147C"/>
    <w:rsid w:val="0024731F"/>
    <w:rsid w:val="0025037B"/>
    <w:rsid w:val="0025061D"/>
    <w:rsid w:val="00250BD2"/>
    <w:rsid w:val="00253EB0"/>
    <w:rsid w:val="0025567B"/>
    <w:rsid w:val="00255A24"/>
    <w:rsid w:val="002575B6"/>
    <w:rsid w:val="00260BF6"/>
    <w:rsid w:val="00261D0C"/>
    <w:rsid w:val="00262025"/>
    <w:rsid w:val="00264426"/>
    <w:rsid w:val="00270E3A"/>
    <w:rsid w:val="0027323A"/>
    <w:rsid w:val="00273B27"/>
    <w:rsid w:val="0027407D"/>
    <w:rsid w:val="002747C6"/>
    <w:rsid w:val="002804B3"/>
    <w:rsid w:val="00282737"/>
    <w:rsid w:val="00282D0F"/>
    <w:rsid w:val="00283C11"/>
    <w:rsid w:val="00284453"/>
    <w:rsid w:val="00287390"/>
    <w:rsid w:val="002877BD"/>
    <w:rsid w:val="00287F71"/>
    <w:rsid w:val="002911B2"/>
    <w:rsid w:val="00292210"/>
    <w:rsid w:val="00292E67"/>
    <w:rsid w:val="00293CD1"/>
    <w:rsid w:val="00295769"/>
    <w:rsid w:val="00295B61"/>
    <w:rsid w:val="00295FA2"/>
    <w:rsid w:val="002961AD"/>
    <w:rsid w:val="002A2E33"/>
    <w:rsid w:val="002A5F7B"/>
    <w:rsid w:val="002A79FA"/>
    <w:rsid w:val="002B5008"/>
    <w:rsid w:val="002B616C"/>
    <w:rsid w:val="002C13DF"/>
    <w:rsid w:val="002C3D3B"/>
    <w:rsid w:val="002C4886"/>
    <w:rsid w:val="002C677D"/>
    <w:rsid w:val="002C7F53"/>
    <w:rsid w:val="002D0C06"/>
    <w:rsid w:val="002D1C66"/>
    <w:rsid w:val="002D2099"/>
    <w:rsid w:val="002D7E7E"/>
    <w:rsid w:val="002E026C"/>
    <w:rsid w:val="002E0308"/>
    <w:rsid w:val="002E1957"/>
    <w:rsid w:val="002E1991"/>
    <w:rsid w:val="002E31D5"/>
    <w:rsid w:val="002E3AA1"/>
    <w:rsid w:val="002E5B6A"/>
    <w:rsid w:val="002E7CC5"/>
    <w:rsid w:val="002F289A"/>
    <w:rsid w:val="002F43BD"/>
    <w:rsid w:val="002F5C00"/>
    <w:rsid w:val="002F67E3"/>
    <w:rsid w:val="002F7E1F"/>
    <w:rsid w:val="00300511"/>
    <w:rsid w:val="00302F60"/>
    <w:rsid w:val="003036C6"/>
    <w:rsid w:val="003049CE"/>
    <w:rsid w:val="00304EB1"/>
    <w:rsid w:val="00305D36"/>
    <w:rsid w:val="003066FD"/>
    <w:rsid w:val="0031112E"/>
    <w:rsid w:val="003118B5"/>
    <w:rsid w:val="00312F1B"/>
    <w:rsid w:val="00313C47"/>
    <w:rsid w:val="00313EF0"/>
    <w:rsid w:val="00316393"/>
    <w:rsid w:val="0031722A"/>
    <w:rsid w:val="00322B38"/>
    <w:rsid w:val="0032423F"/>
    <w:rsid w:val="0032612F"/>
    <w:rsid w:val="00330F5F"/>
    <w:rsid w:val="00332B58"/>
    <w:rsid w:val="00336BDD"/>
    <w:rsid w:val="003374FE"/>
    <w:rsid w:val="00342092"/>
    <w:rsid w:val="00342424"/>
    <w:rsid w:val="00346302"/>
    <w:rsid w:val="00346A9D"/>
    <w:rsid w:val="0035034E"/>
    <w:rsid w:val="00351957"/>
    <w:rsid w:val="00353FED"/>
    <w:rsid w:val="00354222"/>
    <w:rsid w:val="00354A8F"/>
    <w:rsid w:val="00354E3F"/>
    <w:rsid w:val="00355AE6"/>
    <w:rsid w:val="00356B47"/>
    <w:rsid w:val="00357ED9"/>
    <w:rsid w:val="00360198"/>
    <w:rsid w:val="003619AC"/>
    <w:rsid w:val="00362CD0"/>
    <w:rsid w:val="00363AD0"/>
    <w:rsid w:val="0036628F"/>
    <w:rsid w:val="0036653E"/>
    <w:rsid w:val="00370025"/>
    <w:rsid w:val="00374150"/>
    <w:rsid w:val="00374F4C"/>
    <w:rsid w:val="0037641B"/>
    <w:rsid w:val="00376ADD"/>
    <w:rsid w:val="0037748D"/>
    <w:rsid w:val="00380BA0"/>
    <w:rsid w:val="00383E7C"/>
    <w:rsid w:val="003841C2"/>
    <w:rsid w:val="0038420E"/>
    <w:rsid w:val="003862D0"/>
    <w:rsid w:val="00390FCE"/>
    <w:rsid w:val="00392B58"/>
    <w:rsid w:val="003935DC"/>
    <w:rsid w:val="0039527C"/>
    <w:rsid w:val="00396147"/>
    <w:rsid w:val="003961E1"/>
    <w:rsid w:val="00397447"/>
    <w:rsid w:val="003A1844"/>
    <w:rsid w:val="003A2776"/>
    <w:rsid w:val="003A3DDE"/>
    <w:rsid w:val="003A40F1"/>
    <w:rsid w:val="003A5D0C"/>
    <w:rsid w:val="003A6203"/>
    <w:rsid w:val="003A6799"/>
    <w:rsid w:val="003A6A25"/>
    <w:rsid w:val="003A77AE"/>
    <w:rsid w:val="003A7D13"/>
    <w:rsid w:val="003A7E96"/>
    <w:rsid w:val="003B0307"/>
    <w:rsid w:val="003B3BAF"/>
    <w:rsid w:val="003B3C2C"/>
    <w:rsid w:val="003B4435"/>
    <w:rsid w:val="003B44A9"/>
    <w:rsid w:val="003B47A3"/>
    <w:rsid w:val="003B7254"/>
    <w:rsid w:val="003B746F"/>
    <w:rsid w:val="003C64A0"/>
    <w:rsid w:val="003C64C3"/>
    <w:rsid w:val="003C6E98"/>
    <w:rsid w:val="003C7F59"/>
    <w:rsid w:val="003C7F65"/>
    <w:rsid w:val="003D0462"/>
    <w:rsid w:val="003D0AF4"/>
    <w:rsid w:val="003D183E"/>
    <w:rsid w:val="003D2643"/>
    <w:rsid w:val="003D6610"/>
    <w:rsid w:val="003D7594"/>
    <w:rsid w:val="003E1F52"/>
    <w:rsid w:val="003F06B7"/>
    <w:rsid w:val="003F6A98"/>
    <w:rsid w:val="003F7E43"/>
    <w:rsid w:val="00401F28"/>
    <w:rsid w:val="00402A0B"/>
    <w:rsid w:val="0040748D"/>
    <w:rsid w:val="004100D5"/>
    <w:rsid w:val="004116F8"/>
    <w:rsid w:val="004119B4"/>
    <w:rsid w:val="00420008"/>
    <w:rsid w:val="004211AB"/>
    <w:rsid w:val="0042156E"/>
    <w:rsid w:val="00421767"/>
    <w:rsid w:val="0042323F"/>
    <w:rsid w:val="004234E6"/>
    <w:rsid w:val="00424CAD"/>
    <w:rsid w:val="00433E0A"/>
    <w:rsid w:val="004349E2"/>
    <w:rsid w:val="00434F13"/>
    <w:rsid w:val="0043671B"/>
    <w:rsid w:val="004404EF"/>
    <w:rsid w:val="00441F6A"/>
    <w:rsid w:val="004431C1"/>
    <w:rsid w:val="00445E0F"/>
    <w:rsid w:val="00446C2D"/>
    <w:rsid w:val="0044781B"/>
    <w:rsid w:val="00450E61"/>
    <w:rsid w:val="004522EA"/>
    <w:rsid w:val="00454887"/>
    <w:rsid w:val="00454C94"/>
    <w:rsid w:val="00454F84"/>
    <w:rsid w:val="004574AB"/>
    <w:rsid w:val="00463C9A"/>
    <w:rsid w:val="004663B3"/>
    <w:rsid w:val="00466A85"/>
    <w:rsid w:val="0047008E"/>
    <w:rsid w:val="00471FDA"/>
    <w:rsid w:val="00475CA6"/>
    <w:rsid w:val="00477671"/>
    <w:rsid w:val="00480DE1"/>
    <w:rsid w:val="00481FD0"/>
    <w:rsid w:val="00482D22"/>
    <w:rsid w:val="00482E54"/>
    <w:rsid w:val="00483DA1"/>
    <w:rsid w:val="00484AB8"/>
    <w:rsid w:val="004866B9"/>
    <w:rsid w:val="00492985"/>
    <w:rsid w:val="00493087"/>
    <w:rsid w:val="004936FD"/>
    <w:rsid w:val="00493FA0"/>
    <w:rsid w:val="004949E8"/>
    <w:rsid w:val="00494F5B"/>
    <w:rsid w:val="00495636"/>
    <w:rsid w:val="00495E65"/>
    <w:rsid w:val="004A1188"/>
    <w:rsid w:val="004A2AB2"/>
    <w:rsid w:val="004A331F"/>
    <w:rsid w:val="004A54E4"/>
    <w:rsid w:val="004B0E6B"/>
    <w:rsid w:val="004B4268"/>
    <w:rsid w:val="004B5346"/>
    <w:rsid w:val="004B6705"/>
    <w:rsid w:val="004B7099"/>
    <w:rsid w:val="004B7DF5"/>
    <w:rsid w:val="004C0203"/>
    <w:rsid w:val="004C36D5"/>
    <w:rsid w:val="004C3F5F"/>
    <w:rsid w:val="004C40A7"/>
    <w:rsid w:val="004C781C"/>
    <w:rsid w:val="004D1C5A"/>
    <w:rsid w:val="004D229D"/>
    <w:rsid w:val="004D54EC"/>
    <w:rsid w:val="004D6794"/>
    <w:rsid w:val="004D6D91"/>
    <w:rsid w:val="004E2C14"/>
    <w:rsid w:val="004E380C"/>
    <w:rsid w:val="004E521A"/>
    <w:rsid w:val="004E63B9"/>
    <w:rsid w:val="004E752F"/>
    <w:rsid w:val="004E759D"/>
    <w:rsid w:val="004F0747"/>
    <w:rsid w:val="004F0F06"/>
    <w:rsid w:val="004F2272"/>
    <w:rsid w:val="004F4680"/>
    <w:rsid w:val="004F7BEE"/>
    <w:rsid w:val="00501365"/>
    <w:rsid w:val="00501AE7"/>
    <w:rsid w:val="00502943"/>
    <w:rsid w:val="00504CCC"/>
    <w:rsid w:val="00506D26"/>
    <w:rsid w:val="005074E7"/>
    <w:rsid w:val="00507539"/>
    <w:rsid w:val="005106A7"/>
    <w:rsid w:val="00512558"/>
    <w:rsid w:val="00512A95"/>
    <w:rsid w:val="0051330D"/>
    <w:rsid w:val="00513BDF"/>
    <w:rsid w:val="00514A2F"/>
    <w:rsid w:val="00517CEA"/>
    <w:rsid w:val="00520E97"/>
    <w:rsid w:val="00523494"/>
    <w:rsid w:val="00524EFC"/>
    <w:rsid w:val="00527760"/>
    <w:rsid w:val="00532A12"/>
    <w:rsid w:val="00534310"/>
    <w:rsid w:val="005344C5"/>
    <w:rsid w:val="005366FC"/>
    <w:rsid w:val="005428B3"/>
    <w:rsid w:val="005462E9"/>
    <w:rsid w:val="00547FD6"/>
    <w:rsid w:val="005510AB"/>
    <w:rsid w:val="00552A20"/>
    <w:rsid w:val="005550AD"/>
    <w:rsid w:val="005563AF"/>
    <w:rsid w:val="00560BE8"/>
    <w:rsid w:val="00563C0C"/>
    <w:rsid w:val="00563F9A"/>
    <w:rsid w:val="0056417F"/>
    <w:rsid w:val="00564E05"/>
    <w:rsid w:val="00565010"/>
    <w:rsid w:val="005653A8"/>
    <w:rsid w:val="00565BDD"/>
    <w:rsid w:val="00565F5C"/>
    <w:rsid w:val="00566D72"/>
    <w:rsid w:val="00570E6B"/>
    <w:rsid w:val="00571B02"/>
    <w:rsid w:val="00572558"/>
    <w:rsid w:val="00573BF8"/>
    <w:rsid w:val="005749F2"/>
    <w:rsid w:val="00574C6D"/>
    <w:rsid w:val="00574D3C"/>
    <w:rsid w:val="00577442"/>
    <w:rsid w:val="005804D0"/>
    <w:rsid w:val="0058400F"/>
    <w:rsid w:val="00590477"/>
    <w:rsid w:val="005910CF"/>
    <w:rsid w:val="00591E22"/>
    <w:rsid w:val="00593F94"/>
    <w:rsid w:val="0059456F"/>
    <w:rsid w:val="00595718"/>
    <w:rsid w:val="005A074C"/>
    <w:rsid w:val="005A0D04"/>
    <w:rsid w:val="005A124A"/>
    <w:rsid w:val="005A1328"/>
    <w:rsid w:val="005A4404"/>
    <w:rsid w:val="005A4BB9"/>
    <w:rsid w:val="005A61D0"/>
    <w:rsid w:val="005A69F2"/>
    <w:rsid w:val="005A6DC2"/>
    <w:rsid w:val="005A722C"/>
    <w:rsid w:val="005A76B2"/>
    <w:rsid w:val="005A7FE4"/>
    <w:rsid w:val="005B0C6C"/>
    <w:rsid w:val="005B1554"/>
    <w:rsid w:val="005B4F2E"/>
    <w:rsid w:val="005B7283"/>
    <w:rsid w:val="005B7791"/>
    <w:rsid w:val="005C0BDA"/>
    <w:rsid w:val="005C261F"/>
    <w:rsid w:val="005C36E3"/>
    <w:rsid w:val="005C4185"/>
    <w:rsid w:val="005C4CA2"/>
    <w:rsid w:val="005C5EBC"/>
    <w:rsid w:val="005C6887"/>
    <w:rsid w:val="005C6F19"/>
    <w:rsid w:val="005C6F55"/>
    <w:rsid w:val="005D1193"/>
    <w:rsid w:val="005D1251"/>
    <w:rsid w:val="005D2446"/>
    <w:rsid w:val="005D407E"/>
    <w:rsid w:val="005D44DF"/>
    <w:rsid w:val="005D5925"/>
    <w:rsid w:val="005D60C0"/>
    <w:rsid w:val="005D7C35"/>
    <w:rsid w:val="005E09A4"/>
    <w:rsid w:val="005E0DCA"/>
    <w:rsid w:val="005E233E"/>
    <w:rsid w:val="005E2809"/>
    <w:rsid w:val="005E3336"/>
    <w:rsid w:val="005E5C11"/>
    <w:rsid w:val="005E7A4C"/>
    <w:rsid w:val="005F2E4A"/>
    <w:rsid w:val="005F2E87"/>
    <w:rsid w:val="005F3575"/>
    <w:rsid w:val="005F3A34"/>
    <w:rsid w:val="005F3E26"/>
    <w:rsid w:val="005F6593"/>
    <w:rsid w:val="00601D44"/>
    <w:rsid w:val="00601E8F"/>
    <w:rsid w:val="00604B8B"/>
    <w:rsid w:val="00605B02"/>
    <w:rsid w:val="00606293"/>
    <w:rsid w:val="00607911"/>
    <w:rsid w:val="00610E8E"/>
    <w:rsid w:val="00612EB1"/>
    <w:rsid w:val="00614C87"/>
    <w:rsid w:val="00616483"/>
    <w:rsid w:val="00620491"/>
    <w:rsid w:val="0062203C"/>
    <w:rsid w:val="00622542"/>
    <w:rsid w:val="00626392"/>
    <w:rsid w:val="00630F51"/>
    <w:rsid w:val="00633AF4"/>
    <w:rsid w:val="00634C24"/>
    <w:rsid w:val="00635864"/>
    <w:rsid w:val="0063771F"/>
    <w:rsid w:val="00637BFC"/>
    <w:rsid w:val="00640805"/>
    <w:rsid w:val="00640D51"/>
    <w:rsid w:val="00640E0E"/>
    <w:rsid w:val="00640E84"/>
    <w:rsid w:val="00641524"/>
    <w:rsid w:val="00642B10"/>
    <w:rsid w:val="00643237"/>
    <w:rsid w:val="00644295"/>
    <w:rsid w:val="006462AE"/>
    <w:rsid w:val="0064692C"/>
    <w:rsid w:val="00652D82"/>
    <w:rsid w:val="00653541"/>
    <w:rsid w:val="0065436C"/>
    <w:rsid w:val="00654A29"/>
    <w:rsid w:val="006558D0"/>
    <w:rsid w:val="0065736D"/>
    <w:rsid w:val="00660C79"/>
    <w:rsid w:val="00664151"/>
    <w:rsid w:val="0066473E"/>
    <w:rsid w:val="00664ABD"/>
    <w:rsid w:val="00665E42"/>
    <w:rsid w:val="006707E8"/>
    <w:rsid w:val="006719C6"/>
    <w:rsid w:val="00675587"/>
    <w:rsid w:val="006770AE"/>
    <w:rsid w:val="00677DC1"/>
    <w:rsid w:val="00682199"/>
    <w:rsid w:val="00685B9A"/>
    <w:rsid w:val="006863DB"/>
    <w:rsid w:val="006875EA"/>
    <w:rsid w:val="00691026"/>
    <w:rsid w:val="006915C3"/>
    <w:rsid w:val="00695F51"/>
    <w:rsid w:val="00696265"/>
    <w:rsid w:val="006A14F7"/>
    <w:rsid w:val="006A1777"/>
    <w:rsid w:val="006A2032"/>
    <w:rsid w:val="006A27E7"/>
    <w:rsid w:val="006A28DC"/>
    <w:rsid w:val="006A34C6"/>
    <w:rsid w:val="006A5E4C"/>
    <w:rsid w:val="006A70E3"/>
    <w:rsid w:val="006B24B4"/>
    <w:rsid w:val="006B3392"/>
    <w:rsid w:val="006B34B1"/>
    <w:rsid w:val="006B457E"/>
    <w:rsid w:val="006B458E"/>
    <w:rsid w:val="006B6046"/>
    <w:rsid w:val="006B771D"/>
    <w:rsid w:val="006C1B5F"/>
    <w:rsid w:val="006C1F6C"/>
    <w:rsid w:val="006C4BBB"/>
    <w:rsid w:val="006C5652"/>
    <w:rsid w:val="006C6130"/>
    <w:rsid w:val="006C6707"/>
    <w:rsid w:val="006C6E27"/>
    <w:rsid w:val="006D0BE5"/>
    <w:rsid w:val="006D0EFB"/>
    <w:rsid w:val="006D1486"/>
    <w:rsid w:val="006D2482"/>
    <w:rsid w:val="006D341F"/>
    <w:rsid w:val="006D5400"/>
    <w:rsid w:val="006D7DC1"/>
    <w:rsid w:val="006E0315"/>
    <w:rsid w:val="006E0CD9"/>
    <w:rsid w:val="006E2936"/>
    <w:rsid w:val="006E2D63"/>
    <w:rsid w:val="006E373E"/>
    <w:rsid w:val="006E4467"/>
    <w:rsid w:val="006E5842"/>
    <w:rsid w:val="006E6634"/>
    <w:rsid w:val="006E67D1"/>
    <w:rsid w:val="006E6CA3"/>
    <w:rsid w:val="006F2BC6"/>
    <w:rsid w:val="006F33E9"/>
    <w:rsid w:val="006F4524"/>
    <w:rsid w:val="006F515B"/>
    <w:rsid w:val="00700F50"/>
    <w:rsid w:val="0070122F"/>
    <w:rsid w:val="007027F5"/>
    <w:rsid w:val="00703634"/>
    <w:rsid w:val="00703F05"/>
    <w:rsid w:val="00704752"/>
    <w:rsid w:val="00705111"/>
    <w:rsid w:val="00705E83"/>
    <w:rsid w:val="00706D86"/>
    <w:rsid w:val="00710632"/>
    <w:rsid w:val="00711824"/>
    <w:rsid w:val="00715FD0"/>
    <w:rsid w:val="007221FE"/>
    <w:rsid w:val="00723224"/>
    <w:rsid w:val="00725A0F"/>
    <w:rsid w:val="0072640C"/>
    <w:rsid w:val="007273DD"/>
    <w:rsid w:val="00727AE1"/>
    <w:rsid w:val="007301DF"/>
    <w:rsid w:val="007309C5"/>
    <w:rsid w:val="00730C79"/>
    <w:rsid w:val="007325D8"/>
    <w:rsid w:val="00733959"/>
    <w:rsid w:val="00735CD5"/>
    <w:rsid w:val="007365C7"/>
    <w:rsid w:val="00743074"/>
    <w:rsid w:val="00743905"/>
    <w:rsid w:val="00743EDA"/>
    <w:rsid w:val="00745F22"/>
    <w:rsid w:val="007471A8"/>
    <w:rsid w:val="00750FD5"/>
    <w:rsid w:val="007514C3"/>
    <w:rsid w:val="007516BD"/>
    <w:rsid w:val="007524C1"/>
    <w:rsid w:val="00762F54"/>
    <w:rsid w:val="00763828"/>
    <w:rsid w:val="007646BE"/>
    <w:rsid w:val="00765671"/>
    <w:rsid w:val="007663F4"/>
    <w:rsid w:val="007674DC"/>
    <w:rsid w:val="00767CEB"/>
    <w:rsid w:val="00773B61"/>
    <w:rsid w:val="00774CF9"/>
    <w:rsid w:val="00775147"/>
    <w:rsid w:val="00777D50"/>
    <w:rsid w:val="00780404"/>
    <w:rsid w:val="00781CC1"/>
    <w:rsid w:val="00784EB3"/>
    <w:rsid w:val="00786527"/>
    <w:rsid w:val="00787F6D"/>
    <w:rsid w:val="0079095B"/>
    <w:rsid w:val="00790E63"/>
    <w:rsid w:val="00793E0A"/>
    <w:rsid w:val="00794B50"/>
    <w:rsid w:val="00795436"/>
    <w:rsid w:val="0079629F"/>
    <w:rsid w:val="00797329"/>
    <w:rsid w:val="007A05C3"/>
    <w:rsid w:val="007A16D0"/>
    <w:rsid w:val="007A2FCB"/>
    <w:rsid w:val="007A4A82"/>
    <w:rsid w:val="007A54DF"/>
    <w:rsid w:val="007A628F"/>
    <w:rsid w:val="007B262C"/>
    <w:rsid w:val="007B2A97"/>
    <w:rsid w:val="007B50FF"/>
    <w:rsid w:val="007B565D"/>
    <w:rsid w:val="007C0211"/>
    <w:rsid w:val="007C68C7"/>
    <w:rsid w:val="007C6C96"/>
    <w:rsid w:val="007D1419"/>
    <w:rsid w:val="007D44DA"/>
    <w:rsid w:val="007D46E7"/>
    <w:rsid w:val="007D644F"/>
    <w:rsid w:val="007E1894"/>
    <w:rsid w:val="007E29B4"/>
    <w:rsid w:val="007E3C54"/>
    <w:rsid w:val="007E4A41"/>
    <w:rsid w:val="007E5EB2"/>
    <w:rsid w:val="007E666D"/>
    <w:rsid w:val="007E6808"/>
    <w:rsid w:val="007F055A"/>
    <w:rsid w:val="007F5249"/>
    <w:rsid w:val="007F7D09"/>
    <w:rsid w:val="00801320"/>
    <w:rsid w:val="00801BAD"/>
    <w:rsid w:val="00801FF9"/>
    <w:rsid w:val="00802210"/>
    <w:rsid w:val="00812D81"/>
    <w:rsid w:val="008157A6"/>
    <w:rsid w:val="00817D91"/>
    <w:rsid w:val="00820E7C"/>
    <w:rsid w:val="00823638"/>
    <w:rsid w:val="008251AF"/>
    <w:rsid w:val="00826977"/>
    <w:rsid w:val="008302B1"/>
    <w:rsid w:val="008345C6"/>
    <w:rsid w:val="00841E6D"/>
    <w:rsid w:val="008422AE"/>
    <w:rsid w:val="008433E8"/>
    <w:rsid w:val="00843541"/>
    <w:rsid w:val="00843924"/>
    <w:rsid w:val="00843E6B"/>
    <w:rsid w:val="008465A9"/>
    <w:rsid w:val="0085116D"/>
    <w:rsid w:val="00851881"/>
    <w:rsid w:val="00851F1A"/>
    <w:rsid w:val="0085273E"/>
    <w:rsid w:val="00854C78"/>
    <w:rsid w:val="00855D28"/>
    <w:rsid w:val="0085726F"/>
    <w:rsid w:val="0086213E"/>
    <w:rsid w:val="00865CC8"/>
    <w:rsid w:val="0086608F"/>
    <w:rsid w:val="008708EB"/>
    <w:rsid w:val="00870C6B"/>
    <w:rsid w:val="008710F5"/>
    <w:rsid w:val="00872A47"/>
    <w:rsid w:val="00872C7E"/>
    <w:rsid w:val="00873D7D"/>
    <w:rsid w:val="00873F5A"/>
    <w:rsid w:val="00880309"/>
    <w:rsid w:val="00881C7D"/>
    <w:rsid w:val="008833CD"/>
    <w:rsid w:val="00884FF6"/>
    <w:rsid w:val="00885391"/>
    <w:rsid w:val="00885A27"/>
    <w:rsid w:val="0088685F"/>
    <w:rsid w:val="00887A8F"/>
    <w:rsid w:val="00890135"/>
    <w:rsid w:val="0089249C"/>
    <w:rsid w:val="00892E11"/>
    <w:rsid w:val="008957E8"/>
    <w:rsid w:val="0089602C"/>
    <w:rsid w:val="008A19AD"/>
    <w:rsid w:val="008A349B"/>
    <w:rsid w:val="008A6D3E"/>
    <w:rsid w:val="008A6DF9"/>
    <w:rsid w:val="008A7785"/>
    <w:rsid w:val="008B02C2"/>
    <w:rsid w:val="008B0BF1"/>
    <w:rsid w:val="008B2D89"/>
    <w:rsid w:val="008B3056"/>
    <w:rsid w:val="008B3924"/>
    <w:rsid w:val="008B74CF"/>
    <w:rsid w:val="008C00A4"/>
    <w:rsid w:val="008C695C"/>
    <w:rsid w:val="008C7039"/>
    <w:rsid w:val="008C7231"/>
    <w:rsid w:val="008C758D"/>
    <w:rsid w:val="008D209E"/>
    <w:rsid w:val="008D48BE"/>
    <w:rsid w:val="008D6C85"/>
    <w:rsid w:val="008E0DC4"/>
    <w:rsid w:val="008E0DCF"/>
    <w:rsid w:val="008E0ECF"/>
    <w:rsid w:val="008E2B70"/>
    <w:rsid w:val="008E2CDC"/>
    <w:rsid w:val="008E30C8"/>
    <w:rsid w:val="008E44A8"/>
    <w:rsid w:val="008E44C7"/>
    <w:rsid w:val="008E4DE1"/>
    <w:rsid w:val="008E6397"/>
    <w:rsid w:val="008E6A6D"/>
    <w:rsid w:val="008E7279"/>
    <w:rsid w:val="008F3166"/>
    <w:rsid w:val="008F6987"/>
    <w:rsid w:val="00902698"/>
    <w:rsid w:val="00902BDB"/>
    <w:rsid w:val="0090450D"/>
    <w:rsid w:val="009072F4"/>
    <w:rsid w:val="0091075E"/>
    <w:rsid w:val="009108AF"/>
    <w:rsid w:val="0091125E"/>
    <w:rsid w:val="009134AB"/>
    <w:rsid w:val="00915894"/>
    <w:rsid w:val="00920E4E"/>
    <w:rsid w:val="00921228"/>
    <w:rsid w:val="00921F77"/>
    <w:rsid w:val="0092255B"/>
    <w:rsid w:val="009247FE"/>
    <w:rsid w:val="009248FF"/>
    <w:rsid w:val="0092542B"/>
    <w:rsid w:val="009257DA"/>
    <w:rsid w:val="0092662C"/>
    <w:rsid w:val="009302AE"/>
    <w:rsid w:val="00930C49"/>
    <w:rsid w:val="00930CAA"/>
    <w:rsid w:val="009329DF"/>
    <w:rsid w:val="009458D6"/>
    <w:rsid w:val="0094619D"/>
    <w:rsid w:val="0094715F"/>
    <w:rsid w:val="0095216B"/>
    <w:rsid w:val="00952318"/>
    <w:rsid w:val="00954179"/>
    <w:rsid w:val="00956B52"/>
    <w:rsid w:val="0096075B"/>
    <w:rsid w:val="00960CC0"/>
    <w:rsid w:val="009615F4"/>
    <w:rsid w:val="009640A6"/>
    <w:rsid w:val="00964B5C"/>
    <w:rsid w:val="009657D5"/>
    <w:rsid w:val="00967DBF"/>
    <w:rsid w:val="009749B4"/>
    <w:rsid w:val="00975A12"/>
    <w:rsid w:val="00977123"/>
    <w:rsid w:val="009775C4"/>
    <w:rsid w:val="009779C6"/>
    <w:rsid w:val="0098014C"/>
    <w:rsid w:val="00983D11"/>
    <w:rsid w:val="0098420B"/>
    <w:rsid w:val="0098602B"/>
    <w:rsid w:val="00986AB4"/>
    <w:rsid w:val="00986DF1"/>
    <w:rsid w:val="0099122B"/>
    <w:rsid w:val="009913AB"/>
    <w:rsid w:val="00991554"/>
    <w:rsid w:val="00991E9F"/>
    <w:rsid w:val="00996154"/>
    <w:rsid w:val="009963BD"/>
    <w:rsid w:val="00996C2A"/>
    <w:rsid w:val="00997196"/>
    <w:rsid w:val="009974C0"/>
    <w:rsid w:val="009A151D"/>
    <w:rsid w:val="009A267E"/>
    <w:rsid w:val="009A287F"/>
    <w:rsid w:val="009A3144"/>
    <w:rsid w:val="009A4A50"/>
    <w:rsid w:val="009A6479"/>
    <w:rsid w:val="009B6620"/>
    <w:rsid w:val="009B6760"/>
    <w:rsid w:val="009B6DA8"/>
    <w:rsid w:val="009C593A"/>
    <w:rsid w:val="009C6679"/>
    <w:rsid w:val="009C7585"/>
    <w:rsid w:val="009D0013"/>
    <w:rsid w:val="009D3E85"/>
    <w:rsid w:val="009E067E"/>
    <w:rsid w:val="009E07E3"/>
    <w:rsid w:val="009E0F07"/>
    <w:rsid w:val="009E2D0E"/>
    <w:rsid w:val="009E6FC7"/>
    <w:rsid w:val="009F088B"/>
    <w:rsid w:val="009F7AEE"/>
    <w:rsid w:val="00A00C4F"/>
    <w:rsid w:val="00A01466"/>
    <w:rsid w:val="00A01FBA"/>
    <w:rsid w:val="00A14662"/>
    <w:rsid w:val="00A1527A"/>
    <w:rsid w:val="00A15F68"/>
    <w:rsid w:val="00A17F7D"/>
    <w:rsid w:val="00A20817"/>
    <w:rsid w:val="00A20F5B"/>
    <w:rsid w:val="00A24B74"/>
    <w:rsid w:val="00A24F0E"/>
    <w:rsid w:val="00A2661E"/>
    <w:rsid w:val="00A27E35"/>
    <w:rsid w:val="00A27EFF"/>
    <w:rsid w:val="00A30A5F"/>
    <w:rsid w:val="00A328B9"/>
    <w:rsid w:val="00A34B58"/>
    <w:rsid w:val="00A35301"/>
    <w:rsid w:val="00A3548F"/>
    <w:rsid w:val="00A3631A"/>
    <w:rsid w:val="00A37549"/>
    <w:rsid w:val="00A4138F"/>
    <w:rsid w:val="00A4254F"/>
    <w:rsid w:val="00A449F9"/>
    <w:rsid w:val="00A44D4C"/>
    <w:rsid w:val="00A51B30"/>
    <w:rsid w:val="00A542BC"/>
    <w:rsid w:val="00A557FB"/>
    <w:rsid w:val="00A55D1A"/>
    <w:rsid w:val="00A56E16"/>
    <w:rsid w:val="00A60DC4"/>
    <w:rsid w:val="00A64B6E"/>
    <w:rsid w:val="00A66065"/>
    <w:rsid w:val="00A666D7"/>
    <w:rsid w:val="00A667DE"/>
    <w:rsid w:val="00A7100E"/>
    <w:rsid w:val="00A71CD7"/>
    <w:rsid w:val="00A72227"/>
    <w:rsid w:val="00A749AC"/>
    <w:rsid w:val="00A81A27"/>
    <w:rsid w:val="00A8474C"/>
    <w:rsid w:val="00A86E92"/>
    <w:rsid w:val="00A92A6D"/>
    <w:rsid w:val="00A937CD"/>
    <w:rsid w:val="00A94605"/>
    <w:rsid w:val="00A95CF5"/>
    <w:rsid w:val="00AA0C40"/>
    <w:rsid w:val="00AA4D4A"/>
    <w:rsid w:val="00AB0C36"/>
    <w:rsid w:val="00AB17AD"/>
    <w:rsid w:val="00AB24AD"/>
    <w:rsid w:val="00AB4BBE"/>
    <w:rsid w:val="00AB53E7"/>
    <w:rsid w:val="00AB54EF"/>
    <w:rsid w:val="00AB65C2"/>
    <w:rsid w:val="00AB6CEB"/>
    <w:rsid w:val="00AC0032"/>
    <w:rsid w:val="00AC03D6"/>
    <w:rsid w:val="00AC062E"/>
    <w:rsid w:val="00AC0FDE"/>
    <w:rsid w:val="00AC17C3"/>
    <w:rsid w:val="00AC17E5"/>
    <w:rsid w:val="00AC1F0D"/>
    <w:rsid w:val="00AC362F"/>
    <w:rsid w:val="00AC474D"/>
    <w:rsid w:val="00AC4C41"/>
    <w:rsid w:val="00AC7489"/>
    <w:rsid w:val="00AC7C64"/>
    <w:rsid w:val="00AD1236"/>
    <w:rsid w:val="00AD4C28"/>
    <w:rsid w:val="00AD59C6"/>
    <w:rsid w:val="00AE2CB0"/>
    <w:rsid w:val="00AE3533"/>
    <w:rsid w:val="00AE4397"/>
    <w:rsid w:val="00AF003E"/>
    <w:rsid w:val="00AF31A7"/>
    <w:rsid w:val="00AF3308"/>
    <w:rsid w:val="00B0088D"/>
    <w:rsid w:val="00B027D8"/>
    <w:rsid w:val="00B03755"/>
    <w:rsid w:val="00B11B1D"/>
    <w:rsid w:val="00B13502"/>
    <w:rsid w:val="00B14627"/>
    <w:rsid w:val="00B160BF"/>
    <w:rsid w:val="00B208E4"/>
    <w:rsid w:val="00B20C7B"/>
    <w:rsid w:val="00B21956"/>
    <w:rsid w:val="00B22615"/>
    <w:rsid w:val="00B22E51"/>
    <w:rsid w:val="00B22E79"/>
    <w:rsid w:val="00B24D08"/>
    <w:rsid w:val="00B26D61"/>
    <w:rsid w:val="00B30DF8"/>
    <w:rsid w:val="00B311BD"/>
    <w:rsid w:val="00B31D96"/>
    <w:rsid w:val="00B32AAC"/>
    <w:rsid w:val="00B3310A"/>
    <w:rsid w:val="00B33776"/>
    <w:rsid w:val="00B347F1"/>
    <w:rsid w:val="00B351A2"/>
    <w:rsid w:val="00B35C0C"/>
    <w:rsid w:val="00B366E0"/>
    <w:rsid w:val="00B36B11"/>
    <w:rsid w:val="00B36DC4"/>
    <w:rsid w:val="00B36DC6"/>
    <w:rsid w:val="00B37DBC"/>
    <w:rsid w:val="00B37F6D"/>
    <w:rsid w:val="00B411EC"/>
    <w:rsid w:val="00B42CA6"/>
    <w:rsid w:val="00B42D1A"/>
    <w:rsid w:val="00B43633"/>
    <w:rsid w:val="00B47FFC"/>
    <w:rsid w:val="00B50483"/>
    <w:rsid w:val="00B536A6"/>
    <w:rsid w:val="00B53DAA"/>
    <w:rsid w:val="00B5596D"/>
    <w:rsid w:val="00B56144"/>
    <w:rsid w:val="00B61691"/>
    <w:rsid w:val="00B63445"/>
    <w:rsid w:val="00B650CE"/>
    <w:rsid w:val="00B65B70"/>
    <w:rsid w:val="00B661FA"/>
    <w:rsid w:val="00B66218"/>
    <w:rsid w:val="00B67FCA"/>
    <w:rsid w:val="00B70F53"/>
    <w:rsid w:val="00B719FB"/>
    <w:rsid w:val="00B72CB1"/>
    <w:rsid w:val="00B80963"/>
    <w:rsid w:val="00B834C9"/>
    <w:rsid w:val="00B84C25"/>
    <w:rsid w:val="00B90556"/>
    <w:rsid w:val="00B924C7"/>
    <w:rsid w:val="00B9530B"/>
    <w:rsid w:val="00BA0A3C"/>
    <w:rsid w:val="00BA131A"/>
    <w:rsid w:val="00BA18E9"/>
    <w:rsid w:val="00BA21FD"/>
    <w:rsid w:val="00BA3498"/>
    <w:rsid w:val="00BA4D19"/>
    <w:rsid w:val="00BA4E80"/>
    <w:rsid w:val="00BA51DE"/>
    <w:rsid w:val="00BB0DE0"/>
    <w:rsid w:val="00BB10F3"/>
    <w:rsid w:val="00BB52C8"/>
    <w:rsid w:val="00BB5792"/>
    <w:rsid w:val="00BB6DDE"/>
    <w:rsid w:val="00BC0464"/>
    <w:rsid w:val="00BC0521"/>
    <w:rsid w:val="00BC25E1"/>
    <w:rsid w:val="00BC2CCD"/>
    <w:rsid w:val="00BC49B6"/>
    <w:rsid w:val="00BC7627"/>
    <w:rsid w:val="00BC7FAF"/>
    <w:rsid w:val="00BD1555"/>
    <w:rsid w:val="00BD2586"/>
    <w:rsid w:val="00BD37D7"/>
    <w:rsid w:val="00BD399A"/>
    <w:rsid w:val="00BD4409"/>
    <w:rsid w:val="00BD5AB6"/>
    <w:rsid w:val="00BD69A5"/>
    <w:rsid w:val="00BE2458"/>
    <w:rsid w:val="00BE5852"/>
    <w:rsid w:val="00BE5E1E"/>
    <w:rsid w:val="00BE6C3A"/>
    <w:rsid w:val="00BE7393"/>
    <w:rsid w:val="00BE7BBD"/>
    <w:rsid w:val="00BF04BF"/>
    <w:rsid w:val="00BF0BCD"/>
    <w:rsid w:val="00BF17CA"/>
    <w:rsid w:val="00BF2006"/>
    <w:rsid w:val="00BF23E2"/>
    <w:rsid w:val="00BF32C0"/>
    <w:rsid w:val="00BF6FCA"/>
    <w:rsid w:val="00BF7665"/>
    <w:rsid w:val="00C065AE"/>
    <w:rsid w:val="00C06E85"/>
    <w:rsid w:val="00C0708A"/>
    <w:rsid w:val="00C07DD3"/>
    <w:rsid w:val="00C07F94"/>
    <w:rsid w:val="00C178FA"/>
    <w:rsid w:val="00C202FE"/>
    <w:rsid w:val="00C20C9F"/>
    <w:rsid w:val="00C2225D"/>
    <w:rsid w:val="00C22A01"/>
    <w:rsid w:val="00C259D7"/>
    <w:rsid w:val="00C2680C"/>
    <w:rsid w:val="00C270D7"/>
    <w:rsid w:val="00C30A83"/>
    <w:rsid w:val="00C31E92"/>
    <w:rsid w:val="00C33E4C"/>
    <w:rsid w:val="00C35314"/>
    <w:rsid w:val="00C35FDD"/>
    <w:rsid w:val="00C449A3"/>
    <w:rsid w:val="00C46AC3"/>
    <w:rsid w:val="00C57DED"/>
    <w:rsid w:val="00C602D8"/>
    <w:rsid w:val="00C619FA"/>
    <w:rsid w:val="00C61F01"/>
    <w:rsid w:val="00C658F2"/>
    <w:rsid w:val="00C71A52"/>
    <w:rsid w:val="00C72AF8"/>
    <w:rsid w:val="00C75060"/>
    <w:rsid w:val="00C76E81"/>
    <w:rsid w:val="00C817D2"/>
    <w:rsid w:val="00C81CF0"/>
    <w:rsid w:val="00C8791B"/>
    <w:rsid w:val="00C87E60"/>
    <w:rsid w:val="00C9246A"/>
    <w:rsid w:val="00C93B29"/>
    <w:rsid w:val="00C94BEC"/>
    <w:rsid w:val="00C9659C"/>
    <w:rsid w:val="00C971FF"/>
    <w:rsid w:val="00CA0431"/>
    <w:rsid w:val="00CA31E5"/>
    <w:rsid w:val="00CA3CDB"/>
    <w:rsid w:val="00CA4692"/>
    <w:rsid w:val="00CA4AF7"/>
    <w:rsid w:val="00CA5329"/>
    <w:rsid w:val="00CA535C"/>
    <w:rsid w:val="00CA7628"/>
    <w:rsid w:val="00CA7EA8"/>
    <w:rsid w:val="00CB1268"/>
    <w:rsid w:val="00CB174A"/>
    <w:rsid w:val="00CB3A24"/>
    <w:rsid w:val="00CB3A75"/>
    <w:rsid w:val="00CB43C3"/>
    <w:rsid w:val="00CB5530"/>
    <w:rsid w:val="00CB5DF2"/>
    <w:rsid w:val="00CC13B5"/>
    <w:rsid w:val="00CC13BB"/>
    <w:rsid w:val="00CC55E7"/>
    <w:rsid w:val="00CC5E79"/>
    <w:rsid w:val="00CC7553"/>
    <w:rsid w:val="00CD05FD"/>
    <w:rsid w:val="00CD0C25"/>
    <w:rsid w:val="00CD1423"/>
    <w:rsid w:val="00CD36B6"/>
    <w:rsid w:val="00CD597E"/>
    <w:rsid w:val="00CD78AF"/>
    <w:rsid w:val="00CE1D1C"/>
    <w:rsid w:val="00CE6306"/>
    <w:rsid w:val="00CE6E0D"/>
    <w:rsid w:val="00CE758E"/>
    <w:rsid w:val="00CE7A2B"/>
    <w:rsid w:val="00CF56FD"/>
    <w:rsid w:val="00CF752F"/>
    <w:rsid w:val="00D01872"/>
    <w:rsid w:val="00D01A31"/>
    <w:rsid w:val="00D01E70"/>
    <w:rsid w:val="00D062E2"/>
    <w:rsid w:val="00D0643E"/>
    <w:rsid w:val="00D06686"/>
    <w:rsid w:val="00D0673C"/>
    <w:rsid w:val="00D13833"/>
    <w:rsid w:val="00D13AD6"/>
    <w:rsid w:val="00D20948"/>
    <w:rsid w:val="00D22D1E"/>
    <w:rsid w:val="00D22F0B"/>
    <w:rsid w:val="00D2342A"/>
    <w:rsid w:val="00D253AE"/>
    <w:rsid w:val="00D302EC"/>
    <w:rsid w:val="00D30D81"/>
    <w:rsid w:val="00D31D98"/>
    <w:rsid w:val="00D341D4"/>
    <w:rsid w:val="00D37B90"/>
    <w:rsid w:val="00D37E94"/>
    <w:rsid w:val="00D4305A"/>
    <w:rsid w:val="00D43663"/>
    <w:rsid w:val="00D4459C"/>
    <w:rsid w:val="00D474F7"/>
    <w:rsid w:val="00D476D9"/>
    <w:rsid w:val="00D5081C"/>
    <w:rsid w:val="00D52949"/>
    <w:rsid w:val="00D53FD4"/>
    <w:rsid w:val="00D5404E"/>
    <w:rsid w:val="00D54A46"/>
    <w:rsid w:val="00D55041"/>
    <w:rsid w:val="00D5599D"/>
    <w:rsid w:val="00D56ABF"/>
    <w:rsid w:val="00D579C6"/>
    <w:rsid w:val="00D6131B"/>
    <w:rsid w:val="00D6224B"/>
    <w:rsid w:val="00D62DDB"/>
    <w:rsid w:val="00D638BA"/>
    <w:rsid w:val="00D641E7"/>
    <w:rsid w:val="00D65656"/>
    <w:rsid w:val="00D66AB4"/>
    <w:rsid w:val="00D67FC5"/>
    <w:rsid w:val="00D70330"/>
    <w:rsid w:val="00D70E10"/>
    <w:rsid w:val="00D73336"/>
    <w:rsid w:val="00D73978"/>
    <w:rsid w:val="00D74659"/>
    <w:rsid w:val="00D77E83"/>
    <w:rsid w:val="00D77FB5"/>
    <w:rsid w:val="00D815E0"/>
    <w:rsid w:val="00D81CDD"/>
    <w:rsid w:val="00D83332"/>
    <w:rsid w:val="00D83CA5"/>
    <w:rsid w:val="00D914C2"/>
    <w:rsid w:val="00D91B17"/>
    <w:rsid w:val="00D92D45"/>
    <w:rsid w:val="00D935E9"/>
    <w:rsid w:val="00D95A17"/>
    <w:rsid w:val="00D95A84"/>
    <w:rsid w:val="00D95B02"/>
    <w:rsid w:val="00D97AC5"/>
    <w:rsid w:val="00DA00D3"/>
    <w:rsid w:val="00DA07C5"/>
    <w:rsid w:val="00DA3AB9"/>
    <w:rsid w:val="00DA5989"/>
    <w:rsid w:val="00DA5996"/>
    <w:rsid w:val="00DA69AA"/>
    <w:rsid w:val="00DA71BC"/>
    <w:rsid w:val="00DB1671"/>
    <w:rsid w:val="00DB36C8"/>
    <w:rsid w:val="00DB5A32"/>
    <w:rsid w:val="00DB6368"/>
    <w:rsid w:val="00DB6694"/>
    <w:rsid w:val="00DB7CE5"/>
    <w:rsid w:val="00DC1E6B"/>
    <w:rsid w:val="00DC2E71"/>
    <w:rsid w:val="00DC5F9A"/>
    <w:rsid w:val="00DC6567"/>
    <w:rsid w:val="00DC6F02"/>
    <w:rsid w:val="00DC75F2"/>
    <w:rsid w:val="00DC7E2B"/>
    <w:rsid w:val="00DD01F2"/>
    <w:rsid w:val="00DD494B"/>
    <w:rsid w:val="00DD7CA0"/>
    <w:rsid w:val="00DE31FD"/>
    <w:rsid w:val="00DE5161"/>
    <w:rsid w:val="00DE6404"/>
    <w:rsid w:val="00DE650E"/>
    <w:rsid w:val="00DE72FA"/>
    <w:rsid w:val="00DF11A2"/>
    <w:rsid w:val="00DF1FCE"/>
    <w:rsid w:val="00DF656D"/>
    <w:rsid w:val="00DF7A49"/>
    <w:rsid w:val="00E02ABB"/>
    <w:rsid w:val="00E038F0"/>
    <w:rsid w:val="00E03DCE"/>
    <w:rsid w:val="00E07A4E"/>
    <w:rsid w:val="00E10318"/>
    <w:rsid w:val="00E15499"/>
    <w:rsid w:val="00E16752"/>
    <w:rsid w:val="00E1791F"/>
    <w:rsid w:val="00E17CF8"/>
    <w:rsid w:val="00E22BEE"/>
    <w:rsid w:val="00E23D22"/>
    <w:rsid w:val="00E24203"/>
    <w:rsid w:val="00E2493E"/>
    <w:rsid w:val="00E25513"/>
    <w:rsid w:val="00E2597A"/>
    <w:rsid w:val="00E27584"/>
    <w:rsid w:val="00E325BC"/>
    <w:rsid w:val="00E33ADC"/>
    <w:rsid w:val="00E3638A"/>
    <w:rsid w:val="00E376CF"/>
    <w:rsid w:val="00E400A2"/>
    <w:rsid w:val="00E410B3"/>
    <w:rsid w:val="00E41103"/>
    <w:rsid w:val="00E415A3"/>
    <w:rsid w:val="00E42398"/>
    <w:rsid w:val="00E43AEC"/>
    <w:rsid w:val="00E44445"/>
    <w:rsid w:val="00E44672"/>
    <w:rsid w:val="00E510C0"/>
    <w:rsid w:val="00E55CD7"/>
    <w:rsid w:val="00E5697F"/>
    <w:rsid w:val="00E56DE0"/>
    <w:rsid w:val="00E60C22"/>
    <w:rsid w:val="00E60FC8"/>
    <w:rsid w:val="00E6391D"/>
    <w:rsid w:val="00E6715A"/>
    <w:rsid w:val="00E70DD7"/>
    <w:rsid w:val="00E71CD9"/>
    <w:rsid w:val="00E7211D"/>
    <w:rsid w:val="00E729B2"/>
    <w:rsid w:val="00E732B6"/>
    <w:rsid w:val="00E7486E"/>
    <w:rsid w:val="00E80D1F"/>
    <w:rsid w:val="00E82007"/>
    <w:rsid w:val="00E83040"/>
    <w:rsid w:val="00E84BF5"/>
    <w:rsid w:val="00E86305"/>
    <w:rsid w:val="00E90504"/>
    <w:rsid w:val="00E91273"/>
    <w:rsid w:val="00E922EE"/>
    <w:rsid w:val="00E950DD"/>
    <w:rsid w:val="00E96E5C"/>
    <w:rsid w:val="00E96ECA"/>
    <w:rsid w:val="00EA59D1"/>
    <w:rsid w:val="00EA6254"/>
    <w:rsid w:val="00EA6D44"/>
    <w:rsid w:val="00EB06B3"/>
    <w:rsid w:val="00EB539C"/>
    <w:rsid w:val="00EB5A60"/>
    <w:rsid w:val="00EB654E"/>
    <w:rsid w:val="00EB6EA7"/>
    <w:rsid w:val="00EB7293"/>
    <w:rsid w:val="00EB7340"/>
    <w:rsid w:val="00EC0959"/>
    <w:rsid w:val="00EC1BF8"/>
    <w:rsid w:val="00EC3B16"/>
    <w:rsid w:val="00EC3EFD"/>
    <w:rsid w:val="00EC43D2"/>
    <w:rsid w:val="00ED1CD3"/>
    <w:rsid w:val="00ED1D99"/>
    <w:rsid w:val="00ED3A24"/>
    <w:rsid w:val="00ED4BC7"/>
    <w:rsid w:val="00ED4CA4"/>
    <w:rsid w:val="00ED79E4"/>
    <w:rsid w:val="00EE2578"/>
    <w:rsid w:val="00EE400D"/>
    <w:rsid w:val="00EE530A"/>
    <w:rsid w:val="00EE774A"/>
    <w:rsid w:val="00EF01A0"/>
    <w:rsid w:val="00EF1CC4"/>
    <w:rsid w:val="00EF356D"/>
    <w:rsid w:val="00EF3A94"/>
    <w:rsid w:val="00EF5385"/>
    <w:rsid w:val="00EF59FA"/>
    <w:rsid w:val="00EF6081"/>
    <w:rsid w:val="00EF6946"/>
    <w:rsid w:val="00EF6C2E"/>
    <w:rsid w:val="00EF7ECD"/>
    <w:rsid w:val="00F021C6"/>
    <w:rsid w:val="00F02A39"/>
    <w:rsid w:val="00F0618A"/>
    <w:rsid w:val="00F07D9C"/>
    <w:rsid w:val="00F11A04"/>
    <w:rsid w:val="00F1634A"/>
    <w:rsid w:val="00F16B5B"/>
    <w:rsid w:val="00F17378"/>
    <w:rsid w:val="00F177E4"/>
    <w:rsid w:val="00F21D1F"/>
    <w:rsid w:val="00F22018"/>
    <w:rsid w:val="00F23CF4"/>
    <w:rsid w:val="00F252C1"/>
    <w:rsid w:val="00F30223"/>
    <w:rsid w:val="00F3142F"/>
    <w:rsid w:val="00F32BA7"/>
    <w:rsid w:val="00F33538"/>
    <w:rsid w:val="00F34130"/>
    <w:rsid w:val="00F3533D"/>
    <w:rsid w:val="00F3635C"/>
    <w:rsid w:val="00F36834"/>
    <w:rsid w:val="00F404DC"/>
    <w:rsid w:val="00F40B26"/>
    <w:rsid w:val="00F41127"/>
    <w:rsid w:val="00F42D86"/>
    <w:rsid w:val="00F4385B"/>
    <w:rsid w:val="00F45D8A"/>
    <w:rsid w:val="00F53508"/>
    <w:rsid w:val="00F539FF"/>
    <w:rsid w:val="00F5466A"/>
    <w:rsid w:val="00F574E0"/>
    <w:rsid w:val="00F57555"/>
    <w:rsid w:val="00F61638"/>
    <w:rsid w:val="00F623A6"/>
    <w:rsid w:val="00F62759"/>
    <w:rsid w:val="00F639F5"/>
    <w:rsid w:val="00F652E4"/>
    <w:rsid w:val="00F65DC6"/>
    <w:rsid w:val="00F66B6E"/>
    <w:rsid w:val="00F67499"/>
    <w:rsid w:val="00F67CD5"/>
    <w:rsid w:val="00F70EA8"/>
    <w:rsid w:val="00F73605"/>
    <w:rsid w:val="00F77226"/>
    <w:rsid w:val="00F7724C"/>
    <w:rsid w:val="00F77A42"/>
    <w:rsid w:val="00F8037F"/>
    <w:rsid w:val="00F8081F"/>
    <w:rsid w:val="00F831BC"/>
    <w:rsid w:val="00F8364C"/>
    <w:rsid w:val="00F8602B"/>
    <w:rsid w:val="00F86F49"/>
    <w:rsid w:val="00F90A11"/>
    <w:rsid w:val="00F917A1"/>
    <w:rsid w:val="00F92AA6"/>
    <w:rsid w:val="00F92B83"/>
    <w:rsid w:val="00F92FA4"/>
    <w:rsid w:val="00F93CCA"/>
    <w:rsid w:val="00FA14DF"/>
    <w:rsid w:val="00FA1CB7"/>
    <w:rsid w:val="00FA4278"/>
    <w:rsid w:val="00FA5357"/>
    <w:rsid w:val="00FB0C99"/>
    <w:rsid w:val="00FB36FE"/>
    <w:rsid w:val="00FB48D7"/>
    <w:rsid w:val="00FB4B00"/>
    <w:rsid w:val="00FB5232"/>
    <w:rsid w:val="00FB64C4"/>
    <w:rsid w:val="00FB6829"/>
    <w:rsid w:val="00FB6C51"/>
    <w:rsid w:val="00FB7A0F"/>
    <w:rsid w:val="00FC1C98"/>
    <w:rsid w:val="00FC2796"/>
    <w:rsid w:val="00FC2D04"/>
    <w:rsid w:val="00FC3822"/>
    <w:rsid w:val="00FC49AF"/>
    <w:rsid w:val="00FD3FE4"/>
    <w:rsid w:val="00FD43AB"/>
    <w:rsid w:val="00FD757B"/>
    <w:rsid w:val="00FE0600"/>
    <w:rsid w:val="00FE0E4F"/>
    <w:rsid w:val="00FE2AA6"/>
    <w:rsid w:val="00FE484A"/>
    <w:rsid w:val="00FE49CB"/>
    <w:rsid w:val="00FE77FE"/>
    <w:rsid w:val="00FF15A2"/>
    <w:rsid w:val="00FF2D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171D6E-255E-4103-9E91-3DFF532FD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1605</Words>
  <Characters>9153</Characters>
  <Application>Microsoft Office Word</Application>
  <DocSecurity>0</DocSecurity>
  <Lines>76</Lines>
  <Paragraphs>21</Paragraphs>
  <ScaleCrop>false</ScaleCrop>
  <Company/>
  <LinksUpToDate>false</LinksUpToDate>
  <CharactersWithSpaces>10737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Arun</dc:creator>
  <cp:keywords/>
  <dc:description/>
  <cp:lastModifiedBy>Stephen Arun</cp:lastModifiedBy>
  <cp:revision>1</cp:revision>
  <dcterms:created xsi:type="dcterms:W3CDTF">2026-03-21T11:24:00Z</dcterms:created>
  <dcterms:modified xsi:type="dcterms:W3CDTF">2026-03-21T11:30:00Z</dcterms:modified>
</cp:coreProperties>
</file>