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F1" w14:textId="77777777" w:rsidR="00B702C4" w:rsidRDefault="0069584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2xcytpi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Supplementary Table 1.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Origin of the samples collected for </w:t>
      </w:r>
      <w:r w:rsidRPr="00F46083">
        <w:rPr>
          <w:rFonts w:ascii="Times New Roman" w:eastAsia="Times New Roman" w:hAnsi="Times New Roman" w:cs="Times New Roman"/>
          <w:i/>
          <w:iCs/>
          <w:sz w:val="24"/>
          <w:szCs w:val="24"/>
        </w:rPr>
        <w:t>Verticillium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isolation in PDA culture medium from potato plants with symptoms associated with PED from commercial crops in Cundinamarca.</w:t>
      </w:r>
    </w:p>
    <w:tbl>
      <w:tblPr>
        <w:tblStyle w:val="a0"/>
        <w:tblW w:w="694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448"/>
        <w:gridCol w:w="1529"/>
        <w:gridCol w:w="1985"/>
        <w:gridCol w:w="1985"/>
      </w:tblGrid>
      <w:tr w:rsidR="00B702C4" w14:paraId="0E410291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</w:tcBorders>
            <w:vAlign w:val="center"/>
          </w:tcPr>
          <w:p w14:paraId="000000F2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Code</w:t>
            </w:r>
          </w:p>
        </w:tc>
        <w:tc>
          <w:tcPr>
            <w:tcW w:w="1529" w:type="dxa"/>
            <w:tcBorders>
              <w:top w:val="single" w:sz="4" w:space="0" w:color="000000"/>
            </w:tcBorders>
            <w:vAlign w:val="center"/>
          </w:tcPr>
          <w:p w14:paraId="000000F3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Origin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vAlign w:val="center"/>
          </w:tcPr>
          <w:p w14:paraId="000000F4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Variety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000000F5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Altitude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msnm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702C4" w14:paraId="6F0C3855" w14:textId="77777777">
        <w:trPr>
          <w:jc w:val="center"/>
        </w:trPr>
        <w:tc>
          <w:tcPr>
            <w:tcW w:w="1448" w:type="dxa"/>
            <w:tcBorders>
              <w:top w:val="single" w:sz="4" w:space="0" w:color="000000"/>
            </w:tcBorders>
            <w:vAlign w:val="center"/>
          </w:tcPr>
          <w:p w14:paraId="000000F6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S1</w:t>
            </w:r>
          </w:p>
        </w:tc>
        <w:tc>
          <w:tcPr>
            <w:tcW w:w="1529" w:type="dxa"/>
            <w:tcBorders>
              <w:top w:val="single" w:sz="4" w:space="0" w:color="000000"/>
            </w:tcBorders>
            <w:vAlign w:val="center"/>
          </w:tcPr>
          <w:p w14:paraId="000000F7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Subachoque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</w:tcBorders>
            <w:vAlign w:val="center"/>
          </w:tcPr>
          <w:p w14:paraId="000000F8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  <w:tcBorders>
              <w:top w:val="single" w:sz="4" w:space="0" w:color="000000"/>
            </w:tcBorders>
          </w:tcPr>
          <w:p w14:paraId="000000F9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2700</w:t>
            </w:r>
          </w:p>
        </w:tc>
      </w:tr>
      <w:tr w:rsidR="00B702C4" w14:paraId="42DA15E8" w14:textId="77777777">
        <w:trPr>
          <w:jc w:val="center"/>
        </w:trPr>
        <w:tc>
          <w:tcPr>
            <w:tcW w:w="1448" w:type="dxa"/>
            <w:vAlign w:val="center"/>
          </w:tcPr>
          <w:p w14:paraId="000000FA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S2</w:t>
            </w:r>
          </w:p>
        </w:tc>
        <w:tc>
          <w:tcPr>
            <w:tcW w:w="1529" w:type="dxa"/>
            <w:vAlign w:val="center"/>
          </w:tcPr>
          <w:p w14:paraId="000000FB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Subachoque</w:t>
            </w:r>
            <w:proofErr w:type="spellEnd"/>
          </w:p>
        </w:tc>
        <w:tc>
          <w:tcPr>
            <w:tcW w:w="1985" w:type="dxa"/>
            <w:vAlign w:val="center"/>
          </w:tcPr>
          <w:p w14:paraId="000000FC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</w:tcPr>
          <w:p w14:paraId="000000FD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2700</w:t>
            </w:r>
          </w:p>
        </w:tc>
      </w:tr>
      <w:tr w:rsidR="00B702C4" w14:paraId="43873707" w14:textId="77777777">
        <w:trPr>
          <w:jc w:val="center"/>
        </w:trPr>
        <w:tc>
          <w:tcPr>
            <w:tcW w:w="1448" w:type="dxa"/>
            <w:vAlign w:val="center"/>
          </w:tcPr>
          <w:p w14:paraId="000000FE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S3</w:t>
            </w:r>
          </w:p>
        </w:tc>
        <w:tc>
          <w:tcPr>
            <w:tcW w:w="1529" w:type="dxa"/>
            <w:vAlign w:val="center"/>
          </w:tcPr>
          <w:p w14:paraId="000000FF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Subachoque</w:t>
            </w:r>
            <w:proofErr w:type="spellEnd"/>
          </w:p>
        </w:tc>
        <w:tc>
          <w:tcPr>
            <w:tcW w:w="1985" w:type="dxa"/>
            <w:vAlign w:val="center"/>
          </w:tcPr>
          <w:p w14:paraId="00000100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Criolla</w:t>
            </w:r>
          </w:p>
        </w:tc>
        <w:tc>
          <w:tcPr>
            <w:tcW w:w="1985" w:type="dxa"/>
          </w:tcPr>
          <w:p w14:paraId="00000101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2600</w:t>
            </w:r>
          </w:p>
        </w:tc>
      </w:tr>
      <w:tr w:rsidR="00B702C4" w14:paraId="3556E7E7" w14:textId="77777777">
        <w:trPr>
          <w:jc w:val="center"/>
        </w:trPr>
        <w:tc>
          <w:tcPr>
            <w:tcW w:w="1448" w:type="dxa"/>
            <w:vAlign w:val="center"/>
          </w:tcPr>
          <w:p w14:paraId="00000102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S4</w:t>
            </w:r>
          </w:p>
        </w:tc>
        <w:tc>
          <w:tcPr>
            <w:tcW w:w="1529" w:type="dxa"/>
            <w:vAlign w:val="center"/>
          </w:tcPr>
          <w:p w14:paraId="00000103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Subachoque</w:t>
            </w:r>
            <w:proofErr w:type="spellEnd"/>
          </w:p>
        </w:tc>
        <w:tc>
          <w:tcPr>
            <w:tcW w:w="1985" w:type="dxa"/>
            <w:vAlign w:val="center"/>
          </w:tcPr>
          <w:p w14:paraId="00000104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</w:tcPr>
          <w:p w14:paraId="00000105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2600</w:t>
            </w:r>
          </w:p>
        </w:tc>
      </w:tr>
      <w:tr w:rsidR="00B702C4" w14:paraId="620B5305" w14:textId="77777777">
        <w:trPr>
          <w:jc w:val="center"/>
        </w:trPr>
        <w:tc>
          <w:tcPr>
            <w:tcW w:w="1448" w:type="dxa"/>
            <w:vAlign w:val="center"/>
          </w:tcPr>
          <w:p w14:paraId="00000106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Z1</w:t>
            </w:r>
          </w:p>
        </w:tc>
        <w:tc>
          <w:tcPr>
            <w:tcW w:w="1529" w:type="dxa"/>
            <w:vAlign w:val="center"/>
          </w:tcPr>
          <w:p w14:paraId="00000107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Zipaquirá</w:t>
            </w:r>
          </w:p>
        </w:tc>
        <w:tc>
          <w:tcPr>
            <w:tcW w:w="1985" w:type="dxa"/>
            <w:vAlign w:val="center"/>
          </w:tcPr>
          <w:p w14:paraId="00000108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</w:tcPr>
          <w:p w14:paraId="00000109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B702C4" w14:paraId="677CD94E" w14:textId="77777777">
        <w:trPr>
          <w:jc w:val="center"/>
        </w:trPr>
        <w:tc>
          <w:tcPr>
            <w:tcW w:w="1448" w:type="dxa"/>
            <w:vAlign w:val="center"/>
          </w:tcPr>
          <w:p w14:paraId="0000010A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Z2</w:t>
            </w:r>
          </w:p>
        </w:tc>
        <w:tc>
          <w:tcPr>
            <w:tcW w:w="1529" w:type="dxa"/>
            <w:vAlign w:val="center"/>
          </w:tcPr>
          <w:p w14:paraId="0000010B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Zipaquirá</w:t>
            </w:r>
          </w:p>
        </w:tc>
        <w:tc>
          <w:tcPr>
            <w:tcW w:w="1985" w:type="dxa"/>
            <w:vAlign w:val="center"/>
          </w:tcPr>
          <w:p w14:paraId="0000010C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</w:tcPr>
          <w:p w14:paraId="0000010D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2600</w:t>
            </w:r>
          </w:p>
        </w:tc>
      </w:tr>
      <w:tr w:rsidR="00B702C4" w14:paraId="3BA97428" w14:textId="77777777">
        <w:trPr>
          <w:jc w:val="center"/>
        </w:trPr>
        <w:tc>
          <w:tcPr>
            <w:tcW w:w="1448" w:type="dxa"/>
            <w:vAlign w:val="center"/>
          </w:tcPr>
          <w:p w14:paraId="0000010E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Z3</w:t>
            </w:r>
          </w:p>
        </w:tc>
        <w:tc>
          <w:tcPr>
            <w:tcW w:w="1529" w:type="dxa"/>
            <w:vAlign w:val="center"/>
          </w:tcPr>
          <w:p w14:paraId="0000010F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Zipaquirá</w:t>
            </w:r>
          </w:p>
        </w:tc>
        <w:tc>
          <w:tcPr>
            <w:tcW w:w="1985" w:type="dxa"/>
            <w:vAlign w:val="center"/>
          </w:tcPr>
          <w:p w14:paraId="00000110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</w:tcPr>
          <w:p w14:paraId="00000111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B702C4" w14:paraId="6ED9EECE" w14:textId="77777777">
        <w:trPr>
          <w:jc w:val="center"/>
        </w:trPr>
        <w:tc>
          <w:tcPr>
            <w:tcW w:w="1448" w:type="dxa"/>
            <w:vAlign w:val="center"/>
          </w:tcPr>
          <w:p w14:paraId="00000112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Z4</w:t>
            </w:r>
          </w:p>
        </w:tc>
        <w:tc>
          <w:tcPr>
            <w:tcW w:w="1529" w:type="dxa"/>
            <w:vAlign w:val="center"/>
          </w:tcPr>
          <w:p w14:paraId="00000113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Zipaquirá</w:t>
            </w:r>
          </w:p>
        </w:tc>
        <w:tc>
          <w:tcPr>
            <w:tcW w:w="1985" w:type="dxa"/>
            <w:vAlign w:val="center"/>
          </w:tcPr>
          <w:p w14:paraId="00000114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</w:tcPr>
          <w:p w14:paraId="00000115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B702C4" w14:paraId="39AB5198" w14:textId="77777777">
        <w:trPr>
          <w:jc w:val="center"/>
        </w:trPr>
        <w:tc>
          <w:tcPr>
            <w:tcW w:w="1448" w:type="dxa"/>
            <w:vAlign w:val="center"/>
          </w:tcPr>
          <w:p w14:paraId="00000116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1529" w:type="dxa"/>
            <w:vAlign w:val="center"/>
          </w:tcPr>
          <w:p w14:paraId="00000117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Mosquera</w:t>
            </w:r>
          </w:p>
        </w:tc>
        <w:tc>
          <w:tcPr>
            <w:tcW w:w="1985" w:type="dxa"/>
            <w:vAlign w:val="center"/>
          </w:tcPr>
          <w:p w14:paraId="00000118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</w:tcPr>
          <w:p w14:paraId="00000119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B702C4" w14:paraId="7C65F853" w14:textId="77777777">
        <w:trPr>
          <w:jc w:val="center"/>
        </w:trPr>
        <w:tc>
          <w:tcPr>
            <w:tcW w:w="1448" w:type="dxa"/>
            <w:vAlign w:val="center"/>
          </w:tcPr>
          <w:p w14:paraId="0000011A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529" w:type="dxa"/>
            <w:vAlign w:val="center"/>
          </w:tcPr>
          <w:p w14:paraId="0000011B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Mosquera</w:t>
            </w:r>
          </w:p>
        </w:tc>
        <w:tc>
          <w:tcPr>
            <w:tcW w:w="1985" w:type="dxa"/>
            <w:vAlign w:val="center"/>
          </w:tcPr>
          <w:p w14:paraId="0000011C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</w:tcPr>
          <w:p w14:paraId="0000011D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B702C4" w14:paraId="6EF48C9F" w14:textId="77777777">
        <w:trPr>
          <w:jc w:val="center"/>
        </w:trPr>
        <w:tc>
          <w:tcPr>
            <w:tcW w:w="1448" w:type="dxa"/>
            <w:vAlign w:val="center"/>
          </w:tcPr>
          <w:p w14:paraId="0000011E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1529" w:type="dxa"/>
            <w:vAlign w:val="center"/>
          </w:tcPr>
          <w:p w14:paraId="0000011F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Chocontá</w:t>
            </w:r>
            <w:proofErr w:type="spellEnd"/>
          </w:p>
        </w:tc>
        <w:tc>
          <w:tcPr>
            <w:tcW w:w="1985" w:type="dxa"/>
            <w:vAlign w:val="center"/>
          </w:tcPr>
          <w:p w14:paraId="00000120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Única</w:t>
            </w:r>
            <w:proofErr w:type="spellEnd"/>
          </w:p>
        </w:tc>
        <w:tc>
          <w:tcPr>
            <w:tcW w:w="1985" w:type="dxa"/>
          </w:tcPr>
          <w:p w14:paraId="00000121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2650</w:t>
            </w:r>
          </w:p>
        </w:tc>
      </w:tr>
      <w:tr w:rsidR="00B702C4" w14:paraId="36C3B55C" w14:textId="77777777">
        <w:trPr>
          <w:jc w:val="center"/>
        </w:trPr>
        <w:tc>
          <w:tcPr>
            <w:tcW w:w="1448" w:type="dxa"/>
            <w:vAlign w:val="center"/>
          </w:tcPr>
          <w:p w14:paraId="00000122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1529" w:type="dxa"/>
            <w:vAlign w:val="center"/>
          </w:tcPr>
          <w:p w14:paraId="00000123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Chocontá</w:t>
            </w:r>
            <w:proofErr w:type="spellEnd"/>
          </w:p>
        </w:tc>
        <w:tc>
          <w:tcPr>
            <w:tcW w:w="1985" w:type="dxa"/>
            <w:vAlign w:val="center"/>
          </w:tcPr>
          <w:p w14:paraId="00000124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</w:tcPr>
          <w:p w14:paraId="00000125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2650</w:t>
            </w:r>
          </w:p>
        </w:tc>
      </w:tr>
      <w:tr w:rsidR="00B702C4" w14:paraId="0D115F2B" w14:textId="77777777">
        <w:trPr>
          <w:jc w:val="center"/>
        </w:trPr>
        <w:tc>
          <w:tcPr>
            <w:tcW w:w="1448" w:type="dxa"/>
            <w:vAlign w:val="center"/>
          </w:tcPr>
          <w:p w14:paraId="00000126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F1</w:t>
            </w:r>
          </w:p>
        </w:tc>
        <w:tc>
          <w:tcPr>
            <w:tcW w:w="1529" w:type="dxa"/>
            <w:vAlign w:val="center"/>
          </w:tcPr>
          <w:p w14:paraId="00000127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Funza</w:t>
            </w:r>
            <w:proofErr w:type="spellEnd"/>
          </w:p>
        </w:tc>
        <w:tc>
          <w:tcPr>
            <w:tcW w:w="1985" w:type="dxa"/>
            <w:vAlign w:val="center"/>
          </w:tcPr>
          <w:p w14:paraId="00000128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</w:tcPr>
          <w:p w14:paraId="00000129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2550</w:t>
            </w:r>
          </w:p>
        </w:tc>
      </w:tr>
      <w:tr w:rsidR="00B702C4" w14:paraId="6E7CB8CE" w14:textId="77777777">
        <w:trPr>
          <w:jc w:val="center"/>
        </w:trPr>
        <w:tc>
          <w:tcPr>
            <w:tcW w:w="1448" w:type="dxa"/>
            <w:vAlign w:val="center"/>
          </w:tcPr>
          <w:p w14:paraId="0000012A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F2</w:t>
            </w:r>
          </w:p>
        </w:tc>
        <w:tc>
          <w:tcPr>
            <w:tcW w:w="1529" w:type="dxa"/>
            <w:vAlign w:val="center"/>
          </w:tcPr>
          <w:p w14:paraId="0000012B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Funza</w:t>
            </w:r>
            <w:proofErr w:type="spellEnd"/>
          </w:p>
        </w:tc>
        <w:tc>
          <w:tcPr>
            <w:tcW w:w="1985" w:type="dxa"/>
            <w:vAlign w:val="center"/>
          </w:tcPr>
          <w:p w14:paraId="0000012C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</w:tcPr>
          <w:p w14:paraId="0000012D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2550</w:t>
            </w:r>
          </w:p>
        </w:tc>
      </w:tr>
      <w:tr w:rsidR="00B702C4" w14:paraId="41CA9BEA" w14:textId="77777777">
        <w:trPr>
          <w:jc w:val="center"/>
        </w:trPr>
        <w:tc>
          <w:tcPr>
            <w:tcW w:w="1448" w:type="dxa"/>
            <w:tcBorders>
              <w:bottom w:val="single" w:sz="6" w:space="0" w:color="000000"/>
            </w:tcBorders>
            <w:vAlign w:val="center"/>
          </w:tcPr>
          <w:p w14:paraId="0000012E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Fa1</w:t>
            </w:r>
          </w:p>
        </w:tc>
        <w:tc>
          <w:tcPr>
            <w:tcW w:w="1529" w:type="dxa"/>
            <w:tcBorders>
              <w:bottom w:val="single" w:sz="6" w:space="0" w:color="000000"/>
            </w:tcBorders>
            <w:vAlign w:val="center"/>
          </w:tcPr>
          <w:p w14:paraId="0000012F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Facatativá</w:t>
            </w:r>
            <w:proofErr w:type="spellEnd"/>
          </w:p>
        </w:tc>
        <w:tc>
          <w:tcPr>
            <w:tcW w:w="1985" w:type="dxa"/>
            <w:tcBorders>
              <w:bottom w:val="single" w:sz="6" w:space="0" w:color="000000"/>
            </w:tcBorders>
            <w:vAlign w:val="center"/>
          </w:tcPr>
          <w:p w14:paraId="00000130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Diacol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Capiro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14:paraId="00000131" w14:textId="77777777" w:rsidR="00B702C4" w:rsidRDefault="0069584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2600</w:t>
            </w:r>
          </w:p>
        </w:tc>
      </w:tr>
    </w:tbl>
    <w:p w14:paraId="00000132" w14:textId="77777777" w:rsidR="00B702C4" w:rsidRDefault="0069584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Subachoque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Z: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Zipaquirá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M: Mosquera; C: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Chocontá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; F: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Funza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Fa: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Facatativá</w:t>
      </w:r>
      <w:proofErr w:type="spellEnd"/>
    </w:p>
    <w:p w14:paraId="00000133" w14:textId="77777777" w:rsidR="00B702C4" w:rsidRDefault="00B702C4">
      <w:pPr>
        <w:spacing w:after="0" w:line="48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34" w14:textId="77777777" w:rsidR="00B702C4" w:rsidRDefault="00B702C4">
      <w:pPr>
        <w:spacing w:after="0" w:line="48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35" w14:textId="77777777" w:rsidR="00B702C4" w:rsidRDefault="00B702C4">
      <w:pPr>
        <w:spacing w:after="0" w:line="48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36" w14:textId="77777777" w:rsidR="00B702C4" w:rsidRDefault="0069584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Supplementary Table 2. </w:t>
      </w:r>
      <w:r>
        <w:rPr>
          <w:rFonts w:ascii="Times New Roman" w:eastAsia="Times New Roman" w:hAnsi="Times New Roman" w:cs="Times New Roman"/>
          <w:sz w:val="24"/>
          <w:szCs w:val="24"/>
        </w:rPr>
        <w:t>DNA sequences of primers used for phylogenetic analysis.</w:t>
      </w:r>
    </w:p>
    <w:tbl>
      <w:tblPr>
        <w:tblStyle w:val="a1"/>
        <w:tblW w:w="694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5"/>
        <w:gridCol w:w="5386"/>
      </w:tblGrid>
      <w:tr w:rsidR="00B702C4" w14:paraId="14CC3B33" w14:textId="77777777">
        <w:trPr>
          <w:jc w:val="center"/>
        </w:trPr>
        <w:tc>
          <w:tcPr>
            <w:tcW w:w="1555" w:type="dxa"/>
          </w:tcPr>
          <w:p w14:paraId="00000137" w14:textId="77777777" w:rsidR="00B702C4" w:rsidRDefault="0069584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Primers</w:t>
            </w:r>
          </w:p>
        </w:tc>
        <w:tc>
          <w:tcPr>
            <w:tcW w:w="5386" w:type="dxa"/>
          </w:tcPr>
          <w:p w14:paraId="00000138" w14:textId="78A85A4F" w:rsidR="00B702C4" w:rsidRDefault="0069584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Sequences (5’ </w:t>
            </w:r>
            <w:r w:rsidR="00F46083">
              <w:rPr>
                <w:rFonts w:ascii="Wingdings" w:eastAsia="Wingdings" w:hAnsi="Wingdings" w:cs="Wingdings"/>
                <w:b/>
                <w:sz w:val="24"/>
                <w:szCs w:val="24"/>
              </w:rPr>
              <w:sym w:font="Wingdings" w:char="F0F0"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3’)</w:t>
            </w:r>
          </w:p>
        </w:tc>
      </w:tr>
      <w:tr w:rsidR="00B702C4" w14:paraId="7A07C92C" w14:textId="77777777">
        <w:trPr>
          <w:jc w:val="center"/>
        </w:trPr>
        <w:tc>
          <w:tcPr>
            <w:tcW w:w="1555" w:type="dxa"/>
          </w:tcPr>
          <w:p w14:paraId="00000139" w14:textId="77777777" w:rsidR="00B702C4" w:rsidRDefault="0069584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ITS1</w:t>
            </w:r>
          </w:p>
        </w:tc>
        <w:tc>
          <w:tcPr>
            <w:tcW w:w="5386" w:type="dxa"/>
          </w:tcPr>
          <w:p w14:paraId="0000013A" w14:textId="77777777" w:rsidR="00B702C4" w:rsidRDefault="0069584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TCCGTAGGTGAACCTGCGG</w:t>
            </w:r>
          </w:p>
        </w:tc>
      </w:tr>
      <w:tr w:rsidR="00B702C4" w14:paraId="17BD9F4A" w14:textId="77777777">
        <w:trPr>
          <w:jc w:val="center"/>
        </w:trPr>
        <w:tc>
          <w:tcPr>
            <w:tcW w:w="1555" w:type="dxa"/>
          </w:tcPr>
          <w:p w14:paraId="0000013B" w14:textId="77777777" w:rsidR="00B702C4" w:rsidRDefault="0069584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ITS4</w:t>
            </w:r>
          </w:p>
        </w:tc>
        <w:tc>
          <w:tcPr>
            <w:tcW w:w="5386" w:type="dxa"/>
          </w:tcPr>
          <w:p w14:paraId="0000013C" w14:textId="77777777" w:rsidR="00B702C4" w:rsidRDefault="0069584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TCCTCCGCTTATTGATATGC</w:t>
            </w:r>
          </w:p>
        </w:tc>
      </w:tr>
      <w:tr w:rsidR="00B702C4" w14:paraId="60948890" w14:textId="77777777">
        <w:trPr>
          <w:jc w:val="center"/>
        </w:trPr>
        <w:tc>
          <w:tcPr>
            <w:tcW w:w="1555" w:type="dxa"/>
          </w:tcPr>
          <w:p w14:paraId="0000013D" w14:textId="77777777" w:rsidR="00B702C4" w:rsidRDefault="0069584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Bt2a</w:t>
            </w:r>
          </w:p>
        </w:tc>
        <w:tc>
          <w:tcPr>
            <w:tcW w:w="5386" w:type="dxa"/>
          </w:tcPr>
          <w:p w14:paraId="0000013E" w14:textId="77777777" w:rsidR="00B702C4" w:rsidRDefault="0069584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GGTAACCAAATCGGTGCTGCTTTC</w:t>
            </w:r>
          </w:p>
        </w:tc>
      </w:tr>
      <w:tr w:rsidR="00B702C4" w14:paraId="3D47DC5F" w14:textId="77777777">
        <w:trPr>
          <w:jc w:val="center"/>
        </w:trPr>
        <w:tc>
          <w:tcPr>
            <w:tcW w:w="1555" w:type="dxa"/>
          </w:tcPr>
          <w:p w14:paraId="0000013F" w14:textId="77777777" w:rsidR="00B702C4" w:rsidRDefault="0069584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Bt2b</w:t>
            </w:r>
          </w:p>
        </w:tc>
        <w:tc>
          <w:tcPr>
            <w:tcW w:w="5386" w:type="dxa"/>
          </w:tcPr>
          <w:p w14:paraId="00000140" w14:textId="77777777" w:rsidR="00B702C4" w:rsidRDefault="00695842">
            <w:pPr>
              <w:spacing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ACCCTCAGTGTAGTGACCCTTGGC</w:t>
            </w:r>
          </w:p>
        </w:tc>
      </w:tr>
    </w:tbl>
    <w:p w14:paraId="00000141" w14:textId="77777777" w:rsidR="00B702C4" w:rsidRDefault="00B702C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505593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02CC0F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1066B8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CC4975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02D0BB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888D707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67971D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EA3598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8704AE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C46C94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764FAC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E2F9B4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6FFCAD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E9F1D2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A748BB" w14:textId="77777777" w:rsidR="00556672" w:rsidRDefault="00556672">
      <w:pPr>
        <w:spacing w:after="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42" w14:textId="0EE75B53" w:rsidR="00B702C4" w:rsidRDefault="00695842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Supplementary Table 3.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Macroscopic and microscopic description and frequency of 15 monosporic cultures of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Verticillium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spp. grouped into five morphotypes on PDA medium. Isolates were obtained from potato plants with PED symptoms in commercial crops in Cundinamarca.</w:t>
      </w:r>
    </w:p>
    <w:tbl>
      <w:tblPr>
        <w:tblStyle w:val="a2"/>
        <w:tblW w:w="8901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582"/>
        <w:gridCol w:w="990"/>
        <w:gridCol w:w="1350"/>
        <w:gridCol w:w="1890"/>
        <w:gridCol w:w="3089"/>
      </w:tblGrid>
      <w:tr w:rsidR="00B702C4" w14:paraId="08DDFD1C" w14:textId="77777777">
        <w:trPr>
          <w:trHeight w:val="261"/>
          <w:jc w:val="center"/>
        </w:trPr>
        <w:tc>
          <w:tcPr>
            <w:tcW w:w="158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3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Morphotype</w:t>
            </w:r>
          </w:p>
        </w:tc>
        <w:tc>
          <w:tcPr>
            <w:tcW w:w="99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4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Code</w:t>
            </w:r>
          </w:p>
        </w:tc>
        <w:tc>
          <w:tcPr>
            <w:tcW w:w="135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5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Frequency</w:t>
            </w:r>
          </w:p>
        </w:tc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6" w14:textId="75D0BA7B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Appear</w:t>
            </w:r>
            <w:r w:rsidR="00C52929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nce</w:t>
            </w:r>
          </w:p>
        </w:tc>
        <w:tc>
          <w:tcPr>
            <w:tcW w:w="308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7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</w:tr>
      <w:tr w:rsidR="00B702C4" w14:paraId="4743D16B" w14:textId="77777777">
        <w:trPr>
          <w:jc w:val="center"/>
        </w:trPr>
        <w:tc>
          <w:tcPr>
            <w:tcW w:w="158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8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9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M1</w:t>
            </w:r>
          </w:p>
        </w:tc>
        <w:tc>
          <w:tcPr>
            <w:tcW w:w="135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A" w14:textId="5093EC7D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4608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0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B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21DD2522" wp14:editId="3BE65601">
                  <wp:extent cx="1059180" cy="1104900"/>
                  <wp:effectExtent l="0" t="0" r="0" b="0"/>
                  <wp:docPr id="2033586860" name="image2.jpg" descr="Imagen que contiene pequeño, alfombra, agua, nieve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Imagen que contiene pequeño, alfombra, agua, nieve&#10;&#10;Descripción generada automáticamente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180" cy="1104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C" w14:textId="77777777" w:rsidR="00B702C4" w:rsidRDefault="00695842" w:rsidP="00F460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Scant aerial mycelium, black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with irregular edges.</w:t>
            </w:r>
          </w:p>
          <w:p w14:paraId="0000014D" w14:textId="77777777" w:rsidR="00B702C4" w:rsidRDefault="00695842" w:rsidP="00F460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Formation of microsclerotia.</w:t>
            </w:r>
          </w:p>
        </w:tc>
      </w:tr>
      <w:tr w:rsidR="00B702C4" w14:paraId="0FC5E332" w14:textId="77777777">
        <w:trPr>
          <w:jc w:val="center"/>
        </w:trPr>
        <w:tc>
          <w:tcPr>
            <w:tcW w:w="15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E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4F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M2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0" w14:textId="33195568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4608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1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0E7E373D" wp14:editId="1B19CE98">
                  <wp:extent cx="1051203" cy="1067596"/>
                  <wp:effectExtent l="0" t="0" r="0" b="0"/>
                  <wp:docPr id="2033586858" name="image3.jpg" descr="Imagen que contiene interior, pastel, pieza, alimentos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Imagen que contiene interior, pastel, pieza, alimentos&#10;&#10;Descripción generada automáticamente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203" cy="106759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2" w14:textId="77777777" w:rsidR="00B702C4" w:rsidRDefault="00695842" w:rsidP="00F460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Velvety white mycelium in the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outer black ring, regular edge.</w:t>
            </w:r>
          </w:p>
          <w:p w14:paraId="00000153" w14:textId="77777777" w:rsidR="00B702C4" w:rsidRDefault="00695842" w:rsidP="00F460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Formation of microsclerotia.</w:t>
            </w:r>
          </w:p>
        </w:tc>
      </w:tr>
      <w:tr w:rsidR="00B702C4" w14:paraId="35A9A92A" w14:textId="77777777">
        <w:trPr>
          <w:jc w:val="center"/>
        </w:trPr>
        <w:tc>
          <w:tcPr>
            <w:tcW w:w="15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4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5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S1, S2, S3, S4, Z1, C2, Fa1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6" w14:textId="680E12A9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  <w:r w:rsidR="00F4608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7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48174FDF" wp14:editId="415FEFC2">
                  <wp:extent cx="1059180" cy="1028700"/>
                  <wp:effectExtent l="0" t="0" r="0" b="0"/>
                  <wp:docPr id="2033586859" name="image1.jpg" descr="Imagen que contiene agua, puesto, playa, cerca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Imagen que contiene agua, puesto, playa, cerca&#10;&#10;Descripción generada automáticamente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180" cy="1028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8" w14:textId="77777777" w:rsidR="00B702C4" w:rsidRDefault="00695842" w:rsidP="00F460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Velvety mycelium, cream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the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gray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rings, and more intense black on the colony's outer part.</w:t>
            </w:r>
          </w:p>
          <w:p w14:paraId="00000159" w14:textId="77777777" w:rsidR="00B702C4" w:rsidRDefault="00695842" w:rsidP="00F460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Formation of melanized mycelium.</w:t>
            </w:r>
          </w:p>
        </w:tc>
      </w:tr>
      <w:tr w:rsidR="00B702C4" w14:paraId="48CB8C58" w14:textId="77777777">
        <w:trPr>
          <w:jc w:val="center"/>
        </w:trPr>
        <w:tc>
          <w:tcPr>
            <w:tcW w:w="15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A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B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A1, C1</w:t>
            </w:r>
          </w:p>
        </w:tc>
        <w:tc>
          <w:tcPr>
            <w:tcW w:w="13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C" w14:textId="287F38E2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4608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9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D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87DC5D6" wp14:editId="2C1B6CD9">
                  <wp:extent cx="1034048" cy="1069582"/>
                  <wp:effectExtent l="0" t="0" r="0" b="0"/>
                  <wp:docPr id="2033586861" name="image4.jpg" descr="Imagen que contiene taza, tabla, alimentos, verde&#10;&#10;Descripción generada automá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Imagen que contiene taza, tabla, alimentos, verde&#10;&#10;Descripción generada automáticamente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048" cy="106958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5E" w14:textId="77777777" w:rsidR="00B702C4" w:rsidRDefault="00695842" w:rsidP="00F460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Velvety mycelium, white or cream in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color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00015F" w14:textId="77777777" w:rsidR="00B702C4" w:rsidRDefault="00695842" w:rsidP="00F460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Formation of melanized mycelium and melanized base of conidiophores.</w:t>
            </w:r>
          </w:p>
        </w:tc>
      </w:tr>
      <w:tr w:rsidR="00B702C4" w14:paraId="43D3EEE0" w14:textId="77777777">
        <w:trPr>
          <w:jc w:val="center"/>
        </w:trPr>
        <w:tc>
          <w:tcPr>
            <w:tcW w:w="158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60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61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F1, F2, Z2, Z3, Z4</w:t>
            </w:r>
          </w:p>
        </w:tc>
        <w:tc>
          <w:tcPr>
            <w:tcW w:w="135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62" w14:textId="67020B16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  <w:r w:rsidR="00F4608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9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63" w14:textId="77777777" w:rsidR="00B702C4" w:rsidRDefault="00695842">
            <w:pPr>
              <w:spacing w:after="0" w:line="48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332B8CF6" wp14:editId="28CB81D3">
                  <wp:extent cx="1029168" cy="1036791"/>
                  <wp:effectExtent l="0" t="0" r="0" b="0"/>
                  <wp:docPr id="2033586862" name="image5.jpg" descr="Imagen en blanco y negro&#10;&#10;Descripción generada automáticamente con confianza medi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 descr="Imagen en blanco y negro&#10;&#10;Descripción generada automáticamente con confianza media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168" cy="103679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00164" w14:textId="77777777" w:rsidR="00B702C4" w:rsidRDefault="00695842" w:rsidP="00F460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Velvety appearance, white in the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center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with black rings and a white edge.</w:t>
            </w:r>
          </w:p>
          <w:p w14:paraId="00000165" w14:textId="77777777" w:rsidR="00B702C4" w:rsidRDefault="00695842" w:rsidP="00F46083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Formation of melanized mycelium and melanized base of conidiophores.</w:t>
            </w:r>
          </w:p>
        </w:tc>
      </w:tr>
    </w:tbl>
    <w:p w14:paraId="00000166" w14:textId="77777777" w:rsidR="00B702C4" w:rsidRDefault="00B702C4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B702C4" w:rsidSect="00695842">
      <w:pgSz w:w="12240" w:h="15840"/>
      <w:pgMar w:top="1418" w:right="1418" w:bottom="1418" w:left="1418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4A4607"/>
    <w:multiLevelType w:val="multilevel"/>
    <w:tmpl w:val="7054B434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28346854">
    <w:abstractNumId w:val="0"/>
  </w:num>
  <w:num w:numId="2" w16cid:durableId="146377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13770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MS_Route" w:val="Done"/>
    <w:docVar w:name="Total_Editing_Time" w:val="22"/>
  </w:docVars>
  <w:rsids>
    <w:rsidRoot w:val="00B702C4"/>
    <w:rsid w:val="00556672"/>
    <w:rsid w:val="0062280A"/>
    <w:rsid w:val="00695842"/>
    <w:rsid w:val="00816924"/>
    <w:rsid w:val="00834AF3"/>
    <w:rsid w:val="00AD5B33"/>
    <w:rsid w:val="00B22E46"/>
    <w:rsid w:val="00B702C4"/>
    <w:rsid w:val="00BF4C16"/>
    <w:rsid w:val="00C52929"/>
    <w:rsid w:val="00D3254A"/>
    <w:rsid w:val="00D36349"/>
    <w:rsid w:val="00D607CA"/>
    <w:rsid w:val="00E8191F"/>
    <w:rsid w:val="00EB2D60"/>
    <w:rsid w:val="00F4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3E787"/>
  <w15:docId w15:val="{417581DC-F1CA-4851-A2E3-620C54C1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aliases w:val="Título Primer Nivel"/>
    <w:basedOn w:val="Normal"/>
    <w:next w:val="Normal"/>
    <w:link w:val="Ttulo1Car"/>
    <w:uiPriority w:val="9"/>
    <w:qFormat/>
    <w:rsid w:val="0001504A"/>
    <w:pPr>
      <w:keepNext/>
      <w:numPr>
        <w:numId w:val="1"/>
      </w:numPr>
      <w:spacing w:before="2000" w:after="480" w:line="240" w:lineRule="auto"/>
      <w:ind w:left="709" w:hanging="709"/>
      <w:outlineLvl w:val="0"/>
    </w:pPr>
    <w:rPr>
      <w:rFonts w:ascii="Arial" w:eastAsia="Times New Roman" w:hAnsi="Arial" w:cs="Arial"/>
      <w:b/>
      <w:bCs/>
      <w:kern w:val="32"/>
      <w:sz w:val="40"/>
      <w:szCs w:val="32"/>
      <w:lang w:val="es-ES" w:eastAsia="es-ES"/>
    </w:rPr>
  </w:style>
  <w:style w:type="paragraph" w:styleId="Ttulo2">
    <w:name w:val="heading 2"/>
    <w:aliases w:val="Título Segundo nivel"/>
    <w:basedOn w:val="Normal"/>
    <w:next w:val="Normal"/>
    <w:link w:val="Ttulo2Car"/>
    <w:uiPriority w:val="9"/>
    <w:semiHidden/>
    <w:unhideWhenUsed/>
    <w:qFormat/>
    <w:rsid w:val="0001504A"/>
    <w:pPr>
      <w:keepNext/>
      <w:keepLines/>
      <w:numPr>
        <w:ilvl w:val="1"/>
        <w:numId w:val="1"/>
      </w:numPr>
      <w:spacing w:before="400" w:after="200" w:line="240" w:lineRule="auto"/>
      <w:ind w:left="576"/>
      <w:outlineLvl w:val="1"/>
    </w:pPr>
    <w:rPr>
      <w:rFonts w:ascii="Arial" w:eastAsiaTheme="majorEastAsia" w:hAnsi="Arial" w:cstheme="majorBidi"/>
      <w:b/>
      <w:bCs/>
      <w:sz w:val="32"/>
      <w:szCs w:val="26"/>
    </w:rPr>
  </w:style>
  <w:style w:type="paragraph" w:styleId="Ttulo3">
    <w:name w:val="heading 3"/>
    <w:aliases w:val="Título Tercer nivel"/>
    <w:basedOn w:val="Normal"/>
    <w:next w:val="Normal"/>
    <w:link w:val="Ttulo3Car"/>
    <w:uiPriority w:val="9"/>
    <w:semiHidden/>
    <w:unhideWhenUsed/>
    <w:qFormat/>
    <w:rsid w:val="0001504A"/>
    <w:pPr>
      <w:keepNext/>
      <w:keepLines/>
      <w:numPr>
        <w:ilvl w:val="2"/>
        <w:numId w:val="1"/>
      </w:numPr>
      <w:spacing w:before="400" w:after="200" w:line="240" w:lineRule="auto"/>
      <w:outlineLvl w:val="2"/>
    </w:pPr>
    <w:rPr>
      <w:rFonts w:ascii="Arial" w:eastAsiaTheme="majorEastAsia" w:hAnsi="Arial" w:cstheme="majorBidi"/>
      <w:b/>
      <w:bCs/>
      <w:sz w:val="28"/>
    </w:rPr>
  </w:style>
  <w:style w:type="paragraph" w:styleId="Ttulo4">
    <w:name w:val="heading 4"/>
    <w:aliases w:val="Título Cuarto nivel"/>
    <w:basedOn w:val="Normal"/>
    <w:next w:val="Normal"/>
    <w:link w:val="Ttulo4Car"/>
    <w:uiPriority w:val="9"/>
    <w:semiHidden/>
    <w:unhideWhenUsed/>
    <w:qFormat/>
    <w:rsid w:val="0001504A"/>
    <w:pPr>
      <w:keepNext/>
      <w:keepLines/>
      <w:tabs>
        <w:tab w:val="num" w:pos="720"/>
      </w:tabs>
      <w:spacing w:before="400" w:after="200" w:line="240" w:lineRule="auto"/>
      <w:ind w:left="360" w:hanging="720"/>
      <w:outlineLvl w:val="3"/>
    </w:pPr>
    <w:rPr>
      <w:rFonts w:ascii="Arial" w:eastAsiaTheme="majorEastAsia" w:hAnsi="Arial" w:cstheme="majorBidi"/>
      <w:bCs/>
      <w:iCs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1504A"/>
    <w:pPr>
      <w:keepNext/>
      <w:keepLines/>
      <w:numPr>
        <w:ilvl w:val="4"/>
        <w:numId w:val="1"/>
      </w:numPr>
      <w:spacing w:before="200" w:after="0" w:line="276" w:lineRule="auto"/>
      <w:outlineLvl w:val="4"/>
    </w:pPr>
    <w:rPr>
      <w:rFonts w:ascii="Arial" w:eastAsiaTheme="majorEastAsia" w:hAnsi="Arial" w:cstheme="majorBidi"/>
      <w:color w:val="1F3763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1504A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1504A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1504A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1504A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01504A"/>
    <w:pPr>
      <w:spacing w:before="480" w:after="300" w:line="240" w:lineRule="auto"/>
      <w:contextualSpacing/>
      <w:jc w:val="center"/>
    </w:pPr>
    <w:rPr>
      <w:rFonts w:ascii="Arial" w:eastAsiaTheme="majorEastAsia" w:hAnsi="Arial" w:cstheme="majorBidi"/>
      <w:b/>
      <w:spacing w:val="5"/>
      <w:kern w:val="28"/>
      <w:sz w:val="48"/>
      <w:szCs w:val="52"/>
    </w:rPr>
  </w:style>
  <w:style w:type="character" w:customStyle="1" w:styleId="Ttulo1Car">
    <w:name w:val="Título 1 Car"/>
    <w:aliases w:val="Título Primer Nivel Car"/>
    <w:basedOn w:val="Fuentedeprrafopredeter"/>
    <w:link w:val="Ttulo1"/>
    <w:uiPriority w:val="9"/>
    <w:rsid w:val="0001504A"/>
    <w:rPr>
      <w:rFonts w:ascii="Arial" w:eastAsia="Times New Roman" w:hAnsi="Arial" w:cs="Arial"/>
      <w:b/>
      <w:bCs/>
      <w:kern w:val="32"/>
      <w:sz w:val="40"/>
      <w:szCs w:val="32"/>
      <w:lang w:val="es-ES" w:eastAsia="es-ES"/>
    </w:rPr>
  </w:style>
  <w:style w:type="character" w:customStyle="1" w:styleId="Ttulo2Car">
    <w:name w:val="Título 2 Car"/>
    <w:aliases w:val="Título Segundo nivel Car"/>
    <w:basedOn w:val="Fuentedeprrafopredeter"/>
    <w:link w:val="Ttulo2"/>
    <w:uiPriority w:val="9"/>
    <w:rsid w:val="0001504A"/>
    <w:rPr>
      <w:rFonts w:ascii="Arial" w:eastAsiaTheme="majorEastAsia" w:hAnsi="Arial" w:cstheme="majorBidi"/>
      <w:b/>
      <w:bCs/>
      <w:kern w:val="0"/>
      <w:sz w:val="32"/>
      <w:szCs w:val="26"/>
    </w:rPr>
  </w:style>
  <w:style w:type="character" w:customStyle="1" w:styleId="Ttulo3Car">
    <w:name w:val="Título 3 Car"/>
    <w:aliases w:val="Título Tercer nivel Car"/>
    <w:basedOn w:val="Fuentedeprrafopredeter"/>
    <w:link w:val="Ttulo3"/>
    <w:uiPriority w:val="9"/>
    <w:rsid w:val="0001504A"/>
    <w:rPr>
      <w:rFonts w:ascii="Arial" w:eastAsiaTheme="majorEastAsia" w:hAnsi="Arial" w:cstheme="majorBidi"/>
      <w:b/>
      <w:bCs/>
      <w:kern w:val="0"/>
      <w:sz w:val="28"/>
    </w:rPr>
  </w:style>
  <w:style w:type="character" w:customStyle="1" w:styleId="Ttulo4Car">
    <w:name w:val="Título 4 Car"/>
    <w:aliases w:val="Título Cuarto nivel Car"/>
    <w:basedOn w:val="Fuentedeprrafopredeter"/>
    <w:link w:val="Ttulo4"/>
    <w:uiPriority w:val="9"/>
    <w:semiHidden/>
    <w:rsid w:val="0001504A"/>
    <w:rPr>
      <w:rFonts w:ascii="Arial" w:eastAsiaTheme="majorEastAsia" w:hAnsi="Arial" w:cstheme="majorBidi"/>
      <w:bCs/>
      <w:iCs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1504A"/>
    <w:rPr>
      <w:rFonts w:ascii="Arial" w:eastAsiaTheme="majorEastAsia" w:hAnsi="Arial" w:cstheme="majorBidi"/>
      <w:color w:val="1F3763" w:themeColor="accent1" w:themeShade="7F"/>
      <w:kern w:val="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1504A"/>
    <w:rPr>
      <w:rFonts w:asciiTheme="majorHAnsi" w:eastAsiaTheme="majorEastAsia" w:hAnsiTheme="majorHAnsi" w:cstheme="majorBidi"/>
      <w:i/>
      <w:iCs/>
      <w:color w:val="1F3763" w:themeColor="accent1" w:themeShade="7F"/>
      <w:kern w:val="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1504A"/>
    <w:rPr>
      <w:rFonts w:asciiTheme="majorHAnsi" w:eastAsiaTheme="majorEastAsia" w:hAnsiTheme="majorHAnsi" w:cstheme="majorBidi"/>
      <w:i/>
      <w:iCs/>
      <w:color w:val="404040" w:themeColor="text1" w:themeTint="BF"/>
      <w:kern w:val="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1504A"/>
    <w:rPr>
      <w:rFonts w:asciiTheme="majorHAnsi" w:eastAsiaTheme="majorEastAsia" w:hAnsiTheme="majorHAnsi" w:cstheme="majorBidi"/>
      <w:color w:val="404040" w:themeColor="text1" w:themeTint="BF"/>
      <w:kern w:val="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1504A"/>
    <w:rPr>
      <w:rFonts w:asciiTheme="majorHAnsi" w:eastAsiaTheme="majorEastAsia" w:hAnsiTheme="majorHAnsi" w:cstheme="majorBidi"/>
      <w:i/>
      <w:iCs/>
      <w:color w:val="404040" w:themeColor="text1" w:themeTint="BF"/>
      <w:kern w:val="0"/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01504A"/>
    <w:pPr>
      <w:tabs>
        <w:tab w:val="left" w:pos="2580"/>
        <w:tab w:val="left" w:pos="2985"/>
        <w:tab w:val="center" w:pos="4419"/>
        <w:tab w:val="right" w:pos="8838"/>
      </w:tabs>
      <w:spacing w:after="120" w:line="276" w:lineRule="auto"/>
      <w:jc w:val="right"/>
    </w:pPr>
    <w:rPr>
      <w:rFonts w:ascii="Arial" w:hAnsi="Arial"/>
      <w:b/>
      <w:bCs/>
      <w:color w:val="44546A" w:themeColor="text2"/>
      <w:sz w:val="28"/>
      <w:szCs w:val="28"/>
    </w:rPr>
  </w:style>
  <w:style w:type="character" w:customStyle="1" w:styleId="EncabezadoCar">
    <w:name w:val="Encabezado Car"/>
    <w:basedOn w:val="Fuentedeprrafopredeter"/>
    <w:link w:val="Encabezado"/>
    <w:uiPriority w:val="99"/>
    <w:rsid w:val="0001504A"/>
    <w:rPr>
      <w:rFonts w:ascii="Arial" w:hAnsi="Arial"/>
      <w:b/>
      <w:bCs/>
      <w:color w:val="44546A" w:themeColor="text2"/>
      <w:kern w:val="0"/>
      <w:sz w:val="28"/>
      <w:szCs w:val="28"/>
    </w:rPr>
  </w:style>
  <w:style w:type="paragraph" w:styleId="Piedepgina">
    <w:name w:val="footer"/>
    <w:basedOn w:val="Normal"/>
    <w:link w:val="PiedepginaCar"/>
    <w:uiPriority w:val="99"/>
    <w:unhideWhenUsed/>
    <w:rsid w:val="0001504A"/>
    <w:pPr>
      <w:tabs>
        <w:tab w:val="center" w:pos="4419"/>
        <w:tab w:val="right" w:pos="8838"/>
      </w:tabs>
      <w:spacing w:after="0" w:line="240" w:lineRule="auto"/>
    </w:pPr>
    <w:rPr>
      <w:rFonts w:ascii="Arial" w:hAnsi="Ari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1504A"/>
    <w:rPr>
      <w:rFonts w:ascii="Arial" w:hAnsi="Arial"/>
      <w:kern w:val="0"/>
    </w:rPr>
  </w:style>
  <w:style w:type="paragraph" w:customStyle="1" w:styleId="Estilo1">
    <w:name w:val="Estilo1"/>
    <w:basedOn w:val="Normal"/>
    <w:rsid w:val="0001504A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4"/>
      <w:lang w:val="es-ES" w:eastAsia="es-ES"/>
    </w:rPr>
  </w:style>
  <w:style w:type="character" w:styleId="Hipervnculo">
    <w:name w:val="Hyperlink"/>
    <w:basedOn w:val="Fuentedeprrafopredeter"/>
    <w:uiPriority w:val="99"/>
    <w:rsid w:val="0001504A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01504A"/>
    <w:pPr>
      <w:spacing w:after="0" w:line="360" w:lineRule="auto"/>
      <w:jc w:val="both"/>
    </w:pPr>
    <w:rPr>
      <w:rFonts w:ascii="Arial" w:eastAsia="Times New Roman" w:hAnsi="Arial" w:cs="Times New Roman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15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04A"/>
    <w:rPr>
      <w:rFonts w:ascii="Tahoma" w:hAnsi="Tahoma" w:cs="Tahoma"/>
      <w:kern w:val="0"/>
      <w:sz w:val="16"/>
      <w:szCs w:val="16"/>
    </w:rPr>
  </w:style>
  <w:style w:type="paragraph" w:styleId="TtuloTDC">
    <w:name w:val="TOC Heading"/>
    <w:basedOn w:val="Normal"/>
    <w:next w:val="Normal"/>
    <w:link w:val="TtuloTDCCar"/>
    <w:uiPriority w:val="39"/>
    <w:unhideWhenUsed/>
    <w:qFormat/>
    <w:rsid w:val="0001504A"/>
    <w:pPr>
      <w:keepLines/>
      <w:spacing w:after="0" w:line="240" w:lineRule="auto"/>
    </w:pPr>
    <w:rPr>
      <w:rFonts w:ascii="Arial" w:eastAsiaTheme="majorEastAsia" w:hAnsi="Arial" w:cstheme="majorBidi"/>
      <w:szCs w:val="28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01504A"/>
    <w:pPr>
      <w:spacing w:after="0" w:line="240" w:lineRule="auto"/>
      <w:ind w:left="221"/>
    </w:pPr>
    <w:rPr>
      <w:rFonts w:ascii="Arial" w:eastAsiaTheme="minorEastAsia" w:hAnsi="Arial"/>
      <w:lang w:val="es-E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01504A"/>
    <w:pPr>
      <w:tabs>
        <w:tab w:val="left" w:pos="0"/>
        <w:tab w:val="left" w:pos="1418"/>
        <w:tab w:val="right" w:leader="dot" w:pos="8789"/>
      </w:tabs>
      <w:spacing w:before="200" w:after="0" w:line="240" w:lineRule="auto"/>
      <w:jc w:val="right"/>
    </w:pPr>
    <w:rPr>
      <w:rFonts w:ascii="Arial" w:eastAsiaTheme="minorEastAsia" w:hAnsi="Arial" w:cs="Arial"/>
      <w:b/>
      <w:noProof/>
      <w:szCs w:val="24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01504A"/>
    <w:pPr>
      <w:tabs>
        <w:tab w:val="left" w:pos="1100"/>
        <w:tab w:val="right" w:leader="dot" w:pos="8789"/>
      </w:tabs>
      <w:spacing w:after="0" w:line="240" w:lineRule="auto"/>
      <w:ind w:left="442"/>
    </w:pPr>
    <w:rPr>
      <w:rFonts w:ascii="Arial" w:eastAsiaTheme="minorEastAsia" w:hAnsi="Arial"/>
      <w:noProof/>
      <w:lang w:val="es-ES"/>
    </w:rPr>
  </w:style>
  <w:style w:type="paragraph" w:styleId="Descripcin">
    <w:name w:val="caption"/>
    <w:basedOn w:val="Normal"/>
    <w:next w:val="Normal"/>
    <w:uiPriority w:val="35"/>
    <w:unhideWhenUsed/>
    <w:qFormat/>
    <w:rsid w:val="0001504A"/>
    <w:pPr>
      <w:spacing w:after="200" w:line="240" w:lineRule="auto"/>
    </w:pPr>
    <w:rPr>
      <w:rFonts w:ascii="Arial" w:hAnsi="Arial"/>
      <w:bCs/>
      <w:szCs w:val="18"/>
    </w:rPr>
  </w:style>
  <w:style w:type="table" w:styleId="Tablaconcuadrcula">
    <w:name w:val="Table Grid"/>
    <w:basedOn w:val="Tablanormal"/>
    <w:uiPriority w:val="1"/>
    <w:rsid w:val="000150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Textoennegrita">
    <w:name w:val="Strong"/>
    <w:aliases w:val="Texto de la tesis"/>
    <w:basedOn w:val="Fuentedeprrafopredeter"/>
    <w:uiPriority w:val="22"/>
    <w:qFormat/>
    <w:rsid w:val="0001504A"/>
    <w:rPr>
      <w:rFonts w:ascii="Arial" w:hAnsi="Arial"/>
      <w:bCs/>
      <w:sz w:val="24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before="2000" w:after="480" w:line="240" w:lineRule="auto"/>
      <w:ind w:left="714" w:hanging="357"/>
    </w:pPr>
    <w:rPr>
      <w:rFonts w:ascii="Arial" w:eastAsia="Arial" w:hAnsi="Arial" w:cs="Arial"/>
      <w:b/>
      <w:sz w:val="42"/>
      <w:szCs w:val="42"/>
    </w:rPr>
  </w:style>
  <w:style w:type="character" w:customStyle="1" w:styleId="SubttuloCar">
    <w:name w:val="Subtítulo Car"/>
    <w:basedOn w:val="Fuentedeprrafopredeter"/>
    <w:link w:val="Subttulo"/>
    <w:uiPriority w:val="11"/>
    <w:rsid w:val="0001504A"/>
    <w:rPr>
      <w:rFonts w:ascii="Arial" w:eastAsiaTheme="majorEastAsia" w:hAnsi="Arial" w:cstheme="majorBidi"/>
      <w:b/>
      <w:iCs/>
      <w:spacing w:val="15"/>
      <w:kern w:val="0"/>
      <w:sz w:val="42"/>
      <w:szCs w:val="24"/>
    </w:rPr>
  </w:style>
  <w:style w:type="character" w:styleId="Ttulodellibro">
    <w:name w:val="Book Title"/>
    <w:basedOn w:val="Fuentedeprrafopredeter"/>
    <w:uiPriority w:val="33"/>
    <w:qFormat/>
    <w:rsid w:val="0001504A"/>
    <w:rPr>
      <w:rFonts w:ascii="Arial" w:hAnsi="Arial"/>
      <w:b/>
      <w:bCs/>
      <w:smallCaps/>
      <w:spacing w:val="5"/>
    </w:rPr>
  </w:style>
  <w:style w:type="paragraph" w:styleId="TDC5">
    <w:name w:val="toc 5"/>
    <w:basedOn w:val="Normal"/>
    <w:next w:val="Normal"/>
    <w:autoRedefine/>
    <w:uiPriority w:val="39"/>
    <w:unhideWhenUsed/>
    <w:rsid w:val="0001504A"/>
    <w:pPr>
      <w:tabs>
        <w:tab w:val="left" w:pos="1760"/>
        <w:tab w:val="right" w:leader="dot" w:pos="8789"/>
      </w:tabs>
      <w:spacing w:after="0" w:line="240" w:lineRule="auto"/>
      <w:ind w:left="879"/>
    </w:pPr>
    <w:rPr>
      <w:rFonts w:ascii="Arial" w:hAnsi="Arial"/>
      <w:noProof/>
    </w:rPr>
  </w:style>
  <w:style w:type="paragraph" w:styleId="TDC6">
    <w:name w:val="toc 6"/>
    <w:basedOn w:val="Normal"/>
    <w:next w:val="Normal"/>
    <w:autoRedefine/>
    <w:uiPriority w:val="39"/>
    <w:unhideWhenUsed/>
    <w:rsid w:val="0001504A"/>
    <w:pPr>
      <w:spacing w:after="100" w:line="276" w:lineRule="auto"/>
      <w:ind w:left="1100"/>
    </w:pPr>
    <w:rPr>
      <w:rFonts w:ascii="Arial" w:hAnsi="Arial"/>
    </w:rPr>
  </w:style>
  <w:style w:type="paragraph" w:styleId="TDC4">
    <w:name w:val="toc 4"/>
    <w:basedOn w:val="Normal"/>
    <w:next w:val="Normal"/>
    <w:autoRedefine/>
    <w:uiPriority w:val="39"/>
    <w:unhideWhenUsed/>
    <w:rsid w:val="0001504A"/>
    <w:pPr>
      <w:spacing w:after="0" w:line="240" w:lineRule="auto"/>
      <w:ind w:left="658"/>
    </w:pPr>
    <w:rPr>
      <w:rFonts w:ascii="Arial" w:hAnsi="Arial"/>
    </w:rPr>
  </w:style>
  <w:style w:type="paragraph" w:styleId="TDC7">
    <w:name w:val="toc 7"/>
    <w:basedOn w:val="Normal"/>
    <w:next w:val="Normal"/>
    <w:autoRedefine/>
    <w:uiPriority w:val="39"/>
    <w:unhideWhenUsed/>
    <w:rsid w:val="0001504A"/>
    <w:pPr>
      <w:spacing w:after="100" w:line="276" w:lineRule="auto"/>
      <w:ind w:left="1320"/>
    </w:pPr>
    <w:rPr>
      <w:rFonts w:ascii="Arial" w:hAnsi="Arial"/>
    </w:rPr>
  </w:style>
  <w:style w:type="paragraph" w:styleId="NormalWeb">
    <w:name w:val="Normal (Web)"/>
    <w:basedOn w:val="Normal"/>
    <w:uiPriority w:val="99"/>
    <w:unhideWhenUsed/>
    <w:rsid w:val="000150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w-headline">
    <w:name w:val="mw-headline"/>
    <w:basedOn w:val="Fuentedeprrafopredeter"/>
    <w:rsid w:val="0001504A"/>
  </w:style>
  <w:style w:type="character" w:customStyle="1" w:styleId="editsection">
    <w:name w:val="editsection"/>
    <w:basedOn w:val="Fuentedeprrafopredeter"/>
    <w:rsid w:val="0001504A"/>
  </w:style>
  <w:style w:type="character" w:styleId="Hipervnculovisitado">
    <w:name w:val="FollowedHyperlink"/>
    <w:basedOn w:val="Fuentedeprrafopredeter"/>
    <w:uiPriority w:val="99"/>
    <w:semiHidden/>
    <w:unhideWhenUsed/>
    <w:rsid w:val="0001504A"/>
    <w:rPr>
      <w:color w:val="954F72" w:themeColor="followedHyperlink"/>
      <w:u w:val="single"/>
    </w:rPr>
  </w:style>
  <w:style w:type="character" w:customStyle="1" w:styleId="TtuloCar">
    <w:name w:val="Título Car"/>
    <w:basedOn w:val="Fuentedeprrafopredeter"/>
    <w:link w:val="Ttulo"/>
    <w:uiPriority w:val="10"/>
    <w:rsid w:val="0001504A"/>
    <w:rPr>
      <w:rFonts w:ascii="Arial" w:eastAsiaTheme="majorEastAsia" w:hAnsi="Arial" w:cstheme="majorBidi"/>
      <w:b/>
      <w:spacing w:val="5"/>
      <w:kern w:val="28"/>
      <w:sz w:val="48"/>
      <w:szCs w:val="52"/>
    </w:rPr>
  </w:style>
  <w:style w:type="paragraph" w:customStyle="1" w:styleId="Ttulospreliminares">
    <w:name w:val="Títulos preliminares"/>
    <w:basedOn w:val="TtuloTDC"/>
    <w:link w:val="TtulospreliminaresCar"/>
    <w:qFormat/>
    <w:rsid w:val="0001504A"/>
    <w:pPr>
      <w:spacing w:before="2000" w:after="200"/>
    </w:pPr>
    <w:rPr>
      <w:b/>
      <w:sz w:val="36"/>
    </w:rPr>
  </w:style>
  <w:style w:type="paragraph" w:customStyle="1" w:styleId="Ttulospreliminares2">
    <w:name w:val="Títulos preliminares 2"/>
    <w:basedOn w:val="Normal"/>
    <w:link w:val="Ttulospreliminares2Car"/>
    <w:qFormat/>
    <w:rsid w:val="0001504A"/>
    <w:pPr>
      <w:spacing w:before="2000" w:after="200" w:line="240" w:lineRule="auto"/>
    </w:pPr>
    <w:rPr>
      <w:rFonts w:ascii="Arial" w:hAnsi="Arial"/>
      <w:b/>
      <w:sz w:val="40"/>
    </w:rPr>
  </w:style>
  <w:style w:type="character" w:customStyle="1" w:styleId="TtuloTDCCar">
    <w:name w:val="Título TDC Car"/>
    <w:basedOn w:val="Fuentedeprrafopredeter"/>
    <w:link w:val="TtuloTDC"/>
    <w:uiPriority w:val="39"/>
    <w:rsid w:val="0001504A"/>
    <w:rPr>
      <w:rFonts w:ascii="Arial" w:eastAsiaTheme="majorEastAsia" w:hAnsi="Arial" w:cstheme="majorBidi"/>
      <w:kern w:val="0"/>
      <w:szCs w:val="28"/>
    </w:rPr>
  </w:style>
  <w:style w:type="character" w:customStyle="1" w:styleId="TtulospreliminaresCar">
    <w:name w:val="Títulos preliminares Car"/>
    <w:basedOn w:val="TtuloTDCCar"/>
    <w:link w:val="Ttulospreliminares"/>
    <w:rsid w:val="0001504A"/>
    <w:rPr>
      <w:rFonts w:ascii="Arial" w:eastAsiaTheme="majorEastAsia" w:hAnsi="Arial" w:cstheme="majorBidi"/>
      <w:b/>
      <w:kern w:val="0"/>
      <w:sz w:val="36"/>
      <w:szCs w:val="28"/>
    </w:rPr>
  </w:style>
  <w:style w:type="character" w:styleId="Textodelmarcadordeposicin">
    <w:name w:val="Placeholder Text"/>
    <w:basedOn w:val="Fuentedeprrafopredeter"/>
    <w:uiPriority w:val="99"/>
    <w:semiHidden/>
    <w:rsid w:val="0001504A"/>
    <w:rPr>
      <w:color w:val="808080"/>
    </w:rPr>
  </w:style>
  <w:style w:type="character" w:customStyle="1" w:styleId="Ttulospreliminares2Car">
    <w:name w:val="Títulos preliminares 2 Car"/>
    <w:basedOn w:val="Fuentedeprrafopredeter"/>
    <w:link w:val="Ttulospreliminares2"/>
    <w:rsid w:val="0001504A"/>
    <w:rPr>
      <w:rFonts w:ascii="Arial" w:hAnsi="Arial"/>
      <w:b/>
      <w:kern w:val="0"/>
      <w:sz w:val="4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015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01504A"/>
    <w:rPr>
      <w:rFonts w:ascii="Tahoma" w:hAnsi="Tahoma" w:cs="Tahoma"/>
      <w:kern w:val="0"/>
      <w:sz w:val="16"/>
      <w:szCs w:val="16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1504A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1504A"/>
    <w:rPr>
      <w:rFonts w:ascii="Arial" w:hAnsi="Arial"/>
      <w:kern w:val="0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1504A"/>
    <w:rPr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01504A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01504A"/>
    <w:rPr>
      <w:rFonts w:ascii="Arial" w:hAnsi="Arial"/>
      <w:kern w:val="0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01504A"/>
    <w:rPr>
      <w:vertAlign w:val="superscript"/>
    </w:rPr>
  </w:style>
  <w:style w:type="paragraph" w:styleId="Tabladeilustraciones">
    <w:name w:val="table of figures"/>
    <w:basedOn w:val="Normal"/>
    <w:next w:val="Normal"/>
    <w:uiPriority w:val="99"/>
    <w:unhideWhenUsed/>
    <w:rsid w:val="0001504A"/>
    <w:pPr>
      <w:spacing w:after="0" w:line="276" w:lineRule="auto"/>
    </w:pPr>
    <w:rPr>
      <w:rFonts w:ascii="Arial" w:hAnsi="Arial"/>
    </w:rPr>
  </w:style>
  <w:style w:type="paragraph" w:styleId="Sinespaciado">
    <w:name w:val="No Spacing"/>
    <w:uiPriority w:val="1"/>
    <w:qFormat/>
    <w:rsid w:val="0001504A"/>
    <w:pPr>
      <w:spacing w:after="0" w:line="240" w:lineRule="auto"/>
    </w:pPr>
    <w:rPr>
      <w:rFonts w:ascii="Arial" w:hAnsi="Arial"/>
    </w:rPr>
  </w:style>
  <w:style w:type="character" w:styleId="nfasissutil">
    <w:name w:val="Subtle Emphasis"/>
    <w:basedOn w:val="Fuentedeprrafopredeter"/>
    <w:uiPriority w:val="19"/>
    <w:qFormat/>
    <w:rsid w:val="0001504A"/>
    <w:rPr>
      <w:rFonts w:ascii="Arial" w:hAnsi="Arial"/>
      <w:i/>
      <w:iCs/>
      <w:color w:val="808080" w:themeColor="text1" w:themeTint="7F"/>
    </w:rPr>
  </w:style>
  <w:style w:type="character" w:styleId="nfasis">
    <w:name w:val="Emphasis"/>
    <w:basedOn w:val="Fuentedeprrafopredeter"/>
    <w:uiPriority w:val="20"/>
    <w:qFormat/>
    <w:rsid w:val="0001504A"/>
    <w:rPr>
      <w:rFonts w:ascii="Arial" w:hAnsi="Arial"/>
      <w:i/>
      <w:iCs/>
    </w:rPr>
  </w:style>
  <w:style w:type="character" w:styleId="nfasisintenso">
    <w:name w:val="Intense Emphasis"/>
    <w:basedOn w:val="Fuentedeprrafopredeter"/>
    <w:uiPriority w:val="21"/>
    <w:qFormat/>
    <w:rsid w:val="0001504A"/>
    <w:rPr>
      <w:rFonts w:ascii="Arial" w:hAnsi="Arial"/>
      <w:b/>
      <w:bCs/>
      <w:i/>
      <w:iCs/>
      <w:color w:val="4472C4" w:themeColor="accent1"/>
    </w:rPr>
  </w:style>
  <w:style w:type="paragraph" w:styleId="Cita">
    <w:name w:val="Quote"/>
    <w:basedOn w:val="Normal"/>
    <w:next w:val="Normal"/>
    <w:link w:val="CitaCar"/>
    <w:uiPriority w:val="29"/>
    <w:qFormat/>
    <w:rsid w:val="0001504A"/>
    <w:pPr>
      <w:spacing w:after="200" w:line="276" w:lineRule="auto"/>
    </w:pPr>
    <w:rPr>
      <w:rFonts w:ascii="Arial" w:hAnsi="Arial"/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01504A"/>
    <w:rPr>
      <w:rFonts w:ascii="Arial" w:hAnsi="Arial"/>
      <w:i/>
      <w:iCs/>
      <w:color w:val="000000" w:themeColor="text1"/>
      <w:kern w:val="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01504A"/>
    <w:pPr>
      <w:spacing w:after="100" w:line="276" w:lineRule="auto"/>
      <w:ind w:left="1760"/>
    </w:pPr>
    <w:rPr>
      <w:rFonts w:ascii="Arial" w:hAnsi="Arial"/>
    </w:rPr>
  </w:style>
  <w:style w:type="character" w:styleId="Refdecomentario">
    <w:name w:val="annotation reference"/>
    <w:basedOn w:val="Fuentedeprrafopredeter"/>
    <w:uiPriority w:val="99"/>
    <w:semiHidden/>
    <w:unhideWhenUsed/>
    <w:rsid w:val="0001504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1504A"/>
    <w:pPr>
      <w:spacing w:after="200" w:line="240" w:lineRule="auto"/>
    </w:pPr>
    <w:rPr>
      <w:rFonts w:ascii="Arial" w:hAnsi="Arial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1504A"/>
    <w:rPr>
      <w:rFonts w:ascii="Arial" w:hAnsi="Arial"/>
      <w:kern w:val="0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504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1504A"/>
    <w:rPr>
      <w:rFonts w:ascii="Arial" w:hAnsi="Arial"/>
      <w:b/>
      <w:bCs/>
      <w:kern w:val="0"/>
      <w:sz w:val="20"/>
      <w:szCs w:val="20"/>
    </w:rPr>
  </w:style>
  <w:style w:type="character" w:customStyle="1" w:styleId="apple-converted-space">
    <w:name w:val="apple-converted-space"/>
    <w:basedOn w:val="Fuentedeprrafopredeter"/>
    <w:rsid w:val="0001504A"/>
  </w:style>
  <w:style w:type="character" w:customStyle="1" w:styleId="cf01">
    <w:name w:val="cf01"/>
    <w:basedOn w:val="Fuentedeprrafopredeter"/>
    <w:rsid w:val="0001504A"/>
    <w:rPr>
      <w:rFonts w:ascii="Segoe UI" w:hAnsi="Segoe UI" w:cs="Segoe UI" w:hint="default"/>
      <w:b/>
      <w:bCs/>
      <w:sz w:val="18"/>
      <w:szCs w:val="18"/>
    </w:rPr>
  </w:style>
  <w:style w:type="character" w:customStyle="1" w:styleId="apple-tab-span">
    <w:name w:val="apple-tab-span"/>
    <w:basedOn w:val="Fuentedeprrafopredeter"/>
    <w:rsid w:val="0001504A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1504A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01504A"/>
    <w:pPr>
      <w:spacing w:after="0" w:line="240" w:lineRule="auto"/>
    </w:pPr>
    <w:rPr>
      <w:rFonts w:ascii="Arial" w:hAnsi="Arial"/>
    </w:rPr>
  </w:style>
  <w:style w:type="character" w:styleId="Nmerodelnea">
    <w:name w:val="line number"/>
    <w:basedOn w:val="Fuentedeprrafopredeter"/>
    <w:uiPriority w:val="99"/>
    <w:semiHidden/>
    <w:unhideWhenUsed/>
    <w:rsid w:val="00C0024C"/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La+5wz9P3movACsUOuodgXWReg==">CgMxLjAaGgoBMBIVChMIBCoPCgtBQUFCUWRNUVgtTRACGhoKATESFQoTCAQqDwoLQUFBQlFkTVFYLU0QAhoaCgEyEhUKEwgEKg8KC0FBQUJRZE1RWC1REAIaGgoBMxIVChMIBCoPCgtBQUFCUWRNUVgtVRACGhoKATQSFQoTCAQqDwoLQUFBQlFkTVFYLVUQARoaCgE1EhUKEwgEKg8KC0FBQUJRZE1RWC1VEAIaGgoBNhIVChMIBCoPCgtBQUFCUWRNUVgtZxABGhoKATcSFQoTCAQqDwoLQUFBQlFkTVFYLWsQARoaCgE4EhUKEwgEKg8KC0FBQUJRZE1RWC1rEAIaGgoBORIVChMIBCoPCgtBQUFCUWRNUVgtbxACGhsKAjEwEhUKEwgEKg8KC0FBQUJRZE1RWC1vEAEaGwoCMTESFQoTCAQqDwoLQUFBQlJBNTFIb28QAhobCgIxMhIVChMIBCoPCgtBQUFCUkE1MUhvaxABGhsKAjEzEhUKEwgEKg8KC0FBQUJPU0xNX2hJEAEaGwoCMTQSFQoTCAQqDwoLQUFBQk9TTE1faFEQARowCgIxNRIqChMIBCoPCgtBQUFCT1NMTV9oSRAEChMIBCoPCgtBQUFCT1NMTV9oURABGhsKAjE2EhUKEwgEKg8KC0FBQUJPU0xNX2hNEAEaMAoCMTcSKgoTCAQqDwoLQUFBQk9TTE1faEkQBAoTCAQqDwoLQUFBQk9TTE1faE0QARobCgIxOBIVChMIBCoPCgtBQUFCT1NMTV9oSRAEGhsKAjE5EhUKEwgEKg8KC0FBQUJPU0xNX2hVEAIaGwoCMjASFQoTCAQqDwoLQUFBQk9TTE1faE0QAhobCgIyMRIVChMIBCoPCgtBQUFCT1NMTV9oSRACGhsKAjIyEhUKEwgEKg8KC0FBQUJPU0xNX2hREAIaGwoCMjMSFQoTCAQqDwoLQUFBQk9SbWRZem8QARobCgIyNBIVChMIBCoPCgtBQUFCT1JtZFl6MBABGhsKAjI1EhUKEwgEKg8KC0FBQUJPU0xNX2hZEAEaGwoCMjYSFQoTCAQqDwoLQUFBQk9TTE1faFkQAhobCgIyNxIVChMIBCoPCgtBQUFCT1NMTV9oYxABGhsKAjI4EhUKEwgEKg8KC0FBQUJRNDgwdWdBEAEaGwoCMjkSFQoTCAQqDwoLQUFBQk9ScUFNYW8QAhobCgIzMBIVChMIBCoPCgtBQUFCT1JxQU1hdxACGhsKAjMxEhUKEwgEKg8KC0FBQUJPUnFBTWEwEAIaGwoCMzISFQoTCAQqDwoLQUFBQk9ScUFNYTQQAhobCgIzMxIVChMIBCoPCgtBQUFCT1JxQU1hOBACGhsKAjM0EhUKEwgEKg8KC0FBQUJPUnFBTWJBEAEaGwoCMzUSFQoTCAQqDwoLQUFBQk9ScUFNYkUQARobCgIzNhIVChMIBCoPCgtBQUFCT1JxQU1iaxABGhsKAjM3EhUKEwgEKg8KC0FBQUJPUnFBTWJREAIaGwoCMzgSFQoTCAQqDwoLQUFBQk9ScUFNYlUQARobCgIzORIVChMIBCoPCgtBQUFCT1NMTV9oZxAEGhsKAjQwEhUKEwgEKg8KC0FBQUJPUmxLLUlvEAEaMAoCNDESKgoTCAQqDwoLQUFBQk9TTE1faGcQBAoTCAQqDwoLQUFBQk9SbEstSW8QARobCgI0MhIVChMIBCoPCgtBQUFCT1JsSy1JbxACGjAKAjQzEioKEwgEKg8KC0FBQUJPU0xNX2hnEAQKEwgEKg8KC0FBQUJPUmxLLUlvEAIaGwoCNDQSFQoTCAQqDwoLQUFBQk9TTE1faGcQBBobCgI0NRIVChMIBCoPCgtBQUFCUTV6VUlYMBABGjAKAjQ2EioKEwgEKg8KC0FBQUJPU0xNX2hnEAQKEwgEKg8KC0FBQUJRNXpVSVgwEAEaGwoCNDcSFQoTCAQqDwoLQUFBQlE1elVJWDAQAhowCgI0OBIqChMIBCoPCgtBQUFCT1NMTV9oZxAEChMIBCoPCgtBQUFCUTV6VUlYMBACGhsKAjQ5EhUKEwgEKg8KC0FBQUJPU0xNX2hnEAQaGwoCNTASFQoTCAQqDwoLQUFBQk9SbEstSjAQARowCgI1MRIqChMIBCoPCgtBQUFCT1NMTV9oZxAEChMIBCoPCgtBQUFCT1JsSy1KMBABGhsKAjUyEhUKEwgEKg8KC0FBQUJPUmxLLUowEAIaMAoCNTMSKgoTCAQqDwoLQUFBQk9TTE1faGcQBAoTCAQqDwoLQUFBQk9SbEstSjAQAhobCgI1NBIVChMIBCoPCgtBQUFCT1NMTV9oZxAEGhsKAjU1EhUKEwgEKg8KC0FBQUJRNXpVSVhZEAIaMAoCNTYSKgoTCAQqDwoLQUFBQk9TTE1faGcQBAoTCAQqDwoLQUFBQlE1elVJWFkQAhobCgI1NxIVChMIBCoPCgtBQUFCT1NMTV9oZxAEGhsKAjU4EhUKEwgEKg8KC0FBQUJRNXpVSVg4EAEaMAoCNTkSKgoTCAQqDwoLQUFBQk9TTE1faGcQBAoTCAQqDwoLQUFBQlE1elVJWDgQARobCgI2MBIVChMIBCoPCgtBQUFCUTV6VUlYOBACGjAKAjYxEioKEwgEKg8KC0FBQUJPU0xNX2hnEAQKEwgEKg8KC0FBQUJRNXpVSVg4EAIaGwoCNjISFQoTCAQqDwoLQUFBQk9TTE1faGcQBBobCgI2MxIVChMIBCoPCgtBQUFCUTUwbUlNYxACGjAKAjY0EioKEwgEKg8KC0FBQUJPU0xNX2hnEAQKEwgEKg8KC0FBQUJRNTBtSU1jEAIaGwoCNjUSFQoTCAQqDwoLQUFBQk9TTE1faGcQBBobCgI2NhIVChMIBCoPCgtBQUFCUTV4UmRQVRACGjAKAjY3EioKEwgEKg8KC0FBQUJPU0xNX2hnEAQKEwgEKg8KC0FBQUJRNXhSZFBVEAIaGwoCNjgSFQoTCAQqDwoLQUFBQk9SbEstSTgQAhowCgI2ORIqChMIBCoPCgtBQUFCT1NMTV9oZxAEChMIBCoPCgtBQUFCT1JsSy1JOBACGhsKAjcwEhUKEwgEKg8KC0FBQUJPUmxLLUk4EAEaMAoCNzESKgoTCAQqDwoLQUFBQk9TTE1faGcQBAoTCAQqDwoLQUFBQk9SbEstSTgQARobCgI3MhIVChMIBCoPCgtBQUFCT1NMTV9oZxAEGhsKAjczEhUKEwgEKg8KC0FBQUJPUmxLLUpjEAEaMAoCNzQSKgoTCAQqDwoLQUFBQk9TTE1faGcQBAoTCAQqDwoLQUFBQk9SbEstSmMQARobCgI3NRIVChMIBCoPCgtBQUFCT1NMTV9oZxAEGhsKAjc2EhUKEwgEKg8KC0FBQUJRNTBtSU1nEAEaMAoCNzcSKgoTCAQqDwoLQUFBQk9TTE1faGcQBAoTCAQqDwoLQUFBQlE1MG1JTWcQARobCgI3OBIVChMIBCoPCgtBQUFCT1NMTV9oZxAEGhsKAjc5EhUKEwgEKg8KC0FBQUJPUmxLLUpZEAIaMAoCODASKgoTCAQqDwoLQUFBQk9TTE1faGcQBAoTCAQqDwoLQUFBQk9SbEstSlkQAhobCgI4MRIVChMIBCoPCgtBQUFCT1NMTV9oZxAEGhsKAjgyEhUKEwgEKg8KC0FBQUJRNTNhSEpvEAEaMAoCODMSKgoTCAQqDwoLQUFBQk9TTE1faGcQBAoTCAQqDwoLQUFBQlE1M2FISm8QARobCgI4NBIVChMIBCoPCgtBQUFCUTUzYUhKbxACGjAKAjg1EioKEwgEKg8KC0FBQUJPU0xNX2hnEAQKEwgEKg8KC0FBQUJRNTNhSEpvEAIaGwoCODYSFQoTCAQqDwoLQUFBQk9TTE1faGcQBBobCgI4NxIVChMIBCoPCgtBQUFCT1JsSy1KNBAEGhsKAjg4EhUKEwgEKg8KC0FBQUJPUmxLLUo0EAQaGwoCODkSFQoTCAQqDwoLQUFBQk9ScUFNYm8QAhobCgI5MBIVChMIBCoPCgtBQUFCT1JxQU1ibxACGhsKAjkxEhUKEwgEKg8KC0FBQUJPUm1kWXl3EAEaGwoCOTISFQoTCAQqDwoLQUFBQk9SbWRZeXcQARobCgI5MxIVChMIBCoPCgtBQUFCT1JtZFl5dxABGhsKAjk0EhUKEwgEKg8KC0FBQUJPUm1kWXlzEAIaGwoCOTUSFQoTCAQqDwoLQUFBQk9SbWRZeXMQAhobCgI5NhIVChMIBCoPCgtBQUFCT1JiV3N3TRACGhsKAjk3EhUKEwgEKg8KC0FBQUJPUmJXc3dNEAEaGwoCOTgSFQoTCAQqDwoLQUFBQlE1M2FITGcQARobCgI5ORIVChMIBCoPCgtBQUFCT1JiV3N3TRABGhwKAzEwMBIVChMIBCoPCgtBQUFCUTUzYUhNVRABGhwKAzEwMRIVChMIBCoPCgtBQUFCT1JiV3N3TRABGhwKAzEwMhIVChMIBCoPCgtBQUFCUTUzYUhNZxABGhwKAzEwMxIVChMIBCoPCgtBQUFCT1JiV3N3TRABGhwKAzEwNBIVChMIBCoPCgtBQUFCUTUzYUhNdxABGhwKAzEwNRIVChMIBCoPCgtBQUFCT1JiV3N3TRABGhwKAzEwNhIVChMIBCoPCgtBQUFCT1JiV3N3URABGhwKAzEwNxIVChMIBCoPCgtBQUFCT1JiV3N3cxABGhwKAzEwOBIVChMIBCoPCgtBQUFCUTViWUQ1MBABGhwKAzEwORIVChMIBCoPCgtBQUFCT1JiV3N3cxABGhwKAzExMBIVChMIBCoPCgtBQUFCT1JiV19UQRABGhwKAzExMRIVChMIBCoPCgtBQUFCT1JiV19UQRACGhwKAzExMhIVChMIBCoPCgtBQUFCT1JiV19URRABGhwKAzExMxIVChMIBCoPCgtBQUFCT1JiV19URRACGhwKAzExNBIVChMIBCoPCgtBQUFCU2J6a3pnOBACGhwKAzExNRIVChMIBCoPCgtBQUFCT1JpRndEMBABGhwKAzExNhIVChMIBCoPCgtBQUFCT1JidVUxVRACGhwKAzExNxIVChMIBCoPCgtBQUFCT1JkS1hFOBABGhwKAzExOBIVChMIBCoPCgtBQUFCT1JkS1hFOBABGhwKAzExORIVChMIBCoPCgtBQUFCT1JkS1hFOBABGjEKAzEyMBIqChMIBCoPCgtBQUFCT1JkS1hGRRAEChMIBCoPCgtBQUFCT1JkS1hFOBABGhwKAzEyMRIVChMIBCoPCgtBQUFCT1JkS1hGRRAEGhwKAzEyMhIVChMIBCoPCgtBQUFCT1JkS1hGRRAEGhwKAzEyMxIVChMIBCoPCgtBQUFCUTViWUQ3axABGhwKAzEyNBIVChMIBCoPCgtBQUFCT1JkS1hGURABGhwKAzEyNRIVChMIBCoPCgtBQUFCUTViWUQ4QRABGhwKAzEyNhIVChMIBCoPCgtBQUFCT1JkS1hGURABGhwKAzEyNxIVChMIBCoPCgtBQUFCT1J3R1NyNBABGhwKAzEyOBIVChMIBCoPCgtBQUFCUTRsMmlZTRABGhwKAzEyORIVChMIBCoPCgtBQUFCT1J3R1NyNBABGhwKAzEzMBIVChMIBCoPCgtBQUFCT1J5aldZQRABGhwKAzEzMRIVChMIBCoPCgtBQUFCT1JkS1hHcxABGhwKAzEzMhIVChMIBCoPCgtBQUFCT1JtZFl3ZxABGhwKAzEzMxIVChMIBCoPCgtBQUFCT1JkS1hGaxABGhwKAzEzNBIVChMIBCoPCgtBQUFCT1JkS1hGZxACGhwKAzEzNRIVChMIBCoPCgtBQUFCT1NrSy1HYxACGhwKAzEzNhIVChMIBCoPCgtBQUFCT1NrSy1GURABGhwKAzEzNxIVChMIBCoPCgtBQUFCT1NrSy1GURABGhwKAzEzOBIVChMIBCoPCgtBQUFCT1NrSy1GURABGhwKAzEzORIVChMIBCoPCgtBQUFCT1NrSy1GURABGhwKAzE0MBIVChMIBCoPCgtBQUFCUTQ4MHVoQRABGhwKAzE0MRIVChMIBCoPCgtBQUFCT1NrSy1GURABGjEKAzE0MhIqChMIBCoPCgtBQUFCUTQ4MHVnaxAEChMIBCoPCgtBQUFCT1NrSy1GURABGhwKAzE0MxIVChMIBCoPCgtBQUFCUTQ4MHVnbxABGhwKAzE0NBIVChMIBCoPCgtBQUFCT1NrSy1GURABGhwKAzE0NRIVChMIBCoPCgtBQUFCT1NrSy1HcxABGhwKAzE0NhIVChMIBCoPCgtBQUFCT1NrSy1HMBABGhwKAzE0NxIVChMIBCoPCgtBQUFCUTQ4MHVpQRABGhwKAzE0OBIVChMIBCoPCgtBQUFCT1NrSy1HdxABGhwKAzE0ORIVChMIBCoPCgtBQUFCT1JtZFl5MBABGhwKAzE1MBIVChMIBCoPCgtBQUFCT1JtZFl5MBABGhwKAzE1MRIVChMIBCoPCgtBQUFCT1JtZFl5MBABGhwKAzE1MhIVChMIBCoPCgtBQUFCUTViWUQ4SRABGhwKAzE1MxIVChMIBCoPCgtBQUFCT1JkS1hGcxABGhwKAzE1NBIVChMIBCoPCgtBQUFCT1JkS1hGcxACGhwKAzE1NRIVChMIBCoPCgtBQUFCT1JkS1hGdxABGhwKAzE1NhIVChMIBCoPCgtBQUFCT1JkS1hGdxACGhwKAzE1NxIVChMIBCoPCgtBQUFCT1JkS1hGOBABGhwKAzE1OBIVChMIBCoPCgtBQUFCT1JkS1hGOBACGhwKAzE1ORIVChMIBCoPCgtBQUFCT1JkS1hHQRACGhwKAzE2MBIVChMIBCoPCgtBQUFCT1JkS1hGMBACGhwKAzE2MRIVChMIBCoPCgtBQUFCT1JkS1hGNBABGhwKAzE2MhIVChMIBCoPCgtBQUFCT1JkS1hHRRABGhwKAzE2MxIVChMIBCoPCgtBQUFCT1JkS1hHRRACGhwKAzE2NBIVChMIBCoPCgtBQUFCT1JkS1hHSRACGhwKAzE2NRIVChMIBCoPCgtBQUFCT1JkS1hHSRABGhwKAzE2NhIVChMIBCoPCgtBQUFCT1JkS1hHTRACGhwKAzE2NxIVChMIBCoPCgtBQUFCT1JkS1hHTRABGhwKAzE2OBIVChMIBCoPCgtBQUFCT1JtZFl3dxACGhwKAzE2ORIVChMIBCoPCgtBQUFCT1JtZFl3dxABGhwKAzE3MBIVChMIBCoPCgtBQUFCUTQ4MHVmMBAKGikKAzE3MRIiCiAIBCocCgtBQUFCT1JkS1hHVRAIGgtBQUFCT1JkS1hHVRocCgMxNzISFQoTCAQqDwoLQUFBQlE0ODB1ZjAQChocCgMxNzMSFQoTCAQqDwoLQUFBQk9SZEtYR1EQAhocCgMxNzQSFQoTCAQqDwoLQUFBQk9SZEtYR1EQARocCgMxNzUSFQoTCAQqDwoLQUFBQk9SZEtYR2MQARocCgMxNzYSFQoTCAQqDwoLQUFBQk9SZEtYR2MQARocCgMxNzcSFQoTCAQqDwoLQUFBQk9SbWRZeWsQARocCgMxNzgSFQoTCAQqDwoLQUFBQk9SZEtYR2MQARocCgMxNzkSFQoTCAQqDwoLQUFBQk9SZEtYR2MQARocCgMxODASFQoTCAQqDwoLQUFBQk9SbWRZeTQQBBocCgMxODESFQoTCAQqDwoLQUFBQk9SZEtYR2cQARoxCgMxODISKgoTCAQqDwoLQUFBQk9SbWRZeTQQBAoTCAQqDwoLQUFBQk9SZEtYR2cQARocCgMxODMSFQoTCAQqDwoLQUFBQk9SZEtYR2cQAhoxCgMxODQSKgoTCAQqDwoLQUFBQk9SbWRZeTQQBAoTCAQqDwoLQUFBQk9SZEtYR2cQAhocCgMxODUSFQoTCAQqDwoLQUFBQk9SbWRZeTQQBBocCgMxODYSFQoTCAQqDwoLQUFBQk9SZEtYRzAQARocCgMxODcSFQoTCAQqDwoLQUFBQk9SbWRZeTgQARocCgMxODgSFQoTCAQqDwoLQUFBQk9SZEtYRzAQARocCgMxODkSFQoTCAQqDwoLQUFBQk9SZEtYR2sQAhocCgMxOTASFQoTCAQqDwoLQUFBQk9SZEtYRzQQARocCgMxOTESFQoTCAQqDwoLQUFBQk9SbEstRXcQARocCgMxOTISFQoTCAQqDwoLQUFBQk9SZEtYRzgQARocCgMxOTMSFQoTCAQqDwoLQUFBQk9SbEstRjAQARocCgMxOTQSFQoTCAQqDwoLQUFBQlE0ODB1aVUQARocCgMxOTUSFQoTCAQqDwoLQUFBQlE0ODB1aVUQAhocCgMxOTYSFQoTCAQqDwoLQUFBQlE0ODB1aVUQARocCgMxOTcSFQoTCAQqDwoLQUFBQlE0ODB1aVUQAhocCgMxOTgSFQoTCAQqDwoLQUFBQlE0ODB1aVUQAhocCgMxOTkSFQoTCAQqDwoLQUFBQlE0ODB1aVUQARocCgMyMDASFQoTCAQqDwoLQUFBQlE0ODB1aWcQARocCgMyMDESFQoTCAQqDwoLQUFBQlE0ODB1aTgQARocCgMyMDISFQoTCAQqDwoLQUFBQlE0ODB1aTQQAhocCgMyMDMSFQoTCAQqDwoLQUFBQlEzeFFTQ2MQARocCgMyMDQSFQoTCAQqDwoLQUFBQlE0ODB1akEQARocCgMyMDUSFQoTCAQqDwoLQUFBQlE0ODB1akEQAhocCgMyMDYSFQoTCAQqDwoLQUFBQlE0ODB1akUQAhocCgMyMDcSFQoTCAQqDwoLQUFBQlE0ODB1akUQARocCgMyMDgSFQoTCAQqDwoLQUFBQk9zSW5IMVUQAhocCgMyMDkSFQoTCAQqDwoLQUFBQlE0ODB1aXMQAhocCgMyMTASFQoTCAQqDwoLQUFBQlE0ODB1aXMQARocCgMyMTESFQoTCAQqDwoLQUFBQlE0ODB1aXcQAhocCgMyMTISFQoTCAQqDwoLQUFBQlE0ODB1aXcQARocCgMyMTMSFQoTCAQqDwoLQUFBQlE0ODB1aXcQAhocCgMyMTQSFQoTCAQqDwoLQUFBQlE0ODB1aXcQAhocCgMyMTUSFQoTCAQqDwoLQUFBQlE0ODB1aTAQARocCgMyMTYSFQoTCAQqDwoLQUFBQlE0ODB1aXcQAhocCgMyMTcSFQoTCAQqDwoLQUFBQlE0ODB1aXcQAhocCgMyMTgSFQoTCAQqDwoLQUFBQlE0ODB1aWMQARocCgMyMTkSFQoTCAQqDwoLQUFBQlE0ODB1aXcQAhocCgMyMjASFQoTCAQqDwoLQUFBQlE0ODB1aXcQAhocCgMyMjESFQoTCAQqDwoLQUFBQlE0ODB1alEQARocCgMyMjISFQoTCAQqDwoLQUFBQk9Ta0stSUUQARocCgMyMjMSFQoTCAQqDwoLQUFBQk9Ta0stSUUQAhocCgMyMjQSFQoTCAQqDwoLQUFBQk9SbWRZekUQARocCgMyMjUSFQoTCAQqDwoLQUFBQk9SbWRZekkQARocCgMyMjYSFQoTCAQqDwoLQUFBQk9SbWRZekkQAhocCgMyMjcSFQoTCAQqDwoLQUFBQk9SbWRZelEQAhocCgMyMjgSFQoTCAQqDwoLQUFBQlEzeFFTRmMQARocCgMyMjkSFQoTCAQqDwoLQUFBQlE0ODB1amcQAhocCgMyMzASFQoTCAQqDwoLQUFBQlE0ODB1amcQAhocCgMyMzESFQoTCAQqDwoLQUFBQlE0ODB1amcQAhocCgMyMzISFQoTCAQqDwoLQUFBQk9Ta0stRXcQARocCgMyMzMSFQoTCAQqDwoLQUFBQlE0ODB1aHcQARocCgMyMzQSFQoTCAQqDwoLQUFBQlE0ODB1aHcQARocCgMyMzUSFQoTCAQqDwoLQUFBQlE0ODB1aHcQARocCgMyMzYSFQoTCAQqDwoLQUFBQlE0ODB1aG8QARocCgMyMzcSFQoTCAQqDwoLQUFBQlE0ODB1aG8QARocCgMyMzgSFQoTCAQqDwoLQUFBQlE0ODB1aG8QARocCgMyMzkSFQoTCAQqDwoLQUFBQlE0ODB1aGsQARocCgMyNDASFQoTCAQqDwoLQUFBQlE0ODB1aGsQARocCgMyNDESFQoTCAQqDwoLQUFBQlE0ODB1aGsQARocCgMyNDISFQoTCAQqDwoLQUFBQlE0ODB1aUkQARocCgMyNDMSFQoTCAQqDwoLQUFBQlE0ODB1aUkQARocCgMyNDQSFQoTCAQqDwoLQUFBQlE0ODB1aUkQARocCgMyNDUSFQoTCAQqDwoLQUFBQlE0ODB1Z0UQARocCgMyNDYSFQoTCAQqDwoLQUFBQlE0ODB1Z0UQARocCgMyNDcSFQoTCAQqDwoLQUFBQlE0ODB1Z0UQAxocCgMyNDgSFQoTCAQqDwoLQUFBQlE0ODB1aDgQARocCgMyNDkSFQoTCAQqDwoLQUFBQlE0ODB1aDgQARocCgMyNTASFQoTCAQqDwoLQUFBQlE0ODB1aDgQARocCgMyNTESFQoTCAQqDwoLQUFBQk9zSW5IMWcQARocCgMyNTISFQoTCAQqDwoLQUFBQk9zSW5IMWcQARocCgMyNTMSFQoTCAQqDwoLQUFBQk9zSW5IMWcQAyL0AgoLQUFBQlE0ODB1aXcSvgIKC0FBQUJRNDgwdWl3EgtBQUFCUTQ4MHVpdxoNCgl0ZXh0L2h0bWwSACIOCgp0ZXh0L3BsYWluEgAqGyIVMTA3NzE4NTIyNTUzOTcxOTgxODQxKAA4ADD007jIiDI4wuu/yIgySp4BCiRhcHBsaWNhdGlvbi92bmQuZ29vZ2xlLWFwcHMuZG9jcy5tZHMadsLX2uQBcBJuCmoKZE1lYW53aGlsZSwgcHJlY2lwaXRhdGlvbiBkaXJlY3RseSBhZmZlY3RzIHNvaWwgdGVtcGVyYXR1cmUsIGJlaW5nIHJlbGF0ZWQgdG8gdGhlIGluY3JlYXNlIGluIHRoZSBpbmMQARgBEAFaCzgxYmxyd2F0ajlocgIgAHgAggEUc3VnZ2VzdC52eGQzd2lzbjJxOG6aAQYIABAAGACwAQC4AQAY9NO4yIgyIMLrv8iIMjAAQhRzdWdnZXN0LnZ4ZDN3aXNuMnE4biLJAgoLQUFBQlE0ODB1aXMSkwIKC0FBQUJRNDgwdWlzEgtBQUFCUTQ4MHVpcxoNCgl0ZXh0L2h0bWwSACIOCgp0ZXh0L3BsYWluEgAqGyIVMTA3NzE4NTIyNTUzOTcxOTgxODQxKAA4ADD30pvIiDI468G4kI0ySnMKJGFwcGxpY2F0aW9uL3ZuZC5nb29nbGUtYXBwcy5kb2NzLm1kcxpLwtfa5AFFCkMKNgowUmVxdWVuYS1NdWxsb3IgZXQgYWwuIDIwMjA7IEzDs3Blcy1Fc2N1ZGVybyAyMDIzEAEYABIHCgEwEAEYABgBWgxjM3l5Y2d4cnk0bXlyAiAAeACCARRzdWdnZXN0LnZiNnJwMzg4eHpjbJoBBggAEAAYALABALgBABj30pvIiDIg68G4kI0yMABCFHN1Z2dlc3QudmI2cnAzODh4emNsIrgCCgtBQUFCUTQ4MHVqURKCAgoLQUFBQlE0ODB1alESC0FBQUJRNDgwdWpRGg0KCXRleHQvaHRtbBIAIg4KCnRleHQvcGxhaW4SACobIhUxMDc3MTg1MjI1NTM5NzE5ODE4NDEoADgAMJ+LzciIMjii6M3IiDJKYgokYXBwbGljYXRpb24vdm5kLmdvb2dsZS1hcHBzLmRvY3MubWRzGjrC19rkATQaMgouCih0aGUgY29lZmZpY2llbnQgb2YgdmFyaWF0aW9uIG9mIHNlYXNvbmFsEAEYABABWgxxMDI3NXYydWpxdjZyAiAAeACCARRzdWdnZXN0Lm85cTkxbzhheDJ5ZJoBBggAEAAYALABALgBABifi83IiDIgoujNyIgyMABCFHN1Z2dlc3QubzlxOTFvOGF4MnlkIpICCgtBQUFCUkE1MUhvaxLcAQoLQUFBQlJBNTFIb2sSC0FBQUJSQTUxSG9rGg0KCXRleHQvaHRtbBIAIg4KCnRleHQvcGxhaW4SACobIhUxMTE5NTY2MDQ1OTQyMTY4MjI0MzgoADgAMIGR0OeJMjjMltDniTJKPAokYXBwbGljYXRpb24vdm5kLmdvb2dsZS1hcHBzLmRvY3MubWRzGhTC19rkAQ4aDAoICgJpbhABGAAQAVoManhyYTRxOHJvMzI1cgIgAHgAggEUc3VnZ2VzdC5wZDY5OWx5M2V1ZHqaAQYIABAAGACwAQC4AQAYgZHQ54kyIMyW0OeJMjAAQhRzdWdnZXN0LnBkNjk5bHkzZXVkeiKSAgoLQUFBQlJBNTFIb28S3AEKC0FBQUJSQTUxSG9vEgtBQUFCUkE1MUhvbxoNCgl0ZXh0L2h0bWwSACIOCgp0ZXh0L3BsYWluEgAqGyIVMTExOTU2NjA0NTk0MjE2ODIyNDM4KAA4ADDvtdDniTI4h7vQ54kySjwKJGFwcGxpY2F0aW9uL3ZuZC5nb29nbGUtYXBwcy5kb2NzLm1kcxoUwtfa5AEOEgwKCAoCb2YQARgAEAFaDHQxNmFrdzQ0OXJxbXICIAB4AIIBFHN1Z2dlc3QudXE4am5rdWI5dDB3mgEGCAAQABgAsAEAuAEAGO+10OeJMiCHu9DniTIwAEIUc3VnZ2VzdC51cThqbmt1Yjl0MHcikAIKC0FBQUJRNDgwdWpnEtoBCgtBQUFCUTQ4MHVqZxILQUFBQlE0ODB1amcaDQoJdGV4dC9odG1sEgAiDgoKdGV4dC9wbGFpbhIAKhsiFTEwNzcxODUyMjU1Mzk3MTk4MTg0MSgAOAAw4PemyYgyOKj9psmIMko6CiRhcHBsaWNhdGlvbi92bmQuZ29vZ2xlLWFwcHMuZG9jcy5tZHMaEsLX2uQBDBIKCgYKABATGAAQAVoMNWt0dzB2b3o2NzB6cgIgAHgAggEUc3VnZ2VzdC5jODdocGdxeGhxcmuaAQYIABAAGACwAQC4AQAY4PemyYgyIKj9psmIMjAAQhRzdWdnZXN0LmM4N2hwZ3F4aHFyayKcAgoLQUFBQk9SbEstSmMS5gEKC0FBQUJPUmxLLUpjEgtBQUFCT1JsSy1KYxoNCgl0ZXh0L2h0bWwSACIOCgp0ZXh0L3BsYWluEgAqGyIVMTExOTU2NjA0NTk0MjE2ODIyNDM4KAA4ADDLxY71hjI4raeWp4gySkYKJGFwcGxpY2F0aW9uL3ZuZC5nb29nbGUtYXBwcy5kb2NzLm1kcxoewtfa5AEYEgoKBgoAEBQYABABGgoKBgoAEBQYABABWgwyOWM4c2I5a3MzY3dyAiAAeACCARRzdWdnZXN0Lml3aWI0eDhtbTFoc5oBBggAEAAYALABALgBABjLxY71hjIgraeWp4gyMABCFHN1Z2dlc3QuaXdpYjR4OG1tMWhzIvMCCgtBQUFCUTN4UVNGYxK+AgoLQUFBQlEzeFFTRmMSC0FBQUJRM3hRU0ZjGg0KCXRleHQvaHRtbBIAIg4KCnRleHQvcGxhaW4SACobIhUxMTE5NTY2MDQ1OTQyMTY4MjI0MzgoADgAMMHrjp+JMji68ZigiTJKngEKJGFwcGxpY2F0aW9uL3ZuZC5nb29nbGUtYXBwcy5kb2NzLm1kcxp2wtfa5AFwGm4KagpkSW4gYWRkaXRpb24sIHRoZSBjbGF5IGNvbnRlbnQgd2FzIGFsc28gcmVwb3J0ZWQgYnkgU2FudG9zLVJ1Zm8gZXQgYWwuICgyMDIyKSBhcyBhIHN1aXRhYmxlIGluZGljYXRvchABGAEQAVoMNnBtcDR0ZzR1N2VwcgIgAHgAggETc3VnZ2VzdC5pdjFueG1saWkyeZoBBggAEAAYALABALgBABjB646fiTIguvGYoIkyMABCE3N1Z2dlc3QuaXYxbnhtbGlpMnkisgIKC0FBQUJPUmJXc3dREvwBCgtBQUFCT1JiV3N3URILQUFBQk9SYldzd1EaDQoJdGV4dC9odG1sEgAiDgoKdGV4dC9wbGFpbhIAKhsiFTEwNzcxODUyMjU1Mzk3MTk4MTg0MSgAOAAw3IDFh4YyOPX/04eGMkpcCiRhcHBsaWNhdGlvbi92bmQuZ29vZ2xlLWFwcHMuZG9jcy5tZHMaNMLX2uQBLhosCigKIlNhbXBsZXMgd2VyZSB0YWtlbiBmcm9tIG5pbmUgcGxvdHMQARgAEAFaDHVpZDIyaG82YzcwanICIAB4AIIBFHN1Z2dlc3QuM293NWh0cHE4ZHdnmgEGCAAQABgAsAEAuAEAGNyAxYeGMiD1/9OHhjIwAEIUc3VnZ2VzdC4zb3c1aHRwcThkd2cioAMKC0FBQUJPUmJXc3dNEusCCgtBQUFCT1JiV3N3TRILQUFBQk9SYldzd00aDQoJdGV4dC9odG1sEgAiDgoKdGV4dC9wbGFpbhIAKhsiFTEwNzcxODUyMjU1Mzk3MTk4MTg0MSgAOAAw4qqzh4YyOPC5hsKIMkrLAQokYXBwbGljYXRpb24vdm5kLmdvb2dsZS1hcHBzLmRvY3MubWRzGqIBwtfa5AGbAQqYAQpqCmRQbG90cyBmb3IgcGxhbnRzIHNhbXBsaW5nIGNvbGxlY3Rpbmcgd2VyZSBzZWxlY3RlZCBhY2NvcmRpbmcgdG8gdGhlIHdoZXJlIGZhcm1lcnMgcmVwb3J0ZWQgZm9yIHRoZSBwEAEYARIoCiJTYW1wbGVzIHdlcmUgdGFrZW4gZnJvbSBuaW5lIHBsb3RzEAEYABgBWgxxcnYwMTdpcGZyaW5yAiAAeACCARNzdWdnZXN0LndvbTNrNDhjbGJ0mgEGCAAQABgAsAEAuAEAGOKqs4eGMiDwuYbCiDIwAEITc3VnZ2VzdC53b20zazQ4Y2xidCL6AgoLQUFBQlE0ODB1aVUSxAIKC0FBQUJRNDgwdWlVEgtBQUFCUTQ4MHVpVRoNCgl0ZXh0L2h0bWwSACIOCgp0ZXh0L3BsYWluEgAqGyIVMTA3NzE4NTIyNTUzOTcxOTgxODQxKAA4ADCbuJDIiDI4n/62yIgySqMBCiRhcHBsaWNhdGlvbi92bmQuZ29vZ2xlLWFwcHMuZG9jcy5tZHMae8LX2uQBdQo9ChMKDWlzb3RoZXJtYWxpdHkQARgAEiQKHmNoYW5nZXMgaW4gdGVtcGVyYXR1cmUgaGFzaGF2ZRABGAAYARo0CjAKKmFuZCBzZWFzb25hbCBkaXN0cmlidXRpb24gb2YgcHJlY2lwaXRhdGlvbhABGAAQAVoMeXJ3cXR1NzkyeDI3cgIgAHgAggEUc3VnZ2VzdC4zNmtjcGp0Y2hiZmeaAQYIABAAGACwAQC4AQAYm7iQyIgyIJ/+tsiIMjAAQhRzdWdnZXN0LjM2a2NwanRjaGJmZyKpAgoLQUFBQk9SbEstSW8S8wEKC0FBQUJPUmxLLUlvEgtBQUFCT1JsSy1JbxoNCgl0ZXh0L2h0bWwSACIOCgp0ZXh0L3BsYWluEgAqGyIVMTExOTU2NjA0NTk0MjE2ODIyNDM4KAA4ADCarvz0hjI43+L89IYySlMKJGFwcGxpY2F0aW9uL3ZuZC5nb29nbGUtYXBwcy5kb2NzLm1kcxorwtfa5AElCiMKDQoHZGVmaW5lZBABGAASEAoKdW5kZXJzdG9vZBABGAAYAVoMcXMzeXc2NGhjZTBtcgIgAHgAggEUc3VnZ2VzdC5ucXd5ZDZ0NHFkcG+aAQYIABAAGACwAQC4AQAYmq789IYyIN/i/PSGMjAAQhRzdWdnZXN0Lm5xd3lkNnQ0cWRwbyL1AgoLQUFBQlE0ODB1aG8SvwIKC0FBQUJRNDgwdWhvEgtBQUFCUTQ4MHVobxoNCgl0ZXh0L2h0bWwSACIOCgp0ZXh0L3BsYWluEgAqGyIVMTA3NzE4NTIyNTUzOTcxOTgxODQxKAA4ADDQ0f/GiDI4i7eBx4gySp4BCiRhcHBsaWNhdGlvbi92bmQuZ29vZ2xlLWFwcHMuZG9jcy5tZHMadsLX2uQBcBpuCmoKZEthc3NhbWJhcmEgQSwgTXVuZHQgRiAoMjAyMCkgRmFjdG9leHRyYTogRXh0cmFjdCBhbmQgVmlzdWFsaXplIHRoZSBSZXN1bHRzIG9mIE11bHRpdmFyaWF0ZSBEYXRhIEFuYWwQARgBEAFaDGw1bmExMjF5Mnlid3ICIAB4AIIBFHN1Z2dlc3QudmE3czA5MmQzOTR4mgEGCAAQABgAsAEAuAEAGNDR/8aIMiCLt4HHiDIwAEIUc3VnZ2VzdC52YTdzMDkyZDM5NHgilwIKC0FBQUJPUmxLLUpZEuEBCgtBQUFCT1JsSy1KWRILQUFBQk9SbEstSlkaDQoJdGV4dC9odG1sEgAiDgoKdGV4dC9wbGFpbhIAKhsiFTExMTk1NjYwNDU5NDIxNjgyMjQzOCgAOAAw7+yL9YYyOI/5i/WGMkpBCiRhcHBsaWNhdGlvbi92bmQuZ29vZ2xlLWFwcHMuZG9jcy5tZHMaGcLX2uQBExIRCg0KB29mIHNvaWwQARgAEAFaDHFkZGE1ZDhicWpwZXICIAB4AIIBFHN1Z2dlc3Quc3ozazFyMmozY2IzmgEGCAAQABgAsAEAuAEAGO/si/WGMiCP+Yv1hjIwAEIUc3VnZ2VzdC5zejNrMXIyajNjYjMizAIKC0FBQUJRNDgwdWh3EpYCCgtBQUFCUTQ4MHVodxILQUFBQlE0ODB1aHcaDQoJdGV4dC9odG1sEgAiDgoKdGV4dC9wbGFpbhIAKhsiFTEwNzcxODUyMjU1Mzk3MTk4MTg0MSgAOAAwg/qMx4gyOLWoqMmIMkp2CiRhcHBsaWNhdGlvbi92bmQuZ29vZ2xlLWFwcHMuZG9jcy5tZHMaTsLX2uQBSBpGCkIKPEJyZWltYW4gTCAoMjAwMSkuIFJhbmRvbSBGb3Jlc3RzLiBNYWNoaW5lIExlYXJuaW5nIDQ1OiA1LTMyLhABGAAQAVoMY3lxaHo0NmFiNGR0cgIgAHgAggEUc3VnZ2VzdC4zeHZieG82bjFrenSaAQYIABAAGACwAQC4AQAYg/qMx4gyILWoqMmIMjAAQhRzdWdnZXN0LjN4dmJ4bzZuMWt6dCKTAgoLQUFBQlE0ODB1aWcS3QEKC0FBQUJRNDgwdWlnEgtBQUFCUTQ4MHVpZxoNCgl0ZXh0L2h0bWwSACIOCgp0ZXh0L3BsYWluEgAqGyIVMTA3NzE4NTIyNTUzOTcxOTgxODQxKAA4ADDZypbIiDI4z86WyIgySj0KJGFwcGxpY2F0aW9uL3ZuZC5nb29nbGUtYXBwcy5kb2NzLm1kcxoVwtfa5AEPGg0KCQoDaGFzEAEYABABWgwzNWh1aHdxcWptcDNyAiAAeACCARRzdWdnZXN0Lm5yNHRtdHh1d2Y2cJoBBggAEAAYALABALgBABjZypbIiDIgz86WyIgyMABCFHN1Z2dlc3QubnI0dG10eHV3ZjZwIrMCCgtBQUFCUTQ4MHVqRRL9AQoLQUFBQlE0ODB1akUSC0FBQUJRNDgwdWpFGg0KCXRleHQvaHRtbBIAIg4KCnRleHQvcGxhaW4SACobIhUxMDc3MTg1MjI1NTM5NzE5ODE4NDEoADgAMKj9wMiIMjjQ3q2QjTJKXQokYXBwbGljYXRpb24vdm5kLmdvb2dsZS1hcHBzLmRvY3MubWRzGjXC19rkAS8KLQogChpOYXZhcy1Db3J0w6lzIGV0IGFsLiAyMDA4OxABGAASBwoBOxABGAAYAVoMcTJmbjF6b3ljZGJ4cgIgAHgAggEUc3VnZ2VzdC4zaGZ6azI3dnBoMHqaAQYIABAAGACwAQC4AQAYqP3AyIgyINDerZCNMjAAQhRzdWdnZXN0LjNoZnprMjd2cGgweiLHAgoLQUFBQlE0ODB1aWMSkQIKC0FBQUJRNDgwdWljEgtBQUFCUTQ4MHVpYxoNCgl0ZXh0L2h0bWwSACIOCgp0ZXh0L3BsYWluEgAqGyIVMTA3NzE4NTIyNTUzOTcxOTgxODQxKAA4ADCSn5XIiDI40tGhyIgySnEKJGFwcGxpY2F0aW9uL3ZuZC5nb29nbGUtYXBwcy5kb2NzLm1kcxpJwtfa5AFDGkEKPQo3OyBOYXZhcy1Db3J0w6lzIGV0IGFsLiAyMDA4OyBSZXF1ZW5hLU11bGxvciBldCBhbC4gMjAyMBABGAAQAVoMcHp2dDM4OWxvdTd6cgIgAHgAggEUc3VnZ2VzdC4zNWJwc3o5aG4zNnKaAQYIABAAGACwAQC4AQAYkp+VyIgyINLRociIMjAAQhRzdWdnZXN0LjM1YnBzejlobjM2ciLLAgoLQUFBQlE0ODB1akESlQIKC0FBQUJRNDgwdWpBEgtBQUFCUTQ4MHVqQRoNCgl0ZXh0L2h0bWwSACIOCgp0ZXh0L3BsYWluEgAqGyIVMTA3NzE4NTIyNTUzOTcxOTgxODQxKAA4ADC6qsDIiDI4keOtkI0ySnUKJGFwcGxpY2F0aW9uL3ZuZC5nb29nbGUtYXBwcy5kb2NzLm1kcxpNwtfa5AFHCkUKHgoYVGFsYm95cyBhbmQgV2lsc29uIDE5NzA7EAEYABIhChtCZXJsYW5nZXIgYW5kIFBvd2Vsc29uIDIwMDAQARgAGAFaDGM2N3BqZjIxemZ3bXICIAB4AIIBFHN1Z2dlc3QuM2c0MjI2bmd3Z3NpmgEGCAAQABgAsAEAuAEAGLqqwMiIMiCR462QjTIwAEIUc3VnZ2VzdC4zZzQyMjZuZ3dnc2kinwIKC0FBQUJPUmJXc3c0EukBCgtBQUFCT1JiV3N3NBILQUFBQk9SYldzdzQaDQoJdGV4dC9odG1sEgAiDgoKdGV4dC9wbGFpbhIAKhsiFTEwNzcxODUyMjU1Mzk3MTk4MTg0MSgAOAAwtLe7iIYyOMrDu4iGMkpJCiRhcHBsaWNhdGlvbi92bmQuZ29vZ2xlLWFwcHMuZG9jcy5tZHMaIcLX2uQBGwoZCgcKAW8QARgAEgwKBnNvd2luZxABGAAYAVoMZW0xMWtnMWUwM21jcgIgAHgAggEUc3VnZ2VzdC53eXBteTlnZ200bWOaAQYIABAAGACwAQC4AQAYtLe7iIYyIMrDu4iGMjAAQhRzdWdnZXN0Lnd5cG15OWdnbTRtYyKSAgoLQUFBQlFkTVFYLVES3AEKC0FBQUJRZE1RWC1REgtBQUFCUWRNUVgtURoNCgl0ZXh0L2h0bWwSACIOCgp0ZXh0L3BsYWluEgAqGyIVMTA3NzE4NTIyNTUzOTcxOTgxODQxKAA4ADD+8cz0hTI49pjR9IUySjwKJGFwcGxpY2F0aW9uL3ZuZC5nb29nbGUtYXBwcy5kb2NzLm1kcxoUwtfa5AEOEgwKCAoCaWQQARgAEAFaDGc4eWF2dmF1MWN2ZnICIAB4AIIBFHN1Z2dlc3QucjI5bnM5azJzb3kxmgEGCAAQABgAsAEAuAEAGP7xzPSFMiD2mNH0hTIwAEIUc3VnZ2VzdC5yMjluczlrMnNveTEinAIKC0FBQUJRNDgwdWk0EuYBCgtBQUFCUTQ4MHVpNBILQUFBQlE0ODB1aTQaDQoJdGV4dC9odG1sEgAiDgoKdGV4dC9wbGFpbhIAKhsiFTEwNzcxODUyMjU1Mzk3MTk4MTg0MSgAOAAw2Ny9yIgyOIr0vciIMkpGCiRhcHBsaWNhdGlvbi92bmQuZ29vZ2xlLWFwcHMuZG9jcy5tZHMaHsLX2uQBGBIWChIKDHRoZSBkaXNlYXNlLBABGAAQAVoMNHZqYW5tOGRweW0zcgIgAHgAggEUc3VnZ2VzdC5pNHc5c296Y3BtajeaAQYIABAAGACwAQC4AQAY2Ny9yIgyIIr0vciIMjAAQhRzdWdnZXN0Lmk0dzlzb3pjcG1qNyKjAgoLQUFBQlFkTVFYLU0S7QEKC0FBQUJRZE1RWC1NEgtBQUFCUWRNUVgtTRoNCgl0ZXh0L2h0bWwSACIOCgp0ZXh0L3BsYWluEgAqGyIVMTA3NzE4NTIyNTUzOTcxOTgxODQxKAA4ADDz0cz0hTI47ojR9IUySk0KJGFwcGxpY2F0aW9uL3ZuZC5nb29nbGUtYXBwcy5kb2NzLm1kcxolwtfa5AEfEh0KGQoTUG90YXRvIGVhcmx5IGR5aW5nOhABGAAQAVoMNXNyYmY4MWlnbWpkcgIgAHgAggEUc3VnZ2VzdC5scGtyZHNscjlrZnCaAQYIABAAGACwAQC4AQAY89HM9IUyIO6I0fSFMjAAQhRzdWdnZXN0Lmxwa3Jkc2xyOWtmcCKpAgoLQUFBQlE0ODB1aTAS8wEKC0FBQUJRNDgwdWkwEgtBQUFCUTQ4MHVpMBoNCgl0ZXh0L2h0bWwSACIOCgp0ZXh0L3BsYWluEgAqGyIVMTA3NzE4NTIyNTUzOTcxOTgxODQxKAA4ADCmj7nIiDI4gZi6yIgySlMKJGFwcGxpY2F0aW9uL3ZuZC5nb29nbGUtYXBwcy5kb2NzLm1kcxorwtfa5AElCiMKEQoLb3NjaWxsYXRpb24QARgAEgwKBmRlbHRhcxABGAAYAVoMYWZwNWU0Z2h1eDdlcgIgAHgAggEUc3VnZ2VzdC50bmd3bzB6ZG40NzeaAQYIABAAGACwAQC4AQAYpo+5yIgyIIGYusiIMjAAQhRzdWdnZXN0LnRuZ3dvMHpkbjQ3NyKTAgoLQUFBQlE0ODB1Z28S3QEKC0FBQUJRNDgwdWdvEgtBQUFCUTQ4MHVnbxoNCgl0ZXh0L2h0bWwSACIOCgp0ZXh0L3BsYWluEgAqGyIVMTA3NzE4NTIyNTUzOTcxOTgxODQxKAA4ADDHtM7GiDI4iJuezogySj0KJGFwcGxpY2F0aW9uL3ZuZC5nb29nbGUtYXBwcy5kb2NzLm1kcxoVwtfa5AEPGg0KCQoDZm9yEAEYABABWgxxMDJkMWZ0YTRqdmNyAiAAeACCARRzdWdnZXN0LndrY3VhaGFod2VzM5oBBggAEAAYALABALgBABjHtM7GiDIgiJuezogyMABCFHN1Z2dlc3Qud2tjdWFoYWh3ZXMzIuYCCgtBQUFCT1J3R1NyNBKxAgoLQUFBQk9Sd0dTcjQSC0FBQUJPUndHU3I0Gg0KCXRleHQvaHRtbBIAIg4KCnRleHQvcGxhaW4SACobIhUxMTE5NTY2MDQ1OTQyMTY4MjI0MzgoADgAMPbJt9iGMjjB6YzZhjJKkQEKJGFwcGxpY2F0aW9uL3ZuZC5nb29nbGUtYXBwcy5kb2NzLm1kcxppwtfa5AFjEgoKBgoAEBQYABABGlUKUQpLcmVwb3J0ZWQgYXMgc3VzY2VwdGlibGUgdG8gUEVEIGJ5IHRoZSBncm93ZXJzIG9mIHRoZSBwcm92aW5jZXMgdW5kZXIgc3R1ZHkuEAEYABABWgxvZmRwcDV3cWs4cXNyAiAAeACCARNzdWdnZXN0LjhudzlwYjhpZHowmgEGCAAQABgAsAEAuAEAGPbJt9iGMiDB6YzZhjIwAEITc3VnZ2VzdC44bnc5cGI4aWR6MCK9AgoLQUFBQlFkTVFYLVUShwIKC0FBQUJRZE1RWC1VEgtBQUFCUWRNUVgtVRoNCgl0ZXh0L2h0bWwSACIOCgp0ZXh0L3BsYWluEgAqGyIVMTA3NzE4NTIyNTUzOTcxOTgxODQxKAA4ADDyjs30hTI4gNHR9IUySmcKJGFwcGxpY2F0aW9uL3ZuZC5nb29nbGUtYXBwcy5kb2NzLm1kcxo/wtfa5AE5CikKEQoLaWRlbnRpZnlpbmcQARgAEhIKDGVudGlmaWNhdGlvbhABGAAYARIMCggKAm9mEAEYABABWgxuZ25zcmg2YTB1dnFyAiAAeACCARRzdWdnZXN0Lm1pdW11eXdtdWc0YpoBBggAEAAYALABALgBABjyjs30hTIggNHR9IUyMABCFHN1Z2dlc3QubWl1bXV5d211ZzRiIucCCgtBQUFCUTQ4MHVpOBKxAgoLQUFBQlE0ODB1aTgSC0FBQUJRNDgwdWk4Gg0KCXRleHQvaHRtbBIAIg4KCnRleHQvcGxhaW4SACobIhUxMDc3MTg1MjI1NTM5NzE5ODE4NDEoADgAMIb8vciIMjiF6cPIiDJKkAEKJGFwcGxpY2F0aW9uL3ZuZC5nb29nbGUtYXBwcy5kb2NzLm1kcxpowtfa5AFiGmAKXApWd2lsdGluZyBjYXVzZWQgYnkgVmVydGljaWxsaXVtIHNwcC4gYnkgbW9kaWZ5aW5nIHRoZSBkYXktbmlnaHQgdGVtcGVyYXR1cmUgb3NjaWxsYXRpb24QARgAEAFaDDZwaTBkZG1wNDN2cHICIAB4AIIBFHN1Z2dlc3QuZWJiMms2dWh6dDVkmgEGCAAQABgAsAEAuAEAGIb8vciIMiCF6cPIiDIwAEIUc3VnZ2VzdC5lYmIyazZ1aHp0NWQiogIKC0FBQUJRNDgwdWlBEuwBCgtBQUFCUTQ4MHVpQRILQUFBQlE0ODB1aUEaDQoJdGV4dC9odG1sEgAiDgoKdGV4dC9wbGFpbhIAKhsiFTEwNzcxODUyMjU1Mzk3MTk4MTg0MSgAOAAw49Cax4gyOMnVmseIMkpMCiRhcHBsaWNhdGlvbi92bmQuZ29vZ2xlLWFwcHMuZG9jcy5tZHMaJMLX2uQBHhocChgKEihSIENvcmUgVGVhbSAyMDIyKRABGAAQAVoMOHF5bmFwcGxuMDZncgIgAHgAggEUc3VnZ2VzdC5vbjN0N2E3YWFxN2maAQYIABAAGACwAQC4AQAY49Cax4gyIMnVmseIMjAAQhRzdWdnZXN0Lm9uM3Q3YTdhYXE3aSL2AgoLQUFBQlE0ODB1aGsSwAIKC0FBQUJRNDgwdWhrEgtBQUFCUTQ4MHVoaxoNCgl0ZXh0L2h0bWwSACIOCgp0ZXh0L3BsYWluEgAqGyIVMTA3NzE4NTIyNTUzOTcxOTgxODQxKAA4ADCs9uvGiDI4mKPvxogySp8BCiRhcHBsaWNhdGlvbi92bmQuZ29vZ2xlLWFwcHMuZG9jcy5tZHMad8LX2uQBcRpvCmsKZUzDqiBTLCBKb3NzZSBKLCBIdXNzb24gRiAoMjAwOCkgRmFjdG9NaW5lUjogQW4gUiBQYWNrYWdlIGZvciBNdWx0aXZhcmlhdGUgQW5hbHlzaXMuIEpvdXJuYWwgb2Ygc3RhdGlzEAEYARABWgxqN2hoN3RreWhkcGFyAiAAeACCARRzdWdnZXN0Lnlrb2R0bXh1dGY0YpoBBggAEAAYALABALgBABis9uvGiDIgmKPvxogyMABCFHN1Z2dlc3QueWtvZHRteHV0ZjRiIqsCCgtBQUFCUWRNUVgtaxL1AQoLQUFBQlFkTVFYLWsSC0FBQUJRZE1RWC1rGg0KCXRleHQvaHRtbBIAIg4KCnRleHQvcGxhaW4SACobIhUxMDc3MTg1MjI1NTM5NzE5ODE4NDEoADgAMLuk0vSFMjiTttL0hTJKVQokYXBwbGljYXRpb24vdm5kLmdvb2dsZS1hcHBzLmRvY3MubWRzGi3C19rkAScKJQoJCgNrZXkQARgAEhYKEGRldGVybWluYXRpb24gb2YQARgAGAFaDGE5OWdwcjVlcmprN3ICIAB4AIIBFHN1Z2dlc3QuamU2N3h2bTl5M3ZomgEGCAAQABgAsAEAuAEAGLuk0vSFMiCTttL0hTIwAEIUc3VnZ2VzdC5qZTY3eHZtOXkzdmgipQIKC0FBQUJRZE1RWC1nEu8BCgtBQUFCUWRNUVgtZxILQUFBQlFkTVFYLWcaDQoJdGV4dC9odG1sEgAiDgoKdGV4dC9wbGFpbhIAKhsiFTEwNzcxODUyMjU1Mzk3MTk4MTg0MSgAOAAws+nR9IUyOOuP0vSFMkpPCiRhcHBsaWNhdGlvbi92bmQuZ29vZ2xlLWFwcHMuZG9jcy5tZHMaJ8LX2uQBIRofChsKFW9mIHBvdGF0byBlYXJseSBkeWluZxABGAAQAVoMMXljOW92aHFmdnk3cgIgAHgAggEUc3VnZ2VzdC53am5lcmljMXlnMmuaAQYIABAAGACwAQC4AQAYs+nR9IUyIOuP0vSFMjAAQhRzdWdnZXN0LndqbmVyaWMxeWcyayLnAgoLQUFBQlE0ODB1aUkSsQIKC0FBQUJRNDgwdWlJEgtBQUFCUTQ4MHVpSRoNCgl0ZXh0L2h0bWwSACIOCgp0ZXh0L3BsYWluEgAqGyIVMTA3NzE4NTIyNTUzOTcxOTgxODQxKAA4ADCqytvHiDI4qOndx4gySpABCiRhcHBsaWNhdGlvbi92bmQuZ29vZ2xlLWFwcHMuZG9jcy5tZHMaaMLX2uQBYhpgClwKVkxpYXcgQSwgV2llbmVyIE0gKDIwMDIpIENsYXNzaWZpY2F0aW9uIGFuZCByZWdyZXNzaW9uIGJ5IHJhbmRvbUZvcmVzdC4gUiBOZXdzIDI6IDE4LTIyEAEYABABWgxlMWFiamljcmV3ZDdyAiAAeACCARRzdWdnZXN0Lmx1eW9qcXlmcmx4N5oBBggAEAAYALABALgBABiqytvHiDIgqOndx4gyMABCFHN1Z2dlc3QubHV5b2pxeWZybHg3Iq8CCgtBQUFCUWRNUVgtbxL5AQoLQUFBQlFkTVFYLW8SC0FBQUJRZE1RWC1vGg0KCXRleHQvaHRtbBIAIg4KCnRleHQvcGxhaW4SACobIhUxMDc3MTg1MjI1NTM5NzE5ODE4NDEoADgAMP7y0vSFMjjJ5dP0hTJKWQokYXBwbGljYXRpb24vdm5kLmdvb2dsZS1hcHBzLmRvY3MubWRzGjHC19rkASsKKQoICgJvZhABGAASGwoVaW4gcHJvZHVjaW5nIGFyZWFzIGluEAEYABgBWgxzemU2c3VzMzBlNWtyAiAAeACCARRzdWdnZXN0LjFkbmp4Nmo2MndsbpoBBggAEAAYALABALgBABj+8tL0hTIgyeXT9IUyMABCFHN1Z2dlc3QuMWRuang2ajYyd2xuIpkCCgtBQUFCT1JiV3N3YxLjAQoLQUFBQk9SYldzd2MSC0FBQUJPUmJXc3djGg0KCXRleHQvaHRtbBIAIg4KCnRleHQvcGxhaW4SACobIhUxMDc3MTg1MjI1NTM5NzE5ODE4NDEoADgAMKOl4oeGMjjvwuKHhjJKQwokYXBwbGljYXRpb24vdm5kLmdvb2dsZS1hcHBzLmRvY3MubWRzGhvC19rkARUaEwoPCgllYWNoIHNhbXAQARgAEAFaDDY3MnU5cmdtdzk4NXICIAB4AIIBFHN1Z2dlc3QudG1nMDlnaXU1MzU3mgEGCAAQABgAsAEAuAEAGKOl4oeGMiDvwuKHhjIwAEIUc3VnZ2VzdC50bWcwOWdpdTUzNTci9QIKC0FBQUJRNDgwdWg4Er8CCgtBQUFCUTQ4MHVoOBILQUFBQlE0ODB1aDgaDQoJdGV4dC9odG1sEgAiDgoKdGV4dC9wbGFpbhIAKhsiFTEwNzcxODUyMjU1Mzk3MTk4MTg0MSgAOAAwzOCXx4gyOMeCmMeIMkqeAQokYXBwbGljYXRpb24vdm5kLmdvb2dsZS1hcHBzLmRvY3MubWRzGnbC19rkAXAabgpqCmRSIENvcmUgVGVhbSAoMjAyMikuIFI6IEEgbGFuZ3VhZ2UgYW5kIGVudmlyb25tZW50IGZvciBzdGF0aXN0aWNhbCBjb21wdXRpbmcuIFIgRm91bmRhdGlvbiBmb3IgU3RhdGlzEAEYARABWgx1ZjM1OThyY290enpyAiAAeACCARRzdWdnZXN0LnNzYXBsam4yd20xbpoBBggAEAAYALABALgBABjM4JfHiDIgx4KYx4gyMABCFHN1Z2dlc3Quc3NhcGxqbjJ3bTFuIpECCgtBQUFCUTQ4MHVnYxLbAQoLQUFBQlE0ODB1Z2MSC0FBQUJRNDgwdWdjGg0KCXRleHQvaHRtbBIAIg4KCnRleHQvcGxhaW4SACobIhUxMDc3MTg1MjI1NTM5NzE5ODE4NDEoADgAMOTmwsaIMjiRlsPGiDJKOwokYXBwbGljYXRpb24vdm5kLmdvb2dsZS1hcHBzLmRvY3MubWRzGhPC19rkAQ0SCwoHCgFYEAEYABABWgxicWlldXE0bWljcGZyAiAAeACCARRzdWdnZXN0Lmx4NW45YWt4eDU5NpoBBggAEAAYALABALgBABjk5sLGiDIgkZbDxogyMABCFHN1Z2dlc3QubHg1bjlha3h4NTk2IpACCgtBQUFCT1J5aldZQRLaAQoLQUFBQk9SeWpXWUESC0FBQUJPUnlqV1lBGg0KCXRleHQvaHRtbBIAIg4KCnRleHQvcGxhaW4SACobIhUxMTE5NTY2MDQ1OTQyMTY4MjI0MzgoADgAMMKLqMqGMjjb94PZhjJKOgokYXBwbGljYXRpb24vdm5kLmdvb2dsZS1hcHBzLmRvY3MubWRzGhLC19rkAQwaCgoGCgAQFBgAEARaDGI2NDIwMTJ3b3UydHICIAB4AIIBFHN1Z2dlc3QubHB2Nmt3OHRnbHUzmgEGCAAQABgAsAEAuAEAGMKLqMqGMiDb94PZhjIwAEIUc3VnZ2VzdC5scHY2a3c4dGdsdTMiogIKC0FBQUJRNDgwdWhBEuwBCgtBQUFCUTQ4MHVoQRILQUFBQlE0ODB1aEEaDQoJdGV4dC9odG1sEgAiDgoKdGV4dC9wbGFpbhIAKhsiFTEwNzcxODUyMjU1Mzk3MTk4MTg0MSgAOAAw6dTbxogyOJq+3MaIMkpMCiRhcHBsaWNhdGlvbi92bmQuZ29vZ2xlLWFwcHMuZG9jcy5tZHMaJMLX2uQBHhocChgKEnByb2R1Y3RzIG9idGFpbmVkLBABGAAQAVoMaTA2ZG9jeHZvbnpycgIgAHgAggEUc3VnZ2VzdC54NXZlcnE4Ynp2NzKaAQYIABAAGACwAQC4AQAY6dTbxogyIJq+3MaIMjAAQhRzdWdnZXN0Lng1dmVycThienY3MiL+AgoLQUFBQk9SYldzd3MSyAIKC0FBQUJPUmJXc3dzEgtBQUFCT1JiV3N3cxoNCgl0ZXh0L2h0bWwSACIOCgp0ZXh0L3BsYWluEgAqGyIVMTA3NzE4NTIyNTUzOTcxOTgxODQxKAA4ADDz6f2HhjI4mrCLwogySqcBCiRhcHBsaWNhdGlvbi92bmQuZ29vZ2xlLWFwcHMuZG9jcy5tZHMaf8LX2uQBeQp3CmoKZC4gQnJpZWZseSwgdGhlIHNhbXBsZXMgd2VyZSB3YXNoZWQgaW4gcnVubmluZyB3YXRlciBhbmQgdGhlbiBiYXNhbCBzdGVtIGNyb3NzIHNlY3Rpb25zIHdlcmUgbWFkZS4gSW4QARgBEgcKAS4QARgAGAFaDDF2cnUzYm9mNGc3cXICIAB4AIIBFHN1Z2dlc3Quc2E1dWljMmN0c2RhmgEGCAAQABgAsAEAuAEAGPPp/YeGMiCasIvCiDIwAEIUc3VnZ2VzdC5zYTV1aWMyY3RzZGEi9gIKC0FBQUJRNDgwdWdrEsACCgtBQUFCUTQ4MHVnaxILQUFBQlE0ODB1Z2saDQoJdGV4dC9odG1sEgAiDgoKdGV4dC9wbGFpbhIAKhsiFTEwNzcxODUyMjU1Mzk3MTk4MTg0MSgAOAAw24bExogyOK3kgseIMkqfAQokYXBwbGljYXRpb24vdm5kLmdvb2dsZS1hcHBzLmRvY3MubWRzGnfC19rkAXEabwprCmVGQU1EIGFuYWx5c2lzIHRoZSBGYWN0b01pbmVSIChMw6ogZXQgYWwuIDIwMDgpIGFuZCBmYWN0b2V4dHJhIHBhY2thZ2VzIChLYXNzYW1iYXJhIGFuZCBNdW5kdCAyMDIwKSB3ZRABGAEQAVoMZTVkYnZybHNrNW1hcgIgAHgAggEUc3VnZ2VzdC5hcnpkdG9tY29sN2uaAQYIABAAGACwAQC4AQAY24bExogyIK3kgseIMjAAQhRzdWdnZXN0LmFyemR0b21jb2w3ayKZAgoLQUFBQk9SYnVVMVUS4wEKC0FBQUJPUmJ1VTFVEgtBQUFCT1JidVUxVRoNCgl0ZXh0L2h0bWwSACIOCgp0ZXh0L3BsYWluEgAqGyIVMTA3NzE4NTIyNTUzOTcxOTgxODQxKAA4ADDF0eeIhjI4ndrniIYySkMKJGFwcGxpY2F0aW9uL3ZuZC5nb29nbGUtYXBwcy5kb2NzLm1kcxobwtfa5AEVEhMKDwoJZGV0ZXJtaW5lEAEYABABWgxnZXM2ZDNvM2w0eWtyAiAAeACCARRzdWdnZXN0LnJ6aGx0cmFkcjdnY5oBBggAEAAYALABALgBABjF0eeIhjIgndrniIYyMABCFHN1Z2dlc3QucnpobHRyYWRyN2djIpICCgtBQUFCT1JiV3N3bxLcAQoLQUFBQk9SYldzd28SC0FBQUJPUmJXc3dvGg0KCXRleHQvaHRtbBIAIg4KCnRleHQvcGxhaW4SACobIhUxMDc3MTg1MjI1NTM5NzE5ODE4NDEoADgAMOzG/YeGMji82v2HhjJKPAokYXBwbGljYXRpb24vdm5kLmdvb2dsZS1hcHBzLmRvY3MubWRzGhTC19rkAQ4aDAoICgJ0aBABGAAQAVoMYzVwd3dna2p3MGtqcgIgAHgAggEUc3VnZ2VzdC5lZ2EyZnc2Z2lqd2qaAQYIABAAGACwAQC4AQAY7Mb9h4YyILza/YeGMjAAQhRzdWdnZXN0LmVnYTJmdzZnaWp3aiKRAgoLQUFBQk9TTE1faFUS2wEKC0FBQUJPU0xNX2hVEgtBQUFCT1NMTV9oVRoNCgl0ZXh0L2h0bWwSACIOCgp0ZXh0L3BsYWluEgAqGyIVMTExOTU2NjA0NTk0MjE2ODIyNDM4KAA4ADDa8PjahjI404r52oYySjsKJGFwcGxpY2F0aW9uL3ZuZC5nb29nbGUtYXBwcy5kb2NzLm1kcxoTwtfa5AENEgsKBwoBLBABGAAQAVoMc3gzc2V1eTQ5bm5ucgIgAHgAggEUc3VnZ2VzdC40emUwNW9vd3Rxc2uaAQYIABAAGACwAQC4AQAY2vD42oYyINOK+dqGMjAAQhRzdWdnZXN0LjR6ZTA1b293dHFzayLmAgoLQUFBQk9TTE1faFESsAIKC0FBQUJPU0xNX2hREgtBQUFCT1NMTV9oURoNCgl0ZXh0L2h0bWwSACIOCgp0ZXh0L3BsYWluEgAqGyIVMTExOTU2NjA0NTk0MjE2ODIyNDM4KAA4ADCG0PfahjI45Kr42oYySo8BCiRhcHBsaWNhdGlvbi92bmQuZ29vZ2xlLWFwcHMuZG9jcy5tZHMaZ8LX2uQBYRIuCioKJHByZXZhbGVuY2UsIHJlZ2lvbmFsIHNwYXRpYWwgcGF0dGVybhABGAAQARovCisKJXByZXZhbGVuY2UsIHJlZ2lvbmFsIHNwYXRpYWwgcGF0dGVybiwQARgAEAFaDDJ0ZGMwN2IzMjM1NHICIAB4AIIBFHN1Z2dlc3QudDdlYzR5MzljYmlrmgEGCAAQABgAsAEAuAEAGIbQ99qGMiDkqvjahjIwAEIUc3VnZ2VzdC50N2VjNHkzOWNiaWsipAIKC0FBQUJPU0xNX2hZEu4BCgtBQUFCT1NMTV9oWRILQUFBQk9TTE1faFkaDQoJdGV4dC9odG1sEgAiDgoKdGV4dC9wbGFpbhIAKhsiFTExMTk1NjYwNDU5NDIxNjgyMjQzOCgAOAAwqbaG24YyOJj7htuGMkpOCiRhcHBsaWNhdGlvbi92bmQuZ29vZ2xlLWFwcHMuZG9jcy5tZHMaJsLX2uQBIAoeCg4KCHNwcC4gYXJlEAEYABIKCgRpcyBhEAEYABgBWgxvcThlbWhxenpxcDVyAiAAeACCARRzdWdnZXN0LmsyanBraHo3c2QyN5oBBggAEAAYALABALgBABiptobbhjIgmPuG24YyMABCFHN1Z2dlc3QuazJqcGtoejdzZDI3IvkCCgtBQUFCUTQ4MHVnRRLDAgoLQUFBQlE0ODB1Z0USC0FBQUJRNDgwdWdFGg0KCXRleHQvaHRtbBIAIg4KCnRleHQvcGxhaW4SACobIhUxMDc3MTg1MjI1NTM5NzE5ODE4NDEoADgAMN+v5MSIMjjrs+TEiDJKogEKJGFwcGxpY2F0aW9uL3ZuZC5nb29nbGUtYXBwcy5kb2NzLm1kcxp6wtfa5AF0GnIKbgpoTmF2YXMtQ29ydMOpcyBKQSwgTGFuZGEgQkIsIE1lcmNhZG8tQmxhbmNvIEosIFRyYXBlcm8tQ2FzYXMgSkwsIFJvZHLDrWd1ZXotSnVyYWRvIEQsIEppbcOpbmV6LUTDrWF6IFJNICgQARgBEAFaDGY0dDNkcDF1MHRwcnICIAB4AIIBFHN1Z2dlc3QucjIwMDFqNDQxeWFpmgEGCAAQABgAsAEAuAEAGN+v5MSIMiDrs+TEiDIwAEIUc3VnZ2VzdC5yMjAwMWo0NDF5YWkikQIKC0FBQUJPU0xNX2hjEtsBCgtBQUFCT1NMTV9oYxILQUFBQk9TTE1faGMaDQoJdGV4dC9odG1sEgAiDgoKdGV4dC9wbGFpbhIAKhsiFTExMTk1NjYwNDU5NDIxNjgyMjQzOCgAOAAwkZ2H24YyOPuhh9uGMko7CiRhcHBsaWNhdGlvbi92bmQuZ29vZ2xlLWFwcHMuZG9jcy5tZHMaE8LX2uQBDRoLCgcKAXMQARgAEAFaDHRkeXRjYnJwYWo2OXICIAB4AIIBFHN1Z2dlc3QuY3V5cjQxYmhmaGpzmgEGCAAQABgAsAEAuAEAGJGdh9uGMiD7oYfbhjIwAEIUc3VnZ2VzdC5jdXlyNDFiaGZoanMi9QIKC0FBQUJPUnFBTWFvEr8CCgtBQUFCT1JxQU1hbxILQUFBQk9ScUFNYW8aDQoJdGV4dC9odG1sEgAiDgoKdGV4dC9wbGFpbhIAKhsiFTExMTk1NjYwNDU5NDIxNjgyMjQzOCgAOAAwitC4n4YyOPzVuJ+GMkqeAQokYXBwbGljYXRpb24vdm5kLmdvb2dsZS1hcHBzLmRvY3MubWRzGnbC19rkAXASbgpqCmRUaGUgc3R1ZHkgYW5kIGNoYXJhY3Rlcml6YXRpb24gb2YgdGhlc2UgdmFyaWFibGVzIGhhcyBhbGxvd2VkIHRoZSBpZGVudGlmaWNhdGlvbiBhbmQgY2xhc3NpZmljYXRpb24gEAEYARABWgx0YXkzcTVldHVvcDByAiAAeACCARRzdWdnZXN0LnM0NnBmdmk2azZtepoBBggAEAAYALABALgBABiK0LifhjIg/NW4n4YyMABCFHN1Z2dlc3QuczQ2cGZ2aTZrNm16IqoCCgtBQUFCUTQ4MHVnQRL0AQoLQUFBQlE0ODB1Z0ESC0FBQUJRNDgwdWdBGg0KCXRleHQvaHRtbBIAIg4KCnRleHQvcGxhaW4SACobIhUxMDc3MTg1MjI1NTM5NzE5ODE4NDEoADgAMNPQ3cSIMjizsN7EiDJKVAokYXBwbGljYXRpb24vdm5kLmdvb2dsZS1hcHBzLmRvY3MubWRzGizC19rkASYaJAogChpOYXZhcy1jb3J0w6lzIGV0IGFsLiAyMDA4OxABGAAQAVoMZGFiY203OW80cmZqcgIgAHgAggEUc3VnZ2VzdC5hNzZvM25lZjMwYW6aAQYIABAAGACwAQC4AQAY09DdxIgyILOw3sSIMjAAQhRzdWdnZXN0LmE3Nm8zbmVmMzBhbiKdAgoLQUFBQk9ScUFNYlUS5wEKC0FBQUJPUnFBTWJVEgtBQUFCT1JxQU1iVRoNCgl0ZXh0L2h0bWwSACIOCgp0ZXh0L3BsYWluEgAqGyIVMTExOTU2NjA0NTk0MjE2ODIyNDM4KAA4ADDf/aWghjI4v/6moIYySkcKJGFwcGxpY2F0aW9uL3ZuZC5nb29nbGUtYXBwcy5kb2NzLm1kcxofwtfa5AEZGhcKEwoNRm9yIGluc3RhbmNlLBABGAAQAVoMZWRhZG9tanlzazU1cgIgAHgAggEUc3VnZ2VzdC5zd3drY2xwc3I4OXmaAQYIABAAGACwAQC4AQAY3/2loIYyIL/+pqCGMjAAQhRzdWdnZXN0LnN3d2tjbHBzcjg5eSLgAgoLQUFBQk9ScUFNYXcSqgIKC0FBQUJPUnFBTWF3EgtBQUFCT1JxQU1hdxoNCgl0ZXh0L2h0bWwSACIOCgp0ZXh0L3BsYWluEgAqGyIVMTExOTU2NjA0NTk0MjE2ODIyNDM4KAA4ADDlpc+fhjI4wavPn4YySokBCiRhcHBsaWNhdGlvbi92bmQuZ29vZ2xlLWFwcHMuZG9jcy5tZHMaYcLX2uQBWxJZClUKT1RvIHN0dWR5IGVwaWRlbWljcywgbXVsdGlwbGUgYW5hbHlzZXMgaGF2ZSBiZWVuIGltcGxlbWVudGVkIGF0IGRpZmZlcmVudCBzY2FsZXMQARgAEAFaDGpldWxvN2J3YXRxcXICIAB4AIIBFHN1Z2dlc3QuNjNpNjN3YjZjZXQwmgEGCAAQABgAsAEAuAEAGOWlz5+GMiDBq8+fhjIwAEIUc3VnZ2VzdC42M2k2M3diNmNldDAinAIKC0FBQUJPUnFBTWJREuYBCgtBQUFCT1JxQU1iURILQUFBQk9ScUFNYlEaDQoJdGV4dC9odG1sEgAiDgoKdGV4dC9wbGFpbhIAKhsiFTExMTk1NjYwNDU5NDIxNjgyMjQzOCgAOAAwt9CloIYyOLDwpaCGMkpGCiRhcHBsaWNhdGlvbi92bmQuZ29vZ2xlLWFwcHMuZG9jcy5tZHMaHsLX2uQBGBIWChIKDEtub3dsZWRnZSBvZhABGAAQAVoMejNkbW9saWE5c3JzcgIgAHgAggEUc3VnZ2VzdC5waHZhdDBrdjZ1NHWaAQYIABAAGACwAQC4AQAYt9CloIYyILDwpaCGMjAAQhRzdWdnZXN0LnBodmF0MGt2NnU0dSKKAgoLQUFBQk9TTE1faGcS1AEKC0FBQUJPU0xNX2hnEgtBQUFCT1NMTV9oZxoNCgl0ZXh0L2h0bWwSACIOCgp0ZXh0L3BsYWluEgAqGyIVMTExOTU2NjA0NTk0MjE2ODIyNDM4KAA4ADD6lJLbhjI4+5mS24YySjQKJGFwcGxpY2F0aW9uL3ZuZC5nb29nbGUtYXBwcy5kb2NzLm1kcxoMwtfa5AEGIgQIARABWgx3cDBibXIxc3JrZmNyAiAAeACCARRzdWdnZXN0LnRzaXgydzE2bXEwbZoBBggAEAAYALABALgBABj6lJLbhjIg+5mS24YyMABCFHN1Z2dlc3QudHNpeDJ3MTZtcTBtIpwCCgtBQUFCUTQ4MHVmMBLmAQoLQUFBQlE0ODB1ZjASC0FBQUJRNDgwdWYwGg0KCXRleHQvaHRtbBIAIg4KCnRleHQvcGxhaW4SACobIhUxMDc3MTg1MjI1NTM5NzE5ODE4NDEoADgAMLmLt8SIMjiYsbfEiDJKRgokYXBwbGljYXRpb24vdm5kLmdvb2dsZS1hcHBzLmRvY3MubWRzGh7C19rkARgSCgoGCgAQBhgAEAEaCgoGCgAQBhgAEAFaDG1vb2cwOGVqb2Z0ZnICIAB4AIIBFHN1Z2dlc3QudTQ1ZzB4bHJoc2domgEGCAAQABgAsAEAuAEAGLmLt8SIMiCYsbfEiDIwAEIUc3VnZ2VzdC51NDVnMHhscmhzZ2gi9QIKC0FBQUJPUmlGd0QwEr8CCgtBQUFCT1JpRndEMBILQUFBQk9SaUZ3RDAaDQoJdGV4dC9odG1sEgAiDgoKdGV4dC9wbGFpbhIAKhsiFTExMTk1NjYwNDU5NDIxNjgyMjQzOCgAOAAwu/68oYcyOKvs46KHMkqeAQokYXBwbGljYXRpb24vdm5kLmdvb2dsZS1hcHBzLmRvY3MubWRzGnbC19rkAXAabgpqCmRpbiBvcmRlciB0byBjb25maXJtIHRoZSBwYXRob2dlbmljaXR5IG9mIHRoZSBWZXJ0aWNpbGxpdW0gbW9ycGhvdHlwZXMgZm9sbG93aW5nIHRoZSBLb2NoJ3MgcG9zdHVsYXRlEAEYARABWgxwem91dTd5YjV5aTdyAiAAeACCARRzdWdnZXN0Lmd6OXFyOTdpbmV1N5oBBggAEAAYALABALgBABi7/ryhhzIgq+zjoocyMABCFHN1Z2dlc3QuZ3o5cXI5N2luZXU3IqECCgtBQUFCT1JxQU1iRRLrAQoLQUFBQk9ScUFNYkUSC0FBQUJPUnFBTWJFGg0KCXRleHQvaHRtbBIAIg4KCnRleHQvcGxhaW4SACobIhUxMTE5NTY2MDQ1OTQyMTY4MjI0MzgoADgAMKCI1Z+GMjiGtdWfhjJKSwokYXBwbGljYXRpb24vdm5kLmdvb2dsZS1hcHBzLmRvY3MubWRzGiPC19rkAR0aGwoXChFhcmUgY29tbW9ubHkgdXNlZBABGAAQAVoMMWkyNTlnaHlla3Z3cgIgAHgAggEUc3VnZ2VzdC5oc2ppZDBlbmo1bWWaAQYIABAAGACwAQC4AQAYoIjVn4YyIIa11Z+GMjAAQhRzdWdnZXN0LmhzamlkMGVuajVtZSKTAgoLQUFBQk9ScUFNYkES3QEKC0FBQUJPUnFBTWJBEgtBQUFCT1JxQU1iQRoNCgl0ZXh0L2h0bWwSACIOCgp0ZXh0L3BsYWluEgAqGyIVMTExOTU2NjA0NTk0MjE2ODIyNDM4KAA4ADCD7tKfhjI44vPSn4YySj0KJGFwcGxpY2F0aW9uL3ZuZC5nb29nbGUtYXBwcy5kb2NzLm1kcxoVwtfa5AEPGg0KCQoDVGhlEAEYABABWgxnMWYxZDRxNDlneTVyAiAAeACCARRzdWdnZXN0LmRlczljZ2g3Z3J6c5oBBggAEAAYALABALgBABiD7tKfhjIg4vPSn4YyMABCFHN1Z2dlc3QuZGVzOWNnaDdncnpzIuwCCgtBQUFCUTN4UVNDYxK2AgoLQUFBQlEzeFFTQ2MSC0FBQUJRM3hRU0NjGg0KCXRleHQvaHRtbBIAIg4KCnRleHQvcGxhaW4SACobIhUxMTE5NTY2MDQ1OTQyMTY4MjI0MzgoADgAMIH0352JMjiYiryeiTJKlQEKJGFwcGxpY2F0aW9uL3ZuZC5nb29nbGUtYXBwcy5kb2NzLm1kcxptwtfa5AFnGmUKYQpbLCBhcyBoYXMgYmVlbiByZXBvcnRlZCBpbiBWLiBkYWhsaWFlIC0gb2xpdmUgYW5kIFZlcnRpY2lsbGl1bSBhbGJvLWF0cnVtIC0gaG9wIHBhdGhvc3lzdGVtcxABGAAQAVoMeHN6aTgzaHVuZ3FxcgIgAHgAggEUc3VnZ2VzdC5haW5yazRkc2k4aziaAQYIABAAGACwAQC4AQAYgfTfnYkyIJiKvJ6JMjAAQhRzdWdnZXN0LmFpbnJrNGRzaThrOCLAAgoLQUFBQk9TTE1faE0SigIKC0FBQUJPU0xNX2hNEgtBQUFCT1NMTV9oTRoNCgl0ZXh0L2h0bWwSACIOCgp0ZXh0L3BsYWluEgAqGyIVMTExOTU2NjA0NTk0MjE2ODIyNDM4KAA4ADDhwPbahjI49cb22oYySmoKJGFwcGxpY2F0aW9uL3ZuZC5nb29nbGUtYXBwcy5kb2NzLm1kcxpCwtfa5AE8EhwKGAoSU29sYW51bSB0dWJlcm9zdW0sEAEYABABGhwKGAoSU29sYW51bSB0dWJlcm9zdW0sEAEYABABWgxnZzNoYXZva3J4MjlyAiAAeACCARRzdWdnZXN0LnA0dHIwbjk5bWhoYpoBBggAEAAYALABALgBABjhwPbahjIg9cb22oYyMABCFHN1Z2dlc3QucDR0cjBuOTltaGhiIrACCgtBQUFCT1NMTV9oSRL6AQoLQUFBQk9TTE1faEkSC0FBQUJPU0xNX2hJGg0KCXRleHQvaHRtbBIAIg4KCnRleHQvcGxhaW4SACobIhUxMTE5NTY2MDQ1OTQyMTY4MjI0MzgoADgAMJjH9dqGMjj4y/XahjJKWgokYXBwbGljYXRpb24vdm5kLmdvb2dsZS1hcHBzLmRvY3MubWRzGjLC19rkASwSFAoQCgpkaWFnbm9zaXMsEAEYABABGhQKEAoKZGlhZ25vc2lzLBABGAAQAVoMZ2ZkMHhmcHo0ZjdrcgIgAHgAggEUc3VnZ2VzdC44eWZlcnEycnNxMHKaAQYIABAAGACwAQC4AQAYmMf12oYyIPjL9dqGMjAAQhRzdWdnZXN0Ljh5ZmVycTJyc3EwciKQAgoLQUFBQk9SZEtYR0ES2gEKC0FBQUJPUmRLWEdBEgtBQUFCT1JkS1hHQRoNCgl0ZXh0L2h0bWwSACIOCgp0ZXh0L3BsYWluEgAqGyIVMTA3NzE4NTIyNTUzOTcxOTgxODQxKAA4ADDL2OaJhjI4kbimhIwySjoKJGFwcGxpY2F0aW9uL3ZuZC5nb29nbGUtYXBwcy5kb2NzLm1kcxoSwtfa5AEMEgoKBgoAEBQYABABWgxzZTZkaHo5eWhrNDJyAiAAeACCARRzdWdnZXN0LnhxeXZiaDV2eW9oZZoBBggAEAAYALABALgBABjL2OaJhjIgkbimhIwyMABCFHN1Z2dlc3QueHF5dmJoNXZ5b2hlIpcCCgtBQUFCT1JxQU1hOBLhAQoLQUFBQk9ScUFNYTgSC0FBQUJPUnFBTWE4Gg0KCXRleHQvaHRtbBIAIg4KCnRleHQvcGxhaW4SACobIhUxMTE5NTY2MDQ1OTQyMTY4MjI0MzgoADgAMOfp0Z+GMjjalNOfhjJKQQokYXBwbGljYXRpb24vdm5kLmdvb2dsZS1hcHBzLmRvY3MubWRzGhnC19rkARMSEQoNCgd1c2UgYW5kEAEYABABWgw2aG1zbWxpeWh1MThyAiAAeACCARRzdWdnZXN0LnF4NGMxdTlza2k5OJoBBggAEAAYALABALgBABjn6dGfhjIg2pTTn4YyMABCFHN1Z2dlc3QucXg0YzF1OXNraTk4IqkCCgtBQUFCT1JkS1hHRRLzAQoLQUFBQk9SZEtYR0USC0FBQUJPUmRLWEdFGg0KCXRleHQvaHRtbBIAIg4KCnRleHQvcGxhaW4SACobIhUxMDc3MTg1MjI1NTM5NzE5ODE4NDEoADgAMPK/84mGMjjNzPOJhjJKUwokYXBwbGljYXRpb24vdm5kLmdvb2dsZS1hcHBzLmRvY3MubWRzGivC19rkASUKIwoMCgZzb3dpbmcQARgAEhEKC2lub2N1bGF0aW9uEAEYABgBWgxpOHpoejVsOG00cHByAiAAeACCARRzdWdnZXN0LnZkMTJwMGRtNHZlZ5oBBggAEAAYALABALgBABjyv/OJhjIgzczziYYyMABCFHN1Z2dlc3QudmQxMnAwZG00dmVnIpoCCgtBQUFCT1JkS1hHSRLkAQoLQUFBQk9SZEtYR0kSC0FBQUJPUmRLWEdJGg0KCXRleHQvaHRtbBIAIg4KCnRleHQvcGxhaW4SACobIhUxMDc3MTg1MjI1NTM5NzE5ODE4NDEoADgAMK/f84mGMjjk5fOJhjJKRAokYXBwbGljYXRpb24vdm5kLmdvb2dsZS1hcHBzLmRvY3MubWRzGhzC19rkARYKFAoHCgFzEAEYABIHCgFpEAEYABgBWgw1NmU0bDJzY3VldjhyAiAAeACCARRzdWdnZXN0LmZ4cHg2MzR3OWR3Z5oBBggAEAAYALABALgBABiv3/OJhjIg5OXziYYyMABCFHN1Z2dlc3QuZnhweDYzNHc5ZHdnIqoCCgtBQUFCT1JkS1hGZxL0AQoLQUFBQk9SZEtYRmcSC0FBQUJPUmRLWEZnGg0KCXRleHQvaHRtbBIAIg4KCnRleHQvcGxhaW4SACobIhUxMDc3MTg1MjI1NTM5NzE5ODE4NDEoADgAMKGt04mGMji6s9OJhjJKVAokYXBwbGljYXRpb24vdm5kLmdvb2dsZS1hcHBzLmRvY3MubWRzGizC19rkASYSJAogChppbiB0aGUgcmFuZ2Ugb2YgNSB0byAxNSBjbRABGAAQAVoMa3dqdDY0ZnU5ZW9icgIgAHgAggEUc3VnZ2VzdC5iaXh2aDdldWo3NHOaAQYIABAAGACwAQC4AQAYoa3TiYYyILqz04mGMjAAQhRzdWdnZXN0LmJpeHZoN2V1ajc0cyKaAgoLQUFBQk9SZEtYR00S5AEKC0FBQUJPUmRLWEdNEgtBQUFCT1JkS1hHTRoNCgl0ZXh0L2h0bWwSACIOCgp0ZXh0L3BsYWluEgAqGyIVMTA3NzE4NTIyNTUzOTcxOTgxODQxKAA4ADCe+fSJhjI4p//0iYYySkQKJGFwcGxpY2F0aW9uL3ZuZC5nb29nbGUtYXBwcy5kb2NzLm1kcxocwtfa5AEWChQKBwoBcxABGAASBwoBaRABGAAYAVoMY2Q2dWFuMnZocnNlcgIgAHgAggEUc3VnZ2VzdC5rdmN0NWV0OTF6enKaAQYIABAAGACwAQC4AQAYnvn0iYYyIKf/9ImGMjAAQhRzdWdnZXN0Lmt2Y3Q1ZXQ5MXp6ciKqAgoLQUFBQk9SZEtYRmsS9AEKC0FBQUJPUmRLWEZrEgtBQUFCT1JkS1hGaxoNCgl0ZXh0L2h0bWwSACIOCgp0ZXh0L3BsYWluEgAqGyIVMTA3NzE4NTIyNTUzOTcxOTgxODQxKAA4ADDuw9OJhjI458nTiYYySlQKJGFwcGxpY2F0aW9uL3ZuZC5nb29nbGUtYXBwcy5kb2NzLm1kcxoswtfa5AEmGiQKIAoaaW4gdGhlIHJhbmdlIG9mIDUgdG8gMTUgY20QARgAEAFaDHRyMWwyeXY1cHh4M3ICIAB4AIIBFHN1Z2dlc3QuaDZwMnVsa3F2bTFomgEGCAAQABgAsAEAuAEAGO7D04mGMiDnydOJhjIwAEIUc3VnZ2VzdC5oNnAydWxrcXZtMWgimgIKC0FBQUJPUmRLWEdREuQBCgtBQUFCT1JkS1hHURILQUFBQk9SZEtYR1EaDQoJdGV4dC9odG1sEgAiDgoKdGV4dC9wbGFpbhIAKhsiFTEwNzcxODUyMjU1Mzk3MTk4MTg0MSgAOAAwvPf1iYYyOLf+9YmGMkpECiRhcHBsaWNhdGlvbi92bmQuZ29vZ2xlLWFwcHMuZG9jcy5tZHMaHMLX2uQBFgoUCgcKAXMQARgAEgcKAWkQARgAGAFaDGNucnVkbWJ4dHAxZXICIAB4AIIBFHN1Z2dlc3QudnlzMGl2eTFxdnBrmgEGCAAQABgAsAEAuAEAGLz39YmGMiC3/vWJhjIwAEIUc3VnZ2VzdC52eXMwaXZ5MXF2cGsiuwIKC0FBQUJPUmRLWEdVEokCCgtBQUFCT1JkS1hHVRILQUFBQk9SZEtYR1UaGAoJdGV4dC9odG1sEgtDYW1iaWFyIERBUyIZCgp0ZXh0L3BsYWluEgtDYW1iaWFyIERBUyobIhUxMDc3MTg1MjI1NTM5NzE5ODE4NDEoADgAML+p94mGMji/qfeJhjJKWgoKdGV4dC9wbGFpbhJMSW1hZ2VuIHF1ZSBjb250aWVuZSBQYXRyw7NuIGRlIGZvbmRvCgpEZXNjcmlwY2nDs24gZ2VuZXJhZGEgYXV0b23DoXRpY2FtZW50ZVoMNjZ1OHh4MnYxNWhxcgIgAHgAmgEGCAAQABgAqgENEgtDYW1iaWFyIERBU7ABALgBABi/qfeJhjIgv6n3iYYyMABCEGtpeC55bHBxOXIxd2Z2ZGEikwIKC0FBQUJPU2tLLUlBEt0BCgtBQUFCT1NrSy1JQRILQUFBQk9Ta0stSUEaDQoJdGV4dC9odG1sEgAiDgoKdGV4dC9wbGFpbhIAKhsiFTExMTk1NjYwNDU5NDIxNjgyMjQzOCgAOAAwqL+BiIcyOPXKgYiHMko9CiRhcHBsaWNhdGlvbi92bmQuZ29vZ2xlLWFwcHMuZG9jcy5tZHMaFcLX2uQBDxoNCgkKA2RhbBABGAAQAVoMYnMwdG0yNGdrZDZ5cgIgAHgAggEUc3VnZ2VzdC5icHJ6YnAxNWwzeGeaAQYIABAAGACwAQC4AQAYqL+BiIcyIPXKgYiHMjAAQhRzdWdnZXN0LmJwcnpicDE1bDN4ZyKTAgoLQUFBQk9ScUFNYTQS3QEKC0FBQUJPUnFBTWE0EgtBQUFCT1JxQU1hNBoNCgl0ZXh0L2h0bWwSACIOCgp0ZXh0L3BsYWluEgAqGyIVMTExOTU2NjA0NTk0MjE2ODIyNDM4KAA4ADCn09GfhjI46N7Rn4YySj0KJGFwcGxpY2F0aW9uL3ZuZC5nb29nbGUtYXBwcy5kb2NzLm1kcxoVwtfa5AEPEg0KCQoDdGhlEAEYABABWgxvdTVubTFrbDZhZGpyAiAAeACCARRzdWdnZXN0Lno2am1kMTh6eng0bpoBBggAEAAYALABALgBABin09GfhjIg6N7Rn4YyMABCFHN1Z2dlc3QuejZqbWQxOHp6eDRuIpoCCgtBQUFCT1JkS1hGcxLkAQoLQUFBQk9SZEtYRnMSC0FBQUJPUmRLWEZzGg0KCXRleHQvaHRtbBIAIg4KCnRleHQvcGxhaW4SACobIhUxMDc3MTg1MjI1NTM5NzE5ODE4NDEoADgAMMen3omGMjiXrt6JhjJKRAokYXBwbGljYXRpb24vdm5kLmdvb2dsZS1hcHBzLmRvY3MubWRzGhzC19rkARYKFAoHCgFpEAEYABIHCgFzEAEYABgBWgx6MzBqaGdydHV1ZzVyAiAAeACCARRzdWdnZXN0LjNwajViMGhyeXAwb5oBBggAEAAYALABALgBABjHp96JhjIgl67eiYYyMABCFHN1Z2dlc3QuM3BqNWIwaHJ5cDBvIqQCCgtBQUFCT1NrSy1JRRLuAQoLQUFBQk9Ta0stSUUSC0FBQUJPU2tLLUlFGg0KCXRleHQvaHRtbBIAIg4KCnRleHQvcGxhaW4SACobIhUxMTE5NTY2MDQ1OTQyMTY4MjI0MzgoADgAMK/zgYiHMjirzIOIhzJKTgokYXBwbGljYXRpb24vdm5kLmdvb2dsZS1hcHBzLmRvY3MubWRzGibC19rkASAKHgoOCghkYWhsaWFlLhABGAASCgoEc3BwLhABGAAYAVoMdGdoaDVuNGtyYzh2cgIgAHgAggEUc3VnZ2VzdC5ubGs4Y3JpdWwwbTmaAQYIABAAGACwAQC4AQAYr/OBiIcyIKvMg4iHMjAAQhRzdWdnZXN0Lm5sazhjcml1bDBtOSKhAgoLQUFBQk9ScUFNYTAS6wEKC0FBQUJPUnFBTWEwEgtBQUFCT1JxQU1hMBoNCgl0ZXh0L2h0bWwSACIOCgp0ZXh0L3BsYWluEgAqGyIVMTExOTU2NjA0NTk0MjE2ODIyNDM4KAA4ADCEodGfhjI4yabRn4YySkwKJGFwcGxpY2F0aW9uL3ZuZC5nb29nbGUtYXBwcy5kb2NzLm1kcxokwtfa5AEeEhwKGAoSVGhlc2UgYXJlIGJhc2VkIG9uEAEYABABWgszYnd3NW1icGVocHICIAB4AIIBFHN1Z2dlc3QueGk2amZzZzFva29umgEGCAAQABgAsAEAuAEAGISh0Z+GMiDJptGfhjIwAEIUc3VnZ2VzdC54aTZqZnNnMW9rb24imgIKC0FBQUJPUmRLWEZ3EuQBCgtBQUFCT1JkS1hGdxILQUFBQk9SZEtYRncaDQoJdGV4dC9odG1sEgAiDgoKdGV4dC9wbGFpbhIAKhsiFTEwNzcxODUyMjU1Mzk3MTk4MTg0MSgAOAAwpODkiYYyOKbs5ImGMkpECiRhcHBsaWNhdGlvbi92bmQuZ29vZ2xlLWFwcHMuZG9jcy5tZHMaHMLX2uQBFgoUCgcKAWkQARgAEgcKAXMQARgAGAFaDG92cWNiZWwxMDc0M3ICIAB4AIIBFHN1Z2dlc3QucHl2bHh6MmNyNmJhmgEGCAAQABgAsAEAuAEAGKTg5ImGMiCm7OSJhjIwAEIUc3VnZ2VzdC5weXZseHoyY3I2YmEisAIKC0FBQUJPUmRLWEdjEvoBCgtBQUFCT1JkS1hHYxILQUFBQk9SZEtYR2MaDQoJdGV4dC9odG1sEgAiDgoKdGV4dC9wbGFpbhIAKhsiFTEwNzcxODUyMjU1Mzk3MTk4MTg0MSgAOAAwlNiDioYyOPveg4qGMkpaCiRhcHBsaWNhdGlvbi92bmQuZ29vZ2xlLWFwcHMuZG9jcy5tZHMaMsLX2uQBLBoqCiYKIEZpZWxkIGFuZCBlcGlkZW1pb2xvZ2ljYWwgdHJpYWxzEAEYABABWgx4aTY1c3dwZXM5bnpyAiAAeACCARRzdWdnZXN0LjZnYnk4d3o0bjFkcpoBBggAEAAYALABALgBABiU2IOKhjIg+96DioYyMABCFHN1Z2dlc3QuNmdieTh3ejRuMWRyIq4CCgtBQUFCT1JkS1hHZxL4AQoLQUFBQk9SZEtYR2cSC0FBQUJPUmRLWEdnGg0KCXRleHQvaHRtbBIAIg4KCnRleHQvcGxhaW4SACobIhUxMDc3MTg1MjI1NTM5NzE5ODE4NDEoADgAMKqflIqGMjjO35SKhjJKWAokYXBwbGljYXRpb24vdm5kLmdvb2dsZS1hcHBzLmRvY3MubWRzGjDC19rkASoKKAoUCg5wb3NpdGl2ZSBjYXNlcxABGAASDgoIcHJlc2VuY2UQARgAGAFaDGJxMmJqam0yb202YnICIAB4AIIBFHN1Z2dlc3QuM203dDB1ZHU2bmNlmgEGCAAQABgAsAEAuAEAGKqflIqGMiDO35SKhjIwAEIUc3VnZ2VzdC4zbTd0MHVkdTZuY2UingIKC0FBQUJPUmRLWEdrEugBCgtBQUFCT1JkS1hHaxILQUFBQk9SZEtYR2saDQoJdGV4dC9odG1sEgAiDgoKdGV4dC9wbGFpbhIAKhsiFTEwNzcxODUyMjU1Mzk3MTk4MTg0MSgAOAAwpu2iioYyOKTWr4qGMkpICiRhcHBsaWNhdGlvbi92bmQuZ29vZ2xlLWFwcHMuZG9jcy5tZHMaIMLX2uQBGhIYChQKDktlcm5lbCBkZW5zaXR5EAEYABABWgxkdHBvZXR4aGx1NXNyAiAAeACCARRzdWdnZXN0LnkwbXU1a2kwamM3dJoBBggAEAAYALABALgBABim7aKKhjIgpNavioYyMABCFHN1Z2dlc3QueTBtdTVraTBqYzd0IpsCCgtBQUFCT1JkS1hHcxLlAQoLQUFBQk9SZEtYR3MSC0FBQUJPUmRLWEdzGg0KCXRleHQvaHRtbBIAIg4KCnRleHQvcGxhaW4SACobIhUxMDc3MTg1MjI1NTM5NzE5ODE4NDEoADgAMOGqrIqGMjiMiK2KhjJKRQokYXBwbGljYXRpb24vdm5kLmdvb2dsZS1hcHBzLmRvY3MubWRzGh3C19rkARcaFQoRCgtpbiBoZWF0bWFwcxABGAAQAVoMbnV5NWVzamtmaWo1cgIgAHgAggEUc3VnZ2VzdC5wMWg5NTI4MGFieWKaAQYIABAAGACwAQC4AQAY4aqsioYyIIyIrYqGMjAAQhRzdWdnZXN0LnAxaDk1MjgwYWJ5YiKRAgoLQUFBQk9SZEtYR3cS2wEKC0FBQUJPUmRLWEd3EgtBQUFCT1JkS1hHdxoNCgl0ZXh0L2h0bWwSACIOCgp0ZXh0L3BsYWluEgAqGyIVMTA3NzE4NTIyNTUzOTcxOTgxODQxKAA4ADC29a6KhjI4x/uuioYySjsKJGFwcGxpY2F0aW9uL3ZuZC5nb29nbGUtYXBwcy5kb2NzLm1kcxoTwtfa5AENGgsKBwoBYhABGAAQAVoMZTJibGd4czBqODBjcgIgAHgAggEUc3VnZ2VzdC52d3NnNTg2cnVzdjWaAQYIABAAGACwAQC4AQAYtvWuioYyIMf7roqGMjAAQhRzdWdnZXN0LnZ3c2c1ODZydXN2NSKwAgoLQUFBQk9SZEtYRTgS+gEKC0FBQUJPUmRLWEU4EgtBQUFCT1JkS1hFOBoNCgl0ZXh0L2h0bWwSACIOCgp0ZXh0L3BsYWluEgAqGyIVMTA3NzE4NTIyNTUzOTcxOTgxODQxKAA4ADDgooCJhjI45rWGiYYySloKJGFwcGxpY2F0aW9uL3ZuZC5nb29nbGUtYXBwcy5kb2NzLm1kcxoywtfa5AEsGioKJgogRmllbGQgYW5kIGVwaWRlbWlvbG9naWNhbCB0cmlhbHMQARgAEAFaDGcxZ2YzejZ4bWN3a3ICIAB4AIIBFHN1Z2dlc3QudTdlczN5M2JzOGJqmgEGCAAQABgAsAEAuAEAGOCigImGMiDmtYaJhjIwAEIUc3VnZ2VzdC51N2VzM3kzYnM4YmoinAIKC0FBQUJPUmlGd0ZZEuYBCgtBQUFCT1JpRndGWRILQUFBQk9SaUZ3RlkaDQoJdGV4dC9odG1sEgAiDgoKdGV4dC9wbGFpbhIAKhsiFTExMTk1NjYwNDU5NDIxNjgyMjQzOCgAOAAw++fsoocyOP3K3syIMkpGCiRhcHBsaWNhdGlvbi92bmQuZ29vZ2xlLWFwcHMuZG9jcy5tZHMaHsLX2uQBGBoWChIKDGFzc2Vzc21tZW50cxABGAAQAVoMNGswNGo3ZnVzcDI2cgIgAHgAggEUc3VnZ2VzdC50b203cWl4MHZwM3GaAQYIABAAGACwAQC4AQAY++fsoocyIP3K3syIMjAAQhRzdWdnZXN0LnRvbTdxaXgwdnAzcSLVAgoLQUFBQlE1M2FISm8SnwIKC0FBQUJRNTNhSEpvEgtBQUFCUTUzYUhKbxoNCgl0ZXh0L2h0bWwSACIOCgp0ZXh0L3BsYWluEgAqGyIVMTExOTU2NjA0NTk0MjE2ODIyNDM4KAA4ADDf0ZCniDI4+dCSp4gySn8KJGFwcGxpY2F0aW9uL3ZuZC5nb29nbGUtYXBwcy5kb2NzLm1kcxpXwtfa5AFRCk8KLgooc2FuaXRhcnkgY29uZGl0aW9uIG9mIHBsYW50aW5nIG1hdGVyaWFscxABGAASGwoVc2VlZCBhbmQgcGxhbnQgaGVhbHRoEAEYABgBWgx0bDdoZjdmcjUyNHpyAiAAeACCARRzdWdnZXN0Lm5qMmtqOGdzYzM2apoBBggAEAAYALABALgBABjf0ZCniDIg+dCSp4gyMABCFHN1Z2dlc3Qubmoya2o4Z3NjMzZqIpECCgtBQUFCT1JkS1hGMBLbAQoLQUFBQk9SZEtYRjASC0FBQUJPUmRLWEYwGg0KCXRleHQvaHRtbBIAIg4KCnRleHQvcGxhaW4SACobIhUxMDc3MTg1MjI1NTM5NzE5ODE4NDEoADgAMNmj5YmGMjj7qeWJhjJKOwokYXBwbGljYXRpb24vdm5kLmdvb2dsZS1hcHBzLmRvY3MubWRzGhPC19rkAQ0SCwoHCgFtEAEYABABWgwzdGoxcGwyaGJ3YmFyAiAAeACCARRzdWdnZXN0LnFudzUxZGZsbWZvZpoBBggAEAAYALABALgBABjZo+WJhjIg+6nliYYyMABCFHN1Z2dlc3QucW53NTFkZmxtZm9mIpECCgtBQUFCT1JkS1hGNBLbAQoLQUFBQk9SZEtYRjQSC0FBQUJPUmRLWEY0Gg0KCXRleHQvaHRtbBIAIg4KCnRleHQvcGxhaW4SACobIhUxMDc3MTg1MjI1NTM5NzE5ODE4NDEoADgAMMqw5YmGMjjKsOWJhjJKOwokYXBwbGljYXRpb24vdm5kLmdvb2dsZS1hcHBzLmRvY3MubWRzGhPC19rkAQ0aCwoHCgFtEAEYABABWgw0bXg2eDM1cnF6cmlyAiAAeACCARRzdWdnZXN0Lno2ZmpjaGNnNWVoY5oBBggAEAAYALABALgBABjKsOWJhjIgyrDliYYyMABCFHN1Z2dlc3QuejZmamNoY2c1ZWhjIrICCgtBQUFCT1JkS1hGOBL8AQoLQUFBQk9SZEtYRjgSC0FBQUJPUmRLWEY4Gg0KCXRleHQvaHRtbBIAIg4KCnRleHQvcGxhaW4SACobIhUxMDc3MTg1MjI1NTM5NzE5ODE4NDEoADgAMN7c5YmGMjil++WJhjJKXAokYXBwbGljYXRpb24vdm5kLmdvb2dsZS1hcHBzLmRvY3MubWRzGjTC19rkAS4KLAoQCgppbmN1YmF0aW9uEAEYABIWChBzb3dpbmcgaW5jdWJhdGVkEAEYABgBWgxxZHVybDJvb2QwbzRyAiAAeACCARRzdWdnZXN0Ljk2d242aDNjbG1qeZoBBggAEAAYALABALgBABje3OWJhjIgpfvliYYyMABCFHN1Z2dlc3QuOTZ3bjZoM2NsbWp5IpsCCgtBQUFCUTViWUQ3axLlAQoLQUFBQlE1YllEN2sSC0FBQUJRNWJZRDdrGg0KCXRleHQvaHRtbBIAIg4KCnRleHQvcGxhaW4SACobIhUxMTE5NTY2MDQ1OTQyMTY4MjI0MzgoADgAMO763syIMji3gN/MiDJKRQokYXBwbGljYXRpb24vdm5kLmdvb2dsZS1hcHBzLmRvY3MubWRzGh3C19rkARcaFQoRCgthc3Nlc3NtZW50cxABGAAQAVoMNWdoM2t6NnYyN2N2cgIgAHgAggEUc3VnZ2VzdC55NHcwcnBkM3ZpcWiaAQYIABAAGACwAQC4AQAY7vrezIgyILeA38yIMjAAQhRzdWdnZXN0Lnk0dzBycGQzdmlxaCKRAgoLQUFBQk9Ta0stR3cS2wEKC0FBQUJPU2tLLUd3EgtBQUFCT1NrSy1HdxoNCgl0ZXh0L2h0bWwSACIOCgp0ZXh0L3BsYWluEgAqGyIVMTExOTU2NjA0NTk0MjE2ODIyNDM4KAA4ADCv2faFhzI43t72hYcySjsKJGFwcGxpY2F0aW9uL3ZuZC5nb29nbGUtYXBwcy5kb2NzLm1kcxoTwtfa5AENGgsKBwoBLhABGAAQAVoMYXFhM2NkNXZ3b3k5cgIgAHgAggEUc3VnZ2VzdC5tZnBxYW1kY3psejmaAQYIABAAGACwAQC4AQAYr9n2hYcyIN7e9oWHMjAAQhRzdWdnZXN0Lm1mcHFhbWRjemx6OSKTAgoLQUFBQlE1YllEOEkS3QEKC0FBQUJRNWJZRDhJEgtBQUFCUTViWUQ4SRoNCgl0ZXh0L2h0bWwSACIOCgp0ZXh0L3BsYWluEgAqGyIVMTExOTU2NjA0NTk0MjE2ODIyNDM4KAA4ADCLksHNiDI4t5jBzYgySj0KJGFwcGxpY2F0aW9uL3ZuZC5nb29nbGUtYXBwcy5kb2NzLm1kcxoVwtfa5AEPGg0KCQoDdGhlEAEYABABWgx1eWxyeXlvMjhwdWxyAiAAeACCARRzdWdnZXN0LmtlZGIyOGd5MGg2eZoBBggAEAAYALABALgBABiLksHNiDIgt5jBzYgyMABCFHN1Z2dlc3Qua2VkYjI4Z3kwaDZ5Ip0CCgtBQUFCUTViWUQ4QRLnAQoLQUFBQlE1YllEOEESC0FBQUJRNWJZRDhBGg0KCXRleHQvaHRtbBIAIg4KCnRleHQvcGxhaW4SACobIhUxMTE5NTY2MDQ1OTQyMTY4MjI0MzgoADgAMPWwoc2IMjji4aHNiDJKRwokYXBwbGljYXRpb24vdm5kLmdvb2dsZS1hcHBzLmRvY3MubWRzGh/C19rkARkaFwoTCg1OZXZlcnRoZWxlc3MvEAEYABABWgw2a215OTIyMWIxbTRyAiAAeACCARRzdWdnZXN0LjJtZmM1bTdyZDI5d5oBBggAEAAYALABALgBABj1sKHNiDIg4uGhzYgyMABCFHN1Z2dlc3QuMm1mYzVtN3JkMjl3IqcCCgtBQUFCT1NrSy1HcxLxAQoLQUFBQk9Ta0stR3MSC0FBQUJPU2tLLUdzGg0KCXRleHQvaHRtbBIAIg4KCnRleHQvcGxhaW4SACobIhUxMTE5NTY2MDQ1OTQyMTY4MjI0MzgoADgAMN/w8YWHMjjd8/SFhzJKUQokYXBwbGljYXRpb24vdm5kLmdvb2dsZS1hcHBzLmRvY3MubWRzGinC19rkASMaIQodChdvZiB0aGUgc3VydmV5IHJlc3BvbnNlcxABGAAQAVoMc3YzOGhjcWM0a2M1cgIgAHgAggEUc3VnZ2VzdC5oYnNkdnp6N290djaaAQYIABAAGACwAQC4AQAY3/DxhYcyIN3z9IWHMjAAQhRzdWdnZXN0Lmhic2R2eno3b3R2NiKMAgoLQUFBQk9SZEtYRkUS1gEKC0FBQUJPUmRLWEZFEgtBQUFCT1JkS1hGRRoNCgl0ZXh0L2h0bWwSACIOCgp0ZXh0L3BsYWluEgAqGyIVMTA3NzE4NTIyNTUzOTcxOTgxODQxKAA4ADD5jIWJhjI4kpOFiYYySjYKJGFwcGxpY2F0aW9uL3ZuZC5nb29nbGUtYXBwcy5kb2NzLm1kcxoOwtfa5AEIIgYIAggDEAFaDGZkbHhpcnpmbGxoZHICIAB4AIIBFHN1Z2dlc3QuZW85cWUxN2swbmgwmgEGCAAQABgAsAEAuAEAGPmMhYmGMiCSk4WJhjIwAEIUc3VnZ2VzdC5lbzlxZTE3azBuaDAiwQIKC0FBQUJPUmRLWEcwEosCCgtBQUFCT1JkS1hHMBILQUFBQk9SZEtYRzAaDQoJdGV4dC9odG1sEgAiDgoKdGV4dC9wbGFpbhIAKhsiFTEwNzcxODUyMjU1Mzk3MTk4MTg0MSgAOAAwqJmvioYyOPyAuYqGMkprCiRhcHBsaWNhdGlvbi92bmQuZ29vZ2xlLWFwcHMuZG9jcy5tZHMaQ8LX2uQBPRo7CjcKMWhlYXRtYXAgZ2VuZXJhdGVkIHVzaW5nIGtlcm5lbCBkZW5zaXR5IGVzdGltYXRpb24QARgAEAFaDGZlbDZwM3V0cXN2cXICIAB4AIIBFHN1Z2dlc3QuZHA3MXJsd2F4dDM5mgEGCAAQABgAsAEAuAEAGKiZr4qGMiD8gLmKhjIwAEIUc3VnZ2VzdC5kcDcxcmx3YXh0MzkilQIKC0FBQUJRNTBtSU1jEt8BCgtBQUFCUTUwbUlNYxILQUFBQlE1MG1JTWMaDQoJdGV4dC9odG1sEgAiDgoKdGV4dC9wbGFpbhIAKhsiFTExMTk1NjYwNDU5NDIxNjgyMjQzOCgAOAAw9IO9pogyOO6NvaaIMko/CiRhcHBsaWNhdGlvbi92bmQuZ29vZ2xlLWFwcHMuZG9jcy5tZHMaF8LX2uQBERIPCgsKBXRvb2xzEAEYABABWgxyZnU2ZG1vN25kOTByAiAAeACCARRzdWdnZXN0LmtnbnZoMWVzZjhnYZoBBggAEAAYALABALgBABj0g72miDIg7o29pogyMABCFHN1Z2dlc3Qua2dudmgxZXNmOGdhIpQCCgtBQUFCT1JkS1hHNBLeAQoLQUFBQk9SZEtYRzQSC0FBQUJPUmRLWEc0Gg0KCXRleHQvaHRtbBIAIg4KCnRleHQvcGxhaW4SACobIhUxMDc3MTg1MjI1NTM5NzE5ODE4NDEoADgAMOWRxYqGMjjjocWKhjJKPgokYXBwbGljYXRpb24vdm5kLmdvb2dsZS1hcHBzLmRvY3MubWRzGhbC19rkARAaDgoKCgRhbmQvEAEYABABWgxwdGlldHV4MDI3NHNyAiAAeACCARRzdWdnZXN0LnVibnVuazZyYTN2M5oBBggAEAAYALABALgBABjlkcWKhjIg46HFioYyMABCFHN1Z2dlc3QudWJudW5rNnJhM3YzIvUCCgtBQUFCT1JkS1hGURK/AgoLQUFBQk9SZEtYRlESC0FBQUJPUmRLWEZRGg0KCXRleHQvaHRtbBIAIg4KCnRleHQvcGxhaW4SACobIhUxMDc3MTg1MjI1NTM5NzE5ODE4NDEoADgAMPKfpomGMjiezK/CiDJKngEKJGFwcGxpY2F0aW9uL3ZuZC5nb29nbGUtYXBwcy5kb2NzLm1kcxp2wtfa5AFwGm4KagpkQWRkaXRpb25hbGx5LCBpdCBpcyBpbXBvcnRhbnQgdG8gbm90ZSB0aGF0IHBvdGF0byBmaWVsZHMgaW4gdGhpcyByZWdpb24gYXJlIHN1cHBsZW1lbnRlZCB3aXRoIGFkZGl0aRABGAEQAVoMd294MXh2Y2wzaWRvcgIgAHgAggEUc3VnZ2VzdC41d3V2cTYyOWo0YzGaAQYIABAAGACwAQC4AQAY8p+miYYyIJ7Mr8KIMjAAQhRzdWdnZXN0LjV3dXZxNjI5ajRjMSL5AgoLQUFBQk9Ta0stR2MSwwIKC0FBQUJPU2tLLUdjEgtBQUFCT1NrSy1HYxoNCgl0ZXh0L2h0bWwSACIOCgp0ZXh0L3BsYWluEgAqGyIVMTExOTU2NjA0NTk0MjE2ODIyNDM4KAA4ADCSzNaFhzI409DWhYcySqIBCiRhcHBsaWNhdGlvbi92bmQuZ29vZ2xlLWFwcHMuZG9jcy5tZHMaesLX2uQBdBJyCm4KaEZvciB0aGlzLCB0aGUg4oCccmFuZG9tRm9yZXN04oCdIHBhY2thZ2UgaW1wbGVtZW50ZWQgaW4gdGhlIGZyZWUgc29mdHdhcmUgciB2ZXJzaW9uIDQuMi4xIChodHRwOi8vY3Jhbi5yEAEYARABWgxjdnM4OXVoNW4waHRyAiAAeACCARRzdWdnZXN0LnJpMjA4YWxidnpidJoBBggAEAAYALABALgBABiSzNaFhzIg09DWhYcyMABCFHN1Z2dlc3QucmkyMDhhbGJ2emJ0IqECCgtBQUFCT1JkS1hHOBLrAQoLQUFBQk9SZEtYRzgSC0FBQUJPUmRLWEc4Gg0KCXRleHQvaHRtbBIAIg4KCnRleHQvcGxhaW4SACobIhUxMDc3MTg1MjI1NTM5NzE5ODE4NDEoADgAMKq+2oqGMji3/9qKhjJKSwokYXBwbGljYXRpb24vdm5kLmdvb2dsZS1hcHBzLmRvY3MubWRzGiPC19rkAR0aGwoXChFpbiBub3J0aGVybiBDaGluYRABGAAQAVoMb2ozcDVoNXg5cmQ0cgIgAHgAggEUc3VnZ2VzdC55aDdkaTNtMzh5dmKaAQYIABAAGACwAQC4AQAYqr7aioYyILf/2oqGMjAAQhRzdWdnZXN0LnloN2RpM20zOHl2YiLJAgoLQUFBQlE1elVJWDgSkwIKC0FBQUJRNXpVSVg4EgtBQUFCUTV6VUlYOBoNCgl0ZXh0L2h0bWwSACIOCgp0ZXh0L3BsYWluEgAqGyIVMTExOTU2NjA0NTk0MjE2ODIyNDM4KAA4ADDzp7GmiDI48Mm2pogySnMKJGFwcGxpY2F0aW9uL3ZuZC5nb29nbGUtYXBwcy5kb2NzLm1kcxpLwtfa5AFFCkMKJQofVGhpcyBpbmZvcm1hdGlvbiwgdG9nZXRoZXIgd2l0aBABGAASGAoSdGhyb3VnaCB0aGUgdXNlIG9mEAEYABgBWgw0NTU2bHJjdW14a2tyAiAAeACCARRzdWdnZXN0LnFpMXN5MHl3azA3bJoBBggAEAAYALABALgBABjzp7GmiDIg8Mm2pogyMABCFHN1Z2dlc3QucWkxc3kweXdrMDdsIvUCCgtBQUFCT1JsSy1GMBK/AgoLQUFBQk9SbEstRjASC0FBQUJPUmxLLUYwGg0KCXRleHQvaHRtbBIAIg4KCnRleHQvcGxhaW4SACobIhUxMTE5NTY2MDQ1OTQyMTY4MjI0MzgoADgAMN+7/POGMjjrlKf0hjJKngEKJGFwcGxpY2F0aW9uL3ZuZC5nb29nbGUtYXBwcy5kb2NzLm1kcxp2wtfa5AFwGm4KagpkSW4gYWRkaXRpb24sIGl0IG11c3QgYmUgdGFrZW4gaW50byBhY2NvdW50IHRoYXQgdGhlcmUgYXJlIG5vIGVmZmVjdGl2ZSBmdW5naWNpZGVzIGF2YWlsYWJsZSBmb3IgUEVEIBABGAEQAVoMZDFwMGhpaDRwbWp2cgIgAHgAggEUc3VnZ2VzdC4yemU3ZGU0b2hzbTmaAQYIABAAGACwAQC4AQAY37v884YyIOuUp/SGMjAAQhRzdWdnZXN0LjJ6ZTdkZTRvaHNtOSKvAgoLQUFBQlE1elVJWDAS+QEKC0FBQUJRNXpVSVgwEgtBQUFCUTV6VUlYMBoNCgl0ZXh0L2h0bWwSACIOCgp0ZXh0L3BsYWluEgAqGyIVMTExOTU2NjA0NTk0MjE2ODIyNDM4KAA4ADCDt6umiDI41O+rpogySlkKJGFwcGxpY2F0aW9uL3ZuZC5nb29nbGUtYXBwcy5kb2NzLm1kcxoxwtfa5AErCikKDwoJZGVwaWN0aW9uEAEYABIUCg5yZXByZXNlbnRhdGlvbhABGAAYAVoMbXhjbTVsY3B6YXQ2cgIgAHgAggEUc3VnZ2VzdC51dTM5czJtdTd6bW+aAQYIABAAGACwAQC4AQAYg7erpogyINTvq6aIMjAAQhRzdWdnZXN0LnV1MzlzMm11N3ptbyKQAgoLQUFBQlE1eFJkUE0S2gEKC0FBQUJRNXhSZFBNEgtBQUFCUTV4UmRQTRoNCgl0ZXh0L2h0bWwSACIOCgp0ZXh0L3BsYWluEgAqGyIVMTExOTU2NjA0NTk0MjE2ODIyNDM4KAA4ADCxquqliDI4yJ+epogySjoKJGFwcGxpY2F0aW9uL3ZuZC5nb29nbGUtYXBwcy5kb2NzLm1kcxoSwtfa5AEMGgoKBgoAEBQYABABWgxqcjJ5M2dhYzNjazhyAiAAeACCARRzdWdnZXN0Lmg0d2ZtdzRlczI0cJoBBggAEAAYALABALgBABixquqliDIgyJ+epogyMABCFHN1Z2dlc3QuaDR3Zm13NGVzMjRwIp0CCgtBQUFCUTV4UmRQVRLnAQoLQUFBQlE1eFJkUFUSC0FBQUJRNXhSZFBVGg0KCXRleHQvaHRtbBIAIg4KCnRleHQvcGxhaW4SACobIhUxMTE5NTY2MDQ1OTQyMTY4MjI0MzgoADgAMOa18KWIMjj7xfCliDJKRwokYXBwbGljYXRpb24vdm5kLmdvb2dsZS1hcHBzLmRvY3MubWRzGh/C19rkARkSFwoTCg11bmRlcnN0YW5kaW5nEAEYABABWgw0dWcwdDBrYzUzcGtyAiAAeACCARRzdWdnZXN0Lm9va3YwcmZyMXRtMZoBBggAEAAYALABALgBABjmtfCliDIg+8XwpYgyMABCFHN1Z2dlc3Qub29rdjByZnIxdG0xIq8CCgtBQUFCT1NrSy1FdxL5AQoLQUFBQk9Ta0stRXcSC0FBQUJPU2tLLUV3Gg0KCXRleHQvaHRtbBIAIg4KCnRleHQvcGxhaW4SACobIhUxMTE5NTY2MDQ1OTQyMTY4MjI0MzgoADgAMLDj/YSHMjj95/2EhzJKWQokYXBwbGljYXRpb24vdm5kLmdvb2dsZS1hcHBzLmRvY3MubWRzGjHC19rkASsaKQolCh9ET0k6IDEwLjEwOTQvUEhJLUktMjAwMC0wODAxLTAxEAEYABABWgxtNHZ4eWs3MDNjNnpyAiAAeACCARRzdWdnZXN0LmwxMzRyMjltNzhmOJoBBggAEAAYALABALgBABiw4/2EhzIg/ef9hIcyMABCFHN1Z2dlc3QubDEzNHIyOW03OGY4IpQCCgtBQUFCUTV6VUlYWRLeAQoLQUFBQlE1elVJWFkSC0FBQUJRNXpVSVhZGg0KCXRleHQvaHRtbBIAIg4KCnRleHQvcGxhaW4SACobIhUxMTE5NTY2MDQ1OTQyMTY4MjI0MzgoADgAMOPCiKaIMjixzYimiDJKPgokYXBwbGljYXRpb24vdm5kLmdvb2dsZS1hcHBzLmRvY3MubWRzGhbC19rkARASDgoKCgRhbmQsEAEYABABWgxkOGlsNmM3djRlZDJyAiAAeACCARRzdWdnZXN0LmlmdnA2cmxjajJ3ZZoBBggAEAAYALABALgBABjjwoimiDIgsc2IpogyMABCFHN1Z2dlc3QuaWZ2cDZybGNqMndlIp8CCgtBQUFCT1NrSy1HMBLqAQoLQUFBQk9Ta0stRzASC0FBQUJPU2tLLUcwGg0KCXRleHQvaHRtbBIAIg4KCnRleHQvcGxhaW4SACobIhUxMTE5NTY2MDQ1OTQyMTY4MjI0MzgoADgAMLu90YaHMji/8tGGhzJKSwokYXBwbGljYXRpb24vdm5kLmdvb2dsZS1hcHBzLmRvY3MubWRzGiPC19rkAR0aGwoXChF0aGUgZnJlZSBzb2Z0d2FyZRABGAAQAVoMdWp0MjA3bWxqeHJ6cgIgAHgAggETc3VnZ2VzdC5jcTl0aXg1bmcxcJoBBggAEAAYALABALgBABi7vdGGhzIgv/LRhocyMABCE3N1Z2dlc3QuY3E5dGl4NW5nMXAi9QIKC0FBQUJPU2tLLUZREr8CCgtBQUFCT1NrSy1GURILQUFBQk9Ta0stRlEaDQoJdGV4dC9odG1sEgAiDgoKdGV4dC9wbGFpbhIAKhsiFTExMTk1NjYwNDU5NDIxNjgyMjQzOCgAOAAwvOezhYcyOJ+mjs6IMkqeAQokYXBwbGljYXRpb24vdm5kLmdvb2dsZS1hcHBzLmRvY3MubWRzGnbC19rkAXAabgpqCmRTb2Z0d2FyZSBEYXRhIGFuYWx5c2VzIG9mIHRoZSBQQ1IgcHJvZHVjdHMgb2J0YWluZWQsIHByb2R1Y3RzIG9idGFpbmVkIHdlcmUgY2FycmllZCBvdXQgdXNpbmcgdGhlIHNvEAEYARABWgxjNm41djF5bzdtYmZyAiAAeACCARRzdWdnZXN0LnlmdDhyeTR6NjExc5oBBggAEAAYALABALgBABi857OFhzIgn6aOzogyMABCFHN1Z2dlc3QueWZ0OHJ5NHo2MTFzIqcCCgtBQUFCUTRsMmlZTRLxAQoLQUFBQlE0bDJpWU0SC0FBQUJRNGwyaVlNGg0KCXRleHQvaHRtbBIAIg4KCnRleHQvcGxhaW4SACobIhUxMDc3MTg1MjI1NTM5NzE5ODE4NDEoADgAMPHIm8KIMji52ZzCiDJKUQokYXBwbGljYXRpb24vdm5kLmdvb2dsZS1hcHBzLmRvY3MubWRzGinC19rkASMaIQodChd0byBzaG93IHN5bXB0b21zIG9mIFBFRBABGAAQAVoMY2YzbGhxYjJieTB6cgIgAHgAggEUc3VnZ2VzdC5ydDYzdjd4YnlraTOaAQYIABAAGACwAQC4AQAY8cibwogyILnZnMKIMjAAQhRzdWdnZXN0LnJ0NjN2N3hieWtpMyLzAgoLQUFBQk9ScUFNYm8SvQIKC0FBQUJPUnFBTWJvEgtBQUFCT1JxQU1ibxoNCgl0ZXh0L2h0bWwSACIOCgp0ZXh0L3BsYWluEgAqGyIVMTExOTU2NjA0NTk0MjE2ODIyNDM4KAA4ADCH5b+ghjI49eq/oIYySp4BCiRhcHBsaWNhdGlvbi92bmQuZ29vZ2xlLWFwcHMuZG9jcy5tZHMadsLX2uQBcBJuCmoKZEVwaWRlbWlvbG9naWNhbCBrbm93bGVkZ2UgYWxsb3dzIHRoZSBpbXBsZW1lbnRhdGlvbiBvZiBzdXN0YWluYWJsZSBpbnRlZ3JhdGVkIG1hbmFnZW1lbnQgc3RyYXRlZ2llcyAQARgBEAFaCjJvNTBtdXpwcjZyAiAAeACCARRzdWdnZXN0LnF5d2FvMmV6bDUzdZoBBggAEAAYALABALgBABiH5b+ghjIg9eq/oIYyMABCFHN1Z2dlc3QucXl3YW8yZXpsNTN1IvMCCgtBQUFCT1JxQU1iaxK+AgoLQUFBQk9ScUFNYmsSC0FBQUJPUnFBTWJrGg0KCXRleHQvaHRtbBIAIg4KCnRleHQvcGxhaW4SACobIhUxMTE5NTY2MDQ1OTQyMTY4MjI0MzgoADgAMNOSuqCGMjjP3MGghjJKngEKJGFwcGxpY2F0aW9uL3ZuZC5nb29nbGUtYXBwcy5kb2NzLm1kcxp2wtfa5AFwGm4KagpkVGhlIGltcGxlbWVudGF0aW9uIG9mIHN1c3RhaW5hYmxlIGludGVncmF0ZWQgbWFuYWdlbWVudCBzdHJhdGVnaWVzIHRoYXQgcHJldmVudCB0aGUgc3ByZWFkIG9mIHRoZSBkaRABGAEQAVoMOTBrYWZnc3B3MWN0cgIgAHgAggETc3VnZ2VzdC50YWNtYTkzNnp0Z5oBBggAEAAYALABALgBABjTkrqghjIgz9zBoIYyMABCE3N1Z2dlc3QudGFjbWE5MzZ6dGcilwMKC0FBQUJPUm1kWXpJEuECCgtBQUFCT1JtZFl6SRILQUFBQk9SbWRZekkaDQoJdGV4dC9odG1sEgAiDgoKdGV4dC9wbGFpbhIAKhsiFTExMTk1NjYwNDU5NDIxNjgyMjQzOCgAOAAwvcW6r4cyON6cva+HMkrAAQokYXBwbGljYXRpb24vdm5kLmdvb2dsZS1hcHBzLmRvY3MubWRzGpcBwtfa5AGQAQqNAQo+CjhyZWdhcmRpbmcgdGhlIHByZXNlbmNlLWFic2VuY2Ugb2YgZGlzZWFzZWQgcG90YXRvIHBsYW50cxABGAASSQpDdGhhdCBjb250cmlidXRlZCB0aGUgbW9zdCB0byB0aGUgZXhwbGFuYXRpb24gb2YgdGhlIHByZXNlbmNlIG9mIHRoZRABGAAYAVoMOWc1MXo0aWF4ZXl6cgIgAHgAggEUc3VnZ2VzdC5tOHcwYnpiMHR0YjiaAQYIABAAGACwAQC4AQAYvcW6r4cyIN6cva+HMjAAQhRzdWdnZXN0Lm04dzBiemIwdHRiOCLtAgoLQUFBQlNiemt6ZzgSuQIKC0FBQUJTYnpremc4EgtBQUFCU2J6a3pnOBoNCgl0ZXh0L2h0bWwSACIOCgp0ZXh0L3BsYWluEgAqGyIVMTExOTU2NjA0NTk0MjE2ODIyNDM4KAA4ADCukom6jjI4q5aJuo4ySp4BCiRhcHBsaWNhdGlvbi92bmQuZ29vZ2xlLWFwcHMuZG9jcy5tZHMadsLX2uQBcBJuCmoKZEZvbGxvd2luZyB0aGlzLCB0aGUgQ0xBU1NJRklFUiBhbGdvcml0aG0gKFdhbmcgZXQgYWwuIDIwMDc7IERlc2hwYW5kZSBldCBhbC4gMjAxNikgd2FzIHVzZWQgYXMgYSBCYXkQARgBEAFaDHB6anp0cHd0MHllZnICIAB4AIIBFHN1Z2dlc3QubnZ3dnUxOGI3cjE2mgEGCAAQABgAGK6SibqOMiCrlom6jjJCFHN1Z2dlc3QubnZ3dnUxOGI3cjE2IrICCgtBQUFCT1JtZFl6RRL8AQoLQUFBQk9SbWRZekUSC0FBQUJPUm1kWXpFGg0KCXRleHQvaHRtbBIAIg4KCnRleHQvcGxhaW4SACobIhUxMTE5NTY2MDQ1OTQyMTY4MjI0MzgoADgAMPKntq+HMjiloLevhzJKXAokYXBwbGljYXRpb24vdm5kLmdvb2dsZS1hcHBzLmRvY3MubWRzGjTC19rkAS4aLAooCiJ3aXRoIHRoZSBoaWdoZXN0IGltcG9ydGFuY2UgdmFsdWVzEAEYABABWgxpZGZydHRmOWlxYWdyAiAAeACCARRzdWdnZXN0LjM1aGNxaHUwN3NpZJoBBggAEAAYALABALgBABjyp7avhzIgpaC3r4cyMABCFHN1Z2dlc3QuMzVoY3FodTA3c2lkIpQCCgtBQUFCUTUzYUhOWRLfAQoLQUFBQlE1M2FITlkSC0FBQUJRNTNhSE5ZGg0KCXRleHQvaHRtbBIAIg4KCnRleHQvcGxhaW4SACobIhUxMTE5NTY2MDQ1OTQyMTY4MjI0MzgoADgAMMzZ6KeIMjiTiobCiDJKQAokYXBwbGljYXRpb24vdm5kLmdvb2dsZS1hcHBzLmRvY3MubWRzGhjC19rkARIaEAoMCgZwb3RhdG8QARgAEAFaDDRjajVhd2M0aHkxbnICIAB4AIIBE3N1Z2dlc3QuZng1dXpyZnh1MDGaAQYIABAAGACwAQC4AQAYzNnop4gyIJOKhsKIMjAAQhNzdWdnZXN0LmZ4NXV6cmZ4dTAxIrUCCgtBQUFCT1JtZFl5dxL/AQoLQUFBQk9SbWRZeXcSC0FBQUJPUm1kWXl3Gg0KCXRleHQvaHRtbBIAIg4KCnRleHQvcGxhaW4SACobIhUxMTE5NTY2MDQ1OTQyMTY4MjI0MzgoADgAMPHkkK+HMjjX6pCvhzJKXwokYXBwbGljYXRpb24vdm5kLmdvb2dsZS1hcHBzLmRvY3MubWRzGjfC19rkATEaLworCiVMYWJvcmF0b3J5IGFuZCBncmVlbmhvdXNlIGV2YWx1YXRpb25zEAEYABABWgx3ZzBpamEzMzRmbmlyAiAAeACCARRzdWdnZXN0LjR4ZGtqN3llOWRiMJoBBggAEAAYALABALgBABjx5JCvhzIg1+qQr4cyMABCFHN1Z2dlc3QuNHhka2o3eWU5ZGIwIrUCCgtBQUFCT1JtZFl5cxL/AQoLQUFBQk9SbWRZeXMSC0FBQUJPUm1kWXlzGg0KCXRleHQvaHRtbBIAIg4KCnRleHQvcGxhaW4SACobIhUxMTE5NTY2MDQ1OTQyMTY4MjI0MzgoADgAMMapkK+HMjiFr5CvhzJKXwokYXBwbGljYXRpb24vdm5kLmdvb2dsZS1hcHBzLmRvY3MubWRzGjfC19rkATESLworCiVGaWVsZCBhbmQgZXBpZGVtaW9sb2dpY2FsIGV2YWx1YXRpb25zEAEYABABWgxoZWx2Ymd3YWJiMWNyAiAAeACCARRzdWdnZXN0Lnk0ZzJ2Z29iYnB4c5oBBggAEAAYALABALgBABjGqZCvhzIgha+Qr4cyMABCFHN1Z2dlc3QueTRnMnZnb2JicHhzIpgCCgtBQUFCUTUzYUhOaxLjAQoLQUFBQlE1M2FITmsSC0FBQUJRNTNhSE5rGg0KCXRleHQvaHRtbBIAIg4KCnRleHQvcGxhaW4SACobIhUxMTE5NTY2MDQ1OTQyMTY4MjI0MzgoADgAML+R7aeIMjjtlYbCiDJKRQokYXBwbGljYXRpb24vdm5kLmdvb2dsZS1hcHBzLmRvY3MubWRzGh3C19rkARcSFQoRCgtwb3RhdG8gd2l0aBABGAAQAVoLdWtmbm1taml5YmtyAiAAeACCARNzdWdnZXN0LmZvMjU5amwxeXVxmgEGCAAQABgAsAEAuAEAGL+R7aeIMiDtlYbCiDIwAEITc3VnZ2VzdC5mbzI1OWpsMXl1cSKXAgoLQUFBQk9SbWRZelES4QEKC0FBQUJPUm1kWXpREgtBQUFCT1JtZFl6URoNCgl0ZXh0L2h0bWwSACIOCgp0ZXh0L3BsYWluEgAqGyIVMTExOTU2NjA0NTk0MjE2ODIyNDM4KAA4ADCkub2vhzI4nL+9r4cySkEKJGFwcGxpY2F0aW9uL3ZuZC5nb29nbGUtYXBwcy5kb2NzLm1kcxoZwtfa5AETEhEKDQoHZGlzZWFzZRABGAAQAVoMY2d0emxvaGUyenB6cgIgAHgAggEUc3VnZ2VzdC5xNzlicXlmdXQxNnGaAQYIABAAGACwAQC4AQAYpLm9r4cyIJy/va+HMjAAQhRzdWdnZXN0LnE3OWJxeWZ1dDE2cSKbAgoLQUFBQk9SbWRZeWsS5QEKC0FBQUJPUm1kWXlrEgtBQUFCT1JtZFl5axoNCgl0ZXh0L2h0bWwSACIOCgp0ZXh0L3BsYWluEgAqGyIVMTExOTU2NjA0NTk0MjE2ODIyNDM4KAA4ADDeto2vhzI4j/TWzYgySkUKJGFwcGxpY2F0aW9uL3ZuZC5nb29nbGUtYXBwcy5kb2NzLm1kcxodwtfa5AEXGhUKEQoLYXNzZXNzbWVudHMQARgAEAFaDHBpdXY3eThzNThheXICIAB4AIIBFHN1Z2dlc3QuNThodnM5eWQzZnlimgEGCAAQABgAsAEAuAEAGN62ja+HMiCP9NbNiDIwAEIUc3VnZ2VzdC41OGh2czl5ZDNmeWIingIKC0FBQUJRNWJZRDUwEukBCgtBQUFCUTViWUQ1MBILQUFBQlE1YllENTAaDQoJdGV4dC9odG1sEgAiDgoKdGV4dC9wbGFpbhIAKhsiFTExMTk1NjYwNDU5NDIxNjgyMjQzOCgAOAAwy4WCzIgyOI6RgsyIMkpLCiRhcHBsaWNhdGlvbi92bmQuZ29vZ2xlLWFwcHMuZG9jcy5tZHMaI8LX2uQBHQobCgsKBXRha2VuEAEYABIKCgRtYWRlEAEYABgBWgthYXdwMDJ4OGdpdXICIAB4AIIBE3N1Z2dlc3QueDgzdTgzc2ZubDiaAQYIABAAGACwAQC4AQAYy4WCzIgyII6RgsyIMjAAQhNzdWdnZXN0Lng4M3U4M3Nmbmw4IpMCCgtBQUFCUTUzYUhNZxLdAQoLQUFBQlE1M2FITWcSC0FBQUJRNTNhSE1nGg0KCXRleHQvaHRtbBIAIg4KCnRleHQvcGxhaW4SACobIhUxMTE5NTY2MDQ1OTQyMTY4MjI0MzgoADgAMPjH0aeIMjjN1dSniDJKPQokYXBwbGljYXRpb24vdm5kLmdvb2dsZS1hcHBzLmRvY3MubWRzGhXC19rkAQ8aDQoJCgNmb3IQARgAEAFaDG9sZTM5dmZtODNnN3ICIAB4AIIBFHN1Z2dlc3QuZ3NucWt5NmN4aTc2mgEGCAAQABgAsAEAuAEAGPjH0aeIMiDN1dSniDIwAEIUc3VnZ2VzdC5nc25xa3k2Y3hpNzYi6AIKC0FBQUJPUmxLLUV3ErICCgtBQUFCT1JsSy1FdxILQUFBQk9SbEstRXcaDQoJdGV4dC9odG1sEgAiDgoKdGV4dC9wbGFpbhIAKhsiFTExMTk1NjYwNDU5NDIxNjgyMjQzOCgAOAAwm8m784YyOMbjvvOGMkqRAQokYXBwbGljYXRpb24vdm5kLmdvb2dsZS1hcHBzLmRvY3MubWRzGmnC19rkAWMKYQovCilvbiB0aGUgYmFzaXMgb2YgdGhlaXIgcHJldmlvdXMgZXhwZXJpZW5jZRABGAASLAomdXAgdG8gdGhlaXIgcHJldmlvdXMgZXhwZXJpZW5jZSBvZiB0aGUQARgAGAFaDHVuMDZ4NDZmbDQ4b3ICIAB4AIIBFHN1Z2dlc3QuZWhhcTVzZGR2ZGNimgEGCAAQABgAsAEAuAEAGJvJu/OGMiDG477zhjIwAEIUc3VnZ2VzdC5laGFxNXNkZHZkY2IimwIKC0FBQUJRNTNhSE5REuUBCgtBQUFCUTUzYUhOURILQUFBQlE1M2FITlEaDQoJdGV4dC9odG1sEgAiDgoKdGV4dC9wbGFpbhIAKhsiFTExMTk1NjYwNDU5NDIxNjgyMjQzOCgAOAAwkYzop4gyOM2ZhsKIMkpFCiRhcHBsaWNhdGlvbi92bmQuZ29vZ2xlLWFwcHMuZG9jcy5tZHMaHcLX2uQBFwoVCggKAmVkEAEYABIHCgFzEAEYABgBWgx5bGEzcmI0amwzOWxyAiAAeACCARRzdWdnZXN0LjFrZ2J0eGk2dDh4ZpoBBggAEAAYALABALgBABiRjOiniDIgzZmGwogyMABCFHN1Z2dlc3QuMWtnYnR4aTZ0OHhmIpACCgtBQUFCUTRsMmlYMBLaAQoLQUFBQlE0bDJpWDASC0FBQUJRNGwyaVgwGg0KCXRleHQvaHRtbBIAIg4KCnRleHQvcGxhaW4SACobIhUxMDc3MTg1MjI1NTM5NzE5ODE4NDEoADgAMJ2hkMKIMjisppDCiDJKOgokYXBwbGljYXRpb24vdm5kLmdvb2dsZS1hcHBzLmRvY3MubWRzGhLC19rkAQwSCgoGCgAQFBgAEAFaDHh3NXgzbzR0ejN4Y3ICIAB4AIIBFHN1Z2dlc3QuYzluNmcwa3ludnI4mgEGCAAQABgAsAEAuAEAGJ2hkMKIMiCsppDCiDIwAEIUc3VnZ2VzdC5jOW42ZzBreW52cjgikQIKC0FBQUJRNTNhSE13EtsBCgtBQUFCUTUzYUhNdxILQUFBQlE1M2FITXcaDQoJdGV4dC9odG1sEgAiDgoKdGV4dC9wbGFpbhIAKhsiFTExMTk1NjYwNDU5NDIxNjgyMjQzOCgAOAAwtfXWp4gyOLz61qeIMko8CiRhcHBsaWNhdGlvbi92bmQuZ29vZ2xlLWFwcHMuZG9jcy5tZHMaFMLX2uQBDhoMCggKAmx5EAEYABABWgtnZG55dDA1YWN0b3ICIAB4AIIBFHN1Z2dlc3QuaXYyNDd3eHVsN3h0mgEGCAAQABgAsAEAuAEAGLX11qeIMiC8+taniDIwAEIUc3VnZ2VzdC5pdjI0N3d4dWw3eHQikAIKC0FBQUJRNGwyaVg0EtoBCgtBQUFCUTRsMmlYNBILQUFBQlE0bDJpWDQaDQoJdGV4dC9odG1sEgAiDgoKdGV4dC9wbGFpbhIAKhsiFTEwNzcxODUyMjU1Mzk3MTk4MTg0MSgAOAAwm8CQwogyOKTEkMKIMko6CiRhcHBsaWNhdGlvbi92bmQuZ29vZ2xlLWFwcHMuZG9jcy5tZHMaEsLX2uQBDBIKCgYKABAUGAAQAVoMM25vNW5yd2NkMmtscgIgAHgAggEUc3VnZ2VzdC5zMHlqNjNsN3Z3M2aaAQYIABAAGACwAQC4AQAYm8CQwogyIKTEkMKIMjAAQhRzdWdnZXN0LnMweWo2M2w3dnczZiKqAgoLQUFBQk9SbWRZem8S9AEKC0FBQUJPUm1kWXpvEgtBQUFCT1JtZFl6bxoNCgl0ZXh0L2h0bWwSACIOCgp0ZXh0L3BsYWluEgAqGyIVMTExOTU2NjA0NTk0MjE2ODIyNDM4KAA4ADC8h/CvhzI4qrnwr4cySlQKJGFwcGxpY2F0aW9uL3ZuZC5nb29nbGUtYXBwcy5kb2NzLm1kcxoswtfa5AEmGiQKIAoacGF0aG90eXBlcyBvZiB0aGUgcGF0aG9nZW4QARgAEAFaDHF2MWRuY3Z2dWRtNnICIAB4AIIBFHN1Z2dlc3Qubnd4YTJ5dXdnYzVqmgEGCAAQABgAsAEAuAEAGLyH8K+HMiCqufCvhzIwAEIUc3VnZ2VzdC5ud3hhMnl1d2djNWoilAIKC0FBQUJPUm1kWXdnEt4BCgtBQUFCT1JtZFl3ZxILQUFBQk9SbWRZd2caDQoJdGV4dC9odG1sEgAiDgoKdGV4dC9wbGFpbhIAKhsiFTEwNzcxODUyMjU1Mzk3MTk4MTg0MSgAOAAw04CGrocyOKCzhq6HMko+CiRhcHBsaWNhdGlvbi92bmQuZ29vZ2xlLWFwcHMuZG9jcy5tZHMaFsLX2uQBEBoOCgoKBGRhdGEQARgAEAFaDHJpeXYwdDJqM2xtdnICIAB4AIIBFHN1Z2dlc3QucnE0YmY2ZWRrdnZ3mgEGCAAQABgAsAEAuAEAGNOAhq6HMiCgs4auhzIwAEIUc3VnZ2VzdC5ycTRiZjZlZGt2dncitQIKC0FBQUJPUmxLLUowEv8BCgtBQUFCT1JsSy1KMBILQUFBQk9SbEstSjAaDQoJdGV4dC9odG1sEgAiDgoKdGV4dC9wbGFpbhIAKhsiFTExMTk1NjYwNDU5NDIxNjgyMjQzOCgAOAAw8Oma9YYyOMuNvKaIMkpfCiRhcHBsaWNhdGlvbi92bmQuZ29vZ2xlLWFwcHMuZG9jcy5tZHMaN8LX2uQBMQovChUKD3NvaWwgcGF0aG9nZW5zLhABGAASFAoOcGh5dG9wYXRob2dlbnMQARgAGAFaDGdjMGE2dG41cWdxZXICIAB4AIIBFHN1Z2dlc3QubnhrdTZ2azV4b2tumgEGCAAQABgAsAEAuAEAGPDpmvWGMiDLjbymiDIwAEIUc3VnZ2VzdC5ueGt1NnZrNXhva24iqwIKC0FBQUJRNTBtSU1nEvUBCgtBQUFCUTUwbUlNZxILQUFBQlE1MG1JTWcaDQoJdGV4dC9odG1sEgAiDgoKdGV4dC9wbGFpbhIAKhsiFTExMTk1NjYwNDU5NDIxNjgyMjQzOCgAOAAwpN7ApogyOKb6yaaIMkpVCiRhcHBsaWNhdGlvbi92bmQuZ29vZ2xlLWFwcHMuZG9jcy5tZHMaLcLX2uQBJxolCiEKG29mIHByZXZhbGVuY2Ugb2YgYSBwYXRob2dlbhABGAAQAVoMYnUwYmZqbHR5dmdscgIgAHgAggEUc3VnZ2VzdC55b3hna2VpcGlwdzCaAQYIABAAGACwAQC4AQAYpN7ApogyIKb6yaaIMjAAQhRzdWdnZXN0LnlveGdrZWlwaXB3MCKKAgoLQUFBQk9SbEstSjQS1AEKC0FBQUJPUmxLLUo0EgtBQUFCT1JsSy1KNBoNCgl0ZXh0L2h0bWwSACIOCgp0ZXh0L3BsYWluEgAqGyIVMTExOTU2NjA0NTk0MjE2ODIyNDM4KAA4ADC69J31hjI4sfqd9YYySjQKJGFwcGxpY2F0aW9uL3ZuZC5nb29nbGUtYXBwcy5kb2NzLm1kcxoMwtfa5AEGIgQIARABWgxtZjRlaDh2NmtiNzRyAiAAeACCARRzdWdnZXN0LjFzOHRobzhmM25hOJoBBggAEAAYALABALgBABi69J31hjIgsfqd9YYyMABCFHN1Z2dlc3QuMXM4dGhvOGYzbmE4IpoCCgtBQUFCT1JtZFl5OBLkAQoLQUFBQk9SbWRZeTgSC0FBQUJPUm1kWXk4Gg0KCXRleHQvaHRtbBIAIg4KCnRleHQvcGxhaW4SACobIhUxMTE5NTY2MDQ1OTQyMTY4MjI0MzgoADgAMLbgma+HMjj765mvhzJKRAokYXBwbGljYXRpb24vdm5kLmdvb2dsZS1hcHBzLmRvY3MubWRzGhzC19rkARYKFAoHCgFIEAEYABIHCgFoEAEYABgBWgw2ZGJmanpqcHBjaG9yAiAAeACCARRzdWdnZXN0LmdnZGlqYnNyNjV4ZpoBBggAEAAYALABALgBABi24JmvhzIg++uZr4cyMABCFHN1Z2dlc3QuZ2dkaWpic3I2NXhmIpoCCgtBQUFCT1JtZFl3dxLkAQoLQUFBQk9SbWRZd3cSC0FBQUJPUm1kWXd3Gg0KCXRleHQvaHRtbBIAIg4KCnRleHQvcGxhaW4SACobIhUxMDc3MTg1MjI1NTM5NzE5ODE4NDEoADgAMPKfk66HMjjDpZOuhzJKRAokYXBwbGljYXRpb24vdm5kLmdvb2dsZS1hcHBzLmRvY3MubWRzGhzC19rkARYKFAoHCgFzEAEYABIHCgFpEAEYABgBWgw1YWFjcnp4OWtzNGJyAiAAeACCARRzdWdnZXN0LmVreXQ3bmphcGJjMZoBBggAEAAYALABALgBABjyn5OuhzIgw6WTrocyMABCFHN1Z2dlc3QuZWt5dDduamFwYmMxIooCCgtBQUFCT1JtZFl5NBLUAQoLQUFBQk9SbWRZeTQSC0FBQUJPUm1kWXk0Gg0KCXRleHQvaHRtbBIAIg4KCnRleHQvcGxhaW4SACobIhUxMTE5NTY2MDQ1OTQyMTY4MjI0MzgoADgAMNbJlq+HMji6z5avhzJKNAokYXBwbGljYXRpb24vdm5kLmdvb2dsZS1hcHBzLmRvY3MubWRzGgzC19rkAQYiBAgBEAFaDGl3a2x4MDFwZ2QwYnICIAB4AIIBFHN1Z2dlc3QuaGJ3NTU0d241dWk3mgEGCAAQABgAsAEAuAEAGNbJlq+HMiC6z5avhzIwAEIUc3VnZ2VzdC5oYnc1NTR3bjV1aTcirQIKC0FBQUJRNTNhSE1VEvcBCgtBQUFCUTUzYUhNVRILQUFBQlE1M2FITVUaDQoJdGV4dC9odG1sEgAiDgoKdGV4dC9wbGFpbhIAKhsiFTExMTk1NjYwNDU5NDIxNjgyMjQzOCgAOAAwpfTOp4gyOJDf0KeIMkpXCiRhcHBsaWNhdGlvbi92bmQuZ29vZ2xlLWFwcHMuZG9jcy5tZHMaL8LX2uQBKQonChYKEGFjY29yZGluZyB0byB0aGUQARgAEgsKBXdoZXJlEAEYABgBWgw5YzY2eWpubGd6ZmVyAiAAeACCARRzdWdnZXN0Ljd2NzhxMjdpcmRwM5oBBggAEAAYALABALgBABil9M6niDIgkN/Qp4gyMABCFHN1Z2dlc3QuN3Y3OHEyN2lyZHAzIrUCCgtBQUFCT1JtZFl5MBL/AQoLQUFBQk9SbWRZeTASC0FBQUJPUm1kWXkwGg0KCXRleHQvaHRtbBIAIg4KCnRleHQvcGxhaW4SACobIhUxMTE5NTY2MDQ1OTQyMTY4MjI0MzgoADgAML+fkq+HMjiqtJKvhzJKXwokYXBwbGljYXRpb24vdm5kLmdvb2dsZS1hcHBzLmRvY3MubWRzGjfC19rkATEaLworCiVMYWJvcmF0b3J5IGFuZCBncmVlbmhvdXNlIGV2YWx1YXRpb25zEAEYABABWgx5M2k0eHNmYm1yMjlyAiAAeACCARRzdWdnZXN0LjFhdnEwM2wyOTY2cJoBBggAEAAYALABALgBABi/n5KvhzIgqrSSr4cyMABCFHN1Z2dlc3QuMWF2cTAzbDI5NjZwIqoCCgtBQUFCUTUzYUhMZxL0AQoLQUFBQlE1M2FITGcSC0FBQUJRNTNhSExnGg0KCXRleHQvaHRtbBIAIg4KCnRleHQvcGxhaW4SACobIhUxMTE5NTY2MDQ1OTQyMTY4MjI0MzgoADgAMOnDw6eIMjiG9sOniDJKVAokYXBwbGljYXRpb24vdm5kLmdvb2dsZS1hcHBzLmRvY3MubWRzGizC19rkASYKJAoOCghzYW1wbGluZxABGAASEAoKY29sbGVjdGluZxABGAAYAVoMeGYzdDM3eDF0angxcgIgAHgAggEUc3VnZ2VzdC5tN3gxeWhteXEyaDWaAQYIABAAGACwAQC4AQAY6cPDp4gyIIb2w6eIMjAAQhRzdWdnZXN0Lm03eDF5aG15cTJoNSK8AgoLQUFBQlE1M2FITjAShgIKC0FBQUJRNTNhSE4wEgtBQUFCUTUzYUhOMBoNCgl0ZXh0L2h0bWwSACIOCgp0ZXh0L3BsYWluEgAqGyIVMTExOTU2NjA0NTk0MjE2ODIyNDM4KAA4ADCvj8SoiDI4tp2GwogySmYKJGFwcGxpY2F0aW9uL3ZuZC5nb29nbGUtYXBwcy5kb2NzLm1kcxo+wtfa5AE4GjYKMgosYW5kIFggcGxhbnRzIHdlcmUgY29sbGVjdGVkIHBlciBwbG90IHNhbXBsZWQQARgAEAFaDHcwN3RyNGdtczZkY3ICIAB4AIIBFHN1Z2dlc3QuOGluY2JxYXY4ZHptmgEGCAAQABgAsAEAuAEAGK+PxKiIMiC2nYbCiDIwAEIUc3VnZ2VzdC44aW5jYnFhdjhkem0ipAIKC0FBQUJPc0luSDFVEu4BCgtBQUFCT3NJbkgxVRILQUFBQk9zSW5IMVUaDQoJdGV4dC9odG1sEgAiDgoKdGV4dC9wbGFpbhIAKhsiFTEwNzcxODUyMjU1Mzk3MTk4MTg0MSgAOAAwuv2tkI0yOMaVrpCNMkpOCiRhcHBsaWNhdGlvbi92bmQuZ29vZ2xlLWFwcHMuZG9jcy5tZHMaJsLX2uQBIBIeChoKFEpvaG5zb24gYW5kIER1bmcgMjAxEAEYABABWgw3a2J4MnU3NGZ6anVyAiAAeACCARRzdWdnZXN0LmxjajB3cHIxYzBnMpoBBggAEAAYALABALgBABi6/a2QjTIgxpWukI0yMABCFHN1Z2dlc3QubGNqMHdwcjFjMGcyIqkCCgtBQUFCT1JsSy1JOBL0AQoLQUFBQk9SbEstSTgSC0FBQUJPUmxLLUk4Gg0KCXRleHQvaHRtbBIAIg4KCnRleHQvcGxhaW4SACobIhUxMTE5NTY2MDQ1OTQyMTY4MjI0MzgoADgAMICriPWGMji9h8CmiDJKVQokYXBwbGljYXRpb24vdm5kLmdvb2dsZS1hcHBzLmRvY3MubWRzGi3C19rkAScKJQoXChFoZWxwIHRvIGRldGVybWluZRABGAASCAoCb2YQARgAGAFaDGs1c29kcHg0aXg1cnICIAB4AIIBE3N1Z2dlc3QudzJjOTg1ZnAwMnWaAQYIABAAGACwAQC4AQAYgKuI9YYyIL2HwKaIMjAAQhNzdWdnZXN0LncyYzk4NWZwMDJ1IvcCCgtBQUFCT3NJbkgxZxLBAgoLQUFBQk9zSW5IMWcSC0FBQUJPc0luSDFnGg0KCXRleHQvaHRtbBIAIg4KCnRleHQvcGxhaW4SACobIhUxMDc3MTg1MjI1NTM5NzE5ODE4NDEoADgAML/qwJCNMjjU9sGQjTJKoAEKJGFwcGxpY2F0aW9uL3ZuZC5nb29nbGUtYXBwcy5kb2NzLm1kcxp4wtfa5AFyGnAKbApmU2FudG9zLVJ1Zm8gQSwgUMOpcmV6LVJvZHJpZ3VleiBNLCBTZXJyYW5vLCBKSCwgUm9jYSBDYXN0aWxsbyBMRiwgTMOzcGV6LUVzY3VkZXJvIEZKICgyMDIyKSBFZmZlY3Qgb2YgEAEYARABWgxnMXc5bXdmYzF2cDJyAiAAeACCARRzdWdnZXN0Lm04MThhYjh3Mmt5OJoBBggAEAAYALABALgBABi/6sCQjTIg1PbBkI0yMABCFHN1Z2dlc3QubTgxOGFiOHcya3k4IvUCCgtBQUFCT1JiV19USRK/AgoLQUFBQk9SYldfVEkSC0FBQUJPUmJXX1RJGg0KCXRleHQvaHRtbBIAIg4KCnRleHQvcGxhaW4SACobIhUxMDc3MTg1MjI1NTM5NzE5ODE4NDEoADgAMMf9wIiGMjjeg8GIhjJKngEKJGFwcGxpY2F0aW9uL3ZuZC5nb29nbGUtYXBwcy5kb2NzLm1kcxp2wtfa5AFwGm4KagpkcXVlIGVzdGUgdHJhYmFqbyBmdWUgcGFyYSBjb25maXJtYXIgZWwgcG9zdHVsYWRvIGRlIEtvY2ggcGFyYSBhbGd1bm9zIGRlIGxvcyBhaXNsYW1pZW50b3MgcmVjb2xlY3RhZBABGAEQAVoMN25peTNueTN3bHh3cgIgAHgAggEUc3VnZ2VzdC5jYWh4N3FqcjVpMWOaAQYIABAAGACwAQC4AQAYx/3AiIYyIN6DwYiGMjAAQhRzdWdnZXN0LmNhaHg3cWpyNWkxYyKrAgoLQUFBQk9SbWRZejAS9QEKC0FBQUJPUm1kWXowEgtBQUFCT1JtZFl6MBoNCgl0ZXh0L2h0bWwSACIOCgp0ZXh0L3BsYWluEgAqGyIVMTExOTU2NjA0NTk0MjE2ODIyNDM4KAA4ADCA7/OvhzI41rv1nIkySlUKJGFwcGxpY2F0aW9uL3ZuZC5nb29nbGUtYXBwcy5kb2NzLm1kcxotwtfa5AEnGiUKIQobKE5hdmFzLUNvcnTDqXMgZXQgYWwuIDIwMDgpEAEYABABWgxqYTBmdjljbG05ejJyAiAAeACCARRzdWdnZXN0LmhjaTlzbmE2bGNtbZoBBggAEAAYALABALgBABiA7/OvhzIg1rv1nIkyMABCFHN1Z2dlc3QuaGNpOXNuYTZsY21tIpoCCgtBQUFCT1JiV19URRLkAQoLQUFBQk9SYldfVEUSC0FBQUJPUmJXX1RFGg0KCXRleHQvaHRtbBIAIg4KCnRleHQvcGxhaW4SACobIhUxMDc3MTg1MjI1NTM5NzE5ODE4NDEoADgAMNiQvIiGMjijnLyIhjJKRAokYXBwbGljYXRpb24vdm5kLmdvb2dsZS1hcHBzLmRvY3MubWRzGhzC19rkARYKFAoHCgFpEAEYABIHCgFzEAEYABgBWgx5OTFsbjg4ZWRsd3ByAiAAeACCARRzdWdnZXN0LjJuN2swanh0bzB1a5oBBggAEAAYALABALgBABjYkLyIhjIgo5y8iIYyMABCFHN1Z2dlc3QuMm43azBqeHRvMHVrIqgCCgtBQUFCT1JiV19UQRLyAQoLQUFBQk9SYldfVEESC0FBQUJPUmJXX1RBGg0KCXRleHQvaHRtbBIAIg4KCnRleHQvcGxhaW4SACobIhUxMDc3MTg1MjI1NTM5NzE5ODE4NDEoADgAMKbRu4iGMjjn4ruIhjJKUgokYXBwbGljYXRpb24vdm5kLmdvb2dsZS1hcHBzLmRvY3MubWRzGirC19rkASQKIgoQCgppbmN1YmF0aW9uEAEYABIMCgZzb3dpbmcQARgAGAFaDHQwYTJuajExdm9wdXICIAB4AIIBFHN1Z2dlc3Qua2JydDN3ZmIzajJimgEGCAAQABgAsAEAuAEAGKbRu4iGMiDn4ruIhjIwAEIUc3VnZ2VzdC5rYnJ0M3dmYjNqMmIyCGguZ2pkZ3hzMgloLjMwajB6bGwyCWguMWZvYjl0ZTIJaC4zem55c2g3MgloLjJldDkycDAyCWguM2R5NnZrbTIJaC4xdDNoNXNmMgloLjRkMzRvZzgyCWguMnM4ZXlvMTIJaC4xN2RwOHZ1MgloLjNyZGNyam4yCWguMjZpbjFyZzIIaC5sbnhiejkyCWguMzVua3VuMjIJaC4xa3N2NHV2MgloLjQ0c2luaW8yCWguMmp4c3hxaDIIaC56MzM3eWEyCWguM2oycXFtMzIJaC4xeTgxMHR3MgloLjRpN29qaHAyCWguMnhjeXRwaTgAaikKFHN1Z2dlc3QuaDN6dW96eGNnOHhkEhFTYW5kcmEgR29tZXogQ2Fyb2ozChRzdWdnZXN0LnZ4ZDN3aXNuMnE4bhIbTHVpcyBBbGJlcnRvIE1lbmRvemEgVmFyZ2FzajMKFHN1Z2dlc3QudmI2cnAzODh4emNsEhtMdWlzIEFsYmVydG8gTWVuZG96YSBWYXJnYXNqMwoUc3VnZ2VzdC5vOXE5MW84YXgyeWQSG0x1aXMgQWxiZXJ0byBNZW5kb3phIFZhcmdhc2opChRzdWdnZXN0LnBkNjk5bHkzZXVkehIRU2FuZHJhIEdvbWV6IENhcm9qKQoUc3VnZ2VzdC51cThqbmt1Yjl0MHcSEVNhbmRyYSBHb21leiBDYXJvajMKFHN1Z2dlc3QuYzg3aHBncXhocXJrEhtMdWlzIEFsYmVydG8gTWVuZG96YSBWYXJnYXNqKQoUc3VnZ2VzdC5pd2liNHg4bW0xaHMSEVNhbmRyYSBHb21leiBDYXJvaigKE3N1Z2dlc3QuaXYxbnhtbGlpMnkSEVNhbmRyYSBHb21leiBDYXJvaigKE3N1Z2dlc3QucjR4eXIwajBpMHMSEVNhbmRyYSBHb21leiBDYXJvajMKFHN1Z2dlc3QuM293NWh0cHE4ZHdnEhtMdWlzIEFsYmVydG8gTWVuZG96YSBWYXJnYXNqKQoUc3VnZ2VzdC51NnpjODR5aGtvNjISEVNhbmRyYSBHb21leiBDYXJvajIKE3N1Z2dlc3Qud29tM2s0OGNsYnQSG0x1aXMgQWxiZXJ0byBNZW5kb3phIFZhcmdhc2opChRzdWdnZXN0LnVya2w3azN3MWttMBIRU2FuZHJhIEdvbWV6IENhcm9qMwoUc3VnZ2VzdC4zNmtjcGp0Y2hiZmcSG0x1aXMgQWxiZXJ0byBNZW5kb3phIFZhcmdhc2opChRzdWdnZXN0Lm5xd3lkNnQ0cWRwbxIRU2FuZHJhIEdvbWV6IENhcm9qMwoUc3VnZ2VzdC52YTdzMDkyZDM5NHgSG0x1aXMgQWxiZXJ0byBNZW5kb3phIFZhcmdhc2opChRzdWdnZXN0LjhwaGhkYndwazkzchIRU2FuZHJhIEdvbWV6IENhcm9qKQoUc3VnZ2VzdC5zejNrMXIyajNjYjMSEVNhbmRyYSBHb21leiBDYXJvaikKFHN1Z2dlc3QucDYwMWJjeTM3c2tnEhFTYW5kcmEgR29tZXogQ2Fyb2ozChRzdWdnZXN0LjN4dmJ4bzZuMWt6dBIbTHVpcyBBbGJlcnRvIE1lbmRvemEgVmFyZ2FzajMKFHN1Z2dlc3QubnI0dG10eHV3ZjZwEhtMdWlzIEFsYmVydG8gTWVuZG96YSBWYXJnYXNqMwoUc3VnZ2VzdC4zaGZ6azI3dnBoMHoSG0x1aXMgQWxiZXJ0byBNZW5kb3phIFZhcmdhc2ozChRzdWdnZXN0LjM1YnBzejlobjM2chIbTHVpcyBBbGJlcnRvIE1lbmRvemEgVmFyZ2FzajMKFHN1Z2dlc3QuM2c0MjI2bmd3Z3NpEhtMdWlzIEFsYmVydG8gTWVuZG96YSBWYXJnYXNqKQoUc3VnZ2VzdC42MjlnaHJmbHdsbjESEVNhbmRyYSBHb21leiBDYXJvajMKFHN1Z2dlc3Qud3lwbXk5Z2dtNG1jEhtMdWlzIEFsYmVydG8gTWVuZG96YSBWYXJnYXNqMwoUc3VnZ2VzdC42OTJ5OGdvYnUxc3ASG0x1aXMgQWxiZXJ0byBNZW5kb3phIFZhcmdhc2ozChRzdWdnZXN0LnIyOW5zOWsyc295MRIbTHVpcyBBbGJlcnRvIE1lbmRvemEgVmFyZ2FzajMKFHN1Z2dlc3QuaTR3OXNvemNwbWo3EhtMdWlzIEFsYmVydG8gTWVuZG96YSBWYXJnYXNqMwoUc3VnZ2VzdC5ueDBjeTV5NGM1bzkSG0x1aXMgQWxiZXJ0byBNZW5kb3phIFZhcmdhc2ozChRzdWdnZXN0Lm9jMXd5M2hsZHJoZhIbTHVpcyBBbGJlcnRvIE1lbmRvemEgVmFyZ2FzajMKFHN1Z2dlc3QubHBrcmRzbHI5a2ZwEhtMdWlzIEFsYmVydG8gTWVuZG96YSBWYXJnYXNqMwoUc3VnZ2VzdC50bmd3bzB6ZG40NzcSG0x1aXMgQWxiZXJ0byBNZW5kb3phIFZhcmdhc2ozChRzdWdnZXN0LndrY3VhaGFod2VzMxIbTHVpcyBBbGJlcnRvIE1lbmRvemEgVmFyZ2FzaikKFHN1Z2dlc3QuM2UzNTNzdm5wcWhuEhFTYW5kcmEgR29tZXogQ2Fyb2ozChRzdWdnZXN0LjlvMmRxeXR4dWE5eRIbTHVpcyBBbGJlcnRvIE1lbmRvemEgVmFyZ2FzaigKE3N1Z2dlc3QuOG53OXBiOGlkejASEVNhbmRyYSBHb21leiBDYXJvajMKFHN1Z2dlc3QubWl1bXV5d211ZzRiEhtMdWlzIEFsYmVydG8gTWVuZG96YSBWYXJnYXNqMwoUc3VnZ2VzdC5lYmIyazZ1aHp0NWQSG0x1aXMgQWxiZXJ0byBNZW5kb3phIFZhcmdhc2ozChRzdWdnZXN0LnYxMXh4Mm91YXFqYhIbTHVpcyBBbGJlcnRvIE1lbmRvemEgVmFyZ2FzajMKFHN1Z2dlc3Qub24zdDdhN2FhcTdpEhtMdWlzIEFsYmVydG8gTWVuZG96YSBWYXJnYXNqMwoUc3VnZ2VzdC55a29kdG14dXRmNGISG0x1aXMgQWxiZXJ0byBNZW5kb3phIFZhcmdhc2ozChRzdWdnZXN0LmplNjd4dm05eTN2aBIbTHVpcyBBbGJlcnRvIE1lbmRvemEgVmFyZ2FzajMKFHN1Z2dlc3QuM3dyd216Y2FpdzR4EhtMdWlzIEFsYmVydG8gTWVuZG96YSBWYXJnYXNqMwoUc3VnZ2VzdC53am5lcmljMXlnMmsSG0x1aXMgQWxiZXJ0byBNZW5kb3phIFZhcmdhc2ozChRzdWdnZXN0Lmx1eW9qcXlmcmx4NxIbTHVpcyBBbGJlcnRvIE1lbmRvemEgVmFyZ2FzaikKFHN1Z2dlc3QubTRnMjlteXRkeXBjEhFTYW5kcmEgR29tZXogQ2Fyb2ozChRzdWdnZXN0Lm9hZnZ4eTI4bXAzMxIbTHVpcyBBbGJlcnRvIE1lbmRvemEgVmFyZ2FzajMKFHN1Z2dlc3QuNjR3bDgyNW8yMGRyEhtMdWlzIEFsYmVydG8gTWVuZG96YSBWYXJnYXNqMwoUc3VnZ2VzdC4xZG5qeDZqNjJ3bG4SG0x1aXMgQWxiZXJ0byBNZW5kb3phIFZhcmdhc2ozChRzdWdnZXN0LjM1cjZwOGE0MzFiMhIbTHVpcyBBbGJlcnRvIE1lbmRvemEgVmFyZ2FzajMKFHN1Z2dlc3QudG1nMDlnaXU1MzU3EhtMdWlzIEFsYmVydG8gTWVuZG96YSBWYXJnYXNqMwoUc3VnZ2VzdC5hcHp1cmV6NTB1NTkSG0x1aXMgQWxiZXJ0byBNZW5kb3phIFZhcmdhc2ozChRzdWdnZXN0LnNzYXBsam4yd20xbhIbTHVpcyBBbGJlcnRvIE1lbmRvemEgVmFyZ2FzajMKFHN1Z2dlc3Qua3RybmJzZTdmMDd6EhtMdWlzIEFsYmVydG8gTWVuZG96YSBWYXJnYXNqMwoUc3VnZ2VzdC5seDVuOWFreHg1OTYSG0x1aXMgQWxiZXJ0byBNZW5kb3phIFZhcmdhc2opChRzdWdnZXN0LmxwdjZrdzh0Z2x1MxIRU2FuZHJhIEdvbWV6IENhcm9qMwoUc3VnZ2VzdC54NXZlcnE4Ynp2NzISG0x1aXMgQWxiZXJ0byBNZW5kb3phIFZhcmdhc2ozChRzdWdnZXN0LnNhNXVpYzJjdHNkYRIbTHVpcyBBbGJlcnRvIE1lbmRvemEgVmFyZ2FzajMKFHN1Z2dlc3QuYXJ6ZHRvbWNvbDdrEhtMdWlzIEFsYmVydG8gTWVuZG96YSBWYXJnYXNqMwoUc3VnZ2VzdC5yemhsdHJhZHI3Z2MSG0x1aXMgQWxiZXJ0byBNZW5kb3phIFZhcmdhc2ozChRzdWdnZXN0LmlkOGk5aDMwYXJtdhIbTHVpcyBBbGJlcnRvIE1lbmRvemEgVmFyZ2FzajMKFHN1Z2dlc3QuZWdhMmZ3NmdpandqEhtMdWlzIEFsYmVydG8gTWVuZG96YSBWYXJnYXNqMwoUc3VnZ2VzdC5xZzRvZm43ZWo2cG8SG0x1aXMgQWxiZXJ0byBNZW5kb3phIFZhcmdhc2opChRzdWdnZXN0LjR6ZTA1b293dHFzaxIRU2FuZHJhIEdvbWV6IENhcm9qMwoUc3VnZ2VzdC54c29kcWttczl3bm0SG0x1aXMgQWxiZXJ0byBNZW5kb3phIFZhcmdhc2opChRzdWdnZXN0LnQ3ZWM0eTM5Y2JpaxIRU2FuZHJhIEdvbWV6IENhcm9qKQoUc3VnZ2VzdC5jbXl0MDN1enBvcWwSEVNhbmRyYSBHb21leiBDYXJvaikKFHN1Z2dlc3QuazJqcGtoejdzZDI3EhFTYW5kcmEgR29tZXogQ2Fyb2ozChRzdWdnZXN0LnIyMDAxajQ0MXlhaRIbTHVpcyBBbGJlcnRvIE1lbmRvemEgVmFyZ2FzaikKFHN1Z2dlc3QuY3V5cjQxYmhmaGpzEhFTYW5kcmEgR29tZXogQ2Fyb2opChRzdWdnZXN0LnM0NnBmdmk2azZtehIRU2FuZHJhIEdvbWV6IENhcm9qMwoUc3VnZ2VzdC5hNzZvM25lZjMwYW4SG0x1aXMgQWxiZXJ0byBNZW5kb3phIFZhcmdhc2opChRzdWdnZXN0LjlxNGpuY2kyZTQxOBIRU2FuZHJhIEdvbWV6IENhcm9qKQoUc3VnZ2VzdC5zd3drY2xwc3I4OXkSEVNhbmRyYSBHb21leiBDYXJvaikKFHN1Z2dlc3QuNjNpNjN3YjZjZXQwEhFTYW5kcmEgR29tZXogQ2Fyb2opChRzdWdnZXN0LnBodmF0MGt2NnU0dRIRU2FuZHJhIEdvbWV6IENhcm9qKQoUc3VnZ2VzdC50c2l4MncxNm1xMG0SEVNhbmRyYSBHb21leiBDYXJvajMKFHN1Z2dlc3QudTQ1ZzB4bHJoc2doEhtMdWlzIEFsYmVydG8gTWVuZG96YSBWYXJnYXNqKQoUc3VnZ2VzdC5nejlxcjk3aW5ldTcSEVNhbmRyYSBHb21leiBDYXJvaikKFHN1Z2dlc3QuaHNqaWQwZW5qNW1lEhFTYW5kcmEgR29tZXogQ2Fyb2opChRzdWdnZXN0LmRlczljZ2g3Z3J6cxIRU2FuZHJhIEdvbWV6IENhcm9qKQoUc3VnZ2VzdC5haW5yazRkc2k4azgSEVNhbmRyYSBHb21leiBDYXJvaikKFHN1Z2dlc3QucDR0cjBuOTltaGhiEhFTYW5kcmEgR29tZXogQ2Fyb2opChRzdWdnZXN0Ljh5ZmVycTJyc3EwchIRU2FuZHJhIEdvbWV6IENhcm9qMwoUc3VnZ2VzdC54cXl2Ymg1dnlvaGUSG0x1aXMgQWxiZXJ0byBNZW5kb3phIFZhcmdhc2opChRzdWdnZXN0LnF4NGMxdTlza2k5OBIRU2FuZHJhIEdvbWV6IENhcm9qMwoUc3VnZ2VzdC52ZDEycDBkbTR2ZWcSG0x1aXMgQWxiZXJ0byBNZW5kb3phIFZhcmdhc2ozChRzdWdnZXN0LmZ4cHg2MzR3OWR3ZxIbTHVpcyBBbGJlcnRvIE1lbmRvemEgVmFyZ2FzajMKFHN1Z2dlc3QuYml4dmg3ZXVqNzRzEhtMdWlzIEFsYmVydG8gTWVuZG96YSBWYXJnYXNqMwoUc3VnZ2VzdC5rdmN0NWV0OTF6enISG0x1aXMgQWxiZXJ0byBNZW5kb3phIFZhcmdhc2ozChRzdWdnZXN0Lmg2cDJ1bGtxdm0xaBIbTHVpcyBBbGJlcnRvIE1lbmRvemEgVmFyZ2FzajMKFHN1Z2dlc3QudnlzMGl2eTFxdnBrEhtMdWlzIEFsYmVydG8gTWVuZG96YSBWYXJnYXNqKQoUc3VnZ2VzdC5icHJ6YnAxNWwzeGcSEVNhbmRyYSBHb21leiBDYXJvaikKFHN1Z2dlc3QuejZqbWQxOHp6eDRuEhFTYW5kcmEgR29tZXogQ2Fyb2ozChRzdWdnZXN0LjNwajViMGhyeXAwbxIbTHVpcyBBbGJlcnRvIE1lbmRvemEgVmFyZ2FzaikKFHN1Z2dlc3QubmxrOGNyaXVsMG05EhFTYW5kcmEgR29tZXogQ2Fyb2opChRzdWdnZXN0LnhpNmpmc2cxb2tvbhIRU2FuZHJhIEdvbWV6IENhcm9qMwoUc3VnZ2VzdC5weXZseHoyY3I2YmESG0x1aXMgQWxiZXJ0byBNZW5kb3phIFZhcmdhc2ozChRzdWdnZXN0LjZnYnk4d3o0bjFkchIbTHVpcyBBbGJlcnRvIE1lbmRvemEgVmFyZ2FzajMKFHN1Z2dlc3QuM203dDB1ZHU2bmNlEhtMdWlzIEFsYmVydG8gTWVuZG96YSBWYXJnYXNqMwoUc3VnZ2VzdC55MG11NWtpMGpjN3QSG0x1aXMgQWxiZXJ0byBNZW5kb3phIFZhcmdhc2ozChRzdWdnZXN0LnAxaDk1MjgwYWJ5YhIbTHVpcyBBbGJlcnRvIE1lbmRvemEgVmFyZ2FzajMKFHN1Z2dlc3QudndzZzU4NnJ1c3Y1EhtMdWlzIEFsYmVydG8gTWVuZG96YSBWYXJnYXNqMwoUc3VnZ2VzdC51N2VzM3kzYnM4YmoSG0x1aXMgQWxiZXJ0byBNZW5kb3phIFZhcmdhc2opChRzdWdnZXN0LnRvbTdxaXgwdnAzcRIRU2FuZHJhIEdvbWV6IENhcm9qKQoUc3VnZ2VzdC5uajJrajhnc2MzNmoSEVNhbmRyYSBHb21leiBDYXJvajMKFHN1Z2dlc3QucW53NTFkZmxtZm9mEhtMdWlzIEFsYmVydG8gTWVuZG96YSBWYXJnYXNqMwoUc3VnZ2VzdC56NmZqY2hjZzVlaGMSG0x1aXMgQWxiZXJ0byBNZW5kb3phIFZhcmdhc2ozChRzdWdnZXN0Ljk2d242aDNjbG1qeRIbTHVpcyBBbGJlcnRvIE1lbmRvemEgVmFyZ2FzaikKFHN1Z2dlc3QueTR3MHJwZDN2aXFoEhFTYW5kcmEgR29tZXogQ2Fyb2opChRzdWdnZXN0Lm1mcHFhbWRjemx6ORIRU2FuZHJhIEdvbWV6IENhcm9qKQoUc3VnZ2VzdC52cWdsbWxpbGt3NTYSEVNhbmRyYSBHb21leiBDYXJvaikKFHN1Z2dlc3Qua2VkYjI4Z3kwaDZ5EhFTYW5kcmEgR29tZXogQ2Fyb2opChRzdWdnZXN0LnR2cG15YzNhcWk4ZRIRU2FuZHJhIEdvbWV6IENhcm9qKQoUc3VnZ2VzdC50cGR4MnF1dnlmMmoSEVNhbmRyYSBHb21leiBDYXJvaikKFHN1Z2dlc3QuMm1mYzVtN3JkMjl3EhFTYW5kcmEgR29tZXogQ2Fyb2opChRzdWdnZXN0Lmhic2R2eno3b3R2NhIRU2FuZHJhIEdvbWV6IENhcm9qMwoUc3VnZ2VzdC5lbzlxZTE3azBuaDASG0x1aXMgQWxiZXJ0byBNZW5kb3phIFZhcmdhc2ozChRzdWdnZXN0LmRwNzFybHdheHQzORIbTHVpcyBBbGJlcnRvIE1lbmRvemEgVmFyZ2FzaikKFHN1Z2dlc3QuYzJtb3NoNzZ5dDV6EhFTYW5kcmEgR29tZXogQ2Fyb2opChRzdWdnZXN0LmtnbnZoMWVzZjhnYRIRU2FuZHJhIEdvbWV6IENhcm9qMwoUc3VnZ2VzdC51Ym51bms2cmEzdjMSG0x1aXMgQWxiZXJ0byBNZW5kb3phIFZhcmdhc2ozChRzdWdnZXN0LjV3dXZxNjI5ajRjMRIbTHVpcyBBbGJlcnRvIE1lbmRvemEgVmFyZ2FzaikKFHN1Z2dlc3QucmkyMDhhbGJ2emJ0EhFTYW5kcmEgR29tZXogQ2Fyb2ozChRzdWdnZXN0LnloN2RpM20zOHl2YhIbTHVpcyBBbGJlcnRvIE1lbmRvemEgVmFyZ2FzaikKFHN1Z2dlc3QubHQyb3A0ZTl4dmlyEhFTYW5kcmEgR29tZXogQ2Fyb2opChRzdWdnZXN0LnFpMXN5MHl3azA3bBIRU2FuZHJhIEdvbWV6IENhcm9qKQoUc3VnZ2VzdC4yemU3ZGU0b2hzbTkSEVNhbmRyYSBHb21leiBDYXJvaikKFHN1Z2dlc3QudXUzOXMybXU3em1vEhFTYW5kcmEgR29tZXogQ2Fyb2opChRzdWdnZXN0Lmg0d2ZtdzRlczI0cBIRU2FuZHJhIEdvbWV6IENhcm9qKQoUc3VnZ2VzdC55MjhsdHNubXliZGISEVNhbmRyYSBHb21leiBDYXJvaikKFHN1Z2dlc3Qub29rdjByZnIxdG0xEhFTYW5kcmEgR29tZXogQ2Fyb2opChRzdWdnZXN0LmwxMzRyMjltNzhmOBIRU2FuZHJhIEdvbWV6IENhcm9qMwoUc3VnZ2VzdC40cG9icTA0emo1N3gSG0x1aXMgQWxiZXJ0byBNZW5kb3phIFZhcmdhc2opChRzdWdnZXN0LmlmdnA2cmxjajJ3ZRIRU2FuZHJhIEdvbWV6IENhcm9qKAoTc3VnZ2VzdC5jcTl0aXg1bmcxcBIRU2FuZHJhIEdvbWV6IENhcm9qKQoUc3VnZ2VzdC55ZnQ4cnk0ejYxMXMSEVNhbmRyYSBHb21leiBDYXJvajMKFHN1Z2dlc3QucnQ2M3Y3eGJ5a2kzEhtMdWlzIEFsYmVydG8gTWVuZG96YSBWYXJnYXNqKQoUc3VnZ2VzdC5xeXdhbzJlemw1M3USEVNhbmRyYSBHb21leiBDYXJvaigKE3N1Z2dlc3QudGFjbWE5MzZ6dGcSEVNhbmRyYSBHb21leiBDYXJvaikKFHN1Z2dlc3QudGRkd211MmJnc295EhFTYW5kcmEgR29tZXogQ2Fyb2opChRzdWdnZXN0Lm04dzBiemIwdHRiOBIRU2FuZHJhIEdvbWV6IENhcm9qKQoUc3VnZ2VzdC5udnd2dTE4YjdyMTYSEVNhbmRyYSBHb21leiBDYXJvaikKFHN1Z2dlc3QuMzVoY3FodTA3c2lkEhFTYW5kcmEgR29tZXogQ2Fyb2ooChNzdWdnZXN0LmZ4NXV6cmZ4dTAxEhFTYW5kcmEgR29tZXogQ2Fyb2opChRzdWdnZXN0LjR4ZGtqN3llOWRiMBIRU2FuZHJhIEdvbWV6IENhcm9qKQoUc3VnZ2VzdC55NGcydmdvYmJweHMSEVNhbmRyYSBHb21leiBDYXJvaigKE3N1Z2dlc3QuZm8yNTlqbDF5dXESEVNhbmRyYSBHb21leiBDYXJvaikKFHN1Z2dlc3QucTc5YnF5ZnV0MTZxEhFTYW5kcmEgR29tZXogQ2Fyb2opChRzdWdnZXN0Lmd1dWhyOG9mMnNocRIRU2FuZHJhIEdvbWV6IENhcm9qKQoUc3VnZ2VzdC41OGh2czl5ZDNmeWISEVNhbmRyYSBHb21leiBDYXJvaigKE3N1Z2dlc3QueDgzdTgzc2ZubDgSEVNhbmRyYSBHb21leiBDYXJvaikKFHN1Z2dlc3QubDZocngyZXY3cng5EhFTYW5kcmEgR29tZXogQ2Fyb2opChRzdWdnZXN0LmdzbnFreTZjeGk3NhIRU2FuZHJhIEdvbWV6IENhcm9qKQoUc3VnZ2VzdC5pdm1jN2RtY2sxcGwSEVNhbmRyYSBHb21leiBDYXJvaikKFHN1Z2dlc3QuZWhhcTVzZGR2ZGNiEhFTYW5kcmEgR29tZXogQ2Fyb2opChRzdWdnZXN0Lmoxd2dtem9oYmZrdBIRU2FuZHJhIEdvbWV6IENhcm9qKQoUc3VnZ2VzdC4xa2didHhpNnQ4eGYSEVNhbmRyYSBHb21leiBDYXJvajMKFHN1Z2dlc3QuYzluNmcwa3ludnI4EhtMdWlzIEFsYmVydG8gTWVuZG96YSBWYXJnYXNqKQoUc3VnZ2VzdC5pdjI0N3d4dWw3eHQSEVNhbmRyYSBHb21leiBDYXJvaikKFHN1Z2dlc3QueWhhdWFhMjFoeGZtEhFTYW5kcmEgR29tZXogQ2Fyb2ozChRzdWdnZXN0LnMweWo2M2w3dnczZhIbTHVpcyBBbGJlcnRvIE1lbmRvemEgVmFyZ2FzaikKFHN1Z2dlc3Qubnd4YTJ5dXdnYzVqEhFTYW5kcmEgR29tZXogQ2Fyb2ozChRzdWdnZXN0LnJxNGJmNmVka3Z2dxIbTHVpcyBBbGJlcnRvIE1lbmRvemEgVmFyZ2FzaikKFHN1Z2dlc3QubnhrdTZ2azV4b2tuEhFTYW5kcmEgR29tZXogQ2Fyb2opChRzdWdnZXN0LnlveGdrZWlwaXB3MBIRU2FuZHJhIEdvbWV6IENhcm9qKQoUc3VnZ2VzdC4xanRldmhyM3JrN3ISEVNhbmRyYSBHb21leiBDYXJvaikKFHN1Z2dlc3QuMXM4dGhvOGYzbmE4EhFTYW5kcmEgR29tZXogQ2Fyb2opChRzdWdnZXN0LmdnZGlqYnNyNjV4ZhIRU2FuZHJhIEdvbWV6IENhcm9qMwoUc3VnZ2VzdC5la3l0N25qYXBiYzESG0x1aXMgQWxiZXJ0byBNZW5kb3phIFZhcmdhc2opChRzdWdnZXN0LmhidzU1NHduNXVpNxIRU2FuZHJhIEdvbWV6IENhcm9qKQoUc3VnZ2VzdC43djc4cTI3aXJkcDMSEVNhbmRyYSBHb21leiBDYXJvaikKFHN1Z2dlc3QuMWF2cTAzbDI5NjZwEhFTYW5kcmEgR29tZXogQ2Fyb2opChRzdWdnZXN0Lm03eDF5aG15cTJoNRIRU2FuZHJhIEdvbWV6IENhcm9qKQoUc3VnZ2VzdC44aW5jYnFhdjhkem0SEVNhbmRyYSBHb21leiBDYXJvaikKFHN1Z2dlc3Quc3QxcDhuaG41cWswEhFTYW5kcmEgR29tZXogQ2Fyb2ozChRzdWdnZXN0LmxjajB3cHIxYzBnMhIbTHVpcyBBbGJlcnRvIE1lbmRvemEgVmFyZ2FzaigKE3N1Z2dlc3QudzJjOTg1ZnAwMnUSEVNhbmRyYSBHb21leiBDYXJvaigKE3N1Z2dlc3QuNXI2NmkxbGdzcmESEVNhbmRyYSBHb21leiBDYXJvajMKFHN1Z2dlc3QubTgxOGFiOHcya3k4EhtMdWlzIEFsYmVydG8gTWVuZG96YSBWYXJnYXNqMwoUc3VnZ2VzdC52N3Qzcnl1cGttZTgSG0x1aXMgQWxiZXJ0byBNZW5kb3phIFZhcmdhc2ozChRzdWdnZXN0LmNhaHg3cWpyNWkxYxIbTHVpcyBBbGJlcnRvIE1lbmRvemEgVmFyZ2FzaikKFHN1Z2dlc3QuaGNpOXNuYTZsY21tEhFTYW5kcmEgR29tZXogQ2Fyb2ozChRzdWdnZXN0LjJuN2swanh0bzB1axIbTHVpcyBBbGJlcnRvIE1lbmRvemEgVmFyZ2FzajMKFHN1Z2dlc3Qua2JydDN3ZmIzajJiEhtMdWlzIEFsYmVydG8gTWVuZG96YSBWYXJnYXNyITFoanhFV0xLR3Fkc2ZEVzdHd0hPU2xkMTZBWDVYdmlO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313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Ceniflores Luis Alberto Mendoza</dc:creator>
  <cp:lastModifiedBy>Sandra Gómez Caro</cp:lastModifiedBy>
  <cp:revision>3</cp:revision>
  <dcterms:created xsi:type="dcterms:W3CDTF">2025-01-21T17:01:00Z</dcterms:created>
  <dcterms:modified xsi:type="dcterms:W3CDTF">2025-01-21T17:02:00Z</dcterms:modified>
</cp:coreProperties>
</file>