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AA5D" w14:textId="63B1177A" w:rsidR="005D404E" w:rsidRPr="009B1E18" w:rsidRDefault="00427C3A" w:rsidP="000543B8">
      <w:pPr>
        <w:spacing w:after="120" w:line="276" w:lineRule="auto"/>
        <w:jc w:val="center"/>
        <w:rPr>
          <w:rFonts w:ascii="Courier New" w:hAnsi="Courier New" w:cs="Courier New"/>
          <w:b/>
          <w:bCs/>
          <w:lang w:val="en-AU"/>
        </w:rPr>
      </w:pPr>
      <w:r w:rsidRPr="009B1E18">
        <w:rPr>
          <w:rFonts w:ascii="Courier New" w:hAnsi="Courier New" w:cs="Courier New"/>
          <w:b/>
          <w:bCs/>
          <w:lang w:val="en-AU"/>
        </w:rPr>
        <w:t>S</w:t>
      </w:r>
      <w:r w:rsidR="005D404E" w:rsidRPr="009B1E18">
        <w:rPr>
          <w:rFonts w:ascii="Courier New" w:hAnsi="Courier New" w:cs="Courier New"/>
          <w:b/>
          <w:bCs/>
          <w:lang w:val="en-AU"/>
        </w:rPr>
        <w:t>upp</w:t>
      </w:r>
      <w:r w:rsidR="0088473E" w:rsidRPr="009B1E18">
        <w:rPr>
          <w:rFonts w:ascii="Courier New" w:hAnsi="Courier New" w:cs="Courier New"/>
          <w:b/>
          <w:bCs/>
          <w:lang w:val="en-AU"/>
        </w:rPr>
        <w:t>orting</w:t>
      </w:r>
      <w:r w:rsidR="005D404E" w:rsidRPr="009B1E18">
        <w:rPr>
          <w:rFonts w:ascii="Courier New" w:hAnsi="Courier New" w:cs="Courier New"/>
          <w:b/>
          <w:bCs/>
          <w:lang w:val="en-AU"/>
        </w:rPr>
        <w:t xml:space="preserve"> </w:t>
      </w:r>
      <w:r w:rsidR="009A0A65" w:rsidRPr="009B1E18">
        <w:rPr>
          <w:rFonts w:ascii="Courier New" w:hAnsi="Courier New" w:cs="Courier New"/>
          <w:b/>
          <w:bCs/>
          <w:lang w:val="en-AU"/>
        </w:rPr>
        <w:t>Information</w:t>
      </w:r>
    </w:p>
    <w:p w14:paraId="0E784873" w14:textId="77777777" w:rsidR="00296E85" w:rsidRPr="00DF7C66" w:rsidRDefault="00296E85" w:rsidP="000543B8">
      <w:pPr>
        <w:spacing w:after="120" w:line="276" w:lineRule="auto"/>
        <w:jc w:val="center"/>
        <w:rPr>
          <w:rFonts w:ascii="Courier New" w:hAnsi="Courier New" w:cs="Courier New"/>
          <w:b/>
          <w:bCs/>
          <w:lang w:val="en-AU"/>
        </w:rPr>
      </w:pPr>
    </w:p>
    <w:p w14:paraId="504AE9FC" w14:textId="2F19F8C4" w:rsidR="005D404E" w:rsidRDefault="00E27094" w:rsidP="00E27094">
      <w:pPr>
        <w:spacing w:after="120" w:line="276" w:lineRule="auto"/>
        <w:jc w:val="center"/>
        <w:rPr>
          <w:rFonts w:ascii="Courier New" w:hAnsi="Courier New" w:cs="Courier New"/>
          <w:b/>
          <w:bCs/>
        </w:rPr>
      </w:pPr>
      <w:r w:rsidRPr="65099474">
        <w:rPr>
          <w:rFonts w:ascii="Courier New" w:hAnsi="Courier New" w:cs="Courier New"/>
          <w:b/>
          <w:bCs/>
        </w:rPr>
        <w:t xml:space="preserve">A rapid and sensitive RPA-Cas12a assay for detection of </w:t>
      </w:r>
      <w:r>
        <w:br/>
      </w:r>
      <w:r w:rsidR="165134C5" w:rsidRPr="65099474">
        <w:rPr>
          <w:rFonts w:ascii="Courier New" w:hAnsi="Courier New" w:cs="Courier New"/>
          <w:b/>
          <w:bCs/>
        </w:rPr>
        <w:t>b</w:t>
      </w:r>
      <w:r w:rsidRPr="65099474">
        <w:rPr>
          <w:rFonts w:ascii="Courier New" w:hAnsi="Courier New" w:cs="Courier New"/>
          <w:b/>
          <w:bCs/>
        </w:rPr>
        <w:t xml:space="preserve">anana </w:t>
      </w:r>
      <w:r w:rsidR="7255D7B3" w:rsidRPr="65099474">
        <w:rPr>
          <w:rFonts w:ascii="Courier New" w:hAnsi="Courier New" w:cs="Courier New"/>
          <w:b/>
          <w:bCs/>
        </w:rPr>
        <w:t>b</w:t>
      </w:r>
      <w:r w:rsidRPr="65099474">
        <w:rPr>
          <w:rFonts w:ascii="Courier New" w:hAnsi="Courier New" w:cs="Courier New"/>
          <w:b/>
          <w:bCs/>
        </w:rPr>
        <w:t xml:space="preserve">unchy </w:t>
      </w:r>
      <w:r w:rsidR="7789A928" w:rsidRPr="65099474">
        <w:rPr>
          <w:rFonts w:ascii="Courier New" w:hAnsi="Courier New" w:cs="Courier New"/>
          <w:b/>
          <w:bCs/>
        </w:rPr>
        <w:t>t</w:t>
      </w:r>
      <w:r w:rsidRPr="65099474">
        <w:rPr>
          <w:rFonts w:ascii="Courier New" w:hAnsi="Courier New" w:cs="Courier New"/>
          <w:b/>
          <w:bCs/>
        </w:rPr>
        <w:t xml:space="preserve">op </w:t>
      </w:r>
      <w:r w:rsidR="55BAAA5C" w:rsidRPr="65099474">
        <w:rPr>
          <w:rFonts w:ascii="Courier New" w:hAnsi="Courier New" w:cs="Courier New"/>
          <w:b/>
          <w:bCs/>
        </w:rPr>
        <w:t>v</w:t>
      </w:r>
      <w:r w:rsidRPr="65099474">
        <w:rPr>
          <w:rFonts w:ascii="Courier New" w:hAnsi="Courier New" w:cs="Courier New"/>
          <w:b/>
          <w:bCs/>
        </w:rPr>
        <w:t>irus (</w:t>
      </w:r>
      <w:proofErr w:type="spellStart"/>
      <w:r w:rsidR="44E905D0" w:rsidRPr="65099474">
        <w:rPr>
          <w:rFonts w:ascii="Courier New" w:hAnsi="Courier New" w:cs="Courier New"/>
          <w:b/>
          <w:bCs/>
          <w:i/>
          <w:iCs/>
        </w:rPr>
        <w:t>Babuvirus</w:t>
      </w:r>
      <w:proofErr w:type="spellEnd"/>
      <w:r w:rsidR="44E905D0" w:rsidRPr="65099474">
        <w:rPr>
          <w:rFonts w:ascii="Courier New" w:hAnsi="Courier New" w:cs="Courier New"/>
          <w:b/>
          <w:bCs/>
          <w:i/>
          <w:iCs/>
        </w:rPr>
        <w:t xml:space="preserve"> </w:t>
      </w:r>
      <w:proofErr w:type="spellStart"/>
      <w:r w:rsidR="44E905D0" w:rsidRPr="65099474">
        <w:rPr>
          <w:rFonts w:ascii="Courier New" w:hAnsi="Courier New" w:cs="Courier New"/>
          <w:b/>
          <w:bCs/>
          <w:i/>
          <w:iCs/>
        </w:rPr>
        <w:t>musae</w:t>
      </w:r>
      <w:proofErr w:type="spellEnd"/>
      <w:r w:rsidRPr="65099474">
        <w:rPr>
          <w:rFonts w:ascii="Courier New" w:hAnsi="Courier New" w:cs="Courier New"/>
          <w:b/>
          <w:bCs/>
        </w:rPr>
        <w:t>)</w:t>
      </w:r>
    </w:p>
    <w:p w14:paraId="4E254B9E" w14:textId="77777777" w:rsidR="00E27094" w:rsidRPr="00DF7C66" w:rsidRDefault="00E27094" w:rsidP="000543B8">
      <w:pPr>
        <w:spacing w:after="120" w:line="276" w:lineRule="auto"/>
        <w:rPr>
          <w:rFonts w:ascii="Courier New" w:hAnsi="Courier New" w:cs="Courier New"/>
          <w:b/>
          <w:bCs/>
        </w:rPr>
      </w:pPr>
    </w:p>
    <w:p w14:paraId="6838BFEE" w14:textId="15DC6D97" w:rsidR="003660BC" w:rsidRPr="00DF7C66" w:rsidRDefault="001B53C8" w:rsidP="65099474">
      <w:pPr>
        <w:pStyle w:val="Heading2"/>
        <w:spacing w:line="276" w:lineRule="auto"/>
        <w:rPr>
          <w:rFonts w:ascii="Courier New" w:hAnsi="Courier New" w:cs="Courier New"/>
          <w:b w:val="0"/>
        </w:rPr>
      </w:pPr>
      <w:r w:rsidRPr="65099474">
        <w:rPr>
          <w:rFonts w:ascii="Courier New" w:hAnsi="Courier New" w:cs="Courier New"/>
        </w:rPr>
        <w:t xml:space="preserve">Authors: </w:t>
      </w:r>
      <w:r w:rsidR="0088473E" w:rsidRPr="65099474">
        <w:rPr>
          <w:rFonts w:ascii="Courier New" w:hAnsi="Courier New" w:cs="Courier New"/>
          <w:b w:val="0"/>
        </w:rPr>
        <w:t xml:space="preserve">Gus R. McFarlane, Frank Bedon, Brendon A. O’Rourke, Adrian Dinsdale, Daniel R. Bogema, </w:t>
      </w:r>
      <w:r w:rsidR="3E0E68CA" w:rsidRPr="65099474">
        <w:rPr>
          <w:rFonts w:ascii="Courier New" w:hAnsi="Courier New" w:cs="Courier New"/>
          <w:b w:val="0"/>
        </w:rPr>
        <w:t xml:space="preserve">John E. Thomas &amp; </w:t>
      </w:r>
      <w:r w:rsidR="0088473E" w:rsidRPr="65099474">
        <w:rPr>
          <w:rFonts w:ascii="Courier New" w:hAnsi="Courier New" w:cs="Courier New"/>
          <w:b w:val="0"/>
        </w:rPr>
        <w:t>Kathleen S. Crew</w:t>
      </w:r>
    </w:p>
    <w:p w14:paraId="78C05DA5" w14:textId="77777777" w:rsidR="00DF7C66" w:rsidRPr="00DF7C66" w:rsidRDefault="00DF7C66" w:rsidP="000543B8">
      <w:pPr>
        <w:pBdr>
          <w:bottom w:val="single" w:sz="12" w:space="1" w:color="auto"/>
        </w:pBdr>
        <w:spacing w:line="276" w:lineRule="auto"/>
        <w:rPr>
          <w:rFonts w:ascii="Courier New" w:hAnsi="Courier New" w:cs="Courier New"/>
        </w:rPr>
      </w:pPr>
    </w:p>
    <w:p w14:paraId="4B804472" w14:textId="69E60B30" w:rsidR="00837911" w:rsidRDefault="00837911" w:rsidP="00837911">
      <w:pPr>
        <w:rPr>
          <w:rFonts w:ascii="Courier New" w:hAnsi="Courier New" w:cs="Courier New"/>
          <w:b/>
          <w:bCs/>
          <w:lang w:val="en-AU"/>
        </w:rPr>
      </w:pPr>
    </w:p>
    <w:p w14:paraId="4FFB8330" w14:textId="77777777" w:rsidR="00EE4FEB" w:rsidRDefault="00EE4FEB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  <w:r>
        <w:rPr>
          <w:rFonts w:ascii="Courier New" w:hAnsi="Courier New" w:cs="Courier New"/>
          <w:b/>
          <w:bCs/>
          <w:noProof/>
          <w:lang w:val="en-AU"/>
        </w:rPr>
        <w:drawing>
          <wp:inline distT="0" distB="0" distL="0" distR="0" wp14:anchorId="230A3CCA" wp14:editId="5ACAC6F5">
            <wp:extent cx="6642100" cy="5098415"/>
            <wp:effectExtent l="0" t="0" r="6350" b="6985"/>
            <wp:docPr id="681772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509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49A8E" w14:textId="0E371E8D" w:rsidR="00EE4FEB" w:rsidRDefault="00EE4FEB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  <w:r>
        <w:rPr>
          <w:rFonts w:ascii="Courier New" w:hAnsi="Courier New" w:cs="Courier New"/>
          <w:b/>
          <w:bCs/>
          <w:lang w:val="en-AU"/>
        </w:rPr>
        <w:t>Figure S1</w:t>
      </w:r>
      <w:r w:rsidRPr="00A60AC8">
        <w:rPr>
          <w:rFonts w:ascii="Courier New" w:hAnsi="Courier New" w:cs="Courier New"/>
          <w:b/>
          <w:bCs/>
          <w:lang w:val="en-AU"/>
        </w:rPr>
        <w:t>.</w:t>
      </w:r>
      <w:r>
        <w:rPr>
          <w:rFonts w:ascii="Courier New" w:hAnsi="Courier New" w:cs="Courier New"/>
          <w:b/>
          <w:bCs/>
          <w:lang w:val="en-AU"/>
        </w:rPr>
        <w:t xml:space="preserve"> Sample preparation method from fresh or dried banana leaf tissue for RPA-Cas12a BBTV detection.</w:t>
      </w:r>
    </w:p>
    <w:p w14:paraId="76592217" w14:textId="77777777" w:rsidR="002F7ECF" w:rsidRDefault="002F7ECF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</w:p>
    <w:p w14:paraId="78C43FA1" w14:textId="77777777" w:rsidR="002F7ECF" w:rsidRDefault="002F7ECF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</w:p>
    <w:p w14:paraId="2C113C42" w14:textId="77777777" w:rsidR="002F7ECF" w:rsidRDefault="002F7ECF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</w:p>
    <w:p w14:paraId="68681312" w14:textId="77777777" w:rsidR="002F7ECF" w:rsidRPr="00CC1CDF" w:rsidRDefault="002F7ECF" w:rsidP="00EE4FEB">
      <w:pPr>
        <w:spacing w:after="120" w:line="276" w:lineRule="auto"/>
        <w:rPr>
          <w:rFonts w:ascii="Courier New" w:hAnsi="Courier New" w:cs="Courier New"/>
          <w:b/>
          <w:bCs/>
          <w:lang w:val="en-AU"/>
        </w:rPr>
      </w:pPr>
    </w:p>
    <w:p w14:paraId="35CE8CC7" w14:textId="77777777" w:rsidR="00EE4FEB" w:rsidRPr="00837911" w:rsidRDefault="00EE4FEB" w:rsidP="00837911">
      <w:pPr>
        <w:rPr>
          <w:rFonts w:ascii="Courier New" w:hAnsi="Courier New" w:cs="Courier New"/>
          <w:b/>
          <w:bCs/>
          <w:lang w:val="en-AU"/>
        </w:rPr>
      </w:pPr>
    </w:p>
    <w:p w14:paraId="3E57C1C7" w14:textId="77777777" w:rsidR="002F7ECF" w:rsidRDefault="002F7ECF" w:rsidP="002F7ECF">
      <w:pPr>
        <w:spacing w:line="276" w:lineRule="auto"/>
        <w:rPr>
          <w:rFonts w:ascii="Courier New" w:hAnsi="Courier New" w:cs="Courier New"/>
        </w:rPr>
      </w:pPr>
      <w:r w:rsidRPr="002C77B4">
        <w:rPr>
          <w:rFonts w:ascii="Courier New" w:hAnsi="Courier New" w:cs="Courier New"/>
          <w:b/>
          <w:bCs/>
        </w:rPr>
        <w:lastRenderedPageBreak/>
        <w:t>Table S</w:t>
      </w:r>
      <w:r>
        <w:rPr>
          <w:rFonts w:ascii="Courier New" w:hAnsi="Courier New" w:cs="Courier New"/>
          <w:b/>
          <w:bCs/>
        </w:rPr>
        <w:t>1</w:t>
      </w:r>
      <w:r w:rsidRPr="002C77B4">
        <w:rPr>
          <w:rFonts w:ascii="Courier New" w:hAnsi="Courier New" w:cs="Courier New"/>
          <w:b/>
          <w:bCs/>
        </w:rPr>
        <w:t>. Conversion of BBTV_</w:t>
      </w:r>
      <w:r w:rsidRPr="00451B37">
        <w:rPr>
          <w:rFonts w:ascii="Courier New" w:hAnsi="Courier New" w:cs="Courier New"/>
          <w:b/>
          <w:bCs/>
          <w:i/>
          <w:iCs/>
        </w:rPr>
        <w:t>DNA</w:t>
      </w:r>
      <w:r>
        <w:rPr>
          <w:rFonts w:ascii="Courier New" w:hAnsi="Courier New" w:cs="Courier New"/>
          <w:b/>
          <w:bCs/>
          <w:i/>
          <w:iCs/>
        </w:rPr>
        <w:t>-</w:t>
      </w:r>
      <w:proofErr w:type="spellStart"/>
      <w:r w:rsidRPr="00451B37">
        <w:rPr>
          <w:rFonts w:ascii="Courier New" w:hAnsi="Courier New" w:cs="Courier New"/>
          <w:b/>
          <w:bCs/>
          <w:i/>
          <w:iCs/>
        </w:rPr>
        <w:t>R</w:t>
      </w:r>
      <w:r>
        <w:rPr>
          <w:rFonts w:ascii="Courier New" w:hAnsi="Courier New" w:cs="Courier New"/>
          <w:b/>
          <w:bCs/>
        </w:rPr>
        <w:t>_</w:t>
      </w:r>
      <w:r w:rsidRPr="002C77B4">
        <w:rPr>
          <w:rFonts w:ascii="Courier New" w:hAnsi="Courier New" w:cs="Courier New"/>
          <w:b/>
          <w:bCs/>
        </w:rPr>
        <w:t>gBlock</w:t>
      </w:r>
      <w:proofErr w:type="spellEnd"/>
      <w:r w:rsidRPr="002C77B4">
        <w:rPr>
          <w:rFonts w:ascii="Courier New" w:hAnsi="Courier New" w:cs="Courier New"/>
          <w:b/>
          <w:bCs/>
        </w:rPr>
        <w:t xml:space="preserve"> molar concentrations to mass (</w:t>
      </w:r>
      <w:proofErr w:type="spellStart"/>
      <w:r w:rsidRPr="002C77B4">
        <w:rPr>
          <w:rFonts w:ascii="Courier New" w:hAnsi="Courier New" w:cs="Courier New"/>
          <w:b/>
          <w:bCs/>
        </w:rPr>
        <w:t>fg</w:t>
      </w:r>
      <w:proofErr w:type="spellEnd"/>
      <w:r w:rsidRPr="002C77B4">
        <w:rPr>
          <w:rFonts w:ascii="Courier New" w:hAnsi="Courier New" w:cs="Courier New"/>
          <w:b/>
          <w:bCs/>
        </w:rPr>
        <w:t>/</w:t>
      </w:r>
      <w:r>
        <w:rPr>
          <w:rFonts w:ascii="Courier New" w:hAnsi="Courier New" w:cs="Courier New"/>
          <w:b/>
          <w:bCs/>
        </w:rPr>
        <w:t>µl</w:t>
      </w:r>
      <w:r w:rsidRPr="002C77B4">
        <w:rPr>
          <w:rFonts w:ascii="Courier New" w:hAnsi="Courier New" w:cs="Courier New"/>
          <w:b/>
          <w:bCs/>
        </w:rPr>
        <w:t>) and copy number (copies/</w:t>
      </w:r>
      <w:r>
        <w:rPr>
          <w:rFonts w:ascii="Courier New" w:hAnsi="Courier New" w:cs="Courier New"/>
          <w:b/>
          <w:bCs/>
        </w:rPr>
        <w:t>µl</w:t>
      </w:r>
      <w:r w:rsidRPr="002C77B4">
        <w:rPr>
          <w:rFonts w:ascii="Courier New" w:hAnsi="Courier New" w:cs="Courier New"/>
          <w:b/>
          <w:bCs/>
        </w:rPr>
        <w:t>) for t</w:t>
      </w:r>
      <w:r>
        <w:rPr>
          <w:rFonts w:ascii="Courier New" w:hAnsi="Courier New" w:cs="Courier New"/>
          <w:b/>
          <w:bCs/>
        </w:rPr>
        <w:t xml:space="preserve">he 1:4 </w:t>
      </w:r>
      <w:r w:rsidRPr="002C77B4">
        <w:rPr>
          <w:rFonts w:ascii="Courier New" w:hAnsi="Courier New" w:cs="Courier New"/>
          <w:b/>
          <w:bCs/>
        </w:rPr>
        <w:t>serial dilution series.</w:t>
      </w:r>
      <w:r w:rsidRPr="00AB26EF">
        <w:rPr>
          <w:rFonts w:ascii="Courier New" w:hAnsi="Courier New" w:cs="Courier New"/>
        </w:rPr>
        <w:t xml:space="preserve"> The BBTV_</w:t>
      </w:r>
      <w:r w:rsidRPr="00451B37">
        <w:rPr>
          <w:rFonts w:ascii="Courier New" w:hAnsi="Courier New" w:cs="Courier New"/>
          <w:i/>
          <w:iCs/>
        </w:rPr>
        <w:t>DNA</w:t>
      </w:r>
      <w:r>
        <w:rPr>
          <w:rFonts w:ascii="Courier New" w:hAnsi="Courier New" w:cs="Courier New"/>
          <w:i/>
          <w:iCs/>
        </w:rPr>
        <w:t>-</w:t>
      </w:r>
      <w:proofErr w:type="spellStart"/>
      <w:r w:rsidRPr="00451B37">
        <w:rPr>
          <w:rFonts w:ascii="Courier New" w:hAnsi="Courier New" w:cs="Courier New"/>
          <w:i/>
          <w:iCs/>
        </w:rPr>
        <w:t>R</w:t>
      </w:r>
      <w:r>
        <w:rPr>
          <w:rFonts w:ascii="Courier New" w:hAnsi="Courier New" w:cs="Courier New"/>
        </w:rPr>
        <w:t>_</w:t>
      </w:r>
      <w:r w:rsidRPr="00AB26EF">
        <w:rPr>
          <w:rFonts w:ascii="Courier New" w:hAnsi="Courier New" w:cs="Courier New"/>
        </w:rPr>
        <w:t>gBlock</w:t>
      </w:r>
      <w:proofErr w:type="spellEnd"/>
      <w:r w:rsidRPr="00AB26EF">
        <w:rPr>
          <w:rFonts w:ascii="Courier New" w:hAnsi="Courier New" w:cs="Courier New"/>
        </w:rPr>
        <w:t xml:space="preserve"> is 263 bp in length and calculations are based on a molecular weight of 163802.91 g</w:t>
      </w:r>
      <w:r>
        <w:rPr>
          <w:rFonts w:ascii="Courier New" w:hAnsi="Courier New" w:cs="Courier New"/>
        </w:rPr>
        <w:t>/</w:t>
      </w:r>
      <w:r w:rsidRPr="00AB26EF">
        <w:rPr>
          <w:rFonts w:ascii="Courier New" w:hAnsi="Courier New" w:cs="Courier New"/>
        </w:rPr>
        <w:t>mol</w:t>
      </w:r>
      <w:r>
        <w:rPr>
          <w:rFonts w:ascii="Courier New" w:hAnsi="Courier New" w:cs="Courier New"/>
        </w:rPr>
        <w:t>.</w:t>
      </w:r>
    </w:p>
    <w:tbl>
      <w:tblPr>
        <w:tblStyle w:val="GridTable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843"/>
      </w:tblGrid>
      <w:tr w:rsidR="002F7ECF" w14:paraId="28627BB3" w14:textId="77777777" w:rsidTr="00997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B1CA08" w14:textId="77777777" w:rsidR="002F7ECF" w:rsidRPr="001C20F2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C20F2">
              <w:rPr>
                <w:rFonts w:ascii="Courier New" w:hAnsi="Courier New" w:cs="Courier New"/>
                <w:sz w:val="18"/>
                <w:szCs w:val="18"/>
              </w:rPr>
              <w:t>Molarity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A06D7A" w14:textId="77777777" w:rsidR="002F7ECF" w:rsidRPr="001C20F2" w:rsidRDefault="002F7ECF" w:rsidP="009976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1C20F2">
              <w:rPr>
                <w:rFonts w:ascii="Courier New" w:hAnsi="Courier New" w:cs="Courier New"/>
                <w:sz w:val="18"/>
                <w:szCs w:val="18"/>
              </w:rPr>
              <w:t>Mass (</w:t>
            </w:r>
            <w:proofErr w:type="spellStart"/>
            <w:r w:rsidRPr="001C20F2">
              <w:rPr>
                <w:rFonts w:ascii="Courier New" w:hAnsi="Courier New" w:cs="Courier New"/>
                <w:sz w:val="18"/>
                <w:szCs w:val="18"/>
              </w:rPr>
              <w:t>fg</w:t>
            </w:r>
            <w:proofErr w:type="spellEnd"/>
            <w:r w:rsidRPr="001C20F2">
              <w:rPr>
                <w:rFonts w:ascii="Courier New" w:hAnsi="Courier New" w:cs="Courier New"/>
                <w:sz w:val="18"/>
                <w:szCs w:val="18"/>
              </w:rPr>
              <w:t>/</w:t>
            </w:r>
            <w:r>
              <w:rPr>
                <w:rFonts w:ascii="Courier New" w:hAnsi="Courier New" w:cs="Courier New"/>
                <w:sz w:val="18"/>
                <w:szCs w:val="18"/>
              </w:rPr>
              <w:t>µl</w:t>
            </w:r>
            <w:r w:rsidRPr="001C20F2">
              <w:rPr>
                <w:rFonts w:ascii="Courier New" w:hAnsi="Courier New" w:cs="Courier New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948942" w14:textId="77777777" w:rsidR="002F7ECF" w:rsidRPr="001C20F2" w:rsidRDefault="002F7ECF" w:rsidP="009976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1C20F2">
              <w:rPr>
                <w:rFonts w:ascii="Courier New" w:hAnsi="Courier New" w:cs="Courier New"/>
                <w:sz w:val="18"/>
                <w:szCs w:val="18"/>
              </w:rPr>
              <w:t>Copies/</w:t>
            </w:r>
            <w:r>
              <w:rPr>
                <w:rFonts w:ascii="Courier New" w:hAnsi="Courier New" w:cs="Courier New"/>
                <w:sz w:val="18"/>
                <w:szCs w:val="18"/>
              </w:rPr>
              <w:t>µl</w:t>
            </w:r>
          </w:p>
        </w:tc>
      </w:tr>
      <w:tr w:rsidR="002F7ECF" w14:paraId="20534646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653049E2" w14:textId="77777777" w:rsidR="002F7ECF" w:rsidRPr="008D4B51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20.9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fM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8F445D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3.42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3E4E6B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12586</w:t>
            </w:r>
          </w:p>
        </w:tc>
      </w:tr>
      <w:tr w:rsidR="002F7ECF" w14:paraId="318F1B26" w14:textId="77777777" w:rsidTr="009976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35BBB862" w14:textId="77777777" w:rsidR="002F7ECF" w:rsidRPr="008D4B51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5.23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fM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D4FFB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0.855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23BDC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3147</w:t>
            </w:r>
          </w:p>
        </w:tc>
      </w:tr>
      <w:tr w:rsidR="002F7ECF" w14:paraId="7BD04FA8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5A114B6F" w14:textId="77777777" w:rsidR="002F7ECF" w:rsidRPr="008D4B51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1.31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fM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7B7DD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0.214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5919F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787</w:t>
            </w:r>
          </w:p>
        </w:tc>
      </w:tr>
      <w:tr w:rsidR="002F7ECF" w14:paraId="5267740D" w14:textId="77777777" w:rsidTr="009976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018CEA81" w14:textId="77777777" w:rsidR="002F7ECF" w:rsidRPr="008D4B51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327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CFDC1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0.0534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F9302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197</w:t>
            </w:r>
          </w:p>
        </w:tc>
      </w:tr>
      <w:tr w:rsidR="002F7ECF" w14:paraId="1B628EFE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65DC0162" w14:textId="77777777" w:rsidR="002F7ECF" w:rsidRPr="008D4B51" w:rsidRDefault="002F7ECF" w:rsidP="00997677">
            <w:pPr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81.7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DE8EA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0.0134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D2A75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49.2</w:t>
            </w:r>
          </w:p>
        </w:tc>
      </w:tr>
      <w:tr w:rsidR="002F7ECF" w14:paraId="41EC1E61" w14:textId="77777777" w:rsidTr="009976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2F145A80" w14:textId="77777777" w:rsidR="002F7ECF" w:rsidRPr="008D4B51" w:rsidRDefault="002F7ECF" w:rsidP="00997677">
            <w:pPr>
              <w:tabs>
                <w:tab w:val="center" w:pos="1378"/>
              </w:tabs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20.4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0AB21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0.00334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1E788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12.3</w:t>
            </w:r>
          </w:p>
        </w:tc>
      </w:tr>
      <w:tr w:rsidR="002F7ECF" w14:paraId="0CEA8B77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1A563E24" w14:textId="77777777" w:rsidR="002F7ECF" w:rsidRPr="008D4B51" w:rsidRDefault="002F7ECF" w:rsidP="00997677">
            <w:pPr>
              <w:tabs>
                <w:tab w:val="center" w:pos="1378"/>
              </w:tabs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5.11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AA8D1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0.000835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B4D8A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3.07</w:t>
            </w:r>
          </w:p>
        </w:tc>
      </w:tr>
      <w:tr w:rsidR="002F7ECF" w14:paraId="194190A5" w14:textId="77777777" w:rsidTr="009976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  <w:right w:val="nil"/>
            </w:tcBorders>
            <w:vAlign w:val="bottom"/>
          </w:tcPr>
          <w:p w14:paraId="1CF51007" w14:textId="77777777" w:rsidR="002F7ECF" w:rsidRPr="008D4B51" w:rsidRDefault="002F7ECF" w:rsidP="00997677">
            <w:pPr>
              <w:tabs>
                <w:tab w:val="center" w:pos="1378"/>
              </w:tabs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1.28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48E13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0.000209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B24DB" w14:textId="77777777" w:rsidR="002F7ECF" w:rsidRPr="008D4B51" w:rsidRDefault="002F7EC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0.768</w:t>
            </w:r>
          </w:p>
        </w:tc>
      </w:tr>
      <w:tr w:rsidR="002F7ECF" w14:paraId="74F8BBCD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356D9EE" w14:textId="77777777" w:rsidR="002F7ECF" w:rsidRPr="008D4B51" w:rsidRDefault="002F7ECF" w:rsidP="00997677">
            <w:pPr>
              <w:tabs>
                <w:tab w:val="center" w:pos="1378"/>
              </w:tabs>
              <w:spacing w:line="276" w:lineRule="auto"/>
              <w:jc w:val="center"/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 xml:space="preserve">0.319 </w:t>
            </w:r>
            <w:proofErr w:type="spellStart"/>
            <w:r w:rsidRPr="008D4B51">
              <w:rPr>
                <w:rFonts w:ascii="Courier New" w:hAnsi="Courier New" w:cs="Courier New"/>
                <w:b w:val="0"/>
                <w:bCs w:val="0"/>
                <w:color w:val="000000" w:themeColor="dark1"/>
                <w:kern w:val="24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34256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5.22E-05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44A848" w14:textId="77777777" w:rsidR="002F7ECF" w:rsidRPr="008D4B51" w:rsidRDefault="002F7EC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</w:pPr>
            <w:r w:rsidRPr="008D4B51">
              <w:rPr>
                <w:rFonts w:ascii="Courier New" w:hAnsi="Courier New" w:cs="Courier New"/>
                <w:color w:val="000000" w:themeColor="dark1"/>
                <w:kern w:val="24"/>
                <w:sz w:val="18"/>
                <w:szCs w:val="18"/>
              </w:rPr>
              <w:t>0.192</w:t>
            </w:r>
          </w:p>
        </w:tc>
      </w:tr>
    </w:tbl>
    <w:p w14:paraId="157351B3" w14:textId="77777777" w:rsidR="00837911" w:rsidRDefault="00837911" w:rsidP="00837911">
      <w:pPr>
        <w:spacing w:line="276" w:lineRule="auto"/>
        <w:rPr>
          <w:rFonts w:ascii="Courier New" w:hAnsi="Courier New" w:cs="Courier New"/>
          <w:b/>
          <w:bCs/>
        </w:rPr>
      </w:pPr>
    </w:p>
    <w:p w14:paraId="6E465868" w14:textId="2212D013" w:rsidR="002F7ECF" w:rsidRDefault="002F7ECF" w:rsidP="002F7ECF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</w:p>
    <w:p w14:paraId="59163008" w14:textId="1EC2A768" w:rsidR="00837911" w:rsidRDefault="00705F66" w:rsidP="00837911">
      <w:pPr>
        <w:spacing w:line="276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noProof/>
        </w:rPr>
        <w:lastRenderedPageBreak/>
        <w:drawing>
          <wp:inline distT="0" distB="0" distL="0" distR="0" wp14:anchorId="17CA3195" wp14:editId="642688CD">
            <wp:extent cx="6524780" cy="4761865"/>
            <wp:effectExtent l="0" t="0" r="9525" b="635"/>
            <wp:docPr id="11693172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1722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DFF"/>
                        </a:clrFrom>
                        <a:clrTo>
                          <a:srgbClr val="FDFD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78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EA10F" w14:textId="26DEB6A3" w:rsidR="00837911" w:rsidRPr="001F40CE" w:rsidRDefault="00837911" w:rsidP="00837911">
      <w:pPr>
        <w:spacing w:line="276" w:lineRule="auto"/>
        <w:rPr>
          <w:rFonts w:ascii="Courier New" w:hAnsi="Courier New" w:cs="Courier New"/>
        </w:rPr>
      </w:pPr>
      <w:r w:rsidRPr="65099474">
        <w:rPr>
          <w:rFonts w:ascii="Courier New" w:hAnsi="Courier New" w:cs="Courier New"/>
          <w:b/>
          <w:bCs/>
        </w:rPr>
        <w:t>Figure S</w:t>
      </w:r>
      <w:r w:rsidR="00FF05A4">
        <w:rPr>
          <w:rFonts w:ascii="Courier New" w:hAnsi="Courier New" w:cs="Courier New"/>
          <w:b/>
          <w:bCs/>
        </w:rPr>
        <w:t>2</w:t>
      </w:r>
      <w:r w:rsidRPr="65099474">
        <w:rPr>
          <w:rFonts w:ascii="Courier New" w:hAnsi="Courier New" w:cs="Courier New"/>
          <w:b/>
          <w:bCs/>
        </w:rPr>
        <w:t xml:space="preserve">. Alignment of 54 </w:t>
      </w:r>
      <w:r w:rsidRPr="65099474">
        <w:rPr>
          <w:rFonts w:ascii="Courier New" w:hAnsi="Courier New" w:cs="Courier New"/>
          <w:b/>
          <w:bCs/>
          <w:i/>
          <w:iCs/>
        </w:rPr>
        <w:t>DNA-R</w:t>
      </w:r>
      <w:r w:rsidRPr="65099474">
        <w:rPr>
          <w:rFonts w:ascii="Courier New" w:hAnsi="Courier New" w:cs="Courier New"/>
          <w:b/>
          <w:bCs/>
        </w:rPr>
        <w:t xml:space="preserve"> target region sequences from banana bunchy top virus isolates submitted to NCBI or published</w:t>
      </w:r>
      <w:r w:rsidR="007E5808" w:rsidRPr="65099474">
        <w:rPr>
          <w:rFonts w:ascii="Courier New" w:hAnsi="Courier New" w:cs="Courier New"/>
          <w:b/>
          <w:bCs/>
        </w:rPr>
        <w:t xml:space="preserve"> </w:t>
      </w:r>
      <w:r w:rsidRPr="65099474">
        <w:rPr>
          <w:rFonts w:ascii="Courier New" w:hAnsi="Courier New" w:cs="Courier New"/>
          <w:b/>
          <w:bCs/>
        </w:rPr>
        <w:t>after 1993.</w:t>
      </w:r>
      <w:r w:rsidR="0038236F" w:rsidRPr="65099474">
        <w:rPr>
          <w:rFonts w:ascii="Courier New" w:hAnsi="Courier New" w:cs="Courier New"/>
          <w:b/>
          <w:bCs/>
        </w:rPr>
        <w:t xml:space="preserve"> </w:t>
      </w:r>
      <w:r w:rsidRPr="65099474">
        <w:rPr>
          <w:rFonts w:ascii="Courier New" w:hAnsi="Courier New" w:cs="Courier New"/>
        </w:rPr>
        <w:t xml:space="preserve">GenBank accession numbers are listed in the leftmost column. </w:t>
      </w:r>
      <w:r w:rsidR="006F54ED" w:rsidRPr="65099474">
        <w:rPr>
          <w:rFonts w:ascii="Courier New" w:hAnsi="Courier New" w:cs="Courier New"/>
        </w:rPr>
        <w:t>Alignment was performed with MAFFT</w:t>
      </w:r>
      <w:r w:rsidR="00AD74F0" w:rsidRPr="65099474">
        <w:rPr>
          <w:rFonts w:ascii="Courier New" w:hAnsi="Courier New" w:cs="Courier New"/>
        </w:rPr>
        <w:t xml:space="preserve">. </w:t>
      </w:r>
      <w:r w:rsidRPr="65099474">
        <w:rPr>
          <w:rFonts w:ascii="Courier New" w:hAnsi="Courier New" w:cs="Courier New"/>
        </w:rPr>
        <w:t>RPA primers (BBTV_F2 and BBTV_R2) are indicated by blue arrows; the LbCas12a crRNA target recognition sequence (</w:t>
      </w:r>
      <w:proofErr w:type="spellStart"/>
      <w:r w:rsidRPr="65099474">
        <w:rPr>
          <w:rFonts w:ascii="Courier New" w:hAnsi="Courier New" w:cs="Courier New"/>
        </w:rPr>
        <w:t>BBTV_crRNA</w:t>
      </w:r>
      <w:proofErr w:type="spellEnd"/>
      <w:r w:rsidRPr="65099474">
        <w:rPr>
          <w:rFonts w:ascii="Courier New" w:hAnsi="Courier New" w:cs="Courier New"/>
        </w:rPr>
        <w:t xml:space="preserve">) is highlighted in red, and the associated </w:t>
      </w:r>
      <w:r w:rsidR="00F47C75" w:rsidRPr="65099474">
        <w:rPr>
          <w:rFonts w:ascii="Courier New" w:hAnsi="Courier New" w:cs="Courier New"/>
        </w:rPr>
        <w:t>protospacer adjacent motif (</w:t>
      </w:r>
      <w:r w:rsidRPr="65099474">
        <w:rPr>
          <w:rFonts w:ascii="Courier New" w:hAnsi="Courier New" w:cs="Courier New"/>
        </w:rPr>
        <w:t>PAM</w:t>
      </w:r>
      <w:r w:rsidR="00DC5F73" w:rsidRPr="65099474">
        <w:rPr>
          <w:rFonts w:ascii="Courier New" w:hAnsi="Courier New" w:cs="Courier New"/>
        </w:rPr>
        <w:t xml:space="preserve">; </w:t>
      </w:r>
      <w:r w:rsidRPr="65099474">
        <w:rPr>
          <w:rFonts w:ascii="Courier New" w:hAnsi="Courier New" w:cs="Courier New"/>
        </w:rPr>
        <w:t xml:space="preserve">5'-TTTA) is </w:t>
      </w:r>
      <w:r w:rsidR="003618F8" w:rsidRPr="65099474">
        <w:rPr>
          <w:rFonts w:ascii="Courier New" w:hAnsi="Courier New" w:cs="Courier New"/>
        </w:rPr>
        <w:t xml:space="preserve">shown in </w:t>
      </w:r>
      <w:r w:rsidRPr="65099474">
        <w:rPr>
          <w:rFonts w:ascii="Courier New" w:hAnsi="Courier New" w:cs="Courier New"/>
        </w:rPr>
        <w:t>in purple.</w:t>
      </w:r>
    </w:p>
    <w:p w14:paraId="4991DE37" w14:textId="2C9CF635" w:rsidR="00E865AF" w:rsidRDefault="007A3542" w:rsidP="007A3542">
      <w:pPr>
        <w:tabs>
          <w:tab w:val="left" w:pos="5935"/>
          <w:tab w:val="left" w:pos="7000"/>
        </w:tabs>
        <w:spacing w:line="276" w:lineRule="auto"/>
        <w:rPr>
          <w:rFonts w:eastAsiaTheme="majorEastAsia"/>
          <w:sz w:val="20"/>
          <w:szCs w:val="20"/>
        </w:rPr>
      </w:pPr>
      <w:r>
        <w:rPr>
          <w:rFonts w:eastAsiaTheme="majorEastAsia"/>
          <w:sz w:val="20"/>
          <w:szCs w:val="20"/>
        </w:rPr>
        <w:tab/>
      </w:r>
    </w:p>
    <w:p w14:paraId="5EC1D41E" w14:textId="77777777" w:rsidR="002C0A4F" w:rsidRDefault="002C0A4F">
      <w:pPr>
        <w:rPr>
          <w:rFonts w:ascii="Courier New" w:hAnsi="Courier New" w:cs="Courier New"/>
          <w:b/>
          <w:bCs/>
          <w:lang w:val="en-AU"/>
        </w:rPr>
      </w:pPr>
      <w:r>
        <w:rPr>
          <w:rFonts w:ascii="Courier New" w:hAnsi="Courier New" w:cs="Courier New"/>
          <w:b/>
          <w:bCs/>
          <w:lang w:val="en-AU"/>
        </w:rPr>
        <w:br w:type="page"/>
      </w:r>
    </w:p>
    <w:p w14:paraId="14E88F12" w14:textId="06BEBF69" w:rsidR="002C0A4F" w:rsidRPr="00774ADA" w:rsidRDefault="002C0A4F" w:rsidP="002C0A4F">
      <w:pPr>
        <w:spacing w:after="120" w:line="276" w:lineRule="auto"/>
        <w:rPr>
          <w:rFonts w:ascii="Courier New" w:hAnsi="Courier New" w:cs="Courier New"/>
          <w:lang w:val="en-AU"/>
        </w:rPr>
      </w:pPr>
      <w:r w:rsidRPr="65099474">
        <w:rPr>
          <w:rFonts w:ascii="Courier New" w:hAnsi="Courier New" w:cs="Courier New"/>
          <w:b/>
          <w:bCs/>
          <w:lang w:val="en-AU"/>
        </w:rPr>
        <w:lastRenderedPageBreak/>
        <w:t xml:space="preserve">Table S2. List of nucleic acids used in this study. </w:t>
      </w:r>
      <w:r w:rsidRPr="65099474">
        <w:rPr>
          <w:rFonts w:ascii="Courier New" w:hAnsi="Courier New" w:cs="Courier New"/>
          <w:lang w:val="en-AU"/>
        </w:rPr>
        <w:t>All nucleic acids were supplied by Integrated DNA Technologies (IDT). Within the BBTV_</w:t>
      </w:r>
      <w:r w:rsidRPr="65099474">
        <w:rPr>
          <w:rFonts w:ascii="Courier New" w:hAnsi="Courier New" w:cs="Courier New"/>
          <w:i/>
          <w:iCs/>
          <w:lang w:val="en-AU"/>
        </w:rPr>
        <w:t>DNA-</w:t>
      </w:r>
      <w:proofErr w:type="spellStart"/>
      <w:r w:rsidRPr="65099474">
        <w:rPr>
          <w:rFonts w:ascii="Courier New" w:hAnsi="Courier New" w:cs="Courier New"/>
          <w:i/>
          <w:iCs/>
          <w:lang w:val="en-AU"/>
        </w:rPr>
        <w:t>R</w:t>
      </w:r>
      <w:r w:rsidRPr="65099474">
        <w:rPr>
          <w:rFonts w:ascii="Courier New" w:hAnsi="Courier New" w:cs="Courier New"/>
          <w:lang w:val="en-AU"/>
        </w:rPr>
        <w:t>_gBlock</w:t>
      </w:r>
      <w:proofErr w:type="spellEnd"/>
      <w:r w:rsidRPr="65099474">
        <w:rPr>
          <w:rFonts w:ascii="Courier New" w:hAnsi="Courier New" w:cs="Courier New"/>
          <w:lang w:val="en-AU"/>
        </w:rPr>
        <w:t xml:space="preserve"> sequence, the BBTV_F2 and BBTV_R2 binding sites are highlighted in blue, the LbCas12a crRNA target recognition sequence (</w:t>
      </w:r>
      <w:proofErr w:type="spellStart"/>
      <w:r w:rsidRPr="65099474">
        <w:rPr>
          <w:rFonts w:ascii="Courier New" w:hAnsi="Courier New" w:cs="Courier New"/>
          <w:lang w:val="en-AU"/>
        </w:rPr>
        <w:t>BBTV_crRNA</w:t>
      </w:r>
      <w:proofErr w:type="spellEnd"/>
      <w:r w:rsidRPr="65099474">
        <w:rPr>
          <w:rFonts w:ascii="Courier New" w:hAnsi="Courier New" w:cs="Courier New"/>
          <w:lang w:val="en-AU"/>
        </w:rPr>
        <w:t>) is highlighted in red, and the associated protospacer adjacent motif (PAM; 5'-TTTA) is highlighted in purple.</w:t>
      </w:r>
    </w:p>
    <w:tbl>
      <w:tblPr>
        <w:tblStyle w:val="GridTable2"/>
        <w:tblW w:w="10466" w:type="dxa"/>
        <w:tblLayout w:type="fixed"/>
        <w:tblLook w:val="04A0" w:firstRow="1" w:lastRow="0" w:firstColumn="1" w:lastColumn="0" w:noHBand="0" w:noVBand="1"/>
      </w:tblPr>
      <w:tblGrid>
        <w:gridCol w:w="2254"/>
        <w:gridCol w:w="5401"/>
        <w:gridCol w:w="2811"/>
      </w:tblGrid>
      <w:tr w:rsidR="002C0A4F" w14:paraId="595F6339" w14:textId="77777777" w:rsidTr="009976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8C55CE9" w14:textId="77777777" w:rsidR="002C0A4F" w:rsidRPr="0007108D" w:rsidRDefault="002C0A4F" w:rsidP="00997677">
            <w:pPr>
              <w:spacing w:line="276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Name</w:t>
            </w:r>
          </w:p>
        </w:tc>
        <w:tc>
          <w:tcPr>
            <w:tcW w:w="5401" w:type="dxa"/>
            <w:tcBorders>
              <w:top w:val="single" w:sz="4" w:space="0" w:color="auto"/>
              <w:bottom w:val="single" w:sz="4" w:space="0" w:color="auto"/>
            </w:tcBorders>
          </w:tcPr>
          <w:p w14:paraId="068A3967" w14:textId="77777777" w:rsidR="002C0A4F" w:rsidRPr="0007108D" w:rsidRDefault="002C0A4F" w:rsidP="0099767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Sequence (5’-&gt; 3’)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14:paraId="7FC8E753" w14:textId="77777777" w:rsidR="002C0A4F" w:rsidRPr="0007108D" w:rsidRDefault="002C0A4F" w:rsidP="009976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Reference</w:t>
            </w:r>
          </w:p>
        </w:tc>
      </w:tr>
      <w:tr w:rsidR="002C0A4F" w14:paraId="4DC7D6BC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auto"/>
              <w:bottom w:val="nil"/>
              <w:right w:val="nil"/>
            </w:tcBorders>
          </w:tcPr>
          <w:p w14:paraId="3B6E5627" w14:textId="77777777" w:rsidR="002C0A4F" w:rsidRPr="00275B96" w:rsidRDefault="002C0A4F" w:rsidP="00997677">
            <w:pPr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BBTV_F2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EBE4D9" w14:textId="77777777" w:rsidR="002C0A4F" w:rsidRPr="00275B96" w:rsidRDefault="002C0A4F" w:rsidP="0099767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  <w:lang w:val="en-AU"/>
              </w:rPr>
              <w:t>ACAAGAATCGAAGGTCCCTTCGAGTTTGGTGC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B701AA" w14:textId="77777777" w:rsidR="002C0A4F" w:rsidRPr="00275B96" w:rsidRDefault="002C0A4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Kapoor et al. (2017)</w:t>
            </w:r>
          </w:p>
        </w:tc>
      </w:tr>
      <w:tr w:rsidR="002C0A4F" w14:paraId="5DD5416D" w14:textId="77777777" w:rsidTr="0099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  <w:right w:val="nil"/>
            </w:tcBorders>
          </w:tcPr>
          <w:p w14:paraId="0685CD6E" w14:textId="77777777" w:rsidR="002C0A4F" w:rsidRPr="00275B96" w:rsidRDefault="002C0A4F" w:rsidP="00997677">
            <w:pPr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BBTV_R2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5626B459" w14:textId="77777777" w:rsidR="002C0A4F" w:rsidRPr="00275B96" w:rsidRDefault="002C0A4F" w:rsidP="009976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  <w:lang w:val="en-AU"/>
              </w:rPr>
              <w:t>CTCTGTATAATGTATCCTTACTTCTATCGAAGG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25E1ADCC" w14:textId="77777777" w:rsidR="002C0A4F" w:rsidRPr="00275B96" w:rsidRDefault="002C0A4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Kapoor et al. (2017)</w:t>
            </w:r>
          </w:p>
        </w:tc>
      </w:tr>
      <w:tr w:rsidR="002C0A4F" w14:paraId="3287D3BE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  <w:right w:val="nil"/>
            </w:tcBorders>
          </w:tcPr>
          <w:p w14:paraId="593BD607" w14:textId="77777777" w:rsidR="002C0A4F" w:rsidRPr="00275B96" w:rsidRDefault="002C0A4F" w:rsidP="00997677">
            <w:pPr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proofErr w:type="spellStart"/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BBTV_crRNA</w:t>
            </w:r>
            <w:proofErr w:type="spellEnd"/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678EA5CE" w14:textId="77777777" w:rsidR="002C0A4F" w:rsidRPr="00275B96" w:rsidRDefault="002C0A4F" w:rsidP="0099767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  <w:lang w:val="en-AU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UAAUUUCUACUAAGUGUAGAUAAUUGUCAUGUAAUGAUAAUU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67BB2D0" w14:textId="77777777" w:rsidR="002C0A4F" w:rsidRPr="00275B96" w:rsidRDefault="002C0A4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-</w:t>
            </w:r>
          </w:p>
        </w:tc>
      </w:tr>
      <w:tr w:rsidR="002C0A4F" w14:paraId="4FC4F8D3" w14:textId="77777777" w:rsidTr="0099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  <w:right w:val="nil"/>
            </w:tcBorders>
          </w:tcPr>
          <w:p w14:paraId="1FD2F55E" w14:textId="77777777" w:rsidR="002C0A4F" w:rsidRPr="00275B96" w:rsidRDefault="002C0A4F" w:rsidP="00997677">
            <w:pPr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proofErr w:type="spellStart"/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FL_reporter</w:t>
            </w:r>
            <w:proofErr w:type="spellEnd"/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7B1BECB7" w14:textId="77777777" w:rsidR="002C0A4F" w:rsidRPr="00275B96" w:rsidRDefault="002C0A4F" w:rsidP="009976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6-FAM-TTATTATT-BHQ1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95512F3" w14:textId="77777777" w:rsidR="002C0A4F" w:rsidRPr="00275B96" w:rsidRDefault="002C0A4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Broughton et al. (2020)</w:t>
            </w:r>
          </w:p>
        </w:tc>
      </w:tr>
      <w:tr w:rsidR="002C0A4F" w14:paraId="571A7FB8" w14:textId="77777777" w:rsidTr="009976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nil"/>
              <w:right w:val="nil"/>
            </w:tcBorders>
          </w:tcPr>
          <w:p w14:paraId="528A9CEE" w14:textId="77777777" w:rsidR="002C0A4F" w:rsidRPr="00275B96" w:rsidRDefault="002C0A4F" w:rsidP="00997677">
            <w:pPr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proofErr w:type="spellStart"/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LFA_reporter</w:t>
            </w:r>
            <w:proofErr w:type="spellEnd"/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</w:tcPr>
          <w:p w14:paraId="2AB32DFB" w14:textId="77777777" w:rsidR="002C0A4F" w:rsidRPr="00275B96" w:rsidRDefault="002C0A4F" w:rsidP="0099767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6-FAM-TTATTATT-Biotin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6F7AFA8" w14:textId="77777777" w:rsidR="002C0A4F" w:rsidRPr="00275B96" w:rsidRDefault="002C0A4F" w:rsidP="0099767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</w:rPr>
              <w:t>Broughton et al. (2020</w:t>
            </w:r>
            <w:r>
              <w:rPr>
                <w:rFonts w:ascii="Courier New" w:hAnsi="Courier New" w:cs="Courier New"/>
                <w:sz w:val="18"/>
                <w:szCs w:val="18"/>
              </w:rPr>
              <w:t>)</w:t>
            </w:r>
          </w:p>
        </w:tc>
      </w:tr>
      <w:tr w:rsidR="002C0A4F" w14:paraId="7B0F0AF9" w14:textId="77777777" w:rsidTr="009976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bottom w:val="single" w:sz="4" w:space="0" w:color="auto"/>
              <w:right w:val="nil"/>
            </w:tcBorders>
          </w:tcPr>
          <w:p w14:paraId="2EA29ED2" w14:textId="77777777" w:rsidR="002C0A4F" w:rsidRPr="00275B96" w:rsidRDefault="002C0A4F" w:rsidP="00997677">
            <w:pPr>
              <w:tabs>
                <w:tab w:val="center" w:pos="1378"/>
              </w:tabs>
              <w:spacing w:line="276" w:lineRule="auto"/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BBTV_</w:t>
            </w:r>
            <w:r w:rsidRPr="00451B37">
              <w:rPr>
                <w:rFonts w:ascii="Courier New" w:hAnsi="Courier New" w:cs="Courier New"/>
                <w:b w:val="0"/>
                <w:bCs w:val="0"/>
                <w:i/>
                <w:iCs/>
                <w:sz w:val="18"/>
                <w:szCs w:val="18"/>
              </w:rPr>
              <w:t>DNA-</w:t>
            </w:r>
            <w:proofErr w:type="spellStart"/>
            <w:r w:rsidRPr="00451B37">
              <w:rPr>
                <w:rFonts w:ascii="Courier New" w:hAnsi="Courier New" w:cs="Courier New"/>
                <w:b w:val="0"/>
                <w:bCs w:val="0"/>
                <w:i/>
                <w:iCs/>
                <w:sz w:val="18"/>
                <w:szCs w:val="18"/>
              </w:rPr>
              <w:t>R</w:t>
            </w:r>
            <w:r w:rsidRPr="00275B96">
              <w:rPr>
                <w:rFonts w:ascii="Courier New" w:hAnsi="Courier New" w:cs="Courier New"/>
                <w:b w:val="0"/>
                <w:bCs w:val="0"/>
                <w:sz w:val="18"/>
                <w:szCs w:val="18"/>
              </w:rPr>
              <w:t>_gBlock</w:t>
            </w:r>
            <w:proofErr w:type="spellEnd"/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3A420" w14:textId="77777777" w:rsidR="002C0A4F" w:rsidRPr="00275B96" w:rsidRDefault="002C0A4F" w:rsidP="0099767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65099474">
              <w:rPr>
                <w:rFonts w:ascii="Courier New" w:hAnsi="Courier New" w:cs="Courier New"/>
                <w:sz w:val="18"/>
                <w:szCs w:val="18"/>
              </w:rPr>
              <w:t>AACGAAAGGGAAGCCAAGAAGAAGCGCGGTCATACTGTATGAAGGAAGAT</w:t>
            </w:r>
            <w:r w:rsidRPr="65099474">
              <w:rPr>
                <w:rFonts w:ascii="Courier New" w:hAnsi="Courier New" w:cs="Courier New"/>
                <w:b/>
                <w:bCs/>
                <w:color w:val="0070C0"/>
                <w:sz w:val="18"/>
                <w:szCs w:val="18"/>
                <w:u w:val="single"/>
              </w:rPr>
              <w:t>ACAAGAATCGAAGGTCCCTTCGAGTTTGGTGC</w:t>
            </w:r>
            <w:r w:rsidRPr="65099474">
              <w:rPr>
                <w:rFonts w:ascii="Courier New" w:hAnsi="Courier New" w:cs="Courier New"/>
                <w:sz w:val="18"/>
                <w:szCs w:val="18"/>
              </w:rPr>
              <w:t>A</w:t>
            </w:r>
            <w:r w:rsidRPr="65099474"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  <w:u w:val="single"/>
              </w:rPr>
              <w:t>TTTA</w:t>
            </w:r>
            <w:r w:rsidRPr="65099474">
              <w:rPr>
                <w:rFonts w:ascii="Courier New" w:hAnsi="Courier New" w:cs="Courier New"/>
                <w:b/>
                <w:bCs/>
                <w:color w:val="FF0000"/>
                <w:sz w:val="18"/>
                <w:szCs w:val="18"/>
                <w:u w:val="single"/>
              </w:rPr>
              <w:t>AATTGTCATGTAATGATAATT</w:t>
            </w:r>
            <w:r w:rsidRPr="65099474">
              <w:rPr>
                <w:rFonts w:ascii="Courier New" w:hAnsi="Courier New" w:cs="Courier New"/>
                <w:sz w:val="18"/>
                <w:szCs w:val="18"/>
              </w:rPr>
              <w:t>TATTTGATGTCATACAGGATATGCGTGAAACGCACAAAAGGCCTTTGGAGTATTTATATGAATGTCCTAACA</w:t>
            </w:r>
            <w:r w:rsidRPr="65099474">
              <w:rPr>
                <w:rFonts w:ascii="Courier New" w:hAnsi="Courier New" w:cs="Courier New"/>
                <w:b/>
                <w:bCs/>
                <w:color w:val="0070C0"/>
                <w:sz w:val="18"/>
                <w:szCs w:val="18"/>
                <w:u w:val="single"/>
              </w:rPr>
              <w:t>CCTTCGATAGAAGTAAGGATACATTATACAGAGT</w:t>
            </w:r>
            <w:r w:rsidRPr="65099474">
              <w:rPr>
                <w:rFonts w:ascii="Courier New" w:hAnsi="Courier New" w:cs="Courier New"/>
                <w:sz w:val="18"/>
                <w:szCs w:val="18"/>
              </w:rPr>
              <w:t>ACAAGCAGAGATGAATAAAACGAAGGCGATGAATAGCTGGAGAACTTCT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C1E31" w14:textId="77777777" w:rsidR="002C0A4F" w:rsidRPr="00275B96" w:rsidRDefault="002C0A4F" w:rsidP="009976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hAnsi="Courier New" w:cs="Courier New"/>
                <w:sz w:val="18"/>
                <w:szCs w:val="18"/>
              </w:rPr>
            </w:pPr>
            <w:r w:rsidRPr="00275B96">
              <w:rPr>
                <w:rFonts w:ascii="Courier New" w:hAnsi="Courier New" w:cs="Courier New"/>
                <w:sz w:val="18"/>
                <w:szCs w:val="18"/>
                <w:lang w:val="en-AU"/>
              </w:rPr>
              <w:t>-</w:t>
            </w:r>
          </w:p>
        </w:tc>
      </w:tr>
    </w:tbl>
    <w:p w14:paraId="0B24F61C" w14:textId="77777777" w:rsidR="002C0A4F" w:rsidRDefault="002C0A4F" w:rsidP="002C0A4F">
      <w:pPr>
        <w:spacing w:after="120" w:line="276" w:lineRule="auto"/>
        <w:rPr>
          <w:rFonts w:ascii="Courier New" w:hAnsi="Courier New" w:cs="Courier New"/>
          <w:sz w:val="14"/>
          <w:szCs w:val="14"/>
          <w:lang w:val="en-AU"/>
        </w:rPr>
      </w:pPr>
    </w:p>
    <w:p w14:paraId="24024932" w14:textId="77777777" w:rsidR="002C0A4F" w:rsidRDefault="002C0A4F" w:rsidP="002C0A4F">
      <w:pPr>
        <w:spacing w:line="276" w:lineRule="auto"/>
        <w:rPr>
          <w:rFonts w:eastAsiaTheme="majorEastAsia"/>
          <w:sz w:val="20"/>
          <w:szCs w:val="20"/>
        </w:rPr>
      </w:pPr>
    </w:p>
    <w:p w14:paraId="5CCA3D34" w14:textId="402F6C25" w:rsidR="00852E2D" w:rsidRDefault="00852E2D" w:rsidP="00FF3932">
      <w:pPr>
        <w:spacing w:line="276" w:lineRule="auto"/>
        <w:jc w:val="center"/>
        <w:rPr>
          <w:rFonts w:ascii="Courier New" w:hAnsi="Courier New" w:cs="Courier New"/>
        </w:rPr>
      </w:pPr>
    </w:p>
    <w:p w14:paraId="31A39487" w14:textId="1C87F069" w:rsidR="00C831F2" w:rsidRDefault="002C0A4F" w:rsidP="002C0A4F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</w:p>
    <w:p w14:paraId="2945B34C" w14:textId="20A3D26C" w:rsidR="00C831F2" w:rsidRDefault="0013509F" w:rsidP="000543B8">
      <w:pPr>
        <w:spacing w:line="276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noProof/>
        </w:rPr>
        <w:lastRenderedPageBreak/>
        <w:drawing>
          <wp:inline distT="0" distB="0" distL="0" distR="0" wp14:anchorId="47CC4D01" wp14:editId="0D94C898">
            <wp:extent cx="6645910" cy="2536825"/>
            <wp:effectExtent l="0" t="0" r="2540" b="0"/>
            <wp:docPr id="741964644" name="Picture 1" descr="A graph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64644" name="Picture 1" descr="A graph of a number of number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5A64" w14:textId="14EDD9FA" w:rsidR="009F49EA" w:rsidRDefault="00C76A9B" w:rsidP="000543B8">
      <w:pPr>
        <w:spacing w:line="276" w:lineRule="auto"/>
        <w:rPr>
          <w:rFonts w:ascii="Courier New" w:hAnsi="Courier New" w:cs="Courier New"/>
        </w:rPr>
      </w:pPr>
      <w:r w:rsidRPr="65099474">
        <w:rPr>
          <w:rFonts w:ascii="Courier New" w:hAnsi="Courier New" w:cs="Courier New"/>
          <w:b/>
          <w:bCs/>
        </w:rPr>
        <w:t>Figure S</w:t>
      </w:r>
      <w:r w:rsidR="002F7ECF">
        <w:rPr>
          <w:rFonts w:ascii="Courier New" w:hAnsi="Courier New" w:cs="Courier New"/>
          <w:b/>
          <w:bCs/>
        </w:rPr>
        <w:t>3</w:t>
      </w:r>
      <w:r w:rsidRPr="65099474">
        <w:rPr>
          <w:rFonts w:ascii="Courier New" w:hAnsi="Courier New" w:cs="Courier New"/>
          <w:b/>
          <w:bCs/>
        </w:rPr>
        <w:t>. RPA-Cas12a fluorescence detection of</w:t>
      </w:r>
      <w:r w:rsidR="00EB031C">
        <w:rPr>
          <w:rFonts w:ascii="Courier New" w:hAnsi="Courier New" w:cs="Courier New"/>
          <w:b/>
          <w:bCs/>
        </w:rPr>
        <w:t xml:space="preserve"> </w:t>
      </w:r>
      <w:r w:rsidR="001176B6">
        <w:rPr>
          <w:rFonts w:ascii="Courier New" w:hAnsi="Courier New" w:cs="Courier New"/>
          <w:b/>
          <w:bCs/>
        </w:rPr>
        <w:t xml:space="preserve">(a) </w:t>
      </w:r>
      <w:r w:rsidR="00EB031C">
        <w:rPr>
          <w:rFonts w:ascii="Courier New" w:hAnsi="Courier New" w:cs="Courier New"/>
          <w:b/>
          <w:bCs/>
        </w:rPr>
        <w:t>0 am (NTC</w:t>
      </w:r>
      <w:r w:rsidR="00D23387">
        <w:rPr>
          <w:rFonts w:ascii="Courier New" w:hAnsi="Courier New" w:cs="Courier New"/>
          <w:b/>
          <w:bCs/>
        </w:rPr>
        <w:t xml:space="preserve"> – no template control</w:t>
      </w:r>
      <w:r w:rsidR="00EB031C">
        <w:rPr>
          <w:rFonts w:ascii="Courier New" w:hAnsi="Courier New" w:cs="Courier New"/>
          <w:b/>
          <w:bCs/>
        </w:rPr>
        <w:t xml:space="preserve">) </w:t>
      </w:r>
      <w:r w:rsidR="001176B6">
        <w:rPr>
          <w:rFonts w:ascii="Courier New" w:hAnsi="Courier New" w:cs="Courier New"/>
          <w:b/>
          <w:bCs/>
        </w:rPr>
        <w:t>and</w:t>
      </w:r>
      <w:r w:rsidR="00EB031C">
        <w:rPr>
          <w:rFonts w:ascii="Courier New" w:hAnsi="Courier New" w:cs="Courier New"/>
          <w:b/>
          <w:bCs/>
        </w:rPr>
        <w:t xml:space="preserve"> </w:t>
      </w:r>
      <w:r w:rsidR="001176B6">
        <w:rPr>
          <w:rFonts w:ascii="Courier New" w:hAnsi="Courier New" w:cs="Courier New"/>
          <w:b/>
          <w:bCs/>
        </w:rPr>
        <w:t xml:space="preserve">(b) </w:t>
      </w:r>
      <w:r w:rsidR="00247C8A" w:rsidRPr="65099474">
        <w:rPr>
          <w:rFonts w:ascii="Courier New" w:hAnsi="Courier New" w:cs="Courier New"/>
          <w:b/>
          <w:bCs/>
        </w:rPr>
        <w:t>327</w:t>
      </w:r>
      <w:r w:rsidRPr="65099474">
        <w:rPr>
          <w:rFonts w:ascii="Courier New" w:hAnsi="Courier New" w:cs="Courier New"/>
          <w:b/>
          <w:bCs/>
        </w:rPr>
        <w:t xml:space="preserve"> </w:t>
      </w:r>
      <w:proofErr w:type="spellStart"/>
      <w:r w:rsidRPr="65099474">
        <w:rPr>
          <w:rFonts w:ascii="Courier New" w:hAnsi="Courier New" w:cs="Courier New"/>
          <w:b/>
          <w:bCs/>
        </w:rPr>
        <w:t>aM</w:t>
      </w:r>
      <w:proofErr w:type="spellEnd"/>
      <w:r w:rsidRPr="65099474">
        <w:rPr>
          <w:rFonts w:ascii="Courier New" w:hAnsi="Courier New" w:cs="Courier New"/>
          <w:b/>
          <w:bCs/>
        </w:rPr>
        <w:t xml:space="preserve"> </w:t>
      </w:r>
      <w:bookmarkStart w:id="0" w:name="OLE_LINK1"/>
      <w:r w:rsidR="00F53BB7" w:rsidRPr="65099474">
        <w:rPr>
          <w:rFonts w:ascii="Courier New" w:hAnsi="Courier New" w:cs="Courier New"/>
          <w:b/>
          <w:bCs/>
        </w:rPr>
        <w:t>BBTV_</w:t>
      </w:r>
      <w:r w:rsidR="00F53BB7" w:rsidRPr="65099474">
        <w:rPr>
          <w:rFonts w:ascii="Courier New" w:hAnsi="Courier New" w:cs="Courier New"/>
          <w:b/>
          <w:bCs/>
          <w:i/>
          <w:iCs/>
        </w:rPr>
        <w:t>DNA-</w:t>
      </w:r>
      <w:proofErr w:type="spellStart"/>
      <w:r w:rsidR="00F53BB7" w:rsidRPr="65099474">
        <w:rPr>
          <w:rFonts w:ascii="Courier New" w:hAnsi="Courier New" w:cs="Courier New"/>
          <w:b/>
          <w:bCs/>
          <w:i/>
          <w:iCs/>
        </w:rPr>
        <w:t>R</w:t>
      </w:r>
      <w:r w:rsidR="00F53BB7" w:rsidRPr="65099474">
        <w:rPr>
          <w:rFonts w:ascii="Courier New" w:hAnsi="Courier New" w:cs="Courier New"/>
          <w:b/>
          <w:bCs/>
        </w:rPr>
        <w:t>_gBlock</w:t>
      </w:r>
      <w:proofErr w:type="spellEnd"/>
      <w:r w:rsidR="00F53BB7" w:rsidRPr="65099474">
        <w:rPr>
          <w:rFonts w:ascii="Courier New" w:hAnsi="Courier New" w:cs="Courier New"/>
          <w:b/>
          <w:bCs/>
        </w:rPr>
        <w:t xml:space="preserve"> </w:t>
      </w:r>
      <w:bookmarkEnd w:id="0"/>
      <w:r w:rsidR="005F454A" w:rsidRPr="65099474">
        <w:rPr>
          <w:rFonts w:ascii="Courier New" w:hAnsi="Courier New" w:cs="Courier New"/>
          <w:b/>
          <w:bCs/>
        </w:rPr>
        <w:t xml:space="preserve">target </w:t>
      </w:r>
      <w:r w:rsidRPr="65099474">
        <w:rPr>
          <w:rFonts w:ascii="Courier New" w:hAnsi="Courier New" w:cs="Courier New"/>
          <w:b/>
          <w:bCs/>
        </w:rPr>
        <w:t xml:space="preserve">in banana leaf tissue extracts prepared using five crude extraction </w:t>
      </w:r>
      <w:r w:rsidR="00A13527" w:rsidRPr="65099474">
        <w:rPr>
          <w:rFonts w:ascii="Courier New" w:hAnsi="Courier New" w:cs="Courier New"/>
          <w:b/>
          <w:bCs/>
        </w:rPr>
        <w:t>solutions</w:t>
      </w:r>
      <w:r w:rsidRPr="65099474">
        <w:rPr>
          <w:rFonts w:ascii="Courier New" w:hAnsi="Courier New" w:cs="Courier New"/>
          <w:b/>
          <w:bCs/>
        </w:rPr>
        <w:t>.</w:t>
      </w:r>
      <w:r w:rsidRPr="65099474">
        <w:rPr>
          <w:rFonts w:ascii="Courier New" w:hAnsi="Courier New" w:cs="Courier New"/>
        </w:rPr>
        <w:t xml:space="preserve"> For DNA/RNA Shield </w:t>
      </w:r>
      <w:proofErr w:type="spellStart"/>
      <w:r w:rsidRPr="65099474">
        <w:rPr>
          <w:rFonts w:ascii="Courier New" w:hAnsi="Courier New" w:cs="Courier New"/>
        </w:rPr>
        <w:t>DirectDetect</w:t>
      </w:r>
      <w:proofErr w:type="spellEnd"/>
      <w:r w:rsidRPr="65099474">
        <w:rPr>
          <w:rFonts w:ascii="Courier New" w:hAnsi="Courier New" w:cs="Courier New"/>
        </w:rPr>
        <w:t xml:space="preserve"> (DNA/RNA Shield; </w:t>
      </w:r>
      <w:proofErr w:type="spellStart"/>
      <w:r w:rsidRPr="65099474">
        <w:rPr>
          <w:rFonts w:ascii="Courier New" w:hAnsi="Courier New" w:cs="Courier New"/>
        </w:rPr>
        <w:t>Zymo</w:t>
      </w:r>
      <w:proofErr w:type="spellEnd"/>
      <w:r w:rsidRPr="65099474">
        <w:rPr>
          <w:rFonts w:ascii="Courier New" w:hAnsi="Courier New" w:cs="Courier New"/>
        </w:rPr>
        <w:t xml:space="preserve"> Research), </w:t>
      </w:r>
      <w:r w:rsidR="00BE29E1" w:rsidRPr="65099474">
        <w:rPr>
          <w:rFonts w:ascii="Courier New" w:hAnsi="Courier New" w:cs="Courier New"/>
        </w:rPr>
        <w:t>Tris-EDTA (</w:t>
      </w:r>
      <w:r w:rsidRPr="65099474">
        <w:rPr>
          <w:rFonts w:ascii="Courier New" w:hAnsi="Courier New" w:cs="Courier New"/>
        </w:rPr>
        <w:t>TE</w:t>
      </w:r>
      <w:r w:rsidR="00BE29E1" w:rsidRPr="65099474">
        <w:rPr>
          <w:rFonts w:ascii="Courier New" w:hAnsi="Courier New" w:cs="Courier New"/>
        </w:rPr>
        <w:t>)</w:t>
      </w:r>
      <w:r w:rsidRPr="65099474">
        <w:rPr>
          <w:rFonts w:ascii="Courier New" w:hAnsi="Courier New" w:cs="Courier New"/>
        </w:rPr>
        <w:t xml:space="preserve"> buffer, </w:t>
      </w:r>
      <w:r w:rsidR="00763C11" w:rsidRPr="65099474">
        <w:rPr>
          <w:rFonts w:ascii="Courier New" w:hAnsi="Courier New" w:cs="Courier New"/>
        </w:rPr>
        <w:t>water</w:t>
      </w:r>
      <w:r w:rsidRPr="65099474">
        <w:rPr>
          <w:rFonts w:ascii="Courier New" w:hAnsi="Courier New" w:cs="Courier New"/>
        </w:rPr>
        <w:t xml:space="preserve"> and </w:t>
      </w:r>
      <w:r w:rsidR="00C67058" w:rsidRPr="65099474">
        <w:rPr>
          <w:rFonts w:ascii="Courier New" w:hAnsi="Courier New" w:cs="Courier New"/>
        </w:rPr>
        <w:t>Phosphate-buffered saline (</w:t>
      </w:r>
      <w:r w:rsidRPr="65099474">
        <w:rPr>
          <w:rFonts w:ascii="Courier New" w:hAnsi="Courier New" w:cs="Courier New"/>
        </w:rPr>
        <w:t>PBS</w:t>
      </w:r>
      <w:r w:rsidR="00C67058" w:rsidRPr="65099474">
        <w:rPr>
          <w:rFonts w:ascii="Courier New" w:hAnsi="Courier New" w:cs="Courier New"/>
        </w:rPr>
        <w:t>)</w:t>
      </w:r>
      <w:r w:rsidRPr="65099474">
        <w:rPr>
          <w:rFonts w:ascii="Courier New" w:hAnsi="Courier New" w:cs="Courier New"/>
        </w:rPr>
        <w:t xml:space="preserve">, 100 mg leaf tissue was ground with a </w:t>
      </w:r>
      <w:proofErr w:type="spellStart"/>
      <w:r w:rsidRPr="65099474">
        <w:rPr>
          <w:rFonts w:ascii="Courier New" w:hAnsi="Courier New" w:cs="Courier New"/>
        </w:rPr>
        <w:t>micropestle</w:t>
      </w:r>
      <w:proofErr w:type="spellEnd"/>
      <w:r w:rsidRPr="65099474">
        <w:rPr>
          <w:rFonts w:ascii="Courier New" w:hAnsi="Courier New" w:cs="Courier New"/>
        </w:rPr>
        <w:t xml:space="preserve"> in 320 </w:t>
      </w:r>
      <w:r w:rsidR="000B2708" w:rsidRPr="65099474">
        <w:rPr>
          <w:rFonts w:ascii="Courier New" w:hAnsi="Courier New" w:cs="Courier New"/>
        </w:rPr>
        <w:t>µl</w:t>
      </w:r>
      <w:r w:rsidR="00F77C67" w:rsidRPr="65099474">
        <w:rPr>
          <w:rFonts w:ascii="Courier New" w:hAnsi="Courier New" w:cs="Courier New"/>
        </w:rPr>
        <w:t xml:space="preserve"> of the respective</w:t>
      </w:r>
      <w:r w:rsidRPr="65099474">
        <w:rPr>
          <w:rFonts w:ascii="Courier New" w:hAnsi="Courier New" w:cs="Courier New"/>
        </w:rPr>
        <w:t xml:space="preserve"> solution, heated at 95 °C for 5 min, centrifuged at 1</w:t>
      </w:r>
      <w:r w:rsidR="00071A3B" w:rsidRPr="65099474">
        <w:rPr>
          <w:rFonts w:ascii="Courier New" w:hAnsi="Courier New" w:cs="Courier New"/>
        </w:rPr>
        <w:t>3</w:t>
      </w:r>
      <w:r w:rsidRPr="65099474">
        <w:rPr>
          <w:rFonts w:ascii="Courier New" w:hAnsi="Courier New" w:cs="Courier New"/>
        </w:rPr>
        <w:t xml:space="preserve">000 g for 1 min and the supernatant collected. For the DNA Extract All Reagents Kit (DNA Extract; </w:t>
      </w:r>
      <w:proofErr w:type="spellStart"/>
      <w:r w:rsidRPr="65099474">
        <w:rPr>
          <w:rFonts w:ascii="Courier New" w:hAnsi="Courier New" w:cs="Courier New"/>
        </w:rPr>
        <w:t>Thermo</w:t>
      </w:r>
      <w:proofErr w:type="spellEnd"/>
      <w:r w:rsidRPr="65099474">
        <w:rPr>
          <w:rFonts w:ascii="Courier New" w:hAnsi="Courier New" w:cs="Courier New"/>
        </w:rPr>
        <w:t xml:space="preserve"> Fisher Scientific), 100 mg tissue was ground in 160 </w:t>
      </w:r>
      <w:r w:rsidR="000B2708" w:rsidRPr="65099474">
        <w:rPr>
          <w:rFonts w:ascii="Courier New" w:hAnsi="Courier New" w:cs="Courier New"/>
        </w:rPr>
        <w:t>µl</w:t>
      </w:r>
      <w:r w:rsidRPr="65099474">
        <w:rPr>
          <w:rFonts w:ascii="Courier New" w:hAnsi="Courier New" w:cs="Courier New"/>
        </w:rPr>
        <w:t xml:space="preserve"> lysis solution, heated at 95 °C for 5 min, mixed with 160 </w:t>
      </w:r>
      <w:r w:rsidR="000B2708" w:rsidRPr="65099474">
        <w:rPr>
          <w:rFonts w:ascii="Courier New" w:hAnsi="Courier New" w:cs="Courier New"/>
        </w:rPr>
        <w:t>µl</w:t>
      </w:r>
      <w:r w:rsidRPr="65099474">
        <w:rPr>
          <w:rFonts w:ascii="Courier New" w:hAnsi="Courier New" w:cs="Courier New"/>
        </w:rPr>
        <w:t xml:space="preserve"> stabilising solution, centrifuged at 1</w:t>
      </w:r>
      <w:r w:rsidR="00071A3B" w:rsidRPr="65099474">
        <w:rPr>
          <w:rFonts w:ascii="Courier New" w:hAnsi="Courier New" w:cs="Courier New"/>
        </w:rPr>
        <w:t>3</w:t>
      </w:r>
      <w:r w:rsidRPr="65099474">
        <w:rPr>
          <w:rFonts w:ascii="Courier New" w:hAnsi="Courier New" w:cs="Courier New"/>
        </w:rPr>
        <w:t xml:space="preserve">000 g for 1 min and the supernatant collected. </w:t>
      </w:r>
      <w:r w:rsidR="00206A05" w:rsidRPr="65099474">
        <w:rPr>
          <w:rFonts w:ascii="Courier New" w:hAnsi="Courier New" w:cs="Courier New"/>
        </w:rPr>
        <w:t>1</w:t>
      </w:r>
      <w:r w:rsidR="00855AAA" w:rsidRPr="65099474">
        <w:rPr>
          <w:rFonts w:ascii="Courier New" w:hAnsi="Courier New" w:cs="Courier New"/>
        </w:rPr>
        <w:t xml:space="preserve">00ul of each </w:t>
      </w:r>
      <w:r w:rsidR="00276823" w:rsidRPr="65099474">
        <w:rPr>
          <w:rFonts w:ascii="Courier New" w:hAnsi="Courier New" w:cs="Courier New"/>
        </w:rPr>
        <w:t xml:space="preserve">of the five collected </w:t>
      </w:r>
      <w:r w:rsidR="00855AAA" w:rsidRPr="65099474">
        <w:rPr>
          <w:rFonts w:ascii="Courier New" w:hAnsi="Courier New" w:cs="Courier New"/>
        </w:rPr>
        <w:t xml:space="preserve">supernatant </w:t>
      </w:r>
      <w:r w:rsidR="00C00553" w:rsidRPr="65099474">
        <w:rPr>
          <w:rFonts w:ascii="Courier New" w:hAnsi="Courier New" w:cs="Courier New"/>
        </w:rPr>
        <w:t>was</w:t>
      </w:r>
      <w:r w:rsidRPr="65099474">
        <w:rPr>
          <w:rFonts w:ascii="Courier New" w:hAnsi="Courier New" w:cs="Courier New"/>
        </w:rPr>
        <w:t xml:space="preserve"> spiked </w:t>
      </w:r>
      <w:r w:rsidR="00593860">
        <w:rPr>
          <w:rFonts w:ascii="Courier New" w:hAnsi="Courier New" w:cs="Courier New"/>
        </w:rPr>
        <w:t xml:space="preserve">with 0 </w:t>
      </w:r>
      <w:proofErr w:type="spellStart"/>
      <w:r w:rsidR="00593860">
        <w:rPr>
          <w:rFonts w:ascii="Courier New" w:hAnsi="Courier New" w:cs="Courier New"/>
        </w:rPr>
        <w:t>aM</w:t>
      </w:r>
      <w:proofErr w:type="spellEnd"/>
      <w:r w:rsidR="00593860">
        <w:rPr>
          <w:rFonts w:ascii="Courier New" w:hAnsi="Courier New" w:cs="Courier New"/>
        </w:rPr>
        <w:t xml:space="preserve"> (NTC) or</w:t>
      </w:r>
      <w:r w:rsidRPr="65099474">
        <w:rPr>
          <w:rFonts w:ascii="Courier New" w:hAnsi="Courier New" w:cs="Courier New"/>
        </w:rPr>
        <w:t xml:space="preserve"> </w:t>
      </w:r>
      <w:r w:rsidR="00276823" w:rsidRPr="65099474">
        <w:rPr>
          <w:rFonts w:ascii="Courier New" w:hAnsi="Courier New" w:cs="Courier New"/>
        </w:rPr>
        <w:t>327</w:t>
      </w:r>
      <w:r w:rsidRPr="65099474">
        <w:rPr>
          <w:rFonts w:ascii="Courier New" w:hAnsi="Courier New" w:cs="Courier New"/>
        </w:rPr>
        <w:t xml:space="preserve"> </w:t>
      </w:r>
      <w:proofErr w:type="spellStart"/>
      <w:r w:rsidRPr="65099474">
        <w:rPr>
          <w:rFonts w:ascii="Courier New" w:hAnsi="Courier New" w:cs="Courier New"/>
        </w:rPr>
        <w:t>aM</w:t>
      </w:r>
      <w:proofErr w:type="spellEnd"/>
      <w:r w:rsidRPr="65099474">
        <w:rPr>
          <w:rFonts w:ascii="Courier New" w:hAnsi="Courier New" w:cs="Courier New"/>
        </w:rPr>
        <w:t xml:space="preserve"> </w:t>
      </w:r>
      <w:r w:rsidR="00635F0E" w:rsidRPr="65099474">
        <w:rPr>
          <w:rFonts w:ascii="Courier New" w:hAnsi="Courier New" w:cs="Courier New"/>
        </w:rPr>
        <w:t>BBTV_</w:t>
      </w:r>
      <w:r w:rsidR="00635F0E" w:rsidRPr="65099474">
        <w:rPr>
          <w:rFonts w:ascii="Courier New" w:hAnsi="Courier New" w:cs="Courier New"/>
          <w:i/>
          <w:iCs/>
        </w:rPr>
        <w:t>DNA-</w:t>
      </w:r>
      <w:proofErr w:type="spellStart"/>
      <w:r w:rsidR="00635F0E" w:rsidRPr="65099474">
        <w:rPr>
          <w:rFonts w:ascii="Courier New" w:hAnsi="Courier New" w:cs="Courier New"/>
          <w:i/>
          <w:iCs/>
        </w:rPr>
        <w:t>R</w:t>
      </w:r>
      <w:r w:rsidR="00635F0E" w:rsidRPr="65099474">
        <w:rPr>
          <w:rFonts w:ascii="Courier New" w:hAnsi="Courier New" w:cs="Courier New"/>
        </w:rPr>
        <w:t>_gBlock</w:t>
      </w:r>
      <w:proofErr w:type="spellEnd"/>
      <w:r w:rsidRPr="65099474">
        <w:rPr>
          <w:rFonts w:ascii="Courier New" w:hAnsi="Courier New" w:cs="Courier New"/>
        </w:rPr>
        <w:t>, vortexed and used directly in the RPA</w:t>
      </w:r>
      <w:r w:rsidR="00635F0E" w:rsidRPr="65099474">
        <w:rPr>
          <w:rFonts w:ascii="Courier New" w:hAnsi="Courier New" w:cs="Courier New"/>
        </w:rPr>
        <w:t>-</w:t>
      </w:r>
      <w:r w:rsidRPr="65099474">
        <w:rPr>
          <w:rFonts w:ascii="Courier New" w:hAnsi="Courier New" w:cs="Courier New"/>
        </w:rPr>
        <w:t>Cas12a assay.</w:t>
      </w:r>
      <w:r w:rsidR="002A611C" w:rsidRPr="65099474">
        <w:rPr>
          <w:rFonts w:ascii="Courier New" w:hAnsi="Courier New" w:cs="Courier New"/>
        </w:rPr>
        <w:t xml:space="preserve"> </w:t>
      </w:r>
      <w:r w:rsidRPr="65099474">
        <w:rPr>
          <w:rFonts w:ascii="Courier New" w:hAnsi="Courier New" w:cs="Courier New"/>
        </w:rPr>
        <w:t>Fluorescence</w:t>
      </w:r>
      <w:r w:rsidR="002A611C" w:rsidRPr="65099474">
        <w:rPr>
          <w:rFonts w:ascii="Courier New" w:hAnsi="Courier New" w:cs="Courier New"/>
        </w:rPr>
        <w:t xml:space="preserve"> </w:t>
      </w:r>
      <w:r w:rsidRPr="65099474">
        <w:rPr>
          <w:rFonts w:ascii="Courier New" w:hAnsi="Courier New" w:cs="Courier New"/>
        </w:rPr>
        <w:t xml:space="preserve">was recorded over 25 min using a </w:t>
      </w:r>
      <w:proofErr w:type="spellStart"/>
      <w:r w:rsidRPr="65099474">
        <w:rPr>
          <w:rFonts w:ascii="Courier New" w:hAnsi="Courier New" w:cs="Courier New"/>
        </w:rPr>
        <w:t>VANTAstar</w:t>
      </w:r>
      <w:proofErr w:type="spellEnd"/>
      <w:r w:rsidRPr="65099474">
        <w:rPr>
          <w:rFonts w:ascii="Courier New" w:hAnsi="Courier New" w:cs="Courier New"/>
        </w:rPr>
        <w:t xml:space="preserve"> plate reader (BMG Labtech).</w:t>
      </w:r>
      <w:r w:rsidR="00B97687" w:rsidRPr="65099474">
        <w:rPr>
          <w:rFonts w:ascii="Courier New" w:hAnsi="Courier New" w:cs="Courier New"/>
        </w:rPr>
        <w:t xml:space="preserve"> </w:t>
      </w:r>
      <w:r w:rsidR="001B4187" w:rsidRPr="65099474">
        <w:rPr>
          <w:rFonts w:ascii="Courier New" w:hAnsi="Courier New" w:cs="Courier New"/>
        </w:rPr>
        <w:t>Curves show the mean of triplicates; shaded regions indicate standard deviation.</w:t>
      </w:r>
    </w:p>
    <w:p w14:paraId="55F02C7F" w14:textId="77777777" w:rsidR="00A31A75" w:rsidRDefault="00A31A75" w:rsidP="000543B8">
      <w:pPr>
        <w:spacing w:line="276" w:lineRule="auto"/>
        <w:rPr>
          <w:rFonts w:ascii="Courier New" w:hAnsi="Courier New" w:cs="Courier New"/>
        </w:rPr>
      </w:pPr>
    </w:p>
    <w:p w14:paraId="3F8E9566" w14:textId="066F2422" w:rsidR="004C77BE" w:rsidRPr="00E62432" w:rsidRDefault="001B626B" w:rsidP="004C77BE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14:paraId="6663E698" w14:textId="1A22D25F" w:rsidR="004C77BE" w:rsidRDefault="00705F66" w:rsidP="004C77BE">
      <w:pPr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noProof/>
        </w:rPr>
        <w:lastRenderedPageBreak/>
        <w:drawing>
          <wp:inline distT="0" distB="0" distL="0" distR="0" wp14:anchorId="3F80E892" wp14:editId="0F4F196B">
            <wp:extent cx="6642100" cy="2812415"/>
            <wp:effectExtent l="0" t="0" r="6350" b="6985"/>
            <wp:docPr id="17366283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5D54D" w14:textId="6D6E0EFA" w:rsidR="00166391" w:rsidRDefault="00016CB6" w:rsidP="00016CB6">
      <w:pPr>
        <w:spacing w:line="276" w:lineRule="auto"/>
        <w:rPr>
          <w:rFonts w:ascii="Courier New" w:hAnsi="Courier New" w:cs="Courier New"/>
        </w:rPr>
      </w:pPr>
      <w:r w:rsidRPr="00016CB6">
        <w:rPr>
          <w:rFonts w:ascii="Courier New" w:hAnsi="Courier New" w:cs="Courier New"/>
          <w:b/>
          <w:bCs/>
        </w:rPr>
        <w:t>Figure S</w:t>
      </w:r>
      <w:r w:rsidR="00E62432">
        <w:rPr>
          <w:rFonts w:ascii="Courier New" w:hAnsi="Courier New" w:cs="Courier New"/>
          <w:b/>
          <w:bCs/>
        </w:rPr>
        <w:t>4</w:t>
      </w:r>
      <w:r w:rsidRPr="00016CB6">
        <w:rPr>
          <w:rFonts w:ascii="Courier New" w:hAnsi="Courier New" w:cs="Courier New"/>
          <w:b/>
          <w:bCs/>
        </w:rPr>
        <w:t xml:space="preserve">. Field collected BBTV infected banana plants showing characteristic dot and dash chlorotic streaks on the leaves (plants 1 and 2) and leaf sheath (plant 3). </w:t>
      </w:r>
      <w:r w:rsidRPr="00C81CFC">
        <w:rPr>
          <w:rFonts w:ascii="Courier New" w:hAnsi="Courier New" w:cs="Courier New"/>
        </w:rPr>
        <w:t>RPA</w:t>
      </w:r>
      <w:r w:rsidR="004C77BE" w:rsidRPr="00C81CFC">
        <w:rPr>
          <w:rFonts w:ascii="Courier New" w:hAnsi="Courier New" w:cs="Courier New"/>
        </w:rPr>
        <w:t>-</w:t>
      </w:r>
      <w:r w:rsidRPr="00C81CFC">
        <w:rPr>
          <w:rFonts w:ascii="Courier New" w:hAnsi="Courier New" w:cs="Courier New"/>
        </w:rPr>
        <w:t>Cas12a BBTV test results from leaf biopsies taken from these plants are shown in Figure 6b and c.</w:t>
      </w:r>
    </w:p>
    <w:p w14:paraId="7F30C538" w14:textId="77777777" w:rsidR="00CD3122" w:rsidRDefault="00CD3122" w:rsidP="00016CB6">
      <w:pPr>
        <w:spacing w:line="276" w:lineRule="auto"/>
        <w:rPr>
          <w:rFonts w:ascii="Courier New" w:hAnsi="Courier New" w:cs="Courier New"/>
        </w:rPr>
      </w:pPr>
    </w:p>
    <w:p w14:paraId="7558D19C" w14:textId="46B26531" w:rsidR="00CD3122" w:rsidRPr="002C0A4F" w:rsidRDefault="00CD3122" w:rsidP="00B33F8F">
      <w:pPr>
        <w:rPr>
          <w:rFonts w:ascii="Courier New" w:hAnsi="Courier New" w:cs="Courier New"/>
          <w:b/>
          <w:bCs/>
          <w:lang w:val="en-AU"/>
        </w:rPr>
      </w:pPr>
    </w:p>
    <w:sectPr w:rsidR="00CD3122" w:rsidRPr="002C0A4F" w:rsidSect="008D13E6"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8322" w14:textId="77777777" w:rsidR="00E91346" w:rsidRDefault="00E91346" w:rsidP="00DF578C">
      <w:pPr>
        <w:spacing w:after="0" w:line="240" w:lineRule="auto"/>
      </w:pPr>
      <w:r>
        <w:separator/>
      </w:r>
    </w:p>
  </w:endnote>
  <w:endnote w:type="continuationSeparator" w:id="0">
    <w:p w14:paraId="2D8DD99D" w14:textId="77777777" w:rsidR="00E91346" w:rsidRDefault="00E91346" w:rsidP="00DF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3118"/>
    </w:tblGrid>
    <w:tr w:rsidR="002F430F" w:rsidRPr="002F430F" w14:paraId="664BE0A2" w14:textId="77777777" w:rsidTr="002F430F">
      <w:tc>
        <w:tcPr>
          <w:tcW w:w="7655" w:type="dxa"/>
        </w:tcPr>
        <w:p w14:paraId="15ECDD31" w14:textId="49D19349" w:rsidR="002F430F" w:rsidRPr="002F430F" w:rsidRDefault="002F430F" w:rsidP="002F430F">
          <w:pPr>
            <w:pStyle w:val="Footer"/>
            <w:rPr>
              <w:rFonts w:ascii="Courier New" w:hAnsi="Courier New" w:cs="Courier New"/>
            </w:rPr>
          </w:pPr>
          <w:r>
            <w:rPr>
              <w:rFonts w:ascii="Courier New" w:hAnsi="Courier New" w:cs="Courier New"/>
            </w:rPr>
            <w:t>Supporting Information</w:t>
          </w:r>
          <w:r w:rsidRPr="002F430F">
            <w:rPr>
              <w:rFonts w:ascii="Courier New" w:hAnsi="Courier New" w:cs="Courier New"/>
            </w:rPr>
            <w:t xml:space="preserve"> - RPA-Cas12a assay for BBTV</w:t>
          </w:r>
        </w:p>
      </w:tc>
      <w:tc>
        <w:tcPr>
          <w:tcW w:w="3118" w:type="dxa"/>
        </w:tcPr>
        <w:p w14:paraId="3AEE62AA" w14:textId="77777777" w:rsidR="002F430F" w:rsidRPr="002F430F" w:rsidRDefault="00000000" w:rsidP="002F430F">
          <w:pPr>
            <w:pStyle w:val="Footer"/>
            <w:jc w:val="right"/>
            <w:rPr>
              <w:rFonts w:ascii="Courier New" w:hAnsi="Courier New" w:cs="Courier New"/>
              <w:noProof/>
            </w:rPr>
          </w:pPr>
          <w:sdt>
            <w:sdtPr>
              <w:rPr>
                <w:rFonts w:ascii="Courier New" w:hAnsi="Courier New" w:cs="Courier New"/>
              </w:rPr>
              <w:id w:val="700134186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2F430F" w:rsidRPr="002F430F">
                <w:rPr>
                  <w:rFonts w:ascii="Courier New" w:hAnsi="Courier New" w:cs="Courier New"/>
                </w:rPr>
                <w:fldChar w:fldCharType="begin"/>
              </w:r>
              <w:r w:rsidR="002F430F" w:rsidRPr="002F430F">
                <w:rPr>
                  <w:rFonts w:ascii="Courier New" w:hAnsi="Courier New" w:cs="Courier New"/>
                </w:rPr>
                <w:instrText xml:space="preserve"> PAGE   \* MERGEFORMAT </w:instrText>
              </w:r>
              <w:r w:rsidR="002F430F" w:rsidRPr="002F430F">
                <w:rPr>
                  <w:rFonts w:ascii="Courier New" w:hAnsi="Courier New" w:cs="Courier New"/>
                </w:rPr>
                <w:fldChar w:fldCharType="separate"/>
              </w:r>
              <w:r w:rsidR="002F430F" w:rsidRPr="002F430F">
                <w:rPr>
                  <w:rFonts w:ascii="Courier New" w:hAnsi="Courier New" w:cs="Courier New"/>
                </w:rPr>
                <w:t>2</w:t>
              </w:r>
              <w:r w:rsidR="002F430F" w:rsidRPr="002F430F">
                <w:rPr>
                  <w:rFonts w:ascii="Courier New" w:hAnsi="Courier New" w:cs="Courier New"/>
                  <w:noProof/>
                </w:rPr>
                <w:fldChar w:fldCharType="end"/>
              </w:r>
            </w:sdtContent>
          </w:sdt>
        </w:p>
      </w:tc>
    </w:tr>
  </w:tbl>
  <w:p w14:paraId="021E3178" w14:textId="2B3AB0A0" w:rsidR="00872A61" w:rsidRPr="007A3542" w:rsidRDefault="00872A61" w:rsidP="002F4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7691" w14:textId="77777777" w:rsidR="00E91346" w:rsidRDefault="00E91346" w:rsidP="00DF578C">
      <w:pPr>
        <w:spacing w:after="0" w:line="240" w:lineRule="auto"/>
      </w:pPr>
      <w:r>
        <w:separator/>
      </w:r>
    </w:p>
  </w:footnote>
  <w:footnote w:type="continuationSeparator" w:id="0">
    <w:p w14:paraId="6F4DE581" w14:textId="77777777" w:rsidR="00E91346" w:rsidRDefault="00E91346" w:rsidP="00DF5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14A"/>
    <w:multiLevelType w:val="hybridMultilevel"/>
    <w:tmpl w:val="03984B1A"/>
    <w:lvl w:ilvl="0" w:tplc="8796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427E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4D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B45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46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D09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82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065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2A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11703D"/>
    <w:multiLevelType w:val="hybridMultilevel"/>
    <w:tmpl w:val="56740296"/>
    <w:lvl w:ilvl="0" w:tplc="B170A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9407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EB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E6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FE9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42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569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CA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0E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1F797E"/>
    <w:multiLevelType w:val="hybridMultilevel"/>
    <w:tmpl w:val="5524DEF8"/>
    <w:lvl w:ilvl="0" w:tplc="5B1A8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831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69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665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A60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0F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62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2B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B4A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E7827AE"/>
    <w:multiLevelType w:val="hybridMultilevel"/>
    <w:tmpl w:val="0588A9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35558">
    <w:abstractNumId w:val="1"/>
  </w:num>
  <w:num w:numId="2" w16cid:durableId="640425054">
    <w:abstractNumId w:val="0"/>
  </w:num>
  <w:num w:numId="3" w16cid:durableId="423693437">
    <w:abstractNumId w:val="2"/>
  </w:num>
  <w:num w:numId="4" w16cid:durableId="1628705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MTQysDQwNbIwMrJQ0lEKTi0uzszPAykwNKgFAAKLJVMtAAAA"/>
  </w:docVars>
  <w:rsids>
    <w:rsidRoot w:val="00637A95"/>
    <w:rsid w:val="00004844"/>
    <w:rsid w:val="00016CB6"/>
    <w:rsid w:val="00022445"/>
    <w:rsid w:val="000265F8"/>
    <w:rsid w:val="0003062D"/>
    <w:rsid w:val="00034819"/>
    <w:rsid w:val="000411C2"/>
    <w:rsid w:val="000500CD"/>
    <w:rsid w:val="0005054A"/>
    <w:rsid w:val="00053441"/>
    <w:rsid w:val="000543B8"/>
    <w:rsid w:val="000556AC"/>
    <w:rsid w:val="000577AA"/>
    <w:rsid w:val="0006141C"/>
    <w:rsid w:val="00062645"/>
    <w:rsid w:val="00064934"/>
    <w:rsid w:val="0007108D"/>
    <w:rsid w:val="00071A3B"/>
    <w:rsid w:val="00077456"/>
    <w:rsid w:val="00081890"/>
    <w:rsid w:val="000842DA"/>
    <w:rsid w:val="00084DBB"/>
    <w:rsid w:val="000A006D"/>
    <w:rsid w:val="000A583D"/>
    <w:rsid w:val="000A6AD8"/>
    <w:rsid w:val="000B05DB"/>
    <w:rsid w:val="000B09E9"/>
    <w:rsid w:val="000B2708"/>
    <w:rsid w:val="000B4791"/>
    <w:rsid w:val="000B4C4A"/>
    <w:rsid w:val="000C2860"/>
    <w:rsid w:val="000C6D3A"/>
    <w:rsid w:val="000D12BB"/>
    <w:rsid w:val="000D261F"/>
    <w:rsid w:val="000E0B60"/>
    <w:rsid w:val="000E184B"/>
    <w:rsid w:val="000E2436"/>
    <w:rsid w:val="000E27CA"/>
    <w:rsid w:val="000E2A5E"/>
    <w:rsid w:val="000E5784"/>
    <w:rsid w:val="000F163F"/>
    <w:rsid w:val="000F401B"/>
    <w:rsid w:val="000F4522"/>
    <w:rsid w:val="000F5C2D"/>
    <w:rsid w:val="00100FDD"/>
    <w:rsid w:val="0010207E"/>
    <w:rsid w:val="0010331F"/>
    <w:rsid w:val="0010624C"/>
    <w:rsid w:val="001176B6"/>
    <w:rsid w:val="0012513B"/>
    <w:rsid w:val="001252F1"/>
    <w:rsid w:val="00130A82"/>
    <w:rsid w:val="00134816"/>
    <w:rsid w:val="0013509F"/>
    <w:rsid w:val="00136EBC"/>
    <w:rsid w:val="00150BF9"/>
    <w:rsid w:val="00156C77"/>
    <w:rsid w:val="00166391"/>
    <w:rsid w:val="00171A81"/>
    <w:rsid w:val="00175AA9"/>
    <w:rsid w:val="00177BC5"/>
    <w:rsid w:val="0018608B"/>
    <w:rsid w:val="001914B5"/>
    <w:rsid w:val="001922DE"/>
    <w:rsid w:val="00192CD6"/>
    <w:rsid w:val="001931A6"/>
    <w:rsid w:val="00193A9C"/>
    <w:rsid w:val="001943F4"/>
    <w:rsid w:val="001A2D3E"/>
    <w:rsid w:val="001A5923"/>
    <w:rsid w:val="001B4187"/>
    <w:rsid w:val="001B53C8"/>
    <w:rsid w:val="001B5859"/>
    <w:rsid w:val="001B626B"/>
    <w:rsid w:val="001B7A93"/>
    <w:rsid w:val="001C20F2"/>
    <w:rsid w:val="001C4B0E"/>
    <w:rsid w:val="001C7226"/>
    <w:rsid w:val="001D2447"/>
    <w:rsid w:val="001D47E6"/>
    <w:rsid w:val="001D5789"/>
    <w:rsid w:val="001E1EDE"/>
    <w:rsid w:val="001E358C"/>
    <w:rsid w:val="001E3C28"/>
    <w:rsid w:val="001E44FF"/>
    <w:rsid w:val="001F275F"/>
    <w:rsid w:val="001F40CE"/>
    <w:rsid w:val="001F5E28"/>
    <w:rsid w:val="001F6C00"/>
    <w:rsid w:val="00202F20"/>
    <w:rsid w:val="00206A05"/>
    <w:rsid w:val="00220250"/>
    <w:rsid w:val="002217A6"/>
    <w:rsid w:val="00222607"/>
    <w:rsid w:val="00223F08"/>
    <w:rsid w:val="0022425A"/>
    <w:rsid w:val="00233A9F"/>
    <w:rsid w:val="00236738"/>
    <w:rsid w:val="0024173C"/>
    <w:rsid w:val="00242202"/>
    <w:rsid w:val="00243320"/>
    <w:rsid w:val="00247C8A"/>
    <w:rsid w:val="002565AB"/>
    <w:rsid w:val="00256604"/>
    <w:rsid w:val="00271AB1"/>
    <w:rsid w:val="00272F95"/>
    <w:rsid w:val="00275B96"/>
    <w:rsid w:val="00276823"/>
    <w:rsid w:val="0028202B"/>
    <w:rsid w:val="00286D66"/>
    <w:rsid w:val="00287B7F"/>
    <w:rsid w:val="00292CFB"/>
    <w:rsid w:val="00296E85"/>
    <w:rsid w:val="002A51C0"/>
    <w:rsid w:val="002A611C"/>
    <w:rsid w:val="002B29E1"/>
    <w:rsid w:val="002C0A4F"/>
    <w:rsid w:val="002C369A"/>
    <w:rsid w:val="002C487C"/>
    <w:rsid w:val="002C4939"/>
    <w:rsid w:val="002C5636"/>
    <w:rsid w:val="002C77B4"/>
    <w:rsid w:val="002C79AB"/>
    <w:rsid w:val="002D08CB"/>
    <w:rsid w:val="002D0A15"/>
    <w:rsid w:val="002D0BB8"/>
    <w:rsid w:val="002E3FA9"/>
    <w:rsid w:val="002E75A3"/>
    <w:rsid w:val="002F13EF"/>
    <w:rsid w:val="002F430F"/>
    <w:rsid w:val="002F7ECF"/>
    <w:rsid w:val="0030228F"/>
    <w:rsid w:val="0030257A"/>
    <w:rsid w:val="003051F7"/>
    <w:rsid w:val="00307FF4"/>
    <w:rsid w:val="00315D8D"/>
    <w:rsid w:val="00321280"/>
    <w:rsid w:val="00322E13"/>
    <w:rsid w:val="003273FA"/>
    <w:rsid w:val="003312D7"/>
    <w:rsid w:val="0033342B"/>
    <w:rsid w:val="00337592"/>
    <w:rsid w:val="00337A23"/>
    <w:rsid w:val="00342FC8"/>
    <w:rsid w:val="0034788C"/>
    <w:rsid w:val="00351D3B"/>
    <w:rsid w:val="00353706"/>
    <w:rsid w:val="00353EBA"/>
    <w:rsid w:val="00354223"/>
    <w:rsid w:val="00355B47"/>
    <w:rsid w:val="003579A7"/>
    <w:rsid w:val="003618F8"/>
    <w:rsid w:val="003660BC"/>
    <w:rsid w:val="00367B08"/>
    <w:rsid w:val="00374083"/>
    <w:rsid w:val="0038236F"/>
    <w:rsid w:val="003850D8"/>
    <w:rsid w:val="00395F53"/>
    <w:rsid w:val="003A4599"/>
    <w:rsid w:val="003A5C7B"/>
    <w:rsid w:val="003B05C7"/>
    <w:rsid w:val="003B2223"/>
    <w:rsid w:val="003B7B31"/>
    <w:rsid w:val="003C0533"/>
    <w:rsid w:val="003C3B9A"/>
    <w:rsid w:val="003E1819"/>
    <w:rsid w:val="003F3686"/>
    <w:rsid w:val="003F577B"/>
    <w:rsid w:val="004026A7"/>
    <w:rsid w:val="00415BA8"/>
    <w:rsid w:val="004167D4"/>
    <w:rsid w:val="00416818"/>
    <w:rsid w:val="00420005"/>
    <w:rsid w:val="00421CE5"/>
    <w:rsid w:val="00427C3A"/>
    <w:rsid w:val="00433BF9"/>
    <w:rsid w:val="00443C00"/>
    <w:rsid w:val="00444606"/>
    <w:rsid w:val="00451B37"/>
    <w:rsid w:val="00465253"/>
    <w:rsid w:val="004668C4"/>
    <w:rsid w:val="00467450"/>
    <w:rsid w:val="00471FDF"/>
    <w:rsid w:val="0048708B"/>
    <w:rsid w:val="004967F2"/>
    <w:rsid w:val="00496925"/>
    <w:rsid w:val="0049717A"/>
    <w:rsid w:val="00497D44"/>
    <w:rsid w:val="004B5932"/>
    <w:rsid w:val="004C4B52"/>
    <w:rsid w:val="004C77BE"/>
    <w:rsid w:val="004D4CA9"/>
    <w:rsid w:val="004D63A6"/>
    <w:rsid w:val="004D6E5B"/>
    <w:rsid w:val="005026FC"/>
    <w:rsid w:val="0050728C"/>
    <w:rsid w:val="00510458"/>
    <w:rsid w:val="00517B2D"/>
    <w:rsid w:val="00524214"/>
    <w:rsid w:val="00530116"/>
    <w:rsid w:val="00532069"/>
    <w:rsid w:val="0053376B"/>
    <w:rsid w:val="0053671D"/>
    <w:rsid w:val="00543B10"/>
    <w:rsid w:val="00551734"/>
    <w:rsid w:val="005551BB"/>
    <w:rsid w:val="00563112"/>
    <w:rsid w:val="00564241"/>
    <w:rsid w:val="005731F4"/>
    <w:rsid w:val="005752E2"/>
    <w:rsid w:val="00580606"/>
    <w:rsid w:val="00583F21"/>
    <w:rsid w:val="00587D86"/>
    <w:rsid w:val="00591688"/>
    <w:rsid w:val="00593860"/>
    <w:rsid w:val="005A00A8"/>
    <w:rsid w:val="005A1A3E"/>
    <w:rsid w:val="005B02E9"/>
    <w:rsid w:val="005B0C9F"/>
    <w:rsid w:val="005B1A66"/>
    <w:rsid w:val="005B273A"/>
    <w:rsid w:val="005B44AE"/>
    <w:rsid w:val="005B5952"/>
    <w:rsid w:val="005B6492"/>
    <w:rsid w:val="005C3813"/>
    <w:rsid w:val="005C5B44"/>
    <w:rsid w:val="005D404E"/>
    <w:rsid w:val="005D4C42"/>
    <w:rsid w:val="005D649C"/>
    <w:rsid w:val="005D6F6B"/>
    <w:rsid w:val="005F15D2"/>
    <w:rsid w:val="005F3E65"/>
    <w:rsid w:val="005F44D3"/>
    <w:rsid w:val="005F454A"/>
    <w:rsid w:val="005F49DC"/>
    <w:rsid w:val="005F578C"/>
    <w:rsid w:val="006040FC"/>
    <w:rsid w:val="00612E57"/>
    <w:rsid w:val="00613DBD"/>
    <w:rsid w:val="006162D2"/>
    <w:rsid w:val="00620A85"/>
    <w:rsid w:val="006216EB"/>
    <w:rsid w:val="00624A12"/>
    <w:rsid w:val="00627864"/>
    <w:rsid w:val="00634E04"/>
    <w:rsid w:val="00635007"/>
    <w:rsid w:val="00635F0E"/>
    <w:rsid w:val="00637A95"/>
    <w:rsid w:val="00640F1A"/>
    <w:rsid w:val="00642C5D"/>
    <w:rsid w:val="00665200"/>
    <w:rsid w:val="00665677"/>
    <w:rsid w:val="006668DD"/>
    <w:rsid w:val="00672B5C"/>
    <w:rsid w:val="00673FD6"/>
    <w:rsid w:val="00677152"/>
    <w:rsid w:val="00682B55"/>
    <w:rsid w:val="00684CD1"/>
    <w:rsid w:val="00686D27"/>
    <w:rsid w:val="006870E5"/>
    <w:rsid w:val="00690A65"/>
    <w:rsid w:val="00693FAA"/>
    <w:rsid w:val="006976A0"/>
    <w:rsid w:val="006A3A04"/>
    <w:rsid w:val="006B1F2A"/>
    <w:rsid w:val="006D2164"/>
    <w:rsid w:val="006E0AB0"/>
    <w:rsid w:val="006E1EE8"/>
    <w:rsid w:val="006F3894"/>
    <w:rsid w:val="006F54ED"/>
    <w:rsid w:val="006F606A"/>
    <w:rsid w:val="00702640"/>
    <w:rsid w:val="0070577E"/>
    <w:rsid w:val="00705EFE"/>
    <w:rsid w:val="00705F66"/>
    <w:rsid w:val="00711B02"/>
    <w:rsid w:val="007124BD"/>
    <w:rsid w:val="00712A19"/>
    <w:rsid w:val="00716A6F"/>
    <w:rsid w:val="007218F9"/>
    <w:rsid w:val="00722B34"/>
    <w:rsid w:val="0072616E"/>
    <w:rsid w:val="00727D09"/>
    <w:rsid w:val="0073047A"/>
    <w:rsid w:val="007359AF"/>
    <w:rsid w:val="00745890"/>
    <w:rsid w:val="00746E08"/>
    <w:rsid w:val="007506B6"/>
    <w:rsid w:val="0075150F"/>
    <w:rsid w:val="00757156"/>
    <w:rsid w:val="00760196"/>
    <w:rsid w:val="00763C11"/>
    <w:rsid w:val="00774ADA"/>
    <w:rsid w:val="00774B83"/>
    <w:rsid w:val="007A3542"/>
    <w:rsid w:val="007A6717"/>
    <w:rsid w:val="007B136A"/>
    <w:rsid w:val="007B13AE"/>
    <w:rsid w:val="007B2ED9"/>
    <w:rsid w:val="007B6059"/>
    <w:rsid w:val="007B6B37"/>
    <w:rsid w:val="007B7432"/>
    <w:rsid w:val="007C389C"/>
    <w:rsid w:val="007C46BB"/>
    <w:rsid w:val="007D5700"/>
    <w:rsid w:val="007D63EA"/>
    <w:rsid w:val="007E3D3E"/>
    <w:rsid w:val="007E4304"/>
    <w:rsid w:val="007E4D5F"/>
    <w:rsid w:val="007E4DA4"/>
    <w:rsid w:val="007E557F"/>
    <w:rsid w:val="007E5808"/>
    <w:rsid w:val="007F45D8"/>
    <w:rsid w:val="00810EB1"/>
    <w:rsid w:val="00813309"/>
    <w:rsid w:val="00820CBC"/>
    <w:rsid w:val="00832BE2"/>
    <w:rsid w:val="00837911"/>
    <w:rsid w:val="008518EE"/>
    <w:rsid w:val="00852E2D"/>
    <w:rsid w:val="00855AAA"/>
    <w:rsid w:val="00856674"/>
    <w:rsid w:val="00863E0C"/>
    <w:rsid w:val="00872A61"/>
    <w:rsid w:val="00874730"/>
    <w:rsid w:val="00883BF5"/>
    <w:rsid w:val="00883D3B"/>
    <w:rsid w:val="0088473E"/>
    <w:rsid w:val="00890E9F"/>
    <w:rsid w:val="008950F9"/>
    <w:rsid w:val="008A39F9"/>
    <w:rsid w:val="008A7FD5"/>
    <w:rsid w:val="008B2C0C"/>
    <w:rsid w:val="008B6935"/>
    <w:rsid w:val="008D13E6"/>
    <w:rsid w:val="008D4B51"/>
    <w:rsid w:val="008D6C5B"/>
    <w:rsid w:val="008E1AA5"/>
    <w:rsid w:val="008E3DB6"/>
    <w:rsid w:val="008E4F35"/>
    <w:rsid w:val="008F495C"/>
    <w:rsid w:val="009040AA"/>
    <w:rsid w:val="0090428F"/>
    <w:rsid w:val="009056F8"/>
    <w:rsid w:val="00905D25"/>
    <w:rsid w:val="00916EF6"/>
    <w:rsid w:val="00917956"/>
    <w:rsid w:val="00921527"/>
    <w:rsid w:val="0093108E"/>
    <w:rsid w:val="00941439"/>
    <w:rsid w:val="00946512"/>
    <w:rsid w:val="00946638"/>
    <w:rsid w:val="009477FE"/>
    <w:rsid w:val="009478EF"/>
    <w:rsid w:val="0095772A"/>
    <w:rsid w:val="00957ECE"/>
    <w:rsid w:val="00965ADD"/>
    <w:rsid w:val="009669D8"/>
    <w:rsid w:val="0097309C"/>
    <w:rsid w:val="00975077"/>
    <w:rsid w:val="009770FE"/>
    <w:rsid w:val="00987223"/>
    <w:rsid w:val="009917E8"/>
    <w:rsid w:val="00992AC5"/>
    <w:rsid w:val="00992B0D"/>
    <w:rsid w:val="00996B70"/>
    <w:rsid w:val="00997A4D"/>
    <w:rsid w:val="00997D81"/>
    <w:rsid w:val="009A0A65"/>
    <w:rsid w:val="009A1665"/>
    <w:rsid w:val="009B040E"/>
    <w:rsid w:val="009B1E18"/>
    <w:rsid w:val="009B3978"/>
    <w:rsid w:val="009C2D97"/>
    <w:rsid w:val="009C3AD5"/>
    <w:rsid w:val="009C4625"/>
    <w:rsid w:val="009D32D3"/>
    <w:rsid w:val="009E33B9"/>
    <w:rsid w:val="009F38F6"/>
    <w:rsid w:val="009F49EA"/>
    <w:rsid w:val="00A02A2D"/>
    <w:rsid w:val="00A02B64"/>
    <w:rsid w:val="00A12376"/>
    <w:rsid w:val="00A13527"/>
    <w:rsid w:val="00A169EA"/>
    <w:rsid w:val="00A21E96"/>
    <w:rsid w:val="00A26974"/>
    <w:rsid w:val="00A31A75"/>
    <w:rsid w:val="00A35192"/>
    <w:rsid w:val="00A37B59"/>
    <w:rsid w:val="00A42739"/>
    <w:rsid w:val="00A4282C"/>
    <w:rsid w:val="00A4499E"/>
    <w:rsid w:val="00A454AB"/>
    <w:rsid w:val="00A54D3B"/>
    <w:rsid w:val="00A5525A"/>
    <w:rsid w:val="00A55458"/>
    <w:rsid w:val="00A5554A"/>
    <w:rsid w:val="00A60AC8"/>
    <w:rsid w:val="00A711D7"/>
    <w:rsid w:val="00A71F9B"/>
    <w:rsid w:val="00A84C07"/>
    <w:rsid w:val="00A9451D"/>
    <w:rsid w:val="00A95AC4"/>
    <w:rsid w:val="00A9666F"/>
    <w:rsid w:val="00AA06A8"/>
    <w:rsid w:val="00AA395C"/>
    <w:rsid w:val="00AA447E"/>
    <w:rsid w:val="00AA6B27"/>
    <w:rsid w:val="00AB0528"/>
    <w:rsid w:val="00AB26EF"/>
    <w:rsid w:val="00AB57DE"/>
    <w:rsid w:val="00AC58F0"/>
    <w:rsid w:val="00AD32F1"/>
    <w:rsid w:val="00AD3CB6"/>
    <w:rsid w:val="00AD74F0"/>
    <w:rsid w:val="00AF03FF"/>
    <w:rsid w:val="00AF1C76"/>
    <w:rsid w:val="00AF6CAB"/>
    <w:rsid w:val="00B0130D"/>
    <w:rsid w:val="00B04178"/>
    <w:rsid w:val="00B05460"/>
    <w:rsid w:val="00B066CA"/>
    <w:rsid w:val="00B067F1"/>
    <w:rsid w:val="00B11C6E"/>
    <w:rsid w:val="00B1349F"/>
    <w:rsid w:val="00B161B7"/>
    <w:rsid w:val="00B215AD"/>
    <w:rsid w:val="00B27C8D"/>
    <w:rsid w:val="00B33F8F"/>
    <w:rsid w:val="00B42D1B"/>
    <w:rsid w:val="00B47058"/>
    <w:rsid w:val="00B52187"/>
    <w:rsid w:val="00B52BB3"/>
    <w:rsid w:val="00B7178E"/>
    <w:rsid w:val="00B77F7A"/>
    <w:rsid w:val="00B82524"/>
    <w:rsid w:val="00B9221F"/>
    <w:rsid w:val="00B97687"/>
    <w:rsid w:val="00BC0593"/>
    <w:rsid w:val="00BC4AD8"/>
    <w:rsid w:val="00BC5CC8"/>
    <w:rsid w:val="00BC7CF2"/>
    <w:rsid w:val="00BC7F62"/>
    <w:rsid w:val="00BD024E"/>
    <w:rsid w:val="00BD1A03"/>
    <w:rsid w:val="00BE29E1"/>
    <w:rsid w:val="00BE50FD"/>
    <w:rsid w:val="00BE723E"/>
    <w:rsid w:val="00BE7B44"/>
    <w:rsid w:val="00BF2566"/>
    <w:rsid w:val="00BF5DC5"/>
    <w:rsid w:val="00BF73EC"/>
    <w:rsid w:val="00C00553"/>
    <w:rsid w:val="00C049C7"/>
    <w:rsid w:val="00C04AD7"/>
    <w:rsid w:val="00C053CC"/>
    <w:rsid w:val="00C30FCA"/>
    <w:rsid w:val="00C36110"/>
    <w:rsid w:val="00C36829"/>
    <w:rsid w:val="00C45D5C"/>
    <w:rsid w:val="00C51B12"/>
    <w:rsid w:val="00C52716"/>
    <w:rsid w:val="00C561D4"/>
    <w:rsid w:val="00C663D8"/>
    <w:rsid w:val="00C67058"/>
    <w:rsid w:val="00C72C83"/>
    <w:rsid w:val="00C75072"/>
    <w:rsid w:val="00C76A9B"/>
    <w:rsid w:val="00C80176"/>
    <w:rsid w:val="00C81CFC"/>
    <w:rsid w:val="00C831F2"/>
    <w:rsid w:val="00C86DF9"/>
    <w:rsid w:val="00C872BE"/>
    <w:rsid w:val="00C90332"/>
    <w:rsid w:val="00C915C6"/>
    <w:rsid w:val="00CA2FD7"/>
    <w:rsid w:val="00CB6C6C"/>
    <w:rsid w:val="00CC1CDF"/>
    <w:rsid w:val="00CC31C5"/>
    <w:rsid w:val="00CC4F8A"/>
    <w:rsid w:val="00CC7224"/>
    <w:rsid w:val="00CD01AC"/>
    <w:rsid w:val="00CD1F04"/>
    <w:rsid w:val="00CD2A7A"/>
    <w:rsid w:val="00CD3122"/>
    <w:rsid w:val="00CE24D9"/>
    <w:rsid w:val="00CE2B30"/>
    <w:rsid w:val="00CE5B4F"/>
    <w:rsid w:val="00CF6317"/>
    <w:rsid w:val="00D04577"/>
    <w:rsid w:val="00D148F5"/>
    <w:rsid w:val="00D17DBF"/>
    <w:rsid w:val="00D201C5"/>
    <w:rsid w:val="00D22218"/>
    <w:rsid w:val="00D23387"/>
    <w:rsid w:val="00D2535A"/>
    <w:rsid w:val="00D25377"/>
    <w:rsid w:val="00D261B5"/>
    <w:rsid w:val="00D34688"/>
    <w:rsid w:val="00D44EB6"/>
    <w:rsid w:val="00D5640E"/>
    <w:rsid w:val="00D60AAE"/>
    <w:rsid w:val="00D708C3"/>
    <w:rsid w:val="00D81BED"/>
    <w:rsid w:val="00D83D88"/>
    <w:rsid w:val="00D904E1"/>
    <w:rsid w:val="00D95A7D"/>
    <w:rsid w:val="00D97425"/>
    <w:rsid w:val="00D975EC"/>
    <w:rsid w:val="00DA0461"/>
    <w:rsid w:val="00DA4998"/>
    <w:rsid w:val="00DB1AAB"/>
    <w:rsid w:val="00DB65D7"/>
    <w:rsid w:val="00DB7063"/>
    <w:rsid w:val="00DC46FB"/>
    <w:rsid w:val="00DC5F73"/>
    <w:rsid w:val="00DE5F2E"/>
    <w:rsid w:val="00DF578C"/>
    <w:rsid w:val="00DF7C66"/>
    <w:rsid w:val="00E27094"/>
    <w:rsid w:val="00E30F2D"/>
    <w:rsid w:val="00E32AB4"/>
    <w:rsid w:val="00E51FBA"/>
    <w:rsid w:val="00E62432"/>
    <w:rsid w:val="00E80AA0"/>
    <w:rsid w:val="00E84DEF"/>
    <w:rsid w:val="00E865AF"/>
    <w:rsid w:val="00E87A70"/>
    <w:rsid w:val="00E91346"/>
    <w:rsid w:val="00E91703"/>
    <w:rsid w:val="00EA4132"/>
    <w:rsid w:val="00EB031C"/>
    <w:rsid w:val="00EB570B"/>
    <w:rsid w:val="00EC35CD"/>
    <w:rsid w:val="00EC382C"/>
    <w:rsid w:val="00EC3DF9"/>
    <w:rsid w:val="00ED0EDD"/>
    <w:rsid w:val="00ED3622"/>
    <w:rsid w:val="00ED786E"/>
    <w:rsid w:val="00EE2EE7"/>
    <w:rsid w:val="00EE3982"/>
    <w:rsid w:val="00EE49BB"/>
    <w:rsid w:val="00EE4FEB"/>
    <w:rsid w:val="00EF160C"/>
    <w:rsid w:val="00EF5DD1"/>
    <w:rsid w:val="00EF6AFF"/>
    <w:rsid w:val="00F0153A"/>
    <w:rsid w:val="00F10ACB"/>
    <w:rsid w:val="00F259F9"/>
    <w:rsid w:val="00F30D35"/>
    <w:rsid w:val="00F326D3"/>
    <w:rsid w:val="00F47C75"/>
    <w:rsid w:val="00F53BB7"/>
    <w:rsid w:val="00F53D3D"/>
    <w:rsid w:val="00F5472E"/>
    <w:rsid w:val="00F6448D"/>
    <w:rsid w:val="00F647B1"/>
    <w:rsid w:val="00F703F3"/>
    <w:rsid w:val="00F717FB"/>
    <w:rsid w:val="00F71AC8"/>
    <w:rsid w:val="00F73311"/>
    <w:rsid w:val="00F77C67"/>
    <w:rsid w:val="00F82C4F"/>
    <w:rsid w:val="00F836C5"/>
    <w:rsid w:val="00F9317B"/>
    <w:rsid w:val="00F94F2C"/>
    <w:rsid w:val="00F95178"/>
    <w:rsid w:val="00FB4693"/>
    <w:rsid w:val="00FB6CE4"/>
    <w:rsid w:val="00FC29B3"/>
    <w:rsid w:val="00FD2867"/>
    <w:rsid w:val="00FD4A6E"/>
    <w:rsid w:val="00FE4524"/>
    <w:rsid w:val="00FF05A4"/>
    <w:rsid w:val="00FF0F5E"/>
    <w:rsid w:val="00FF3932"/>
    <w:rsid w:val="00FF45B2"/>
    <w:rsid w:val="00FF4FAD"/>
    <w:rsid w:val="020C9052"/>
    <w:rsid w:val="079DB5E4"/>
    <w:rsid w:val="0E3C6B01"/>
    <w:rsid w:val="0F869258"/>
    <w:rsid w:val="139F1FC9"/>
    <w:rsid w:val="165134C5"/>
    <w:rsid w:val="16794D17"/>
    <w:rsid w:val="19AB12A5"/>
    <w:rsid w:val="1E36649C"/>
    <w:rsid w:val="236BF942"/>
    <w:rsid w:val="246A726C"/>
    <w:rsid w:val="2758AB7B"/>
    <w:rsid w:val="2B9D58DC"/>
    <w:rsid w:val="3257ECFB"/>
    <w:rsid w:val="35560DFE"/>
    <w:rsid w:val="3589F405"/>
    <w:rsid w:val="3E0E68CA"/>
    <w:rsid w:val="41339D3E"/>
    <w:rsid w:val="44E905D0"/>
    <w:rsid w:val="4823E9F0"/>
    <w:rsid w:val="48842BC0"/>
    <w:rsid w:val="4D859B70"/>
    <w:rsid w:val="4D9C4167"/>
    <w:rsid w:val="54FC3915"/>
    <w:rsid w:val="55BAAA5C"/>
    <w:rsid w:val="5E1C3538"/>
    <w:rsid w:val="5EC4A2F2"/>
    <w:rsid w:val="63C24EF6"/>
    <w:rsid w:val="65099474"/>
    <w:rsid w:val="68F1E301"/>
    <w:rsid w:val="697F5940"/>
    <w:rsid w:val="6C9A0E4E"/>
    <w:rsid w:val="71927067"/>
    <w:rsid w:val="7255D7B3"/>
    <w:rsid w:val="7789A928"/>
    <w:rsid w:val="7B4AA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1C243"/>
  <w15:chartTrackingRefBased/>
  <w15:docId w15:val="{E759783A-588A-441B-A1BA-570A1EC9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45D8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8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5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8C"/>
    <w:rPr>
      <w:lang w:val="en-GB"/>
    </w:rPr>
  </w:style>
  <w:style w:type="table" w:styleId="ListTable1Light">
    <w:name w:val="List Table 1 Light"/>
    <w:basedOn w:val="TableNormal"/>
    <w:uiPriority w:val="46"/>
    <w:rsid w:val="003660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1A59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5923"/>
    <w:rPr>
      <w:rFonts w:ascii="Courier New" w:eastAsia="Times New Roman" w:hAnsi="Courier New" w:cs="Courier New"/>
      <w:sz w:val="20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635007"/>
    <w:rPr>
      <w:rFonts w:ascii="Arial" w:hAnsi="Arial"/>
      <w:b/>
      <w:bCs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500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45D8"/>
    <w:rPr>
      <w:rFonts w:ascii="Arial" w:eastAsiaTheme="majorEastAsia" w:hAnsi="Arial" w:cstheme="majorBidi"/>
      <w:b/>
      <w:szCs w:val="26"/>
      <w:lang w:val="en-GB"/>
    </w:rPr>
  </w:style>
  <w:style w:type="paragraph" w:styleId="Revision">
    <w:name w:val="Revision"/>
    <w:hidden/>
    <w:uiPriority w:val="99"/>
    <w:semiHidden/>
    <w:rsid w:val="004D4CA9"/>
    <w:pPr>
      <w:spacing w:after="0" w:line="240" w:lineRule="auto"/>
    </w:pPr>
    <w:rPr>
      <w:lang w:val="en-GB"/>
    </w:rPr>
  </w:style>
  <w:style w:type="table" w:styleId="PlainTable2">
    <w:name w:val="Plain Table 2"/>
    <w:basedOn w:val="TableNormal"/>
    <w:uiPriority w:val="42"/>
    <w:rsid w:val="003051F7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A7FD5"/>
    <w:rPr>
      <w:sz w:val="16"/>
      <w:szCs w:val="16"/>
    </w:rPr>
  </w:style>
  <w:style w:type="table" w:styleId="GridTable2">
    <w:name w:val="Grid Table 2"/>
    <w:basedOn w:val="TableNormal"/>
    <w:uiPriority w:val="47"/>
    <w:rsid w:val="00693F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5517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E2A5E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6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0B9F8-A33B-4C90-A97D-2B302364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515</Words>
  <Characters>3149</Characters>
  <Application>Microsoft Office Word</Application>
  <DocSecurity>0</DocSecurity>
  <Lines>122</Lines>
  <Paragraphs>60</Paragraphs>
  <ScaleCrop>false</ScaleCrop>
  <Company>Department of Planning, Industry, and Environment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 McFarlane</dc:creator>
  <cp:keywords/>
  <dc:description/>
  <cp:lastModifiedBy>Gus McFarlane</cp:lastModifiedBy>
  <cp:revision>208</cp:revision>
  <cp:lastPrinted>2025-05-27T01:47:00Z</cp:lastPrinted>
  <dcterms:created xsi:type="dcterms:W3CDTF">2025-11-12T23:14:00Z</dcterms:created>
  <dcterms:modified xsi:type="dcterms:W3CDTF">2026-05-08T04:30:00Z</dcterms:modified>
</cp:coreProperties>
</file>