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4E16F" w14:textId="549B17B2" w:rsidR="00FD291D" w:rsidRDefault="003E1BE6" w:rsidP="00FD291D">
      <w:pPr>
        <w:pStyle w:val="Heading1"/>
      </w:pPr>
      <w:r>
        <w:t>Appendix</w:t>
      </w:r>
      <w:r w:rsidR="00682F74">
        <w:t xml:space="preserve"> A</w:t>
      </w:r>
    </w:p>
    <w:p w14:paraId="7751C78E" w14:textId="52F2404E" w:rsidR="00FD291D" w:rsidRPr="00C4375F" w:rsidRDefault="00C4375F" w:rsidP="00FD291D">
      <w:pPr>
        <w:pStyle w:val="Heading1"/>
        <w:numPr>
          <w:ilvl w:val="0"/>
          <w:numId w:val="20"/>
        </w:numPr>
        <w:rPr>
          <w:sz w:val="24"/>
          <w:szCs w:val="28"/>
        </w:rPr>
      </w:pPr>
      <w:r>
        <w:rPr>
          <w:sz w:val="24"/>
          <w:szCs w:val="28"/>
        </w:rPr>
        <w:t xml:space="preserve"> </w:t>
      </w:r>
      <w:r w:rsidR="00FD291D" w:rsidRPr="00C4375F">
        <w:rPr>
          <w:sz w:val="24"/>
          <w:szCs w:val="28"/>
        </w:rPr>
        <w:t xml:space="preserve">Comparison of experimental measures </w:t>
      </w:r>
      <w:r w:rsidR="00FD291D" w:rsidRPr="00C4375F">
        <w:rPr>
          <w:noProof/>
          <w:sz w:val="24"/>
          <w:szCs w:val="28"/>
        </w:rPr>
        <w:t xml:space="preserve">in </w:t>
      </w:r>
      <w:r w:rsidR="00FC5122">
        <w:rPr>
          <w:noProof/>
          <w:sz w:val="24"/>
          <w:szCs w:val="28"/>
        </w:rPr>
        <w:t xml:space="preserve">Falk et al. (2022) and </w:t>
      </w:r>
      <w:r w:rsidR="009E6850">
        <w:rPr>
          <w:noProof/>
          <w:sz w:val="24"/>
          <w:szCs w:val="28"/>
        </w:rPr>
        <w:t xml:space="preserve">our </w:t>
      </w:r>
      <w:r w:rsidR="00FC5122">
        <w:rPr>
          <w:noProof/>
          <w:sz w:val="24"/>
          <w:szCs w:val="28"/>
        </w:rPr>
        <w:t>replication study</w:t>
      </w:r>
    </w:p>
    <w:p w14:paraId="5208AE14" w14:textId="393A089F" w:rsidR="00FC5122" w:rsidRPr="006E5971" w:rsidRDefault="00FD291D" w:rsidP="000E681A">
      <w:pPr>
        <w:pStyle w:val="Caption"/>
        <w:spacing w:after="160" w:line="259" w:lineRule="auto"/>
        <w:jc w:val="both"/>
        <w:rPr>
          <w:rFonts w:cs="Times New Roman"/>
          <w:szCs w:val="20"/>
        </w:rPr>
      </w:pPr>
      <w:r>
        <w:t xml:space="preserve">Table </w:t>
      </w:r>
      <w:r>
        <w:rPr>
          <w:noProof/>
        </w:rPr>
        <w:t>A1.</w:t>
      </w:r>
      <w:r>
        <w:t xml:space="preserve"> Descriptive statistics on experimental measures based on experimental points </w:t>
      </w:r>
      <w:r>
        <w:rPr>
          <w:noProof/>
        </w:rPr>
        <w:t xml:space="preserve">in the </w:t>
      </w:r>
      <w:r w:rsidR="00FC5122">
        <w:rPr>
          <w:rFonts w:cs="Times New Roman"/>
          <w:szCs w:val="20"/>
        </w:rPr>
        <w:t>original</w:t>
      </w:r>
      <w:r w:rsidR="00FC5122" w:rsidRPr="006E5971">
        <w:rPr>
          <w:rFonts w:cs="Times New Roman"/>
          <w:szCs w:val="20"/>
        </w:rPr>
        <w:t xml:space="preserve"> </w:t>
      </w:r>
      <w:r w:rsidR="00FC5122">
        <w:rPr>
          <w:rFonts w:cs="Times New Roman"/>
          <w:szCs w:val="20"/>
        </w:rPr>
        <w:t xml:space="preserve">study of Falk et al. (2022) </w:t>
      </w:r>
      <w:r w:rsidR="00FC5122" w:rsidRPr="006E5971">
        <w:rPr>
          <w:rFonts w:cs="Times New Roman"/>
          <w:szCs w:val="20"/>
        </w:rPr>
        <w:t xml:space="preserve">(Panel A) and </w:t>
      </w:r>
      <w:r w:rsidR="00FC5122">
        <w:rPr>
          <w:rFonts w:cs="Times New Roman"/>
          <w:szCs w:val="20"/>
        </w:rPr>
        <w:t>our replication study in Tehran (Panel B)</w:t>
      </w:r>
    </w:p>
    <w:tbl>
      <w:tblPr>
        <w:tblStyle w:val="TableGrid"/>
        <w:tblW w:w="91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1"/>
        <w:gridCol w:w="1132"/>
        <w:gridCol w:w="1007"/>
        <w:gridCol w:w="622"/>
        <w:gridCol w:w="236"/>
        <w:gridCol w:w="1375"/>
        <w:gridCol w:w="992"/>
        <w:gridCol w:w="570"/>
        <w:gridCol w:w="27"/>
        <w:gridCol w:w="253"/>
        <w:gridCol w:w="673"/>
      </w:tblGrid>
      <w:tr w:rsidR="00FC5122" w:rsidRPr="00E55811" w14:paraId="2432D63C" w14:textId="77777777" w:rsidTr="00FD291D">
        <w:trPr>
          <w:trHeight w:val="226"/>
          <w:tblHeader/>
          <w:jc w:val="center"/>
        </w:trPr>
        <w:tc>
          <w:tcPr>
            <w:tcW w:w="2291" w:type="dxa"/>
            <w:tcBorders>
              <w:top w:val="double" w:sz="6" w:space="0" w:color="auto"/>
            </w:tcBorders>
            <w:vAlign w:val="center"/>
          </w:tcPr>
          <w:p w14:paraId="6B41B0D1" w14:textId="77777777" w:rsidR="00FC5122" w:rsidRPr="00E55811" w:rsidRDefault="00FC5122" w:rsidP="00FC5122">
            <w:pPr>
              <w:keepNext/>
              <w:rPr>
                <w:rFonts w:asciiTheme="majorBidi" w:hAnsiTheme="majorBidi" w:cstheme="majorBidi"/>
                <w:sz w:val="20"/>
                <w:szCs w:val="20"/>
              </w:rPr>
            </w:pPr>
          </w:p>
        </w:tc>
        <w:tc>
          <w:tcPr>
            <w:tcW w:w="2761" w:type="dxa"/>
            <w:gridSpan w:val="3"/>
            <w:tcBorders>
              <w:top w:val="double" w:sz="6" w:space="0" w:color="auto"/>
              <w:bottom w:val="single" w:sz="4" w:space="0" w:color="auto"/>
            </w:tcBorders>
          </w:tcPr>
          <w:p w14:paraId="52292761" w14:textId="1FAE3795" w:rsidR="00FC5122" w:rsidRPr="00B667D8" w:rsidRDefault="00FC5122" w:rsidP="00FC5122">
            <w:pPr>
              <w:keepNext/>
              <w:spacing w:before="60"/>
              <w:jc w:val="center"/>
              <w:rPr>
                <w:rFonts w:asciiTheme="majorBidi" w:hAnsiTheme="majorBidi" w:cstheme="majorBidi"/>
                <w:sz w:val="20"/>
                <w:szCs w:val="20"/>
              </w:rPr>
            </w:pPr>
            <w:r w:rsidRPr="00B667D8">
              <w:rPr>
                <w:noProof/>
                <w:sz w:val="20"/>
                <w:szCs w:val="20"/>
              </w:rPr>
              <w:t>Pane</w:t>
            </w:r>
            <w:bookmarkStart w:id="0" w:name="_GoBack"/>
            <w:bookmarkEnd w:id="0"/>
            <w:r w:rsidRPr="00B667D8">
              <w:rPr>
                <w:noProof/>
                <w:sz w:val="20"/>
                <w:szCs w:val="20"/>
              </w:rPr>
              <w:t xml:space="preserve">l A: </w:t>
            </w:r>
            <w:r>
              <w:rPr>
                <w:sz w:val="20"/>
                <w:szCs w:val="20"/>
              </w:rPr>
              <w:t>Falk et al. (2022)</w:t>
            </w:r>
          </w:p>
        </w:tc>
        <w:tc>
          <w:tcPr>
            <w:tcW w:w="236" w:type="dxa"/>
            <w:tcBorders>
              <w:top w:val="double" w:sz="6" w:space="0" w:color="auto"/>
            </w:tcBorders>
          </w:tcPr>
          <w:p w14:paraId="0FD88BFC" w14:textId="77777777" w:rsidR="00FC5122" w:rsidRPr="00E55811" w:rsidRDefault="00FC5122" w:rsidP="00FC5122">
            <w:pPr>
              <w:keepNext/>
              <w:spacing w:before="60"/>
              <w:jc w:val="center"/>
              <w:rPr>
                <w:rFonts w:asciiTheme="majorBidi" w:hAnsiTheme="majorBidi" w:cstheme="majorBidi"/>
                <w:sz w:val="20"/>
                <w:szCs w:val="20"/>
              </w:rPr>
            </w:pPr>
          </w:p>
        </w:tc>
        <w:tc>
          <w:tcPr>
            <w:tcW w:w="2964" w:type="dxa"/>
            <w:gridSpan w:val="4"/>
            <w:tcBorders>
              <w:top w:val="double" w:sz="6" w:space="0" w:color="auto"/>
              <w:bottom w:val="single" w:sz="4" w:space="0" w:color="auto"/>
            </w:tcBorders>
            <w:vAlign w:val="center"/>
          </w:tcPr>
          <w:p w14:paraId="017EEA90" w14:textId="36538C0B" w:rsidR="00FC5122" w:rsidRPr="00B667D8" w:rsidRDefault="00FC5122" w:rsidP="00FC5122">
            <w:pPr>
              <w:keepNext/>
              <w:spacing w:before="60"/>
              <w:jc w:val="center"/>
              <w:rPr>
                <w:rFonts w:asciiTheme="majorBidi" w:hAnsiTheme="majorBidi" w:cstheme="majorBidi"/>
                <w:sz w:val="20"/>
                <w:szCs w:val="20"/>
              </w:rPr>
            </w:pPr>
            <w:r w:rsidRPr="00B667D8">
              <w:rPr>
                <w:noProof/>
                <w:sz w:val="20"/>
                <w:szCs w:val="20"/>
              </w:rPr>
              <w:t xml:space="preserve">Panel B: </w:t>
            </w:r>
            <w:r>
              <w:rPr>
                <w:sz w:val="20"/>
                <w:szCs w:val="20"/>
              </w:rPr>
              <w:t>Replication study</w:t>
            </w:r>
          </w:p>
        </w:tc>
        <w:tc>
          <w:tcPr>
            <w:tcW w:w="253" w:type="dxa"/>
            <w:tcBorders>
              <w:top w:val="double" w:sz="6" w:space="0" w:color="auto"/>
            </w:tcBorders>
          </w:tcPr>
          <w:p w14:paraId="7CF949A3" w14:textId="77777777" w:rsidR="00FC5122" w:rsidRPr="00E55811" w:rsidRDefault="00FC5122" w:rsidP="00FC5122">
            <w:pPr>
              <w:keepNext/>
              <w:spacing w:before="60"/>
              <w:jc w:val="center"/>
              <w:rPr>
                <w:rFonts w:asciiTheme="majorBidi" w:hAnsiTheme="majorBidi" w:cstheme="majorBidi"/>
                <w:sz w:val="20"/>
                <w:szCs w:val="20"/>
              </w:rPr>
            </w:pPr>
          </w:p>
        </w:tc>
        <w:tc>
          <w:tcPr>
            <w:tcW w:w="673" w:type="dxa"/>
            <w:tcBorders>
              <w:top w:val="double" w:sz="6" w:space="0" w:color="auto"/>
              <w:bottom w:val="single" w:sz="4" w:space="0" w:color="auto"/>
            </w:tcBorders>
          </w:tcPr>
          <w:p w14:paraId="028ADC52" w14:textId="77777777" w:rsidR="00FC5122" w:rsidRPr="00E55811" w:rsidRDefault="00FC5122" w:rsidP="00FC5122">
            <w:pPr>
              <w:keepNext/>
              <w:spacing w:before="60"/>
              <w:jc w:val="center"/>
              <w:rPr>
                <w:rFonts w:asciiTheme="majorBidi" w:hAnsiTheme="majorBidi" w:cstheme="majorBidi"/>
                <w:sz w:val="20"/>
                <w:szCs w:val="20"/>
              </w:rPr>
            </w:pPr>
          </w:p>
        </w:tc>
      </w:tr>
      <w:tr w:rsidR="00FD291D" w:rsidRPr="00E55811" w14:paraId="4C3C99D2" w14:textId="77777777" w:rsidTr="00FD291D">
        <w:trPr>
          <w:trHeight w:val="400"/>
          <w:tblHeader/>
          <w:jc w:val="center"/>
        </w:trPr>
        <w:tc>
          <w:tcPr>
            <w:tcW w:w="2291" w:type="dxa"/>
            <w:tcBorders>
              <w:bottom w:val="single" w:sz="4" w:space="0" w:color="auto"/>
            </w:tcBorders>
            <w:vAlign w:val="center"/>
          </w:tcPr>
          <w:p w14:paraId="4D51883A" w14:textId="77777777" w:rsidR="00FD291D" w:rsidRPr="000B3387" w:rsidRDefault="00FD291D" w:rsidP="00FD291D">
            <w:pPr>
              <w:keepNext/>
              <w:jc w:val="center"/>
              <w:rPr>
                <w:rFonts w:asciiTheme="majorBidi" w:hAnsiTheme="majorBidi" w:cstheme="majorBidi"/>
                <w:sz w:val="20"/>
                <w:szCs w:val="20"/>
              </w:rPr>
            </w:pPr>
          </w:p>
        </w:tc>
        <w:tc>
          <w:tcPr>
            <w:tcW w:w="1132" w:type="dxa"/>
            <w:tcBorders>
              <w:top w:val="single" w:sz="4" w:space="0" w:color="auto"/>
              <w:bottom w:val="single" w:sz="4" w:space="0" w:color="auto"/>
            </w:tcBorders>
            <w:vAlign w:val="center"/>
          </w:tcPr>
          <w:p w14:paraId="4BE3EE0A" w14:textId="77777777" w:rsidR="00FD291D" w:rsidRPr="000B3387" w:rsidRDefault="00FD291D" w:rsidP="00FD291D">
            <w:pPr>
              <w:keepNext/>
              <w:spacing w:before="60"/>
              <w:jc w:val="center"/>
              <w:rPr>
                <w:rFonts w:asciiTheme="majorBidi" w:hAnsiTheme="majorBidi" w:cstheme="majorBidi"/>
                <w:sz w:val="20"/>
                <w:szCs w:val="20"/>
              </w:rPr>
            </w:pPr>
            <w:r w:rsidRPr="000B3387">
              <w:rPr>
                <w:rFonts w:asciiTheme="majorBidi" w:hAnsiTheme="majorBidi" w:cstheme="majorBidi"/>
                <w:sz w:val="20"/>
                <w:szCs w:val="20"/>
              </w:rPr>
              <w:t>Mean</w:t>
            </w:r>
            <w:r w:rsidRPr="00E55811">
              <w:rPr>
                <w:rFonts w:asciiTheme="majorBidi" w:hAnsiTheme="majorBidi" w:cstheme="majorBidi"/>
                <w:sz w:val="20"/>
                <w:szCs w:val="20"/>
              </w:rPr>
              <w:t xml:space="preserve"> (SD)</w:t>
            </w:r>
          </w:p>
        </w:tc>
        <w:tc>
          <w:tcPr>
            <w:tcW w:w="1007" w:type="dxa"/>
            <w:tcBorders>
              <w:top w:val="single" w:sz="4" w:space="0" w:color="auto"/>
              <w:bottom w:val="single" w:sz="4" w:space="0" w:color="auto"/>
            </w:tcBorders>
            <w:vAlign w:val="center"/>
          </w:tcPr>
          <w:p w14:paraId="022FCEBA" w14:textId="77777777" w:rsidR="00FD291D" w:rsidRPr="000B3387" w:rsidRDefault="00FD291D" w:rsidP="00FD291D">
            <w:pPr>
              <w:keepNext/>
              <w:spacing w:before="60"/>
              <w:jc w:val="center"/>
              <w:rPr>
                <w:rFonts w:asciiTheme="majorBidi" w:hAnsiTheme="majorBidi" w:cstheme="majorBidi"/>
                <w:sz w:val="20"/>
                <w:szCs w:val="20"/>
              </w:rPr>
            </w:pPr>
            <w:r w:rsidRPr="000B3387">
              <w:rPr>
                <w:rFonts w:asciiTheme="majorBidi" w:hAnsiTheme="majorBidi" w:cstheme="majorBidi"/>
                <w:sz w:val="20"/>
                <w:szCs w:val="20"/>
              </w:rPr>
              <w:t>Min</w:t>
            </w:r>
            <w:r w:rsidRPr="00E55811">
              <w:rPr>
                <w:rFonts w:asciiTheme="majorBidi" w:hAnsiTheme="majorBidi" w:cstheme="majorBidi"/>
                <w:sz w:val="20"/>
                <w:szCs w:val="20"/>
              </w:rPr>
              <w:t>/Max</w:t>
            </w:r>
          </w:p>
        </w:tc>
        <w:tc>
          <w:tcPr>
            <w:tcW w:w="622" w:type="dxa"/>
            <w:tcBorders>
              <w:top w:val="single" w:sz="4" w:space="0" w:color="auto"/>
              <w:bottom w:val="single" w:sz="4" w:space="0" w:color="auto"/>
            </w:tcBorders>
            <w:vAlign w:val="center"/>
          </w:tcPr>
          <w:p w14:paraId="7F1A67EB" w14:textId="77777777" w:rsidR="00FD291D" w:rsidRPr="000B3387" w:rsidRDefault="00FD291D" w:rsidP="00FD291D">
            <w:pPr>
              <w:keepNext/>
              <w:spacing w:before="60"/>
              <w:jc w:val="center"/>
              <w:rPr>
                <w:rFonts w:asciiTheme="majorBidi" w:hAnsiTheme="majorBidi" w:cstheme="majorBidi"/>
                <w:sz w:val="20"/>
                <w:szCs w:val="20"/>
              </w:rPr>
            </w:pPr>
            <w:r w:rsidRPr="00E55811">
              <w:rPr>
                <w:rFonts w:asciiTheme="majorBidi" w:hAnsiTheme="majorBidi" w:cstheme="majorBidi"/>
                <w:sz w:val="20"/>
                <w:szCs w:val="20"/>
              </w:rPr>
              <w:t>O</w:t>
            </w:r>
            <w:r w:rsidRPr="000B3387">
              <w:rPr>
                <w:rFonts w:asciiTheme="majorBidi" w:hAnsiTheme="majorBidi" w:cstheme="majorBidi"/>
                <w:sz w:val="20"/>
                <w:szCs w:val="20"/>
              </w:rPr>
              <w:t>bs.</w:t>
            </w:r>
          </w:p>
        </w:tc>
        <w:tc>
          <w:tcPr>
            <w:tcW w:w="236" w:type="dxa"/>
            <w:vAlign w:val="center"/>
          </w:tcPr>
          <w:p w14:paraId="3311A4F9" w14:textId="77777777" w:rsidR="00FD291D" w:rsidRPr="000B3387" w:rsidRDefault="00FD291D" w:rsidP="00FD291D">
            <w:pPr>
              <w:keepNext/>
              <w:spacing w:before="60"/>
              <w:jc w:val="center"/>
              <w:rPr>
                <w:rFonts w:asciiTheme="majorBidi" w:hAnsiTheme="majorBidi" w:cstheme="majorBidi"/>
                <w:sz w:val="20"/>
                <w:szCs w:val="20"/>
              </w:rPr>
            </w:pPr>
          </w:p>
        </w:tc>
        <w:tc>
          <w:tcPr>
            <w:tcW w:w="1375" w:type="dxa"/>
            <w:tcBorders>
              <w:top w:val="single" w:sz="4" w:space="0" w:color="auto"/>
              <w:bottom w:val="single" w:sz="4" w:space="0" w:color="auto"/>
            </w:tcBorders>
            <w:vAlign w:val="center"/>
          </w:tcPr>
          <w:p w14:paraId="46F2C5F0" w14:textId="77777777" w:rsidR="00FD291D" w:rsidRPr="000B3387" w:rsidRDefault="00FD291D" w:rsidP="00FD291D">
            <w:pPr>
              <w:keepNext/>
              <w:spacing w:before="60"/>
              <w:jc w:val="center"/>
              <w:rPr>
                <w:rFonts w:asciiTheme="majorBidi" w:hAnsiTheme="majorBidi" w:cstheme="majorBidi"/>
                <w:sz w:val="20"/>
                <w:szCs w:val="20"/>
              </w:rPr>
            </w:pPr>
            <w:r w:rsidRPr="000B3387">
              <w:rPr>
                <w:rFonts w:asciiTheme="majorBidi" w:hAnsiTheme="majorBidi" w:cstheme="majorBidi"/>
                <w:sz w:val="20"/>
                <w:szCs w:val="20"/>
              </w:rPr>
              <w:t>Mean</w:t>
            </w:r>
            <w:r w:rsidRPr="00E55811">
              <w:rPr>
                <w:rFonts w:asciiTheme="majorBidi" w:hAnsiTheme="majorBidi" w:cstheme="majorBidi"/>
                <w:sz w:val="20"/>
                <w:szCs w:val="20"/>
              </w:rPr>
              <w:t xml:space="preserve"> (SD)</w:t>
            </w:r>
          </w:p>
        </w:tc>
        <w:tc>
          <w:tcPr>
            <w:tcW w:w="992" w:type="dxa"/>
            <w:tcBorders>
              <w:top w:val="single" w:sz="4" w:space="0" w:color="auto"/>
              <w:bottom w:val="single" w:sz="4" w:space="0" w:color="auto"/>
            </w:tcBorders>
            <w:vAlign w:val="center"/>
          </w:tcPr>
          <w:p w14:paraId="6AA06E16" w14:textId="77777777" w:rsidR="00FD291D" w:rsidRPr="000B3387" w:rsidRDefault="00FD291D" w:rsidP="00FD291D">
            <w:pPr>
              <w:keepNext/>
              <w:spacing w:before="60"/>
              <w:jc w:val="center"/>
              <w:rPr>
                <w:rFonts w:asciiTheme="majorBidi" w:hAnsiTheme="majorBidi" w:cstheme="majorBidi"/>
                <w:sz w:val="20"/>
                <w:szCs w:val="20"/>
              </w:rPr>
            </w:pPr>
            <w:r w:rsidRPr="000B3387">
              <w:rPr>
                <w:rFonts w:asciiTheme="majorBidi" w:hAnsiTheme="majorBidi" w:cstheme="majorBidi"/>
                <w:sz w:val="20"/>
                <w:szCs w:val="20"/>
              </w:rPr>
              <w:t>Min</w:t>
            </w:r>
            <w:r w:rsidRPr="00E55811">
              <w:rPr>
                <w:rFonts w:asciiTheme="majorBidi" w:hAnsiTheme="majorBidi" w:cstheme="majorBidi"/>
                <w:sz w:val="20"/>
                <w:szCs w:val="20"/>
              </w:rPr>
              <w:t>/Max</w:t>
            </w:r>
          </w:p>
        </w:tc>
        <w:tc>
          <w:tcPr>
            <w:tcW w:w="570" w:type="dxa"/>
            <w:tcBorders>
              <w:top w:val="single" w:sz="4" w:space="0" w:color="auto"/>
              <w:bottom w:val="single" w:sz="4" w:space="0" w:color="auto"/>
            </w:tcBorders>
            <w:vAlign w:val="center"/>
          </w:tcPr>
          <w:p w14:paraId="27AC4365" w14:textId="77777777" w:rsidR="00FD291D" w:rsidRPr="000B3387" w:rsidRDefault="00FD291D" w:rsidP="00FD291D">
            <w:pPr>
              <w:keepNext/>
              <w:spacing w:before="60"/>
              <w:jc w:val="center"/>
              <w:rPr>
                <w:rFonts w:asciiTheme="majorBidi" w:hAnsiTheme="majorBidi" w:cstheme="majorBidi"/>
                <w:sz w:val="20"/>
                <w:szCs w:val="20"/>
              </w:rPr>
            </w:pPr>
            <w:r w:rsidRPr="00E55811">
              <w:rPr>
                <w:rFonts w:asciiTheme="majorBidi" w:hAnsiTheme="majorBidi" w:cstheme="majorBidi"/>
                <w:sz w:val="20"/>
                <w:szCs w:val="20"/>
              </w:rPr>
              <w:t>O</w:t>
            </w:r>
            <w:r>
              <w:rPr>
                <w:rFonts w:asciiTheme="majorBidi" w:hAnsiTheme="majorBidi" w:cstheme="majorBidi"/>
                <w:sz w:val="20"/>
                <w:szCs w:val="20"/>
              </w:rPr>
              <w:t>bs</w:t>
            </w:r>
            <w:r w:rsidRPr="00AD6C2A">
              <w:rPr>
                <w:rFonts w:asciiTheme="majorBidi" w:hAnsiTheme="majorBidi" w:cstheme="majorBidi"/>
                <w:sz w:val="12"/>
                <w:szCs w:val="12"/>
              </w:rPr>
              <w:t>.</w:t>
            </w:r>
          </w:p>
        </w:tc>
        <w:tc>
          <w:tcPr>
            <w:tcW w:w="280" w:type="dxa"/>
            <w:gridSpan w:val="2"/>
            <w:vAlign w:val="center"/>
          </w:tcPr>
          <w:p w14:paraId="16A247C5" w14:textId="77777777" w:rsidR="00FD291D" w:rsidRPr="00E55811" w:rsidRDefault="00FD291D" w:rsidP="00FD291D">
            <w:pPr>
              <w:keepNext/>
              <w:spacing w:before="60"/>
              <w:jc w:val="center"/>
              <w:rPr>
                <w:rFonts w:asciiTheme="majorBidi" w:hAnsiTheme="majorBidi" w:cstheme="majorBidi"/>
                <w:sz w:val="20"/>
                <w:szCs w:val="20"/>
              </w:rPr>
            </w:pPr>
          </w:p>
        </w:tc>
        <w:tc>
          <w:tcPr>
            <w:tcW w:w="673" w:type="dxa"/>
            <w:tcBorders>
              <w:top w:val="single" w:sz="4" w:space="0" w:color="auto"/>
              <w:bottom w:val="single" w:sz="4" w:space="0" w:color="auto"/>
            </w:tcBorders>
            <w:vAlign w:val="center"/>
          </w:tcPr>
          <w:p w14:paraId="6AA80E61" w14:textId="77777777" w:rsidR="00FD291D" w:rsidRPr="00E55811" w:rsidRDefault="00FD291D" w:rsidP="00FD291D">
            <w:pPr>
              <w:keepNext/>
              <w:spacing w:before="60"/>
              <w:jc w:val="center"/>
              <w:rPr>
                <w:rFonts w:asciiTheme="majorBidi" w:hAnsiTheme="majorBidi" w:cstheme="majorBidi"/>
                <w:sz w:val="20"/>
                <w:szCs w:val="20"/>
              </w:rPr>
            </w:pPr>
            <w:r>
              <w:rPr>
                <w:rFonts w:asciiTheme="majorBidi" w:hAnsiTheme="majorBidi" w:cstheme="majorBidi"/>
                <w:sz w:val="20"/>
                <w:szCs w:val="20"/>
              </w:rPr>
              <w:t>P-value</w:t>
            </w:r>
          </w:p>
        </w:tc>
      </w:tr>
      <w:tr w:rsidR="00FD291D" w:rsidRPr="00E55811" w14:paraId="67C4AA6D" w14:textId="77777777" w:rsidTr="00FD291D">
        <w:trPr>
          <w:trHeight w:val="341"/>
          <w:tblHeader/>
          <w:jc w:val="center"/>
        </w:trPr>
        <w:tc>
          <w:tcPr>
            <w:tcW w:w="2291" w:type="dxa"/>
            <w:tcBorders>
              <w:top w:val="single" w:sz="4" w:space="0" w:color="auto"/>
            </w:tcBorders>
            <w:vAlign w:val="center"/>
          </w:tcPr>
          <w:p w14:paraId="4BE5ED6C"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b/>
                <w:bCs/>
                <w:sz w:val="20"/>
                <w:szCs w:val="20"/>
              </w:rPr>
              <w:t>Trust</w:t>
            </w:r>
            <w:r w:rsidRPr="00E55811">
              <w:rPr>
                <w:rFonts w:asciiTheme="majorBidi" w:hAnsiTheme="majorBidi" w:cstheme="majorBidi"/>
                <w:b/>
                <w:bCs/>
                <w:sz w:val="20"/>
                <w:szCs w:val="20"/>
                <w:vertAlign w:val="superscript"/>
              </w:rPr>
              <w:footnoteReference w:id="1"/>
            </w:r>
            <w:r w:rsidRPr="000B3387">
              <w:rPr>
                <w:rFonts w:asciiTheme="majorBidi" w:hAnsiTheme="majorBidi" w:cstheme="majorBidi"/>
                <w:b/>
                <w:bCs/>
                <w:sz w:val="20"/>
                <w:szCs w:val="20"/>
              </w:rPr>
              <w:t xml:space="preserve"> </w:t>
            </w:r>
          </w:p>
        </w:tc>
        <w:tc>
          <w:tcPr>
            <w:tcW w:w="1132" w:type="dxa"/>
            <w:tcBorders>
              <w:top w:val="single" w:sz="4" w:space="0" w:color="auto"/>
            </w:tcBorders>
            <w:vAlign w:val="center"/>
          </w:tcPr>
          <w:p w14:paraId="4ED223CC" w14:textId="77777777" w:rsidR="00FD291D" w:rsidRPr="001A3539" w:rsidRDefault="00FD291D" w:rsidP="00FD291D">
            <w:pPr>
              <w:keepNext/>
              <w:spacing w:after="120"/>
              <w:ind w:left="-98" w:firstLine="98"/>
              <w:jc w:val="center"/>
              <w:rPr>
                <w:rFonts w:asciiTheme="majorBidi" w:hAnsiTheme="majorBidi" w:cstheme="majorBidi"/>
                <w:b/>
                <w:bCs/>
                <w:sz w:val="18"/>
                <w:szCs w:val="18"/>
              </w:rPr>
            </w:pPr>
          </w:p>
        </w:tc>
        <w:tc>
          <w:tcPr>
            <w:tcW w:w="1007" w:type="dxa"/>
            <w:tcBorders>
              <w:top w:val="single" w:sz="4" w:space="0" w:color="auto"/>
            </w:tcBorders>
            <w:vAlign w:val="center"/>
          </w:tcPr>
          <w:p w14:paraId="6EB42199" w14:textId="77777777" w:rsidR="00FD291D" w:rsidRPr="001A3539" w:rsidRDefault="00FD291D" w:rsidP="00FD291D">
            <w:pPr>
              <w:keepNext/>
              <w:spacing w:after="120"/>
              <w:ind w:left="-98" w:firstLine="98"/>
              <w:jc w:val="center"/>
              <w:rPr>
                <w:rFonts w:asciiTheme="majorBidi" w:hAnsiTheme="majorBidi" w:cstheme="majorBidi"/>
                <w:b/>
                <w:bCs/>
                <w:sz w:val="18"/>
                <w:szCs w:val="18"/>
              </w:rPr>
            </w:pPr>
          </w:p>
        </w:tc>
        <w:tc>
          <w:tcPr>
            <w:tcW w:w="622" w:type="dxa"/>
            <w:tcBorders>
              <w:top w:val="single" w:sz="4" w:space="0" w:color="auto"/>
            </w:tcBorders>
            <w:vAlign w:val="center"/>
          </w:tcPr>
          <w:p w14:paraId="0F79D848" w14:textId="77777777" w:rsidR="00FD291D" w:rsidRPr="001A3539" w:rsidRDefault="00FD291D" w:rsidP="00FD291D">
            <w:pPr>
              <w:keepNext/>
              <w:spacing w:after="120"/>
              <w:ind w:left="-98" w:firstLine="98"/>
              <w:jc w:val="center"/>
              <w:rPr>
                <w:rFonts w:asciiTheme="majorBidi" w:hAnsiTheme="majorBidi" w:cstheme="majorBidi"/>
                <w:b/>
                <w:bCs/>
                <w:sz w:val="18"/>
                <w:szCs w:val="18"/>
              </w:rPr>
            </w:pPr>
          </w:p>
        </w:tc>
        <w:tc>
          <w:tcPr>
            <w:tcW w:w="236" w:type="dxa"/>
            <w:vAlign w:val="center"/>
          </w:tcPr>
          <w:p w14:paraId="506AF2A2" w14:textId="77777777" w:rsidR="00FD291D" w:rsidRPr="001A3539" w:rsidRDefault="00FD291D" w:rsidP="00FD291D">
            <w:pPr>
              <w:keepNext/>
              <w:spacing w:after="120"/>
              <w:ind w:left="-98" w:firstLine="98"/>
              <w:jc w:val="center"/>
              <w:rPr>
                <w:rFonts w:asciiTheme="majorBidi" w:hAnsiTheme="majorBidi" w:cstheme="majorBidi"/>
                <w:b/>
                <w:bCs/>
                <w:sz w:val="18"/>
                <w:szCs w:val="18"/>
              </w:rPr>
            </w:pPr>
          </w:p>
        </w:tc>
        <w:tc>
          <w:tcPr>
            <w:tcW w:w="1375" w:type="dxa"/>
            <w:tcBorders>
              <w:top w:val="single" w:sz="4" w:space="0" w:color="auto"/>
            </w:tcBorders>
            <w:vAlign w:val="center"/>
          </w:tcPr>
          <w:p w14:paraId="31EB1EB3" w14:textId="77777777" w:rsidR="00FD291D" w:rsidRPr="001A3539" w:rsidRDefault="00FD291D" w:rsidP="00FD291D">
            <w:pPr>
              <w:keepNext/>
              <w:spacing w:after="120"/>
              <w:ind w:left="-98" w:firstLine="98"/>
              <w:jc w:val="center"/>
              <w:rPr>
                <w:rFonts w:asciiTheme="majorBidi" w:hAnsiTheme="majorBidi" w:cstheme="majorBidi"/>
                <w:b/>
                <w:bCs/>
                <w:sz w:val="18"/>
                <w:szCs w:val="18"/>
              </w:rPr>
            </w:pPr>
          </w:p>
        </w:tc>
        <w:tc>
          <w:tcPr>
            <w:tcW w:w="992" w:type="dxa"/>
            <w:tcBorders>
              <w:top w:val="single" w:sz="4" w:space="0" w:color="auto"/>
            </w:tcBorders>
            <w:vAlign w:val="center"/>
          </w:tcPr>
          <w:p w14:paraId="24057772" w14:textId="77777777" w:rsidR="00FD291D" w:rsidRPr="001A3539" w:rsidRDefault="00FD291D" w:rsidP="00FD291D">
            <w:pPr>
              <w:keepNext/>
              <w:spacing w:after="120"/>
              <w:jc w:val="center"/>
              <w:rPr>
                <w:rFonts w:asciiTheme="majorBidi" w:hAnsiTheme="majorBidi" w:cstheme="majorBidi"/>
                <w:b/>
                <w:bCs/>
                <w:sz w:val="18"/>
                <w:szCs w:val="18"/>
              </w:rPr>
            </w:pPr>
          </w:p>
        </w:tc>
        <w:tc>
          <w:tcPr>
            <w:tcW w:w="570" w:type="dxa"/>
            <w:tcBorders>
              <w:top w:val="single" w:sz="4" w:space="0" w:color="auto"/>
            </w:tcBorders>
            <w:vAlign w:val="center"/>
          </w:tcPr>
          <w:p w14:paraId="00C40FA8" w14:textId="77777777" w:rsidR="00FD291D" w:rsidRPr="001A3539" w:rsidRDefault="00FD291D" w:rsidP="00FD291D">
            <w:pPr>
              <w:keepNext/>
              <w:spacing w:after="120"/>
              <w:jc w:val="center"/>
              <w:rPr>
                <w:rFonts w:asciiTheme="majorBidi" w:hAnsiTheme="majorBidi" w:cstheme="majorBidi"/>
                <w:b/>
                <w:bCs/>
                <w:sz w:val="18"/>
                <w:szCs w:val="18"/>
              </w:rPr>
            </w:pPr>
          </w:p>
        </w:tc>
        <w:tc>
          <w:tcPr>
            <w:tcW w:w="280" w:type="dxa"/>
            <w:gridSpan w:val="2"/>
            <w:vAlign w:val="center"/>
          </w:tcPr>
          <w:p w14:paraId="7C995F31" w14:textId="77777777" w:rsidR="00FD291D" w:rsidRPr="001A3539" w:rsidRDefault="00FD291D" w:rsidP="00FD291D">
            <w:pPr>
              <w:keepNext/>
              <w:spacing w:after="120"/>
              <w:jc w:val="center"/>
              <w:rPr>
                <w:rFonts w:asciiTheme="majorBidi" w:hAnsiTheme="majorBidi" w:cstheme="majorBidi"/>
                <w:b/>
                <w:bCs/>
                <w:sz w:val="18"/>
                <w:szCs w:val="18"/>
              </w:rPr>
            </w:pPr>
          </w:p>
        </w:tc>
        <w:tc>
          <w:tcPr>
            <w:tcW w:w="673" w:type="dxa"/>
            <w:tcBorders>
              <w:top w:val="single" w:sz="4" w:space="0" w:color="auto"/>
            </w:tcBorders>
            <w:vAlign w:val="center"/>
          </w:tcPr>
          <w:p w14:paraId="22E5DFBA" w14:textId="77777777" w:rsidR="00FD291D" w:rsidRPr="001A3539" w:rsidRDefault="00FD291D" w:rsidP="00FD291D">
            <w:pPr>
              <w:keepNext/>
              <w:spacing w:after="120"/>
              <w:jc w:val="center"/>
              <w:rPr>
                <w:rFonts w:asciiTheme="majorBidi" w:hAnsiTheme="majorBidi" w:cstheme="majorBidi"/>
                <w:b/>
                <w:bCs/>
                <w:sz w:val="18"/>
                <w:szCs w:val="18"/>
              </w:rPr>
            </w:pPr>
          </w:p>
        </w:tc>
      </w:tr>
      <w:tr w:rsidR="00FD291D" w:rsidRPr="00E55811" w14:paraId="2CC5F32E" w14:textId="77777777" w:rsidTr="00FD291D">
        <w:trPr>
          <w:trHeight w:val="341"/>
          <w:tblHeader/>
          <w:jc w:val="center"/>
        </w:trPr>
        <w:tc>
          <w:tcPr>
            <w:tcW w:w="2291" w:type="dxa"/>
            <w:vAlign w:val="center"/>
          </w:tcPr>
          <w:p w14:paraId="7ECAF8DA"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Trust </w:t>
            </w:r>
          </w:p>
        </w:tc>
        <w:tc>
          <w:tcPr>
            <w:tcW w:w="1132" w:type="dxa"/>
            <w:vAlign w:val="center"/>
          </w:tcPr>
          <w:p w14:paraId="4BB9BA8E"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179 (148)</w:t>
            </w:r>
          </w:p>
        </w:tc>
        <w:tc>
          <w:tcPr>
            <w:tcW w:w="1007" w:type="dxa"/>
            <w:vAlign w:val="center"/>
          </w:tcPr>
          <w:p w14:paraId="2F36C110"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0/500</w:t>
            </w:r>
          </w:p>
        </w:tc>
        <w:tc>
          <w:tcPr>
            <w:tcW w:w="622" w:type="dxa"/>
            <w:vAlign w:val="center"/>
          </w:tcPr>
          <w:p w14:paraId="629956BB"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2FA12E8F"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5583E9A2"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206.3 (130.9)</w:t>
            </w:r>
          </w:p>
        </w:tc>
        <w:tc>
          <w:tcPr>
            <w:tcW w:w="992" w:type="dxa"/>
            <w:vAlign w:val="center"/>
          </w:tcPr>
          <w:p w14:paraId="40A6C2D8"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0/500</w:t>
            </w:r>
          </w:p>
        </w:tc>
        <w:tc>
          <w:tcPr>
            <w:tcW w:w="570" w:type="dxa"/>
            <w:vAlign w:val="center"/>
          </w:tcPr>
          <w:p w14:paraId="588DADE3"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4E54BA00"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2370785B"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0.09</w:t>
            </w:r>
          </w:p>
        </w:tc>
      </w:tr>
      <w:tr w:rsidR="00FD291D" w:rsidRPr="00E55811" w14:paraId="4EEC73BE" w14:textId="77777777" w:rsidTr="00FD291D">
        <w:trPr>
          <w:trHeight w:val="341"/>
          <w:tblHeader/>
          <w:jc w:val="center"/>
        </w:trPr>
        <w:tc>
          <w:tcPr>
            <w:tcW w:w="2291" w:type="dxa"/>
            <w:vAlign w:val="center"/>
          </w:tcPr>
          <w:p w14:paraId="410F076C"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Trust (doubled version)</w:t>
            </w:r>
          </w:p>
        </w:tc>
        <w:tc>
          <w:tcPr>
            <w:tcW w:w="1132" w:type="dxa"/>
            <w:vAlign w:val="center"/>
          </w:tcPr>
          <w:p w14:paraId="789CA0A9"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168 (152)</w:t>
            </w:r>
          </w:p>
        </w:tc>
        <w:tc>
          <w:tcPr>
            <w:tcW w:w="1007" w:type="dxa"/>
            <w:vAlign w:val="center"/>
          </w:tcPr>
          <w:p w14:paraId="2BCC58D9"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0/500</w:t>
            </w:r>
          </w:p>
        </w:tc>
        <w:tc>
          <w:tcPr>
            <w:tcW w:w="622" w:type="dxa"/>
            <w:vAlign w:val="center"/>
          </w:tcPr>
          <w:p w14:paraId="59795492"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1EAE59C8"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21B700F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187.7 (126.3)</w:t>
            </w:r>
          </w:p>
        </w:tc>
        <w:tc>
          <w:tcPr>
            <w:tcW w:w="992" w:type="dxa"/>
            <w:vAlign w:val="center"/>
          </w:tcPr>
          <w:p w14:paraId="04AD874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0/500</w:t>
            </w:r>
          </w:p>
        </w:tc>
        <w:tc>
          <w:tcPr>
            <w:tcW w:w="570" w:type="dxa"/>
            <w:vAlign w:val="center"/>
          </w:tcPr>
          <w:p w14:paraId="102BB6CB"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781030DB"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202F3AB8"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0.22</w:t>
            </w:r>
          </w:p>
        </w:tc>
      </w:tr>
      <w:tr w:rsidR="00FD291D" w:rsidRPr="00E55811" w14:paraId="1C9B68EA" w14:textId="77777777" w:rsidTr="00FD291D">
        <w:trPr>
          <w:trHeight w:val="341"/>
          <w:tblHeader/>
          <w:jc w:val="center"/>
        </w:trPr>
        <w:tc>
          <w:tcPr>
            <w:tcW w:w="2291" w:type="dxa"/>
            <w:tcBorders>
              <w:bottom w:val="single" w:sz="4" w:space="0" w:color="auto"/>
            </w:tcBorders>
            <w:vAlign w:val="center"/>
          </w:tcPr>
          <w:p w14:paraId="60212420"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Trust (tripled version)</w:t>
            </w:r>
          </w:p>
        </w:tc>
        <w:tc>
          <w:tcPr>
            <w:tcW w:w="1132" w:type="dxa"/>
            <w:tcBorders>
              <w:bottom w:val="single" w:sz="4" w:space="0" w:color="auto"/>
            </w:tcBorders>
            <w:vAlign w:val="center"/>
          </w:tcPr>
          <w:p w14:paraId="7273D33D"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190 (160)</w:t>
            </w:r>
          </w:p>
        </w:tc>
        <w:tc>
          <w:tcPr>
            <w:tcW w:w="1007" w:type="dxa"/>
            <w:tcBorders>
              <w:bottom w:val="single" w:sz="4" w:space="0" w:color="auto"/>
            </w:tcBorders>
            <w:vAlign w:val="center"/>
          </w:tcPr>
          <w:p w14:paraId="607BAF6A"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0/500</w:t>
            </w:r>
          </w:p>
        </w:tc>
        <w:tc>
          <w:tcPr>
            <w:tcW w:w="622" w:type="dxa"/>
            <w:tcBorders>
              <w:bottom w:val="single" w:sz="4" w:space="0" w:color="auto"/>
            </w:tcBorders>
            <w:vAlign w:val="center"/>
          </w:tcPr>
          <w:p w14:paraId="040550D9"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5AFB586B"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bottom w:val="single" w:sz="4" w:space="0" w:color="auto"/>
            </w:tcBorders>
            <w:vAlign w:val="center"/>
          </w:tcPr>
          <w:p w14:paraId="777BD490"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225 (153.6)</w:t>
            </w:r>
          </w:p>
        </w:tc>
        <w:tc>
          <w:tcPr>
            <w:tcW w:w="992" w:type="dxa"/>
            <w:tcBorders>
              <w:bottom w:val="single" w:sz="4" w:space="0" w:color="auto"/>
            </w:tcBorders>
            <w:vAlign w:val="center"/>
          </w:tcPr>
          <w:p w14:paraId="64969464"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0/500</w:t>
            </w:r>
          </w:p>
        </w:tc>
        <w:tc>
          <w:tcPr>
            <w:tcW w:w="570" w:type="dxa"/>
            <w:tcBorders>
              <w:bottom w:val="single" w:sz="4" w:space="0" w:color="auto"/>
            </w:tcBorders>
            <w:vAlign w:val="center"/>
          </w:tcPr>
          <w:p w14:paraId="7FC7B8B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2C070088"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bottom w:val="single" w:sz="4" w:space="0" w:color="auto"/>
            </w:tcBorders>
            <w:vAlign w:val="center"/>
          </w:tcPr>
          <w:p w14:paraId="23AC1B2E"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0.04</w:t>
            </w:r>
          </w:p>
        </w:tc>
      </w:tr>
      <w:tr w:rsidR="00FD291D" w:rsidRPr="00E55811" w14:paraId="2B713B75" w14:textId="77777777" w:rsidTr="00FD291D">
        <w:trPr>
          <w:trHeight w:val="341"/>
          <w:tblHeader/>
          <w:jc w:val="center"/>
        </w:trPr>
        <w:tc>
          <w:tcPr>
            <w:tcW w:w="2291" w:type="dxa"/>
            <w:tcBorders>
              <w:top w:val="single" w:sz="4" w:space="0" w:color="auto"/>
            </w:tcBorders>
            <w:vAlign w:val="center"/>
          </w:tcPr>
          <w:p w14:paraId="11148B23"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b/>
                <w:bCs/>
                <w:sz w:val="20"/>
                <w:szCs w:val="20"/>
              </w:rPr>
              <w:t>Trustworthiness</w:t>
            </w:r>
          </w:p>
        </w:tc>
        <w:tc>
          <w:tcPr>
            <w:tcW w:w="1132" w:type="dxa"/>
            <w:tcBorders>
              <w:top w:val="single" w:sz="4" w:space="0" w:color="auto"/>
            </w:tcBorders>
            <w:vAlign w:val="center"/>
          </w:tcPr>
          <w:p w14:paraId="5C2A850C" w14:textId="77777777" w:rsidR="00FD291D" w:rsidRPr="004C120C" w:rsidRDefault="00FD291D" w:rsidP="00FD291D">
            <w:pPr>
              <w:keepNext/>
              <w:spacing w:after="120"/>
              <w:jc w:val="center"/>
              <w:rPr>
                <w:rFonts w:asciiTheme="majorBidi" w:hAnsiTheme="majorBidi" w:cstheme="majorBidi"/>
                <w:b/>
                <w:bCs/>
                <w:sz w:val="20"/>
                <w:szCs w:val="20"/>
              </w:rPr>
            </w:pPr>
          </w:p>
        </w:tc>
        <w:tc>
          <w:tcPr>
            <w:tcW w:w="1007" w:type="dxa"/>
            <w:tcBorders>
              <w:top w:val="single" w:sz="4" w:space="0" w:color="auto"/>
            </w:tcBorders>
            <w:vAlign w:val="center"/>
          </w:tcPr>
          <w:p w14:paraId="663EF433" w14:textId="77777777" w:rsidR="00FD291D" w:rsidRPr="004C120C" w:rsidRDefault="00FD291D" w:rsidP="00FD291D">
            <w:pPr>
              <w:keepNext/>
              <w:spacing w:after="120"/>
              <w:jc w:val="center"/>
              <w:rPr>
                <w:rFonts w:asciiTheme="majorBidi" w:hAnsiTheme="majorBidi" w:cstheme="majorBidi"/>
                <w:b/>
                <w:bCs/>
                <w:sz w:val="20"/>
                <w:szCs w:val="20"/>
              </w:rPr>
            </w:pPr>
          </w:p>
        </w:tc>
        <w:tc>
          <w:tcPr>
            <w:tcW w:w="622" w:type="dxa"/>
            <w:tcBorders>
              <w:top w:val="single" w:sz="4" w:space="0" w:color="auto"/>
            </w:tcBorders>
            <w:vAlign w:val="center"/>
          </w:tcPr>
          <w:p w14:paraId="182B3660" w14:textId="77777777" w:rsidR="00FD291D" w:rsidRPr="004C120C" w:rsidRDefault="00FD291D" w:rsidP="00FD291D">
            <w:pPr>
              <w:keepNext/>
              <w:spacing w:after="120"/>
              <w:jc w:val="center"/>
              <w:rPr>
                <w:rFonts w:asciiTheme="majorBidi" w:hAnsiTheme="majorBidi" w:cstheme="majorBidi"/>
                <w:b/>
                <w:bCs/>
                <w:sz w:val="20"/>
                <w:szCs w:val="20"/>
              </w:rPr>
            </w:pPr>
          </w:p>
        </w:tc>
        <w:tc>
          <w:tcPr>
            <w:tcW w:w="236" w:type="dxa"/>
            <w:vAlign w:val="center"/>
          </w:tcPr>
          <w:p w14:paraId="4CD1BF4A" w14:textId="77777777" w:rsidR="00FD291D" w:rsidRPr="004C120C" w:rsidRDefault="00FD291D" w:rsidP="00FD291D">
            <w:pPr>
              <w:keepNext/>
              <w:spacing w:after="120"/>
              <w:jc w:val="center"/>
              <w:rPr>
                <w:rFonts w:asciiTheme="majorBidi" w:hAnsiTheme="majorBidi" w:cstheme="majorBidi"/>
                <w:b/>
                <w:bCs/>
                <w:sz w:val="20"/>
                <w:szCs w:val="20"/>
              </w:rPr>
            </w:pPr>
          </w:p>
        </w:tc>
        <w:tc>
          <w:tcPr>
            <w:tcW w:w="1375" w:type="dxa"/>
            <w:tcBorders>
              <w:top w:val="single" w:sz="4" w:space="0" w:color="auto"/>
            </w:tcBorders>
            <w:vAlign w:val="center"/>
          </w:tcPr>
          <w:p w14:paraId="25A45F7D" w14:textId="77777777" w:rsidR="00FD291D" w:rsidRPr="004C120C" w:rsidRDefault="00FD291D" w:rsidP="00FD291D">
            <w:pPr>
              <w:keepNext/>
              <w:spacing w:after="120"/>
              <w:jc w:val="center"/>
              <w:rPr>
                <w:rFonts w:asciiTheme="majorBidi" w:hAnsiTheme="majorBidi" w:cstheme="majorBidi"/>
                <w:b/>
                <w:bCs/>
                <w:sz w:val="20"/>
                <w:szCs w:val="20"/>
              </w:rPr>
            </w:pPr>
          </w:p>
        </w:tc>
        <w:tc>
          <w:tcPr>
            <w:tcW w:w="992" w:type="dxa"/>
            <w:tcBorders>
              <w:top w:val="single" w:sz="4" w:space="0" w:color="auto"/>
            </w:tcBorders>
            <w:vAlign w:val="center"/>
          </w:tcPr>
          <w:p w14:paraId="2DEFFD93" w14:textId="77777777" w:rsidR="00FD291D" w:rsidRPr="004C120C" w:rsidRDefault="00FD291D" w:rsidP="00FD291D">
            <w:pPr>
              <w:keepNext/>
              <w:spacing w:after="120"/>
              <w:jc w:val="center"/>
              <w:rPr>
                <w:rFonts w:asciiTheme="majorBidi" w:hAnsiTheme="majorBidi" w:cstheme="majorBidi"/>
                <w:b/>
                <w:bCs/>
                <w:sz w:val="20"/>
                <w:szCs w:val="20"/>
              </w:rPr>
            </w:pPr>
          </w:p>
        </w:tc>
        <w:tc>
          <w:tcPr>
            <w:tcW w:w="570" w:type="dxa"/>
            <w:tcBorders>
              <w:top w:val="single" w:sz="4" w:space="0" w:color="auto"/>
            </w:tcBorders>
            <w:vAlign w:val="center"/>
          </w:tcPr>
          <w:p w14:paraId="6ADFCEF6" w14:textId="77777777" w:rsidR="00FD291D" w:rsidRPr="004C120C" w:rsidRDefault="00FD291D" w:rsidP="00FD291D">
            <w:pPr>
              <w:keepNext/>
              <w:spacing w:after="120"/>
              <w:jc w:val="center"/>
              <w:rPr>
                <w:rFonts w:asciiTheme="majorBidi" w:hAnsiTheme="majorBidi" w:cstheme="majorBidi"/>
                <w:b/>
                <w:bCs/>
                <w:sz w:val="20"/>
                <w:szCs w:val="20"/>
              </w:rPr>
            </w:pPr>
          </w:p>
        </w:tc>
        <w:tc>
          <w:tcPr>
            <w:tcW w:w="280" w:type="dxa"/>
            <w:gridSpan w:val="2"/>
            <w:vAlign w:val="center"/>
          </w:tcPr>
          <w:p w14:paraId="2713960D" w14:textId="77777777" w:rsidR="00FD291D" w:rsidRPr="004C120C" w:rsidRDefault="00FD291D" w:rsidP="00FD291D">
            <w:pPr>
              <w:keepNext/>
              <w:spacing w:after="120"/>
              <w:jc w:val="center"/>
              <w:rPr>
                <w:rFonts w:asciiTheme="majorBidi" w:hAnsiTheme="majorBidi" w:cstheme="majorBidi"/>
                <w:b/>
                <w:bCs/>
                <w:sz w:val="20"/>
                <w:szCs w:val="20"/>
              </w:rPr>
            </w:pPr>
          </w:p>
        </w:tc>
        <w:tc>
          <w:tcPr>
            <w:tcW w:w="673" w:type="dxa"/>
            <w:tcBorders>
              <w:top w:val="single" w:sz="4" w:space="0" w:color="auto"/>
            </w:tcBorders>
            <w:vAlign w:val="center"/>
          </w:tcPr>
          <w:p w14:paraId="35702CBE" w14:textId="77777777" w:rsidR="00FD291D" w:rsidRPr="004C120C" w:rsidRDefault="00FD291D" w:rsidP="00FD291D">
            <w:pPr>
              <w:keepNext/>
              <w:spacing w:after="120"/>
              <w:jc w:val="center"/>
              <w:rPr>
                <w:rFonts w:asciiTheme="majorBidi" w:hAnsiTheme="majorBidi" w:cstheme="majorBidi"/>
                <w:b/>
                <w:bCs/>
                <w:sz w:val="20"/>
                <w:szCs w:val="20"/>
              </w:rPr>
            </w:pPr>
          </w:p>
        </w:tc>
      </w:tr>
      <w:tr w:rsidR="00FD291D" w:rsidRPr="00E55811" w14:paraId="52AE0E06" w14:textId="77777777" w:rsidTr="00FD291D">
        <w:trPr>
          <w:trHeight w:val="341"/>
          <w:tblHeader/>
          <w:jc w:val="center"/>
        </w:trPr>
        <w:tc>
          <w:tcPr>
            <w:tcW w:w="2291" w:type="dxa"/>
            <w:vAlign w:val="center"/>
          </w:tcPr>
          <w:p w14:paraId="3202C774"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sz w:val="20"/>
                <w:szCs w:val="20"/>
              </w:rPr>
              <w:t>Trustworthiness</w:t>
            </w:r>
          </w:p>
        </w:tc>
        <w:tc>
          <w:tcPr>
            <w:tcW w:w="1132" w:type="dxa"/>
            <w:vAlign w:val="center"/>
          </w:tcPr>
          <w:p w14:paraId="2FAA7FB7"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249 (164)</w:t>
            </w:r>
          </w:p>
        </w:tc>
        <w:tc>
          <w:tcPr>
            <w:tcW w:w="1007" w:type="dxa"/>
            <w:vAlign w:val="center"/>
          </w:tcPr>
          <w:p w14:paraId="3AF24967"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0/820</w:t>
            </w:r>
          </w:p>
        </w:tc>
        <w:tc>
          <w:tcPr>
            <w:tcW w:w="622" w:type="dxa"/>
            <w:vAlign w:val="center"/>
          </w:tcPr>
          <w:p w14:paraId="7BF6B78D"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42EC92D6"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08C9E3E7"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358.3 (154)</w:t>
            </w:r>
          </w:p>
        </w:tc>
        <w:tc>
          <w:tcPr>
            <w:tcW w:w="992" w:type="dxa"/>
            <w:vAlign w:val="center"/>
          </w:tcPr>
          <w:p w14:paraId="4438C552"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0/687</w:t>
            </w:r>
          </w:p>
        </w:tc>
        <w:tc>
          <w:tcPr>
            <w:tcW w:w="570" w:type="dxa"/>
            <w:vAlign w:val="center"/>
          </w:tcPr>
          <w:p w14:paraId="50F6C1AA"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25707FA9"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67DE3542"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0.00</w:t>
            </w:r>
          </w:p>
        </w:tc>
      </w:tr>
      <w:tr w:rsidR="00FD291D" w:rsidRPr="00E55811" w14:paraId="1DB21834" w14:textId="77777777" w:rsidTr="00FD291D">
        <w:trPr>
          <w:trHeight w:val="341"/>
          <w:tblHeader/>
          <w:jc w:val="center"/>
        </w:trPr>
        <w:tc>
          <w:tcPr>
            <w:tcW w:w="2291" w:type="dxa"/>
            <w:vAlign w:val="center"/>
          </w:tcPr>
          <w:p w14:paraId="7A5CEF57" w14:textId="77777777" w:rsidR="00FD291D"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Trustworthiness </w:t>
            </w:r>
          </w:p>
          <w:p w14:paraId="5A56E3C6"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(doubled version)</w:t>
            </w:r>
          </w:p>
        </w:tc>
        <w:tc>
          <w:tcPr>
            <w:tcW w:w="1132" w:type="dxa"/>
            <w:vAlign w:val="center"/>
          </w:tcPr>
          <w:p w14:paraId="526D16D8"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221 (144)</w:t>
            </w:r>
          </w:p>
        </w:tc>
        <w:tc>
          <w:tcPr>
            <w:tcW w:w="1007" w:type="dxa"/>
            <w:vAlign w:val="center"/>
          </w:tcPr>
          <w:p w14:paraId="3E12363C"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0/668</w:t>
            </w:r>
          </w:p>
        </w:tc>
        <w:tc>
          <w:tcPr>
            <w:tcW w:w="622" w:type="dxa"/>
            <w:vAlign w:val="center"/>
          </w:tcPr>
          <w:p w14:paraId="5BB76680"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25E41A03"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3AC6B2F1"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316.2 (129.5)</w:t>
            </w:r>
          </w:p>
        </w:tc>
        <w:tc>
          <w:tcPr>
            <w:tcW w:w="992" w:type="dxa"/>
            <w:vAlign w:val="center"/>
          </w:tcPr>
          <w:p w14:paraId="73CB96D2"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0/550</w:t>
            </w:r>
          </w:p>
        </w:tc>
        <w:tc>
          <w:tcPr>
            <w:tcW w:w="570" w:type="dxa"/>
            <w:vAlign w:val="center"/>
          </w:tcPr>
          <w:p w14:paraId="6465FD3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37B0C5E2"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13A435D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0.00</w:t>
            </w:r>
          </w:p>
        </w:tc>
      </w:tr>
      <w:tr w:rsidR="00FD291D" w:rsidRPr="00E55811" w14:paraId="33DA79CE" w14:textId="77777777" w:rsidTr="00FD291D">
        <w:trPr>
          <w:trHeight w:val="341"/>
          <w:tblHeader/>
          <w:jc w:val="center"/>
        </w:trPr>
        <w:tc>
          <w:tcPr>
            <w:tcW w:w="2291" w:type="dxa"/>
            <w:vAlign w:val="center"/>
          </w:tcPr>
          <w:p w14:paraId="545744FA" w14:textId="77777777" w:rsidR="00FD291D"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Trustworthiness </w:t>
            </w:r>
          </w:p>
          <w:p w14:paraId="32FE0C9A"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(tripled version)</w:t>
            </w:r>
          </w:p>
        </w:tc>
        <w:tc>
          <w:tcPr>
            <w:tcW w:w="1132" w:type="dxa"/>
            <w:vAlign w:val="center"/>
          </w:tcPr>
          <w:p w14:paraId="57364B5B" w14:textId="77777777" w:rsidR="00FD291D" w:rsidRPr="00AD6C2A" w:rsidRDefault="00FD291D" w:rsidP="00FD291D">
            <w:pPr>
              <w:keepNext/>
              <w:spacing w:after="120"/>
              <w:jc w:val="center"/>
              <w:rPr>
                <w:rFonts w:asciiTheme="majorBidi" w:hAnsiTheme="majorBidi" w:cstheme="majorBidi"/>
                <w:sz w:val="18"/>
                <w:szCs w:val="18"/>
              </w:rPr>
            </w:pPr>
            <w:r w:rsidRPr="004C120C">
              <w:rPr>
                <w:sz w:val="20"/>
                <w:szCs w:val="20"/>
              </w:rPr>
              <w:t>276 (192)</w:t>
            </w:r>
          </w:p>
        </w:tc>
        <w:tc>
          <w:tcPr>
            <w:tcW w:w="1007" w:type="dxa"/>
            <w:vAlign w:val="center"/>
          </w:tcPr>
          <w:p w14:paraId="58F5D2F9"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0/973</w:t>
            </w:r>
          </w:p>
        </w:tc>
        <w:tc>
          <w:tcPr>
            <w:tcW w:w="622" w:type="dxa"/>
            <w:vAlign w:val="center"/>
          </w:tcPr>
          <w:p w14:paraId="69AB9064"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75CF48C8"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2C28158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400.3 (189.3)</w:t>
            </w:r>
          </w:p>
        </w:tc>
        <w:tc>
          <w:tcPr>
            <w:tcW w:w="992" w:type="dxa"/>
            <w:vAlign w:val="center"/>
          </w:tcPr>
          <w:p w14:paraId="18CF5D20"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0/825</w:t>
            </w:r>
          </w:p>
        </w:tc>
        <w:tc>
          <w:tcPr>
            <w:tcW w:w="570" w:type="dxa"/>
            <w:vAlign w:val="center"/>
          </w:tcPr>
          <w:p w14:paraId="6634501E"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7FF27147"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12F09D98"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0.00</w:t>
            </w:r>
          </w:p>
        </w:tc>
      </w:tr>
      <w:tr w:rsidR="00FD291D" w:rsidRPr="00E55811" w14:paraId="427764E3" w14:textId="77777777" w:rsidTr="00FD291D">
        <w:trPr>
          <w:trHeight w:val="341"/>
          <w:tblHeader/>
          <w:jc w:val="center"/>
        </w:trPr>
        <w:tc>
          <w:tcPr>
            <w:tcW w:w="2291" w:type="dxa"/>
            <w:tcBorders>
              <w:bottom w:val="single" w:sz="4" w:space="0" w:color="auto"/>
            </w:tcBorders>
            <w:vAlign w:val="center"/>
          </w:tcPr>
          <w:p w14:paraId="5F7FA668" w14:textId="77777777" w:rsidR="00FD291D"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Trustworthiness </w:t>
            </w:r>
          </w:p>
          <w:p w14:paraId="3F1FC411" w14:textId="7733F500" w:rsidR="00FD291D" w:rsidRPr="000B3387" w:rsidRDefault="00FD291D" w:rsidP="00FD4A31">
            <w:pPr>
              <w:keepNext/>
              <w:spacing w:after="120"/>
              <w:rPr>
                <w:rFonts w:asciiTheme="majorBidi" w:hAnsiTheme="majorBidi" w:cstheme="majorBidi"/>
                <w:sz w:val="20"/>
                <w:szCs w:val="20"/>
              </w:rPr>
            </w:pPr>
            <w:r w:rsidRPr="000B3387">
              <w:rPr>
                <w:rFonts w:asciiTheme="majorBidi" w:hAnsiTheme="majorBidi" w:cstheme="majorBidi"/>
                <w:sz w:val="20"/>
                <w:szCs w:val="20"/>
              </w:rPr>
              <w:t>(tripled version</w:t>
            </w:r>
            <w:r w:rsidRPr="00E55811">
              <w:rPr>
                <w:rFonts w:asciiTheme="majorBidi" w:hAnsiTheme="majorBidi" w:cstheme="majorBidi"/>
                <w:sz w:val="20"/>
                <w:szCs w:val="20"/>
              </w:rPr>
              <w:t xml:space="preserve">, </w:t>
            </w:r>
            <w:r>
              <w:rPr>
                <w:rFonts w:asciiTheme="majorBidi" w:hAnsiTheme="majorBidi" w:cstheme="majorBidi"/>
                <w:sz w:val="20"/>
                <w:szCs w:val="20"/>
              </w:rPr>
              <w:t>when</w:t>
            </w:r>
            <w:r w:rsidRPr="000B3387">
              <w:rPr>
                <w:rFonts w:asciiTheme="majorBidi" w:hAnsiTheme="majorBidi" w:cstheme="majorBidi"/>
                <w:sz w:val="20"/>
                <w:szCs w:val="20"/>
              </w:rPr>
              <w:t xml:space="preserve"> the first-mover transfers the whole endowment</w:t>
            </w:r>
            <w:r w:rsidRPr="00E55811">
              <w:rPr>
                <w:rFonts w:asciiTheme="majorBidi" w:hAnsiTheme="majorBidi" w:cstheme="majorBidi"/>
                <w:sz w:val="20"/>
                <w:szCs w:val="20"/>
              </w:rPr>
              <w:t>)</w:t>
            </w:r>
          </w:p>
        </w:tc>
        <w:tc>
          <w:tcPr>
            <w:tcW w:w="1132" w:type="dxa"/>
            <w:tcBorders>
              <w:bottom w:val="single" w:sz="4" w:space="0" w:color="auto"/>
            </w:tcBorders>
            <w:vAlign w:val="center"/>
          </w:tcPr>
          <w:p w14:paraId="40B18350" w14:textId="77777777" w:rsidR="00FD291D" w:rsidRPr="004C120C" w:rsidRDefault="00FD291D" w:rsidP="00FD291D">
            <w:pPr>
              <w:keepNext/>
              <w:spacing w:after="120"/>
              <w:jc w:val="center"/>
              <w:rPr>
                <w:rFonts w:asciiTheme="majorBidi" w:hAnsiTheme="majorBidi" w:cstheme="majorBidi"/>
                <w:sz w:val="20"/>
                <w:szCs w:val="20"/>
              </w:rPr>
            </w:pPr>
            <w:r>
              <w:rPr>
                <w:sz w:val="20"/>
                <w:szCs w:val="20"/>
              </w:rPr>
              <w:t>510</w:t>
            </w:r>
            <w:r w:rsidRPr="004C120C">
              <w:rPr>
                <w:sz w:val="20"/>
                <w:szCs w:val="20"/>
              </w:rPr>
              <w:t xml:space="preserve"> (</w:t>
            </w:r>
            <w:r>
              <w:rPr>
                <w:sz w:val="20"/>
                <w:szCs w:val="20"/>
              </w:rPr>
              <w:t>412</w:t>
            </w:r>
            <w:r w:rsidRPr="004C120C">
              <w:rPr>
                <w:sz w:val="20"/>
                <w:szCs w:val="20"/>
              </w:rPr>
              <w:t>)</w:t>
            </w:r>
          </w:p>
        </w:tc>
        <w:tc>
          <w:tcPr>
            <w:tcW w:w="1007" w:type="dxa"/>
            <w:tcBorders>
              <w:bottom w:val="single" w:sz="4" w:space="0" w:color="auto"/>
            </w:tcBorders>
            <w:vAlign w:val="center"/>
          </w:tcPr>
          <w:p w14:paraId="7507644F" w14:textId="77777777" w:rsidR="00FD291D" w:rsidRPr="004C120C" w:rsidRDefault="00FD291D" w:rsidP="00FD291D">
            <w:pPr>
              <w:keepNext/>
              <w:spacing w:after="120"/>
              <w:jc w:val="center"/>
              <w:rPr>
                <w:rFonts w:asciiTheme="majorBidi" w:hAnsiTheme="majorBidi" w:cstheme="majorBidi"/>
                <w:sz w:val="20"/>
                <w:szCs w:val="20"/>
              </w:rPr>
            </w:pPr>
            <w:r>
              <w:rPr>
                <w:sz w:val="20"/>
                <w:szCs w:val="20"/>
              </w:rPr>
              <w:t>0/1600</w:t>
            </w:r>
          </w:p>
        </w:tc>
        <w:tc>
          <w:tcPr>
            <w:tcW w:w="622" w:type="dxa"/>
            <w:tcBorders>
              <w:bottom w:val="single" w:sz="4" w:space="0" w:color="auto"/>
            </w:tcBorders>
            <w:vAlign w:val="center"/>
          </w:tcPr>
          <w:p w14:paraId="37A01925" w14:textId="77777777" w:rsidR="00FD291D" w:rsidRPr="004C120C" w:rsidRDefault="00FD291D" w:rsidP="00FD291D">
            <w:pPr>
              <w:keepNext/>
              <w:spacing w:after="120"/>
              <w:jc w:val="center"/>
              <w:rPr>
                <w:rFonts w:asciiTheme="majorBidi" w:hAnsiTheme="majorBidi" w:cstheme="majorBidi"/>
                <w:sz w:val="20"/>
                <w:szCs w:val="20"/>
              </w:rPr>
            </w:pPr>
            <w:r>
              <w:rPr>
                <w:sz w:val="20"/>
                <w:szCs w:val="20"/>
              </w:rPr>
              <w:t>397</w:t>
            </w:r>
          </w:p>
        </w:tc>
        <w:tc>
          <w:tcPr>
            <w:tcW w:w="236" w:type="dxa"/>
            <w:vAlign w:val="center"/>
          </w:tcPr>
          <w:p w14:paraId="13F17065"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bottom w:val="single" w:sz="4" w:space="0" w:color="auto"/>
            </w:tcBorders>
            <w:vAlign w:val="center"/>
          </w:tcPr>
          <w:p w14:paraId="30717EE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746.8 (367.4)</w:t>
            </w:r>
          </w:p>
        </w:tc>
        <w:tc>
          <w:tcPr>
            <w:tcW w:w="992" w:type="dxa"/>
            <w:tcBorders>
              <w:bottom w:val="single" w:sz="4" w:space="0" w:color="auto"/>
            </w:tcBorders>
            <w:vAlign w:val="center"/>
          </w:tcPr>
          <w:p w14:paraId="0D1E1DD7"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0/1500</w:t>
            </w:r>
          </w:p>
        </w:tc>
        <w:tc>
          <w:tcPr>
            <w:tcW w:w="570" w:type="dxa"/>
            <w:tcBorders>
              <w:bottom w:val="single" w:sz="4" w:space="0" w:color="auto"/>
            </w:tcBorders>
            <w:vAlign w:val="center"/>
          </w:tcPr>
          <w:p w14:paraId="576B843D"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52BD0EC5"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bottom w:val="single" w:sz="4" w:space="0" w:color="auto"/>
            </w:tcBorders>
            <w:vAlign w:val="center"/>
          </w:tcPr>
          <w:p w14:paraId="39EC8A03" w14:textId="77777777" w:rsidR="00FD291D" w:rsidRPr="004C120C" w:rsidRDefault="00FD291D" w:rsidP="00FD291D">
            <w:pPr>
              <w:keepNext/>
              <w:spacing w:after="120"/>
              <w:jc w:val="center"/>
              <w:rPr>
                <w:rFonts w:asciiTheme="majorBidi" w:hAnsiTheme="majorBidi" w:cstheme="majorBidi"/>
                <w:sz w:val="20"/>
                <w:szCs w:val="20"/>
              </w:rPr>
            </w:pPr>
            <w:r>
              <w:rPr>
                <w:rFonts w:asciiTheme="majorBidi" w:hAnsiTheme="majorBidi" w:cstheme="majorBidi"/>
                <w:sz w:val="20"/>
                <w:szCs w:val="20"/>
              </w:rPr>
              <w:t>0.00</w:t>
            </w:r>
          </w:p>
        </w:tc>
      </w:tr>
      <w:tr w:rsidR="00FD291D" w:rsidRPr="00E55811" w14:paraId="4F792EAF" w14:textId="77777777" w:rsidTr="00FD291D">
        <w:trPr>
          <w:trHeight w:val="341"/>
          <w:tblHeader/>
          <w:jc w:val="center"/>
        </w:trPr>
        <w:tc>
          <w:tcPr>
            <w:tcW w:w="2291" w:type="dxa"/>
            <w:tcBorders>
              <w:top w:val="single" w:sz="4" w:space="0" w:color="auto"/>
              <w:bottom w:val="single" w:sz="4" w:space="0" w:color="auto"/>
            </w:tcBorders>
            <w:vAlign w:val="center"/>
          </w:tcPr>
          <w:p w14:paraId="79664376"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b/>
                <w:bCs/>
                <w:sz w:val="20"/>
                <w:szCs w:val="20"/>
              </w:rPr>
              <w:t>Altruism</w:t>
            </w:r>
            <w:r w:rsidRPr="00E55811">
              <w:rPr>
                <w:rFonts w:asciiTheme="majorBidi" w:hAnsiTheme="majorBidi" w:cstheme="majorBidi"/>
                <w:b/>
                <w:bCs/>
                <w:sz w:val="20"/>
                <w:szCs w:val="20"/>
                <w:vertAlign w:val="superscript"/>
              </w:rPr>
              <w:footnoteReference w:id="2"/>
            </w:r>
          </w:p>
        </w:tc>
        <w:tc>
          <w:tcPr>
            <w:tcW w:w="1132" w:type="dxa"/>
            <w:tcBorders>
              <w:top w:val="single" w:sz="4" w:space="0" w:color="auto"/>
              <w:bottom w:val="single" w:sz="4" w:space="0" w:color="auto"/>
            </w:tcBorders>
            <w:vAlign w:val="center"/>
          </w:tcPr>
          <w:p w14:paraId="6336EE64"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137 (107)</w:t>
            </w:r>
          </w:p>
        </w:tc>
        <w:tc>
          <w:tcPr>
            <w:tcW w:w="1007" w:type="dxa"/>
            <w:tcBorders>
              <w:top w:val="single" w:sz="4" w:space="0" w:color="auto"/>
              <w:bottom w:val="single" w:sz="4" w:space="0" w:color="auto"/>
            </w:tcBorders>
            <w:vAlign w:val="center"/>
          </w:tcPr>
          <w:p w14:paraId="4D645B27"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0/300</w:t>
            </w:r>
          </w:p>
        </w:tc>
        <w:tc>
          <w:tcPr>
            <w:tcW w:w="622" w:type="dxa"/>
            <w:tcBorders>
              <w:top w:val="single" w:sz="4" w:space="0" w:color="auto"/>
              <w:bottom w:val="single" w:sz="4" w:space="0" w:color="auto"/>
            </w:tcBorders>
            <w:vAlign w:val="center"/>
          </w:tcPr>
          <w:p w14:paraId="1E09C56E"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77E7D3C4"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top w:val="single" w:sz="4" w:space="0" w:color="auto"/>
              <w:bottom w:val="single" w:sz="4" w:space="0" w:color="auto"/>
            </w:tcBorders>
            <w:vAlign w:val="center"/>
          </w:tcPr>
          <w:p w14:paraId="13B3F8FF"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119 (94)</w:t>
            </w:r>
          </w:p>
        </w:tc>
        <w:tc>
          <w:tcPr>
            <w:tcW w:w="992" w:type="dxa"/>
            <w:tcBorders>
              <w:top w:val="single" w:sz="4" w:space="0" w:color="auto"/>
              <w:bottom w:val="single" w:sz="4" w:space="0" w:color="auto"/>
            </w:tcBorders>
            <w:vAlign w:val="center"/>
          </w:tcPr>
          <w:p w14:paraId="7A640C9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0/300</w:t>
            </w:r>
          </w:p>
        </w:tc>
        <w:tc>
          <w:tcPr>
            <w:tcW w:w="570" w:type="dxa"/>
            <w:tcBorders>
              <w:top w:val="single" w:sz="4" w:space="0" w:color="auto"/>
              <w:bottom w:val="single" w:sz="4" w:space="0" w:color="auto"/>
            </w:tcBorders>
            <w:vAlign w:val="center"/>
          </w:tcPr>
          <w:p w14:paraId="6B44521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370E877D"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top w:val="single" w:sz="4" w:space="0" w:color="auto"/>
              <w:bottom w:val="single" w:sz="4" w:space="0" w:color="auto"/>
            </w:tcBorders>
            <w:vAlign w:val="center"/>
          </w:tcPr>
          <w:p w14:paraId="43708A5F"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0.12</w:t>
            </w:r>
          </w:p>
        </w:tc>
      </w:tr>
      <w:tr w:rsidR="00FD291D" w:rsidRPr="00E55811" w14:paraId="71AC3918" w14:textId="77777777" w:rsidTr="00FD291D">
        <w:trPr>
          <w:trHeight w:val="341"/>
          <w:tblHeader/>
          <w:jc w:val="center"/>
        </w:trPr>
        <w:tc>
          <w:tcPr>
            <w:tcW w:w="2291" w:type="dxa"/>
            <w:tcBorders>
              <w:top w:val="single" w:sz="4" w:space="0" w:color="auto"/>
            </w:tcBorders>
            <w:vAlign w:val="center"/>
          </w:tcPr>
          <w:p w14:paraId="7700D70C"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b/>
                <w:bCs/>
                <w:sz w:val="20"/>
                <w:szCs w:val="20"/>
              </w:rPr>
              <w:t>Ultimatum</w:t>
            </w:r>
            <w:r w:rsidRPr="00E55811">
              <w:rPr>
                <w:rFonts w:asciiTheme="majorBidi" w:hAnsiTheme="majorBidi" w:cstheme="majorBidi"/>
                <w:b/>
                <w:bCs/>
                <w:sz w:val="20"/>
                <w:szCs w:val="20"/>
                <w:vertAlign w:val="superscript"/>
              </w:rPr>
              <w:footnoteReference w:id="3"/>
            </w:r>
          </w:p>
        </w:tc>
        <w:tc>
          <w:tcPr>
            <w:tcW w:w="1132" w:type="dxa"/>
            <w:tcBorders>
              <w:top w:val="single" w:sz="4" w:space="0" w:color="auto"/>
            </w:tcBorders>
            <w:vAlign w:val="center"/>
          </w:tcPr>
          <w:p w14:paraId="7646E1A4" w14:textId="77777777" w:rsidR="00FD291D" w:rsidRPr="004C120C" w:rsidRDefault="00FD291D" w:rsidP="00FD291D">
            <w:pPr>
              <w:keepNext/>
              <w:spacing w:after="120"/>
              <w:jc w:val="center"/>
              <w:rPr>
                <w:rFonts w:asciiTheme="majorBidi" w:hAnsiTheme="majorBidi" w:cstheme="majorBidi"/>
                <w:sz w:val="20"/>
                <w:szCs w:val="20"/>
              </w:rPr>
            </w:pPr>
          </w:p>
        </w:tc>
        <w:tc>
          <w:tcPr>
            <w:tcW w:w="1007" w:type="dxa"/>
            <w:tcBorders>
              <w:top w:val="single" w:sz="4" w:space="0" w:color="auto"/>
            </w:tcBorders>
            <w:vAlign w:val="center"/>
          </w:tcPr>
          <w:p w14:paraId="184B3B34" w14:textId="77777777" w:rsidR="00FD291D" w:rsidRPr="004C120C" w:rsidRDefault="00FD291D" w:rsidP="00FD291D">
            <w:pPr>
              <w:keepNext/>
              <w:spacing w:after="120"/>
              <w:jc w:val="center"/>
              <w:rPr>
                <w:rFonts w:asciiTheme="majorBidi" w:hAnsiTheme="majorBidi" w:cstheme="majorBidi"/>
                <w:sz w:val="20"/>
                <w:szCs w:val="20"/>
              </w:rPr>
            </w:pPr>
          </w:p>
        </w:tc>
        <w:tc>
          <w:tcPr>
            <w:tcW w:w="622" w:type="dxa"/>
            <w:tcBorders>
              <w:top w:val="single" w:sz="4" w:space="0" w:color="auto"/>
            </w:tcBorders>
            <w:vAlign w:val="center"/>
          </w:tcPr>
          <w:p w14:paraId="192AFFA7" w14:textId="77777777" w:rsidR="00FD291D" w:rsidRPr="004C120C" w:rsidRDefault="00FD291D" w:rsidP="00FD291D">
            <w:pPr>
              <w:keepNext/>
              <w:spacing w:after="120"/>
              <w:jc w:val="center"/>
              <w:rPr>
                <w:rFonts w:asciiTheme="majorBidi" w:hAnsiTheme="majorBidi" w:cstheme="majorBidi"/>
                <w:sz w:val="20"/>
                <w:szCs w:val="20"/>
              </w:rPr>
            </w:pPr>
          </w:p>
        </w:tc>
        <w:tc>
          <w:tcPr>
            <w:tcW w:w="236" w:type="dxa"/>
            <w:vAlign w:val="center"/>
          </w:tcPr>
          <w:p w14:paraId="219E6144"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top w:val="single" w:sz="4" w:space="0" w:color="auto"/>
            </w:tcBorders>
            <w:vAlign w:val="center"/>
          </w:tcPr>
          <w:p w14:paraId="54063F00" w14:textId="77777777" w:rsidR="00FD291D" w:rsidRPr="004C120C" w:rsidRDefault="00FD291D" w:rsidP="00FD291D">
            <w:pPr>
              <w:keepNext/>
              <w:spacing w:after="120"/>
              <w:jc w:val="center"/>
              <w:rPr>
                <w:rFonts w:asciiTheme="majorBidi" w:hAnsiTheme="majorBidi" w:cstheme="majorBidi"/>
                <w:sz w:val="20"/>
                <w:szCs w:val="20"/>
              </w:rPr>
            </w:pPr>
          </w:p>
        </w:tc>
        <w:tc>
          <w:tcPr>
            <w:tcW w:w="992" w:type="dxa"/>
            <w:tcBorders>
              <w:top w:val="single" w:sz="4" w:space="0" w:color="auto"/>
            </w:tcBorders>
            <w:vAlign w:val="center"/>
          </w:tcPr>
          <w:p w14:paraId="0EABBFEA" w14:textId="77777777" w:rsidR="00FD291D" w:rsidRPr="004C120C" w:rsidRDefault="00FD291D" w:rsidP="00FD291D">
            <w:pPr>
              <w:keepNext/>
              <w:spacing w:after="120"/>
              <w:jc w:val="center"/>
              <w:rPr>
                <w:rFonts w:asciiTheme="majorBidi" w:hAnsiTheme="majorBidi" w:cstheme="majorBidi"/>
                <w:sz w:val="20"/>
                <w:szCs w:val="20"/>
              </w:rPr>
            </w:pPr>
          </w:p>
        </w:tc>
        <w:tc>
          <w:tcPr>
            <w:tcW w:w="570" w:type="dxa"/>
            <w:tcBorders>
              <w:top w:val="single" w:sz="4" w:space="0" w:color="auto"/>
            </w:tcBorders>
            <w:vAlign w:val="center"/>
          </w:tcPr>
          <w:p w14:paraId="6DEE3079" w14:textId="77777777" w:rsidR="00FD291D" w:rsidRPr="004C120C" w:rsidRDefault="00FD291D" w:rsidP="00FD291D">
            <w:pPr>
              <w:keepNext/>
              <w:spacing w:after="120"/>
              <w:jc w:val="center"/>
              <w:rPr>
                <w:rFonts w:asciiTheme="majorBidi" w:hAnsiTheme="majorBidi" w:cstheme="majorBidi"/>
                <w:sz w:val="20"/>
                <w:szCs w:val="20"/>
              </w:rPr>
            </w:pPr>
          </w:p>
        </w:tc>
        <w:tc>
          <w:tcPr>
            <w:tcW w:w="280" w:type="dxa"/>
            <w:gridSpan w:val="2"/>
            <w:vAlign w:val="center"/>
          </w:tcPr>
          <w:p w14:paraId="65C68233"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top w:val="single" w:sz="4" w:space="0" w:color="auto"/>
            </w:tcBorders>
            <w:vAlign w:val="center"/>
          </w:tcPr>
          <w:p w14:paraId="0B7DBC44" w14:textId="77777777" w:rsidR="00FD291D" w:rsidRPr="004C120C" w:rsidRDefault="00FD291D" w:rsidP="00FD291D">
            <w:pPr>
              <w:keepNext/>
              <w:spacing w:after="120"/>
              <w:jc w:val="center"/>
              <w:rPr>
                <w:rFonts w:asciiTheme="majorBidi" w:hAnsiTheme="majorBidi" w:cstheme="majorBidi"/>
                <w:sz w:val="20"/>
                <w:szCs w:val="20"/>
              </w:rPr>
            </w:pPr>
          </w:p>
        </w:tc>
      </w:tr>
      <w:tr w:rsidR="00FD291D" w:rsidRPr="00E55811" w14:paraId="2D219307" w14:textId="77777777" w:rsidTr="00FD291D">
        <w:trPr>
          <w:trHeight w:val="341"/>
          <w:tblHeader/>
          <w:jc w:val="center"/>
        </w:trPr>
        <w:tc>
          <w:tcPr>
            <w:tcW w:w="2291" w:type="dxa"/>
            <w:vAlign w:val="center"/>
          </w:tcPr>
          <w:p w14:paraId="771736FD"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Ultimatum Game: offer</w:t>
            </w:r>
          </w:p>
        </w:tc>
        <w:tc>
          <w:tcPr>
            <w:tcW w:w="1132" w:type="dxa"/>
            <w:vAlign w:val="center"/>
          </w:tcPr>
          <w:p w14:paraId="50A5900E"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229 (67)</w:t>
            </w:r>
          </w:p>
        </w:tc>
        <w:tc>
          <w:tcPr>
            <w:tcW w:w="1007" w:type="dxa"/>
            <w:vAlign w:val="center"/>
          </w:tcPr>
          <w:p w14:paraId="7A944492"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0/500</w:t>
            </w:r>
          </w:p>
        </w:tc>
        <w:tc>
          <w:tcPr>
            <w:tcW w:w="622" w:type="dxa"/>
            <w:vAlign w:val="center"/>
          </w:tcPr>
          <w:p w14:paraId="25178CED"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13862B8E"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1D4196B1"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219.9 (87)</w:t>
            </w:r>
          </w:p>
        </w:tc>
        <w:tc>
          <w:tcPr>
            <w:tcW w:w="992" w:type="dxa"/>
            <w:vAlign w:val="center"/>
          </w:tcPr>
          <w:p w14:paraId="783ECF4D"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0/500</w:t>
            </w:r>
          </w:p>
        </w:tc>
        <w:tc>
          <w:tcPr>
            <w:tcW w:w="570" w:type="dxa"/>
            <w:vAlign w:val="center"/>
          </w:tcPr>
          <w:p w14:paraId="1CA3B65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4F97A4CA"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0799AA2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0.25</w:t>
            </w:r>
          </w:p>
        </w:tc>
      </w:tr>
      <w:tr w:rsidR="00FD291D" w:rsidRPr="00E55811" w14:paraId="25BE84CA" w14:textId="77777777" w:rsidTr="00FD291D">
        <w:trPr>
          <w:trHeight w:val="341"/>
          <w:tblHeader/>
          <w:jc w:val="center"/>
        </w:trPr>
        <w:tc>
          <w:tcPr>
            <w:tcW w:w="2291" w:type="dxa"/>
            <w:tcBorders>
              <w:bottom w:val="single" w:sz="4" w:space="0" w:color="auto"/>
            </w:tcBorders>
            <w:vAlign w:val="center"/>
          </w:tcPr>
          <w:p w14:paraId="7C124CDB"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Ultimatum Game: Minimum acceptable offer</w:t>
            </w:r>
          </w:p>
        </w:tc>
        <w:tc>
          <w:tcPr>
            <w:tcW w:w="1132" w:type="dxa"/>
            <w:tcBorders>
              <w:bottom w:val="single" w:sz="4" w:space="0" w:color="auto"/>
            </w:tcBorders>
            <w:vAlign w:val="center"/>
          </w:tcPr>
          <w:p w14:paraId="651B5B2D"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175 (80)</w:t>
            </w:r>
          </w:p>
        </w:tc>
        <w:tc>
          <w:tcPr>
            <w:tcW w:w="1007" w:type="dxa"/>
            <w:tcBorders>
              <w:bottom w:val="single" w:sz="4" w:space="0" w:color="auto"/>
            </w:tcBorders>
            <w:vAlign w:val="center"/>
          </w:tcPr>
          <w:p w14:paraId="6585C3A8"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0/460</w:t>
            </w:r>
          </w:p>
        </w:tc>
        <w:tc>
          <w:tcPr>
            <w:tcW w:w="622" w:type="dxa"/>
            <w:tcBorders>
              <w:bottom w:val="single" w:sz="4" w:space="0" w:color="auto"/>
            </w:tcBorders>
            <w:vAlign w:val="center"/>
          </w:tcPr>
          <w:p w14:paraId="57AFFCF7"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15887004"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bottom w:val="single" w:sz="4" w:space="0" w:color="auto"/>
            </w:tcBorders>
            <w:vAlign w:val="center"/>
          </w:tcPr>
          <w:p w14:paraId="2E3E0C97" w14:textId="30045B44" w:rsidR="00FD291D" w:rsidRPr="004C120C" w:rsidRDefault="00FD291D" w:rsidP="00163C9B">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17</w:t>
            </w:r>
            <w:r w:rsidR="00163C9B">
              <w:rPr>
                <w:rFonts w:asciiTheme="majorBidi" w:hAnsiTheme="majorBidi" w:cstheme="majorBidi"/>
                <w:sz w:val="20"/>
                <w:szCs w:val="20"/>
              </w:rPr>
              <w:t>4</w:t>
            </w:r>
            <w:r w:rsidRPr="004C120C">
              <w:rPr>
                <w:rFonts w:asciiTheme="majorBidi" w:hAnsiTheme="majorBidi" w:cstheme="majorBidi"/>
                <w:sz w:val="20"/>
                <w:szCs w:val="20"/>
              </w:rPr>
              <w:t xml:space="preserve"> (72.7)</w:t>
            </w:r>
          </w:p>
        </w:tc>
        <w:tc>
          <w:tcPr>
            <w:tcW w:w="992" w:type="dxa"/>
            <w:tcBorders>
              <w:bottom w:val="single" w:sz="4" w:space="0" w:color="auto"/>
            </w:tcBorders>
            <w:vAlign w:val="center"/>
          </w:tcPr>
          <w:p w14:paraId="1D75CD1B"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0/300</w:t>
            </w:r>
          </w:p>
        </w:tc>
        <w:tc>
          <w:tcPr>
            <w:tcW w:w="570" w:type="dxa"/>
            <w:tcBorders>
              <w:bottom w:val="single" w:sz="4" w:space="0" w:color="auto"/>
            </w:tcBorders>
            <w:vAlign w:val="center"/>
          </w:tcPr>
          <w:p w14:paraId="4B4A4CE4"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gridSpan w:val="2"/>
            <w:vAlign w:val="center"/>
          </w:tcPr>
          <w:p w14:paraId="7C7496A0"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bottom w:val="single" w:sz="4" w:space="0" w:color="auto"/>
            </w:tcBorders>
            <w:vAlign w:val="center"/>
          </w:tcPr>
          <w:p w14:paraId="1FC36320"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0.8</w:t>
            </w:r>
          </w:p>
        </w:tc>
      </w:tr>
    </w:tbl>
    <w:p w14:paraId="4AE938E2" w14:textId="77777777" w:rsidR="00C4375F" w:rsidRDefault="00C4375F">
      <w:r>
        <w:br w:type="page"/>
      </w:r>
    </w:p>
    <w:tbl>
      <w:tblPr>
        <w:tblStyle w:val="TableGrid"/>
        <w:tblW w:w="91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1"/>
        <w:gridCol w:w="1132"/>
        <w:gridCol w:w="1007"/>
        <w:gridCol w:w="622"/>
        <w:gridCol w:w="236"/>
        <w:gridCol w:w="1375"/>
        <w:gridCol w:w="992"/>
        <w:gridCol w:w="570"/>
        <w:gridCol w:w="280"/>
        <w:gridCol w:w="673"/>
      </w:tblGrid>
      <w:tr w:rsidR="00FD291D" w:rsidRPr="00E55811" w14:paraId="4EBE3476" w14:textId="77777777" w:rsidTr="00FD291D">
        <w:trPr>
          <w:trHeight w:val="341"/>
          <w:tblHeader/>
          <w:jc w:val="center"/>
        </w:trPr>
        <w:tc>
          <w:tcPr>
            <w:tcW w:w="2291" w:type="dxa"/>
            <w:tcBorders>
              <w:top w:val="single" w:sz="4" w:space="0" w:color="auto"/>
            </w:tcBorders>
            <w:vAlign w:val="center"/>
          </w:tcPr>
          <w:p w14:paraId="18F8FBC6" w14:textId="649F360B"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b/>
                <w:bCs/>
                <w:sz w:val="20"/>
                <w:szCs w:val="20"/>
              </w:rPr>
              <w:t>Prisoner’s dilemma</w:t>
            </w:r>
            <w:r w:rsidRPr="00E55811">
              <w:rPr>
                <w:rFonts w:asciiTheme="majorBidi" w:hAnsiTheme="majorBidi" w:cstheme="majorBidi"/>
                <w:b/>
                <w:bCs/>
                <w:sz w:val="20"/>
                <w:szCs w:val="20"/>
                <w:vertAlign w:val="superscript"/>
              </w:rPr>
              <w:footnoteReference w:id="4"/>
            </w:r>
          </w:p>
        </w:tc>
        <w:tc>
          <w:tcPr>
            <w:tcW w:w="1132" w:type="dxa"/>
            <w:tcBorders>
              <w:top w:val="single" w:sz="4" w:space="0" w:color="auto"/>
            </w:tcBorders>
            <w:vAlign w:val="center"/>
          </w:tcPr>
          <w:p w14:paraId="22DF8BDC" w14:textId="77777777" w:rsidR="00FD291D" w:rsidRPr="004C120C" w:rsidRDefault="00FD291D" w:rsidP="00FD291D">
            <w:pPr>
              <w:keepNext/>
              <w:spacing w:after="120"/>
              <w:jc w:val="center"/>
              <w:rPr>
                <w:rFonts w:asciiTheme="majorBidi" w:hAnsiTheme="majorBidi" w:cstheme="majorBidi"/>
                <w:sz w:val="20"/>
                <w:szCs w:val="20"/>
              </w:rPr>
            </w:pPr>
          </w:p>
        </w:tc>
        <w:tc>
          <w:tcPr>
            <w:tcW w:w="1007" w:type="dxa"/>
            <w:tcBorders>
              <w:top w:val="single" w:sz="4" w:space="0" w:color="auto"/>
            </w:tcBorders>
            <w:vAlign w:val="center"/>
          </w:tcPr>
          <w:p w14:paraId="750541D9" w14:textId="77777777" w:rsidR="00FD291D" w:rsidRPr="004C120C" w:rsidRDefault="00FD291D" w:rsidP="00FD291D">
            <w:pPr>
              <w:keepNext/>
              <w:spacing w:after="120"/>
              <w:jc w:val="center"/>
              <w:rPr>
                <w:rFonts w:asciiTheme="majorBidi" w:hAnsiTheme="majorBidi" w:cstheme="majorBidi"/>
                <w:sz w:val="20"/>
                <w:szCs w:val="20"/>
              </w:rPr>
            </w:pPr>
          </w:p>
        </w:tc>
        <w:tc>
          <w:tcPr>
            <w:tcW w:w="622" w:type="dxa"/>
            <w:tcBorders>
              <w:top w:val="single" w:sz="4" w:space="0" w:color="auto"/>
            </w:tcBorders>
            <w:vAlign w:val="center"/>
          </w:tcPr>
          <w:p w14:paraId="65BC143F" w14:textId="77777777" w:rsidR="00FD291D" w:rsidRPr="004C120C" w:rsidRDefault="00FD291D" w:rsidP="00FD291D">
            <w:pPr>
              <w:keepNext/>
              <w:spacing w:after="120"/>
              <w:jc w:val="center"/>
              <w:rPr>
                <w:rFonts w:asciiTheme="majorBidi" w:hAnsiTheme="majorBidi" w:cstheme="majorBidi"/>
                <w:sz w:val="20"/>
                <w:szCs w:val="20"/>
              </w:rPr>
            </w:pPr>
          </w:p>
        </w:tc>
        <w:tc>
          <w:tcPr>
            <w:tcW w:w="236" w:type="dxa"/>
            <w:vAlign w:val="center"/>
          </w:tcPr>
          <w:p w14:paraId="7B619CCF"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top w:val="single" w:sz="4" w:space="0" w:color="auto"/>
            </w:tcBorders>
            <w:vAlign w:val="center"/>
          </w:tcPr>
          <w:p w14:paraId="6AC9AEED" w14:textId="77777777" w:rsidR="00FD291D" w:rsidRPr="004C120C" w:rsidRDefault="00FD291D" w:rsidP="00FD291D">
            <w:pPr>
              <w:keepNext/>
              <w:spacing w:after="120"/>
              <w:jc w:val="center"/>
              <w:rPr>
                <w:rFonts w:asciiTheme="majorBidi" w:hAnsiTheme="majorBidi" w:cstheme="majorBidi"/>
                <w:sz w:val="20"/>
                <w:szCs w:val="20"/>
              </w:rPr>
            </w:pPr>
          </w:p>
        </w:tc>
        <w:tc>
          <w:tcPr>
            <w:tcW w:w="992" w:type="dxa"/>
            <w:tcBorders>
              <w:top w:val="single" w:sz="4" w:space="0" w:color="auto"/>
            </w:tcBorders>
            <w:vAlign w:val="center"/>
          </w:tcPr>
          <w:p w14:paraId="5648B282" w14:textId="77777777" w:rsidR="00FD291D" w:rsidRPr="004C120C" w:rsidRDefault="00FD291D" w:rsidP="00FD291D">
            <w:pPr>
              <w:keepNext/>
              <w:spacing w:after="120"/>
              <w:jc w:val="center"/>
              <w:rPr>
                <w:rFonts w:asciiTheme="majorBidi" w:hAnsiTheme="majorBidi" w:cstheme="majorBidi"/>
                <w:sz w:val="20"/>
                <w:szCs w:val="20"/>
              </w:rPr>
            </w:pPr>
          </w:p>
        </w:tc>
        <w:tc>
          <w:tcPr>
            <w:tcW w:w="570" w:type="dxa"/>
            <w:tcBorders>
              <w:top w:val="single" w:sz="4" w:space="0" w:color="auto"/>
            </w:tcBorders>
            <w:vAlign w:val="center"/>
          </w:tcPr>
          <w:p w14:paraId="3DF4FB2B" w14:textId="77777777" w:rsidR="00FD291D" w:rsidRPr="004C120C" w:rsidRDefault="00FD291D" w:rsidP="00FD291D">
            <w:pPr>
              <w:keepNext/>
              <w:spacing w:after="120"/>
              <w:jc w:val="center"/>
              <w:rPr>
                <w:rFonts w:asciiTheme="majorBidi" w:hAnsiTheme="majorBidi" w:cstheme="majorBidi"/>
                <w:sz w:val="20"/>
                <w:szCs w:val="20"/>
              </w:rPr>
            </w:pPr>
          </w:p>
        </w:tc>
        <w:tc>
          <w:tcPr>
            <w:tcW w:w="280" w:type="dxa"/>
            <w:vAlign w:val="center"/>
          </w:tcPr>
          <w:p w14:paraId="7A548792"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top w:val="single" w:sz="4" w:space="0" w:color="auto"/>
            </w:tcBorders>
            <w:vAlign w:val="center"/>
          </w:tcPr>
          <w:p w14:paraId="17E1DBE9" w14:textId="77777777" w:rsidR="00FD291D" w:rsidRPr="004C120C" w:rsidRDefault="00FD291D" w:rsidP="00FD291D">
            <w:pPr>
              <w:keepNext/>
              <w:spacing w:after="120"/>
              <w:jc w:val="center"/>
              <w:rPr>
                <w:rFonts w:asciiTheme="majorBidi" w:hAnsiTheme="majorBidi" w:cstheme="majorBidi"/>
                <w:sz w:val="20"/>
                <w:szCs w:val="20"/>
              </w:rPr>
            </w:pPr>
          </w:p>
        </w:tc>
      </w:tr>
      <w:tr w:rsidR="00FD291D" w:rsidRPr="00E55811" w14:paraId="7A3E1CAA" w14:textId="77777777" w:rsidTr="00FD291D">
        <w:trPr>
          <w:trHeight w:val="341"/>
          <w:tblHeader/>
          <w:jc w:val="center"/>
        </w:trPr>
        <w:tc>
          <w:tcPr>
            <w:tcW w:w="2291" w:type="dxa"/>
            <w:vAlign w:val="center"/>
          </w:tcPr>
          <w:p w14:paraId="71EF8342" w14:textId="77777777" w:rsidR="00FD291D" w:rsidRPr="000B3387" w:rsidRDefault="00FD291D" w:rsidP="00FD291D">
            <w:pPr>
              <w:keepNext/>
              <w:spacing w:after="120"/>
              <w:rPr>
                <w:rFonts w:asciiTheme="majorBidi" w:hAnsiTheme="majorBidi" w:cstheme="majorBidi"/>
                <w:b/>
                <w:bCs/>
                <w:sz w:val="20"/>
                <w:szCs w:val="20"/>
              </w:rPr>
            </w:pPr>
            <w:r w:rsidRPr="000B3387">
              <w:rPr>
                <w:rFonts w:asciiTheme="majorBidi" w:hAnsiTheme="majorBidi" w:cstheme="majorBidi"/>
                <w:sz w:val="20"/>
                <w:szCs w:val="20"/>
              </w:rPr>
              <w:t>Decision to cooperate</w:t>
            </w:r>
          </w:p>
        </w:tc>
        <w:tc>
          <w:tcPr>
            <w:tcW w:w="1132" w:type="dxa"/>
            <w:vAlign w:val="center"/>
          </w:tcPr>
          <w:p w14:paraId="0C8B6681"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0.53 (0.49)</w:t>
            </w:r>
          </w:p>
        </w:tc>
        <w:tc>
          <w:tcPr>
            <w:tcW w:w="1007" w:type="dxa"/>
            <w:vAlign w:val="center"/>
          </w:tcPr>
          <w:p w14:paraId="5AE8092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w:t>
            </w:r>
          </w:p>
        </w:tc>
        <w:tc>
          <w:tcPr>
            <w:tcW w:w="622" w:type="dxa"/>
            <w:vAlign w:val="center"/>
          </w:tcPr>
          <w:p w14:paraId="12B3F00B"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1C0C856E"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27677F9D"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0.66 (0.47)</w:t>
            </w:r>
          </w:p>
        </w:tc>
        <w:tc>
          <w:tcPr>
            <w:tcW w:w="992" w:type="dxa"/>
            <w:vAlign w:val="center"/>
          </w:tcPr>
          <w:p w14:paraId="48977BC8"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w:t>
            </w:r>
          </w:p>
        </w:tc>
        <w:tc>
          <w:tcPr>
            <w:tcW w:w="570" w:type="dxa"/>
            <w:vAlign w:val="center"/>
          </w:tcPr>
          <w:p w14:paraId="76748803"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vAlign w:val="center"/>
          </w:tcPr>
          <w:p w14:paraId="6F92CB8E"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6D97F92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0.01</w:t>
            </w:r>
          </w:p>
        </w:tc>
      </w:tr>
      <w:tr w:rsidR="00FD291D" w:rsidRPr="00E55811" w14:paraId="0BEE4C57" w14:textId="77777777" w:rsidTr="00FD291D">
        <w:trPr>
          <w:trHeight w:val="341"/>
          <w:tblHeader/>
          <w:jc w:val="center"/>
        </w:trPr>
        <w:tc>
          <w:tcPr>
            <w:tcW w:w="2291" w:type="dxa"/>
            <w:vAlign w:val="center"/>
          </w:tcPr>
          <w:p w14:paraId="3BDE9B52"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Punishment in bilateral cooperation</w:t>
            </w:r>
          </w:p>
        </w:tc>
        <w:tc>
          <w:tcPr>
            <w:tcW w:w="1132" w:type="dxa"/>
            <w:vAlign w:val="center"/>
          </w:tcPr>
          <w:p w14:paraId="65F9727A"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8 (33)</w:t>
            </w:r>
          </w:p>
        </w:tc>
        <w:tc>
          <w:tcPr>
            <w:tcW w:w="1007" w:type="dxa"/>
            <w:vAlign w:val="center"/>
          </w:tcPr>
          <w:p w14:paraId="2DA99C6C"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0/300</w:t>
            </w:r>
          </w:p>
        </w:tc>
        <w:tc>
          <w:tcPr>
            <w:tcW w:w="622" w:type="dxa"/>
            <w:vAlign w:val="center"/>
          </w:tcPr>
          <w:p w14:paraId="5EE29680"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35B4A057"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6D77FC6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5.1 (20.4)</w:t>
            </w:r>
          </w:p>
        </w:tc>
        <w:tc>
          <w:tcPr>
            <w:tcW w:w="992" w:type="dxa"/>
            <w:vAlign w:val="center"/>
          </w:tcPr>
          <w:p w14:paraId="2F1ACA3E"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0/160</w:t>
            </w:r>
          </w:p>
        </w:tc>
        <w:tc>
          <w:tcPr>
            <w:tcW w:w="570" w:type="dxa"/>
            <w:vAlign w:val="center"/>
          </w:tcPr>
          <w:p w14:paraId="31CD89A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vAlign w:val="center"/>
          </w:tcPr>
          <w:p w14:paraId="3526E9C5"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30E2E815"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0.39</w:t>
            </w:r>
          </w:p>
        </w:tc>
      </w:tr>
      <w:tr w:rsidR="00FD291D" w:rsidRPr="00E55811" w14:paraId="1CBFC599" w14:textId="77777777" w:rsidTr="00FD291D">
        <w:trPr>
          <w:trHeight w:val="341"/>
          <w:tblHeader/>
          <w:jc w:val="center"/>
        </w:trPr>
        <w:tc>
          <w:tcPr>
            <w:tcW w:w="2291" w:type="dxa"/>
            <w:vAlign w:val="center"/>
          </w:tcPr>
          <w:p w14:paraId="4FF36FDC"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Punishment in </w:t>
            </w:r>
            <w:r>
              <w:rPr>
                <w:rFonts w:asciiTheme="majorBidi" w:hAnsiTheme="majorBidi" w:cstheme="majorBidi"/>
                <w:sz w:val="20"/>
                <w:szCs w:val="20"/>
              </w:rPr>
              <w:t xml:space="preserve">the </w:t>
            </w:r>
            <w:r w:rsidRPr="00F95361">
              <w:rPr>
                <w:rFonts w:asciiTheme="majorBidi" w:hAnsiTheme="majorBidi" w:cstheme="majorBidi"/>
                <w:noProof/>
                <w:sz w:val="20"/>
                <w:szCs w:val="20"/>
              </w:rPr>
              <w:t>unilateral</w:t>
            </w:r>
            <w:r w:rsidRPr="000B3387">
              <w:rPr>
                <w:rFonts w:asciiTheme="majorBidi" w:hAnsiTheme="majorBidi" w:cstheme="majorBidi"/>
                <w:sz w:val="20"/>
                <w:szCs w:val="20"/>
              </w:rPr>
              <w:t xml:space="preserve"> defection of the opponent</w:t>
            </w:r>
          </w:p>
        </w:tc>
        <w:tc>
          <w:tcPr>
            <w:tcW w:w="1132" w:type="dxa"/>
            <w:vAlign w:val="center"/>
          </w:tcPr>
          <w:p w14:paraId="491724FC"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43 (86)</w:t>
            </w:r>
          </w:p>
        </w:tc>
        <w:tc>
          <w:tcPr>
            <w:tcW w:w="1007" w:type="dxa"/>
            <w:vAlign w:val="center"/>
          </w:tcPr>
          <w:p w14:paraId="17F2BE20"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0/350</w:t>
            </w:r>
          </w:p>
        </w:tc>
        <w:tc>
          <w:tcPr>
            <w:tcW w:w="622" w:type="dxa"/>
            <w:vAlign w:val="center"/>
          </w:tcPr>
          <w:p w14:paraId="56749EA6"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52F73C04"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71C64D00"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90.7 (139.5)</w:t>
            </w:r>
          </w:p>
        </w:tc>
        <w:tc>
          <w:tcPr>
            <w:tcW w:w="992" w:type="dxa"/>
            <w:vAlign w:val="center"/>
          </w:tcPr>
          <w:p w14:paraId="5F84FA40"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0/540</w:t>
            </w:r>
          </w:p>
        </w:tc>
        <w:tc>
          <w:tcPr>
            <w:tcW w:w="570" w:type="dxa"/>
            <w:vAlign w:val="center"/>
          </w:tcPr>
          <w:p w14:paraId="0B814FD5"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vAlign w:val="center"/>
          </w:tcPr>
          <w:p w14:paraId="7AE0450A"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08C5865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0.00</w:t>
            </w:r>
          </w:p>
        </w:tc>
      </w:tr>
      <w:tr w:rsidR="00FD291D" w:rsidRPr="00E55811" w14:paraId="6D8643A5" w14:textId="77777777" w:rsidTr="00FD291D">
        <w:trPr>
          <w:trHeight w:val="341"/>
          <w:tblHeader/>
          <w:jc w:val="center"/>
        </w:trPr>
        <w:tc>
          <w:tcPr>
            <w:tcW w:w="2291" w:type="dxa"/>
            <w:vAlign w:val="center"/>
          </w:tcPr>
          <w:p w14:paraId="040C3A14"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Punishment in his own unilateral defection</w:t>
            </w:r>
          </w:p>
        </w:tc>
        <w:tc>
          <w:tcPr>
            <w:tcW w:w="1132" w:type="dxa"/>
            <w:vAlign w:val="center"/>
          </w:tcPr>
          <w:p w14:paraId="641CCD48"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10 (40)</w:t>
            </w:r>
          </w:p>
        </w:tc>
        <w:tc>
          <w:tcPr>
            <w:tcW w:w="1007" w:type="dxa"/>
            <w:vAlign w:val="center"/>
          </w:tcPr>
          <w:p w14:paraId="3FFC2FF4"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0/240</w:t>
            </w:r>
          </w:p>
        </w:tc>
        <w:tc>
          <w:tcPr>
            <w:tcW w:w="622" w:type="dxa"/>
            <w:vAlign w:val="center"/>
          </w:tcPr>
          <w:p w14:paraId="48C87397"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vAlign w:val="center"/>
          </w:tcPr>
          <w:p w14:paraId="4D073A6D"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vAlign w:val="center"/>
          </w:tcPr>
          <w:p w14:paraId="295947E2"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11.7 (41.2)</w:t>
            </w:r>
          </w:p>
        </w:tc>
        <w:tc>
          <w:tcPr>
            <w:tcW w:w="992" w:type="dxa"/>
            <w:vAlign w:val="center"/>
          </w:tcPr>
          <w:p w14:paraId="61276C3C"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0/300</w:t>
            </w:r>
          </w:p>
        </w:tc>
        <w:tc>
          <w:tcPr>
            <w:tcW w:w="570" w:type="dxa"/>
            <w:vAlign w:val="center"/>
          </w:tcPr>
          <w:p w14:paraId="40703069"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vAlign w:val="center"/>
          </w:tcPr>
          <w:p w14:paraId="2AFDF43A"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vAlign w:val="center"/>
          </w:tcPr>
          <w:p w14:paraId="6B8F24DE"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0.7</w:t>
            </w:r>
          </w:p>
        </w:tc>
      </w:tr>
      <w:tr w:rsidR="00FD291D" w:rsidRPr="00E55811" w14:paraId="73B6D5F0" w14:textId="77777777" w:rsidTr="00FD291D">
        <w:trPr>
          <w:trHeight w:val="341"/>
          <w:tblHeader/>
          <w:jc w:val="center"/>
        </w:trPr>
        <w:tc>
          <w:tcPr>
            <w:tcW w:w="2291" w:type="dxa"/>
            <w:tcBorders>
              <w:bottom w:val="double" w:sz="6" w:space="0" w:color="auto"/>
            </w:tcBorders>
            <w:vAlign w:val="center"/>
          </w:tcPr>
          <w:p w14:paraId="52DDF977" w14:textId="77777777" w:rsidR="00FD291D" w:rsidRPr="000B3387" w:rsidRDefault="00FD291D" w:rsidP="00FD291D">
            <w:pPr>
              <w:keepNext/>
              <w:spacing w:after="120"/>
              <w:rPr>
                <w:rFonts w:asciiTheme="majorBidi" w:hAnsiTheme="majorBidi" w:cstheme="majorBidi"/>
                <w:sz w:val="20"/>
                <w:szCs w:val="20"/>
              </w:rPr>
            </w:pPr>
            <w:r w:rsidRPr="000B3387">
              <w:rPr>
                <w:rFonts w:asciiTheme="majorBidi" w:hAnsiTheme="majorBidi" w:cstheme="majorBidi"/>
                <w:sz w:val="20"/>
                <w:szCs w:val="20"/>
              </w:rPr>
              <w:t xml:space="preserve">Punishment in </w:t>
            </w:r>
            <w:r>
              <w:rPr>
                <w:rFonts w:asciiTheme="majorBidi" w:hAnsiTheme="majorBidi" w:cstheme="majorBidi"/>
                <w:sz w:val="20"/>
                <w:szCs w:val="20"/>
              </w:rPr>
              <w:t xml:space="preserve">the </w:t>
            </w:r>
            <w:r w:rsidRPr="00F95361">
              <w:rPr>
                <w:rFonts w:asciiTheme="majorBidi" w:hAnsiTheme="majorBidi" w:cstheme="majorBidi"/>
                <w:noProof/>
                <w:sz w:val="20"/>
                <w:szCs w:val="20"/>
              </w:rPr>
              <w:t>bilateral</w:t>
            </w:r>
            <w:r w:rsidRPr="000B3387">
              <w:rPr>
                <w:rFonts w:asciiTheme="majorBidi" w:hAnsiTheme="majorBidi" w:cstheme="majorBidi"/>
                <w:sz w:val="20"/>
                <w:szCs w:val="20"/>
              </w:rPr>
              <w:t xml:space="preserve"> defection</w:t>
            </w:r>
          </w:p>
        </w:tc>
        <w:tc>
          <w:tcPr>
            <w:tcW w:w="1132" w:type="dxa"/>
            <w:tcBorders>
              <w:bottom w:val="double" w:sz="6" w:space="0" w:color="auto"/>
            </w:tcBorders>
            <w:vAlign w:val="center"/>
          </w:tcPr>
          <w:p w14:paraId="28B8330F"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6 (28)</w:t>
            </w:r>
          </w:p>
        </w:tc>
        <w:tc>
          <w:tcPr>
            <w:tcW w:w="1007" w:type="dxa"/>
            <w:tcBorders>
              <w:bottom w:val="double" w:sz="6" w:space="0" w:color="auto"/>
            </w:tcBorders>
            <w:vAlign w:val="center"/>
          </w:tcPr>
          <w:p w14:paraId="3D8B7E59"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0/300</w:t>
            </w:r>
          </w:p>
        </w:tc>
        <w:tc>
          <w:tcPr>
            <w:tcW w:w="622" w:type="dxa"/>
            <w:tcBorders>
              <w:bottom w:val="double" w:sz="6" w:space="0" w:color="auto"/>
            </w:tcBorders>
            <w:vAlign w:val="center"/>
          </w:tcPr>
          <w:p w14:paraId="2B7AE324" w14:textId="77777777" w:rsidR="00FD291D" w:rsidRPr="004C120C" w:rsidRDefault="00FD291D" w:rsidP="00FD291D">
            <w:pPr>
              <w:keepNext/>
              <w:spacing w:after="120"/>
              <w:jc w:val="center"/>
              <w:rPr>
                <w:rFonts w:asciiTheme="majorBidi" w:hAnsiTheme="majorBidi" w:cstheme="majorBidi"/>
                <w:sz w:val="20"/>
                <w:szCs w:val="20"/>
              </w:rPr>
            </w:pPr>
            <w:r w:rsidRPr="004C120C">
              <w:rPr>
                <w:sz w:val="20"/>
                <w:szCs w:val="20"/>
              </w:rPr>
              <w:t>394</w:t>
            </w:r>
          </w:p>
        </w:tc>
        <w:tc>
          <w:tcPr>
            <w:tcW w:w="236" w:type="dxa"/>
            <w:tcBorders>
              <w:bottom w:val="double" w:sz="6" w:space="0" w:color="auto"/>
            </w:tcBorders>
            <w:vAlign w:val="center"/>
          </w:tcPr>
          <w:p w14:paraId="2468A882" w14:textId="77777777" w:rsidR="00FD291D" w:rsidRPr="004C120C" w:rsidRDefault="00FD291D" w:rsidP="00FD291D">
            <w:pPr>
              <w:keepNext/>
              <w:spacing w:after="120"/>
              <w:jc w:val="center"/>
              <w:rPr>
                <w:rFonts w:asciiTheme="majorBidi" w:hAnsiTheme="majorBidi" w:cstheme="majorBidi"/>
                <w:sz w:val="20"/>
                <w:szCs w:val="20"/>
              </w:rPr>
            </w:pPr>
          </w:p>
        </w:tc>
        <w:tc>
          <w:tcPr>
            <w:tcW w:w="1375" w:type="dxa"/>
            <w:tcBorders>
              <w:bottom w:val="double" w:sz="6" w:space="0" w:color="auto"/>
            </w:tcBorders>
            <w:vAlign w:val="center"/>
          </w:tcPr>
          <w:p w14:paraId="5E154131"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3.4 (16.3)</w:t>
            </w:r>
          </w:p>
        </w:tc>
        <w:tc>
          <w:tcPr>
            <w:tcW w:w="992" w:type="dxa"/>
            <w:tcBorders>
              <w:bottom w:val="double" w:sz="6" w:space="0" w:color="auto"/>
            </w:tcBorders>
            <w:vAlign w:val="center"/>
          </w:tcPr>
          <w:p w14:paraId="7072D6F4"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0/120</w:t>
            </w:r>
          </w:p>
        </w:tc>
        <w:tc>
          <w:tcPr>
            <w:tcW w:w="570" w:type="dxa"/>
            <w:tcBorders>
              <w:bottom w:val="double" w:sz="6" w:space="0" w:color="auto"/>
            </w:tcBorders>
            <w:vAlign w:val="center"/>
          </w:tcPr>
          <w:p w14:paraId="00AD4CE6"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102</w:t>
            </w:r>
          </w:p>
        </w:tc>
        <w:tc>
          <w:tcPr>
            <w:tcW w:w="280" w:type="dxa"/>
            <w:tcBorders>
              <w:bottom w:val="double" w:sz="6" w:space="0" w:color="auto"/>
            </w:tcBorders>
            <w:vAlign w:val="center"/>
          </w:tcPr>
          <w:p w14:paraId="136BC995" w14:textId="77777777" w:rsidR="00FD291D" w:rsidRPr="004C120C" w:rsidRDefault="00FD291D" w:rsidP="00FD291D">
            <w:pPr>
              <w:keepNext/>
              <w:spacing w:after="120"/>
              <w:jc w:val="center"/>
              <w:rPr>
                <w:rFonts w:asciiTheme="majorBidi" w:hAnsiTheme="majorBidi" w:cstheme="majorBidi"/>
                <w:sz w:val="20"/>
                <w:szCs w:val="20"/>
              </w:rPr>
            </w:pPr>
          </w:p>
        </w:tc>
        <w:tc>
          <w:tcPr>
            <w:tcW w:w="673" w:type="dxa"/>
            <w:tcBorders>
              <w:bottom w:val="double" w:sz="6" w:space="0" w:color="auto"/>
            </w:tcBorders>
            <w:vAlign w:val="center"/>
          </w:tcPr>
          <w:p w14:paraId="29210B2F" w14:textId="77777777" w:rsidR="00FD291D" w:rsidRPr="004C120C" w:rsidRDefault="00FD291D" w:rsidP="00FD291D">
            <w:pPr>
              <w:keepNext/>
              <w:spacing w:after="120"/>
              <w:jc w:val="center"/>
              <w:rPr>
                <w:rFonts w:asciiTheme="majorBidi" w:hAnsiTheme="majorBidi" w:cstheme="majorBidi"/>
                <w:sz w:val="20"/>
                <w:szCs w:val="20"/>
              </w:rPr>
            </w:pPr>
            <w:r w:rsidRPr="004C120C">
              <w:rPr>
                <w:rFonts w:asciiTheme="majorBidi" w:hAnsiTheme="majorBidi" w:cstheme="majorBidi"/>
                <w:sz w:val="20"/>
                <w:szCs w:val="20"/>
              </w:rPr>
              <w:t>0.36</w:t>
            </w:r>
          </w:p>
        </w:tc>
      </w:tr>
    </w:tbl>
    <w:p w14:paraId="4220CD71" w14:textId="19D517FE" w:rsidR="00D21309" w:rsidRDefault="00855330" w:rsidP="00D21309">
      <w:pPr>
        <w:rPr>
          <w:sz w:val="20"/>
          <w:szCs w:val="18"/>
        </w:rPr>
      </w:pPr>
      <w:r w:rsidRPr="00714EEF">
        <w:rPr>
          <w:i/>
          <w:sz w:val="20"/>
          <w:szCs w:val="18"/>
        </w:rPr>
        <w:t xml:space="preserve">Notes: </w:t>
      </w:r>
      <w:r w:rsidR="00D21309" w:rsidRPr="00D21309">
        <w:rPr>
          <w:sz w:val="20"/>
          <w:szCs w:val="18"/>
        </w:rPr>
        <w:t>Panel</w:t>
      </w:r>
      <w:r w:rsidR="00A56D03">
        <w:rPr>
          <w:sz w:val="20"/>
          <w:szCs w:val="18"/>
        </w:rPr>
        <w:t>s</w:t>
      </w:r>
      <w:r w:rsidR="00D21309" w:rsidRPr="00D21309">
        <w:rPr>
          <w:sz w:val="20"/>
          <w:szCs w:val="18"/>
        </w:rPr>
        <w:t xml:space="preserve"> A and B represent the results for the experimental games </w:t>
      </w:r>
      <w:r w:rsidR="0007669F">
        <w:rPr>
          <w:sz w:val="20"/>
          <w:szCs w:val="18"/>
        </w:rPr>
        <w:t>in</w:t>
      </w:r>
      <w:r w:rsidR="0007669F" w:rsidRPr="00D21309">
        <w:rPr>
          <w:sz w:val="20"/>
          <w:szCs w:val="18"/>
        </w:rPr>
        <w:t xml:space="preserve"> </w:t>
      </w:r>
      <w:r w:rsidR="0007669F">
        <w:rPr>
          <w:sz w:val="20"/>
          <w:szCs w:val="18"/>
        </w:rPr>
        <w:t>the original study and the replication study</w:t>
      </w:r>
      <w:r w:rsidR="00D21309" w:rsidRPr="00D21309">
        <w:rPr>
          <w:sz w:val="20"/>
          <w:szCs w:val="18"/>
        </w:rPr>
        <w:t xml:space="preserve">, respectively. The p-values are the results of a t-test that compares the average amount in each game (in experimental points) in </w:t>
      </w:r>
      <w:r>
        <w:rPr>
          <w:sz w:val="20"/>
          <w:szCs w:val="18"/>
        </w:rPr>
        <w:t xml:space="preserve">the </w:t>
      </w:r>
      <w:r w:rsidR="00D21309" w:rsidRPr="00D21309">
        <w:rPr>
          <w:sz w:val="20"/>
          <w:szCs w:val="18"/>
        </w:rPr>
        <w:t>two studies.</w:t>
      </w:r>
    </w:p>
    <w:p w14:paraId="057A333B" w14:textId="7D388C65" w:rsidR="00421B9E" w:rsidRDefault="00421B9E" w:rsidP="00D21309">
      <w:pPr>
        <w:rPr>
          <w:sz w:val="20"/>
          <w:szCs w:val="18"/>
        </w:rPr>
      </w:pPr>
    </w:p>
    <w:p w14:paraId="0E8BD2D5" w14:textId="77777777" w:rsidR="001B0C9E" w:rsidRDefault="001B0C9E" w:rsidP="00D21309">
      <w:pPr>
        <w:rPr>
          <w:sz w:val="20"/>
          <w:szCs w:val="18"/>
        </w:rPr>
        <w:sectPr w:rsidR="001B0C9E" w:rsidSect="00B757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start="15"/>
          <w:cols w:space="708"/>
          <w:docGrid w:linePitch="360"/>
        </w:sectPr>
      </w:pPr>
    </w:p>
    <w:p w14:paraId="210E2CED" w14:textId="6D5DCBB9" w:rsidR="00C4375F" w:rsidRDefault="00C4375F" w:rsidP="00C4375F">
      <w:pPr>
        <w:pStyle w:val="Heading1"/>
        <w:numPr>
          <w:ilvl w:val="0"/>
          <w:numId w:val="20"/>
        </w:numPr>
        <w:rPr>
          <w:sz w:val="24"/>
          <w:szCs w:val="28"/>
        </w:rPr>
      </w:pPr>
      <w:r>
        <w:rPr>
          <w:sz w:val="24"/>
          <w:szCs w:val="28"/>
        </w:rPr>
        <w:t xml:space="preserve"> Predictive models selected for each preference based on data</w:t>
      </w:r>
      <w:r w:rsidR="009E6850">
        <w:rPr>
          <w:sz w:val="24"/>
          <w:szCs w:val="28"/>
        </w:rPr>
        <w:t xml:space="preserve"> from the replication study</w:t>
      </w:r>
    </w:p>
    <w:p w14:paraId="32091A21" w14:textId="11DAD02B" w:rsidR="00C4375F" w:rsidRPr="00C4375F" w:rsidRDefault="00C4375F" w:rsidP="00C4375F">
      <w:pPr>
        <w:pStyle w:val="Heading2"/>
      </w:pPr>
      <w:r>
        <w:rPr>
          <w:noProof/>
        </w:rPr>
        <w:t>Trust</w:t>
      </w:r>
      <w:r w:rsidRPr="00C4375F">
        <w:rPr>
          <w:noProof/>
        </w:rPr>
        <w:t xml:space="preserve"> </w:t>
      </w:r>
    </w:p>
    <w:p w14:paraId="662B1A47" w14:textId="774971EB" w:rsidR="003604D4" w:rsidRPr="00D21309" w:rsidRDefault="003604D4" w:rsidP="00D21309">
      <w:pPr>
        <w:pStyle w:val="Caption"/>
        <w:rPr>
          <w:noProof/>
        </w:rPr>
      </w:pPr>
      <w:r w:rsidRPr="00D21309">
        <w:rPr>
          <w:noProof/>
        </w:rPr>
        <w:t xml:space="preserve">Table A2. The predictive model selected for trust </w:t>
      </w:r>
      <w:r w:rsidR="00855330">
        <w:rPr>
          <w:noProof/>
        </w:rPr>
        <w:t>(Tehran data)</w:t>
      </w:r>
    </w:p>
    <w:tbl>
      <w:tblPr>
        <w:tblW w:w="0" w:type="auto"/>
        <w:jc w:val="center"/>
        <w:tblLayout w:type="fixed"/>
        <w:tblCellMar>
          <w:left w:w="75" w:type="dxa"/>
          <w:right w:w="75" w:type="dxa"/>
        </w:tblCellMar>
        <w:tblLook w:val="0000" w:firstRow="0" w:lastRow="0" w:firstColumn="0" w:lastColumn="0" w:noHBand="0" w:noVBand="0"/>
      </w:tblPr>
      <w:tblGrid>
        <w:gridCol w:w="5294"/>
        <w:gridCol w:w="1095"/>
        <w:gridCol w:w="1095"/>
      </w:tblGrid>
      <w:tr w:rsidR="003604D4" w:rsidRPr="00D22C25" w14:paraId="6EB37A97" w14:textId="77777777" w:rsidTr="00FB7C6D">
        <w:trPr>
          <w:trHeight w:val="288"/>
          <w:jc w:val="center"/>
        </w:trPr>
        <w:tc>
          <w:tcPr>
            <w:tcW w:w="5294" w:type="dxa"/>
            <w:tcBorders>
              <w:top w:val="double" w:sz="6" w:space="0" w:color="auto"/>
              <w:left w:val="nil"/>
              <w:bottom w:val="single" w:sz="6" w:space="0" w:color="auto"/>
              <w:right w:val="nil"/>
            </w:tcBorders>
            <w:vAlign w:val="center"/>
          </w:tcPr>
          <w:p w14:paraId="1E9BF5DA" w14:textId="77777777" w:rsidR="003604D4" w:rsidRPr="00D22C25" w:rsidRDefault="003604D4" w:rsidP="00FB7C6D">
            <w:pPr>
              <w:widowControl w:val="0"/>
              <w:autoSpaceDE w:val="0"/>
              <w:autoSpaceDN w:val="0"/>
              <w:adjustRightInd w:val="0"/>
              <w:spacing w:after="0" w:line="240" w:lineRule="auto"/>
              <w:rPr>
                <w:rFonts w:eastAsia="Times New Roman" w:cs="Times New Roman"/>
                <w:b/>
                <w:bCs/>
                <w:sz w:val="20"/>
                <w:szCs w:val="20"/>
              </w:rPr>
            </w:pPr>
            <w:r w:rsidRPr="00D22C25">
              <w:rPr>
                <w:rFonts w:eastAsia="Times New Roman" w:cs="Times New Roman"/>
                <w:b/>
                <w:bCs/>
                <w:sz w:val="20"/>
                <w:szCs w:val="20"/>
              </w:rPr>
              <w:t>Items</w:t>
            </w:r>
          </w:p>
        </w:tc>
        <w:tc>
          <w:tcPr>
            <w:tcW w:w="1095" w:type="dxa"/>
            <w:tcBorders>
              <w:top w:val="double" w:sz="6" w:space="0" w:color="auto"/>
              <w:left w:val="nil"/>
              <w:bottom w:val="single" w:sz="6" w:space="0" w:color="auto"/>
              <w:right w:val="nil"/>
            </w:tcBorders>
            <w:vAlign w:val="center"/>
          </w:tcPr>
          <w:p w14:paraId="603380CA"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sz w:val="20"/>
                <w:szCs w:val="20"/>
              </w:rPr>
            </w:pPr>
            <w:r w:rsidRPr="00D22C25">
              <w:rPr>
                <w:sz w:val="20"/>
                <w:szCs w:val="20"/>
              </w:rPr>
              <w:t>(1)</w:t>
            </w:r>
          </w:p>
        </w:tc>
        <w:tc>
          <w:tcPr>
            <w:tcW w:w="1095" w:type="dxa"/>
            <w:tcBorders>
              <w:top w:val="double" w:sz="6" w:space="0" w:color="auto"/>
              <w:left w:val="nil"/>
              <w:bottom w:val="single" w:sz="6" w:space="0" w:color="auto"/>
              <w:right w:val="nil"/>
            </w:tcBorders>
            <w:vAlign w:val="center"/>
          </w:tcPr>
          <w:p w14:paraId="32E0A1FF" w14:textId="77777777" w:rsidR="003604D4" w:rsidRPr="00D22C25" w:rsidRDefault="003604D4" w:rsidP="00FB7C6D">
            <w:pPr>
              <w:widowControl w:val="0"/>
              <w:autoSpaceDE w:val="0"/>
              <w:autoSpaceDN w:val="0"/>
              <w:adjustRightInd w:val="0"/>
              <w:spacing w:after="0" w:line="240" w:lineRule="auto"/>
              <w:jc w:val="center"/>
              <w:rPr>
                <w:sz w:val="20"/>
                <w:szCs w:val="20"/>
              </w:rPr>
            </w:pPr>
            <w:r w:rsidRPr="00D22C25">
              <w:rPr>
                <w:sz w:val="20"/>
                <w:szCs w:val="20"/>
              </w:rPr>
              <w:t>(2)</w:t>
            </w:r>
          </w:p>
        </w:tc>
      </w:tr>
      <w:tr w:rsidR="003604D4" w:rsidRPr="00D22C25" w14:paraId="7ED1D140" w14:textId="77777777" w:rsidTr="00FB7C6D">
        <w:trPr>
          <w:trHeight w:val="525"/>
          <w:jc w:val="center"/>
        </w:trPr>
        <w:tc>
          <w:tcPr>
            <w:tcW w:w="5294" w:type="dxa"/>
            <w:tcBorders>
              <w:top w:val="nil"/>
              <w:left w:val="nil"/>
              <w:bottom w:val="nil"/>
              <w:right w:val="nil"/>
            </w:tcBorders>
            <w:vAlign w:val="center"/>
          </w:tcPr>
          <w:p w14:paraId="7672F394" w14:textId="77777777" w:rsidR="003604D4" w:rsidRPr="00D22C25" w:rsidRDefault="003604D4" w:rsidP="00FB7C6D">
            <w:pPr>
              <w:widowControl w:val="0"/>
              <w:autoSpaceDE w:val="0"/>
              <w:autoSpaceDN w:val="0"/>
              <w:adjustRightInd w:val="0"/>
              <w:spacing w:after="120" w:line="240" w:lineRule="auto"/>
              <w:rPr>
                <w:rFonts w:eastAsia="Times New Roman" w:cs="Times New Roman"/>
                <w:sz w:val="20"/>
                <w:szCs w:val="20"/>
              </w:rPr>
            </w:pPr>
            <w:r w:rsidRPr="00086FCF">
              <w:rPr>
                <w:sz w:val="20"/>
                <w:szCs w:val="20"/>
              </w:rPr>
              <w:t xml:space="preserve">Hypothetical investment game: </w:t>
            </w:r>
            <w:r>
              <w:rPr>
                <w:sz w:val="20"/>
                <w:szCs w:val="20"/>
              </w:rPr>
              <w:t>first</w:t>
            </w:r>
            <w:r w:rsidRPr="00086FCF">
              <w:rPr>
                <w:sz w:val="20"/>
                <w:szCs w:val="20"/>
              </w:rPr>
              <w:t xml:space="preserve"> mover behavior</w:t>
            </w:r>
            <w:r>
              <w:rPr>
                <w:sz w:val="20"/>
                <w:szCs w:val="20"/>
              </w:rPr>
              <w:t xml:space="preserve"> </w:t>
            </w:r>
            <w:r w:rsidRPr="00327FC5">
              <w:rPr>
                <w:sz w:val="20"/>
                <w:szCs w:val="20"/>
              </w:rPr>
              <w:t>(</w:t>
            </w:r>
            <w:r>
              <w:rPr>
                <w:sz w:val="20"/>
                <w:szCs w:val="20"/>
              </w:rPr>
              <w:t>T24</w:t>
            </w:r>
            <w:r w:rsidRPr="00327FC5">
              <w:rPr>
                <w:sz w:val="20"/>
                <w:szCs w:val="20"/>
              </w:rPr>
              <w:t>)</w:t>
            </w:r>
          </w:p>
        </w:tc>
        <w:tc>
          <w:tcPr>
            <w:tcW w:w="1095" w:type="dxa"/>
            <w:tcBorders>
              <w:top w:val="nil"/>
              <w:left w:val="nil"/>
              <w:bottom w:val="nil"/>
              <w:right w:val="nil"/>
            </w:tcBorders>
            <w:vAlign w:val="center"/>
          </w:tcPr>
          <w:p w14:paraId="5AAB1BB3" w14:textId="3A863EC4" w:rsidR="003604D4" w:rsidRPr="001A0562" w:rsidRDefault="008E6368" w:rsidP="006F4D68">
            <w:pPr>
              <w:spacing w:after="120" w:line="240" w:lineRule="auto"/>
              <w:jc w:val="center"/>
              <w:rPr>
                <w:rFonts w:cs="Times New Roman"/>
                <w:sz w:val="20"/>
                <w:szCs w:val="20"/>
              </w:rPr>
            </w:pPr>
            <w:r w:rsidRPr="008E6368">
              <w:rPr>
                <w:rFonts w:cs="Times New Roman"/>
                <w:sz w:val="20"/>
                <w:szCs w:val="20"/>
              </w:rPr>
              <w:t>0.327*** (0.</w:t>
            </w:r>
            <w:r w:rsidR="006F4D68" w:rsidRPr="008E6368">
              <w:rPr>
                <w:rFonts w:cs="Times New Roman"/>
                <w:sz w:val="20"/>
                <w:szCs w:val="20"/>
              </w:rPr>
              <w:t>08</w:t>
            </w:r>
            <w:r w:rsidR="006F4D68">
              <w:rPr>
                <w:rFonts w:cs="Times New Roman"/>
                <w:sz w:val="20"/>
                <w:szCs w:val="20"/>
              </w:rPr>
              <w:t>9</w:t>
            </w:r>
            <w:r w:rsidRPr="008E6368">
              <w:rPr>
                <w:rFonts w:cs="Times New Roman"/>
                <w:sz w:val="20"/>
                <w:szCs w:val="20"/>
              </w:rPr>
              <w:t>)</w:t>
            </w:r>
          </w:p>
        </w:tc>
        <w:tc>
          <w:tcPr>
            <w:tcW w:w="1095" w:type="dxa"/>
            <w:tcBorders>
              <w:top w:val="nil"/>
              <w:left w:val="nil"/>
              <w:bottom w:val="nil"/>
              <w:right w:val="nil"/>
            </w:tcBorders>
            <w:vAlign w:val="center"/>
          </w:tcPr>
          <w:p w14:paraId="089CB4D4" w14:textId="3CCF3E76" w:rsidR="003604D4" w:rsidRPr="001A0562" w:rsidRDefault="008E6368" w:rsidP="006F4D68">
            <w:pPr>
              <w:spacing w:after="0" w:line="240" w:lineRule="auto"/>
              <w:jc w:val="center"/>
              <w:rPr>
                <w:rFonts w:cs="Times New Roman"/>
                <w:sz w:val="20"/>
                <w:szCs w:val="20"/>
              </w:rPr>
            </w:pPr>
            <w:r w:rsidRPr="008E6368">
              <w:rPr>
                <w:rFonts w:cs="Times New Roman"/>
                <w:sz w:val="20"/>
                <w:szCs w:val="20"/>
              </w:rPr>
              <w:t xml:space="preserve">0.342*** </w:t>
            </w:r>
            <w:r w:rsidR="003604D4" w:rsidRPr="001A0562">
              <w:rPr>
                <w:rFonts w:cs="Times New Roman"/>
                <w:sz w:val="20"/>
                <w:szCs w:val="20"/>
              </w:rPr>
              <w:t>(0.</w:t>
            </w:r>
            <w:r w:rsidR="006F4D68" w:rsidRPr="001A0562">
              <w:rPr>
                <w:rFonts w:cs="Times New Roman"/>
                <w:sz w:val="20"/>
                <w:szCs w:val="20"/>
              </w:rPr>
              <w:t>09</w:t>
            </w:r>
            <w:r w:rsidR="006F4D68">
              <w:rPr>
                <w:rFonts w:cs="Times New Roman"/>
                <w:sz w:val="20"/>
                <w:szCs w:val="20"/>
              </w:rPr>
              <w:t>3</w:t>
            </w:r>
            <w:r w:rsidR="003604D4" w:rsidRPr="001A0562">
              <w:rPr>
                <w:rFonts w:cs="Times New Roman"/>
                <w:sz w:val="20"/>
                <w:szCs w:val="20"/>
              </w:rPr>
              <w:t>)</w:t>
            </w:r>
          </w:p>
        </w:tc>
      </w:tr>
      <w:tr w:rsidR="003604D4" w:rsidRPr="00D22C25" w14:paraId="534A69C3" w14:textId="77777777" w:rsidTr="00FB7C6D">
        <w:trPr>
          <w:trHeight w:val="477"/>
          <w:jc w:val="center"/>
        </w:trPr>
        <w:tc>
          <w:tcPr>
            <w:tcW w:w="5294" w:type="dxa"/>
            <w:tcBorders>
              <w:top w:val="nil"/>
              <w:left w:val="nil"/>
              <w:bottom w:val="nil"/>
              <w:right w:val="nil"/>
            </w:tcBorders>
            <w:vAlign w:val="center"/>
          </w:tcPr>
          <w:p w14:paraId="525572D8" w14:textId="77777777" w:rsidR="003604D4" w:rsidRPr="00D22C25" w:rsidRDefault="003604D4" w:rsidP="00FB7C6D">
            <w:pPr>
              <w:widowControl w:val="0"/>
              <w:autoSpaceDE w:val="0"/>
              <w:autoSpaceDN w:val="0"/>
              <w:adjustRightInd w:val="0"/>
              <w:spacing w:after="0" w:line="240" w:lineRule="auto"/>
              <w:rPr>
                <w:rFonts w:eastAsia="Calibri" w:cs="Arial"/>
                <w:sz w:val="20"/>
                <w:szCs w:val="20"/>
              </w:rPr>
            </w:pPr>
            <w:r w:rsidRPr="00D22C25">
              <w:rPr>
                <w:rFonts w:eastAsia="Calibri" w:cs="Arial"/>
                <w:sz w:val="20"/>
                <w:szCs w:val="20"/>
              </w:rPr>
              <w:t>Most people would be fair to you (</w:t>
            </w:r>
            <w:r>
              <w:rPr>
                <w:rFonts w:eastAsia="Calibri" w:cs="Arial"/>
                <w:sz w:val="20"/>
                <w:szCs w:val="20"/>
              </w:rPr>
              <w:t>T21</w:t>
            </w:r>
            <w:r w:rsidRPr="00D22C25">
              <w:rPr>
                <w:rFonts w:eastAsia="Calibri" w:cs="Arial"/>
                <w:sz w:val="20"/>
                <w:szCs w:val="20"/>
              </w:rPr>
              <w:t>)</w:t>
            </w:r>
          </w:p>
        </w:tc>
        <w:tc>
          <w:tcPr>
            <w:tcW w:w="1095" w:type="dxa"/>
            <w:tcBorders>
              <w:top w:val="nil"/>
              <w:left w:val="nil"/>
              <w:bottom w:val="nil"/>
              <w:right w:val="nil"/>
            </w:tcBorders>
            <w:vAlign w:val="center"/>
          </w:tcPr>
          <w:p w14:paraId="79ABFBA5" w14:textId="3AB36F92" w:rsidR="003604D4" w:rsidRPr="001A0562" w:rsidRDefault="008E6368" w:rsidP="00154FAE">
            <w:pPr>
              <w:spacing w:after="120" w:line="240" w:lineRule="auto"/>
              <w:jc w:val="center"/>
              <w:rPr>
                <w:rFonts w:cs="Times New Roman"/>
                <w:sz w:val="20"/>
                <w:szCs w:val="20"/>
              </w:rPr>
            </w:pPr>
            <w:r w:rsidRPr="008E6368">
              <w:rPr>
                <w:rFonts w:cs="Times New Roman"/>
                <w:sz w:val="20"/>
                <w:szCs w:val="20"/>
              </w:rPr>
              <w:t>0.</w:t>
            </w:r>
            <w:r w:rsidR="00154FAE">
              <w:rPr>
                <w:rFonts w:cs="Times New Roman"/>
                <w:sz w:val="20"/>
                <w:szCs w:val="20"/>
              </w:rPr>
              <w:t>322</w:t>
            </w:r>
            <w:r w:rsidRPr="008E6368">
              <w:rPr>
                <w:rFonts w:cs="Times New Roman"/>
                <w:sz w:val="20"/>
                <w:szCs w:val="20"/>
              </w:rPr>
              <w:t>*** (0.</w:t>
            </w:r>
            <w:r w:rsidR="00154FAE">
              <w:rPr>
                <w:rFonts w:cs="Times New Roman"/>
                <w:sz w:val="20"/>
                <w:szCs w:val="20"/>
              </w:rPr>
              <w:t>089</w:t>
            </w:r>
            <w:r w:rsidRPr="008E6368">
              <w:rPr>
                <w:rFonts w:cs="Times New Roman"/>
                <w:sz w:val="20"/>
                <w:szCs w:val="20"/>
              </w:rPr>
              <w:t>)</w:t>
            </w:r>
          </w:p>
        </w:tc>
        <w:tc>
          <w:tcPr>
            <w:tcW w:w="1095" w:type="dxa"/>
            <w:tcBorders>
              <w:top w:val="nil"/>
              <w:left w:val="nil"/>
              <w:bottom w:val="nil"/>
              <w:right w:val="nil"/>
            </w:tcBorders>
            <w:vAlign w:val="center"/>
          </w:tcPr>
          <w:p w14:paraId="55E1D237" w14:textId="77777777" w:rsidR="003604D4" w:rsidRPr="001A0562" w:rsidRDefault="003604D4" w:rsidP="00FB7C6D">
            <w:pPr>
              <w:spacing w:after="0" w:line="240" w:lineRule="auto"/>
              <w:jc w:val="center"/>
              <w:rPr>
                <w:rFonts w:cs="Times New Roman"/>
                <w:sz w:val="20"/>
                <w:szCs w:val="20"/>
              </w:rPr>
            </w:pPr>
          </w:p>
        </w:tc>
      </w:tr>
      <w:tr w:rsidR="003604D4" w:rsidRPr="00D22C25" w14:paraId="62227080" w14:textId="77777777" w:rsidTr="00FB7C6D">
        <w:trPr>
          <w:trHeight w:val="441"/>
          <w:jc w:val="center"/>
        </w:trPr>
        <w:tc>
          <w:tcPr>
            <w:tcW w:w="5294" w:type="dxa"/>
            <w:tcBorders>
              <w:top w:val="nil"/>
              <w:left w:val="nil"/>
              <w:bottom w:val="nil"/>
              <w:right w:val="nil"/>
            </w:tcBorders>
            <w:vAlign w:val="center"/>
          </w:tcPr>
          <w:p w14:paraId="68C83940" w14:textId="77777777" w:rsidR="003604D4" w:rsidRPr="00D22C25" w:rsidRDefault="003604D4" w:rsidP="00FB7C6D">
            <w:pPr>
              <w:widowControl w:val="0"/>
              <w:autoSpaceDE w:val="0"/>
              <w:autoSpaceDN w:val="0"/>
              <w:adjustRightInd w:val="0"/>
              <w:spacing w:after="0" w:line="240" w:lineRule="auto"/>
              <w:rPr>
                <w:rFonts w:eastAsia="Calibri" w:cs="Arial"/>
                <w:sz w:val="20"/>
                <w:szCs w:val="20"/>
              </w:rPr>
            </w:pPr>
            <w:r w:rsidRPr="00D22C25">
              <w:rPr>
                <w:rFonts w:eastAsia="Calibri" w:cs="Arial"/>
                <w:sz w:val="20"/>
                <w:szCs w:val="20"/>
              </w:rPr>
              <w:t xml:space="preserve">In </w:t>
            </w:r>
            <w:r w:rsidRPr="00D22C25">
              <w:rPr>
                <w:rFonts w:eastAsia="Calibri" w:cs="Arial"/>
                <w:noProof/>
                <w:sz w:val="20"/>
                <w:szCs w:val="20"/>
              </w:rPr>
              <w:t>general,</w:t>
            </w:r>
            <w:r w:rsidRPr="00D22C25">
              <w:rPr>
                <w:rFonts w:eastAsia="Calibri" w:cs="Arial"/>
                <w:sz w:val="20"/>
                <w:szCs w:val="20"/>
              </w:rPr>
              <w:t xml:space="preserve"> one can trust other people. (</w:t>
            </w:r>
            <w:r>
              <w:rPr>
                <w:rFonts w:eastAsia="Calibri" w:cs="Arial"/>
                <w:sz w:val="20"/>
                <w:szCs w:val="20"/>
              </w:rPr>
              <w:t>T17</w:t>
            </w:r>
            <w:r w:rsidRPr="00D22C25">
              <w:rPr>
                <w:rFonts w:eastAsia="Calibri" w:cs="Arial"/>
                <w:sz w:val="20"/>
                <w:szCs w:val="20"/>
              </w:rPr>
              <w:t>, WVS question)</w:t>
            </w:r>
          </w:p>
        </w:tc>
        <w:tc>
          <w:tcPr>
            <w:tcW w:w="1095" w:type="dxa"/>
            <w:tcBorders>
              <w:top w:val="nil"/>
              <w:left w:val="nil"/>
              <w:bottom w:val="nil"/>
              <w:right w:val="nil"/>
            </w:tcBorders>
            <w:vAlign w:val="center"/>
          </w:tcPr>
          <w:p w14:paraId="64493D2A" w14:textId="77777777" w:rsidR="003604D4" w:rsidRPr="001A0562" w:rsidRDefault="003604D4" w:rsidP="00FB7C6D">
            <w:pPr>
              <w:spacing w:after="0" w:line="240" w:lineRule="auto"/>
              <w:jc w:val="center"/>
              <w:rPr>
                <w:rFonts w:cs="Times New Roman"/>
                <w:sz w:val="20"/>
                <w:szCs w:val="20"/>
              </w:rPr>
            </w:pPr>
          </w:p>
        </w:tc>
        <w:tc>
          <w:tcPr>
            <w:tcW w:w="1095" w:type="dxa"/>
            <w:tcBorders>
              <w:top w:val="nil"/>
              <w:left w:val="nil"/>
              <w:bottom w:val="nil"/>
              <w:right w:val="nil"/>
            </w:tcBorders>
            <w:vAlign w:val="center"/>
          </w:tcPr>
          <w:p w14:paraId="68BC6A31" w14:textId="123A14A8" w:rsidR="003604D4" w:rsidRPr="001A0562" w:rsidRDefault="003604D4" w:rsidP="008E6368">
            <w:pPr>
              <w:spacing w:after="0" w:line="240" w:lineRule="auto"/>
              <w:jc w:val="center"/>
              <w:rPr>
                <w:rFonts w:cs="Times New Roman"/>
                <w:sz w:val="20"/>
                <w:szCs w:val="20"/>
              </w:rPr>
            </w:pPr>
            <w:r w:rsidRPr="001A0562">
              <w:rPr>
                <w:rFonts w:cs="Times New Roman"/>
                <w:sz w:val="20"/>
                <w:szCs w:val="20"/>
              </w:rPr>
              <w:t>0.16</w:t>
            </w:r>
            <w:r w:rsidR="008E6368">
              <w:rPr>
                <w:rFonts w:cs="Times New Roman"/>
                <w:sz w:val="20"/>
                <w:szCs w:val="20"/>
              </w:rPr>
              <w:t>6</w:t>
            </w:r>
            <w:r w:rsidRPr="001A0562">
              <w:rPr>
                <w:rFonts w:cs="Times New Roman"/>
                <w:sz w:val="20"/>
                <w:szCs w:val="20"/>
              </w:rPr>
              <w:t>*</w:t>
            </w:r>
          </w:p>
          <w:p w14:paraId="1F42D642" w14:textId="2F23D416" w:rsidR="003604D4" w:rsidRPr="001A0562" w:rsidRDefault="003604D4" w:rsidP="006F4D68">
            <w:pPr>
              <w:spacing w:after="0" w:line="240" w:lineRule="auto"/>
              <w:jc w:val="center"/>
              <w:rPr>
                <w:rFonts w:cs="Times New Roman"/>
                <w:sz w:val="20"/>
                <w:szCs w:val="20"/>
              </w:rPr>
            </w:pPr>
            <w:r w:rsidRPr="001A0562">
              <w:rPr>
                <w:rFonts w:cs="Times New Roman"/>
                <w:sz w:val="20"/>
                <w:szCs w:val="20"/>
              </w:rPr>
              <w:t>(0.</w:t>
            </w:r>
            <w:r w:rsidR="006F4D68" w:rsidRPr="001A0562">
              <w:rPr>
                <w:rFonts w:cs="Times New Roman"/>
                <w:sz w:val="20"/>
                <w:szCs w:val="20"/>
              </w:rPr>
              <w:t>09</w:t>
            </w:r>
            <w:r w:rsidR="006F4D68">
              <w:rPr>
                <w:rFonts w:cs="Times New Roman"/>
                <w:sz w:val="20"/>
                <w:szCs w:val="20"/>
              </w:rPr>
              <w:t>3</w:t>
            </w:r>
            <w:r w:rsidRPr="001A0562">
              <w:rPr>
                <w:rFonts w:cs="Times New Roman"/>
                <w:sz w:val="20"/>
                <w:szCs w:val="20"/>
              </w:rPr>
              <w:t>)</w:t>
            </w:r>
          </w:p>
        </w:tc>
      </w:tr>
      <w:tr w:rsidR="003604D4" w:rsidRPr="00D22C25" w14:paraId="0C229856" w14:textId="77777777" w:rsidTr="00FB7C6D">
        <w:trPr>
          <w:trHeight w:val="486"/>
          <w:jc w:val="center"/>
        </w:trPr>
        <w:tc>
          <w:tcPr>
            <w:tcW w:w="5294" w:type="dxa"/>
            <w:tcBorders>
              <w:top w:val="nil"/>
              <w:left w:val="nil"/>
              <w:bottom w:val="nil"/>
              <w:right w:val="nil"/>
            </w:tcBorders>
            <w:vAlign w:val="center"/>
          </w:tcPr>
          <w:p w14:paraId="5E42C620"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sz w:val="20"/>
                <w:szCs w:val="20"/>
              </w:rPr>
              <w:t>Constant</w:t>
            </w:r>
          </w:p>
        </w:tc>
        <w:tc>
          <w:tcPr>
            <w:tcW w:w="1095" w:type="dxa"/>
            <w:tcBorders>
              <w:top w:val="nil"/>
              <w:left w:val="nil"/>
              <w:bottom w:val="nil"/>
              <w:right w:val="nil"/>
            </w:tcBorders>
            <w:vAlign w:val="center"/>
          </w:tcPr>
          <w:p w14:paraId="42B79B7B" w14:textId="1E81A19E" w:rsidR="003604D4" w:rsidRPr="001A0562" w:rsidRDefault="00154FAE" w:rsidP="00FB7C6D">
            <w:pPr>
              <w:spacing w:after="0" w:line="240" w:lineRule="auto"/>
              <w:jc w:val="center"/>
              <w:rPr>
                <w:rFonts w:cs="Times New Roman"/>
                <w:sz w:val="20"/>
                <w:szCs w:val="20"/>
              </w:rPr>
            </w:pPr>
            <w:r>
              <w:rPr>
                <w:rFonts w:cs="Times New Roman"/>
                <w:sz w:val="20"/>
                <w:szCs w:val="20"/>
              </w:rPr>
              <w:t>0.000</w:t>
            </w:r>
          </w:p>
          <w:p w14:paraId="18D4A011" w14:textId="751D5BE9" w:rsidR="003604D4" w:rsidRPr="001A0562" w:rsidRDefault="003604D4" w:rsidP="00903DDA">
            <w:pPr>
              <w:spacing w:after="0" w:line="240" w:lineRule="auto"/>
              <w:jc w:val="center"/>
              <w:rPr>
                <w:rFonts w:cs="Times New Roman"/>
                <w:sz w:val="20"/>
                <w:szCs w:val="20"/>
              </w:rPr>
            </w:pPr>
            <w:r w:rsidRPr="001A0562">
              <w:rPr>
                <w:rFonts w:cs="Times New Roman"/>
                <w:sz w:val="20"/>
                <w:szCs w:val="20"/>
              </w:rPr>
              <w:t>(0.</w:t>
            </w:r>
            <w:r w:rsidR="00903DDA">
              <w:rPr>
                <w:rFonts w:cs="Times New Roman"/>
                <w:sz w:val="20"/>
                <w:szCs w:val="20"/>
              </w:rPr>
              <w:t>089</w:t>
            </w:r>
            <w:r w:rsidRPr="001A0562">
              <w:rPr>
                <w:rFonts w:cs="Times New Roman"/>
                <w:sz w:val="20"/>
                <w:szCs w:val="20"/>
              </w:rPr>
              <w:t>)</w:t>
            </w:r>
          </w:p>
        </w:tc>
        <w:tc>
          <w:tcPr>
            <w:tcW w:w="1095" w:type="dxa"/>
            <w:tcBorders>
              <w:top w:val="nil"/>
              <w:left w:val="nil"/>
              <w:bottom w:val="nil"/>
              <w:right w:val="nil"/>
            </w:tcBorders>
            <w:vAlign w:val="center"/>
          </w:tcPr>
          <w:p w14:paraId="300D729C" w14:textId="1475B44A" w:rsidR="003604D4" w:rsidRPr="001A0562" w:rsidRDefault="003604D4" w:rsidP="006F4D68">
            <w:pPr>
              <w:spacing w:after="0" w:line="240" w:lineRule="auto"/>
              <w:rPr>
                <w:rFonts w:cs="Times New Roman"/>
                <w:sz w:val="20"/>
                <w:szCs w:val="20"/>
              </w:rPr>
            </w:pPr>
            <w:r w:rsidRPr="001A0562">
              <w:rPr>
                <w:rFonts w:cs="Times New Roman"/>
                <w:sz w:val="20"/>
                <w:szCs w:val="20"/>
              </w:rPr>
              <w:t>0.000</w:t>
            </w:r>
          </w:p>
          <w:p w14:paraId="0EF29AA0" w14:textId="494F1AEC" w:rsidR="003604D4" w:rsidRPr="001A0562" w:rsidRDefault="003604D4" w:rsidP="006F4D68">
            <w:pPr>
              <w:spacing w:after="0" w:line="240" w:lineRule="auto"/>
              <w:jc w:val="center"/>
              <w:rPr>
                <w:rFonts w:cs="Times New Roman"/>
                <w:sz w:val="20"/>
                <w:szCs w:val="20"/>
              </w:rPr>
            </w:pPr>
            <w:r w:rsidRPr="001A0562">
              <w:rPr>
                <w:rFonts w:cs="Times New Roman"/>
                <w:sz w:val="20"/>
                <w:szCs w:val="20"/>
              </w:rPr>
              <w:t>(0.09</w:t>
            </w:r>
            <w:r w:rsidR="008E6368">
              <w:rPr>
                <w:rFonts w:cs="Times New Roman"/>
                <w:sz w:val="20"/>
                <w:szCs w:val="20"/>
              </w:rPr>
              <w:t>2</w:t>
            </w:r>
            <w:r w:rsidRPr="001A0562">
              <w:rPr>
                <w:rFonts w:cs="Times New Roman"/>
                <w:sz w:val="20"/>
                <w:szCs w:val="20"/>
              </w:rPr>
              <w:t>)</w:t>
            </w:r>
          </w:p>
        </w:tc>
      </w:tr>
      <w:tr w:rsidR="003604D4" w:rsidRPr="00D22C25" w14:paraId="241DF6A2" w14:textId="77777777" w:rsidTr="00FB7C6D">
        <w:trPr>
          <w:trHeight w:val="232"/>
          <w:jc w:val="center"/>
        </w:trPr>
        <w:tc>
          <w:tcPr>
            <w:tcW w:w="5294" w:type="dxa"/>
            <w:tcBorders>
              <w:top w:val="single" w:sz="4" w:space="0" w:color="auto"/>
              <w:left w:val="nil"/>
              <w:bottom w:val="nil"/>
              <w:right w:val="nil"/>
            </w:tcBorders>
            <w:vAlign w:val="center"/>
          </w:tcPr>
          <w:p w14:paraId="263AD52A"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sz w:val="20"/>
                <w:szCs w:val="20"/>
              </w:rPr>
              <w:t>Observations</w:t>
            </w:r>
          </w:p>
        </w:tc>
        <w:tc>
          <w:tcPr>
            <w:tcW w:w="1095" w:type="dxa"/>
            <w:tcBorders>
              <w:top w:val="single" w:sz="4" w:space="0" w:color="auto"/>
              <w:left w:val="nil"/>
              <w:bottom w:val="nil"/>
              <w:right w:val="nil"/>
            </w:tcBorders>
            <w:vAlign w:val="center"/>
          </w:tcPr>
          <w:p w14:paraId="3A106F65" w14:textId="77777777" w:rsidR="003604D4" w:rsidRPr="001A0562" w:rsidRDefault="003604D4" w:rsidP="00FB7C6D">
            <w:pPr>
              <w:spacing w:after="0" w:line="240" w:lineRule="auto"/>
              <w:jc w:val="center"/>
              <w:rPr>
                <w:rFonts w:cs="Times New Roman"/>
                <w:sz w:val="20"/>
                <w:szCs w:val="20"/>
              </w:rPr>
            </w:pPr>
            <w:r w:rsidRPr="001A0562">
              <w:rPr>
                <w:rFonts w:cs="Times New Roman"/>
                <w:sz w:val="20"/>
                <w:szCs w:val="20"/>
              </w:rPr>
              <w:t>102</w:t>
            </w:r>
          </w:p>
        </w:tc>
        <w:tc>
          <w:tcPr>
            <w:tcW w:w="1095" w:type="dxa"/>
            <w:tcBorders>
              <w:top w:val="single" w:sz="4" w:space="0" w:color="auto"/>
              <w:left w:val="nil"/>
              <w:bottom w:val="nil"/>
              <w:right w:val="nil"/>
            </w:tcBorders>
            <w:vAlign w:val="center"/>
          </w:tcPr>
          <w:p w14:paraId="238E45F1" w14:textId="77777777" w:rsidR="003604D4" w:rsidRPr="001A0562" w:rsidRDefault="003604D4" w:rsidP="00FB7C6D">
            <w:pPr>
              <w:spacing w:after="0" w:line="240" w:lineRule="auto"/>
              <w:jc w:val="center"/>
              <w:rPr>
                <w:rFonts w:cs="Times New Roman"/>
                <w:sz w:val="20"/>
                <w:szCs w:val="20"/>
              </w:rPr>
            </w:pPr>
            <w:r>
              <w:rPr>
                <w:rFonts w:cs="Times New Roman"/>
                <w:sz w:val="20"/>
                <w:szCs w:val="20"/>
              </w:rPr>
              <w:t>102</w:t>
            </w:r>
          </w:p>
        </w:tc>
      </w:tr>
      <w:tr w:rsidR="003604D4" w:rsidRPr="00D22C25" w14:paraId="2DD201F6" w14:textId="77777777" w:rsidTr="00FB7C6D">
        <w:tblPrEx>
          <w:tblBorders>
            <w:bottom w:val="single" w:sz="6" w:space="0" w:color="auto"/>
          </w:tblBorders>
        </w:tblPrEx>
        <w:trPr>
          <w:trHeight w:val="245"/>
          <w:jc w:val="center"/>
        </w:trPr>
        <w:tc>
          <w:tcPr>
            <w:tcW w:w="5294" w:type="dxa"/>
            <w:tcBorders>
              <w:top w:val="nil"/>
              <w:left w:val="nil"/>
              <w:bottom w:val="nil"/>
              <w:right w:val="nil"/>
            </w:tcBorders>
            <w:vAlign w:val="center"/>
          </w:tcPr>
          <w:p w14:paraId="2C8B74A7"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sz w:val="20"/>
                <w:szCs w:val="20"/>
              </w:rPr>
              <w:t>R-squared</w:t>
            </w:r>
          </w:p>
        </w:tc>
        <w:tc>
          <w:tcPr>
            <w:tcW w:w="1095" w:type="dxa"/>
            <w:tcBorders>
              <w:top w:val="nil"/>
              <w:left w:val="nil"/>
              <w:bottom w:val="nil"/>
              <w:right w:val="nil"/>
            </w:tcBorders>
            <w:vAlign w:val="center"/>
          </w:tcPr>
          <w:p w14:paraId="7D06EF4D" w14:textId="6D12F615" w:rsidR="003604D4" w:rsidRPr="001A0562" w:rsidRDefault="003604D4" w:rsidP="008E6368">
            <w:pPr>
              <w:spacing w:after="0" w:line="240" w:lineRule="auto"/>
              <w:jc w:val="center"/>
              <w:rPr>
                <w:rFonts w:cs="Times New Roman"/>
                <w:sz w:val="20"/>
                <w:szCs w:val="20"/>
              </w:rPr>
            </w:pPr>
            <w:r w:rsidRPr="001A0562">
              <w:rPr>
                <w:rFonts w:cs="Times New Roman"/>
                <w:sz w:val="20"/>
                <w:szCs w:val="20"/>
              </w:rPr>
              <w:t>0.</w:t>
            </w:r>
            <w:r w:rsidR="008E6368">
              <w:rPr>
                <w:rFonts w:cs="Times New Roman"/>
                <w:sz w:val="20"/>
                <w:szCs w:val="20"/>
              </w:rPr>
              <w:t>223</w:t>
            </w:r>
          </w:p>
        </w:tc>
        <w:tc>
          <w:tcPr>
            <w:tcW w:w="1095" w:type="dxa"/>
            <w:tcBorders>
              <w:top w:val="nil"/>
              <w:left w:val="nil"/>
              <w:bottom w:val="nil"/>
              <w:right w:val="nil"/>
            </w:tcBorders>
            <w:vAlign w:val="center"/>
          </w:tcPr>
          <w:p w14:paraId="0E174580" w14:textId="11EDC175" w:rsidR="003604D4" w:rsidRPr="001A0562" w:rsidRDefault="003604D4" w:rsidP="008E6368">
            <w:pPr>
              <w:spacing w:after="0" w:line="240" w:lineRule="auto"/>
              <w:jc w:val="center"/>
              <w:rPr>
                <w:rFonts w:cs="Times New Roman"/>
                <w:sz w:val="20"/>
                <w:szCs w:val="20"/>
              </w:rPr>
            </w:pPr>
            <w:r w:rsidRPr="001A0562">
              <w:rPr>
                <w:rFonts w:cs="Times New Roman"/>
                <w:sz w:val="20"/>
                <w:szCs w:val="20"/>
              </w:rPr>
              <w:t>0.</w:t>
            </w:r>
            <w:r w:rsidR="008E6368">
              <w:rPr>
                <w:rFonts w:cs="Times New Roman"/>
                <w:sz w:val="20"/>
                <w:szCs w:val="20"/>
              </w:rPr>
              <w:t>147</w:t>
            </w:r>
          </w:p>
        </w:tc>
      </w:tr>
      <w:tr w:rsidR="003604D4" w:rsidRPr="00D22C25" w14:paraId="7B696477" w14:textId="77777777" w:rsidTr="00FB7C6D">
        <w:tblPrEx>
          <w:tblBorders>
            <w:bottom w:val="single" w:sz="6" w:space="0" w:color="auto"/>
          </w:tblBorders>
        </w:tblPrEx>
        <w:trPr>
          <w:trHeight w:val="232"/>
          <w:jc w:val="center"/>
        </w:trPr>
        <w:tc>
          <w:tcPr>
            <w:tcW w:w="5294" w:type="dxa"/>
            <w:tcBorders>
              <w:top w:val="nil"/>
              <w:left w:val="nil"/>
              <w:bottom w:val="nil"/>
              <w:right w:val="nil"/>
            </w:tcBorders>
            <w:vAlign w:val="center"/>
          </w:tcPr>
          <w:p w14:paraId="6CA218A0"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color w:val="000000"/>
                <w:sz w:val="20"/>
                <w:szCs w:val="20"/>
              </w:rPr>
              <w:t>Adjusted R</w:t>
            </w:r>
            <w:r w:rsidRPr="00D22C25">
              <w:rPr>
                <w:rFonts w:eastAsia="Times New Roman" w:cs="Times New Roman"/>
                <w:color w:val="000000"/>
                <w:sz w:val="20"/>
                <w:szCs w:val="20"/>
                <w:vertAlign w:val="superscript"/>
              </w:rPr>
              <w:t>2</w:t>
            </w:r>
          </w:p>
        </w:tc>
        <w:tc>
          <w:tcPr>
            <w:tcW w:w="1095" w:type="dxa"/>
            <w:tcBorders>
              <w:top w:val="nil"/>
              <w:left w:val="nil"/>
              <w:bottom w:val="nil"/>
              <w:right w:val="nil"/>
            </w:tcBorders>
            <w:vAlign w:val="center"/>
          </w:tcPr>
          <w:p w14:paraId="21979F4C" w14:textId="0C6615B9" w:rsidR="003604D4" w:rsidRPr="001A0562" w:rsidRDefault="003604D4" w:rsidP="008E6368">
            <w:pPr>
              <w:spacing w:after="0" w:line="240" w:lineRule="auto"/>
              <w:jc w:val="center"/>
              <w:rPr>
                <w:rFonts w:cs="Times New Roman"/>
                <w:sz w:val="20"/>
                <w:szCs w:val="20"/>
              </w:rPr>
            </w:pPr>
            <w:r w:rsidRPr="001A0562">
              <w:rPr>
                <w:rFonts w:cs="Times New Roman"/>
                <w:sz w:val="20"/>
                <w:szCs w:val="20"/>
              </w:rPr>
              <w:t>0.</w:t>
            </w:r>
            <w:r w:rsidR="008E6368">
              <w:rPr>
                <w:rFonts w:cs="Times New Roman"/>
                <w:sz w:val="20"/>
                <w:szCs w:val="20"/>
              </w:rPr>
              <w:t>207</w:t>
            </w:r>
          </w:p>
        </w:tc>
        <w:tc>
          <w:tcPr>
            <w:tcW w:w="1095" w:type="dxa"/>
            <w:tcBorders>
              <w:top w:val="nil"/>
              <w:left w:val="nil"/>
              <w:bottom w:val="nil"/>
              <w:right w:val="nil"/>
            </w:tcBorders>
            <w:vAlign w:val="center"/>
          </w:tcPr>
          <w:p w14:paraId="50C6F31C" w14:textId="13A85922" w:rsidR="003604D4" w:rsidRPr="001A0562" w:rsidRDefault="003604D4" w:rsidP="008E6368">
            <w:pPr>
              <w:spacing w:after="0" w:line="240" w:lineRule="auto"/>
              <w:jc w:val="center"/>
              <w:rPr>
                <w:rFonts w:cs="Times New Roman"/>
                <w:sz w:val="20"/>
                <w:szCs w:val="20"/>
              </w:rPr>
            </w:pPr>
            <w:r>
              <w:rPr>
                <w:rFonts w:cs="Times New Roman"/>
                <w:sz w:val="20"/>
                <w:szCs w:val="20"/>
              </w:rPr>
              <w:t>0.</w:t>
            </w:r>
            <w:r w:rsidR="008E6368">
              <w:rPr>
                <w:rFonts w:cs="Times New Roman"/>
                <w:sz w:val="20"/>
                <w:szCs w:val="20"/>
              </w:rPr>
              <w:t>129</w:t>
            </w:r>
          </w:p>
        </w:tc>
      </w:tr>
      <w:tr w:rsidR="003604D4" w:rsidRPr="00D22C25" w14:paraId="6241B803" w14:textId="77777777" w:rsidTr="00FB7C6D">
        <w:tblPrEx>
          <w:tblBorders>
            <w:bottom w:val="single" w:sz="6" w:space="0" w:color="auto"/>
          </w:tblBorders>
        </w:tblPrEx>
        <w:trPr>
          <w:trHeight w:val="232"/>
          <w:jc w:val="center"/>
        </w:trPr>
        <w:tc>
          <w:tcPr>
            <w:tcW w:w="5294" w:type="dxa"/>
            <w:tcBorders>
              <w:top w:val="nil"/>
              <w:left w:val="nil"/>
              <w:bottom w:val="double" w:sz="4" w:space="0" w:color="auto"/>
              <w:right w:val="nil"/>
            </w:tcBorders>
            <w:vAlign w:val="center"/>
          </w:tcPr>
          <w:p w14:paraId="15402DA2"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color w:val="000000"/>
                <w:sz w:val="20"/>
                <w:szCs w:val="20"/>
              </w:rPr>
              <w:t>BIC</w:t>
            </w:r>
          </w:p>
        </w:tc>
        <w:tc>
          <w:tcPr>
            <w:tcW w:w="1095" w:type="dxa"/>
            <w:tcBorders>
              <w:top w:val="nil"/>
              <w:left w:val="nil"/>
              <w:bottom w:val="double" w:sz="4" w:space="0" w:color="auto"/>
              <w:right w:val="nil"/>
            </w:tcBorders>
            <w:vAlign w:val="center"/>
          </w:tcPr>
          <w:p w14:paraId="5A2351D4" w14:textId="4D159096" w:rsidR="003604D4" w:rsidRPr="001A0562" w:rsidRDefault="003604D4" w:rsidP="008E6368">
            <w:pPr>
              <w:spacing w:after="0" w:line="240" w:lineRule="auto"/>
              <w:jc w:val="center"/>
              <w:rPr>
                <w:rFonts w:cs="Times New Roman"/>
                <w:sz w:val="20"/>
                <w:szCs w:val="20"/>
              </w:rPr>
            </w:pPr>
            <w:r w:rsidRPr="001A0562">
              <w:rPr>
                <w:rFonts w:cs="Times New Roman"/>
                <w:sz w:val="20"/>
                <w:szCs w:val="20"/>
              </w:rPr>
              <w:t>2</w:t>
            </w:r>
            <w:r w:rsidR="008E6368">
              <w:rPr>
                <w:rFonts w:cs="Times New Roman"/>
                <w:sz w:val="20"/>
                <w:szCs w:val="20"/>
              </w:rPr>
              <w:t>76</w:t>
            </w:r>
            <w:r w:rsidRPr="001A0562">
              <w:rPr>
                <w:rFonts w:cs="Times New Roman"/>
                <w:sz w:val="20"/>
                <w:szCs w:val="20"/>
              </w:rPr>
              <w:t>.</w:t>
            </w:r>
            <w:r w:rsidR="008E6368">
              <w:rPr>
                <w:rFonts w:cs="Times New Roman"/>
                <w:sz w:val="20"/>
                <w:szCs w:val="20"/>
              </w:rPr>
              <w:t>5</w:t>
            </w:r>
          </w:p>
        </w:tc>
        <w:tc>
          <w:tcPr>
            <w:tcW w:w="1095" w:type="dxa"/>
            <w:tcBorders>
              <w:top w:val="nil"/>
              <w:left w:val="nil"/>
              <w:bottom w:val="double" w:sz="4" w:space="0" w:color="auto"/>
              <w:right w:val="nil"/>
            </w:tcBorders>
            <w:vAlign w:val="center"/>
          </w:tcPr>
          <w:p w14:paraId="180711C7" w14:textId="29D8E46C" w:rsidR="003604D4" w:rsidRPr="001A0562" w:rsidRDefault="003604D4" w:rsidP="00C1006B">
            <w:pPr>
              <w:spacing w:after="0" w:line="240" w:lineRule="auto"/>
              <w:jc w:val="center"/>
              <w:rPr>
                <w:rFonts w:cs="Times New Roman"/>
                <w:sz w:val="20"/>
                <w:szCs w:val="20"/>
              </w:rPr>
            </w:pPr>
            <w:r w:rsidRPr="001A0562">
              <w:rPr>
                <w:rFonts w:cs="Times New Roman"/>
                <w:sz w:val="20"/>
                <w:szCs w:val="20"/>
              </w:rPr>
              <w:t>28</w:t>
            </w:r>
            <w:r w:rsidR="00C1006B">
              <w:rPr>
                <w:rFonts w:cs="Times New Roman"/>
                <w:sz w:val="20"/>
                <w:szCs w:val="20"/>
              </w:rPr>
              <w:t>6</w:t>
            </w:r>
            <w:r w:rsidRPr="001A0562">
              <w:rPr>
                <w:rFonts w:cs="Times New Roman"/>
                <w:sz w:val="20"/>
                <w:szCs w:val="20"/>
              </w:rPr>
              <w:t>.</w:t>
            </w:r>
            <w:r w:rsidR="00C1006B">
              <w:rPr>
                <w:rFonts w:cs="Times New Roman"/>
                <w:sz w:val="20"/>
                <w:szCs w:val="20"/>
              </w:rPr>
              <w:t>1</w:t>
            </w:r>
          </w:p>
        </w:tc>
      </w:tr>
    </w:tbl>
    <w:p w14:paraId="4101775F" w14:textId="5C576A33" w:rsidR="003604D4" w:rsidRDefault="00855330" w:rsidP="003604D4">
      <w:pPr>
        <w:rPr>
          <w:sz w:val="20"/>
          <w:szCs w:val="18"/>
        </w:rPr>
      </w:pPr>
      <w:r w:rsidRPr="004500A5">
        <w:rPr>
          <w:i/>
          <w:sz w:val="20"/>
          <w:szCs w:val="18"/>
        </w:rPr>
        <w:t xml:space="preserve">Notes: </w:t>
      </w:r>
      <w:r w:rsidR="003604D4" w:rsidRPr="00955B0C">
        <w:rPr>
          <w:sz w:val="20"/>
          <w:szCs w:val="18"/>
        </w:rPr>
        <w:t>Item numbers are based on the question numbers a</w:t>
      </w:r>
      <w:r w:rsidR="003604D4">
        <w:rPr>
          <w:sz w:val="20"/>
          <w:szCs w:val="18"/>
        </w:rPr>
        <w:t xml:space="preserve">s given in Appendix </w:t>
      </w:r>
      <w:r w:rsidR="00682F74">
        <w:rPr>
          <w:sz w:val="20"/>
          <w:szCs w:val="18"/>
        </w:rPr>
        <w:t>B</w:t>
      </w:r>
      <w:r w:rsidR="003604D4" w:rsidRPr="003D3F0A">
        <w:rPr>
          <w:sz w:val="20"/>
          <w:szCs w:val="18"/>
        </w:rPr>
        <w:t>.</w:t>
      </w:r>
      <w:r w:rsidR="003604D4">
        <w:rPr>
          <w:sz w:val="20"/>
          <w:szCs w:val="18"/>
        </w:rPr>
        <w:t xml:space="preserve"> </w:t>
      </w:r>
      <w:r w:rsidR="003604D4" w:rsidRPr="00BA0497">
        <w:rPr>
          <w:sz w:val="20"/>
          <w:szCs w:val="18"/>
        </w:rPr>
        <w:t>Standard errors</w:t>
      </w:r>
      <w:r w:rsidR="003604D4">
        <w:rPr>
          <w:sz w:val="20"/>
          <w:szCs w:val="18"/>
        </w:rPr>
        <w:t xml:space="preserve"> are</w:t>
      </w:r>
      <w:r w:rsidR="003604D4" w:rsidRPr="00BA0497">
        <w:rPr>
          <w:sz w:val="20"/>
          <w:szCs w:val="18"/>
        </w:rPr>
        <w:t xml:space="preserve"> in parentheses</w:t>
      </w:r>
      <w:r w:rsidR="003604D4">
        <w:rPr>
          <w:sz w:val="20"/>
          <w:szCs w:val="18"/>
        </w:rPr>
        <w:t xml:space="preserve">. </w:t>
      </w:r>
      <w:r w:rsidR="003604D4" w:rsidRPr="00814F37">
        <w:rPr>
          <w:sz w:val="20"/>
          <w:szCs w:val="18"/>
        </w:rPr>
        <w:t>***,</w:t>
      </w:r>
      <w:r w:rsidR="003604D4">
        <w:rPr>
          <w:sz w:val="20"/>
          <w:szCs w:val="18"/>
        </w:rPr>
        <w:t xml:space="preserve"> **, and * denote signifi</w:t>
      </w:r>
      <w:r w:rsidR="003604D4" w:rsidRPr="00814F37">
        <w:rPr>
          <w:sz w:val="20"/>
          <w:szCs w:val="18"/>
        </w:rPr>
        <w:t>cance at the 10-, 5-, and 1-percent level, respectively.</w:t>
      </w:r>
    </w:p>
    <w:p w14:paraId="3DE66BC2" w14:textId="3370C7ED" w:rsidR="00C4375F" w:rsidRDefault="00C4375F" w:rsidP="001B0C9E"/>
    <w:p w14:paraId="4F96FE1F" w14:textId="575047FC" w:rsidR="003604D4" w:rsidRDefault="00C4375F" w:rsidP="00C4375F">
      <w:pPr>
        <w:pStyle w:val="Heading2"/>
      </w:pPr>
      <w:r>
        <w:t>Altruism</w:t>
      </w:r>
    </w:p>
    <w:p w14:paraId="6CE6CF82" w14:textId="28E8AB90" w:rsidR="003604D4" w:rsidRDefault="003604D4" w:rsidP="003604D4">
      <w:pPr>
        <w:pStyle w:val="Caption"/>
        <w:rPr>
          <w:szCs w:val="20"/>
        </w:rPr>
      </w:pPr>
      <w:r>
        <w:t xml:space="preserve">Table </w:t>
      </w:r>
      <w:r>
        <w:rPr>
          <w:noProof/>
        </w:rPr>
        <w:t>A3.</w:t>
      </w:r>
      <w:r w:rsidRPr="004B71DE">
        <w:rPr>
          <w:szCs w:val="20"/>
        </w:rPr>
        <w:t xml:space="preserve"> </w:t>
      </w:r>
      <w:r>
        <w:rPr>
          <w:noProof/>
        </w:rPr>
        <w:t xml:space="preserve">The predictive model selected for altruism </w:t>
      </w:r>
      <w:r w:rsidR="00855330">
        <w:rPr>
          <w:noProof/>
        </w:rPr>
        <w:t>(Tehran data)</w:t>
      </w:r>
    </w:p>
    <w:tbl>
      <w:tblPr>
        <w:tblW w:w="0" w:type="auto"/>
        <w:jc w:val="center"/>
        <w:tblLayout w:type="fixed"/>
        <w:tblCellMar>
          <w:left w:w="75" w:type="dxa"/>
          <w:right w:w="75" w:type="dxa"/>
        </w:tblCellMar>
        <w:tblLook w:val="0000" w:firstRow="0" w:lastRow="0" w:firstColumn="0" w:lastColumn="0" w:noHBand="0" w:noVBand="0"/>
      </w:tblPr>
      <w:tblGrid>
        <w:gridCol w:w="4395"/>
        <w:gridCol w:w="1152"/>
        <w:gridCol w:w="1152"/>
      </w:tblGrid>
      <w:tr w:rsidR="003604D4" w:rsidRPr="00D22C25" w14:paraId="7060ED63" w14:textId="77777777" w:rsidTr="00FB7C6D">
        <w:trPr>
          <w:jc w:val="center"/>
        </w:trPr>
        <w:tc>
          <w:tcPr>
            <w:tcW w:w="4395" w:type="dxa"/>
            <w:tcBorders>
              <w:top w:val="double" w:sz="6" w:space="0" w:color="auto"/>
              <w:left w:val="nil"/>
              <w:bottom w:val="single" w:sz="6" w:space="0" w:color="auto"/>
              <w:right w:val="nil"/>
            </w:tcBorders>
          </w:tcPr>
          <w:p w14:paraId="6DB39314" w14:textId="77777777" w:rsidR="003604D4" w:rsidRPr="00D22C25" w:rsidRDefault="003604D4" w:rsidP="00FB7C6D">
            <w:pPr>
              <w:widowControl w:val="0"/>
              <w:autoSpaceDE w:val="0"/>
              <w:autoSpaceDN w:val="0"/>
              <w:adjustRightInd w:val="0"/>
              <w:spacing w:after="0" w:line="240" w:lineRule="auto"/>
              <w:rPr>
                <w:rFonts w:eastAsia="Times New Roman" w:cs="Times New Roman"/>
                <w:sz w:val="20"/>
                <w:szCs w:val="20"/>
              </w:rPr>
            </w:pPr>
            <w:r w:rsidRPr="00D22C25">
              <w:rPr>
                <w:rFonts w:eastAsia="Times New Roman" w:cs="Times New Roman"/>
                <w:sz w:val="20"/>
                <w:szCs w:val="20"/>
              </w:rPr>
              <w:t>Items</w:t>
            </w:r>
          </w:p>
        </w:tc>
        <w:tc>
          <w:tcPr>
            <w:tcW w:w="1152" w:type="dxa"/>
            <w:tcBorders>
              <w:top w:val="double" w:sz="6" w:space="0" w:color="auto"/>
              <w:left w:val="nil"/>
              <w:bottom w:val="single" w:sz="6" w:space="0" w:color="auto"/>
              <w:right w:val="nil"/>
            </w:tcBorders>
          </w:tcPr>
          <w:p w14:paraId="1D1E52FD"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sz w:val="20"/>
                <w:szCs w:val="20"/>
              </w:rPr>
            </w:pPr>
            <w:r w:rsidRPr="00D22C25">
              <w:rPr>
                <w:rFonts w:eastAsia="Times New Roman" w:cs="Times New Roman"/>
                <w:sz w:val="20"/>
                <w:szCs w:val="20"/>
              </w:rPr>
              <w:t>(1)</w:t>
            </w:r>
          </w:p>
        </w:tc>
        <w:tc>
          <w:tcPr>
            <w:tcW w:w="1152" w:type="dxa"/>
            <w:tcBorders>
              <w:top w:val="double" w:sz="6" w:space="0" w:color="auto"/>
              <w:left w:val="nil"/>
              <w:bottom w:val="single" w:sz="6" w:space="0" w:color="auto"/>
              <w:right w:val="nil"/>
            </w:tcBorders>
          </w:tcPr>
          <w:p w14:paraId="2F627CF7"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sz w:val="20"/>
                <w:szCs w:val="20"/>
              </w:rPr>
            </w:pPr>
            <w:r w:rsidRPr="00D22C25">
              <w:rPr>
                <w:rFonts w:eastAsia="Times New Roman" w:cs="Times New Roman"/>
                <w:sz w:val="20"/>
                <w:szCs w:val="20"/>
              </w:rPr>
              <w:t>(</w:t>
            </w:r>
            <w:r>
              <w:rPr>
                <w:rFonts w:eastAsia="Times New Roman" w:cs="Times New Roman"/>
                <w:sz w:val="20"/>
                <w:szCs w:val="20"/>
              </w:rPr>
              <w:t>2</w:t>
            </w:r>
            <w:r w:rsidRPr="00D22C25">
              <w:rPr>
                <w:rFonts w:eastAsia="Times New Roman" w:cs="Times New Roman"/>
                <w:sz w:val="20"/>
                <w:szCs w:val="20"/>
              </w:rPr>
              <w:t>)</w:t>
            </w:r>
          </w:p>
        </w:tc>
      </w:tr>
      <w:tr w:rsidR="003604D4" w:rsidRPr="00D22C25" w14:paraId="1FAD96C1" w14:textId="77777777" w:rsidTr="00FB7C6D">
        <w:trPr>
          <w:trHeight w:val="633"/>
          <w:jc w:val="center"/>
        </w:trPr>
        <w:tc>
          <w:tcPr>
            <w:tcW w:w="4395" w:type="dxa"/>
            <w:tcBorders>
              <w:top w:val="nil"/>
              <w:left w:val="nil"/>
              <w:bottom w:val="nil"/>
              <w:right w:val="nil"/>
            </w:tcBorders>
            <w:vAlign w:val="center"/>
          </w:tcPr>
          <w:p w14:paraId="517FF11D"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C02427">
              <w:rPr>
                <w:sz w:val="20"/>
                <w:szCs w:val="18"/>
              </w:rPr>
              <w:t>Hypothetical donation</w:t>
            </w:r>
            <w:r>
              <w:rPr>
                <w:sz w:val="20"/>
                <w:szCs w:val="18"/>
              </w:rPr>
              <w:t xml:space="preserve"> (A11)</w:t>
            </w:r>
          </w:p>
        </w:tc>
        <w:tc>
          <w:tcPr>
            <w:tcW w:w="1152" w:type="dxa"/>
            <w:tcBorders>
              <w:top w:val="nil"/>
              <w:left w:val="nil"/>
              <w:bottom w:val="nil"/>
              <w:right w:val="nil"/>
            </w:tcBorders>
            <w:vAlign w:val="center"/>
          </w:tcPr>
          <w:p w14:paraId="3451D302"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0.170*</w:t>
            </w:r>
          </w:p>
          <w:p w14:paraId="4218B5AA" w14:textId="0FC050DC" w:rsidR="003604D4" w:rsidRPr="00D22C25" w:rsidRDefault="003604D4" w:rsidP="006F4D68">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w:t>
            </w:r>
            <w:r w:rsidR="006F4D68" w:rsidRPr="00D22C25">
              <w:rPr>
                <w:rFonts w:eastAsia="Times New Roman" w:cs="Times New Roman"/>
                <w:color w:val="000000"/>
                <w:sz w:val="20"/>
                <w:szCs w:val="20"/>
              </w:rPr>
              <w:t>09</w:t>
            </w:r>
            <w:r w:rsidR="006F4D68">
              <w:rPr>
                <w:rFonts w:eastAsia="Times New Roman" w:cs="Times New Roman"/>
                <w:color w:val="000000"/>
                <w:sz w:val="20"/>
                <w:szCs w:val="20"/>
              </w:rPr>
              <w:t>7</w:t>
            </w:r>
            <w:r w:rsidRPr="00D22C25">
              <w:rPr>
                <w:rFonts w:eastAsia="Times New Roman" w:cs="Times New Roman"/>
                <w:color w:val="000000"/>
                <w:sz w:val="20"/>
                <w:szCs w:val="20"/>
              </w:rPr>
              <w:t>)</w:t>
            </w:r>
          </w:p>
        </w:tc>
        <w:tc>
          <w:tcPr>
            <w:tcW w:w="1152" w:type="dxa"/>
            <w:tcBorders>
              <w:top w:val="nil"/>
              <w:left w:val="nil"/>
              <w:bottom w:val="nil"/>
              <w:right w:val="nil"/>
            </w:tcBorders>
            <w:vAlign w:val="center"/>
          </w:tcPr>
          <w:p w14:paraId="48FE0E9A"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0.204**</w:t>
            </w:r>
          </w:p>
          <w:p w14:paraId="55830D99" w14:textId="1F8F59BE" w:rsidR="003604D4" w:rsidRPr="00D22C25" w:rsidRDefault="003604D4" w:rsidP="006F4D68">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(0.096)</w:t>
            </w:r>
          </w:p>
        </w:tc>
      </w:tr>
      <w:tr w:rsidR="003604D4" w:rsidRPr="00D22C25" w14:paraId="17BD0B1C" w14:textId="77777777" w:rsidTr="00FB7C6D">
        <w:trPr>
          <w:jc w:val="center"/>
        </w:trPr>
        <w:tc>
          <w:tcPr>
            <w:tcW w:w="4395" w:type="dxa"/>
            <w:tcBorders>
              <w:top w:val="nil"/>
              <w:left w:val="nil"/>
              <w:bottom w:val="nil"/>
              <w:right w:val="nil"/>
            </w:tcBorders>
            <w:vAlign w:val="center"/>
          </w:tcPr>
          <w:p w14:paraId="617D1A5E" w14:textId="77777777" w:rsidR="003604D4" w:rsidRPr="00D22C25" w:rsidRDefault="003604D4" w:rsidP="00FB7C6D">
            <w:pPr>
              <w:widowControl w:val="0"/>
              <w:autoSpaceDE w:val="0"/>
              <w:autoSpaceDN w:val="0"/>
              <w:adjustRightInd w:val="0"/>
              <w:spacing w:after="120" w:line="240" w:lineRule="auto"/>
              <w:rPr>
                <w:rFonts w:eastAsia="Times New Roman" w:cs="Times New Roman"/>
                <w:color w:val="000000"/>
                <w:sz w:val="20"/>
                <w:szCs w:val="20"/>
              </w:rPr>
            </w:pPr>
            <w:r w:rsidRPr="00D22C25">
              <w:rPr>
                <w:rFonts w:eastAsia="Calibri" w:cs="Arial"/>
                <w:sz w:val="20"/>
                <w:szCs w:val="20"/>
              </w:rPr>
              <w:t xml:space="preserve">Other people regard me as an unselfish person. </w:t>
            </w:r>
            <w:r w:rsidRPr="00D22C25">
              <w:rPr>
                <w:sz w:val="20"/>
                <w:szCs w:val="20"/>
              </w:rPr>
              <w:t>(</w:t>
            </w:r>
            <w:r>
              <w:rPr>
                <w:sz w:val="20"/>
                <w:szCs w:val="20"/>
              </w:rPr>
              <w:t>A21</w:t>
            </w:r>
            <w:r w:rsidRPr="00D22C25">
              <w:rPr>
                <w:sz w:val="20"/>
                <w:szCs w:val="20"/>
              </w:rPr>
              <w:t>)</w:t>
            </w:r>
          </w:p>
        </w:tc>
        <w:tc>
          <w:tcPr>
            <w:tcW w:w="1152" w:type="dxa"/>
            <w:tcBorders>
              <w:top w:val="nil"/>
              <w:left w:val="nil"/>
              <w:bottom w:val="nil"/>
              <w:right w:val="nil"/>
            </w:tcBorders>
          </w:tcPr>
          <w:p w14:paraId="17696117"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0.238**</w:t>
            </w:r>
          </w:p>
          <w:p w14:paraId="40BE7A22" w14:textId="6B3A9BF7" w:rsidR="003604D4" w:rsidRPr="00D22C25" w:rsidRDefault="003604D4" w:rsidP="006F4D68">
            <w:pPr>
              <w:widowControl w:val="0"/>
              <w:autoSpaceDE w:val="0"/>
              <w:autoSpaceDN w:val="0"/>
              <w:adjustRightInd w:val="0"/>
              <w:spacing w:after="120" w:line="240" w:lineRule="auto"/>
              <w:jc w:val="center"/>
              <w:rPr>
                <w:rFonts w:eastAsia="Times New Roman" w:cs="Times New Roman"/>
                <w:color w:val="000000"/>
                <w:sz w:val="20"/>
                <w:szCs w:val="20"/>
              </w:rPr>
            </w:pPr>
            <w:r w:rsidRPr="00D22C25">
              <w:rPr>
                <w:rFonts w:eastAsia="Times New Roman" w:cs="Times New Roman"/>
                <w:color w:val="000000"/>
                <w:sz w:val="20"/>
                <w:szCs w:val="20"/>
              </w:rPr>
              <w:t>(0.</w:t>
            </w:r>
            <w:r w:rsidR="006F4D68" w:rsidRPr="00D22C25">
              <w:rPr>
                <w:rFonts w:eastAsia="Times New Roman" w:cs="Times New Roman"/>
                <w:color w:val="000000"/>
                <w:sz w:val="20"/>
                <w:szCs w:val="20"/>
              </w:rPr>
              <w:t>09</w:t>
            </w:r>
            <w:r w:rsidR="006F4D68">
              <w:rPr>
                <w:rFonts w:eastAsia="Times New Roman" w:cs="Times New Roman"/>
                <w:color w:val="000000"/>
                <w:sz w:val="20"/>
                <w:szCs w:val="20"/>
              </w:rPr>
              <w:t>7</w:t>
            </w:r>
            <w:r w:rsidRPr="00D22C25">
              <w:rPr>
                <w:rFonts w:eastAsia="Times New Roman" w:cs="Times New Roman"/>
                <w:color w:val="000000"/>
                <w:sz w:val="20"/>
                <w:szCs w:val="20"/>
              </w:rPr>
              <w:t>)</w:t>
            </w:r>
          </w:p>
        </w:tc>
        <w:tc>
          <w:tcPr>
            <w:tcW w:w="1152" w:type="dxa"/>
            <w:tcBorders>
              <w:top w:val="nil"/>
              <w:left w:val="nil"/>
              <w:bottom w:val="nil"/>
              <w:right w:val="nil"/>
            </w:tcBorders>
            <w:vAlign w:val="center"/>
          </w:tcPr>
          <w:p w14:paraId="66604ED4" w14:textId="77777777" w:rsidR="003604D4" w:rsidRPr="00D22C25" w:rsidRDefault="003604D4" w:rsidP="00FB7C6D">
            <w:pPr>
              <w:widowControl w:val="0"/>
              <w:autoSpaceDE w:val="0"/>
              <w:autoSpaceDN w:val="0"/>
              <w:adjustRightInd w:val="0"/>
              <w:spacing w:after="120" w:line="240" w:lineRule="auto"/>
              <w:jc w:val="center"/>
              <w:rPr>
                <w:rFonts w:eastAsia="Times New Roman" w:cs="Times New Roman"/>
                <w:color w:val="000000"/>
                <w:sz w:val="20"/>
                <w:szCs w:val="20"/>
              </w:rPr>
            </w:pPr>
          </w:p>
        </w:tc>
      </w:tr>
      <w:tr w:rsidR="003604D4" w:rsidRPr="00D22C25" w14:paraId="219916F7" w14:textId="77777777" w:rsidTr="00FB7C6D">
        <w:trPr>
          <w:trHeight w:val="219"/>
          <w:jc w:val="center"/>
        </w:trPr>
        <w:tc>
          <w:tcPr>
            <w:tcW w:w="4395" w:type="dxa"/>
            <w:tcBorders>
              <w:top w:val="nil"/>
              <w:left w:val="nil"/>
              <w:bottom w:val="nil"/>
              <w:right w:val="nil"/>
            </w:tcBorders>
            <w:vAlign w:val="center"/>
          </w:tcPr>
          <w:p w14:paraId="4A6000D2" w14:textId="77777777" w:rsidR="003604D4" w:rsidRPr="00D22C25" w:rsidRDefault="003604D4" w:rsidP="00FB7C6D">
            <w:pPr>
              <w:widowControl w:val="0"/>
              <w:autoSpaceDE w:val="0"/>
              <w:autoSpaceDN w:val="0"/>
              <w:adjustRightInd w:val="0"/>
              <w:spacing w:after="0" w:line="240" w:lineRule="auto"/>
              <w:rPr>
                <w:sz w:val="20"/>
                <w:szCs w:val="20"/>
              </w:rPr>
            </w:pPr>
            <w:r w:rsidRPr="00D22C25">
              <w:rPr>
                <w:sz w:val="20"/>
                <w:szCs w:val="20"/>
              </w:rPr>
              <w:t>I am willing to help others even if I expect that I will never meet them again. (</w:t>
            </w:r>
            <w:r>
              <w:rPr>
                <w:sz w:val="20"/>
                <w:szCs w:val="20"/>
              </w:rPr>
              <w:t>A14</w:t>
            </w:r>
            <w:r w:rsidRPr="00D22C25">
              <w:rPr>
                <w:sz w:val="20"/>
                <w:szCs w:val="20"/>
              </w:rPr>
              <w:t>)</w:t>
            </w:r>
          </w:p>
        </w:tc>
        <w:tc>
          <w:tcPr>
            <w:tcW w:w="1152" w:type="dxa"/>
            <w:tcBorders>
              <w:top w:val="nil"/>
              <w:left w:val="nil"/>
              <w:bottom w:val="nil"/>
              <w:right w:val="nil"/>
            </w:tcBorders>
          </w:tcPr>
          <w:p w14:paraId="600C5559" w14:textId="77777777" w:rsidR="003604D4" w:rsidRPr="00D22C25" w:rsidRDefault="003604D4" w:rsidP="00FB7C6D">
            <w:pPr>
              <w:widowControl w:val="0"/>
              <w:autoSpaceDE w:val="0"/>
              <w:autoSpaceDN w:val="0"/>
              <w:adjustRightInd w:val="0"/>
              <w:spacing w:after="120" w:line="240" w:lineRule="auto"/>
              <w:jc w:val="center"/>
              <w:rPr>
                <w:rFonts w:eastAsia="Times New Roman" w:cs="Times New Roman"/>
                <w:color w:val="000000"/>
                <w:sz w:val="20"/>
                <w:szCs w:val="20"/>
              </w:rPr>
            </w:pPr>
          </w:p>
        </w:tc>
        <w:tc>
          <w:tcPr>
            <w:tcW w:w="1152" w:type="dxa"/>
            <w:tcBorders>
              <w:top w:val="nil"/>
              <w:left w:val="nil"/>
              <w:bottom w:val="nil"/>
              <w:right w:val="nil"/>
            </w:tcBorders>
            <w:vAlign w:val="center"/>
          </w:tcPr>
          <w:p w14:paraId="54332819"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0.209**</w:t>
            </w:r>
          </w:p>
          <w:p w14:paraId="49962F15" w14:textId="42F40169" w:rsidR="003604D4" w:rsidRPr="00D22C25" w:rsidRDefault="003604D4" w:rsidP="006F4D68">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(0.096)</w:t>
            </w:r>
          </w:p>
        </w:tc>
      </w:tr>
      <w:tr w:rsidR="003604D4" w:rsidRPr="00D22C25" w14:paraId="7D6D24CE" w14:textId="77777777" w:rsidTr="00FB7C6D">
        <w:trPr>
          <w:jc w:val="center"/>
        </w:trPr>
        <w:tc>
          <w:tcPr>
            <w:tcW w:w="4395" w:type="dxa"/>
            <w:tcBorders>
              <w:top w:val="nil"/>
              <w:left w:val="nil"/>
              <w:bottom w:val="nil"/>
              <w:right w:val="nil"/>
            </w:tcBorders>
            <w:vAlign w:val="center"/>
          </w:tcPr>
          <w:p w14:paraId="0912CF82"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p>
        </w:tc>
        <w:tc>
          <w:tcPr>
            <w:tcW w:w="1152" w:type="dxa"/>
            <w:tcBorders>
              <w:top w:val="nil"/>
              <w:left w:val="nil"/>
              <w:bottom w:val="nil"/>
              <w:right w:val="nil"/>
            </w:tcBorders>
            <w:vAlign w:val="center"/>
          </w:tcPr>
          <w:p w14:paraId="31AF7689"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p>
        </w:tc>
        <w:tc>
          <w:tcPr>
            <w:tcW w:w="1152" w:type="dxa"/>
            <w:tcBorders>
              <w:top w:val="nil"/>
              <w:left w:val="nil"/>
              <w:bottom w:val="nil"/>
              <w:right w:val="nil"/>
            </w:tcBorders>
            <w:vAlign w:val="center"/>
          </w:tcPr>
          <w:p w14:paraId="3363241C"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p>
        </w:tc>
      </w:tr>
      <w:tr w:rsidR="003604D4" w:rsidRPr="00D22C25" w14:paraId="3CEF518B" w14:textId="77777777" w:rsidTr="00FB7C6D">
        <w:trPr>
          <w:jc w:val="center"/>
        </w:trPr>
        <w:tc>
          <w:tcPr>
            <w:tcW w:w="4395" w:type="dxa"/>
            <w:tcBorders>
              <w:top w:val="nil"/>
              <w:left w:val="nil"/>
              <w:bottom w:val="nil"/>
              <w:right w:val="nil"/>
            </w:tcBorders>
            <w:vAlign w:val="center"/>
          </w:tcPr>
          <w:p w14:paraId="5F29DC7C"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D22C25">
              <w:rPr>
                <w:rFonts w:eastAsia="Times New Roman" w:cs="Times New Roman"/>
                <w:color w:val="000000"/>
                <w:sz w:val="20"/>
                <w:szCs w:val="20"/>
              </w:rPr>
              <w:t>Constant</w:t>
            </w:r>
          </w:p>
        </w:tc>
        <w:tc>
          <w:tcPr>
            <w:tcW w:w="1152" w:type="dxa"/>
            <w:tcBorders>
              <w:top w:val="nil"/>
              <w:left w:val="nil"/>
              <w:bottom w:val="nil"/>
              <w:right w:val="nil"/>
            </w:tcBorders>
            <w:vAlign w:val="center"/>
          </w:tcPr>
          <w:p w14:paraId="63FC5F61" w14:textId="5E987627" w:rsidR="003604D4" w:rsidRPr="00D22C25" w:rsidRDefault="006F4D68" w:rsidP="00FB7C6D">
            <w:pPr>
              <w:widowControl w:val="0"/>
              <w:autoSpaceDE w:val="0"/>
              <w:autoSpaceDN w:val="0"/>
              <w:adjustRightInd w:val="0"/>
              <w:spacing w:after="0" w:line="240" w:lineRule="auto"/>
              <w:jc w:val="center"/>
              <w:rPr>
                <w:rFonts w:eastAsia="Times New Roman" w:cs="Times New Roman"/>
                <w:color w:val="000000"/>
                <w:sz w:val="20"/>
                <w:szCs w:val="20"/>
              </w:rPr>
            </w:pPr>
            <w:r>
              <w:rPr>
                <w:rFonts w:eastAsia="Times New Roman" w:cs="Times New Roman"/>
                <w:color w:val="000000"/>
                <w:sz w:val="20"/>
                <w:szCs w:val="20"/>
              </w:rPr>
              <w:t>0.000</w:t>
            </w:r>
          </w:p>
        </w:tc>
        <w:tc>
          <w:tcPr>
            <w:tcW w:w="1152" w:type="dxa"/>
            <w:tcBorders>
              <w:top w:val="nil"/>
              <w:left w:val="nil"/>
              <w:bottom w:val="nil"/>
              <w:right w:val="nil"/>
            </w:tcBorders>
            <w:vAlign w:val="center"/>
          </w:tcPr>
          <w:p w14:paraId="63E40060" w14:textId="5781E06D" w:rsidR="003604D4" w:rsidRPr="00D22C25" w:rsidRDefault="006F4D68" w:rsidP="00FB7C6D">
            <w:pPr>
              <w:widowControl w:val="0"/>
              <w:autoSpaceDE w:val="0"/>
              <w:autoSpaceDN w:val="0"/>
              <w:adjustRightInd w:val="0"/>
              <w:spacing w:after="0" w:line="240" w:lineRule="auto"/>
              <w:jc w:val="center"/>
              <w:rPr>
                <w:rFonts w:eastAsia="Times New Roman" w:cs="Times New Roman"/>
                <w:color w:val="000000"/>
                <w:sz w:val="20"/>
                <w:szCs w:val="20"/>
              </w:rPr>
            </w:pPr>
            <w:r>
              <w:rPr>
                <w:rFonts w:eastAsia="Times New Roman" w:cs="Times New Roman"/>
                <w:color w:val="000000"/>
                <w:sz w:val="20"/>
                <w:szCs w:val="20"/>
              </w:rPr>
              <w:t>0.000</w:t>
            </w:r>
          </w:p>
        </w:tc>
      </w:tr>
      <w:tr w:rsidR="003604D4" w:rsidRPr="00D22C25" w14:paraId="6E1C61D4" w14:textId="77777777" w:rsidTr="00FB7C6D">
        <w:trPr>
          <w:trHeight w:val="255"/>
          <w:jc w:val="center"/>
        </w:trPr>
        <w:tc>
          <w:tcPr>
            <w:tcW w:w="4395" w:type="dxa"/>
            <w:tcBorders>
              <w:top w:val="nil"/>
              <w:left w:val="nil"/>
              <w:bottom w:val="nil"/>
              <w:right w:val="nil"/>
            </w:tcBorders>
            <w:vAlign w:val="center"/>
          </w:tcPr>
          <w:p w14:paraId="44182633"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p>
        </w:tc>
        <w:tc>
          <w:tcPr>
            <w:tcW w:w="1152" w:type="dxa"/>
            <w:tcBorders>
              <w:top w:val="nil"/>
              <w:left w:val="nil"/>
              <w:bottom w:val="nil"/>
              <w:right w:val="nil"/>
            </w:tcBorders>
            <w:vAlign w:val="center"/>
          </w:tcPr>
          <w:p w14:paraId="6D7E5129" w14:textId="434A2AE2" w:rsidR="003604D4" w:rsidRPr="00D22C25" w:rsidRDefault="003604D4" w:rsidP="006F4D68">
            <w:pPr>
              <w:widowControl w:val="0"/>
              <w:autoSpaceDE w:val="0"/>
              <w:autoSpaceDN w:val="0"/>
              <w:adjustRightInd w:val="0"/>
              <w:spacing w:after="120" w:line="240" w:lineRule="auto"/>
              <w:jc w:val="center"/>
              <w:rPr>
                <w:rFonts w:eastAsia="Times New Roman" w:cs="Times New Roman"/>
                <w:color w:val="000000"/>
                <w:sz w:val="20"/>
                <w:szCs w:val="20"/>
              </w:rPr>
            </w:pPr>
            <w:r w:rsidRPr="00D22C25">
              <w:rPr>
                <w:rFonts w:eastAsia="Times New Roman" w:cs="Times New Roman"/>
                <w:color w:val="000000"/>
                <w:sz w:val="20"/>
                <w:szCs w:val="20"/>
              </w:rPr>
              <w:t>(0.</w:t>
            </w:r>
            <w:r w:rsidR="006F4D68" w:rsidRPr="00D22C25">
              <w:rPr>
                <w:rFonts w:eastAsia="Times New Roman" w:cs="Times New Roman"/>
                <w:color w:val="000000"/>
                <w:sz w:val="20"/>
                <w:szCs w:val="20"/>
              </w:rPr>
              <w:t>09</w:t>
            </w:r>
            <w:r w:rsidR="006F4D68">
              <w:rPr>
                <w:rFonts w:eastAsia="Times New Roman" w:cs="Times New Roman"/>
                <w:color w:val="000000"/>
                <w:sz w:val="20"/>
                <w:szCs w:val="20"/>
              </w:rPr>
              <w:t>5</w:t>
            </w:r>
            <w:r w:rsidRPr="00D22C25">
              <w:rPr>
                <w:rFonts w:eastAsia="Times New Roman" w:cs="Times New Roman"/>
                <w:color w:val="000000"/>
                <w:sz w:val="20"/>
                <w:szCs w:val="20"/>
              </w:rPr>
              <w:t>)</w:t>
            </w:r>
          </w:p>
        </w:tc>
        <w:tc>
          <w:tcPr>
            <w:tcW w:w="1152" w:type="dxa"/>
            <w:tcBorders>
              <w:top w:val="nil"/>
              <w:left w:val="nil"/>
              <w:bottom w:val="nil"/>
              <w:right w:val="nil"/>
            </w:tcBorders>
            <w:vAlign w:val="center"/>
          </w:tcPr>
          <w:p w14:paraId="21FC7B8C" w14:textId="4898B15B" w:rsidR="003604D4" w:rsidRPr="00D22C25" w:rsidRDefault="003604D4" w:rsidP="006F4D68">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(0.095)</w:t>
            </w:r>
          </w:p>
        </w:tc>
      </w:tr>
      <w:tr w:rsidR="003604D4" w:rsidRPr="00D22C25" w14:paraId="3F0969D5" w14:textId="77777777" w:rsidTr="00FB7C6D">
        <w:trPr>
          <w:jc w:val="center"/>
        </w:trPr>
        <w:tc>
          <w:tcPr>
            <w:tcW w:w="4395" w:type="dxa"/>
            <w:tcBorders>
              <w:top w:val="single" w:sz="4" w:space="0" w:color="auto"/>
              <w:left w:val="nil"/>
              <w:bottom w:val="nil"/>
              <w:right w:val="nil"/>
            </w:tcBorders>
          </w:tcPr>
          <w:p w14:paraId="51E1F627"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D22C25">
              <w:rPr>
                <w:rFonts w:eastAsia="Times New Roman" w:cs="Times New Roman"/>
                <w:color w:val="000000"/>
                <w:sz w:val="20"/>
                <w:szCs w:val="20"/>
              </w:rPr>
              <w:t>Observations</w:t>
            </w:r>
          </w:p>
        </w:tc>
        <w:tc>
          <w:tcPr>
            <w:tcW w:w="1152" w:type="dxa"/>
            <w:tcBorders>
              <w:top w:val="single" w:sz="4" w:space="0" w:color="auto"/>
              <w:left w:val="nil"/>
              <w:bottom w:val="nil"/>
              <w:right w:val="nil"/>
            </w:tcBorders>
          </w:tcPr>
          <w:p w14:paraId="64AD24FC"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102</w:t>
            </w:r>
          </w:p>
        </w:tc>
        <w:tc>
          <w:tcPr>
            <w:tcW w:w="1152" w:type="dxa"/>
            <w:tcBorders>
              <w:top w:val="single" w:sz="4" w:space="0" w:color="auto"/>
              <w:left w:val="nil"/>
              <w:bottom w:val="nil"/>
              <w:right w:val="nil"/>
            </w:tcBorders>
          </w:tcPr>
          <w:p w14:paraId="6170CA2F"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102</w:t>
            </w:r>
          </w:p>
        </w:tc>
      </w:tr>
      <w:tr w:rsidR="003604D4" w:rsidRPr="00D22C25" w14:paraId="257763B1" w14:textId="77777777" w:rsidTr="00FB7C6D">
        <w:tblPrEx>
          <w:tblBorders>
            <w:bottom w:val="single" w:sz="6" w:space="0" w:color="auto"/>
          </w:tblBorders>
        </w:tblPrEx>
        <w:trPr>
          <w:jc w:val="center"/>
        </w:trPr>
        <w:tc>
          <w:tcPr>
            <w:tcW w:w="4395" w:type="dxa"/>
            <w:tcBorders>
              <w:top w:val="nil"/>
              <w:left w:val="nil"/>
              <w:bottom w:val="nil"/>
              <w:right w:val="nil"/>
            </w:tcBorders>
          </w:tcPr>
          <w:p w14:paraId="672DD469"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D22C25">
              <w:rPr>
                <w:rFonts w:eastAsia="Times New Roman" w:cs="Times New Roman"/>
                <w:color w:val="000000"/>
                <w:sz w:val="20"/>
                <w:szCs w:val="20"/>
              </w:rPr>
              <w:t>R-squared</w:t>
            </w:r>
          </w:p>
        </w:tc>
        <w:tc>
          <w:tcPr>
            <w:tcW w:w="1152" w:type="dxa"/>
            <w:tcBorders>
              <w:top w:val="nil"/>
              <w:left w:val="nil"/>
              <w:bottom w:val="nil"/>
              <w:right w:val="nil"/>
            </w:tcBorders>
          </w:tcPr>
          <w:p w14:paraId="643ABDA6"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0.099</w:t>
            </w:r>
          </w:p>
        </w:tc>
        <w:tc>
          <w:tcPr>
            <w:tcW w:w="1152" w:type="dxa"/>
            <w:tcBorders>
              <w:top w:val="nil"/>
              <w:left w:val="nil"/>
              <w:bottom w:val="nil"/>
              <w:right w:val="nil"/>
            </w:tcBorders>
          </w:tcPr>
          <w:p w14:paraId="3C8A6CA9"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0.088</w:t>
            </w:r>
          </w:p>
        </w:tc>
      </w:tr>
      <w:tr w:rsidR="003604D4" w:rsidRPr="00D22C25" w14:paraId="3D2CFB3F" w14:textId="77777777" w:rsidTr="00FB7C6D">
        <w:tblPrEx>
          <w:tblBorders>
            <w:bottom w:val="single" w:sz="6" w:space="0" w:color="auto"/>
          </w:tblBorders>
        </w:tblPrEx>
        <w:trPr>
          <w:jc w:val="center"/>
        </w:trPr>
        <w:tc>
          <w:tcPr>
            <w:tcW w:w="4395" w:type="dxa"/>
            <w:tcBorders>
              <w:top w:val="nil"/>
              <w:left w:val="nil"/>
              <w:bottom w:val="nil"/>
              <w:right w:val="nil"/>
            </w:tcBorders>
          </w:tcPr>
          <w:p w14:paraId="70383E09"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D22C25">
              <w:rPr>
                <w:rFonts w:eastAsia="Times New Roman" w:cs="Times New Roman"/>
                <w:color w:val="000000"/>
                <w:sz w:val="20"/>
                <w:szCs w:val="20"/>
              </w:rPr>
              <w:t>Adjusted R</w:t>
            </w:r>
            <w:r w:rsidRPr="00D22C25">
              <w:rPr>
                <w:rFonts w:eastAsia="Times New Roman" w:cs="Times New Roman"/>
                <w:color w:val="000000"/>
                <w:sz w:val="20"/>
                <w:szCs w:val="20"/>
                <w:vertAlign w:val="superscript"/>
              </w:rPr>
              <w:t>2</w:t>
            </w:r>
          </w:p>
        </w:tc>
        <w:tc>
          <w:tcPr>
            <w:tcW w:w="1152" w:type="dxa"/>
            <w:tcBorders>
              <w:top w:val="nil"/>
              <w:left w:val="nil"/>
              <w:bottom w:val="nil"/>
              <w:right w:val="nil"/>
            </w:tcBorders>
          </w:tcPr>
          <w:p w14:paraId="38B0DD13" w14:textId="24FD099A" w:rsidR="003604D4" w:rsidRPr="00D22C25" w:rsidRDefault="003604D4" w:rsidP="006F4D68">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0.081</w:t>
            </w:r>
          </w:p>
        </w:tc>
        <w:tc>
          <w:tcPr>
            <w:tcW w:w="1152" w:type="dxa"/>
            <w:tcBorders>
              <w:top w:val="nil"/>
              <w:left w:val="nil"/>
              <w:bottom w:val="nil"/>
              <w:right w:val="nil"/>
            </w:tcBorders>
          </w:tcPr>
          <w:p w14:paraId="741DFAD7"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0.07</w:t>
            </w:r>
          </w:p>
        </w:tc>
      </w:tr>
      <w:tr w:rsidR="003604D4" w:rsidRPr="00D22C25" w14:paraId="5CEF206F" w14:textId="77777777" w:rsidTr="00FB7C6D">
        <w:tblPrEx>
          <w:tblBorders>
            <w:bottom w:val="single" w:sz="6" w:space="0" w:color="auto"/>
          </w:tblBorders>
        </w:tblPrEx>
        <w:trPr>
          <w:jc w:val="center"/>
        </w:trPr>
        <w:tc>
          <w:tcPr>
            <w:tcW w:w="4395" w:type="dxa"/>
            <w:tcBorders>
              <w:top w:val="nil"/>
              <w:left w:val="nil"/>
              <w:bottom w:val="double" w:sz="4" w:space="0" w:color="auto"/>
              <w:right w:val="nil"/>
            </w:tcBorders>
            <w:vAlign w:val="center"/>
          </w:tcPr>
          <w:p w14:paraId="01AF8485" w14:textId="77777777" w:rsidR="003604D4" w:rsidRPr="00D22C25" w:rsidRDefault="003604D4" w:rsidP="00FB7C6D">
            <w:pPr>
              <w:widowControl w:val="0"/>
              <w:autoSpaceDE w:val="0"/>
              <w:autoSpaceDN w:val="0"/>
              <w:adjustRightInd w:val="0"/>
              <w:spacing w:after="0" w:line="240" w:lineRule="auto"/>
              <w:rPr>
                <w:rFonts w:eastAsia="Times New Roman" w:cs="Times New Roman"/>
                <w:color w:val="000000"/>
                <w:sz w:val="20"/>
                <w:szCs w:val="20"/>
              </w:rPr>
            </w:pPr>
            <w:r w:rsidRPr="00D22C25">
              <w:rPr>
                <w:rFonts w:eastAsia="Times New Roman" w:cs="Times New Roman"/>
                <w:color w:val="000000"/>
                <w:sz w:val="20"/>
                <w:szCs w:val="20"/>
              </w:rPr>
              <w:t>BIC</w:t>
            </w:r>
          </w:p>
        </w:tc>
        <w:tc>
          <w:tcPr>
            <w:tcW w:w="1152" w:type="dxa"/>
            <w:tcBorders>
              <w:top w:val="nil"/>
              <w:left w:val="nil"/>
              <w:bottom w:val="double" w:sz="4" w:space="0" w:color="auto"/>
              <w:right w:val="nil"/>
            </w:tcBorders>
          </w:tcPr>
          <w:p w14:paraId="457B939F"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291.65</w:t>
            </w:r>
          </w:p>
        </w:tc>
        <w:tc>
          <w:tcPr>
            <w:tcW w:w="1152" w:type="dxa"/>
            <w:tcBorders>
              <w:top w:val="nil"/>
              <w:left w:val="nil"/>
              <w:bottom w:val="double" w:sz="4" w:space="0" w:color="auto"/>
              <w:right w:val="nil"/>
            </w:tcBorders>
          </w:tcPr>
          <w:p w14:paraId="30DB022C" w14:textId="77777777" w:rsidR="003604D4" w:rsidRPr="00D22C25" w:rsidRDefault="003604D4" w:rsidP="00FB7C6D">
            <w:pPr>
              <w:widowControl w:val="0"/>
              <w:autoSpaceDE w:val="0"/>
              <w:autoSpaceDN w:val="0"/>
              <w:adjustRightInd w:val="0"/>
              <w:spacing w:after="0" w:line="240" w:lineRule="auto"/>
              <w:jc w:val="center"/>
              <w:rPr>
                <w:rFonts w:eastAsia="Times New Roman" w:cs="Times New Roman"/>
                <w:color w:val="000000"/>
                <w:sz w:val="20"/>
                <w:szCs w:val="20"/>
              </w:rPr>
            </w:pPr>
            <w:r w:rsidRPr="00D22C25">
              <w:rPr>
                <w:rFonts w:eastAsia="Times New Roman" w:cs="Times New Roman"/>
                <w:color w:val="000000"/>
                <w:sz w:val="20"/>
                <w:szCs w:val="20"/>
              </w:rPr>
              <w:t>292.9</w:t>
            </w:r>
          </w:p>
        </w:tc>
      </w:tr>
    </w:tbl>
    <w:p w14:paraId="5CBC22FB" w14:textId="0D07D23E" w:rsidR="003604D4" w:rsidRDefault="00855330" w:rsidP="003604D4">
      <w:pPr>
        <w:spacing w:after="360" w:line="240" w:lineRule="auto"/>
        <w:rPr>
          <w:sz w:val="20"/>
          <w:szCs w:val="18"/>
        </w:rPr>
      </w:pPr>
      <w:r w:rsidRPr="00714EEF">
        <w:rPr>
          <w:i/>
          <w:sz w:val="20"/>
          <w:szCs w:val="18"/>
        </w:rPr>
        <w:t>Notes:</w:t>
      </w:r>
      <w:r>
        <w:rPr>
          <w:sz w:val="20"/>
          <w:szCs w:val="18"/>
        </w:rPr>
        <w:t xml:space="preserve"> </w:t>
      </w:r>
      <w:r w:rsidR="003604D4" w:rsidRPr="00FD2DB1">
        <w:rPr>
          <w:sz w:val="20"/>
          <w:szCs w:val="18"/>
        </w:rPr>
        <w:t>Item numbers are</w:t>
      </w:r>
      <w:r w:rsidR="003604D4" w:rsidRPr="00F67F19">
        <w:rPr>
          <w:sz w:val="20"/>
          <w:szCs w:val="18"/>
        </w:rPr>
        <w:t xml:space="preserve"> based on the question </w:t>
      </w:r>
      <w:r w:rsidR="003604D4">
        <w:rPr>
          <w:sz w:val="20"/>
          <w:szCs w:val="18"/>
        </w:rPr>
        <w:t xml:space="preserve">numbers as given in Appendix </w:t>
      </w:r>
      <w:r w:rsidR="003604D4" w:rsidRPr="00F67F19">
        <w:rPr>
          <w:sz w:val="20"/>
          <w:szCs w:val="18"/>
        </w:rPr>
        <w:t xml:space="preserve">B. </w:t>
      </w:r>
      <w:r w:rsidR="003604D4" w:rsidRPr="00BA0497">
        <w:rPr>
          <w:sz w:val="20"/>
          <w:szCs w:val="18"/>
        </w:rPr>
        <w:t xml:space="preserve">Standard errors </w:t>
      </w:r>
      <w:r w:rsidR="00A56D03">
        <w:rPr>
          <w:sz w:val="20"/>
          <w:szCs w:val="18"/>
        </w:rPr>
        <w:t xml:space="preserve">are </w:t>
      </w:r>
      <w:r w:rsidR="003604D4" w:rsidRPr="00BA0497">
        <w:rPr>
          <w:sz w:val="20"/>
          <w:szCs w:val="18"/>
        </w:rPr>
        <w:t>in parentheses</w:t>
      </w:r>
      <w:r w:rsidR="003604D4">
        <w:rPr>
          <w:sz w:val="20"/>
          <w:szCs w:val="18"/>
        </w:rPr>
        <w:t xml:space="preserve">. </w:t>
      </w:r>
      <w:r w:rsidR="003604D4" w:rsidRPr="00814F37">
        <w:rPr>
          <w:sz w:val="20"/>
          <w:szCs w:val="18"/>
        </w:rPr>
        <w:t>***,</w:t>
      </w:r>
      <w:r w:rsidR="003604D4">
        <w:rPr>
          <w:sz w:val="20"/>
          <w:szCs w:val="18"/>
        </w:rPr>
        <w:t xml:space="preserve"> **, and * denote signifi</w:t>
      </w:r>
      <w:r w:rsidR="003604D4" w:rsidRPr="00814F37">
        <w:rPr>
          <w:sz w:val="20"/>
          <w:szCs w:val="18"/>
        </w:rPr>
        <w:t>cance at the 10-, 5-, and 1-percent level, respectively.</w:t>
      </w:r>
    </w:p>
    <w:p w14:paraId="0C1BABFF" w14:textId="77777777" w:rsidR="001B0C9E" w:rsidRDefault="001B0C9E" w:rsidP="001B0C9E"/>
    <w:p w14:paraId="7E3150B4" w14:textId="77777777" w:rsidR="001B0C9E" w:rsidRDefault="001B0C9E" w:rsidP="001B0C9E"/>
    <w:p w14:paraId="66C7E6CC" w14:textId="77777777" w:rsidR="00B60588" w:rsidRDefault="00B60588" w:rsidP="001B0C9E"/>
    <w:p w14:paraId="66764F3A" w14:textId="6A34947C" w:rsidR="00C4375F" w:rsidRPr="00E14DD4" w:rsidRDefault="00C4375F" w:rsidP="00C4375F">
      <w:pPr>
        <w:pStyle w:val="Heading2"/>
      </w:pPr>
      <w:r>
        <w:t>Positive reciprocity</w:t>
      </w:r>
    </w:p>
    <w:p w14:paraId="248ED78A" w14:textId="3FEF7F7D" w:rsidR="00FB7C6D" w:rsidRDefault="00FB7C6D" w:rsidP="00FB7C6D">
      <w:pPr>
        <w:pStyle w:val="Caption"/>
      </w:pPr>
      <w:r w:rsidRPr="00A73698">
        <w:t xml:space="preserve">Table </w:t>
      </w:r>
      <w:r>
        <w:rPr>
          <w:noProof/>
        </w:rPr>
        <w:t>A4</w:t>
      </w:r>
      <w:r w:rsidRPr="00A73698">
        <w:t xml:space="preserve">. </w:t>
      </w:r>
      <w:r>
        <w:rPr>
          <w:noProof/>
        </w:rPr>
        <w:t xml:space="preserve">The predictive model selected for positive reciprocity </w:t>
      </w:r>
      <w:r w:rsidR="00855330">
        <w:rPr>
          <w:noProof/>
        </w:rPr>
        <w:t>(Tehran data)</w:t>
      </w:r>
    </w:p>
    <w:tbl>
      <w:tblPr>
        <w:tblW w:w="0" w:type="auto"/>
        <w:jc w:val="center"/>
        <w:tblLayout w:type="fixed"/>
        <w:tblCellMar>
          <w:left w:w="75" w:type="dxa"/>
          <w:right w:w="75" w:type="dxa"/>
        </w:tblCellMar>
        <w:tblLook w:val="0000" w:firstRow="0" w:lastRow="0" w:firstColumn="0" w:lastColumn="0" w:noHBand="0" w:noVBand="0"/>
      </w:tblPr>
      <w:tblGrid>
        <w:gridCol w:w="4500"/>
        <w:gridCol w:w="1296"/>
        <w:gridCol w:w="1296"/>
      </w:tblGrid>
      <w:tr w:rsidR="00FB7C6D" w:rsidRPr="00E62546" w14:paraId="3DC91FCF" w14:textId="77777777" w:rsidTr="00FB7C6D">
        <w:trPr>
          <w:trHeight w:val="381"/>
          <w:jc w:val="center"/>
        </w:trPr>
        <w:tc>
          <w:tcPr>
            <w:tcW w:w="4500" w:type="dxa"/>
            <w:tcBorders>
              <w:top w:val="double" w:sz="6" w:space="0" w:color="auto"/>
              <w:left w:val="nil"/>
              <w:bottom w:val="single" w:sz="6" w:space="0" w:color="auto"/>
              <w:right w:val="nil"/>
            </w:tcBorders>
            <w:vAlign w:val="center"/>
          </w:tcPr>
          <w:p w14:paraId="16EF8467" w14:textId="77777777" w:rsidR="00FB7C6D" w:rsidRPr="00E62546" w:rsidRDefault="00FB7C6D" w:rsidP="00FB7C6D">
            <w:pPr>
              <w:widowControl w:val="0"/>
              <w:autoSpaceDE w:val="0"/>
              <w:autoSpaceDN w:val="0"/>
              <w:adjustRightInd w:val="0"/>
              <w:spacing w:after="0" w:line="240" w:lineRule="auto"/>
              <w:rPr>
                <w:rFonts w:eastAsia="Times New Roman" w:cs="Times New Roman"/>
                <w:b/>
                <w:bCs/>
                <w:sz w:val="24"/>
                <w:szCs w:val="24"/>
              </w:rPr>
            </w:pPr>
            <w:r w:rsidRPr="00E62546">
              <w:rPr>
                <w:rFonts w:eastAsia="Times New Roman" w:cs="Times New Roman"/>
                <w:b/>
                <w:bCs/>
                <w:sz w:val="20"/>
                <w:szCs w:val="20"/>
              </w:rPr>
              <w:t>Items</w:t>
            </w:r>
          </w:p>
        </w:tc>
        <w:tc>
          <w:tcPr>
            <w:tcW w:w="1296" w:type="dxa"/>
            <w:tcBorders>
              <w:top w:val="double" w:sz="6" w:space="0" w:color="auto"/>
              <w:left w:val="nil"/>
              <w:bottom w:val="single" w:sz="6" w:space="0" w:color="auto"/>
              <w:right w:val="nil"/>
            </w:tcBorders>
          </w:tcPr>
          <w:p w14:paraId="7DB730E4" w14:textId="77777777" w:rsidR="00FB7C6D" w:rsidRPr="00E62546" w:rsidRDefault="00FB7C6D" w:rsidP="00FB7C6D">
            <w:pPr>
              <w:widowControl w:val="0"/>
              <w:autoSpaceDE w:val="0"/>
              <w:autoSpaceDN w:val="0"/>
              <w:adjustRightInd w:val="0"/>
              <w:spacing w:after="0" w:line="240" w:lineRule="auto"/>
              <w:jc w:val="center"/>
              <w:rPr>
                <w:rFonts w:eastAsia="Times New Roman" w:cs="Times New Roman"/>
                <w:sz w:val="24"/>
                <w:szCs w:val="24"/>
                <w:rtl/>
                <w:lang w:bidi="fa-IR"/>
              </w:rPr>
            </w:pPr>
            <w:r>
              <w:rPr>
                <w:sz w:val="20"/>
                <w:szCs w:val="20"/>
              </w:rPr>
              <w:t>(1)</w:t>
            </w:r>
          </w:p>
        </w:tc>
        <w:tc>
          <w:tcPr>
            <w:tcW w:w="1296" w:type="dxa"/>
            <w:tcBorders>
              <w:top w:val="double" w:sz="6" w:space="0" w:color="auto"/>
              <w:left w:val="nil"/>
              <w:bottom w:val="single" w:sz="6" w:space="0" w:color="auto"/>
              <w:right w:val="nil"/>
            </w:tcBorders>
          </w:tcPr>
          <w:p w14:paraId="77DB93FC" w14:textId="77777777" w:rsidR="00FB7C6D" w:rsidRPr="00E62546" w:rsidRDefault="00FB7C6D" w:rsidP="00FB7C6D">
            <w:pPr>
              <w:widowControl w:val="0"/>
              <w:autoSpaceDE w:val="0"/>
              <w:autoSpaceDN w:val="0"/>
              <w:adjustRightInd w:val="0"/>
              <w:spacing w:after="0" w:line="240" w:lineRule="auto"/>
              <w:jc w:val="center"/>
              <w:rPr>
                <w:rFonts w:eastAsia="Times New Roman" w:cs="Times New Roman"/>
                <w:sz w:val="24"/>
                <w:szCs w:val="24"/>
              </w:rPr>
            </w:pPr>
            <w:r>
              <w:rPr>
                <w:sz w:val="20"/>
                <w:szCs w:val="20"/>
              </w:rPr>
              <w:t>(2)</w:t>
            </w:r>
          </w:p>
        </w:tc>
      </w:tr>
      <w:tr w:rsidR="00FB7C6D" w:rsidRPr="00E62546" w14:paraId="56CC37EF" w14:textId="77777777" w:rsidTr="00FB7C6D">
        <w:trPr>
          <w:jc w:val="center"/>
        </w:trPr>
        <w:tc>
          <w:tcPr>
            <w:tcW w:w="4500" w:type="dxa"/>
            <w:tcBorders>
              <w:top w:val="nil"/>
              <w:left w:val="nil"/>
              <w:bottom w:val="nil"/>
              <w:right w:val="nil"/>
            </w:tcBorders>
          </w:tcPr>
          <w:p w14:paraId="67D62C60" w14:textId="77777777" w:rsidR="00FB7C6D" w:rsidRPr="00E62546" w:rsidRDefault="00FB7C6D" w:rsidP="00FB7C6D">
            <w:pPr>
              <w:widowControl w:val="0"/>
              <w:autoSpaceDE w:val="0"/>
              <w:autoSpaceDN w:val="0"/>
              <w:adjustRightInd w:val="0"/>
              <w:spacing w:after="120" w:line="240" w:lineRule="auto"/>
              <w:rPr>
                <w:rFonts w:eastAsia="Times New Roman" w:cs="Times New Roman"/>
                <w:sz w:val="24"/>
                <w:szCs w:val="24"/>
              </w:rPr>
            </w:pPr>
            <w:r w:rsidRPr="00194923">
              <w:rPr>
                <w:sz w:val="20"/>
                <w:szCs w:val="18"/>
              </w:rPr>
              <w:t>Hypothetical investment game: second mover behavior</w:t>
            </w:r>
            <w:r w:rsidRPr="00194923" w:rsidDel="00194923">
              <w:rPr>
                <w:sz w:val="20"/>
                <w:szCs w:val="18"/>
              </w:rPr>
              <w:t xml:space="preserve"> </w:t>
            </w:r>
            <w:r>
              <w:rPr>
                <w:rFonts w:eastAsia="Calibri" w:cs="Arial"/>
                <w:sz w:val="20"/>
                <w:szCs w:val="18"/>
              </w:rPr>
              <w:t xml:space="preserve">when the sender transfers the </w:t>
            </w:r>
            <w:r w:rsidRPr="00C0777F">
              <w:rPr>
                <w:rFonts w:eastAsia="Calibri" w:cs="Arial"/>
                <w:b/>
                <w:bCs/>
                <w:sz w:val="20"/>
                <w:szCs w:val="18"/>
              </w:rPr>
              <w:t>whole</w:t>
            </w:r>
            <w:r>
              <w:rPr>
                <w:rFonts w:eastAsia="Calibri" w:cs="Arial"/>
                <w:sz w:val="20"/>
                <w:szCs w:val="18"/>
              </w:rPr>
              <w:t xml:space="preserve"> endowment</w:t>
            </w:r>
            <w:r>
              <w:rPr>
                <w:rFonts w:eastAsia="Calibri" w:cs="Arial" w:hint="cs"/>
                <w:sz w:val="20"/>
                <w:szCs w:val="18"/>
                <w:rtl/>
              </w:rPr>
              <w:t xml:space="preserve"> </w:t>
            </w:r>
            <w:r>
              <w:rPr>
                <w:rFonts w:eastAsia="Calibri" w:cs="Arial"/>
                <w:sz w:val="20"/>
                <w:szCs w:val="18"/>
              </w:rPr>
              <w:t>(PR11-4)</w:t>
            </w:r>
          </w:p>
        </w:tc>
        <w:tc>
          <w:tcPr>
            <w:tcW w:w="1296" w:type="dxa"/>
            <w:tcBorders>
              <w:top w:val="nil"/>
              <w:left w:val="nil"/>
              <w:bottom w:val="nil"/>
              <w:right w:val="nil"/>
            </w:tcBorders>
          </w:tcPr>
          <w:p w14:paraId="1E715976"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Pr>
                <w:rFonts w:eastAsia="Calibri" w:cs="Arial"/>
                <w:color w:val="000000"/>
                <w:sz w:val="20"/>
                <w:szCs w:val="18"/>
              </w:rPr>
              <w:t>0.247</w:t>
            </w:r>
            <w:r w:rsidRPr="00E62546">
              <w:rPr>
                <w:rFonts w:eastAsia="Calibri" w:cs="Arial"/>
                <w:color w:val="000000"/>
                <w:sz w:val="20"/>
                <w:szCs w:val="18"/>
              </w:rPr>
              <w:t>**</w:t>
            </w:r>
          </w:p>
          <w:p w14:paraId="7D81BDA2" w14:textId="6F6282F9" w:rsidR="00FB7C6D" w:rsidRPr="00E62546" w:rsidRDefault="00FB7C6D" w:rsidP="006E759F">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(0.096)</w:t>
            </w:r>
          </w:p>
        </w:tc>
        <w:tc>
          <w:tcPr>
            <w:tcW w:w="1296" w:type="dxa"/>
            <w:tcBorders>
              <w:top w:val="nil"/>
              <w:left w:val="nil"/>
              <w:bottom w:val="nil"/>
              <w:right w:val="nil"/>
            </w:tcBorders>
          </w:tcPr>
          <w:p w14:paraId="7554F1C6"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p>
        </w:tc>
      </w:tr>
      <w:tr w:rsidR="00FB7C6D" w:rsidRPr="00E62546" w14:paraId="06474E48" w14:textId="77777777" w:rsidTr="00FB7C6D">
        <w:trPr>
          <w:jc w:val="center"/>
        </w:trPr>
        <w:tc>
          <w:tcPr>
            <w:tcW w:w="4500" w:type="dxa"/>
            <w:tcBorders>
              <w:top w:val="nil"/>
              <w:left w:val="nil"/>
              <w:bottom w:val="nil"/>
              <w:right w:val="nil"/>
            </w:tcBorders>
          </w:tcPr>
          <w:p w14:paraId="738AA12A" w14:textId="77777777" w:rsidR="00FB7C6D" w:rsidRPr="00E62546" w:rsidRDefault="00FB7C6D" w:rsidP="00FB7C6D">
            <w:pPr>
              <w:widowControl w:val="0"/>
              <w:autoSpaceDE w:val="0"/>
              <w:autoSpaceDN w:val="0"/>
              <w:adjustRightInd w:val="0"/>
              <w:spacing w:after="120" w:line="240" w:lineRule="auto"/>
              <w:rPr>
                <w:rFonts w:eastAsia="Calibri" w:cs="Arial"/>
                <w:sz w:val="20"/>
                <w:szCs w:val="18"/>
              </w:rPr>
            </w:pPr>
            <w:r w:rsidRPr="00194923">
              <w:rPr>
                <w:sz w:val="20"/>
                <w:szCs w:val="18"/>
              </w:rPr>
              <w:t>Hypothetical investment game: second mover behavior</w:t>
            </w:r>
            <w:r w:rsidRPr="00194923" w:rsidDel="00194923">
              <w:rPr>
                <w:sz w:val="20"/>
                <w:szCs w:val="18"/>
              </w:rPr>
              <w:t xml:space="preserve"> </w:t>
            </w:r>
            <w:r>
              <w:rPr>
                <w:rFonts w:eastAsia="Calibri" w:cs="Arial"/>
                <w:sz w:val="20"/>
                <w:szCs w:val="18"/>
              </w:rPr>
              <w:t>(PR11)</w:t>
            </w:r>
          </w:p>
        </w:tc>
        <w:tc>
          <w:tcPr>
            <w:tcW w:w="1296" w:type="dxa"/>
            <w:tcBorders>
              <w:top w:val="nil"/>
              <w:left w:val="nil"/>
              <w:bottom w:val="nil"/>
              <w:right w:val="nil"/>
            </w:tcBorders>
          </w:tcPr>
          <w:p w14:paraId="2855C431"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p>
        </w:tc>
        <w:tc>
          <w:tcPr>
            <w:tcW w:w="1296" w:type="dxa"/>
            <w:tcBorders>
              <w:top w:val="nil"/>
              <w:left w:val="nil"/>
              <w:bottom w:val="nil"/>
              <w:right w:val="nil"/>
            </w:tcBorders>
          </w:tcPr>
          <w:p w14:paraId="7D54500F"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0.246**</w:t>
            </w:r>
          </w:p>
          <w:p w14:paraId="26903B7F" w14:textId="6CCE6E23" w:rsidR="00FB7C6D" w:rsidRPr="00E62546" w:rsidRDefault="00FB7C6D" w:rsidP="006E759F">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(0.096)</w:t>
            </w:r>
          </w:p>
        </w:tc>
      </w:tr>
      <w:tr w:rsidR="00FB7C6D" w:rsidRPr="00E62546" w14:paraId="38D85B4D" w14:textId="77777777" w:rsidTr="00FB7C6D">
        <w:trPr>
          <w:jc w:val="center"/>
        </w:trPr>
        <w:tc>
          <w:tcPr>
            <w:tcW w:w="4500" w:type="dxa"/>
            <w:tcBorders>
              <w:top w:val="nil"/>
              <w:left w:val="nil"/>
              <w:bottom w:val="nil"/>
              <w:right w:val="nil"/>
            </w:tcBorders>
          </w:tcPr>
          <w:p w14:paraId="7892DD25" w14:textId="77777777" w:rsidR="00FB7C6D" w:rsidRPr="00E62546" w:rsidRDefault="00FB7C6D" w:rsidP="00FB7C6D">
            <w:pPr>
              <w:widowControl w:val="0"/>
              <w:autoSpaceDE w:val="0"/>
              <w:autoSpaceDN w:val="0"/>
              <w:adjustRightInd w:val="0"/>
              <w:spacing w:after="120" w:line="240" w:lineRule="auto"/>
              <w:rPr>
                <w:rFonts w:eastAsia="Times New Roman" w:cs="Times New Roman"/>
                <w:sz w:val="24"/>
                <w:szCs w:val="24"/>
              </w:rPr>
            </w:pPr>
            <w:r w:rsidRPr="00E62546">
              <w:rPr>
                <w:rFonts w:eastAsia="Calibri" w:cs="Arial"/>
                <w:sz w:val="20"/>
                <w:szCs w:val="18"/>
              </w:rPr>
              <w:t xml:space="preserve">Hypothetical scenario (need medical treatment): willingness to pay for a </w:t>
            </w:r>
            <w:r w:rsidRPr="00E62546">
              <w:rPr>
                <w:rFonts w:eastAsia="Calibri" w:cs="Arial"/>
                <w:noProof/>
                <w:sz w:val="20"/>
                <w:szCs w:val="18"/>
              </w:rPr>
              <w:t>thank-you gift</w:t>
            </w:r>
            <w:r w:rsidRPr="00E62546">
              <w:rPr>
                <w:rFonts w:eastAsia="Calibri" w:cs="Arial"/>
                <w:sz w:val="20"/>
                <w:szCs w:val="18"/>
              </w:rPr>
              <w:t>.</w:t>
            </w:r>
            <w:r>
              <w:rPr>
                <w:rFonts w:eastAsia="Calibri" w:cs="Arial"/>
                <w:sz w:val="20"/>
                <w:szCs w:val="18"/>
              </w:rPr>
              <w:t xml:space="preserve"> (PR10)</w:t>
            </w:r>
          </w:p>
        </w:tc>
        <w:tc>
          <w:tcPr>
            <w:tcW w:w="1296" w:type="dxa"/>
            <w:tcBorders>
              <w:top w:val="nil"/>
              <w:left w:val="nil"/>
              <w:bottom w:val="nil"/>
              <w:right w:val="nil"/>
            </w:tcBorders>
          </w:tcPr>
          <w:p w14:paraId="353ACF1A"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0.2</w:t>
            </w:r>
            <w:r>
              <w:rPr>
                <w:rFonts w:eastAsia="Calibri" w:cs="Arial"/>
                <w:color w:val="000000"/>
                <w:sz w:val="20"/>
                <w:szCs w:val="18"/>
              </w:rPr>
              <w:t>19</w:t>
            </w:r>
            <w:r w:rsidRPr="00E62546">
              <w:rPr>
                <w:rFonts w:eastAsia="Calibri" w:cs="Arial"/>
                <w:color w:val="000000"/>
                <w:sz w:val="20"/>
                <w:szCs w:val="18"/>
              </w:rPr>
              <w:t>**</w:t>
            </w:r>
          </w:p>
          <w:p w14:paraId="2C27D943" w14:textId="1198B2A3" w:rsidR="00FB7C6D" w:rsidRPr="00E62546" w:rsidRDefault="00FB7C6D" w:rsidP="006E759F">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(0.096)</w:t>
            </w:r>
          </w:p>
        </w:tc>
        <w:tc>
          <w:tcPr>
            <w:tcW w:w="1296" w:type="dxa"/>
            <w:tcBorders>
              <w:top w:val="nil"/>
              <w:left w:val="nil"/>
              <w:bottom w:val="nil"/>
              <w:right w:val="nil"/>
            </w:tcBorders>
          </w:tcPr>
          <w:p w14:paraId="0FC69764"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0.222**</w:t>
            </w:r>
          </w:p>
          <w:p w14:paraId="50AA85B5" w14:textId="75A5EAF4" w:rsidR="00FB7C6D" w:rsidRPr="00E62546" w:rsidRDefault="00FB7C6D" w:rsidP="006E759F">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(0.096)</w:t>
            </w:r>
          </w:p>
        </w:tc>
      </w:tr>
      <w:tr w:rsidR="00FB7C6D" w:rsidRPr="00E62546" w14:paraId="3407F814" w14:textId="77777777" w:rsidTr="00FB7C6D">
        <w:trPr>
          <w:jc w:val="center"/>
        </w:trPr>
        <w:tc>
          <w:tcPr>
            <w:tcW w:w="4500" w:type="dxa"/>
            <w:tcBorders>
              <w:top w:val="nil"/>
              <w:left w:val="nil"/>
              <w:bottom w:val="nil"/>
              <w:right w:val="nil"/>
            </w:tcBorders>
          </w:tcPr>
          <w:p w14:paraId="5F337E0D" w14:textId="77777777" w:rsidR="00FB7C6D" w:rsidRPr="00E62546" w:rsidRDefault="00FB7C6D" w:rsidP="00FB7C6D">
            <w:pPr>
              <w:widowControl w:val="0"/>
              <w:autoSpaceDE w:val="0"/>
              <w:autoSpaceDN w:val="0"/>
              <w:adjustRightInd w:val="0"/>
              <w:spacing w:after="0" w:line="240" w:lineRule="auto"/>
              <w:rPr>
                <w:rFonts w:eastAsia="Times New Roman" w:cs="Times New Roman"/>
                <w:sz w:val="24"/>
                <w:szCs w:val="24"/>
              </w:rPr>
            </w:pPr>
          </w:p>
        </w:tc>
        <w:tc>
          <w:tcPr>
            <w:tcW w:w="1296" w:type="dxa"/>
            <w:tcBorders>
              <w:top w:val="nil"/>
              <w:left w:val="nil"/>
              <w:bottom w:val="nil"/>
              <w:right w:val="nil"/>
            </w:tcBorders>
          </w:tcPr>
          <w:p w14:paraId="557793D6"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p>
        </w:tc>
        <w:tc>
          <w:tcPr>
            <w:tcW w:w="1296" w:type="dxa"/>
            <w:tcBorders>
              <w:top w:val="nil"/>
              <w:left w:val="nil"/>
              <w:bottom w:val="nil"/>
              <w:right w:val="nil"/>
            </w:tcBorders>
          </w:tcPr>
          <w:p w14:paraId="676F4DC9"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p>
        </w:tc>
      </w:tr>
      <w:tr w:rsidR="00FB7C6D" w:rsidRPr="00E62546" w14:paraId="3CC61AEF" w14:textId="77777777" w:rsidTr="00FB7C6D">
        <w:trPr>
          <w:jc w:val="center"/>
        </w:trPr>
        <w:tc>
          <w:tcPr>
            <w:tcW w:w="4500" w:type="dxa"/>
            <w:tcBorders>
              <w:top w:val="nil"/>
              <w:left w:val="nil"/>
              <w:bottom w:val="nil"/>
              <w:right w:val="nil"/>
            </w:tcBorders>
          </w:tcPr>
          <w:p w14:paraId="30C4EBDC"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r w:rsidRPr="00E62546">
              <w:rPr>
                <w:rFonts w:eastAsia="Calibri" w:cs="Arial"/>
                <w:sz w:val="20"/>
                <w:szCs w:val="18"/>
              </w:rPr>
              <w:t>Constant</w:t>
            </w:r>
          </w:p>
        </w:tc>
        <w:tc>
          <w:tcPr>
            <w:tcW w:w="1296" w:type="dxa"/>
            <w:tcBorders>
              <w:top w:val="nil"/>
              <w:left w:val="nil"/>
              <w:bottom w:val="nil"/>
              <w:right w:val="nil"/>
            </w:tcBorders>
          </w:tcPr>
          <w:p w14:paraId="0D993389" w14:textId="2B885E56" w:rsidR="00FB7C6D" w:rsidRPr="00E62546" w:rsidRDefault="006E759F" w:rsidP="00FB7C6D">
            <w:pPr>
              <w:widowControl w:val="0"/>
              <w:autoSpaceDE w:val="0"/>
              <w:autoSpaceDN w:val="0"/>
              <w:adjustRightInd w:val="0"/>
              <w:spacing w:after="0" w:line="240" w:lineRule="auto"/>
              <w:jc w:val="center"/>
              <w:rPr>
                <w:rFonts w:eastAsia="Calibri" w:cs="Arial"/>
                <w:color w:val="000000"/>
                <w:sz w:val="20"/>
                <w:szCs w:val="18"/>
              </w:rPr>
            </w:pPr>
            <w:r>
              <w:rPr>
                <w:rFonts w:eastAsia="Calibri" w:cs="Arial"/>
                <w:color w:val="000000"/>
                <w:sz w:val="20"/>
                <w:szCs w:val="18"/>
              </w:rPr>
              <w:t>0.000</w:t>
            </w:r>
          </w:p>
        </w:tc>
        <w:tc>
          <w:tcPr>
            <w:tcW w:w="1296" w:type="dxa"/>
            <w:tcBorders>
              <w:top w:val="nil"/>
              <w:left w:val="nil"/>
              <w:bottom w:val="nil"/>
              <w:right w:val="nil"/>
            </w:tcBorders>
          </w:tcPr>
          <w:p w14:paraId="495AD5BA" w14:textId="4AC3FAA5" w:rsidR="00FB7C6D" w:rsidRPr="00E62546" w:rsidRDefault="006E759F" w:rsidP="00FB7C6D">
            <w:pPr>
              <w:widowControl w:val="0"/>
              <w:autoSpaceDE w:val="0"/>
              <w:autoSpaceDN w:val="0"/>
              <w:adjustRightInd w:val="0"/>
              <w:spacing w:after="0" w:line="240" w:lineRule="auto"/>
              <w:jc w:val="center"/>
              <w:rPr>
                <w:rFonts w:eastAsia="Calibri" w:cs="Arial"/>
                <w:color w:val="000000"/>
                <w:sz w:val="20"/>
                <w:szCs w:val="18"/>
              </w:rPr>
            </w:pPr>
            <w:r>
              <w:rPr>
                <w:rFonts w:eastAsia="Calibri" w:cs="Arial"/>
                <w:color w:val="000000"/>
                <w:sz w:val="20"/>
                <w:szCs w:val="18"/>
              </w:rPr>
              <w:t>0.000</w:t>
            </w:r>
          </w:p>
        </w:tc>
      </w:tr>
      <w:tr w:rsidR="00FB7C6D" w:rsidRPr="00E62546" w14:paraId="7AB60100" w14:textId="77777777" w:rsidTr="00FB7C6D">
        <w:trPr>
          <w:jc w:val="center"/>
        </w:trPr>
        <w:tc>
          <w:tcPr>
            <w:tcW w:w="4500" w:type="dxa"/>
            <w:tcBorders>
              <w:top w:val="nil"/>
              <w:left w:val="nil"/>
              <w:bottom w:val="single" w:sz="4" w:space="0" w:color="auto"/>
              <w:right w:val="nil"/>
            </w:tcBorders>
          </w:tcPr>
          <w:p w14:paraId="17041EEA"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p>
        </w:tc>
        <w:tc>
          <w:tcPr>
            <w:tcW w:w="1296" w:type="dxa"/>
            <w:tcBorders>
              <w:top w:val="nil"/>
              <w:left w:val="nil"/>
              <w:bottom w:val="single" w:sz="4" w:space="0" w:color="auto"/>
              <w:right w:val="nil"/>
            </w:tcBorders>
          </w:tcPr>
          <w:p w14:paraId="1422B38E" w14:textId="3F39B659" w:rsidR="00FB7C6D" w:rsidRPr="00E62546" w:rsidRDefault="00FB7C6D" w:rsidP="006E759F">
            <w:pPr>
              <w:widowControl w:val="0"/>
              <w:autoSpaceDE w:val="0"/>
              <w:autoSpaceDN w:val="0"/>
              <w:adjustRightInd w:val="0"/>
              <w:spacing w:after="120" w:line="240" w:lineRule="auto"/>
              <w:jc w:val="center"/>
              <w:rPr>
                <w:rFonts w:eastAsia="Calibri" w:cs="Arial"/>
                <w:color w:val="000000"/>
                <w:sz w:val="20"/>
                <w:szCs w:val="18"/>
              </w:rPr>
            </w:pPr>
            <w:r w:rsidRPr="00E62546">
              <w:rPr>
                <w:rFonts w:eastAsia="Calibri" w:cs="Arial"/>
                <w:color w:val="000000"/>
                <w:sz w:val="20"/>
                <w:szCs w:val="18"/>
              </w:rPr>
              <w:t>(0.093)</w:t>
            </w:r>
          </w:p>
        </w:tc>
        <w:tc>
          <w:tcPr>
            <w:tcW w:w="1296" w:type="dxa"/>
            <w:tcBorders>
              <w:top w:val="nil"/>
              <w:left w:val="nil"/>
              <w:bottom w:val="single" w:sz="4" w:space="0" w:color="auto"/>
              <w:right w:val="nil"/>
            </w:tcBorders>
          </w:tcPr>
          <w:p w14:paraId="124EF913" w14:textId="362960FF" w:rsidR="00FB7C6D" w:rsidRPr="00E62546" w:rsidRDefault="00FB7C6D" w:rsidP="006E759F">
            <w:pPr>
              <w:widowControl w:val="0"/>
              <w:autoSpaceDE w:val="0"/>
              <w:autoSpaceDN w:val="0"/>
              <w:adjustRightInd w:val="0"/>
              <w:spacing w:after="120" w:line="240" w:lineRule="auto"/>
              <w:jc w:val="center"/>
              <w:rPr>
                <w:rFonts w:eastAsia="Calibri" w:cs="Arial"/>
                <w:color w:val="000000"/>
                <w:sz w:val="20"/>
                <w:szCs w:val="18"/>
              </w:rPr>
            </w:pPr>
            <w:r>
              <w:rPr>
                <w:rFonts w:eastAsia="Calibri" w:cs="Arial"/>
                <w:color w:val="000000"/>
                <w:sz w:val="20"/>
                <w:szCs w:val="18"/>
              </w:rPr>
              <w:t>(</w:t>
            </w:r>
            <w:r w:rsidR="006E759F">
              <w:rPr>
                <w:rFonts w:eastAsia="Calibri" w:cs="Arial"/>
                <w:color w:val="000000"/>
                <w:sz w:val="20"/>
                <w:szCs w:val="18"/>
              </w:rPr>
              <w:t>0</w:t>
            </w:r>
            <w:r w:rsidRPr="009004A7">
              <w:rPr>
                <w:rFonts w:eastAsia="Calibri" w:cs="Arial"/>
                <w:color w:val="000000"/>
                <w:sz w:val="20"/>
                <w:szCs w:val="18"/>
              </w:rPr>
              <w:t>.</w:t>
            </w:r>
            <w:r w:rsidR="006E759F" w:rsidRPr="009004A7">
              <w:rPr>
                <w:rFonts w:eastAsia="Calibri" w:cs="Arial"/>
                <w:color w:val="000000"/>
                <w:sz w:val="20"/>
                <w:szCs w:val="18"/>
              </w:rPr>
              <w:t>09</w:t>
            </w:r>
            <w:r w:rsidR="006E759F">
              <w:rPr>
                <w:rFonts w:eastAsia="Calibri" w:cs="Arial"/>
                <w:color w:val="000000"/>
                <w:sz w:val="20"/>
                <w:szCs w:val="18"/>
              </w:rPr>
              <w:t>3</w:t>
            </w:r>
            <w:r>
              <w:rPr>
                <w:rFonts w:eastAsia="Calibri" w:cs="Arial"/>
                <w:color w:val="000000"/>
                <w:sz w:val="20"/>
                <w:szCs w:val="18"/>
              </w:rPr>
              <w:t>)</w:t>
            </w:r>
          </w:p>
        </w:tc>
      </w:tr>
      <w:tr w:rsidR="00FB7C6D" w:rsidRPr="00E62546" w14:paraId="4B3BAAEF" w14:textId="77777777" w:rsidTr="00FB7C6D">
        <w:trPr>
          <w:jc w:val="center"/>
        </w:trPr>
        <w:tc>
          <w:tcPr>
            <w:tcW w:w="4500" w:type="dxa"/>
            <w:tcBorders>
              <w:top w:val="single" w:sz="4" w:space="0" w:color="auto"/>
              <w:left w:val="nil"/>
              <w:bottom w:val="nil"/>
              <w:right w:val="nil"/>
            </w:tcBorders>
          </w:tcPr>
          <w:p w14:paraId="3351588F"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r w:rsidRPr="00E62546">
              <w:rPr>
                <w:rFonts w:eastAsia="Calibri" w:cs="Arial"/>
                <w:sz w:val="20"/>
                <w:szCs w:val="18"/>
              </w:rPr>
              <w:t>Observations</w:t>
            </w:r>
          </w:p>
        </w:tc>
        <w:tc>
          <w:tcPr>
            <w:tcW w:w="1296" w:type="dxa"/>
            <w:tcBorders>
              <w:top w:val="single" w:sz="4" w:space="0" w:color="auto"/>
              <w:left w:val="nil"/>
              <w:bottom w:val="nil"/>
              <w:right w:val="nil"/>
            </w:tcBorders>
          </w:tcPr>
          <w:p w14:paraId="52BF2DA8"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102</w:t>
            </w:r>
          </w:p>
        </w:tc>
        <w:tc>
          <w:tcPr>
            <w:tcW w:w="1296" w:type="dxa"/>
            <w:tcBorders>
              <w:top w:val="single" w:sz="4" w:space="0" w:color="auto"/>
              <w:left w:val="nil"/>
              <w:bottom w:val="nil"/>
              <w:right w:val="nil"/>
            </w:tcBorders>
          </w:tcPr>
          <w:p w14:paraId="0B47595B"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102</w:t>
            </w:r>
          </w:p>
        </w:tc>
      </w:tr>
      <w:tr w:rsidR="00FB7C6D" w:rsidRPr="00E62546" w14:paraId="66A8BD97" w14:textId="77777777" w:rsidTr="00FB7C6D">
        <w:tblPrEx>
          <w:tblBorders>
            <w:bottom w:val="single" w:sz="6" w:space="0" w:color="auto"/>
          </w:tblBorders>
        </w:tblPrEx>
        <w:trPr>
          <w:jc w:val="center"/>
        </w:trPr>
        <w:tc>
          <w:tcPr>
            <w:tcW w:w="4500" w:type="dxa"/>
            <w:tcBorders>
              <w:top w:val="nil"/>
              <w:left w:val="nil"/>
              <w:bottom w:val="nil"/>
              <w:right w:val="nil"/>
            </w:tcBorders>
          </w:tcPr>
          <w:p w14:paraId="4B19797A"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r w:rsidRPr="00E62546">
              <w:rPr>
                <w:rFonts w:eastAsia="Calibri" w:cs="Arial"/>
                <w:sz w:val="20"/>
                <w:szCs w:val="18"/>
              </w:rPr>
              <w:t>R-squared</w:t>
            </w:r>
          </w:p>
        </w:tc>
        <w:tc>
          <w:tcPr>
            <w:tcW w:w="1296" w:type="dxa"/>
            <w:tcBorders>
              <w:top w:val="nil"/>
              <w:left w:val="nil"/>
              <w:bottom w:val="nil"/>
              <w:right w:val="nil"/>
            </w:tcBorders>
          </w:tcPr>
          <w:p w14:paraId="2B561151"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0.13</w:t>
            </w:r>
            <w:r>
              <w:rPr>
                <w:rFonts w:eastAsia="Calibri" w:cs="Arial"/>
                <w:color w:val="000000"/>
                <w:sz w:val="20"/>
                <w:szCs w:val="18"/>
              </w:rPr>
              <w:t>7</w:t>
            </w:r>
          </w:p>
        </w:tc>
        <w:tc>
          <w:tcPr>
            <w:tcW w:w="1296" w:type="dxa"/>
            <w:tcBorders>
              <w:top w:val="nil"/>
              <w:left w:val="nil"/>
              <w:bottom w:val="nil"/>
              <w:right w:val="nil"/>
            </w:tcBorders>
          </w:tcPr>
          <w:p w14:paraId="1FE31BA8" w14:textId="77777777" w:rsidR="00FB7C6D" w:rsidRPr="00E62546" w:rsidRDefault="00FB7C6D" w:rsidP="00FB7C6D">
            <w:pPr>
              <w:widowControl w:val="0"/>
              <w:autoSpaceDE w:val="0"/>
              <w:autoSpaceDN w:val="0"/>
              <w:adjustRightInd w:val="0"/>
              <w:spacing w:after="0" w:line="240" w:lineRule="auto"/>
              <w:jc w:val="center"/>
              <w:rPr>
                <w:rFonts w:eastAsia="Calibri" w:cs="Arial"/>
                <w:color w:val="000000"/>
                <w:sz w:val="20"/>
                <w:szCs w:val="18"/>
              </w:rPr>
            </w:pPr>
            <w:r w:rsidRPr="00E62546">
              <w:rPr>
                <w:rFonts w:eastAsia="Calibri" w:cs="Arial"/>
                <w:color w:val="000000"/>
                <w:sz w:val="20"/>
                <w:szCs w:val="18"/>
              </w:rPr>
              <w:t>0</w:t>
            </w:r>
            <w:r>
              <w:rPr>
                <w:rFonts w:eastAsia="Calibri" w:cs="Arial"/>
                <w:color w:val="000000"/>
                <w:sz w:val="20"/>
                <w:szCs w:val="18"/>
              </w:rPr>
              <w:t>.136</w:t>
            </w:r>
          </w:p>
        </w:tc>
      </w:tr>
      <w:tr w:rsidR="00FB7C6D" w:rsidRPr="00E62546" w14:paraId="0E09EF27" w14:textId="77777777" w:rsidTr="00FB7C6D">
        <w:tblPrEx>
          <w:tblBorders>
            <w:bottom w:val="single" w:sz="6" w:space="0" w:color="auto"/>
          </w:tblBorders>
        </w:tblPrEx>
        <w:trPr>
          <w:jc w:val="center"/>
        </w:trPr>
        <w:tc>
          <w:tcPr>
            <w:tcW w:w="4500" w:type="dxa"/>
            <w:tcBorders>
              <w:top w:val="nil"/>
              <w:left w:val="nil"/>
              <w:bottom w:val="nil"/>
              <w:right w:val="nil"/>
            </w:tcBorders>
          </w:tcPr>
          <w:p w14:paraId="727E4795"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r w:rsidRPr="00E62546">
              <w:rPr>
                <w:rFonts w:eastAsia="Calibri" w:cs="Arial"/>
                <w:sz w:val="20"/>
                <w:szCs w:val="18"/>
              </w:rPr>
              <w:t>Adjusted R</w:t>
            </w:r>
            <w:r w:rsidRPr="00C22827">
              <w:rPr>
                <w:rFonts w:eastAsia="Calibri" w:cs="Arial"/>
                <w:sz w:val="20"/>
                <w:szCs w:val="18"/>
                <w:vertAlign w:val="superscript"/>
              </w:rPr>
              <w:t>2</w:t>
            </w:r>
          </w:p>
        </w:tc>
        <w:tc>
          <w:tcPr>
            <w:tcW w:w="1296" w:type="dxa"/>
            <w:tcBorders>
              <w:top w:val="nil"/>
              <w:left w:val="nil"/>
              <w:bottom w:val="nil"/>
              <w:right w:val="nil"/>
            </w:tcBorders>
          </w:tcPr>
          <w:p w14:paraId="718D1763" w14:textId="476477A7" w:rsidR="00FB7C6D" w:rsidRPr="00E62546" w:rsidRDefault="00FB7C6D" w:rsidP="006E759F">
            <w:pPr>
              <w:widowControl w:val="0"/>
              <w:autoSpaceDE w:val="0"/>
              <w:autoSpaceDN w:val="0"/>
              <w:adjustRightInd w:val="0"/>
              <w:spacing w:after="0" w:line="240" w:lineRule="auto"/>
              <w:jc w:val="center"/>
              <w:rPr>
                <w:rFonts w:eastAsia="Times New Roman" w:cs="Times New Roman"/>
                <w:sz w:val="24"/>
                <w:szCs w:val="24"/>
              </w:rPr>
            </w:pPr>
            <w:r w:rsidRPr="00E62546">
              <w:rPr>
                <w:rFonts w:eastAsia="Calibri" w:cs="Arial"/>
                <w:color w:val="000000"/>
                <w:sz w:val="20"/>
                <w:szCs w:val="18"/>
              </w:rPr>
              <w:t>0.11</w:t>
            </w:r>
            <w:r>
              <w:rPr>
                <w:rFonts w:eastAsia="Calibri" w:cs="Arial"/>
                <w:color w:val="000000"/>
                <w:sz w:val="20"/>
                <w:szCs w:val="18"/>
              </w:rPr>
              <w:t>9</w:t>
            </w:r>
          </w:p>
        </w:tc>
        <w:tc>
          <w:tcPr>
            <w:tcW w:w="1296" w:type="dxa"/>
            <w:tcBorders>
              <w:top w:val="nil"/>
              <w:left w:val="nil"/>
              <w:bottom w:val="nil"/>
              <w:right w:val="nil"/>
            </w:tcBorders>
          </w:tcPr>
          <w:p w14:paraId="4CC71F55" w14:textId="60AD7DE4" w:rsidR="00FB7C6D" w:rsidRPr="00E62546" w:rsidRDefault="00FB7C6D" w:rsidP="006E759F">
            <w:pPr>
              <w:widowControl w:val="0"/>
              <w:autoSpaceDE w:val="0"/>
              <w:autoSpaceDN w:val="0"/>
              <w:adjustRightInd w:val="0"/>
              <w:spacing w:after="0" w:line="240" w:lineRule="auto"/>
              <w:jc w:val="center"/>
              <w:rPr>
                <w:rFonts w:eastAsia="Times New Roman" w:cs="Times New Roman"/>
                <w:sz w:val="24"/>
                <w:szCs w:val="24"/>
              </w:rPr>
            </w:pPr>
            <w:r w:rsidRPr="00E62546">
              <w:rPr>
                <w:rFonts w:eastAsia="Calibri" w:cs="Arial"/>
                <w:sz w:val="20"/>
                <w:szCs w:val="18"/>
              </w:rPr>
              <w:t>0</w:t>
            </w:r>
            <w:r>
              <w:rPr>
                <w:rFonts w:eastAsia="Calibri" w:cs="Arial"/>
                <w:sz w:val="20"/>
                <w:szCs w:val="18"/>
              </w:rPr>
              <w:t>.</w:t>
            </w:r>
            <w:r w:rsidR="006E759F">
              <w:rPr>
                <w:rFonts w:eastAsia="Calibri" w:cs="Arial"/>
                <w:sz w:val="20"/>
                <w:szCs w:val="18"/>
              </w:rPr>
              <w:t>119</w:t>
            </w:r>
          </w:p>
        </w:tc>
      </w:tr>
      <w:tr w:rsidR="00FB7C6D" w:rsidRPr="00E62546" w14:paraId="47A8B173" w14:textId="77777777" w:rsidTr="00FB7C6D">
        <w:tblPrEx>
          <w:tblBorders>
            <w:bottom w:val="single" w:sz="6" w:space="0" w:color="auto"/>
          </w:tblBorders>
        </w:tblPrEx>
        <w:trPr>
          <w:jc w:val="center"/>
        </w:trPr>
        <w:tc>
          <w:tcPr>
            <w:tcW w:w="4500" w:type="dxa"/>
            <w:tcBorders>
              <w:top w:val="nil"/>
              <w:left w:val="nil"/>
              <w:bottom w:val="double" w:sz="4" w:space="0" w:color="auto"/>
              <w:right w:val="nil"/>
            </w:tcBorders>
          </w:tcPr>
          <w:p w14:paraId="2E285488" w14:textId="77777777" w:rsidR="00FB7C6D" w:rsidRPr="00E62546" w:rsidRDefault="00FB7C6D" w:rsidP="00FB7C6D">
            <w:pPr>
              <w:widowControl w:val="0"/>
              <w:autoSpaceDE w:val="0"/>
              <w:autoSpaceDN w:val="0"/>
              <w:adjustRightInd w:val="0"/>
              <w:spacing w:after="0" w:line="240" w:lineRule="auto"/>
              <w:rPr>
                <w:rFonts w:eastAsia="Calibri" w:cs="Arial"/>
                <w:sz w:val="20"/>
                <w:szCs w:val="18"/>
              </w:rPr>
            </w:pPr>
            <w:r w:rsidRPr="00E62546">
              <w:rPr>
                <w:rFonts w:eastAsia="Calibri" w:cs="Arial"/>
                <w:sz w:val="20"/>
                <w:szCs w:val="18"/>
              </w:rPr>
              <w:t>BIC</w:t>
            </w:r>
          </w:p>
        </w:tc>
        <w:tc>
          <w:tcPr>
            <w:tcW w:w="1296" w:type="dxa"/>
            <w:tcBorders>
              <w:top w:val="nil"/>
              <w:left w:val="nil"/>
              <w:bottom w:val="double" w:sz="4" w:space="0" w:color="auto"/>
              <w:right w:val="nil"/>
            </w:tcBorders>
          </w:tcPr>
          <w:p w14:paraId="5C3FA312" w14:textId="77777777" w:rsidR="00FB7C6D" w:rsidRPr="00E62546" w:rsidRDefault="00FB7C6D" w:rsidP="00FB7C6D">
            <w:pPr>
              <w:widowControl w:val="0"/>
              <w:autoSpaceDE w:val="0"/>
              <w:autoSpaceDN w:val="0"/>
              <w:adjustRightInd w:val="0"/>
              <w:spacing w:after="0" w:line="240" w:lineRule="auto"/>
              <w:jc w:val="center"/>
              <w:rPr>
                <w:rFonts w:eastAsia="Times New Roman" w:cs="Times New Roman"/>
                <w:sz w:val="24"/>
                <w:szCs w:val="24"/>
              </w:rPr>
            </w:pPr>
            <w:r>
              <w:rPr>
                <w:rFonts w:eastAsia="Calibri" w:cs="Arial"/>
                <w:color w:val="000000"/>
                <w:sz w:val="20"/>
                <w:szCs w:val="18"/>
              </w:rPr>
              <w:t>287.41</w:t>
            </w:r>
          </w:p>
        </w:tc>
        <w:tc>
          <w:tcPr>
            <w:tcW w:w="1296" w:type="dxa"/>
            <w:tcBorders>
              <w:top w:val="nil"/>
              <w:left w:val="nil"/>
              <w:bottom w:val="double" w:sz="4" w:space="0" w:color="auto"/>
              <w:right w:val="nil"/>
            </w:tcBorders>
          </w:tcPr>
          <w:p w14:paraId="105FD630" w14:textId="77777777" w:rsidR="00FB7C6D" w:rsidRPr="00E62546" w:rsidRDefault="00FB7C6D" w:rsidP="00FB7C6D">
            <w:pPr>
              <w:widowControl w:val="0"/>
              <w:autoSpaceDE w:val="0"/>
              <w:autoSpaceDN w:val="0"/>
              <w:adjustRightInd w:val="0"/>
              <w:spacing w:after="0" w:line="240" w:lineRule="auto"/>
              <w:jc w:val="center"/>
              <w:rPr>
                <w:rFonts w:eastAsia="Times New Roman" w:cs="Times New Roman"/>
                <w:sz w:val="24"/>
                <w:szCs w:val="24"/>
              </w:rPr>
            </w:pPr>
            <w:r w:rsidRPr="00E62546">
              <w:rPr>
                <w:rFonts w:eastAsia="Calibri" w:cs="Arial"/>
                <w:sz w:val="20"/>
                <w:szCs w:val="18"/>
              </w:rPr>
              <w:t>2</w:t>
            </w:r>
            <w:r>
              <w:rPr>
                <w:rFonts w:eastAsia="Calibri" w:cs="Arial"/>
                <w:sz w:val="20"/>
                <w:szCs w:val="18"/>
              </w:rPr>
              <w:t>87.5</w:t>
            </w:r>
          </w:p>
        </w:tc>
      </w:tr>
    </w:tbl>
    <w:p w14:paraId="2DAC6398" w14:textId="2A946F66" w:rsidR="00FB7C6D" w:rsidRDefault="00855330" w:rsidP="00FB7C6D">
      <w:pPr>
        <w:spacing w:line="240" w:lineRule="auto"/>
        <w:rPr>
          <w:sz w:val="20"/>
          <w:szCs w:val="18"/>
        </w:rPr>
      </w:pPr>
      <w:r w:rsidRPr="00714EEF">
        <w:rPr>
          <w:i/>
          <w:sz w:val="20"/>
          <w:szCs w:val="18"/>
        </w:rPr>
        <w:t>Notes:</w:t>
      </w:r>
      <w:r>
        <w:rPr>
          <w:sz w:val="20"/>
          <w:szCs w:val="18"/>
        </w:rPr>
        <w:t xml:space="preserve"> </w:t>
      </w:r>
      <w:r w:rsidR="00FB7C6D" w:rsidRPr="00FD2DB1">
        <w:rPr>
          <w:sz w:val="20"/>
          <w:szCs w:val="18"/>
        </w:rPr>
        <w:t>Item numbers are</w:t>
      </w:r>
      <w:r w:rsidR="00FB7C6D" w:rsidRPr="00F67F19">
        <w:rPr>
          <w:sz w:val="20"/>
          <w:szCs w:val="18"/>
        </w:rPr>
        <w:t xml:space="preserve"> based on the question n</w:t>
      </w:r>
      <w:r w:rsidR="00FB7C6D">
        <w:rPr>
          <w:sz w:val="20"/>
          <w:szCs w:val="18"/>
        </w:rPr>
        <w:t xml:space="preserve">umbers as given in Appendix </w:t>
      </w:r>
      <w:r w:rsidR="00682F74">
        <w:rPr>
          <w:sz w:val="20"/>
          <w:szCs w:val="18"/>
        </w:rPr>
        <w:t>B</w:t>
      </w:r>
      <w:r w:rsidR="00FB7C6D" w:rsidRPr="00F67F19">
        <w:rPr>
          <w:sz w:val="20"/>
          <w:szCs w:val="18"/>
        </w:rPr>
        <w:t xml:space="preserve">. </w:t>
      </w:r>
      <w:r w:rsidR="00FB7C6D" w:rsidRPr="00BA0497">
        <w:rPr>
          <w:sz w:val="20"/>
          <w:szCs w:val="18"/>
        </w:rPr>
        <w:t xml:space="preserve">Standard errors </w:t>
      </w:r>
      <w:r w:rsidR="00FD4A31">
        <w:rPr>
          <w:sz w:val="20"/>
          <w:szCs w:val="18"/>
        </w:rPr>
        <w:t xml:space="preserve">are </w:t>
      </w:r>
      <w:r w:rsidR="00FB7C6D" w:rsidRPr="00BA0497">
        <w:rPr>
          <w:sz w:val="20"/>
          <w:szCs w:val="18"/>
        </w:rPr>
        <w:t>in parentheses</w:t>
      </w:r>
      <w:r w:rsidR="00FB7C6D">
        <w:rPr>
          <w:sz w:val="20"/>
          <w:szCs w:val="18"/>
        </w:rPr>
        <w:t xml:space="preserve">. </w:t>
      </w:r>
      <w:r w:rsidR="00FB7C6D" w:rsidRPr="00814F37">
        <w:rPr>
          <w:sz w:val="20"/>
          <w:szCs w:val="18"/>
        </w:rPr>
        <w:t>***, **, and * denote significance at the 10-, 5-, and</w:t>
      </w:r>
      <w:r w:rsidR="00FB7C6D">
        <w:rPr>
          <w:sz w:val="20"/>
          <w:szCs w:val="18"/>
        </w:rPr>
        <w:t xml:space="preserve"> 1-percent level, respectively.</w:t>
      </w:r>
    </w:p>
    <w:p w14:paraId="7926F0A7" w14:textId="1D7E2D1B" w:rsidR="00C4375F" w:rsidRDefault="00C4375F" w:rsidP="001B0C9E"/>
    <w:p w14:paraId="3E0B36AF" w14:textId="4AA4CBDB" w:rsidR="00C4375F" w:rsidRDefault="00C4375F" w:rsidP="00C4375F">
      <w:pPr>
        <w:pStyle w:val="Heading2"/>
      </w:pPr>
      <w:r>
        <w:t>Negative reciprocity</w:t>
      </w:r>
    </w:p>
    <w:p w14:paraId="2F2D7F14" w14:textId="6289A803" w:rsidR="004519F7" w:rsidRPr="004519F7" w:rsidRDefault="004519F7" w:rsidP="004519F7">
      <w:r w:rsidRPr="00680F5D">
        <w:t xml:space="preserve">For this preference, the best predictive model includes </w:t>
      </w:r>
      <w:r w:rsidR="00305F4C">
        <w:t>item</w:t>
      </w:r>
      <w:r w:rsidR="00305F4C" w:rsidRPr="00680F5D">
        <w:t xml:space="preserve"> </w:t>
      </w:r>
      <w:r w:rsidRPr="00680F5D">
        <w:t>NR11 with a negative coefficient</w:t>
      </w:r>
      <w:r w:rsidR="00305F4C">
        <w:t xml:space="preserve">. Below we report results </w:t>
      </w:r>
      <w:r w:rsidRPr="00680F5D">
        <w:t>for the second best model</w:t>
      </w:r>
      <w:r w:rsidR="00480C5B">
        <w:t xml:space="preserve"> excluding this question.</w:t>
      </w:r>
    </w:p>
    <w:p w14:paraId="4F258D12" w14:textId="3797C21F" w:rsidR="003E2AD5" w:rsidRDefault="003E2AD5" w:rsidP="003E2AD5">
      <w:pPr>
        <w:pStyle w:val="Caption"/>
        <w:spacing w:before="360"/>
      </w:pPr>
      <w:r>
        <w:t xml:space="preserve">Table </w:t>
      </w:r>
      <w:r>
        <w:rPr>
          <w:noProof/>
        </w:rPr>
        <w:t xml:space="preserve">A5. The predictive model selected for negative reciprocity </w:t>
      </w:r>
      <w:r w:rsidR="00855330">
        <w:rPr>
          <w:noProof/>
        </w:rPr>
        <w:t>(Tehran data).</w:t>
      </w:r>
      <w:r>
        <w:rPr>
          <w:noProof/>
        </w:rPr>
        <w:t xml:space="preserve"> Dependent Variable: </w:t>
      </w:r>
      <w:r>
        <w:t xml:space="preserve">the amount invested into punishment </w:t>
      </w:r>
      <w:r w:rsidR="00440202">
        <w:t xml:space="preserve">after </w:t>
      </w:r>
      <w:r w:rsidR="00A56D03">
        <w:t xml:space="preserve">the </w:t>
      </w:r>
      <w:r>
        <w:t>unilateral defection</w:t>
      </w:r>
    </w:p>
    <w:tbl>
      <w:tblPr>
        <w:tblW w:w="0" w:type="auto"/>
        <w:jc w:val="center"/>
        <w:tblLayout w:type="fixed"/>
        <w:tblCellMar>
          <w:left w:w="75" w:type="dxa"/>
          <w:right w:w="75" w:type="dxa"/>
        </w:tblCellMar>
        <w:tblLook w:val="0000" w:firstRow="0" w:lastRow="0" w:firstColumn="0" w:lastColumn="0" w:noHBand="0" w:noVBand="0"/>
      </w:tblPr>
      <w:tblGrid>
        <w:gridCol w:w="4395"/>
        <w:gridCol w:w="1296"/>
      </w:tblGrid>
      <w:tr w:rsidR="003E2AD5" w:rsidRPr="00C83E6C" w14:paraId="5391B489" w14:textId="77777777" w:rsidTr="00D21309">
        <w:trPr>
          <w:trHeight w:val="381"/>
          <w:jc w:val="center"/>
        </w:trPr>
        <w:tc>
          <w:tcPr>
            <w:tcW w:w="4395" w:type="dxa"/>
            <w:tcBorders>
              <w:top w:val="double" w:sz="6" w:space="0" w:color="auto"/>
              <w:left w:val="nil"/>
              <w:bottom w:val="single" w:sz="6" w:space="0" w:color="auto"/>
              <w:right w:val="nil"/>
            </w:tcBorders>
            <w:vAlign w:val="center"/>
          </w:tcPr>
          <w:p w14:paraId="6EA1CDFE" w14:textId="77777777" w:rsidR="003E2AD5" w:rsidRPr="00C83E6C" w:rsidRDefault="003E2AD5" w:rsidP="00D21309">
            <w:pPr>
              <w:widowControl w:val="0"/>
              <w:autoSpaceDE w:val="0"/>
              <w:autoSpaceDN w:val="0"/>
              <w:adjustRightInd w:val="0"/>
              <w:spacing w:after="0" w:line="240" w:lineRule="auto"/>
              <w:rPr>
                <w:rFonts w:eastAsia="Times New Roman" w:cs="Times New Roman"/>
                <w:sz w:val="24"/>
                <w:szCs w:val="24"/>
              </w:rPr>
            </w:pPr>
            <w:r w:rsidRPr="00FF0193">
              <w:rPr>
                <w:rFonts w:eastAsia="Times New Roman" w:cs="Times New Roman"/>
              </w:rPr>
              <w:t>Items</w:t>
            </w:r>
          </w:p>
        </w:tc>
        <w:tc>
          <w:tcPr>
            <w:tcW w:w="1296" w:type="dxa"/>
            <w:tcBorders>
              <w:top w:val="double" w:sz="6" w:space="0" w:color="auto"/>
              <w:left w:val="nil"/>
              <w:bottom w:val="single" w:sz="6" w:space="0" w:color="auto"/>
              <w:right w:val="nil"/>
            </w:tcBorders>
            <w:vAlign w:val="center"/>
          </w:tcPr>
          <w:p w14:paraId="50687D09" w14:textId="77777777" w:rsidR="003E2AD5" w:rsidRPr="00C83E6C" w:rsidRDefault="003E2AD5" w:rsidP="00D21309">
            <w:pPr>
              <w:widowControl w:val="0"/>
              <w:autoSpaceDE w:val="0"/>
              <w:autoSpaceDN w:val="0"/>
              <w:adjustRightInd w:val="0"/>
              <w:spacing w:after="0" w:line="240" w:lineRule="auto"/>
              <w:jc w:val="center"/>
              <w:rPr>
                <w:rFonts w:eastAsia="Times New Roman" w:cs="Times New Roman"/>
                <w:sz w:val="24"/>
                <w:szCs w:val="24"/>
              </w:rPr>
            </w:pPr>
            <w:r>
              <w:rPr>
                <w:rFonts w:eastAsia="Times New Roman" w:cs="Times New Roman"/>
                <w:sz w:val="20"/>
                <w:szCs w:val="20"/>
              </w:rPr>
              <w:t>(1)</w:t>
            </w:r>
          </w:p>
        </w:tc>
      </w:tr>
      <w:tr w:rsidR="003E2AD5" w:rsidRPr="00C83E6C" w14:paraId="125647DA" w14:textId="77777777" w:rsidTr="00D21309">
        <w:trPr>
          <w:jc w:val="center"/>
        </w:trPr>
        <w:tc>
          <w:tcPr>
            <w:tcW w:w="4395" w:type="dxa"/>
            <w:tcBorders>
              <w:top w:val="nil"/>
              <w:left w:val="nil"/>
              <w:bottom w:val="nil"/>
              <w:right w:val="nil"/>
            </w:tcBorders>
          </w:tcPr>
          <w:p w14:paraId="17C7C5B0" w14:textId="77777777" w:rsidR="003E2AD5" w:rsidRPr="00C83E6C" w:rsidRDefault="003E2AD5" w:rsidP="00D21309">
            <w:pPr>
              <w:widowControl w:val="0"/>
              <w:autoSpaceDE w:val="0"/>
              <w:autoSpaceDN w:val="0"/>
              <w:adjustRightInd w:val="0"/>
              <w:spacing w:after="0" w:line="240" w:lineRule="auto"/>
              <w:rPr>
                <w:rFonts w:eastAsia="Times New Roman" w:cs="Times New Roman"/>
                <w:sz w:val="24"/>
                <w:szCs w:val="24"/>
              </w:rPr>
            </w:pPr>
            <w:r w:rsidRPr="00C83E6C">
              <w:rPr>
                <w:rFonts w:eastAsia="Calibri" w:cs="Arial"/>
                <w:sz w:val="20"/>
                <w:szCs w:val="18"/>
              </w:rPr>
              <w:t>Hypothetical scenario: willingness to spend on hiring the detective to find and punish an unfair person</w:t>
            </w:r>
            <w:r>
              <w:rPr>
                <w:rFonts w:eastAsia="Calibri" w:cs="Arial"/>
                <w:sz w:val="20"/>
                <w:szCs w:val="18"/>
              </w:rPr>
              <w:t xml:space="preserve"> (NR10)</w:t>
            </w:r>
          </w:p>
        </w:tc>
        <w:tc>
          <w:tcPr>
            <w:tcW w:w="1296" w:type="dxa"/>
            <w:tcBorders>
              <w:top w:val="nil"/>
              <w:left w:val="nil"/>
              <w:bottom w:val="nil"/>
              <w:right w:val="nil"/>
            </w:tcBorders>
          </w:tcPr>
          <w:p w14:paraId="65F7A336" w14:textId="77777777" w:rsidR="003E2AD5" w:rsidRPr="00D65654"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0.201**</w:t>
            </w:r>
          </w:p>
          <w:p w14:paraId="683D4A3F" w14:textId="225DD138" w:rsidR="003E2AD5" w:rsidRPr="00C83E6C" w:rsidRDefault="003E2AD5" w:rsidP="000C3CFE">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(0.098)</w:t>
            </w:r>
          </w:p>
        </w:tc>
      </w:tr>
      <w:tr w:rsidR="003E2AD5" w:rsidRPr="00C83E6C" w14:paraId="4404D4A2" w14:textId="77777777" w:rsidTr="00D21309">
        <w:trPr>
          <w:jc w:val="center"/>
        </w:trPr>
        <w:tc>
          <w:tcPr>
            <w:tcW w:w="4395" w:type="dxa"/>
            <w:tcBorders>
              <w:top w:val="nil"/>
              <w:left w:val="nil"/>
              <w:bottom w:val="nil"/>
              <w:right w:val="nil"/>
            </w:tcBorders>
          </w:tcPr>
          <w:p w14:paraId="130F3E6E" w14:textId="77777777" w:rsidR="003E2AD5" w:rsidRPr="00CF7CCA" w:rsidRDefault="003E2AD5" w:rsidP="00D21309">
            <w:pPr>
              <w:widowControl w:val="0"/>
              <w:autoSpaceDE w:val="0"/>
              <w:autoSpaceDN w:val="0"/>
              <w:adjustRightInd w:val="0"/>
              <w:spacing w:after="0" w:line="240" w:lineRule="auto"/>
              <w:rPr>
                <w:sz w:val="20"/>
                <w:szCs w:val="18"/>
              </w:rPr>
            </w:pPr>
          </w:p>
        </w:tc>
        <w:tc>
          <w:tcPr>
            <w:tcW w:w="1296" w:type="dxa"/>
            <w:tcBorders>
              <w:top w:val="nil"/>
              <w:left w:val="nil"/>
              <w:bottom w:val="nil"/>
              <w:right w:val="nil"/>
            </w:tcBorders>
          </w:tcPr>
          <w:p w14:paraId="4ADAB955"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p>
        </w:tc>
      </w:tr>
      <w:tr w:rsidR="003E2AD5" w:rsidRPr="00C83E6C" w14:paraId="3DF9C4D4" w14:textId="77777777" w:rsidTr="00D21309">
        <w:trPr>
          <w:jc w:val="center"/>
        </w:trPr>
        <w:tc>
          <w:tcPr>
            <w:tcW w:w="4395" w:type="dxa"/>
            <w:tcBorders>
              <w:top w:val="nil"/>
              <w:left w:val="nil"/>
              <w:bottom w:val="nil"/>
              <w:right w:val="nil"/>
            </w:tcBorders>
          </w:tcPr>
          <w:p w14:paraId="085E3421" w14:textId="77777777" w:rsidR="003E2AD5" w:rsidRPr="00C83E6C" w:rsidRDefault="003E2AD5" w:rsidP="00D21309">
            <w:pPr>
              <w:widowControl w:val="0"/>
              <w:autoSpaceDE w:val="0"/>
              <w:autoSpaceDN w:val="0"/>
              <w:adjustRightInd w:val="0"/>
              <w:spacing w:after="0" w:line="240" w:lineRule="auto"/>
              <w:rPr>
                <w:rFonts w:eastAsia="Times New Roman" w:cs="Times New Roman"/>
                <w:sz w:val="24"/>
                <w:szCs w:val="24"/>
              </w:rPr>
            </w:pPr>
            <w:r w:rsidRPr="00D65654">
              <w:rPr>
                <w:rFonts w:eastAsia="Calibri" w:cs="Arial"/>
                <w:sz w:val="20"/>
                <w:szCs w:val="18"/>
              </w:rPr>
              <w:t>If someone behaves unfairly towards me in sports, I will also behave unfairly towards them.</w:t>
            </w:r>
            <w:r>
              <w:rPr>
                <w:rFonts w:eastAsia="Calibri" w:cs="Arial"/>
                <w:sz w:val="20"/>
                <w:szCs w:val="18"/>
              </w:rPr>
              <w:t xml:space="preserve"> (NR16)</w:t>
            </w:r>
          </w:p>
        </w:tc>
        <w:tc>
          <w:tcPr>
            <w:tcW w:w="1296" w:type="dxa"/>
            <w:tcBorders>
              <w:top w:val="nil"/>
              <w:left w:val="nil"/>
              <w:bottom w:val="nil"/>
              <w:right w:val="nil"/>
            </w:tcBorders>
            <w:vAlign w:val="center"/>
          </w:tcPr>
          <w:p w14:paraId="21029155" w14:textId="77777777" w:rsidR="003E2AD5" w:rsidRPr="00D65654"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0.136</w:t>
            </w:r>
          </w:p>
          <w:p w14:paraId="7A8E3E52" w14:textId="2F326E9E" w:rsidR="003E2AD5" w:rsidRPr="00C83E6C" w:rsidRDefault="003E2AD5" w:rsidP="000C3CFE">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(0.098)</w:t>
            </w:r>
          </w:p>
        </w:tc>
      </w:tr>
      <w:tr w:rsidR="003E2AD5" w:rsidRPr="00C83E6C" w14:paraId="7E08E120" w14:textId="77777777" w:rsidTr="00D21309">
        <w:trPr>
          <w:jc w:val="center"/>
        </w:trPr>
        <w:tc>
          <w:tcPr>
            <w:tcW w:w="4395" w:type="dxa"/>
            <w:tcBorders>
              <w:top w:val="nil"/>
              <w:left w:val="nil"/>
              <w:bottom w:val="nil"/>
              <w:right w:val="nil"/>
            </w:tcBorders>
          </w:tcPr>
          <w:p w14:paraId="3200C85E" w14:textId="77777777" w:rsidR="003E2AD5" w:rsidRPr="00C83E6C" w:rsidRDefault="003E2AD5" w:rsidP="00D21309">
            <w:pPr>
              <w:widowControl w:val="0"/>
              <w:autoSpaceDE w:val="0"/>
              <w:autoSpaceDN w:val="0"/>
              <w:adjustRightInd w:val="0"/>
              <w:spacing w:after="0" w:line="240" w:lineRule="auto"/>
              <w:rPr>
                <w:rFonts w:eastAsia="Calibri" w:cs="Arial"/>
                <w:sz w:val="20"/>
                <w:szCs w:val="18"/>
              </w:rPr>
            </w:pPr>
          </w:p>
        </w:tc>
        <w:tc>
          <w:tcPr>
            <w:tcW w:w="1296" w:type="dxa"/>
            <w:tcBorders>
              <w:top w:val="nil"/>
              <w:left w:val="nil"/>
              <w:bottom w:val="nil"/>
              <w:right w:val="nil"/>
            </w:tcBorders>
          </w:tcPr>
          <w:p w14:paraId="63137F56"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p>
        </w:tc>
      </w:tr>
      <w:tr w:rsidR="003E2AD5" w:rsidRPr="00C83E6C" w14:paraId="16E566DA" w14:textId="77777777" w:rsidTr="00D21309">
        <w:trPr>
          <w:jc w:val="center"/>
        </w:trPr>
        <w:tc>
          <w:tcPr>
            <w:tcW w:w="4395" w:type="dxa"/>
            <w:tcBorders>
              <w:top w:val="nil"/>
              <w:left w:val="nil"/>
              <w:bottom w:val="nil"/>
              <w:right w:val="nil"/>
            </w:tcBorders>
          </w:tcPr>
          <w:p w14:paraId="35B1957E" w14:textId="77777777" w:rsidR="003E2AD5" w:rsidRPr="00BD5470" w:rsidRDefault="003E2AD5" w:rsidP="00D21309">
            <w:pPr>
              <w:widowControl w:val="0"/>
              <w:autoSpaceDE w:val="0"/>
              <w:autoSpaceDN w:val="0"/>
              <w:adjustRightInd w:val="0"/>
              <w:spacing w:after="0" w:line="240" w:lineRule="auto"/>
              <w:rPr>
                <w:sz w:val="20"/>
                <w:szCs w:val="18"/>
              </w:rPr>
            </w:pPr>
          </w:p>
        </w:tc>
        <w:tc>
          <w:tcPr>
            <w:tcW w:w="1296" w:type="dxa"/>
            <w:tcBorders>
              <w:top w:val="nil"/>
              <w:left w:val="nil"/>
              <w:bottom w:val="nil"/>
              <w:right w:val="nil"/>
            </w:tcBorders>
          </w:tcPr>
          <w:p w14:paraId="78C0C8D4"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p>
        </w:tc>
      </w:tr>
      <w:tr w:rsidR="003E2AD5" w:rsidRPr="00C83E6C" w14:paraId="76CADF32" w14:textId="77777777" w:rsidTr="00D21309">
        <w:trPr>
          <w:jc w:val="center"/>
        </w:trPr>
        <w:tc>
          <w:tcPr>
            <w:tcW w:w="4395" w:type="dxa"/>
            <w:tcBorders>
              <w:top w:val="nil"/>
              <w:left w:val="nil"/>
              <w:bottom w:val="nil"/>
              <w:right w:val="nil"/>
            </w:tcBorders>
          </w:tcPr>
          <w:p w14:paraId="79A77A28" w14:textId="77777777" w:rsidR="003E2AD5" w:rsidRPr="00BD5470" w:rsidRDefault="003E2AD5" w:rsidP="00D21309">
            <w:pPr>
              <w:widowControl w:val="0"/>
              <w:autoSpaceDE w:val="0"/>
              <w:autoSpaceDN w:val="0"/>
              <w:adjustRightInd w:val="0"/>
              <w:spacing w:after="0" w:line="240" w:lineRule="auto"/>
              <w:rPr>
                <w:sz w:val="20"/>
                <w:szCs w:val="18"/>
              </w:rPr>
            </w:pPr>
            <w:r w:rsidRPr="00327C12">
              <w:rPr>
                <w:sz w:val="20"/>
                <w:szCs w:val="18"/>
              </w:rPr>
              <w:t>Constant</w:t>
            </w:r>
          </w:p>
        </w:tc>
        <w:tc>
          <w:tcPr>
            <w:tcW w:w="1296" w:type="dxa"/>
            <w:tcBorders>
              <w:top w:val="nil"/>
              <w:left w:val="nil"/>
              <w:bottom w:val="nil"/>
              <w:right w:val="nil"/>
            </w:tcBorders>
            <w:vAlign w:val="center"/>
          </w:tcPr>
          <w:p w14:paraId="29063CE1" w14:textId="3331CE09" w:rsidR="003E2AD5" w:rsidRPr="00D65654" w:rsidRDefault="003E2AD5" w:rsidP="000C3CFE">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0.000</w:t>
            </w:r>
          </w:p>
          <w:p w14:paraId="6F5A5063" w14:textId="6AB3C139" w:rsidR="003E2AD5" w:rsidRPr="00C83E6C" w:rsidRDefault="003E2AD5" w:rsidP="000C3CFE">
            <w:pPr>
              <w:widowControl w:val="0"/>
              <w:autoSpaceDE w:val="0"/>
              <w:autoSpaceDN w:val="0"/>
              <w:adjustRightInd w:val="0"/>
              <w:spacing w:after="0" w:line="240" w:lineRule="auto"/>
              <w:jc w:val="center"/>
              <w:rPr>
                <w:rFonts w:eastAsia="Calibri" w:cs="Arial"/>
                <w:color w:val="000000"/>
                <w:sz w:val="20"/>
                <w:szCs w:val="20"/>
              </w:rPr>
            </w:pPr>
            <w:r w:rsidRPr="00D65654">
              <w:rPr>
                <w:rFonts w:eastAsia="Calibri" w:cs="Arial"/>
                <w:color w:val="000000"/>
                <w:sz w:val="20"/>
                <w:szCs w:val="20"/>
              </w:rPr>
              <w:t>(0.096)</w:t>
            </w:r>
          </w:p>
        </w:tc>
      </w:tr>
      <w:tr w:rsidR="003E2AD5" w:rsidRPr="00C83E6C" w14:paraId="0F3CE33D" w14:textId="77777777" w:rsidTr="00D21309">
        <w:trPr>
          <w:jc w:val="center"/>
        </w:trPr>
        <w:tc>
          <w:tcPr>
            <w:tcW w:w="4395" w:type="dxa"/>
            <w:tcBorders>
              <w:top w:val="nil"/>
              <w:left w:val="nil"/>
              <w:bottom w:val="nil"/>
              <w:right w:val="nil"/>
            </w:tcBorders>
          </w:tcPr>
          <w:p w14:paraId="5FE17D78" w14:textId="77777777" w:rsidR="003E2AD5" w:rsidRPr="00C83E6C" w:rsidRDefault="003E2AD5" w:rsidP="00D21309">
            <w:pPr>
              <w:widowControl w:val="0"/>
              <w:autoSpaceDE w:val="0"/>
              <w:autoSpaceDN w:val="0"/>
              <w:adjustRightInd w:val="0"/>
              <w:spacing w:after="0" w:line="240" w:lineRule="auto"/>
              <w:rPr>
                <w:rFonts w:eastAsia="Times New Roman" w:cs="Times New Roman"/>
                <w:sz w:val="24"/>
                <w:szCs w:val="24"/>
              </w:rPr>
            </w:pPr>
          </w:p>
        </w:tc>
        <w:tc>
          <w:tcPr>
            <w:tcW w:w="1296" w:type="dxa"/>
            <w:tcBorders>
              <w:top w:val="nil"/>
              <w:left w:val="nil"/>
              <w:bottom w:val="nil"/>
              <w:right w:val="nil"/>
            </w:tcBorders>
          </w:tcPr>
          <w:p w14:paraId="68974B9E"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p>
        </w:tc>
      </w:tr>
      <w:tr w:rsidR="003E2AD5" w:rsidRPr="00C83E6C" w14:paraId="59E10143" w14:textId="77777777" w:rsidTr="00D21309">
        <w:trPr>
          <w:jc w:val="center"/>
        </w:trPr>
        <w:tc>
          <w:tcPr>
            <w:tcW w:w="4395" w:type="dxa"/>
            <w:tcBorders>
              <w:top w:val="single" w:sz="4" w:space="0" w:color="auto"/>
              <w:left w:val="nil"/>
              <w:bottom w:val="nil"/>
              <w:right w:val="nil"/>
            </w:tcBorders>
          </w:tcPr>
          <w:p w14:paraId="2DE651C9" w14:textId="77777777" w:rsidR="003E2AD5" w:rsidRPr="00C83E6C" w:rsidRDefault="003E2AD5" w:rsidP="00D21309">
            <w:pPr>
              <w:widowControl w:val="0"/>
              <w:autoSpaceDE w:val="0"/>
              <w:autoSpaceDN w:val="0"/>
              <w:adjustRightInd w:val="0"/>
              <w:spacing w:after="0" w:line="240" w:lineRule="auto"/>
              <w:rPr>
                <w:rFonts w:eastAsia="Calibri" w:cs="Arial"/>
                <w:sz w:val="20"/>
                <w:szCs w:val="18"/>
              </w:rPr>
            </w:pPr>
            <w:r w:rsidRPr="00C83E6C">
              <w:rPr>
                <w:rFonts w:eastAsia="Calibri" w:cs="Arial"/>
                <w:sz w:val="20"/>
                <w:szCs w:val="18"/>
              </w:rPr>
              <w:t>Observations</w:t>
            </w:r>
          </w:p>
        </w:tc>
        <w:tc>
          <w:tcPr>
            <w:tcW w:w="1296" w:type="dxa"/>
            <w:tcBorders>
              <w:top w:val="single" w:sz="4" w:space="0" w:color="auto"/>
              <w:left w:val="nil"/>
              <w:bottom w:val="nil"/>
              <w:right w:val="nil"/>
            </w:tcBorders>
          </w:tcPr>
          <w:p w14:paraId="77DC4F74"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C83E6C">
              <w:rPr>
                <w:rFonts w:eastAsia="Calibri" w:cs="Arial"/>
                <w:color w:val="000000"/>
                <w:sz w:val="20"/>
                <w:szCs w:val="20"/>
              </w:rPr>
              <w:t>102</w:t>
            </w:r>
          </w:p>
        </w:tc>
      </w:tr>
      <w:tr w:rsidR="003E2AD5" w:rsidRPr="00C83E6C" w14:paraId="2229D9DF" w14:textId="77777777" w:rsidTr="00D21309">
        <w:tblPrEx>
          <w:tblBorders>
            <w:bottom w:val="single" w:sz="6" w:space="0" w:color="auto"/>
          </w:tblBorders>
        </w:tblPrEx>
        <w:trPr>
          <w:jc w:val="center"/>
        </w:trPr>
        <w:tc>
          <w:tcPr>
            <w:tcW w:w="4395" w:type="dxa"/>
            <w:tcBorders>
              <w:top w:val="nil"/>
              <w:left w:val="nil"/>
              <w:bottom w:val="nil"/>
              <w:right w:val="nil"/>
            </w:tcBorders>
          </w:tcPr>
          <w:p w14:paraId="27FA4560" w14:textId="77777777" w:rsidR="003E2AD5" w:rsidRPr="00C83E6C" w:rsidRDefault="003E2AD5" w:rsidP="00D21309">
            <w:pPr>
              <w:widowControl w:val="0"/>
              <w:autoSpaceDE w:val="0"/>
              <w:autoSpaceDN w:val="0"/>
              <w:adjustRightInd w:val="0"/>
              <w:spacing w:after="0" w:line="240" w:lineRule="auto"/>
              <w:rPr>
                <w:rFonts w:eastAsia="Calibri" w:cs="Arial"/>
                <w:sz w:val="20"/>
                <w:szCs w:val="18"/>
              </w:rPr>
            </w:pPr>
            <w:r w:rsidRPr="00C83E6C">
              <w:rPr>
                <w:rFonts w:eastAsia="Calibri" w:cs="Arial"/>
                <w:sz w:val="20"/>
                <w:szCs w:val="18"/>
              </w:rPr>
              <w:t>R-squared</w:t>
            </w:r>
          </w:p>
        </w:tc>
        <w:tc>
          <w:tcPr>
            <w:tcW w:w="1296" w:type="dxa"/>
            <w:tcBorders>
              <w:top w:val="nil"/>
              <w:left w:val="nil"/>
              <w:bottom w:val="nil"/>
              <w:right w:val="nil"/>
            </w:tcBorders>
          </w:tcPr>
          <w:p w14:paraId="47444C24"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C34280">
              <w:rPr>
                <w:rFonts w:eastAsia="Calibri" w:cs="Arial"/>
                <w:color w:val="000000"/>
                <w:sz w:val="20"/>
                <w:szCs w:val="20"/>
              </w:rPr>
              <w:t>0.068</w:t>
            </w:r>
          </w:p>
        </w:tc>
      </w:tr>
      <w:tr w:rsidR="003E2AD5" w:rsidRPr="00C83E6C" w14:paraId="798AB759" w14:textId="77777777" w:rsidTr="00D21309">
        <w:tblPrEx>
          <w:tblBorders>
            <w:bottom w:val="single" w:sz="6" w:space="0" w:color="auto"/>
          </w:tblBorders>
        </w:tblPrEx>
        <w:trPr>
          <w:jc w:val="center"/>
        </w:trPr>
        <w:tc>
          <w:tcPr>
            <w:tcW w:w="4395" w:type="dxa"/>
            <w:tcBorders>
              <w:top w:val="nil"/>
              <w:left w:val="nil"/>
              <w:bottom w:val="nil"/>
              <w:right w:val="nil"/>
            </w:tcBorders>
          </w:tcPr>
          <w:p w14:paraId="3A97FCDB" w14:textId="77777777" w:rsidR="003E2AD5" w:rsidRPr="00C83E6C" w:rsidRDefault="003E2AD5" w:rsidP="00D21309">
            <w:pPr>
              <w:widowControl w:val="0"/>
              <w:autoSpaceDE w:val="0"/>
              <w:autoSpaceDN w:val="0"/>
              <w:adjustRightInd w:val="0"/>
              <w:spacing w:after="0" w:line="240" w:lineRule="auto"/>
              <w:rPr>
                <w:rFonts w:eastAsia="Calibri" w:cs="Arial"/>
                <w:sz w:val="20"/>
                <w:szCs w:val="18"/>
              </w:rPr>
            </w:pPr>
            <w:r w:rsidRPr="00C83E6C">
              <w:rPr>
                <w:rFonts w:eastAsia="Times New Roman" w:cs="Times New Roman"/>
                <w:color w:val="000000"/>
                <w:sz w:val="20"/>
                <w:szCs w:val="20"/>
              </w:rPr>
              <w:t>Adjusted R</w:t>
            </w:r>
            <w:r w:rsidRPr="00C83E6C">
              <w:rPr>
                <w:rFonts w:eastAsia="Times New Roman" w:cs="Times New Roman"/>
                <w:color w:val="000000"/>
                <w:sz w:val="20"/>
                <w:szCs w:val="20"/>
                <w:vertAlign w:val="superscript"/>
              </w:rPr>
              <w:t>2</w:t>
            </w:r>
          </w:p>
        </w:tc>
        <w:tc>
          <w:tcPr>
            <w:tcW w:w="1296" w:type="dxa"/>
            <w:tcBorders>
              <w:top w:val="nil"/>
              <w:left w:val="nil"/>
              <w:bottom w:val="nil"/>
              <w:right w:val="nil"/>
            </w:tcBorders>
          </w:tcPr>
          <w:p w14:paraId="73CC23EA"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703B03">
              <w:rPr>
                <w:rFonts w:eastAsia="Calibri" w:cs="Arial"/>
                <w:color w:val="000000"/>
                <w:sz w:val="20"/>
                <w:szCs w:val="20"/>
              </w:rPr>
              <w:t>0.</w:t>
            </w:r>
            <w:r>
              <w:rPr>
                <w:rFonts w:eastAsia="Calibri" w:cs="Arial"/>
                <w:color w:val="000000"/>
                <w:sz w:val="20"/>
                <w:szCs w:val="20"/>
              </w:rPr>
              <w:t>05</w:t>
            </w:r>
          </w:p>
        </w:tc>
      </w:tr>
      <w:tr w:rsidR="003E2AD5" w:rsidRPr="00C83E6C" w14:paraId="254C8AB0" w14:textId="77777777" w:rsidTr="00D21309">
        <w:tblPrEx>
          <w:tblBorders>
            <w:bottom w:val="single" w:sz="6" w:space="0" w:color="auto"/>
          </w:tblBorders>
        </w:tblPrEx>
        <w:trPr>
          <w:jc w:val="center"/>
        </w:trPr>
        <w:tc>
          <w:tcPr>
            <w:tcW w:w="4395" w:type="dxa"/>
            <w:tcBorders>
              <w:top w:val="nil"/>
              <w:left w:val="nil"/>
              <w:bottom w:val="double" w:sz="4" w:space="0" w:color="auto"/>
              <w:right w:val="nil"/>
            </w:tcBorders>
          </w:tcPr>
          <w:p w14:paraId="59A8CE89" w14:textId="77777777" w:rsidR="003E2AD5" w:rsidRPr="00C83E6C" w:rsidRDefault="003E2AD5" w:rsidP="00D21309">
            <w:pPr>
              <w:widowControl w:val="0"/>
              <w:autoSpaceDE w:val="0"/>
              <w:autoSpaceDN w:val="0"/>
              <w:adjustRightInd w:val="0"/>
              <w:spacing w:after="0" w:line="240" w:lineRule="auto"/>
              <w:rPr>
                <w:rFonts w:eastAsia="Calibri" w:cs="Arial"/>
                <w:sz w:val="20"/>
                <w:szCs w:val="18"/>
              </w:rPr>
            </w:pPr>
            <w:r w:rsidRPr="00C83E6C">
              <w:rPr>
                <w:rFonts w:eastAsia="Calibri" w:cs="Arial"/>
                <w:sz w:val="20"/>
                <w:szCs w:val="18"/>
              </w:rPr>
              <w:t>BIC</w:t>
            </w:r>
          </w:p>
        </w:tc>
        <w:tc>
          <w:tcPr>
            <w:tcW w:w="1296" w:type="dxa"/>
            <w:tcBorders>
              <w:top w:val="nil"/>
              <w:left w:val="nil"/>
              <w:bottom w:val="double" w:sz="4" w:space="0" w:color="auto"/>
              <w:right w:val="nil"/>
            </w:tcBorders>
          </w:tcPr>
          <w:p w14:paraId="3C084BB1" w14:textId="77777777" w:rsidR="003E2AD5" w:rsidRPr="00C83E6C" w:rsidRDefault="003E2AD5" w:rsidP="00D21309">
            <w:pPr>
              <w:widowControl w:val="0"/>
              <w:autoSpaceDE w:val="0"/>
              <w:autoSpaceDN w:val="0"/>
              <w:adjustRightInd w:val="0"/>
              <w:spacing w:after="0" w:line="240" w:lineRule="auto"/>
              <w:jc w:val="center"/>
              <w:rPr>
                <w:rFonts w:eastAsia="Calibri" w:cs="Arial"/>
                <w:color w:val="000000"/>
                <w:sz w:val="20"/>
                <w:szCs w:val="20"/>
              </w:rPr>
            </w:pPr>
            <w:r w:rsidRPr="00C34280">
              <w:rPr>
                <w:rFonts w:eastAsia="Calibri" w:cs="Arial"/>
                <w:color w:val="000000"/>
                <w:sz w:val="20"/>
                <w:szCs w:val="20"/>
              </w:rPr>
              <w:t>295.07</w:t>
            </w:r>
          </w:p>
        </w:tc>
      </w:tr>
    </w:tbl>
    <w:p w14:paraId="04713D0F" w14:textId="5C9435BB" w:rsidR="003E2AD5" w:rsidRDefault="003A63DF" w:rsidP="004519F7">
      <w:pPr>
        <w:spacing w:line="240" w:lineRule="auto"/>
        <w:rPr>
          <w:sz w:val="20"/>
          <w:szCs w:val="18"/>
        </w:rPr>
      </w:pPr>
      <w:r w:rsidRPr="00714EEF">
        <w:rPr>
          <w:i/>
          <w:sz w:val="20"/>
          <w:szCs w:val="18"/>
        </w:rPr>
        <w:t>Notes:</w:t>
      </w:r>
      <w:r>
        <w:rPr>
          <w:i/>
          <w:sz w:val="20"/>
          <w:szCs w:val="18"/>
        </w:rPr>
        <w:t xml:space="preserve"> </w:t>
      </w:r>
      <w:r w:rsidR="003E2AD5" w:rsidRPr="00FD2DB1">
        <w:rPr>
          <w:sz w:val="20"/>
          <w:szCs w:val="18"/>
        </w:rPr>
        <w:t>Item numbers are</w:t>
      </w:r>
      <w:r w:rsidR="003E2AD5" w:rsidRPr="00F67F19">
        <w:rPr>
          <w:sz w:val="20"/>
          <w:szCs w:val="18"/>
        </w:rPr>
        <w:t xml:space="preserve"> based on the question </w:t>
      </w:r>
      <w:r w:rsidR="003E2AD5">
        <w:rPr>
          <w:sz w:val="20"/>
          <w:szCs w:val="18"/>
        </w:rPr>
        <w:t xml:space="preserve">numbers as given in Appendix </w:t>
      </w:r>
      <w:r w:rsidR="00682F74">
        <w:rPr>
          <w:sz w:val="20"/>
          <w:szCs w:val="18"/>
        </w:rPr>
        <w:t>B</w:t>
      </w:r>
      <w:r w:rsidR="003E2AD5" w:rsidRPr="00F67F19">
        <w:rPr>
          <w:sz w:val="20"/>
          <w:szCs w:val="18"/>
        </w:rPr>
        <w:t xml:space="preserve">. </w:t>
      </w:r>
      <w:r w:rsidR="003E2AD5" w:rsidRPr="00BA0497">
        <w:rPr>
          <w:sz w:val="20"/>
          <w:szCs w:val="18"/>
        </w:rPr>
        <w:t xml:space="preserve">Standard errors </w:t>
      </w:r>
      <w:r w:rsidR="00FD4A31">
        <w:rPr>
          <w:sz w:val="20"/>
          <w:szCs w:val="18"/>
        </w:rPr>
        <w:t xml:space="preserve">are </w:t>
      </w:r>
      <w:r w:rsidR="003E2AD5" w:rsidRPr="00BA0497">
        <w:rPr>
          <w:sz w:val="20"/>
          <w:szCs w:val="18"/>
        </w:rPr>
        <w:t>in parentheses</w:t>
      </w:r>
      <w:r w:rsidR="003E2AD5">
        <w:rPr>
          <w:sz w:val="20"/>
          <w:szCs w:val="18"/>
        </w:rPr>
        <w:t xml:space="preserve">. </w:t>
      </w:r>
      <w:r w:rsidR="003E2AD5" w:rsidRPr="00814F37">
        <w:rPr>
          <w:sz w:val="20"/>
          <w:szCs w:val="18"/>
        </w:rPr>
        <w:t>***, **, and * denote significance at the 10-, 5-, and</w:t>
      </w:r>
      <w:r w:rsidR="003E2AD5">
        <w:rPr>
          <w:sz w:val="20"/>
          <w:szCs w:val="18"/>
        </w:rPr>
        <w:t xml:space="preserve"> 1-percent level, respectively.</w:t>
      </w:r>
      <w:r>
        <w:rPr>
          <w:sz w:val="20"/>
          <w:szCs w:val="18"/>
        </w:rPr>
        <w:t xml:space="preserve"> </w:t>
      </w:r>
    </w:p>
    <w:p w14:paraId="28367205" w14:textId="4B054E7C" w:rsidR="001B0C9E" w:rsidRDefault="001B0C9E" w:rsidP="004519F7">
      <w:pPr>
        <w:spacing w:line="240" w:lineRule="auto"/>
        <w:rPr>
          <w:sz w:val="20"/>
          <w:szCs w:val="18"/>
        </w:rPr>
      </w:pPr>
    </w:p>
    <w:p w14:paraId="084B16A6" w14:textId="0F9ACEF0" w:rsidR="00F16477" w:rsidRDefault="00F16477" w:rsidP="00F16477">
      <w:pPr>
        <w:pStyle w:val="Heading1"/>
        <w:numPr>
          <w:ilvl w:val="0"/>
          <w:numId w:val="20"/>
        </w:numPr>
      </w:pPr>
      <w:r w:rsidRPr="00DF3D93">
        <w:t>Correlations with experimental measure</w:t>
      </w:r>
      <w:r>
        <w:t>s</w:t>
      </w:r>
    </w:p>
    <w:p w14:paraId="0C568162" w14:textId="5A5F90D0" w:rsidR="003E1BE6" w:rsidRDefault="00F16477" w:rsidP="00A56D03">
      <w:pPr>
        <w:spacing w:line="360" w:lineRule="exact"/>
        <w:jc w:val="both"/>
      </w:pPr>
      <w:r>
        <w:t xml:space="preserve">The correlations of each preference in the </w:t>
      </w:r>
      <w:r w:rsidRPr="005D2932">
        <w:t>complete</w:t>
      </w:r>
      <w:r>
        <w:t xml:space="preserve"> battery of survey questions with the respective experimental </w:t>
      </w:r>
      <w:r w:rsidRPr="00250C5E">
        <w:t>measure</w:t>
      </w:r>
      <w:r>
        <w:t xml:space="preserve"> </w:t>
      </w:r>
      <w:r w:rsidRPr="005D2932">
        <w:t>are</w:t>
      </w:r>
      <w:r>
        <w:t xml:space="preserve"> reported in the </w:t>
      </w:r>
      <w:r w:rsidR="00440202">
        <w:t xml:space="preserve">Tables </w:t>
      </w:r>
      <w:r>
        <w:t xml:space="preserve">below. Panel B reports the correlation of questions with the </w:t>
      </w:r>
      <w:r w:rsidRPr="005D2932">
        <w:t>experimental</w:t>
      </w:r>
      <w:r>
        <w:t xml:space="preserve"> </w:t>
      </w:r>
      <w:r w:rsidRPr="00250C5E">
        <w:t>measure</w:t>
      </w:r>
      <w:r>
        <w:t xml:space="preserve">s in </w:t>
      </w:r>
      <w:r w:rsidR="00D90D2F">
        <w:t>our study</w:t>
      </w:r>
      <w:r w:rsidR="00440202">
        <w:t xml:space="preserve"> in Tehran</w:t>
      </w:r>
      <w:r w:rsidR="00D90D2F">
        <w:t xml:space="preserve">. Panel A of each table reports the results </w:t>
      </w:r>
      <w:r w:rsidR="00A56D03">
        <w:t>of</w:t>
      </w:r>
      <w:r w:rsidR="00D90D2F">
        <w:t xml:space="preserve"> the original study </w:t>
      </w:r>
      <w:r w:rsidR="00440202">
        <w:t xml:space="preserve">in Bonn based on the information </w:t>
      </w:r>
      <w:r w:rsidR="003E1BE6">
        <w:t xml:space="preserve">that is provided </w:t>
      </w:r>
      <w:r w:rsidR="00A56D03">
        <w:t>by</w:t>
      </w:r>
      <w:r w:rsidR="00440202">
        <w:t xml:space="preserve"> Falk et al. (</w:t>
      </w:r>
      <w:r w:rsidR="0007669F">
        <w:t>2022</w:t>
      </w:r>
      <w:r w:rsidR="00440202">
        <w:t>)</w:t>
      </w:r>
      <w:r w:rsidR="00D90D2F">
        <w:t>.</w:t>
      </w:r>
    </w:p>
    <w:p w14:paraId="6747CABE" w14:textId="07DE16FD" w:rsidR="00D90D2F" w:rsidRDefault="00083E1B" w:rsidP="00083E1B">
      <w:pPr>
        <w:pStyle w:val="Heading2"/>
      </w:pPr>
      <w:r>
        <w:rPr>
          <w:noProof/>
        </w:rPr>
        <w:t>Trust</w:t>
      </w:r>
      <w:r w:rsidRPr="00C4375F">
        <w:rPr>
          <w:noProof/>
        </w:rPr>
        <w:t xml:space="preserve"> </w:t>
      </w:r>
    </w:p>
    <w:p w14:paraId="69764493" w14:textId="10D15550" w:rsidR="00F16477" w:rsidRPr="00FE7BC8" w:rsidRDefault="00F16477" w:rsidP="00FE7BC8">
      <w:pPr>
        <w:pStyle w:val="Caption"/>
        <w:spacing w:after="160" w:line="259" w:lineRule="auto"/>
        <w:jc w:val="both"/>
        <w:rPr>
          <w:rFonts w:cs="Times New Roman"/>
          <w:szCs w:val="20"/>
        </w:rPr>
      </w:pPr>
      <w:r>
        <w:t>Table A</w:t>
      </w:r>
      <w:r w:rsidR="003E1BE6">
        <w:t>6</w:t>
      </w:r>
      <w:r>
        <w:t>.</w:t>
      </w:r>
      <w:r>
        <w:rPr>
          <w:noProof/>
        </w:rPr>
        <w:t xml:space="preserve"> Correlations with </w:t>
      </w:r>
      <w:r w:rsidR="003E1BE6">
        <w:rPr>
          <w:noProof/>
        </w:rPr>
        <w:t xml:space="preserve">the </w:t>
      </w:r>
      <w:r>
        <w:rPr>
          <w:noProof/>
        </w:rPr>
        <w:t xml:space="preserve">experimental measure </w:t>
      </w:r>
      <w:r w:rsidR="003E1BE6">
        <w:rPr>
          <w:noProof/>
        </w:rPr>
        <w:t xml:space="preserve">of trust </w:t>
      </w:r>
      <w:r>
        <w:rPr>
          <w:noProof/>
        </w:rPr>
        <w:t xml:space="preserve">in the </w:t>
      </w:r>
      <w:r w:rsidR="00700774">
        <w:rPr>
          <w:rFonts w:cs="Times New Roman"/>
          <w:szCs w:val="20"/>
        </w:rPr>
        <w:t>original</w:t>
      </w:r>
      <w:r w:rsidR="00700774" w:rsidRPr="006E5971">
        <w:rPr>
          <w:rFonts w:cs="Times New Roman"/>
          <w:szCs w:val="20"/>
        </w:rPr>
        <w:t xml:space="preserve"> </w:t>
      </w:r>
      <w:r w:rsidR="00700774">
        <w:rPr>
          <w:rFonts w:cs="Times New Roman"/>
          <w:szCs w:val="20"/>
        </w:rPr>
        <w:t xml:space="preserve">study of Falk et al. (2022) </w:t>
      </w:r>
      <w:r w:rsidR="00700774" w:rsidRPr="006E5971">
        <w:rPr>
          <w:rFonts w:cs="Times New Roman"/>
          <w:szCs w:val="20"/>
        </w:rPr>
        <w:t xml:space="preserve">(Panel A) and </w:t>
      </w:r>
      <w:r w:rsidR="00700774">
        <w:rPr>
          <w:rFonts w:cs="Times New Roman"/>
          <w:szCs w:val="20"/>
        </w:rPr>
        <w:t xml:space="preserve">our replication study in Tehran (Panel B)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54"/>
        <w:gridCol w:w="319"/>
        <w:gridCol w:w="1445"/>
        <w:gridCol w:w="467"/>
        <w:gridCol w:w="1945"/>
      </w:tblGrid>
      <w:tr w:rsidR="00700774" w:rsidRPr="00D3697F" w14:paraId="5416B17A" w14:textId="77777777" w:rsidTr="00FE7BC8">
        <w:trPr>
          <w:trHeight w:val="186"/>
          <w:jc w:val="center"/>
        </w:trPr>
        <w:tc>
          <w:tcPr>
            <w:tcW w:w="954" w:type="dxa"/>
            <w:tcBorders>
              <w:top w:val="double" w:sz="6" w:space="0" w:color="auto"/>
              <w:bottom w:val="single" w:sz="4" w:space="0" w:color="auto"/>
            </w:tcBorders>
            <w:vAlign w:val="center"/>
          </w:tcPr>
          <w:p w14:paraId="7931A50C" w14:textId="77777777" w:rsidR="00700774" w:rsidRDefault="00700774" w:rsidP="00700774">
            <w:pPr>
              <w:rPr>
                <w:sz w:val="20"/>
                <w:szCs w:val="18"/>
              </w:rPr>
            </w:pPr>
          </w:p>
        </w:tc>
        <w:tc>
          <w:tcPr>
            <w:tcW w:w="319" w:type="dxa"/>
            <w:tcBorders>
              <w:top w:val="double" w:sz="6" w:space="0" w:color="auto"/>
            </w:tcBorders>
          </w:tcPr>
          <w:p w14:paraId="0C3CC790" w14:textId="77777777" w:rsidR="00700774" w:rsidRDefault="00700774" w:rsidP="00700774">
            <w:pPr>
              <w:rPr>
                <w:sz w:val="20"/>
                <w:szCs w:val="18"/>
              </w:rPr>
            </w:pPr>
          </w:p>
        </w:tc>
        <w:tc>
          <w:tcPr>
            <w:tcW w:w="1445" w:type="dxa"/>
            <w:tcBorders>
              <w:top w:val="double" w:sz="6" w:space="0" w:color="auto"/>
              <w:bottom w:val="single" w:sz="4" w:space="0" w:color="auto"/>
            </w:tcBorders>
            <w:vAlign w:val="center"/>
          </w:tcPr>
          <w:p w14:paraId="12C09078" w14:textId="7F0B30FA" w:rsidR="00700774" w:rsidRPr="006150A8" w:rsidRDefault="00700774" w:rsidP="00FE7BC8">
            <w:pPr>
              <w:jc w:val="center"/>
              <w:rPr>
                <w:sz w:val="20"/>
                <w:szCs w:val="18"/>
              </w:rPr>
            </w:pPr>
            <w:r>
              <w:rPr>
                <w:sz w:val="20"/>
                <w:szCs w:val="18"/>
              </w:rPr>
              <w:t xml:space="preserve">Panel A: </w:t>
            </w:r>
            <w:r>
              <w:rPr>
                <w:sz w:val="20"/>
                <w:szCs w:val="20"/>
              </w:rPr>
              <w:t>Falk et al. (2022)</w:t>
            </w:r>
          </w:p>
        </w:tc>
        <w:tc>
          <w:tcPr>
            <w:tcW w:w="467" w:type="dxa"/>
            <w:tcBorders>
              <w:top w:val="double" w:sz="6" w:space="0" w:color="auto"/>
            </w:tcBorders>
            <w:vAlign w:val="center"/>
          </w:tcPr>
          <w:p w14:paraId="00731092" w14:textId="77777777" w:rsidR="00700774" w:rsidRDefault="00700774" w:rsidP="00FE7BC8">
            <w:pPr>
              <w:jc w:val="center"/>
              <w:rPr>
                <w:sz w:val="20"/>
                <w:szCs w:val="18"/>
              </w:rPr>
            </w:pPr>
          </w:p>
        </w:tc>
        <w:tc>
          <w:tcPr>
            <w:tcW w:w="1945" w:type="dxa"/>
            <w:tcBorders>
              <w:top w:val="double" w:sz="6" w:space="0" w:color="auto"/>
              <w:bottom w:val="single" w:sz="4" w:space="0" w:color="auto"/>
            </w:tcBorders>
            <w:vAlign w:val="center"/>
          </w:tcPr>
          <w:p w14:paraId="594F5903" w14:textId="15A9701E" w:rsidR="00700774" w:rsidRPr="006150A8" w:rsidRDefault="00700774" w:rsidP="00FE7BC8">
            <w:pPr>
              <w:jc w:val="center"/>
              <w:rPr>
                <w:sz w:val="20"/>
                <w:szCs w:val="18"/>
              </w:rPr>
            </w:pPr>
            <w:r>
              <w:rPr>
                <w:sz w:val="20"/>
                <w:szCs w:val="18"/>
              </w:rPr>
              <w:t xml:space="preserve">Panel B: </w:t>
            </w:r>
            <w:r>
              <w:rPr>
                <w:sz w:val="20"/>
                <w:szCs w:val="20"/>
              </w:rPr>
              <w:t>Replication study</w:t>
            </w:r>
          </w:p>
        </w:tc>
      </w:tr>
      <w:tr w:rsidR="005549CC" w:rsidRPr="00D3697F" w14:paraId="383627D9" w14:textId="77777777" w:rsidTr="00FE7BC8">
        <w:trPr>
          <w:trHeight w:val="23"/>
          <w:jc w:val="center"/>
        </w:trPr>
        <w:tc>
          <w:tcPr>
            <w:tcW w:w="954" w:type="dxa"/>
            <w:tcBorders>
              <w:top w:val="single" w:sz="4" w:space="0" w:color="auto"/>
              <w:bottom w:val="single" w:sz="4" w:space="0" w:color="auto"/>
            </w:tcBorders>
            <w:vAlign w:val="center"/>
          </w:tcPr>
          <w:p w14:paraId="05A379CE" w14:textId="77777777" w:rsidR="005549CC" w:rsidRPr="00D3697F" w:rsidRDefault="005549CC" w:rsidP="00D90D2F">
            <w:pPr>
              <w:rPr>
                <w:sz w:val="20"/>
                <w:szCs w:val="18"/>
              </w:rPr>
            </w:pPr>
            <w:r>
              <w:rPr>
                <w:sz w:val="20"/>
                <w:szCs w:val="18"/>
              </w:rPr>
              <w:t>Item No.</w:t>
            </w:r>
          </w:p>
        </w:tc>
        <w:tc>
          <w:tcPr>
            <w:tcW w:w="319" w:type="dxa"/>
            <w:tcBorders>
              <w:bottom w:val="single" w:sz="4" w:space="0" w:color="auto"/>
            </w:tcBorders>
          </w:tcPr>
          <w:p w14:paraId="53DDD58A" w14:textId="77777777" w:rsidR="005549CC" w:rsidRPr="00D3697F" w:rsidRDefault="005549CC" w:rsidP="00D90D2F">
            <w:pPr>
              <w:rPr>
                <w:sz w:val="20"/>
                <w:szCs w:val="18"/>
              </w:rPr>
            </w:pPr>
          </w:p>
        </w:tc>
        <w:tc>
          <w:tcPr>
            <w:tcW w:w="1445" w:type="dxa"/>
            <w:tcBorders>
              <w:top w:val="single" w:sz="4" w:space="0" w:color="auto"/>
              <w:bottom w:val="single" w:sz="4" w:space="0" w:color="auto"/>
            </w:tcBorders>
            <w:vAlign w:val="center"/>
          </w:tcPr>
          <w:p w14:paraId="0055EC46" w14:textId="711AB30A" w:rsidR="005549CC" w:rsidRPr="00D3697F" w:rsidRDefault="005549CC" w:rsidP="00F16477">
            <w:pPr>
              <w:jc w:val="center"/>
              <w:rPr>
                <w:sz w:val="20"/>
                <w:szCs w:val="18"/>
              </w:rPr>
            </w:pPr>
            <w:r w:rsidRPr="00D3697F">
              <w:rPr>
                <w:sz w:val="20"/>
                <w:szCs w:val="18"/>
              </w:rPr>
              <w:t>Corr</w:t>
            </w:r>
            <w:r>
              <w:rPr>
                <w:sz w:val="20"/>
                <w:szCs w:val="18"/>
              </w:rPr>
              <w:t>.</w:t>
            </w:r>
          </w:p>
        </w:tc>
        <w:tc>
          <w:tcPr>
            <w:tcW w:w="467" w:type="dxa"/>
            <w:tcBorders>
              <w:bottom w:val="single" w:sz="4" w:space="0" w:color="auto"/>
            </w:tcBorders>
            <w:vAlign w:val="center"/>
          </w:tcPr>
          <w:p w14:paraId="7B55E46F" w14:textId="77777777" w:rsidR="005549CC" w:rsidRPr="00D3697F" w:rsidRDefault="005549CC" w:rsidP="00F16477">
            <w:pPr>
              <w:jc w:val="center"/>
              <w:rPr>
                <w:sz w:val="20"/>
                <w:szCs w:val="18"/>
              </w:rPr>
            </w:pPr>
          </w:p>
        </w:tc>
        <w:tc>
          <w:tcPr>
            <w:tcW w:w="1945" w:type="dxa"/>
            <w:tcBorders>
              <w:top w:val="single" w:sz="4" w:space="0" w:color="auto"/>
              <w:bottom w:val="single" w:sz="4" w:space="0" w:color="auto"/>
            </w:tcBorders>
            <w:vAlign w:val="center"/>
          </w:tcPr>
          <w:p w14:paraId="29298092" w14:textId="1A16FE7F" w:rsidR="005549CC" w:rsidRPr="00D3697F" w:rsidRDefault="005549CC" w:rsidP="00F16477">
            <w:pPr>
              <w:jc w:val="center"/>
              <w:rPr>
                <w:sz w:val="20"/>
                <w:szCs w:val="18"/>
              </w:rPr>
            </w:pPr>
            <w:r w:rsidRPr="00D3697F">
              <w:rPr>
                <w:sz w:val="20"/>
                <w:szCs w:val="18"/>
              </w:rPr>
              <w:t>Corr</w:t>
            </w:r>
            <w:r>
              <w:rPr>
                <w:sz w:val="20"/>
                <w:szCs w:val="18"/>
              </w:rPr>
              <w:t>.</w:t>
            </w:r>
          </w:p>
        </w:tc>
      </w:tr>
      <w:tr w:rsidR="005549CC" w:rsidRPr="00D90D2F" w14:paraId="39197ECD" w14:textId="77777777" w:rsidTr="00FE7BC8">
        <w:trPr>
          <w:trHeight w:val="288"/>
          <w:jc w:val="center"/>
        </w:trPr>
        <w:tc>
          <w:tcPr>
            <w:tcW w:w="954" w:type="dxa"/>
            <w:tcBorders>
              <w:top w:val="single" w:sz="4" w:space="0" w:color="auto"/>
            </w:tcBorders>
            <w:vAlign w:val="center"/>
          </w:tcPr>
          <w:p w14:paraId="10A37C43" w14:textId="2C828651" w:rsidR="005549CC" w:rsidRPr="00D90D2F" w:rsidRDefault="005549CC" w:rsidP="00D90D2F">
            <w:pPr>
              <w:rPr>
                <w:sz w:val="20"/>
                <w:szCs w:val="18"/>
              </w:rPr>
            </w:pPr>
            <w:r w:rsidRPr="00D90D2F">
              <w:rPr>
                <w:sz w:val="20"/>
                <w:szCs w:val="18"/>
              </w:rPr>
              <w:t>T1</w:t>
            </w:r>
          </w:p>
        </w:tc>
        <w:tc>
          <w:tcPr>
            <w:tcW w:w="319" w:type="dxa"/>
            <w:tcBorders>
              <w:top w:val="single" w:sz="4" w:space="0" w:color="auto"/>
            </w:tcBorders>
            <w:vAlign w:val="center"/>
          </w:tcPr>
          <w:p w14:paraId="1AF7967F" w14:textId="77777777" w:rsidR="005549CC" w:rsidRPr="00D3697F" w:rsidRDefault="005549CC" w:rsidP="00D90D2F">
            <w:pPr>
              <w:rPr>
                <w:sz w:val="20"/>
                <w:szCs w:val="18"/>
              </w:rPr>
            </w:pPr>
          </w:p>
        </w:tc>
        <w:tc>
          <w:tcPr>
            <w:tcW w:w="1445" w:type="dxa"/>
            <w:tcBorders>
              <w:top w:val="single" w:sz="4" w:space="0" w:color="auto"/>
            </w:tcBorders>
            <w:vAlign w:val="center"/>
          </w:tcPr>
          <w:p w14:paraId="275537D1" w14:textId="10B95D63" w:rsidR="005549CC" w:rsidRPr="00240E16" w:rsidRDefault="00F97BF6" w:rsidP="000C3CFE">
            <w:pPr>
              <w:jc w:val="center"/>
              <w:rPr>
                <w:sz w:val="20"/>
                <w:szCs w:val="18"/>
              </w:rPr>
            </w:pPr>
            <w:r>
              <w:rPr>
                <w:sz w:val="20"/>
                <w:szCs w:val="18"/>
              </w:rPr>
              <w:t>0.267</w:t>
            </w:r>
          </w:p>
        </w:tc>
        <w:tc>
          <w:tcPr>
            <w:tcW w:w="467" w:type="dxa"/>
            <w:tcBorders>
              <w:top w:val="single" w:sz="4" w:space="0" w:color="auto"/>
            </w:tcBorders>
            <w:vAlign w:val="center"/>
          </w:tcPr>
          <w:p w14:paraId="0B4B10D0" w14:textId="77777777" w:rsidR="005549CC" w:rsidRPr="00D3697F" w:rsidRDefault="005549CC" w:rsidP="003171FC">
            <w:pPr>
              <w:jc w:val="center"/>
              <w:rPr>
                <w:sz w:val="20"/>
                <w:szCs w:val="18"/>
              </w:rPr>
            </w:pPr>
          </w:p>
        </w:tc>
        <w:tc>
          <w:tcPr>
            <w:tcW w:w="1945" w:type="dxa"/>
            <w:tcBorders>
              <w:top w:val="single" w:sz="4" w:space="0" w:color="auto"/>
            </w:tcBorders>
            <w:vAlign w:val="center"/>
          </w:tcPr>
          <w:p w14:paraId="59D0C4C4" w14:textId="4753C871" w:rsidR="005549CC" w:rsidRPr="00D90D2F" w:rsidRDefault="003171FC" w:rsidP="000C3CFE">
            <w:pPr>
              <w:jc w:val="center"/>
              <w:rPr>
                <w:sz w:val="20"/>
                <w:szCs w:val="18"/>
              </w:rPr>
            </w:pPr>
            <w:r w:rsidRPr="003171FC">
              <w:rPr>
                <w:sz w:val="20"/>
                <w:szCs w:val="18"/>
              </w:rPr>
              <w:t>0.112</w:t>
            </w:r>
          </w:p>
        </w:tc>
      </w:tr>
      <w:tr w:rsidR="005549CC" w:rsidRPr="00D90D2F" w14:paraId="27AF9B16" w14:textId="77777777" w:rsidTr="00FE7BC8">
        <w:trPr>
          <w:trHeight w:val="288"/>
          <w:jc w:val="center"/>
        </w:trPr>
        <w:tc>
          <w:tcPr>
            <w:tcW w:w="954" w:type="dxa"/>
            <w:vAlign w:val="center"/>
          </w:tcPr>
          <w:p w14:paraId="22225205" w14:textId="3C12E6A8" w:rsidR="005549CC" w:rsidRPr="00D3697F" w:rsidRDefault="005549CC" w:rsidP="00D90D2F">
            <w:pPr>
              <w:rPr>
                <w:sz w:val="20"/>
                <w:szCs w:val="18"/>
              </w:rPr>
            </w:pPr>
            <w:r>
              <w:rPr>
                <w:sz w:val="20"/>
                <w:szCs w:val="18"/>
              </w:rPr>
              <w:t>T2</w:t>
            </w:r>
          </w:p>
        </w:tc>
        <w:tc>
          <w:tcPr>
            <w:tcW w:w="319" w:type="dxa"/>
            <w:vAlign w:val="center"/>
          </w:tcPr>
          <w:p w14:paraId="429434DF" w14:textId="77777777" w:rsidR="005549CC" w:rsidRPr="00D3697F" w:rsidRDefault="005549CC" w:rsidP="00D90D2F">
            <w:pPr>
              <w:rPr>
                <w:sz w:val="20"/>
                <w:szCs w:val="18"/>
              </w:rPr>
            </w:pPr>
          </w:p>
        </w:tc>
        <w:tc>
          <w:tcPr>
            <w:tcW w:w="1445" w:type="dxa"/>
            <w:vAlign w:val="center"/>
          </w:tcPr>
          <w:p w14:paraId="4ABD2421" w14:textId="736ADC37" w:rsidR="005549CC" w:rsidRPr="00240E16" w:rsidRDefault="00F97BF6" w:rsidP="000C3CFE">
            <w:pPr>
              <w:jc w:val="center"/>
              <w:rPr>
                <w:sz w:val="20"/>
                <w:szCs w:val="18"/>
              </w:rPr>
            </w:pPr>
            <w:r>
              <w:rPr>
                <w:sz w:val="20"/>
                <w:szCs w:val="18"/>
              </w:rPr>
              <w:t>0.259</w:t>
            </w:r>
          </w:p>
        </w:tc>
        <w:tc>
          <w:tcPr>
            <w:tcW w:w="467" w:type="dxa"/>
            <w:vAlign w:val="center"/>
          </w:tcPr>
          <w:p w14:paraId="551FED04" w14:textId="77777777" w:rsidR="005549CC" w:rsidRPr="00D3697F" w:rsidRDefault="005549CC" w:rsidP="003171FC">
            <w:pPr>
              <w:jc w:val="center"/>
              <w:rPr>
                <w:sz w:val="20"/>
                <w:szCs w:val="18"/>
              </w:rPr>
            </w:pPr>
          </w:p>
        </w:tc>
        <w:tc>
          <w:tcPr>
            <w:tcW w:w="1945" w:type="dxa"/>
            <w:vAlign w:val="center"/>
          </w:tcPr>
          <w:p w14:paraId="44D482ED" w14:textId="50BD28F8" w:rsidR="005549CC" w:rsidRPr="00D90D2F" w:rsidRDefault="003171FC" w:rsidP="000C3CFE">
            <w:pPr>
              <w:jc w:val="center"/>
              <w:rPr>
                <w:sz w:val="20"/>
                <w:szCs w:val="18"/>
              </w:rPr>
            </w:pPr>
            <w:r w:rsidRPr="003171FC">
              <w:rPr>
                <w:sz w:val="20"/>
                <w:szCs w:val="18"/>
              </w:rPr>
              <w:t>0.077</w:t>
            </w:r>
          </w:p>
        </w:tc>
      </w:tr>
      <w:tr w:rsidR="005549CC" w:rsidRPr="00D90D2F" w14:paraId="03CD12DE" w14:textId="77777777" w:rsidTr="00FE7BC8">
        <w:trPr>
          <w:trHeight w:val="288"/>
          <w:jc w:val="center"/>
        </w:trPr>
        <w:tc>
          <w:tcPr>
            <w:tcW w:w="954" w:type="dxa"/>
            <w:vAlign w:val="center"/>
          </w:tcPr>
          <w:p w14:paraId="16DD5E6E" w14:textId="562239B3" w:rsidR="005549CC" w:rsidRPr="00D3697F" w:rsidRDefault="005549CC" w:rsidP="00D90D2F">
            <w:pPr>
              <w:rPr>
                <w:sz w:val="20"/>
                <w:szCs w:val="18"/>
              </w:rPr>
            </w:pPr>
            <w:r>
              <w:rPr>
                <w:sz w:val="20"/>
                <w:szCs w:val="18"/>
              </w:rPr>
              <w:t>T3</w:t>
            </w:r>
          </w:p>
        </w:tc>
        <w:tc>
          <w:tcPr>
            <w:tcW w:w="319" w:type="dxa"/>
            <w:vAlign w:val="center"/>
          </w:tcPr>
          <w:p w14:paraId="50A3DBCE" w14:textId="77777777" w:rsidR="005549CC" w:rsidRPr="00D3697F" w:rsidRDefault="005549CC" w:rsidP="00D90D2F">
            <w:pPr>
              <w:rPr>
                <w:sz w:val="20"/>
                <w:szCs w:val="18"/>
              </w:rPr>
            </w:pPr>
          </w:p>
        </w:tc>
        <w:tc>
          <w:tcPr>
            <w:tcW w:w="1445" w:type="dxa"/>
            <w:vAlign w:val="center"/>
          </w:tcPr>
          <w:p w14:paraId="39343F22" w14:textId="2BD0AE70" w:rsidR="005549CC" w:rsidRDefault="005549CC" w:rsidP="003171FC">
            <w:pPr>
              <w:jc w:val="center"/>
              <w:rPr>
                <w:sz w:val="20"/>
                <w:szCs w:val="18"/>
              </w:rPr>
            </w:pPr>
          </w:p>
        </w:tc>
        <w:tc>
          <w:tcPr>
            <w:tcW w:w="467" w:type="dxa"/>
            <w:vAlign w:val="center"/>
          </w:tcPr>
          <w:p w14:paraId="2466D844" w14:textId="77777777" w:rsidR="005549CC" w:rsidRPr="00D3697F" w:rsidRDefault="005549CC" w:rsidP="003171FC">
            <w:pPr>
              <w:jc w:val="center"/>
              <w:rPr>
                <w:sz w:val="20"/>
                <w:szCs w:val="18"/>
              </w:rPr>
            </w:pPr>
          </w:p>
        </w:tc>
        <w:tc>
          <w:tcPr>
            <w:tcW w:w="1945" w:type="dxa"/>
            <w:vAlign w:val="center"/>
          </w:tcPr>
          <w:p w14:paraId="1883652C" w14:textId="3BF50F69" w:rsidR="005549CC" w:rsidRPr="00D3697F" w:rsidRDefault="003171FC" w:rsidP="000C3CFE">
            <w:pPr>
              <w:jc w:val="center"/>
              <w:rPr>
                <w:sz w:val="20"/>
                <w:szCs w:val="18"/>
              </w:rPr>
            </w:pPr>
            <w:r w:rsidRPr="003171FC">
              <w:rPr>
                <w:sz w:val="20"/>
                <w:szCs w:val="18"/>
              </w:rPr>
              <w:t>0.019</w:t>
            </w:r>
          </w:p>
        </w:tc>
      </w:tr>
      <w:tr w:rsidR="005549CC" w:rsidRPr="00D90D2F" w14:paraId="37F84518" w14:textId="77777777" w:rsidTr="00FE7BC8">
        <w:trPr>
          <w:trHeight w:val="288"/>
          <w:jc w:val="center"/>
        </w:trPr>
        <w:tc>
          <w:tcPr>
            <w:tcW w:w="954" w:type="dxa"/>
            <w:vAlign w:val="center"/>
          </w:tcPr>
          <w:p w14:paraId="6D5985DE" w14:textId="492746E8" w:rsidR="005549CC" w:rsidRPr="00D3697F" w:rsidRDefault="005549CC" w:rsidP="00D90D2F">
            <w:pPr>
              <w:rPr>
                <w:sz w:val="20"/>
                <w:szCs w:val="18"/>
              </w:rPr>
            </w:pPr>
            <w:r>
              <w:rPr>
                <w:sz w:val="20"/>
                <w:szCs w:val="18"/>
              </w:rPr>
              <w:t>T4</w:t>
            </w:r>
          </w:p>
        </w:tc>
        <w:tc>
          <w:tcPr>
            <w:tcW w:w="319" w:type="dxa"/>
            <w:vAlign w:val="center"/>
          </w:tcPr>
          <w:p w14:paraId="05CE0689" w14:textId="77777777" w:rsidR="005549CC" w:rsidRPr="00D3697F" w:rsidRDefault="005549CC" w:rsidP="00D90D2F">
            <w:pPr>
              <w:rPr>
                <w:sz w:val="20"/>
                <w:szCs w:val="18"/>
              </w:rPr>
            </w:pPr>
          </w:p>
        </w:tc>
        <w:tc>
          <w:tcPr>
            <w:tcW w:w="1445" w:type="dxa"/>
            <w:vAlign w:val="center"/>
          </w:tcPr>
          <w:p w14:paraId="4BDD705D" w14:textId="65FC68C7" w:rsidR="005549CC" w:rsidRDefault="005549CC" w:rsidP="003171FC">
            <w:pPr>
              <w:jc w:val="center"/>
              <w:rPr>
                <w:sz w:val="20"/>
                <w:szCs w:val="18"/>
              </w:rPr>
            </w:pPr>
          </w:p>
        </w:tc>
        <w:tc>
          <w:tcPr>
            <w:tcW w:w="467" w:type="dxa"/>
            <w:vAlign w:val="center"/>
          </w:tcPr>
          <w:p w14:paraId="092C7B47" w14:textId="77777777" w:rsidR="005549CC" w:rsidRPr="00D3697F" w:rsidRDefault="005549CC" w:rsidP="003171FC">
            <w:pPr>
              <w:jc w:val="center"/>
              <w:rPr>
                <w:sz w:val="20"/>
                <w:szCs w:val="18"/>
              </w:rPr>
            </w:pPr>
          </w:p>
        </w:tc>
        <w:tc>
          <w:tcPr>
            <w:tcW w:w="1945" w:type="dxa"/>
            <w:vAlign w:val="center"/>
          </w:tcPr>
          <w:p w14:paraId="0A81FDF5" w14:textId="1BB83B6F" w:rsidR="005549CC" w:rsidRPr="00D3697F" w:rsidRDefault="003171FC" w:rsidP="000C3CFE">
            <w:pPr>
              <w:jc w:val="center"/>
              <w:rPr>
                <w:sz w:val="20"/>
                <w:szCs w:val="18"/>
              </w:rPr>
            </w:pPr>
            <w:r w:rsidRPr="003171FC">
              <w:rPr>
                <w:sz w:val="20"/>
                <w:szCs w:val="18"/>
              </w:rPr>
              <w:t>-0.020</w:t>
            </w:r>
          </w:p>
        </w:tc>
      </w:tr>
      <w:tr w:rsidR="005549CC" w:rsidRPr="00D90D2F" w14:paraId="37D60A01" w14:textId="77777777" w:rsidTr="00FE7BC8">
        <w:trPr>
          <w:trHeight w:val="288"/>
          <w:jc w:val="center"/>
        </w:trPr>
        <w:tc>
          <w:tcPr>
            <w:tcW w:w="954" w:type="dxa"/>
            <w:vAlign w:val="center"/>
          </w:tcPr>
          <w:p w14:paraId="4A7F8030" w14:textId="337E6825" w:rsidR="005549CC" w:rsidRPr="00D3697F" w:rsidRDefault="005549CC" w:rsidP="00D90D2F">
            <w:pPr>
              <w:rPr>
                <w:sz w:val="20"/>
                <w:szCs w:val="18"/>
              </w:rPr>
            </w:pPr>
            <w:r>
              <w:rPr>
                <w:sz w:val="20"/>
                <w:szCs w:val="18"/>
              </w:rPr>
              <w:t>T5</w:t>
            </w:r>
          </w:p>
        </w:tc>
        <w:tc>
          <w:tcPr>
            <w:tcW w:w="319" w:type="dxa"/>
            <w:vAlign w:val="center"/>
          </w:tcPr>
          <w:p w14:paraId="0863CE13" w14:textId="77777777" w:rsidR="005549CC" w:rsidRPr="00D3697F" w:rsidRDefault="005549CC" w:rsidP="00D90D2F">
            <w:pPr>
              <w:rPr>
                <w:sz w:val="20"/>
                <w:szCs w:val="18"/>
              </w:rPr>
            </w:pPr>
          </w:p>
        </w:tc>
        <w:tc>
          <w:tcPr>
            <w:tcW w:w="1445" w:type="dxa"/>
            <w:vAlign w:val="center"/>
          </w:tcPr>
          <w:p w14:paraId="77E56C44" w14:textId="655F359C" w:rsidR="005549CC" w:rsidRDefault="005549CC" w:rsidP="003171FC">
            <w:pPr>
              <w:jc w:val="center"/>
              <w:rPr>
                <w:sz w:val="20"/>
                <w:szCs w:val="18"/>
              </w:rPr>
            </w:pPr>
          </w:p>
        </w:tc>
        <w:tc>
          <w:tcPr>
            <w:tcW w:w="467" w:type="dxa"/>
            <w:vAlign w:val="center"/>
          </w:tcPr>
          <w:p w14:paraId="377763D7" w14:textId="77777777" w:rsidR="005549CC" w:rsidRPr="00D3697F" w:rsidRDefault="005549CC" w:rsidP="003171FC">
            <w:pPr>
              <w:jc w:val="center"/>
              <w:rPr>
                <w:sz w:val="20"/>
                <w:szCs w:val="18"/>
              </w:rPr>
            </w:pPr>
          </w:p>
        </w:tc>
        <w:tc>
          <w:tcPr>
            <w:tcW w:w="1945" w:type="dxa"/>
            <w:vAlign w:val="center"/>
          </w:tcPr>
          <w:p w14:paraId="7A3E01C0" w14:textId="5765E6E8" w:rsidR="005549CC" w:rsidRPr="00D90D2F" w:rsidRDefault="003171FC" w:rsidP="000C3CFE">
            <w:pPr>
              <w:jc w:val="center"/>
              <w:rPr>
                <w:sz w:val="20"/>
                <w:szCs w:val="18"/>
              </w:rPr>
            </w:pPr>
            <w:r w:rsidRPr="003171FC">
              <w:rPr>
                <w:sz w:val="20"/>
                <w:szCs w:val="18"/>
              </w:rPr>
              <w:t>0.</w:t>
            </w:r>
            <w:r w:rsidR="000C3CFE" w:rsidRPr="003171FC">
              <w:rPr>
                <w:sz w:val="20"/>
                <w:szCs w:val="18"/>
              </w:rPr>
              <w:t>02</w:t>
            </w:r>
            <w:r w:rsidR="000C3CFE">
              <w:rPr>
                <w:sz w:val="20"/>
                <w:szCs w:val="18"/>
              </w:rPr>
              <w:t>4</w:t>
            </w:r>
          </w:p>
        </w:tc>
      </w:tr>
      <w:tr w:rsidR="005549CC" w:rsidRPr="00D90D2F" w14:paraId="6412C835" w14:textId="77777777" w:rsidTr="00FE7BC8">
        <w:trPr>
          <w:trHeight w:val="288"/>
          <w:jc w:val="center"/>
        </w:trPr>
        <w:tc>
          <w:tcPr>
            <w:tcW w:w="954" w:type="dxa"/>
            <w:vAlign w:val="center"/>
          </w:tcPr>
          <w:p w14:paraId="294A8788" w14:textId="028765F5" w:rsidR="005549CC" w:rsidRPr="00D3697F" w:rsidRDefault="005549CC" w:rsidP="00D90D2F">
            <w:pPr>
              <w:rPr>
                <w:sz w:val="20"/>
                <w:szCs w:val="18"/>
              </w:rPr>
            </w:pPr>
            <w:r>
              <w:rPr>
                <w:sz w:val="20"/>
                <w:szCs w:val="18"/>
              </w:rPr>
              <w:t>T6</w:t>
            </w:r>
          </w:p>
        </w:tc>
        <w:tc>
          <w:tcPr>
            <w:tcW w:w="319" w:type="dxa"/>
            <w:vAlign w:val="center"/>
          </w:tcPr>
          <w:p w14:paraId="0A0F0AA1" w14:textId="77777777" w:rsidR="005549CC" w:rsidRPr="00D3697F" w:rsidRDefault="005549CC" w:rsidP="00D90D2F">
            <w:pPr>
              <w:rPr>
                <w:sz w:val="20"/>
                <w:szCs w:val="18"/>
              </w:rPr>
            </w:pPr>
          </w:p>
        </w:tc>
        <w:tc>
          <w:tcPr>
            <w:tcW w:w="1445" w:type="dxa"/>
            <w:vAlign w:val="center"/>
          </w:tcPr>
          <w:p w14:paraId="7E177E6D" w14:textId="5395D64D" w:rsidR="005549CC" w:rsidRDefault="005549CC" w:rsidP="003171FC">
            <w:pPr>
              <w:jc w:val="center"/>
              <w:rPr>
                <w:sz w:val="20"/>
                <w:szCs w:val="18"/>
              </w:rPr>
            </w:pPr>
          </w:p>
        </w:tc>
        <w:tc>
          <w:tcPr>
            <w:tcW w:w="467" w:type="dxa"/>
            <w:vAlign w:val="center"/>
          </w:tcPr>
          <w:p w14:paraId="665A27C9" w14:textId="77777777" w:rsidR="005549CC" w:rsidRPr="00D3697F" w:rsidRDefault="005549CC" w:rsidP="003171FC">
            <w:pPr>
              <w:jc w:val="center"/>
              <w:rPr>
                <w:sz w:val="20"/>
                <w:szCs w:val="18"/>
              </w:rPr>
            </w:pPr>
          </w:p>
        </w:tc>
        <w:tc>
          <w:tcPr>
            <w:tcW w:w="1945" w:type="dxa"/>
            <w:vAlign w:val="center"/>
          </w:tcPr>
          <w:p w14:paraId="2BB54487" w14:textId="36E3C817" w:rsidR="005549CC" w:rsidRPr="00D3697F" w:rsidRDefault="005B422B" w:rsidP="000C3CFE">
            <w:pPr>
              <w:jc w:val="center"/>
              <w:rPr>
                <w:sz w:val="20"/>
                <w:szCs w:val="18"/>
              </w:rPr>
            </w:pPr>
            <w:r w:rsidRPr="005B422B">
              <w:rPr>
                <w:sz w:val="20"/>
                <w:szCs w:val="18"/>
              </w:rPr>
              <w:t>0.083</w:t>
            </w:r>
          </w:p>
        </w:tc>
      </w:tr>
      <w:tr w:rsidR="005549CC" w:rsidRPr="00D90D2F" w14:paraId="5AEB51A3" w14:textId="77777777" w:rsidTr="00FE7BC8">
        <w:trPr>
          <w:trHeight w:val="288"/>
          <w:jc w:val="center"/>
        </w:trPr>
        <w:tc>
          <w:tcPr>
            <w:tcW w:w="954" w:type="dxa"/>
            <w:vAlign w:val="center"/>
          </w:tcPr>
          <w:p w14:paraId="3F9778F0" w14:textId="2146117C" w:rsidR="005549CC" w:rsidRPr="00D3697F" w:rsidRDefault="005549CC" w:rsidP="00D90D2F">
            <w:pPr>
              <w:rPr>
                <w:sz w:val="20"/>
                <w:szCs w:val="18"/>
              </w:rPr>
            </w:pPr>
            <w:r>
              <w:rPr>
                <w:sz w:val="20"/>
                <w:szCs w:val="18"/>
              </w:rPr>
              <w:t>T7</w:t>
            </w:r>
          </w:p>
        </w:tc>
        <w:tc>
          <w:tcPr>
            <w:tcW w:w="319" w:type="dxa"/>
            <w:vAlign w:val="center"/>
          </w:tcPr>
          <w:p w14:paraId="0412E631" w14:textId="77777777" w:rsidR="005549CC" w:rsidRPr="00D3697F" w:rsidRDefault="005549CC" w:rsidP="00D90D2F">
            <w:pPr>
              <w:rPr>
                <w:sz w:val="20"/>
                <w:szCs w:val="18"/>
              </w:rPr>
            </w:pPr>
          </w:p>
        </w:tc>
        <w:tc>
          <w:tcPr>
            <w:tcW w:w="1445" w:type="dxa"/>
            <w:vAlign w:val="center"/>
          </w:tcPr>
          <w:p w14:paraId="6415AAE2" w14:textId="6E7FA8AD" w:rsidR="005549CC" w:rsidRDefault="00F404A5" w:rsidP="000C3CFE">
            <w:pPr>
              <w:jc w:val="center"/>
              <w:rPr>
                <w:sz w:val="20"/>
                <w:szCs w:val="18"/>
              </w:rPr>
            </w:pPr>
            <w:r>
              <w:rPr>
                <w:sz w:val="20"/>
                <w:szCs w:val="18"/>
              </w:rPr>
              <w:t>0.</w:t>
            </w:r>
            <w:r w:rsidR="000C3CFE">
              <w:rPr>
                <w:sz w:val="20"/>
                <w:szCs w:val="18"/>
              </w:rPr>
              <w:t>348</w:t>
            </w:r>
          </w:p>
        </w:tc>
        <w:tc>
          <w:tcPr>
            <w:tcW w:w="467" w:type="dxa"/>
            <w:vAlign w:val="center"/>
          </w:tcPr>
          <w:p w14:paraId="2E498C13" w14:textId="77777777" w:rsidR="005549CC" w:rsidRPr="00D3697F" w:rsidRDefault="005549CC" w:rsidP="003171FC">
            <w:pPr>
              <w:jc w:val="center"/>
              <w:rPr>
                <w:sz w:val="20"/>
                <w:szCs w:val="18"/>
              </w:rPr>
            </w:pPr>
          </w:p>
        </w:tc>
        <w:tc>
          <w:tcPr>
            <w:tcW w:w="1945" w:type="dxa"/>
            <w:vAlign w:val="center"/>
          </w:tcPr>
          <w:p w14:paraId="568F84ED" w14:textId="1F592176" w:rsidR="005549CC" w:rsidRPr="005B422B" w:rsidRDefault="005B422B" w:rsidP="000C3CFE">
            <w:pPr>
              <w:jc w:val="center"/>
              <w:rPr>
                <w:sz w:val="20"/>
                <w:szCs w:val="18"/>
                <w:vertAlign w:val="superscript"/>
              </w:rPr>
            </w:pPr>
            <w:r w:rsidRPr="005B422B">
              <w:rPr>
                <w:sz w:val="20"/>
                <w:szCs w:val="18"/>
              </w:rPr>
              <w:t>0.</w:t>
            </w:r>
            <w:r w:rsidR="000C3CFE" w:rsidRPr="005B422B">
              <w:rPr>
                <w:sz w:val="20"/>
                <w:szCs w:val="18"/>
              </w:rPr>
              <w:t>19</w:t>
            </w:r>
            <w:r w:rsidR="000C3CFE">
              <w:rPr>
                <w:sz w:val="20"/>
                <w:szCs w:val="18"/>
              </w:rPr>
              <w:t>6</w:t>
            </w:r>
            <w:r>
              <w:rPr>
                <w:sz w:val="20"/>
                <w:szCs w:val="18"/>
                <w:vertAlign w:val="superscript"/>
              </w:rPr>
              <w:t>**</w:t>
            </w:r>
          </w:p>
        </w:tc>
      </w:tr>
      <w:tr w:rsidR="005549CC" w:rsidRPr="00D90D2F" w14:paraId="29484267" w14:textId="77777777" w:rsidTr="00FE7BC8">
        <w:trPr>
          <w:trHeight w:val="288"/>
          <w:jc w:val="center"/>
        </w:trPr>
        <w:tc>
          <w:tcPr>
            <w:tcW w:w="954" w:type="dxa"/>
            <w:vAlign w:val="center"/>
          </w:tcPr>
          <w:p w14:paraId="10A7B661" w14:textId="2830B424" w:rsidR="005549CC" w:rsidRPr="00D3697F" w:rsidRDefault="005549CC" w:rsidP="00D90D2F">
            <w:pPr>
              <w:rPr>
                <w:sz w:val="20"/>
                <w:szCs w:val="18"/>
              </w:rPr>
            </w:pPr>
            <w:r>
              <w:rPr>
                <w:sz w:val="20"/>
                <w:szCs w:val="18"/>
              </w:rPr>
              <w:t>T8</w:t>
            </w:r>
          </w:p>
        </w:tc>
        <w:tc>
          <w:tcPr>
            <w:tcW w:w="319" w:type="dxa"/>
            <w:vAlign w:val="center"/>
          </w:tcPr>
          <w:p w14:paraId="3068147A" w14:textId="77777777" w:rsidR="005549CC" w:rsidRPr="00D3697F" w:rsidRDefault="005549CC" w:rsidP="00D90D2F">
            <w:pPr>
              <w:rPr>
                <w:sz w:val="20"/>
                <w:szCs w:val="18"/>
              </w:rPr>
            </w:pPr>
          </w:p>
        </w:tc>
        <w:tc>
          <w:tcPr>
            <w:tcW w:w="1445" w:type="dxa"/>
            <w:vAlign w:val="center"/>
          </w:tcPr>
          <w:p w14:paraId="23E66629" w14:textId="2EAF540D" w:rsidR="005549CC" w:rsidRDefault="00EF69E9" w:rsidP="000C3CFE">
            <w:pPr>
              <w:jc w:val="center"/>
              <w:rPr>
                <w:sz w:val="20"/>
                <w:szCs w:val="18"/>
              </w:rPr>
            </w:pPr>
            <w:r w:rsidRPr="00EF69E9">
              <w:rPr>
                <w:sz w:val="20"/>
                <w:szCs w:val="18"/>
              </w:rPr>
              <w:t>0.258</w:t>
            </w:r>
          </w:p>
        </w:tc>
        <w:tc>
          <w:tcPr>
            <w:tcW w:w="467" w:type="dxa"/>
            <w:vAlign w:val="center"/>
          </w:tcPr>
          <w:p w14:paraId="58EA0491" w14:textId="77777777" w:rsidR="005549CC" w:rsidRPr="00D3697F" w:rsidRDefault="005549CC" w:rsidP="003171FC">
            <w:pPr>
              <w:jc w:val="center"/>
              <w:rPr>
                <w:sz w:val="20"/>
                <w:szCs w:val="18"/>
              </w:rPr>
            </w:pPr>
          </w:p>
        </w:tc>
        <w:tc>
          <w:tcPr>
            <w:tcW w:w="1945" w:type="dxa"/>
            <w:vAlign w:val="center"/>
          </w:tcPr>
          <w:p w14:paraId="24BE0811" w14:textId="34433D72" w:rsidR="005549CC" w:rsidRPr="00D3697F" w:rsidRDefault="005B422B" w:rsidP="000C3CFE">
            <w:pPr>
              <w:jc w:val="center"/>
              <w:rPr>
                <w:sz w:val="20"/>
                <w:szCs w:val="18"/>
              </w:rPr>
            </w:pPr>
            <w:r w:rsidRPr="005B422B">
              <w:rPr>
                <w:sz w:val="20"/>
                <w:szCs w:val="18"/>
              </w:rPr>
              <w:t>0.115</w:t>
            </w:r>
          </w:p>
        </w:tc>
      </w:tr>
      <w:tr w:rsidR="005549CC" w:rsidRPr="00D90D2F" w14:paraId="40741CA7" w14:textId="77777777" w:rsidTr="00FE7BC8">
        <w:trPr>
          <w:trHeight w:val="288"/>
          <w:jc w:val="center"/>
        </w:trPr>
        <w:tc>
          <w:tcPr>
            <w:tcW w:w="954" w:type="dxa"/>
            <w:vAlign w:val="center"/>
          </w:tcPr>
          <w:p w14:paraId="5428352B" w14:textId="71FB4783" w:rsidR="005549CC" w:rsidRPr="00D3697F" w:rsidRDefault="005549CC" w:rsidP="00D90D2F">
            <w:pPr>
              <w:rPr>
                <w:sz w:val="20"/>
                <w:szCs w:val="18"/>
              </w:rPr>
            </w:pPr>
            <w:r>
              <w:rPr>
                <w:sz w:val="20"/>
                <w:szCs w:val="18"/>
              </w:rPr>
              <w:t>T9</w:t>
            </w:r>
          </w:p>
        </w:tc>
        <w:tc>
          <w:tcPr>
            <w:tcW w:w="319" w:type="dxa"/>
            <w:vAlign w:val="center"/>
          </w:tcPr>
          <w:p w14:paraId="1FA15240" w14:textId="77777777" w:rsidR="005549CC" w:rsidRPr="00D3697F" w:rsidRDefault="005549CC" w:rsidP="00D90D2F">
            <w:pPr>
              <w:rPr>
                <w:sz w:val="20"/>
                <w:szCs w:val="18"/>
              </w:rPr>
            </w:pPr>
          </w:p>
        </w:tc>
        <w:tc>
          <w:tcPr>
            <w:tcW w:w="1445" w:type="dxa"/>
            <w:vAlign w:val="center"/>
          </w:tcPr>
          <w:p w14:paraId="0ADD35C6" w14:textId="49E7CB6A" w:rsidR="005549CC" w:rsidRPr="00240E16" w:rsidRDefault="00F404A5" w:rsidP="000C3CFE">
            <w:pPr>
              <w:jc w:val="center"/>
              <w:rPr>
                <w:sz w:val="20"/>
                <w:szCs w:val="18"/>
              </w:rPr>
            </w:pPr>
            <w:r>
              <w:rPr>
                <w:sz w:val="20"/>
                <w:szCs w:val="18"/>
              </w:rPr>
              <w:t>0.</w:t>
            </w:r>
            <w:r w:rsidR="000C3CFE">
              <w:rPr>
                <w:sz w:val="20"/>
                <w:szCs w:val="18"/>
              </w:rPr>
              <w:t>285</w:t>
            </w:r>
          </w:p>
        </w:tc>
        <w:tc>
          <w:tcPr>
            <w:tcW w:w="467" w:type="dxa"/>
            <w:vAlign w:val="center"/>
          </w:tcPr>
          <w:p w14:paraId="63649C35" w14:textId="77777777" w:rsidR="005549CC" w:rsidRPr="00D3697F" w:rsidRDefault="005549CC" w:rsidP="003171FC">
            <w:pPr>
              <w:jc w:val="center"/>
              <w:rPr>
                <w:sz w:val="20"/>
                <w:szCs w:val="18"/>
              </w:rPr>
            </w:pPr>
          </w:p>
        </w:tc>
        <w:tc>
          <w:tcPr>
            <w:tcW w:w="1945" w:type="dxa"/>
            <w:vAlign w:val="center"/>
          </w:tcPr>
          <w:p w14:paraId="25C98EB2" w14:textId="545EBB18" w:rsidR="005549CC" w:rsidRPr="00D90D2F" w:rsidRDefault="005B422B" w:rsidP="000C3CFE">
            <w:pPr>
              <w:jc w:val="center"/>
              <w:rPr>
                <w:sz w:val="20"/>
                <w:szCs w:val="18"/>
              </w:rPr>
            </w:pPr>
            <w:r w:rsidRPr="005B422B">
              <w:rPr>
                <w:sz w:val="20"/>
                <w:szCs w:val="18"/>
              </w:rPr>
              <w:t>0.</w:t>
            </w:r>
            <w:r w:rsidR="000C3CFE" w:rsidRPr="005B422B">
              <w:rPr>
                <w:sz w:val="20"/>
                <w:szCs w:val="18"/>
              </w:rPr>
              <w:t>08</w:t>
            </w:r>
            <w:r w:rsidR="000C3CFE">
              <w:rPr>
                <w:sz w:val="20"/>
                <w:szCs w:val="18"/>
              </w:rPr>
              <w:t>4</w:t>
            </w:r>
          </w:p>
        </w:tc>
      </w:tr>
      <w:tr w:rsidR="005549CC" w:rsidRPr="00D90D2F" w14:paraId="77E1ACE8" w14:textId="77777777" w:rsidTr="00FE7BC8">
        <w:trPr>
          <w:trHeight w:val="288"/>
          <w:jc w:val="center"/>
        </w:trPr>
        <w:tc>
          <w:tcPr>
            <w:tcW w:w="954" w:type="dxa"/>
            <w:vAlign w:val="center"/>
          </w:tcPr>
          <w:p w14:paraId="417C1247" w14:textId="70867F5D" w:rsidR="005549CC" w:rsidRPr="00D3697F" w:rsidRDefault="005549CC" w:rsidP="00D90D2F">
            <w:pPr>
              <w:rPr>
                <w:sz w:val="20"/>
                <w:szCs w:val="18"/>
              </w:rPr>
            </w:pPr>
            <w:r>
              <w:rPr>
                <w:sz w:val="20"/>
                <w:szCs w:val="18"/>
              </w:rPr>
              <w:t>T10</w:t>
            </w:r>
          </w:p>
        </w:tc>
        <w:tc>
          <w:tcPr>
            <w:tcW w:w="319" w:type="dxa"/>
            <w:vAlign w:val="center"/>
          </w:tcPr>
          <w:p w14:paraId="5FA23286" w14:textId="77777777" w:rsidR="005549CC" w:rsidRPr="00D3697F" w:rsidRDefault="005549CC" w:rsidP="00D90D2F">
            <w:pPr>
              <w:rPr>
                <w:sz w:val="20"/>
                <w:szCs w:val="18"/>
              </w:rPr>
            </w:pPr>
          </w:p>
        </w:tc>
        <w:tc>
          <w:tcPr>
            <w:tcW w:w="1445" w:type="dxa"/>
            <w:vAlign w:val="center"/>
          </w:tcPr>
          <w:p w14:paraId="6C7929C0" w14:textId="2B8E7E2D" w:rsidR="005549CC" w:rsidRPr="00240E16" w:rsidRDefault="005549CC" w:rsidP="003171FC">
            <w:pPr>
              <w:jc w:val="center"/>
              <w:rPr>
                <w:sz w:val="20"/>
                <w:szCs w:val="18"/>
              </w:rPr>
            </w:pPr>
          </w:p>
        </w:tc>
        <w:tc>
          <w:tcPr>
            <w:tcW w:w="467" w:type="dxa"/>
            <w:vAlign w:val="center"/>
          </w:tcPr>
          <w:p w14:paraId="7F439A3D" w14:textId="77777777" w:rsidR="005549CC" w:rsidRPr="00D3697F" w:rsidRDefault="005549CC" w:rsidP="003171FC">
            <w:pPr>
              <w:jc w:val="center"/>
              <w:rPr>
                <w:sz w:val="20"/>
                <w:szCs w:val="18"/>
              </w:rPr>
            </w:pPr>
          </w:p>
        </w:tc>
        <w:tc>
          <w:tcPr>
            <w:tcW w:w="1945" w:type="dxa"/>
            <w:vAlign w:val="center"/>
          </w:tcPr>
          <w:p w14:paraId="5F812127" w14:textId="0170B621" w:rsidR="005549CC" w:rsidRPr="00D90D2F" w:rsidRDefault="005B422B" w:rsidP="00EB2518">
            <w:pPr>
              <w:jc w:val="center"/>
              <w:rPr>
                <w:sz w:val="20"/>
                <w:szCs w:val="18"/>
              </w:rPr>
            </w:pPr>
            <w:r w:rsidRPr="005B422B">
              <w:rPr>
                <w:sz w:val="20"/>
                <w:szCs w:val="18"/>
              </w:rPr>
              <w:t>0.157</w:t>
            </w:r>
          </w:p>
        </w:tc>
      </w:tr>
      <w:tr w:rsidR="005549CC" w:rsidRPr="00D90D2F" w14:paraId="34597992" w14:textId="77777777" w:rsidTr="00FE7BC8">
        <w:trPr>
          <w:trHeight w:val="288"/>
          <w:jc w:val="center"/>
        </w:trPr>
        <w:tc>
          <w:tcPr>
            <w:tcW w:w="954" w:type="dxa"/>
            <w:vAlign w:val="center"/>
          </w:tcPr>
          <w:p w14:paraId="13FA0D12" w14:textId="48A71C5E" w:rsidR="005549CC" w:rsidRDefault="005549CC" w:rsidP="00D90D2F">
            <w:pPr>
              <w:rPr>
                <w:sz w:val="20"/>
                <w:szCs w:val="18"/>
              </w:rPr>
            </w:pPr>
            <w:r>
              <w:rPr>
                <w:sz w:val="20"/>
                <w:szCs w:val="18"/>
              </w:rPr>
              <w:t>T11</w:t>
            </w:r>
          </w:p>
        </w:tc>
        <w:tc>
          <w:tcPr>
            <w:tcW w:w="319" w:type="dxa"/>
            <w:vAlign w:val="center"/>
          </w:tcPr>
          <w:p w14:paraId="3A79A2CD" w14:textId="77777777" w:rsidR="005549CC" w:rsidRPr="00D3697F" w:rsidRDefault="005549CC" w:rsidP="00D90D2F">
            <w:pPr>
              <w:rPr>
                <w:sz w:val="20"/>
                <w:szCs w:val="18"/>
              </w:rPr>
            </w:pPr>
          </w:p>
        </w:tc>
        <w:tc>
          <w:tcPr>
            <w:tcW w:w="1445" w:type="dxa"/>
            <w:vAlign w:val="center"/>
          </w:tcPr>
          <w:p w14:paraId="67676C76" w14:textId="77777777" w:rsidR="005549CC" w:rsidRPr="00240E16" w:rsidRDefault="005549CC" w:rsidP="003171FC">
            <w:pPr>
              <w:jc w:val="center"/>
              <w:rPr>
                <w:sz w:val="20"/>
                <w:szCs w:val="18"/>
              </w:rPr>
            </w:pPr>
          </w:p>
        </w:tc>
        <w:tc>
          <w:tcPr>
            <w:tcW w:w="467" w:type="dxa"/>
            <w:vAlign w:val="center"/>
          </w:tcPr>
          <w:p w14:paraId="05B8CA7B" w14:textId="77777777" w:rsidR="005549CC" w:rsidRPr="00D3697F" w:rsidRDefault="005549CC" w:rsidP="003171FC">
            <w:pPr>
              <w:jc w:val="center"/>
              <w:rPr>
                <w:sz w:val="20"/>
                <w:szCs w:val="18"/>
              </w:rPr>
            </w:pPr>
          </w:p>
        </w:tc>
        <w:tc>
          <w:tcPr>
            <w:tcW w:w="1945" w:type="dxa"/>
            <w:vAlign w:val="center"/>
          </w:tcPr>
          <w:p w14:paraId="1D3C7B78" w14:textId="35855D41" w:rsidR="005549CC" w:rsidRPr="00D90D2F" w:rsidRDefault="005B422B" w:rsidP="00EB2518">
            <w:pPr>
              <w:jc w:val="center"/>
              <w:rPr>
                <w:sz w:val="20"/>
                <w:szCs w:val="18"/>
              </w:rPr>
            </w:pPr>
            <w:r w:rsidRPr="005B422B">
              <w:rPr>
                <w:sz w:val="20"/>
                <w:szCs w:val="18"/>
              </w:rPr>
              <w:t>-0.</w:t>
            </w:r>
            <w:r w:rsidR="00EB2518" w:rsidRPr="005B422B">
              <w:rPr>
                <w:sz w:val="20"/>
                <w:szCs w:val="18"/>
              </w:rPr>
              <w:t>08</w:t>
            </w:r>
            <w:r w:rsidR="00EB2518">
              <w:rPr>
                <w:sz w:val="20"/>
                <w:szCs w:val="18"/>
              </w:rPr>
              <w:t>3</w:t>
            </w:r>
          </w:p>
        </w:tc>
      </w:tr>
      <w:tr w:rsidR="005549CC" w:rsidRPr="00D90D2F" w14:paraId="7713D7A1" w14:textId="77777777" w:rsidTr="00FE7BC8">
        <w:trPr>
          <w:trHeight w:val="288"/>
          <w:jc w:val="center"/>
        </w:trPr>
        <w:tc>
          <w:tcPr>
            <w:tcW w:w="954" w:type="dxa"/>
            <w:vAlign w:val="center"/>
          </w:tcPr>
          <w:p w14:paraId="14E28F7A" w14:textId="4E1A8BED" w:rsidR="005549CC" w:rsidRDefault="005549CC" w:rsidP="00D90D2F">
            <w:pPr>
              <w:rPr>
                <w:sz w:val="20"/>
                <w:szCs w:val="18"/>
              </w:rPr>
            </w:pPr>
            <w:r>
              <w:rPr>
                <w:sz w:val="20"/>
                <w:szCs w:val="18"/>
              </w:rPr>
              <w:t>T12</w:t>
            </w:r>
          </w:p>
        </w:tc>
        <w:tc>
          <w:tcPr>
            <w:tcW w:w="319" w:type="dxa"/>
            <w:vAlign w:val="center"/>
          </w:tcPr>
          <w:p w14:paraId="6A20CE66" w14:textId="77777777" w:rsidR="005549CC" w:rsidRPr="00D3697F" w:rsidRDefault="005549CC" w:rsidP="00D90D2F">
            <w:pPr>
              <w:rPr>
                <w:sz w:val="20"/>
                <w:szCs w:val="18"/>
              </w:rPr>
            </w:pPr>
          </w:p>
        </w:tc>
        <w:tc>
          <w:tcPr>
            <w:tcW w:w="1445" w:type="dxa"/>
            <w:vAlign w:val="center"/>
          </w:tcPr>
          <w:p w14:paraId="079B0D6E" w14:textId="77777777" w:rsidR="005549CC" w:rsidRPr="00240E16" w:rsidRDefault="005549CC" w:rsidP="003171FC">
            <w:pPr>
              <w:jc w:val="center"/>
              <w:rPr>
                <w:sz w:val="20"/>
                <w:szCs w:val="18"/>
              </w:rPr>
            </w:pPr>
          </w:p>
        </w:tc>
        <w:tc>
          <w:tcPr>
            <w:tcW w:w="467" w:type="dxa"/>
            <w:vAlign w:val="center"/>
          </w:tcPr>
          <w:p w14:paraId="625ED76D" w14:textId="77777777" w:rsidR="005549CC" w:rsidRPr="00D3697F" w:rsidRDefault="005549CC" w:rsidP="003171FC">
            <w:pPr>
              <w:jc w:val="center"/>
              <w:rPr>
                <w:sz w:val="20"/>
                <w:szCs w:val="18"/>
              </w:rPr>
            </w:pPr>
          </w:p>
        </w:tc>
        <w:tc>
          <w:tcPr>
            <w:tcW w:w="1945" w:type="dxa"/>
            <w:vAlign w:val="center"/>
          </w:tcPr>
          <w:p w14:paraId="6B7B5FB7" w14:textId="24AAA3BC" w:rsidR="005549CC" w:rsidRPr="005B422B" w:rsidRDefault="005B422B" w:rsidP="00EB2518">
            <w:pPr>
              <w:jc w:val="center"/>
              <w:rPr>
                <w:sz w:val="20"/>
                <w:szCs w:val="18"/>
                <w:vertAlign w:val="superscript"/>
              </w:rPr>
            </w:pPr>
            <w:r w:rsidRPr="005B422B">
              <w:rPr>
                <w:sz w:val="20"/>
                <w:szCs w:val="18"/>
              </w:rPr>
              <w:t>0.169</w:t>
            </w:r>
            <w:r>
              <w:rPr>
                <w:sz w:val="20"/>
                <w:szCs w:val="18"/>
                <w:vertAlign w:val="superscript"/>
              </w:rPr>
              <w:t>*</w:t>
            </w:r>
          </w:p>
        </w:tc>
      </w:tr>
      <w:tr w:rsidR="005549CC" w:rsidRPr="00D90D2F" w14:paraId="55F7359F" w14:textId="77777777" w:rsidTr="00FE7BC8">
        <w:trPr>
          <w:trHeight w:val="288"/>
          <w:jc w:val="center"/>
        </w:trPr>
        <w:tc>
          <w:tcPr>
            <w:tcW w:w="954" w:type="dxa"/>
            <w:vAlign w:val="center"/>
          </w:tcPr>
          <w:p w14:paraId="43F1C6A9" w14:textId="5CE80A56" w:rsidR="005549CC" w:rsidRDefault="005549CC" w:rsidP="00D90D2F">
            <w:pPr>
              <w:rPr>
                <w:sz w:val="20"/>
                <w:szCs w:val="18"/>
              </w:rPr>
            </w:pPr>
            <w:r>
              <w:rPr>
                <w:sz w:val="20"/>
                <w:szCs w:val="18"/>
              </w:rPr>
              <w:t>T13</w:t>
            </w:r>
          </w:p>
        </w:tc>
        <w:tc>
          <w:tcPr>
            <w:tcW w:w="319" w:type="dxa"/>
            <w:vAlign w:val="center"/>
          </w:tcPr>
          <w:p w14:paraId="351D590A" w14:textId="77777777" w:rsidR="005549CC" w:rsidRPr="00D3697F" w:rsidRDefault="005549CC" w:rsidP="00D90D2F">
            <w:pPr>
              <w:rPr>
                <w:sz w:val="20"/>
                <w:szCs w:val="18"/>
              </w:rPr>
            </w:pPr>
          </w:p>
        </w:tc>
        <w:tc>
          <w:tcPr>
            <w:tcW w:w="1445" w:type="dxa"/>
            <w:vAlign w:val="center"/>
          </w:tcPr>
          <w:p w14:paraId="41ED9A64" w14:textId="58606B5F" w:rsidR="005549CC" w:rsidRPr="00240E16" w:rsidRDefault="00EF69E9" w:rsidP="000C3CFE">
            <w:pPr>
              <w:jc w:val="center"/>
              <w:rPr>
                <w:sz w:val="20"/>
                <w:szCs w:val="18"/>
              </w:rPr>
            </w:pPr>
            <w:r w:rsidRPr="00EF69E9">
              <w:rPr>
                <w:sz w:val="20"/>
                <w:szCs w:val="18"/>
              </w:rPr>
              <w:t>0.255</w:t>
            </w:r>
          </w:p>
        </w:tc>
        <w:tc>
          <w:tcPr>
            <w:tcW w:w="467" w:type="dxa"/>
            <w:vAlign w:val="center"/>
          </w:tcPr>
          <w:p w14:paraId="5348CC4A" w14:textId="77777777" w:rsidR="005549CC" w:rsidRPr="00D3697F" w:rsidRDefault="005549CC" w:rsidP="003171FC">
            <w:pPr>
              <w:jc w:val="center"/>
              <w:rPr>
                <w:sz w:val="20"/>
                <w:szCs w:val="18"/>
              </w:rPr>
            </w:pPr>
          </w:p>
        </w:tc>
        <w:tc>
          <w:tcPr>
            <w:tcW w:w="1945" w:type="dxa"/>
            <w:vAlign w:val="center"/>
          </w:tcPr>
          <w:p w14:paraId="2AD2042E" w14:textId="320E5DFF" w:rsidR="005549CC" w:rsidRPr="00D90D2F" w:rsidRDefault="005B422B" w:rsidP="00EB2518">
            <w:pPr>
              <w:jc w:val="center"/>
              <w:rPr>
                <w:sz w:val="20"/>
                <w:szCs w:val="18"/>
              </w:rPr>
            </w:pPr>
            <w:r w:rsidRPr="005B422B">
              <w:rPr>
                <w:sz w:val="20"/>
                <w:szCs w:val="18"/>
              </w:rPr>
              <w:t>0.138</w:t>
            </w:r>
          </w:p>
        </w:tc>
      </w:tr>
      <w:tr w:rsidR="005549CC" w:rsidRPr="00D90D2F" w14:paraId="2526B05B" w14:textId="77777777" w:rsidTr="00FE7BC8">
        <w:trPr>
          <w:trHeight w:val="288"/>
          <w:jc w:val="center"/>
        </w:trPr>
        <w:tc>
          <w:tcPr>
            <w:tcW w:w="954" w:type="dxa"/>
            <w:vAlign w:val="center"/>
          </w:tcPr>
          <w:p w14:paraId="026641EB" w14:textId="204A00EC" w:rsidR="005549CC" w:rsidRDefault="005549CC" w:rsidP="00D90D2F">
            <w:pPr>
              <w:rPr>
                <w:sz w:val="20"/>
                <w:szCs w:val="18"/>
              </w:rPr>
            </w:pPr>
            <w:r>
              <w:rPr>
                <w:sz w:val="20"/>
                <w:szCs w:val="18"/>
              </w:rPr>
              <w:t>T14</w:t>
            </w:r>
          </w:p>
        </w:tc>
        <w:tc>
          <w:tcPr>
            <w:tcW w:w="319" w:type="dxa"/>
            <w:vAlign w:val="center"/>
          </w:tcPr>
          <w:p w14:paraId="75DF954A" w14:textId="77777777" w:rsidR="005549CC" w:rsidRPr="00D3697F" w:rsidRDefault="005549CC" w:rsidP="00D90D2F">
            <w:pPr>
              <w:rPr>
                <w:sz w:val="20"/>
                <w:szCs w:val="18"/>
              </w:rPr>
            </w:pPr>
          </w:p>
        </w:tc>
        <w:tc>
          <w:tcPr>
            <w:tcW w:w="1445" w:type="dxa"/>
            <w:vAlign w:val="center"/>
          </w:tcPr>
          <w:p w14:paraId="1D6F38FD" w14:textId="77777777" w:rsidR="005549CC" w:rsidRPr="00240E16" w:rsidRDefault="005549CC" w:rsidP="003171FC">
            <w:pPr>
              <w:jc w:val="center"/>
              <w:rPr>
                <w:sz w:val="20"/>
                <w:szCs w:val="18"/>
              </w:rPr>
            </w:pPr>
          </w:p>
        </w:tc>
        <w:tc>
          <w:tcPr>
            <w:tcW w:w="467" w:type="dxa"/>
            <w:vAlign w:val="center"/>
          </w:tcPr>
          <w:p w14:paraId="4EE9F430" w14:textId="77777777" w:rsidR="005549CC" w:rsidRPr="00D3697F" w:rsidRDefault="005549CC" w:rsidP="003171FC">
            <w:pPr>
              <w:jc w:val="center"/>
              <w:rPr>
                <w:sz w:val="20"/>
                <w:szCs w:val="18"/>
              </w:rPr>
            </w:pPr>
          </w:p>
        </w:tc>
        <w:tc>
          <w:tcPr>
            <w:tcW w:w="1945" w:type="dxa"/>
            <w:vAlign w:val="center"/>
          </w:tcPr>
          <w:p w14:paraId="0049AAB6" w14:textId="1B133122" w:rsidR="005549CC" w:rsidRPr="00D90D2F" w:rsidRDefault="005B422B" w:rsidP="00EB2518">
            <w:pPr>
              <w:jc w:val="center"/>
              <w:rPr>
                <w:sz w:val="20"/>
                <w:szCs w:val="18"/>
              </w:rPr>
            </w:pPr>
            <w:r w:rsidRPr="005B422B">
              <w:rPr>
                <w:sz w:val="20"/>
                <w:szCs w:val="18"/>
              </w:rPr>
              <w:t>-0.102</w:t>
            </w:r>
          </w:p>
        </w:tc>
      </w:tr>
      <w:tr w:rsidR="005549CC" w:rsidRPr="00D90D2F" w14:paraId="6AD10E73" w14:textId="77777777" w:rsidTr="00FE7BC8">
        <w:trPr>
          <w:trHeight w:val="288"/>
          <w:jc w:val="center"/>
        </w:trPr>
        <w:tc>
          <w:tcPr>
            <w:tcW w:w="954" w:type="dxa"/>
            <w:vAlign w:val="center"/>
          </w:tcPr>
          <w:p w14:paraId="561CF4DA" w14:textId="18A7F717" w:rsidR="005549CC" w:rsidRDefault="005549CC" w:rsidP="00D90D2F">
            <w:pPr>
              <w:rPr>
                <w:sz w:val="20"/>
                <w:szCs w:val="18"/>
              </w:rPr>
            </w:pPr>
            <w:r>
              <w:rPr>
                <w:sz w:val="20"/>
                <w:szCs w:val="18"/>
              </w:rPr>
              <w:t>T15</w:t>
            </w:r>
          </w:p>
        </w:tc>
        <w:tc>
          <w:tcPr>
            <w:tcW w:w="319" w:type="dxa"/>
            <w:vAlign w:val="center"/>
          </w:tcPr>
          <w:p w14:paraId="44B695A2" w14:textId="77777777" w:rsidR="005549CC" w:rsidRPr="00D3697F" w:rsidRDefault="005549CC" w:rsidP="00D90D2F">
            <w:pPr>
              <w:rPr>
                <w:sz w:val="20"/>
                <w:szCs w:val="18"/>
              </w:rPr>
            </w:pPr>
          </w:p>
        </w:tc>
        <w:tc>
          <w:tcPr>
            <w:tcW w:w="1445" w:type="dxa"/>
            <w:vAlign w:val="center"/>
          </w:tcPr>
          <w:p w14:paraId="2B9736C1" w14:textId="77777777" w:rsidR="005549CC" w:rsidRPr="00240E16" w:rsidRDefault="005549CC" w:rsidP="003171FC">
            <w:pPr>
              <w:jc w:val="center"/>
              <w:rPr>
                <w:sz w:val="20"/>
                <w:szCs w:val="18"/>
              </w:rPr>
            </w:pPr>
          </w:p>
        </w:tc>
        <w:tc>
          <w:tcPr>
            <w:tcW w:w="467" w:type="dxa"/>
            <w:vAlign w:val="center"/>
          </w:tcPr>
          <w:p w14:paraId="631C47DA" w14:textId="77777777" w:rsidR="005549CC" w:rsidRPr="00D3697F" w:rsidRDefault="005549CC" w:rsidP="003171FC">
            <w:pPr>
              <w:jc w:val="center"/>
              <w:rPr>
                <w:sz w:val="20"/>
                <w:szCs w:val="18"/>
              </w:rPr>
            </w:pPr>
          </w:p>
        </w:tc>
        <w:tc>
          <w:tcPr>
            <w:tcW w:w="1945" w:type="dxa"/>
            <w:vAlign w:val="center"/>
          </w:tcPr>
          <w:p w14:paraId="4EFD69CF" w14:textId="4412E040" w:rsidR="005549CC" w:rsidRPr="00D90D2F" w:rsidRDefault="005B422B" w:rsidP="00EB2518">
            <w:pPr>
              <w:jc w:val="center"/>
              <w:rPr>
                <w:sz w:val="20"/>
                <w:szCs w:val="18"/>
              </w:rPr>
            </w:pPr>
            <w:r w:rsidRPr="005B422B">
              <w:rPr>
                <w:sz w:val="20"/>
                <w:szCs w:val="18"/>
              </w:rPr>
              <w:t>-0.115</w:t>
            </w:r>
          </w:p>
        </w:tc>
      </w:tr>
      <w:tr w:rsidR="005549CC" w:rsidRPr="00D90D2F" w14:paraId="4E39549D" w14:textId="77777777" w:rsidTr="00FE7BC8">
        <w:trPr>
          <w:trHeight w:val="288"/>
          <w:jc w:val="center"/>
        </w:trPr>
        <w:tc>
          <w:tcPr>
            <w:tcW w:w="954" w:type="dxa"/>
            <w:vAlign w:val="center"/>
          </w:tcPr>
          <w:p w14:paraId="65B50AC0" w14:textId="3A52495A" w:rsidR="005549CC" w:rsidRDefault="005549CC" w:rsidP="00D90D2F">
            <w:pPr>
              <w:rPr>
                <w:sz w:val="20"/>
                <w:szCs w:val="18"/>
              </w:rPr>
            </w:pPr>
            <w:r>
              <w:rPr>
                <w:sz w:val="20"/>
                <w:szCs w:val="18"/>
              </w:rPr>
              <w:t>T16</w:t>
            </w:r>
          </w:p>
        </w:tc>
        <w:tc>
          <w:tcPr>
            <w:tcW w:w="319" w:type="dxa"/>
            <w:vAlign w:val="center"/>
          </w:tcPr>
          <w:p w14:paraId="227F7737" w14:textId="77777777" w:rsidR="005549CC" w:rsidRPr="00D3697F" w:rsidRDefault="005549CC" w:rsidP="00D90D2F">
            <w:pPr>
              <w:rPr>
                <w:sz w:val="20"/>
                <w:szCs w:val="18"/>
              </w:rPr>
            </w:pPr>
          </w:p>
        </w:tc>
        <w:tc>
          <w:tcPr>
            <w:tcW w:w="1445" w:type="dxa"/>
            <w:vAlign w:val="center"/>
          </w:tcPr>
          <w:p w14:paraId="0F0D4B08" w14:textId="10F88FB2" w:rsidR="005549CC" w:rsidRPr="00240E16" w:rsidRDefault="00422E0B" w:rsidP="000C3CFE">
            <w:pPr>
              <w:jc w:val="center"/>
              <w:rPr>
                <w:sz w:val="20"/>
                <w:szCs w:val="18"/>
              </w:rPr>
            </w:pPr>
            <w:r>
              <w:rPr>
                <w:sz w:val="20"/>
                <w:szCs w:val="18"/>
              </w:rPr>
              <w:t>0.</w:t>
            </w:r>
            <w:r w:rsidR="000C3CFE">
              <w:rPr>
                <w:sz w:val="20"/>
                <w:szCs w:val="18"/>
              </w:rPr>
              <w:t>283</w:t>
            </w:r>
          </w:p>
        </w:tc>
        <w:tc>
          <w:tcPr>
            <w:tcW w:w="467" w:type="dxa"/>
            <w:vAlign w:val="center"/>
          </w:tcPr>
          <w:p w14:paraId="0C04216A" w14:textId="77777777" w:rsidR="005549CC" w:rsidRPr="00D3697F" w:rsidRDefault="005549CC" w:rsidP="003171FC">
            <w:pPr>
              <w:jc w:val="center"/>
              <w:rPr>
                <w:sz w:val="20"/>
                <w:szCs w:val="18"/>
              </w:rPr>
            </w:pPr>
          </w:p>
        </w:tc>
        <w:tc>
          <w:tcPr>
            <w:tcW w:w="1945" w:type="dxa"/>
            <w:vAlign w:val="center"/>
          </w:tcPr>
          <w:p w14:paraId="15829921" w14:textId="37313119" w:rsidR="005549CC" w:rsidRPr="00D90D2F" w:rsidRDefault="005B422B" w:rsidP="00EB2518">
            <w:pPr>
              <w:jc w:val="center"/>
              <w:rPr>
                <w:sz w:val="20"/>
                <w:szCs w:val="18"/>
              </w:rPr>
            </w:pPr>
            <w:r w:rsidRPr="005B422B">
              <w:rPr>
                <w:sz w:val="20"/>
                <w:szCs w:val="18"/>
              </w:rPr>
              <w:t>0.</w:t>
            </w:r>
            <w:r w:rsidR="00EB2518" w:rsidRPr="005B422B">
              <w:rPr>
                <w:sz w:val="20"/>
                <w:szCs w:val="18"/>
              </w:rPr>
              <w:t>08</w:t>
            </w:r>
            <w:r w:rsidR="00EB2518">
              <w:rPr>
                <w:sz w:val="20"/>
                <w:szCs w:val="18"/>
              </w:rPr>
              <w:t>3</w:t>
            </w:r>
          </w:p>
        </w:tc>
      </w:tr>
      <w:tr w:rsidR="005549CC" w:rsidRPr="00D90D2F" w14:paraId="2FE02E27" w14:textId="77777777" w:rsidTr="00FE7BC8">
        <w:trPr>
          <w:trHeight w:val="288"/>
          <w:jc w:val="center"/>
        </w:trPr>
        <w:tc>
          <w:tcPr>
            <w:tcW w:w="954" w:type="dxa"/>
            <w:vAlign w:val="center"/>
          </w:tcPr>
          <w:p w14:paraId="0C8B707C" w14:textId="56B199C8" w:rsidR="005549CC" w:rsidRDefault="005549CC" w:rsidP="00D90D2F">
            <w:pPr>
              <w:rPr>
                <w:sz w:val="20"/>
                <w:szCs w:val="18"/>
              </w:rPr>
            </w:pPr>
            <w:r>
              <w:rPr>
                <w:sz w:val="20"/>
                <w:szCs w:val="18"/>
              </w:rPr>
              <w:t>T17</w:t>
            </w:r>
          </w:p>
        </w:tc>
        <w:tc>
          <w:tcPr>
            <w:tcW w:w="319" w:type="dxa"/>
            <w:vAlign w:val="center"/>
          </w:tcPr>
          <w:p w14:paraId="75561E7A" w14:textId="77777777" w:rsidR="005549CC" w:rsidRPr="00D3697F" w:rsidRDefault="005549CC" w:rsidP="00D90D2F">
            <w:pPr>
              <w:rPr>
                <w:sz w:val="20"/>
                <w:szCs w:val="18"/>
              </w:rPr>
            </w:pPr>
          </w:p>
        </w:tc>
        <w:tc>
          <w:tcPr>
            <w:tcW w:w="1445" w:type="dxa"/>
            <w:vAlign w:val="center"/>
          </w:tcPr>
          <w:p w14:paraId="03DC3233" w14:textId="175CA58A" w:rsidR="005549CC" w:rsidRPr="00240E16" w:rsidRDefault="00F97BF6" w:rsidP="000C3CFE">
            <w:pPr>
              <w:jc w:val="center"/>
              <w:rPr>
                <w:sz w:val="20"/>
                <w:szCs w:val="18"/>
              </w:rPr>
            </w:pPr>
            <w:r>
              <w:rPr>
                <w:sz w:val="20"/>
                <w:szCs w:val="18"/>
              </w:rPr>
              <w:t>0.</w:t>
            </w:r>
            <w:r w:rsidR="000C3CFE">
              <w:rPr>
                <w:sz w:val="20"/>
                <w:szCs w:val="18"/>
              </w:rPr>
              <w:t>276</w:t>
            </w:r>
          </w:p>
        </w:tc>
        <w:tc>
          <w:tcPr>
            <w:tcW w:w="467" w:type="dxa"/>
            <w:vAlign w:val="center"/>
          </w:tcPr>
          <w:p w14:paraId="317E7604" w14:textId="77777777" w:rsidR="005549CC" w:rsidRPr="00D3697F" w:rsidRDefault="005549CC" w:rsidP="003171FC">
            <w:pPr>
              <w:jc w:val="center"/>
              <w:rPr>
                <w:sz w:val="20"/>
                <w:szCs w:val="18"/>
              </w:rPr>
            </w:pPr>
          </w:p>
        </w:tc>
        <w:tc>
          <w:tcPr>
            <w:tcW w:w="1945" w:type="dxa"/>
            <w:vAlign w:val="center"/>
          </w:tcPr>
          <w:p w14:paraId="5B8246BA" w14:textId="62B92A89" w:rsidR="005549CC" w:rsidRPr="00D90D2F" w:rsidRDefault="005B422B" w:rsidP="00EB2518">
            <w:pPr>
              <w:jc w:val="center"/>
              <w:rPr>
                <w:sz w:val="20"/>
                <w:szCs w:val="18"/>
              </w:rPr>
            </w:pPr>
            <w:r w:rsidRPr="005B422B">
              <w:rPr>
                <w:sz w:val="20"/>
                <w:szCs w:val="18"/>
              </w:rPr>
              <w:t>0.</w:t>
            </w:r>
            <w:r w:rsidR="00EB2518" w:rsidRPr="005B422B">
              <w:rPr>
                <w:sz w:val="20"/>
                <w:szCs w:val="18"/>
              </w:rPr>
              <w:t>1</w:t>
            </w:r>
            <w:r w:rsidR="00EB2518">
              <w:rPr>
                <w:sz w:val="20"/>
                <w:szCs w:val="18"/>
              </w:rPr>
              <w:t>40</w:t>
            </w:r>
          </w:p>
        </w:tc>
      </w:tr>
      <w:tr w:rsidR="005549CC" w:rsidRPr="00D90D2F" w14:paraId="05577D1F" w14:textId="77777777" w:rsidTr="00FE7BC8">
        <w:trPr>
          <w:trHeight w:val="288"/>
          <w:jc w:val="center"/>
        </w:trPr>
        <w:tc>
          <w:tcPr>
            <w:tcW w:w="954" w:type="dxa"/>
            <w:vAlign w:val="center"/>
          </w:tcPr>
          <w:p w14:paraId="4AC604FD" w14:textId="1E76E8B0" w:rsidR="005549CC" w:rsidRDefault="005549CC" w:rsidP="00D90D2F">
            <w:pPr>
              <w:rPr>
                <w:sz w:val="20"/>
                <w:szCs w:val="18"/>
              </w:rPr>
            </w:pPr>
            <w:r>
              <w:rPr>
                <w:sz w:val="20"/>
                <w:szCs w:val="18"/>
              </w:rPr>
              <w:t>T18</w:t>
            </w:r>
          </w:p>
        </w:tc>
        <w:tc>
          <w:tcPr>
            <w:tcW w:w="319" w:type="dxa"/>
            <w:vAlign w:val="center"/>
          </w:tcPr>
          <w:p w14:paraId="6921A519" w14:textId="77777777" w:rsidR="005549CC" w:rsidRPr="00D3697F" w:rsidRDefault="005549CC" w:rsidP="00D90D2F">
            <w:pPr>
              <w:rPr>
                <w:sz w:val="20"/>
                <w:szCs w:val="18"/>
              </w:rPr>
            </w:pPr>
          </w:p>
        </w:tc>
        <w:tc>
          <w:tcPr>
            <w:tcW w:w="1445" w:type="dxa"/>
            <w:vAlign w:val="center"/>
          </w:tcPr>
          <w:p w14:paraId="4AC7AD5D" w14:textId="77777777" w:rsidR="005549CC" w:rsidRPr="00240E16" w:rsidRDefault="005549CC" w:rsidP="003171FC">
            <w:pPr>
              <w:jc w:val="center"/>
              <w:rPr>
                <w:sz w:val="20"/>
                <w:szCs w:val="18"/>
              </w:rPr>
            </w:pPr>
          </w:p>
        </w:tc>
        <w:tc>
          <w:tcPr>
            <w:tcW w:w="467" w:type="dxa"/>
            <w:vAlign w:val="center"/>
          </w:tcPr>
          <w:p w14:paraId="6952973C" w14:textId="77777777" w:rsidR="005549CC" w:rsidRPr="00D3697F" w:rsidRDefault="005549CC" w:rsidP="003171FC">
            <w:pPr>
              <w:jc w:val="center"/>
              <w:rPr>
                <w:sz w:val="20"/>
                <w:szCs w:val="18"/>
              </w:rPr>
            </w:pPr>
          </w:p>
        </w:tc>
        <w:tc>
          <w:tcPr>
            <w:tcW w:w="1945" w:type="dxa"/>
            <w:vAlign w:val="center"/>
          </w:tcPr>
          <w:p w14:paraId="2080B975" w14:textId="046A9141" w:rsidR="005549CC" w:rsidRPr="00D90D2F" w:rsidRDefault="005B422B" w:rsidP="00EB2518">
            <w:pPr>
              <w:jc w:val="center"/>
              <w:rPr>
                <w:sz w:val="20"/>
                <w:szCs w:val="18"/>
              </w:rPr>
            </w:pPr>
            <w:r w:rsidRPr="005B422B">
              <w:rPr>
                <w:sz w:val="20"/>
                <w:szCs w:val="18"/>
              </w:rPr>
              <w:t>-0.</w:t>
            </w:r>
            <w:r w:rsidR="00EB2518" w:rsidRPr="005B422B">
              <w:rPr>
                <w:sz w:val="20"/>
                <w:szCs w:val="18"/>
              </w:rPr>
              <w:t>18</w:t>
            </w:r>
            <w:r w:rsidR="00EB2518">
              <w:rPr>
                <w:sz w:val="20"/>
                <w:szCs w:val="18"/>
              </w:rPr>
              <w:t>9</w:t>
            </w:r>
          </w:p>
        </w:tc>
      </w:tr>
      <w:tr w:rsidR="005549CC" w:rsidRPr="00D90D2F" w14:paraId="043E3B2F" w14:textId="77777777" w:rsidTr="00FE7BC8">
        <w:trPr>
          <w:trHeight w:val="288"/>
          <w:jc w:val="center"/>
        </w:trPr>
        <w:tc>
          <w:tcPr>
            <w:tcW w:w="954" w:type="dxa"/>
            <w:vAlign w:val="center"/>
          </w:tcPr>
          <w:p w14:paraId="1C27675D" w14:textId="3B266F62" w:rsidR="005549CC" w:rsidRDefault="005549CC" w:rsidP="00D90D2F">
            <w:pPr>
              <w:rPr>
                <w:sz w:val="20"/>
                <w:szCs w:val="18"/>
              </w:rPr>
            </w:pPr>
            <w:r>
              <w:rPr>
                <w:sz w:val="20"/>
                <w:szCs w:val="18"/>
              </w:rPr>
              <w:t>T19</w:t>
            </w:r>
          </w:p>
        </w:tc>
        <w:tc>
          <w:tcPr>
            <w:tcW w:w="319" w:type="dxa"/>
            <w:vAlign w:val="center"/>
          </w:tcPr>
          <w:p w14:paraId="7363ECD6" w14:textId="77777777" w:rsidR="005549CC" w:rsidRPr="00D3697F" w:rsidRDefault="005549CC" w:rsidP="00D90D2F">
            <w:pPr>
              <w:rPr>
                <w:sz w:val="20"/>
                <w:szCs w:val="18"/>
              </w:rPr>
            </w:pPr>
          </w:p>
        </w:tc>
        <w:tc>
          <w:tcPr>
            <w:tcW w:w="1445" w:type="dxa"/>
            <w:vAlign w:val="center"/>
          </w:tcPr>
          <w:p w14:paraId="5B81C21B" w14:textId="77777777" w:rsidR="005549CC" w:rsidRPr="00240E16" w:rsidRDefault="005549CC" w:rsidP="003171FC">
            <w:pPr>
              <w:jc w:val="center"/>
              <w:rPr>
                <w:sz w:val="20"/>
                <w:szCs w:val="18"/>
              </w:rPr>
            </w:pPr>
          </w:p>
        </w:tc>
        <w:tc>
          <w:tcPr>
            <w:tcW w:w="467" w:type="dxa"/>
            <w:vAlign w:val="center"/>
          </w:tcPr>
          <w:p w14:paraId="1C006319" w14:textId="77777777" w:rsidR="005549CC" w:rsidRPr="00D3697F" w:rsidRDefault="005549CC" w:rsidP="003171FC">
            <w:pPr>
              <w:jc w:val="center"/>
              <w:rPr>
                <w:sz w:val="20"/>
                <w:szCs w:val="18"/>
              </w:rPr>
            </w:pPr>
          </w:p>
        </w:tc>
        <w:tc>
          <w:tcPr>
            <w:tcW w:w="1945" w:type="dxa"/>
            <w:vAlign w:val="center"/>
          </w:tcPr>
          <w:p w14:paraId="55E66F07" w14:textId="7AFAC6D0" w:rsidR="005549CC" w:rsidRPr="00D90D2F" w:rsidRDefault="005B422B" w:rsidP="00EB2518">
            <w:pPr>
              <w:jc w:val="center"/>
              <w:rPr>
                <w:sz w:val="20"/>
                <w:szCs w:val="18"/>
              </w:rPr>
            </w:pPr>
            <w:r w:rsidRPr="005B422B">
              <w:rPr>
                <w:sz w:val="20"/>
                <w:szCs w:val="18"/>
              </w:rPr>
              <w:t>-0.</w:t>
            </w:r>
            <w:r w:rsidR="00EB2518" w:rsidRPr="005B422B">
              <w:rPr>
                <w:sz w:val="20"/>
                <w:szCs w:val="18"/>
              </w:rPr>
              <w:t>17</w:t>
            </w:r>
            <w:r w:rsidR="00EB2518">
              <w:rPr>
                <w:sz w:val="20"/>
                <w:szCs w:val="18"/>
              </w:rPr>
              <w:t>9</w:t>
            </w:r>
          </w:p>
        </w:tc>
      </w:tr>
      <w:tr w:rsidR="005549CC" w:rsidRPr="00D90D2F" w14:paraId="3481B057" w14:textId="77777777" w:rsidTr="00FE7BC8">
        <w:trPr>
          <w:trHeight w:val="288"/>
          <w:jc w:val="center"/>
        </w:trPr>
        <w:tc>
          <w:tcPr>
            <w:tcW w:w="954" w:type="dxa"/>
            <w:vAlign w:val="center"/>
          </w:tcPr>
          <w:p w14:paraId="77A1322D" w14:textId="185853A6" w:rsidR="005549CC" w:rsidRDefault="005549CC" w:rsidP="00D90D2F">
            <w:pPr>
              <w:rPr>
                <w:sz w:val="20"/>
                <w:szCs w:val="18"/>
              </w:rPr>
            </w:pPr>
            <w:r>
              <w:rPr>
                <w:sz w:val="20"/>
                <w:szCs w:val="18"/>
              </w:rPr>
              <w:t>T20</w:t>
            </w:r>
          </w:p>
        </w:tc>
        <w:tc>
          <w:tcPr>
            <w:tcW w:w="319" w:type="dxa"/>
            <w:vAlign w:val="center"/>
          </w:tcPr>
          <w:p w14:paraId="1C52A287" w14:textId="77777777" w:rsidR="005549CC" w:rsidRPr="00D3697F" w:rsidRDefault="005549CC" w:rsidP="00D90D2F">
            <w:pPr>
              <w:rPr>
                <w:sz w:val="20"/>
                <w:szCs w:val="18"/>
              </w:rPr>
            </w:pPr>
          </w:p>
        </w:tc>
        <w:tc>
          <w:tcPr>
            <w:tcW w:w="1445" w:type="dxa"/>
            <w:vAlign w:val="center"/>
          </w:tcPr>
          <w:p w14:paraId="2931D51C" w14:textId="77777777" w:rsidR="005549CC" w:rsidRPr="00240E16" w:rsidRDefault="005549CC" w:rsidP="003171FC">
            <w:pPr>
              <w:jc w:val="center"/>
              <w:rPr>
                <w:sz w:val="20"/>
                <w:szCs w:val="18"/>
              </w:rPr>
            </w:pPr>
          </w:p>
        </w:tc>
        <w:tc>
          <w:tcPr>
            <w:tcW w:w="467" w:type="dxa"/>
            <w:vAlign w:val="center"/>
          </w:tcPr>
          <w:p w14:paraId="77C95242" w14:textId="77777777" w:rsidR="005549CC" w:rsidRPr="00D3697F" w:rsidRDefault="005549CC" w:rsidP="003171FC">
            <w:pPr>
              <w:jc w:val="center"/>
              <w:rPr>
                <w:sz w:val="20"/>
                <w:szCs w:val="18"/>
              </w:rPr>
            </w:pPr>
          </w:p>
        </w:tc>
        <w:tc>
          <w:tcPr>
            <w:tcW w:w="1945" w:type="dxa"/>
            <w:vAlign w:val="center"/>
          </w:tcPr>
          <w:p w14:paraId="0165ABEF" w14:textId="763E61C4" w:rsidR="005549CC" w:rsidRPr="005B422B" w:rsidRDefault="005B422B" w:rsidP="00EB2518">
            <w:pPr>
              <w:jc w:val="center"/>
              <w:rPr>
                <w:sz w:val="20"/>
                <w:szCs w:val="18"/>
                <w:vertAlign w:val="superscript"/>
              </w:rPr>
            </w:pPr>
            <w:r w:rsidRPr="005B422B">
              <w:rPr>
                <w:sz w:val="20"/>
                <w:szCs w:val="18"/>
              </w:rPr>
              <w:t>-0.</w:t>
            </w:r>
            <w:r w:rsidR="00F404A5">
              <w:rPr>
                <w:sz w:val="20"/>
                <w:szCs w:val="18"/>
              </w:rPr>
              <w:t>251</w:t>
            </w:r>
            <w:r>
              <w:rPr>
                <w:sz w:val="20"/>
                <w:szCs w:val="18"/>
                <w:vertAlign w:val="superscript"/>
              </w:rPr>
              <w:t>***</w:t>
            </w:r>
          </w:p>
        </w:tc>
      </w:tr>
      <w:tr w:rsidR="005549CC" w:rsidRPr="00D90D2F" w14:paraId="086A49C4" w14:textId="77777777" w:rsidTr="00FE7BC8">
        <w:trPr>
          <w:trHeight w:val="288"/>
          <w:jc w:val="center"/>
        </w:trPr>
        <w:tc>
          <w:tcPr>
            <w:tcW w:w="954" w:type="dxa"/>
            <w:vAlign w:val="center"/>
          </w:tcPr>
          <w:p w14:paraId="65BB28D6" w14:textId="1ED4F796" w:rsidR="005549CC" w:rsidRDefault="005549CC" w:rsidP="00D90D2F">
            <w:pPr>
              <w:rPr>
                <w:sz w:val="20"/>
                <w:szCs w:val="18"/>
              </w:rPr>
            </w:pPr>
            <w:r>
              <w:rPr>
                <w:sz w:val="20"/>
                <w:szCs w:val="18"/>
              </w:rPr>
              <w:t>T21</w:t>
            </w:r>
          </w:p>
        </w:tc>
        <w:tc>
          <w:tcPr>
            <w:tcW w:w="319" w:type="dxa"/>
            <w:vAlign w:val="center"/>
          </w:tcPr>
          <w:p w14:paraId="0DADC051" w14:textId="77777777" w:rsidR="005549CC" w:rsidRPr="00D3697F" w:rsidRDefault="005549CC" w:rsidP="00D90D2F">
            <w:pPr>
              <w:rPr>
                <w:sz w:val="20"/>
                <w:szCs w:val="18"/>
              </w:rPr>
            </w:pPr>
          </w:p>
        </w:tc>
        <w:tc>
          <w:tcPr>
            <w:tcW w:w="1445" w:type="dxa"/>
            <w:vAlign w:val="center"/>
          </w:tcPr>
          <w:p w14:paraId="5DB79840" w14:textId="77777777" w:rsidR="005549CC" w:rsidRPr="00240E16" w:rsidRDefault="005549CC" w:rsidP="003171FC">
            <w:pPr>
              <w:jc w:val="center"/>
              <w:rPr>
                <w:sz w:val="20"/>
                <w:szCs w:val="18"/>
              </w:rPr>
            </w:pPr>
          </w:p>
        </w:tc>
        <w:tc>
          <w:tcPr>
            <w:tcW w:w="467" w:type="dxa"/>
            <w:vAlign w:val="center"/>
          </w:tcPr>
          <w:p w14:paraId="6758AB43" w14:textId="77777777" w:rsidR="005549CC" w:rsidRPr="00D3697F" w:rsidRDefault="005549CC" w:rsidP="003171FC">
            <w:pPr>
              <w:jc w:val="center"/>
              <w:rPr>
                <w:sz w:val="20"/>
                <w:szCs w:val="18"/>
              </w:rPr>
            </w:pPr>
          </w:p>
        </w:tc>
        <w:tc>
          <w:tcPr>
            <w:tcW w:w="1945" w:type="dxa"/>
            <w:vAlign w:val="center"/>
          </w:tcPr>
          <w:p w14:paraId="4FAF0547" w14:textId="21B50147" w:rsidR="005549CC" w:rsidRPr="005B422B" w:rsidRDefault="005B422B" w:rsidP="00EB2518">
            <w:pPr>
              <w:jc w:val="center"/>
              <w:rPr>
                <w:sz w:val="20"/>
                <w:szCs w:val="18"/>
                <w:vertAlign w:val="superscript"/>
              </w:rPr>
            </w:pPr>
            <w:r w:rsidRPr="005B422B">
              <w:rPr>
                <w:sz w:val="20"/>
                <w:szCs w:val="18"/>
              </w:rPr>
              <w:t>0.340</w:t>
            </w:r>
            <w:r>
              <w:rPr>
                <w:sz w:val="20"/>
                <w:szCs w:val="18"/>
                <w:vertAlign w:val="superscript"/>
              </w:rPr>
              <w:t>***</w:t>
            </w:r>
          </w:p>
        </w:tc>
      </w:tr>
      <w:tr w:rsidR="005549CC" w:rsidRPr="00D90D2F" w14:paraId="7268F9D8" w14:textId="77777777" w:rsidTr="00FE7BC8">
        <w:trPr>
          <w:trHeight w:val="288"/>
          <w:jc w:val="center"/>
        </w:trPr>
        <w:tc>
          <w:tcPr>
            <w:tcW w:w="954" w:type="dxa"/>
            <w:vAlign w:val="center"/>
          </w:tcPr>
          <w:p w14:paraId="4CF4DF74" w14:textId="57260A97" w:rsidR="005549CC" w:rsidRDefault="005549CC" w:rsidP="00D90D2F">
            <w:pPr>
              <w:rPr>
                <w:sz w:val="20"/>
                <w:szCs w:val="18"/>
              </w:rPr>
            </w:pPr>
            <w:r>
              <w:rPr>
                <w:sz w:val="20"/>
                <w:szCs w:val="18"/>
              </w:rPr>
              <w:t>T22</w:t>
            </w:r>
          </w:p>
        </w:tc>
        <w:tc>
          <w:tcPr>
            <w:tcW w:w="319" w:type="dxa"/>
            <w:vAlign w:val="center"/>
          </w:tcPr>
          <w:p w14:paraId="09B31F64" w14:textId="77777777" w:rsidR="005549CC" w:rsidRPr="00D3697F" w:rsidRDefault="005549CC" w:rsidP="00D90D2F">
            <w:pPr>
              <w:rPr>
                <w:sz w:val="20"/>
                <w:szCs w:val="18"/>
              </w:rPr>
            </w:pPr>
          </w:p>
        </w:tc>
        <w:tc>
          <w:tcPr>
            <w:tcW w:w="1445" w:type="dxa"/>
            <w:vAlign w:val="center"/>
          </w:tcPr>
          <w:p w14:paraId="37C7F8CD" w14:textId="77777777" w:rsidR="005549CC" w:rsidRPr="00240E16" w:rsidRDefault="005549CC" w:rsidP="003171FC">
            <w:pPr>
              <w:jc w:val="center"/>
              <w:rPr>
                <w:sz w:val="20"/>
                <w:szCs w:val="18"/>
              </w:rPr>
            </w:pPr>
          </w:p>
        </w:tc>
        <w:tc>
          <w:tcPr>
            <w:tcW w:w="467" w:type="dxa"/>
            <w:vAlign w:val="center"/>
          </w:tcPr>
          <w:p w14:paraId="0DA0902A" w14:textId="77777777" w:rsidR="005549CC" w:rsidRPr="00D3697F" w:rsidRDefault="005549CC" w:rsidP="003171FC">
            <w:pPr>
              <w:jc w:val="center"/>
              <w:rPr>
                <w:sz w:val="20"/>
                <w:szCs w:val="18"/>
              </w:rPr>
            </w:pPr>
          </w:p>
        </w:tc>
        <w:tc>
          <w:tcPr>
            <w:tcW w:w="1945" w:type="dxa"/>
            <w:vAlign w:val="center"/>
          </w:tcPr>
          <w:p w14:paraId="63C75DDE" w14:textId="21994E35" w:rsidR="005549CC" w:rsidRPr="00D90D2F" w:rsidRDefault="005B422B" w:rsidP="00EB2518">
            <w:pPr>
              <w:jc w:val="center"/>
              <w:rPr>
                <w:sz w:val="20"/>
                <w:szCs w:val="18"/>
              </w:rPr>
            </w:pPr>
            <w:r w:rsidRPr="005B422B">
              <w:rPr>
                <w:sz w:val="20"/>
                <w:szCs w:val="18"/>
              </w:rPr>
              <w:t>-0.</w:t>
            </w:r>
            <w:r w:rsidR="00EB2518" w:rsidRPr="005B422B">
              <w:rPr>
                <w:sz w:val="20"/>
                <w:szCs w:val="18"/>
              </w:rPr>
              <w:t>0</w:t>
            </w:r>
            <w:r w:rsidR="00EB2518">
              <w:rPr>
                <w:sz w:val="20"/>
                <w:szCs w:val="18"/>
              </w:rPr>
              <w:t>90</w:t>
            </w:r>
          </w:p>
        </w:tc>
      </w:tr>
      <w:tr w:rsidR="005549CC" w:rsidRPr="00D90D2F" w14:paraId="1BD13AB4" w14:textId="77777777" w:rsidTr="00FE7BC8">
        <w:trPr>
          <w:trHeight w:val="288"/>
          <w:jc w:val="center"/>
        </w:trPr>
        <w:tc>
          <w:tcPr>
            <w:tcW w:w="954" w:type="dxa"/>
            <w:vAlign w:val="center"/>
          </w:tcPr>
          <w:p w14:paraId="4721D847" w14:textId="6AEBE793" w:rsidR="005549CC" w:rsidRDefault="005549CC" w:rsidP="00D90D2F">
            <w:pPr>
              <w:rPr>
                <w:sz w:val="20"/>
                <w:szCs w:val="18"/>
              </w:rPr>
            </w:pPr>
            <w:r>
              <w:rPr>
                <w:sz w:val="20"/>
                <w:szCs w:val="18"/>
              </w:rPr>
              <w:t>T23</w:t>
            </w:r>
          </w:p>
        </w:tc>
        <w:tc>
          <w:tcPr>
            <w:tcW w:w="319" w:type="dxa"/>
            <w:vAlign w:val="center"/>
          </w:tcPr>
          <w:p w14:paraId="701A78EE" w14:textId="77777777" w:rsidR="005549CC" w:rsidRPr="00D3697F" w:rsidRDefault="005549CC" w:rsidP="00D90D2F">
            <w:pPr>
              <w:rPr>
                <w:sz w:val="20"/>
                <w:szCs w:val="18"/>
              </w:rPr>
            </w:pPr>
          </w:p>
        </w:tc>
        <w:tc>
          <w:tcPr>
            <w:tcW w:w="1445" w:type="dxa"/>
            <w:vAlign w:val="center"/>
          </w:tcPr>
          <w:p w14:paraId="429E3FAB" w14:textId="77777777" w:rsidR="005549CC" w:rsidRPr="00240E16" w:rsidRDefault="005549CC" w:rsidP="003171FC">
            <w:pPr>
              <w:jc w:val="center"/>
              <w:rPr>
                <w:sz w:val="20"/>
                <w:szCs w:val="18"/>
              </w:rPr>
            </w:pPr>
          </w:p>
        </w:tc>
        <w:tc>
          <w:tcPr>
            <w:tcW w:w="467" w:type="dxa"/>
            <w:vAlign w:val="center"/>
          </w:tcPr>
          <w:p w14:paraId="4BFD4AAD" w14:textId="77777777" w:rsidR="005549CC" w:rsidRPr="00D3697F" w:rsidRDefault="005549CC" w:rsidP="003171FC">
            <w:pPr>
              <w:jc w:val="center"/>
              <w:rPr>
                <w:sz w:val="20"/>
                <w:szCs w:val="18"/>
              </w:rPr>
            </w:pPr>
          </w:p>
        </w:tc>
        <w:tc>
          <w:tcPr>
            <w:tcW w:w="1945" w:type="dxa"/>
            <w:vAlign w:val="center"/>
          </w:tcPr>
          <w:p w14:paraId="4F26BA98" w14:textId="6FDB3359" w:rsidR="005549CC" w:rsidRPr="00D90D2F" w:rsidRDefault="005B422B" w:rsidP="00EB2518">
            <w:pPr>
              <w:jc w:val="center"/>
              <w:rPr>
                <w:sz w:val="20"/>
                <w:szCs w:val="18"/>
              </w:rPr>
            </w:pPr>
            <w:r w:rsidRPr="005B422B">
              <w:rPr>
                <w:sz w:val="20"/>
                <w:szCs w:val="18"/>
              </w:rPr>
              <w:t>0.</w:t>
            </w:r>
            <w:r w:rsidR="00EB2518" w:rsidRPr="005B422B">
              <w:rPr>
                <w:sz w:val="20"/>
                <w:szCs w:val="18"/>
              </w:rPr>
              <w:t>0</w:t>
            </w:r>
            <w:r w:rsidR="00EB2518">
              <w:rPr>
                <w:sz w:val="20"/>
                <w:szCs w:val="18"/>
              </w:rPr>
              <w:t>90</w:t>
            </w:r>
          </w:p>
        </w:tc>
      </w:tr>
      <w:tr w:rsidR="005549CC" w:rsidRPr="00D90D2F" w14:paraId="1C5AA370" w14:textId="77777777" w:rsidTr="00FE7BC8">
        <w:trPr>
          <w:trHeight w:val="288"/>
          <w:jc w:val="center"/>
        </w:trPr>
        <w:tc>
          <w:tcPr>
            <w:tcW w:w="954" w:type="dxa"/>
            <w:tcBorders>
              <w:bottom w:val="double" w:sz="6" w:space="0" w:color="auto"/>
            </w:tcBorders>
            <w:vAlign w:val="center"/>
          </w:tcPr>
          <w:p w14:paraId="46796A12" w14:textId="022D6CDF" w:rsidR="005549CC" w:rsidRDefault="005549CC" w:rsidP="00D90D2F">
            <w:pPr>
              <w:rPr>
                <w:sz w:val="20"/>
                <w:szCs w:val="18"/>
              </w:rPr>
            </w:pPr>
            <w:r>
              <w:rPr>
                <w:sz w:val="20"/>
                <w:szCs w:val="18"/>
              </w:rPr>
              <w:t>T24</w:t>
            </w:r>
          </w:p>
        </w:tc>
        <w:tc>
          <w:tcPr>
            <w:tcW w:w="319" w:type="dxa"/>
            <w:tcBorders>
              <w:bottom w:val="double" w:sz="6" w:space="0" w:color="auto"/>
            </w:tcBorders>
            <w:vAlign w:val="center"/>
          </w:tcPr>
          <w:p w14:paraId="4D2AF064" w14:textId="77777777" w:rsidR="005549CC" w:rsidRPr="00D3697F" w:rsidRDefault="005549CC" w:rsidP="00D90D2F">
            <w:pPr>
              <w:rPr>
                <w:sz w:val="20"/>
                <w:szCs w:val="18"/>
              </w:rPr>
            </w:pPr>
          </w:p>
        </w:tc>
        <w:tc>
          <w:tcPr>
            <w:tcW w:w="1445" w:type="dxa"/>
            <w:tcBorders>
              <w:bottom w:val="double" w:sz="6" w:space="0" w:color="auto"/>
            </w:tcBorders>
            <w:vAlign w:val="center"/>
          </w:tcPr>
          <w:p w14:paraId="03551B9A" w14:textId="2470431E" w:rsidR="005549CC" w:rsidRPr="00240E16" w:rsidRDefault="00F404A5" w:rsidP="00EB2518">
            <w:pPr>
              <w:jc w:val="center"/>
              <w:rPr>
                <w:sz w:val="20"/>
                <w:szCs w:val="18"/>
              </w:rPr>
            </w:pPr>
            <w:r>
              <w:rPr>
                <w:sz w:val="20"/>
                <w:szCs w:val="18"/>
              </w:rPr>
              <w:t>0.620</w:t>
            </w:r>
          </w:p>
        </w:tc>
        <w:tc>
          <w:tcPr>
            <w:tcW w:w="467" w:type="dxa"/>
            <w:tcBorders>
              <w:bottom w:val="double" w:sz="6" w:space="0" w:color="auto"/>
            </w:tcBorders>
            <w:vAlign w:val="center"/>
          </w:tcPr>
          <w:p w14:paraId="73108C4E" w14:textId="77777777" w:rsidR="005549CC" w:rsidRPr="00D3697F" w:rsidRDefault="005549CC" w:rsidP="003171FC">
            <w:pPr>
              <w:jc w:val="center"/>
              <w:rPr>
                <w:sz w:val="20"/>
                <w:szCs w:val="18"/>
              </w:rPr>
            </w:pPr>
          </w:p>
        </w:tc>
        <w:tc>
          <w:tcPr>
            <w:tcW w:w="1945" w:type="dxa"/>
            <w:tcBorders>
              <w:bottom w:val="double" w:sz="6" w:space="0" w:color="auto"/>
            </w:tcBorders>
            <w:vAlign w:val="center"/>
          </w:tcPr>
          <w:p w14:paraId="5CE3705E" w14:textId="51526AEA" w:rsidR="005549CC" w:rsidRPr="005B422B" w:rsidRDefault="005B422B" w:rsidP="00EB2518">
            <w:pPr>
              <w:jc w:val="center"/>
              <w:rPr>
                <w:sz w:val="20"/>
                <w:szCs w:val="18"/>
                <w:vertAlign w:val="superscript"/>
              </w:rPr>
            </w:pPr>
            <w:r w:rsidRPr="005B422B">
              <w:rPr>
                <w:sz w:val="20"/>
                <w:szCs w:val="18"/>
              </w:rPr>
              <w:t>0.</w:t>
            </w:r>
            <w:r w:rsidR="00DE561A">
              <w:rPr>
                <w:sz w:val="20"/>
                <w:szCs w:val="18"/>
              </w:rPr>
              <w:t>513</w:t>
            </w:r>
            <w:r>
              <w:rPr>
                <w:sz w:val="20"/>
                <w:szCs w:val="18"/>
                <w:vertAlign w:val="superscript"/>
              </w:rPr>
              <w:t>***</w:t>
            </w:r>
          </w:p>
        </w:tc>
      </w:tr>
    </w:tbl>
    <w:p w14:paraId="27B33505" w14:textId="6BB95CB9" w:rsidR="00F16477" w:rsidRDefault="003E1BE6" w:rsidP="00F16477">
      <w:pPr>
        <w:spacing w:line="240" w:lineRule="auto"/>
        <w:rPr>
          <w:sz w:val="20"/>
          <w:szCs w:val="18"/>
        </w:rPr>
      </w:pPr>
      <w:r w:rsidRPr="00714EEF">
        <w:rPr>
          <w:i/>
          <w:sz w:val="20"/>
          <w:szCs w:val="18"/>
        </w:rPr>
        <w:t>Notes:</w:t>
      </w:r>
      <w:r>
        <w:rPr>
          <w:sz w:val="20"/>
          <w:szCs w:val="18"/>
        </w:rPr>
        <w:t xml:space="preserve"> </w:t>
      </w:r>
      <w:r w:rsidR="00F16477" w:rsidRPr="00FD2DB1">
        <w:rPr>
          <w:sz w:val="20"/>
          <w:szCs w:val="18"/>
        </w:rPr>
        <w:t>Item numbers are based on the question n</w:t>
      </w:r>
      <w:r w:rsidR="00F16477">
        <w:rPr>
          <w:sz w:val="20"/>
          <w:szCs w:val="18"/>
        </w:rPr>
        <w:t xml:space="preserve">umbers as given in Appendix </w:t>
      </w:r>
      <w:r w:rsidR="00682F74">
        <w:rPr>
          <w:sz w:val="20"/>
          <w:szCs w:val="18"/>
        </w:rPr>
        <w:t>B</w:t>
      </w:r>
      <w:r w:rsidR="00F16477">
        <w:rPr>
          <w:sz w:val="20"/>
          <w:szCs w:val="18"/>
        </w:rPr>
        <w:t xml:space="preserve">. Correlations are </w:t>
      </w:r>
      <w:r w:rsidR="00F16477" w:rsidRPr="00814F37">
        <w:rPr>
          <w:sz w:val="20"/>
          <w:szCs w:val="18"/>
        </w:rPr>
        <w:t xml:space="preserve">the </w:t>
      </w:r>
      <w:r w:rsidR="00F16477">
        <w:rPr>
          <w:noProof/>
          <w:sz w:val="20"/>
          <w:szCs w:val="18"/>
        </w:rPr>
        <w:t>S</w:t>
      </w:r>
      <w:r w:rsidR="00F16477" w:rsidRPr="005D2932">
        <w:rPr>
          <w:noProof/>
          <w:sz w:val="20"/>
          <w:szCs w:val="18"/>
        </w:rPr>
        <w:t>pearman</w:t>
      </w:r>
      <w:r w:rsidR="00F16477" w:rsidRPr="00814F37">
        <w:rPr>
          <w:sz w:val="20"/>
          <w:szCs w:val="18"/>
        </w:rPr>
        <w:t xml:space="preserve"> correlation between the survey item and the experimental measure</w:t>
      </w:r>
      <w:r w:rsidR="00F16477">
        <w:rPr>
          <w:sz w:val="20"/>
          <w:szCs w:val="18"/>
        </w:rPr>
        <w:t xml:space="preserve">. </w:t>
      </w:r>
      <w:r w:rsidR="00F16477" w:rsidRPr="00814F37">
        <w:rPr>
          <w:sz w:val="20"/>
          <w:szCs w:val="18"/>
        </w:rPr>
        <w:t>***,</w:t>
      </w:r>
      <w:r w:rsidR="00F16477">
        <w:rPr>
          <w:sz w:val="20"/>
          <w:szCs w:val="18"/>
        </w:rPr>
        <w:t xml:space="preserve"> **, and * denote signifi</w:t>
      </w:r>
      <w:r w:rsidR="00F16477" w:rsidRPr="00814F37">
        <w:rPr>
          <w:sz w:val="20"/>
          <w:szCs w:val="18"/>
        </w:rPr>
        <w:t>cance at the 10-, 5-, and 1-percent level, respectively.</w:t>
      </w:r>
    </w:p>
    <w:p w14:paraId="65A321A7" w14:textId="74048558" w:rsidR="00083E1B" w:rsidRPr="00083E1B" w:rsidRDefault="00083E1B" w:rsidP="00083E1B">
      <w:pPr>
        <w:pStyle w:val="Heading2"/>
      </w:pPr>
      <w:r>
        <w:t>Altruism</w:t>
      </w:r>
    </w:p>
    <w:p w14:paraId="1D05E86D" w14:textId="370019F7" w:rsidR="00FE7BC8" w:rsidRPr="006E5971" w:rsidRDefault="00F16477" w:rsidP="00FE7BC8">
      <w:pPr>
        <w:pStyle w:val="Caption"/>
        <w:spacing w:after="160" w:line="259" w:lineRule="auto"/>
        <w:jc w:val="both"/>
        <w:rPr>
          <w:rFonts w:cs="Times New Roman"/>
          <w:szCs w:val="20"/>
        </w:rPr>
      </w:pPr>
      <w:r w:rsidRPr="002C1B77">
        <w:t xml:space="preserve">Table </w:t>
      </w:r>
      <w:r>
        <w:t>A</w:t>
      </w:r>
      <w:r w:rsidR="008E6D3A">
        <w:t>7</w:t>
      </w:r>
      <w:r w:rsidRPr="002C1B77">
        <w:t xml:space="preserve">. Correlations with </w:t>
      </w:r>
      <w:r w:rsidR="008E6D3A">
        <w:t>the</w:t>
      </w:r>
      <w:r w:rsidR="008E6D3A" w:rsidRPr="002C1B77">
        <w:t xml:space="preserve"> </w:t>
      </w:r>
      <w:r w:rsidRPr="002C1B77">
        <w:t xml:space="preserve">experimental measure </w:t>
      </w:r>
      <w:r w:rsidR="008E6D3A">
        <w:t xml:space="preserve">of altruism </w:t>
      </w:r>
      <w:r w:rsidRPr="002C1B77">
        <w:t xml:space="preserve">in the </w:t>
      </w:r>
      <w:r w:rsidR="00FE7BC8">
        <w:rPr>
          <w:rFonts w:cs="Times New Roman"/>
          <w:szCs w:val="20"/>
        </w:rPr>
        <w:t>original</w:t>
      </w:r>
      <w:r w:rsidR="00FE7BC8" w:rsidRPr="006E5971">
        <w:rPr>
          <w:rFonts w:cs="Times New Roman"/>
          <w:szCs w:val="20"/>
        </w:rPr>
        <w:t xml:space="preserve"> </w:t>
      </w:r>
      <w:r w:rsidR="00FE7BC8">
        <w:rPr>
          <w:rFonts w:cs="Times New Roman"/>
          <w:szCs w:val="20"/>
        </w:rPr>
        <w:t xml:space="preserve">study of Falk et al. (2022) </w:t>
      </w:r>
      <w:r w:rsidR="00FE7BC8" w:rsidRPr="006E5971">
        <w:rPr>
          <w:rFonts w:cs="Times New Roman"/>
          <w:szCs w:val="20"/>
        </w:rPr>
        <w:t xml:space="preserve">(Panel A) and </w:t>
      </w:r>
      <w:r w:rsidR="00FE7BC8">
        <w:rPr>
          <w:rFonts w:cs="Times New Roman"/>
          <w:szCs w:val="20"/>
        </w:rPr>
        <w:t>our replication study in Tehran (Panel 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954"/>
        <w:gridCol w:w="319"/>
        <w:gridCol w:w="1445"/>
        <w:gridCol w:w="467"/>
        <w:gridCol w:w="1945"/>
      </w:tblGrid>
      <w:tr w:rsidR="00700774" w:rsidRPr="00D3697F" w14:paraId="327A1991" w14:textId="77777777" w:rsidTr="00FE7BC8">
        <w:trPr>
          <w:trHeight w:val="335"/>
          <w:jc w:val="center"/>
        </w:trPr>
        <w:tc>
          <w:tcPr>
            <w:tcW w:w="954" w:type="dxa"/>
            <w:tcBorders>
              <w:top w:val="double" w:sz="6" w:space="0" w:color="auto"/>
              <w:bottom w:val="single" w:sz="4" w:space="0" w:color="auto"/>
            </w:tcBorders>
            <w:vAlign w:val="center"/>
          </w:tcPr>
          <w:p w14:paraId="205B34CD" w14:textId="77777777" w:rsidR="00700774" w:rsidRDefault="00700774" w:rsidP="00700774">
            <w:pPr>
              <w:rPr>
                <w:sz w:val="20"/>
                <w:szCs w:val="18"/>
              </w:rPr>
            </w:pPr>
          </w:p>
        </w:tc>
        <w:tc>
          <w:tcPr>
            <w:tcW w:w="319" w:type="dxa"/>
            <w:tcBorders>
              <w:top w:val="double" w:sz="6" w:space="0" w:color="auto"/>
            </w:tcBorders>
          </w:tcPr>
          <w:p w14:paraId="66055E1C" w14:textId="77777777" w:rsidR="00700774" w:rsidRDefault="00700774" w:rsidP="00700774">
            <w:pPr>
              <w:rPr>
                <w:sz w:val="20"/>
                <w:szCs w:val="18"/>
              </w:rPr>
            </w:pPr>
          </w:p>
        </w:tc>
        <w:tc>
          <w:tcPr>
            <w:tcW w:w="1445" w:type="dxa"/>
            <w:tcBorders>
              <w:top w:val="double" w:sz="6" w:space="0" w:color="auto"/>
              <w:bottom w:val="single" w:sz="4" w:space="0" w:color="auto"/>
            </w:tcBorders>
            <w:vAlign w:val="center"/>
          </w:tcPr>
          <w:p w14:paraId="76F83681" w14:textId="1B4B7D02" w:rsidR="00700774" w:rsidRPr="006150A8" w:rsidRDefault="00700774" w:rsidP="00FE7BC8">
            <w:pPr>
              <w:jc w:val="center"/>
              <w:rPr>
                <w:sz w:val="20"/>
                <w:szCs w:val="18"/>
              </w:rPr>
            </w:pPr>
            <w:r>
              <w:rPr>
                <w:sz w:val="20"/>
                <w:szCs w:val="18"/>
              </w:rPr>
              <w:t xml:space="preserve">Panel A: </w:t>
            </w:r>
            <w:r>
              <w:rPr>
                <w:sz w:val="20"/>
                <w:szCs w:val="20"/>
              </w:rPr>
              <w:t>Falk et al. (2022)</w:t>
            </w:r>
          </w:p>
        </w:tc>
        <w:tc>
          <w:tcPr>
            <w:tcW w:w="467" w:type="dxa"/>
            <w:tcBorders>
              <w:top w:val="double" w:sz="6" w:space="0" w:color="auto"/>
            </w:tcBorders>
            <w:vAlign w:val="center"/>
          </w:tcPr>
          <w:p w14:paraId="2B4FE701" w14:textId="77777777" w:rsidR="00700774" w:rsidRDefault="00700774" w:rsidP="00700774">
            <w:pPr>
              <w:rPr>
                <w:sz w:val="20"/>
                <w:szCs w:val="18"/>
              </w:rPr>
            </w:pPr>
          </w:p>
        </w:tc>
        <w:tc>
          <w:tcPr>
            <w:tcW w:w="1945" w:type="dxa"/>
            <w:tcBorders>
              <w:top w:val="double" w:sz="6" w:space="0" w:color="auto"/>
              <w:bottom w:val="single" w:sz="4" w:space="0" w:color="auto"/>
            </w:tcBorders>
            <w:vAlign w:val="center"/>
          </w:tcPr>
          <w:p w14:paraId="335DD9D2" w14:textId="6B99E6CB" w:rsidR="00700774" w:rsidRPr="006150A8" w:rsidRDefault="00700774" w:rsidP="00FE7BC8">
            <w:pPr>
              <w:jc w:val="center"/>
              <w:rPr>
                <w:sz w:val="20"/>
                <w:szCs w:val="18"/>
              </w:rPr>
            </w:pPr>
            <w:r>
              <w:rPr>
                <w:sz w:val="20"/>
                <w:szCs w:val="18"/>
              </w:rPr>
              <w:t xml:space="preserve">Panel B: </w:t>
            </w:r>
            <w:r>
              <w:rPr>
                <w:sz w:val="20"/>
                <w:szCs w:val="20"/>
              </w:rPr>
              <w:t>Replication study</w:t>
            </w:r>
          </w:p>
        </w:tc>
      </w:tr>
      <w:tr w:rsidR="004F4D24" w:rsidRPr="00D3697F" w14:paraId="7404CE82" w14:textId="77777777" w:rsidTr="00FE7BC8">
        <w:trPr>
          <w:trHeight w:val="335"/>
          <w:jc w:val="center"/>
        </w:trPr>
        <w:tc>
          <w:tcPr>
            <w:tcW w:w="954" w:type="dxa"/>
            <w:tcBorders>
              <w:top w:val="single" w:sz="4" w:space="0" w:color="auto"/>
              <w:bottom w:val="single" w:sz="4" w:space="0" w:color="auto"/>
            </w:tcBorders>
            <w:vAlign w:val="center"/>
          </w:tcPr>
          <w:p w14:paraId="1133A612" w14:textId="77777777" w:rsidR="004F4D24" w:rsidRPr="00D3697F" w:rsidRDefault="004F4D24" w:rsidP="002C3978">
            <w:pPr>
              <w:rPr>
                <w:sz w:val="20"/>
                <w:szCs w:val="18"/>
              </w:rPr>
            </w:pPr>
            <w:r>
              <w:rPr>
                <w:sz w:val="20"/>
                <w:szCs w:val="18"/>
              </w:rPr>
              <w:t>Item No.</w:t>
            </w:r>
          </w:p>
        </w:tc>
        <w:tc>
          <w:tcPr>
            <w:tcW w:w="319" w:type="dxa"/>
            <w:tcBorders>
              <w:bottom w:val="single" w:sz="4" w:space="0" w:color="auto"/>
            </w:tcBorders>
          </w:tcPr>
          <w:p w14:paraId="0576C494" w14:textId="77777777" w:rsidR="004F4D24" w:rsidRPr="00D3697F" w:rsidRDefault="004F4D24" w:rsidP="002C3978">
            <w:pPr>
              <w:rPr>
                <w:sz w:val="20"/>
                <w:szCs w:val="18"/>
              </w:rPr>
            </w:pPr>
          </w:p>
        </w:tc>
        <w:tc>
          <w:tcPr>
            <w:tcW w:w="1445" w:type="dxa"/>
            <w:tcBorders>
              <w:top w:val="single" w:sz="4" w:space="0" w:color="auto"/>
              <w:bottom w:val="single" w:sz="4" w:space="0" w:color="auto"/>
            </w:tcBorders>
            <w:vAlign w:val="center"/>
          </w:tcPr>
          <w:p w14:paraId="3860128B" w14:textId="77777777" w:rsidR="004F4D24" w:rsidRPr="00D3697F" w:rsidRDefault="004F4D24" w:rsidP="002C3978">
            <w:pPr>
              <w:jc w:val="center"/>
              <w:rPr>
                <w:sz w:val="20"/>
                <w:szCs w:val="18"/>
              </w:rPr>
            </w:pPr>
            <w:r w:rsidRPr="00D3697F">
              <w:rPr>
                <w:sz w:val="20"/>
                <w:szCs w:val="18"/>
              </w:rPr>
              <w:t>Corr</w:t>
            </w:r>
            <w:r>
              <w:rPr>
                <w:sz w:val="20"/>
                <w:szCs w:val="18"/>
              </w:rPr>
              <w:t>.</w:t>
            </w:r>
          </w:p>
        </w:tc>
        <w:tc>
          <w:tcPr>
            <w:tcW w:w="467" w:type="dxa"/>
            <w:tcBorders>
              <w:bottom w:val="single" w:sz="4" w:space="0" w:color="auto"/>
            </w:tcBorders>
            <w:vAlign w:val="center"/>
          </w:tcPr>
          <w:p w14:paraId="58B441DA" w14:textId="77777777" w:rsidR="004F4D24" w:rsidRPr="00D3697F" w:rsidRDefault="004F4D24" w:rsidP="002C3978">
            <w:pPr>
              <w:jc w:val="center"/>
              <w:rPr>
                <w:sz w:val="20"/>
                <w:szCs w:val="18"/>
              </w:rPr>
            </w:pPr>
          </w:p>
        </w:tc>
        <w:tc>
          <w:tcPr>
            <w:tcW w:w="1945" w:type="dxa"/>
            <w:tcBorders>
              <w:top w:val="single" w:sz="4" w:space="0" w:color="auto"/>
              <w:bottom w:val="single" w:sz="4" w:space="0" w:color="auto"/>
            </w:tcBorders>
            <w:vAlign w:val="center"/>
          </w:tcPr>
          <w:p w14:paraId="164F1C7E" w14:textId="77777777" w:rsidR="004F4D24" w:rsidRPr="00D3697F" w:rsidRDefault="004F4D24" w:rsidP="002C3978">
            <w:pPr>
              <w:jc w:val="center"/>
              <w:rPr>
                <w:sz w:val="20"/>
                <w:szCs w:val="18"/>
              </w:rPr>
            </w:pPr>
            <w:r w:rsidRPr="00D3697F">
              <w:rPr>
                <w:sz w:val="20"/>
                <w:szCs w:val="18"/>
              </w:rPr>
              <w:t>Corr</w:t>
            </w:r>
            <w:r>
              <w:rPr>
                <w:sz w:val="20"/>
                <w:szCs w:val="18"/>
              </w:rPr>
              <w:t>.</w:t>
            </w:r>
          </w:p>
        </w:tc>
      </w:tr>
      <w:tr w:rsidR="004F4D24" w:rsidRPr="00D90D2F" w14:paraId="66D3EA67" w14:textId="77777777" w:rsidTr="00FE7BC8">
        <w:trPr>
          <w:trHeight w:val="288"/>
          <w:jc w:val="center"/>
        </w:trPr>
        <w:tc>
          <w:tcPr>
            <w:tcW w:w="954" w:type="dxa"/>
            <w:tcBorders>
              <w:top w:val="single" w:sz="4" w:space="0" w:color="auto"/>
            </w:tcBorders>
            <w:vAlign w:val="bottom"/>
          </w:tcPr>
          <w:p w14:paraId="77734F07" w14:textId="16E8BC79" w:rsidR="004F4D24" w:rsidRPr="00D90D2F" w:rsidRDefault="004F4D24" w:rsidP="004F4D24">
            <w:pPr>
              <w:rPr>
                <w:sz w:val="20"/>
                <w:szCs w:val="18"/>
              </w:rPr>
            </w:pPr>
            <w:r w:rsidRPr="004F4D24">
              <w:rPr>
                <w:sz w:val="20"/>
                <w:szCs w:val="18"/>
              </w:rPr>
              <w:t>A1</w:t>
            </w:r>
          </w:p>
        </w:tc>
        <w:tc>
          <w:tcPr>
            <w:tcW w:w="319" w:type="dxa"/>
            <w:tcBorders>
              <w:top w:val="single" w:sz="4" w:space="0" w:color="auto"/>
            </w:tcBorders>
            <w:vAlign w:val="center"/>
          </w:tcPr>
          <w:p w14:paraId="1DABBED9" w14:textId="77777777" w:rsidR="004F4D24" w:rsidRPr="00D3697F" w:rsidRDefault="004F4D24" w:rsidP="004F4D24">
            <w:pPr>
              <w:rPr>
                <w:sz w:val="20"/>
                <w:szCs w:val="18"/>
              </w:rPr>
            </w:pPr>
          </w:p>
        </w:tc>
        <w:tc>
          <w:tcPr>
            <w:tcW w:w="1445" w:type="dxa"/>
            <w:tcBorders>
              <w:top w:val="single" w:sz="4" w:space="0" w:color="auto"/>
            </w:tcBorders>
            <w:vAlign w:val="center"/>
          </w:tcPr>
          <w:p w14:paraId="60C555AF" w14:textId="0A706B00" w:rsidR="004F4D24" w:rsidRPr="00240E16" w:rsidRDefault="00A92F12" w:rsidP="00EB2518">
            <w:pPr>
              <w:jc w:val="center"/>
              <w:rPr>
                <w:sz w:val="20"/>
                <w:szCs w:val="18"/>
              </w:rPr>
            </w:pPr>
            <w:r w:rsidRPr="005A18C9">
              <w:rPr>
                <w:sz w:val="20"/>
                <w:szCs w:val="18"/>
              </w:rPr>
              <w:t>0.</w:t>
            </w:r>
            <w:r w:rsidR="00EB2518" w:rsidRPr="005A18C9">
              <w:rPr>
                <w:sz w:val="20"/>
                <w:szCs w:val="18"/>
              </w:rPr>
              <w:t>20</w:t>
            </w:r>
            <w:r w:rsidR="00EB2518">
              <w:rPr>
                <w:sz w:val="20"/>
                <w:szCs w:val="18"/>
              </w:rPr>
              <w:t>6</w:t>
            </w:r>
          </w:p>
        </w:tc>
        <w:tc>
          <w:tcPr>
            <w:tcW w:w="467" w:type="dxa"/>
            <w:tcBorders>
              <w:top w:val="single" w:sz="4" w:space="0" w:color="auto"/>
            </w:tcBorders>
            <w:vAlign w:val="center"/>
          </w:tcPr>
          <w:p w14:paraId="0D750606" w14:textId="77777777" w:rsidR="004F4D24" w:rsidRPr="00D3697F" w:rsidRDefault="004F4D24" w:rsidP="004F4D24">
            <w:pPr>
              <w:jc w:val="center"/>
              <w:rPr>
                <w:sz w:val="20"/>
                <w:szCs w:val="18"/>
              </w:rPr>
            </w:pPr>
          </w:p>
        </w:tc>
        <w:tc>
          <w:tcPr>
            <w:tcW w:w="1945" w:type="dxa"/>
            <w:tcBorders>
              <w:top w:val="single" w:sz="4" w:space="0" w:color="auto"/>
            </w:tcBorders>
            <w:vAlign w:val="center"/>
          </w:tcPr>
          <w:p w14:paraId="5D74D9C9" w14:textId="228C9FC4" w:rsidR="004F4D24" w:rsidRPr="00D90D2F" w:rsidRDefault="00C242A0" w:rsidP="00AC200E">
            <w:pPr>
              <w:jc w:val="center"/>
              <w:rPr>
                <w:sz w:val="20"/>
                <w:szCs w:val="18"/>
              </w:rPr>
            </w:pPr>
            <w:r>
              <w:rPr>
                <w:sz w:val="20"/>
                <w:szCs w:val="18"/>
              </w:rPr>
              <w:t>0.084</w:t>
            </w:r>
          </w:p>
        </w:tc>
      </w:tr>
      <w:tr w:rsidR="004F4D24" w:rsidRPr="00D90D2F" w14:paraId="33D1E806" w14:textId="77777777" w:rsidTr="00FE7BC8">
        <w:trPr>
          <w:trHeight w:val="288"/>
          <w:jc w:val="center"/>
        </w:trPr>
        <w:tc>
          <w:tcPr>
            <w:tcW w:w="954" w:type="dxa"/>
            <w:vAlign w:val="bottom"/>
          </w:tcPr>
          <w:p w14:paraId="6AD47151" w14:textId="79933E0D" w:rsidR="004F4D24" w:rsidRPr="00D3697F" w:rsidRDefault="004F4D24" w:rsidP="004F4D24">
            <w:pPr>
              <w:rPr>
                <w:sz w:val="20"/>
                <w:szCs w:val="18"/>
              </w:rPr>
            </w:pPr>
            <w:r w:rsidRPr="004F4D24">
              <w:rPr>
                <w:sz w:val="20"/>
                <w:szCs w:val="18"/>
              </w:rPr>
              <w:t>A2</w:t>
            </w:r>
          </w:p>
        </w:tc>
        <w:tc>
          <w:tcPr>
            <w:tcW w:w="319" w:type="dxa"/>
            <w:vAlign w:val="center"/>
          </w:tcPr>
          <w:p w14:paraId="730C32F3" w14:textId="77777777" w:rsidR="004F4D24" w:rsidRPr="00D3697F" w:rsidRDefault="004F4D24" w:rsidP="004F4D24">
            <w:pPr>
              <w:rPr>
                <w:sz w:val="20"/>
                <w:szCs w:val="18"/>
              </w:rPr>
            </w:pPr>
          </w:p>
        </w:tc>
        <w:tc>
          <w:tcPr>
            <w:tcW w:w="1445" w:type="dxa"/>
            <w:vAlign w:val="center"/>
          </w:tcPr>
          <w:p w14:paraId="360B7E4D" w14:textId="0A4947B9" w:rsidR="004F4D24" w:rsidRPr="00240E16" w:rsidRDefault="00A92F12" w:rsidP="00EB2518">
            <w:pPr>
              <w:jc w:val="center"/>
              <w:rPr>
                <w:sz w:val="20"/>
                <w:szCs w:val="18"/>
              </w:rPr>
            </w:pPr>
            <w:r w:rsidRPr="005A18C9">
              <w:rPr>
                <w:sz w:val="20"/>
                <w:szCs w:val="18"/>
              </w:rPr>
              <w:t>0.</w:t>
            </w:r>
            <w:r w:rsidR="00EB2518" w:rsidRPr="005A18C9">
              <w:rPr>
                <w:sz w:val="20"/>
                <w:szCs w:val="18"/>
              </w:rPr>
              <w:t>22</w:t>
            </w:r>
            <w:r w:rsidR="00EB2518">
              <w:rPr>
                <w:sz w:val="20"/>
                <w:szCs w:val="18"/>
              </w:rPr>
              <w:t>7</w:t>
            </w:r>
          </w:p>
        </w:tc>
        <w:tc>
          <w:tcPr>
            <w:tcW w:w="467" w:type="dxa"/>
            <w:vAlign w:val="center"/>
          </w:tcPr>
          <w:p w14:paraId="71F92AB5" w14:textId="77777777" w:rsidR="004F4D24" w:rsidRPr="00D3697F" w:rsidRDefault="004F4D24" w:rsidP="004F4D24">
            <w:pPr>
              <w:jc w:val="center"/>
              <w:rPr>
                <w:sz w:val="20"/>
                <w:szCs w:val="18"/>
              </w:rPr>
            </w:pPr>
          </w:p>
        </w:tc>
        <w:tc>
          <w:tcPr>
            <w:tcW w:w="1945" w:type="dxa"/>
            <w:vAlign w:val="center"/>
          </w:tcPr>
          <w:p w14:paraId="7EE860AE" w14:textId="0FA2991D" w:rsidR="004F4D24" w:rsidRPr="00C242A0" w:rsidRDefault="00C242A0" w:rsidP="00AC200E">
            <w:pPr>
              <w:jc w:val="center"/>
              <w:rPr>
                <w:sz w:val="20"/>
                <w:szCs w:val="18"/>
                <w:vertAlign w:val="superscript"/>
              </w:rPr>
            </w:pPr>
            <w:r>
              <w:rPr>
                <w:sz w:val="20"/>
                <w:szCs w:val="18"/>
              </w:rPr>
              <w:t>0.</w:t>
            </w:r>
            <w:r w:rsidR="00AC200E">
              <w:rPr>
                <w:sz w:val="20"/>
                <w:szCs w:val="18"/>
              </w:rPr>
              <w:t>180</w:t>
            </w:r>
            <w:r>
              <w:rPr>
                <w:sz w:val="20"/>
                <w:szCs w:val="18"/>
                <w:vertAlign w:val="superscript"/>
              </w:rPr>
              <w:t>*</w:t>
            </w:r>
          </w:p>
        </w:tc>
      </w:tr>
      <w:tr w:rsidR="004F4D24" w:rsidRPr="00D90D2F" w14:paraId="73401906" w14:textId="77777777" w:rsidTr="00FE7BC8">
        <w:trPr>
          <w:trHeight w:val="288"/>
          <w:jc w:val="center"/>
        </w:trPr>
        <w:tc>
          <w:tcPr>
            <w:tcW w:w="954" w:type="dxa"/>
            <w:vAlign w:val="bottom"/>
          </w:tcPr>
          <w:p w14:paraId="16BF0EEA" w14:textId="20C07F99" w:rsidR="004F4D24" w:rsidRPr="00D3697F" w:rsidRDefault="004F4D24" w:rsidP="004F4D24">
            <w:pPr>
              <w:rPr>
                <w:sz w:val="20"/>
                <w:szCs w:val="18"/>
              </w:rPr>
            </w:pPr>
            <w:r w:rsidRPr="004F4D24">
              <w:rPr>
                <w:sz w:val="20"/>
                <w:szCs w:val="18"/>
              </w:rPr>
              <w:t>A3</w:t>
            </w:r>
          </w:p>
        </w:tc>
        <w:tc>
          <w:tcPr>
            <w:tcW w:w="319" w:type="dxa"/>
            <w:vAlign w:val="center"/>
          </w:tcPr>
          <w:p w14:paraId="3AABED97" w14:textId="77777777" w:rsidR="004F4D24" w:rsidRPr="00D3697F" w:rsidRDefault="004F4D24" w:rsidP="004F4D24">
            <w:pPr>
              <w:rPr>
                <w:sz w:val="20"/>
                <w:szCs w:val="18"/>
              </w:rPr>
            </w:pPr>
          </w:p>
        </w:tc>
        <w:tc>
          <w:tcPr>
            <w:tcW w:w="1445" w:type="dxa"/>
            <w:vAlign w:val="center"/>
          </w:tcPr>
          <w:p w14:paraId="70C697BD" w14:textId="77777777" w:rsidR="004F4D24" w:rsidRDefault="004F4D24" w:rsidP="00D60A21">
            <w:pPr>
              <w:jc w:val="center"/>
              <w:rPr>
                <w:sz w:val="20"/>
                <w:szCs w:val="18"/>
              </w:rPr>
            </w:pPr>
          </w:p>
        </w:tc>
        <w:tc>
          <w:tcPr>
            <w:tcW w:w="467" w:type="dxa"/>
            <w:vAlign w:val="center"/>
          </w:tcPr>
          <w:p w14:paraId="0DB81E5B" w14:textId="77777777" w:rsidR="004F4D24" w:rsidRPr="00D3697F" w:rsidRDefault="004F4D24" w:rsidP="004F4D24">
            <w:pPr>
              <w:jc w:val="center"/>
              <w:rPr>
                <w:sz w:val="20"/>
                <w:szCs w:val="18"/>
              </w:rPr>
            </w:pPr>
          </w:p>
        </w:tc>
        <w:tc>
          <w:tcPr>
            <w:tcW w:w="1945" w:type="dxa"/>
            <w:vAlign w:val="center"/>
          </w:tcPr>
          <w:p w14:paraId="6B7143BA" w14:textId="5489C459" w:rsidR="004F4D24" w:rsidRPr="00C242A0" w:rsidRDefault="00C242A0" w:rsidP="00AC200E">
            <w:pPr>
              <w:jc w:val="center"/>
              <w:rPr>
                <w:sz w:val="20"/>
                <w:szCs w:val="18"/>
                <w:vertAlign w:val="superscript"/>
              </w:rPr>
            </w:pPr>
            <w:r>
              <w:rPr>
                <w:sz w:val="20"/>
                <w:szCs w:val="18"/>
              </w:rPr>
              <w:t>0.180</w:t>
            </w:r>
            <w:r>
              <w:rPr>
                <w:sz w:val="20"/>
                <w:szCs w:val="18"/>
                <w:vertAlign w:val="superscript"/>
              </w:rPr>
              <w:t>*</w:t>
            </w:r>
          </w:p>
        </w:tc>
      </w:tr>
      <w:tr w:rsidR="004F4D24" w:rsidRPr="00D90D2F" w14:paraId="004C3B6A" w14:textId="77777777" w:rsidTr="00FE7BC8">
        <w:trPr>
          <w:trHeight w:val="288"/>
          <w:jc w:val="center"/>
        </w:trPr>
        <w:tc>
          <w:tcPr>
            <w:tcW w:w="954" w:type="dxa"/>
            <w:vAlign w:val="bottom"/>
          </w:tcPr>
          <w:p w14:paraId="7D0CEF17" w14:textId="13EBC243" w:rsidR="004F4D24" w:rsidRPr="00D3697F" w:rsidRDefault="004F4D24" w:rsidP="004F4D24">
            <w:pPr>
              <w:rPr>
                <w:sz w:val="20"/>
                <w:szCs w:val="18"/>
              </w:rPr>
            </w:pPr>
            <w:r w:rsidRPr="004F4D24">
              <w:rPr>
                <w:sz w:val="20"/>
                <w:szCs w:val="18"/>
              </w:rPr>
              <w:t>A4</w:t>
            </w:r>
          </w:p>
        </w:tc>
        <w:tc>
          <w:tcPr>
            <w:tcW w:w="319" w:type="dxa"/>
            <w:vAlign w:val="center"/>
          </w:tcPr>
          <w:p w14:paraId="743D458E" w14:textId="77777777" w:rsidR="004F4D24" w:rsidRPr="00D3697F" w:rsidRDefault="004F4D24" w:rsidP="004F4D24">
            <w:pPr>
              <w:rPr>
                <w:sz w:val="20"/>
                <w:szCs w:val="18"/>
              </w:rPr>
            </w:pPr>
          </w:p>
        </w:tc>
        <w:tc>
          <w:tcPr>
            <w:tcW w:w="1445" w:type="dxa"/>
            <w:vAlign w:val="center"/>
          </w:tcPr>
          <w:p w14:paraId="6DA250B2" w14:textId="77777777" w:rsidR="004F4D24" w:rsidRDefault="004F4D24" w:rsidP="00D60A21">
            <w:pPr>
              <w:jc w:val="center"/>
              <w:rPr>
                <w:sz w:val="20"/>
                <w:szCs w:val="18"/>
              </w:rPr>
            </w:pPr>
          </w:p>
        </w:tc>
        <w:tc>
          <w:tcPr>
            <w:tcW w:w="467" w:type="dxa"/>
            <w:vAlign w:val="center"/>
          </w:tcPr>
          <w:p w14:paraId="06FE9D1A" w14:textId="77777777" w:rsidR="004F4D24" w:rsidRPr="00D3697F" w:rsidRDefault="004F4D24" w:rsidP="004F4D24">
            <w:pPr>
              <w:jc w:val="center"/>
              <w:rPr>
                <w:sz w:val="20"/>
                <w:szCs w:val="18"/>
              </w:rPr>
            </w:pPr>
          </w:p>
        </w:tc>
        <w:tc>
          <w:tcPr>
            <w:tcW w:w="1945" w:type="dxa"/>
            <w:vAlign w:val="center"/>
          </w:tcPr>
          <w:p w14:paraId="70DD993A" w14:textId="19E0C9E3" w:rsidR="004F4D24" w:rsidRPr="00D3697F" w:rsidRDefault="00C242A0" w:rsidP="00AC200E">
            <w:pPr>
              <w:jc w:val="center"/>
              <w:rPr>
                <w:sz w:val="20"/>
                <w:szCs w:val="18"/>
              </w:rPr>
            </w:pPr>
            <w:r>
              <w:rPr>
                <w:sz w:val="20"/>
                <w:szCs w:val="18"/>
              </w:rPr>
              <w:t>0.</w:t>
            </w:r>
            <w:r w:rsidR="00AC200E">
              <w:rPr>
                <w:sz w:val="20"/>
                <w:szCs w:val="18"/>
              </w:rPr>
              <w:t>056</w:t>
            </w:r>
          </w:p>
        </w:tc>
      </w:tr>
      <w:tr w:rsidR="004F4D24" w:rsidRPr="00D90D2F" w14:paraId="5040A9B2" w14:textId="77777777" w:rsidTr="00FE7BC8">
        <w:trPr>
          <w:trHeight w:val="288"/>
          <w:jc w:val="center"/>
        </w:trPr>
        <w:tc>
          <w:tcPr>
            <w:tcW w:w="954" w:type="dxa"/>
            <w:vAlign w:val="bottom"/>
          </w:tcPr>
          <w:p w14:paraId="078FF002" w14:textId="56884839" w:rsidR="004F4D24" w:rsidRPr="00D3697F" w:rsidRDefault="004F4D24" w:rsidP="004F4D24">
            <w:pPr>
              <w:rPr>
                <w:sz w:val="20"/>
                <w:szCs w:val="18"/>
              </w:rPr>
            </w:pPr>
            <w:r w:rsidRPr="004F4D24">
              <w:rPr>
                <w:sz w:val="20"/>
                <w:szCs w:val="18"/>
              </w:rPr>
              <w:t>A5</w:t>
            </w:r>
          </w:p>
        </w:tc>
        <w:tc>
          <w:tcPr>
            <w:tcW w:w="319" w:type="dxa"/>
            <w:vAlign w:val="center"/>
          </w:tcPr>
          <w:p w14:paraId="37F72D6F" w14:textId="77777777" w:rsidR="004F4D24" w:rsidRPr="00D3697F" w:rsidRDefault="004F4D24" w:rsidP="004F4D24">
            <w:pPr>
              <w:rPr>
                <w:sz w:val="20"/>
                <w:szCs w:val="18"/>
              </w:rPr>
            </w:pPr>
          </w:p>
        </w:tc>
        <w:tc>
          <w:tcPr>
            <w:tcW w:w="1445" w:type="dxa"/>
            <w:vAlign w:val="center"/>
          </w:tcPr>
          <w:p w14:paraId="2096BFBA" w14:textId="77777777" w:rsidR="004F4D24" w:rsidRDefault="004F4D24" w:rsidP="00D60A21">
            <w:pPr>
              <w:jc w:val="center"/>
              <w:rPr>
                <w:sz w:val="20"/>
                <w:szCs w:val="18"/>
              </w:rPr>
            </w:pPr>
          </w:p>
        </w:tc>
        <w:tc>
          <w:tcPr>
            <w:tcW w:w="467" w:type="dxa"/>
            <w:vAlign w:val="center"/>
          </w:tcPr>
          <w:p w14:paraId="524606E7" w14:textId="77777777" w:rsidR="004F4D24" w:rsidRPr="00D3697F" w:rsidRDefault="004F4D24" w:rsidP="004F4D24">
            <w:pPr>
              <w:jc w:val="center"/>
              <w:rPr>
                <w:sz w:val="20"/>
                <w:szCs w:val="18"/>
              </w:rPr>
            </w:pPr>
          </w:p>
        </w:tc>
        <w:tc>
          <w:tcPr>
            <w:tcW w:w="1945" w:type="dxa"/>
            <w:vAlign w:val="center"/>
          </w:tcPr>
          <w:p w14:paraId="6383BEEE" w14:textId="6846D298" w:rsidR="004F4D24" w:rsidRPr="00D90D2F" w:rsidRDefault="00C242A0" w:rsidP="00AC200E">
            <w:pPr>
              <w:jc w:val="center"/>
              <w:rPr>
                <w:sz w:val="20"/>
                <w:szCs w:val="18"/>
              </w:rPr>
            </w:pPr>
            <w:r>
              <w:rPr>
                <w:sz w:val="20"/>
                <w:szCs w:val="18"/>
              </w:rPr>
              <w:t>0.021</w:t>
            </w:r>
          </w:p>
        </w:tc>
      </w:tr>
      <w:tr w:rsidR="004F4D24" w:rsidRPr="00D90D2F" w14:paraId="1B769A7C" w14:textId="77777777" w:rsidTr="00FE7BC8">
        <w:trPr>
          <w:trHeight w:val="288"/>
          <w:jc w:val="center"/>
        </w:trPr>
        <w:tc>
          <w:tcPr>
            <w:tcW w:w="954" w:type="dxa"/>
            <w:vAlign w:val="bottom"/>
          </w:tcPr>
          <w:p w14:paraId="5BBAE775" w14:textId="4547A246" w:rsidR="004F4D24" w:rsidRPr="00D3697F" w:rsidRDefault="004F4D24" w:rsidP="004F4D24">
            <w:pPr>
              <w:rPr>
                <w:sz w:val="20"/>
                <w:szCs w:val="18"/>
              </w:rPr>
            </w:pPr>
            <w:r w:rsidRPr="004F4D24">
              <w:rPr>
                <w:sz w:val="20"/>
                <w:szCs w:val="18"/>
              </w:rPr>
              <w:t>A6</w:t>
            </w:r>
          </w:p>
        </w:tc>
        <w:tc>
          <w:tcPr>
            <w:tcW w:w="319" w:type="dxa"/>
            <w:vAlign w:val="center"/>
          </w:tcPr>
          <w:p w14:paraId="2C4E4C85" w14:textId="77777777" w:rsidR="004F4D24" w:rsidRPr="00D3697F" w:rsidRDefault="004F4D24" w:rsidP="004F4D24">
            <w:pPr>
              <w:rPr>
                <w:sz w:val="20"/>
                <w:szCs w:val="18"/>
              </w:rPr>
            </w:pPr>
          </w:p>
        </w:tc>
        <w:tc>
          <w:tcPr>
            <w:tcW w:w="1445" w:type="dxa"/>
            <w:vAlign w:val="center"/>
          </w:tcPr>
          <w:p w14:paraId="52DA5C10" w14:textId="77777777" w:rsidR="004F4D24" w:rsidRDefault="004F4D24" w:rsidP="00D60A21">
            <w:pPr>
              <w:jc w:val="center"/>
              <w:rPr>
                <w:sz w:val="20"/>
                <w:szCs w:val="18"/>
              </w:rPr>
            </w:pPr>
          </w:p>
        </w:tc>
        <w:tc>
          <w:tcPr>
            <w:tcW w:w="467" w:type="dxa"/>
            <w:vAlign w:val="center"/>
          </w:tcPr>
          <w:p w14:paraId="1E0AB22C" w14:textId="77777777" w:rsidR="004F4D24" w:rsidRPr="00D3697F" w:rsidRDefault="004F4D24" w:rsidP="004F4D24">
            <w:pPr>
              <w:jc w:val="center"/>
              <w:rPr>
                <w:sz w:val="20"/>
                <w:szCs w:val="18"/>
              </w:rPr>
            </w:pPr>
          </w:p>
        </w:tc>
        <w:tc>
          <w:tcPr>
            <w:tcW w:w="1945" w:type="dxa"/>
            <w:vAlign w:val="center"/>
          </w:tcPr>
          <w:p w14:paraId="1B620C17" w14:textId="4AD76682" w:rsidR="004F4D24" w:rsidRPr="00D3697F" w:rsidRDefault="00C242A0" w:rsidP="00AC200E">
            <w:pPr>
              <w:jc w:val="center"/>
              <w:rPr>
                <w:sz w:val="20"/>
                <w:szCs w:val="18"/>
              </w:rPr>
            </w:pPr>
            <w:r>
              <w:rPr>
                <w:sz w:val="20"/>
                <w:szCs w:val="18"/>
              </w:rPr>
              <w:t>0.</w:t>
            </w:r>
            <w:r w:rsidR="00AC200E">
              <w:rPr>
                <w:sz w:val="20"/>
                <w:szCs w:val="18"/>
              </w:rPr>
              <w:t>026</w:t>
            </w:r>
          </w:p>
        </w:tc>
      </w:tr>
      <w:tr w:rsidR="004F4D24" w:rsidRPr="00D90D2F" w14:paraId="0136B8DE" w14:textId="77777777" w:rsidTr="00FE7BC8">
        <w:trPr>
          <w:trHeight w:val="288"/>
          <w:jc w:val="center"/>
        </w:trPr>
        <w:tc>
          <w:tcPr>
            <w:tcW w:w="954" w:type="dxa"/>
            <w:vAlign w:val="bottom"/>
          </w:tcPr>
          <w:p w14:paraId="30114F81" w14:textId="68294306" w:rsidR="004F4D24" w:rsidRPr="00D3697F" w:rsidRDefault="004F4D24" w:rsidP="004F4D24">
            <w:pPr>
              <w:rPr>
                <w:sz w:val="20"/>
                <w:szCs w:val="18"/>
              </w:rPr>
            </w:pPr>
            <w:r w:rsidRPr="004F4D24">
              <w:rPr>
                <w:sz w:val="20"/>
                <w:szCs w:val="18"/>
              </w:rPr>
              <w:t>A7</w:t>
            </w:r>
          </w:p>
        </w:tc>
        <w:tc>
          <w:tcPr>
            <w:tcW w:w="319" w:type="dxa"/>
            <w:vAlign w:val="center"/>
          </w:tcPr>
          <w:p w14:paraId="2323D424" w14:textId="77777777" w:rsidR="004F4D24" w:rsidRPr="00D3697F" w:rsidRDefault="004F4D24" w:rsidP="004F4D24">
            <w:pPr>
              <w:rPr>
                <w:sz w:val="20"/>
                <w:szCs w:val="18"/>
              </w:rPr>
            </w:pPr>
          </w:p>
        </w:tc>
        <w:tc>
          <w:tcPr>
            <w:tcW w:w="1445" w:type="dxa"/>
            <w:vAlign w:val="center"/>
          </w:tcPr>
          <w:p w14:paraId="308E3F79" w14:textId="180B5C90" w:rsidR="004F4D24" w:rsidRDefault="00A92F12" w:rsidP="00EB2518">
            <w:pPr>
              <w:jc w:val="center"/>
              <w:rPr>
                <w:sz w:val="20"/>
                <w:szCs w:val="18"/>
              </w:rPr>
            </w:pPr>
            <w:r w:rsidRPr="005A18C9">
              <w:rPr>
                <w:sz w:val="20"/>
                <w:szCs w:val="18"/>
              </w:rPr>
              <w:t>0.209</w:t>
            </w:r>
          </w:p>
        </w:tc>
        <w:tc>
          <w:tcPr>
            <w:tcW w:w="467" w:type="dxa"/>
            <w:vAlign w:val="center"/>
          </w:tcPr>
          <w:p w14:paraId="5C25C8FE" w14:textId="77777777" w:rsidR="004F4D24" w:rsidRPr="00D3697F" w:rsidRDefault="004F4D24" w:rsidP="004F4D24">
            <w:pPr>
              <w:jc w:val="center"/>
              <w:rPr>
                <w:sz w:val="20"/>
                <w:szCs w:val="18"/>
              </w:rPr>
            </w:pPr>
          </w:p>
        </w:tc>
        <w:tc>
          <w:tcPr>
            <w:tcW w:w="1945" w:type="dxa"/>
            <w:vAlign w:val="center"/>
          </w:tcPr>
          <w:p w14:paraId="309C8F6B" w14:textId="2062DB43" w:rsidR="004F4D24" w:rsidRPr="005B422B" w:rsidRDefault="00C242A0" w:rsidP="00AC200E">
            <w:pPr>
              <w:jc w:val="center"/>
              <w:rPr>
                <w:sz w:val="20"/>
                <w:szCs w:val="18"/>
                <w:vertAlign w:val="superscript"/>
              </w:rPr>
            </w:pPr>
            <w:r w:rsidRPr="00C242A0">
              <w:rPr>
                <w:sz w:val="20"/>
                <w:szCs w:val="18"/>
              </w:rPr>
              <w:t>0.087</w:t>
            </w:r>
          </w:p>
        </w:tc>
      </w:tr>
      <w:tr w:rsidR="004F4D24" w:rsidRPr="00D90D2F" w14:paraId="2CD68184" w14:textId="77777777" w:rsidTr="00FE7BC8">
        <w:trPr>
          <w:trHeight w:val="288"/>
          <w:jc w:val="center"/>
        </w:trPr>
        <w:tc>
          <w:tcPr>
            <w:tcW w:w="954" w:type="dxa"/>
            <w:vAlign w:val="bottom"/>
          </w:tcPr>
          <w:p w14:paraId="2B5ECA95" w14:textId="11FD3717" w:rsidR="004F4D24" w:rsidRPr="00D3697F" w:rsidRDefault="004F4D24" w:rsidP="004F4D24">
            <w:pPr>
              <w:rPr>
                <w:sz w:val="20"/>
                <w:szCs w:val="18"/>
              </w:rPr>
            </w:pPr>
            <w:r w:rsidRPr="004F4D24">
              <w:rPr>
                <w:sz w:val="20"/>
                <w:szCs w:val="18"/>
              </w:rPr>
              <w:t>A8</w:t>
            </w:r>
          </w:p>
        </w:tc>
        <w:tc>
          <w:tcPr>
            <w:tcW w:w="319" w:type="dxa"/>
            <w:vAlign w:val="center"/>
          </w:tcPr>
          <w:p w14:paraId="6E8E76DE" w14:textId="77777777" w:rsidR="004F4D24" w:rsidRPr="00D3697F" w:rsidRDefault="004F4D24" w:rsidP="004F4D24">
            <w:pPr>
              <w:rPr>
                <w:sz w:val="20"/>
                <w:szCs w:val="18"/>
              </w:rPr>
            </w:pPr>
          </w:p>
        </w:tc>
        <w:tc>
          <w:tcPr>
            <w:tcW w:w="1445" w:type="dxa"/>
            <w:vAlign w:val="center"/>
          </w:tcPr>
          <w:p w14:paraId="6A730597" w14:textId="557F75AB" w:rsidR="004F4D24" w:rsidRDefault="004F4D24" w:rsidP="00D60A21">
            <w:pPr>
              <w:jc w:val="center"/>
              <w:rPr>
                <w:sz w:val="20"/>
                <w:szCs w:val="18"/>
              </w:rPr>
            </w:pPr>
          </w:p>
        </w:tc>
        <w:tc>
          <w:tcPr>
            <w:tcW w:w="467" w:type="dxa"/>
            <w:vAlign w:val="center"/>
          </w:tcPr>
          <w:p w14:paraId="59AA597B" w14:textId="77777777" w:rsidR="004F4D24" w:rsidRPr="00D3697F" w:rsidRDefault="004F4D24" w:rsidP="004F4D24">
            <w:pPr>
              <w:jc w:val="center"/>
              <w:rPr>
                <w:sz w:val="20"/>
                <w:szCs w:val="18"/>
              </w:rPr>
            </w:pPr>
          </w:p>
        </w:tc>
        <w:tc>
          <w:tcPr>
            <w:tcW w:w="1945" w:type="dxa"/>
            <w:vAlign w:val="center"/>
          </w:tcPr>
          <w:p w14:paraId="7737A589" w14:textId="7F860262" w:rsidR="004F4D24" w:rsidRPr="00D3697F" w:rsidRDefault="002A7813" w:rsidP="00AC200E">
            <w:pPr>
              <w:jc w:val="center"/>
              <w:rPr>
                <w:sz w:val="20"/>
                <w:szCs w:val="18"/>
              </w:rPr>
            </w:pPr>
            <w:r>
              <w:rPr>
                <w:sz w:val="20"/>
                <w:szCs w:val="18"/>
              </w:rPr>
              <w:t>0.142</w:t>
            </w:r>
          </w:p>
        </w:tc>
      </w:tr>
      <w:tr w:rsidR="004F4D24" w:rsidRPr="00D90D2F" w14:paraId="2C0FFD27" w14:textId="77777777" w:rsidTr="00FE7BC8">
        <w:trPr>
          <w:trHeight w:val="288"/>
          <w:jc w:val="center"/>
        </w:trPr>
        <w:tc>
          <w:tcPr>
            <w:tcW w:w="954" w:type="dxa"/>
            <w:vAlign w:val="bottom"/>
          </w:tcPr>
          <w:p w14:paraId="3C336B76" w14:textId="3A373523" w:rsidR="004F4D24" w:rsidRPr="00D3697F" w:rsidRDefault="004F4D24" w:rsidP="004F4D24">
            <w:pPr>
              <w:rPr>
                <w:sz w:val="20"/>
                <w:szCs w:val="18"/>
              </w:rPr>
            </w:pPr>
            <w:r w:rsidRPr="004F4D24">
              <w:rPr>
                <w:sz w:val="20"/>
                <w:szCs w:val="18"/>
              </w:rPr>
              <w:t>A9</w:t>
            </w:r>
          </w:p>
        </w:tc>
        <w:tc>
          <w:tcPr>
            <w:tcW w:w="319" w:type="dxa"/>
            <w:vAlign w:val="center"/>
          </w:tcPr>
          <w:p w14:paraId="1BAE64C9" w14:textId="77777777" w:rsidR="004F4D24" w:rsidRPr="00D3697F" w:rsidRDefault="004F4D24" w:rsidP="004F4D24">
            <w:pPr>
              <w:rPr>
                <w:sz w:val="20"/>
                <w:szCs w:val="18"/>
              </w:rPr>
            </w:pPr>
          </w:p>
        </w:tc>
        <w:tc>
          <w:tcPr>
            <w:tcW w:w="1445" w:type="dxa"/>
            <w:vAlign w:val="center"/>
          </w:tcPr>
          <w:p w14:paraId="0C5D4179" w14:textId="5A91BA06" w:rsidR="004F4D24" w:rsidRPr="00240E16" w:rsidRDefault="00A92F12" w:rsidP="00EB2518">
            <w:pPr>
              <w:jc w:val="center"/>
              <w:rPr>
                <w:sz w:val="20"/>
                <w:szCs w:val="18"/>
              </w:rPr>
            </w:pPr>
            <w:r w:rsidRPr="005A18C9">
              <w:rPr>
                <w:sz w:val="20"/>
                <w:szCs w:val="18"/>
              </w:rPr>
              <w:t>0.</w:t>
            </w:r>
            <w:r w:rsidR="00EB2518" w:rsidRPr="005A18C9">
              <w:rPr>
                <w:sz w:val="20"/>
                <w:szCs w:val="18"/>
              </w:rPr>
              <w:t>21</w:t>
            </w:r>
            <w:r w:rsidR="00EB2518">
              <w:rPr>
                <w:sz w:val="20"/>
                <w:szCs w:val="18"/>
              </w:rPr>
              <w:t>9</w:t>
            </w:r>
          </w:p>
        </w:tc>
        <w:tc>
          <w:tcPr>
            <w:tcW w:w="467" w:type="dxa"/>
            <w:vAlign w:val="center"/>
          </w:tcPr>
          <w:p w14:paraId="70A57940" w14:textId="77777777" w:rsidR="004F4D24" w:rsidRPr="00D3697F" w:rsidRDefault="004F4D24" w:rsidP="004F4D24">
            <w:pPr>
              <w:jc w:val="center"/>
              <w:rPr>
                <w:sz w:val="20"/>
                <w:szCs w:val="18"/>
              </w:rPr>
            </w:pPr>
          </w:p>
        </w:tc>
        <w:tc>
          <w:tcPr>
            <w:tcW w:w="1945" w:type="dxa"/>
            <w:vAlign w:val="center"/>
          </w:tcPr>
          <w:p w14:paraId="1729723B" w14:textId="0D9F6497" w:rsidR="004F4D24" w:rsidRPr="002A7813" w:rsidRDefault="002A7813" w:rsidP="00AC200E">
            <w:pPr>
              <w:jc w:val="center"/>
              <w:rPr>
                <w:sz w:val="20"/>
                <w:szCs w:val="18"/>
                <w:vertAlign w:val="superscript"/>
              </w:rPr>
            </w:pPr>
            <w:r w:rsidRPr="002A7813">
              <w:rPr>
                <w:sz w:val="20"/>
                <w:szCs w:val="18"/>
              </w:rPr>
              <w:t>0.190</w:t>
            </w:r>
            <w:r>
              <w:rPr>
                <w:sz w:val="20"/>
                <w:szCs w:val="18"/>
                <w:vertAlign w:val="superscript"/>
              </w:rPr>
              <w:t>*</w:t>
            </w:r>
          </w:p>
        </w:tc>
      </w:tr>
      <w:tr w:rsidR="004F4D24" w:rsidRPr="00D90D2F" w14:paraId="3FA32431" w14:textId="77777777" w:rsidTr="00FE7BC8">
        <w:trPr>
          <w:trHeight w:val="288"/>
          <w:jc w:val="center"/>
        </w:trPr>
        <w:tc>
          <w:tcPr>
            <w:tcW w:w="954" w:type="dxa"/>
            <w:vAlign w:val="bottom"/>
          </w:tcPr>
          <w:p w14:paraId="7C6F9216" w14:textId="72FE5A00" w:rsidR="004F4D24" w:rsidRPr="00D3697F" w:rsidRDefault="004F4D24" w:rsidP="004F4D24">
            <w:pPr>
              <w:rPr>
                <w:sz w:val="20"/>
                <w:szCs w:val="18"/>
              </w:rPr>
            </w:pPr>
            <w:r w:rsidRPr="004F4D24">
              <w:rPr>
                <w:sz w:val="20"/>
                <w:szCs w:val="18"/>
              </w:rPr>
              <w:t>A10</w:t>
            </w:r>
          </w:p>
        </w:tc>
        <w:tc>
          <w:tcPr>
            <w:tcW w:w="319" w:type="dxa"/>
            <w:vAlign w:val="center"/>
          </w:tcPr>
          <w:p w14:paraId="5F445CC9" w14:textId="77777777" w:rsidR="004F4D24" w:rsidRPr="00D3697F" w:rsidRDefault="004F4D24" w:rsidP="004F4D24">
            <w:pPr>
              <w:rPr>
                <w:sz w:val="20"/>
                <w:szCs w:val="18"/>
              </w:rPr>
            </w:pPr>
          </w:p>
        </w:tc>
        <w:tc>
          <w:tcPr>
            <w:tcW w:w="1445" w:type="dxa"/>
            <w:vAlign w:val="center"/>
          </w:tcPr>
          <w:p w14:paraId="5CA88287" w14:textId="1E0A1DF3" w:rsidR="004F4D24" w:rsidRPr="00240E16" w:rsidRDefault="00A92F12" w:rsidP="00AC200E">
            <w:pPr>
              <w:jc w:val="center"/>
              <w:rPr>
                <w:sz w:val="20"/>
                <w:szCs w:val="18"/>
              </w:rPr>
            </w:pPr>
            <w:r w:rsidRPr="005A18C9">
              <w:rPr>
                <w:sz w:val="20"/>
                <w:szCs w:val="18"/>
              </w:rPr>
              <w:t>0.384</w:t>
            </w:r>
          </w:p>
        </w:tc>
        <w:tc>
          <w:tcPr>
            <w:tcW w:w="467" w:type="dxa"/>
            <w:vAlign w:val="center"/>
          </w:tcPr>
          <w:p w14:paraId="47A46A61" w14:textId="77777777" w:rsidR="004F4D24" w:rsidRPr="00D3697F" w:rsidRDefault="004F4D24" w:rsidP="004F4D24">
            <w:pPr>
              <w:jc w:val="center"/>
              <w:rPr>
                <w:sz w:val="20"/>
                <w:szCs w:val="18"/>
              </w:rPr>
            </w:pPr>
          </w:p>
        </w:tc>
        <w:tc>
          <w:tcPr>
            <w:tcW w:w="1945" w:type="dxa"/>
            <w:vAlign w:val="center"/>
          </w:tcPr>
          <w:p w14:paraId="0991F651" w14:textId="713D2FDA" w:rsidR="004F4D24" w:rsidRPr="002A7813" w:rsidRDefault="002A7813" w:rsidP="00AC200E">
            <w:pPr>
              <w:jc w:val="center"/>
              <w:rPr>
                <w:sz w:val="20"/>
                <w:szCs w:val="18"/>
                <w:vertAlign w:val="superscript"/>
                <w:rtl/>
                <w:lang w:bidi="fa-IR"/>
              </w:rPr>
            </w:pPr>
            <w:r w:rsidRPr="002A7813">
              <w:rPr>
                <w:sz w:val="20"/>
                <w:szCs w:val="18"/>
              </w:rPr>
              <w:t>0.192</w:t>
            </w:r>
            <w:r w:rsidR="00252387">
              <w:rPr>
                <w:sz w:val="20"/>
                <w:szCs w:val="18"/>
                <w:vertAlign w:val="superscript"/>
              </w:rPr>
              <w:t>*</w:t>
            </w:r>
          </w:p>
        </w:tc>
      </w:tr>
      <w:tr w:rsidR="004F4D24" w:rsidRPr="00D90D2F" w14:paraId="5D4720C4" w14:textId="77777777" w:rsidTr="00FE7BC8">
        <w:trPr>
          <w:trHeight w:val="288"/>
          <w:jc w:val="center"/>
        </w:trPr>
        <w:tc>
          <w:tcPr>
            <w:tcW w:w="954" w:type="dxa"/>
            <w:vAlign w:val="bottom"/>
          </w:tcPr>
          <w:p w14:paraId="70B0506D" w14:textId="22CFAD7C" w:rsidR="004F4D24" w:rsidRDefault="004F4D24" w:rsidP="004F4D24">
            <w:pPr>
              <w:rPr>
                <w:sz w:val="20"/>
                <w:szCs w:val="18"/>
              </w:rPr>
            </w:pPr>
            <w:r w:rsidRPr="004F4D24">
              <w:rPr>
                <w:sz w:val="20"/>
                <w:szCs w:val="18"/>
              </w:rPr>
              <w:t>A11</w:t>
            </w:r>
          </w:p>
        </w:tc>
        <w:tc>
          <w:tcPr>
            <w:tcW w:w="319" w:type="dxa"/>
            <w:vAlign w:val="center"/>
          </w:tcPr>
          <w:p w14:paraId="370A63A1" w14:textId="77777777" w:rsidR="004F4D24" w:rsidRPr="00D3697F" w:rsidRDefault="004F4D24" w:rsidP="004F4D24">
            <w:pPr>
              <w:rPr>
                <w:sz w:val="20"/>
                <w:szCs w:val="18"/>
              </w:rPr>
            </w:pPr>
          </w:p>
        </w:tc>
        <w:tc>
          <w:tcPr>
            <w:tcW w:w="1445" w:type="dxa"/>
            <w:vAlign w:val="center"/>
          </w:tcPr>
          <w:p w14:paraId="249CDF0C" w14:textId="69A531CC" w:rsidR="004F4D24" w:rsidRPr="00240E16" w:rsidRDefault="00A92F12" w:rsidP="00AC200E">
            <w:pPr>
              <w:jc w:val="center"/>
              <w:rPr>
                <w:sz w:val="20"/>
                <w:szCs w:val="18"/>
              </w:rPr>
            </w:pPr>
            <w:r w:rsidRPr="005A18C9">
              <w:rPr>
                <w:sz w:val="20"/>
                <w:szCs w:val="18"/>
              </w:rPr>
              <w:t>0.391</w:t>
            </w:r>
          </w:p>
        </w:tc>
        <w:tc>
          <w:tcPr>
            <w:tcW w:w="467" w:type="dxa"/>
            <w:vAlign w:val="center"/>
          </w:tcPr>
          <w:p w14:paraId="312594BF" w14:textId="77777777" w:rsidR="004F4D24" w:rsidRPr="00D3697F" w:rsidRDefault="004F4D24" w:rsidP="004F4D24">
            <w:pPr>
              <w:jc w:val="center"/>
              <w:rPr>
                <w:sz w:val="20"/>
                <w:szCs w:val="18"/>
              </w:rPr>
            </w:pPr>
          </w:p>
        </w:tc>
        <w:tc>
          <w:tcPr>
            <w:tcW w:w="1945" w:type="dxa"/>
            <w:vAlign w:val="center"/>
          </w:tcPr>
          <w:p w14:paraId="09C81E82" w14:textId="273A9B02" w:rsidR="004F4D24" w:rsidRPr="00D60A21" w:rsidRDefault="00252387" w:rsidP="00AC200E">
            <w:pPr>
              <w:jc w:val="center"/>
              <w:rPr>
                <w:sz w:val="20"/>
                <w:szCs w:val="18"/>
                <w:vertAlign w:val="superscript"/>
              </w:rPr>
            </w:pPr>
            <w:r w:rsidRPr="00252387">
              <w:rPr>
                <w:sz w:val="20"/>
                <w:szCs w:val="18"/>
              </w:rPr>
              <w:t>0.</w:t>
            </w:r>
            <w:r w:rsidR="00AC200E" w:rsidRPr="00252387">
              <w:rPr>
                <w:sz w:val="20"/>
                <w:szCs w:val="18"/>
              </w:rPr>
              <w:t>30</w:t>
            </w:r>
            <w:r w:rsidR="00AC200E">
              <w:rPr>
                <w:sz w:val="20"/>
                <w:szCs w:val="18"/>
              </w:rPr>
              <w:t>6</w:t>
            </w:r>
            <w:r w:rsidR="00D60A21">
              <w:rPr>
                <w:sz w:val="20"/>
                <w:szCs w:val="18"/>
                <w:vertAlign w:val="superscript"/>
              </w:rPr>
              <w:t>***</w:t>
            </w:r>
          </w:p>
        </w:tc>
      </w:tr>
      <w:tr w:rsidR="004F4D24" w:rsidRPr="00D90D2F" w14:paraId="222726B2" w14:textId="77777777" w:rsidTr="00FE7BC8">
        <w:trPr>
          <w:trHeight w:val="288"/>
          <w:jc w:val="center"/>
        </w:trPr>
        <w:tc>
          <w:tcPr>
            <w:tcW w:w="954" w:type="dxa"/>
            <w:vAlign w:val="bottom"/>
          </w:tcPr>
          <w:p w14:paraId="0CC0DA3F" w14:textId="143F2EB7" w:rsidR="004F4D24" w:rsidRDefault="004F4D24" w:rsidP="004F4D24">
            <w:pPr>
              <w:rPr>
                <w:sz w:val="20"/>
                <w:szCs w:val="18"/>
              </w:rPr>
            </w:pPr>
            <w:r w:rsidRPr="004F4D24">
              <w:rPr>
                <w:sz w:val="20"/>
                <w:szCs w:val="18"/>
              </w:rPr>
              <w:t>A12</w:t>
            </w:r>
          </w:p>
        </w:tc>
        <w:tc>
          <w:tcPr>
            <w:tcW w:w="319" w:type="dxa"/>
            <w:vAlign w:val="center"/>
          </w:tcPr>
          <w:p w14:paraId="5D814A99" w14:textId="77777777" w:rsidR="004F4D24" w:rsidRPr="00D3697F" w:rsidRDefault="004F4D24" w:rsidP="004F4D24">
            <w:pPr>
              <w:rPr>
                <w:sz w:val="20"/>
                <w:szCs w:val="18"/>
              </w:rPr>
            </w:pPr>
          </w:p>
        </w:tc>
        <w:tc>
          <w:tcPr>
            <w:tcW w:w="1445" w:type="dxa"/>
            <w:vAlign w:val="center"/>
          </w:tcPr>
          <w:p w14:paraId="4417B3C3" w14:textId="71E37661" w:rsidR="004F4D24" w:rsidRPr="00240E16" w:rsidRDefault="004F4D24" w:rsidP="00D60A21">
            <w:pPr>
              <w:jc w:val="center"/>
              <w:rPr>
                <w:sz w:val="20"/>
                <w:szCs w:val="18"/>
              </w:rPr>
            </w:pPr>
          </w:p>
        </w:tc>
        <w:tc>
          <w:tcPr>
            <w:tcW w:w="467" w:type="dxa"/>
            <w:vAlign w:val="center"/>
          </w:tcPr>
          <w:p w14:paraId="5C58140F" w14:textId="77777777" w:rsidR="004F4D24" w:rsidRPr="00D3697F" w:rsidRDefault="004F4D24" w:rsidP="004F4D24">
            <w:pPr>
              <w:jc w:val="center"/>
              <w:rPr>
                <w:sz w:val="20"/>
                <w:szCs w:val="18"/>
              </w:rPr>
            </w:pPr>
          </w:p>
        </w:tc>
        <w:tc>
          <w:tcPr>
            <w:tcW w:w="1945" w:type="dxa"/>
            <w:vAlign w:val="center"/>
          </w:tcPr>
          <w:p w14:paraId="3A066395" w14:textId="5D9B0E44" w:rsidR="004F4D24" w:rsidRPr="00D60A21" w:rsidRDefault="00D60A21" w:rsidP="00AC200E">
            <w:pPr>
              <w:jc w:val="center"/>
              <w:rPr>
                <w:sz w:val="20"/>
                <w:szCs w:val="18"/>
                <w:vertAlign w:val="superscript"/>
              </w:rPr>
            </w:pPr>
            <w:r w:rsidRPr="00D60A21">
              <w:rPr>
                <w:sz w:val="20"/>
                <w:szCs w:val="18"/>
              </w:rPr>
              <w:t>-0.169</w:t>
            </w:r>
            <w:r>
              <w:rPr>
                <w:sz w:val="20"/>
                <w:szCs w:val="18"/>
                <w:vertAlign w:val="superscript"/>
              </w:rPr>
              <w:t>*</w:t>
            </w:r>
          </w:p>
        </w:tc>
      </w:tr>
      <w:tr w:rsidR="004F4D24" w:rsidRPr="00D90D2F" w14:paraId="336A27C2" w14:textId="77777777" w:rsidTr="00FE7BC8">
        <w:trPr>
          <w:trHeight w:val="288"/>
          <w:jc w:val="center"/>
        </w:trPr>
        <w:tc>
          <w:tcPr>
            <w:tcW w:w="954" w:type="dxa"/>
            <w:vAlign w:val="bottom"/>
          </w:tcPr>
          <w:p w14:paraId="53042CCA" w14:textId="56EFCC97" w:rsidR="004F4D24" w:rsidRDefault="004F4D24" w:rsidP="004F4D24">
            <w:pPr>
              <w:rPr>
                <w:sz w:val="20"/>
                <w:szCs w:val="18"/>
              </w:rPr>
            </w:pPr>
            <w:r w:rsidRPr="004F4D24">
              <w:rPr>
                <w:sz w:val="20"/>
                <w:szCs w:val="18"/>
              </w:rPr>
              <w:t>A13</w:t>
            </w:r>
          </w:p>
        </w:tc>
        <w:tc>
          <w:tcPr>
            <w:tcW w:w="319" w:type="dxa"/>
            <w:vAlign w:val="center"/>
          </w:tcPr>
          <w:p w14:paraId="62372F13" w14:textId="77777777" w:rsidR="004F4D24" w:rsidRPr="00D3697F" w:rsidRDefault="004F4D24" w:rsidP="004F4D24">
            <w:pPr>
              <w:rPr>
                <w:sz w:val="20"/>
                <w:szCs w:val="18"/>
              </w:rPr>
            </w:pPr>
          </w:p>
        </w:tc>
        <w:tc>
          <w:tcPr>
            <w:tcW w:w="1445" w:type="dxa"/>
            <w:vAlign w:val="center"/>
          </w:tcPr>
          <w:p w14:paraId="7A15E91B" w14:textId="64C4A7B9" w:rsidR="004F4D24" w:rsidRPr="00240E16" w:rsidRDefault="00A92F12" w:rsidP="00AC200E">
            <w:pPr>
              <w:jc w:val="center"/>
              <w:rPr>
                <w:sz w:val="20"/>
                <w:szCs w:val="18"/>
              </w:rPr>
            </w:pPr>
            <w:r w:rsidRPr="005A18C9">
              <w:rPr>
                <w:sz w:val="20"/>
                <w:szCs w:val="18"/>
              </w:rPr>
              <w:t>0.</w:t>
            </w:r>
            <w:r w:rsidR="00AC200E" w:rsidRPr="005A18C9">
              <w:rPr>
                <w:sz w:val="20"/>
                <w:szCs w:val="18"/>
              </w:rPr>
              <w:t>26</w:t>
            </w:r>
            <w:r w:rsidR="00AC200E">
              <w:rPr>
                <w:sz w:val="20"/>
                <w:szCs w:val="18"/>
              </w:rPr>
              <w:t>6</w:t>
            </w:r>
          </w:p>
        </w:tc>
        <w:tc>
          <w:tcPr>
            <w:tcW w:w="467" w:type="dxa"/>
            <w:vAlign w:val="center"/>
          </w:tcPr>
          <w:p w14:paraId="359C9EA8" w14:textId="77777777" w:rsidR="004F4D24" w:rsidRPr="00D3697F" w:rsidRDefault="004F4D24" w:rsidP="004F4D24">
            <w:pPr>
              <w:jc w:val="center"/>
              <w:rPr>
                <w:sz w:val="20"/>
                <w:szCs w:val="18"/>
              </w:rPr>
            </w:pPr>
          </w:p>
        </w:tc>
        <w:tc>
          <w:tcPr>
            <w:tcW w:w="1945" w:type="dxa"/>
            <w:vAlign w:val="center"/>
          </w:tcPr>
          <w:p w14:paraId="547F5198" w14:textId="79DC913E" w:rsidR="004F4D24" w:rsidRPr="00D60A21" w:rsidRDefault="00D60A21" w:rsidP="00AC200E">
            <w:pPr>
              <w:jc w:val="center"/>
              <w:rPr>
                <w:sz w:val="20"/>
                <w:szCs w:val="18"/>
                <w:vertAlign w:val="superscript"/>
              </w:rPr>
            </w:pPr>
            <w:r w:rsidRPr="00D60A21">
              <w:rPr>
                <w:sz w:val="20"/>
                <w:szCs w:val="18"/>
              </w:rPr>
              <w:t>0.202</w:t>
            </w:r>
            <w:r>
              <w:rPr>
                <w:sz w:val="20"/>
                <w:szCs w:val="18"/>
                <w:vertAlign w:val="superscript"/>
              </w:rPr>
              <w:t>**</w:t>
            </w:r>
          </w:p>
        </w:tc>
      </w:tr>
      <w:tr w:rsidR="004F4D24" w:rsidRPr="00D90D2F" w14:paraId="07330CB1" w14:textId="77777777" w:rsidTr="00FE7BC8">
        <w:trPr>
          <w:trHeight w:val="288"/>
          <w:jc w:val="center"/>
        </w:trPr>
        <w:tc>
          <w:tcPr>
            <w:tcW w:w="954" w:type="dxa"/>
            <w:vAlign w:val="bottom"/>
          </w:tcPr>
          <w:p w14:paraId="0A841AC4" w14:textId="488899D7" w:rsidR="004F4D24" w:rsidRDefault="004F4D24" w:rsidP="004F4D24">
            <w:pPr>
              <w:rPr>
                <w:sz w:val="20"/>
                <w:szCs w:val="18"/>
              </w:rPr>
            </w:pPr>
            <w:r w:rsidRPr="004F4D24">
              <w:rPr>
                <w:sz w:val="20"/>
                <w:szCs w:val="18"/>
              </w:rPr>
              <w:t>A14</w:t>
            </w:r>
          </w:p>
        </w:tc>
        <w:tc>
          <w:tcPr>
            <w:tcW w:w="319" w:type="dxa"/>
            <w:vAlign w:val="center"/>
          </w:tcPr>
          <w:p w14:paraId="09038A27" w14:textId="77777777" w:rsidR="004F4D24" w:rsidRPr="00D3697F" w:rsidRDefault="004F4D24" w:rsidP="004F4D24">
            <w:pPr>
              <w:rPr>
                <w:sz w:val="20"/>
                <w:szCs w:val="18"/>
              </w:rPr>
            </w:pPr>
          </w:p>
        </w:tc>
        <w:tc>
          <w:tcPr>
            <w:tcW w:w="1445" w:type="dxa"/>
            <w:vAlign w:val="center"/>
          </w:tcPr>
          <w:p w14:paraId="67D7AF71" w14:textId="77777777" w:rsidR="004F4D24" w:rsidRPr="00240E16" w:rsidRDefault="004F4D24" w:rsidP="00D60A21">
            <w:pPr>
              <w:jc w:val="center"/>
              <w:rPr>
                <w:sz w:val="20"/>
                <w:szCs w:val="18"/>
              </w:rPr>
            </w:pPr>
          </w:p>
        </w:tc>
        <w:tc>
          <w:tcPr>
            <w:tcW w:w="467" w:type="dxa"/>
            <w:vAlign w:val="center"/>
          </w:tcPr>
          <w:p w14:paraId="58726182" w14:textId="77777777" w:rsidR="004F4D24" w:rsidRPr="00D3697F" w:rsidRDefault="004F4D24" w:rsidP="004F4D24">
            <w:pPr>
              <w:jc w:val="center"/>
              <w:rPr>
                <w:sz w:val="20"/>
                <w:szCs w:val="18"/>
              </w:rPr>
            </w:pPr>
          </w:p>
        </w:tc>
        <w:tc>
          <w:tcPr>
            <w:tcW w:w="1945" w:type="dxa"/>
            <w:vAlign w:val="center"/>
          </w:tcPr>
          <w:p w14:paraId="3713A1CD" w14:textId="453F56ED" w:rsidR="004F4D24" w:rsidRPr="00D60A21" w:rsidRDefault="00D60A21" w:rsidP="00AC200E">
            <w:pPr>
              <w:jc w:val="center"/>
              <w:rPr>
                <w:sz w:val="20"/>
                <w:szCs w:val="18"/>
                <w:vertAlign w:val="superscript"/>
              </w:rPr>
            </w:pPr>
            <w:r w:rsidRPr="00D60A21">
              <w:rPr>
                <w:sz w:val="20"/>
                <w:szCs w:val="18"/>
              </w:rPr>
              <w:t>0.</w:t>
            </w:r>
            <w:r w:rsidR="00AC200E" w:rsidRPr="00D60A21">
              <w:rPr>
                <w:sz w:val="20"/>
                <w:szCs w:val="18"/>
              </w:rPr>
              <w:t>20</w:t>
            </w:r>
            <w:r w:rsidR="00AC200E">
              <w:rPr>
                <w:sz w:val="20"/>
                <w:szCs w:val="18"/>
              </w:rPr>
              <w:t>5</w:t>
            </w:r>
            <w:r>
              <w:rPr>
                <w:sz w:val="20"/>
                <w:szCs w:val="18"/>
                <w:vertAlign w:val="superscript"/>
              </w:rPr>
              <w:t>**</w:t>
            </w:r>
          </w:p>
        </w:tc>
      </w:tr>
      <w:tr w:rsidR="004F4D24" w:rsidRPr="00D90D2F" w14:paraId="3CFA41A7" w14:textId="77777777" w:rsidTr="00FE7BC8">
        <w:trPr>
          <w:trHeight w:val="288"/>
          <w:jc w:val="center"/>
        </w:trPr>
        <w:tc>
          <w:tcPr>
            <w:tcW w:w="954" w:type="dxa"/>
            <w:vAlign w:val="bottom"/>
          </w:tcPr>
          <w:p w14:paraId="4C7AA643" w14:textId="3B82B6E8" w:rsidR="004F4D24" w:rsidRDefault="004F4D24" w:rsidP="004F4D24">
            <w:pPr>
              <w:rPr>
                <w:sz w:val="20"/>
                <w:szCs w:val="18"/>
              </w:rPr>
            </w:pPr>
            <w:r w:rsidRPr="004F4D24">
              <w:rPr>
                <w:sz w:val="20"/>
                <w:szCs w:val="18"/>
              </w:rPr>
              <w:t>A15</w:t>
            </w:r>
          </w:p>
        </w:tc>
        <w:tc>
          <w:tcPr>
            <w:tcW w:w="319" w:type="dxa"/>
            <w:vAlign w:val="center"/>
          </w:tcPr>
          <w:p w14:paraId="18492884" w14:textId="77777777" w:rsidR="004F4D24" w:rsidRPr="00D3697F" w:rsidRDefault="004F4D24" w:rsidP="004F4D24">
            <w:pPr>
              <w:rPr>
                <w:sz w:val="20"/>
                <w:szCs w:val="18"/>
              </w:rPr>
            </w:pPr>
          </w:p>
        </w:tc>
        <w:tc>
          <w:tcPr>
            <w:tcW w:w="1445" w:type="dxa"/>
            <w:vAlign w:val="center"/>
          </w:tcPr>
          <w:p w14:paraId="49A41111" w14:textId="2842FEBA" w:rsidR="004F4D24" w:rsidRPr="00240E16" w:rsidRDefault="005A18C9" w:rsidP="00AC200E">
            <w:pPr>
              <w:jc w:val="center"/>
              <w:rPr>
                <w:sz w:val="20"/>
                <w:szCs w:val="18"/>
              </w:rPr>
            </w:pPr>
            <w:r w:rsidRPr="005A18C9">
              <w:rPr>
                <w:sz w:val="20"/>
                <w:szCs w:val="18"/>
              </w:rPr>
              <w:t>-0.203</w:t>
            </w:r>
          </w:p>
        </w:tc>
        <w:tc>
          <w:tcPr>
            <w:tcW w:w="467" w:type="dxa"/>
            <w:vAlign w:val="center"/>
          </w:tcPr>
          <w:p w14:paraId="362F8D19" w14:textId="77777777" w:rsidR="004F4D24" w:rsidRPr="00D3697F" w:rsidRDefault="004F4D24" w:rsidP="004F4D24">
            <w:pPr>
              <w:jc w:val="center"/>
              <w:rPr>
                <w:sz w:val="20"/>
                <w:szCs w:val="18"/>
              </w:rPr>
            </w:pPr>
          </w:p>
        </w:tc>
        <w:tc>
          <w:tcPr>
            <w:tcW w:w="1945" w:type="dxa"/>
            <w:vAlign w:val="center"/>
          </w:tcPr>
          <w:p w14:paraId="5944BC57" w14:textId="1662794A" w:rsidR="004F4D24" w:rsidRPr="00D60A21" w:rsidRDefault="00D60A21" w:rsidP="00AC200E">
            <w:pPr>
              <w:jc w:val="center"/>
              <w:rPr>
                <w:sz w:val="20"/>
                <w:szCs w:val="18"/>
                <w:vertAlign w:val="superscript"/>
              </w:rPr>
            </w:pPr>
            <w:r w:rsidRPr="00D60A21">
              <w:rPr>
                <w:sz w:val="20"/>
                <w:szCs w:val="18"/>
              </w:rPr>
              <w:t>-0.165</w:t>
            </w:r>
            <w:r>
              <w:rPr>
                <w:sz w:val="20"/>
                <w:szCs w:val="18"/>
                <w:vertAlign w:val="superscript"/>
              </w:rPr>
              <w:t>*</w:t>
            </w:r>
          </w:p>
        </w:tc>
      </w:tr>
      <w:tr w:rsidR="004F4D24" w:rsidRPr="00D90D2F" w14:paraId="39BAAFEA" w14:textId="77777777" w:rsidTr="00FE7BC8">
        <w:trPr>
          <w:trHeight w:val="288"/>
          <w:jc w:val="center"/>
        </w:trPr>
        <w:tc>
          <w:tcPr>
            <w:tcW w:w="954" w:type="dxa"/>
            <w:vAlign w:val="bottom"/>
          </w:tcPr>
          <w:p w14:paraId="67B57AA8" w14:textId="20AFA80B" w:rsidR="004F4D24" w:rsidRDefault="004F4D24" w:rsidP="004F4D24">
            <w:pPr>
              <w:rPr>
                <w:sz w:val="20"/>
                <w:szCs w:val="18"/>
              </w:rPr>
            </w:pPr>
            <w:r w:rsidRPr="004F4D24">
              <w:rPr>
                <w:sz w:val="20"/>
                <w:szCs w:val="18"/>
              </w:rPr>
              <w:t>A16</w:t>
            </w:r>
          </w:p>
        </w:tc>
        <w:tc>
          <w:tcPr>
            <w:tcW w:w="319" w:type="dxa"/>
            <w:vAlign w:val="center"/>
          </w:tcPr>
          <w:p w14:paraId="382F7AD0" w14:textId="77777777" w:rsidR="004F4D24" w:rsidRPr="00D3697F" w:rsidRDefault="004F4D24" w:rsidP="004F4D24">
            <w:pPr>
              <w:rPr>
                <w:sz w:val="20"/>
                <w:szCs w:val="18"/>
              </w:rPr>
            </w:pPr>
          </w:p>
        </w:tc>
        <w:tc>
          <w:tcPr>
            <w:tcW w:w="1445" w:type="dxa"/>
            <w:vAlign w:val="center"/>
          </w:tcPr>
          <w:p w14:paraId="10875A1A" w14:textId="4A8ED510" w:rsidR="004F4D24" w:rsidRPr="00240E16" w:rsidRDefault="004F4D24" w:rsidP="00D60A21">
            <w:pPr>
              <w:jc w:val="center"/>
              <w:rPr>
                <w:sz w:val="20"/>
                <w:szCs w:val="18"/>
              </w:rPr>
            </w:pPr>
          </w:p>
        </w:tc>
        <w:tc>
          <w:tcPr>
            <w:tcW w:w="467" w:type="dxa"/>
            <w:vAlign w:val="center"/>
          </w:tcPr>
          <w:p w14:paraId="3398576F" w14:textId="77777777" w:rsidR="004F4D24" w:rsidRPr="00D3697F" w:rsidRDefault="004F4D24" w:rsidP="004F4D24">
            <w:pPr>
              <w:jc w:val="center"/>
              <w:rPr>
                <w:sz w:val="20"/>
                <w:szCs w:val="18"/>
              </w:rPr>
            </w:pPr>
          </w:p>
        </w:tc>
        <w:tc>
          <w:tcPr>
            <w:tcW w:w="1945" w:type="dxa"/>
            <w:vAlign w:val="center"/>
          </w:tcPr>
          <w:p w14:paraId="765F1BCE" w14:textId="17F9F4FC" w:rsidR="004F4D24" w:rsidRPr="00D90D2F" w:rsidRDefault="00D60A21" w:rsidP="00AC200E">
            <w:pPr>
              <w:jc w:val="center"/>
              <w:rPr>
                <w:sz w:val="20"/>
                <w:szCs w:val="18"/>
              </w:rPr>
            </w:pPr>
            <w:r w:rsidRPr="00D60A21">
              <w:rPr>
                <w:sz w:val="20"/>
                <w:szCs w:val="18"/>
              </w:rPr>
              <w:t>-0.105</w:t>
            </w:r>
          </w:p>
        </w:tc>
      </w:tr>
      <w:tr w:rsidR="004F4D24" w:rsidRPr="00D90D2F" w14:paraId="64AEEB15" w14:textId="77777777" w:rsidTr="00FE7BC8">
        <w:trPr>
          <w:trHeight w:val="288"/>
          <w:jc w:val="center"/>
        </w:trPr>
        <w:tc>
          <w:tcPr>
            <w:tcW w:w="954" w:type="dxa"/>
            <w:vAlign w:val="bottom"/>
          </w:tcPr>
          <w:p w14:paraId="49FB6412" w14:textId="0DCE6599" w:rsidR="004F4D24" w:rsidRDefault="004F4D24" w:rsidP="004F4D24">
            <w:pPr>
              <w:rPr>
                <w:sz w:val="20"/>
                <w:szCs w:val="18"/>
              </w:rPr>
            </w:pPr>
            <w:r w:rsidRPr="004F4D24">
              <w:rPr>
                <w:sz w:val="20"/>
                <w:szCs w:val="18"/>
              </w:rPr>
              <w:t>A17</w:t>
            </w:r>
          </w:p>
        </w:tc>
        <w:tc>
          <w:tcPr>
            <w:tcW w:w="319" w:type="dxa"/>
            <w:vAlign w:val="center"/>
          </w:tcPr>
          <w:p w14:paraId="4C3AEBFE" w14:textId="77777777" w:rsidR="004F4D24" w:rsidRPr="00D3697F" w:rsidRDefault="004F4D24" w:rsidP="004F4D24">
            <w:pPr>
              <w:rPr>
                <w:sz w:val="20"/>
                <w:szCs w:val="18"/>
              </w:rPr>
            </w:pPr>
          </w:p>
        </w:tc>
        <w:tc>
          <w:tcPr>
            <w:tcW w:w="1445" w:type="dxa"/>
            <w:vAlign w:val="center"/>
          </w:tcPr>
          <w:p w14:paraId="0B7C46DE" w14:textId="57E3C987" w:rsidR="004F4D24" w:rsidRPr="00240E16" w:rsidRDefault="00A92F12" w:rsidP="00AC200E">
            <w:pPr>
              <w:jc w:val="center"/>
              <w:rPr>
                <w:sz w:val="20"/>
                <w:szCs w:val="18"/>
              </w:rPr>
            </w:pPr>
            <w:r w:rsidRPr="005A18C9">
              <w:rPr>
                <w:sz w:val="20"/>
                <w:szCs w:val="18"/>
              </w:rPr>
              <w:t>0.261</w:t>
            </w:r>
          </w:p>
        </w:tc>
        <w:tc>
          <w:tcPr>
            <w:tcW w:w="467" w:type="dxa"/>
            <w:vAlign w:val="center"/>
          </w:tcPr>
          <w:p w14:paraId="39B77316" w14:textId="77777777" w:rsidR="004F4D24" w:rsidRPr="00D3697F" w:rsidRDefault="004F4D24" w:rsidP="004F4D24">
            <w:pPr>
              <w:jc w:val="center"/>
              <w:rPr>
                <w:sz w:val="20"/>
                <w:szCs w:val="18"/>
              </w:rPr>
            </w:pPr>
          </w:p>
        </w:tc>
        <w:tc>
          <w:tcPr>
            <w:tcW w:w="1945" w:type="dxa"/>
            <w:vAlign w:val="center"/>
          </w:tcPr>
          <w:p w14:paraId="4DC6F4EC" w14:textId="67F04FB0" w:rsidR="004F4D24" w:rsidRPr="00D60A21" w:rsidRDefault="00D60A21" w:rsidP="00AC200E">
            <w:pPr>
              <w:jc w:val="center"/>
              <w:rPr>
                <w:sz w:val="20"/>
                <w:szCs w:val="18"/>
                <w:vertAlign w:val="superscript"/>
              </w:rPr>
            </w:pPr>
            <w:r w:rsidRPr="00D60A21">
              <w:rPr>
                <w:sz w:val="20"/>
                <w:szCs w:val="18"/>
              </w:rPr>
              <w:t>-0.197</w:t>
            </w:r>
            <w:r>
              <w:rPr>
                <w:sz w:val="20"/>
                <w:szCs w:val="18"/>
                <w:vertAlign w:val="superscript"/>
              </w:rPr>
              <w:t>**</w:t>
            </w:r>
          </w:p>
        </w:tc>
      </w:tr>
      <w:tr w:rsidR="004F4D24" w:rsidRPr="00D90D2F" w14:paraId="507A0950" w14:textId="77777777" w:rsidTr="00FE7BC8">
        <w:trPr>
          <w:trHeight w:val="288"/>
          <w:jc w:val="center"/>
        </w:trPr>
        <w:tc>
          <w:tcPr>
            <w:tcW w:w="954" w:type="dxa"/>
            <w:vAlign w:val="bottom"/>
          </w:tcPr>
          <w:p w14:paraId="257D6D4E" w14:textId="421C4984" w:rsidR="004F4D24" w:rsidRDefault="004F4D24" w:rsidP="004F4D24">
            <w:pPr>
              <w:rPr>
                <w:sz w:val="20"/>
                <w:szCs w:val="18"/>
              </w:rPr>
            </w:pPr>
            <w:r w:rsidRPr="004F4D24">
              <w:rPr>
                <w:sz w:val="20"/>
                <w:szCs w:val="18"/>
              </w:rPr>
              <w:t>A18</w:t>
            </w:r>
          </w:p>
        </w:tc>
        <w:tc>
          <w:tcPr>
            <w:tcW w:w="319" w:type="dxa"/>
            <w:vAlign w:val="center"/>
          </w:tcPr>
          <w:p w14:paraId="57D719A8" w14:textId="77777777" w:rsidR="004F4D24" w:rsidRPr="00D3697F" w:rsidRDefault="004F4D24" w:rsidP="004F4D24">
            <w:pPr>
              <w:rPr>
                <w:sz w:val="20"/>
                <w:szCs w:val="18"/>
              </w:rPr>
            </w:pPr>
          </w:p>
        </w:tc>
        <w:tc>
          <w:tcPr>
            <w:tcW w:w="1445" w:type="dxa"/>
            <w:vAlign w:val="center"/>
          </w:tcPr>
          <w:p w14:paraId="72003771" w14:textId="77777777" w:rsidR="004F4D24" w:rsidRPr="00240E16" w:rsidRDefault="004F4D24" w:rsidP="00D60A21">
            <w:pPr>
              <w:jc w:val="center"/>
              <w:rPr>
                <w:sz w:val="20"/>
                <w:szCs w:val="18"/>
              </w:rPr>
            </w:pPr>
          </w:p>
        </w:tc>
        <w:tc>
          <w:tcPr>
            <w:tcW w:w="467" w:type="dxa"/>
            <w:vAlign w:val="center"/>
          </w:tcPr>
          <w:p w14:paraId="0D5BDC18" w14:textId="77777777" w:rsidR="004F4D24" w:rsidRPr="00D3697F" w:rsidRDefault="004F4D24" w:rsidP="004F4D24">
            <w:pPr>
              <w:jc w:val="center"/>
              <w:rPr>
                <w:sz w:val="20"/>
                <w:szCs w:val="18"/>
              </w:rPr>
            </w:pPr>
          </w:p>
        </w:tc>
        <w:tc>
          <w:tcPr>
            <w:tcW w:w="1945" w:type="dxa"/>
            <w:vAlign w:val="center"/>
          </w:tcPr>
          <w:p w14:paraId="181749E1" w14:textId="0894EA5C" w:rsidR="004F4D24" w:rsidRPr="00D90D2F" w:rsidRDefault="00D60A21" w:rsidP="00AC200E">
            <w:pPr>
              <w:jc w:val="center"/>
              <w:rPr>
                <w:sz w:val="20"/>
                <w:szCs w:val="18"/>
                <w:rtl/>
                <w:lang w:bidi="fa-IR"/>
              </w:rPr>
            </w:pPr>
            <w:r w:rsidRPr="00D60A21">
              <w:rPr>
                <w:sz w:val="20"/>
                <w:szCs w:val="18"/>
              </w:rPr>
              <w:t>0.014</w:t>
            </w:r>
          </w:p>
        </w:tc>
      </w:tr>
      <w:tr w:rsidR="004F4D24" w:rsidRPr="00D90D2F" w14:paraId="4BA2A15C" w14:textId="77777777" w:rsidTr="00FE7BC8">
        <w:trPr>
          <w:trHeight w:val="288"/>
          <w:jc w:val="center"/>
        </w:trPr>
        <w:tc>
          <w:tcPr>
            <w:tcW w:w="954" w:type="dxa"/>
            <w:vAlign w:val="bottom"/>
          </w:tcPr>
          <w:p w14:paraId="74C43453" w14:textId="523D29DD" w:rsidR="004F4D24" w:rsidRDefault="004F4D24" w:rsidP="004F4D24">
            <w:pPr>
              <w:rPr>
                <w:sz w:val="20"/>
                <w:szCs w:val="18"/>
              </w:rPr>
            </w:pPr>
            <w:r w:rsidRPr="004F4D24">
              <w:rPr>
                <w:sz w:val="20"/>
                <w:szCs w:val="18"/>
              </w:rPr>
              <w:t>A19</w:t>
            </w:r>
          </w:p>
        </w:tc>
        <w:tc>
          <w:tcPr>
            <w:tcW w:w="319" w:type="dxa"/>
            <w:vAlign w:val="center"/>
          </w:tcPr>
          <w:p w14:paraId="2618546E" w14:textId="77777777" w:rsidR="004F4D24" w:rsidRPr="00D3697F" w:rsidRDefault="004F4D24" w:rsidP="004F4D24">
            <w:pPr>
              <w:rPr>
                <w:sz w:val="20"/>
                <w:szCs w:val="18"/>
              </w:rPr>
            </w:pPr>
          </w:p>
        </w:tc>
        <w:tc>
          <w:tcPr>
            <w:tcW w:w="1445" w:type="dxa"/>
            <w:vAlign w:val="center"/>
          </w:tcPr>
          <w:p w14:paraId="0E6BD89B" w14:textId="77777777" w:rsidR="004F4D24" w:rsidRPr="00240E16" w:rsidRDefault="004F4D24" w:rsidP="00D60A21">
            <w:pPr>
              <w:jc w:val="center"/>
              <w:rPr>
                <w:sz w:val="20"/>
                <w:szCs w:val="18"/>
              </w:rPr>
            </w:pPr>
          </w:p>
        </w:tc>
        <w:tc>
          <w:tcPr>
            <w:tcW w:w="467" w:type="dxa"/>
            <w:vAlign w:val="center"/>
          </w:tcPr>
          <w:p w14:paraId="5A616136" w14:textId="77777777" w:rsidR="004F4D24" w:rsidRPr="00D3697F" w:rsidRDefault="004F4D24" w:rsidP="004F4D24">
            <w:pPr>
              <w:jc w:val="center"/>
              <w:rPr>
                <w:sz w:val="20"/>
                <w:szCs w:val="18"/>
              </w:rPr>
            </w:pPr>
          </w:p>
        </w:tc>
        <w:tc>
          <w:tcPr>
            <w:tcW w:w="1945" w:type="dxa"/>
            <w:vAlign w:val="center"/>
          </w:tcPr>
          <w:p w14:paraId="64DB4994" w14:textId="6230366C" w:rsidR="004F4D24" w:rsidRPr="00D90D2F" w:rsidRDefault="00D60A21" w:rsidP="00AC200E">
            <w:pPr>
              <w:jc w:val="center"/>
              <w:rPr>
                <w:sz w:val="20"/>
                <w:szCs w:val="18"/>
              </w:rPr>
            </w:pPr>
            <w:r w:rsidRPr="00D60A21">
              <w:rPr>
                <w:sz w:val="20"/>
                <w:szCs w:val="18"/>
              </w:rPr>
              <w:t>0.</w:t>
            </w:r>
            <w:r w:rsidR="00AC200E" w:rsidRPr="00D60A21">
              <w:rPr>
                <w:sz w:val="20"/>
                <w:szCs w:val="18"/>
              </w:rPr>
              <w:t>11</w:t>
            </w:r>
            <w:r w:rsidR="00AC200E">
              <w:rPr>
                <w:sz w:val="20"/>
                <w:szCs w:val="18"/>
              </w:rPr>
              <w:t>1</w:t>
            </w:r>
          </w:p>
        </w:tc>
      </w:tr>
      <w:tr w:rsidR="004F4D24" w:rsidRPr="00D90D2F" w14:paraId="4D32080F" w14:textId="77777777" w:rsidTr="00FE7BC8">
        <w:trPr>
          <w:trHeight w:val="288"/>
          <w:jc w:val="center"/>
        </w:trPr>
        <w:tc>
          <w:tcPr>
            <w:tcW w:w="954" w:type="dxa"/>
            <w:vAlign w:val="bottom"/>
          </w:tcPr>
          <w:p w14:paraId="39152428" w14:textId="0F7BE61E" w:rsidR="004F4D24" w:rsidRDefault="004F4D24" w:rsidP="004F4D24">
            <w:pPr>
              <w:rPr>
                <w:sz w:val="20"/>
                <w:szCs w:val="18"/>
              </w:rPr>
            </w:pPr>
            <w:r w:rsidRPr="004F4D24">
              <w:rPr>
                <w:sz w:val="20"/>
                <w:szCs w:val="18"/>
              </w:rPr>
              <w:t>A20</w:t>
            </w:r>
          </w:p>
        </w:tc>
        <w:tc>
          <w:tcPr>
            <w:tcW w:w="319" w:type="dxa"/>
            <w:vAlign w:val="center"/>
          </w:tcPr>
          <w:p w14:paraId="7B18F549" w14:textId="77777777" w:rsidR="004F4D24" w:rsidRPr="00D3697F" w:rsidRDefault="004F4D24" w:rsidP="004F4D24">
            <w:pPr>
              <w:rPr>
                <w:sz w:val="20"/>
                <w:szCs w:val="18"/>
              </w:rPr>
            </w:pPr>
          </w:p>
        </w:tc>
        <w:tc>
          <w:tcPr>
            <w:tcW w:w="1445" w:type="dxa"/>
            <w:vAlign w:val="center"/>
          </w:tcPr>
          <w:p w14:paraId="0786DACC" w14:textId="77777777" w:rsidR="004F4D24" w:rsidRPr="00240E16" w:rsidRDefault="004F4D24" w:rsidP="00D60A21">
            <w:pPr>
              <w:jc w:val="center"/>
              <w:rPr>
                <w:sz w:val="20"/>
                <w:szCs w:val="18"/>
              </w:rPr>
            </w:pPr>
          </w:p>
        </w:tc>
        <w:tc>
          <w:tcPr>
            <w:tcW w:w="467" w:type="dxa"/>
            <w:vAlign w:val="center"/>
          </w:tcPr>
          <w:p w14:paraId="5B847F87" w14:textId="77777777" w:rsidR="004F4D24" w:rsidRPr="00D3697F" w:rsidRDefault="004F4D24" w:rsidP="004F4D24">
            <w:pPr>
              <w:jc w:val="center"/>
              <w:rPr>
                <w:sz w:val="20"/>
                <w:szCs w:val="18"/>
              </w:rPr>
            </w:pPr>
          </w:p>
        </w:tc>
        <w:tc>
          <w:tcPr>
            <w:tcW w:w="1945" w:type="dxa"/>
            <w:vAlign w:val="center"/>
          </w:tcPr>
          <w:p w14:paraId="051D3976" w14:textId="1C116192" w:rsidR="004F4D24" w:rsidRPr="00D60A21" w:rsidRDefault="00D60A21" w:rsidP="00AC200E">
            <w:pPr>
              <w:jc w:val="center"/>
              <w:rPr>
                <w:sz w:val="20"/>
                <w:szCs w:val="18"/>
              </w:rPr>
            </w:pPr>
            <w:r w:rsidRPr="00D60A21">
              <w:rPr>
                <w:sz w:val="20"/>
                <w:szCs w:val="18"/>
              </w:rPr>
              <w:t>-0.</w:t>
            </w:r>
            <w:r w:rsidR="00AC200E" w:rsidRPr="00D60A21">
              <w:rPr>
                <w:sz w:val="20"/>
                <w:szCs w:val="18"/>
              </w:rPr>
              <w:t>14</w:t>
            </w:r>
            <w:r w:rsidR="00AC200E">
              <w:rPr>
                <w:sz w:val="20"/>
                <w:szCs w:val="18"/>
              </w:rPr>
              <w:t>8</w:t>
            </w:r>
          </w:p>
        </w:tc>
      </w:tr>
      <w:tr w:rsidR="004F4D24" w:rsidRPr="00D90D2F" w14:paraId="14DDB055" w14:textId="77777777" w:rsidTr="00FE7BC8">
        <w:trPr>
          <w:trHeight w:val="288"/>
          <w:jc w:val="center"/>
        </w:trPr>
        <w:tc>
          <w:tcPr>
            <w:tcW w:w="954" w:type="dxa"/>
            <w:vAlign w:val="bottom"/>
          </w:tcPr>
          <w:p w14:paraId="136BF707" w14:textId="1F37D6C8" w:rsidR="004F4D24" w:rsidRDefault="004F4D24" w:rsidP="004F4D24">
            <w:pPr>
              <w:rPr>
                <w:sz w:val="20"/>
                <w:szCs w:val="18"/>
              </w:rPr>
            </w:pPr>
            <w:r w:rsidRPr="004F4D24">
              <w:rPr>
                <w:sz w:val="20"/>
                <w:szCs w:val="18"/>
              </w:rPr>
              <w:t>A21</w:t>
            </w:r>
          </w:p>
        </w:tc>
        <w:tc>
          <w:tcPr>
            <w:tcW w:w="319" w:type="dxa"/>
            <w:vAlign w:val="center"/>
          </w:tcPr>
          <w:p w14:paraId="2FF07746" w14:textId="77777777" w:rsidR="004F4D24" w:rsidRPr="00D3697F" w:rsidRDefault="004F4D24" w:rsidP="004F4D24">
            <w:pPr>
              <w:rPr>
                <w:sz w:val="20"/>
                <w:szCs w:val="18"/>
              </w:rPr>
            </w:pPr>
          </w:p>
        </w:tc>
        <w:tc>
          <w:tcPr>
            <w:tcW w:w="1445" w:type="dxa"/>
            <w:vAlign w:val="center"/>
          </w:tcPr>
          <w:p w14:paraId="371C86F5" w14:textId="77777777" w:rsidR="004F4D24" w:rsidRPr="00240E16" w:rsidRDefault="004F4D24" w:rsidP="00D60A21">
            <w:pPr>
              <w:jc w:val="center"/>
              <w:rPr>
                <w:sz w:val="20"/>
                <w:szCs w:val="18"/>
              </w:rPr>
            </w:pPr>
          </w:p>
        </w:tc>
        <w:tc>
          <w:tcPr>
            <w:tcW w:w="467" w:type="dxa"/>
            <w:vAlign w:val="center"/>
          </w:tcPr>
          <w:p w14:paraId="5C722644" w14:textId="77777777" w:rsidR="004F4D24" w:rsidRPr="00D3697F" w:rsidRDefault="004F4D24" w:rsidP="004F4D24">
            <w:pPr>
              <w:jc w:val="center"/>
              <w:rPr>
                <w:sz w:val="20"/>
                <w:szCs w:val="18"/>
              </w:rPr>
            </w:pPr>
          </w:p>
        </w:tc>
        <w:tc>
          <w:tcPr>
            <w:tcW w:w="1945" w:type="dxa"/>
            <w:vAlign w:val="center"/>
          </w:tcPr>
          <w:p w14:paraId="2232E090" w14:textId="4B697733" w:rsidR="004F4D24" w:rsidRPr="00D60A21" w:rsidRDefault="00D60A21" w:rsidP="00AC200E">
            <w:pPr>
              <w:jc w:val="center"/>
              <w:rPr>
                <w:sz w:val="20"/>
                <w:szCs w:val="18"/>
                <w:vertAlign w:val="superscript"/>
              </w:rPr>
            </w:pPr>
            <w:r w:rsidRPr="00D60A21">
              <w:rPr>
                <w:sz w:val="20"/>
                <w:szCs w:val="18"/>
              </w:rPr>
              <w:t>0.</w:t>
            </w:r>
            <w:r w:rsidR="00AC200E" w:rsidRPr="00D60A21">
              <w:rPr>
                <w:sz w:val="20"/>
                <w:szCs w:val="18"/>
              </w:rPr>
              <w:t>28</w:t>
            </w:r>
            <w:r w:rsidR="00AC200E">
              <w:rPr>
                <w:sz w:val="20"/>
                <w:szCs w:val="18"/>
              </w:rPr>
              <w:t>8</w:t>
            </w:r>
            <w:r>
              <w:rPr>
                <w:sz w:val="20"/>
                <w:szCs w:val="18"/>
                <w:vertAlign w:val="superscript"/>
              </w:rPr>
              <w:t>***</w:t>
            </w:r>
          </w:p>
        </w:tc>
      </w:tr>
      <w:tr w:rsidR="004F4D24" w:rsidRPr="00D90D2F" w14:paraId="40FC1C95" w14:textId="77777777" w:rsidTr="00FE7BC8">
        <w:trPr>
          <w:trHeight w:val="288"/>
          <w:jc w:val="center"/>
        </w:trPr>
        <w:tc>
          <w:tcPr>
            <w:tcW w:w="954" w:type="dxa"/>
            <w:vAlign w:val="bottom"/>
          </w:tcPr>
          <w:p w14:paraId="17C27350" w14:textId="3C376DE1" w:rsidR="004F4D24" w:rsidRDefault="004F4D24" w:rsidP="004F4D24">
            <w:pPr>
              <w:rPr>
                <w:sz w:val="20"/>
                <w:szCs w:val="18"/>
              </w:rPr>
            </w:pPr>
            <w:r w:rsidRPr="004F4D24">
              <w:rPr>
                <w:sz w:val="20"/>
                <w:szCs w:val="18"/>
              </w:rPr>
              <w:t>A22</w:t>
            </w:r>
          </w:p>
        </w:tc>
        <w:tc>
          <w:tcPr>
            <w:tcW w:w="319" w:type="dxa"/>
            <w:vAlign w:val="center"/>
          </w:tcPr>
          <w:p w14:paraId="19CE9403" w14:textId="77777777" w:rsidR="004F4D24" w:rsidRPr="00D3697F" w:rsidRDefault="004F4D24" w:rsidP="004F4D24">
            <w:pPr>
              <w:rPr>
                <w:sz w:val="20"/>
                <w:szCs w:val="18"/>
              </w:rPr>
            </w:pPr>
          </w:p>
        </w:tc>
        <w:tc>
          <w:tcPr>
            <w:tcW w:w="1445" w:type="dxa"/>
            <w:vAlign w:val="center"/>
          </w:tcPr>
          <w:p w14:paraId="251109AA" w14:textId="77777777" w:rsidR="004F4D24" w:rsidRPr="00240E16" w:rsidRDefault="004F4D24" w:rsidP="00D60A21">
            <w:pPr>
              <w:jc w:val="center"/>
              <w:rPr>
                <w:sz w:val="20"/>
                <w:szCs w:val="18"/>
              </w:rPr>
            </w:pPr>
          </w:p>
        </w:tc>
        <w:tc>
          <w:tcPr>
            <w:tcW w:w="467" w:type="dxa"/>
            <w:vAlign w:val="center"/>
          </w:tcPr>
          <w:p w14:paraId="19AC78AE" w14:textId="77777777" w:rsidR="004F4D24" w:rsidRPr="00D3697F" w:rsidRDefault="004F4D24" w:rsidP="004F4D24">
            <w:pPr>
              <w:jc w:val="center"/>
              <w:rPr>
                <w:sz w:val="20"/>
                <w:szCs w:val="18"/>
              </w:rPr>
            </w:pPr>
          </w:p>
        </w:tc>
        <w:tc>
          <w:tcPr>
            <w:tcW w:w="1945" w:type="dxa"/>
            <w:vAlign w:val="center"/>
          </w:tcPr>
          <w:p w14:paraId="089E6E5A" w14:textId="4D5A85CA" w:rsidR="004F4D24" w:rsidRPr="00D60A21" w:rsidRDefault="00D60A21" w:rsidP="00AC200E">
            <w:pPr>
              <w:jc w:val="center"/>
              <w:rPr>
                <w:sz w:val="20"/>
                <w:szCs w:val="18"/>
                <w:vertAlign w:val="superscript"/>
              </w:rPr>
            </w:pPr>
            <w:r w:rsidRPr="00D60A21">
              <w:rPr>
                <w:sz w:val="20"/>
                <w:szCs w:val="18"/>
              </w:rPr>
              <w:t>0.213</w:t>
            </w:r>
            <w:r>
              <w:rPr>
                <w:sz w:val="20"/>
                <w:szCs w:val="18"/>
                <w:vertAlign w:val="superscript"/>
              </w:rPr>
              <w:t>**</w:t>
            </w:r>
          </w:p>
        </w:tc>
      </w:tr>
      <w:tr w:rsidR="004F4D24" w:rsidRPr="00D90D2F" w14:paraId="3DF54EA5" w14:textId="77777777" w:rsidTr="00FE7BC8">
        <w:trPr>
          <w:trHeight w:val="288"/>
          <w:jc w:val="center"/>
        </w:trPr>
        <w:tc>
          <w:tcPr>
            <w:tcW w:w="954" w:type="dxa"/>
            <w:tcBorders>
              <w:bottom w:val="single" w:sz="4" w:space="0" w:color="auto"/>
            </w:tcBorders>
            <w:vAlign w:val="bottom"/>
          </w:tcPr>
          <w:p w14:paraId="22E14836" w14:textId="357F258F" w:rsidR="004F4D24" w:rsidRDefault="004F4D24" w:rsidP="004F4D24">
            <w:pPr>
              <w:rPr>
                <w:sz w:val="20"/>
                <w:szCs w:val="18"/>
              </w:rPr>
            </w:pPr>
            <w:r w:rsidRPr="004F4D24">
              <w:rPr>
                <w:sz w:val="20"/>
                <w:szCs w:val="18"/>
              </w:rPr>
              <w:t>A23</w:t>
            </w:r>
          </w:p>
        </w:tc>
        <w:tc>
          <w:tcPr>
            <w:tcW w:w="319" w:type="dxa"/>
            <w:tcBorders>
              <w:bottom w:val="single" w:sz="4" w:space="0" w:color="auto"/>
            </w:tcBorders>
            <w:vAlign w:val="center"/>
          </w:tcPr>
          <w:p w14:paraId="379C0F6B" w14:textId="77777777" w:rsidR="004F4D24" w:rsidRPr="00D3697F" w:rsidRDefault="004F4D24" w:rsidP="004F4D24">
            <w:pPr>
              <w:rPr>
                <w:sz w:val="20"/>
                <w:szCs w:val="18"/>
              </w:rPr>
            </w:pPr>
          </w:p>
        </w:tc>
        <w:tc>
          <w:tcPr>
            <w:tcW w:w="1445" w:type="dxa"/>
            <w:tcBorders>
              <w:bottom w:val="single" w:sz="4" w:space="0" w:color="auto"/>
            </w:tcBorders>
            <w:vAlign w:val="center"/>
          </w:tcPr>
          <w:p w14:paraId="79084081" w14:textId="77777777" w:rsidR="004F4D24" w:rsidRPr="00240E16" w:rsidRDefault="004F4D24" w:rsidP="00D60A21">
            <w:pPr>
              <w:jc w:val="center"/>
              <w:rPr>
                <w:sz w:val="20"/>
                <w:szCs w:val="18"/>
              </w:rPr>
            </w:pPr>
          </w:p>
        </w:tc>
        <w:tc>
          <w:tcPr>
            <w:tcW w:w="467" w:type="dxa"/>
            <w:tcBorders>
              <w:bottom w:val="single" w:sz="4" w:space="0" w:color="auto"/>
            </w:tcBorders>
            <w:vAlign w:val="center"/>
          </w:tcPr>
          <w:p w14:paraId="4C9F7D63" w14:textId="77777777" w:rsidR="004F4D24" w:rsidRPr="00D3697F" w:rsidRDefault="004F4D24" w:rsidP="004F4D24">
            <w:pPr>
              <w:jc w:val="center"/>
              <w:rPr>
                <w:sz w:val="20"/>
                <w:szCs w:val="18"/>
              </w:rPr>
            </w:pPr>
          </w:p>
        </w:tc>
        <w:tc>
          <w:tcPr>
            <w:tcW w:w="1945" w:type="dxa"/>
            <w:tcBorders>
              <w:bottom w:val="single" w:sz="4" w:space="0" w:color="auto"/>
            </w:tcBorders>
            <w:vAlign w:val="center"/>
          </w:tcPr>
          <w:p w14:paraId="1D9A27CB" w14:textId="54AF5494" w:rsidR="004F4D24" w:rsidRPr="00D90D2F" w:rsidRDefault="00D60A21" w:rsidP="00AC200E">
            <w:pPr>
              <w:jc w:val="center"/>
              <w:rPr>
                <w:sz w:val="20"/>
                <w:szCs w:val="18"/>
              </w:rPr>
            </w:pPr>
            <w:r w:rsidRPr="00D60A21">
              <w:rPr>
                <w:sz w:val="20"/>
                <w:szCs w:val="18"/>
              </w:rPr>
              <w:t>-0.144</w:t>
            </w:r>
          </w:p>
        </w:tc>
      </w:tr>
    </w:tbl>
    <w:p w14:paraId="26BB3DB7" w14:textId="126C0601" w:rsidR="00F16477" w:rsidRPr="002C1B77" w:rsidRDefault="008E6D3A" w:rsidP="00F16477">
      <w:pPr>
        <w:spacing w:line="240" w:lineRule="auto"/>
        <w:rPr>
          <w:sz w:val="20"/>
          <w:szCs w:val="18"/>
        </w:rPr>
      </w:pPr>
      <w:r w:rsidRPr="00714EEF">
        <w:rPr>
          <w:i/>
          <w:sz w:val="20"/>
          <w:szCs w:val="18"/>
        </w:rPr>
        <w:t>Notes:</w:t>
      </w:r>
      <w:r>
        <w:rPr>
          <w:sz w:val="20"/>
          <w:szCs w:val="18"/>
        </w:rPr>
        <w:t xml:space="preserve"> </w:t>
      </w:r>
      <w:r w:rsidR="00F16477" w:rsidRPr="002C1B77">
        <w:rPr>
          <w:sz w:val="20"/>
          <w:szCs w:val="18"/>
        </w:rPr>
        <w:t>Item numbers are based on the question numbers as given in Appendix B. Correlations are the Spearman correlation between the survey item and the experimental measure. ***, **, and * denote significance at the 10-, 5-, and 1-percent level, respectively.</w:t>
      </w:r>
    </w:p>
    <w:p w14:paraId="783B6427" w14:textId="77777777" w:rsidR="00F16477" w:rsidRDefault="00F16477" w:rsidP="00F16477">
      <w:pPr>
        <w:spacing w:line="240" w:lineRule="auto"/>
        <w:rPr>
          <w:sz w:val="20"/>
          <w:szCs w:val="18"/>
        </w:rPr>
      </w:pPr>
    </w:p>
    <w:p w14:paraId="2B850302" w14:textId="7DFFF7AC" w:rsidR="00083E1B" w:rsidRPr="00083E1B" w:rsidRDefault="00083E1B" w:rsidP="00083E1B">
      <w:pPr>
        <w:pStyle w:val="Heading2"/>
      </w:pPr>
      <w:r>
        <w:t>Positive reciprocity</w:t>
      </w:r>
    </w:p>
    <w:p w14:paraId="008BF11E" w14:textId="059608FA" w:rsidR="00FE7BC8" w:rsidRPr="006E5971" w:rsidRDefault="00F16477" w:rsidP="00FE7BC8">
      <w:pPr>
        <w:pStyle w:val="Caption"/>
        <w:spacing w:after="160" w:line="259" w:lineRule="auto"/>
        <w:jc w:val="both"/>
        <w:rPr>
          <w:rFonts w:cs="Times New Roman"/>
          <w:szCs w:val="20"/>
        </w:rPr>
      </w:pPr>
      <w:r w:rsidRPr="002C1B77">
        <w:t xml:space="preserve">Table </w:t>
      </w:r>
      <w:r>
        <w:t>A</w:t>
      </w:r>
      <w:r w:rsidR="008E6D3A">
        <w:t>8</w:t>
      </w:r>
      <w:r w:rsidRPr="002C1B77">
        <w:t xml:space="preserve">. Correlations with </w:t>
      </w:r>
      <w:r w:rsidR="008E6D3A">
        <w:t xml:space="preserve">the </w:t>
      </w:r>
      <w:r w:rsidRPr="002C1B77">
        <w:t xml:space="preserve">experimental measure </w:t>
      </w:r>
      <w:r w:rsidR="008E6D3A">
        <w:t xml:space="preserve">of </w:t>
      </w:r>
      <w:r w:rsidR="008E6D3A" w:rsidRPr="002C1B77">
        <w:t xml:space="preserve">positive reciprocity </w:t>
      </w:r>
      <w:r w:rsidRPr="002C1B77">
        <w:t xml:space="preserve">in the </w:t>
      </w:r>
      <w:r w:rsidR="00FE7BC8">
        <w:rPr>
          <w:rFonts w:cs="Times New Roman"/>
          <w:szCs w:val="20"/>
        </w:rPr>
        <w:t>original</w:t>
      </w:r>
      <w:r w:rsidR="00FE7BC8" w:rsidRPr="006E5971">
        <w:rPr>
          <w:rFonts w:cs="Times New Roman"/>
          <w:szCs w:val="20"/>
        </w:rPr>
        <w:t xml:space="preserve"> </w:t>
      </w:r>
      <w:r w:rsidR="00FE7BC8">
        <w:rPr>
          <w:rFonts w:cs="Times New Roman"/>
          <w:szCs w:val="20"/>
        </w:rPr>
        <w:t xml:space="preserve">study of Falk et al. (2022) </w:t>
      </w:r>
      <w:r w:rsidR="00FE7BC8" w:rsidRPr="006E5971">
        <w:rPr>
          <w:rFonts w:cs="Times New Roman"/>
          <w:szCs w:val="20"/>
        </w:rPr>
        <w:t xml:space="preserve">(Panel A) and </w:t>
      </w:r>
      <w:r w:rsidR="00FE7BC8">
        <w:rPr>
          <w:rFonts w:cs="Times New Roman"/>
          <w:szCs w:val="20"/>
        </w:rPr>
        <w:t>our replication study in Tehran (Panel 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773"/>
        <w:gridCol w:w="319"/>
        <w:gridCol w:w="1445"/>
        <w:gridCol w:w="467"/>
        <w:gridCol w:w="1946"/>
      </w:tblGrid>
      <w:tr w:rsidR="00700774" w:rsidRPr="00D3697F" w14:paraId="5B2CF164" w14:textId="77777777" w:rsidTr="00FE7BC8">
        <w:trPr>
          <w:trHeight w:val="335"/>
          <w:jc w:val="center"/>
        </w:trPr>
        <w:tc>
          <w:tcPr>
            <w:tcW w:w="773" w:type="dxa"/>
            <w:tcBorders>
              <w:top w:val="double" w:sz="6" w:space="0" w:color="auto"/>
              <w:bottom w:val="single" w:sz="4" w:space="0" w:color="auto"/>
            </w:tcBorders>
            <w:vAlign w:val="center"/>
          </w:tcPr>
          <w:p w14:paraId="3F3A207D" w14:textId="77777777" w:rsidR="00700774" w:rsidRDefault="00700774" w:rsidP="00700774">
            <w:pPr>
              <w:rPr>
                <w:sz w:val="20"/>
                <w:szCs w:val="18"/>
              </w:rPr>
            </w:pPr>
          </w:p>
        </w:tc>
        <w:tc>
          <w:tcPr>
            <w:tcW w:w="319" w:type="dxa"/>
            <w:tcBorders>
              <w:top w:val="double" w:sz="6" w:space="0" w:color="auto"/>
            </w:tcBorders>
          </w:tcPr>
          <w:p w14:paraId="33FD3147" w14:textId="77777777" w:rsidR="00700774" w:rsidRDefault="00700774" w:rsidP="00700774">
            <w:pPr>
              <w:rPr>
                <w:sz w:val="20"/>
                <w:szCs w:val="18"/>
              </w:rPr>
            </w:pPr>
          </w:p>
        </w:tc>
        <w:tc>
          <w:tcPr>
            <w:tcW w:w="1445" w:type="dxa"/>
            <w:tcBorders>
              <w:top w:val="double" w:sz="6" w:space="0" w:color="auto"/>
              <w:bottom w:val="single" w:sz="4" w:space="0" w:color="auto"/>
            </w:tcBorders>
            <w:vAlign w:val="center"/>
          </w:tcPr>
          <w:p w14:paraId="135850C7" w14:textId="285FC1F5" w:rsidR="00700774" w:rsidRPr="006150A8" w:rsidRDefault="00700774" w:rsidP="00FE7BC8">
            <w:pPr>
              <w:jc w:val="center"/>
              <w:rPr>
                <w:sz w:val="20"/>
                <w:szCs w:val="18"/>
              </w:rPr>
            </w:pPr>
            <w:r>
              <w:rPr>
                <w:sz w:val="20"/>
                <w:szCs w:val="18"/>
              </w:rPr>
              <w:t xml:space="preserve">Panel A: </w:t>
            </w:r>
            <w:r>
              <w:rPr>
                <w:sz w:val="20"/>
                <w:szCs w:val="20"/>
              </w:rPr>
              <w:t>Falk et al. (2022)</w:t>
            </w:r>
          </w:p>
        </w:tc>
        <w:tc>
          <w:tcPr>
            <w:tcW w:w="467" w:type="dxa"/>
            <w:tcBorders>
              <w:top w:val="double" w:sz="6" w:space="0" w:color="auto"/>
            </w:tcBorders>
            <w:vAlign w:val="center"/>
          </w:tcPr>
          <w:p w14:paraId="3E1FAFEB" w14:textId="77777777" w:rsidR="00700774" w:rsidRDefault="00700774" w:rsidP="00FE7BC8">
            <w:pPr>
              <w:jc w:val="center"/>
              <w:rPr>
                <w:sz w:val="20"/>
                <w:szCs w:val="18"/>
              </w:rPr>
            </w:pPr>
          </w:p>
        </w:tc>
        <w:tc>
          <w:tcPr>
            <w:tcW w:w="1946" w:type="dxa"/>
            <w:tcBorders>
              <w:top w:val="double" w:sz="6" w:space="0" w:color="auto"/>
              <w:bottom w:val="single" w:sz="4" w:space="0" w:color="auto"/>
            </w:tcBorders>
            <w:vAlign w:val="center"/>
          </w:tcPr>
          <w:p w14:paraId="60ACAB1A" w14:textId="00CF0B67" w:rsidR="00700774" w:rsidRPr="006150A8" w:rsidRDefault="00700774" w:rsidP="00FE7BC8">
            <w:pPr>
              <w:jc w:val="center"/>
              <w:rPr>
                <w:sz w:val="20"/>
                <w:szCs w:val="18"/>
              </w:rPr>
            </w:pPr>
            <w:r>
              <w:rPr>
                <w:sz w:val="20"/>
                <w:szCs w:val="18"/>
              </w:rPr>
              <w:t xml:space="preserve">Panel B: </w:t>
            </w:r>
            <w:r>
              <w:rPr>
                <w:sz w:val="20"/>
                <w:szCs w:val="20"/>
              </w:rPr>
              <w:t>Replication study</w:t>
            </w:r>
          </w:p>
        </w:tc>
      </w:tr>
      <w:tr w:rsidR="00985FD7" w:rsidRPr="00D3697F" w14:paraId="496874D6" w14:textId="77777777" w:rsidTr="00FE7BC8">
        <w:trPr>
          <w:trHeight w:val="335"/>
          <w:jc w:val="center"/>
        </w:trPr>
        <w:tc>
          <w:tcPr>
            <w:tcW w:w="773" w:type="dxa"/>
            <w:tcBorders>
              <w:top w:val="single" w:sz="4" w:space="0" w:color="auto"/>
              <w:bottom w:val="single" w:sz="4" w:space="0" w:color="auto"/>
            </w:tcBorders>
            <w:vAlign w:val="center"/>
          </w:tcPr>
          <w:p w14:paraId="66356736" w14:textId="77777777" w:rsidR="00985FD7" w:rsidRPr="00D3697F" w:rsidRDefault="00985FD7" w:rsidP="002C3978">
            <w:pPr>
              <w:rPr>
                <w:sz w:val="20"/>
                <w:szCs w:val="18"/>
              </w:rPr>
            </w:pPr>
            <w:r>
              <w:rPr>
                <w:sz w:val="20"/>
                <w:szCs w:val="18"/>
              </w:rPr>
              <w:t>Item No.</w:t>
            </w:r>
          </w:p>
        </w:tc>
        <w:tc>
          <w:tcPr>
            <w:tcW w:w="319" w:type="dxa"/>
            <w:tcBorders>
              <w:bottom w:val="single" w:sz="4" w:space="0" w:color="auto"/>
            </w:tcBorders>
          </w:tcPr>
          <w:p w14:paraId="29C57350" w14:textId="77777777" w:rsidR="00985FD7" w:rsidRPr="00D3697F" w:rsidRDefault="00985FD7" w:rsidP="002C3978">
            <w:pPr>
              <w:rPr>
                <w:sz w:val="20"/>
                <w:szCs w:val="18"/>
              </w:rPr>
            </w:pPr>
          </w:p>
        </w:tc>
        <w:tc>
          <w:tcPr>
            <w:tcW w:w="1445" w:type="dxa"/>
            <w:tcBorders>
              <w:top w:val="single" w:sz="4" w:space="0" w:color="auto"/>
              <w:bottom w:val="single" w:sz="4" w:space="0" w:color="auto"/>
            </w:tcBorders>
            <w:vAlign w:val="center"/>
          </w:tcPr>
          <w:p w14:paraId="16E57EBC" w14:textId="77777777" w:rsidR="00985FD7" w:rsidRPr="00D3697F" w:rsidRDefault="00985FD7" w:rsidP="002C3978">
            <w:pPr>
              <w:jc w:val="center"/>
              <w:rPr>
                <w:sz w:val="20"/>
                <w:szCs w:val="18"/>
              </w:rPr>
            </w:pPr>
            <w:r w:rsidRPr="00D3697F">
              <w:rPr>
                <w:sz w:val="20"/>
                <w:szCs w:val="18"/>
              </w:rPr>
              <w:t>Corr</w:t>
            </w:r>
            <w:r>
              <w:rPr>
                <w:sz w:val="20"/>
                <w:szCs w:val="18"/>
              </w:rPr>
              <w:t>.</w:t>
            </w:r>
          </w:p>
        </w:tc>
        <w:tc>
          <w:tcPr>
            <w:tcW w:w="467" w:type="dxa"/>
            <w:tcBorders>
              <w:bottom w:val="single" w:sz="4" w:space="0" w:color="auto"/>
            </w:tcBorders>
            <w:vAlign w:val="center"/>
          </w:tcPr>
          <w:p w14:paraId="7D3BAE63" w14:textId="77777777" w:rsidR="00985FD7" w:rsidRPr="00D3697F" w:rsidRDefault="00985FD7" w:rsidP="002C3978">
            <w:pPr>
              <w:jc w:val="center"/>
              <w:rPr>
                <w:sz w:val="20"/>
                <w:szCs w:val="18"/>
              </w:rPr>
            </w:pPr>
          </w:p>
        </w:tc>
        <w:tc>
          <w:tcPr>
            <w:tcW w:w="1946" w:type="dxa"/>
            <w:tcBorders>
              <w:top w:val="single" w:sz="4" w:space="0" w:color="auto"/>
              <w:bottom w:val="single" w:sz="4" w:space="0" w:color="auto"/>
            </w:tcBorders>
            <w:vAlign w:val="center"/>
          </w:tcPr>
          <w:p w14:paraId="759DFFBA" w14:textId="77777777" w:rsidR="00985FD7" w:rsidRPr="00D3697F" w:rsidRDefault="00985FD7" w:rsidP="002C3978">
            <w:pPr>
              <w:jc w:val="center"/>
              <w:rPr>
                <w:sz w:val="20"/>
                <w:szCs w:val="18"/>
              </w:rPr>
            </w:pPr>
            <w:r w:rsidRPr="00D3697F">
              <w:rPr>
                <w:sz w:val="20"/>
                <w:szCs w:val="18"/>
              </w:rPr>
              <w:t>Corr</w:t>
            </w:r>
            <w:r>
              <w:rPr>
                <w:sz w:val="20"/>
                <w:szCs w:val="18"/>
              </w:rPr>
              <w:t>.</w:t>
            </w:r>
          </w:p>
        </w:tc>
      </w:tr>
      <w:tr w:rsidR="00985FD7" w:rsidRPr="00D90D2F" w14:paraId="43BFBDA6" w14:textId="77777777" w:rsidTr="00FE7BC8">
        <w:trPr>
          <w:trHeight w:val="288"/>
          <w:jc w:val="center"/>
        </w:trPr>
        <w:tc>
          <w:tcPr>
            <w:tcW w:w="773" w:type="dxa"/>
            <w:tcBorders>
              <w:top w:val="single" w:sz="4" w:space="0" w:color="auto"/>
            </w:tcBorders>
            <w:vAlign w:val="bottom"/>
          </w:tcPr>
          <w:p w14:paraId="47570FBB" w14:textId="7D008756" w:rsidR="00985FD7" w:rsidRPr="00D90D2F" w:rsidRDefault="00985FD7" w:rsidP="00985FD7">
            <w:pPr>
              <w:rPr>
                <w:sz w:val="20"/>
                <w:szCs w:val="18"/>
              </w:rPr>
            </w:pPr>
            <w:r w:rsidRPr="00985FD7">
              <w:rPr>
                <w:sz w:val="20"/>
                <w:szCs w:val="18"/>
              </w:rPr>
              <w:t>PR1</w:t>
            </w:r>
          </w:p>
        </w:tc>
        <w:tc>
          <w:tcPr>
            <w:tcW w:w="319" w:type="dxa"/>
            <w:tcBorders>
              <w:top w:val="single" w:sz="4" w:space="0" w:color="auto"/>
            </w:tcBorders>
            <w:vAlign w:val="center"/>
          </w:tcPr>
          <w:p w14:paraId="7203588A" w14:textId="77777777" w:rsidR="00985FD7" w:rsidRPr="00D3697F" w:rsidRDefault="00985FD7" w:rsidP="00985FD7">
            <w:pPr>
              <w:rPr>
                <w:sz w:val="20"/>
                <w:szCs w:val="18"/>
              </w:rPr>
            </w:pPr>
          </w:p>
        </w:tc>
        <w:tc>
          <w:tcPr>
            <w:tcW w:w="1445" w:type="dxa"/>
            <w:tcBorders>
              <w:top w:val="single" w:sz="4" w:space="0" w:color="auto"/>
            </w:tcBorders>
            <w:vAlign w:val="center"/>
          </w:tcPr>
          <w:p w14:paraId="05689DA6" w14:textId="40A0F56A" w:rsidR="00985FD7" w:rsidRPr="00240E16" w:rsidRDefault="00985FD7" w:rsidP="00985FD7">
            <w:pPr>
              <w:jc w:val="center"/>
              <w:rPr>
                <w:sz w:val="20"/>
                <w:szCs w:val="18"/>
              </w:rPr>
            </w:pPr>
          </w:p>
        </w:tc>
        <w:tc>
          <w:tcPr>
            <w:tcW w:w="467" w:type="dxa"/>
            <w:tcBorders>
              <w:top w:val="single" w:sz="4" w:space="0" w:color="auto"/>
            </w:tcBorders>
            <w:vAlign w:val="center"/>
          </w:tcPr>
          <w:p w14:paraId="197491FE" w14:textId="77777777" w:rsidR="00985FD7" w:rsidRPr="00D3697F" w:rsidRDefault="00985FD7" w:rsidP="00985FD7">
            <w:pPr>
              <w:jc w:val="center"/>
              <w:rPr>
                <w:sz w:val="20"/>
                <w:szCs w:val="18"/>
              </w:rPr>
            </w:pPr>
          </w:p>
        </w:tc>
        <w:tc>
          <w:tcPr>
            <w:tcW w:w="1946" w:type="dxa"/>
            <w:tcBorders>
              <w:top w:val="single" w:sz="4" w:space="0" w:color="auto"/>
            </w:tcBorders>
            <w:vAlign w:val="center"/>
          </w:tcPr>
          <w:p w14:paraId="281188F4" w14:textId="75D2396C" w:rsidR="00985FD7" w:rsidRPr="00D90D2F" w:rsidRDefault="00985FD7" w:rsidP="00717ECF">
            <w:pPr>
              <w:jc w:val="center"/>
              <w:rPr>
                <w:sz w:val="20"/>
                <w:szCs w:val="18"/>
              </w:rPr>
            </w:pPr>
            <w:r w:rsidRPr="00985FD7">
              <w:rPr>
                <w:sz w:val="20"/>
                <w:szCs w:val="18"/>
              </w:rPr>
              <w:t>-0.142</w:t>
            </w:r>
          </w:p>
        </w:tc>
      </w:tr>
      <w:tr w:rsidR="00985FD7" w:rsidRPr="00D90D2F" w14:paraId="59F0DB51" w14:textId="77777777" w:rsidTr="00FE7BC8">
        <w:trPr>
          <w:trHeight w:val="288"/>
          <w:jc w:val="center"/>
        </w:trPr>
        <w:tc>
          <w:tcPr>
            <w:tcW w:w="773" w:type="dxa"/>
            <w:vAlign w:val="bottom"/>
          </w:tcPr>
          <w:p w14:paraId="2DDB6E4F" w14:textId="1854DFC3" w:rsidR="00985FD7" w:rsidRPr="00D3697F" w:rsidRDefault="00985FD7" w:rsidP="00985FD7">
            <w:pPr>
              <w:rPr>
                <w:sz w:val="20"/>
                <w:szCs w:val="18"/>
              </w:rPr>
            </w:pPr>
            <w:r w:rsidRPr="00985FD7">
              <w:rPr>
                <w:sz w:val="20"/>
                <w:szCs w:val="18"/>
              </w:rPr>
              <w:t>PR2</w:t>
            </w:r>
          </w:p>
        </w:tc>
        <w:tc>
          <w:tcPr>
            <w:tcW w:w="319" w:type="dxa"/>
            <w:vAlign w:val="center"/>
          </w:tcPr>
          <w:p w14:paraId="5623A0D8" w14:textId="77777777" w:rsidR="00985FD7" w:rsidRPr="00D3697F" w:rsidRDefault="00985FD7" w:rsidP="00985FD7">
            <w:pPr>
              <w:rPr>
                <w:sz w:val="20"/>
                <w:szCs w:val="18"/>
              </w:rPr>
            </w:pPr>
          </w:p>
        </w:tc>
        <w:tc>
          <w:tcPr>
            <w:tcW w:w="1445" w:type="dxa"/>
            <w:vAlign w:val="center"/>
          </w:tcPr>
          <w:p w14:paraId="2FDE57A2" w14:textId="17EA430A" w:rsidR="00985FD7" w:rsidRPr="00240E16" w:rsidRDefault="00985FD7" w:rsidP="00985FD7">
            <w:pPr>
              <w:jc w:val="center"/>
              <w:rPr>
                <w:sz w:val="20"/>
                <w:szCs w:val="18"/>
              </w:rPr>
            </w:pPr>
          </w:p>
        </w:tc>
        <w:tc>
          <w:tcPr>
            <w:tcW w:w="467" w:type="dxa"/>
            <w:vAlign w:val="center"/>
          </w:tcPr>
          <w:p w14:paraId="7FD4C188" w14:textId="77777777" w:rsidR="00985FD7" w:rsidRPr="00D3697F" w:rsidRDefault="00985FD7" w:rsidP="00985FD7">
            <w:pPr>
              <w:jc w:val="center"/>
              <w:rPr>
                <w:sz w:val="20"/>
                <w:szCs w:val="18"/>
              </w:rPr>
            </w:pPr>
          </w:p>
        </w:tc>
        <w:tc>
          <w:tcPr>
            <w:tcW w:w="1946" w:type="dxa"/>
            <w:vAlign w:val="center"/>
          </w:tcPr>
          <w:p w14:paraId="20117CE3" w14:textId="3C67F458" w:rsidR="00985FD7" w:rsidRPr="00985FD7" w:rsidRDefault="00985FD7" w:rsidP="00717ECF">
            <w:pPr>
              <w:jc w:val="center"/>
              <w:rPr>
                <w:sz w:val="20"/>
                <w:szCs w:val="18"/>
              </w:rPr>
            </w:pPr>
            <w:r w:rsidRPr="00985FD7">
              <w:rPr>
                <w:sz w:val="20"/>
                <w:szCs w:val="18"/>
              </w:rPr>
              <w:t>-0.</w:t>
            </w:r>
            <w:r w:rsidR="00717ECF" w:rsidRPr="00985FD7">
              <w:rPr>
                <w:sz w:val="20"/>
                <w:szCs w:val="18"/>
              </w:rPr>
              <w:t>10</w:t>
            </w:r>
            <w:r w:rsidR="00717ECF">
              <w:rPr>
                <w:sz w:val="20"/>
                <w:szCs w:val="18"/>
              </w:rPr>
              <w:t>9</w:t>
            </w:r>
          </w:p>
        </w:tc>
      </w:tr>
      <w:tr w:rsidR="00985FD7" w:rsidRPr="00D90D2F" w14:paraId="6F3093A9" w14:textId="77777777" w:rsidTr="00FE7BC8">
        <w:trPr>
          <w:trHeight w:val="288"/>
          <w:jc w:val="center"/>
        </w:trPr>
        <w:tc>
          <w:tcPr>
            <w:tcW w:w="773" w:type="dxa"/>
            <w:vAlign w:val="bottom"/>
          </w:tcPr>
          <w:p w14:paraId="081A9DE0" w14:textId="0B18F683" w:rsidR="00985FD7" w:rsidRPr="00D3697F" w:rsidRDefault="00985FD7" w:rsidP="00985FD7">
            <w:pPr>
              <w:rPr>
                <w:sz w:val="20"/>
                <w:szCs w:val="18"/>
              </w:rPr>
            </w:pPr>
            <w:r w:rsidRPr="00985FD7">
              <w:rPr>
                <w:sz w:val="20"/>
                <w:szCs w:val="18"/>
              </w:rPr>
              <w:t>PR3</w:t>
            </w:r>
          </w:p>
        </w:tc>
        <w:tc>
          <w:tcPr>
            <w:tcW w:w="319" w:type="dxa"/>
            <w:vAlign w:val="center"/>
          </w:tcPr>
          <w:p w14:paraId="00275FFD" w14:textId="77777777" w:rsidR="00985FD7" w:rsidRPr="00D3697F" w:rsidRDefault="00985FD7" w:rsidP="00985FD7">
            <w:pPr>
              <w:rPr>
                <w:sz w:val="20"/>
                <w:szCs w:val="18"/>
              </w:rPr>
            </w:pPr>
          </w:p>
        </w:tc>
        <w:tc>
          <w:tcPr>
            <w:tcW w:w="1445" w:type="dxa"/>
            <w:vAlign w:val="center"/>
          </w:tcPr>
          <w:p w14:paraId="019A1693" w14:textId="77777777" w:rsidR="00985FD7" w:rsidRDefault="00985FD7" w:rsidP="00985FD7">
            <w:pPr>
              <w:jc w:val="center"/>
              <w:rPr>
                <w:sz w:val="20"/>
                <w:szCs w:val="18"/>
              </w:rPr>
            </w:pPr>
          </w:p>
        </w:tc>
        <w:tc>
          <w:tcPr>
            <w:tcW w:w="467" w:type="dxa"/>
            <w:vAlign w:val="center"/>
          </w:tcPr>
          <w:p w14:paraId="0F60B895" w14:textId="77777777" w:rsidR="00985FD7" w:rsidRPr="00D3697F" w:rsidRDefault="00985FD7" w:rsidP="00985FD7">
            <w:pPr>
              <w:jc w:val="center"/>
              <w:rPr>
                <w:sz w:val="20"/>
                <w:szCs w:val="18"/>
              </w:rPr>
            </w:pPr>
          </w:p>
        </w:tc>
        <w:tc>
          <w:tcPr>
            <w:tcW w:w="1946" w:type="dxa"/>
            <w:vAlign w:val="center"/>
          </w:tcPr>
          <w:p w14:paraId="0C95F04E" w14:textId="054CB268" w:rsidR="00985FD7" w:rsidRPr="00985FD7" w:rsidRDefault="00985FD7" w:rsidP="00717ECF">
            <w:pPr>
              <w:jc w:val="center"/>
              <w:rPr>
                <w:sz w:val="20"/>
                <w:szCs w:val="18"/>
              </w:rPr>
            </w:pPr>
            <w:r w:rsidRPr="00985FD7">
              <w:rPr>
                <w:sz w:val="20"/>
                <w:szCs w:val="18"/>
              </w:rPr>
              <w:t>0.</w:t>
            </w:r>
            <w:r w:rsidR="00717ECF" w:rsidRPr="00985FD7">
              <w:rPr>
                <w:sz w:val="20"/>
                <w:szCs w:val="18"/>
              </w:rPr>
              <w:t>03</w:t>
            </w:r>
            <w:r w:rsidR="00717ECF">
              <w:rPr>
                <w:sz w:val="20"/>
                <w:szCs w:val="18"/>
              </w:rPr>
              <w:t>10</w:t>
            </w:r>
          </w:p>
        </w:tc>
      </w:tr>
      <w:tr w:rsidR="00985FD7" w:rsidRPr="00D90D2F" w14:paraId="711DCB07" w14:textId="77777777" w:rsidTr="00FE7BC8">
        <w:trPr>
          <w:trHeight w:val="288"/>
          <w:jc w:val="center"/>
        </w:trPr>
        <w:tc>
          <w:tcPr>
            <w:tcW w:w="773" w:type="dxa"/>
            <w:vAlign w:val="bottom"/>
          </w:tcPr>
          <w:p w14:paraId="359DA47E" w14:textId="57B5BBAE" w:rsidR="00985FD7" w:rsidRPr="00D3697F" w:rsidRDefault="00985FD7" w:rsidP="00985FD7">
            <w:pPr>
              <w:rPr>
                <w:sz w:val="20"/>
                <w:szCs w:val="18"/>
              </w:rPr>
            </w:pPr>
            <w:r w:rsidRPr="00985FD7">
              <w:rPr>
                <w:sz w:val="20"/>
                <w:szCs w:val="18"/>
              </w:rPr>
              <w:t>PR4</w:t>
            </w:r>
          </w:p>
        </w:tc>
        <w:tc>
          <w:tcPr>
            <w:tcW w:w="319" w:type="dxa"/>
            <w:vAlign w:val="center"/>
          </w:tcPr>
          <w:p w14:paraId="7BBC5767" w14:textId="77777777" w:rsidR="00985FD7" w:rsidRPr="00D3697F" w:rsidRDefault="00985FD7" w:rsidP="00985FD7">
            <w:pPr>
              <w:rPr>
                <w:sz w:val="20"/>
                <w:szCs w:val="18"/>
              </w:rPr>
            </w:pPr>
          </w:p>
        </w:tc>
        <w:tc>
          <w:tcPr>
            <w:tcW w:w="1445" w:type="dxa"/>
            <w:vAlign w:val="center"/>
          </w:tcPr>
          <w:p w14:paraId="0371FE43" w14:textId="3D8FF7EB" w:rsidR="00985FD7" w:rsidRDefault="00C21DD8" w:rsidP="00717ECF">
            <w:pPr>
              <w:jc w:val="center"/>
              <w:rPr>
                <w:sz w:val="20"/>
                <w:szCs w:val="18"/>
              </w:rPr>
            </w:pPr>
            <w:r w:rsidRPr="00AD12BA">
              <w:rPr>
                <w:sz w:val="20"/>
                <w:szCs w:val="18"/>
              </w:rPr>
              <w:t>0.</w:t>
            </w:r>
            <w:r w:rsidR="00717ECF" w:rsidRPr="00AD12BA">
              <w:rPr>
                <w:sz w:val="20"/>
                <w:szCs w:val="18"/>
              </w:rPr>
              <w:t>16</w:t>
            </w:r>
            <w:r w:rsidR="00717ECF">
              <w:rPr>
                <w:sz w:val="20"/>
                <w:szCs w:val="18"/>
              </w:rPr>
              <w:t>5</w:t>
            </w:r>
          </w:p>
        </w:tc>
        <w:tc>
          <w:tcPr>
            <w:tcW w:w="467" w:type="dxa"/>
            <w:vAlign w:val="center"/>
          </w:tcPr>
          <w:p w14:paraId="4733FCEC" w14:textId="77777777" w:rsidR="00985FD7" w:rsidRPr="00D3697F" w:rsidRDefault="00985FD7" w:rsidP="00985FD7">
            <w:pPr>
              <w:jc w:val="center"/>
              <w:rPr>
                <w:sz w:val="20"/>
                <w:szCs w:val="18"/>
              </w:rPr>
            </w:pPr>
          </w:p>
        </w:tc>
        <w:tc>
          <w:tcPr>
            <w:tcW w:w="1946" w:type="dxa"/>
            <w:vAlign w:val="center"/>
          </w:tcPr>
          <w:p w14:paraId="307AC67F" w14:textId="3A3B0E4F" w:rsidR="00985FD7" w:rsidRPr="00D3697F" w:rsidRDefault="00985FD7" w:rsidP="00717ECF">
            <w:pPr>
              <w:jc w:val="center"/>
              <w:rPr>
                <w:sz w:val="20"/>
                <w:szCs w:val="18"/>
              </w:rPr>
            </w:pPr>
            <w:r w:rsidRPr="00985FD7">
              <w:rPr>
                <w:sz w:val="20"/>
                <w:szCs w:val="18"/>
              </w:rPr>
              <w:t>0.</w:t>
            </w:r>
            <w:r w:rsidR="00717ECF" w:rsidRPr="00985FD7">
              <w:rPr>
                <w:sz w:val="20"/>
                <w:szCs w:val="18"/>
              </w:rPr>
              <w:t>06</w:t>
            </w:r>
            <w:r w:rsidR="00717ECF">
              <w:rPr>
                <w:sz w:val="20"/>
                <w:szCs w:val="18"/>
              </w:rPr>
              <w:t>3</w:t>
            </w:r>
          </w:p>
        </w:tc>
      </w:tr>
      <w:tr w:rsidR="00985FD7" w:rsidRPr="00D90D2F" w14:paraId="7A3FED76" w14:textId="77777777" w:rsidTr="00FE7BC8">
        <w:trPr>
          <w:trHeight w:val="288"/>
          <w:jc w:val="center"/>
        </w:trPr>
        <w:tc>
          <w:tcPr>
            <w:tcW w:w="773" w:type="dxa"/>
            <w:vAlign w:val="bottom"/>
          </w:tcPr>
          <w:p w14:paraId="1F02C408" w14:textId="71EDF5F9" w:rsidR="00985FD7" w:rsidRPr="00D3697F" w:rsidRDefault="00985FD7" w:rsidP="00985FD7">
            <w:pPr>
              <w:rPr>
                <w:sz w:val="20"/>
                <w:szCs w:val="18"/>
              </w:rPr>
            </w:pPr>
            <w:r w:rsidRPr="00985FD7">
              <w:rPr>
                <w:sz w:val="20"/>
                <w:szCs w:val="18"/>
              </w:rPr>
              <w:t>PR5</w:t>
            </w:r>
          </w:p>
        </w:tc>
        <w:tc>
          <w:tcPr>
            <w:tcW w:w="319" w:type="dxa"/>
            <w:vAlign w:val="center"/>
          </w:tcPr>
          <w:p w14:paraId="48271D61" w14:textId="77777777" w:rsidR="00985FD7" w:rsidRPr="00D3697F" w:rsidRDefault="00985FD7" w:rsidP="00985FD7">
            <w:pPr>
              <w:rPr>
                <w:sz w:val="20"/>
                <w:szCs w:val="18"/>
              </w:rPr>
            </w:pPr>
          </w:p>
        </w:tc>
        <w:tc>
          <w:tcPr>
            <w:tcW w:w="1445" w:type="dxa"/>
            <w:vAlign w:val="center"/>
          </w:tcPr>
          <w:p w14:paraId="1F9EEE1A" w14:textId="77777777" w:rsidR="00985FD7" w:rsidRDefault="00985FD7" w:rsidP="00985FD7">
            <w:pPr>
              <w:jc w:val="center"/>
              <w:rPr>
                <w:sz w:val="20"/>
                <w:szCs w:val="18"/>
              </w:rPr>
            </w:pPr>
          </w:p>
        </w:tc>
        <w:tc>
          <w:tcPr>
            <w:tcW w:w="467" w:type="dxa"/>
            <w:vAlign w:val="center"/>
          </w:tcPr>
          <w:p w14:paraId="2F212972" w14:textId="77777777" w:rsidR="00985FD7" w:rsidRPr="00D3697F" w:rsidRDefault="00985FD7" w:rsidP="00985FD7">
            <w:pPr>
              <w:jc w:val="center"/>
              <w:rPr>
                <w:sz w:val="20"/>
                <w:szCs w:val="18"/>
              </w:rPr>
            </w:pPr>
          </w:p>
        </w:tc>
        <w:tc>
          <w:tcPr>
            <w:tcW w:w="1946" w:type="dxa"/>
            <w:vAlign w:val="center"/>
          </w:tcPr>
          <w:p w14:paraId="263FD7A0" w14:textId="2F769094" w:rsidR="00985FD7" w:rsidRPr="00D90D2F" w:rsidRDefault="00C03A3C" w:rsidP="00717ECF">
            <w:pPr>
              <w:jc w:val="center"/>
              <w:rPr>
                <w:sz w:val="20"/>
                <w:szCs w:val="18"/>
              </w:rPr>
            </w:pPr>
            <w:r w:rsidRPr="00C03A3C">
              <w:rPr>
                <w:sz w:val="20"/>
                <w:szCs w:val="18"/>
              </w:rPr>
              <w:t>-0.153</w:t>
            </w:r>
          </w:p>
        </w:tc>
      </w:tr>
      <w:tr w:rsidR="00985FD7" w:rsidRPr="00D90D2F" w14:paraId="10879773" w14:textId="77777777" w:rsidTr="00FE7BC8">
        <w:trPr>
          <w:trHeight w:val="288"/>
          <w:jc w:val="center"/>
        </w:trPr>
        <w:tc>
          <w:tcPr>
            <w:tcW w:w="773" w:type="dxa"/>
            <w:vAlign w:val="bottom"/>
          </w:tcPr>
          <w:p w14:paraId="0185CDFE" w14:textId="510243A6" w:rsidR="00985FD7" w:rsidRPr="00D3697F" w:rsidRDefault="00985FD7" w:rsidP="00985FD7">
            <w:pPr>
              <w:rPr>
                <w:sz w:val="20"/>
                <w:szCs w:val="18"/>
              </w:rPr>
            </w:pPr>
            <w:r w:rsidRPr="00985FD7">
              <w:rPr>
                <w:sz w:val="20"/>
                <w:szCs w:val="18"/>
              </w:rPr>
              <w:t>PR6</w:t>
            </w:r>
          </w:p>
        </w:tc>
        <w:tc>
          <w:tcPr>
            <w:tcW w:w="319" w:type="dxa"/>
            <w:vAlign w:val="center"/>
          </w:tcPr>
          <w:p w14:paraId="053C4226" w14:textId="77777777" w:rsidR="00985FD7" w:rsidRPr="00D3697F" w:rsidRDefault="00985FD7" w:rsidP="00985FD7">
            <w:pPr>
              <w:rPr>
                <w:sz w:val="20"/>
                <w:szCs w:val="18"/>
              </w:rPr>
            </w:pPr>
          </w:p>
        </w:tc>
        <w:tc>
          <w:tcPr>
            <w:tcW w:w="1445" w:type="dxa"/>
            <w:vAlign w:val="center"/>
          </w:tcPr>
          <w:p w14:paraId="73C25A1C" w14:textId="1068A5C0" w:rsidR="00985FD7" w:rsidRDefault="00AD12BA" w:rsidP="00717ECF">
            <w:pPr>
              <w:jc w:val="center"/>
              <w:rPr>
                <w:sz w:val="20"/>
                <w:szCs w:val="18"/>
              </w:rPr>
            </w:pPr>
            <w:r w:rsidRPr="00AD12BA">
              <w:rPr>
                <w:sz w:val="20"/>
                <w:szCs w:val="18"/>
              </w:rPr>
              <w:t>0.154</w:t>
            </w:r>
          </w:p>
        </w:tc>
        <w:tc>
          <w:tcPr>
            <w:tcW w:w="467" w:type="dxa"/>
            <w:vAlign w:val="center"/>
          </w:tcPr>
          <w:p w14:paraId="0207D341" w14:textId="77777777" w:rsidR="00985FD7" w:rsidRPr="00D3697F" w:rsidRDefault="00985FD7" w:rsidP="00985FD7">
            <w:pPr>
              <w:jc w:val="center"/>
              <w:rPr>
                <w:sz w:val="20"/>
                <w:szCs w:val="18"/>
              </w:rPr>
            </w:pPr>
          </w:p>
        </w:tc>
        <w:tc>
          <w:tcPr>
            <w:tcW w:w="1946" w:type="dxa"/>
            <w:vAlign w:val="center"/>
          </w:tcPr>
          <w:p w14:paraId="01400835" w14:textId="7123DC75" w:rsidR="00985FD7" w:rsidRPr="00D3697F" w:rsidRDefault="00C03A3C" w:rsidP="00717ECF">
            <w:pPr>
              <w:jc w:val="center"/>
              <w:rPr>
                <w:sz w:val="20"/>
                <w:szCs w:val="18"/>
              </w:rPr>
            </w:pPr>
            <w:r w:rsidRPr="00C03A3C">
              <w:rPr>
                <w:sz w:val="20"/>
                <w:szCs w:val="18"/>
              </w:rPr>
              <w:t>-0.013</w:t>
            </w:r>
          </w:p>
        </w:tc>
      </w:tr>
      <w:tr w:rsidR="00985FD7" w:rsidRPr="00D90D2F" w14:paraId="230DE310" w14:textId="77777777" w:rsidTr="00FE7BC8">
        <w:trPr>
          <w:trHeight w:val="288"/>
          <w:jc w:val="center"/>
        </w:trPr>
        <w:tc>
          <w:tcPr>
            <w:tcW w:w="773" w:type="dxa"/>
            <w:vAlign w:val="bottom"/>
          </w:tcPr>
          <w:p w14:paraId="3CC9D81C" w14:textId="5EEA0A40" w:rsidR="00985FD7" w:rsidRPr="00D3697F" w:rsidRDefault="00985FD7" w:rsidP="00985FD7">
            <w:pPr>
              <w:rPr>
                <w:sz w:val="20"/>
                <w:szCs w:val="18"/>
              </w:rPr>
            </w:pPr>
            <w:r w:rsidRPr="00985FD7">
              <w:rPr>
                <w:sz w:val="20"/>
                <w:szCs w:val="18"/>
              </w:rPr>
              <w:t>PR7</w:t>
            </w:r>
          </w:p>
        </w:tc>
        <w:tc>
          <w:tcPr>
            <w:tcW w:w="319" w:type="dxa"/>
            <w:vAlign w:val="center"/>
          </w:tcPr>
          <w:p w14:paraId="26747FDF" w14:textId="77777777" w:rsidR="00985FD7" w:rsidRPr="00D3697F" w:rsidRDefault="00985FD7" w:rsidP="00985FD7">
            <w:pPr>
              <w:rPr>
                <w:sz w:val="20"/>
                <w:szCs w:val="18"/>
              </w:rPr>
            </w:pPr>
          </w:p>
        </w:tc>
        <w:tc>
          <w:tcPr>
            <w:tcW w:w="1445" w:type="dxa"/>
            <w:vAlign w:val="center"/>
          </w:tcPr>
          <w:p w14:paraId="5E5A67ED" w14:textId="431996E4" w:rsidR="00985FD7" w:rsidRDefault="00C21DD8" w:rsidP="00717ECF">
            <w:pPr>
              <w:jc w:val="center"/>
              <w:rPr>
                <w:sz w:val="20"/>
                <w:szCs w:val="18"/>
              </w:rPr>
            </w:pPr>
            <w:r w:rsidRPr="00AD12BA">
              <w:rPr>
                <w:sz w:val="20"/>
                <w:szCs w:val="18"/>
              </w:rPr>
              <w:t>0.208</w:t>
            </w:r>
          </w:p>
        </w:tc>
        <w:tc>
          <w:tcPr>
            <w:tcW w:w="467" w:type="dxa"/>
            <w:vAlign w:val="center"/>
          </w:tcPr>
          <w:p w14:paraId="4D51C7BD" w14:textId="77777777" w:rsidR="00985FD7" w:rsidRPr="00D3697F" w:rsidRDefault="00985FD7" w:rsidP="00985FD7">
            <w:pPr>
              <w:jc w:val="center"/>
              <w:rPr>
                <w:sz w:val="20"/>
                <w:szCs w:val="18"/>
              </w:rPr>
            </w:pPr>
          </w:p>
        </w:tc>
        <w:tc>
          <w:tcPr>
            <w:tcW w:w="1946" w:type="dxa"/>
            <w:vAlign w:val="center"/>
          </w:tcPr>
          <w:p w14:paraId="556872ED" w14:textId="3D859D8A" w:rsidR="00985FD7" w:rsidRPr="00C03A3C" w:rsidRDefault="00C03A3C" w:rsidP="00717ECF">
            <w:pPr>
              <w:jc w:val="center"/>
              <w:rPr>
                <w:sz w:val="20"/>
                <w:szCs w:val="18"/>
                <w:vertAlign w:val="superscript"/>
              </w:rPr>
            </w:pPr>
            <w:r w:rsidRPr="00C03A3C">
              <w:rPr>
                <w:sz w:val="20"/>
                <w:szCs w:val="18"/>
              </w:rPr>
              <w:t>0.222</w:t>
            </w:r>
            <w:r>
              <w:rPr>
                <w:sz w:val="20"/>
                <w:szCs w:val="18"/>
                <w:vertAlign w:val="superscript"/>
              </w:rPr>
              <w:t>**</w:t>
            </w:r>
          </w:p>
        </w:tc>
      </w:tr>
      <w:tr w:rsidR="00985FD7" w:rsidRPr="00D90D2F" w14:paraId="75A92677" w14:textId="77777777" w:rsidTr="00FE7BC8">
        <w:trPr>
          <w:trHeight w:val="288"/>
          <w:jc w:val="center"/>
        </w:trPr>
        <w:tc>
          <w:tcPr>
            <w:tcW w:w="773" w:type="dxa"/>
            <w:vAlign w:val="bottom"/>
          </w:tcPr>
          <w:p w14:paraId="66CCA50B" w14:textId="53981603" w:rsidR="00985FD7" w:rsidRPr="00D3697F" w:rsidRDefault="00985FD7" w:rsidP="00985FD7">
            <w:pPr>
              <w:rPr>
                <w:sz w:val="20"/>
                <w:szCs w:val="18"/>
              </w:rPr>
            </w:pPr>
            <w:r w:rsidRPr="00985FD7">
              <w:rPr>
                <w:sz w:val="20"/>
                <w:szCs w:val="18"/>
              </w:rPr>
              <w:t>PR8</w:t>
            </w:r>
          </w:p>
        </w:tc>
        <w:tc>
          <w:tcPr>
            <w:tcW w:w="319" w:type="dxa"/>
            <w:vAlign w:val="center"/>
          </w:tcPr>
          <w:p w14:paraId="53E474BB" w14:textId="77777777" w:rsidR="00985FD7" w:rsidRPr="00D3697F" w:rsidRDefault="00985FD7" w:rsidP="00985FD7">
            <w:pPr>
              <w:rPr>
                <w:sz w:val="20"/>
                <w:szCs w:val="18"/>
              </w:rPr>
            </w:pPr>
          </w:p>
        </w:tc>
        <w:tc>
          <w:tcPr>
            <w:tcW w:w="1445" w:type="dxa"/>
            <w:vAlign w:val="center"/>
          </w:tcPr>
          <w:p w14:paraId="7E5F0CB0" w14:textId="77777777" w:rsidR="00985FD7" w:rsidRDefault="00985FD7" w:rsidP="00985FD7">
            <w:pPr>
              <w:jc w:val="center"/>
              <w:rPr>
                <w:sz w:val="20"/>
                <w:szCs w:val="18"/>
              </w:rPr>
            </w:pPr>
          </w:p>
        </w:tc>
        <w:tc>
          <w:tcPr>
            <w:tcW w:w="467" w:type="dxa"/>
            <w:vAlign w:val="center"/>
          </w:tcPr>
          <w:p w14:paraId="1F76A537" w14:textId="77777777" w:rsidR="00985FD7" w:rsidRPr="00D3697F" w:rsidRDefault="00985FD7" w:rsidP="00985FD7">
            <w:pPr>
              <w:jc w:val="center"/>
              <w:rPr>
                <w:sz w:val="20"/>
                <w:szCs w:val="18"/>
              </w:rPr>
            </w:pPr>
          </w:p>
        </w:tc>
        <w:tc>
          <w:tcPr>
            <w:tcW w:w="1946" w:type="dxa"/>
            <w:vAlign w:val="center"/>
          </w:tcPr>
          <w:p w14:paraId="25ACEA67" w14:textId="1F835828" w:rsidR="00985FD7" w:rsidRPr="00D3697F" w:rsidRDefault="00C03A3C" w:rsidP="00717ECF">
            <w:pPr>
              <w:jc w:val="center"/>
              <w:rPr>
                <w:sz w:val="20"/>
                <w:szCs w:val="18"/>
              </w:rPr>
            </w:pPr>
            <w:r w:rsidRPr="00C03A3C">
              <w:rPr>
                <w:sz w:val="20"/>
                <w:szCs w:val="18"/>
              </w:rPr>
              <w:t>0.</w:t>
            </w:r>
            <w:r w:rsidR="00717ECF" w:rsidRPr="00C03A3C">
              <w:rPr>
                <w:sz w:val="20"/>
                <w:szCs w:val="18"/>
              </w:rPr>
              <w:t>02</w:t>
            </w:r>
            <w:r w:rsidR="00717ECF">
              <w:rPr>
                <w:sz w:val="20"/>
                <w:szCs w:val="18"/>
              </w:rPr>
              <w:t>2</w:t>
            </w:r>
          </w:p>
        </w:tc>
      </w:tr>
      <w:tr w:rsidR="00985FD7" w:rsidRPr="00D90D2F" w14:paraId="60EB9D6C" w14:textId="77777777" w:rsidTr="00FE7BC8">
        <w:trPr>
          <w:trHeight w:val="288"/>
          <w:jc w:val="center"/>
        </w:trPr>
        <w:tc>
          <w:tcPr>
            <w:tcW w:w="773" w:type="dxa"/>
            <w:vAlign w:val="bottom"/>
          </w:tcPr>
          <w:p w14:paraId="75359425" w14:textId="0C9145FD" w:rsidR="00985FD7" w:rsidRPr="00D3697F" w:rsidRDefault="00985FD7" w:rsidP="00985FD7">
            <w:pPr>
              <w:rPr>
                <w:sz w:val="20"/>
                <w:szCs w:val="18"/>
              </w:rPr>
            </w:pPr>
            <w:r w:rsidRPr="00985FD7">
              <w:rPr>
                <w:sz w:val="20"/>
                <w:szCs w:val="18"/>
              </w:rPr>
              <w:t>PR9</w:t>
            </w:r>
          </w:p>
        </w:tc>
        <w:tc>
          <w:tcPr>
            <w:tcW w:w="319" w:type="dxa"/>
            <w:vAlign w:val="center"/>
          </w:tcPr>
          <w:p w14:paraId="23814575" w14:textId="77777777" w:rsidR="00985FD7" w:rsidRPr="00D3697F" w:rsidRDefault="00985FD7" w:rsidP="00985FD7">
            <w:pPr>
              <w:rPr>
                <w:sz w:val="20"/>
                <w:szCs w:val="18"/>
              </w:rPr>
            </w:pPr>
          </w:p>
        </w:tc>
        <w:tc>
          <w:tcPr>
            <w:tcW w:w="1445" w:type="dxa"/>
            <w:vAlign w:val="center"/>
          </w:tcPr>
          <w:p w14:paraId="31525047" w14:textId="617E0483" w:rsidR="00985FD7" w:rsidRPr="00240E16" w:rsidRDefault="00C21DD8" w:rsidP="00717ECF">
            <w:pPr>
              <w:jc w:val="center"/>
              <w:rPr>
                <w:sz w:val="20"/>
                <w:szCs w:val="18"/>
              </w:rPr>
            </w:pPr>
            <w:r w:rsidRPr="00AD12BA">
              <w:rPr>
                <w:sz w:val="20"/>
                <w:szCs w:val="18"/>
              </w:rPr>
              <w:t>0.353</w:t>
            </w:r>
          </w:p>
        </w:tc>
        <w:tc>
          <w:tcPr>
            <w:tcW w:w="467" w:type="dxa"/>
            <w:vAlign w:val="center"/>
          </w:tcPr>
          <w:p w14:paraId="3DDE852A" w14:textId="77777777" w:rsidR="00985FD7" w:rsidRPr="00D3697F" w:rsidRDefault="00985FD7" w:rsidP="00985FD7">
            <w:pPr>
              <w:jc w:val="center"/>
              <w:rPr>
                <w:sz w:val="20"/>
                <w:szCs w:val="18"/>
              </w:rPr>
            </w:pPr>
          </w:p>
        </w:tc>
        <w:tc>
          <w:tcPr>
            <w:tcW w:w="1946" w:type="dxa"/>
            <w:vAlign w:val="center"/>
          </w:tcPr>
          <w:p w14:paraId="1CA78024" w14:textId="5D16B2EA" w:rsidR="00985FD7" w:rsidRPr="00C03A3C" w:rsidRDefault="00C03A3C" w:rsidP="00717ECF">
            <w:pPr>
              <w:jc w:val="center"/>
              <w:rPr>
                <w:sz w:val="20"/>
                <w:szCs w:val="18"/>
              </w:rPr>
            </w:pPr>
            <w:r w:rsidRPr="00C03A3C">
              <w:rPr>
                <w:sz w:val="20"/>
                <w:szCs w:val="18"/>
              </w:rPr>
              <w:t>0.136</w:t>
            </w:r>
          </w:p>
        </w:tc>
      </w:tr>
      <w:tr w:rsidR="00985FD7" w:rsidRPr="00D90D2F" w14:paraId="2719820C" w14:textId="77777777" w:rsidTr="00FE7BC8">
        <w:trPr>
          <w:trHeight w:val="288"/>
          <w:jc w:val="center"/>
        </w:trPr>
        <w:tc>
          <w:tcPr>
            <w:tcW w:w="773" w:type="dxa"/>
            <w:vAlign w:val="bottom"/>
          </w:tcPr>
          <w:p w14:paraId="4A0328DA" w14:textId="3C36A6AB" w:rsidR="00985FD7" w:rsidRPr="00D3697F" w:rsidRDefault="00985FD7" w:rsidP="00985FD7">
            <w:pPr>
              <w:rPr>
                <w:sz w:val="20"/>
                <w:szCs w:val="18"/>
              </w:rPr>
            </w:pPr>
            <w:r w:rsidRPr="00985FD7">
              <w:rPr>
                <w:sz w:val="20"/>
                <w:szCs w:val="18"/>
              </w:rPr>
              <w:t>PR10</w:t>
            </w:r>
          </w:p>
        </w:tc>
        <w:tc>
          <w:tcPr>
            <w:tcW w:w="319" w:type="dxa"/>
            <w:vAlign w:val="center"/>
          </w:tcPr>
          <w:p w14:paraId="76430D42" w14:textId="77777777" w:rsidR="00985FD7" w:rsidRPr="00D3697F" w:rsidRDefault="00985FD7" w:rsidP="00985FD7">
            <w:pPr>
              <w:rPr>
                <w:sz w:val="20"/>
                <w:szCs w:val="18"/>
              </w:rPr>
            </w:pPr>
          </w:p>
        </w:tc>
        <w:tc>
          <w:tcPr>
            <w:tcW w:w="1445" w:type="dxa"/>
            <w:vAlign w:val="center"/>
          </w:tcPr>
          <w:p w14:paraId="0560838F" w14:textId="5641843C" w:rsidR="00985FD7" w:rsidRPr="00240E16" w:rsidRDefault="00C21DD8" w:rsidP="00717ECF">
            <w:pPr>
              <w:jc w:val="center"/>
              <w:rPr>
                <w:sz w:val="20"/>
                <w:szCs w:val="18"/>
              </w:rPr>
            </w:pPr>
            <w:r w:rsidRPr="00AD12BA">
              <w:rPr>
                <w:sz w:val="20"/>
                <w:szCs w:val="18"/>
              </w:rPr>
              <w:t>0.203</w:t>
            </w:r>
          </w:p>
        </w:tc>
        <w:tc>
          <w:tcPr>
            <w:tcW w:w="467" w:type="dxa"/>
            <w:vAlign w:val="center"/>
          </w:tcPr>
          <w:p w14:paraId="62A3ABAF" w14:textId="77777777" w:rsidR="00985FD7" w:rsidRPr="00D3697F" w:rsidRDefault="00985FD7" w:rsidP="00985FD7">
            <w:pPr>
              <w:jc w:val="center"/>
              <w:rPr>
                <w:sz w:val="20"/>
                <w:szCs w:val="18"/>
              </w:rPr>
            </w:pPr>
          </w:p>
        </w:tc>
        <w:tc>
          <w:tcPr>
            <w:tcW w:w="1946" w:type="dxa"/>
            <w:vAlign w:val="center"/>
          </w:tcPr>
          <w:p w14:paraId="3BFE5541" w14:textId="772652A7" w:rsidR="00985FD7" w:rsidRPr="00C03A3C" w:rsidRDefault="00C03A3C" w:rsidP="00717ECF">
            <w:pPr>
              <w:jc w:val="center"/>
              <w:rPr>
                <w:sz w:val="20"/>
                <w:szCs w:val="18"/>
                <w:vertAlign w:val="superscript"/>
                <w:rtl/>
                <w:lang w:bidi="fa-IR"/>
              </w:rPr>
            </w:pPr>
            <w:r w:rsidRPr="00C03A3C">
              <w:rPr>
                <w:sz w:val="20"/>
                <w:szCs w:val="18"/>
                <w:lang w:bidi="fa-IR"/>
              </w:rPr>
              <w:t>0.</w:t>
            </w:r>
            <w:r w:rsidR="00717ECF" w:rsidRPr="00C03A3C">
              <w:rPr>
                <w:sz w:val="20"/>
                <w:szCs w:val="18"/>
                <w:lang w:bidi="fa-IR"/>
              </w:rPr>
              <w:t>30</w:t>
            </w:r>
            <w:r w:rsidR="00717ECF">
              <w:rPr>
                <w:sz w:val="20"/>
                <w:szCs w:val="18"/>
                <w:lang w:bidi="fa-IR"/>
              </w:rPr>
              <w:t>9</w:t>
            </w:r>
            <w:r>
              <w:rPr>
                <w:sz w:val="20"/>
                <w:szCs w:val="18"/>
                <w:vertAlign w:val="superscript"/>
                <w:lang w:bidi="fa-IR"/>
              </w:rPr>
              <w:t>***</w:t>
            </w:r>
          </w:p>
        </w:tc>
      </w:tr>
      <w:tr w:rsidR="00985FD7" w:rsidRPr="00D90D2F" w14:paraId="3DD21F58" w14:textId="77777777" w:rsidTr="00FE7BC8">
        <w:trPr>
          <w:trHeight w:val="288"/>
          <w:jc w:val="center"/>
        </w:trPr>
        <w:tc>
          <w:tcPr>
            <w:tcW w:w="773" w:type="dxa"/>
            <w:vAlign w:val="bottom"/>
          </w:tcPr>
          <w:p w14:paraId="189EBB43" w14:textId="17A4CAF6" w:rsidR="00985FD7" w:rsidRDefault="00985FD7" w:rsidP="00985FD7">
            <w:pPr>
              <w:rPr>
                <w:sz w:val="20"/>
                <w:szCs w:val="18"/>
              </w:rPr>
            </w:pPr>
            <w:r w:rsidRPr="00985FD7">
              <w:rPr>
                <w:sz w:val="20"/>
                <w:szCs w:val="18"/>
              </w:rPr>
              <w:t>PR11</w:t>
            </w:r>
          </w:p>
        </w:tc>
        <w:tc>
          <w:tcPr>
            <w:tcW w:w="319" w:type="dxa"/>
            <w:vAlign w:val="center"/>
          </w:tcPr>
          <w:p w14:paraId="1C82B5F6" w14:textId="77777777" w:rsidR="00985FD7" w:rsidRPr="00D3697F" w:rsidRDefault="00985FD7" w:rsidP="00985FD7">
            <w:pPr>
              <w:rPr>
                <w:sz w:val="20"/>
                <w:szCs w:val="18"/>
              </w:rPr>
            </w:pPr>
          </w:p>
        </w:tc>
        <w:tc>
          <w:tcPr>
            <w:tcW w:w="1445" w:type="dxa"/>
            <w:vAlign w:val="center"/>
          </w:tcPr>
          <w:p w14:paraId="5D8B4FD2" w14:textId="3B87C7D8" w:rsidR="00985FD7" w:rsidRPr="00240E16" w:rsidRDefault="00C21DD8" w:rsidP="00717ECF">
            <w:pPr>
              <w:jc w:val="center"/>
              <w:rPr>
                <w:sz w:val="20"/>
                <w:szCs w:val="18"/>
              </w:rPr>
            </w:pPr>
            <w:r w:rsidRPr="00AD12BA">
              <w:rPr>
                <w:sz w:val="20"/>
                <w:szCs w:val="18"/>
              </w:rPr>
              <w:t>0.556</w:t>
            </w:r>
          </w:p>
        </w:tc>
        <w:tc>
          <w:tcPr>
            <w:tcW w:w="467" w:type="dxa"/>
            <w:vAlign w:val="center"/>
          </w:tcPr>
          <w:p w14:paraId="448200A2" w14:textId="77777777" w:rsidR="00985FD7" w:rsidRPr="00D3697F" w:rsidRDefault="00985FD7" w:rsidP="00985FD7">
            <w:pPr>
              <w:jc w:val="center"/>
              <w:rPr>
                <w:sz w:val="20"/>
                <w:szCs w:val="18"/>
              </w:rPr>
            </w:pPr>
          </w:p>
        </w:tc>
        <w:tc>
          <w:tcPr>
            <w:tcW w:w="1946" w:type="dxa"/>
            <w:vAlign w:val="center"/>
          </w:tcPr>
          <w:p w14:paraId="4A5F1C6B" w14:textId="3CA36F9E" w:rsidR="00985FD7" w:rsidRPr="00C03A3C" w:rsidRDefault="00C03A3C" w:rsidP="00717ECF">
            <w:pPr>
              <w:jc w:val="center"/>
              <w:rPr>
                <w:sz w:val="20"/>
                <w:szCs w:val="18"/>
                <w:vertAlign w:val="superscript"/>
              </w:rPr>
            </w:pPr>
            <w:r w:rsidRPr="00C03A3C">
              <w:rPr>
                <w:sz w:val="20"/>
                <w:szCs w:val="18"/>
              </w:rPr>
              <w:t>0.</w:t>
            </w:r>
            <w:r w:rsidR="00717ECF" w:rsidRPr="00C03A3C">
              <w:rPr>
                <w:sz w:val="20"/>
                <w:szCs w:val="18"/>
              </w:rPr>
              <w:t>25</w:t>
            </w:r>
            <w:r w:rsidR="00717ECF">
              <w:rPr>
                <w:sz w:val="20"/>
                <w:szCs w:val="18"/>
              </w:rPr>
              <w:t>6</w:t>
            </w:r>
            <w:r>
              <w:rPr>
                <w:sz w:val="20"/>
                <w:szCs w:val="18"/>
                <w:vertAlign w:val="superscript"/>
              </w:rPr>
              <w:t>***</w:t>
            </w:r>
          </w:p>
        </w:tc>
      </w:tr>
      <w:tr w:rsidR="00985FD7" w:rsidRPr="00D90D2F" w14:paraId="49D6FA4F" w14:textId="77777777" w:rsidTr="00FE7BC8">
        <w:trPr>
          <w:trHeight w:val="288"/>
          <w:jc w:val="center"/>
        </w:trPr>
        <w:tc>
          <w:tcPr>
            <w:tcW w:w="773" w:type="dxa"/>
            <w:vAlign w:val="bottom"/>
          </w:tcPr>
          <w:p w14:paraId="41095114" w14:textId="280AF4DE" w:rsidR="00985FD7" w:rsidRDefault="00985FD7" w:rsidP="00985FD7">
            <w:pPr>
              <w:rPr>
                <w:sz w:val="20"/>
                <w:szCs w:val="18"/>
              </w:rPr>
            </w:pPr>
            <w:r w:rsidRPr="00985FD7">
              <w:rPr>
                <w:sz w:val="20"/>
                <w:szCs w:val="18"/>
              </w:rPr>
              <w:t>PR12</w:t>
            </w:r>
          </w:p>
        </w:tc>
        <w:tc>
          <w:tcPr>
            <w:tcW w:w="319" w:type="dxa"/>
            <w:vAlign w:val="center"/>
          </w:tcPr>
          <w:p w14:paraId="1D784B80" w14:textId="77777777" w:rsidR="00985FD7" w:rsidRPr="00D3697F" w:rsidRDefault="00985FD7" w:rsidP="00985FD7">
            <w:pPr>
              <w:rPr>
                <w:sz w:val="20"/>
                <w:szCs w:val="18"/>
              </w:rPr>
            </w:pPr>
          </w:p>
        </w:tc>
        <w:tc>
          <w:tcPr>
            <w:tcW w:w="1445" w:type="dxa"/>
            <w:vAlign w:val="center"/>
          </w:tcPr>
          <w:p w14:paraId="2AF5422C" w14:textId="41491640" w:rsidR="00985FD7" w:rsidRPr="00240E16" w:rsidRDefault="00C21DD8" w:rsidP="00717ECF">
            <w:pPr>
              <w:jc w:val="center"/>
              <w:rPr>
                <w:sz w:val="20"/>
                <w:szCs w:val="18"/>
              </w:rPr>
            </w:pPr>
            <w:r w:rsidRPr="00AD12BA">
              <w:rPr>
                <w:sz w:val="20"/>
                <w:szCs w:val="18"/>
              </w:rPr>
              <w:t>0.297</w:t>
            </w:r>
          </w:p>
        </w:tc>
        <w:tc>
          <w:tcPr>
            <w:tcW w:w="467" w:type="dxa"/>
            <w:vAlign w:val="center"/>
          </w:tcPr>
          <w:p w14:paraId="1DF84F34" w14:textId="77777777" w:rsidR="00985FD7" w:rsidRPr="00D3697F" w:rsidRDefault="00985FD7" w:rsidP="00985FD7">
            <w:pPr>
              <w:jc w:val="center"/>
              <w:rPr>
                <w:sz w:val="20"/>
                <w:szCs w:val="18"/>
              </w:rPr>
            </w:pPr>
          </w:p>
        </w:tc>
        <w:tc>
          <w:tcPr>
            <w:tcW w:w="1946" w:type="dxa"/>
            <w:vAlign w:val="center"/>
          </w:tcPr>
          <w:p w14:paraId="5A0340BA" w14:textId="257ED413" w:rsidR="00985FD7" w:rsidRPr="00C03A3C" w:rsidRDefault="00C03A3C" w:rsidP="00717ECF">
            <w:pPr>
              <w:jc w:val="center"/>
              <w:rPr>
                <w:sz w:val="20"/>
                <w:szCs w:val="18"/>
              </w:rPr>
            </w:pPr>
            <w:r w:rsidRPr="00C03A3C">
              <w:rPr>
                <w:sz w:val="20"/>
                <w:szCs w:val="18"/>
              </w:rPr>
              <w:t>0.</w:t>
            </w:r>
            <w:r w:rsidR="00717ECF" w:rsidRPr="00C03A3C">
              <w:rPr>
                <w:sz w:val="20"/>
                <w:szCs w:val="18"/>
              </w:rPr>
              <w:t>00</w:t>
            </w:r>
            <w:r w:rsidR="00717ECF">
              <w:rPr>
                <w:sz w:val="20"/>
                <w:szCs w:val="18"/>
              </w:rPr>
              <w:t>1</w:t>
            </w:r>
          </w:p>
        </w:tc>
      </w:tr>
      <w:tr w:rsidR="00985FD7" w:rsidRPr="00D90D2F" w14:paraId="10FCB582" w14:textId="77777777" w:rsidTr="00FE7BC8">
        <w:trPr>
          <w:trHeight w:val="288"/>
          <w:jc w:val="center"/>
        </w:trPr>
        <w:tc>
          <w:tcPr>
            <w:tcW w:w="773" w:type="dxa"/>
            <w:vAlign w:val="bottom"/>
          </w:tcPr>
          <w:p w14:paraId="574D8143" w14:textId="4760B6A6" w:rsidR="00985FD7" w:rsidRDefault="00985FD7" w:rsidP="00985FD7">
            <w:pPr>
              <w:rPr>
                <w:sz w:val="20"/>
                <w:szCs w:val="18"/>
              </w:rPr>
            </w:pPr>
            <w:r w:rsidRPr="00985FD7">
              <w:rPr>
                <w:sz w:val="20"/>
                <w:szCs w:val="18"/>
              </w:rPr>
              <w:t>PR13</w:t>
            </w:r>
          </w:p>
        </w:tc>
        <w:tc>
          <w:tcPr>
            <w:tcW w:w="319" w:type="dxa"/>
            <w:vAlign w:val="center"/>
          </w:tcPr>
          <w:p w14:paraId="5364DC01" w14:textId="77777777" w:rsidR="00985FD7" w:rsidRPr="00D3697F" w:rsidRDefault="00985FD7" w:rsidP="00985FD7">
            <w:pPr>
              <w:rPr>
                <w:sz w:val="20"/>
                <w:szCs w:val="18"/>
              </w:rPr>
            </w:pPr>
          </w:p>
        </w:tc>
        <w:tc>
          <w:tcPr>
            <w:tcW w:w="1445" w:type="dxa"/>
            <w:vAlign w:val="center"/>
          </w:tcPr>
          <w:p w14:paraId="5F58E515" w14:textId="6839192A" w:rsidR="00985FD7" w:rsidRPr="00240E16" w:rsidRDefault="00C21DD8" w:rsidP="00717ECF">
            <w:pPr>
              <w:jc w:val="center"/>
              <w:rPr>
                <w:sz w:val="20"/>
                <w:szCs w:val="18"/>
              </w:rPr>
            </w:pPr>
            <w:r w:rsidRPr="00AD12BA">
              <w:rPr>
                <w:sz w:val="20"/>
                <w:szCs w:val="18"/>
              </w:rPr>
              <w:t>0.217</w:t>
            </w:r>
          </w:p>
        </w:tc>
        <w:tc>
          <w:tcPr>
            <w:tcW w:w="467" w:type="dxa"/>
            <w:vAlign w:val="center"/>
          </w:tcPr>
          <w:p w14:paraId="705944D9" w14:textId="77777777" w:rsidR="00985FD7" w:rsidRPr="00D3697F" w:rsidRDefault="00985FD7" w:rsidP="00985FD7">
            <w:pPr>
              <w:jc w:val="center"/>
              <w:rPr>
                <w:sz w:val="20"/>
                <w:szCs w:val="18"/>
              </w:rPr>
            </w:pPr>
          </w:p>
        </w:tc>
        <w:tc>
          <w:tcPr>
            <w:tcW w:w="1946" w:type="dxa"/>
            <w:vAlign w:val="center"/>
          </w:tcPr>
          <w:p w14:paraId="2BB31A17" w14:textId="1119B9D5" w:rsidR="00985FD7" w:rsidRPr="00C03A3C" w:rsidRDefault="00C03A3C" w:rsidP="00717ECF">
            <w:pPr>
              <w:jc w:val="center"/>
              <w:rPr>
                <w:sz w:val="20"/>
                <w:szCs w:val="18"/>
              </w:rPr>
            </w:pPr>
            <w:r w:rsidRPr="00C03A3C">
              <w:rPr>
                <w:sz w:val="20"/>
                <w:szCs w:val="18"/>
              </w:rPr>
              <w:t>-0.</w:t>
            </w:r>
            <w:r w:rsidR="00717ECF" w:rsidRPr="00C03A3C">
              <w:rPr>
                <w:sz w:val="20"/>
                <w:szCs w:val="18"/>
              </w:rPr>
              <w:t>12</w:t>
            </w:r>
            <w:r w:rsidR="00717ECF">
              <w:rPr>
                <w:sz w:val="20"/>
                <w:szCs w:val="18"/>
              </w:rPr>
              <w:t>2</w:t>
            </w:r>
          </w:p>
        </w:tc>
      </w:tr>
      <w:tr w:rsidR="00985FD7" w:rsidRPr="00D90D2F" w14:paraId="119D2937" w14:textId="77777777" w:rsidTr="00FE7BC8">
        <w:trPr>
          <w:trHeight w:val="288"/>
          <w:jc w:val="center"/>
        </w:trPr>
        <w:tc>
          <w:tcPr>
            <w:tcW w:w="773" w:type="dxa"/>
            <w:vAlign w:val="bottom"/>
          </w:tcPr>
          <w:p w14:paraId="49CBE4D6" w14:textId="644BDB83" w:rsidR="00985FD7" w:rsidRDefault="00985FD7" w:rsidP="00985FD7">
            <w:pPr>
              <w:rPr>
                <w:sz w:val="20"/>
                <w:szCs w:val="18"/>
              </w:rPr>
            </w:pPr>
            <w:r w:rsidRPr="00985FD7">
              <w:rPr>
                <w:sz w:val="20"/>
                <w:szCs w:val="18"/>
              </w:rPr>
              <w:t>PR14</w:t>
            </w:r>
          </w:p>
        </w:tc>
        <w:tc>
          <w:tcPr>
            <w:tcW w:w="319" w:type="dxa"/>
            <w:vAlign w:val="center"/>
          </w:tcPr>
          <w:p w14:paraId="2E16D0D1" w14:textId="77777777" w:rsidR="00985FD7" w:rsidRPr="00D3697F" w:rsidRDefault="00985FD7" w:rsidP="00985FD7">
            <w:pPr>
              <w:rPr>
                <w:sz w:val="20"/>
                <w:szCs w:val="18"/>
              </w:rPr>
            </w:pPr>
          </w:p>
        </w:tc>
        <w:tc>
          <w:tcPr>
            <w:tcW w:w="1445" w:type="dxa"/>
            <w:vAlign w:val="center"/>
          </w:tcPr>
          <w:p w14:paraId="3C55AB0E" w14:textId="77777777" w:rsidR="00985FD7" w:rsidRPr="00240E16" w:rsidRDefault="00985FD7" w:rsidP="00985FD7">
            <w:pPr>
              <w:jc w:val="center"/>
              <w:rPr>
                <w:sz w:val="20"/>
                <w:szCs w:val="18"/>
              </w:rPr>
            </w:pPr>
          </w:p>
        </w:tc>
        <w:tc>
          <w:tcPr>
            <w:tcW w:w="467" w:type="dxa"/>
            <w:vAlign w:val="center"/>
          </w:tcPr>
          <w:p w14:paraId="3D901CB7" w14:textId="77777777" w:rsidR="00985FD7" w:rsidRPr="00D3697F" w:rsidRDefault="00985FD7" w:rsidP="00985FD7">
            <w:pPr>
              <w:jc w:val="center"/>
              <w:rPr>
                <w:sz w:val="20"/>
                <w:szCs w:val="18"/>
              </w:rPr>
            </w:pPr>
          </w:p>
        </w:tc>
        <w:tc>
          <w:tcPr>
            <w:tcW w:w="1946" w:type="dxa"/>
            <w:vAlign w:val="center"/>
          </w:tcPr>
          <w:p w14:paraId="5CAA7025" w14:textId="342E603C" w:rsidR="00985FD7" w:rsidRPr="00C21DD8" w:rsidRDefault="00C21DD8" w:rsidP="00717ECF">
            <w:pPr>
              <w:jc w:val="center"/>
              <w:rPr>
                <w:sz w:val="20"/>
                <w:szCs w:val="18"/>
              </w:rPr>
            </w:pPr>
            <w:r w:rsidRPr="00C21DD8">
              <w:rPr>
                <w:sz w:val="20"/>
                <w:szCs w:val="18"/>
              </w:rPr>
              <w:t>-0.051</w:t>
            </w:r>
          </w:p>
        </w:tc>
      </w:tr>
      <w:tr w:rsidR="00985FD7" w:rsidRPr="00D90D2F" w14:paraId="59241193" w14:textId="77777777" w:rsidTr="00FE7BC8">
        <w:trPr>
          <w:trHeight w:val="288"/>
          <w:jc w:val="center"/>
        </w:trPr>
        <w:tc>
          <w:tcPr>
            <w:tcW w:w="773" w:type="dxa"/>
            <w:vAlign w:val="bottom"/>
          </w:tcPr>
          <w:p w14:paraId="5542DA6D" w14:textId="4D312F4B" w:rsidR="00985FD7" w:rsidRDefault="00985FD7" w:rsidP="00985FD7">
            <w:pPr>
              <w:rPr>
                <w:sz w:val="20"/>
                <w:szCs w:val="18"/>
              </w:rPr>
            </w:pPr>
            <w:r w:rsidRPr="00985FD7">
              <w:rPr>
                <w:sz w:val="20"/>
                <w:szCs w:val="18"/>
              </w:rPr>
              <w:t>PR15</w:t>
            </w:r>
          </w:p>
        </w:tc>
        <w:tc>
          <w:tcPr>
            <w:tcW w:w="319" w:type="dxa"/>
            <w:vAlign w:val="center"/>
          </w:tcPr>
          <w:p w14:paraId="00C27153" w14:textId="77777777" w:rsidR="00985FD7" w:rsidRPr="00D3697F" w:rsidRDefault="00985FD7" w:rsidP="00985FD7">
            <w:pPr>
              <w:rPr>
                <w:sz w:val="20"/>
                <w:szCs w:val="18"/>
              </w:rPr>
            </w:pPr>
          </w:p>
        </w:tc>
        <w:tc>
          <w:tcPr>
            <w:tcW w:w="1445" w:type="dxa"/>
            <w:vAlign w:val="center"/>
          </w:tcPr>
          <w:p w14:paraId="3E823BF1" w14:textId="02A1C355" w:rsidR="00985FD7" w:rsidRPr="00240E16" w:rsidRDefault="00985FD7" w:rsidP="00985FD7">
            <w:pPr>
              <w:jc w:val="center"/>
              <w:rPr>
                <w:sz w:val="20"/>
                <w:szCs w:val="18"/>
              </w:rPr>
            </w:pPr>
          </w:p>
        </w:tc>
        <w:tc>
          <w:tcPr>
            <w:tcW w:w="467" w:type="dxa"/>
            <w:vAlign w:val="center"/>
          </w:tcPr>
          <w:p w14:paraId="25426EA3" w14:textId="77777777" w:rsidR="00985FD7" w:rsidRPr="00D3697F" w:rsidRDefault="00985FD7" w:rsidP="00985FD7">
            <w:pPr>
              <w:jc w:val="center"/>
              <w:rPr>
                <w:sz w:val="20"/>
                <w:szCs w:val="18"/>
              </w:rPr>
            </w:pPr>
          </w:p>
        </w:tc>
        <w:tc>
          <w:tcPr>
            <w:tcW w:w="1946" w:type="dxa"/>
            <w:vAlign w:val="center"/>
          </w:tcPr>
          <w:p w14:paraId="009B193E" w14:textId="3FC8B150" w:rsidR="00985FD7" w:rsidRPr="00C21DD8" w:rsidRDefault="00C21DD8" w:rsidP="00717ECF">
            <w:pPr>
              <w:jc w:val="center"/>
              <w:rPr>
                <w:sz w:val="20"/>
                <w:szCs w:val="18"/>
              </w:rPr>
            </w:pPr>
            <w:r w:rsidRPr="00C21DD8">
              <w:rPr>
                <w:sz w:val="20"/>
                <w:szCs w:val="18"/>
              </w:rPr>
              <w:t>-0.</w:t>
            </w:r>
            <w:r w:rsidR="00717ECF" w:rsidRPr="00C21DD8">
              <w:rPr>
                <w:sz w:val="20"/>
                <w:szCs w:val="18"/>
              </w:rPr>
              <w:t>08</w:t>
            </w:r>
            <w:r w:rsidR="00717ECF">
              <w:rPr>
                <w:sz w:val="20"/>
                <w:szCs w:val="18"/>
              </w:rPr>
              <w:t>6</w:t>
            </w:r>
          </w:p>
        </w:tc>
      </w:tr>
      <w:tr w:rsidR="00985FD7" w:rsidRPr="00D90D2F" w14:paraId="3EEC2B8D" w14:textId="77777777" w:rsidTr="00FE7BC8">
        <w:trPr>
          <w:trHeight w:val="288"/>
          <w:jc w:val="center"/>
        </w:trPr>
        <w:tc>
          <w:tcPr>
            <w:tcW w:w="773" w:type="dxa"/>
            <w:vAlign w:val="bottom"/>
          </w:tcPr>
          <w:p w14:paraId="57C31B21" w14:textId="72F03000" w:rsidR="00985FD7" w:rsidRDefault="00985FD7" w:rsidP="00985FD7">
            <w:pPr>
              <w:rPr>
                <w:sz w:val="20"/>
                <w:szCs w:val="18"/>
              </w:rPr>
            </w:pPr>
            <w:r w:rsidRPr="00985FD7">
              <w:rPr>
                <w:sz w:val="20"/>
                <w:szCs w:val="18"/>
              </w:rPr>
              <w:t>PR16</w:t>
            </w:r>
          </w:p>
        </w:tc>
        <w:tc>
          <w:tcPr>
            <w:tcW w:w="319" w:type="dxa"/>
            <w:vAlign w:val="center"/>
          </w:tcPr>
          <w:p w14:paraId="72F4A76A" w14:textId="77777777" w:rsidR="00985FD7" w:rsidRPr="00D3697F" w:rsidRDefault="00985FD7" w:rsidP="00985FD7">
            <w:pPr>
              <w:rPr>
                <w:sz w:val="20"/>
                <w:szCs w:val="18"/>
              </w:rPr>
            </w:pPr>
          </w:p>
        </w:tc>
        <w:tc>
          <w:tcPr>
            <w:tcW w:w="1445" w:type="dxa"/>
            <w:vAlign w:val="center"/>
          </w:tcPr>
          <w:p w14:paraId="2EC772F6" w14:textId="77777777" w:rsidR="00985FD7" w:rsidRPr="00240E16" w:rsidRDefault="00985FD7" w:rsidP="00985FD7">
            <w:pPr>
              <w:jc w:val="center"/>
              <w:rPr>
                <w:sz w:val="20"/>
                <w:szCs w:val="18"/>
              </w:rPr>
            </w:pPr>
          </w:p>
        </w:tc>
        <w:tc>
          <w:tcPr>
            <w:tcW w:w="467" w:type="dxa"/>
            <w:vAlign w:val="center"/>
          </w:tcPr>
          <w:p w14:paraId="34921F1C" w14:textId="77777777" w:rsidR="00985FD7" w:rsidRPr="00D3697F" w:rsidRDefault="00985FD7" w:rsidP="00985FD7">
            <w:pPr>
              <w:jc w:val="center"/>
              <w:rPr>
                <w:sz w:val="20"/>
                <w:szCs w:val="18"/>
              </w:rPr>
            </w:pPr>
          </w:p>
        </w:tc>
        <w:tc>
          <w:tcPr>
            <w:tcW w:w="1946" w:type="dxa"/>
            <w:vAlign w:val="center"/>
          </w:tcPr>
          <w:p w14:paraId="64C0438C" w14:textId="6DCDE21F" w:rsidR="00985FD7" w:rsidRPr="00D90D2F" w:rsidRDefault="00C21DD8" w:rsidP="00717ECF">
            <w:pPr>
              <w:jc w:val="center"/>
              <w:rPr>
                <w:sz w:val="20"/>
                <w:szCs w:val="18"/>
              </w:rPr>
            </w:pPr>
            <w:r w:rsidRPr="00C21DD8">
              <w:rPr>
                <w:sz w:val="20"/>
                <w:szCs w:val="18"/>
              </w:rPr>
              <w:t>0.</w:t>
            </w:r>
            <w:r w:rsidR="00717ECF" w:rsidRPr="00C21DD8">
              <w:rPr>
                <w:sz w:val="20"/>
                <w:szCs w:val="18"/>
              </w:rPr>
              <w:t>00</w:t>
            </w:r>
            <w:r w:rsidR="00717ECF">
              <w:rPr>
                <w:sz w:val="20"/>
                <w:szCs w:val="18"/>
              </w:rPr>
              <w:t>1</w:t>
            </w:r>
          </w:p>
        </w:tc>
      </w:tr>
      <w:tr w:rsidR="00985FD7" w:rsidRPr="00D90D2F" w14:paraId="163D1C4A" w14:textId="77777777" w:rsidTr="00FE7BC8">
        <w:trPr>
          <w:trHeight w:val="288"/>
          <w:jc w:val="center"/>
        </w:trPr>
        <w:tc>
          <w:tcPr>
            <w:tcW w:w="773" w:type="dxa"/>
            <w:tcBorders>
              <w:bottom w:val="single" w:sz="4" w:space="0" w:color="auto"/>
            </w:tcBorders>
            <w:vAlign w:val="bottom"/>
          </w:tcPr>
          <w:p w14:paraId="054F83F6" w14:textId="036E7574" w:rsidR="00985FD7" w:rsidRDefault="00985FD7" w:rsidP="00985FD7">
            <w:pPr>
              <w:spacing w:after="120"/>
              <w:rPr>
                <w:sz w:val="20"/>
                <w:szCs w:val="18"/>
              </w:rPr>
            </w:pPr>
            <w:r w:rsidRPr="00985FD7">
              <w:rPr>
                <w:sz w:val="20"/>
                <w:szCs w:val="18"/>
              </w:rPr>
              <w:t>PR17</w:t>
            </w:r>
          </w:p>
        </w:tc>
        <w:tc>
          <w:tcPr>
            <w:tcW w:w="319" w:type="dxa"/>
            <w:tcBorders>
              <w:bottom w:val="single" w:sz="4" w:space="0" w:color="auto"/>
            </w:tcBorders>
            <w:vAlign w:val="center"/>
          </w:tcPr>
          <w:p w14:paraId="56862FA2" w14:textId="77777777" w:rsidR="00985FD7" w:rsidRPr="00D3697F" w:rsidRDefault="00985FD7" w:rsidP="00985FD7">
            <w:pPr>
              <w:rPr>
                <w:sz w:val="20"/>
                <w:szCs w:val="18"/>
              </w:rPr>
            </w:pPr>
          </w:p>
        </w:tc>
        <w:tc>
          <w:tcPr>
            <w:tcW w:w="1445" w:type="dxa"/>
            <w:tcBorders>
              <w:bottom w:val="single" w:sz="4" w:space="0" w:color="auto"/>
            </w:tcBorders>
            <w:vAlign w:val="center"/>
          </w:tcPr>
          <w:p w14:paraId="74DE4DB0" w14:textId="7AA80CCC" w:rsidR="00985FD7" w:rsidRPr="00240E16" w:rsidRDefault="00C21DD8" w:rsidP="00717ECF">
            <w:pPr>
              <w:jc w:val="center"/>
              <w:rPr>
                <w:sz w:val="20"/>
                <w:szCs w:val="18"/>
              </w:rPr>
            </w:pPr>
            <w:r w:rsidRPr="00AD12BA">
              <w:rPr>
                <w:sz w:val="20"/>
                <w:szCs w:val="18"/>
              </w:rPr>
              <w:t>0.</w:t>
            </w:r>
            <w:r w:rsidR="00717ECF" w:rsidRPr="00AD12BA">
              <w:rPr>
                <w:sz w:val="20"/>
                <w:szCs w:val="18"/>
              </w:rPr>
              <w:t>21</w:t>
            </w:r>
            <w:r w:rsidR="00717ECF">
              <w:rPr>
                <w:sz w:val="20"/>
                <w:szCs w:val="18"/>
              </w:rPr>
              <w:t>4</w:t>
            </w:r>
          </w:p>
        </w:tc>
        <w:tc>
          <w:tcPr>
            <w:tcW w:w="467" w:type="dxa"/>
            <w:tcBorders>
              <w:bottom w:val="single" w:sz="4" w:space="0" w:color="auto"/>
            </w:tcBorders>
            <w:vAlign w:val="center"/>
          </w:tcPr>
          <w:p w14:paraId="0F57521A" w14:textId="77777777" w:rsidR="00985FD7" w:rsidRPr="00D3697F" w:rsidRDefault="00985FD7" w:rsidP="00985FD7">
            <w:pPr>
              <w:jc w:val="center"/>
              <w:rPr>
                <w:sz w:val="20"/>
                <w:szCs w:val="18"/>
              </w:rPr>
            </w:pPr>
          </w:p>
        </w:tc>
        <w:tc>
          <w:tcPr>
            <w:tcW w:w="1946" w:type="dxa"/>
            <w:tcBorders>
              <w:bottom w:val="single" w:sz="4" w:space="0" w:color="auto"/>
            </w:tcBorders>
            <w:vAlign w:val="center"/>
          </w:tcPr>
          <w:p w14:paraId="23F557FC" w14:textId="57C0B7F3" w:rsidR="00985FD7" w:rsidRPr="00C21DD8" w:rsidRDefault="00C21DD8" w:rsidP="00717ECF">
            <w:pPr>
              <w:jc w:val="center"/>
              <w:rPr>
                <w:sz w:val="20"/>
                <w:szCs w:val="18"/>
                <w:vertAlign w:val="superscript"/>
              </w:rPr>
            </w:pPr>
            <w:r w:rsidRPr="00C21DD8">
              <w:rPr>
                <w:sz w:val="20"/>
                <w:szCs w:val="18"/>
              </w:rPr>
              <w:t>0.</w:t>
            </w:r>
            <w:r w:rsidR="00717ECF" w:rsidRPr="00C21DD8">
              <w:rPr>
                <w:sz w:val="20"/>
                <w:szCs w:val="18"/>
              </w:rPr>
              <w:t>17</w:t>
            </w:r>
            <w:r w:rsidR="00717ECF">
              <w:rPr>
                <w:sz w:val="20"/>
                <w:szCs w:val="18"/>
              </w:rPr>
              <w:t>3</w:t>
            </w:r>
            <w:r>
              <w:rPr>
                <w:sz w:val="20"/>
                <w:szCs w:val="18"/>
                <w:vertAlign w:val="superscript"/>
              </w:rPr>
              <w:t>*</w:t>
            </w:r>
          </w:p>
        </w:tc>
      </w:tr>
    </w:tbl>
    <w:p w14:paraId="6A491B04" w14:textId="552F1C71" w:rsidR="00F16477" w:rsidRPr="00AC35C3" w:rsidRDefault="008E6D3A" w:rsidP="00F16477">
      <w:pPr>
        <w:spacing w:line="240" w:lineRule="auto"/>
        <w:rPr>
          <w:sz w:val="20"/>
          <w:szCs w:val="18"/>
        </w:rPr>
      </w:pPr>
      <w:r w:rsidRPr="00714EEF">
        <w:rPr>
          <w:i/>
          <w:sz w:val="20"/>
          <w:szCs w:val="18"/>
        </w:rPr>
        <w:t>Notes:</w:t>
      </w:r>
      <w:r>
        <w:rPr>
          <w:sz w:val="20"/>
          <w:szCs w:val="18"/>
        </w:rPr>
        <w:t xml:space="preserve"> </w:t>
      </w:r>
      <w:r w:rsidR="00F16477" w:rsidRPr="002C1B77">
        <w:rPr>
          <w:sz w:val="20"/>
          <w:szCs w:val="18"/>
        </w:rPr>
        <w:t xml:space="preserve">Item numbers are based on the question numbers as given in Appendix </w:t>
      </w:r>
      <w:r w:rsidR="00682F74">
        <w:rPr>
          <w:sz w:val="20"/>
          <w:szCs w:val="18"/>
        </w:rPr>
        <w:t>B</w:t>
      </w:r>
      <w:r w:rsidR="00F16477" w:rsidRPr="002C1B77">
        <w:rPr>
          <w:sz w:val="20"/>
          <w:szCs w:val="18"/>
        </w:rPr>
        <w:t>. Correlations are the Spearman correlation between the survey item and the experimental measure. ***, **, and * denote significance at the 10-, 5-, and 1-percent level, respectively.</w:t>
      </w:r>
    </w:p>
    <w:p w14:paraId="119E6224" w14:textId="77777777" w:rsidR="00F16477" w:rsidRDefault="00F16477" w:rsidP="00F16477">
      <w:pPr>
        <w:spacing w:before="360" w:after="60" w:line="240" w:lineRule="auto"/>
        <w:rPr>
          <w:iCs/>
          <w:sz w:val="20"/>
          <w:szCs w:val="18"/>
        </w:rPr>
      </w:pPr>
      <w:r>
        <w:rPr>
          <w:iCs/>
          <w:sz w:val="20"/>
          <w:szCs w:val="18"/>
        </w:rPr>
        <w:br w:type="page"/>
      </w:r>
    </w:p>
    <w:p w14:paraId="698213DB" w14:textId="6974C4C9" w:rsidR="00083E1B" w:rsidRPr="00083E1B" w:rsidRDefault="00083E1B" w:rsidP="00083E1B">
      <w:pPr>
        <w:pStyle w:val="Heading2"/>
      </w:pPr>
      <w:r>
        <w:t>Negative reciprocity</w:t>
      </w:r>
    </w:p>
    <w:p w14:paraId="0427B1F5" w14:textId="50EAC499" w:rsidR="00F16477" w:rsidRPr="00FE7BC8" w:rsidRDefault="00F16477" w:rsidP="002F22D0">
      <w:pPr>
        <w:pStyle w:val="Caption"/>
        <w:spacing w:after="160" w:line="259" w:lineRule="auto"/>
        <w:jc w:val="both"/>
        <w:rPr>
          <w:rFonts w:cs="Times New Roman"/>
          <w:szCs w:val="20"/>
        </w:rPr>
      </w:pPr>
      <w:r w:rsidRPr="00F921B4">
        <w:t xml:space="preserve">Table </w:t>
      </w:r>
      <w:r>
        <w:rPr>
          <w:noProof/>
        </w:rPr>
        <w:t>A</w:t>
      </w:r>
      <w:r w:rsidR="008E6D3A">
        <w:rPr>
          <w:noProof/>
        </w:rPr>
        <w:t>9</w:t>
      </w:r>
      <w:r w:rsidRPr="00F921B4">
        <w:rPr>
          <w:noProof/>
        </w:rPr>
        <w:t xml:space="preserve">. </w:t>
      </w:r>
      <w:r w:rsidRPr="00F921B4">
        <w:rPr>
          <w:szCs w:val="20"/>
        </w:rPr>
        <w:t xml:space="preserve">Correlations with </w:t>
      </w:r>
      <w:r w:rsidR="008E6D3A">
        <w:rPr>
          <w:szCs w:val="20"/>
        </w:rPr>
        <w:t xml:space="preserve">the </w:t>
      </w:r>
      <w:r w:rsidRPr="00F921B4">
        <w:rPr>
          <w:szCs w:val="20"/>
        </w:rPr>
        <w:t xml:space="preserve">experimental measure </w:t>
      </w:r>
      <w:r w:rsidR="008E6D3A">
        <w:rPr>
          <w:szCs w:val="20"/>
        </w:rPr>
        <w:t xml:space="preserve">of </w:t>
      </w:r>
      <w:r w:rsidR="008E6D3A" w:rsidRPr="00F921B4">
        <w:rPr>
          <w:szCs w:val="20"/>
        </w:rPr>
        <w:t xml:space="preserve">negative reciprocity </w:t>
      </w:r>
      <w:r w:rsidRPr="00F921B4">
        <w:rPr>
          <w:szCs w:val="20"/>
        </w:rPr>
        <w:t>in the</w:t>
      </w:r>
      <w:r w:rsidR="00FE7BC8">
        <w:rPr>
          <w:szCs w:val="20"/>
        </w:rPr>
        <w:t xml:space="preserve"> </w:t>
      </w:r>
      <w:r w:rsidR="00FE7BC8">
        <w:rPr>
          <w:rFonts w:cs="Times New Roman"/>
          <w:szCs w:val="20"/>
        </w:rPr>
        <w:t>original</w:t>
      </w:r>
      <w:r w:rsidR="00FE7BC8" w:rsidRPr="006E5971">
        <w:rPr>
          <w:rFonts w:cs="Times New Roman"/>
          <w:szCs w:val="20"/>
        </w:rPr>
        <w:t xml:space="preserve"> </w:t>
      </w:r>
      <w:r w:rsidR="00FE7BC8">
        <w:rPr>
          <w:rFonts w:cs="Times New Roman"/>
          <w:szCs w:val="20"/>
        </w:rPr>
        <w:t xml:space="preserve">study of Falk et al. (2022) </w:t>
      </w:r>
      <w:r w:rsidR="00FE7BC8" w:rsidRPr="006E5971">
        <w:rPr>
          <w:rFonts w:cs="Times New Roman"/>
          <w:szCs w:val="20"/>
        </w:rPr>
        <w:t xml:space="preserve">(Panel A) and </w:t>
      </w:r>
      <w:r w:rsidR="00FE7BC8">
        <w:rPr>
          <w:rFonts w:cs="Times New Roman"/>
          <w:szCs w:val="20"/>
        </w:rPr>
        <w:t>our replication study in Tehran (Panel 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773"/>
        <w:gridCol w:w="319"/>
        <w:gridCol w:w="1445"/>
        <w:gridCol w:w="467"/>
        <w:gridCol w:w="1603"/>
        <w:gridCol w:w="1603"/>
      </w:tblGrid>
      <w:tr w:rsidR="00700774" w:rsidRPr="00D3697F" w14:paraId="422518BC" w14:textId="5BE14FAF" w:rsidTr="00470047">
        <w:trPr>
          <w:trHeight w:val="335"/>
          <w:jc w:val="center"/>
        </w:trPr>
        <w:tc>
          <w:tcPr>
            <w:tcW w:w="773" w:type="dxa"/>
            <w:tcBorders>
              <w:top w:val="double" w:sz="6" w:space="0" w:color="auto"/>
              <w:bottom w:val="single" w:sz="4" w:space="0" w:color="auto"/>
            </w:tcBorders>
            <w:vAlign w:val="center"/>
          </w:tcPr>
          <w:p w14:paraId="01075962" w14:textId="77777777" w:rsidR="00700774" w:rsidRDefault="00700774" w:rsidP="00700774">
            <w:pPr>
              <w:rPr>
                <w:sz w:val="20"/>
                <w:szCs w:val="18"/>
              </w:rPr>
            </w:pPr>
          </w:p>
        </w:tc>
        <w:tc>
          <w:tcPr>
            <w:tcW w:w="319" w:type="dxa"/>
            <w:tcBorders>
              <w:top w:val="double" w:sz="6" w:space="0" w:color="auto"/>
            </w:tcBorders>
          </w:tcPr>
          <w:p w14:paraId="11FCB17D" w14:textId="77777777" w:rsidR="00700774" w:rsidRDefault="00700774" w:rsidP="00700774">
            <w:pPr>
              <w:rPr>
                <w:sz w:val="20"/>
                <w:szCs w:val="18"/>
              </w:rPr>
            </w:pPr>
          </w:p>
        </w:tc>
        <w:tc>
          <w:tcPr>
            <w:tcW w:w="1445" w:type="dxa"/>
            <w:tcBorders>
              <w:top w:val="double" w:sz="6" w:space="0" w:color="auto"/>
              <w:bottom w:val="single" w:sz="4" w:space="0" w:color="auto"/>
            </w:tcBorders>
            <w:vAlign w:val="center"/>
          </w:tcPr>
          <w:p w14:paraId="2631B452" w14:textId="04311F57" w:rsidR="00700774" w:rsidRPr="006150A8" w:rsidRDefault="00700774" w:rsidP="00700774">
            <w:pPr>
              <w:rPr>
                <w:sz w:val="20"/>
                <w:szCs w:val="18"/>
              </w:rPr>
            </w:pPr>
            <w:r>
              <w:rPr>
                <w:sz w:val="20"/>
                <w:szCs w:val="18"/>
              </w:rPr>
              <w:t xml:space="preserve">Panel A: </w:t>
            </w:r>
            <w:r>
              <w:rPr>
                <w:sz w:val="20"/>
                <w:szCs w:val="20"/>
              </w:rPr>
              <w:t>Falk et al. (2022)</w:t>
            </w:r>
          </w:p>
        </w:tc>
        <w:tc>
          <w:tcPr>
            <w:tcW w:w="467" w:type="dxa"/>
            <w:tcBorders>
              <w:top w:val="double" w:sz="6" w:space="0" w:color="auto"/>
            </w:tcBorders>
            <w:vAlign w:val="center"/>
          </w:tcPr>
          <w:p w14:paraId="5BDF7DB3" w14:textId="77777777" w:rsidR="00700774" w:rsidRDefault="00700774" w:rsidP="00700774">
            <w:pPr>
              <w:rPr>
                <w:sz w:val="20"/>
                <w:szCs w:val="18"/>
              </w:rPr>
            </w:pPr>
          </w:p>
        </w:tc>
        <w:tc>
          <w:tcPr>
            <w:tcW w:w="3206" w:type="dxa"/>
            <w:gridSpan w:val="2"/>
            <w:tcBorders>
              <w:top w:val="double" w:sz="6" w:space="0" w:color="auto"/>
              <w:bottom w:val="single" w:sz="4" w:space="0" w:color="auto"/>
            </w:tcBorders>
            <w:vAlign w:val="center"/>
          </w:tcPr>
          <w:p w14:paraId="6DBAC61C" w14:textId="329153EA" w:rsidR="00700774" w:rsidRDefault="00700774" w:rsidP="00700774">
            <w:pPr>
              <w:jc w:val="center"/>
              <w:rPr>
                <w:sz w:val="20"/>
                <w:szCs w:val="18"/>
              </w:rPr>
            </w:pPr>
            <w:r>
              <w:rPr>
                <w:sz w:val="20"/>
                <w:szCs w:val="18"/>
              </w:rPr>
              <w:t xml:space="preserve">Panel B: </w:t>
            </w:r>
            <w:r>
              <w:rPr>
                <w:sz w:val="20"/>
                <w:szCs w:val="20"/>
              </w:rPr>
              <w:t>Replication study</w:t>
            </w:r>
          </w:p>
        </w:tc>
      </w:tr>
      <w:tr w:rsidR="00470047" w:rsidRPr="00D3697F" w14:paraId="1C689864" w14:textId="314F22B3" w:rsidTr="002C3978">
        <w:trPr>
          <w:trHeight w:val="335"/>
          <w:jc w:val="center"/>
        </w:trPr>
        <w:tc>
          <w:tcPr>
            <w:tcW w:w="773" w:type="dxa"/>
            <w:tcBorders>
              <w:top w:val="single" w:sz="4" w:space="0" w:color="auto"/>
              <w:bottom w:val="single" w:sz="4" w:space="0" w:color="auto"/>
            </w:tcBorders>
            <w:vAlign w:val="center"/>
          </w:tcPr>
          <w:p w14:paraId="2432B6F2" w14:textId="77777777" w:rsidR="00470047" w:rsidRPr="00D3697F" w:rsidRDefault="00470047" w:rsidP="002C3978">
            <w:pPr>
              <w:rPr>
                <w:sz w:val="20"/>
                <w:szCs w:val="18"/>
              </w:rPr>
            </w:pPr>
            <w:r>
              <w:rPr>
                <w:sz w:val="20"/>
                <w:szCs w:val="18"/>
              </w:rPr>
              <w:t>Item No.</w:t>
            </w:r>
          </w:p>
        </w:tc>
        <w:tc>
          <w:tcPr>
            <w:tcW w:w="319" w:type="dxa"/>
            <w:tcBorders>
              <w:bottom w:val="single" w:sz="4" w:space="0" w:color="auto"/>
            </w:tcBorders>
          </w:tcPr>
          <w:p w14:paraId="48A122CD" w14:textId="77777777" w:rsidR="00470047" w:rsidRPr="00D3697F" w:rsidRDefault="00470047" w:rsidP="002C3978">
            <w:pPr>
              <w:rPr>
                <w:sz w:val="20"/>
                <w:szCs w:val="18"/>
              </w:rPr>
            </w:pPr>
          </w:p>
        </w:tc>
        <w:tc>
          <w:tcPr>
            <w:tcW w:w="1445" w:type="dxa"/>
            <w:tcBorders>
              <w:top w:val="single" w:sz="4" w:space="0" w:color="auto"/>
              <w:bottom w:val="single" w:sz="4" w:space="0" w:color="auto"/>
            </w:tcBorders>
            <w:vAlign w:val="center"/>
          </w:tcPr>
          <w:p w14:paraId="68C0F7D9" w14:textId="77777777" w:rsidR="00470047" w:rsidRPr="00D3697F" w:rsidRDefault="00470047" w:rsidP="002C3978">
            <w:pPr>
              <w:jc w:val="center"/>
              <w:rPr>
                <w:sz w:val="20"/>
                <w:szCs w:val="18"/>
              </w:rPr>
            </w:pPr>
            <w:r w:rsidRPr="00D3697F">
              <w:rPr>
                <w:sz w:val="20"/>
                <w:szCs w:val="18"/>
              </w:rPr>
              <w:t>Corr</w:t>
            </w:r>
            <w:r>
              <w:rPr>
                <w:sz w:val="20"/>
                <w:szCs w:val="18"/>
              </w:rPr>
              <w:t>.</w:t>
            </w:r>
          </w:p>
        </w:tc>
        <w:tc>
          <w:tcPr>
            <w:tcW w:w="467" w:type="dxa"/>
            <w:tcBorders>
              <w:bottom w:val="single" w:sz="4" w:space="0" w:color="auto"/>
            </w:tcBorders>
            <w:vAlign w:val="center"/>
          </w:tcPr>
          <w:p w14:paraId="4DF136D1" w14:textId="77777777" w:rsidR="00470047" w:rsidRPr="00D3697F" w:rsidRDefault="00470047" w:rsidP="002C3978">
            <w:pPr>
              <w:jc w:val="center"/>
              <w:rPr>
                <w:sz w:val="20"/>
                <w:szCs w:val="18"/>
              </w:rPr>
            </w:pPr>
          </w:p>
        </w:tc>
        <w:tc>
          <w:tcPr>
            <w:tcW w:w="1603" w:type="dxa"/>
            <w:tcBorders>
              <w:top w:val="single" w:sz="4" w:space="0" w:color="auto"/>
              <w:bottom w:val="single" w:sz="4" w:space="0" w:color="auto"/>
            </w:tcBorders>
            <w:vAlign w:val="center"/>
          </w:tcPr>
          <w:p w14:paraId="0D23A80C" w14:textId="77777777" w:rsidR="00470047" w:rsidRDefault="00470047" w:rsidP="002C3978">
            <w:pPr>
              <w:jc w:val="center"/>
              <w:rPr>
                <w:sz w:val="20"/>
                <w:szCs w:val="18"/>
              </w:rPr>
            </w:pPr>
            <w:r w:rsidRPr="00D3697F">
              <w:rPr>
                <w:sz w:val="20"/>
                <w:szCs w:val="18"/>
              </w:rPr>
              <w:t>Corr</w:t>
            </w:r>
            <w:r>
              <w:rPr>
                <w:sz w:val="20"/>
                <w:szCs w:val="18"/>
              </w:rPr>
              <w:t>.</w:t>
            </w:r>
          </w:p>
          <w:p w14:paraId="39D0DAD9" w14:textId="044763D0" w:rsidR="00470047" w:rsidRPr="00D3697F" w:rsidRDefault="00470047" w:rsidP="002C3978">
            <w:pPr>
              <w:jc w:val="center"/>
              <w:rPr>
                <w:sz w:val="20"/>
                <w:szCs w:val="18"/>
              </w:rPr>
            </w:pPr>
            <w:r>
              <w:rPr>
                <w:sz w:val="20"/>
                <w:szCs w:val="18"/>
              </w:rPr>
              <w:t>PD and UG</w:t>
            </w:r>
          </w:p>
        </w:tc>
        <w:tc>
          <w:tcPr>
            <w:tcW w:w="1603" w:type="dxa"/>
            <w:tcBorders>
              <w:top w:val="single" w:sz="4" w:space="0" w:color="auto"/>
              <w:bottom w:val="single" w:sz="4" w:space="0" w:color="auto"/>
            </w:tcBorders>
          </w:tcPr>
          <w:p w14:paraId="29D60A29" w14:textId="77777777" w:rsidR="00470047" w:rsidRDefault="00470047" w:rsidP="00470047">
            <w:pPr>
              <w:jc w:val="center"/>
              <w:rPr>
                <w:sz w:val="20"/>
                <w:szCs w:val="18"/>
              </w:rPr>
            </w:pPr>
            <w:r w:rsidRPr="00D3697F">
              <w:rPr>
                <w:sz w:val="20"/>
                <w:szCs w:val="18"/>
              </w:rPr>
              <w:t>Corr</w:t>
            </w:r>
            <w:r>
              <w:rPr>
                <w:sz w:val="20"/>
                <w:szCs w:val="18"/>
              </w:rPr>
              <w:t>.</w:t>
            </w:r>
          </w:p>
          <w:p w14:paraId="43F2F0B0" w14:textId="73438FE4" w:rsidR="00470047" w:rsidRPr="00D3697F" w:rsidRDefault="00470047" w:rsidP="00470047">
            <w:pPr>
              <w:jc w:val="center"/>
              <w:rPr>
                <w:sz w:val="20"/>
                <w:szCs w:val="18"/>
              </w:rPr>
            </w:pPr>
            <w:r>
              <w:rPr>
                <w:sz w:val="20"/>
                <w:szCs w:val="18"/>
              </w:rPr>
              <w:t>PD</w:t>
            </w:r>
          </w:p>
        </w:tc>
      </w:tr>
      <w:tr w:rsidR="00470047" w:rsidRPr="00D90D2F" w14:paraId="2802052B" w14:textId="5A086A99" w:rsidTr="002C3978">
        <w:trPr>
          <w:trHeight w:val="288"/>
          <w:jc w:val="center"/>
        </w:trPr>
        <w:tc>
          <w:tcPr>
            <w:tcW w:w="773" w:type="dxa"/>
            <w:tcBorders>
              <w:top w:val="single" w:sz="4" w:space="0" w:color="auto"/>
            </w:tcBorders>
            <w:vAlign w:val="bottom"/>
          </w:tcPr>
          <w:p w14:paraId="73AAFAD5" w14:textId="354D189D" w:rsidR="00470047" w:rsidRPr="00D90D2F" w:rsidRDefault="00470047" w:rsidP="008671DD">
            <w:pPr>
              <w:rPr>
                <w:sz w:val="20"/>
                <w:szCs w:val="18"/>
              </w:rPr>
            </w:pPr>
            <w:r w:rsidRPr="008671DD">
              <w:rPr>
                <w:sz w:val="20"/>
                <w:szCs w:val="18"/>
              </w:rPr>
              <w:t>NR1</w:t>
            </w:r>
          </w:p>
        </w:tc>
        <w:tc>
          <w:tcPr>
            <w:tcW w:w="319" w:type="dxa"/>
            <w:tcBorders>
              <w:top w:val="single" w:sz="4" w:space="0" w:color="auto"/>
            </w:tcBorders>
            <w:vAlign w:val="center"/>
          </w:tcPr>
          <w:p w14:paraId="0165BAAA" w14:textId="77777777" w:rsidR="00470047" w:rsidRPr="00D3697F" w:rsidRDefault="00470047" w:rsidP="008671DD">
            <w:pPr>
              <w:rPr>
                <w:sz w:val="20"/>
                <w:szCs w:val="18"/>
              </w:rPr>
            </w:pPr>
          </w:p>
        </w:tc>
        <w:tc>
          <w:tcPr>
            <w:tcW w:w="1445" w:type="dxa"/>
            <w:tcBorders>
              <w:top w:val="single" w:sz="4" w:space="0" w:color="auto"/>
            </w:tcBorders>
            <w:vAlign w:val="center"/>
          </w:tcPr>
          <w:p w14:paraId="36B6B3D8" w14:textId="7FE58FAA" w:rsidR="00470047" w:rsidRPr="00240E16" w:rsidRDefault="00220EC5" w:rsidP="00E97AC5">
            <w:pPr>
              <w:jc w:val="center"/>
              <w:rPr>
                <w:sz w:val="20"/>
                <w:szCs w:val="18"/>
              </w:rPr>
            </w:pPr>
            <w:r w:rsidRPr="00220EC5">
              <w:rPr>
                <w:sz w:val="20"/>
                <w:szCs w:val="18"/>
              </w:rPr>
              <w:t>0.</w:t>
            </w:r>
            <w:r w:rsidR="00E97AC5" w:rsidRPr="00220EC5">
              <w:rPr>
                <w:sz w:val="20"/>
                <w:szCs w:val="18"/>
              </w:rPr>
              <w:t>16</w:t>
            </w:r>
            <w:r w:rsidR="00E97AC5">
              <w:rPr>
                <w:sz w:val="20"/>
                <w:szCs w:val="18"/>
              </w:rPr>
              <w:t>1</w:t>
            </w:r>
          </w:p>
        </w:tc>
        <w:tc>
          <w:tcPr>
            <w:tcW w:w="467" w:type="dxa"/>
            <w:tcBorders>
              <w:top w:val="single" w:sz="4" w:space="0" w:color="auto"/>
            </w:tcBorders>
            <w:vAlign w:val="center"/>
          </w:tcPr>
          <w:p w14:paraId="1A1E4621" w14:textId="77777777" w:rsidR="00470047" w:rsidRPr="00D3697F" w:rsidRDefault="00470047" w:rsidP="008671DD">
            <w:pPr>
              <w:jc w:val="center"/>
              <w:rPr>
                <w:sz w:val="20"/>
                <w:szCs w:val="18"/>
              </w:rPr>
            </w:pPr>
          </w:p>
        </w:tc>
        <w:tc>
          <w:tcPr>
            <w:tcW w:w="1603" w:type="dxa"/>
            <w:tcBorders>
              <w:top w:val="single" w:sz="4" w:space="0" w:color="auto"/>
            </w:tcBorders>
            <w:vAlign w:val="center"/>
          </w:tcPr>
          <w:p w14:paraId="16752B12" w14:textId="2F92A28F" w:rsidR="00470047" w:rsidRPr="00D90D2F" w:rsidRDefault="00470047" w:rsidP="005D60F3">
            <w:pPr>
              <w:jc w:val="center"/>
              <w:rPr>
                <w:sz w:val="20"/>
                <w:szCs w:val="18"/>
              </w:rPr>
            </w:pPr>
            <w:r w:rsidRPr="008671DD">
              <w:rPr>
                <w:sz w:val="20"/>
                <w:szCs w:val="18"/>
              </w:rPr>
              <w:t>-0.</w:t>
            </w:r>
            <w:r w:rsidR="005D60F3" w:rsidRPr="008671DD">
              <w:rPr>
                <w:sz w:val="20"/>
                <w:szCs w:val="18"/>
              </w:rPr>
              <w:t>01</w:t>
            </w:r>
            <w:r w:rsidR="005D60F3">
              <w:rPr>
                <w:sz w:val="20"/>
                <w:szCs w:val="18"/>
              </w:rPr>
              <w:t>7</w:t>
            </w:r>
          </w:p>
        </w:tc>
        <w:tc>
          <w:tcPr>
            <w:tcW w:w="1603" w:type="dxa"/>
            <w:tcBorders>
              <w:top w:val="single" w:sz="4" w:space="0" w:color="auto"/>
            </w:tcBorders>
          </w:tcPr>
          <w:p w14:paraId="0FEE678C" w14:textId="04743970" w:rsidR="00470047" w:rsidRPr="00401D67" w:rsidRDefault="00470047" w:rsidP="00FF73D4">
            <w:pPr>
              <w:jc w:val="center"/>
              <w:rPr>
                <w:sz w:val="20"/>
                <w:szCs w:val="18"/>
              </w:rPr>
            </w:pPr>
            <w:r w:rsidRPr="00470047">
              <w:rPr>
                <w:sz w:val="20"/>
                <w:szCs w:val="18"/>
              </w:rPr>
              <w:t>0.232</w:t>
            </w:r>
            <w:r w:rsidRPr="00401D67">
              <w:rPr>
                <w:sz w:val="20"/>
                <w:szCs w:val="18"/>
              </w:rPr>
              <w:t>**</w:t>
            </w:r>
          </w:p>
        </w:tc>
      </w:tr>
      <w:tr w:rsidR="00470047" w:rsidRPr="00D90D2F" w14:paraId="6AE90009" w14:textId="480711EB" w:rsidTr="002C3978">
        <w:trPr>
          <w:trHeight w:val="288"/>
          <w:jc w:val="center"/>
        </w:trPr>
        <w:tc>
          <w:tcPr>
            <w:tcW w:w="773" w:type="dxa"/>
            <w:vAlign w:val="bottom"/>
          </w:tcPr>
          <w:p w14:paraId="708CFBDD" w14:textId="69B619C5" w:rsidR="00470047" w:rsidRPr="00D3697F" w:rsidRDefault="00470047" w:rsidP="008671DD">
            <w:pPr>
              <w:rPr>
                <w:sz w:val="20"/>
                <w:szCs w:val="18"/>
              </w:rPr>
            </w:pPr>
            <w:r w:rsidRPr="008671DD">
              <w:rPr>
                <w:sz w:val="20"/>
                <w:szCs w:val="18"/>
              </w:rPr>
              <w:t>NR2</w:t>
            </w:r>
          </w:p>
        </w:tc>
        <w:tc>
          <w:tcPr>
            <w:tcW w:w="319" w:type="dxa"/>
            <w:vAlign w:val="center"/>
          </w:tcPr>
          <w:p w14:paraId="6BA744CB" w14:textId="77777777" w:rsidR="00470047" w:rsidRPr="00D3697F" w:rsidRDefault="00470047" w:rsidP="008671DD">
            <w:pPr>
              <w:rPr>
                <w:sz w:val="20"/>
                <w:szCs w:val="18"/>
              </w:rPr>
            </w:pPr>
          </w:p>
        </w:tc>
        <w:tc>
          <w:tcPr>
            <w:tcW w:w="1445" w:type="dxa"/>
            <w:vAlign w:val="center"/>
          </w:tcPr>
          <w:p w14:paraId="0B07152A" w14:textId="0EE2E87A" w:rsidR="00470047" w:rsidRPr="00240E16" w:rsidRDefault="00220EC5" w:rsidP="00E97AC5">
            <w:pPr>
              <w:jc w:val="center"/>
              <w:rPr>
                <w:sz w:val="20"/>
                <w:szCs w:val="18"/>
              </w:rPr>
            </w:pPr>
            <w:r w:rsidRPr="00220EC5">
              <w:rPr>
                <w:sz w:val="20"/>
                <w:szCs w:val="18"/>
              </w:rPr>
              <w:t>0.142</w:t>
            </w:r>
          </w:p>
        </w:tc>
        <w:tc>
          <w:tcPr>
            <w:tcW w:w="467" w:type="dxa"/>
            <w:vAlign w:val="center"/>
          </w:tcPr>
          <w:p w14:paraId="29C391A6" w14:textId="77777777" w:rsidR="00470047" w:rsidRPr="00D3697F" w:rsidRDefault="00470047" w:rsidP="008671DD">
            <w:pPr>
              <w:jc w:val="center"/>
              <w:rPr>
                <w:sz w:val="20"/>
                <w:szCs w:val="18"/>
              </w:rPr>
            </w:pPr>
          </w:p>
        </w:tc>
        <w:tc>
          <w:tcPr>
            <w:tcW w:w="1603" w:type="dxa"/>
            <w:vAlign w:val="center"/>
          </w:tcPr>
          <w:p w14:paraId="4EB75948" w14:textId="7396B05E" w:rsidR="00470047" w:rsidRPr="00D90D2F" w:rsidRDefault="00470047" w:rsidP="005D60F3">
            <w:pPr>
              <w:jc w:val="center"/>
              <w:rPr>
                <w:sz w:val="20"/>
                <w:szCs w:val="18"/>
              </w:rPr>
            </w:pPr>
            <w:r w:rsidRPr="008671DD">
              <w:rPr>
                <w:sz w:val="20"/>
                <w:szCs w:val="18"/>
              </w:rPr>
              <w:t>-0.026</w:t>
            </w:r>
          </w:p>
        </w:tc>
        <w:tc>
          <w:tcPr>
            <w:tcW w:w="1603" w:type="dxa"/>
          </w:tcPr>
          <w:p w14:paraId="524736B7" w14:textId="4F0EDDBF" w:rsidR="00470047" w:rsidRPr="00401D67" w:rsidRDefault="00470047" w:rsidP="0016459F">
            <w:pPr>
              <w:jc w:val="center"/>
              <w:rPr>
                <w:sz w:val="20"/>
                <w:szCs w:val="18"/>
              </w:rPr>
            </w:pPr>
            <w:r w:rsidRPr="00470047">
              <w:rPr>
                <w:sz w:val="20"/>
                <w:szCs w:val="18"/>
              </w:rPr>
              <w:t xml:space="preserve">  0.</w:t>
            </w:r>
            <w:r w:rsidR="0016459F" w:rsidRPr="00470047">
              <w:rPr>
                <w:sz w:val="20"/>
                <w:szCs w:val="18"/>
              </w:rPr>
              <w:t>1</w:t>
            </w:r>
            <w:r w:rsidR="0016459F">
              <w:rPr>
                <w:sz w:val="20"/>
                <w:szCs w:val="18"/>
              </w:rPr>
              <w:t>70</w:t>
            </w:r>
            <w:r w:rsidRPr="00401D67">
              <w:rPr>
                <w:sz w:val="20"/>
                <w:szCs w:val="18"/>
              </w:rPr>
              <w:t>*</w:t>
            </w:r>
          </w:p>
        </w:tc>
      </w:tr>
      <w:tr w:rsidR="00470047" w:rsidRPr="00D90D2F" w14:paraId="28FC17AB" w14:textId="110AFC3A" w:rsidTr="002C3978">
        <w:trPr>
          <w:trHeight w:val="288"/>
          <w:jc w:val="center"/>
        </w:trPr>
        <w:tc>
          <w:tcPr>
            <w:tcW w:w="773" w:type="dxa"/>
            <w:vAlign w:val="bottom"/>
          </w:tcPr>
          <w:p w14:paraId="07B35428" w14:textId="0A079980" w:rsidR="00470047" w:rsidRPr="00D3697F" w:rsidRDefault="00470047" w:rsidP="008671DD">
            <w:pPr>
              <w:rPr>
                <w:sz w:val="20"/>
                <w:szCs w:val="18"/>
              </w:rPr>
            </w:pPr>
            <w:r w:rsidRPr="008671DD">
              <w:rPr>
                <w:sz w:val="20"/>
                <w:szCs w:val="18"/>
              </w:rPr>
              <w:t>NR3</w:t>
            </w:r>
          </w:p>
        </w:tc>
        <w:tc>
          <w:tcPr>
            <w:tcW w:w="319" w:type="dxa"/>
            <w:vAlign w:val="center"/>
          </w:tcPr>
          <w:p w14:paraId="05B031D1" w14:textId="77777777" w:rsidR="00470047" w:rsidRPr="00D3697F" w:rsidRDefault="00470047" w:rsidP="008671DD">
            <w:pPr>
              <w:rPr>
                <w:sz w:val="20"/>
                <w:szCs w:val="18"/>
              </w:rPr>
            </w:pPr>
          </w:p>
        </w:tc>
        <w:tc>
          <w:tcPr>
            <w:tcW w:w="1445" w:type="dxa"/>
            <w:vAlign w:val="center"/>
          </w:tcPr>
          <w:p w14:paraId="5373C3A4" w14:textId="128982F7" w:rsidR="00470047" w:rsidRDefault="00220EC5" w:rsidP="00E97AC5">
            <w:pPr>
              <w:jc w:val="center"/>
              <w:rPr>
                <w:sz w:val="20"/>
                <w:szCs w:val="18"/>
              </w:rPr>
            </w:pPr>
            <w:r w:rsidRPr="00220EC5">
              <w:rPr>
                <w:sz w:val="20"/>
                <w:szCs w:val="18"/>
              </w:rPr>
              <w:t>0.</w:t>
            </w:r>
            <w:r w:rsidR="00E97AC5" w:rsidRPr="00220EC5">
              <w:rPr>
                <w:sz w:val="20"/>
                <w:szCs w:val="18"/>
              </w:rPr>
              <w:t>13</w:t>
            </w:r>
            <w:r w:rsidR="00E97AC5">
              <w:rPr>
                <w:sz w:val="20"/>
                <w:szCs w:val="18"/>
              </w:rPr>
              <w:t>5</w:t>
            </w:r>
          </w:p>
        </w:tc>
        <w:tc>
          <w:tcPr>
            <w:tcW w:w="467" w:type="dxa"/>
            <w:vAlign w:val="center"/>
          </w:tcPr>
          <w:p w14:paraId="1B254492" w14:textId="77777777" w:rsidR="00470047" w:rsidRPr="00D3697F" w:rsidRDefault="00470047" w:rsidP="008671DD">
            <w:pPr>
              <w:jc w:val="center"/>
              <w:rPr>
                <w:sz w:val="20"/>
                <w:szCs w:val="18"/>
              </w:rPr>
            </w:pPr>
          </w:p>
        </w:tc>
        <w:tc>
          <w:tcPr>
            <w:tcW w:w="1603" w:type="dxa"/>
            <w:vAlign w:val="center"/>
          </w:tcPr>
          <w:p w14:paraId="7FC44E48" w14:textId="465091B5" w:rsidR="00470047" w:rsidRPr="00D3697F" w:rsidRDefault="00470047" w:rsidP="005D60F3">
            <w:pPr>
              <w:jc w:val="center"/>
              <w:rPr>
                <w:sz w:val="20"/>
                <w:szCs w:val="18"/>
              </w:rPr>
            </w:pPr>
            <w:r w:rsidRPr="008671DD">
              <w:rPr>
                <w:sz w:val="20"/>
                <w:szCs w:val="18"/>
              </w:rPr>
              <w:t>0.</w:t>
            </w:r>
            <w:r w:rsidR="005D60F3" w:rsidRPr="008671DD">
              <w:rPr>
                <w:sz w:val="20"/>
                <w:szCs w:val="18"/>
              </w:rPr>
              <w:t>00</w:t>
            </w:r>
            <w:r w:rsidR="005D60F3">
              <w:rPr>
                <w:sz w:val="20"/>
                <w:szCs w:val="18"/>
              </w:rPr>
              <w:t>9</w:t>
            </w:r>
          </w:p>
        </w:tc>
        <w:tc>
          <w:tcPr>
            <w:tcW w:w="1603" w:type="dxa"/>
          </w:tcPr>
          <w:p w14:paraId="6D7AE634" w14:textId="1EE4A028" w:rsidR="00470047" w:rsidRPr="008671DD" w:rsidRDefault="00470047" w:rsidP="0016459F">
            <w:pPr>
              <w:jc w:val="center"/>
              <w:rPr>
                <w:sz w:val="20"/>
                <w:szCs w:val="18"/>
              </w:rPr>
            </w:pPr>
            <w:r w:rsidRPr="00470047">
              <w:rPr>
                <w:sz w:val="20"/>
                <w:szCs w:val="18"/>
              </w:rPr>
              <w:t>0.160</w:t>
            </w:r>
          </w:p>
        </w:tc>
      </w:tr>
      <w:tr w:rsidR="00470047" w:rsidRPr="00D90D2F" w14:paraId="29882239" w14:textId="1EDE4E61" w:rsidTr="002C3978">
        <w:trPr>
          <w:trHeight w:val="288"/>
          <w:jc w:val="center"/>
        </w:trPr>
        <w:tc>
          <w:tcPr>
            <w:tcW w:w="773" w:type="dxa"/>
            <w:vAlign w:val="bottom"/>
          </w:tcPr>
          <w:p w14:paraId="6A24CA2B" w14:textId="60986B6F" w:rsidR="00470047" w:rsidRPr="00D3697F" w:rsidRDefault="00470047" w:rsidP="008671DD">
            <w:pPr>
              <w:rPr>
                <w:sz w:val="20"/>
                <w:szCs w:val="18"/>
              </w:rPr>
            </w:pPr>
            <w:r w:rsidRPr="008671DD">
              <w:rPr>
                <w:sz w:val="20"/>
                <w:szCs w:val="18"/>
              </w:rPr>
              <w:t>NR4</w:t>
            </w:r>
          </w:p>
        </w:tc>
        <w:tc>
          <w:tcPr>
            <w:tcW w:w="319" w:type="dxa"/>
            <w:vAlign w:val="center"/>
          </w:tcPr>
          <w:p w14:paraId="206CC5AA" w14:textId="77777777" w:rsidR="00470047" w:rsidRPr="00D3697F" w:rsidRDefault="00470047" w:rsidP="008671DD">
            <w:pPr>
              <w:rPr>
                <w:sz w:val="20"/>
                <w:szCs w:val="18"/>
              </w:rPr>
            </w:pPr>
          </w:p>
        </w:tc>
        <w:tc>
          <w:tcPr>
            <w:tcW w:w="1445" w:type="dxa"/>
            <w:vAlign w:val="center"/>
          </w:tcPr>
          <w:p w14:paraId="07E7CFC5" w14:textId="77777777" w:rsidR="00470047" w:rsidRDefault="00470047" w:rsidP="008671DD">
            <w:pPr>
              <w:jc w:val="center"/>
              <w:rPr>
                <w:sz w:val="20"/>
                <w:szCs w:val="18"/>
              </w:rPr>
            </w:pPr>
          </w:p>
        </w:tc>
        <w:tc>
          <w:tcPr>
            <w:tcW w:w="467" w:type="dxa"/>
            <w:vAlign w:val="center"/>
          </w:tcPr>
          <w:p w14:paraId="631A7734" w14:textId="77777777" w:rsidR="00470047" w:rsidRPr="00D3697F" w:rsidRDefault="00470047" w:rsidP="008671DD">
            <w:pPr>
              <w:jc w:val="center"/>
              <w:rPr>
                <w:sz w:val="20"/>
                <w:szCs w:val="18"/>
              </w:rPr>
            </w:pPr>
          </w:p>
        </w:tc>
        <w:tc>
          <w:tcPr>
            <w:tcW w:w="1603" w:type="dxa"/>
            <w:vAlign w:val="center"/>
          </w:tcPr>
          <w:p w14:paraId="095C0067" w14:textId="51B9ED17" w:rsidR="00470047" w:rsidRPr="00D3697F" w:rsidRDefault="00470047" w:rsidP="005D60F3">
            <w:pPr>
              <w:jc w:val="center"/>
              <w:rPr>
                <w:sz w:val="20"/>
                <w:szCs w:val="18"/>
              </w:rPr>
            </w:pPr>
            <w:r w:rsidRPr="008671DD">
              <w:rPr>
                <w:sz w:val="20"/>
                <w:szCs w:val="18"/>
              </w:rPr>
              <w:t>0.144</w:t>
            </w:r>
          </w:p>
        </w:tc>
        <w:tc>
          <w:tcPr>
            <w:tcW w:w="1603" w:type="dxa"/>
          </w:tcPr>
          <w:p w14:paraId="5171B1E2" w14:textId="621C076A" w:rsidR="00470047" w:rsidRPr="008671DD" w:rsidRDefault="00470047" w:rsidP="0016459F">
            <w:pPr>
              <w:jc w:val="center"/>
              <w:rPr>
                <w:sz w:val="20"/>
                <w:szCs w:val="18"/>
              </w:rPr>
            </w:pPr>
            <w:r w:rsidRPr="00470047">
              <w:rPr>
                <w:sz w:val="20"/>
                <w:szCs w:val="18"/>
              </w:rPr>
              <w:t>0.190</w:t>
            </w:r>
            <w:r w:rsidRPr="00401D67">
              <w:rPr>
                <w:sz w:val="20"/>
                <w:szCs w:val="18"/>
              </w:rPr>
              <w:t>*</w:t>
            </w:r>
          </w:p>
        </w:tc>
      </w:tr>
      <w:tr w:rsidR="00470047" w:rsidRPr="00D90D2F" w14:paraId="1FB6BF39" w14:textId="11C2125B" w:rsidTr="002C3978">
        <w:trPr>
          <w:trHeight w:val="288"/>
          <w:jc w:val="center"/>
        </w:trPr>
        <w:tc>
          <w:tcPr>
            <w:tcW w:w="773" w:type="dxa"/>
            <w:vAlign w:val="bottom"/>
          </w:tcPr>
          <w:p w14:paraId="66959E06" w14:textId="525E7A68" w:rsidR="00470047" w:rsidRPr="00D3697F" w:rsidRDefault="00470047" w:rsidP="008671DD">
            <w:pPr>
              <w:rPr>
                <w:sz w:val="20"/>
                <w:szCs w:val="18"/>
              </w:rPr>
            </w:pPr>
            <w:r w:rsidRPr="008671DD">
              <w:rPr>
                <w:sz w:val="20"/>
                <w:szCs w:val="18"/>
              </w:rPr>
              <w:t>NR5</w:t>
            </w:r>
          </w:p>
        </w:tc>
        <w:tc>
          <w:tcPr>
            <w:tcW w:w="319" w:type="dxa"/>
            <w:vAlign w:val="center"/>
          </w:tcPr>
          <w:p w14:paraId="14DC4AA9" w14:textId="77777777" w:rsidR="00470047" w:rsidRPr="00D3697F" w:rsidRDefault="00470047" w:rsidP="008671DD">
            <w:pPr>
              <w:rPr>
                <w:sz w:val="20"/>
                <w:szCs w:val="18"/>
              </w:rPr>
            </w:pPr>
          </w:p>
        </w:tc>
        <w:tc>
          <w:tcPr>
            <w:tcW w:w="1445" w:type="dxa"/>
            <w:vAlign w:val="center"/>
          </w:tcPr>
          <w:p w14:paraId="6229003F" w14:textId="4265C6C4" w:rsidR="00470047" w:rsidRDefault="00220EC5" w:rsidP="00E97AC5">
            <w:pPr>
              <w:jc w:val="center"/>
              <w:rPr>
                <w:sz w:val="20"/>
                <w:szCs w:val="18"/>
              </w:rPr>
            </w:pPr>
            <w:r w:rsidRPr="00220EC5">
              <w:rPr>
                <w:sz w:val="20"/>
                <w:szCs w:val="18"/>
              </w:rPr>
              <w:t>0.</w:t>
            </w:r>
            <w:r w:rsidR="00E97AC5" w:rsidRPr="00220EC5">
              <w:rPr>
                <w:sz w:val="20"/>
                <w:szCs w:val="18"/>
              </w:rPr>
              <w:t>14</w:t>
            </w:r>
            <w:r w:rsidR="00E97AC5">
              <w:rPr>
                <w:sz w:val="20"/>
                <w:szCs w:val="18"/>
              </w:rPr>
              <w:t>4</w:t>
            </w:r>
          </w:p>
        </w:tc>
        <w:tc>
          <w:tcPr>
            <w:tcW w:w="467" w:type="dxa"/>
            <w:vAlign w:val="center"/>
          </w:tcPr>
          <w:p w14:paraId="59FB5C55" w14:textId="77777777" w:rsidR="00470047" w:rsidRPr="00D3697F" w:rsidRDefault="00470047" w:rsidP="008671DD">
            <w:pPr>
              <w:jc w:val="center"/>
              <w:rPr>
                <w:sz w:val="20"/>
                <w:szCs w:val="18"/>
              </w:rPr>
            </w:pPr>
          </w:p>
        </w:tc>
        <w:tc>
          <w:tcPr>
            <w:tcW w:w="1603" w:type="dxa"/>
            <w:vAlign w:val="center"/>
          </w:tcPr>
          <w:p w14:paraId="1B1214DA" w14:textId="342A803E" w:rsidR="00470047" w:rsidRPr="00D90D2F" w:rsidRDefault="00470047" w:rsidP="005D60F3">
            <w:pPr>
              <w:jc w:val="center"/>
              <w:rPr>
                <w:sz w:val="20"/>
                <w:szCs w:val="18"/>
              </w:rPr>
            </w:pPr>
            <w:r w:rsidRPr="000C442E">
              <w:rPr>
                <w:sz w:val="20"/>
                <w:szCs w:val="18"/>
              </w:rPr>
              <w:t>0.055</w:t>
            </w:r>
          </w:p>
        </w:tc>
        <w:tc>
          <w:tcPr>
            <w:tcW w:w="1603" w:type="dxa"/>
          </w:tcPr>
          <w:p w14:paraId="5D46EC12" w14:textId="5F9CB268" w:rsidR="00470047" w:rsidRPr="000C442E" w:rsidRDefault="00401D67" w:rsidP="0016459F">
            <w:pPr>
              <w:jc w:val="center"/>
              <w:rPr>
                <w:sz w:val="20"/>
                <w:szCs w:val="18"/>
              </w:rPr>
            </w:pPr>
            <w:r w:rsidRPr="00401D67">
              <w:rPr>
                <w:sz w:val="20"/>
                <w:szCs w:val="18"/>
              </w:rPr>
              <w:t xml:space="preserve">  0.204**</w:t>
            </w:r>
          </w:p>
        </w:tc>
      </w:tr>
      <w:tr w:rsidR="00470047" w:rsidRPr="00D90D2F" w14:paraId="58590FC8" w14:textId="04DB6587" w:rsidTr="002C3978">
        <w:trPr>
          <w:trHeight w:val="288"/>
          <w:jc w:val="center"/>
        </w:trPr>
        <w:tc>
          <w:tcPr>
            <w:tcW w:w="773" w:type="dxa"/>
            <w:vAlign w:val="bottom"/>
          </w:tcPr>
          <w:p w14:paraId="40D2A0E2" w14:textId="0D8AD601" w:rsidR="00470047" w:rsidRPr="00D3697F" w:rsidRDefault="00470047" w:rsidP="008671DD">
            <w:pPr>
              <w:rPr>
                <w:sz w:val="20"/>
                <w:szCs w:val="18"/>
              </w:rPr>
            </w:pPr>
            <w:r w:rsidRPr="008671DD">
              <w:rPr>
                <w:sz w:val="20"/>
                <w:szCs w:val="18"/>
              </w:rPr>
              <w:t>NR6</w:t>
            </w:r>
          </w:p>
        </w:tc>
        <w:tc>
          <w:tcPr>
            <w:tcW w:w="319" w:type="dxa"/>
            <w:vAlign w:val="center"/>
          </w:tcPr>
          <w:p w14:paraId="6B72DA43" w14:textId="77777777" w:rsidR="00470047" w:rsidRPr="00D3697F" w:rsidRDefault="00470047" w:rsidP="008671DD">
            <w:pPr>
              <w:rPr>
                <w:sz w:val="20"/>
                <w:szCs w:val="18"/>
              </w:rPr>
            </w:pPr>
          </w:p>
        </w:tc>
        <w:tc>
          <w:tcPr>
            <w:tcW w:w="1445" w:type="dxa"/>
            <w:vAlign w:val="center"/>
          </w:tcPr>
          <w:p w14:paraId="302C2637" w14:textId="77777777" w:rsidR="00470047" w:rsidRDefault="00470047" w:rsidP="008671DD">
            <w:pPr>
              <w:jc w:val="center"/>
              <w:rPr>
                <w:sz w:val="20"/>
                <w:szCs w:val="18"/>
              </w:rPr>
            </w:pPr>
          </w:p>
        </w:tc>
        <w:tc>
          <w:tcPr>
            <w:tcW w:w="467" w:type="dxa"/>
            <w:vAlign w:val="center"/>
          </w:tcPr>
          <w:p w14:paraId="28C2D8C9" w14:textId="77777777" w:rsidR="00470047" w:rsidRPr="00D3697F" w:rsidRDefault="00470047" w:rsidP="008671DD">
            <w:pPr>
              <w:jc w:val="center"/>
              <w:rPr>
                <w:sz w:val="20"/>
                <w:szCs w:val="18"/>
              </w:rPr>
            </w:pPr>
          </w:p>
        </w:tc>
        <w:tc>
          <w:tcPr>
            <w:tcW w:w="1603" w:type="dxa"/>
            <w:vAlign w:val="center"/>
          </w:tcPr>
          <w:p w14:paraId="56035176" w14:textId="32FA97A7" w:rsidR="00470047" w:rsidRPr="00D3697F" w:rsidRDefault="00470047" w:rsidP="00FF73D4">
            <w:pPr>
              <w:jc w:val="center"/>
              <w:rPr>
                <w:sz w:val="20"/>
                <w:szCs w:val="18"/>
              </w:rPr>
            </w:pPr>
            <w:r w:rsidRPr="000C442E">
              <w:rPr>
                <w:sz w:val="20"/>
                <w:szCs w:val="18"/>
              </w:rPr>
              <w:t>0.101</w:t>
            </w:r>
          </w:p>
        </w:tc>
        <w:tc>
          <w:tcPr>
            <w:tcW w:w="1603" w:type="dxa"/>
          </w:tcPr>
          <w:p w14:paraId="6FD2B09A" w14:textId="40A5515E" w:rsidR="00470047" w:rsidRPr="000C442E" w:rsidRDefault="00401D67" w:rsidP="0016459F">
            <w:pPr>
              <w:jc w:val="center"/>
              <w:rPr>
                <w:sz w:val="20"/>
                <w:szCs w:val="18"/>
              </w:rPr>
            </w:pPr>
            <w:r w:rsidRPr="00401D67">
              <w:rPr>
                <w:sz w:val="20"/>
                <w:szCs w:val="18"/>
              </w:rPr>
              <w:t>0.266***</w:t>
            </w:r>
          </w:p>
        </w:tc>
      </w:tr>
      <w:tr w:rsidR="00470047" w:rsidRPr="00D90D2F" w14:paraId="4AB09CE0" w14:textId="00CDE582" w:rsidTr="002C3978">
        <w:trPr>
          <w:trHeight w:val="288"/>
          <w:jc w:val="center"/>
        </w:trPr>
        <w:tc>
          <w:tcPr>
            <w:tcW w:w="773" w:type="dxa"/>
            <w:vAlign w:val="bottom"/>
          </w:tcPr>
          <w:p w14:paraId="6BBF456B" w14:textId="22409F42" w:rsidR="00470047" w:rsidRPr="00D3697F" w:rsidRDefault="00470047" w:rsidP="008671DD">
            <w:pPr>
              <w:rPr>
                <w:sz w:val="20"/>
                <w:szCs w:val="18"/>
              </w:rPr>
            </w:pPr>
            <w:r w:rsidRPr="008671DD">
              <w:rPr>
                <w:sz w:val="20"/>
                <w:szCs w:val="18"/>
              </w:rPr>
              <w:t>NR7</w:t>
            </w:r>
          </w:p>
        </w:tc>
        <w:tc>
          <w:tcPr>
            <w:tcW w:w="319" w:type="dxa"/>
            <w:vAlign w:val="center"/>
          </w:tcPr>
          <w:p w14:paraId="23D70AF1" w14:textId="77777777" w:rsidR="00470047" w:rsidRPr="00D3697F" w:rsidRDefault="00470047" w:rsidP="008671DD">
            <w:pPr>
              <w:rPr>
                <w:sz w:val="20"/>
                <w:szCs w:val="18"/>
              </w:rPr>
            </w:pPr>
          </w:p>
        </w:tc>
        <w:tc>
          <w:tcPr>
            <w:tcW w:w="1445" w:type="dxa"/>
            <w:vAlign w:val="center"/>
          </w:tcPr>
          <w:p w14:paraId="0BCB76C7" w14:textId="79B05F03" w:rsidR="00470047" w:rsidRDefault="00470047" w:rsidP="008671DD">
            <w:pPr>
              <w:jc w:val="center"/>
              <w:rPr>
                <w:sz w:val="20"/>
                <w:szCs w:val="18"/>
              </w:rPr>
            </w:pPr>
          </w:p>
        </w:tc>
        <w:tc>
          <w:tcPr>
            <w:tcW w:w="467" w:type="dxa"/>
            <w:vAlign w:val="center"/>
          </w:tcPr>
          <w:p w14:paraId="17985EC0" w14:textId="77777777" w:rsidR="00470047" w:rsidRPr="00D3697F" w:rsidRDefault="00470047" w:rsidP="008671DD">
            <w:pPr>
              <w:jc w:val="center"/>
              <w:rPr>
                <w:sz w:val="20"/>
                <w:szCs w:val="18"/>
              </w:rPr>
            </w:pPr>
          </w:p>
        </w:tc>
        <w:tc>
          <w:tcPr>
            <w:tcW w:w="1603" w:type="dxa"/>
            <w:vAlign w:val="center"/>
          </w:tcPr>
          <w:p w14:paraId="4B77B6E7" w14:textId="1E2AAEEC" w:rsidR="00470047" w:rsidRPr="000C442E" w:rsidRDefault="00470047" w:rsidP="00FF73D4">
            <w:pPr>
              <w:jc w:val="center"/>
              <w:rPr>
                <w:sz w:val="20"/>
                <w:szCs w:val="18"/>
              </w:rPr>
            </w:pPr>
            <w:r w:rsidRPr="000C442E">
              <w:rPr>
                <w:sz w:val="20"/>
                <w:szCs w:val="18"/>
              </w:rPr>
              <w:t xml:space="preserve">   0.140</w:t>
            </w:r>
          </w:p>
        </w:tc>
        <w:tc>
          <w:tcPr>
            <w:tcW w:w="1603" w:type="dxa"/>
          </w:tcPr>
          <w:p w14:paraId="75EA4C85" w14:textId="64D344A0" w:rsidR="00470047" w:rsidRPr="000C442E" w:rsidRDefault="00401D67" w:rsidP="0016459F">
            <w:pPr>
              <w:jc w:val="center"/>
              <w:rPr>
                <w:sz w:val="20"/>
                <w:szCs w:val="18"/>
              </w:rPr>
            </w:pPr>
            <w:r w:rsidRPr="00401D67">
              <w:rPr>
                <w:sz w:val="20"/>
                <w:szCs w:val="18"/>
              </w:rPr>
              <w:t xml:space="preserve">  0.119</w:t>
            </w:r>
          </w:p>
        </w:tc>
      </w:tr>
      <w:tr w:rsidR="00470047" w:rsidRPr="00D90D2F" w14:paraId="033CA255" w14:textId="38866F2C" w:rsidTr="002C3978">
        <w:trPr>
          <w:trHeight w:val="288"/>
          <w:jc w:val="center"/>
        </w:trPr>
        <w:tc>
          <w:tcPr>
            <w:tcW w:w="773" w:type="dxa"/>
            <w:vAlign w:val="bottom"/>
          </w:tcPr>
          <w:p w14:paraId="747F18DC" w14:textId="242A77FA" w:rsidR="00470047" w:rsidRPr="00D3697F" w:rsidRDefault="00470047" w:rsidP="008671DD">
            <w:pPr>
              <w:rPr>
                <w:sz w:val="20"/>
                <w:szCs w:val="18"/>
              </w:rPr>
            </w:pPr>
            <w:r w:rsidRPr="008671DD">
              <w:rPr>
                <w:sz w:val="20"/>
                <w:szCs w:val="18"/>
              </w:rPr>
              <w:t>NR8</w:t>
            </w:r>
          </w:p>
        </w:tc>
        <w:tc>
          <w:tcPr>
            <w:tcW w:w="319" w:type="dxa"/>
            <w:vAlign w:val="center"/>
          </w:tcPr>
          <w:p w14:paraId="4AE9A7CF" w14:textId="77777777" w:rsidR="00470047" w:rsidRPr="00D3697F" w:rsidRDefault="00470047" w:rsidP="008671DD">
            <w:pPr>
              <w:rPr>
                <w:sz w:val="20"/>
                <w:szCs w:val="18"/>
              </w:rPr>
            </w:pPr>
          </w:p>
        </w:tc>
        <w:tc>
          <w:tcPr>
            <w:tcW w:w="1445" w:type="dxa"/>
            <w:vAlign w:val="center"/>
          </w:tcPr>
          <w:p w14:paraId="00D77BA8" w14:textId="16CCB21A" w:rsidR="00470047" w:rsidRDefault="00470047" w:rsidP="008671DD">
            <w:pPr>
              <w:jc w:val="center"/>
              <w:rPr>
                <w:sz w:val="20"/>
                <w:szCs w:val="18"/>
              </w:rPr>
            </w:pPr>
          </w:p>
        </w:tc>
        <w:tc>
          <w:tcPr>
            <w:tcW w:w="467" w:type="dxa"/>
            <w:vAlign w:val="center"/>
          </w:tcPr>
          <w:p w14:paraId="65AF8C22" w14:textId="77777777" w:rsidR="00470047" w:rsidRPr="00D3697F" w:rsidRDefault="00470047" w:rsidP="008671DD">
            <w:pPr>
              <w:jc w:val="center"/>
              <w:rPr>
                <w:sz w:val="20"/>
                <w:szCs w:val="18"/>
              </w:rPr>
            </w:pPr>
          </w:p>
        </w:tc>
        <w:tc>
          <w:tcPr>
            <w:tcW w:w="1603" w:type="dxa"/>
            <w:vAlign w:val="center"/>
          </w:tcPr>
          <w:p w14:paraId="1A9FE5B9" w14:textId="21CFFF62" w:rsidR="00470047" w:rsidRPr="00D3697F" w:rsidRDefault="00470047" w:rsidP="00FF73D4">
            <w:pPr>
              <w:jc w:val="center"/>
              <w:rPr>
                <w:sz w:val="20"/>
                <w:szCs w:val="18"/>
              </w:rPr>
            </w:pPr>
            <w:r w:rsidRPr="000C442E">
              <w:rPr>
                <w:sz w:val="20"/>
                <w:szCs w:val="18"/>
              </w:rPr>
              <w:t>0.119</w:t>
            </w:r>
          </w:p>
        </w:tc>
        <w:tc>
          <w:tcPr>
            <w:tcW w:w="1603" w:type="dxa"/>
          </w:tcPr>
          <w:p w14:paraId="1863BCBC" w14:textId="67655C49" w:rsidR="00470047" w:rsidRPr="000C442E" w:rsidRDefault="00401D67" w:rsidP="0016459F">
            <w:pPr>
              <w:jc w:val="center"/>
              <w:rPr>
                <w:sz w:val="20"/>
                <w:szCs w:val="18"/>
              </w:rPr>
            </w:pPr>
            <w:r w:rsidRPr="00401D67">
              <w:rPr>
                <w:sz w:val="20"/>
                <w:szCs w:val="18"/>
              </w:rPr>
              <w:t>0.206**</w:t>
            </w:r>
          </w:p>
        </w:tc>
      </w:tr>
      <w:tr w:rsidR="00470047" w:rsidRPr="00D90D2F" w14:paraId="60525629" w14:textId="454C324B" w:rsidTr="002C3978">
        <w:trPr>
          <w:trHeight w:val="288"/>
          <w:jc w:val="center"/>
        </w:trPr>
        <w:tc>
          <w:tcPr>
            <w:tcW w:w="773" w:type="dxa"/>
            <w:vAlign w:val="bottom"/>
          </w:tcPr>
          <w:p w14:paraId="482C4C3A" w14:textId="0C4972DD" w:rsidR="00470047" w:rsidRPr="00D3697F" w:rsidRDefault="00470047" w:rsidP="008671DD">
            <w:pPr>
              <w:rPr>
                <w:sz w:val="20"/>
                <w:szCs w:val="18"/>
              </w:rPr>
            </w:pPr>
            <w:r w:rsidRPr="008671DD">
              <w:rPr>
                <w:sz w:val="20"/>
                <w:szCs w:val="18"/>
              </w:rPr>
              <w:t>NR9</w:t>
            </w:r>
          </w:p>
        </w:tc>
        <w:tc>
          <w:tcPr>
            <w:tcW w:w="319" w:type="dxa"/>
            <w:vAlign w:val="center"/>
          </w:tcPr>
          <w:p w14:paraId="6675337F" w14:textId="77777777" w:rsidR="00470047" w:rsidRPr="00D3697F" w:rsidRDefault="00470047" w:rsidP="008671DD">
            <w:pPr>
              <w:rPr>
                <w:sz w:val="20"/>
                <w:szCs w:val="18"/>
              </w:rPr>
            </w:pPr>
          </w:p>
        </w:tc>
        <w:tc>
          <w:tcPr>
            <w:tcW w:w="1445" w:type="dxa"/>
            <w:vAlign w:val="center"/>
          </w:tcPr>
          <w:p w14:paraId="39458B98" w14:textId="1E057148" w:rsidR="00470047" w:rsidRPr="00240E16" w:rsidRDefault="00470047" w:rsidP="008671DD">
            <w:pPr>
              <w:jc w:val="center"/>
              <w:rPr>
                <w:sz w:val="20"/>
                <w:szCs w:val="18"/>
              </w:rPr>
            </w:pPr>
          </w:p>
        </w:tc>
        <w:tc>
          <w:tcPr>
            <w:tcW w:w="467" w:type="dxa"/>
            <w:vAlign w:val="center"/>
          </w:tcPr>
          <w:p w14:paraId="3C0914BF" w14:textId="77777777" w:rsidR="00470047" w:rsidRPr="00D3697F" w:rsidRDefault="00470047" w:rsidP="008671DD">
            <w:pPr>
              <w:jc w:val="center"/>
              <w:rPr>
                <w:sz w:val="20"/>
                <w:szCs w:val="18"/>
              </w:rPr>
            </w:pPr>
          </w:p>
        </w:tc>
        <w:tc>
          <w:tcPr>
            <w:tcW w:w="1603" w:type="dxa"/>
            <w:vAlign w:val="center"/>
          </w:tcPr>
          <w:p w14:paraId="436DA4A6" w14:textId="115F7A75" w:rsidR="00470047" w:rsidRPr="00D90D2F" w:rsidRDefault="00470047" w:rsidP="00FF73D4">
            <w:pPr>
              <w:jc w:val="center"/>
              <w:rPr>
                <w:sz w:val="20"/>
                <w:szCs w:val="18"/>
              </w:rPr>
            </w:pPr>
            <w:r w:rsidRPr="000C442E">
              <w:rPr>
                <w:sz w:val="20"/>
                <w:szCs w:val="18"/>
              </w:rPr>
              <w:t>0.064</w:t>
            </w:r>
          </w:p>
        </w:tc>
        <w:tc>
          <w:tcPr>
            <w:tcW w:w="1603" w:type="dxa"/>
          </w:tcPr>
          <w:p w14:paraId="1732315A" w14:textId="21EAA86C" w:rsidR="00470047" w:rsidRPr="000C442E" w:rsidRDefault="00401D67" w:rsidP="0016459F">
            <w:pPr>
              <w:jc w:val="center"/>
              <w:rPr>
                <w:sz w:val="20"/>
                <w:szCs w:val="18"/>
              </w:rPr>
            </w:pPr>
            <w:r w:rsidRPr="00401D67">
              <w:rPr>
                <w:sz w:val="20"/>
                <w:szCs w:val="18"/>
              </w:rPr>
              <w:t>-0.061</w:t>
            </w:r>
          </w:p>
        </w:tc>
      </w:tr>
      <w:tr w:rsidR="00470047" w:rsidRPr="00D90D2F" w14:paraId="7A400A75" w14:textId="7B9C15D2" w:rsidTr="002C3978">
        <w:trPr>
          <w:trHeight w:val="288"/>
          <w:jc w:val="center"/>
        </w:trPr>
        <w:tc>
          <w:tcPr>
            <w:tcW w:w="773" w:type="dxa"/>
            <w:vAlign w:val="bottom"/>
          </w:tcPr>
          <w:p w14:paraId="51C04546" w14:textId="78C82EDF" w:rsidR="00470047" w:rsidRPr="00D3697F" w:rsidRDefault="00470047" w:rsidP="008671DD">
            <w:pPr>
              <w:rPr>
                <w:sz w:val="20"/>
                <w:szCs w:val="18"/>
              </w:rPr>
            </w:pPr>
            <w:r w:rsidRPr="008671DD">
              <w:rPr>
                <w:sz w:val="20"/>
                <w:szCs w:val="18"/>
              </w:rPr>
              <w:t>NR10</w:t>
            </w:r>
          </w:p>
        </w:tc>
        <w:tc>
          <w:tcPr>
            <w:tcW w:w="319" w:type="dxa"/>
            <w:vAlign w:val="center"/>
          </w:tcPr>
          <w:p w14:paraId="582E7B39" w14:textId="77777777" w:rsidR="00470047" w:rsidRPr="00D3697F" w:rsidRDefault="00470047" w:rsidP="008671DD">
            <w:pPr>
              <w:rPr>
                <w:sz w:val="20"/>
                <w:szCs w:val="18"/>
              </w:rPr>
            </w:pPr>
          </w:p>
        </w:tc>
        <w:tc>
          <w:tcPr>
            <w:tcW w:w="1445" w:type="dxa"/>
            <w:vAlign w:val="center"/>
          </w:tcPr>
          <w:p w14:paraId="0A3A3006" w14:textId="39727201" w:rsidR="00470047" w:rsidRPr="00240E16" w:rsidRDefault="00220EC5" w:rsidP="00E97AC5">
            <w:pPr>
              <w:jc w:val="center"/>
              <w:rPr>
                <w:sz w:val="20"/>
                <w:szCs w:val="18"/>
              </w:rPr>
            </w:pPr>
            <w:r w:rsidRPr="00220EC5">
              <w:rPr>
                <w:sz w:val="20"/>
                <w:szCs w:val="18"/>
              </w:rPr>
              <w:t>0.</w:t>
            </w:r>
            <w:r w:rsidR="00E97AC5" w:rsidRPr="00220EC5">
              <w:rPr>
                <w:sz w:val="20"/>
                <w:szCs w:val="18"/>
              </w:rPr>
              <w:t>34</w:t>
            </w:r>
            <w:r w:rsidR="00E97AC5">
              <w:rPr>
                <w:sz w:val="20"/>
                <w:szCs w:val="18"/>
              </w:rPr>
              <w:t>2</w:t>
            </w:r>
          </w:p>
        </w:tc>
        <w:tc>
          <w:tcPr>
            <w:tcW w:w="467" w:type="dxa"/>
            <w:vAlign w:val="center"/>
          </w:tcPr>
          <w:p w14:paraId="75510262" w14:textId="77777777" w:rsidR="00470047" w:rsidRPr="00D3697F" w:rsidRDefault="00470047" w:rsidP="008671DD">
            <w:pPr>
              <w:jc w:val="center"/>
              <w:rPr>
                <w:sz w:val="20"/>
                <w:szCs w:val="18"/>
              </w:rPr>
            </w:pPr>
          </w:p>
        </w:tc>
        <w:tc>
          <w:tcPr>
            <w:tcW w:w="1603" w:type="dxa"/>
            <w:vAlign w:val="center"/>
          </w:tcPr>
          <w:p w14:paraId="3FD5703F" w14:textId="3D8C1EB2" w:rsidR="00470047" w:rsidRPr="00D90D2F" w:rsidRDefault="00470047" w:rsidP="00FF73D4">
            <w:pPr>
              <w:jc w:val="center"/>
              <w:rPr>
                <w:sz w:val="20"/>
                <w:szCs w:val="18"/>
              </w:rPr>
            </w:pPr>
            <w:r w:rsidRPr="000C442E">
              <w:rPr>
                <w:sz w:val="20"/>
                <w:szCs w:val="18"/>
              </w:rPr>
              <w:t>0.076</w:t>
            </w:r>
          </w:p>
        </w:tc>
        <w:tc>
          <w:tcPr>
            <w:tcW w:w="1603" w:type="dxa"/>
          </w:tcPr>
          <w:p w14:paraId="2DFE081C" w14:textId="76162A77" w:rsidR="00470047" w:rsidRPr="000C442E" w:rsidRDefault="00401D67" w:rsidP="0016459F">
            <w:pPr>
              <w:jc w:val="center"/>
              <w:rPr>
                <w:sz w:val="20"/>
                <w:szCs w:val="18"/>
              </w:rPr>
            </w:pPr>
            <w:r w:rsidRPr="00401D67">
              <w:rPr>
                <w:sz w:val="20"/>
                <w:szCs w:val="18"/>
              </w:rPr>
              <w:t xml:space="preserve">  0.202**</w:t>
            </w:r>
          </w:p>
        </w:tc>
      </w:tr>
      <w:tr w:rsidR="00470047" w:rsidRPr="00D90D2F" w14:paraId="097144D9" w14:textId="0589E687" w:rsidTr="002C3978">
        <w:trPr>
          <w:trHeight w:val="288"/>
          <w:jc w:val="center"/>
        </w:trPr>
        <w:tc>
          <w:tcPr>
            <w:tcW w:w="773" w:type="dxa"/>
            <w:vAlign w:val="bottom"/>
          </w:tcPr>
          <w:p w14:paraId="05DE2816" w14:textId="32BB0FC2" w:rsidR="00470047" w:rsidRDefault="00470047" w:rsidP="008671DD">
            <w:pPr>
              <w:rPr>
                <w:sz w:val="20"/>
                <w:szCs w:val="18"/>
              </w:rPr>
            </w:pPr>
            <w:r w:rsidRPr="008671DD">
              <w:rPr>
                <w:sz w:val="20"/>
                <w:szCs w:val="18"/>
              </w:rPr>
              <w:t>NR11</w:t>
            </w:r>
          </w:p>
        </w:tc>
        <w:tc>
          <w:tcPr>
            <w:tcW w:w="319" w:type="dxa"/>
            <w:vAlign w:val="center"/>
          </w:tcPr>
          <w:p w14:paraId="36B497F4" w14:textId="77777777" w:rsidR="00470047" w:rsidRPr="00D3697F" w:rsidRDefault="00470047" w:rsidP="008671DD">
            <w:pPr>
              <w:rPr>
                <w:sz w:val="20"/>
                <w:szCs w:val="18"/>
              </w:rPr>
            </w:pPr>
          </w:p>
        </w:tc>
        <w:tc>
          <w:tcPr>
            <w:tcW w:w="1445" w:type="dxa"/>
            <w:vAlign w:val="center"/>
          </w:tcPr>
          <w:p w14:paraId="49363BD0" w14:textId="14948C12" w:rsidR="00470047" w:rsidRPr="00240E16" w:rsidRDefault="00220EC5" w:rsidP="00E97AC5">
            <w:pPr>
              <w:jc w:val="center"/>
              <w:rPr>
                <w:sz w:val="20"/>
                <w:szCs w:val="18"/>
              </w:rPr>
            </w:pPr>
            <w:r w:rsidRPr="00220EC5">
              <w:rPr>
                <w:sz w:val="20"/>
                <w:szCs w:val="18"/>
              </w:rPr>
              <w:t>0.110</w:t>
            </w:r>
          </w:p>
        </w:tc>
        <w:tc>
          <w:tcPr>
            <w:tcW w:w="467" w:type="dxa"/>
            <w:vAlign w:val="center"/>
          </w:tcPr>
          <w:p w14:paraId="40A1820A" w14:textId="77777777" w:rsidR="00470047" w:rsidRPr="00D3697F" w:rsidRDefault="00470047" w:rsidP="008671DD">
            <w:pPr>
              <w:jc w:val="center"/>
              <w:rPr>
                <w:sz w:val="20"/>
                <w:szCs w:val="18"/>
              </w:rPr>
            </w:pPr>
          </w:p>
        </w:tc>
        <w:tc>
          <w:tcPr>
            <w:tcW w:w="1603" w:type="dxa"/>
            <w:vAlign w:val="center"/>
          </w:tcPr>
          <w:p w14:paraId="0F068D8E" w14:textId="5C1F9460" w:rsidR="00470047" w:rsidRPr="00D90D2F" w:rsidRDefault="00470047" w:rsidP="00FF73D4">
            <w:pPr>
              <w:jc w:val="center"/>
              <w:rPr>
                <w:sz w:val="20"/>
                <w:szCs w:val="18"/>
              </w:rPr>
            </w:pPr>
            <w:r w:rsidRPr="000C442E">
              <w:rPr>
                <w:sz w:val="20"/>
                <w:szCs w:val="18"/>
              </w:rPr>
              <w:t>0.058</w:t>
            </w:r>
          </w:p>
        </w:tc>
        <w:tc>
          <w:tcPr>
            <w:tcW w:w="1603" w:type="dxa"/>
          </w:tcPr>
          <w:p w14:paraId="165D800B" w14:textId="42FF2CE9" w:rsidR="00470047" w:rsidRPr="000C442E" w:rsidRDefault="00401D67" w:rsidP="0016459F">
            <w:pPr>
              <w:jc w:val="center"/>
              <w:rPr>
                <w:sz w:val="20"/>
                <w:szCs w:val="18"/>
              </w:rPr>
            </w:pPr>
            <w:r w:rsidRPr="00401D67">
              <w:rPr>
                <w:sz w:val="20"/>
                <w:szCs w:val="18"/>
              </w:rPr>
              <w:t>0.082</w:t>
            </w:r>
          </w:p>
        </w:tc>
      </w:tr>
      <w:tr w:rsidR="00470047" w:rsidRPr="00D90D2F" w14:paraId="10A6576A" w14:textId="1C05E5EA" w:rsidTr="002C3978">
        <w:trPr>
          <w:trHeight w:val="288"/>
          <w:jc w:val="center"/>
        </w:trPr>
        <w:tc>
          <w:tcPr>
            <w:tcW w:w="773" w:type="dxa"/>
            <w:vAlign w:val="bottom"/>
          </w:tcPr>
          <w:p w14:paraId="596AFE84" w14:textId="4D584AEF" w:rsidR="00470047" w:rsidRDefault="00470047" w:rsidP="008671DD">
            <w:pPr>
              <w:rPr>
                <w:sz w:val="20"/>
                <w:szCs w:val="18"/>
              </w:rPr>
            </w:pPr>
            <w:r w:rsidRPr="008671DD">
              <w:rPr>
                <w:sz w:val="20"/>
                <w:szCs w:val="18"/>
              </w:rPr>
              <w:t>NR12</w:t>
            </w:r>
          </w:p>
        </w:tc>
        <w:tc>
          <w:tcPr>
            <w:tcW w:w="319" w:type="dxa"/>
            <w:vAlign w:val="center"/>
          </w:tcPr>
          <w:p w14:paraId="78B2E4F1" w14:textId="77777777" w:rsidR="00470047" w:rsidRPr="00D3697F" w:rsidRDefault="00470047" w:rsidP="008671DD">
            <w:pPr>
              <w:rPr>
                <w:sz w:val="20"/>
                <w:szCs w:val="18"/>
              </w:rPr>
            </w:pPr>
          </w:p>
        </w:tc>
        <w:tc>
          <w:tcPr>
            <w:tcW w:w="1445" w:type="dxa"/>
            <w:vAlign w:val="center"/>
          </w:tcPr>
          <w:p w14:paraId="0205ED56" w14:textId="049743F8" w:rsidR="00470047" w:rsidRPr="00240E16" w:rsidRDefault="00220EC5" w:rsidP="00E97AC5">
            <w:pPr>
              <w:jc w:val="center"/>
              <w:rPr>
                <w:sz w:val="20"/>
                <w:szCs w:val="18"/>
              </w:rPr>
            </w:pPr>
            <w:r w:rsidRPr="00220EC5">
              <w:rPr>
                <w:sz w:val="20"/>
                <w:szCs w:val="18"/>
              </w:rPr>
              <w:t>0.</w:t>
            </w:r>
            <w:r w:rsidR="00E97AC5" w:rsidRPr="00220EC5">
              <w:rPr>
                <w:sz w:val="20"/>
                <w:szCs w:val="18"/>
              </w:rPr>
              <w:t>10</w:t>
            </w:r>
            <w:r w:rsidR="00E97AC5">
              <w:rPr>
                <w:sz w:val="20"/>
                <w:szCs w:val="18"/>
              </w:rPr>
              <w:t>1</w:t>
            </w:r>
          </w:p>
        </w:tc>
        <w:tc>
          <w:tcPr>
            <w:tcW w:w="467" w:type="dxa"/>
            <w:vAlign w:val="center"/>
          </w:tcPr>
          <w:p w14:paraId="386EB26B" w14:textId="77777777" w:rsidR="00470047" w:rsidRPr="00D3697F" w:rsidRDefault="00470047" w:rsidP="008671DD">
            <w:pPr>
              <w:jc w:val="center"/>
              <w:rPr>
                <w:sz w:val="20"/>
                <w:szCs w:val="18"/>
              </w:rPr>
            </w:pPr>
          </w:p>
        </w:tc>
        <w:tc>
          <w:tcPr>
            <w:tcW w:w="1603" w:type="dxa"/>
            <w:vAlign w:val="center"/>
          </w:tcPr>
          <w:p w14:paraId="09BF72DE" w14:textId="19E8E5B3" w:rsidR="00470047" w:rsidRPr="000C442E" w:rsidRDefault="00470047" w:rsidP="00FF73D4">
            <w:pPr>
              <w:jc w:val="center"/>
              <w:rPr>
                <w:sz w:val="20"/>
                <w:szCs w:val="18"/>
              </w:rPr>
            </w:pPr>
            <w:r w:rsidRPr="000C442E">
              <w:rPr>
                <w:sz w:val="20"/>
                <w:szCs w:val="18"/>
              </w:rPr>
              <w:t>0.125</w:t>
            </w:r>
          </w:p>
        </w:tc>
        <w:tc>
          <w:tcPr>
            <w:tcW w:w="1603" w:type="dxa"/>
          </w:tcPr>
          <w:p w14:paraId="2951F32A" w14:textId="79594F89" w:rsidR="00470047" w:rsidRPr="000C442E" w:rsidRDefault="00401D67" w:rsidP="0016459F">
            <w:pPr>
              <w:jc w:val="center"/>
              <w:rPr>
                <w:sz w:val="20"/>
                <w:szCs w:val="18"/>
              </w:rPr>
            </w:pPr>
            <w:r w:rsidRPr="00401D67">
              <w:rPr>
                <w:sz w:val="20"/>
                <w:szCs w:val="18"/>
              </w:rPr>
              <w:t>0.169*</w:t>
            </w:r>
          </w:p>
        </w:tc>
      </w:tr>
      <w:tr w:rsidR="00470047" w:rsidRPr="00D90D2F" w14:paraId="241BB12D" w14:textId="47EA4BBA" w:rsidTr="002C3978">
        <w:trPr>
          <w:trHeight w:val="288"/>
          <w:jc w:val="center"/>
        </w:trPr>
        <w:tc>
          <w:tcPr>
            <w:tcW w:w="773" w:type="dxa"/>
            <w:vAlign w:val="bottom"/>
          </w:tcPr>
          <w:p w14:paraId="587429CA" w14:textId="4F3F9B46" w:rsidR="00470047" w:rsidRDefault="00470047" w:rsidP="008671DD">
            <w:pPr>
              <w:rPr>
                <w:sz w:val="20"/>
                <w:szCs w:val="18"/>
              </w:rPr>
            </w:pPr>
            <w:r w:rsidRPr="008671DD">
              <w:rPr>
                <w:sz w:val="20"/>
                <w:szCs w:val="18"/>
              </w:rPr>
              <w:t>NR13</w:t>
            </w:r>
          </w:p>
        </w:tc>
        <w:tc>
          <w:tcPr>
            <w:tcW w:w="319" w:type="dxa"/>
            <w:vAlign w:val="center"/>
          </w:tcPr>
          <w:p w14:paraId="7B7411A1" w14:textId="77777777" w:rsidR="00470047" w:rsidRPr="00D3697F" w:rsidRDefault="00470047" w:rsidP="008671DD">
            <w:pPr>
              <w:rPr>
                <w:sz w:val="20"/>
                <w:szCs w:val="18"/>
              </w:rPr>
            </w:pPr>
          </w:p>
        </w:tc>
        <w:tc>
          <w:tcPr>
            <w:tcW w:w="1445" w:type="dxa"/>
            <w:vAlign w:val="center"/>
          </w:tcPr>
          <w:p w14:paraId="2ED5593B" w14:textId="1F805DD7" w:rsidR="00470047" w:rsidRPr="00240E16" w:rsidRDefault="00470047" w:rsidP="008671DD">
            <w:pPr>
              <w:jc w:val="center"/>
              <w:rPr>
                <w:sz w:val="20"/>
                <w:szCs w:val="18"/>
              </w:rPr>
            </w:pPr>
          </w:p>
        </w:tc>
        <w:tc>
          <w:tcPr>
            <w:tcW w:w="467" w:type="dxa"/>
            <w:vAlign w:val="center"/>
          </w:tcPr>
          <w:p w14:paraId="49CCFD22" w14:textId="77777777" w:rsidR="00470047" w:rsidRPr="00D3697F" w:rsidRDefault="00470047" w:rsidP="008671DD">
            <w:pPr>
              <w:jc w:val="center"/>
              <w:rPr>
                <w:sz w:val="20"/>
                <w:szCs w:val="18"/>
              </w:rPr>
            </w:pPr>
          </w:p>
        </w:tc>
        <w:tc>
          <w:tcPr>
            <w:tcW w:w="1603" w:type="dxa"/>
            <w:vAlign w:val="center"/>
          </w:tcPr>
          <w:p w14:paraId="5817CCE1" w14:textId="237AFA2A" w:rsidR="00470047" w:rsidRPr="00D90D2F" w:rsidRDefault="00470047" w:rsidP="00FF73D4">
            <w:pPr>
              <w:jc w:val="center"/>
              <w:rPr>
                <w:sz w:val="20"/>
                <w:szCs w:val="18"/>
              </w:rPr>
            </w:pPr>
            <w:r w:rsidRPr="000C442E">
              <w:rPr>
                <w:sz w:val="20"/>
                <w:szCs w:val="18"/>
              </w:rPr>
              <w:t>0.139</w:t>
            </w:r>
          </w:p>
        </w:tc>
        <w:tc>
          <w:tcPr>
            <w:tcW w:w="1603" w:type="dxa"/>
          </w:tcPr>
          <w:p w14:paraId="026804A0" w14:textId="7B1731D9" w:rsidR="00470047" w:rsidRPr="000C442E" w:rsidRDefault="00401D67" w:rsidP="0016459F">
            <w:pPr>
              <w:jc w:val="center"/>
              <w:rPr>
                <w:sz w:val="20"/>
                <w:szCs w:val="18"/>
              </w:rPr>
            </w:pPr>
            <w:r w:rsidRPr="00401D67">
              <w:rPr>
                <w:sz w:val="20"/>
                <w:szCs w:val="18"/>
              </w:rPr>
              <w:t>0.180*</w:t>
            </w:r>
          </w:p>
        </w:tc>
      </w:tr>
      <w:tr w:rsidR="00470047" w:rsidRPr="00D90D2F" w14:paraId="6157431C" w14:textId="6B8630BC" w:rsidTr="002C3978">
        <w:trPr>
          <w:trHeight w:val="288"/>
          <w:jc w:val="center"/>
        </w:trPr>
        <w:tc>
          <w:tcPr>
            <w:tcW w:w="773" w:type="dxa"/>
            <w:vAlign w:val="bottom"/>
          </w:tcPr>
          <w:p w14:paraId="5568D23B" w14:textId="5634AE36" w:rsidR="00470047" w:rsidRDefault="00470047" w:rsidP="008671DD">
            <w:pPr>
              <w:rPr>
                <w:sz w:val="20"/>
                <w:szCs w:val="18"/>
              </w:rPr>
            </w:pPr>
            <w:r w:rsidRPr="008671DD">
              <w:rPr>
                <w:sz w:val="20"/>
                <w:szCs w:val="18"/>
              </w:rPr>
              <w:t>NR14</w:t>
            </w:r>
          </w:p>
        </w:tc>
        <w:tc>
          <w:tcPr>
            <w:tcW w:w="319" w:type="dxa"/>
            <w:vAlign w:val="center"/>
          </w:tcPr>
          <w:p w14:paraId="3155F4D4" w14:textId="77777777" w:rsidR="00470047" w:rsidRPr="00D3697F" w:rsidRDefault="00470047" w:rsidP="008671DD">
            <w:pPr>
              <w:rPr>
                <w:sz w:val="20"/>
                <w:szCs w:val="18"/>
              </w:rPr>
            </w:pPr>
          </w:p>
        </w:tc>
        <w:tc>
          <w:tcPr>
            <w:tcW w:w="1445" w:type="dxa"/>
            <w:vAlign w:val="center"/>
          </w:tcPr>
          <w:p w14:paraId="499E4939" w14:textId="77777777" w:rsidR="00470047" w:rsidRPr="00240E16" w:rsidRDefault="00470047" w:rsidP="008671DD">
            <w:pPr>
              <w:jc w:val="center"/>
              <w:rPr>
                <w:sz w:val="20"/>
                <w:szCs w:val="18"/>
              </w:rPr>
            </w:pPr>
          </w:p>
        </w:tc>
        <w:tc>
          <w:tcPr>
            <w:tcW w:w="467" w:type="dxa"/>
            <w:vAlign w:val="center"/>
          </w:tcPr>
          <w:p w14:paraId="586BF23D" w14:textId="77777777" w:rsidR="00470047" w:rsidRPr="00D3697F" w:rsidRDefault="00470047" w:rsidP="008671DD">
            <w:pPr>
              <w:jc w:val="center"/>
              <w:rPr>
                <w:sz w:val="20"/>
                <w:szCs w:val="18"/>
              </w:rPr>
            </w:pPr>
          </w:p>
        </w:tc>
        <w:tc>
          <w:tcPr>
            <w:tcW w:w="1603" w:type="dxa"/>
            <w:vAlign w:val="center"/>
          </w:tcPr>
          <w:p w14:paraId="4038E288" w14:textId="00DF3DE1" w:rsidR="00470047" w:rsidRPr="00D90D2F" w:rsidRDefault="00470047" w:rsidP="00FF73D4">
            <w:pPr>
              <w:jc w:val="center"/>
              <w:rPr>
                <w:sz w:val="20"/>
                <w:szCs w:val="18"/>
              </w:rPr>
            </w:pPr>
            <w:r w:rsidRPr="000C442E">
              <w:rPr>
                <w:sz w:val="20"/>
                <w:szCs w:val="18"/>
              </w:rPr>
              <w:t>0.128</w:t>
            </w:r>
          </w:p>
        </w:tc>
        <w:tc>
          <w:tcPr>
            <w:tcW w:w="1603" w:type="dxa"/>
          </w:tcPr>
          <w:p w14:paraId="16088880" w14:textId="4ACC90C6" w:rsidR="00470047" w:rsidRPr="000C442E" w:rsidRDefault="00401D67" w:rsidP="0016459F">
            <w:pPr>
              <w:jc w:val="center"/>
              <w:rPr>
                <w:sz w:val="20"/>
                <w:szCs w:val="18"/>
              </w:rPr>
            </w:pPr>
            <w:r w:rsidRPr="00401D67">
              <w:rPr>
                <w:sz w:val="20"/>
                <w:szCs w:val="18"/>
              </w:rPr>
              <w:t>0.194*</w:t>
            </w:r>
          </w:p>
        </w:tc>
      </w:tr>
      <w:tr w:rsidR="00470047" w:rsidRPr="00D90D2F" w14:paraId="4A073639" w14:textId="606945C7" w:rsidTr="002C3978">
        <w:trPr>
          <w:trHeight w:val="288"/>
          <w:jc w:val="center"/>
        </w:trPr>
        <w:tc>
          <w:tcPr>
            <w:tcW w:w="773" w:type="dxa"/>
            <w:vAlign w:val="bottom"/>
          </w:tcPr>
          <w:p w14:paraId="6BB682DA" w14:textId="3E0C2908" w:rsidR="00470047" w:rsidRDefault="00470047" w:rsidP="008671DD">
            <w:pPr>
              <w:rPr>
                <w:sz w:val="20"/>
                <w:szCs w:val="18"/>
              </w:rPr>
            </w:pPr>
            <w:r w:rsidRPr="008671DD">
              <w:rPr>
                <w:sz w:val="20"/>
                <w:szCs w:val="18"/>
              </w:rPr>
              <w:t>NR15</w:t>
            </w:r>
          </w:p>
        </w:tc>
        <w:tc>
          <w:tcPr>
            <w:tcW w:w="319" w:type="dxa"/>
            <w:vAlign w:val="center"/>
          </w:tcPr>
          <w:p w14:paraId="53C6E4CC" w14:textId="77777777" w:rsidR="00470047" w:rsidRPr="00D3697F" w:rsidRDefault="00470047" w:rsidP="008671DD">
            <w:pPr>
              <w:rPr>
                <w:sz w:val="20"/>
                <w:szCs w:val="18"/>
              </w:rPr>
            </w:pPr>
          </w:p>
        </w:tc>
        <w:tc>
          <w:tcPr>
            <w:tcW w:w="1445" w:type="dxa"/>
            <w:vAlign w:val="center"/>
          </w:tcPr>
          <w:p w14:paraId="10444CD7" w14:textId="77777777" w:rsidR="00470047" w:rsidRPr="00240E16" w:rsidRDefault="00470047" w:rsidP="008671DD">
            <w:pPr>
              <w:jc w:val="center"/>
              <w:rPr>
                <w:sz w:val="20"/>
                <w:szCs w:val="18"/>
              </w:rPr>
            </w:pPr>
          </w:p>
        </w:tc>
        <w:tc>
          <w:tcPr>
            <w:tcW w:w="467" w:type="dxa"/>
            <w:vAlign w:val="center"/>
          </w:tcPr>
          <w:p w14:paraId="274488B5" w14:textId="77777777" w:rsidR="00470047" w:rsidRPr="00D3697F" w:rsidRDefault="00470047" w:rsidP="008671DD">
            <w:pPr>
              <w:jc w:val="center"/>
              <w:rPr>
                <w:sz w:val="20"/>
                <w:szCs w:val="18"/>
              </w:rPr>
            </w:pPr>
          </w:p>
        </w:tc>
        <w:tc>
          <w:tcPr>
            <w:tcW w:w="1603" w:type="dxa"/>
            <w:vAlign w:val="center"/>
          </w:tcPr>
          <w:p w14:paraId="0B3D4EDD" w14:textId="267DD84C" w:rsidR="00470047" w:rsidRPr="00D90D2F" w:rsidRDefault="00470047" w:rsidP="00FF73D4">
            <w:pPr>
              <w:jc w:val="center"/>
              <w:rPr>
                <w:sz w:val="20"/>
                <w:szCs w:val="18"/>
              </w:rPr>
            </w:pPr>
            <w:r w:rsidRPr="00470047">
              <w:rPr>
                <w:sz w:val="20"/>
                <w:szCs w:val="18"/>
              </w:rPr>
              <w:t>0.055</w:t>
            </w:r>
          </w:p>
        </w:tc>
        <w:tc>
          <w:tcPr>
            <w:tcW w:w="1603" w:type="dxa"/>
          </w:tcPr>
          <w:p w14:paraId="41A6D4BC" w14:textId="744BBA53" w:rsidR="00470047" w:rsidRPr="00470047" w:rsidRDefault="00401D67" w:rsidP="0016459F">
            <w:pPr>
              <w:jc w:val="center"/>
              <w:rPr>
                <w:sz w:val="20"/>
                <w:szCs w:val="18"/>
              </w:rPr>
            </w:pPr>
            <w:r w:rsidRPr="00401D67">
              <w:rPr>
                <w:sz w:val="20"/>
                <w:szCs w:val="18"/>
              </w:rPr>
              <w:t>0.067</w:t>
            </w:r>
          </w:p>
        </w:tc>
      </w:tr>
      <w:tr w:rsidR="00470047" w:rsidRPr="00D90D2F" w14:paraId="0DC8381A" w14:textId="383C0A49" w:rsidTr="002C3978">
        <w:trPr>
          <w:trHeight w:val="288"/>
          <w:jc w:val="center"/>
        </w:trPr>
        <w:tc>
          <w:tcPr>
            <w:tcW w:w="773" w:type="dxa"/>
            <w:vAlign w:val="bottom"/>
          </w:tcPr>
          <w:p w14:paraId="11B7FC8E" w14:textId="738EE275" w:rsidR="00470047" w:rsidRDefault="00470047" w:rsidP="008671DD">
            <w:pPr>
              <w:rPr>
                <w:sz w:val="20"/>
                <w:szCs w:val="18"/>
              </w:rPr>
            </w:pPr>
            <w:r w:rsidRPr="008671DD">
              <w:rPr>
                <w:sz w:val="20"/>
                <w:szCs w:val="18"/>
              </w:rPr>
              <w:t>NR16</w:t>
            </w:r>
          </w:p>
        </w:tc>
        <w:tc>
          <w:tcPr>
            <w:tcW w:w="319" w:type="dxa"/>
            <w:vAlign w:val="center"/>
          </w:tcPr>
          <w:p w14:paraId="5A6090E0" w14:textId="77777777" w:rsidR="00470047" w:rsidRPr="00D3697F" w:rsidRDefault="00470047" w:rsidP="008671DD">
            <w:pPr>
              <w:rPr>
                <w:sz w:val="20"/>
                <w:szCs w:val="18"/>
              </w:rPr>
            </w:pPr>
          </w:p>
        </w:tc>
        <w:tc>
          <w:tcPr>
            <w:tcW w:w="1445" w:type="dxa"/>
            <w:vAlign w:val="center"/>
          </w:tcPr>
          <w:p w14:paraId="45A2D18B" w14:textId="05FFE7AB" w:rsidR="00470047" w:rsidRPr="00240E16" w:rsidRDefault="00220EC5" w:rsidP="00E97AC5">
            <w:pPr>
              <w:jc w:val="center"/>
              <w:rPr>
                <w:sz w:val="20"/>
                <w:szCs w:val="18"/>
              </w:rPr>
            </w:pPr>
            <w:r w:rsidRPr="00220EC5">
              <w:rPr>
                <w:sz w:val="20"/>
                <w:szCs w:val="18"/>
              </w:rPr>
              <w:t>0.134</w:t>
            </w:r>
          </w:p>
        </w:tc>
        <w:tc>
          <w:tcPr>
            <w:tcW w:w="467" w:type="dxa"/>
            <w:vAlign w:val="center"/>
          </w:tcPr>
          <w:p w14:paraId="124D981E" w14:textId="77777777" w:rsidR="00470047" w:rsidRPr="00D3697F" w:rsidRDefault="00470047" w:rsidP="008671DD">
            <w:pPr>
              <w:jc w:val="center"/>
              <w:rPr>
                <w:sz w:val="20"/>
                <w:szCs w:val="18"/>
              </w:rPr>
            </w:pPr>
          </w:p>
        </w:tc>
        <w:tc>
          <w:tcPr>
            <w:tcW w:w="1603" w:type="dxa"/>
            <w:vAlign w:val="center"/>
          </w:tcPr>
          <w:p w14:paraId="45D1697A" w14:textId="288A7A57" w:rsidR="00470047" w:rsidRPr="00D90D2F" w:rsidRDefault="00470047" w:rsidP="00FF73D4">
            <w:pPr>
              <w:jc w:val="center"/>
              <w:rPr>
                <w:sz w:val="20"/>
                <w:szCs w:val="18"/>
              </w:rPr>
            </w:pPr>
            <w:r w:rsidRPr="00470047">
              <w:rPr>
                <w:sz w:val="20"/>
                <w:szCs w:val="18"/>
              </w:rPr>
              <w:t>0.</w:t>
            </w:r>
            <w:r w:rsidR="00FF73D4" w:rsidRPr="00470047">
              <w:rPr>
                <w:sz w:val="20"/>
                <w:szCs w:val="18"/>
              </w:rPr>
              <w:t>16</w:t>
            </w:r>
            <w:r w:rsidR="00FF73D4">
              <w:rPr>
                <w:sz w:val="20"/>
                <w:szCs w:val="18"/>
              </w:rPr>
              <w:t>4</w:t>
            </w:r>
          </w:p>
        </w:tc>
        <w:tc>
          <w:tcPr>
            <w:tcW w:w="1603" w:type="dxa"/>
          </w:tcPr>
          <w:p w14:paraId="72637220" w14:textId="4CBDD636" w:rsidR="00470047" w:rsidRPr="00470047" w:rsidRDefault="00401D67" w:rsidP="0016459F">
            <w:pPr>
              <w:jc w:val="center"/>
              <w:rPr>
                <w:sz w:val="20"/>
                <w:szCs w:val="18"/>
              </w:rPr>
            </w:pPr>
            <w:r w:rsidRPr="00401D67">
              <w:rPr>
                <w:sz w:val="20"/>
                <w:szCs w:val="18"/>
              </w:rPr>
              <w:t>0.207**</w:t>
            </w:r>
          </w:p>
        </w:tc>
      </w:tr>
      <w:tr w:rsidR="00470047" w:rsidRPr="00D90D2F" w14:paraId="3F356C34" w14:textId="6C1E2D22" w:rsidTr="002C3978">
        <w:trPr>
          <w:trHeight w:val="288"/>
          <w:jc w:val="center"/>
        </w:trPr>
        <w:tc>
          <w:tcPr>
            <w:tcW w:w="773" w:type="dxa"/>
            <w:vAlign w:val="bottom"/>
          </w:tcPr>
          <w:p w14:paraId="551CFB8F" w14:textId="4B929871" w:rsidR="00470047" w:rsidRDefault="00470047" w:rsidP="008671DD">
            <w:pPr>
              <w:rPr>
                <w:sz w:val="20"/>
                <w:szCs w:val="18"/>
              </w:rPr>
            </w:pPr>
            <w:r w:rsidRPr="008671DD">
              <w:rPr>
                <w:sz w:val="20"/>
                <w:szCs w:val="18"/>
              </w:rPr>
              <w:t>NR17</w:t>
            </w:r>
          </w:p>
        </w:tc>
        <w:tc>
          <w:tcPr>
            <w:tcW w:w="319" w:type="dxa"/>
            <w:vAlign w:val="center"/>
          </w:tcPr>
          <w:p w14:paraId="53EB8D0B" w14:textId="77777777" w:rsidR="00470047" w:rsidRPr="00D3697F" w:rsidRDefault="00470047" w:rsidP="008671DD">
            <w:pPr>
              <w:rPr>
                <w:sz w:val="20"/>
                <w:szCs w:val="18"/>
              </w:rPr>
            </w:pPr>
          </w:p>
        </w:tc>
        <w:tc>
          <w:tcPr>
            <w:tcW w:w="1445" w:type="dxa"/>
            <w:vAlign w:val="center"/>
          </w:tcPr>
          <w:p w14:paraId="0E8EAEA6" w14:textId="514E7427" w:rsidR="00470047" w:rsidRPr="00240E16" w:rsidRDefault="00470047" w:rsidP="008671DD">
            <w:pPr>
              <w:jc w:val="center"/>
              <w:rPr>
                <w:sz w:val="20"/>
                <w:szCs w:val="18"/>
              </w:rPr>
            </w:pPr>
          </w:p>
        </w:tc>
        <w:tc>
          <w:tcPr>
            <w:tcW w:w="467" w:type="dxa"/>
            <w:vAlign w:val="center"/>
          </w:tcPr>
          <w:p w14:paraId="12CECD01" w14:textId="77777777" w:rsidR="00470047" w:rsidRPr="00D3697F" w:rsidRDefault="00470047" w:rsidP="008671DD">
            <w:pPr>
              <w:jc w:val="center"/>
              <w:rPr>
                <w:sz w:val="20"/>
                <w:szCs w:val="18"/>
              </w:rPr>
            </w:pPr>
          </w:p>
        </w:tc>
        <w:tc>
          <w:tcPr>
            <w:tcW w:w="1603" w:type="dxa"/>
            <w:vAlign w:val="center"/>
          </w:tcPr>
          <w:p w14:paraId="229B69C5" w14:textId="135184B3" w:rsidR="00470047" w:rsidRPr="00D90D2F" w:rsidRDefault="00470047" w:rsidP="00FF73D4">
            <w:pPr>
              <w:jc w:val="center"/>
              <w:rPr>
                <w:sz w:val="20"/>
                <w:szCs w:val="18"/>
              </w:rPr>
            </w:pPr>
            <w:r w:rsidRPr="00470047">
              <w:rPr>
                <w:sz w:val="20"/>
                <w:szCs w:val="18"/>
              </w:rPr>
              <w:t>-0.070</w:t>
            </w:r>
          </w:p>
        </w:tc>
        <w:tc>
          <w:tcPr>
            <w:tcW w:w="1603" w:type="dxa"/>
          </w:tcPr>
          <w:p w14:paraId="5CB666C3" w14:textId="3132323B" w:rsidR="00470047" w:rsidRPr="00470047" w:rsidRDefault="00401D67" w:rsidP="0016459F">
            <w:pPr>
              <w:jc w:val="center"/>
              <w:rPr>
                <w:sz w:val="20"/>
                <w:szCs w:val="18"/>
              </w:rPr>
            </w:pPr>
            <w:r w:rsidRPr="00401D67">
              <w:rPr>
                <w:sz w:val="20"/>
                <w:szCs w:val="18"/>
              </w:rPr>
              <w:t>0.</w:t>
            </w:r>
            <w:r w:rsidR="0016459F" w:rsidRPr="00401D67">
              <w:rPr>
                <w:sz w:val="20"/>
                <w:szCs w:val="18"/>
              </w:rPr>
              <w:t>0</w:t>
            </w:r>
            <w:r w:rsidR="0016459F">
              <w:rPr>
                <w:sz w:val="20"/>
                <w:szCs w:val="18"/>
              </w:rPr>
              <w:t>30</w:t>
            </w:r>
          </w:p>
        </w:tc>
      </w:tr>
      <w:tr w:rsidR="00470047" w:rsidRPr="00D90D2F" w14:paraId="3913A4EB" w14:textId="5C9138F4" w:rsidTr="002C3978">
        <w:trPr>
          <w:trHeight w:val="288"/>
          <w:jc w:val="center"/>
        </w:trPr>
        <w:tc>
          <w:tcPr>
            <w:tcW w:w="773" w:type="dxa"/>
            <w:vAlign w:val="bottom"/>
          </w:tcPr>
          <w:p w14:paraId="7F84E539" w14:textId="51EEFD4B" w:rsidR="00470047" w:rsidRDefault="00470047" w:rsidP="008671DD">
            <w:pPr>
              <w:rPr>
                <w:sz w:val="20"/>
                <w:szCs w:val="18"/>
              </w:rPr>
            </w:pPr>
            <w:r w:rsidRPr="008671DD">
              <w:rPr>
                <w:sz w:val="20"/>
                <w:szCs w:val="18"/>
              </w:rPr>
              <w:t>NR18</w:t>
            </w:r>
          </w:p>
        </w:tc>
        <w:tc>
          <w:tcPr>
            <w:tcW w:w="319" w:type="dxa"/>
            <w:vAlign w:val="center"/>
          </w:tcPr>
          <w:p w14:paraId="285AAFD9" w14:textId="77777777" w:rsidR="00470047" w:rsidRPr="00D3697F" w:rsidRDefault="00470047" w:rsidP="008671DD">
            <w:pPr>
              <w:rPr>
                <w:sz w:val="20"/>
                <w:szCs w:val="18"/>
              </w:rPr>
            </w:pPr>
          </w:p>
        </w:tc>
        <w:tc>
          <w:tcPr>
            <w:tcW w:w="1445" w:type="dxa"/>
            <w:vAlign w:val="center"/>
          </w:tcPr>
          <w:p w14:paraId="3A18E04A" w14:textId="77777777" w:rsidR="00470047" w:rsidRPr="00240E16" w:rsidRDefault="00470047" w:rsidP="008671DD">
            <w:pPr>
              <w:jc w:val="center"/>
              <w:rPr>
                <w:sz w:val="20"/>
                <w:szCs w:val="18"/>
              </w:rPr>
            </w:pPr>
          </w:p>
        </w:tc>
        <w:tc>
          <w:tcPr>
            <w:tcW w:w="467" w:type="dxa"/>
            <w:vAlign w:val="center"/>
          </w:tcPr>
          <w:p w14:paraId="67614328" w14:textId="77777777" w:rsidR="00470047" w:rsidRPr="00D3697F" w:rsidRDefault="00470047" w:rsidP="008671DD">
            <w:pPr>
              <w:jc w:val="center"/>
              <w:rPr>
                <w:sz w:val="20"/>
                <w:szCs w:val="18"/>
              </w:rPr>
            </w:pPr>
          </w:p>
        </w:tc>
        <w:tc>
          <w:tcPr>
            <w:tcW w:w="1603" w:type="dxa"/>
            <w:vAlign w:val="center"/>
          </w:tcPr>
          <w:p w14:paraId="195A524A" w14:textId="10222953" w:rsidR="00470047" w:rsidRPr="00D90D2F" w:rsidRDefault="00470047" w:rsidP="00FF73D4">
            <w:pPr>
              <w:jc w:val="center"/>
              <w:rPr>
                <w:sz w:val="20"/>
                <w:szCs w:val="18"/>
              </w:rPr>
            </w:pPr>
            <w:r w:rsidRPr="00470047">
              <w:rPr>
                <w:sz w:val="20"/>
                <w:szCs w:val="18"/>
              </w:rPr>
              <w:t>0.</w:t>
            </w:r>
            <w:r w:rsidR="00FF73D4" w:rsidRPr="00470047">
              <w:rPr>
                <w:sz w:val="20"/>
                <w:szCs w:val="18"/>
              </w:rPr>
              <w:t>13</w:t>
            </w:r>
            <w:r w:rsidR="00FF73D4">
              <w:rPr>
                <w:sz w:val="20"/>
                <w:szCs w:val="18"/>
              </w:rPr>
              <w:t>9</w:t>
            </w:r>
          </w:p>
        </w:tc>
        <w:tc>
          <w:tcPr>
            <w:tcW w:w="1603" w:type="dxa"/>
          </w:tcPr>
          <w:p w14:paraId="4A42DAFB" w14:textId="41CBFC8B" w:rsidR="00470047" w:rsidRPr="00470047" w:rsidRDefault="00401D67" w:rsidP="0016459F">
            <w:pPr>
              <w:jc w:val="center"/>
              <w:rPr>
                <w:sz w:val="20"/>
                <w:szCs w:val="18"/>
              </w:rPr>
            </w:pPr>
            <w:r w:rsidRPr="00401D67">
              <w:rPr>
                <w:sz w:val="20"/>
                <w:szCs w:val="18"/>
              </w:rPr>
              <w:t>0.207**</w:t>
            </w:r>
          </w:p>
        </w:tc>
      </w:tr>
      <w:tr w:rsidR="00470047" w:rsidRPr="00D90D2F" w14:paraId="4BFD275D" w14:textId="01D7B012" w:rsidTr="002C3978">
        <w:trPr>
          <w:trHeight w:val="288"/>
          <w:jc w:val="center"/>
        </w:trPr>
        <w:tc>
          <w:tcPr>
            <w:tcW w:w="773" w:type="dxa"/>
            <w:vAlign w:val="bottom"/>
          </w:tcPr>
          <w:p w14:paraId="41AAA283" w14:textId="587802B5" w:rsidR="00470047" w:rsidRDefault="00470047" w:rsidP="008671DD">
            <w:pPr>
              <w:rPr>
                <w:sz w:val="20"/>
                <w:szCs w:val="18"/>
              </w:rPr>
            </w:pPr>
            <w:r w:rsidRPr="008671DD">
              <w:rPr>
                <w:sz w:val="20"/>
                <w:szCs w:val="18"/>
              </w:rPr>
              <w:t>NR19</w:t>
            </w:r>
          </w:p>
        </w:tc>
        <w:tc>
          <w:tcPr>
            <w:tcW w:w="319" w:type="dxa"/>
            <w:vAlign w:val="center"/>
          </w:tcPr>
          <w:p w14:paraId="4A295EF2" w14:textId="77777777" w:rsidR="00470047" w:rsidRPr="00D3697F" w:rsidRDefault="00470047" w:rsidP="008671DD">
            <w:pPr>
              <w:rPr>
                <w:sz w:val="20"/>
                <w:szCs w:val="18"/>
              </w:rPr>
            </w:pPr>
          </w:p>
        </w:tc>
        <w:tc>
          <w:tcPr>
            <w:tcW w:w="1445" w:type="dxa"/>
            <w:vAlign w:val="center"/>
          </w:tcPr>
          <w:p w14:paraId="302C3E36" w14:textId="3EC671F6" w:rsidR="00470047" w:rsidRPr="00240E16" w:rsidRDefault="00220EC5" w:rsidP="00E97AC5">
            <w:pPr>
              <w:jc w:val="center"/>
              <w:rPr>
                <w:sz w:val="20"/>
                <w:szCs w:val="18"/>
              </w:rPr>
            </w:pPr>
            <w:r w:rsidRPr="00220EC5">
              <w:rPr>
                <w:sz w:val="20"/>
                <w:szCs w:val="18"/>
              </w:rPr>
              <w:t>0.103</w:t>
            </w:r>
          </w:p>
        </w:tc>
        <w:tc>
          <w:tcPr>
            <w:tcW w:w="467" w:type="dxa"/>
            <w:vAlign w:val="center"/>
          </w:tcPr>
          <w:p w14:paraId="2C5B5E5B" w14:textId="77777777" w:rsidR="00470047" w:rsidRPr="00D3697F" w:rsidRDefault="00470047" w:rsidP="008671DD">
            <w:pPr>
              <w:jc w:val="center"/>
              <w:rPr>
                <w:sz w:val="20"/>
                <w:szCs w:val="18"/>
              </w:rPr>
            </w:pPr>
          </w:p>
        </w:tc>
        <w:tc>
          <w:tcPr>
            <w:tcW w:w="1603" w:type="dxa"/>
            <w:vAlign w:val="center"/>
          </w:tcPr>
          <w:p w14:paraId="483FA080" w14:textId="08C00EB0" w:rsidR="00470047" w:rsidRPr="00D90D2F" w:rsidRDefault="00470047" w:rsidP="00FF73D4">
            <w:pPr>
              <w:jc w:val="center"/>
              <w:rPr>
                <w:sz w:val="20"/>
                <w:szCs w:val="18"/>
              </w:rPr>
            </w:pPr>
            <w:r w:rsidRPr="00470047">
              <w:rPr>
                <w:sz w:val="20"/>
                <w:szCs w:val="18"/>
              </w:rPr>
              <w:t>-0.</w:t>
            </w:r>
            <w:r w:rsidR="00FF73D4" w:rsidRPr="00470047">
              <w:rPr>
                <w:sz w:val="20"/>
                <w:szCs w:val="18"/>
              </w:rPr>
              <w:t>05</w:t>
            </w:r>
            <w:r w:rsidR="00FF73D4">
              <w:rPr>
                <w:sz w:val="20"/>
                <w:szCs w:val="18"/>
              </w:rPr>
              <w:t>7</w:t>
            </w:r>
          </w:p>
        </w:tc>
        <w:tc>
          <w:tcPr>
            <w:tcW w:w="1603" w:type="dxa"/>
          </w:tcPr>
          <w:p w14:paraId="4A8A50B2" w14:textId="44A76A8A" w:rsidR="00470047" w:rsidRPr="00470047" w:rsidRDefault="00401D67" w:rsidP="0016459F">
            <w:pPr>
              <w:jc w:val="center"/>
              <w:rPr>
                <w:sz w:val="20"/>
                <w:szCs w:val="18"/>
              </w:rPr>
            </w:pPr>
            <w:r w:rsidRPr="00401D67">
              <w:rPr>
                <w:sz w:val="20"/>
                <w:szCs w:val="18"/>
              </w:rPr>
              <w:t>0.</w:t>
            </w:r>
            <w:r w:rsidR="0016459F" w:rsidRPr="00401D67">
              <w:rPr>
                <w:sz w:val="20"/>
                <w:szCs w:val="18"/>
              </w:rPr>
              <w:t>07</w:t>
            </w:r>
            <w:r w:rsidR="0016459F">
              <w:rPr>
                <w:sz w:val="20"/>
                <w:szCs w:val="18"/>
              </w:rPr>
              <w:t>1</w:t>
            </w:r>
          </w:p>
        </w:tc>
      </w:tr>
      <w:tr w:rsidR="00470047" w:rsidRPr="00D90D2F" w14:paraId="5177E6BC" w14:textId="3746924F" w:rsidTr="002C3978">
        <w:trPr>
          <w:trHeight w:val="288"/>
          <w:jc w:val="center"/>
        </w:trPr>
        <w:tc>
          <w:tcPr>
            <w:tcW w:w="773" w:type="dxa"/>
            <w:vAlign w:val="bottom"/>
          </w:tcPr>
          <w:p w14:paraId="49DC04F5" w14:textId="0F0CB924" w:rsidR="00470047" w:rsidRDefault="00470047" w:rsidP="008671DD">
            <w:pPr>
              <w:rPr>
                <w:sz w:val="20"/>
                <w:szCs w:val="18"/>
              </w:rPr>
            </w:pPr>
            <w:r w:rsidRPr="008671DD">
              <w:rPr>
                <w:sz w:val="20"/>
                <w:szCs w:val="18"/>
              </w:rPr>
              <w:t>NR20</w:t>
            </w:r>
          </w:p>
        </w:tc>
        <w:tc>
          <w:tcPr>
            <w:tcW w:w="319" w:type="dxa"/>
            <w:vAlign w:val="center"/>
          </w:tcPr>
          <w:p w14:paraId="18B7139B" w14:textId="77777777" w:rsidR="00470047" w:rsidRPr="00D3697F" w:rsidRDefault="00470047" w:rsidP="008671DD">
            <w:pPr>
              <w:rPr>
                <w:sz w:val="20"/>
                <w:szCs w:val="18"/>
              </w:rPr>
            </w:pPr>
          </w:p>
        </w:tc>
        <w:tc>
          <w:tcPr>
            <w:tcW w:w="1445" w:type="dxa"/>
            <w:vAlign w:val="center"/>
          </w:tcPr>
          <w:p w14:paraId="4277EAAA" w14:textId="77777777" w:rsidR="00470047" w:rsidRPr="00240E16" w:rsidRDefault="00470047" w:rsidP="008671DD">
            <w:pPr>
              <w:jc w:val="center"/>
              <w:rPr>
                <w:sz w:val="20"/>
                <w:szCs w:val="18"/>
              </w:rPr>
            </w:pPr>
          </w:p>
        </w:tc>
        <w:tc>
          <w:tcPr>
            <w:tcW w:w="467" w:type="dxa"/>
            <w:vAlign w:val="center"/>
          </w:tcPr>
          <w:p w14:paraId="0D724EEE" w14:textId="77777777" w:rsidR="00470047" w:rsidRPr="00D3697F" w:rsidRDefault="00470047" w:rsidP="008671DD">
            <w:pPr>
              <w:jc w:val="center"/>
              <w:rPr>
                <w:sz w:val="20"/>
                <w:szCs w:val="18"/>
              </w:rPr>
            </w:pPr>
          </w:p>
        </w:tc>
        <w:tc>
          <w:tcPr>
            <w:tcW w:w="1603" w:type="dxa"/>
            <w:vAlign w:val="center"/>
          </w:tcPr>
          <w:p w14:paraId="754ACBC3" w14:textId="5ED9EFE0" w:rsidR="00470047" w:rsidRPr="00470047" w:rsidRDefault="00470047" w:rsidP="00FF73D4">
            <w:pPr>
              <w:jc w:val="center"/>
              <w:rPr>
                <w:sz w:val="20"/>
                <w:szCs w:val="18"/>
              </w:rPr>
            </w:pPr>
            <w:r w:rsidRPr="00470047">
              <w:rPr>
                <w:sz w:val="20"/>
                <w:szCs w:val="18"/>
              </w:rPr>
              <w:t>0.017</w:t>
            </w:r>
          </w:p>
        </w:tc>
        <w:tc>
          <w:tcPr>
            <w:tcW w:w="1603" w:type="dxa"/>
          </w:tcPr>
          <w:p w14:paraId="2967C2C8" w14:textId="27888967" w:rsidR="00470047" w:rsidRPr="00470047" w:rsidRDefault="00401D67" w:rsidP="0016459F">
            <w:pPr>
              <w:jc w:val="center"/>
              <w:rPr>
                <w:sz w:val="20"/>
                <w:szCs w:val="18"/>
              </w:rPr>
            </w:pPr>
            <w:r w:rsidRPr="00401D67">
              <w:rPr>
                <w:sz w:val="20"/>
                <w:szCs w:val="18"/>
              </w:rPr>
              <w:t>0.</w:t>
            </w:r>
            <w:r w:rsidR="0016459F" w:rsidRPr="00401D67">
              <w:rPr>
                <w:sz w:val="20"/>
                <w:szCs w:val="18"/>
              </w:rPr>
              <w:t>12</w:t>
            </w:r>
            <w:r w:rsidR="0016459F">
              <w:rPr>
                <w:sz w:val="20"/>
                <w:szCs w:val="18"/>
              </w:rPr>
              <w:t>5</w:t>
            </w:r>
          </w:p>
        </w:tc>
      </w:tr>
      <w:tr w:rsidR="00470047" w:rsidRPr="00D90D2F" w14:paraId="32A96E1F" w14:textId="0CA84395" w:rsidTr="002C3978">
        <w:trPr>
          <w:trHeight w:val="288"/>
          <w:jc w:val="center"/>
        </w:trPr>
        <w:tc>
          <w:tcPr>
            <w:tcW w:w="773" w:type="dxa"/>
            <w:vAlign w:val="bottom"/>
          </w:tcPr>
          <w:p w14:paraId="7FDB8D8A" w14:textId="76275651" w:rsidR="00470047" w:rsidRDefault="00470047" w:rsidP="008671DD">
            <w:pPr>
              <w:rPr>
                <w:sz w:val="20"/>
                <w:szCs w:val="18"/>
              </w:rPr>
            </w:pPr>
            <w:r w:rsidRPr="008671DD">
              <w:rPr>
                <w:sz w:val="20"/>
                <w:szCs w:val="18"/>
              </w:rPr>
              <w:t>NR21</w:t>
            </w:r>
          </w:p>
        </w:tc>
        <w:tc>
          <w:tcPr>
            <w:tcW w:w="319" w:type="dxa"/>
            <w:vAlign w:val="center"/>
          </w:tcPr>
          <w:p w14:paraId="24D1DFC5" w14:textId="77777777" w:rsidR="00470047" w:rsidRPr="00D3697F" w:rsidRDefault="00470047" w:rsidP="008671DD">
            <w:pPr>
              <w:rPr>
                <w:sz w:val="20"/>
                <w:szCs w:val="18"/>
              </w:rPr>
            </w:pPr>
          </w:p>
        </w:tc>
        <w:tc>
          <w:tcPr>
            <w:tcW w:w="1445" w:type="dxa"/>
            <w:vAlign w:val="center"/>
          </w:tcPr>
          <w:p w14:paraId="22824D21" w14:textId="4B9D07CE" w:rsidR="00470047" w:rsidRPr="00240E16" w:rsidRDefault="00220EC5" w:rsidP="00E97AC5">
            <w:pPr>
              <w:jc w:val="center"/>
              <w:rPr>
                <w:sz w:val="20"/>
                <w:szCs w:val="18"/>
              </w:rPr>
            </w:pPr>
            <w:r w:rsidRPr="00220EC5">
              <w:rPr>
                <w:sz w:val="20"/>
                <w:szCs w:val="18"/>
              </w:rPr>
              <w:t>0.</w:t>
            </w:r>
            <w:r w:rsidR="00E97AC5" w:rsidRPr="00220EC5">
              <w:rPr>
                <w:sz w:val="20"/>
                <w:szCs w:val="18"/>
              </w:rPr>
              <w:t>14</w:t>
            </w:r>
            <w:r w:rsidR="00E97AC5">
              <w:rPr>
                <w:sz w:val="20"/>
                <w:szCs w:val="18"/>
              </w:rPr>
              <w:t>9</w:t>
            </w:r>
          </w:p>
        </w:tc>
        <w:tc>
          <w:tcPr>
            <w:tcW w:w="467" w:type="dxa"/>
            <w:vAlign w:val="center"/>
          </w:tcPr>
          <w:p w14:paraId="7BD5A62E" w14:textId="77777777" w:rsidR="00470047" w:rsidRPr="00D3697F" w:rsidRDefault="00470047" w:rsidP="008671DD">
            <w:pPr>
              <w:jc w:val="center"/>
              <w:rPr>
                <w:sz w:val="20"/>
                <w:szCs w:val="18"/>
              </w:rPr>
            </w:pPr>
          </w:p>
        </w:tc>
        <w:tc>
          <w:tcPr>
            <w:tcW w:w="1603" w:type="dxa"/>
            <w:vAlign w:val="center"/>
          </w:tcPr>
          <w:p w14:paraId="4E551F95" w14:textId="290B2A05" w:rsidR="00470047" w:rsidRPr="00470047" w:rsidRDefault="00470047" w:rsidP="00FF73D4">
            <w:pPr>
              <w:jc w:val="center"/>
              <w:rPr>
                <w:sz w:val="20"/>
                <w:szCs w:val="18"/>
              </w:rPr>
            </w:pPr>
            <w:r w:rsidRPr="00470047">
              <w:rPr>
                <w:sz w:val="20"/>
                <w:szCs w:val="18"/>
              </w:rPr>
              <w:t>-0.</w:t>
            </w:r>
            <w:r w:rsidR="00FF73D4" w:rsidRPr="00470047">
              <w:rPr>
                <w:sz w:val="20"/>
                <w:szCs w:val="18"/>
              </w:rPr>
              <w:t>08</w:t>
            </w:r>
            <w:r w:rsidR="00FF73D4">
              <w:rPr>
                <w:sz w:val="20"/>
                <w:szCs w:val="18"/>
              </w:rPr>
              <w:t>9</w:t>
            </w:r>
          </w:p>
        </w:tc>
        <w:tc>
          <w:tcPr>
            <w:tcW w:w="1603" w:type="dxa"/>
          </w:tcPr>
          <w:p w14:paraId="2E356533" w14:textId="41F4BC1E" w:rsidR="00470047" w:rsidRPr="00470047" w:rsidRDefault="00401D67" w:rsidP="0016459F">
            <w:pPr>
              <w:jc w:val="center"/>
              <w:rPr>
                <w:sz w:val="20"/>
                <w:szCs w:val="18"/>
              </w:rPr>
            </w:pPr>
            <w:r w:rsidRPr="00401D67">
              <w:rPr>
                <w:sz w:val="20"/>
                <w:szCs w:val="18"/>
              </w:rPr>
              <w:t>0.100</w:t>
            </w:r>
          </w:p>
        </w:tc>
      </w:tr>
      <w:tr w:rsidR="00470047" w:rsidRPr="00D90D2F" w14:paraId="327BBE40" w14:textId="51782699" w:rsidTr="002C3978">
        <w:trPr>
          <w:trHeight w:val="288"/>
          <w:jc w:val="center"/>
        </w:trPr>
        <w:tc>
          <w:tcPr>
            <w:tcW w:w="773" w:type="dxa"/>
            <w:vAlign w:val="bottom"/>
          </w:tcPr>
          <w:p w14:paraId="28F270AF" w14:textId="5E276320" w:rsidR="00470047" w:rsidRDefault="00470047" w:rsidP="008671DD">
            <w:pPr>
              <w:rPr>
                <w:sz w:val="20"/>
                <w:szCs w:val="18"/>
              </w:rPr>
            </w:pPr>
            <w:r w:rsidRPr="008671DD">
              <w:rPr>
                <w:sz w:val="20"/>
                <w:szCs w:val="18"/>
              </w:rPr>
              <w:t>NR22</w:t>
            </w:r>
          </w:p>
        </w:tc>
        <w:tc>
          <w:tcPr>
            <w:tcW w:w="319" w:type="dxa"/>
            <w:vAlign w:val="center"/>
          </w:tcPr>
          <w:p w14:paraId="77D99FBF" w14:textId="77777777" w:rsidR="00470047" w:rsidRPr="00D3697F" w:rsidRDefault="00470047" w:rsidP="008671DD">
            <w:pPr>
              <w:rPr>
                <w:sz w:val="20"/>
                <w:szCs w:val="18"/>
              </w:rPr>
            </w:pPr>
          </w:p>
        </w:tc>
        <w:tc>
          <w:tcPr>
            <w:tcW w:w="1445" w:type="dxa"/>
            <w:vAlign w:val="center"/>
          </w:tcPr>
          <w:p w14:paraId="72D248BC" w14:textId="77777777" w:rsidR="00470047" w:rsidRPr="00240E16" w:rsidRDefault="00470047" w:rsidP="008671DD">
            <w:pPr>
              <w:jc w:val="center"/>
              <w:rPr>
                <w:sz w:val="20"/>
                <w:szCs w:val="18"/>
              </w:rPr>
            </w:pPr>
          </w:p>
        </w:tc>
        <w:tc>
          <w:tcPr>
            <w:tcW w:w="467" w:type="dxa"/>
            <w:vAlign w:val="center"/>
          </w:tcPr>
          <w:p w14:paraId="083D594C" w14:textId="77777777" w:rsidR="00470047" w:rsidRPr="00D3697F" w:rsidRDefault="00470047" w:rsidP="008671DD">
            <w:pPr>
              <w:jc w:val="center"/>
              <w:rPr>
                <w:sz w:val="20"/>
                <w:szCs w:val="18"/>
              </w:rPr>
            </w:pPr>
          </w:p>
        </w:tc>
        <w:tc>
          <w:tcPr>
            <w:tcW w:w="1603" w:type="dxa"/>
            <w:vAlign w:val="center"/>
          </w:tcPr>
          <w:p w14:paraId="34977BF9" w14:textId="0F02C2E3" w:rsidR="00470047" w:rsidRPr="00470047" w:rsidRDefault="00470047" w:rsidP="00FF73D4">
            <w:pPr>
              <w:jc w:val="center"/>
              <w:rPr>
                <w:sz w:val="20"/>
                <w:szCs w:val="18"/>
              </w:rPr>
            </w:pPr>
            <w:r w:rsidRPr="00470047">
              <w:rPr>
                <w:sz w:val="20"/>
                <w:szCs w:val="18"/>
              </w:rPr>
              <w:t>-0.</w:t>
            </w:r>
            <w:r w:rsidR="00FF73D4" w:rsidRPr="00470047">
              <w:rPr>
                <w:sz w:val="20"/>
                <w:szCs w:val="18"/>
              </w:rPr>
              <w:t>17</w:t>
            </w:r>
            <w:r w:rsidR="00FF73D4">
              <w:rPr>
                <w:sz w:val="20"/>
                <w:szCs w:val="18"/>
              </w:rPr>
              <w:t>1</w:t>
            </w:r>
            <w:r w:rsidRPr="00470047">
              <w:rPr>
                <w:sz w:val="20"/>
                <w:szCs w:val="18"/>
              </w:rPr>
              <w:t>*</w:t>
            </w:r>
          </w:p>
        </w:tc>
        <w:tc>
          <w:tcPr>
            <w:tcW w:w="1603" w:type="dxa"/>
          </w:tcPr>
          <w:p w14:paraId="096DA9F4" w14:textId="1FDECC7F" w:rsidR="00470047" w:rsidRPr="00470047" w:rsidRDefault="00401D67" w:rsidP="0016459F">
            <w:pPr>
              <w:jc w:val="center"/>
              <w:rPr>
                <w:sz w:val="20"/>
                <w:szCs w:val="18"/>
              </w:rPr>
            </w:pPr>
            <w:r w:rsidRPr="00401D67">
              <w:rPr>
                <w:sz w:val="20"/>
                <w:szCs w:val="18"/>
              </w:rPr>
              <w:t>-0.046</w:t>
            </w:r>
          </w:p>
        </w:tc>
      </w:tr>
      <w:tr w:rsidR="00470047" w:rsidRPr="00D90D2F" w14:paraId="22248135" w14:textId="4F1DBE78" w:rsidTr="002C3978">
        <w:trPr>
          <w:trHeight w:val="288"/>
          <w:jc w:val="center"/>
        </w:trPr>
        <w:tc>
          <w:tcPr>
            <w:tcW w:w="773" w:type="dxa"/>
            <w:vAlign w:val="bottom"/>
          </w:tcPr>
          <w:p w14:paraId="503E58F8" w14:textId="2812ACA6" w:rsidR="00470047" w:rsidRDefault="00470047" w:rsidP="008671DD">
            <w:pPr>
              <w:rPr>
                <w:sz w:val="20"/>
                <w:szCs w:val="18"/>
              </w:rPr>
            </w:pPr>
            <w:r w:rsidRPr="008671DD">
              <w:rPr>
                <w:sz w:val="20"/>
                <w:szCs w:val="18"/>
              </w:rPr>
              <w:t>NR23</w:t>
            </w:r>
          </w:p>
        </w:tc>
        <w:tc>
          <w:tcPr>
            <w:tcW w:w="319" w:type="dxa"/>
            <w:vAlign w:val="center"/>
          </w:tcPr>
          <w:p w14:paraId="02E7F305" w14:textId="77777777" w:rsidR="00470047" w:rsidRPr="00D3697F" w:rsidRDefault="00470047" w:rsidP="008671DD">
            <w:pPr>
              <w:rPr>
                <w:sz w:val="20"/>
                <w:szCs w:val="18"/>
              </w:rPr>
            </w:pPr>
          </w:p>
        </w:tc>
        <w:tc>
          <w:tcPr>
            <w:tcW w:w="1445" w:type="dxa"/>
            <w:vAlign w:val="center"/>
          </w:tcPr>
          <w:p w14:paraId="1762C0E3" w14:textId="77777777" w:rsidR="00470047" w:rsidRPr="00240E16" w:rsidRDefault="00470047" w:rsidP="008671DD">
            <w:pPr>
              <w:jc w:val="center"/>
              <w:rPr>
                <w:sz w:val="20"/>
                <w:szCs w:val="18"/>
              </w:rPr>
            </w:pPr>
          </w:p>
        </w:tc>
        <w:tc>
          <w:tcPr>
            <w:tcW w:w="467" w:type="dxa"/>
            <w:vAlign w:val="center"/>
          </w:tcPr>
          <w:p w14:paraId="428E958A" w14:textId="77777777" w:rsidR="00470047" w:rsidRPr="00D3697F" w:rsidRDefault="00470047" w:rsidP="008671DD">
            <w:pPr>
              <w:jc w:val="center"/>
              <w:rPr>
                <w:sz w:val="20"/>
                <w:szCs w:val="18"/>
              </w:rPr>
            </w:pPr>
          </w:p>
        </w:tc>
        <w:tc>
          <w:tcPr>
            <w:tcW w:w="1603" w:type="dxa"/>
            <w:vAlign w:val="center"/>
          </w:tcPr>
          <w:p w14:paraId="730BAE24" w14:textId="27C33BB8" w:rsidR="00470047" w:rsidRPr="00470047" w:rsidRDefault="00470047" w:rsidP="00FF73D4">
            <w:pPr>
              <w:jc w:val="center"/>
              <w:rPr>
                <w:sz w:val="20"/>
                <w:szCs w:val="18"/>
              </w:rPr>
            </w:pPr>
            <w:r w:rsidRPr="00470047">
              <w:rPr>
                <w:sz w:val="20"/>
                <w:szCs w:val="18"/>
              </w:rPr>
              <w:t>0.052</w:t>
            </w:r>
          </w:p>
        </w:tc>
        <w:tc>
          <w:tcPr>
            <w:tcW w:w="1603" w:type="dxa"/>
          </w:tcPr>
          <w:p w14:paraId="4320F0B6" w14:textId="1AA217AC" w:rsidR="00470047" w:rsidRPr="00470047" w:rsidRDefault="00401D67" w:rsidP="0016459F">
            <w:pPr>
              <w:jc w:val="center"/>
              <w:rPr>
                <w:sz w:val="20"/>
                <w:szCs w:val="18"/>
              </w:rPr>
            </w:pPr>
            <w:r w:rsidRPr="00401D67">
              <w:rPr>
                <w:sz w:val="20"/>
                <w:szCs w:val="18"/>
              </w:rPr>
              <w:t>0.107</w:t>
            </w:r>
          </w:p>
        </w:tc>
      </w:tr>
      <w:tr w:rsidR="00470047" w:rsidRPr="00D90D2F" w14:paraId="4AC25FD6" w14:textId="61BF5E44" w:rsidTr="002C3978">
        <w:trPr>
          <w:trHeight w:val="288"/>
          <w:jc w:val="center"/>
        </w:trPr>
        <w:tc>
          <w:tcPr>
            <w:tcW w:w="773" w:type="dxa"/>
            <w:vAlign w:val="bottom"/>
          </w:tcPr>
          <w:p w14:paraId="6D7D97E8" w14:textId="6F7636F7" w:rsidR="00470047" w:rsidRDefault="00470047" w:rsidP="008671DD">
            <w:pPr>
              <w:rPr>
                <w:sz w:val="20"/>
                <w:szCs w:val="18"/>
              </w:rPr>
            </w:pPr>
            <w:r w:rsidRPr="008671DD">
              <w:rPr>
                <w:sz w:val="20"/>
                <w:szCs w:val="18"/>
              </w:rPr>
              <w:t>NR24</w:t>
            </w:r>
          </w:p>
        </w:tc>
        <w:tc>
          <w:tcPr>
            <w:tcW w:w="319" w:type="dxa"/>
            <w:vAlign w:val="center"/>
          </w:tcPr>
          <w:p w14:paraId="06398E54" w14:textId="77777777" w:rsidR="00470047" w:rsidRPr="00D3697F" w:rsidRDefault="00470047" w:rsidP="008671DD">
            <w:pPr>
              <w:rPr>
                <w:sz w:val="20"/>
                <w:szCs w:val="18"/>
              </w:rPr>
            </w:pPr>
          </w:p>
        </w:tc>
        <w:tc>
          <w:tcPr>
            <w:tcW w:w="1445" w:type="dxa"/>
            <w:vAlign w:val="center"/>
          </w:tcPr>
          <w:p w14:paraId="6915E77B" w14:textId="1B2C4D31" w:rsidR="00470047" w:rsidRPr="00240E16" w:rsidRDefault="00470047" w:rsidP="008671DD">
            <w:pPr>
              <w:jc w:val="center"/>
              <w:rPr>
                <w:sz w:val="20"/>
                <w:szCs w:val="18"/>
              </w:rPr>
            </w:pPr>
          </w:p>
        </w:tc>
        <w:tc>
          <w:tcPr>
            <w:tcW w:w="467" w:type="dxa"/>
            <w:vAlign w:val="center"/>
          </w:tcPr>
          <w:p w14:paraId="085E5804" w14:textId="77777777" w:rsidR="00470047" w:rsidRPr="00D3697F" w:rsidRDefault="00470047" w:rsidP="008671DD">
            <w:pPr>
              <w:jc w:val="center"/>
              <w:rPr>
                <w:sz w:val="20"/>
                <w:szCs w:val="18"/>
              </w:rPr>
            </w:pPr>
          </w:p>
        </w:tc>
        <w:tc>
          <w:tcPr>
            <w:tcW w:w="1603" w:type="dxa"/>
            <w:vAlign w:val="center"/>
          </w:tcPr>
          <w:p w14:paraId="26634E5F" w14:textId="0F150E75" w:rsidR="00470047" w:rsidRPr="00470047" w:rsidRDefault="00470047" w:rsidP="00FF73D4">
            <w:pPr>
              <w:jc w:val="center"/>
              <w:rPr>
                <w:sz w:val="20"/>
                <w:szCs w:val="18"/>
              </w:rPr>
            </w:pPr>
            <w:r w:rsidRPr="00470047">
              <w:rPr>
                <w:sz w:val="20"/>
                <w:szCs w:val="18"/>
              </w:rPr>
              <w:t>0.091</w:t>
            </w:r>
          </w:p>
        </w:tc>
        <w:tc>
          <w:tcPr>
            <w:tcW w:w="1603" w:type="dxa"/>
          </w:tcPr>
          <w:p w14:paraId="059042FA" w14:textId="06ADAEDC" w:rsidR="00470047" w:rsidRPr="00470047" w:rsidRDefault="00401D67" w:rsidP="0016459F">
            <w:pPr>
              <w:jc w:val="center"/>
              <w:rPr>
                <w:sz w:val="20"/>
                <w:szCs w:val="18"/>
              </w:rPr>
            </w:pPr>
            <w:r w:rsidRPr="00401D67">
              <w:rPr>
                <w:sz w:val="20"/>
                <w:szCs w:val="18"/>
              </w:rPr>
              <w:t>0.</w:t>
            </w:r>
            <w:r w:rsidR="0016459F" w:rsidRPr="00401D67">
              <w:rPr>
                <w:sz w:val="20"/>
                <w:szCs w:val="18"/>
              </w:rPr>
              <w:t>15</w:t>
            </w:r>
            <w:r w:rsidR="0016459F">
              <w:rPr>
                <w:sz w:val="20"/>
                <w:szCs w:val="18"/>
              </w:rPr>
              <w:t>3</w:t>
            </w:r>
          </w:p>
        </w:tc>
      </w:tr>
      <w:tr w:rsidR="00470047" w:rsidRPr="00D90D2F" w14:paraId="0A6025B0" w14:textId="0A66365B" w:rsidTr="002C3978">
        <w:trPr>
          <w:trHeight w:val="288"/>
          <w:jc w:val="center"/>
        </w:trPr>
        <w:tc>
          <w:tcPr>
            <w:tcW w:w="773" w:type="dxa"/>
            <w:vAlign w:val="bottom"/>
          </w:tcPr>
          <w:p w14:paraId="3D56E2AE" w14:textId="252799B1" w:rsidR="00470047" w:rsidRDefault="00470047" w:rsidP="008671DD">
            <w:pPr>
              <w:rPr>
                <w:sz w:val="20"/>
                <w:szCs w:val="18"/>
              </w:rPr>
            </w:pPr>
            <w:r w:rsidRPr="008671DD">
              <w:rPr>
                <w:sz w:val="20"/>
                <w:szCs w:val="18"/>
              </w:rPr>
              <w:t>NR25</w:t>
            </w:r>
          </w:p>
        </w:tc>
        <w:tc>
          <w:tcPr>
            <w:tcW w:w="319" w:type="dxa"/>
            <w:vAlign w:val="center"/>
          </w:tcPr>
          <w:p w14:paraId="4942F2D2" w14:textId="77777777" w:rsidR="00470047" w:rsidRPr="00D3697F" w:rsidRDefault="00470047" w:rsidP="008671DD">
            <w:pPr>
              <w:rPr>
                <w:sz w:val="20"/>
                <w:szCs w:val="18"/>
              </w:rPr>
            </w:pPr>
          </w:p>
        </w:tc>
        <w:tc>
          <w:tcPr>
            <w:tcW w:w="1445" w:type="dxa"/>
            <w:vAlign w:val="center"/>
          </w:tcPr>
          <w:p w14:paraId="286A3250" w14:textId="77777777" w:rsidR="00470047" w:rsidRPr="00240E16" w:rsidRDefault="00470047" w:rsidP="008671DD">
            <w:pPr>
              <w:jc w:val="center"/>
              <w:rPr>
                <w:sz w:val="20"/>
                <w:szCs w:val="18"/>
              </w:rPr>
            </w:pPr>
          </w:p>
        </w:tc>
        <w:tc>
          <w:tcPr>
            <w:tcW w:w="467" w:type="dxa"/>
            <w:vAlign w:val="center"/>
          </w:tcPr>
          <w:p w14:paraId="0D19009B" w14:textId="77777777" w:rsidR="00470047" w:rsidRPr="00D3697F" w:rsidRDefault="00470047" w:rsidP="008671DD">
            <w:pPr>
              <w:jc w:val="center"/>
              <w:rPr>
                <w:sz w:val="20"/>
                <w:szCs w:val="18"/>
              </w:rPr>
            </w:pPr>
          </w:p>
        </w:tc>
        <w:tc>
          <w:tcPr>
            <w:tcW w:w="1603" w:type="dxa"/>
            <w:vAlign w:val="center"/>
          </w:tcPr>
          <w:p w14:paraId="1338F01C" w14:textId="62A48AC3" w:rsidR="00470047" w:rsidRPr="00470047" w:rsidRDefault="00470047" w:rsidP="00FF73D4">
            <w:pPr>
              <w:jc w:val="center"/>
              <w:rPr>
                <w:sz w:val="20"/>
                <w:szCs w:val="18"/>
              </w:rPr>
            </w:pPr>
            <w:r w:rsidRPr="00470047">
              <w:rPr>
                <w:sz w:val="20"/>
                <w:szCs w:val="18"/>
              </w:rPr>
              <w:t>0.046</w:t>
            </w:r>
          </w:p>
        </w:tc>
        <w:tc>
          <w:tcPr>
            <w:tcW w:w="1603" w:type="dxa"/>
          </w:tcPr>
          <w:p w14:paraId="0E400A1E" w14:textId="194272B1" w:rsidR="00470047" w:rsidRPr="00470047" w:rsidRDefault="00401D67" w:rsidP="0016459F">
            <w:pPr>
              <w:jc w:val="center"/>
              <w:rPr>
                <w:sz w:val="20"/>
                <w:szCs w:val="18"/>
              </w:rPr>
            </w:pPr>
            <w:r w:rsidRPr="00401D67">
              <w:rPr>
                <w:sz w:val="20"/>
                <w:szCs w:val="18"/>
              </w:rPr>
              <w:t>-0.006</w:t>
            </w:r>
          </w:p>
        </w:tc>
      </w:tr>
      <w:tr w:rsidR="00470047" w:rsidRPr="00D90D2F" w14:paraId="0AAC294B" w14:textId="49D0D832" w:rsidTr="002C3978">
        <w:trPr>
          <w:trHeight w:val="288"/>
          <w:jc w:val="center"/>
        </w:trPr>
        <w:tc>
          <w:tcPr>
            <w:tcW w:w="773" w:type="dxa"/>
            <w:vAlign w:val="bottom"/>
          </w:tcPr>
          <w:p w14:paraId="297D2926" w14:textId="7B3FEDCB" w:rsidR="00470047" w:rsidRDefault="00470047" w:rsidP="008671DD">
            <w:pPr>
              <w:rPr>
                <w:sz w:val="20"/>
                <w:szCs w:val="18"/>
              </w:rPr>
            </w:pPr>
            <w:r w:rsidRPr="008671DD">
              <w:rPr>
                <w:sz w:val="20"/>
                <w:szCs w:val="18"/>
              </w:rPr>
              <w:t>NR26</w:t>
            </w:r>
          </w:p>
        </w:tc>
        <w:tc>
          <w:tcPr>
            <w:tcW w:w="319" w:type="dxa"/>
            <w:vAlign w:val="center"/>
          </w:tcPr>
          <w:p w14:paraId="41A05AB1" w14:textId="77777777" w:rsidR="00470047" w:rsidRPr="00D3697F" w:rsidRDefault="00470047" w:rsidP="008671DD">
            <w:pPr>
              <w:rPr>
                <w:sz w:val="20"/>
                <w:szCs w:val="18"/>
              </w:rPr>
            </w:pPr>
          </w:p>
        </w:tc>
        <w:tc>
          <w:tcPr>
            <w:tcW w:w="1445" w:type="dxa"/>
            <w:vAlign w:val="center"/>
          </w:tcPr>
          <w:p w14:paraId="3FC40182" w14:textId="77777777" w:rsidR="00470047" w:rsidRPr="00240E16" w:rsidRDefault="00470047" w:rsidP="008671DD">
            <w:pPr>
              <w:jc w:val="center"/>
              <w:rPr>
                <w:sz w:val="20"/>
                <w:szCs w:val="18"/>
              </w:rPr>
            </w:pPr>
          </w:p>
        </w:tc>
        <w:tc>
          <w:tcPr>
            <w:tcW w:w="467" w:type="dxa"/>
            <w:vAlign w:val="center"/>
          </w:tcPr>
          <w:p w14:paraId="5D7A9D75" w14:textId="77777777" w:rsidR="00470047" w:rsidRPr="00D3697F" w:rsidRDefault="00470047" w:rsidP="008671DD">
            <w:pPr>
              <w:jc w:val="center"/>
              <w:rPr>
                <w:sz w:val="20"/>
                <w:szCs w:val="18"/>
              </w:rPr>
            </w:pPr>
          </w:p>
        </w:tc>
        <w:tc>
          <w:tcPr>
            <w:tcW w:w="1603" w:type="dxa"/>
            <w:vAlign w:val="center"/>
          </w:tcPr>
          <w:p w14:paraId="43F78B6A" w14:textId="52C6D1EB" w:rsidR="00470047" w:rsidRPr="00470047" w:rsidRDefault="00470047" w:rsidP="00FF73D4">
            <w:pPr>
              <w:jc w:val="center"/>
              <w:rPr>
                <w:sz w:val="20"/>
                <w:szCs w:val="18"/>
              </w:rPr>
            </w:pPr>
            <w:r w:rsidRPr="00470047">
              <w:rPr>
                <w:sz w:val="20"/>
                <w:szCs w:val="18"/>
              </w:rPr>
              <w:t>0.</w:t>
            </w:r>
            <w:r w:rsidR="00FF73D4" w:rsidRPr="00470047">
              <w:rPr>
                <w:sz w:val="20"/>
                <w:szCs w:val="18"/>
              </w:rPr>
              <w:t>03</w:t>
            </w:r>
            <w:r w:rsidR="00FF73D4">
              <w:rPr>
                <w:sz w:val="20"/>
                <w:szCs w:val="18"/>
              </w:rPr>
              <w:t>7</w:t>
            </w:r>
          </w:p>
        </w:tc>
        <w:tc>
          <w:tcPr>
            <w:tcW w:w="1603" w:type="dxa"/>
          </w:tcPr>
          <w:p w14:paraId="6C02D1F3" w14:textId="5C4CD79D" w:rsidR="00470047" w:rsidRPr="00470047" w:rsidRDefault="00401D67" w:rsidP="0016459F">
            <w:pPr>
              <w:jc w:val="center"/>
              <w:rPr>
                <w:sz w:val="20"/>
                <w:szCs w:val="18"/>
              </w:rPr>
            </w:pPr>
            <w:r w:rsidRPr="00401D67">
              <w:rPr>
                <w:sz w:val="20"/>
                <w:szCs w:val="18"/>
              </w:rPr>
              <w:t>0.168*</w:t>
            </w:r>
          </w:p>
        </w:tc>
      </w:tr>
      <w:tr w:rsidR="00470047" w:rsidRPr="00D90D2F" w14:paraId="0AF657AF" w14:textId="433D44AC" w:rsidTr="002C3978">
        <w:trPr>
          <w:trHeight w:val="288"/>
          <w:jc w:val="center"/>
        </w:trPr>
        <w:tc>
          <w:tcPr>
            <w:tcW w:w="773" w:type="dxa"/>
            <w:tcBorders>
              <w:bottom w:val="double" w:sz="6" w:space="0" w:color="auto"/>
            </w:tcBorders>
            <w:vAlign w:val="bottom"/>
          </w:tcPr>
          <w:p w14:paraId="75B338B8" w14:textId="77381950" w:rsidR="00470047" w:rsidRDefault="00470047" w:rsidP="008671DD">
            <w:pPr>
              <w:rPr>
                <w:sz w:val="20"/>
                <w:szCs w:val="18"/>
              </w:rPr>
            </w:pPr>
            <w:r w:rsidRPr="008671DD">
              <w:rPr>
                <w:sz w:val="20"/>
                <w:szCs w:val="18"/>
              </w:rPr>
              <w:t>NR27</w:t>
            </w:r>
          </w:p>
        </w:tc>
        <w:tc>
          <w:tcPr>
            <w:tcW w:w="319" w:type="dxa"/>
            <w:tcBorders>
              <w:bottom w:val="double" w:sz="6" w:space="0" w:color="auto"/>
            </w:tcBorders>
            <w:vAlign w:val="center"/>
          </w:tcPr>
          <w:p w14:paraId="7793DEE8" w14:textId="77777777" w:rsidR="00470047" w:rsidRPr="00D3697F" w:rsidRDefault="00470047" w:rsidP="008671DD">
            <w:pPr>
              <w:rPr>
                <w:sz w:val="20"/>
                <w:szCs w:val="18"/>
              </w:rPr>
            </w:pPr>
          </w:p>
        </w:tc>
        <w:tc>
          <w:tcPr>
            <w:tcW w:w="1445" w:type="dxa"/>
            <w:tcBorders>
              <w:bottom w:val="double" w:sz="6" w:space="0" w:color="auto"/>
            </w:tcBorders>
            <w:vAlign w:val="center"/>
          </w:tcPr>
          <w:p w14:paraId="7EDB520E" w14:textId="77777777" w:rsidR="00470047" w:rsidRPr="00240E16" w:rsidRDefault="00470047" w:rsidP="008671DD">
            <w:pPr>
              <w:jc w:val="center"/>
              <w:rPr>
                <w:sz w:val="20"/>
                <w:szCs w:val="18"/>
              </w:rPr>
            </w:pPr>
          </w:p>
        </w:tc>
        <w:tc>
          <w:tcPr>
            <w:tcW w:w="467" w:type="dxa"/>
            <w:tcBorders>
              <w:bottom w:val="double" w:sz="6" w:space="0" w:color="auto"/>
            </w:tcBorders>
            <w:vAlign w:val="center"/>
          </w:tcPr>
          <w:p w14:paraId="3EE7D2F4" w14:textId="77777777" w:rsidR="00470047" w:rsidRPr="00D3697F" w:rsidRDefault="00470047" w:rsidP="008671DD">
            <w:pPr>
              <w:jc w:val="center"/>
              <w:rPr>
                <w:sz w:val="20"/>
                <w:szCs w:val="18"/>
              </w:rPr>
            </w:pPr>
          </w:p>
        </w:tc>
        <w:tc>
          <w:tcPr>
            <w:tcW w:w="1603" w:type="dxa"/>
            <w:tcBorders>
              <w:bottom w:val="double" w:sz="6" w:space="0" w:color="auto"/>
            </w:tcBorders>
            <w:vAlign w:val="center"/>
          </w:tcPr>
          <w:p w14:paraId="5E94BBD2" w14:textId="44B2BA85" w:rsidR="00470047" w:rsidRPr="00470047" w:rsidRDefault="00470047" w:rsidP="00FF73D4">
            <w:pPr>
              <w:jc w:val="center"/>
              <w:rPr>
                <w:sz w:val="20"/>
                <w:szCs w:val="18"/>
              </w:rPr>
            </w:pPr>
            <w:r w:rsidRPr="00470047">
              <w:rPr>
                <w:sz w:val="20"/>
                <w:szCs w:val="18"/>
              </w:rPr>
              <w:t>0.057</w:t>
            </w:r>
          </w:p>
        </w:tc>
        <w:tc>
          <w:tcPr>
            <w:tcW w:w="1603" w:type="dxa"/>
            <w:tcBorders>
              <w:bottom w:val="double" w:sz="6" w:space="0" w:color="auto"/>
            </w:tcBorders>
          </w:tcPr>
          <w:p w14:paraId="20805BD2" w14:textId="0A2BD795" w:rsidR="00470047" w:rsidRPr="00470047" w:rsidRDefault="00401D67" w:rsidP="0016459F">
            <w:pPr>
              <w:jc w:val="center"/>
              <w:rPr>
                <w:sz w:val="20"/>
                <w:szCs w:val="18"/>
              </w:rPr>
            </w:pPr>
            <w:r w:rsidRPr="00401D67">
              <w:rPr>
                <w:sz w:val="20"/>
                <w:szCs w:val="18"/>
              </w:rPr>
              <w:t>0.</w:t>
            </w:r>
            <w:r w:rsidR="0016459F" w:rsidRPr="00401D67">
              <w:rPr>
                <w:sz w:val="20"/>
                <w:szCs w:val="18"/>
              </w:rPr>
              <w:t>09</w:t>
            </w:r>
            <w:r w:rsidR="0016459F">
              <w:rPr>
                <w:sz w:val="20"/>
                <w:szCs w:val="18"/>
              </w:rPr>
              <w:t>1</w:t>
            </w:r>
          </w:p>
        </w:tc>
      </w:tr>
    </w:tbl>
    <w:p w14:paraId="1F323114" w14:textId="5660CB6C" w:rsidR="00F16477" w:rsidRPr="00F921B4" w:rsidRDefault="008E6D3A" w:rsidP="00FD4A31">
      <w:pPr>
        <w:spacing w:line="240" w:lineRule="auto"/>
        <w:rPr>
          <w:sz w:val="20"/>
          <w:szCs w:val="18"/>
        </w:rPr>
      </w:pPr>
      <w:r w:rsidRPr="00714EEF">
        <w:rPr>
          <w:i/>
          <w:sz w:val="20"/>
          <w:szCs w:val="18"/>
        </w:rPr>
        <w:t>Notes:</w:t>
      </w:r>
      <w:r>
        <w:rPr>
          <w:sz w:val="20"/>
          <w:szCs w:val="18"/>
        </w:rPr>
        <w:t xml:space="preserve"> </w:t>
      </w:r>
      <w:r w:rsidR="00F16477" w:rsidRPr="00F921B4">
        <w:rPr>
          <w:sz w:val="20"/>
          <w:szCs w:val="18"/>
        </w:rPr>
        <w:t xml:space="preserve">Item numbers are based on the question numbers as given in Appendix </w:t>
      </w:r>
      <w:r w:rsidR="00682F74">
        <w:rPr>
          <w:sz w:val="20"/>
          <w:szCs w:val="18"/>
        </w:rPr>
        <w:t>B</w:t>
      </w:r>
      <w:r w:rsidR="00F16477" w:rsidRPr="00F921B4">
        <w:rPr>
          <w:sz w:val="20"/>
          <w:szCs w:val="18"/>
        </w:rPr>
        <w:t xml:space="preserve">. Correlations are the </w:t>
      </w:r>
      <w:r w:rsidR="00F16477" w:rsidRPr="00F921B4">
        <w:rPr>
          <w:noProof/>
          <w:sz w:val="20"/>
          <w:szCs w:val="18"/>
        </w:rPr>
        <w:t>Spearman</w:t>
      </w:r>
      <w:r w:rsidR="00F16477" w:rsidRPr="00F921B4">
        <w:rPr>
          <w:sz w:val="20"/>
          <w:szCs w:val="18"/>
        </w:rPr>
        <w:t xml:space="preserve"> correlation between the survey item and the experimental measure.</w:t>
      </w:r>
      <w:r w:rsidR="002C3978">
        <w:rPr>
          <w:sz w:val="20"/>
          <w:szCs w:val="18"/>
        </w:rPr>
        <w:t xml:space="preserve"> </w:t>
      </w:r>
      <w:r w:rsidR="00FD4A31">
        <w:rPr>
          <w:sz w:val="20"/>
          <w:szCs w:val="18"/>
        </w:rPr>
        <w:t>The f</w:t>
      </w:r>
      <w:r w:rsidR="002C3978">
        <w:rPr>
          <w:sz w:val="20"/>
          <w:szCs w:val="18"/>
        </w:rPr>
        <w:t xml:space="preserve">irst column of Panel B represents the </w:t>
      </w:r>
      <w:r w:rsidR="00FD4A31">
        <w:rPr>
          <w:sz w:val="20"/>
          <w:szCs w:val="18"/>
        </w:rPr>
        <w:t>S</w:t>
      </w:r>
      <w:r w:rsidR="002C3978">
        <w:rPr>
          <w:sz w:val="20"/>
          <w:szCs w:val="18"/>
        </w:rPr>
        <w:t>pearman correlation between survey items and combined experimental measure, ultimatum game</w:t>
      </w:r>
      <w:r w:rsidR="00FD4A31">
        <w:rPr>
          <w:sz w:val="20"/>
          <w:szCs w:val="18"/>
        </w:rPr>
        <w:t>,</w:t>
      </w:r>
      <w:r w:rsidR="002C3978">
        <w:rPr>
          <w:sz w:val="20"/>
          <w:szCs w:val="18"/>
        </w:rPr>
        <w:t xml:space="preserve"> and prisoner’s dilemma; the second column of this panel, however, considers </w:t>
      </w:r>
      <w:r w:rsidR="005B204D">
        <w:rPr>
          <w:sz w:val="20"/>
          <w:szCs w:val="18"/>
        </w:rPr>
        <w:t>the prisoner’s dilemma as the experimental measure.</w:t>
      </w:r>
      <w:r w:rsidR="002C3978">
        <w:rPr>
          <w:sz w:val="20"/>
          <w:szCs w:val="18"/>
        </w:rPr>
        <w:t xml:space="preserve"> </w:t>
      </w:r>
      <w:r w:rsidR="00F16477" w:rsidRPr="00F921B4">
        <w:rPr>
          <w:sz w:val="20"/>
          <w:szCs w:val="18"/>
        </w:rPr>
        <w:t xml:space="preserve"> ***, **, and * denote significance at the 10-, 5-, and 1-percent level, respectively. </w:t>
      </w:r>
    </w:p>
    <w:p w14:paraId="6C971DC5" w14:textId="77777777" w:rsidR="002F22D0" w:rsidRDefault="002F22D0" w:rsidP="002F22D0">
      <w:pPr>
        <w:pStyle w:val="Heading1"/>
        <w:numPr>
          <w:ilvl w:val="0"/>
          <w:numId w:val="20"/>
        </w:numPr>
      </w:pPr>
      <w:bookmarkStart w:id="1" w:name="_Hlk136640183"/>
      <w:r w:rsidRPr="00BA0E25">
        <w:t>Distribution</w:t>
      </w:r>
      <w:r>
        <w:t>s</w:t>
      </w:r>
      <w:r w:rsidRPr="00BA0E25">
        <w:t xml:space="preserve"> of </w:t>
      </w:r>
      <w:r>
        <w:t xml:space="preserve">Positive Reciprocity </w:t>
      </w:r>
    </w:p>
    <w:bookmarkEnd w:id="1"/>
    <w:p w14:paraId="7C5E0912" w14:textId="3A420CBD" w:rsidR="002F22D0" w:rsidRPr="00547A77" w:rsidRDefault="002F22D0" w:rsidP="002F22D0">
      <w:pPr>
        <w:jc w:val="both"/>
      </w:pPr>
      <w:r>
        <w:t xml:space="preserve">As it is shown in Figure A1, in </w:t>
      </w:r>
      <w:r w:rsidR="00A56D03">
        <w:t xml:space="preserve">the </w:t>
      </w:r>
      <w:r>
        <w:t xml:space="preserve">case of the medical-help scenario (PR10), the corresponding distribution of participants’ answers in our sample is closer to typical distributions of positive reciprocity, which are found to be left-skewed in previous studies </w:t>
      </w:r>
      <w:r>
        <w:fldChar w:fldCharType="begin"/>
      </w:r>
      <w:r>
        <w:instrText xml:space="preserve"> ADDIN ZOTERO_ITEM CSL_CITATION {"citationID":"iTYJ3NnK","properties":{"formattedCitation":"(Dohmen et al., 2009; Falk et al., 2018)","plainCitation":"(Dohmen et al., 2009; Falk et al., 2018)","noteIndex":0},"citationItems":[{"id":970,"uris":["http://zotero.org/users/9950563/items/PBGX9YAF"],"itemData":{"id":970,"type":"article-journal","abstract":"This article complements the experimental literature that has shown the importance of reciprocity for behaviour in stylised labour markets or other decision settings. We use individual measures of reciprocal inclinations in a large, representative survey and relate reciprocity to real world labour market behaviour and life outcomes. We find that reciprocity matters and that the way in which it matters is very much in line with the experimental evidence. In particular, positive reciprocity is associated with receiving higher wages and working harder. Negatively reciprocal inclinations tend to reduce effort. Negative reciprocity increases the likelihood of being unemployed.","container-title":"The Economic Journal","DOI":"10.1111/j.1468-0297.2008.02242.x","ISSN":"0013-0133","issue":"536","journalAbbreviation":"The Economic Journal","page":"592-612","source":"Silverchair","title":"Homo Reciprocans: Survey Evidence on Behavioural Outcomes","title-short":"Homo Reciprocans","volume":"119","author":[{"family":"Dohmen","given":"Thomas"},{"family":"Falk","given":"Armin"},{"family":"Huffman","given":"David"},{"family":"Sunde","given":"Uwe"}],"issued":{"date-parts":[["2009",3,1]]}}},{"id":791,"uris":["http://zotero.org/users/9950563/items/9VIL4H6A"],"itemData":{"id":791,"type":"article-journal","abstract":"This article studies the global variation in economic preferences. For this purpose, we present the Global Preference Survey (GPS), an experimentally validated survey data set of time preference, risk preference, positive and negative reciprocity, altruism, and trus</w:instrText>
      </w:r>
      <w:r w:rsidRPr="009B2A72">
        <w:instrText xml:space="preserve">t from 80,000 people in 76 countries. The data reveal substantial heterogeneity in preferences across countries, but even larger within-country heterogeneity. Across individuals, preferences vary with age, gender, and cognitive ability, yet these relationships appear partly country specific. At the country level, the data reveal correlations between preferences and biogeographic and cultural variables, such as agricultural suitability, language structure, and religion. Variation in preferences is also correlated with economic outcomes and behaviors. Within countries and subnational regions, preferences are linked to individual savings decisions, labor market choices, and prosocial behaviors. Across countries, preferences vary with aggregate outcomes ranging from per capita income, to entrepreneurial activities, to the frequency of armed conflicts.","container-title":"The Quarterly Journal of Economics","DOI":"10.1093/qje/qjy013","ISSN":"0033-5533","issue":"4","journalAbbreviation":"The Quarterly Journal of Economics","page":"1645-1692","source":"Silverchair","title":"Global Evidence on Economic Preferences*","volume":"133","author":[{"family":"Falk","given":"Armin"},{"family":"Becker","given":"Anke"},{"family":"Dohmen","given":"Thomas"},{"family":"Enke","given":"Benjamin"},{"family":"Huffman","given":"David"},{"family":"Sunde","given":"Uwe"}],"issued":{"date-parts":[["2018",11,1]]}}}],"schema":"https://github.com/citation-style-language/schema/raw/master/csl-citation.json"} </w:instrText>
      </w:r>
      <w:r>
        <w:fldChar w:fldCharType="separate"/>
      </w:r>
      <w:r w:rsidRPr="009B2A72">
        <w:rPr>
          <w:rFonts w:cs="Times New Roman"/>
        </w:rPr>
        <w:t>(</w:t>
      </w:r>
      <w:r>
        <w:rPr>
          <w:rFonts w:cs="Times New Roman"/>
        </w:rPr>
        <w:t xml:space="preserve">e.g., </w:t>
      </w:r>
      <w:r w:rsidRPr="009B2A72">
        <w:rPr>
          <w:rFonts w:cs="Times New Roman"/>
        </w:rPr>
        <w:t>Dohmen et al., 2009; Falk et al., 2018)</w:t>
      </w:r>
      <w:r>
        <w:fldChar w:fldCharType="end"/>
      </w:r>
      <w:r>
        <w:t xml:space="preserve">, whereas </w:t>
      </w:r>
      <w:r w:rsidRPr="006D5A02">
        <w:t>the distribution of responses for the lost-in-an-unfamiliar-city scenario</w:t>
      </w:r>
      <w:r>
        <w:t xml:space="preserve"> </w:t>
      </w:r>
      <w:r w:rsidRPr="00EB2651">
        <w:t>exhibits a closer resemblance to a normal distribution.</w:t>
      </w:r>
      <w:r w:rsidR="007C6516">
        <w:t xml:space="preserve"> The figures in panels A and B are taken from Dohmen et al. (2009) and Falk et al. (2018), respectively. Panels C and D show data from our replication study. Panel B, C, and D are based on standardized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9580C" w14:paraId="1B8DE7CD" w14:textId="77777777" w:rsidTr="006F4D68">
        <w:trPr>
          <w:trHeight w:val="2285"/>
        </w:trPr>
        <w:tc>
          <w:tcPr>
            <w:tcW w:w="4675" w:type="dxa"/>
            <w:vAlign w:val="center"/>
          </w:tcPr>
          <w:p w14:paraId="3E8EF724" w14:textId="77777777" w:rsidR="002F22D0" w:rsidRDefault="002F22D0" w:rsidP="006F4D68">
            <w:pPr>
              <w:spacing w:before="360" w:after="60"/>
              <w:jc w:val="center"/>
              <w:rPr>
                <w:iCs/>
                <w:sz w:val="20"/>
                <w:szCs w:val="18"/>
              </w:rPr>
            </w:pPr>
            <w:r w:rsidRPr="00DC13E6">
              <w:rPr>
                <w:iCs/>
                <w:noProof/>
                <w:sz w:val="20"/>
                <w:szCs w:val="18"/>
              </w:rPr>
              <w:drawing>
                <wp:inline distT="0" distB="0" distL="0" distR="0" wp14:anchorId="0D85CD35" wp14:editId="611E3149">
                  <wp:extent cx="2743200" cy="1918630"/>
                  <wp:effectExtent l="0" t="0" r="0" b="5715"/>
                  <wp:docPr id="1246489992" name="Picture 1"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89992" name="Picture 1" descr="A picture containing text, screenshot, diagram, plot&#10;&#10;Description automatically generated"/>
                          <pic:cNvPicPr/>
                        </pic:nvPicPr>
                        <pic:blipFill>
                          <a:blip r:embed="rId14"/>
                          <a:stretch>
                            <a:fillRect/>
                          </a:stretch>
                        </pic:blipFill>
                        <pic:spPr>
                          <a:xfrm>
                            <a:off x="0" y="0"/>
                            <a:ext cx="2743200" cy="1918630"/>
                          </a:xfrm>
                          <a:prstGeom prst="rect">
                            <a:avLst/>
                          </a:prstGeom>
                        </pic:spPr>
                      </pic:pic>
                    </a:graphicData>
                  </a:graphic>
                </wp:inline>
              </w:drawing>
            </w:r>
          </w:p>
        </w:tc>
        <w:tc>
          <w:tcPr>
            <w:tcW w:w="4675" w:type="dxa"/>
            <w:vAlign w:val="center"/>
          </w:tcPr>
          <w:p w14:paraId="0DAC06CF" w14:textId="77777777" w:rsidR="002F22D0" w:rsidRDefault="002F22D0" w:rsidP="006F4D68">
            <w:pPr>
              <w:spacing w:before="360" w:after="60"/>
              <w:jc w:val="center"/>
              <w:rPr>
                <w:iCs/>
                <w:sz w:val="20"/>
                <w:szCs w:val="18"/>
              </w:rPr>
            </w:pPr>
            <w:r w:rsidRPr="00215425">
              <w:rPr>
                <w:iCs/>
                <w:noProof/>
                <w:sz w:val="20"/>
                <w:szCs w:val="18"/>
              </w:rPr>
              <w:drawing>
                <wp:inline distT="0" distB="0" distL="0" distR="0" wp14:anchorId="5E559EDA" wp14:editId="15BBE92A">
                  <wp:extent cx="2743200" cy="1866276"/>
                  <wp:effectExtent l="0" t="0" r="0" b="635"/>
                  <wp:docPr id="1698468596"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68596" name="Picture 1" descr="A picture containing text, screenshot, line, diagram&#10;&#10;Description automatically generated"/>
                          <pic:cNvPicPr/>
                        </pic:nvPicPr>
                        <pic:blipFill>
                          <a:blip r:embed="rId15"/>
                          <a:stretch>
                            <a:fillRect/>
                          </a:stretch>
                        </pic:blipFill>
                        <pic:spPr>
                          <a:xfrm>
                            <a:off x="0" y="0"/>
                            <a:ext cx="2743200" cy="1866276"/>
                          </a:xfrm>
                          <a:prstGeom prst="rect">
                            <a:avLst/>
                          </a:prstGeom>
                        </pic:spPr>
                      </pic:pic>
                    </a:graphicData>
                  </a:graphic>
                </wp:inline>
              </w:drawing>
            </w:r>
          </w:p>
        </w:tc>
      </w:tr>
      <w:tr w:rsidR="00B9580C" w:rsidRPr="006040D5" w14:paraId="2A399806" w14:textId="77777777" w:rsidTr="006F4D68">
        <w:tc>
          <w:tcPr>
            <w:tcW w:w="4675" w:type="dxa"/>
            <w:vAlign w:val="center"/>
          </w:tcPr>
          <w:p w14:paraId="2E026A95" w14:textId="5C713560" w:rsidR="002F22D0" w:rsidRPr="006040D5" w:rsidRDefault="002F22D0" w:rsidP="002F22D0">
            <w:pPr>
              <w:pStyle w:val="ListParagraph"/>
              <w:numPr>
                <w:ilvl w:val="0"/>
                <w:numId w:val="22"/>
              </w:numPr>
              <w:spacing w:before="120" w:after="60" w:line="240" w:lineRule="auto"/>
              <w:jc w:val="center"/>
              <w:rPr>
                <w:iCs/>
                <w:sz w:val="20"/>
                <w:szCs w:val="18"/>
                <w:lang w:val="fr-FR"/>
              </w:rPr>
            </w:pPr>
            <w:r w:rsidRPr="006040D5">
              <w:rPr>
                <w:iCs/>
                <w:sz w:val="20"/>
                <w:szCs w:val="18"/>
                <w:lang w:val="fr-FR"/>
              </w:rPr>
              <w:t>Figure 2</w:t>
            </w:r>
            <w:r w:rsidR="000A4698">
              <w:rPr>
                <w:iCs/>
                <w:sz w:val="20"/>
                <w:szCs w:val="18"/>
                <w:lang w:val="fr-FR"/>
              </w:rPr>
              <w:t>,</w:t>
            </w:r>
            <w:r w:rsidR="000103BD">
              <w:rPr>
                <w:iCs/>
                <w:sz w:val="20"/>
                <w:szCs w:val="18"/>
                <w:lang w:val="fr-FR"/>
              </w:rPr>
              <w:t xml:space="preserve"> </w:t>
            </w:r>
            <w:r w:rsidRPr="006040D5">
              <w:rPr>
                <w:rFonts w:cs="Times New Roman"/>
                <w:sz w:val="20"/>
                <w:lang w:val="fr-FR"/>
              </w:rPr>
              <w:t>Dohmen et al. (2009)</w:t>
            </w:r>
          </w:p>
        </w:tc>
        <w:tc>
          <w:tcPr>
            <w:tcW w:w="4675" w:type="dxa"/>
            <w:vAlign w:val="center"/>
          </w:tcPr>
          <w:p w14:paraId="2DBF9811" w14:textId="77777777" w:rsidR="002F22D0" w:rsidRPr="006040D5" w:rsidRDefault="002F22D0" w:rsidP="002F22D0">
            <w:pPr>
              <w:pStyle w:val="ListParagraph"/>
              <w:numPr>
                <w:ilvl w:val="0"/>
                <w:numId w:val="22"/>
              </w:numPr>
              <w:spacing w:before="120" w:after="60" w:line="240" w:lineRule="auto"/>
              <w:jc w:val="center"/>
              <w:rPr>
                <w:iCs/>
                <w:sz w:val="20"/>
                <w:szCs w:val="18"/>
                <w:lang w:val="fr-FR"/>
              </w:rPr>
            </w:pPr>
            <w:r w:rsidRPr="006040D5">
              <w:rPr>
                <w:iCs/>
                <w:sz w:val="20"/>
                <w:szCs w:val="18"/>
                <w:lang w:val="fr-FR"/>
              </w:rPr>
              <w:t xml:space="preserve">Figure 5, </w:t>
            </w:r>
            <w:r w:rsidRPr="006040D5">
              <w:rPr>
                <w:rFonts w:cs="Times New Roman"/>
                <w:sz w:val="20"/>
                <w:lang w:val="fr-FR"/>
              </w:rPr>
              <w:t>Online</w:t>
            </w:r>
            <w:r w:rsidRPr="006040D5">
              <w:rPr>
                <w:iCs/>
                <w:sz w:val="20"/>
                <w:szCs w:val="18"/>
                <w:lang w:val="fr-FR"/>
              </w:rPr>
              <w:t xml:space="preserve"> Appendix </w:t>
            </w:r>
            <w:r w:rsidRPr="006040D5">
              <w:rPr>
                <w:rFonts w:cs="Times New Roman"/>
                <w:sz w:val="20"/>
                <w:lang w:val="fr-FR"/>
              </w:rPr>
              <w:t>Falk et al.</w:t>
            </w:r>
            <w:r w:rsidRPr="006040D5">
              <w:rPr>
                <w:iCs/>
                <w:sz w:val="20"/>
                <w:szCs w:val="18"/>
                <w:lang w:val="fr-FR"/>
              </w:rPr>
              <w:t xml:space="preserve"> </w:t>
            </w:r>
            <w:r w:rsidRPr="006040D5">
              <w:rPr>
                <w:iCs/>
                <w:sz w:val="20"/>
                <w:szCs w:val="18"/>
                <w:lang w:val="fr-FR"/>
              </w:rPr>
              <w:fldChar w:fldCharType="begin"/>
            </w:r>
            <w:r w:rsidRPr="006040D5">
              <w:rPr>
                <w:iCs/>
                <w:sz w:val="20"/>
                <w:szCs w:val="18"/>
                <w:lang w:val="fr-FR"/>
              </w:rPr>
              <w:instrText xml:space="preserve"> ADDIN ZOTERO_ITEM CSL_CITATION {"citationID":"7TsZSpUR","properties":{"formattedCitation":"(Falk et al., 2018)","plainCitation":"(Falk et al., 2018)","noteIndex":0},"citationItems":[{"id":791,"uris":["http://zotero.org/users/9950563/items/9VIL4H6A"],"itemData":{"id":791,"type":"article-journal","abstract":"This article studies the global variation in economic preferences. For this purpose, we present the Global Preference Survey (GPS), an experimentally validated survey data set of time preference, risk preference, positive and negative reciprocity, altruism, and trust from 80,000 people in 76 countries. The data reveal substantial heterogeneity in preferences across countries, but even larger within-country heterogeneity. Across individuals, preferences vary with age, gender, and cognitive ability, yet these relationships appear partly country specific. At the country level, the data reveal correlations between preferences and biogeographic and cultural variables, such as agricultural suitability, language structure, and religion. Variation in preferences is also correlated with economic outcomes and behaviors. Within countries and subnational regions, preferences are linked to individual savings decisions, labor market choices, and prosocial behaviors. Across countries, preferences vary with aggregate outcomes ranging from per capita income, to entrepreneurial activities, to the frequency of armed conflicts.","container-title":"The Quarterly Journal of Economics","DOI":"10.1093/qje/qjy013","ISSN":"0033-5533","issue":"4","journalAbbreviation":"The Quarterly Journal of Economics","page":"1645-1692","source":"Silverchair","title":"Global Evidence on Economic Preferences*","volume":"133","author":[{"family":"Falk","given":"Armin"},{"family":"Becker","given":"Anke"},{"family":"Dohmen","given":"Thomas"},{"family":"Enke","given":"Benjamin"},{"family":"Huffman","given":"David"},{"family":"Sunde","given":"Uwe"}],"issued":{"date-parts":[["2018",11,1]]}}}],"schema":"https://github.com/citation-style-language/schema/raw/master/csl-citation.json"} </w:instrText>
            </w:r>
            <w:r w:rsidRPr="006040D5">
              <w:rPr>
                <w:iCs/>
                <w:sz w:val="20"/>
                <w:szCs w:val="18"/>
                <w:lang w:val="fr-FR"/>
              </w:rPr>
              <w:fldChar w:fldCharType="separate"/>
            </w:r>
            <w:r w:rsidRPr="006040D5">
              <w:rPr>
                <w:rFonts w:cs="Times New Roman"/>
                <w:sz w:val="20"/>
                <w:lang w:val="fr-FR"/>
              </w:rPr>
              <w:t>(2018)</w:t>
            </w:r>
            <w:r w:rsidRPr="006040D5">
              <w:rPr>
                <w:iCs/>
                <w:sz w:val="20"/>
                <w:szCs w:val="18"/>
                <w:lang w:val="fr-FR"/>
              </w:rPr>
              <w:fldChar w:fldCharType="end"/>
            </w:r>
          </w:p>
        </w:tc>
      </w:tr>
      <w:tr w:rsidR="00B9580C" w:rsidRPr="00054A4A" w14:paraId="12336189" w14:textId="77777777" w:rsidTr="00B9580C">
        <w:trPr>
          <w:trHeight w:val="3258"/>
        </w:trPr>
        <w:tc>
          <w:tcPr>
            <w:tcW w:w="4675" w:type="dxa"/>
          </w:tcPr>
          <w:p w14:paraId="7E89DB78" w14:textId="462D987A" w:rsidR="002F22D0" w:rsidRPr="0062100F" w:rsidRDefault="00D57138" w:rsidP="00D70D0B">
            <w:pPr>
              <w:spacing w:before="360" w:after="60"/>
              <w:jc w:val="center"/>
              <w:rPr>
                <w:iCs/>
                <w:sz w:val="20"/>
                <w:szCs w:val="18"/>
                <w:lang w:val="de-DE"/>
              </w:rPr>
            </w:pPr>
            <w:r w:rsidRPr="00D57138">
              <w:rPr>
                <w:iCs/>
                <w:noProof/>
                <w:sz w:val="20"/>
                <w:szCs w:val="18"/>
              </w:rPr>
              <w:drawing>
                <wp:inline distT="0" distB="0" distL="0" distR="0" wp14:anchorId="5FB4D5DC" wp14:editId="63E56AF6">
                  <wp:extent cx="2497540" cy="18163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4472" cy="1843251"/>
                          </a:xfrm>
                          <a:prstGeom prst="rect">
                            <a:avLst/>
                          </a:prstGeom>
                          <a:noFill/>
                          <a:ln>
                            <a:noFill/>
                          </a:ln>
                        </pic:spPr>
                      </pic:pic>
                    </a:graphicData>
                  </a:graphic>
                </wp:inline>
              </w:drawing>
            </w:r>
          </w:p>
        </w:tc>
        <w:tc>
          <w:tcPr>
            <w:tcW w:w="4675" w:type="dxa"/>
          </w:tcPr>
          <w:p w14:paraId="09B57AC4" w14:textId="763DEB72" w:rsidR="002F22D0" w:rsidRPr="00054A4A" w:rsidRDefault="00D57138" w:rsidP="00B9580C">
            <w:pPr>
              <w:spacing w:before="360" w:after="60"/>
              <w:jc w:val="center"/>
              <w:rPr>
                <w:iCs/>
                <w:sz w:val="20"/>
                <w:szCs w:val="18"/>
                <w:lang w:val="fr-FR"/>
              </w:rPr>
            </w:pPr>
            <w:r w:rsidRPr="00D57138">
              <w:rPr>
                <w:iCs/>
                <w:noProof/>
                <w:sz w:val="20"/>
                <w:szCs w:val="18"/>
              </w:rPr>
              <w:drawing>
                <wp:inline distT="0" distB="0" distL="0" distR="0" wp14:anchorId="3FA891D2" wp14:editId="191CC1BF">
                  <wp:extent cx="2518012" cy="18312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6222" cy="1837252"/>
                          </a:xfrm>
                          <a:prstGeom prst="rect">
                            <a:avLst/>
                          </a:prstGeom>
                          <a:noFill/>
                          <a:ln>
                            <a:noFill/>
                          </a:ln>
                        </pic:spPr>
                      </pic:pic>
                    </a:graphicData>
                  </a:graphic>
                </wp:inline>
              </w:drawing>
            </w:r>
          </w:p>
        </w:tc>
      </w:tr>
      <w:tr w:rsidR="00B9580C" w:rsidRPr="00054A4A" w14:paraId="70BAFA7B" w14:textId="77777777" w:rsidTr="006F4D68">
        <w:tc>
          <w:tcPr>
            <w:tcW w:w="4675" w:type="dxa"/>
          </w:tcPr>
          <w:p w14:paraId="58317E50" w14:textId="5A73994D" w:rsidR="002F22D0" w:rsidRPr="006040D5" w:rsidRDefault="002F22D0" w:rsidP="002F22D0">
            <w:pPr>
              <w:pStyle w:val="ListParagraph"/>
              <w:numPr>
                <w:ilvl w:val="0"/>
                <w:numId w:val="22"/>
              </w:numPr>
              <w:spacing w:before="120" w:after="60" w:line="240" w:lineRule="auto"/>
              <w:jc w:val="center"/>
              <w:rPr>
                <w:rFonts w:cs="Times New Roman"/>
                <w:sz w:val="20"/>
              </w:rPr>
            </w:pPr>
            <w:r w:rsidRPr="006040D5">
              <w:rPr>
                <w:iCs/>
                <w:sz w:val="20"/>
                <w:szCs w:val="18"/>
              </w:rPr>
              <w:t xml:space="preserve">Distribution of responses to </w:t>
            </w:r>
            <w:r w:rsidR="00A56D03">
              <w:rPr>
                <w:iCs/>
                <w:sz w:val="20"/>
                <w:szCs w:val="18"/>
              </w:rPr>
              <w:t xml:space="preserve">the </w:t>
            </w:r>
            <w:r w:rsidRPr="006040D5">
              <w:rPr>
                <w:iCs/>
                <w:sz w:val="20"/>
                <w:szCs w:val="18"/>
              </w:rPr>
              <w:t>medical-help scenario in our replication study</w:t>
            </w:r>
          </w:p>
        </w:tc>
        <w:tc>
          <w:tcPr>
            <w:tcW w:w="4675" w:type="dxa"/>
          </w:tcPr>
          <w:p w14:paraId="7DC7B014" w14:textId="72681901" w:rsidR="002F22D0" w:rsidRPr="006040D5" w:rsidRDefault="002F22D0" w:rsidP="000103BD">
            <w:pPr>
              <w:pStyle w:val="ListParagraph"/>
              <w:numPr>
                <w:ilvl w:val="0"/>
                <w:numId w:val="22"/>
              </w:numPr>
              <w:spacing w:before="120" w:after="60" w:line="240" w:lineRule="auto"/>
              <w:jc w:val="center"/>
              <w:rPr>
                <w:iCs/>
                <w:sz w:val="20"/>
                <w:szCs w:val="18"/>
              </w:rPr>
            </w:pPr>
            <w:r w:rsidRPr="006040D5">
              <w:rPr>
                <w:iCs/>
                <w:sz w:val="20"/>
                <w:szCs w:val="18"/>
              </w:rPr>
              <w:t xml:space="preserve">Distribution of responses to </w:t>
            </w:r>
            <w:r w:rsidR="00A56D03">
              <w:rPr>
                <w:iCs/>
                <w:sz w:val="20"/>
                <w:szCs w:val="18"/>
              </w:rPr>
              <w:t xml:space="preserve">the </w:t>
            </w:r>
            <w:r w:rsidR="00D57138">
              <w:rPr>
                <w:iCs/>
                <w:sz w:val="20"/>
                <w:szCs w:val="18"/>
              </w:rPr>
              <w:t>lost-in-unfamiliar-city</w:t>
            </w:r>
            <w:r w:rsidR="000103BD" w:rsidRPr="000103BD">
              <w:rPr>
                <w:iCs/>
                <w:sz w:val="20"/>
                <w:szCs w:val="18"/>
              </w:rPr>
              <w:t xml:space="preserve"> </w:t>
            </w:r>
            <w:r w:rsidRPr="006040D5">
              <w:rPr>
                <w:iCs/>
                <w:sz w:val="20"/>
                <w:szCs w:val="18"/>
              </w:rPr>
              <w:t>scenario in our replication study</w:t>
            </w:r>
          </w:p>
        </w:tc>
      </w:tr>
      <w:tr w:rsidR="002F22D0" w:rsidRPr="00054A4A" w14:paraId="3062B7D6" w14:textId="77777777" w:rsidTr="006F4D68">
        <w:tc>
          <w:tcPr>
            <w:tcW w:w="9350" w:type="dxa"/>
            <w:gridSpan w:val="2"/>
          </w:tcPr>
          <w:p w14:paraId="50282D67" w14:textId="77777777" w:rsidR="002F22D0" w:rsidRPr="006040D5" w:rsidRDefault="002F22D0" w:rsidP="006F4D68">
            <w:pPr>
              <w:pStyle w:val="ListParagraph"/>
              <w:keepNext/>
              <w:spacing w:before="120" w:after="60" w:line="240" w:lineRule="auto"/>
              <w:ind w:firstLine="0"/>
              <w:rPr>
                <w:iCs/>
                <w:sz w:val="20"/>
                <w:szCs w:val="18"/>
              </w:rPr>
            </w:pPr>
          </w:p>
        </w:tc>
      </w:tr>
    </w:tbl>
    <w:p w14:paraId="56336A67" w14:textId="4813E482" w:rsidR="002F22D0" w:rsidRPr="00776C89" w:rsidRDefault="002F22D0" w:rsidP="002F22D0">
      <w:pPr>
        <w:pStyle w:val="Caption"/>
        <w:rPr>
          <w:iCs w:val="0"/>
        </w:rPr>
      </w:pPr>
      <w:r>
        <w:t>Figure A</w:t>
      </w:r>
      <w:r w:rsidR="00354829">
        <w:rPr>
          <w:noProof/>
        </w:rPr>
        <w:fldChar w:fldCharType="begin"/>
      </w:r>
      <w:r w:rsidR="00354829">
        <w:rPr>
          <w:noProof/>
        </w:rPr>
        <w:instrText xml:space="preserve"> SEQ Table_A \* ARABIC </w:instrText>
      </w:r>
      <w:r w:rsidR="00354829">
        <w:rPr>
          <w:noProof/>
        </w:rPr>
        <w:fldChar w:fldCharType="separate"/>
      </w:r>
      <w:r>
        <w:rPr>
          <w:noProof/>
        </w:rPr>
        <w:t>1</w:t>
      </w:r>
      <w:r w:rsidR="00354829">
        <w:rPr>
          <w:noProof/>
        </w:rPr>
        <w:fldChar w:fldCharType="end"/>
      </w:r>
      <w:r>
        <w:t xml:space="preserve">. </w:t>
      </w:r>
      <w:r w:rsidRPr="00547A77">
        <w:t>Distributions of Positive Reciprocity</w:t>
      </w:r>
    </w:p>
    <w:p w14:paraId="11F70333" w14:textId="0EDAE1AF" w:rsidR="00692F48" w:rsidRDefault="00692F48" w:rsidP="00692F48">
      <w:pPr>
        <w:pStyle w:val="Heading1"/>
      </w:pPr>
      <w:r>
        <w:t>Appendix B</w:t>
      </w:r>
    </w:p>
    <w:p w14:paraId="7BE46590" w14:textId="5E9840B3" w:rsidR="00E952AA" w:rsidRDefault="00682F74" w:rsidP="00714EEF">
      <w:pPr>
        <w:pStyle w:val="Heading1"/>
      </w:pPr>
      <w:r>
        <w:t xml:space="preserve">B1. </w:t>
      </w:r>
      <w:r w:rsidR="00E952AA" w:rsidRPr="00E952AA">
        <w:t>Ex</w:t>
      </w:r>
      <w:r w:rsidR="00E952AA">
        <w:t xml:space="preserve">periments </w:t>
      </w:r>
    </w:p>
    <w:p w14:paraId="7E4F0551" w14:textId="77777777" w:rsidR="00E952AA" w:rsidRPr="00F05790" w:rsidRDefault="00E952AA" w:rsidP="00E952AA">
      <w:pPr>
        <w:pStyle w:val="Heading2"/>
      </w:pPr>
      <w:r w:rsidRPr="00F05790">
        <w:t>Trust</w:t>
      </w:r>
    </w:p>
    <w:p w14:paraId="388BE5A5" w14:textId="1AF2CF02" w:rsidR="00E952AA" w:rsidRPr="00F05790" w:rsidRDefault="00E952AA" w:rsidP="00E80C0D">
      <w:pPr>
        <w:spacing w:line="360" w:lineRule="exact"/>
        <w:jc w:val="both"/>
      </w:pPr>
      <w:r>
        <w:t>T</w:t>
      </w:r>
      <w:r w:rsidRPr="00F05790">
        <w:t>wo versions of the Investment Game, referred to as Trust Game</w:t>
      </w:r>
      <w:r>
        <w:t>, are conducted to measure trust</w:t>
      </w:r>
      <w:r w:rsidRPr="00F05790">
        <w:t xml:space="preserve">. In one version of this </w:t>
      </w:r>
      <w:r w:rsidRPr="00F05790">
        <w:rPr>
          <w:noProof/>
        </w:rPr>
        <w:t>game,</w:t>
      </w:r>
      <w:r w:rsidRPr="00F05790">
        <w:t xml:space="preserve"> the amount sent by the first to the second mover </w:t>
      </w:r>
      <w:r>
        <w:t>is</w:t>
      </w:r>
      <w:r w:rsidRPr="00F05790">
        <w:t xml:space="preserve"> doubled by the experimenter, in the second version</w:t>
      </w:r>
      <w:r w:rsidR="00DA3E67">
        <w:t>,</w:t>
      </w:r>
      <w:r w:rsidRPr="00F05790">
        <w:t xml:space="preserve"> the amount </w:t>
      </w:r>
      <w:r>
        <w:t>is</w:t>
      </w:r>
      <w:r w:rsidRPr="00F05790">
        <w:t xml:space="preserve"> tripled. In </w:t>
      </w:r>
      <w:r w:rsidR="00E172D8">
        <w:t>both</w:t>
      </w:r>
      <w:r w:rsidRPr="00F05790">
        <w:t xml:space="preserve"> version</w:t>
      </w:r>
      <w:r w:rsidR="00E172D8">
        <w:t>s</w:t>
      </w:r>
      <w:r w:rsidRPr="00F05790">
        <w:rPr>
          <w:noProof/>
        </w:rPr>
        <w:t>,</w:t>
      </w:r>
      <w:r w:rsidRPr="00F05790">
        <w:t xml:space="preserve"> subjects </w:t>
      </w:r>
      <w:r w:rsidR="00E172D8">
        <w:t>(</w:t>
      </w:r>
      <w:r w:rsidR="002044A3">
        <w:t>first mover</w:t>
      </w:r>
      <w:r w:rsidR="00E172D8">
        <w:t xml:space="preserve"> and </w:t>
      </w:r>
      <w:r w:rsidR="002044A3">
        <w:t>second mover</w:t>
      </w:r>
      <w:r w:rsidR="00E172D8">
        <w:t>) are</w:t>
      </w:r>
      <w:r w:rsidRPr="00F05790">
        <w:t xml:space="preserve"> endowed with 500 points. The choice set of the first mover </w:t>
      </w:r>
      <w:r w:rsidR="00E172D8">
        <w:t>is</w:t>
      </w:r>
      <w:r w:rsidRPr="00F05790">
        <w:t xml:space="preserve"> restricted to amounts in (0; 50; 100; …; 500</w:t>
      </w:r>
      <w:r w:rsidRPr="00F05790">
        <w:rPr>
          <w:noProof/>
        </w:rPr>
        <w:t>)</w:t>
      </w:r>
      <w:r w:rsidRPr="00F05790">
        <w:t xml:space="preserve"> because the </w:t>
      </w:r>
      <w:r w:rsidR="002044A3">
        <w:t xml:space="preserve">behavior of the </w:t>
      </w:r>
      <w:r w:rsidRPr="00F05790">
        <w:t>second mover</w:t>
      </w:r>
      <w:r w:rsidR="002044A3">
        <w:t xml:space="preserve"> is measured by </w:t>
      </w:r>
      <w:r w:rsidR="00DA3E67">
        <w:t xml:space="preserve">the </w:t>
      </w:r>
      <w:r w:rsidR="002044A3" w:rsidRPr="00F05790">
        <w:t>contingent response method</w:t>
      </w:r>
      <w:r w:rsidRPr="00F05790">
        <w:t>.</w:t>
      </w:r>
    </w:p>
    <w:p w14:paraId="69F5B019" w14:textId="31E1A2E7" w:rsidR="00E952AA" w:rsidRPr="00F05790" w:rsidRDefault="00E952AA" w:rsidP="00DA3E67">
      <w:pPr>
        <w:spacing w:line="360" w:lineRule="exact"/>
        <w:ind w:firstLine="680"/>
        <w:jc w:val="both"/>
      </w:pPr>
      <w:r w:rsidRPr="00F05790">
        <w:t>Each subject act</w:t>
      </w:r>
      <w:r w:rsidR="00363D90">
        <w:t>s</w:t>
      </w:r>
      <w:r w:rsidRPr="00F05790">
        <w:t xml:space="preserve"> in the role of the first and second mover in each version, such that overall each subject </w:t>
      </w:r>
      <w:r w:rsidR="002044A3">
        <w:t>takes</w:t>
      </w:r>
      <w:r w:rsidRPr="00F05790">
        <w:t xml:space="preserve"> part in four Investment Games</w:t>
      </w:r>
      <w:r w:rsidR="002044A3">
        <w:t>.</w:t>
      </w:r>
      <w:r w:rsidRPr="00F05790">
        <w:t xml:space="preserve"> </w:t>
      </w:r>
      <w:r w:rsidR="00602D8C">
        <w:t xml:space="preserve">In each part of </w:t>
      </w:r>
      <w:r w:rsidR="00CE5157">
        <w:t xml:space="preserve">each version, </w:t>
      </w:r>
      <w:r w:rsidR="00321183">
        <w:t>a perfect stranger random matching protocol is implemented</w:t>
      </w:r>
      <w:r w:rsidR="00DA3E67">
        <w:t>,</w:t>
      </w:r>
      <w:r w:rsidR="00321183">
        <w:t xml:space="preserve"> implying that subjects never interacted more than once with the same person. </w:t>
      </w:r>
      <w:r w:rsidR="002044A3" w:rsidRPr="00F05790">
        <w:t>A</w:t>
      </w:r>
      <w:r w:rsidRPr="00F05790">
        <w:t xml:space="preserve">ll outcomes of the four decisions </w:t>
      </w:r>
      <w:r w:rsidR="002044A3">
        <w:t>are</w:t>
      </w:r>
      <w:r w:rsidRPr="00F05790">
        <w:t xml:space="preserve"> payoff relevant. The average amount sent as a first mover in the two versions serves as </w:t>
      </w:r>
      <w:r w:rsidR="002044A3">
        <w:t xml:space="preserve">the </w:t>
      </w:r>
      <w:r w:rsidRPr="00F05790">
        <w:t>measure of the subjects</w:t>
      </w:r>
      <w:r w:rsidR="00DA3E67">
        <w:t>’</w:t>
      </w:r>
      <w:r w:rsidRPr="00F05790">
        <w:t xml:space="preserve"> willingness to trust strangers.</w:t>
      </w:r>
    </w:p>
    <w:p w14:paraId="1171A206" w14:textId="77777777" w:rsidR="00E952AA" w:rsidRPr="00F05790" w:rsidRDefault="00E952AA" w:rsidP="00E952AA">
      <w:pPr>
        <w:pStyle w:val="Heading2"/>
      </w:pPr>
      <w:r w:rsidRPr="00F05790">
        <w:t>Altruism</w:t>
      </w:r>
    </w:p>
    <w:p w14:paraId="4F618C15" w14:textId="4C24013B" w:rsidR="00E952AA" w:rsidRPr="00F05790" w:rsidRDefault="00E952AA" w:rsidP="00E80C0D">
      <w:pPr>
        <w:spacing w:line="360" w:lineRule="exact"/>
        <w:jc w:val="both"/>
      </w:pPr>
      <w:r w:rsidRPr="00F05790">
        <w:t xml:space="preserve">Subjects are endowed with 300 points and have to decide how many of these points to assign to a charitable organization. </w:t>
      </w:r>
      <w:r w:rsidR="00E80C0D">
        <w:t>They choose from</w:t>
      </w:r>
      <w:r w:rsidRPr="00F05790">
        <w:t xml:space="preserve"> a list of well-established and well-known charitable organizations with various purposes</w:t>
      </w:r>
      <w:r w:rsidR="00E80C0D">
        <w:t>.</w:t>
      </w:r>
      <w:r w:rsidRPr="00F05790">
        <w:t xml:space="preserve"> </w:t>
      </w:r>
      <w:r w:rsidR="00E80C0D">
        <w:t>T</w:t>
      </w:r>
      <w:r w:rsidRPr="00F05790">
        <w:t xml:space="preserve">hey can also name a different charitable organization (well-known in the correspondent city of the </w:t>
      </w:r>
      <w:r w:rsidRPr="00F05790">
        <w:rPr>
          <w:noProof/>
        </w:rPr>
        <w:t>experiment</w:t>
      </w:r>
      <w:r w:rsidRPr="00F05790">
        <w:t xml:space="preserve">) to which they want the money to be donated. </w:t>
      </w:r>
      <w:r w:rsidR="00E80C0D">
        <w:t xml:space="preserve">The receipts received from charitable organizations </w:t>
      </w:r>
      <w:r w:rsidR="00363D90">
        <w:t xml:space="preserve">are </w:t>
      </w:r>
      <w:r w:rsidR="00E80C0D">
        <w:t xml:space="preserve">sent to the subjects after the last day of the experimental sessions. </w:t>
      </w:r>
      <w:r w:rsidRPr="00F05790">
        <w:t xml:space="preserve">The amount an individual transfers to charity serves as a measure of his/her altruistic inclination. </w:t>
      </w:r>
    </w:p>
    <w:p w14:paraId="6C47DB8A" w14:textId="32E22883" w:rsidR="00E952AA" w:rsidRPr="00F05790" w:rsidRDefault="00E952AA" w:rsidP="00C4375F">
      <w:pPr>
        <w:pStyle w:val="Heading2"/>
      </w:pPr>
      <w:r w:rsidRPr="00F05790">
        <w:t xml:space="preserve">Positive </w:t>
      </w:r>
      <w:r w:rsidR="00C4375F">
        <w:t>r</w:t>
      </w:r>
      <w:r w:rsidRPr="00F05790">
        <w:t>eciprocity</w:t>
      </w:r>
    </w:p>
    <w:p w14:paraId="1BBE3C24" w14:textId="2884A6E7" w:rsidR="00E952AA" w:rsidRPr="00F05790" w:rsidRDefault="00836600" w:rsidP="00DA3E67">
      <w:pPr>
        <w:spacing w:line="360" w:lineRule="exact"/>
        <w:jc w:val="both"/>
      </w:pPr>
      <w:r>
        <w:t>P</w:t>
      </w:r>
      <w:r w:rsidR="00E952AA" w:rsidRPr="00F05790">
        <w:t xml:space="preserve">ositive reciprocity </w:t>
      </w:r>
      <w:r>
        <w:t xml:space="preserve">is </w:t>
      </w:r>
      <w:r w:rsidR="00E04EF9">
        <w:t>elicited</w:t>
      </w:r>
      <w:r>
        <w:t xml:space="preserve"> </w:t>
      </w:r>
      <w:r w:rsidR="00E952AA" w:rsidRPr="00F05790">
        <w:t xml:space="preserve">from second mover behavior in the Trust Games described above. The use of the contingent response method for </w:t>
      </w:r>
      <w:r w:rsidR="00E952AA" w:rsidRPr="00F05790">
        <w:rPr>
          <w:noProof/>
        </w:rPr>
        <w:t>second-mover</w:t>
      </w:r>
      <w:r w:rsidR="00E952AA" w:rsidRPr="00F05790">
        <w:t xml:space="preserve"> behavior allows to measure how much a subject wants to send back for each possible amount sent to them by the first mover. The payoff relevant choice is the one corresponding to the actual choice made by the first mover. Average second mover behavior</w:t>
      </w:r>
      <w:r w:rsidR="00AA75E9">
        <w:t xml:space="preserve"> in</w:t>
      </w:r>
      <w:r w:rsidR="00905840">
        <w:t xml:space="preserve"> all individual choices in both versions</w:t>
      </w:r>
      <w:r w:rsidR="00E952AA" w:rsidRPr="00F05790">
        <w:t xml:space="preserve"> </w:t>
      </w:r>
      <w:r w:rsidR="00AA75E9">
        <w:t>of</w:t>
      </w:r>
      <w:r w:rsidR="00AA75E9" w:rsidRPr="00F05790">
        <w:t xml:space="preserve"> </w:t>
      </w:r>
      <w:r w:rsidR="00E952AA" w:rsidRPr="00F05790">
        <w:t xml:space="preserve">the Investment Games then constitutes </w:t>
      </w:r>
      <w:r>
        <w:t>the</w:t>
      </w:r>
      <w:r w:rsidR="00E952AA" w:rsidRPr="00F05790">
        <w:t xml:space="preserve"> behavioral measure of the individual</w:t>
      </w:r>
      <w:r w:rsidR="00DA3E67">
        <w:t>’</w:t>
      </w:r>
      <w:r w:rsidR="00E952AA" w:rsidRPr="00F05790">
        <w:t>s willingness to reciprocate positively. Subjects are informed about their opponents</w:t>
      </w:r>
      <w:r w:rsidR="00DA3E67">
        <w:t>’</w:t>
      </w:r>
      <w:r w:rsidR="00E952AA" w:rsidRPr="00F05790">
        <w:t xml:space="preserve"> decisions and the resulting payoffs at the end of the laboratory session.</w:t>
      </w:r>
    </w:p>
    <w:p w14:paraId="6C15E00E" w14:textId="097733DA" w:rsidR="00E952AA" w:rsidRPr="00F05790" w:rsidRDefault="00E952AA" w:rsidP="00C4375F">
      <w:pPr>
        <w:pStyle w:val="Heading2"/>
      </w:pPr>
      <w:r w:rsidRPr="00F05790">
        <w:t xml:space="preserve">Negative </w:t>
      </w:r>
      <w:r w:rsidR="00C4375F">
        <w:t>r</w:t>
      </w:r>
      <w:r w:rsidRPr="00F05790">
        <w:t>eciprocity</w:t>
      </w:r>
    </w:p>
    <w:p w14:paraId="505695F3" w14:textId="7AC6564E" w:rsidR="00E952AA" w:rsidRPr="00F05790" w:rsidRDefault="005055E2" w:rsidP="00DA3E67">
      <w:pPr>
        <w:spacing w:line="360" w:lineRule="exact"/>
        <w:jc w:val="both"/>
      </w:pPr>
      <w:r>
        <w:t xml:space="preserve">In </w:t>
      </w:r>
      <w:r w:rsidR="00E04EF9">
        <w:t>Falk et al. (</w:t>
      </w:r>
      <w:r w:rsidR="0007669F">
        <w:t>2022</w:t>
      </w:r>
      <w:r w:rsidR="00E04EF9">
        <w:t>), negative reciprocity is measure</w:t>
      </w:r>
      <w:r w:rsidR="00DA3E67">
        <w:t>d</w:t>
      </w:r>
      <w:r w:rsidR="00E04EF9">
        <w:t xml:space="preserve"> by </w:t>
      </w:r>
      <w:r w:rsidR="00E952AA" w:rsidRPr="00F05790">
        <w:t>two different types of experimental game</w:t>
      </w:r>
      <w:r w:rsidR="00DA3E67">
        <w:t>s</w:t>
      </w:r>
      <w:r w:rsidR="00E04EF9">
        <w:t xml:space="preserve">. </w:t>
      </w:r>
      <w:r>
        <w:t xml:space="preserve">We also include these two games in our incentivized experimental measures. In </w:t>
      </w:r>
      <w:r w:rsidR="00BE25B9">
        <w:t xml:space="preserve">the </w:t>
      </w:r>
      <w:r>
        <w:t>f</w:t>
      </w:r>
      <w:r w:rsidR="00E952AA" w:rsidRPr="00F05790">
        <w:t>irst</w:t>
      </w:r>
      <w:r>
        <w:t xml:space="preserve"> game</w:t>
      </w:r>
      <w:r w:rsidR="00E952AA" w:rsidRPr="00F05790">
        <w:t>, subjects take part in two Ultimatum Games</w:t>
      </w:r>
      <w:r w:rsidR="00DA3E67">
        <w:t>,</w:t>
      </w:r>
      <w:r w:rsidR="00E952AA" w:rsidRPr="00F05790">
        <w:t xml:space="preserve"> as introduced by Güth et al. </w:t>
      </w:r>
      <w:r>
        <w:t>(</w:t>
      </w:r>
      <w:r w:rsidR="00E952AA" w:rsidRPr="00F05790">
        <w:t>1982</w:t>
      </w:r>
      <w:r>
        <w:t>)</w:t>
      </w:r>
      <w:r w:rsidR="00E952AA" w:rsidRPr="00F05790">
        <w:t>. Subjects are randomly assigned the role of the proposer in one game and the role of the responder in the other game. Proposers have to decide how many of 500 points they want to offer to the responder. Responders, in turn, have to indicate their minimum acceptable offer and this is taken as a first measure of the individuals</w:t>
      </w:r>
      <w:r w:rsidR="00DA3E67">
        <w:t>’</w:t>
      </w:r>
      <w:r w:rsidR="00E952AA" w:rsidRPr="00F05790">
        <w:t xml:space="preserve"> level of negative reciproc</w:t>
      </w:r>
      <w:r>
        <w:t>ity</w:t>
      </w:r>
      <w:r w:rsidR="00E952AA" w:rsidRPr="00F05790">
        <w:t xml:space="preserve">. </w:t>
      </w:r>
      <w:r>
        <w:t xml:space="preserve">As the other measure, </w:t>
      </w:r>
      <w:r w:rsidR="00E952AA" w:rsidRPr="00F05790">
        <w:t>a Prisoner</w:t>
      </w:r>
      <w:r w:rsidR="00DA3E67">
        <w:t>’</w:t>
      </w:r>
      <w:r w:rsidR="00E952AA" w:rsidRPr="00F05790">
        <w:t>s Dilemma with a subsequent punishment stage</w:t>
      </w:r>
      <w:r w:rsidR="003E36BA">
        <w:t xml:space="preserve"> is conducted</w:t>
      </w:r>
      <w:r w:rsidR="00E952AA" w:rsidRPr="00F05790">
        <w:t>. The Prisoner</w:t>
      </w:r>
      <w:r w:rsidR="00DA3E67">
        <w:t>’</w:t>
      </w:r>
      <w:r w:rsidR="00E952AA" w:rsidRPr="00F05790">
        <w:t xml:space="preserve">s Dilemma is framed as a project in which both players could decide </w:t>
      </w:r>
      <w:r w:rsidR="00DA3E67">
        <w:t xml:space="preserve">whether </w:t>
      </w:r>
      <w:r w:rsidR="00E952AA" w:rsidRPr="00F05790">
        <w:t>to participate or not.</w:t>
      </w:r>
      <w:r w:rsidR="003E36BA">
        <w:t xml:space="preserve"> </w:t>
      </w:r>
      <w:r w:rsidR="00E952AA" w:rsidRPr="00F05790">
        <w:t xml:space="preserve">Figure </w:t>
      </w:r>
      <w:r w:rsidR="003E36BA">
        <w:t>A</w:t>
      </w:r>
      <w:r w:rsidR="00E952AA" w:rsidRPr="00F05790">
        <w:t xml:space="preserve">1 illustrates the payoff structure of this part of the experiment. First, subjects have to decide how many points to invest into punishing their opponent contingent on every possible first stage outcome. </w:t>
      </w:r>
      <w:r w:rsidR="00E952AA" w:rsidRPr="00F05790">
        <w:rPr>
          <w:noProof/>
        </w:rPr>
        <w:t>The punishment</w:t>
      </w:r>
      <w:r w:rsidR="00E952AA" w:rsidRPr="00F05790">
        <w:t xml:space="preserve"> is costly. Each point </w:t>
      </w:r>
      <w:r w:rsidR="00E952AA" w:rsidRPr="00F05790">
        <w:rPr>
          <w:noProof/>
        </w:rPr>
        <w:t>invest</w:t>
      </w:r>
      <w:r w:rsidR="00DA3E67">
        <w:rPr>
          <w:noProof/>
        </w:rPr>
        <w:t>ed</w:t>
      </w:r>
      <w:r w:rsidR="00E952AA" w:rsidRPr="00F05790">
        <w:t xml:space="preserve"> </w:t>
      </w:r>
      <w:r w:rsidR="00E952AA" w:rsidRPr="00F05790">
        <w:rPr>
          <w:noProof/>
        </w:rPr>
        <w:t>in</w:t>
      </w:r>
      <w:r w:rsidR="00E952AA" w:rsidRPr="00F05790">
        <w:t xml:space="preserve"> punishment lead</w:t>
      </w:r>
      <w:r w:rsidR="00DA3E67">
        <w:t>s</w:t>
      </w:r>
      <w:r w:rsidR="00E952AA" w:rsidRPr="00F05790">
        <w:t xml:space="preserve"> to three points being deducted from the other player. Then they are asked to decide whether they want to participate in the project or not. All decisions are taken simultaneously.</w:t>
      </w:r>
      <w:r w:rsidR="003E36BA">
        <w:t xml:space="preserve"> </w:t>
      </w:r>
      <w:r w:rsidR="003E36BA" w:rsidRPr="00F05790">
        <w:t>The amount invested into punishment given unilateral defection of the other player</w:t>
      </w:r>
      <w:r w:rsidR="003E36BA">
        <w:t xml:space="preserve"> is considered as a </w:t>
      </w:r>
      <w:r w:rsidR="003E36BA" w:rsidRPr="00F05790">
        <w:t>measure of the individual</w:t>
      </w:r>
      <w:r w:rsidR="00DA3E67">
        <w:t>’s</w:t>
      </w:r>
      <w:r w:rsidR="003E36BA" w:rsidRPr="00F05790">
        <w:t xml:space="preserve"> willingness to reciprocate </w:t>
      </w:r>
      <w:r w:rsidR="003E36BA" w:rsidRPr="00F05790">
        <w:rPr>
          <w:noProof/>
        </w:rPr>
        <w:t>negatively</w:t>
      </w:r>
      <w:r w:rsidR="003E36BA">
        <w:rPr>
          <w:noProof/>
        </w:rPr>
        <w:t>.</w:t>
      </w:r>
    </w:p>
    <w:tbl>
      <w:tblPr>
        <w:tblStyle w:val="TableGrid3"/>
        <w:tblW w:w="0" w:type="auto"/>
        <w:jc w:val="center"/>
        <w:tblLook w:val="04A0" w:firstRow="1" w:lastRow="0" w:firstColumn="1" w:lastColumn="0" w:noHBand="0" w:noVBand="1"/>
      </w:tblPr>
      <w:tblGrid>
        <w:gridCol w:w="1129"/>
        <w:gridCol w:w="709"/>
        <w:gridCol w:w="1559"/>
        <w:gridCol w:w="1276"/>
      </w:tblGrid>
      <w:tr w:rsidR="00E952AA" w:rsidRPr="00F05790" w14:paraId="7763BD8E" w14:textId="77777777" w:rsidTr="00D90D2F">
        <w:trPr>
          <w:jc w:val="center"/>
        </w:trPr>
        <w:tc>
          <w:tcPr>
            <w:tcW w:w="1129" w:type="dxa"/>
            <w:tcBorders>
              <w:top w:val="nil"/>
              <w:left w:val="nil"/>
              <w:bottom w:val="nil"/>
              <w:right w:val="nil"/>
            </w:tcBorders>
          </w:tcPr>
          <w:p w14:paraId="24C36245" w14:textId="77777777" w:rsidR="00E952AA" w:rsidRPr="00F05790" w:rsidRDefault="00E952AA" w:rsidP="00D90D2F">
            <w:pPr>
              <w:spacing w:line="360" w:lineRule="exact"/>
            </w:pPr>
          </w:p>
        </w:tc>
        <w:tc>
          <w:tcPr>
            <w:tcW w:w="709" w:type="dxa"/>
            <w:tcBorders>
              <w:top w:val="nil"/>
              <w:left w:val="nil"/>
              <w:bottom w:val="nil"/>
              <w:right w:val="nil"/>
            </w:tcBorders>
          </w:tcPr>
          <w:p w14:paraId="769DC67B" w14:textId="77777777" w:rsidR="00E952AA" w:rsidRPr="00F05790" w:rsidRDefault="00E952AA" w:rsidP="00D90D2F">
            <w:pPr>
              <w:spacing w:line="360" w:lineRule="exact"/>
            </w:pPr>
          </w:p>
        </w:tc>
        <w:tc>
          <w:tcPr>
            <w:tcW w:w="2835" w:type="dxa"/>
            <w:gridSpan w:val="2"/>
            <w:tcBorders>
              <w:top w:val="nil"/>
              <w:left w:val="nil"/>
              <w:bottom w:val="nil"/>
              <w:right w:val="nil"/>
            </w:tcBorders>
            <w:vAlign w:val="center"/>
          </w:tcPr>
          <w:p w14:paraId="1DD45F96" w14:textId="77777777" w:rsidR="00E952AA" w:rsidRPr="00F05790" w:rsidRDefault="00E952AA" w:rsidP="00D90D2F">
            <w:pPr>
              <w:spacing w:line="360" w:lineRule="exact"/>
              <w:jc w:val="center"/>
            </w:pPr>
            <w:r w:rsidRPr="00F05790">
              <w:t>Player 2</w:t>
            </w:r>
          </w:p>
        </w:tc>
      </w:tr>
      <w:tr w:rsidR="00E952AA" w:rsidRPr="00F05790" w14:paraId="64E73306" w14:textId="77777777" w:rsidTr="00D90D2F">
        <w:trPr>
          <w:jc w:val="center"/>
        </w:trPr>
        <w:tc>
          <w:tcPr>
            <w:tcW w:w="1129" w:type="dxa"/>
            <w:tcBorders>
              <w:top w:val="nil"/>
              <w:left w:val="nil"/>
              <w:bottom w:val="nil"/>
              <w:right w:val="nil"/>
            </w:tcBorders>
          </w:tcPr>
          <w:p w14:paraId="486BD60A" w14:textId="77777777" w:rsidR="00E952AA" w:rsidRPr="00F05790" w:rsidRDefault="00E952AA" w:rsidP="00D90D2F">
            <w:pPr>
              <w:spacing w:line="360" w:lineRule="exact"/>
            </w:pPr>
          </w:p>
        </w:tc>
        <w:tc>
          <w:tcPr>
            <w:tcW w:w="709" w:type="dxa"/>
            <w:tcBorders>
              <w:top w:val="nil"/>
              <w:left w:val="nil"/>
              <w:bottom w:val="nil"/>
              <w:right w:val="nil"/>
            </w:tcBorders>
          </w:tcPr>
          <w:p w14:paraId="6BFF155F" w14:textId="77777777" w:rsidR="00E952AA" w:rsidRPr="00F05790" w:rsidRDefault="00E952AA" w:rsidP="00D90D2F">
            <w:pPr>
              <w:spacing w:line="360" w:lineRule="exact"/>
            </w:pPr>
          </w:p>
        </w:tc>
        <w:tc>
          <w:tcPr>
            <w:tcW w:w="1559" w:type="dxa"/>
            <w:tcBorders>
              <w:top w:val="nil"/>
              <w:left w:val="nil"/>
              <w:bottom w:val="single" w:sz="4" w:space="0" w:color="auto"/>
              <w:right w:val="nil"/>
            </w:tcBorders>
            <w:vAlign w:val="center"/>
          </w:tcPr>
          <w:p w14:paraId="33E3D240" w14:textId="77777777" w:rsidR="00E952AA" w:rsidRPr="00F05790" w:rsidRDefault="00E952AA" w:rsidP="00D90D2F">
            <w:pPr>
              <w:spacing w:line="360" w:lineRule="exact"/>
              <w:jc w:val="center"/>
            </w:pPr>
            <w:r w:rsidRPr="00F05790">
              <w:t>In</w:t>
            </w:r>
          </w:p>
        </w:tc>
        <w:tc>
          <w:tcPr>
            <w:tcW w:w="1276" w:type="dxa"/>
            <w:tcBorders>
              <w:top w:val="nil"/>
              <w:left w:val="nil"/>
              <w:bottom w:val="single" w:sz="4" w:space="0" w:color="auto"/>
              <w:right w:val="nil"/>
            </w:tcBorders>
            <w:vAlign w:val="center"/>
          </w:tcPr>
          <w:p w14:paraId="4605BB17" w14:textId="77777777" w:rsidR="00E952AA" w:rsidRPr="00F05790" w:rsidRDefault="00E952AA" w:rsidP="00D90D2F">
            <w:pPr>
              <w:spacing w:line="360" w:lineRule="exact"/>
              <w:jc w:val="center"/>
            </w:pPr>
            <w:r w:rsidRPr="00F05790">
              <w:t>Out</w:t>
            </w:r>
          </w:p>
        </w:tc>
      </w:tr>
      <w:tr w:rsidR="00E952AA" w:rsidRPr="00F05790" w14:paraId="315ADD5D" w14:textId="77777777" w:rsidTr="00D90D2F">
        <w:trPr>
          <w:jc w:val="center"/>
        </w:trPr>
        <w:tc>
          <w:tcPr>
            <w:tcW w:w="1129" w:type="dxa"/>
            <w:vMerge w:val="restart"/>
            <w:tcBorders>
              <w:top w:val="nil"/>
              <w:left w:val="nil"/>
              <w:bottom w:val="nil"/>
              <w:right w:val="nil"/>
            </w:tcBorders>
            <w:vAlign w:val="center"/>
          </w:tcPr>
          <w:p w14:paraId="149D6CEF" w14:textId="77777777" w:rsidR="00E952AA" w:rsidRPr="00F05790" w:rsidRDefault="00E952AA" w:rsidP="00D90D2F">
            <w:pPr>
              <w:spacing w:line="360" w:lineRule="exact"/>
            </w:pPr>
            <w:r w:rsidRPr="00F05790">
              <w:t>Player 1</w:t>
            </w:r>
          </w:p>
        </w:tc>
        <w:tc>
          <w:tcPr>
            <w:tcW w:w="709" w:type="dxa"/>
            <w:tcBorders>
              <w:top w:val="nil"/>
              <w:left w:val="nil"/>
              <w:bottom w:val="nil"/>
              <w:right w:val="single" w:sz="4" w:space="0" w:color="auto"/>
            </w:tcBorders>
            <w:vAlign w:val="center"/>
          </w:tcPr>
          <w:p w14:paraId="7668DB0C" w14:textId="77777777" w:rsidR="00E952AA" w:rsidRPr="00F05790" w:rsidRDefault="00E952AA" w:rsidP="00D90D2F">
            <w:pPr>
              <w:spacing w:line="360" w:lineRule="exact"/>
              <w:jc w:val="center"/>
            </w:pPr>
            <w:r w:rsidRPr="00F05790">
              <w:t>In</w:t>
            </w:r>
          </w:p>
        </w:tc>
        <w:tc>
          <w:tcPr>
            <w:tcW w:w="1559" w:type="dxa"/>
            <w:tcBorders>
              <w:top w:val="single" w:sz="4" w:space="0" w:color="auto"/>
              <w:left w:val="single" w:sz="4" w:space="0" w:color="auto"/>
            </w:tcBorders>
            <w:vAlign w:val="center"/>
          </w:tcPr>
          <w:p w14:paraId="2FA84D7A" w14:textId="77777777" w:rsidR="00E952AA" w:rsidRPr="00F05790" w:rsidRDefault="00E952AA" w:rsidP="00D90D2F">
            <w:pPr>
              <w:spacing w:line="360" w:lineRule="exact"/>
            </w:pPr>
            <w:r w:rsidRPr="00F05790">
              <w:t>480, 480</w:t>
            </w:r>
          </w:p>
        </w:tc>
        <w:tc>
          <w:tcPr>
            <w:tcW w:w="1276" w:type="dxa"/>
            <w:tcBorders>
              <w:top w:val="single" w:sz="4" w:space="0" w:color="auto"/>
            </w:tcBorders>
            <w:vAlign w:val="center"/>
          </w:tcPr>
          <w:p w14:paraId="66B10D5F" w14:textId="77777777" w:rsidR="00E952AA" w:rsidRPr="00F05790" w:rsidRDefault="00E952AA" w:rsidP="00D90D2F">
            <w:pPr>
              <w:spacing w:line="360" w:lineRule="exact"/>
            </w:pPr>
            <w:r w:rsidRPr="00F05790">
              <w:t>240, 540</w:t>
            </w:r>
          </w:p>
        </w:tc>
      </w:tr>
      <w:tr w:rsidR="00E952AA" w:rsidRPr="00F05790" w14:paraId="6A92E2D4" w14:textId="77777777" w:rsidTr="00D90D2F">
        <w:trPr>
          <w:jc w:val="center"/>
        </w:trPr>
        <w:tc>
          <w:tcPr>
            <w:tcW w:w="1129" w:type="dxa"/>
            <w:vMerge/>
            <w:tcBorders>
              <w:top w:val="nil"/>
              <w:left w:val="nil"/>
              <w:bottom w:val="nil"/>
              <w:right w:val="nil"/>
            </w:tcBorders>
            <w:vAlign w:val="center"/>
          </w:tcPr>
          <w:p w14:paraId="05EB0930" w14:textId="77777777" w:rsidR="00E952AA" w:rsidRPr="00F05790" w:rsidRDefault="00E952AA" w:rsidP="00D90D2F">
            <w:pPr>
              <w:spacing w:line="360" w:lineRule="exact"/>
            </w:pPr>
          </w:p>
        </w:tc>
        <w:tc>
          <w:tcPr>
            <w:tcW w:w="709" w:type="dxa"/>
            <w:tcBorders>
              <w:top w:val="nil"/>
              <w:left w:val="nil"/>
              <w:bottom w:val="nil"/>
              <w:right w:val="single" w:sz="4" w:space="0" w:color="auto"/>
            </w:tcBorders>
            <w:vAlign w:val="center"/>
          </w:tcPr>
          <w:p w14:paraId="24CC2618" w14:textId="77777777" w:rsidR="00E952AA" w:rsidRPr="00F05790" w:rsidRDefault="00E952AA" w:rsidP="00D90D2F">
            <w:pPr>
              <w:spacing w:line="360" w:lineRule="exact"/>
              <w:jc w:val="center"/>
            </w:pPr>
            <w:r w:rsidRPr="00F05790">
              <w:t>Out</w:t>
            </w:r>
          </w:p>
        </w:tc>
        <w:tc>
          <w:tcPr>
            <w:tcW w:w="1559" w:type="dxa"/>
            <w:tcBorders>
              <w:left w:val="single" w:sz="4" w:space="0" w:color="auto"/>
            </w:tcBorders>
            <w:vAlign w:val="center"/>
          </w:tcPr>
          <w:p w14:paraId="46DE2E46" w14:textId="77777777" w:rsidR="00E952AA" w:rsidRPr="00F05790" w:rsidRDefault="00E952AA" w:rsidP="00D90D2F">
            <w:pPr>
              <w:spacing w:line="360" w:lineRule="exact"/>
            </w:pPr>
            <w:r w:rsidRPr="00F05790">
              <w:t>540, 240</w:t>
            </w:r>
          </w:p>
        </w:tc>
        <w:tc>
          <w:tcPr>
            <w:tcW w:w="1276" w:type="dxa"/>
            <w:vAlign w:val="center"/>
          </w:tcPr>
          <w:p w14:paraId="54A21F2D" w14:textId="77777777" w:rsidR="00E952AA" w:rsidRPr="00F05790" w:rsidRDefault="00E952AA" w:rsidP="00D90D2F">
            <w:pPr>
              <w:keepNext/>
              <w:spacing w:line="360" w:lineRule="exact"/>
            </w:pPr>
            <w:r w:rsidRPr="00F05790">
              <w:t>300, 300</w:t>
            </w:r>
          </w:p>
        </w:tc>
      </w:tr>
    </w:tbl>
    <w:p w14:paraId="2014C4EC" w14:textId="1DF8B7F6" w:rsidR="00E952AA" w:rsidRPr="00F05790" w:rsidRDefault="00E952AA" w:rsidP="00DA3E67">
      <w:pPr>
        <w:spacing w:before="120" w:after="60" w:line="240" w:lineRule="auto"/>
        <w:jc w:val="center"/>
        <w:rPr>
          <w:rFonts w:asciiTheme="majorBidi" w:hAnsiTheme="majorBidi" w:cstheme="majorBidi"/>
          <w:i/>
          <w:sz w:val="20"/>
          <w:szCs w:val="18"/>
        </w:rPr>
      </w:pPr>
      <w:r w:rsidRPr="00F05790">
        <w:rPr>
          <w:rFonts w:asciiTheme="majorBidi" w:hAnsiTheme="majorBidi" w:cstheme="majorBidi"/>
          <w:sz w:val="20"/>
          <w:szCs w:val="18"/>
        </w:rPr>
        <w:t xml:space="preserve">Figure </w:t>
      </w:r>
      <w:r w:rsidR="003E36BA">
        <w:rPr>
          <w:rFonts w:asciiTheme="majorBidi" w:hAnsiTheme="majorBidi" w:cstheme="majorBidi"/>
          <w:sz w:val="20"/>
          <w:szCs w:val="18"/>
        </w:rPr>
        <w:t>A</w:t>
      </w:r>
      <w:r w:rsidRPr="00F05790">
        <w:rPr>
          <w:rFonts w:asciiTheme="majorBidi" w:hAnsiTheme="majorBidi" w:cstheme="majorBidi"/>
          <w:i/>
          <w:sz w:val="20"/>
          <w:szCs w:val="18"/>
        </w:rPr>
        <w:fldChar w:fldCharType="begin"/>
      </w:r>
      <w:r w:rsidRPr="00F05790">
        <w:rPr>
          <w:rFonts w:asciiTheme="majorBidi" w:hAnsiTheme="majorBidi" w:cstheme="majorBidi"/>
          <w:sz w:val="20"/>
          <w:szCs w:val="18"/>
        </w:rPr>
        <w:instrText xml:space="preserve"> SEQ Figure \* ARABIC </w:instrText>
      </w:r>
      <w:r w:rsidRPr="00F05790">
        <w:rPr>
          <w:rFonts w:asciiTheme="majorBidi" w:hAnsiTheme="majorBidi" w:cstheme="majorBidi"/>
          <w:i/>
          <w:sz w:val="20"/>
          <w:szCs w:val="18"/>
        </w:rPr>
        <w:fldChar w:fldCharType="separate"/>
      </w:r>
      <w:r w:rsidR="00E658C1">
        <w:rPr>
          <w:rFonts w:asciiTheme="majorBidi" w:hAnsiTheme="majorBidi" w:cstheme="majorBidi"/>
          <w:noProof/>
          <w:sz w:val="20"/>
          <w:szCs w:val="18"/>
        </w:rPr>
        <w:t>1</w:t>
      </w:r>
      <w:r w:rsidRPr="00F05790">
        <w:rPr>
          <w:rFonts w:asciiTheme="majorBidi" w:hAnsiTheme="majorBidi" w:cstheme="majorBidi"/>
          <w:i/>
          <w:sz w:val="20"/>
          <w:szCs w:val="18"/>
        </w:rPr>
        <w:fldChar w:fldCharType="end"/>
      </w:r>
      <w:r w:rsidRPr="00F05790">
        <w:rPr>
          <w:rFonts w:asciiTheme="majorBidi" w:hAnsiTheme="majorBidi" w:cstheme="majorBidi"/>
          <w:sz w:val="20"/>
          <w:szCs w:val="18"/>
        </w:rPr>
        <w:t xml:space="preserve">- </w:t>
      </w:r>
      <w:r w:rsidRPr="00F05790">
        <w:rPr>
          <w:rFonts w:asciiTheme="majorBidi" w:hAnsiTheme="majorBidi" w:cstheme="majorBidi"/>
          <w:sz w:val="20"/>
          <w:szCs w:val="24"/>
        </w:rPr>
        <w:t>Payoff Matrix: Prisoner</w:t>
      </w:r>
      <w:r w:rsidR="00DA3E67">
        <w:rPr>
          <w:rFonts w:asciiTheme="majorBidi" w:hAnsiTheme="majorBidi" w:cstheme="majorBidi"/>
          <w:sz w:val="20"/>
          <w:szCs w:val="24"/>
        </w:rPr>
        <w:t>’</w:t>
      </w:r>
      <w:r w:rsidRPr="00F05790">
        <w:rPr>
          <w:rFonts w:asciiTheme="majorBidi" w:hAnsiTheme="majorBidi" w:cstheme="majorBidi"/>
          <w:sz w:val="20"/>
          <w:szCs w:val="24"/>
        </w:rPr>
        <w:t>s Dilemma</w:t>
      </w:r>
    </w:p>
    <w:p w14:paraId="4A1FC2FE" w14:textId="77777777" w:rsidR="00E952AA" w:rsidRPr="00E952AA" w:rsidRDefault="00E952AA" w:rsidP="00E952AA"/>
    <w:p w14:paraId="059B054E" w14:textId="404696B9" w:rsidR="005C7431" w:rsidRPr="00E952AA" w:rsidRDefault="00682F74" w:rsidP="00714EEF">
      <w:pPr>
        <w:pStyle w:val="Heading1"/>
      </w:pPr>
      <w:r>
        <w:t xml:space="preserve">B2. </w:t>
      </w:r>
      <w:r w:rsidR="005C7431" w:rsidRPr="00E952AA">
        <w:t>All Survey Items</w:t>
      </w:r>
    </w:p>
    <w:p w14:paraId="67BAED8A" w14:textId="23260BAF" w:rsidR="006F1F8A" w:rsidRPr="00E952AA" w:rsidRDefault="006F1F8A" w:rsidP="00E952AA">
      <w:pPr>
        <w:pStyle w:val="Heading2"/>
      </w:pPr>
      <w:r w:rsidRPr="00E952AA">
        <w:t>Trust</w:t>
      </w:r>
    </w:p>
    <w:p w14:paraId="0937B9ED" w14:textId="77777777" w:rsidR="006F1F8A" w:rsidRDefault="006F1F8A" w:rsidP="006F1F8A">
      <w:pPr>
        <w:pStyle w:val="ListParagraph"/>
        <w:numPr>
          <w:ilvl w:val="0"/>
          <w:numId w:val="1"/>
        </w:numPr>
      </w:pPr>
      <w:r>
        <w:t>Generally speaking, are you a person who is willing to trust other people, or are you not willing to trust other people?</w:t>
      </w:r>
    </w:p>
    <w:p w14:paraId="39E47710" w14:textId="77777777" w:rsidR="006F1F8A" w:rsidRDefault="006F1F8A" w:rsidP="006F1F8A">
      <w:pPr>
        <w:pStyle w:val="ListParagraph"/>
        <w:numPr>
          <w:ilvl w:val="0"/>
          <w:numId w:val="1"/>
        </w:numPr>
      </w:pPr>
      <w:r w:rsidRPr="00EF3FFB">
        <w:t>In comparison to others are you a person who is generally willing</w:t>
      </w:r>
      <w:r>
        <w:t xml:space="preserve"> to trust other people, or </w:t>
      </w:r>
      <w:r w:rsidRPr="00EF3FFB">
        <w:t xml:space="preserve">you </w:t>
      </w:r>
      <w:r>
        <w:t xml:space="preserve">are </w:t>
      </w:r>
      <w:r w:rsidRPr="00EF3FFB">
        <w:t>not willing to trust others (in comparison to</w:t>
      </w:r>
      <w:r>
        <w:t xml:space="preserve"> </w:t>
      </w:r>
      <w:r w:rsidRPr="00EF3FFB">
        <w:t>others)?</w:t>
      </w:r>
    </w:p>
    <w:p w14:paraId="0CB882F9" w14:textId="77777777" w:rsidR="006F1F8A" w:rsidRDefault="006F1F8A" w:rsidP="006F1F8A">
      <w:pPr>
        <w:pStyle w:val="ListParagraph"/>
        <w:numPr>
          <w:ilvl w:val="0"/>
          <w:numId w:val="1"/>
        </w:numPr>
      </w:pPr>
      <w:r w:rsidRPr="00EF3FFB">
        <w:t>Do other people assess you as a person who is ge</w:t>
      </w:r>
      <w:r>
        <w:t xml:space="preserve">nerally willing to trust others </w:t>
      </w:r>
      <w:r w:rsidRPr="00EF3FFB">
        <w:t>or as a person who is not willing to trust others?</w:t>
      </w:r>
    </w:p>
    <w:p w14:paraId="1D853BFD" w14:textId="77777777" w:rsidR="006F1F8A" w:rsidRDefault="006F1F8A" w:rsidP="00357CB9">
      <w:pPr>
        <w:pStyle w:val="ListParagraph"/>
        <w:ind w:left="0" w:firstLine="0"/>
      </w:pPr>
      <w:r w:rsidRPr="0094621B">
        <w:t>How do you assess your willingness to trust others in the following contexts?</w:t>
      </w:r>
    </w:p>
    <w:p w14:paraId="1B5B0EDC" w14:textId="77777777" w:rsidR="006F1F8A" w:rsidRDefault="006F1F8A" w:rsidP="006974F2">
      <w:pPr>
        <w:pStyle w:val="ListParagraph"/>
        <w:numPr>
          <w:ilvl w:val="0"/>
          <w:numId w:val="1"/>
        </w:numPr>
      </w:pPr>
      <w:r w:rsidRPr="0094621B">
        <w:t>When it comes to people in your</w:t>
      </w:r>
      <w:r>
        <w:t xml:space="preserve"> </w:t>
      </w:r>
      <w:r w:rsidRPr="0094621B">
        <w:t>hometown.</w:t>
      </w:r>
    </w:p>
    <w:p w14:paraId="0F55DF5F" w14:textId="77777777" w:rsidR="006F1F8A" w:rsidRDefault="006F1F8A" w:rsidP="006974F2">
      <w:pPr>
        <w:pStyle w:val="ListParagraph"/>
        <w:numPr>
          <w:ilvl w:val="0"/>
          <w:numId w:val="1"/>
        </w:numPr>
      </w:pPr>
      <w:r>
        <w:t xml:space="preserve">When it comes to people </w:t>
      </w:r>
      <w:r w:rsidRPr="0094621B">
        <w:t>in your circle of friends.</w:t>
      </w:r>
    </w:p>
    <w:p w14:paraId="6C6703FE" w14:textId="77777777" w:rsidR="006F1F8A" w:rsidRDefault="006F1F8A" w:rsidP="006974F2">
      <w:pPr>
        <w:pStyle w:val="ListParagraph"/>
        <w:numPr>
          <w:ilvl w:val="0"/>
          <w:numId w:val="1"/>
        </w:numPr>
      </w:pPr>
      <w:r>
        <w:t>When it comes to your professional environment.</w:t>
      </w:r>
    </w:p>
    <w:p w14:paraId="4711283A" w14:textId="77777777" w:rsidR="006F1F8A" w:rsidRDefault="006F1F8A" w:rsidP="006974F2">
      <w:pPr>
        <w:pStyle w:val="ListParagraph"/>
        <w:numPr>
          <w:ilvl w:val="0"/>
          <w:numId w:val="1"/>
        </w:numPr>
      </w:pPr>
      <w:r>
        <w:t>When it comes to strangers.</w:t>
      </w:r>
    </w:p>
    <w:p w14:paraId="784103C5" w14:textId="77777777" w:rsidR="006F1F8A" w:rsidRDefault="006F1F8A" w:rsidP="006974F2">
      <w:pPr>
        <w:pStyle w:val="ListParagraph"/>
        <w:numPr>
          <w:ilvl w:val="0"/>
          <w:numId w:val="1"/>
        </w:numPr>
      </w:pPr>
      <w:r>
        <w:t>When it comes to people in your neighborhood.</w:t>
      </w:r>
    </w:p>
    <w:p w14:paraId="713AA070" w14:textId="6EAACFAB" w:rsidR="006F1F8A" w:rsidRDefault="006F1F8A" w:rsidP="00DA3E67">
      <w:pPr>
        <w:pStyle w:val="ListParagraph"/>
        <w:numPr>
          <w:ilvl w:val="0"/>
          <w:numId w:val="1"/>
        </w:numPr>
      </w:pPr>
      <w:r>
        <w:t>You are on vacation in a foreign country. A person, whom you meet in your hotel but whom you do not know, asks you for a favor. He or she urgently needs cash in order to pay for their partner</w:t>
      </w:r>
      <w:r w:rsidR="00DA3E67">
        <w:t>’</w:t>
      </w:r>
      <w:r>
        <w:t xml:space="preserve">s doctor </w:t>
      </w:r>
      <w:r w:rsidRPr="00D72047">
        <w:rPr>
          <w:noProof/>
        </w:rPr>
        <w:t>visit</w:t>
      </w:r>
      <w:r>
        <w:t xml:space="preserve"> and promises to pay you back the following day. How much money would you be willing to lend to that person?</w:t>
      </w:r>
    </w:p>
    <w:p w14:paraId="7129DCE6" w14:textId="77777777" w:rsidR="006F1F8A" w:rsidRDefault="006F1F8A" w:rsidP="006974F2">
      <w:pPr>
        <w:pStyle w:val="ListParagraph"/>
        <w:ind w:left="0" w:firstLine="0"/>
      </w:pPr>
      <w:r w:rsidRPr="009344D1">
        <w:t>How often does it happen that...</w:t>
      </w:r>
    </w:p>
    <w:p w14:paraId="6E0C5944" w14:textId="77777777" w:rsidR="006F1F8A" w:rsidRDefault="006F1F8A" w:rsidP="006974F2">
      <w:pPr>
        <w:pStyle w:val="ListParagraph"/>
        <w:numPr>
          <w:ilvl w:val="0"/>
          <w:numId w:val="1"/>
        </w:numPr>
      </w:pPr>
      <w:r w:rsidRPr="00D72047">
        <w:t>you take</w:t>
      </w:r>
      <w:r>
        <w:t xml:space="preserve"> a hitchhiker with you?</w:t>
      </w:r>
    </w:p>
    <w:p w14:paraId="6AC96D54" w14:textId="77777777" w:rsidR="006F1F8A" w:rsidRDefault="006F1F8A" w:rsidP="006974F2">
      <w:pPr>
        <w:pStyle w:val="ListParagraph"/>
        <w:numPr>
          <w:ilvl w:val="0"/>
          <w:numId w:val="1"/>
        </w:numPr>
      </w:pPr>
      <w:r>
        <w:t xml:space="preserve">you leave your personal belongings unattended in </w:t>
      </w:r>
      <w:r w:rsidRPr="009344D1">
        <w:t>a public place?</w:t>
      </w:r>
      <w:r>
        <w:t xml:space="preserve"> </w:t>
      </w:r>
    </w:p>
    <w:p w14:paraId="4C741172" w14:textId="77777777" w:rsidR="006F1F8A" w:rsidRDefault="006F1F8A" w:rsidP="006974F2">
      <w:pPr>
        <w:pStyle w:val="ListParagraph"/>
        <w:numPr>
          <w:ilvl w:val="0"/>
          <w:numId w:val="1"/>
        </w:numPr>
      </w:pPr>
      <w:r>
        <w:t xml:space="preserve">do not lock your apartment </w:t>
      </w:r>
      <w:r w:rsidRPr="009344D1">
        <w:t>door?</w:t>
      </w:r>
    </w:p>
    <w:p w14:paraId="1BCE2BD7" w14:textId="77777777" w:rsidR="006F1F8A" w:rsidRDefault="006F1F8A" w:rsidP="006974F2">
      <w:pPr>
        <w:pStyle w:val="ListParagraph"/>
        <w:ind w:left="0" w:firstLine="0"/>
      </w:pPr>
      <w:r w:rsidRPr="009344D1">
        <w:t>How well do the following statements describe you as a person?</w:t>
      </w:r>
    </w:p>
    <w:p w14:paraId="4F74A062" w14:textId="77777777" w:rsidR="006F1F8A" w:rsidRDefault="006F1F8A" w:rsidP="006974F2">
      <w:pPr>
        <w:pStyle w:val="ListParagraph"/>
        <w:numPr>
          <w:ilvl w:val="0"/>
          <w:numId w:val="1"/>
        </w:numPr>
      </w:pPr>
      <w:r>
        <w:t>In comparison to others I quickly (build up) trust with strangers.</w:t>
      </w:r>
    </w:p>
    <w:p w14:paraId="4839C22B" w14:textId="77777777" w:rsidR="006F1F8A" w:rsidRPr="00D9038D" w:rsidRDefault="006F1F8A" w:rsidP="006974F2">
      <w:pPr>
        <w:pStyle w:val="ListParagraph"/>
        <w:numPr>
          <w:ilvl w:val="0"/>
          <w:numId w:val="1"/>
        </w:numPr>
      </w:pPr>
      <w:r>
        <w:t xml:space="preserve">Other people regard </w:t>
      </w:r>
      <w:r w:rsidRPr="00D9038D">
        <w:t>me as too credulous and trusting.</w:t>
      </w:r>
    </w:p>
    <w:p w14:paraId="6ADABB0B" w14:textId="0FD9FEF0" w:rsidR="006F1F8A" w:rsidRDefault="006F1F8A" w:rsidP="00DA3E67">
      <w:pPr>
        <w:pStyle w:val="ListParagraph"/>
        <w:numPr>
          <w:ilvl w:val="0"/>
          <w:numId w:val="1"/>
        </w:numPr>
      </w:pPr>
      <w:r>
        <w:t xml:space="preserve">I find it difficult to talk about personal </w:t>
      </w:r>
      <w:r w:rsidRPr="00D9038D">
        <w:t>issues with people I haven</w:t>
      </w:r>
      <w:r w:rsidR="00DA3E67">
        <w:t>’</w:t>
      </w:r>
      <w:r w:rsidRPr="00D9038D">
        <w:t>t known for a long time yet.</w:t>
      </w:r>
    </w:p>
    <w:p w14:paraId="64468383" w14:textId="77777777" w:rsidR="006F1F8A" w:rsidRPr="00855E55" w:rsidRDefault="006F1F8A" w:rsidP="006974F2">
      <w:pPr>
        <w:pStyle w:val="ListParagraph"/>
        <w:numPr>
          <w:ilvl w:val="0"/>
          <w:numId w:val="1"/>
        </w:numPr>
      </w:pPr>
      <w:r w:rsidRPr="00855E55">
        <w:t>As long as I am not convinced otherwise, I assume that people have only the best intentions.</w:t>
      </w:r>
    </w:p>
    <w:p w14:paraId="003035CD" w14:textId="77777777" w:rsidR="006F1F8A" w:rsidRDefault="006F1F8A" w:rsidP="006974F2">
      <w:pPr>
        <w:pStyle w:val="ListParagraph"/>
        <w:ind w:left="0" w:firstLine="0"/>
      </w:pPr>
      <w:r w:rsidRPr="0090789E">
        <w:t>What do you think: how well do the following statements apply?</w:t>
      </w:r>
    </w:p>
    <w:p w14:paraId="548C9A97" w14:textId="77777777" w:rsidR="006F1F8A" w:rsidRDefault="006F1F8A" w:rsidP="006974F2">
      <w:pPr>
        <w:pStyle w:val="ListParagraph"/>
        <w:numPr>
          <w:ilvl w:val="0"/>
          <w:numId w:val="1"/>
        </w:numPr>
      </w:pPr>
      <w:r w:rsidRPr="00C97DEE">
        <w:t>In general, one can</w:t>
      </w:r>
      <w:r>
        <w:t xml:space="preserve"> </w:t>
      </w:r>
      <w:r w:rsidRPr="00C97DEE">
        <w:t>trust other people.</w:t>
      </w:r>
    </w:p>
    <w:p w14:paraId="311377A3" w14:textId="77777777" w:rsidR="006F1F8A" w:rsidRDefault="006F1F8A" w:rsidP="006974F2">
      <w:pPr>
        <w:pStyle w:val="ListParagraph"/>
        <w:numPr>
          <w:ilvl w:val="0"/>
          <w:numId w:val="1"/>
        </w:numPr>
      </w:pPr>
      <w:r>
        <w:t xml:space="preserve">Nowadays </w:t>
      </w:r>
      <w:r w:rsidRPr="002566DD">
        <w:t>one cannot rely on anyone anymore.</w:t>
      </w:r>
    </w:p>
    <w:p w14:paraId="52E175D7" w14:textId="77777777" w:rsidR="006F1F8A" w:rsidRDefault="006F1F8A" w:rsidP="006974F2">
      <w:pPr>
        <w:pStyle w:val="ListParagraph"/>
        <w:numPr>
          <w:ilvl w:val="0"/>
          <w:numId w:val="1"/>
        </w:numPr>
      </w:pPr>
      <w:r>
        <w:t>When dealing with strangers it is better to be careful before one relies on them.</w:t>
      </w:r>
    </w:p>
    <w:p w14:paraId="2E7299D7" w14:textId="77777777" w:rsidR="006F1F8A" w:rsidRDefault="006F1F8A" w:rsidP="006974F2">
      <w:pPr>
        <w:pStyle w:val="ListParagraph"/>
        <w:ind w:left="0" w:firstLine="0"/>
      </w:pPr>
      <w:r>
        <w:t>Do you think...</w:t>
      </w:r>
    </w:p>
    <w:p w14:paraId="7D8493AF" w14:textId="77777777" w:rsidR="006F1F8A" w:rsidRDefault="006F1F8A" w:rsidP="003E5CDF">
      <w:pPr>
        <w:pStyle w:val="ListParagraph"/>
        <w:numPr>
          <w:ilvl w:val="0"/>
          <w:numId w:val="1"/>
        </w:numPr>
      </w:pPr>
      <w:r w:rsidRPr="00A87142">
        <w:t>that most people would take advantage of you when</w:t>
      </w:r>
      <w:r>
        <w:t xml:space="preserve"> </w:t>
      </w:r>
      <w:r w:rsidRPr="00A87142">
        <w:t>they have the chance, or...</w:t>
      </w:r>
    </w:p>
    <w:p w14:paraId="6222A4D2" w14:textId="77777777" w:rsidR="006F1F8A" w:rsidRDefault="006F1F8A" w:rsidP="003E5CDF">
      <w:pPr>
        <w:pStyle w:val="ListParagraph"/>
        <w:numPr>
          <w:ilvl w:val="0"/>
          <w:numId w:val="1"/>
        </w:numPr>
      </w:pPr>
      <w:r>
        <w:t>that most people would be fair to you?</w:t>
      </w:r>
    </w:p>
    <w:p w14:paraId="6619FD0E" w14:textId="77777777" w:rsidR="006F1F8A" w:rsidRPr="00A87142" w:rsidRDefault="006F1F8A" w:rsidP="003E5CDF">
      <w:pPr>
        <w:pStyle w:val="ListParagraph"/>
        <w:ind w:left="0" w:firstLine="0"/>
      </w:pPr>
      <w:r w:rsidRPr="00A87142">
        <w:t>Would you rather say...</w:t>
      </w:r>
    </w:p>
    <w:p w14:paraId="0E0DEA17" w14:textId="77777777" w:rsidR="006F1F8A" w:rsidRDefault="006F1F8A" w:rsidP="003E5CDF">
      <w:pPr>
        <w:pStyle w:val="ListParagraph"/>
        <w:numPr>
          <w:ilvl w:val="0"/>
          <w:numId w:val="1"/>
        </w:numPr>
      </w:pPr>
      <w:r>
        <w:t>that most people try to be helpful/cooperative, or...</w:t>
      </w:r>
    </w:p>
    <w:p w14:paraId="46DA2C54" w14:textId="1D94B623" w:rsidR="006F1F8A" w:rsidRPr="003E2AD5" w:rsidRDefault="006F1F8A" w:rsidP="003E5CDF">
      <w:pPr>
        <w:pStyle w:val="ListParagraph"/>
        <w:numPr>
          <w:ilvl w:val="0"/>
          <w:numId w:val="1"/>
        </w:numPr>
      </w:pPr>
      <w:r w:rsidRPr="003E2AD5">
        <w:t>that most people only act in their own best interest?</w:t>
      </w:r>
    </w:p>
    <w:p w14:paraId="6D1C14D5" w14:textId="73144B31" w:rsidR="003E2AD5" w:rsidRPr="003E2AD5" w:rsidRDefault="003E2AD5" w:rsidP="003E5CDF">
      <w:pPr>
        <w:pStyle w:val="ListParagraph"/>
        <w:numPr>
          <w:ilvl w:val="0"/>
          <w:numId w:val="1"/>
        </w:numPr>
      </w:pPr>
      <w:r w:rsidRPr="003E2AD5">
        <w:t>See question PR11 in Positive Reciprocity</w:t>
      </w:r>
      <w:r>
        <w:t xml:space="preserve">. </w:t>
      </w:r>
    </w:p>
    <w:p w14:paraId="307176EC" w14:textId="77777777" w:rsidR="001468B3" w:rsidRPr="00E952AA" w:rsidRDefault="001468B3" w:rsidP="00E952AA">
      <w:pPr>
        <w:pStyle w:val="Heading2"/>
      </w:pPr>
      <w:r w:rsidRPr="00E952AA">
        <w:t>Altruism</w:t>
      </w:r>
    </w:p>
    <w:p w14:paraId="0BEC0E62" w14:textId="77777777" w:rsidR="001468B3" w:rsidRDefault="001468B3" w:rsidP="001468B3">
      <w:pPr>
        <w:pStyle w:val="ListParagraph"/>
        <w:numPr>
          <w:ilvl w:val="0"/>
          <w:numId w:val="10"/>
        </w:numPr>
        <w:ind w:hanging="450"/>
      </w:pPr>
      <w:r w:rsidRPr="00A574B0">
        <w:t>Are you a person who is generally willing to share with others without expecting something in return, or are you not willing to do so?</w:t>
      </w:r>
    </w:p>
    <w:p w14:paraId="79F0867C" w14:textId="77777777" w:rsidR="001468B3" w:rsidRDefault="001468B3" w:rsidP="001468B3">
      <w:pPr>
        <w:pStyle w:val="ListParagraph"/>
        <w:numPr>
          <w:ilvl w:val="0"/>
          <w:numId w:val="10"/>
        </w:numPr>
        <w:ind w:hanging="450"/>
      </w:pPr>
      <w:r w:rsidRPr="00A574B0">
        <w:t>In comparison to others, are you a person who is generally willing to share with others without expecting something in return, or are you not willing to do so (in comparison to others)?</w:t>
      </w:r>
    </w:p>
    <w:p w14:paraId="1B644ECA" w14:textId="77777777" w:rsidR="001468B3" w:rsidRPr="00A574B0" w:rsidRDefault="001468B3" w:rsidP="001468B3">
      <w:pPr>
        <w:pStyle w:val="ListParagraph"/>
        <w:numPr>
          <w:ilvl w:val="0"/>
          <w:numId w:val="10"/>
        </w:numPr>
        <w:ind w:hanging="450"/>
      </w:pPr>
      <w:r w:rsidRPr="00A574B0">
        <w:t>Do other people assess you as a person who is generally willing to share with others without expecting something in return or as a person who is not willing to do so?</w:t>
      </w:r>
    </w:p>
    <w:p w14:paraId="722F6C14" w14:textId="77777777" w:rsidR="001468B3" w:rsidRPr="00B11781" w:rsidRDefault="001468B3" w:rsidP="00357CB9">
      <w:pPr>
        <w:pStyle w:val="ListParagraph"/>
        <w:ind w:left="0" w:firstLine="0"/>
      </w:pPr>
      <w:r w:rsidRPr="00B11781">
        <w:t>How do you assess your willingness to share with others without expecting anything in return in the following contexts:</w:t>
      </w:r>
    </w:p>
    <w:p w14:paraId="20522D29" w14:textId="77777777" w:rsidR="001468B3" w:rsidRDefault="001468B3" w:rsidP="001468B3">
      <w:pPr>
        <w:pStyle w:val="ListParagraph"/>
        <w:numPr>
          <w:ilvl w:val="0"/>
          <w:numId w:val="10"/>
        </w:numPr>
        <w:ind w:hanging="450"/>
      </w:pPr>
      <w:r w:rsidRPr="00A574B0">
        <w:t>With people in your hometown.</w:t>
      </w:r>
    </w:p>
    <w:p w14:paraId="0B9B34F8" w14:textId="77777777" w:rsidR="001468B3" w:rsidRDefault="001468B3" w:rsidP="001468B3">
      <w:pPr>
        <w:pStyle w:val="ListParagraph"/>
        <w:numPr>
          <w:ilvl w:val="0"/>
          <w:numId w:val="10"/>
        </w:numPr>
        <w:ind w:hanging="450"/>
      </w:pPr>
      <w:r w:rsidRPr="00A574B0">
        <w:t>With people in your circle of friends.</w:t>
      </w:r>
    </w:p>
    <w:p w14:paraId="5C4BD4F9" w14:textId="77777777" w:rsidR="001468B3" w:rsidRDefault="001468B3" w:rsidP="001468B3">
      <w:pPr>
        <w:pStyle w:val="ListParagraph"/>
        <w:numPr>
          <w:ilvl w:val="0"/>
          <w:numId w:val="10"/>
        </w:numPr>
        <w:ind w:hanging="450"/>
      </w:pPr>
      <w:r w:rsidRPr="00A574B0">
        <w:t>With people from your professional environment.</w:t>
      </w:r>
    </w:p>
    <w:p w14:paraId="64364E37" w14:textId="77777777" w:rsidR="001468B3" w:rsidRDefault="001468B3" w:rsidP="001468B3">
      <w:pPr>
        <w:pStyle w:val="ListParagraph"/>
        <w:numPr>
          <w:ilvl w:val="0"/>
          <w:numId w:val="10"/>
        </w:numPr>
        <w:ind w:hanging="450"/>
      </w:pPr>
      <w:r w:rsidRPr="000425DB">
        <w:t>With strangers.</w:t>
      </w:r>
    </w:p>
    <w:p w14:paraId="12637431" w14:textId="77777777" w:rsidR="001468B3" w:rsidRDefault="001468B3" w:rsidP="001468B3">
      <w:pPr>
        <w:pStyle w:val="ListParagraph"/>
        <w:numPr>
          <w:ilvl w:val="0"/>
          <w:numId w:val="10"/>
        </w:numPr>
        <w:ind w:hanging="450"/>
      </w:pPr>
      <w:r>
        <w:t>With people in your neighborhood.</w:t>
      </w:r>
    </w:p>
    <w:p w14:paraId="0C6D37F9" w14:textId="77777777" w:rsidR="001468B3" w:rsidRDefault="001468B3" w:rsidP="001468B3">
      <w:pPr>
        <w:pStyle w:val="ListParagraph"/>
        <w:numPr>
          <w:ilvl w:val="0"/>
          <w:numId w:val="10"/>
        </w:numPr>
        <w:ind w:hanging="450"/>
      </w:pPr>
      <w:r w:rsidRPr="00CD5328">
        <w:t>With people in distress or emergency situations.</w:t>
      </w:r>
    </w:p>
    <w:p w14:paraId="5508F976" w14:textId="77777777" w:rsidR="001468B3" w:rsidRDefault="001468B3" w:rsidP="001468B3">
      <w:pPr>
        <w:pStyle w:val="ListParagraph"/>
        <w:numPr>
          <w:ilvl w:val="0"/>
          <w:numId w:val="10"/>
        </w:numPr>
        <w:ind w:hanging="450"/>
      </w:pPr>
      <w:r w:rsidRPr="00CD5328">
        <w:t>When it comes to charity.</w:t>
      </w:r>
    </w:p>
    <w:p w14:paraId="545711F0" w14:textId="77777777" w:rsidR="001468B3" w:rsidRDefault="001468B3" w:rsidP="001468B3">
      <w:pPr>
        <w:pStyle w:val="ListParagraph"/>
        <w:numPr>
          <w:ilvl w:val="0"/>
          <w:numId w:val="10"/>
        </w:numPr>
        <w:ind w:hanging="450"/>
      </w:pPr>
      <w:r w:rsidRPr="00A574B0">
        <w:t xml:space="preserve">Imagine the following situation: you won </w:t>
      </w:r>
      <w:r>
        <w:t>unexpectedly received</w:t>
      </w:r>
      <w:r w:rsidRPr="00A574B0">
        <w:t xml:space="preserve"> 1,000 Euro. Considering your current situation, how much would you donate to charity?</w:t>
      </w:r>
    </w:p>
    <w:p w14:paraId="2B57F782" w14:textId="77777777" w:rsidR="001468B3" w:rsidRPr="00A574B0" w:rsidRDefault="001468B3" w:rsidP="001468B3">
      <w:pPr>
        <w:pStyle w:val="ListParagraph"/>
        <w:ind w:left="0" w:firstLine="0"/>
      </w:pPr>
      <w:r w:rsidRPr="00A574B0">
        <w:t xml:space="preserve">How well do the following statements describe you as a person? </w:t>
      </w:r>
    </w:p>
    <w:p w14:paraId="68BF0F77" w14:textId="77777777" w:rsidR="001468B3" w:rsidRPr="0065713B" w:rsidRDefault="001468B3" w:rsidP="001468B3">
      <w:pPr>
        <w:pStyle w:val="ListParagraph"/>
        <w:numPr>
          <w:ilvl w:val="0"/>
          <w:numId w:val="10"/>
        </w:numPr>
        <w:ind w:hanging="450"/>
      </w:pPr>
      <w:r w:rsidRPr="0065713B">
        <w:t xml:space="preserve">At </w:t>
      </w:r>
      <w:r w:rsidRPr="00D72047">
        <w:rPr>
          <w:noProof/>
        </w:rPr>
        <w:t>work</w:t>
      </w:r>
      <w:r>
        <w:rPr>
          <w:noProof/>
        </w:rPr>
        <w:t>,</w:t>
      </w:r>
      <w:r w:rsidRPr="0065713B">
        <w:t xml:space="preserve"> I am only willing to do something for a colleague if I expect that he would do the same for me.</w:t>
      </w:r>
    </w:p>
    <w:p w14:paraId="04C12EE3" w14:textId="7D98463C" w:rsidR="001468B3" w:rsidRDefault="001468B3" w:rsidP="00DA3E67">
      <w:pPr>
        <w:pStyle w:val="ListParagraph"/>
        <w:numPr>
          <w:ilvl w:val="0"/>
          <w:numId w:val="10"/>
        </w:numPr>
        <w:ind w:hanging="450"/>
      </w:pPr>
      <w:r>
        <w:t>I am willing to donate time and money to charity, even if I don</w:t>
      </w:r>
      <w:r w:rsidR="00DA3E67">
        <w:t>’</w:t>
      </w:r>
      <w:r>
        <w:t xml:space="preserve">t profit from </w:t>
      </w:r>
      <w:r w:rsidRPr="00AC25CA">
        <w:t xml:space="preserve">that </w:t>
      </w:r>
      <w:r w:rsidRPr="00D72047">
        <w:rPr>
          <w:noProof/>
        </w:rPr>
        <w:t>directly</w:t>
      </w:r>
      <w:r w:rsidRPr="00AC25CA">
        <w:t>.</w:t>
      </w:r>
    </w:p>
    <w:p w14:paraId="0230681A" w14:textId="77777777" w:rsidR="001468B3" w:rsidRPr="00A574B0" w:rsidRDefault="001468B3" w:rsidP="001468B3">
      <w:pPr>
        <w:pStyle w:val="ListParagraph"/>
        <w:numPr>
          <w:ilvl w:val="0"/>
          <w:numId w:val="10"/>
        </w:numPr>
        <w:ind w:hanging="450"/>
      </w:pPr>
      <w:r w:rsidRPr="00A574B0">
        <w:t>I am willing to help others even if I expect that I will never meet them again.</w:t>
      </w:r>
    </w:p>
    <w:p w14:paraId="16165250" w14:textId="77777777" w:rsidR="001468B3" w:rsidRPr="00AC25CA" w:rsidRDefault="001468B3" w:rsidP="001468B3">
      <w:pPr>
        <w:pStyle w:val="ListParagraph"/>
        <w:numPr>
          <w:ilvl w:val="0"/>
          <w:numId w:val="10"/>
        </w:numPr>
        <w:ind w:hanging="450"/>
      </w:pPr>
      <w:r>
        <w:t>When I spend time and money on something I expect to profit from that in the future.</w:t>
      </w:r>
    </w:p>
    <w:p w14:paraId="716088A0" w14:textId="77777777" w:rsidR="001468B3" w:rsidRPr="00AC25CA" w:rsidRDefault="001468B3" w:rsidP="001468B3">
      <w:pPr>
        <w:pStyle w:val="ListParagraph"/>
        <w:numPr>
          <w:ilvl w:val="0"/>
          <w:numId w:val="10"/>
        </w:numPr>
        <w:ind w:hanging="450"/>
      </w:pPr>
      <w:r>
        <w:t>When I donate money I expect that this is recognized and acknowledged.</w:t>
      </w:r>
    </w:p>
    <w:p w14:paraId="1F66507F" w14:textId="77777777" w:rsidR="001468B3" w:rsidRPr="00AC25CA" w:rsidRDefault="001468B3" w:rsidP="001468B3">
      <w:pPr>
        <w:pStyle w:val="ListParagraph"/>
        <w:numPr>
          <w:ilvl w:val="0"/>
          <w:numId w:val="10"/>
        </w:numPr>
        <w:ind w:hanging="450"/>
      </w:pPr>
      <w:r>
        <w:t xml:space="preserve">I do not understand why some people spend their </w:t>
      </w:r>
      <w:r w:rsidRPr="00D72047">
        <w:t>lifetime</w:t>
      </w:r>
      <w:r>
        <w:t xml:space="preserve"> fighting for a cause which they do not benefit from directly.</w:t>
      </w:r>
    </w:p>
    <w:p w14:paraId="332AE10B" w14:textId="77777777" w:rsidR="001468B3" w:rsidRPr="00AC25CA" w:rsidRDefault="001468B3" w:rsidP="001468B3">
      <w:pPr>
        <w:pStyle w:val="ListParagraph"/>
        <w:numPr>
          <w:ilvl w:val="0"/>
          <w:numId w:val="10"/>
        </w:numPr>
        <w:ind w:hanging="450"/>
      </w:pPr>
      <w:r>
        <w:t>I am a person who would give their shirt off their back to help others.</w:t>
      </w:r>
    </w:p>
    <w:p w14:paraId="0F0832B9" w14:textId="77777777" w:rsidR="001468B3" w:rsidRPr="000E0E24" w:rsidRDefault="001468B3" w:rsidP="001468B3">
      <w:pPr>
        <w:pStyle w:val="ListParagraph"/>
        <w:numPr>
          <w:ilvl w:val="0"/>
          <w:numId w:val="10"/>
        </w:numPr>
        <w:ind w:hanging="450"/>
      </w:pPr>
      <w:r>
        <w:t xml:space="preserve">In comparison to </w:t>
      </w:r>
      <w:r w:rsidRPr="00D72047">
        <w:t>others</w:t>
      </w:r>
      <w:r>
        <w:t xml:space="preserve"> I am a rather selfless person.</w:t>
      </w:r>
    </w:p>
    <w:p w14:paraId="488EA0DF" w14:textId="77777777" w:rsidR="001468B3" w:rsidRPr="000E0E24" w:rsidRDefault="001468B3" w:rsidP="001468B3">
      <w:pPr>
        <w:pStyle w:val="ListParagraph"/>
        <w:numPr>
          <w:ilvl w:val="0"/>
          <w:numId w:val="10"/>
        </w:numPr>
        <w:ind w:hanging="450"/>
      </w:pPr>
      <w:r>
        <w:t>I am only willing to help others if I expect that they would do the same for me.</w:t>
      </w:r>
    </w:p>
    <w:p w14:paraId="22BE77A9" w14:textId="77777777" w:rsidR="001468B3" w:rsidRDefault="001468B3" w:rsidP="001468B3">
      <w:pPr>
        <w:pStyle w:val="ListParagraph"/>
        <w:numPr>
          <w:ilvl w:val="0"/>
          <w:numId w:val="10"/>
        </w:numPr>
        <w:ind w:hanging="450"/>
      </w:pPr>
      <w:r w:rsidRPr="000E0E24">
        <w:t>Other people regard me as an unsel</w:t>
      </w:r>
      <w:r>
        <w:t>fi</w:t>
      </w:r>
      <w:r w:rsidRPr="000E0E24">
        <w:t>sh person.</w:t>
      </w:r>
    </w:p>
    <w:p w14:paraId="00015069" w14:textId="77777777" w:rsidR="001468B3" w:rsidRDefault="001468B3" w:rsidP="001468B3">
      <w:pPr>
        <w:pStyle w:val="ListParagraph"/>
        <w:numPr>
          <w:ilvl w:val="0"/>
          <w:numId w:val="10"/>
        </w:numPr>
        <w:ind w:hanging="450"/>
      </w:pPr>
      <w:r w:rsidRPr="00A574B0">
        <w:t>Please specify as precisely as possible how many hours per month you volunteer for good causes, e.g. protecting the environment.</w:t>
      </w:r>
    </w:p>
    <w:p w14:paraId="4D768098" w14:textId="77777777" w:rsidR="001468B3" w:rsidRPr="0087369F" w:rsidRDefault="001468B3" w:rsidP="001468B3">
      <w:pPr>
        <w:pStyle w:val="ListParagraph"/>
        <w:numPr>
          <w:ilvl w:val="0"/>
          <w:numId w:val="10"/>
        </w:numPr>
        <w:ind w:hanging="450"/>
      </w:pPr>
      <w:r w:rsidRPr="0087369F">
        <w:t>How many people know that you commit time to charitable purposes?</w:t>
      </w:r>
    </w:p>
    <w:p w14:paraId="453A1A60" w14:textId="49D33C7A" w:rsidR="00173BFA" w:rsidRPr="00ED6B7B" w:rsidRDefault="00173BFA" w:rsidP="00C4375F">
      <w:pPr>
        <w:pStyle w:val="Heading2"/>
      </w:pPr>
      <w:r w:rsidRPr="00E952AA">
        <w:t>Positive</w:t>
      </w:r>
      <w:r w:rsidRPr="00ED6B7B">
        <w:t xml:space="preserve"> and </w:t>
      </w:r>
      <w:r w:rsidR="00C4375F">
        <w:t>n</w:t>
      </w:r>
      <w:r w:rsidRPr="00ED6B7B">
        <w:t xml:space="preserve">egative </w:t>
      </w:r>
      <w:r w:rsidR="00C4375F">
        <w:t>r</w:t>
      </w:r>
      <w:r w:rsidRPr="00ED6B7B">
        <w:t>eciprocity</w:t>
      </w:r>
    </w:p>
    <w:p w14:paraId="6112B023" w14:textId="77777777" w:rsidR="00173BFA" w:rsidRPr="00ED6B7B" w:rsidRDefault="00173BFA" w:rsidP="00173BFA">
      <w:pPr>
        <w:pStyle w:val="ListParagraph"/>
        <w:numPr>
          <w:ilvl w:val="0"/>
          <w:numId w:val="11"/>
        </w:numPr>
        <w:ind w:left="540" w:hanging="540"/>
      </w:pPr>
      <w:r w:rsidRPr="00ED6B7B">
        <w:t>Are you a person who is generally willing to go out of their way to return a favor or a help even if it is costly, or are you not willing to do so?</w:t>
      </w:r>
    </w:p>
    <w:p w14:paraId="24FC11B2" w14:textId="77777777" w:rsidR="00173BFA" w:rsidRPr="00ED6B7B" w:rsidRDefault="00173BFA" w:rsidP="00173BFA">
      <w:pPr>
        <w:pStyle w:val="ListParagraph"/>
        <w:numPr>
          <w:ilvl w:val="0"/>
          <w:numId w:val="11"/>
        </w:numPr>
        <w:ind w:left="540" w:hanging="540"/>
      </w:pPr>
      <w:r w:rsidRPr="00ED6B7B">
        <w:t>In comparison to others, are you a person who goes out of their way to return a favor or a help even if it is costly, or are you not willing to do so (in comparison to others)?</w:t>
      </w:r>
    </w:p>
    <w:p w14:paraId="753FB17A" w14:textId="77777777" w:rsidR="00173BFA" w:rsidRPr="00ED6B7B" w:rsidRDefault="00173BFA" w:rsidP="00173BFA">
      <w:pPr>
        <w:pStyle w:val="ListParagraph"/>
        <w:numPr>
          <w:ilvl w:val="0"/>
          <w:numId w:val="11"/>
        </w:numPr>
        <w:ind w:left="540" w:hanging="540"/>
      </w:pPr>
      <w:r w:rsidRPr="00ED6B7B">
        <w:t>Do other people assess you as a person who goes out of their way to return a favor or a help even if it is costly or as a person who is not willing to do so?</w:t>
      </w:r>
    </w:p>
    <w:p w14:paraId="27889107" w14:textId="77777777" w:rsidR="00173BFA" w:rsidRPr="00ED6B7B" w:rsidRDefault="00173BFA" w:rsidP="00173BFA">
      <w:pPr>
        <w:pStyle w:val="ListParagraph"/>
        <w:ind w:left="0" w:firstLine="0"/>
      </w:pPr>
      <w:r w:rsidRPr="00ED6B7B">
        <w:t>How do you assess your willingness to return a favor or a help in the following contexts?</w:t>
      </w:r>
    </w:p>
    <w:p w14:paraId="3D308F30" w14:textId="77777777" w:rsidR="00173BFA" w:rsidRPr="00ED6B7B" w:rsidRDefault="00173BFA" w:rsidP="00173BFA">
      <w:pPr>
        <w:pStyle w:val="ListParagraph"/>
        <w:numPr>
          <w:ilvl w:val="0"/>
          <w:numId w:val="11"/>
        </w:numPr>
        <w:ind w:left="540" w:hanging="540"/>
      </w:pPr>
      <w:r w:rsidRPr="00ED6B7B">
        <w:t>When it comes to people in your hometown.</w:t>
      </w:r>
    </w:p>
    <w:p w14:paraId="0AF1EF85" w14:textId="77777777" w:rsidR="00173BFA" w:rsidRPr="00ED6B7B" w:rsidRDefault="00173BFA" w:rsidP="00173BFA">
      <w:pPr>
        <w:pStyle w:val="ListParagraph"/>
        <w:numPr>
          <w:ilvl w:val="0"/>
          <w:numId w:val="11"/>
        </w:numPr>
        <w:ind w:left="540" w:hanging="540"/>
      </w:pPr>
      <w:r w:rsidRPr="00ED6B7B">
        <w:t>When it comes to people in your circle of friends.</w:t>
      </w:r>
    </w:p>
    <w:p w14:paraId="7E7E74F0" w14:textId="77777777" w:rsidR="00173BFA" w:rsidRPr="00ED6B7B" w:rsidRDefault="00173BFA" w:rsidP="00173BFA">
      <w:pPr>
        <w:pStyle w:val="ListParagraph"/>
        <w:numPr>
          <w:ilvl w:val="0"/>
          <w:numId w:val="11"/>
        </w:numPr>
        <w:ind w:left="540" w:hanging="540"/>
      </w:pPr>
      <w:r w:rsidRPr="00ED6B7B">
        <w:t>When it comes to your professional environment.</w:t>
      </w:r>
    </w:p>
    <w:p w14:paraId="54592129" w14:textId="77777777" w:rsidR="00173BFA" w:rsidRPr="00ED6B7B" w:rsidRDefault="00173BFA" w:rsidP="00173BFA">
      <w:pPr>
        <w:pStyle w:val="ListParagraph"/>
        <w:numPr>
          <w:ilvl w:val="0"/>
          <w:numId w:val="11"/>
        </w:numPr>
        <w:ind w:left="540" w:hanging="540"/>
      </w:pPr>
      <w:r w:rsidRPr="00ED6B7B">
        <w:t>When it comes to strangers.</w:t>
      </w:r>
    </w:p>
    <w:p w14:paraId="7A59F30A" w14:textId="77777777" w:rsidR="00173BFA" w:rsidRPr="00ED6B7B" w:rsidRDefault="00173BFA" w:rsidP="00173BFA">
      <w:pPr>
        <w:pStyle w:val="ListParagraph"/>
        <w:numPr>
          <w:ilvl w:val="0"/>
          <w:numId w:val="11"/>
        </w:numPr>
        <w:ind w:left="540" w:hanging="540"/>
      </w:pPr>
      <w:r w:rsidRPr="00ED6B7B">
        <w:t>When it comes to people in your neighborhood.</w:t>
      </w:r>
    </w:p>
    <w:p w14:paraId="67CDBBF8" w14:textId="77777777" w:rsidR="00173BFA" w:rsidRPr="00ED6B7B" w:rsidRDefault="00173BFA" w:rsidP="00173BFA">
      <w:pPr>
        <w:pStyle w:val="ListParagraph"/>
        <w:numPr>
          <w:ilvl w:val="0"/>
          <w:numId w:val="14"/>
        </w:numPr>
        <w:ind w:left="540" w:hanging="540"/>
      </w:pPr>
      <w:r w:rsidRPr="00ED6B7B">
        <w:t>Are you a person who is generally willing to punish unfair behavior even if it is costly?</w:t>
      </w:r>
    </w:p>
    <w:p w14:paraId="5AB10451" w14:textId="77777777" w:rsidR="00173BFA" w:rsidRPr="00ED6B7B" w:rsidRDefault="00173BFA" w:rsidP="00173BFA">
      <w:pPr>
        <w:pStyle w:val="ListParagraph"/>
        <w:numPr>
          <w:ilvl w:val="0"/>
          <w:numId w:val="14"/>
        </w:numPr>
        <w:ind w:left="540" w:hanging="540"/>
      </w:pPr>
      <w:r w:rsidRPr="00ED6B7B">
        <w:t>In comparison to others, are you a person who is generally willing to punish unfair behavior even if it is costly, or are you not willing to do so (in comparison to others)?</w:t>
      </w:r>
    </w:p>
    <w:p w14:paraId="53FF6E7E" w14:textId="77777777" w:rsidR="00173BFA" w:rsidRPr="00ED6B7B" w:rsidRDefault="00173BFA" w:rsidP="00173BFA">
      <w:pPr>
        <w:pStyle w:val="ListParagraph"/>
        <w:numPr>
          <w:ilvl w:val="0"/>
          <w:numId w:val="14"/>
        </w:numPr>
        <w:ind w:left="540" w:hanging="540"/>
      </w:pPr>
      <w:r w:rsidRPr="00ED6B7B">
        <w:t>Do other people assess you as a person who is generally willing to punish unfair behavior even if it is costly, or as a person, who is generally not willing to do so?</w:t>
      </w:r>
    </w:p>
    <w:p w14:paraId="093EB42A" w14:textId="77777777" w:rsidR="00173BFA" w:rsidRPr="00173BFA" w:rsidRDefault="00173BFA" w:rsidP="00173BFA">
      <w:pPr>
        <w:pStyle w:val="ListParagraph"/>
        <w:ind w:left="0" w:firstLine="0"/>
      </w:pPr>
      <w:r w:rsidRPr="00173BFA">
        <w:t>How would you assess your willingness to punish unfair behavior even if it is costly in the following contexts?</w:t>
      </w:r>
    </w:p>
    <w:p w14:paraId="4592614F" w14:textId="77777777" w:rsidR="00173BFA" w:rsidRPr="00ED6B7B" w:rsidRDefault="00173BFA" w:rsidP="00173BFA">
      <w:pPr>
        <w:pStyle w:val="ListParagraph"/>
        <w:numPr>
          <w:ilvl w:val="0"/>
          <w:numId w:val="14"/>
        </w:numPr>
        <w:ind w:left="540" w:hanging="540"/>
      </w:pPr>
      <w:r w:rsidRPr="00ED6B7B">
        <w:t>When it comes to people in your hometown.</w:t>
      </w:r>
    </w:p>
    <w:p w14:paraId="1BABFA6E" w14:textId="77777777" w:rsidR="00173BFA" w:rsidRPr="00ED6B7B" w:rsidRDefault="00173BFA" w:rsidP="00173BFA">
      <w:pPr>
        <w:pStyle w:val="ListParagraph"/>
        <w:numPr>
          <w:ilvl w:val="0"/>
          <w:numId w:val="14"/>
        </w:numPr>
        <w:ind w:left="540" w:hanging="540"/>
      </w:pPr>
      <w:r w:rsidRPr="00ED6B7B">
        <w:t>When it comes to people in your circle of friends.</w:t>
      </w:r>
    </w:p>
    <w:p w14:paraId="2FB30290" w14:textId="77777777" w:rsidR="00173BFA" w:rsidRPr="00ED6B7B" w:rsidRDefault="00173BFA" w:rsidP="00173BFA">
      <w:pPr>
        <w:pStyle w:val="ListParagraph"/>
        <w:numPr>
          <w:ilvl w:val="0"/>
          <w:numId w:val="14"/>
        </w:numPr>
        <w:ind w:left="540" w:hanging="540"/>
      </w:pPr>
      <w:r w:rsidRPr="00ED6B7B">
        <w:t>When it comes to your professional environment.</w:t>
      </w:r>
    </w:p>
    <w:p w14:paraId="0176156C" w14:textId="77777777" w:rsidR="00173BFA" w:rsidRPr="00ED6B7B" w:rsidRDefault="00173BFA" w:rsidP="00173BFA">
      <w:pPr>
        <w:pStyle w:val="ListParagraph"/>
        <w:numPr>
          <w:ilvl w:val="0"/>
          <w:numId w:val="14"/>
        </w:numPr>
        <w:ind w:left="540" w:hanging="540"/>
      </w:pPr>
      <w:r w:rsidRPr="00ED6B7B">
        <w:t>When it comes to strangers.</w:t>
      </w:r>
    </w:p>
    <w:p w14:paraId="2A20922C" w14:textId="77777777" w:rsidR="00173BFA" w:rsidRPr="00ED6B7B" w:rsidRDefault="00173BFA" w:rsidP="00173BFA">
      <w:pPr>
        <w:pStyle w:val="ListParagraph"/>
        <w:numPr>
          <w:ilvl w:val="0"/>
          <w:numId w:val="14"/>
        </w:numPr>
        <w:ind w:left="540" w:hanging="540"/>
      </w:pPr>
      <w:r w:rsidRPr="00ED6B7B">
        <w:t>When it comes to people in your neighborhood.</w:t>
      </w:r>
    </w:p>
    <w:p w14:paraId="3E9475D5" w14:textId="77777777" w:rsidR="00173BFA" w:rsidRPr="00ED6B7B" w:rsidRDefault="00173BFA" w:rsidP="00173BFA">
      <w:pPr>
        <w:pStyle w:val="ListParagraph"/>
        <w:numPr>
          <w:ilvl w:val="0"/>
          <w:numId w:val="15"/>
        </w:numPr>
        <w:ind w:left="1080" w:hanging="1080"/>
      </w:pPr>
      <w:r w:rsidRPr="00ED6B7B">
        <w:t>Are you a person who is generally willing to reward fair behavior and punish unfair behavior even if it is costly, or are you not willing to do so?</w:t>
      </w:r>
    </w:p>
    <w:p w14:paraId="6079352C" w14:textId="77777777" w:rsidR="00173BFA" w:rsidRPr="00ED6B7B" w:rsidRDefault="00173BFA" w:rsidP="00173BFA">
      <w:pPr>
        <w:pStyle w:val="ListParagraph"/>
        <w:numPr>
          <w:ilvl w:val="0"/>
          <w:numId w:val="15"/>
        </w:numPr>
        <w:ind w:left="1080" w:hanging="1080"/>
      </w:pPr>
      <w:r w:rsidRPr="00ED6B7B">
        <w:t>In comparison to others, are you a person who is generally willing to reward fair behavior and punish unfair behavior, even if it is costly, or are you not willing to do so (in comparison to others)?</w:t>
      </w:r>
    </w:p>
    <w:p w14:paraId="24F9B167" w14:textId="78F699AD" w:rsidR="00173BFA" w:rsidRPr="00ED6B7B" w:rsidRDefault="00173BFA" w:rsidP="00173BFA">
      <w:pPr>
        <w:pStyle w:val="ListParagraph"/>
        <w:numPr>
          <w:ilvl w:val="0"/>
          <w:numId w:val="15"/>
        </w:numPr>
        <w:ind w:left="1080" w:hanging="1080"/>
      </w:pPr>
      <w:r w:rsidRPr="00ED6B7B">
        <w:t>Do other people assess you as a person who is generally willing to reward fair behavior and punish unfair behavior even if it is costly, or as a person who is not</w:t>
      </w:r>
      <w:r w:rsidR="002762F4">
        <w:t xml:space="preserve"> </w:t>
      </w:r>
      <w:r w:rsidRPr="00ED6B7B">
        <w:t>willing to do so?</w:t>
      </w:r>
    </w:p>
    <w:p w14:paraId="1A177CC9" w14:textId="489F12CD" w:rsidR="00173BFA" w:rsidRPr="00ED6B7B" w:rsidRDefault="00173BFA" w:rsidP="002762F4">
      <w:pPr>
        <w:pStyle w:val="ListParagraph"/>
        <w:ind w:left="0" w:firstLine="0"/>
      </w:pPr>
      <w:r w:rsidRPr="00ED6B7B">
        <w:t xml:space="preserve">Imagine the following situation: together with a person whom you do not know you </w:t>
      </w:r>
      <w:r w:rsidR="002762F4">
        <w:t>unexpectedly received</w:t>
      </w:r>
      <w:r w:rsidRPr="00ED6B7B">
        <w:t xml:space="preserve"> 100 Euro in a lottery. The rules stipulate the following: One of you has to make a proposal about how to divide the 100 Euro between you two. The other one gets to know the proposal and has to decide between two options. He or she can accept the proposal or reject it. If he or she accepts the proposal, the money is divided according to the proposal. If he or she rejects the proposal, both receive nothing.</w:t>
      </w:r>
    </w:p>
    <w:p w14:paraId="551235F3" w14:textId="77777777" w:rsidR="00173BFA" w:rsidRPr="00ED6B7B" w:rsidRDefault="00173BFA" w:rsidP="00173BFA">
      <w:pPr>
        <w:pStyle w:val="ListParagraph"/>
        <w:numPr>
          <w:ilvl w:val="0"/>
          <w:numId w:val="14"/>
        </w:numPr>
        <w:ind w:left="630" w:hanging="630"/>
      </w:pPr>
      <w:r w:rsidRPr="00ED6B7B">
        <w:t>Assume that the other person makes the proposal about how to divide the money. You, on the other hand, have to decide whether to accept or reject the proposal. What is the minimum amount the other person has to offer you for you to be willing to accept the proposal?</w:t>
      </w:r>
    </w:p>
    <w:p w14:paraId="1295ABEB" w14:textId="77777777" w:rsidR="00173BFA" w:rsidRPr="00ED6B7B" w:rsidRDefault="00173BFA" w:rsidP="00173BFA">
      <w:pPr>
        <w:pStyle w:val="ListParagraph"/>
        <w:numPr>
          <w:ilvl w:val="0"/>
          <w:numId w:val="11"/>
        </w:numPr>
        <w:ind w:left="540" w:hanging="540"/>
      </w:pPr>
      <w:r w:rsidRPr="00ED6B7B">
        <w:t>Imagine the following situation: you are shopping in an unfamiliar city and realize you lost your way. You ask a stranger for directions. The stranger offers to take you with their car to your destination. The ride takes about 20 minutes and costs the stranger about 20 Euro in total. The stranger does not want money for it. You carry six bottles of wine with you. The cheapest bottle costs 5 Euro, the most expensive one 30 Euro. You decide to give one of the bottles to the stranger as a thank-you gift. Which bottle do you give? (Options: The bottle for 5/10/15/20/25/30 Euro)</w:t>
      </w:r>
    </w:p>
    <w:p w14:paraId="12F1202E" w14:textId="648E0020" w:rsidR="00173BFA" w:rsidRPr="00ED6B7B" w:rsidRDefault="00173BFA" w:rsidP="00DA3E67">
      <w:pPr>
        <w:pStyle w:val="ListParagraph"/>
        <w:numPr>
          <w:ilvl w:val="0"/>
          <w:numId w:val="11"/>
        </w:numPr>
        <w:ind w:left="426" w:hanging="426"/>
      </w:pPr>
      <w:r w:rsidRPr="00ED6B7B">
        <w:t>Assume that you are abroad and need medical treatment. In the country you are in it is common that the doctor treats patients only for cash. The treatment costs about 100 Euro. You don</w:t>
      </w:r>
      <w:r w:rsidR="00DA3E67">
        <w:t>’</w:t>
      </w:r>
      <w:r w:rsidRPr="00ED6B7B">
        <w:t>t have any cash with you. A stranger in the waiting room observes the situation and gives 100 Euro as a gift to you. You are happy to take the gift. You ask the stranger for their address. When returning home two weeks later you decide that you want to thank the stranger and send them a present. How much do you spend on a present that you then send to the stranger?</w:t>
      </w:r>
    </w:p>
    <w:p w14:paraId="476C34F7" w14:textId="49D71103" w:rsidR="00173BFA" w:rsidRPr="00ED6B7B" w:rsidRDefault="00173BFA" w:rsidP="00DA3E67">
      <w:pPr>
        <w:pStyle w:val="ListParagraph"/>
        <w:numPr>
          <w:ilvl w:val="0"/>
          <w:numId w:val="14"/>
        </w:numPr>
        <w:ind w:left="630" w:hanging="630"/>
      </w:pPr>
      <w:r w:rsidRPr="00ED6B7B">
        <w:t>Please consider what you would do in the following situation: you and a stranger are involved in a car accident. You are not to blame for the accident, but the stranger claims that you ran a red light even though it was the stranger himself who ran the red light. Even though the stranger</w:t>
      </w:r>
      <w:r w:rsidR="00DA3E67">
        <w:t>’</w:t>
      </w:r>
      <w:r w:rsidRPr="00ED6B7B">
        <w:t>s claim is false, the claim is believed to be correct and you have to pay a fine of 300 Euro. There was an eyewitness who saw what really happened. If the eyewitness testifies, you don</w:t>
      </w:r>
      <w:r w:rsidR="00DA3E67">
        <w:t>’</w:t>
      </w:r>
      <w:r w:rsidRPr="00ED6B7B">
        <w:t xml:space="preserve">t have to pay the fine but the stranger has to instead. In </w:t>
      </w:r>
      <w:r w:rsidRPr="00ED6B7B">
        <w:rPr>
          <w:noProof/>
        </w:rPr>
        <w:t>addition,</w:t>
      </w:r>
      <w:r w:rsidRPr="00ED6B7B">
        <w:t xml:space="preserve"> the stranger will then have to pay a fine for making a false testimony. Assume that there is </w:t>
      </w:r>
      <w:r w:rsidRPr="00ED6B7B">
        <w:rPr>
          <w:noProof/>
        </w:rPr>
        <w:t>detective</w:t>
      </w:r>
      <w:r w:rsidRPr="00ED6B7B">
        <w:t xml:space="preserve"> who will definitely find the </w:t>
      </w:r>
      <w:r w:rsidRPr="00ED6B7B">
        <w:rPr>
          <w:noProof/>
        </w:rPr>
        <w:t>eyewitness,</w:t>
      </w:r>
      <w:r w:rsidRPr="00ED6B7B">
        <w:t xml:space="preserve"> and that the eyewitness will testify if the detective finds him. What is the maximum amount of money that you are willing to spend on hiring the detective?</w:t>
      </w:r>
    </w:p>
    <w:p w14:paraId="1D38C0AC" w14:textId="77777777" w:rsidR="00173BFA" w:rsidRDefault="00173BFA" w:rsidP="00173BFA">
      <w:pPr>
        <w:pStyle w:val="ListParagraph"/>
        <w:numPr>
          <w:ilvl w:val="0"/>
          <w:numId w:val="11"/>
        </w:numPr>
        <w:ind w:left="426" w:hanging="426"/>
      </w:pPr>
      <w:r w:rsidRPr="00ED6B7B">
        <w:t xml:space="preserve">Please consider what you would do in the following situation: you and a person whom you do not know both have to make a decision about the employment of money and together you achieve an outcome. The rules are the following: both of you get an account with 20 Euro. Thus, at first, both you and the other person have 20 Euro each on their account. The other person has to decide first. She can transfer money to your account. She can transfer any round amount, i.e. 0 Euro, 1 Euro, 2 Euro, etc. up to 20 Euro. Each Euro that the other person decides to transfer to you is tripled by the people conducting the study and then credited to your account. Thus, after the first </w:t>
      </w:r>
      <w:r w:rsidRPr="00ED6B7B">
        <w:rPr>
          <w:noProof/>
        </w:rPr>
        <w:t>step,</w:t>
      </w:r>
      <w:r w:rsidRPr="00ED6B7B">
        <w:t xml:space="preserve"> the other person has 20 Euro minus the amount she transferred to you on her account. You, on the other hand, have 20 Euro plus three times the amount that was transferred to you on your account. Now you have to make a decision. You can transfer money back to the other person. You can transfer any amount to the other person, i.e. 0 Euro, 1 Euro, 2 Euro, etc. up to 80 Euro depending on how much money is on your account after receiving the transfer from the other person. After this </w:t>
      </w:r>
      <w:r w:rsidRPr="00ED6B7B">
        <w:rPr>
          <w:noProof/>
        </w:rPr>
        <w:t>decision,</w:t>
      </w:r>
      <w:r w:rsidRPr="00ED6B7B">
        <w:t xml:space="preserve"> the study is over, and the amount </w:t>
      </w:r>
      <w:r w:rsidRPr="00ED6B7B">
        <w:rPr>
          <w:noProof/>
        </w:rPr>
        <w:t>on</w:t>
      </w:r>
      <w:r w:rsidRPr="00ED6B7B">
        <w:t xml:space="preserve"> the two accounts are final. The other person has 20 Euro minus the amount she transferred to you plus the amount you transferred back </w:t>
      </w:r>
      <w:r w:rsidRPr="00ED6B7B">
        <w:rPr>
          <w:noProof/>
        </w:rPr>
        <w:t>on</w:t>
      </w:r>
      <w:r w:rsidRPr="00ED6B7B">
        <w:t xml:space="preserve"> her account. You have 20 Euro plus three times the amount the other person transferred to you minus the amount you transferred to the other person on your account. For a given transfer of the other </w:t>
      </w:r>
      <w:r w:rsidRPr="00ED6B7B">
        <w:rPr>
          <w:noProof/>
        </w:rPr>
        <w:t>person</w:t>
      </w:r>
      <w:r w:rsidRPr="00ED6B7B">
        <w:t xml:space="preserve"> we would now like to know how much money you would decide to transfer back. </w:t>
      </w:r>
    </w:p>
    <w:p w14:paraId="25445144" w14:textId="77777777" w:rsidR="00173BFA" w:rsidRPr="00ED6B7B" w:rsidRDefault="00173BFA" w:rsidP="00173BFA">
      <w:pPr>
        <w:pStyle w:val="ListParagraph"/>
        <w:numPr>
          <w:ilvl w:val="1"/>
          <w:numId w:val="11"/>
        </w:numPr>
        <w:ind w:hanging="857"/>
      </w:pPr>
      <w:r w:rsidRPr="00ED6B7B">
        <w:t xml:space="preserve">Assume that the other person transfers 5 Euro to your account. After the first step you have 20+3*5 Euro = 35 Euro, the other person has 20-5 Euro = 15 Euro. Which amount do you transfer back? </w:t>
      </w:r>
    </w:p>
    <w:p w14:paraId="48EE5BD2" w14:textId="77777777" w:rsidR="00173BFA" w:rsidRPr="00ED6B7B" w:rsidRDefault="00173BFA" w:rsidP="00173BFA">
      <w:pPr>
        <w:pStyle w:val="ListParagraph"/>
        <w:numPr>
          <w:ilvl w:val="1"/>
          <w:numId w:val="11"/>
        </w:numPr>
        <w:ind w:hanging="857"/>
      </w:pPr>
      <w:r w:rsidRPr="00ED6B7B">
        <w:t xml:space="preserve">Assume that the other person transfers 10 Euro to your account. After the first step you have 20+3*10 Euro = 50 Euro, the other person has 20-10 Euro = 10 Euro. Which amount do you transfer back? </w:t>
      </w:r>
    </w:p>
    <w:p w14:paraId="7B455104" w14:textId="77777777" w:rsidR="00173BFA" w:rsidRPr="00ED6B7B" w:rsidRDefault="00173BFA" w:rsidP="00173BFA">
      <w:pPr>
        <w:pStyle w:val="ListParagraph"/>
        <w:numPr>
          <w:ilvl w:val="1"/>
          <w:numId w:val="11"/>
        </w:numPr>
        <w:ind w:hanging="857"/>
      </w:pPr>
      <w:r w:rsidRPr="00ED6B7B">
        <w:t xml:space="preserve">Assume that the other person transfers 15 Euro to your account. After the first </w:t>
      </w:r>
      <w:r w:rsidRPr="00ED6B7B">
        <w:rPr>
          <w:noProof/>
        </w:rPr>
        <w:t>step</w:t>
      </w:r>
      <w:r w:rsidRPr="00ED6B7B">
        <w:t xml:space="preserve"> you have 20+3*15 Euro = 65 Euro, the other person has 20-15 Euro = 5 Euro. Which amount do you transfer back? </w:t>
      </w:r>
    </w:p>
    <w:p w14:paraId="2D41FC77" w14:textId="77777777" w:rsidR="00173BFA" w:rsidRPr="00ED6B7B" w:rsidRDefault="00173BFA" w:rsidP="00173BFA">
      <w:pPr>
        <w:pStyle w:val="ListParagraph"/>
        <w:numPr>
          <w:ilvl w:val="1"/>
          <w:numId w:val="11"/>
        </w:numPr>
        <w:ind w:hanging="857"/>
      </w:pPr>
      <w:r w:rsidRPr="00ED6B7B">
        <w:t xml:space="preserve">Assume that the other person transfers 20 Euro to your account. After the first </w:t>
      </w:r>
      <w:r w:rsidRPr="00ED6B7B">
        <w:rPr>
          <w:noProof/>
        </w:rPr>
        <w:t>step,</w:t>
      </w:r>
      <w:r w:rsidRPr="00ED6B7B">
        <w:t xml:space="preserve"> you have 20+3*20 Euro = 80 Euro, the other person has 20-20 Euro = 0 Euro. Which amount do you transfer back?</w:t>
      </w:r>
    </w:p>
    <w:p w14:paraId="577F3E5D" w14:textId="77777777" w:rsidR="00173BFA" w:rsidRPr="00ED6B7B" w:rsidRDefault="00173BFA" w:rsidP="00173BFA">
      <w:pPr>
        <w:pStyle w:val="ListParagraph"/>
        <w:numPr>
          <w:ilvl w:val="0"/>
          <w:numId w:val="16"/>
        </w:numPr>
      </w:pPr>
      <w:r w:rsidRPr="00ED6B7B">
        <w:t xml:space="preserve">Finally, a different question: assume you were in the position of the other person and had to decide which amount to transfer. Which amount would you transfer? </w:t>
      </w:r>
    </w:p>
    <w:p w14:paraId="47886D85" w14:textId="7B6E4F05" w:rsidR="00173BFA" w:rsidRPr="00ED6B7B" w:rsidRDefault="00173BFA" w:rsidP="00357CB9">
      <w:pPr>
        <w:pStyle w:val="ListParagraph"/>
        <w:ind w:left="0" w:firstLine="0"/>
      </w:pPr>
      <w:r w:rsidRPr="00ED6B7B">
        <w:t>How well do the following statements describe you as a person?</w:t>
      </w:r>
      <w:r w:rsidR="001749AD">
        <w:t xml:space="preserve"> </w:t>
      </w:r>
    </w:p>
    <w:p w14:paraId="57DE6B32" w14:textId="04F18994" w:rsidR="00173BFA" w:rsidRPr="00ED6B7B" w:rsidRDefault="00173BFA" w:rsidP="00173BFA">
      <w:pPr>
        <w:pStyle w:val="ListParagraph"/>
        <w:numPr>
          <w:ilvl w:val="0"/>
          <w:numId w:val="11"/>
        </w:numPr>
        <w:ind w:left="426" w:hanging="426"/>
      </w:pPr>
      <w:r w:rsidRPr="00ED6B7B">
        <w:t>When someone does me a favor I am willing to return it.</w:t>
      </w:r>
      <w:r w:rsidRPr="00ED6B7B">
        <w:rPr>
          <w:rFonts w:hint="cs"/>
          <w:rtl/>
        </w:rPr>
        <w:t xml:space="preserve"> </w:t>
      </w:r>
    </w:p>
    <w:p w14:paraId="0AC33BE1" w14:textId="23F048FD" w:rsidR="00173BFA" w:rsidRPr="00ED6B7B" w:rsidRDefault="00173BFA" w:rsidP="00173BFA">
      <w:pPr>
        <w:pStyle w:val="ListParagraph"/>
        <w:numPr>
          <w:ilvl w:val="0"/>
          <w:numId w:val="14"/>
        </w:numPr>
        <w:ind w:left="630" w:hanging="630"/>
      </w:pPr>
      <w:r w:rsidRPr="00ED6B7B">
        <w:t>If I suffer a serious wrong I will take re</w:t>
      </w:r>
      <w:r w:rsidR="00515B6A">
        <w:t>venge at the first opportunity.</w:t>
      </w:r>
    </w:p>
    <w:p w14:paraId="7EDCCAA0" w14:textId="6BADF305" w:rsidR="00173BFA" w:rsidRPr="00ED6B7B" w:rsidRDefault="00173BFA" w:rsidP="00173BFA">
      <w:pPr>
        <w:pStyle w:val="ListParagraph"/>
        <w:numPr>
          <w:ilvl w:val="0"/>
          <w:numId w:val="14"/>
        </w:numPr>
        <w:ind w:left="630" w:hanging="630"/>
      </w:pPr>
      <w:r w:rsidRPr="00ED6B7B">
        <w:t>When someone puts me into a difficult situation I</w:t>
      </w:r>
      <w:r w:rsidR="00515B6A">
        <w:t xml:space="preserve"> will do the same to them.</w:t>
      </w:r>
    </w:p>
    <w:p w14:paraId="77565C8D" w14:textId="76F90581" w:rsidR="00173BFA" w:rsidRPr="00ED6B7B" w:rsidRDefault="00173BFA" w:rsidP="00173BFA">
      <w:pPr>
        <w:pStyle w:val="ListParagraph"/>
        <w:numPr>
          <w:ilvl w:val="0"/>
          <w:numId w:val="11"/>
        </w:numPr>
        <w:ind w:left="426" w:hanging="426"/>
      </w:pPr>
      <w:r w:rsidRPr="00ED6B7B">
        <w:t>I go out of my way to help someone who has helped me before.</w:t>
      </w:r>
    </w:p>
    <w:p w14:paraId="472973F3" w14:textId="77777777" w:rsidR="00173BFA" w:rsidRPr="00ED6B7B" w:rsidRDefault="00173BFA" w:rsidP="00173BFA">
      <w:pPr>
        <w:pStyle w:val="ListParagraph"/>
        <w:numPr>
          <w:ilvl w:val="0"/>
          <w:numId w:val="14"/>
        </w:numPr>
        <w:ind w:left="630" w:hanging="630"/>
      </w:pPr>
      <w:r w:rsidRPr="00ED6B7B">
        <w:t>If someone insults me I will also behave in an insulting way towards him.</w:t>
      </w:r>
    </w:p>
    <w:p w14:paraId="1C520C51" w14:textId="77777777" w:rsidR="00173BFA" w:rsidRPr="00ED6B7B" w:rsidRDefault="00173BFA" w:rsidP="00173BFA">
      <w:pPr>
        <w:pStyle w:val="ListParagraph"/>
        <w:numPr>
          <w:ilvl w:val="0"/>
          <w:numId w:val="11"/>
        </w:numPr>
        <w:ind w:left="426" w:hanging="426"/>
      </w:pPr>
      <w:r w:rsidRPr="00ED6B7B">
        <w:t xml:space="preserve">I am willing to incur costs to help someone who has helped me before. </w:t>
      </w:r>
    </w:p>
    <w:p w14:paraId="12AF4D81" w14:textId="6B5B8337" w:rsidR="00173BFA" w:rsidRPr="00ED6B7B" w:rsidRDefault="00173BFA" w:rsidP="00173BFA">
      <w:pPr>
        <w:pStyle w:val="ListParagraph"/>
        <w:numPr>
          <w:ilvl w:val="0"/>
          <w:numId w:val="14"/>
        </w:numPr>
        <w:ind w:left="630" w:hanging="630"/>
      </w:pPr>
      <w:r w:rsidRPr="00ED6B7B">
        <w:t>If someone harms me on purpose I will try to give that pers</w:t>
      </w:r>
      <w:r w:rsidR="00515B6A">
        <w:t>on a taste of his own medicine.</w:t>
      </w:r>
    </w:p>
    <w:p w14:paraId="6A3D0BAD" w14:textId="74E41E8C" w:rsidR="00173BFA" w:rsidRPr="00ED6B7B" w:rsidRDefault="00173BFA" w:rsidP="00173BFA">
      <w:pPr>
        <w:pStyle w:val="ListParagraph"/>
        <w:numPr>
          <w:ilvl w:val="0"/>
          <w:numId w:val="14"/>
        </w:numPr>
        <w:ind w:left="630" w:hanging="630"/>
      </w:pPr>
      <w:r w:rsidRPr="00ED6B7B">
        <w:t xml:space="preserve">I am not a person who is taken for a fool. </w:t>
      </w:r>
    </w:p>
    <w:p w14:paraId="42F5E66E" w14:textId="2191047C" w:rsidR="00173BFA" w:rsidRPr="00ED6B7B" w:rsidRDefault="00173BFA" w:rsidP="00173BFA">
      <w:pPr>
        <w:pStyle w:val="ListParagraph"/>
        <w:numPr>
          <w:ilvl w:val="0"/>
          <w:numId w:val="11"/>
        </w:numPr>
        <w:ind w:left="426" w:hanging="426"/>
      </w:pPr>
      <w:r w:rsidRPr="00ED6B7B">
        <w:t xml:space="preserve">I do not like the feeling of owing something to someone. </w:t>
      </w:r>
    </w:p>
    <w:p w14:paraId="6E95EA17" w14:textId="2B4EF6D4" w:rsidR="00173BFA" w:rsidRPr="00ED6B7B" w:rsidRDefault="00173BFA" w:rsidP="00173BFA">
      <w:pPr>
        <w:pStyle w:val="ListParagraph"/>
        <w:numPr>
          <w:ilvl w:val="0"/>
          <w:numId w:val="14"/>
        </w:numPr>
        <w:ind w:left="630" w:hanging="630"/>
      </w:pPr>
      <w:r w:rsidRPr="00ED6B7B">
        <w:t xml:space="preserve">If someone behaves unfairly towards me in sports, I will also behave unfairly towards them. </w:t>
      </w:r>
    </w:p>
    <w:p w14:paraId="08427649" w14:textId="5C9378DF" w:rsidR="00173BFA" w:rsidRPr="00ED6B7B" w:rsidRDefault="00173BFA" w:rsidP="00173BFA">
      <w:pPr>
        <w:pStyle w:val="ListParagraph"/>
        <w:numPr>
          <w:ilvl w:val="0"/>
          <w:numId w:val="14"/>
        </w:numPr>
        <w:ind w:left="630" w:hanging="630"/>
      </w:pPr>
      <w:r w:rsidRPr="00ED6B7B">
        <w:t xml:space="preserve">I am not a person who lets others push me around. </w:t>
      </w:r>
    </w:p>
    <w:p w14:paraId="78C080CB" w14:textId="77777777" w:rsidR="00173BFA" w:rsidRPr="00ED6B7B" w:rsidRDefault="00173BFA" w:rsidP="00173BFA">
      <w:pPr>
        <w:pStyle w:val="ListParagraph"/>
        <w:numPr>
          <w:ilvl w:val="0"/>
          <w:numId w:val="11"/>
        </w:numPr>
        <w:ind w:left="426" w:hanging="426"/>
      </w:pPr>
      <w:r w:rsidRPr="00ED6B7B">
        <w:t xml:space="preserve">If a colleague does me a favor at work, I make sure to return the favor </w:t>
      </w:r>
      <w:r w:rsidRPr="00ED6B7B">
        <w:rPr>
          <w:noProof/>
        </w:rPr>
        <w:t>at</w:t>
      </w:r>
      <w:r w:rsidRPr="00ED6B7B">
        <w:t xml:space="preserve"> the next occasion, even if I have to invest precious time to do so.</w:t>
      </w:r>
    </w:p>
    <w:p w14:paraId="0C19E762" w14:textId="57CB316B" w:rsidR="00173BFA" w:rsidRPr="00ED6B7B" w:rsidRDefault="00173BFA" w:rsidP="00DA3E67">
      <w:pPr>
        <w:pStyle w:val="ListParagraph"/>
        <w:numPr>
          <w:ilvl w:val="0"/>
          <w:numId w:val="14"/>
        </w:numPr>
        <w:ind w:left="630" w:hanging="630"/>
      </w:pPr>
      <w:r w:rsidRPr="00ED6B7B">
        <w:t>When someone treats me in a bad way, I don</w:t>
      </w:r>
      <w:r w:rsidR="00DA3E67">
        <w:t>’</w:t>
      </w:r>
      <w:r w:rsidRPr="00ED6B7B">
        <w:t>t just let it go.</w:t>
      </w:r>
    </w:p>
    <w:p w14:paraId="58CE42FD" w14:textId="5A2F461C" w:rsidR="00173BFA" w:rsidRPr="00ED6B7B" w:rsidRDefault="00173BFA" w:rsidP="00173BFA">
      <w:pPr>
        <w:pStyle w:val="ListParagraph"/>
        <w:numPr>
          <w:ilvl w:val="0"/>
          <w:numId w:val="14"/>
        </w:numPr>
        <w:ind w:left="630" w:hanging="630"/>
      </w:pPr>
      <w:r w:rsidRPr="00ED6B7B">
        <w:t>I abso</w:t>
      </w:r>
      <w:r w:rsidR="00515B6A">
        <w:t xml:space="preserve">lutely dislike being the fool. </w:t>
      </w:r>
    </w:p>
    <w:p w14:paraId="7BECBA13" w14:textId="77777777" w:rsidR="00173BFA" w:rsidRPr="00ED6B7B" w:rsidRDefault="00173BFA" w:rsidP="00173BFA">
      <w:pPr>
        <w:pStyle w:val="ListParagraph"/>
        <w:numPr>
          <w:ilvl w:val="0"/>
          <w:numId w:val="14"/>
        </w:numPr>
        <w:ind w:left="630" w:hanging="630"/>
      </w:pPr>
      <w:r w:rsidRPr="00ED6B7B">
        <w:t xml:space="preserve">It is important to me to be respected by others. </w:t>
      </w:r>
    </w:p>
    <w:p w14:paraId="43AB66C2" w14:textId="77777777" w:rsidR="00173BFA" w:rsidRPr="00ED6B7B" w:rsidRDefault="00173BFA" w:rsidP="00173BFA">
      <w:pPr>
        <w:pStyle w:val="ListParagraph"/>
        <w:numPr>
          <w:ilvl w:val="0"/>
          <w:numId w:val="14"/>
        </w:numPr>
        <w:ind w:left="630" w:hanging="630"/>
      </w:pPr>
      <w:r w:rsidRPr="00ED6B7B">
        <w:t xml:space="preserve">You sometimes have to play tough in order not to be taken advantage of. </w:t>
      </w:r>
    </w:p>
    <w:p w14:paraId="2192040F" w14:textId="77777777" w:rsidR="00173BFA" w:rsidRPr="00ED6B7B" w:rsidRDefault="00173BFA" w:rsidP="00173BFA">
      <w:pPr>
        <w:pStyle w:val="ListParagraph"/>
        <w:numPr>
          <w:ilvl w:val="0"/>
          <w:numId w:val="11"/>
        </w:numPr>
        <w:ind w:left="426" w:hanging="426"/>
      </w:pPr>
      <w:r w:rsidRPr="00ED6B7B">
        <w:t>Imagine the following situation: you are shopping in an unfamiliar city and realize you lost your way. You ask a stranger for directions. The stranger offers to take you with their car to your destination. The ride takes about 20 minutes and costs the stranger about 20 Euro in total. The stranger does not want money for it. You have six bottles of wine with you. One bottle costs 5 Euro. You decide to give a bottle to the stranger as a thank-you gift. How many bottles do you give? (Options: One/two/three/four/five/six bottles.)</w:t>
      </w:r>
    </w:p>
    <w:p w14:paraId="79B27648" w14:textId="1CBA0D49" w:rsidR="00173BFA" w:rsidRPr="00ED6B7B" w:rsidRDefault="00173BFA" w:rsidP="00DA3E67">
      <w:pPr>
        <w:pStyle w:val="ListParagraph"/>
        <w:numPr>
          <w:ilvl w:val="0"/>
          <w:numId w:val="14"/>
        </w:numPr>
        <w:ind w:left="630" w:hanging="630"/>
      </w:pPr>
      <w:r w:rsidRPr="00ED6B7B">
        <w:t>Imagine the following scenario: A business in a city with a high level of unemployment makes profits despite a recession. The enterprise</w:t>
      </w:r>
      <w:r w:rsidR="00DA3E67">
        <w:t>’</w:t>
      </w:r>
      <w:r w:rsidRPr="00ED6B7B">
        <w:t xml:space="preserve">s chairman announces a decision to cut all wages and salaries by 5%. How </w:t>
      </w:r>
      <w:r w:rsidRPr="00ED6B7B">
        <w:rPr>
          <w:noProof/>
        </w:rPr>
        <w:t>fair</w:t>
      </w:r>
      <w:r w:rsidRPr="00ED6B7B">
        <w:t xml:space="preserve"> do you think is this decision?</w:t>
      </w:r>
    </w:p>
    <w:p w14:paraId="4E70A942" w14:textId="77777777" w:rsidR="00173BFA" w:rsidRPr="00ED6B7B" w:rsidRDefault="00173BFA" w:rsidP="00173BFA">
      <w:pPr>
        <w:pStyle w:val="ListParagraph"/>
        <w:numPr>
          <w:ilvl w:val="0"/>
          <w:numId w:val="14"/>
        </w:numPr>
        <w:ind w:left="630" w:hanging="630"/>
      </w:pPr>
      <w:r w:rsidRPr="00ED6B7B">
        <w:t xml:space="preserve">Imagine the following scenario: It is the weekend of the annual fair, which is well-attended as usual. It is warmer than </w:t>
      </w:r>
      <w:r w:rsidRPr="00ED6B7B">
        <w:rPr>
          <w:noProof/>
        </w:rPr>
        <w:t>expected,</w:t>
      </w:r>
      <w:r w:rsidRPr="00ED6B7B">
        <w:t xml:space="preserve"> so that the people at the fair drink much more than in the preceding years. As a result, the hosts decide to raise the prices of the drinks. How </w:t>
      </w:r>
      <w:r w:rsidRPr="00ED6B7B">
        <w:rPr>
          <w:noProof/>
        </w:rPr>
        <w:t>fair</w:t>
      </w:r>
      <w:r w:rsidRPr="00ED6B7B">
        <w:t xml:space="preserve"> do you think is this decision?</w:t>
      </w:r>
    </w:p>
    <w:p w14:paraId="531A219E" w14:textId="77777777" w:rsidR="00173BFA" w:rsidRPr="00ED6B7B" w:rsidRDefault="00173BFA" w:rsidP="00D13A05">
      <w:pPr>
        <w:pStyle w:val="ListParagraph"/>
        <w:ind w:left="0" w:firstLine="0"/>
      </w:pPr>
      <w:r w:rsidRPr="00ED6B7B">
        <w:t>Imagine the following scenario: you and two other students have to prepare a presentation as a team for a seminar at the university. You and one of the other two students have already prepared your respective parts of the presentation. On the evening before the presentation, you realize that the third student still has not started to work on their part of the presentation. Consequently, you and the other student decide to work all night in order to prepare the third part of the presentation. On the day of the presentation, the third student presents your work as his work. Please express the intensity of your feelings towards that student.</w:t>
      </w:r>
    </w:p>
    <w:p w14:paraId="2C887FAB" w14:textId="77777777" w:rsidR="00173BFA" w:rsidRPr="00ED6B7B" w:rsidRDefault="00173BFA" w:rsidP="000B6425">
      <w:pPr>
        <w:pStyle w:val="ListParagraph"/>
        <w:numPr>
          <w:ilvl w:val="0"/>
          <w:numId w:val="14"/>
        </w:numPr>
        <w:ind w:left="630" w:hanging="630"/>
      </w:pPr>
      <w:r w:rsidRPr="00ED6B7B">
        <w:t>How upset are you on a scale from 0 to 10?</w:t>
      </w:r>
    </w:p>
    <w:p w14:paraId="0B9691B9" w14:textId="77777777" w:rsidR="00173BFA" w:rsidRPr="00ED6B7B" w:rsidRDefault="00173BFA" w:rsidP="000B6425">
      <w:pPr>
        <w:pStyle w:val="ListParagraph"/>
        <w:numPr>
          <w:ilvl w:val="0"/>
          <w:numId w:val="14"/>
        </w:numPr>
        <w:ind w:left="630" w:hanging="630"/>
      </w:pPr>
      <w:r w:rsidRPr="00ED6B7B">
        <w:t>How angry are you on a scale from 0 to 10?</w:t>
      </w:r>
    </w:p>
    <w:p w14:paraId="2A612E71" w14:textId="77777777" w:rsidR="00173BFA" w:rsidRPr="00ED6B7B" w:rsidRDefault="00173BFA" w:rsidP="00357CB9">
      <w:pPr>
        <w:pStyle w:val="ListParagraph"/>
        <w:ind w:left="0" w:firstLine="0"/>
      </w:pPr>
      <w:r w:rsidRPr="00ED6B7B">
        <w:t xml:space="preserve">Imagine the following scenario: The preparation of the annual accounts is coming up for the business you are employed by. Hence, all employees have to work overtime in order to manage and finish the workload that the boss expects from them. Nevertheless, one of your co-workers leaves the office every day at the usual time, so that you and the other colleagues additionally have to take on his workload as well. Please express the intensity of your feelings towards that co-worker. </w:t>
      </w:r>
    </w:p>
    <w:p w14:paraId="6D3F5C6C" w14:textId="77777777" w:rsidR="00173BFA" w:rsidRPr="00ED6B7B" w:rsidRDefault="00173BFA" w:rsidP="00173BFA">
      <w:pPr>
        <w:pStyle w:val="ListParagraph"/>
        <w:numPr>
          <w:ilvl w:val="0"/>
          <w:numId w:val="14"/>
        </w:numPr>
        <w:ind w:left="630" w:hanging="630"/>
      </w:pPr>
      <w:r w:rsidRPr="00ED6B7B">
        <w:t>How upset are you on a scale from 0 to 10?</w:t>
      </w:r>
    </w:p>
    <w:p w14:paraId="3AE3604B" w14:textId="46804E87" w:rsidR="00AF6402" w:rsidRDefault="00173BFA" w:rsidP="001B0C9E">
      <w:pPr>
        <w:pStyle w:val="ListParagraph"/>
        <w:numPr>
          <w:ilvl w:val="0"/>
          <w:numId w:val="14"/>
        </w:numPr>
        <w:ind w:left="630" w:hanging="630"/>
      </w:pPr>
      <w:r w:rsidRPr="00ED6B7B">
        <w:t>How angry are you on a scale from 0 to 10?</w:t>
      </w:r>
    </w:p>
    <w:p w14:paraId="694EFD65" w14:textId="77777777" w:rsidR="00B60588" w:rsidRDefault="00B60588">
      <w:pPr>
        <w:rPr>
          <w:rFonts w:asciiTheme="majorBidi" w:eastAsiaTheme="majorEastAsia" w:hAnsiTheme="majorBidi" w:cstheme="majorBidi"/>
          <w:b/>
          <w:sz w:val="28"/>
          <w:szCs w:val="32"/>
        </w:rPr>
      </w:pPr>
      <w:r>
        <w:br w:type="page"/>
      </w:r>
    </w:p>
    <w:p w14:paraId="5179B563" w14:textId="74A4C1A4" w:rsidR="00692F48" w:rsidRDefault="00692F48" w:rsidP="00692F48">
      <w:pPr>
        <w:pStyle w:val="Heading1"/>
        <w:ind w:hanging="270"/>
      </w:pPr>
      <w:r>
        <w:t xml:space="preserve">B3. </w:t>
      </w:r>
      <w:r w:rsidR="005B60DC">
        <w:t>English translation of instructions</w:t>
      </w:r>
      <w:r w:rsidR="005B60DC">
        <w:rPr>
          <w:rStyle w:val="FootnoteReference"/>
        </w:rPr>
        <w:footnoteReference w:id="5"/>
      </w:r>
    </w:p>
    <w:p w14:paraId="445C358A" w14:textId="32D8341E" w:rsidR="00C57D7D" w:rsidRPr="00692F48" w:rsidRDefault="00C57D7D" w:rsidP="00C57D7D">
      <w:pPr>
        <w:pStyle w:val="Heading2"/>
        <w:tabs>
          <w:tab w:val="left" w:pos="0"/>
        </w:tabs>
      </w:pPr>
      <w:r>
        <w:t>Trust</w: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40"/>
      </w:tblGrid>
      <w:tr w:rsidR="00692F48" w:rsidRPr="00E050BD" w14:paraId="228AD8EA" w14:textId="77777777" w:rsidTr="00C57D7D">
        <w:tc>
          <w:tcPr>
            <w:tcW w:w="9540" w:type="dxa"/>
          </w:tcPr>
          <w:p w14:paraId="1C405A65" w14:textId="77777777" w:rsidR="00692F48" w:rsidRPr="00E050BD" w:rsidRDefault="00692F48" w:rsidP="00C57D7D">
            <w:pPr>
              <w:adjustRightInd w:val="0"/>
              <w:outlineLvl w:val="2"/>
              <w:rPr>
                <w:rFonts w:eastAsia="Times New Roman" w:cs="Times New Roman"/>
                <w:b/>
                <w:color w:val="212529"/>
              </w:rPr>
            </w:pPr>
            <w:r w:rsidRPr="00E050BD">
              <w:rPr>
                <w:rFonts w:eastAsia="Times New Roman" w:cs="Times New Roman"/>
                <w:b/>
                <w:color w:val="212529"/>
              </w:rPr>
              <w:t>Instructions:</w:t>
            </w:r>
          </w:p>
          <w:p w14:paraId="6BD89EB8" w14:textId="77777777" w:rsidR="00692F48" w:rsidRPr="00E050BD" w:rsidRDefault="00692F48" w:rsidP="00C57D7D">
            <w:pPr>
              <w:adjustRightInd w:val="0"/>
              <w:outlineLvl w:val="2"/>
              <w:rPr>
                <w:rFonts w:eastAsia="Times New Roman" w:cs="Times New Roman"/>
                <w:b/>
                <w:color w:val="212529"/>
              </w:rPr>
            </w:pPr>
          </w:p>
          <w:p w14:paraId="704DE45D"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In this experiment you and one of the other participants will both make a choice over how to use an amount of money and together your choices will determine the outcome. You and the other participant will be matched randomly. Neither you nor the other participant will ever know who they are matched to. Moreover, it is ensured that you and the other participant have not been matched in one of the preceding experiments and that you will not be matched again in any of the upcoming experiments.</w:t>
            </w:r>
          </w:p>
          <w:p w14:paraId="773EB6CC" w14:textId="77777777" w:rsidR="00692F48" w:rsidRPr="00E050BD" w:rsidRDefault="00692F48" w:rsidP="00C57D7D">
            <w:pPr>
              <w:adjustRightInd w:val="0"/>
              <w:rPr>
                <w:rFonts w:eastAsia="Times New Roman" w:cs="Times New Roman"/>
                <w:color w:val="212529"/>
              </w:rPr>
            </w:pPr>
          </w:p>
          <w:p w14:paraId="3BF7A96B"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In this experiment, each of you is assigned a role: either the role of the </w:t>
            </w:r>
            <w:r w:rsidRPr="00E050BD">
              <w:rPr>
                <w:rFonts w:eastAsia="Times New Roman" w:cs="Times New Roman"/>
                <w:b/>
                <w:bCs/>
                <w:color w:val="212529"/>
              </w:rPr>
              <w:t>sender</w:t>
            </w:r>
            <w:r w:rsidRPr="00E050BD">
              <w:rPr>
                <w:rFonts w:eastAsia="Times New Roman" w:cs="Times New Roman"/>
                <w:color w:val="212529"/>
              </w:rPr>
              <w:t> or of the </w:t>
            </w:r>
            <w:r w:rsidRPr="00E050BD">
              <w:rPr>
                <w:rFonts w:eastAsia="Times New Roman" w:cs="Times New Roman"/>
                <w:b/>
                <w:bCs/>
                <w:color w:val="212529"/>
              </w:rPr>
              <w:t>recipient</w:t>
            </w:r>
            <w:r w:rsidRPr="00E050BD">
              <w:rPr>
                <w:rFonts w:eastAsia="Times New Roman" w:cs="Times New Roman"/>
                <w:color w:val="212529"/>
              </w:rPr>
              <w:t>.</w:t>
            </w:r>
          </w:p>
          <w:p w14:paraId="272B4AB6" w14:textId="77777777" w:rsidR="00692F48" w:rsidRPr="00E050BD" w:rsidRDefault="00692F48" w:rsidP="00C57D7D">
            <w:pPr>
              <w:adjustRightInd w:val="0"/>
              <w:rPr>
                <w:rFonts w:eastAsia="Times New Roman" w:cs="Times New Roman"/>
                <w:color w:val="212529"/>
              </w:rPr>
            </w:pPr>
          </w:p>
          <w:p w14:paraId="42DDDD9E" w14:textId="77777777" w:rsidR="00692F48" w:rsidRPr="00E050BD" w:rsidRDefault="00692F48" w:rsidP="00C57D7D">
            <w:pPr>
              <w:adjustRightInd w:val="0"/>
              <w:rPr>
                <w:rFonts w:eastAsia="Times New Roman" w:cs="Times New Roman"/>
                <w:b/>
                <w:bCs/>
                <w:color w:val="212529"/>
              </w:rPr>
            </w:pPr>
            <w:r w:rsidRPr="00E050BD">
              <w:rPr>
                <w:rFonts w:eastAsia="Times New Roman" w:cs="Times New Roman"/>
                <w:color w:val="212529"/>
              </w:rPr>
              <w:t>For the experiment, each participant is </w:t>
            </w:r>
            <w:r w:rsidRPr="00E050BD">
              <w:rPr>
                <w:rFonts w:eastAsia="Times New Roman" w:cs="Times New Roman"/>
                <w:b/>
                <w:bCs/>
                <w:color w:val="212529"/>
              </w:rPr>
              <w:t>endowed with 500 points.</w:t>
            </w:r>
          </w:p>
          <w:p w14:paraId="548BC466" w14:textId="77777777" w:rsidR="00692F48" w:rsidRPr="00E050BD" w:rsidRDefault="00692F48" w:rsidP="00C57D7D">
            <w:pPr>
              <w:adjustRightInd w:val="0"/>
              <w:rPr>
                <w:rFonts w:eastAsia="Times New Roman" w:cs="Times New Roman"/>
                <w:color w:val="212529"/>
              </w:rPr>
            </w:pPr>
          </w:p>
          <w:p w14:paraId="10FA5A45" w14:textId="77777777" w:rsidR="00692F48" w:rsidRPr="00E050BD" w:rsidRDefault="00692F48" w:rsidP="00C57D7D">
            <w:pPr>
              <w:adjustRightInd w:val="0"/>
              <w:rPr>
                <w:rFonts w:eastAsia="Times New Roman" w:cs="Times New Roman"/>
                <w:b/>
                <w:bCs/>
                <w:color w:val="212529"/>
              </w:rPr>
            </w:pPr>
            <w:r w:rsidRPr="00E050BD">
              <w:rPr>
                <w:rFonts w:eastAsia="Times New Roman" w:cs="Times New Roman"/>
                <w:b/>
                <w:bCs/>
                <w:color w:val="212529"/>
              </w:rPr>
              <w:t>The experiment has two stages:</w:t>
            </w:r>
          </w:p>
          <w:p w14:paraId="6F65BB0A" w14:textId="77777777" w:rsidR="00692F48" w:rsidRPr="00E050BD" w:rsidRDefault="00692F48" w:rsidP="00C57D7D">
            <w:pPr>
              <w:adjustRightInd w:val="0"/>
              <w:rPr>
                <w:rFonts w:eastAsia="Times New Roman" w:cs="Times New Roman"/>
                <w:color w:val="212529"/>
              </w:rPr>
            </w:pPr>
          </w:p>
          <w:p w14:paraId="2CC574C2" w14:textId="77777777" w:rsidR="00692F48" w:rsidRPr="00E050BD" w:rsidRDefault="00692F48" w:rsidP="00C57D7D">
            <w:pPr>
              <w:adjustRightInd w:val="0"/>
              <w:rPr>
                <w:rFonts w:eastAsia="Times New Roman" w:cs="Times New Roman"/>
                <w:color w:val="212529"/>
              </w:rPr>
            </w:pPr>
            <w:r w:rsidRPr="00E050BD">
              <w:rPr>
                <w:rFonts w:eastAsia="Times New Roman" w:cs="Times New Roman"/>
                <w:b/>
                <w:bCs/>
                <w:color w:val="212529"/>
              </w:rPr>
              <w:t>In the first stage</w:t>
            </w:r>
            <w:r w:rsidRPr="00E050BD">
              <w:rPr>
                <w:rFonts w:eastAsia="Times New Roman" w:cs="Times New Roman"/>
                <w:color w:val="212529"/>
              </w:rPr>
              <w:t>, the sender can make a transfer to the recipient.</w:t>
            </w:r>
          </w:p>
          <w:p w14:paraId="2E1CEF59" w14:textId="77777777" w:rsidR="00692F48" w:rsidRPr="00E050BD" w:rsidRDefault="00692F48" w:rsidP="00C57D7D">
            <w:pPr>
              <w:adjustRightInd w:val="0"/>
              <w:rPr>
                <w:rFonts w:eastAsia="Times New Roman" w:cs="Times New Roman"/>
                <w:color w:val="212529"/>
              </w:rPr>
            </w:pPr>
          </w:p>
          <w:p w14:paraId="2716FE01"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The transfer is an amount between 0 and 500 points, in increments of 50 points. Thus, the sender can transfer 0 points, 50 points, 100 points, ..., 450 points, or 500 points to the recipient. The amount transferred is </w:t>
            </w:r>
            <w:r w:rsidRPr="00E050BD">
              <w:rPr>
                <w:rFonts w:eastAsia="Times New Roman" w:cs="Times New Roman"/>
                <w:b/>
                <w:bCs/>
                <w:color w:val="212529"/>
              </w:rPr>
              <w:t>doubled</w:t>
            </w:r>
            <w:r w:rsidRPr="00E050BD">
              <w:rPr>
                <w:rFonts w:eastAsia="Times New Roman" w:cs="Times New Roman"/>
                <w:color w:val="212529"/>
              </w:rPr>
              <w:t> by the people running the experiment.</w:t>
            </w:r>
          </w:p>
          <w:p w14:paraId="381B2995" w14:textId="77777777" w:rsidR="00692F48" w:rsidRPr="00E050BD" w:rsidRDefault="00692F48" w:rsidP="00C57D7D">
            <w:pPr>
              <w:adjustRightInd w:val="0"/>
              <w:rPr>
                <w:rFonts w:eastAsia="Times New Roman" w:cs="Times New Roman"/>
                <w:color w:val="212529"/>
              </w:rPr>
            </w:pPr>
          </w:p>
          <w:p w14:paraId="0516FBF8"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For example, if the sender transfers 100 points, the recipient gets 200 points. If the sender transfers 200 points, the recipient gets 400 points. If the sender transfers 0 points, the recipient gets 0 points, etc.</w:t>
            </w:r>
          </w:p>
          <w:p w14:paraId="5DCD0D78" w14:textId="77777777" w:rsidR="00692F48" w:rsidRPr="00E050BD" w:rsidRDefault="00692F48" w:rsidP="00C57D7D">
            <w:pPr>
              <w:adjustRightInd w:val="0"/>
              <w:rPr>
                <w:rFonts w:eastAsia="Times New Roman" w:cs="Times New Roman"/>
                <w:color w:val="212529"/>
              </w:rPr>
            </w:pPr>
          </w:p>
          <w:p w14:paraId="1E8A8D29"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Thus, at the end of the first stage, the recipient has his/her initial endowment plus twice the transfer that the sender made.</w:t>
            </w:r>
          </w:p>
          <w:p w14:paraId="44562C32" w14:textId="77777777" w:rsidR="00692F48" w:rsidRPr="00E050BD" w:rsidRDefault="00692F48" w:rsidP="00C57D7D">
            <w:pPr>
              <w:adjustRightInd w:val="0"/>
              <w:rPr>
                <w:rFonts w:eastAsia="Times New Roman" w:cs="Times New Roman"/>
                <w:color w:val="212529"/>
              </w:rPr>
            </w:pPr>
          </w:p>
          <w:p w14:paraId="38EA4CE3" w14:textId="77777777" w:rsidR="00692F48" w:rsidRPr="00E050BD" w:rsidRDefault="00692F48" w:rsidP="00C57D7D">
            <w:pPr>
              <w:adjustRightInd w:val="0"/>
              <w:rPr>
                <w:rFonts w:eastAsia="Times New Roman" w:cs="Times New Roman"/>
                <w:color w:val="212529"/>
              </w:rPr>
            </w:pPr>
            <w:r w:rsidRPr="00E050BD">
              <w:rPr>
                <w:rFonts w:eastAsia="Times New Roman" w:cs="Times New Roman"/>
                <w:b/>
                <w:bCs/>
                <w:color w:val="212529"/>
              </w:rPr>
              <w:t>In stage two</w:t>
            </w:r>
            <w:r w:rsidRPr="00E050BD">
              <w:rPr>
                <w:rFonts w:eastAsia="Times New Roman" w:cs="Times New Roman"/>
                <w:color w:val="212529"/>
              </w:rPr>
              <w:t xml:space="preserve">, the recipient can transfer back any amount to the sender. This back transfer will not be doubled. </w:t>
            </w:r>
          </w:p>
          <w:p w14:paraId="0F946853" w14:textId="77777777" w:rsidR="00692F48" w:rsidRPr="00E050BD" w:rsidRDefault="00692F48" w:rsidP="00C57D7D">
            <w:pPr>
              <w:adjustRightInd w:val="0"/>
              <w:rPr>
                <w:rFonts w:eastAsia="Times New Roman" w:cs="Times New Roman"/>
                <w:color w:val="212529"/>
              </w:rPr>
            </w:pPr>
          </w:p>
          <w:p w14:paraId="4B72F30C"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The back transfer has to be an amount between 0 and 1500.</w:t>
            </w:r>
          </w:p>
          <w:p w14:paraId="13E2E45C" w14:textId="77777777" w:rsidR="00692F48" w:rsidRPr="00E050BD" w:rsidRDefault="00692F48" w:rsidP="00C57D7D">
            <w:pPr>
              <w:adjustRightInd w:val="0"/>
              <w:rPr>
                <w:rFonts w:eastAsia="Times New Roman" w:cs="Times New Roman"/>
                <w:color w:val="212529"/>
              </w:rPr>
            </w:pPr>
          </w:p>
          <w:p w14:paraId="025F5E77"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After the back transfer, the payments resulting from the experiment are determined.</w:t>
            </w:r>
          </w:p>
          <w:p w14:paraId="1FB7A1D2" w14:textId="77777777" w:rsidR="00692F48" w:rsidRPr="00E050BD" w:rsidRDefault="00692F48" w:rsidP="00C57D7D">
            <w:pPr>
              <w:adjustRightInd w:val="0"/>
              <w:rPr>
                <w:rFonts w:eastAsia="Times New Roman" w:cs="Times New Roman"/>
                <w:color w:val="212529"/>
              </w:rPr>
            </w:pPr>
          </w:p>
          <w:p w14:paraId="62C7BDAC" w14:textId="77777777" w:rsidR="00692F48" w:rsidRPr="00E050BD" w:rsidRDefault="00692F48" w:rsidP="00C57D7D">
            <w:pPr>
              <w:adjustRightInd w:val="0"/>
              <w:rPr>
                <w:rFonts w:eastAsia="Times New Roman" w:cs="Times New Roman"/>
                <w:color w:val="212529"/>
              </w:rPr>
            </w:pPr>
            <w:r w:rsidRPr="00E050BD">
              <w:rPr>
                <w:rFonts w:eastAsia="Times New Roman" w:cs="Times New Roman"/>
                <w:color w:val="212529"/>
              </w:rPr>
              <w:t>Please click on Continue.</w:t>
            </w:r>
          </w:p>
          <w:p w14:paraId="23C44BCC" w14:textId="77777777" w:rsidR="00692F48" w:rsidRPr="00E050BD" w:rsidRDefault="00692F48" w:rsidP="00C57D7D">
            <w:pPr>
              <w:adjustRightInd w:val="0"/>
              <w:rPr>
                <w:rFonts w:eastAsia="Times New Roman" w:cs="Times New Roman"/>
                <w:color w:val="212529"/>
              </w:rPr>
            </w:pPr>
          </w:p>
          <w:p w14:paraId="3C9CA28F" w14:textId="77777777" w:rsidR="00692F48" w:rsidRPr="00E050BD" w:rsidRDefault="00692F48" w:rsidP="00C57D7D">
            <w:pPr>
              <w:adjustRightInd w:val="0"/>
              <w:jc w:val="right"/>
              <w:rPr>
                <w:rFonts w:eastAsia="Times New Roman" w:cs="Times New Roman"/>
                <w:color w:val="212529"/>
              </w:rPr>
            </w:pPr>
            <w:r w:rsidRPr="00E050BD">
              <w:rPr>
                <w:rFonts w:eastAsia="Times New Roman" w:cs="Times New Roman"/>
                <w:color w:val="212529"/>
              </w:rPr>
              <w:t>Continue</w:t>
            </w:r>
            <w:r w:rsidRPr="00E050BD">
              <w:rPr>
                <w:rFonts w:eastAsia="Times New Roman" w:cs="Times New Roman"/>
                <w:vanish/>
              </w:rPr>
              <w:t>Bottom of Form</w:t>
            </w:r>
          </w:p>
          <w:p w14:paraId="60150C6F" w14:textId="77777777" w:rsidR="00692F48" w:rsidRPr="00E050BD" w:rsidRDefault="00692F48" w:rsidP="00C57D7D">
            <w:pPr>
              <w:rPr>
                <w:rFonts w:cs="Times New Roman"/>
              </w:rPr>
            </w:pPr>
          </w:p>
        </w:tc>
      </w:tr>
      <w:tr w:rsidR="00692F48" w:rsidRPr="00E050BD" w14:paraId="69638A00" w14:textId="77777777" w:rsidTr="00C57D7D">
        <w:tc>
          <w:tcPr>
            <w:tcW w:w="9540" w:type="dxa"/>
          </w:tcPr>
          <w:p w14:paraId="43B053A3" w14:textId="77777777" w:rsidR="00692F48" w:rsidRPr="00E050BD" w:rsidRDefault="00692F48" w:rsidP="00C57D7D">
            <w:pPr>
              <w:pStyle w:val="Heading3"/>
              <w:adjustRightInd w:val="0"/>
              <w:snapToGrid w:val="0"/>
              <w:spacing w:before="0"/>
              <w:outlineLvl w:val="2"/>
              <w:rPr>
                <w:bCs/>
                <w:color w:val="212529"/>
                <w:sz w:val="22"/>
                <w:szCs w:val="22"/>
              </w:rPr>
            </w:pPr>
            <w:r w:rsidRPr="00E050BD">
              <w:rPr>
                <w:color w:val="212529"/>
                <w:sz w:val="22"/>
                <w:szCs w:val="22"/>
              </w:rPr>
              <w:t>Instructions:</w:t>
            </w:r>
          </w:p>
          <w:p w14:paraId="5E856AC1" w14:textId="77777777" w:rsidR="00692F48" w:rsidRPr="00E050BD" w:rsidRDefault="00692F48" w:rsidP="00C57D7D">
            <w:pPr>
              <w:pStyle w:val="Heading3"/>
              <w:adjustRightInd w:val="0"/>
              <w:snapToGrid w:val="0"/>
              <w:spacing w:before="0"/>
              <w:outlineLvl w:val="2"/>
              <w:rPr>
                <w:bCs/>
                <w:color w:val="212529"/>
                <w:sz w:val="22"/>
                <w:szCs w:val="22"/>
              </w:rPr>
            </w:pPr>
          </w:p>
          <w:p w14:paraId="3F5D6673" w14:textId="77777777" w:rsidR="00692F48" w:rsidRPr="00E050BD" w:rsidRDefault="00692F48" w:rsidP="00C57D7D">
            <w:pPr>
              <w:pStyle w:val="Heading5"/>
              <w:adjustRightInd w:val="0"/>
              <w:snapToGrid w:val="0"/>
              <w:spacing w:before="0"/>
              <w:outlineLvl w:val="4"/>
              <w:rPr>
                <w:rFonts w:ascii="Times New Roman" w:hAnsi="Times New Roman" w:cs="Times New Roman"/>
                <w:bCs/>
                <w:color w:val="212529"/>
                <w:lang w:val="en-US"/>
              </w:rPr>
            </w:pPr>
            <w:r w:rsidRPr="00E050BD">
              <w:rPr>
                <w:rFonts w:ascii="Times New Roman" w:hAnsi="Times New Roman" w:cs="Times New Roman"/>
                <w:bCs/>
                <w:color w:val="212529"/>
                <w:lang w:val="en-US"/>
              </w:rPr>
              <w:t>The </w:t>
            </w:r>
            <w:r w:rsidRPr="00E050BD">
              <w:rPr>
                <w:rFonts w:ascii="Times New Roman" w:hAnsi="Times New Roman" w:cs="Times New Roman"/>
                <w:b/>
                <w:color w:val="212529"/>
                <w:lang w:val="en-US"/>
              </w:rPr>
              <w:t>payments</w:t>
            </w:r>
            <w:r w:rsidRPr="00E050BD">
              <w:rPr>
                <w:rFonts w:ascii="Times New Roman" w:hAnsi="Times New Roman" w:cs="Times New Roman"/>
                <w:bCs/>
                <w:color w:val="212529"/>
                <w:lang w:val="en-US"/>
              </w:rPr>
              <w:t> for the sender and the recipient are calculated as follows:</w:t>
            </w:r>
          </w:p>
          <w:p w14:paraId="7D3018AC" w14:textId="77777777" w:rsidR="00692F48" w:rsidRPr="00E050BD" w:rsidRDefault="00692F48" w:rsidP="00C57D7D"/>
          <w:p w14:paraId="392F88F4"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r w:rsidRPr="00E050BD">
              <w:rPr>
                <w:b/>
                <w:bCs/>
                <w:color w:val="212529"/>
                <w:sz w:val="22"/>
                <w:szCs w:val="22"/>
                <w:lang w:val="en-US"/>
              </w:rPr>
              <w:t>For the sender: 500 points - transfer + back-transfer</w:t>
            </w:r>
          </w:p>
          <w:p w14:paraId="6FA5C5E4"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45A5A015"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r w:rsidRPr="00E050BD">
              <w:rPr>
                <w:b/>
                <w:bCs/>
                <w:color w:val="212529"/>
                <w:sz w:val="22"/>
                <w:szCs w:val="22"/>
                <w:lang w:val="en-US"/>
              </w:rPr>
              <w:t>For the recipient: 500 points + 2 * transfer - back-transfer</w:t>
            </w:r>
          </w:p>
          <w:p w14:paraId="7DFB20F7"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262C8DAE"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Example: Assume the sender makes a transfer of 150 points.</w:t>
            </w:r>
          </w:p>
          <w:p w14:paraId="1644200F"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4E8E9CBD"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At the end of the first stage the sender has 500 - 150 = 350 points and the recipient has 500 + 2*150 = 800 points.</w:t>
            </w:r>
          </w:p>
          <w:p w14:paraId="501FEED4"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741A11A1"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stage two, the recipient chooses to transfer back 200 points.</w:t>
            </w:r>
          </w:p>
          <w:p w14:paraId="27234CCB"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045D29A"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Then, the payments are: for the sender: 500 - 150 + 200 = 550 points. For the recipient: 500 + 2* 150 - 200 = 600 points.</w:t>
            </w:r>
          </w:p>
          <w:p w14:paraId="61AD2307"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4A25AF84"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On the next screen you will be informed whether you are assigned the role of the sender or the recipient and you can make your choices.</w:t>
            </w:r>
          </w:p>
          <w:p w14:paraId="22CB2AFB"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673C925C"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you have any questions, please let us know. We will come to you and answer them.</w:t>
            </w:r>
          </w:p>
          <w:p w14:paraId="19C7AF9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CA7D101" w14:textId="77777777" w:rsidR="00692F48" w:rsidRPr="00E050BD" w:rsidRDefault="00692F48" w:rsidP="00C57D7D">
            <w:pPr>
              <w:adjustRightInd w:val="0"/>
              <w:snapToGrid w:val="0"/>
              <w:rPr>
                <w:rFonts w:cs="Times New Roman"/>
                <w:color w:val="212529"/>
              </w:rPr>
            </w:pPr>
            <w:r w:rsidRPr="00E050BD">
              <w:rPr>
                <w:rFonts w:cs="Times New Roman"/>
                <w:color w:val="212529"/>
              </w:rPr>
              <w:t>Please click on Continue.</w:t>
            </w:r>
          </w:p>
          <w:p w14:paraId="6D09E016" w14:textId="77777777" w:rsidR="00692F48" w:rsidRPr="00E050BD" w:rsidRDefault="00692F48" w:rsidP="00C57D7D">
            <w:pPr>
              <w:adjustRightInd w:val="0"/>
              <w:snapToGrid w:val="0"/>
              <w:rPr>
                <w:rFonts w:cs="Times New Roman"/>
                <w:color w:val="212529"/>
              </w:rPr>
            </w:pPr>
          </w:p>
          <w:p w14:paraId="2EE6AC32" w14:textId="77777777" w:rsidR="00692F48" w:rsidRPr="00E050BD" w:rsidRDefault="00692F48" w:rsidP="00C57D7D">
            <w:pPr>
              <w:adjustRightInd w:val="0"/>
              <w:jc w:val="right"/>
              <w:rPr>
                <w:rFonts w:eastAsia="Times New Roman" w:cs="Times New Roman"/>
                <w:color w:val="212529"/>
              </w:rPr>
            </w:pPr>
            <w:r w:rsidRPr="00E050BD">
              <w:rPr>
                <w:rFonts w:eastAsia="Times New Roman" w:cs="Times New Roman"/>
                <w:color w:val="212529"/>
              </w:rPr>
              <w:t>Continue</w:t>
            </w:r>
            <w:r w:rsidRPr="00E050BD">
              <w:rPr>
                <w:rFonts w:eastAsia="Times New Roman" w:cs="Times New Roman"/>
                <w:vanish/>
              </w:rPr>
              <w:t>Bottom of Form</w:t>
            </w:r>
          </w:p>
          <w:p w14:paraId="6268CBE9" w14:textId="77777777" w:rsidR="00692F48" w:rsidRPr="00E050BD" w:rsidRDefault="00692F48" w:rsidP="00C57D7D">
            <w:pPr>
              <w:adjustRightInd w:val="0"/>
              <w:snapToGrid w:val="0"/>
              <w:rPr>
                <w:rFonts w:cs="Times New Roman"/>
              </w:rPr>
            </w:pPr>
          </w:p>
        </w:tc>
      </w:tr>
      <w:tr w:rsidR="00692F48" w:rsidRPr="00E050BD" w14:paraId="71FAEEA9" w14:textId="77777777" w:rsidTr="00C57D7D">
        <w:tc>
          <w:tcPr>
            <w:tcW w:w="9540" w:type="dxa"/>
          </w:tcPr>
          <w:p w14:paraId="2AB21278"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0C7B51B9" w14:textId="77777777" w:rsidR="00692F48" w:rsidRPr="00E050BD" w:rsidRDefault="00692F48" w:rsidP="00C57D7D">
            <w:pPr>
              <w:jc w:val="center"/>
              <w:rPr>
                <w:rFonts w:cs="Times New Roman"/>
              </w:rPr>
            </w:pPr>
          </w:p>
        </w:tc>
      </w:tr>
      <w:tr w:rsidR="00692F48" w:rsidRPr="00E050BD" w14:paraId="68762686" w14:textId="77777777" w:rsidTr="00C57D7D">
        <w:tc>
          <w:tcPr>
            <w:tcW w:w="9540" w:type="dxa"/>
          </w:tcPr>
          <w:p w14:paraId="42A2BC09" w14:textId="77777777" w:rsidR="00692F48" w:rsidRPr="00E050BD" w:rsidRDefault="00692F48" w:rsidP="00C57D7D">
            <w:pPr>
              <w:pStyle w:val="Heading2"/>
              <w:outlineLvl w:val="1"/>
            </w:pPr>
            <w:r w:rsidRPr="00E050BD">
              <w:t>You are assigned the role of the sender!</w:t>
            </w:r>
          </w:p>
          <w:p w14:paraId="78147BCF" w14:textId="77777777" w:rsidR="00692F48" w:rsidRPr="00E050BD" w:rsidRDefault="00692F48" w:rsidP="00C57D7D">
            <w:pPr>
              <w:rPr>
                <w:rFonts w:cs="Times New Roman"/>
              </w:rPr>
            </w:pPr>
          </w:p>
          <w:p w14:paraId="44DEAC89" w14:textId="77777777" w:rsidR="00692F48" w:rsidRPr="00E050BD" w:rsidRDefault="00692F48" w:rsidP="00C57D7D">
            <w:pPr>
              <w:adjustRightInd w:val="0"/>
              <w:snapToGrid w:val="0"/>
              <w:jc w:val="center"/>
              <w:rPr>
                <w:rFonts w:cs="Times New Roman"/>
                <w:color w:val="212529"/>
              </w:rPr>
            </w:pPr>
            <w:r w:rsidRPr="00E050BD">
              <w:rPr>
                <w:rFonts w:cs="Times New Roman"/>
                <w:color w:val="212529"/>
              </w:rPr>
              <w:t>How many points do you want to transfer to the recipient?</w:t>
            </w:r>
          </w:p>
          <w:p w14:paraId="2D8DD2D2" w14:textId="77777777" w:rsidR="00692F48" w:rsidRPr="00E050BD" w:rsidRDefault="00692F48" w:rsidP="00C57D7D">
            <w:pPr>
              <w:adjustRightInd w:val="0"/>
              <w:snapToGrid w:val="0"/>
              <w:rPr>
                <w:rFonts w:cs="Times New Roman"/>
                <w:color w:val="212529"/>
              </w:rPr>
            </w:pPr>
          </w:p>
          <w:p w14:paraId="34DD8DF8" w14:textId="77777777" w:rsidR="00692F48" w:rsidRPr="00E050BD" w:rsidRDefault="00692F48" w:rsidP="00C57D7D">
            <w:pPr>
              <w:pStyle w:val="NormalWeb"/>
              <w:adjustRightInd w:val="0"/>
              <w:snapToGrid w:val="0"/>
              <w:spacing w:before="0" w:beforeAutospacing="0" w:after="0" w:afterAutospacing="0"/>
              <w:jc w:val="center"/>
              <w:rPr>
                <w:color w:val="212529"/>
                <w:sz w:val="22"/>
                <w:szCs w:val="22"/>
                <w:lang w:val="en-US"/>
              </w:rPr>
            </w:pPr>
            <w:r w:rsidRPr="00E050BD">
              <w:rPr>
                <w:color w:val="212529"/>
                <w:sz w:val="22"/>
                <w:szCs w:val="22"/>
                <w:lang w:val="en-US"/>
              </w:rPr>
              <w:t>Please click on Continue when you have made your decision!</w:t>
            </w:r>
          </w:p>
          <w:p w14:paraId="329C281B" w14:textId="77777777" w:rsidR="00692F48" w:rsidRPr="00E050BD" w:rsidRDefault="00692F48" w:rsidP="00C57D7D">
            <w:pPr>
              <w:adjustRightInd w:val="0"/>
              <w:jc w:val="right"/>
              <w:rPr>
                <w:rFonts w:eastAsia="Times New Roman" w:cs="Times New Roman"/>
                <w:color w:val="212529"/>
              </w:rPr>
            </w:pPr>
            <w:r w:rsidRPr="00E050BD">
              <w:rPr>
                <w:rFonts w:eastAsia="Times New Roman" w:cs="Times New Roman"/>
                <w:color w:val="212529"/>
              </w:rPr>
              <w:t>Continue</w:t>
            </w:r>
            <w:r w:rsidRPr="00E050BD">
              <w:rPr>
                <w:rFonts w:eastAsia="Times New Roman" w:cs="Times New Roman"/>
                <w:vanish/>
              </w:rPr>
              <w:t>Bottom of Form</w:t>
            </w:r>
          </w:p>
          <w:p w14:paraId="2BBB5273" w14:textId="77777777" w:rsidR="00692F48" w:rsidRPr="00E050BD" w:rsidRDefault="00692F48" w:rsidP="00C57D7D">
            <w:pPr>
              <w:pStyle w:val="NormalWeb"/>
              <w:adjustRightInd w:val="0"/>
              <w:snapToGrid w:val="0"/>
              <w:spacing w:before="0" w:beforeAutospacing="0" w:after="0" w:afterAutospacing="0"/>
              <w:jc w:val="center"/>
              <w:rPr>
                <w:color w:val="212529"/>
                <w:sz w:val="22"/>
                <w:szCs w:val="22"/>
                <w:lang w:val="en-US"/>
              </w:rPr>
            </w:pPr>
          </w:p>
          <w:p w14:paraId="4C56D9EC"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3AF30BE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91C563E"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6F253A46" w14:textId="77777777" w:rsidR="00692F48" w:rsidRPr="00E050BD" w:rsidRDefault="00692F48" w:rsidP="00C57D7D">
            <w:pPr>
              <w:pStyle w:val="Heading4"/>
              <w:adjustRightInd w:val="0"/>
              <w:snapToGrid w:val="0"/>
              <w:spacing w:before="0"/>
              <w:outlineLvl w:val="3"/>
              <w:rPr>
                <w:rFonts w:ascii="Times New Roman" w:hAnsi="Times New Roman" w:cs="Times New Roman"/>
                <w:color w:val="212529"/>
                <w:lang w:val="en-US"/>
              </w:rPr>
            </w:pPr>
            <w:r w:rsidRPr="00E050BD">
              <w:rPr>
                <w:rFonts w:ascii="Times New Roman" w:hAnsi="Times New Roman" w:cs="Times New Roman"/>
                <w:i w:val="0"/>
                <w:color w:val="212529"/>
                <w:lang w:val="en-US"/>
              </w:rPr>
              <w:t>Help</w:t>
            </w:r>
          </w:p>
          <w:p w14:paraId="023980A7"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indicate how much you want to transfer.</w:t>
            </w:r>
          </w:p>
          <w:p w14:paraId="7309257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You can transfer any amount between 0 and 500 points, in increments of 50 points. You can thus transfer 0, 50, 100, 150, 200, 250, 300, 350, 400, 450, or 500 points.</w:t>
            </w:r>
          </w:p>
          <w:p w14:paraId="40EF12CF"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click on Continue when you have made your decision!</w:t>
            </w:r>
          </w:p>
          <w:p w14:paraId="2EB1722E" w14:textId="77777777" w:rsidR="00692F48" w:rsidRPr="00E050BD" w:rsidRDefault="00692F48" w:rsidP="00C57D7D">
            <w:pPr>
              <w:adjustRightInd w:val="0"/>
              <w:rPr>
                <w:rFonts w:cs="Times New Roman"/>
              </w:rPr>
            </w:pPr>
          </w:p>
        </w:tc>
      </w:tr>
      <w:tr w:rsidR="00692F48" w:rsidRPr="00E050BD" w14:paraId="5F54B8E1" w14:textId="77777777" w:rsidTr="00C57D7D">
        <w:tc>
          <w:tcPr>
            <w:tcW w:w="9540" w:type="dxa"/>
          </w:tcPr>
          <w:p w14:paraId="17B0DE64"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77505188" w14:textId="77777777" w:rsidR="00692F48" w:rsidRPr="00E050BD" w:rsidRDefault="00692F48" w:rsidP="00C57D7D">
            <w:pPr>
              <w:pStyle w:val="Heading2"/>
              <w:outlineLvl w:val="1"/>
            </w:pPr>
          </w:p>
        </w:tc>
      </w:tr>
      <w:tr w:rsidR="00692F48" w:rsidRPr="00E050BD" w14:paraId="0956D706" w14:textId="77777777" w:rsidTr="00C57D7D">
        <w:tc>
          <w:tcPr>
            <w:tcW w:w="9540" w:type="dxa"/>
          </w:tcPr>
          <w:p w14:paraId="50456DEC" w14:textId="77777777" w:rsidR="00692F48" w:rsidRPr="00E050BD" w:rsidRDefault="00692F48" w:rsidP="00C57D7D">
            <w:pPr>
              <w:pStyle w:val="Heading3"/>
              <w:adjustRightInd w:val="0"/>
              <w:snapToGrid w:val="0"/>
              <w:spacing w:before="0"/>
              <w:outlineLvl w:val="2"/>
              <w:rPr>
                <w:bCs/>
                <w:color w:val="212529"/>
                <w:sz w:val="22"/>
                <w:szCs w:val="22"/>
              </w:rPr>
            </w:pPr>
            <w:r w:rsidRPr="00E050BD">
              <w:rPr>
                <w:color w:val="212529"/>
                <w:sz w:val="22"/>
                <w:szCs w:val="22"/>
              </w:rPr>
              <w:t>Instructions:</w:t>
            </w:r>
          </w:p>
          <w:p w14:paraId="1296DCF1" w14:textId="77777777" w:rsidR="00692F48" w:rsidRPr="00E050BD" w:rsidRDefault="00692F48" w:rsidP="00C57D7D">
            <w:pPr>
              <w:pStyle w:val="Heading3"/>
              <w:adjustRightInd w:val="0"/>
              <w:snapToGrid w:val="0"/>
              <w:spacing w:before="0"/>
              <w:outlineLvl w:val="2"/>
              <w:rPr>
                <w:bCs/>
                <w:color w:val="212529"/>
                <w:sz w:val="22"/>
                <w:szCs w:val="22"/>
              </w:rPr>
            </w:pPr>
          </w:p>
          <w:p w14:paraId="40A6B3BC"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this experiment, you and a different participant than before are randomly matched with each other by the computer. Neither you nor the other participant will ever know who they are matched to. In addition, it is ensured that you have not been matched to the other participant in any of the previous experiments, and that you will not be matched to the other participant in any of the following experiments.</w:t>
            </w:r>
          </w:p>
          <w:p w14:paraId="564A1740"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736AD7ED"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r w:rsidRPr="00E050BD">
              <w:rPr>
                <w:b/>
                <w:bCs/>
                <w:color w:val="212529"/>
                <w:sz w:val="22"/>
                <w:szCs w:val="22"/>
                <w:lang w:val="en-US"/>
              </w:rPr>
              <w:t>The same rules apply as in the previous experiment.</w:t>
            </w:r>
          </w:p>
          <w:p w14:paraId="64EA8B98"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4FA20A9"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 xml:space="preserve">A short summary: </w:t>
            </w:r>
          </w:p>
          <w:p w14:paraId="5AC3B01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20471AC7"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Both participants receive 500 points. There is a sender and a recipient. The points transferred by the sender to the recipient will be doubled. The recipient can transfer points back to the sender that will not be doubled. If both participants have made their decisions, the payments from this experiment are determined accordingly.</w:t>
            </w:r>
          </w:p>
          <w:p w14:paraId="62DB1583"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09D53EE6" w14:textId="77777777" w:rsidR="00692F48" w:rsidRPr="00E050BD" w:rsidRDefault="00692F48" w:rsidP="00C57D7D">
            <w:pPr>
              <w:pStyle w:val="NormalWeb"/>
              <w:adjustRightInd w:val="0"/>
              <w:snapToGrid w:val="0"/>
              <w:spacing w:before="0" w:beforeAutospacing="0" w:after="0" w:afterAutospacing="0"/>
              <w:rPr>
                <w:color w:val="212529"/>
                <w:sz w:val="22"/>
                <w:szCs w:val="22"/>
              </w:rPr>
            </w:pPr>
            <w:r w:rsidRPr="00E050BD">
              <w:rPr>
                <w:color w:val="212529"/>
                <w:sz w:val="22"/>
                <w:szCs w:val="22"/>
              </w:rPr>
              <w:t>Please click on Continue.</w:t>
            </w:r>
          </w:p>
          <w:p w14:paraId="54DABE24" w14:textId="77777777" w:rsidR="00692F48" w:rsidRPr="00E050BD" w:rsidRDefault="00692F48" w:rsidP="00C57D7D">
            <w:pPr>
              <w:pStyle w:val="NormalWeb"/>
              <w:adjustRightInd w:val="0"/>
              <w:snapToGrid w:val="0"/>
              <w:spacing w:before="0" w:beforeAutospacing="0" w:after="0" w:afterAutospacing="0"/>
              <w:jc w:val="right"/>
              <w:rPr>
                <w:color w:val="212529"/>
                <w:sz w:val="20"/>
                <w:szCs w:val="20"/>
              </w:rPr>
            </w:pPr>
            <w:r w:rsidRPr="00E050BD">
              <w:rPr>
                <w:sz w:val="22"/>
                <w:szCs w:val="22"/>
              </w:rPr>
              <w:t>Continue</w:t>
            </w:r>
          </w:p>
          <w:p w14:paraId="66BD5AF2" w14:textId="77777777" w:rsidR="00692F48" w:rsidRPr="00E050BD" w:rsidRDefault="00692F48" w:rsidP="00C57D7D">
            <w:pPr>
              <w:rPr>
                <w:rFonts w:cs="Times New Roman"/>
              </w:rPr>
            </w:pPr>
          </w:p>
        </w:tc>
      </w:tr>
      <w:tr w:rsidR="00692F48" w:rsidRPr="00E050BD" w14:paraId="5F2B7609" w14:textId="77777777" w:rsidTr="00C57D7D">
        <w:tc>
          <w:tcPr>
            <w:tcW w:w="9540" w:type="dxa"/>
          </w:tcPr>
          <w:p w14:paraId="6383C43D"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510C47CD" w14:textId="77777777" w:rsidR="00692F48" w:rsidRPr="00E050BD" w:rsidRDefault="00692F48" w:rsidP="00C57D7D">
            <w:pPr>
              <w:jc w:val="center"/>
              <w:rPr>
                <w:rFonts w:cs="Times New Roman"/>
              </w:rPr>
            </w:pPr>
          </w:p>
        </w:tc>
      </w:tr>
      <w:tr w:rsidR="00692F48" w:rsidRPr="00E050BD" w14:paraId="22F9C535" w14:textId="77777777" w:rsidTr="00C57D7D">
        <w:tc>
          <w:tcPr>
            <w:tcW w:w="9540" w:type="dxa"/>
          </w:tcPr>
          <w:p w14:paraId="215C2D0F" w14:textId="77777777" w:rsidR="00692F48" w:rsidRPr="00E050BD" w:rsidRDefault="00692F48" w:rsidP="00C57D7D">
            <w:pPr>
              <w:shd w:val="clear" w:color="auto" w:fill="FFFFFF"/>
              <w:adjustRightInd w:val="0"/>
              <w:snapToGrid w:val="0"/>
              <w:jc w:val="center"/>
              <w:outlineLvl w:val="1"/>
              <w:rPr>
                <w:rFonts w:eastAsia="Times New Roman" w:cs="Times New Roman"/>
                <w:b/>
                <w:bCs/>
                <w:color w:val="212529"/>
              </w:rPr>
            </w:pPr>
            <w:r w:rsidRPr="00E050BD">
              <w:rPr>
                <w:rFonts w:eastAsia="Times New Roman" w:cs="Times New Roman"/>
                <w:b/>
                <w:bCs/>
                <w:color w:val="212529"/>
              </w:rPr>
              <w:t>You are assigned the role of the recipient!</w:t>
            </w:r>
          </w:p>
          <w:p w14:paraId="6839609A" w14:textId="77777777" w:rsidR="00692F48" w:rsidRPr="00E050BD" w:rsidRDefault="00692F48" w:rsidP="00C57D7D">
            <w:pPr>
              <w:shd w:val="clear" w:color="auto" w:fill="FFFFFF"/>
              <w:adjustRightInd w:val="0"/>
              <w:snapToGrid w:val="0"/>
              <w:outlineLvl w:val="1"/>
              <w:rPr>
                <w:rFonts w:eastAsia="Times New Roman" w:cs="Times New Roman"/>
                <w:color w:val="212529"/>
              </w:rPr>
            </w:pPr>
          </w:p>
          <w:p w14:paraId="7C3BF112" w14:textId="77777777" w:rsidR="00692F48" w:rsidRPr="00E050BD" w:rsidRDefault="00692F48" w:rsidP="00C57D7D">
            <w:pPr>
              <w:pBdr>
                <w:bottom w:val="single" w:sz="6" w:space="1" w:color="auto"/>
              </w:pBdr>
              <w:adjustRightInd w:val="0"/>
              <w:snapToGrid w:val="0"/>
              <w:jc w:val="center"/>
              <w:rPr>
                <w:rFonts w:eastAsia="Times New Roman" w:cs="Times New Roman"/>
                <w:vanish/>
              </w:rPr>
            </w:pPr>
            <w:r w:rsidRPr="00E050BD">
              <w:rPr>
                <w:rFonts w:eastAsia="Times New Roman" w:cs="Times New Roman"/>
                <w:vanish/>
              </w:rPr>
              <w:t>Top of Form</w:t>
            </w:r>
          </w:p>
          <w:p w14:paraId="229C4CC8" w14:textId="77777777" w:rsidR="00692F48" w:rsidRPr="00E050BD" w:rsidRDefault="00692F48" w:rsidP="00C57D7D">
            <w:pPr>
              <w:adjustRightInd w:val="0"/>
              <w:snapToGrid w:val="0"/>
              <w:jc w:val="center"/>
              <w:rPr>
                <w:rFonts w:eastAsia="Times New Roman" w:cs="Times New Roman"/>
                <w:color w:val="212529"/>
              </w:rPr>
            </w:pPr>
            <w:r w:rsidRPr="00E050BD">
              <w:rPr>
                <w:rFonts w:eastAsia="Times New Roman" w:cs="Times New Roman"/>
                <w:color w:val="212529"/>
              </w:rPr>
              <w:t>Since you do not know yet how much the sender transfers to you, you have to indicate how much you want to transfer back to the sender for every possible amount the sender can transfer to you.</w:t>
            </w:r>
          </w:p>
          <w:p w14:paraId="613A5744" w14:textId="77777777" w:rsidR="00692F48" w:rsidRPr="00E050BD" w:rsidRDefault="00692F48" w:rsidP="00C57D7D">
            <w:pPr>
              <w:adjustRightInd w:val="0"/>
              <w:snapToGrid w:val="0"/>
              <w:jc w:val="center"/>
              <w:rPr>
                <w:rFonts w:eastAsia="Times New Roman" w:cs="Times New Roman"/>
                <w:b/>
                <w:bCs/>
                <w:color w:val="212529"/>
              </w:rPr>
            </w:pPr>
            <w:r w:rsidRPr="00E050BD">
              <w:rPr>
                <w:rFonts w:eastAsia="Times New Roman" w:cs="Times New Roman"/>
                <w:color w:val="212529"/>
              </w:rPr>
              <w:t>The back transfer is an amount between 0 and 1500 points.</w:t>
            </w:r>
          </w:p>
          <w:p w14:paraId="1632B7E7" w14:textId="77777777" w:rsidR="00692F48" w:rsidRPr="00E050BD" w:rsidRDefault="00692F48" w:rsidP="00C57D7D">
            <w:pPr>
              <w:adjustRightInd w:val="0"/>
              <w:snapToGrid w:val="0"/>
              <w:rPr>
                <w:rFonts w:eastAsia="Times New Roman" w:cs="Times New Roman"/>
                <w:color w:val="212529"/>
              </w:rPr>
            </w:pPr>
            <w:r w:rsidRPr="00E050BD">
              <w:rPr>
                <w:rFonts w:eastAsia="Times New Roman" w:cs="Times New Roman"/>
                <w:vanish/>
              </w:rPr>
              <w:t>Bottom of Form</w:t>
            </w:r>
          </w:p>
          <w:tbl>
            <w:tblPr>
              <w:tblStyle w:val="TableGrid"/>
              <w:tblW w:w="0" w:type="auto"/>
              <w:tblLayout w:type="fixed"/>
              <w:tblLook w:val="04A0" w:firstRow="1" w:lastRow="0" w:firstColumn="1" w:lastColumn="0" w:noHBand="0" w:noVBand="1"/>
            </w:tblPr>
            <w:tblGrid>
              <w:gridCol w:w="2668"/>
              <w:gridCol w:w="2624"/>
              <w:gridCol w:w="2636"/>
            </w:tblGrid>
            <w:tr w:rsidR="00692F48" w:rsidRPr="00AD42A9" w14:paraId="352C32B6" w14:textId="77777777" w:rsidTr="00C57D7D">
              <w:trPr>
                <w:trHeight w:val="653"/>
              </w:trPr>
              <w:tc>
                <w:tcPr>
                  <w:tcW w:w="2668" w:type="dxa"/>
                </w:tcPr>
                <w:p w14:paraId="32C5D77C" w14:textId="77777777" w:rsidR="00692F48" w:rsidRPr="00E050BD" w:rsidRDefault="00692F48" w:rsidP="00C57D7D">
                  <w:pPr>
                    <w:autoSpaceDE w:val="0"/>
                    <w:autoSpaceDN w:val="0"/>
                    <w:adjustRightInd w:val="0"/>
                    <w:ind w:right="40"/>
                    <w:jc w:val="center"/>
                    <w:rPr>
                      <w:rFonts w:eastAsia="Times New Roman" w:cs="Times New Roman"/>
                      <w:b/>
                      <w:color w:val="000000"/>
                      <w:sz w:val="20"/>
                    </w:rPr>
                  </w:pPr>
                  <w:r w:rsidRPr="00E050BD">
                    <w:rPr>
                      <w:rFonts w:eastAsia="Times New Roman" w:cs="Times New Roman"/>
                      <w:b/>
                      <w:color w:val="000000"/>
                      <w:sz w:val="20"/>
                    </w:rPr>
                    <w:t>Suppose...</w:t>
                  </w:r>
                </w:p>
              </w:tc>
              <w:tc>
                <w:tcPr>
                  <w:tcW w:w="2624" w:type="dxa"/>
                </w:tcPr>
                <w:p w14:paraId="6AE87D39" w14:textId="77777777" w:rsidR="00692F48" w:rsidRPr="00E050BD" w:rsidRDefault="00692F48" w:rsidP="00C57D7D">
                  <w:pPr>
                    <w:autoSpaceDE w:val="0"/>
                    <w:autoSpaceDN w:val="0"/>
                    <w:adjustRightInd w:val="0"/>
                    <w:jc w:val="center"/>
                    <w:rPr>
                      <w:rFonts w:eastAsia="Times New Roman" w:cs="Times New Roman"/>
                      <w:b/>
                      <w:color w:val="000000"/>
                      <w:sz w:val="20"/>
                    </w:rPr>
                  </w:pPr>
                  <w:r w:rsidRPr="00E050BD">
                    <w:rPr>
                      <w:rFonts w:eastAsia="Times New Roman" w:cs="Times New Roman"/>
                      <w:b/>
                      <w:color w:val="000000"/>
                      <w:sz w:val="20"/>
                    </w:rPr>
                    <w:t>The points at the end of the first stage are then</w:t>
                  </w:r>
                </w:p>
              </w:tc>
              <w:tc>
                <w:tcPr>
                  <w:tcW w:w="2636" w:type="dxa"/>
                </w:tcPr>
                <w:p w14:paraId="7418D0FD" w14:textId="77777777" w:rsidR="00692F48" w:rsidRPr="00E050BD" w:rsidRDefault="00692F48" w:rsidP="00C57D7D">
                  <w:pPr>
                    <w:autoSpaceDE w:val="0"/>
                    <w:autoSpaceDN w:val="0"/>
                    <w:adjustRightInd w:val="0"/>
                    <w:jc w:val="center"/>
                    <w:rPr>
                      <w:rFonts w:eastAsia="Times New Roman" w:cs="Times New Roman"/>
                      <w:b/>
                      <w:color w:val="000000"/>
                      <w:sz w:val="20"/>
                    </w:rPr>
                  </w:pPr>
                  <w:r w:rsidRPr="00E050BD">
                    <w:rPr>
                      <w:rFonts w:eastAsia="Times New Roman" w:cs="Times New Roman"/>
                      <w:b/>
                      <w:color w:val="000000"/>
                      <w:sz w:val="20"/>
                    </w:rPr>
                    <w:t>How much do you transfer back?</w:t>
                  </w:r>
                </w:p>
                <w:p w14:paraId="77167FA7" w14:textId="77777777" w:rsidR="00692F48" w:rsidRPr="00E050BD" w:rsidRDefault="00692F48" w:rsidP="00C57D7D">
                  <w:pPr>
                    <w:autoSpaceDE w:val="0"/>
                    <w:autoSpaceDN w:val="0"/>
                    <w:adjustRightInd w:val="0"/>
                    <w:ind w:right="40"/>
                    <w:jc w:val="center"/>
                    <w:rPr>
                      <w:rFonts w:eastAsia="Times New Roman" w:cs="Times New Roman"/>
                      <w:b/>
                      <w:color w:val="000000"/>
                      <w:sz w:val="20"/>
                    </w:rPr>
                  </w:pPr>
                </w:p>
              </w:tc>
            </w:tr>
            <w:tr w:rsidR="00692F48" w:rsidRPr="00AD42A9" w14:paraId="37FA243B" w14:textId="77777777" w:rsidTr="00C57D7D">
              <w:trPr>
                <w:trHeight w:val="653"/>
              </w:trPr>
              <w:tc>
                <w:tcPr>
                  <w:tcW w:w="2668" w:type="dxa"/>
                </w:tcPr>
                <w:p w14:paraId="7BA2527F"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0 points</w:t>
                  </w:r>
                </w:p>
                <w:p w14:paraId="1D43BEEF"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4B00A6C6"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500 points for the Sender und 500 points for you</w:t>
                  </w:r>
                </w:p>
                <w:p w14:paraId="730ACC7F"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00542AC9"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1D885FEF" w14:textId="77777777" w:rsidTr="00C57D7D">
              <w:trPr>
                <w:trHeight w:val="653"/>
              </w:trPr>
              <w:tc>
                <w:tcPr>
                  <w:tcW w:w="2668" w:type="dxa"/>
                </w:tcPr>
                <w:p w14:paraId="124CC2A8"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50 points</w:t>
                  </w:r>
                </w:p>
                <w:p w14:paraId="25D45304" w14:textId="77777777" w:rsidR="00692F48" w:rsidRPr="00E050BD" w:rsidRDefault="00692F48" w:rsidP="00C57D7D">
                  <w:pPr>
                    <w:autoSpaceDE w:val="0"/>
                    <w:autoSpaceDN w:val="0"/>
                    <w:adjustRightInd w:val="0"/>
                    <w:rPr>
                      <w:rFonts w:eastAsia="Times New Roman" w:cs="Times New Roman"/>
                      <w:color w:val="000000"/>
                      <w:sz w:val="20"/>
                    </w:rPr>
                  </w:pPr>
                </w:p>
              </w:tc>
              <w:tc>
                <w:tcPr>
                  <w:tcW w:w="2624" w:type="dxa"/>
                </w:tcPr>
                <w:p w14:paraId="5D818BD4"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450 points for the Sender und 600 points for you</w:t>
                  </w:r>
                </w:p>
                <w:p w14:paraId="4DDE39E1" w14:textId="77777777" w:rsidR="00692F48" w:rsidRPr="00E050BD" w:rsidRDefault="00692F48" w:rsidP="00C57D7D">
                  <w:pPr>
                    <w:autoSpaceDE w:val="0"/>
                    <w:autoSpaceDN w:val="0"/>
                    <w:adjustRightInd w:val="0"/>
                    <w:rPr>
                      <w:rFonts w:eastAsia="Times New Roman" w:cs="Times New Roman"/>
                      <w:color w:val="000000"/>
                      <w:sz w:val="20"/>
                    </w:rPr>
                  </w:pPr>
                </w:p>
              </w:tc>
              <w:tc>
                <w:tcPr>
                  <w:tcW w:w="2636" w:type="dxa"/>
                </w:tcPr>
                <w:p w14:paraId="615F3BDC"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4DC70B8B" w14:textId="77777777" w:rsidTr="00C57D7D">
              <w:trPr>
                <w:trHeight w:val="653"/>
              </w:trPr>
              <w:tc>
                <w:tcPr>
                  <w:tcW w:w="2668" w:type="dxa"/>
                </w:tcPr>
                <w:p w14:paraId="13D514B7"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100 points</w:t>
                  </w:r>
                </w:p>
                <w:p w14:paraId="70886F7E"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3D2A2BC3"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400 points for the Sender und 700 points for you</w:t>
                  </w:r>
                </w:p>
                <w:p w14:paraId="15DD9C67"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71C5D69C"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553D66EB" w14:textId="77777777" w:rsidTr="00C57D7D">
              <w:trPr>
                <w:trHeight w:val="653"/>
              </w:trPr>
              <w:tc>
                <w:tcPr>
                  <w:tcW w:w="2668" w:type="dxa"/>
                </w:tcPr>
                <w:p w14:paraId="6812AA7C"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150 points</w:t>
                  </w:r>
                </w:p>
                <w:p w14:paraId="2F2352D4"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792D6B8D"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350 points for the Sender und 800 points for you</w:t>
                  </w:r>
                </w:p>
                <w:p w14:paraId="5E83E693"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0531740A"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4784149C" w14:textId="77777777" w:rsidTr="00C57D7D">
              <w:trPr>
                <w:trHeight w:val="653"/>
              </w:trPr>
              <w:tc>
                <w:tcPr>
                  <w:tcW w:w="2668" w:type="dxa"/>
                </w:tcPr>
                <w:p w14:paraId="2FA2238F"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200 points</w:t>
                  </w:r>
                </w:p>
                <w:p w14:paraId="7A3AE4C9"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4067E9EE"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300 points for the Sender und 900 points for you</w:t>
                  </w:r>
                </w:p>
                <w:p w14:paraId="6D86337D"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50722F0E"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188C4AAB" w14:textId="77777777" w:rsidTr="00C57D7D">
              <w:trPr>
                <w:trHeight w:val="653"/>
              </w:trPr>
              <w:tc>
                <w:tcPr>
                  <w:tcW w:w="2668" w:type="dxa"/>
                </w:tcPr>
                <w:p w14:paraId="31178D6C"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250 points</w:t>
                  </w:r>
                </w:p>
                <w:p w14:paraId="6F993F86"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6526E8F8"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250 points for the Sender und 1000 points for you</w:t>
                  </w:r>
                </w:p>
                <w:p w14:paraId="20C46483"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2950B714"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37AD9B6C" w14:textId="77777777" w:rsidTr="00C57D7D">
              <w:trPr>
                <w:trHeight w:val="653"/>
              </w:trPr>
              <w:tc>
                <w:tcPr>
                  <w:tcW w:w="2668" w:type="dxa"/>
                </w:tcPr>
                <w:p w14:paraId="591931C6"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300 points</w:t>
                  </w:r>
                </w:p>
                <w:p w14:paraId="369766DA"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69517E94"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200 points for the Sender und 1100 points for you</w:t>
                  </w:r>
                </w:p>
                <w:p w14:paraId="7671D53F"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080EB7CB"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65FE6A48" w14:textId="77777777" w:rsidTr="00C57D7D">
              <w:trPr>
                <w:trHeight w:val="653"/>
              </w:trPr>
              <w:tc>
                <w:tcPr>
                  <w:tcW w:w="2668" w:type="dxa"/>
                </w:tcPr>
                <w:p w14:paraId="1A304C50"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350 points</w:t>
                  </w:r>
                </w:p>
                <w:p w14:paraId="49EC56E1"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0ACDC9F6"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150 points for the Sender und 1200 points for you</w:t>
                  </w:r>
                </w:p>
                <w:p w14:paraId="13C99C24"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3877C647"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26666262" w14:textId="77777777" w:rsidTr="00C57D7D">
              <w:trPr>
                <w:trHeight w:val="653"/>
              </w:trPr>
              <w:tc>
                <w:tcPr>
                  <w:tcW w:w="2668" w:type="dxa"/>
                </w:tcPr>
                <w:p w14:paraId="6C4039D9"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400 points</w:t>
                  </w:r>
                </w:p>
                <w:p w14:paraId="76F83709"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2B644231"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100 points for the Sender und 1300 points for you</w:t>
                  </w:r>
                </w:p>
                <w:p w14:paraId="404C1742"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4225276D"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48146D8E" w14:textId="77777777" w:rsidTr="00C57D7D">
              <w:trPr>
                <w:trHeight w:val="653"/>
              </w:trPr>
              <w:tc>
                <w:tcPr>
                  <w:tcW w:w="2668" w:type="dxa"/>
                </w:tcPr>
                <w:p w14:paraId="40D8FEA7"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the sender transfers 450 points</w:t>
                  </w:r>
                </w:p>
                <w:p w14:paraId="5FAE1738"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34BDB548"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50 points for the Sender und 1400 points for you</w:t>
                  </w:r>
                </w:p>
                <w:p w14:paraId="6CE0613F"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76FFA2C6" w14:textId="77777777" w:rsidR="00692F48" w:rsidRPr="00E050BD" w:rsidRDefault="00692F48" w:rsidP="00C57D7D">
                  <w:pPr>
                    <w:autoSpaceDE w:val="0"/>
                    <w:autoSpaceDN w:val="0"/>
                    <w:adjustRightInd w:val="0"/>
                    <w:ind w:right="40"/>
                    <w:rPr>
                      <w:rFonts w:eastAsia="Times New Roman" w:cs="Times New Roman"/>
                      <w:color w:val="000000"/>
                      <w:sz w:val="20"/>
                    </w:rPr>
                  </w:pPr>
                </w:p>
              </w:tc>
            </w:tr>
            <w:tr w:rsidR="00692F48" w:rsidRPr="00AD42A9" w14:paraId="4049D1D0" w14:textId="77777777" w:rsidTr="00C57D7D">
              <w:trPr>
                <w:trHeight w:val="653"/>
              </w:trPr>
              <w:tc>
                <w:tcPr>
                  <w:tcW w:w="2668" w:type="dxa"/>
                </w:tcPr>
                <w:p w14:paraId="52BBC284"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rPr>
                  </w:pPr>
                  <w:r w:rsidRPr="00E050BD">
                    <w:rPr>
                      <w:rFonts w:eastAsia="Times New Roman" w:cs="Times New Roman"/>
                      <w:color w:val="000000"/>
                      <w:sz w:val="20"/>
                    </w:rPr>
                    <w:t>the sender transfers 500 points</w:t>
                  </w:r>
                </w:p>
                <w:p w14:paraId="08222B4E"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24" w:type="dxa"/>
                </w:tcPr>
                <w:p w14:paraId="21E411A6" w14:textId="77777777" w:rsidR="00692F48" w:rsidRPr="00E050BD" w:rsidRDefault="00692F48" w:rsidP="00C57D7D">
                  <w:pPr>
                    <w:autoSpaceDE w:val="0"/>
                    <w:autoSpaceDN w:val="0"/>
                    <w:adjustRightInd w:val="0"/>
                    <w:rPr>
                      <w:rFonts w:eastAsia="Times New Roman" w:cs="Times New Roman"/>
                      <w:color w:val="000000"/>
                      <w:sz w:val="20"/>
                    </w:rPr>
                  </w:pPr>
                  <w:r w:rsidRPr="00E050BD">
                    <w:rPr>
                      <w:rFonts w:eastAsia="Times New Roman" w:cs="Times New Roman"/>
                      <w:color w:val="000000"/>
                      <w:sz w:val="20"/>
                    </w:rPr>
                    <w:t>0 points for the Sender und 1500 points for you</w:t>
                  </w:r>
                </w:p>
                <w:p w14:paraId="4585DDA1" w14:textId="77777777" w:rsidR="00692F48" w:rsidRPr="00E050BD" w:rsidRDefault="00692F48" w:rsidP="00C57D7D">
                  <w:pPr>
                    <w:autoSpaceDE w:val="0"/>
                    <w:autoSpaceDN w:val="0"/>
                    <w:adjustRightInd w:val="0"/>
                    <w:ind w:right="40"/>
                    <w:rPr>
                      <w:rFonts w:eastAsia="Times New Roman" w:cs="Times New Roman"/>
                      <w:color w:val="000000"/>
                      <w:sz w:val="20"/>
                    </w:rPr>
                  </w:pPr>
                </w:p>
              </w:tc>
              <w:tc>
                <w:tcPr>
                  <w:tcW w:w="2636" w:type="dxa"/>
                </w:tcPr>
                <w:p w14:paraId="3B94388A" w14:textId="77777777" w:rsidR="00692F48" w:rsidRPr="00E050BD" w:rsidRDefault="00692F48" w:rsidP="00C57D7D">
                  <w:pPr>
                    <w:autoSpaceDE w:val="0"/>
                    <w:autoSpaceDN w:val="0"/>
                    <w:adjustRightInd w:val="0"/>
                    <w:ind w:right="40"/>
                    <w:rPr>
                      <w:rFonts w:eastAsia="Times New Roman" w:cs="Times New Roman"/>
                      <w:color w:val="000000"/>
                      <w:sz w:val="20"/>
                    </w:rPr>
                  </w:pPr>
                </w:p>
              </w:tc>
            </w:tr>
          </w:tbl>
          <w:p w14:paraId="6B02DD92" w14:textId="77777777" w:rsidR="00692F48" w:rsidRPr="00E050BD" w:rsidRDefault="00692F48" w:rsidP="00C57D7D">
            <w:pPr>
              <w:rPr>
                <w:rFonts w:cs="Times New Roman"/>
                <w:color w:val="212529"/>
                <w:shd w:val="clear" w:color="auto" w:fill="FFFFFF"/>
              </w:rPr>
            </w:pPr>
          </w:p>
          <w:p w14:paraId="67FB0F0A" w14:textId="77777777" w:rsidR="00692F48" w:rsidRPr="00E050BD" w:rsidRDefault="00692F48" w:rsidP="00C57D7D">
            <w:pPr>
              <w:jc w:val="center"/>
              <w:rPr>
                <w:rFonts w:cs="Times New Roman"/>
                <w:color w:val="212529"/>
                <w:shd w:val="clear" w:color="auto" w:fill="FFFFFF"/>
              </w:rPr>
            </w:pPr>
            <w:r w:rsidRPr="00E050BD">
              <w:rPr>
                <w:rFonts w:cs="Times New Roman"/>
                <w:color w:val="212529"/>
                <w:shd w:val="clear" w:color="auto" w:fill="FFFFFF"/>
              </w:rPr>
              <w:t>Please click on Continue when you have made your decision!</w:t>
            </w:r>
          </w:p>
          <w:p w14:paraId="257CED24" w14:textId="77777777" w:rsidR="00692F48" w:rsidRPr="00E050BD" w:rsidRDefault="00692F48" w:rsidP="00C57D7D">
            <w:pPr>
              <w:autoSpaceDE w:val="0"/>
              <w:autoSpaceDN w:val="0"/>
              <w:adjustRightInd w:val="0"/>
              <w:jc w:val="right"/>
              <w:rPr>
                <w:rFonts w:eastAsia="Times New Roman" w:cs="Times New Roman"/>
                <w:color w:val="000000"/>
              </w:rPr>
            </w:pPr>
            <w:r w:rsidRPr="00E050BD">
              <w:rPr>
                <w:rFonts w:eastAsia="Times New Roman" w:cs="Times New Roman"/>
                <w:color w:val="000000"/>
              </w:rPr>
              <w:t>Continue</w:t>
            </w:r>
          </w:p>
          <w:p w14:paraId="44A2573E" w14:textId="77777777" w:rsidR="00692F48" w:rsidRPr="00E050BD" w:rsidRDefault="00692F48" w:rsidP="00C57D7D">
            <w:pPr>
              <w:rPr>
                <w:rFonts w:cs="Times New Roman"/>
              </w:rPr>
            </w:pPr>
          </w:p>
        </w:tc>
      </w:tr>
      <w:tr w:rsidR="00692F48" w:rsidRPr="00E050BD" w14:paraId="3976103C" w14:textId="77777777" w:rsidTr="00C57D7D">
        <w:tc>
          <w:tcPr>
            <w:tcW w:w="9540" w:type="dxa"/>
          </w:tcPr>
          <w:p w14:paraId="630F5A5E"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5F0AB95D" w14:textId="77777777" w:rsidR="00692F48" w:rsidRPr="00E050BD" w:rsidRDefault="00692F48" w:rsidP="00C57D7D">
            <w:pPr>
              <w:jc w:val="center"/>
              <w:rPr>
                <w:rFonts w:cs="Times New Roman"/>
              </w:rPr>
            </w:pPr>
          </w:p>
        </w:tc>
      </w:tr>
      <w:tr w:rsidR="00692F48" w:rsidRPr="00E050BD" w14:paraId="6CFF8D81" w14:textId="77777777" w:rsidTr="00C57D7D">
        <w:tc>
          <w:tcPr>
            <w:tcW w:w="9540" w:type="dxa"/>
          </w:tcPr>
          <w:p w14:paraId="01599369" w14:textId="77777777" w:rsidR="00692F48" w:rsidRPr="00E050BD" w:rsidRDefault="00692F48" w:rsidP="00C57D7D">
            <w:pPr>
              <w:pStyle w:val="Heading3"/>
              <w:adjustRightInd w:val="0"/>
              <w:snapToGrid w:val="0"/>
              <w:spacing w:before="0"/>
              <w:outlineLvl w:val="2"/>
              <w:rPr>
                <w:bCs/>
                <w:color w:val="212529"/>
                <w:sz w:val="22"/>
                <w:szCs w:val="22"/>
              </w:rPr>
            </w:pPr>
            <w:r w:rsidRPr="00E050BD">
              <w:rPr>
                <w:color w:val="212529"/>
                <w:sz w:val="22"/>
                <w:szCs w:val="22"/>
              </w:rPr>
              <w:t>Instructions:</w:t>
            </w:r>
          </w:p>
          <w:p w14:paraId="6478CCCE" w14:textId="77777777" w:rsidR="00692F48" w:rsidRPr="00E050BD" w:rsidRDefault="00692F48" w:rsidP="00C57D7D">
            <w:pPr>
              <w:pStyle w:val="Heading3"/>
              <w:adjustRightInd w:val="0"/>
              <w:snapToGrid w:val="0"/>
              <w:spacing w:before="0"/>
              <w:outlineLvl w:val="2"/>
              <w:rPr>
                <w:bCs/>
                <w:color w:val="212529"/>
                <w:sz w:val="22"/>
                <w:szCs w:val="22"/>
              </w:rPr>
            </w:pPr>
          </w:p>
          <w:p w14:paraId="0955D461"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this experiment, you and a different participant than before are randomly matched with each other by the computer. Neither you nor the other participant will ever know who they are matched to. In addition, it is ensured that you have not been matched with the other participant in any of the previous experiments, and that you will not be matched with the other participant in any of the following experiments.</w:t>
            </w:r>
          </w:p>
          <w:p w14:paraId="3CC14E80"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5EED665B"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r w:rsidRPr="00E050BD">
              <w:rPr>
                <w:b/>
                <w:bCs/>
                <w:color w:val="212529"/>
                <w:sz w:val="22"/>
                <w:szCs w:val="22"/>
                <w:lang w:val="en-US"/>
              </w:rPr>
              <w:t>The only difference to the previous experiment is the following:</w:t>
            </w:r>
          </w:p>
          <w:p w14:paraId="547C9370"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p>
          <w:p w14:paraId="4A311C7C"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 points that the sender transfers to the recipient are </w:t>
            </w:r>
            <w:r w:rsidRPr="00E050BD">
              <w:rPr>
                <w:b/>
                <w:bCs/>
                <w:color w:val="212529"/>
                <w:sz w:val="22"/>
                <w:szCs w:val="22"/>
                <w:lang w:val="en-US"/>
              </w:rPr>
              <w:t>tripled</w:t>
            </w:r>
            <w:r w:rsidRPr="00E050BD">
              <w:rPr>
                <w:color w:val="212529"/>
                <w:sz w:val="22"/>
                <w:szCs w:val="22"/>
                <w:lang w:val="en-US"/>
              </w:rPr>
              <w:t>, not doubled as before.</w:t>
            </w:r>
          </w:p>
          <w:p w14:paraId="591E90FF"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04AD593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Again a short summary: Both participants receive 500 points. There is a sender and a recipient. The points transferred by the sender to the recipient will be tripled. The recipient can transfer points back to the sender that will not be tripled. If both participants have made their decisions, the payments from this experiment are determined accordingly.</w:t>
            </w:r>
          </w:p>
          <w:p w14:paraId="0944268A"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6873F45" w14:textId="77777777" w:rsidR="00692F48" w:rsidRPr="00E050BD" w:rsidRDefault="00692F48" w:rsidP="00C57D7D">
            <w:pPr>
              <w:adjustRightInd w:val="0"/>
              <w:snapToGrid w:val="0"/>
              <w:rPr>
                <w:rFonts w:cs="Times New Roman"/>
                <w:color w:val="212529"/>
              </w:rPr>
            </w:pPr>
            <w:r w:rsidRPr="00E050BD">
              <w:rPr>
                <w:rFonts w:cs="Times New Roman"/>
                <w:color w:val="212529"/>
              </w:rPr>
              <w:t>Please click on Continue.</w:t>
            </w:r>
          </w:p>
          <w:p w14:paraId="5D930A50" w14:textId="77777777" w:rsidR="00692F48" w:rsidRPr="00E050BD" w:rsidRDefault="00692F48" w:rsidP="00C57D7D">
            <w:pPr>
              <w:adjustRightInd w:val="0"/>
              <w:snapToGrid w:val="0"/>
              <w:jc w:val="right"/>
              <w:rPr>
                <w:rFonts w:cs="Times New Roman"/>
              </w:rPr>
            </w:pPr>
            <w:r w:rsidRPr="00E050BD">
              <w:rPr>
                <w:rFonts w:cs="Times New Roman"/>
              </w:rPr>
              <w:t>Continue</w:t>
            </w:r>
          </w:p>
        </w:tc>
      </w:tr>
      <w:tr w:rsidR="00692F48" w:rsidRPr="00E050BD" w14:paraId="130117BF" w14:textId="77777777" w:rsidTr="00C57D7D">
        <w:tc>
          <w:tcPr>
            <w:tcW w:w="9540" w:type="dxa"/>
          </w:tcPr>
          <w:p w14:paraId="22E48407"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33A9C541" w14:textId="77777777" w:rsidR="00692F48" w:rsidRPr="00E050BD" w:rsidRDefault="00692F48" w:rsidP="00C57D7D">
            <w:pPr>
              <w:pStyle w:val="Heading2"/>
              <w:outlineLvl w:val="1"/>
            </w:pPr>
          </w:p>
        </w:tc>
      </w:tr>
      <w:tr w:rsidR="00692F48" w:rsidRPr="00E050BD" w14:paraId="702CEF98" w14:textId="77777777" w:rsidTr="00C57D7D">
        <w:tc>
          <w:tcPr>
            <w:tcW w:w="9540" w:type="dxa"/>
          </w:tcPr>
          <w:p w14:paraId="2BF8B8A7" w14:textId="77777777" w:rsidR="00692F48" w:rsidRPr="00E050BD" w:rsidRDefault="00692F48" w:rsidP="00C57D7D">
            <w:pPr>
              <w:pStyle w:val="Heading2"/>
              <w:outlineLvl w:val="1"/>
            </w:pPr>
            <w:r w:rsidRPr="00E050BD">
              <w:t>You are assigned the role of the sender!</w:t>
            </w:r>
          </w:p>
          <w:p w14:paraId="7FD0B655" w14:textId="77777777" w:rsidR="00692F48" w:rsidRPr="00E050BD" w:rsidRDefault="00692F48" w:rsidP="00C57D7D">
            <w:pPr>
              <w:adjustRightInd w:val="0"/>
              <w:snapToGrid w:val="0"/>
              <w:rPr>
                <w:rFonts w:cs="Times New Roman"/>
                <w:color w:val="212529"/>
              </w:rPr>
            </w:pPr>
          </w:p>
          <w:p w14:paraId="04EFC8A7" w14:textId="77777777" w:rsidR="00692F48" w:rsidRPr="00E050BD" w:rsidRDefault="00692F48" w:rsidP="00C57D7D">
            <w:pPr>
              <w:adjustRightInd w:val="0"/>
              <w:snapToGrid w:val="0"/>
              <w:jc w:val="center"/>
              <w:rPr>
                <w:rFonts w:cs="Times New Roman"/>
                <w:color w:val="212529"/>
              </w:rPr>
            </w:pPr>
            <w:r w:rsidRPr="00E050BD">
              <w:rPr>
                <w:rFonts w:cs="Times New Roman"/>
                <w:color w:val="212529"/>
              </w:rPr>
              <w:t>How many points do you want to transfer to the recipient?</w:t>
            </w:r>
          </w:p>
          <w:p w14:paraId="7DF16630" w14:textId="77777777" w:rsidR="00692F48" w:rsidRPr="00E050BD" w:rsidRDefault="00692F48" w:rsidP="00C57D7D">
            <w:pPr>
              <w:adjustRightInd w:val="0"/>
              <w:snapToGrid w:val="0"/>
              <w:rPr>
                <w:rFonts w:cs="Times New Roman"/>
                <w:color w:val="212529"/>
              </w:rPr>
            </w:pPr>
          </w:p>
          <w:p w14:paraId="30EA3022" w14:textId="77777777" w:rsidR="00692F48" w:rsidRPr="00E050BD" w:rsidRDefault="00692F48" w:rsidP="00C57D7D">
            <w:pPr>
              <w:pStyle w:val="NormalWeb"/>
              <w:adjustRightInd w:val="0"/>
              <w:snapToGrid w:val="0"/>
              <w:spacing w:before="0" w:beforeAutospacing="0" w:after="0" w:afterAutospacing="0"/>
              <w:jc w:val="center"/>
              <w:rPr>
                <w:color w:val="212529"/>
                <w:sz w:val="22"/>
                <w:szCs w:val="22"/>
                <w:lang w:val="en-US"/>
              </w:rPr>
            </w:pPr>
            <w:r w:rsidRPr="00E050BD">
              <w:rPr>
                <w:color w:val="212529"/>
                <w:sz w:val="22"/>
                <w:szCs w:val="22"/>
                <w:lang w:val="en-US"/>
              </w:rPr>
              <w:t>Please click on Continue when you have made your decision!</w:t>
            </w:r>
          </w:p>
          <w:p w14:paraId="23454306" w14:textId="77777777" w:rsidR="00692F48" w:rsidRPr="00E050BD" w:rsidRDefault="00692F48" w:rsidP="00C57D7D">
            <w:pPr>
              <w:pStyle w:val="NormalWeb"/>
              <w:adjustRightInd w:val="0"/>
              <w:snapToGrid w:val="0"/>
              <w:spacing w:before="0" w:beforeAutospacing="0" w:after="0" w:afterAutospacing="0"/>
              <w:jc w:val="right"/>
              <w:rPr>
                <w:color w:val="212529"/>
                <w:sz w:val="22"/>
                <w:szCs w:val="22"/>
                <w:lang w:val="en-US"/>
              </w:rPr>
            </w:pPr>
            <w:r w:rsidRPr="00E050BD">
              <w:rPr>
                <w:color w:val="212529"/>
                <w:shd w:val="clear" w:color="auto" w:fill="FFFFFF"/>
                <w:lang w:val="en-US"/>
              </w:rPr>
              <w:t>Continue</w:t>
            </w:r>
          </w:p>
          <w:p w14:paraId="3328F94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45EFBFD5"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99F1A36"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07BD3634" w14:textId="77777777" w:rsidR="00692F48" w:rsidRPr="00E050BD" w:rsidRDefault="00692F48" w:rsidP="00C57D7D">
            <w:pPr>
              <w:pStyle w:val="Heading4"/>
              <w:adjustRightInd w:val="0"/>
              <w:snapToGrid w:val="0"/>
              <w:spacing w:before="0"/>
              <w:outlineLvl w:val="3"/>
              <w:rPr>
                <w:rFonts w:ascii="Times New Roman" w:hAnsi="Times New Roman" w:cs="Times New Roman"/>
                <w:i w:val="0"/>
                <w:color w:val="212529"/>
                <w:lang w:val="en-US"/>
              </w:rPr>
            </w:pPr>
            <w:r w:rsidRPr="00E050BD">
              <w:rPr>
                <w:rFonts w:ascii="Times New Roman" w:hAnsi="Times New Roman" w:cs="Times New Roman"/>
                <w:i w:val="0"/>
                <w:color w:val="212529"/>
                <w:lang w:val="en-US"/>
              </w:rPr>
              <w:t>Help</w:t>
            </w:r>
          </w:p>
          <w:p w14:paraId="00D51F4B"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indicate how much you want to transfer.</w:t>
            </w:r>
          </w:p>
          <w:p w14:paraId="0B1E2EC8"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You can transfer any amount between 0 and 500 points, in increments of 50 points. You can thus transfer 0, 50, 100, 150, 200, 250, 300, 350, 400, 450, or 500 points.</w:t>
            </w:r>
          </w:p>
          <w:p w14:paraId="1FF55A6B" w14:textId="77777777" w:rsidR="00692F48" w:rsidRPr="00E050BD" w:rsidRDefault="00692F48" w:rsidP="00C57D7D">
            <w:pPr>
              <w:rPr>
                <w:rFonts w:cs="Times New Roman"/>
                <w:color w:val="212529"/>
                <w:shd w:val="clear" w:color="auto" w:fill="FFFFFF"/>
              </w:rPr>
            </w:pPr>
            <w:r w:rsidRPr="00E050BD">
              <w:rPr>
                <w:rFonts w:cs="Times New Roman"/>
                <w:color w:val="212529"/>
                <w:shd w:val="clear" w:color="auto" w:fill="FFFFFF"/>
              </w:rPr>
              <w:t>Please click on Continue when you have made your decision.</w:t>
            </w:r>
          </w:p>
          <w:p w14:paraId="229A7CD9" w14:textId="77777777" w:rsidR="00692F48" w:rsidRPr="00E050BD" w:rsidRDefault="00692F48" w:rsidP="00C57D7D">
            <w:pPr>
              <w:rPr>
                <w:rFonts w:cs="Times New Roman"/>
                <w:color w:val="212529"/>
                <w:shd w:val="clear" w:color="auto" w:fill="FFFFFF"/>
              </w:rPr>
            </w:pPr>
          </w:p>
          <w:p w14:paraId="1BB454FB" w14:textId="77777777" w:rsidR="00692F48" w:rsidRPr="00E050BD" w:rsidRDefault="00692F48" w:rsidP="00C57D7D">
            <w:pPr>
              <w:rPr>
                <w:rFonts w:cs="Times New Roman"/>
              </w:rPr>
            </w:pPr>
          </w:p>
        </w:tc>
      </w:tr>
      <w:tr w:rsidR="00692F48" w:rsidRPr="00E050BD" w14:paraId="22287BBC" w14:textId="77777777" w:rsidTr="00C57D7D">
        <w:tc>
          <w:tcPr>
            <w:tcW w:w="9540" w:type="dxa"/>
          </w:tcPr>
          <w:p w14:paraId="06F08A94"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5500FE4C" w14:textId="77777777" w:rsidR="00692F48" w:rsidRPr="00E050BD" w:rsidRDefault="00692F48" w:rsidP="00C57D7D">
            <w:pPr>
              <w:jc w:val="center"/>
              <w:rPr>
                <w:rFonts w:cs="Times New Roman"/>
              </w:rPr>
            </w:pPr>
          </w:p>
        </w:tc>
      </w:tr>
      <w:tr w:rsidR="00692F48" w:rsidRPr="00E050BD" w14:paraId="5B47E68C" w14:textId="77777777" w:rsidTr="00C57D7D">
        <w:tc>
          <w:tcPr>
            <w:tcW w:w="9540" w:type="dxa"/>
          </w:tcPr>
          <w:p w14:paraId="061F91C6" w14:textId="77777777" w:rsidR="00692F48" w:rsidRPr="00E050BD" w:rsidRDefault="00692F48" w:rsidP="00692F48">
            <w:pPr>
              <w:adjustRightInd w:val="0"/>
              <w:outlineLvl w:val="2"/>
              <w:rPr>
                <w:bCs/>
                <w:color w:val="212529"/>
              </w:rPr>
            </w:pPr>
            <w:r w:rsidRPr="00692F48">
              <w:rPr>
                <w:rFonts w:eastAsia="Times New Roman" w:cs="Times New Roman"/>
                <w:b/>
                <w:color w:val="212529"/>
              </w:rPr>
              <w:t>Instructions</w:t>
            </w:r>
            <w:r w:rsidRPr="00E050BD">
              <w:rPr>
                <w:color w:val="212529"/>
              </w:rPr>
              <w:t>:</w:t>
            </w:r>
          </w:p>
          <w:p w14:paraId="04280E6F" w14:textId="77777777" w:rsidR="00692F48" w:rsidRPr="00E050BD" w:rsidRDefault="00692F48" w:rsidP="00C57D7D">
            <w:pPr>
              <w:pStyle w:val="Heading3"/>
              <w:adjustRightInd w:val="0"/>
              <w:snapToGrid w:val="0"/>
              <w:spacing w:before="0"/>
              <w:outlineLvl w:val="2"/>
              <w:rPr>
                <w:bCs/>
                <w:color w:val="212529"/>
                <w:sz w:val="22"/>
                <w:szCs w:val="22"/>
              </w:rPr>
            </w:pPr>
          </w:p>
          <w:p w14:paraId="0FBE5FF7"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this experiment, you and a different participant than before are randomly matched with each other by the computer. Neither you nor the other participant will ever know who they are matched to. In addition, it is ensured that you have not been matched with the other participant in any of the previous experiments, and that you will not be matched with the other participant in any of the following experiments.</w:t>
            </w:r>
          </w:p>
          <w:p w14:paraId="15743D95"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276B2F1C" w14:textId="77777777" w:rsidR="00692F48" w:rsidRPr="00E050BD" w:rsidRDefault="00692F48" w:rsidP="00C57D7D">
            <w:pPr>
              <w:pStyle w:val="NormalWeb"/>
              <w:adjustRightInd w:val="0"/>
              <w:snapToGrid w:val="0"/>
              <w:spacing w:before="0" w:beforeAutospacing="0" w:after="0" w:afterAutospacing="0"/>
              <w:rPr>
                <w:b/>
                <w:bCs/>
                <w:color w:val="212529"/>
                <w:sz w:val="22"/>
                <w:szCs w:val="22"/>
                <w:lang w:val="en-US"/>
              </w:rPr>
            </w:pPr>
            <w:r w:rsidRPr="00E050BD">
              <w:rPr>
                <w:b/>
                <w:bCs/>
                <w:color w:val="212529"/>
                <w:sz w:val="22"/>
                <w:szCs w:val="22"/>
                <w:lang w:val="en-US"/>
              </w:rPr>
              <w:t>The same rules apply as in the previous experiment.</w:t>
            </w:r>
          </w:p>
          <w:p w14:paraId="55FAFE91"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1904DFC3"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Again a brief summary: Both participants receive 500 points. There is a sender and a recipient. The points transferred by the sender to the recipient will be tripled. The recipient can transfer points back to the sender that will not be tripled. If both participants have made their decisions, the payments from this experiment are determined accordingly.</w:t>
            </w:r>
          </w:p>
          <w:p w14:paraId="6B090292"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p>
          <w:p w14:paraId="53B486DC" w14:textId="77777777" w:rsidR="00692F48" w:rsidRPr="00E050BD" w:rsidRDefault="00692F48" w:rsidP="00C57D7D">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click on Continue.</w:t>
            </w:r>
          </w:p>
          <w:p w14:paraId="4FA68E72" w14:textId="77777777" w:rsidR="00692F48" w:rsidRPr="00E050BD" w:rsidRDefault="00692F48" w:rsidP="00C57D7D">
            <w:pPr>
              <w:rPr>
                <w:rFonts w:cs="Times New Roman"/>
              </w:rPr>
            </w:pPr>
          </w:p>
          <w:p w14:paraId="43B3942A" w14:textId="77777777" w:rsidR="00692F48" w:rsidRPr="00E050BD" w:rsidRDefault="00692F48" w:rsidP="00C57D7D">
            <w:pPr>
              <w:jc w:val="right"/>
              <w:rPr>
                <w:rFonts w:cs="Times New Roman"/>
              </w:rPr>
            </w:pPr>
            <w:r w:rsidRPr="00E050BD">
              <w:rPr>
                <w:rFonts w:cs="Times New Roman"/>
              </w:rPr>
              <w:t>Continue</w:t>
            </w:r>
          </w:p>
        </w:tc>
      </w:tr>
      <w:tr w:rsidR="00692F48" w:rsidRPr="00E050BD" w14:paraId="2828AA45" w14:textId="77777777" w:rsidTr="00333A59">
        <w:tc>
          <w:tcPr>
            <w:tcW w:w="9540" w:type="dxa"/>
          </w:tcPr>
          <w:p w14:paraId="70647A26" w14:textId="77777777" w:rsidR="00692F48" w:rsidRPr="00E050BD" w:rsidRDefault="00692F48" w:rsidP="00C57D7D">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59AEF638" w14:textId="77777777" w:rsidR="00692F48" w:rsidRPr="00E050BD" w:rsidRDefault="00692F48" w:rsidP="00C57D7D">
            <w:pPr>
              <w:jc w:val="center"/>
              <w:rPr>
                <w:rFonts w:cs="Times New Roman"/>
              </w:rPr>
            </w:pPr>
          </w:p>
        </w:tc>
      </w:tr>
      <w:tr w:rsidR="00692F48" w:rsidRPr="00E050BD" w14:paraId="79FEAF1B" w14:textId="77777777" w:rsidTr="00C57D7D">
        <w:tc>
          <w:tcPr>
            <w:tcW w:w="9540" w:type="dxa"/>
          </w:tcPr>
          <w:p w14:paraId="3B18F06F" w14:textId="77777777" w:rsidR="00692F48" w:rsidRPr="00E050BD" w:rsidRDefault="00692F48" w:rsidP="00C57D7D">
            <w:pPr>
              <w:shd w:val="clear" w:color="auto" w:fill="FFFFFF"/>
              <w:adjustRightInd w:val="0"/>
              <w:snapToGrid w:val="0"/>
              <w:jc w:val="center"/>
              <w:outlineLvl w:val="1"/>
              <w:rPr>
                <w:rFonts w:eastAsia="Times New Roman" w:cs="Times New Roman"/>
                <w:color w:val="212529"/>
              </w:rPr>
            </w:pPr>
            <w:r w:rsidRPr="00E050BD">
              <w:rPr>
                <w:rFonts w:eastAsia="Times New Roman" w:cs="Times New Roman"/>
                <w:b/>
                <w:bCs/>
                <w:color w:val="212529"/>
              </w:rPr>
              <w:t>You are assigned the role of the recipient!</w:t>
            </w:r>
          </w:p>
          <w:p w14:paraId="46CCA439" w14:textId="77777777" w:rsidR="00692F48" w:rsidRPr="00E050BD" w:rsidRDefault="00692F48" w:rsidP="00C57D7D">
            <w:pPr>
              <w:adjustRightInd w:val="0"/>
              <w:snapToGrid w:val="0"/>
              <w:jc w:val="center"/>
              <w:rPr>
                <w:rFonts w:eastAsia="Times New Roman" w:cs="Times New Roman"/>
              </w:rPr>
            </w:pPr>
            <w:r w:rsidRPr="00E050BD">
              <w:rPr>
                <w:rFonts w:eastAsia="Times New Roman" w:cs="Times New Roman"/>
                <w:vanish/>
              </w:rPr>
              <w:t>Top of Form</w:t>
            </w:r>
          </w:p>
          <w:p w14:paraId="33C4E6A4" w14:textId="77777777" w:rsidR="00692F48" w:rsidRPr="00E050BD" w:rsidRDefault="00692F48" w:rsidP="00C57D7D">
            <w:pPr>
              <w:adjustRightInd w:val="0"/>
              <w:snapToGrid w:val="0"/>
              <w:jc w:val="center"/>
              <w:rPr>
                <w:rFonts w:eastAsia="Times New Roman" w:cs="Times New Roman"/>
                <w:vanish/>
              </w:rPr>
            </w:pPr>
          </w:p>
          <w:p w14:paraId="23D0E371" w14:textId="77777777" w:rsidR="00692F48" w:rsidRPr="00E050BD" w:rsidRDefault="00692F48" w:rsidP="00C57D7D">
            <w:pPr>
              <w:adjustRightInd w:val="0"/>
              <w:snapToGrid w:val="0"/>
              <w:jc w:val="center"/>
              <w:rPr>
                <w:rFonts w:eastAsia="Times New Roman" w:cs="Times New Roman"/>
                <w:color w:val="212529"/>
              </w:rPr>
            </w:pPr>
            <w:r w:rsidRPr="00E050BD">
              <w:rPr>
                <w:rFonts w:eastAsia="Times New Roman" w:cs="Times New Roman"/>
                <w:color w:val="212529"/>
              </w:rPr>
              <w:t>Since you do not know yet how much the sender transfers to you, you have to indicate how much you want to transfer back to the sender for every possible amount the sender can transfer to you.</w:t>
            </w:r>
          </w:p>
          <w:p w14:paraId="1FB232EE" w14:textId="77777777" w:rsidR="00692F48" w:rsidRPr="00E050BD" w:rsidRDefault="00692F48" w:rsidP="00C57D7D">
            <w:pPr>
              <w:adjustRightInd w:val="0"/>
              <w:snapToGrid w:val="0"/>
              <w:jc w:val="center"/>
              <w:rPr>
                <w:rFonts w:eastAsia="Times New Roman" w:cs="Times New Roman"/>
                <w:b/>
                <w:bCs/>
                <w:color w:val="212529"/>
              </w:rPr>
            </w:pPr>
            <w:r w:rsidRPr="00E050BD">
              <w:rPr>
                <w:rFonts w:eastAsia="Times New Roman" w:cs="Times New Roman"/>
                <w:color w:val="212529"/>
              </w:rPr>
              <w:t>The back transfer is an amount between 0 and 2000 points</w:t>
            </w:r>
          </w:p>
          <w:p w14:paraId="125895E0" w14:textId="77777777" w:rsidR="00692F48" w:rsidRPr="00E050BD" w:rsidRDefault="00692F48" w:rsidP="00C57D7D">
            <w:pPr>
              <w:adjustRightInd w:val="0"/>
              <w:snapToGrid w:val="0"/>
              <w:rPr>
                <w:rFonts w:eastAsia="Times New Roman" w:cs="Times New Roman"/>
                <w:color w:val="212529"/>
              </w:rPr>
            </w:pPr>
            <w:r w:rsidRPr="00E050BD">
              <w:rPr>
                <w:rFonts w:eastAsia="Times New Roman" w:cs="Times New Roman"/>
                <w:vanish/>
              </w:rPr>
              <w:t>Bottom of Form</w:t>
            </w:r>
          </w:p>
          <w:tbl>
            <w:tblPr>
              <w:tblStyle w:val="TableGrid"/>
              <w:tblW w:w="0" w:type="auto"/>
              <w:tblLayout w:type="fixed"/>
              <w:tblLook w:val="04A0" w:firstRow="1" w:lastRow="0" w:firstColumn="1" w:lastColumn="0" w:noHBand="0" w:noVBand="1"/>
            </w:tblPr>
            <w:tblGrid>
              <w:gridCol w:w="2829"/>
              <w:gridCol w:w="2783"/>
              <w:gridCol w:w="2796"/>
            </w:tblGrid>
            <w:tr w:rsidR="00692F48" w:rsidRPr="00AD42A9" w14:paraId="3AD914AE" w14:textId="77777777" w:rsidTr="00C57D7D">
              <w:trPr>
                <w:trHeight w:val="635"/>
              </w:trPr>
              <w:tc>
                <w:tcPr>
                  <w:tcW w:w="2829" w:type="dxa"/>
                </w:tcPr>
                <w:p w14:paraId="6B7A7BCD" w14:textId="77777777" w:rsidR="00692F48" w:rsidRPr="00E050BD" w:rsidRDefault="00692F48" w:rsidP="00C57D7D">
                  <w:pPr>
                    <w:autoSpaceDE w:val="0"/>
                    <w:autoSpaceDN w:val="0"/>
                    <w:adjustRightInd w:val="0"/>
                    <w:ind w:right="40"/>
                    <w:jc w:val="center"/>
                    <w:rPr>
                      <w:rFonts w:eastAsia="Times New Roman" w:cs="Times New Roman"/>
                      <w:b/>
                      <w:color w:val="000000"/>
                      <w:sz w:val="20"/>
                      <w:szCs w:val="20"/>
                    </w:rPr>
                  </w:pPr>
                  <w:r w:rsidRPr="00E050BD">
                    <w:rPr>
                      <w:rFonts w:eastAsia="Times New Roman" w:cs="Times New Roman"/>
                      <w:b/>
                      <w:color w:val="000000"/>
                      <w:sz w:val="20"/>
                      <w:szCs w:val="20"/>
                    </w:rPr>
                    <w:t>Suppose...</w:t>
                  </w:r>
                </w:p>
              </w:tc>
              <w:tc>
                <w:tcPr>
                  <w:tcW w:w="2783" w:type="dxa"/>
                </w:tcPr>
                <w:p w14:paraId="54EC67F9" w14:textId="77777777" w:rsidR="00692F48" w:rsidRPr="00E050BD" w:rsidRDefault="00692F48" w:rsidP="00C57D7D">
                  <w:pPr>
                    <w:autoSpaceDE w:val="0"/>
                    <w:autoSpaceDN w:val="0"/>
                    <w:adjustRightInd w:val="0"/>
                    <w:jc w:val="center"/>
                    <w:rPr>
                      <w:rFonts w:eastAsia="Times New Roman" w:cs="Times New Roman"/>
                      <w:b/>
                      <w:color w:val="000000"/>
                      <w:sz w:val="20"/>
                      <w:szCs w:val="20"/>
                    </w:rPr>
                  </w:pPr>
                  <w:r w:rsidRPr="00E050BD">
                    <w:rPr>
                      <w:rFonts w:eastAsia="Times New Roman" w:cs="Times New Roman"/>
                      <w:b/>
                      <w:color w:val="000000"/>
                      <w:sz w:val="20"/>
                      <w:szCs w:val="20"/>
                    </w:rPr>
                    <w:t>The points at the end of the first stage are then</w:t>
                  </w:r>
                </w:p>
              </w:tc>
              <w:tc>
                <w:tcPr>
                  <w:tcW w:w="2796" w:type="dxa"/>
                </w:tcPr>
                <w:p w14:paraId="0C5DA915" w14:textId="77777777" w:rsidR="00692F48" w:rsidRPr="00E050BD" w:rsidRDefault="00692F48" w:rsidP="00C57D7D">
                  <w:pPr>
                    <w:autoSpaceDE w:val="0"/>
                    <w:autoSpaceDN w:val="0"/>
                    <w:adjustRightInd w:val="0"/>
                    <w:jc w:val="center"/>
                    <w:rPr>
                      <w:rFonts w:eastAsia="Times New Roman" w:cs="Times New Roman"/>
                      <w:b/>
                      <w:color w:val="000000"/>
                      <w:sz w:val="20"/>
                      <w:szCs w:val="20"/>
                    </w:rPr>
                  </w:pPr>
                  <w:r w:rsidRPr="00E050BD">
                    <w:rPr>
                      <w:rFonts w:eastAsia="Times New Roman" w:cs="Times New Roman"/>
                      <w:b/>
                      <w:color w:val="000000"/>
                      <w:sz w:val="20"/>
                      <w:szCs w:val="20"/>
                    </w:rPr>
                    <w:t>How much do you transfer back?</w:t>
                  </w:r>
                </w:p>
                <w:p w14:paraId="002C3425" w14:textId="77777777" w:rsidR="00692F48" w:rsidRPr="00E050BD" w:rsidRDefault="00692F48" w:rsidP="00C57D7D">
                  <w:pPr>
                    <w:autoSpaceDE w:val="0"/>
                    <w:autoSpaceDN w:val="0"/>
                    <w:adjustRightInd w:val="0"/>
                    <w:ind w:right="40"/>
                    <w:jc w:val="center"/>
                    <w:rPr>
                      <w:rFonts w:eastAsia="Times New Roman" w:cs="Times New Roman"/>
                      <w:b/>
                      <w:color w:val="000000"/>
                      <w:sz w:val="20"/>
                      <w:szCs w:val="20"/>
                    </w:rPr>
                  </w:pPr>
                </w:p>
              </w:tc>
            </w:tr>
            <w:tr w:rsidR="00692F48" w:rsidRPr="00AD42A9" w14:paraId="72165B58" w14:textId="77777777" w:rsidTr="00C57D7D">
              <w:trPr>
                <w:trHeight w:val="642"/>
              </w:trPr>
              <w:tc>
                <w:tcPr>
                  <w:tcW w:w="2829" w:type="dxa"/>
                </w:tcPr>
                <w:p w14:paraId="34FB3B9E"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0 points</w:t>
                  </w:r>
                </w:p>
                <w:p w14:paraId="252AED8C" w14:textId="77777777" w:rsidR="00692F48" w:rsidRPr="00E050BD" w:rsidRDefault="00692F48" w:rsidP="00C57D7D">
                  <w:pPr>
                    <w:autoSpaceDE w:val="0"/>
                    <w:autoSpaceDN w:val="0"/>
                    <w:adjustRightInd w:val="0"/>
                    <w:ind w:right="40"/>
                    <w:rPr>
                      <w:rFonts w:eastAsia="Times New Roman" w:cs="Times New Roman"/>
                      <w:color w:val="000000"/>
                      <w:sz w:val="20"/>
                      <w:szCs w:val="20"/>
                    </w:rPr>
                  </w:pPr>
                </w:p>
              </w:tc>
              <w:tc>
                <w:tcPr>
                  <w:tcW w:w="2783" w:type="dxa"/>
                </w:tcPr>
                <w:p w14:paraId="7AE7E2D5"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500 points for you</w:t>
                  </w:r>
                </w:p>
              </w:tc>
              <w:tc>
                <w:tcPr>
                  <w:tcW w:w="2796" w:type="dxa"/>
                </w:tcPr>
                <w:p w14:paraId="2CF5F074"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4A563B38" w14:textId="77777777" w:rsidTr="00C57D7D">
              <w:trPr>
                <w:trHeight w:val="635"/>
              </w:trPr>
              <w:tc>
                <w:tcPr>
                  <w:tcW w:w="2829" w:type="dxa"/>
                </w:tcPr>
                <w:p w14:paraId="5EBB2A90"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50 points</w:t>
                  </w:r>
                </w:p>
                <w:p w14:paraId="4D5CD038"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83" w:type="dxa"/>
                </w:tcPr>
                <w:p w14:paraId="7CACE27C"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450 points for the Sender und 650 points for you</w:t>
                  </w:r>
                </w:p>
              </w:tc>
              <w:tc>
                <w:tcPr>
                  <w:tcW w:w="2796" w:type="dxa"/>
                </w:tcPr>
                <w:p w14:paraId="0F79AFB4"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443BE967" w14:textId="77777777" w:rsidTr="00C57D7D">
              <w:trPr>
                <w:trHeight w:val="635"/>
              </w:trPr>
              <w:tc>
                <w:tcPr>
                  <w:tcW w:w="2829" w:type="dxa"/>
                </w:tcPr>
                <w:p w14:paraId="692AC156"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100 points</w:t>
                  </w:r>
                </w:p>
              </w:tc>
              <w:tc>
                <w:tcPr>
                  <w:tcW w:w="2783" w:type="dxa"/>
                </w:tcPr>
                <w:p w14:paraId="2847F2F6"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800 points for you</w:t>
                  </w:r>
                </w:p>
                <w:p w14:paraId="6B407E5D"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243C9C10"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2069EB6B" w14:textId="77777777" w:rsidTr="00C57D7D">
              <w:trPr>
                <w:trHeight w:val="635"/>
              </w:trPr>
              <w:tc>
                <w:tcPr>
                  <w:tcW w:w="2829" w:type="dxa"/>
                </w:tcPr>
                <w:p w14:paraId="4975FB38"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150 points</w:t>
                  </w:r>
                </w:p>
              </w:tc>
              <w:tc>
                <w:tcPr>
                  <w:tcW w:w="2783" w:type="dxa"/>
                </w:tcPr>
                <w:p w14:paraId="4E337546"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450 points for the Sender und 950 points for you</w:t>
                  </w:r>
                </w:p>
                <w:p w14:paraId="2726E7C8"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1A96A5F8"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6E0A0925" w14:textId="77777777" w:rsidTr="00C57D7D">
              <w:trPr>
                <w:trHeight w:val="635"/>
              </w:trPr>
              <w:tc>
                <w:tcPr>
                  <w:tcW w:w="2829" w:type="dxa"/>
                </w:tcPr>
                <w:p w14:paraId="1A7936EC"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200 points</w:t>
                  </w:r>
                </w:p>
              </w:tc>
              <w:tc>
                <w:tcPr>
                  <w:tcW w:w="2783" w:type="dxa"/>
                </w:tcPr>
                <w:p w14:paraId="373CC76A"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1100 points for you</w:t>
                  </w:r>
                </w:p>
                <w:p w14:paraId="31BAF285"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6BF696F4"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19F39DA9" w14:textId="77777777" w:rsidTr="00C57D7D">
              <w:trPr>
                <w:trHeight w:val="635"/>
              </w:trPr>
              <w:tc>
                <w:tcPr>
                  <w:tcW w:w="2829" w:type="dxa"/>
                </w:tcPr>
                <w:p w14:paraId="120DD00C"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250 points</w:t>
                  </w:r>
                </w:p>
              </w:tc>
              <w:tc>
                <w:tcPr>
                  <w:tcW w:w="2783" w:type="dxa"/>
                </w:tcPr>
                <w:p w14:paraId="36F31CB9"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450 points for the Sender und 1250 points for you</w:t>
                  </w:r>
                </w:p>
                <w:p w14:paraId="27A1C02C"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03561F18"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5C178F2E" w14:textId="77777777" w:rsidTr="00C57D7D">
              <w:trPr>
                <w:trHeight w:val="635"/>
              </w:trPr>
              <w:tc>
                <w:tcPr>
                  <w:tcW w:w="2829" w:type="dxa"/>
                </w:tcPr>
                <w:p w14:paraId="31F409E1"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300 points</w:t>
                  </w:r>
                </w:p>
              </w:tc>
              <w:tc>
                <w:tcPr>
                  <w:tcW w:w="2783" w:type="dxa"/>
                </w:tcPr>
                <w:p w14:paraId="7A2BBA07"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1400 points for you</w:t>
                  </w:r>
                </w:p>
                <w:p w14:paraId="7A8C8EB5"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7D4BB2CE"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4DF7711C" w14:textId="77777777" w:rsidTr="00C57D7D">
              <w:trPr>
                <w:trHeight w:val="635"/>
              </w:trPr>
              <w:tc>
                <w:tcPr>
                  <w:tcW w:w="2829" w:type="dxa"/>
                </w:tcPr>
                <w:p w14:paraId="0EDCCBC7"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350 points</w:t>
                  </w:r>
                </w:p>
              </w:tc>
              <w:tc>
                <w:tcPr>
                  <w:tcW w:w="2783" w:type="dxa"/>
                </w:tcPr>
                <w:p w14:paraId="478252A1"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450 points for the Sender und 1550 points for you</w:t>
                  </w:r>
                </w:p>
                <w:p w14:paraId="6DA8D34F"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00BF8254"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3905C1C1" w14:textId="77777777" w:rsidTr="00C57D7D">
              <w:trPr>
                <w:trHeight w:val="635"/>
              </w:trPr>
              <w:tc>
                <w:tcPr>
                  <w:tcW w:w="2829" w:type="dxa"/>
                </w:tcPr>
                <w:p w14:paraId="28BB198A"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400 points</w:t>
                  </w:r>
                </w:p>
              </w:tc>
              <w:tc>
                <w:tcPr>
                  <w:tcW w:w="2783" w:type="dxa"/>
                </w:tcPr>
                <w:p w14:paraId="2CCF8452"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1700 points for you</w:t>
                  </w:r>
                </w:p>
                <w:p w14:paraId="301418AE"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0E038B5A"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333C418A" w14:textId="77777777" w:rsidTr="00C57D7D">
              <w:trPr>
                <w:trHeight w:val="635"/>
              </w:trPr>
              <w:tc>
                <w:tcPr>
                  <w:tcW w:w="2829" w:type="dxa"/>
                </w:tcPr>
                <w:p w14:paraId="2CE6DC96"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450 points</w:t>
                  </w:r>
                </w:p>
              </w:tc>
              <w:tc>
                <w:tcPr>
                  <w:tcW w:w="2783" w:type="dxa"/>
                </w:tcPr>
                <w:p w14:paraId="2FA9274E"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500 points for the Sender und 1850 points for you</w:t>
                  </w:r>
                </w:p>
                <w:p w14:paraId="0755B9C0" w14:textId="77777777" w:rsidR="00692F48" w:rsidRPr="00E050BD" w:rsidRDefault="00692F48" w:rsidP="00C57D7D">
                  <w:pPr>
                    <w:autoSpaceDE w:val="0"/>
                    <w:autoSpaceDN w:val="0"/>
                    <w:adjustRightInd w:val="0"/>
                    <w:rPr>
                      <w:rFonts w:eastAsia="Times New Roman" w:cs="Times New Roman"/>
                      <w:color w:val="000000"/>
                      <w:sz w:val="20"/>
                      <w:szCs w:val="20"/>
                    </w:rPr>
                  </w:pPr>
                </w:p>
              </w:tc>
              <w:tc>
                <w:tcPr>
                  <w:tcW w:w="2796" w:type="dxa"/>
                </w:tcPr>
                <w:p w14:paraId="7EC3A921" w14:textId="77777777" w:rsidR="00692F48" w:rsidRPr="00E050BD" w:rsidRDefault="00692F48" w:rsidP="00C57D7D">
                  <w:pPr>
                    <w:autoSpaceDE w:val="0"/>
                    <w:autoSpaceDN w:val="0"/>
                    <w:adjustRightInd w:val="0"/>
                    <w:ind w:right="40"/>
                    <w:rPr>
                      <w:rFonts w:eastAsia="Times New Roman" w:cs="Times New Roman"/>
                      <w:color w:val="000000"/>
                    </w:rPr>
                  </w:pPr>
                </w:p>
              </w:tc>
            </w:tr>
            <w:tr w:rsidR="00692F48" w:rsidRPr="00AD42A9" w14:paraId="2A63F535" w14:textId="77777777" w:rsidTr="00C57D7D">
              <w:trPr>
                <w:trHeight w:val="642"/>
              </w:trPr>
              <w:tc>
                <w:tcPr>
                  <w:tcW w:w="2829" w:type="dxa"/>
                </w:tcPr>
                <w:p w14:paraId="29AB0A00" w14:textId="77777777" w:rsidR="00692F48" w:rsidRPr="00E050BD" w:rsidRDefault="00692F48" w:rsidP="00C57D7D">
                  <w:pPr>
                    <w:keepNext/>
                    <w:keepLines/>
                    <w:autoSpaceDE w:val="0"/>
                    <w:autoSpaceDN w:val="0"/>
                    <w:adjustRightInd w:val="0"/>
                    <w:spacing w:before="200" w:line="259" w:lineRule="auto"/>
                    <w:outlineLvl w:val="6"/>
                    <w:rPr>
                      <w:rFonts w:eastAsia="Times New Roman" w:cs="Times New Roman"/>
                      <w:color w:val="000000"/>
                      <w:sz w:val="20"/>
                      <w:szCs w:val="20"/>
                    </w:rPr>
                  </w:pPr>
                  <w:r w:rsidRPr="00E050BD">
                    <w:rPr>
                      <w:rFonts w:eastAsia="Times New Roman" w:cs="Times New Roman"/>
                      <w:color w:val="000000"/>
                      <w:sz w:val="20"/>
                      <w:szCs w:val="20"/>
                    </w:rPr>
                    <w:t>the sender transfers 500 points</w:t>
                  </w:r>
                </w:p>
                <w:p w14:paraId="21AB64B0" w14:textId="77777777" w:rsidR="00692F48" w:rsidRPr="00E050BD" w:rsidRDefault="00692F48" w:rsidP="00C57D7D">
                  <w:pPr>
                    <w:autoSpaceDE w:val="0"/>
                    <w:autoSpaceDN w:val="0"/>
                    <w:adjustRightInd w:val="0"/>
                    <w:ind w:right="40"/>
                    <w:rPr>
                      <w:rFonts w:eastAsia="Times New Roman" w:cs="Times New Roman"/>
                      <w:color w:val="000000"/>
                      <w:sz w:val="20"/>
                      <w:szCs w:val="20"/>
                    </w:rPr>
                  </w:pPr>
                </w:p>
              </w:tc>
              <w:tc>
                <w:tcPr>
                  <w:tcW w:w="2783" w:type="dxa"/>
                </w:tcPr>
                <w:p w14:paraId="474280BD" w14:textId="77777777" w:rsidR="00692F48" w:rsidRPr="00E050BD" w:rsidRDefault="00692F48" w:rsidP="00C57D7D">
                  <w:pPr>
                    <w:autoSpaceDE w:val="0"/>
                    <w:autoSpaceDN w:val="0"/>
                    <w:adjustRightInd w:val="0"/>
                    <w:rPr>
                      <w:rFonts w:eastAsia="Times New Roman" w:cs="Times New Roman"/>
                      <w:color w:val="000000"/>
                      <w:sz w:val="20"/>
                      <w:szCs w:val="20"/>
                    </w:rPr>
                  </w:pPr>
                  <w:r w:rsidRPr="00E050BD">
                    <w:rPr>
                      <w:rFonts w:eastAsia="Times New Roman" w:cs="Times New Roman"/>
                      <w:color w:val="000000"/>
                      <w:sz w:val="20"/>
                      <w:szCs w:val="20"/>
                    </w:rPr>
                    <w:t>0 points for the Sender und 2000 points for you</w:t>
                  </w:r>
                </w:p>
                <w:p w14:paraId="5D51B377" w14:textId="77777777" w:rsidR="00692F48" w:rsidRPr="00E050BD" w:rsidRDefault="00692F48" w:rsidP="00C57D7D">
                  <w:pPr>
                    <w:autoSpaceDE w:val="0"/>
                    <w:autoSpaceDN w:val="0"/>
                    <w:adjustRightInd w:val="0"/>
                    <w:ind w:right="40"/>
                    <w:rPr>
                      <w:rFonts w:eastAsia="Times New Roman" w:cs="Times New Roman"/>
                      <w:color w:val="000000"/>
                      <w:sz w:val="20"/>
                      <w:szCs w:val="20"/>
                    </w:rPr>
                  </w:pPr>
                </w:p>
              </w:tc>
              <w:tc>
                <w:tcPr>
                  <w:tcW w:w="2796" w:type="dxa"/>
                </w:tcPr>
                <w:p w14:paraId="225ED026" w14:textId="77777777" w:rsidR="00692F48" w:rsidRPr="00E050BD" w:rsidRDefault="00692F48" w:rsidP="00C57D7D">
                  <w:pPr>
                    <w:autoSpaceDE w:val="0"/>
                    <w:autoSpaceDN w:val="0"/>
                    <w:adjustRightInd w:val="0"/>
                    <w:ind w:right="40"/>
                    <w:rPr>
                      <w:rFonts w:eastAsia="Times New Roman" w:cs="Times New Roman"/>
                      <w:color w:val="000000"/>
                    </w:rPr>
                  </w:pPr>
                </w:p>
              </w:tc>
            </w:tr>
          </w:tbl>
          <w:p w14:paraId="57C2BCF5" w14:textId="77777777" w:rsidR="00692F48" w:rsidRPr="00E050BD" w:rsidRDefault="00692F48" w:rsidP="00C57D7D">
            <w:pPr>
              <w:rPr>
                <w:rFonts w:cs="Times New Roman"/>
                <w:color w:val="212529"/>
                <w:shd w:val="clear" w:color="auto" w:fill="FFFFFF"/>
              </w:rPr>
            </w:pPr>
          </w:p>
          <w:p w14:paraId="64D7E083" w14:textId="040297B4" w:rsidR="00692F48" w:rsidRDefault="00692F48" w:rsidP="00C57D7D">
            <w:pPr>
              <w:jc w:val="center"/>
              <w:rPr>
                <w:rFonts w:cs="Times New Roman"/>
                <w:color w:val="212529"/>
                <w:shd w:val="clear" w:color="auto" w:fill="FFFFFF"/>
              </w:rPr>
            </w:pPr>
            <w:r w:rsidRPr="00E050BD">
              <w:rPr>
                <w:rFonts w:cs="Times New Roman"/>
                <w:color w:val="212529"/>
                <w:shd w:val="clear" w:color="auto" w:fill="FFFFFF"/>
              </w:rPr>
              <w:t>Please click on Continue when you have made your decision!</w:t>
            </w:r>
          </w:p>
          <w:p w14:paraId="795192A2" w14:textId="77777777" w:rsidR="00333A59" w:rsidRDefault="00333A59" w:rsidP="00333A59">
            <w:pPr>
              <w:autoSpaceDE w:val="0"/>
              <w:autoSpaceDN w:val="0"/>
              <w:adjustRightInd w:val="0"/>
              <w:jc w:val="center"/>
              <w:rPr>
                <w:rFonts w:cs="Times New Roman"/>
                <w:color w:val="000000"/>
                <w:lang w:val="en"/>
              </w:rPr>
            </w:pPr>
            <w:r w:rsidRPr="00E050BD">
              <w:rPr>
                <w:rFonts w:cs="Times New Roman"/>
                <w:color w:val="000000"/>
                <w:lang w:val="en"/>
              </w:rPr>
              <w:t>Please wait for the experiment to continue.</w:t>
            </w:r>
          </w:p>
          <w:p w14:paraId="728289D0" w14:textId="77777777" w:rsidR="00333A59" w:rsidRPr="00333A59" w:rsidRDefault="00333A59" w:rsidP="00C57D7D">
            <w:pPr>
              <w:jc w:val="center"/>
              <w:rPr>
                <w:rFonts w:cs="Times New Roman"/>
                <w:color w:val="212529"/>
                <w:shd w:val="clear" w:color="auto" w:fill="FFFFFF"/>
                <w:lang w:val="en"/>
              </w:rPr>
            </w:pPr>
          </w:p>
          <w:p w14:paraId="48CCF5CE" w14:textId="77777777" w:rsidR="00692F48" w:rsidRPr="00E050BD" w:rsidRDefault="00692F48" w:rsidP="00C57D7D">
            <w:pPr>
              <w:jc w:val="right"/>
              <w:rPr>
                <w:rFonts w:cs="Times New Roman"/>
              </w:rPr>
            </w:pPr>
            <w:r w:rsidRPr="00E050BD">
              <w:rPr>
                <w:rFonts w:cs="Times New Roman"/>
              </w:rPr>
              <w:t xml:space="preserve">Continue </w:t>
            </w:r>
          </w:p>
        </w:tc>
      </w:tr>
    </w:tbl>
    <w:p w14:paraId="680ADDDD" w14:textId="28CEA38E" w:rsidR="00333A59" w:rsidRDefault="00333A59" w:rsidP="00333A59">
      <w:pPr>
        <w:pStyle w:val="Heading2"/>
      </w:pPr>
      <w:r w:rsidRPr="00C57D7D">
        <w:t>Altruism</w:t>
      </w:r>
    </w:p>
    <w:p w14:paraId="1A65471F" w14:textId="0E9AFAFD" w:rsidR="00333A59" w:rsidRDefault="00333A59" w:rsidP="00333A59"/>
    <w:tbl>
      <w:tblPr>
        <w:tblStyle w:val="TableGrid"/>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5"/>
      </w:tblGrid>
      <w:tr w:rsidR="00333A59" w:rsidRPr="00E050BD" w14:paraId="730C8B51" w14:textId="77777777" w:rsidTr="00333A59">
        <w:tc>
          <w:tcPr>
            <w:tcW w:w="9255" w:type="dxa"/>
          </w:tcPr>
          <w:p w14:paraId="46A10C20" w14:textId="77777777" w:rsidR="00333A59" w:rsidRPr="00E050BD" w:rsidRDefault="00333A59" w:rsidP="00B60588">
            <w:pPr>
              <w:adjustRightInd w:val="0"/>
              <w:snapToGrid w:val="0"/>
              <w:rPr>
                <w:rFonts w:eastAsia="Times New Roman" w:cs="Times New Roman"/>
                <w:b/>
                <w:bCs/>
                <w:color w:val="212529"/>
              </w:rPr>
            </w:pPr>
            <w:r w:rsidRPr="00E050BD">
              <w:rPr>
                <w:rFonts w:eastAsia="Times New Roman" w:cs="Times New Roman"/>
                <w:b/>
                <w:bCs/>
                <w:color w:val="212529"/>
              </w:rPr>
              <w:t>Information:</w:t>
            </w:r>
          </w:p>
          <w:p w14:paraId="2B5AFD6B" w14:textId="77777777" w:rsidR="00333A59" w:rsidRPr="00E050BD" w:rsidRDefault="00333A59" w:rsidP="00B60588">
            <w:pPr>
              <w:adjustRightInd w:val="0"/>
              <w:snapToGrid w:val="0"/>
              <w:rPr>
                <w:rFonts w:eastAsia="Times New Roman" w:cs="Times New Roman"/>
                <w:color w:val="212529"/>
              </w:rPr>
            </w:pPr>
          </w:p>
          <w:p w14:paraId="5CB8CAE2"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The following experiment is about donation behavior. You will receive a list of organizations to which you can make a donation. In case you would rather donate to a different organization, you can indicate the organization to which you would like your donation to go. However, this needs to be an officially registered charitable organization.</w:t>
            </w:r>
          </w:p>
          <w:p w14:paraId="384C3836" w14:textId="77777777" w:rsidR="00333A59" w:rsidRPr="00E050BD" w:rsidRDefault="00333A59" w:rsidP="00B60588">
            <w:pPr>
              <w:adjustRightInd w:val="0"/>
              <w:snapToGrid w:val="0"/>
              <w:rPr>
                <w:rFonts w:eastAsia="Times New Roman" w:cs="Times New Roman"/>
                <w:color w:val="212529"/>
              </w:rPr>
            </w:pPr>
          </w:p>
          <w:p w14:paraId="5F154FF9"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 xml:space="preserve">In a few days, you can visit a website where we will upload the receipts for you to verify the donation. We will provide you with the website’s address at the end of the experiment. </w:t>
            </w:r>
          </w:p>
          <w:p w14:paraId="4FA9F3EC" w14:textId="77777777" w:rsidR="00333A59" w:rsidRPr="00E050BD" w:rsidRDefault="00333A59" w:rsidP="00B60588">
            <w:pPr>
              <w:adjustRightInd w:val="0"/>
              <w:snapToGrid w:val="0"/>
              <w:rPr>
                <w:rFonts w:eastAsia="Times New Roman" w:cs="Times New Roman"/>
                <w:color w:val="212529"/>
              </w:rPr>
            </w:pPr>
          </w:p>
          <w:p w14:paraId="45FF973A" w14:textId="77777777" w:rsidR="00333A59" w:rsidRPr="00E050BD" w:rsidRDefault="00333A59" w:rsidP="00B60588">
            <w:pPr>
              <w:adjustRightInd w:val="0"/>
              <w:snapToGrid w:val="0"/>
              <w:jc w:val="right"/>
              <w:rPr>
                <w:rFonts w:eastAsia="Times New Roman" w:cs="Times New Roman"/>
                <w:color w:val="212529"/>
              </w:rPr>
            </w:pPr>
            <w:r w:rsidRPr="00E050BD">
              <w:rPr>
                <w:rFonts w:eastAsia="Times New Roman" w:cs="Times New Roman"/>
                <w:color w:val="212529"/>
              </w:rPr>
              <w:t>Continue</w:t>
            </w:r>
          </w:p>
          <w:p w14:paraId="79595486" w14:textId="77777777" w:rsidR="00333A59" w:rsidRPr="00E050BD" w:rsidRDefault="00333A59" w:rsidP="00B60588">
            <w:pPr>
              <w:rPr>
                <w:rFonts w:cs="Times New Roman"/>
              </w:rPr>
            </w:pPr>
          </w:p>
        </w:tc>
      </w:tr>
      <w:tr w:rsidR="00333A59" w:rsidRPr="00E050BD" w14:paraId="534EE9E3" w14:textId="77777777" w:rsidTr="00333A59">
        <w:trPr>
          <w:trHeight w:val="1575"/>
        </w:trPr>
        <w:tc>
          <w:tcPr>
            <w:tcW w:w="9255" w:type="dxa"/>
          </w:tcPr>
          <w:p w14:paraId="43499F55" w14:textId="77777777" w:rsidR="00333A59" w:rsidRPr="00E050BD" w:rsidRDefault="00333A59" w:rsidP="00B60588">
            <w:pPr>
              <w:shd w:val="clear" w:color="auto" w:fill="FFFFFF"/>
              <w:adjustRightInd w:val="0"/>
              <w:snapToGrid w:val="0"/>
              <w:outlineLvl w:val="1"/>
              <w:rPr>
                <w:rFonts w:eastAsia="Times New Roman" w:cs="Times New Roman"/>
                <w:b/>
                <w:color w:val="212529"/>
              </w:rPr>
            </w:pPr>
            <w:r w:rsidRPr="00E050BD">
              <w:rPr>
                <w:rFonts w:eastAsia="Times New Roman" w:cs="Times New Roman"/>
                <w:b/>
                <w:color w:val="212529"/>
              </w:rPr>
              <w:t>Donation</w:t>
            </w:r>
          </w:p>
          <w:p w14:paraId="7A7251EC" w14:textId="77777777" w:rsidR="00333A59" w:rsidRPr="00E050BD" w:rsidRDefault="00333A59" w:rsidP="00B60588">
            <w:pPr>
              <w:shd w:val="clear" w:color="auto" w:fill="FFFFFF"/>
              <w:adjustRightInd w:val="0"/>
              <w:snapToGrid w:val="0"/>
              <w:jc w:val="center"/>
              <w:outlineLvl w:val="1"/>
              <w:rPr>
                <w:rFonts w:eastAsia="Times New Roman" w:cs="Times New Roman"/>
                <w:b/>
                <w:color w:val="212529"/>
              </w:rPr>
            </w:pPr>
          </w:p>
          <w:p w14:paraId="0EBDC6F8" w14:textId="77777777" w:rsidR="00333A59" w:rsidRPr="00E050BD" w:rsidRDefault="00333A59" w:rsidP="00B60588">
            <w:pPr>
              <w:pBdr>
                <w:bottom w:val="single" w:sz="6" w:space="1" w:color="auto"/>
              </w:pBdr>
              <w:adjustRightInd w:val="0"/>
              <w:snapToGrid w:val="0"/>
              <w:jc w:val="center"/>
              <w:rPr>
                <w:rFonts w:eastAsia="Times New Roman" w:cs="Times New Roman"/>
                <w:vanish/>
              </w:rPr>
            </w:pPr>
            <w:r w:rsidRPr="00E050BD">
              <w:rPr>
                <w:rFonts w:eastAsia="Times New Roman" w:cs="Times New Roman"/>
                <w:vanish/>
              </w:rPr>
              <w:t>Top of Form</w:t>
            </w:r>
          </w:p>
          <w:p w14:paraId="2186D1DE"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You will now receive an amount of 300 points. How many of these points would you like to donate?</w:t>
            </w:r>
          </w:p>
          <w:p w14:paraId="4C2DE6D9" w14:textId="77777777" w:rsidR="00333A59" w:rsidRPr="00E050BD" w:rsidRDefault="00333A59" w:rsidP="00B60588">
            <w:pPr>
              <w:adjustRightInd w:val="0"/>
              <w:snapToGrid w:val="0"/>
              <w:rPr>
                <w:rFonts w:eastAsia="Times New Roman" w:cs="Times New Roman"/>
                <w:color w:val="212529"/>
              </w:rPr>
            </w:pPr>
          </w:p>
          <w:p w14:paraId="17FDEB53" w14:textId="77777777" w:rsidR="00333A59" w:rsidRPr="00E050BD" w:rsidRDefault="00333A59" w:rsidP="00B60588">
            <w:pPr>
              <w:adjustRightInd w:val="0"/>
              <w:snapToGrid w:val="0"/>
              <w:jc w:val="right"/>
              <w:rPr>
                <w:rFonts w:eastAsia="Times New Roman" w:cs="Times New Roman"/>
                <w:color w:val="212529"/>
              </w:rPr>
            </w:pPr>
            <w:r w:rsidRPr="00E050BD">
              <w:rPr>
                <w:rFonts w:eastAsia="Times New Roman" w:cs="Times New Roman"/>
                <w:color w:val="212529"/>
              </w:rPr>
              <w:t xml:space="preserve">Continue </w:t>
            </w:r>
          </w:p>
          <w:p w14:paraId="0339967D" w14:textId="77777777" w:rsidR="00333A59" w:rsidRPr="00E050BD" w:rsidRDefault="00333A59" w:rsidP="00B60588">
            <w:pPr>
              <w:rPr>
                <w:rFonts w:cs="Times New Roman"/>
              </w:rPr>
            </w:pPr>
          </w:p>
        </w:tc>
      </w:tr>
      <w:tr w:rsidR="00333A59" w:rsidRPr="00E050BD" w14:paraId="6FA36106" w14:textId="77777777" w:rsidTr="00333A59">
        <w:tc>
          <w:tcPr>
            <w:tcW w:w="9255" w:type="dxa"/>
          </w:tcPr>
          <w:p w14:paraId="156F9751" w14:textId="6C82BEA5" w:rsidR="00333A59" w:rsidRPr="00E050BD" w:rsidRDefault="00333A59" w:rsidP="00B60588">
            <w:pPr>
              <w:rPr>
                <w:rFonts w:cs="Times New Roman"/>
                <w:b/>
                <w:color w:val="212529"/>
              </w:rPr>
            </w:pPr>
            <w:r w:rsidRPr="00E050BD">
              <w:rPr>
                <w:rFonts w:cs="Times New Roman"/>
                <w:b/>
                <w:color w:val="212529"/>
              </w:rPr>
              <w:t>Organization</w:t>
            </w:r>
            <w:r w:rsidR="00601661" w:rsidRPr="00E050BD">
              <w:rPr>
                <w:rStyle w:val="FootnoteReference"/>
                <w:rFonts w:cs="Times New Roman"/>
                <w:b/>
                <w:color w:val="212529"/>
              </w:rPr>
              <w:footnoteReference w:id="6"/>
            </w:r>
          </w:p>
          <w:p w14:paraId="750CAD7A" w14:textId="77777777" w:rsidR="00333A59" w:rsidRPr="00E050BD" w:rsidRDefault="00333A59" w:rsidP="00B60588">
            <w:pPr>
              <w:adjustRightInd w:val="0"/>
              <w:snapToGrid w:val="0"/>
              <w:rPr>
                <w:rFonts w:cs="Times New Roman"/>
                <w:color w:val="212529"/>
              </w:rPr>
            </w:pPr>
          </w:p>
          <w:p w14:paraId="02682439" w14:textId="77777777" w:rsidR="00333A59" w:rsidRPr="00E050BD" w:rsidRDefault="00333A59" w:rsidP="00B60588">
            <w:pPr>
              <w:adjustRightInd w:val="0"/>
              <w:snapToGrid w:val="0"/>
              <w:rPr>
                <w:rFonts w:cs="Times New Roman"/>
                <w:color w:val="212529"/>
              </w:rPr>
            </w:pPr>
            <w:r w:rsidRPr="00E050BD">
              <w:rPr>
                <w:rFonts w:cs="Times New Roman"/>
                <w:color w:val="212529"/>
              </w:rPr>
              <w:t>Which organization should receive your donation?</w:t>
            </w:r>
          </w:p>
          <w:p w14:paraId="70425EC5" w14:textId="35F692EC" w:rsidR="00333A59" w:rsidRPr="00601661" w:rsidRDefault="00484ABC" w:rsidP="00B60588">
            <w:pPr>
              <w:numPr>
                <w:ilvl w:val="0"/>
                <w:numId w:val="21"/>
              </w:numPr>
              <w:adjustRightInd w:val="0"/>
              <w:snapToGrid w:val="0"/>
              <w:rPr>
                <w:rFonts w:cs="Times New Roman"/>
                <w:color w:val="212529"/>
              </w:rPr>
            </w:pPr>
            <w:r w:rsidRPr="00601661">
              <w:rPr>
                <w:rFonts w:cs="Times New Roman"/>
                <w:color w:val="212529"/>
              </w:rPr>
              <w:t>MAHAk, society to support children suffering from cancer</w:t>
            </w:r>
          </w:p>
          <w:p w14:paraId="3D3A9106" w14:textId="2AABC53C" w:rsidR="00333A59" w:rsidRPr="00601661" w:rsidRDefault="00484ABC" w:rsidP="00B60588">
            <w:pPr>
              <w:numPr>
                <w:ilvl w:val="0"/>
                <w:numId w:val="21"/>
              </w:numPr>
              <w:adjustRightInd w:val="0"/>
              <w:snapToGrid w:val="0"/>
              <w:rPr>
                <w:rFonts w:cs="Times New Roman"/>
                <w:color w:val="212529"/>
              </w:rPr>
            </w:pPr>
            <w:r w:rsidRPr="00601661">
              <w:rPr>
                <w:rFonts w:cs="Times New Roman"/>
                <w:color w:val="212529"/>
              </w:rPr>
              <w:t>Imam Ali charity</w:t>
            </w:r>
          </w:p>
          <w:p w14:paraId="0F577DE9" w14:textId="77777777" w:rsidR="00484ABC" w:rsidRPr="00601661" w:rsidRDefault="00484ABC" w:rsidP="00B60588">
            <w:pPr>
              <w:numPr>
                <w:ilvl w:val="0"/>
                <w:numId w:val="21"/>
              </w:numPr>
              <w:adjustRightInd w:val="0"/>
              <w:snapToGrid w:val="0"/>
              <w:rPr>
                <w:rFonts w:cs="Times New Roman"/>
                <w:color w:val="212529"/>
              </w:rPr>
            </w:pPr>
            <w:r w:rsidRPr="00601661">
              <w:rPr>
                <w:rFonts w:cs="Times New Roman"/>
                <w:color w:val="212529"/>
              </w:rPr>
              <w:t xml:space="preserve">Ameneh Nursery </w:t>
            </w:r>
          </w:p>
          <w:p w14:paraId="0A29689B" w14:textId="77777777" w:rsidR="00484ABC" w:rsidRPr="00601661" w:rsidRDefault="00484ABC" w:rsidP="00B60588">
            <w:pPr>
              <w:numPr>
                <w:ilvl w:val="0"/>
                <w:numId w:val="21"/>
              </w:numPr>
              <w:adjustRightInd w:val="0"/>
              <w:snapToGrid w:val="0"/>
              <w:rPr>
                <w:rFonts w:cs="Times New Roman"/>
                <w:color w:val="212529"/>
              </w:rPr>
            </w:pPr>
            <w:r w:rsidRPr="00601661">
              <w:rPr>
                <w:rFonts w:cs="Times New Roman"/>
                <w:color w:val="212529"/>
              </w:rPr>
              <w:t>Hands compassionate charity</w:t>
            </w:r>
          </w:p>
          <w:p w14:paraId="5913A8FC" w14:textId="77777777" w:rsidR="00484ABC" w:rsidRPr="00601661" w:rsidRDefault="00484ABC" w:rsidP="00B60588">
            <w:pPr>
              <w:numPr>
                <w:ilvl w:val="0"/>
                <w:numId w:val="21"/>
              </w:numPr>
              <w:adjustRightInd w:val="0"/>
              <w:snapToGrid w:val="0"/>
              <w:rPr>
                <w:rFonts w:cs="Times New Roman"/>
                <w:color w:val="212529"/>
              </w:rPr>
            </w:pPr>
            <w:r w:rsidRPr="00601661">
              <w:rPr>
                <w:rFonts w:cs="Times New Roman"/>
                <w:color w:val="212529"/>
              </w:rPr>
              <w:t>Kahrizak Charity Foundation</w:t>
            </w:r>
          </w:p>
          <w:p w14:paraId="70D5D06A" w14:textId="2089990B" w:rsidR="00333A59" w:rsidRPr="00601661" w:rsidRDefault="00484ABC" w:rsidP="00601661">
            <w:pPr>
              <w:numPr>
                <w:ilvl w:val="0"/>
                <w:numId w:val="21"/>
              </w:numPr>
              <w:adjustRightInd w:val="0"/>
              <w:snapToGrid w:val="0"/>
              <w:rPr>
                <w:rFonts w:cs="Times New Roman"/>
                <w:color w:val="212529"/>
              </w:rPr>
            </w:pPr>
            <w:r w:rsidRPr="00601661">
              <w:rPr>
                <w:rFonts w:cs="Times New Roman"/>
                <w:color w:val="212529"/>
              </w:rPr>
              <w:t xml:space="preserve">Society to support </w:t>
            </w:r>
            <w:r w:rsidR="00601661" w:rsidRPr="00601661">
              <w:rPr>
                <w:rFonts w:cs="Times New Roman"/>
                <w:color w:val="212529"/>
              </w:rPr>
              <w:t>people suffering from kidney disease</w:t>
            </w:r>
          </w:p>
          <w:p w14:paraId="55A969CB" w14:textId="77777777" w:rsidR="00333A59" w:rsidRPr="00601661" w:rsidRDefault="00333A59" w:rsidP="00B60588">
            <w:pPr>
              <w:numPr>
                <w:ilvl w:val="0"/>
                <w:numId w:val="21"/>
              </w:numPr>
              <w:adjustRightInd w:val="0"/>
              <w:snapToGrid w:val="0"/>
              <w:rPr>
                <w:rFonts w:cs="Times New Roman"/>
                <w:color w:val="212529"/>
              </w:rPr>
            </w:pPr>
            <w:r w:rsidRPr="00601661">
              <w:rPr>
                <w:rFonts w:cs="Times New Roman"/>
                <w:color w:val="212529"/>
              </w:rPr>
              <w:t>Others (This has to be an officially registered Charitable organization)</w:t>
            </w:r>
          </w:p>
          <w:p w14:paraId="5F4C712D" w14:textId="60990A90" w:rsidR="00333A59" w:rsidRPr="00E050BD" w:rsidRDefault="00333A59" w:rsidP="00DA3E67">
            <w:pPr>
              <w:adjustRightInd w:val="0"/>
              <w:snapToGrid w:val="0"/>
              <w:rPr>
                <w:rFonts w:cs="Times New Roman"/>
                <w:color w:val="212529"/>
              </w:rPr>
            </w:pPr>
            <w:r w:rsidRPr="00E050BD">
              <w:rPr>
                <w:rFonts w:cs="Times New Roman"/>
                <w:color w:val="212529"/>
              </w:rPr>
              <w:t xml:space="preserve">If you chose </w:t>
            </w:r>
            <w:r w:rsidR="00DA3E67">
              <w:rPr>
                <w:rFonts w:cs="Times New Roman"/>
                <w:color w:val="212529"/>
              </w:rPr>
              <w:t>“</w:t>
            </w:r>
            <w:r w:rsidRPr="00E050BD">
              <w:rPr>
                <w:rFonts w:cs="Times New Roman"/>
                <w:color w:val="212529"/>
              </w:rPr>
              <w:t>Others</w:t>
            </w:r>
            <w:r w:rsidR="00DA3E67">
              <w:rPr>
                <w:rFonts w:cs="Times New Roman"/>
                <w:color w:val="212529"/>
              </w:rPr>
              <w:t>”</w:t>
            </w:r>
            <w:r w:rsidRPr="00E050BD">
              <w:rPr>
                <w:rFonts w:cs="Times New Roman"/>
                <w:color w:val="212529"/>
              </w:rPr>
              <w:t>, insert the name of organization in this field:_______</w:t>
            </w:r>
          </w:p>
          <w:p w14:paraId="129EC2C9" w14:textId="77777777" w:rsidR="00333A59" w:rsidRPr="00E050BD" w:rsidRDefault="00333A59" w:rsidP="00B60588">
            <w:pPr>
              <w:jc w:val="right"/>
              <w:rPr>
                <w:rFonts w:cs="Times New Roman"/>
              </w:rPr>
            </w:pPr>
            <w:r w:rsidRPr="00E050BD">
              <w:rPr>
                <w:rFonts w:cs="Times New Roman"/>
              </w:rPr>
              <w:t>Continue</w:t>
            </w:r>
          </w:p>
        </w:tc>
      </w:tr>
      <w:tr w:rsidR="00333A59" w:rsidRPr="00E050BD" w14:paraId="207BC9A4" w14:textId="77777777" w:rsidTr="00333A59">
        <w:tc>
          <w:tcPr>
            <w:tcW w:w="9255" w:type="dxa"/>
          </w:tcPr>
          <w:p w14:paraId="69CE125F" w14:textId="77777777" w:rsidR="00333A59" w:rsidRPr="00E050BD" w:rsidRDefault="00333A59" w:rsidP="00B60588">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66057740" w14:textId="77777777" w:rsidR="00333A59" w:rsidRDefault="00333A59" w:rsidP="00B60588">
            <w:pPr>
              <w:jc w:val="center"/>
              <w:rPr>
                <w:rFonts w:cs="Times New Roman"/>
              </w:rPr>
            </w:pPr>
          </w:p>
          <w:p w14:paraId="7C0BDACB" w14:textId="77777777" w:rsidR="00484ABC" w:rsidRDefault="00484ABC" w:rsidP="00B60588">
            <w:pPr>
              <w:jc w:val="center"/>
              <w:rPr>
                <w:rFonts w:cs="Times New Roman"/>
              </w:rPr>
            </w:pPr>
          </w:p>
          <w:p w14:paraId="21A3B5A2" w14:textId="7BF1886E" w:rsidR="00484ABC" w:rsidRPr="00E050BD" w:rsidRDefault="00484ABC" w:rsidP="00601661">
            <w:pPr>
              <w:bidi/>
              <w:rPr>
                <w:rFonts w:cs="Times New Roman"/>
              </w:rPr>
            </w:pPr>
          </w:p>
        </w:tc>
      </w:tr>
    </w:tbl>
    <w:p w14:paraId="018031B0" w14:textId="525A8819" w:rsidR="00333A59" w:rsidRPr="00333A59" w:rsidRDefault="00333A59" w:rsidP="00333A59">
      <w:pPr>
        <w:pStyle w:val="Heading2"/>
      </w:pPr>
      <w:r w:rsidRPr="00333A59">
        <w:t xml:space="preserve">Prisoner’s dilemma </w:t>
      </w:r>
    </w:p>
    <w:p w14:paraId="2DFED5ED" w14:textId="77777777" w:rsidR="00333A59" w:rsidRDefault="00333A59" w:rsidP="00333A59">
      <w:pPr>
        <w:jc w:val="center"/>
        <w:rPr>
          <w:rFonts w:cs="Times New Roman"/>
        </w:rPr>
      </w:pPr>
    </w:p>
    <w:tbl>
      <w:tblPr>
        <w:tblStyle w:val="TableGrid"/>
        <w:tblW w:w="9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0"/>
      </w:tblGrid>
      <w:tr w:rsidR="00333A59" w:rsidRPr="00E050BD" w14:paraId="707ED2C9" w14:textId="77777777" w:rsidTr="00333A59">
        <w:tc>
          <w:tcPr>
            <w:tcW w:w="9250" w:type="dxa"/>
          </w:tcPr>
          <w:p w14:paraId="2461A64A" w14:textId="77777777" w:rsidR="00333A59" w:rsidRPr="001B63FC" w:rsidRDefault="00333A59" w:rsidP="00B60588">
            <w:pPr>
              <w:adjustRightInd w:val="0"/>
              <w:outlineLvl w:val="2"/>
              <w:rPr>
                <w:rFonts w:eastAsia="Times New Roman" w:cs="Times New Roman"/>
                <w:b/>
                <w:color w:val="212529"/>
              </w:rPr>
            </w:pPr>
            <w:r w:rsidRPr="001B63FC">
              <w:rPr>
                <w:rFonts w:eastAsia="Times New Roman" w:cs="Times New Roman"/>
                <w:b/>
                <w:color w:val="212529"/>
              </w:rPr>
              <w:t>Instructions:</w:t>
            </w:r>
          </w:p>
          <w:p w14:paraId="513524E9" w14:textId="77777777" w:rsidR="00333A59" w:rsidRPr="00E050BD" w:rsidRDefault="00333A59" w:rsidP="00B60588">
            <w:pPr>
              <w:pStyle w:val="Heading3"/>
              <w:adjustRightInd w:val="0"/>
              <w:snapToGrid w:val="0"/>
              <w:spacing w:before="0"/>
              <w:outlineLvl w:val="2"/>
              <w:rPr>
                <w:b/>
                <w:bCs/>
                <w:color w:val="212529"/>
                <w:sz w:val="22"/>
                <w:szCs w:val="22"/>
              </w:rPr>
            </w:pPr>
          </w:p>
          <w:p w14:paraId="7ED5CD6E"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the following experiment, you will be randomly matched to another participant. Neither you nor the other participant will ever know who they are matched to. In addition, it is ensured that you have not been matched with the other participant in any of the previous experiments, and that you will not be matched with the other participant in any of the following experiments.</w:t>
            </w:r>
          </w:p>
          <w:p w14:paraId="6B36E1C1"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337F9F6D"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This experiment has two stages.</w:t>
            </w:r>
          </w:p>
          <w:p w14:paraId="4213EB3E"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113490C7"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stage 1, you and the other participant have to make a decision without knowing the decision of the other person. Together, the two decisions determine your payment and the payment of the other participant.</w:t>
            </w:r>
          </w:p>
          <w:p w14:paraId="28A2E14F"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0BAA6453"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stage 2, both players can deduct points from the other player through which the total payment of the other player decreases.</w:t>
            </w:r>
          </w:p>
          <w:p w14:paraId="22D788B7"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41A48FAD"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After the second stage this experiment is over.</w:t>
            </w:r>
          </w:p>
          <w:p w14:paraId="6128A65A"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6F82C7F9"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On the next screen we will explain the rules to you in more detail.</w:t>
            </w:r>
          </w:p>
          <w:p w14:paraId="073E904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063187CD" w14:textId="77777777" w:rsidR="00333A59" w:rsidRPr="00E050BD" w:rsidRDefault="00333A59" w:rsidP="00B60588">
            <w:pPr>
              <w:pStyle w:val="NormalWeb"/>
              <w:adjustRightInd w:val="0"/>
              <w:snapToGrid w:val="0"/>
              <w:spacing w:before="0" w:beforeAutospacing="0" w:after="0" w:afterAutospacing="0"/>
              <w:rPr>
                <w:color w:val="212529"/>
                <w:sz w:val="22"/>
                <w:szCs w:val="22"/>
              </w:rPr>
            </w:pPr>
            <w:r w:rsidRPr="00E050BD">
              <w:rPr>
                <w:color w:val="212529"/>
                <w:sz w:val="22"/>
                <w:szCs w:val="22"/>
              </w:rPr>
              <w:t>Please click on Continue.</w:t>
            </w:r>
          </w:p>
          <w:p w14:paraId="35338A0E" w14:textId="77777777" w:rsidR="00333A59" w:rsidRPr="00E050BD" w:rsidRDefault="00333A59" w:rsidP="00B60588">
            <w:pPr>
              <w:autoSpaceDE w:val="0"/>
              <w:autoSpaceDN w:val="0"/>
              <w:adjustRightInd w:val="0"/>
              <w:jc w:val="right"/>
              <w:rPr>
                <w:rFonts w:eastAsia="Times New Roman" w:cs="Times New Roman"/>
                <w:color w:val="000000"/>
              </w:rPr>
            </w:pPr>
            <w:r w:rsidRPr="00E050BD">
              <w:rPr>
                <w:rFonts w:eastAsia="Times New Roman" w:cs="Times New Roman"/>
                <w:color w:val="000000"/>
              </w:rPr>
              <w:t>Continue</w:t>
            </w:r>
          </w:p>
          <w:p w14:paraId="154418F9" w14:textId="77777777" w:rsidR="00333A59" w:rsidRPr="00E050BD" w:rsidRDefault="00333A59" w:rsidP="00B60588">
            <w:pPr>
              <w:rPr>
                <w:rFonts w:cs="Times New Roman"/>
              </w:rPr>
            </w:pPr>
          </w:p>
        </w:tc>
      </w:tr>
      <w:tr w:rsidR="00333A59" w:rsidRPr="00E050BD" w14:paraId="753E884F" w14:textId="77777777" w:rsidTr="00333A59">
        <w:tc>
          <w:tcPr>
            <w:tcW w:w="9250" w:type="dxa"/>
          </w:tcPr>
          <w:p w14:paraId="4C694A0D" w14:textId="77777777" w:rsidR="00333A59" w:rsidRPr="00E050BD" w:rsidRDefault="00333A59" w:rsidP="00B60588">
            <w:pPr>
              <w:pStyle w:val="Heading4"/>
              <w:adjustRightInd w:val="0"/>
              <w:snapToGrid w:val="0"/>
              <w:spacing w:before="0"/>
              <w:outlineLvl w:val="3"/>
              <w:rPr>
                <w:rFonts w:ascii="Times New Roman" w:hAnsi="Times New Roman" w:cs="Times New Roman"/>
                <w:b/>
                <w:bCs/>
                <w:i w:val="0"/>
                <w:color w:val="212529"/>
                <w:lang w:val="en-US"/>
              </w:rPr>
            </w:pPr>
            <w:r w:rsidRPr="00E050BD">
              <w:rPr>
                <w:rFonts w:ascii="Times New Roman" w:hAnsi="Times New Roman" w:cs="Times New Roman"/>
                <w:b/>
                <w:i w:val="0"/>
                <w:color w:val="212529"/>
                <w:lang w:val="en-US"/>
              </w:rPr>
              <w:t>Stage 1</w:t>
            </w:r>
          </w:p>
          <w:p w14:paraId="7E4AB740"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Both you and the other participant get 300 points.</w:t>
            </w:r>
          </w:p>
          <w:p w14:paraId="13650CFC"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Then, both participants can decide whether they contribute the 300 points to a project, or not.</w:t>
            </w:r>
          </w:p>
          <w:p w14:paraId="26AFE76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454D3BAD"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both contribute, both get </w:t>
            </w:r>
            <w:r w:rsidRPr="00E050BD">
              <w:rPr>
                <w:b/>
                <w:bCs/>
                <w:color w:val="212529"/>
                <w:sz w:val="22"/>
                <w:szCs w:val="22"/>
                <w:lang w:val="en-US"/>
              </w:rPr>
              <w:t>480 points</w:t>
            </w:r>
            <w:r w:rsidRPr="00E050BD">
              <w:rPr>
                <w:color w:val="212529"/>
                <w:sz w:val="22"/>
                <w:szCs w:val="22"/>
                <w:lang w:val="en-US"/>
              </w:rPr>
              <w:t> at the end of this stage.</w:t>
            </w:r>
          </w:p>
          <w:p w14:paraId="3EF72CD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neither one contributes, both keep their </w:t>
            </w:r>
            <w:r w:rsidRPr="00E050BD">
              <w:rPr>
                <w:b/>
                <w:bCs/>
                <w:color w:val="212529"/>
                <w:sz w:val="22"/>
                <w:szCs w:val="22"/>
                <w:lang w:val="en-US"/>
              </w:rPr>
              <w:t>300 points</w:t>
            </w:r>
            <w:r w:rsidRPr="00E050BD">
              <w:rPr>
                <w:color w:val="212529"/>
                <w:sz w:val="22"/>
                <w:szCs w:val="22"/>
                <w:lang w:val="en-US"/>
              </w:rPr>
              <w:t>.</w:t>
            </w:r>
          </w:p>
          <w:p w14:paraId="2B8041DF"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one contributes and the other one keeps the points for him/herself, the one who contributes will get </w:t>
            </w:r>
            <w:r w:rsidRPr="00E050BD">
              <w:rPr>
                <w:b/>
                <w:bCs/>
                <w:color w:val="212529"/>
                <w:sz w:val="22"/>
                <w:szCs w:val="22"/>
                <w:lang w:val="en-US"/>
              </w:rPr>
              <w:t>240 points</w:t>
            </w:r>
            <w:r w:rsidRPr="00E050BD">
              <w:rPr>
                <w:color w:val="212529"/>
                <w:sz w:val="22"/>
                <w:szCs w:val="22"/>
                <w:lang w:val="en-US"/>
              </w:rPr>
              <w:t> at the end of this stage and the other one gets </w:t>
            </w:r>
            <w:r w:rsidRPr="00E050BD">
              <w:rPr>
                <w:b/>
                <w:bCs/>
                <w:color w:val="212529"/>
                <w:sz w:val="22"/>
                <w:szCs w:val="22"/>
                <w:lang w:val="en-US"/>
              </w:rPr>
              <w:t>540 points</w:t>
            </w:r>
            <w:r w:rsidRPr="00E050BD">
              <w:rPr>
                <w:color w:val="212529"/>
                <w:sz w:val="22"/>
                <w:szCs w:val="22"/>
                <w:lang w:val="en-US"/>
              </w:rPr>
              <w:t>.</w:t>
            </w:r>
          </w:p>
          <w:p w14:paraId="726BD4F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2DD5D01D" w14:textId="77777777" w:rsidR="00333A59" w:rsidRPr="00E050BD" w:rsidRDefault="00333A59" w:rsidP="00B60588">
            <w:pPr>
              <w:pStyle w:val="Heading4"/>
              <w:adjustRightInd w:val="0"/>
              <w:snapToGrid w:val="0"/>
              <w:spacing w:before="0"/>
              <w:outlineLvl w:val="3"/>
              <w:rPr>
                <w:rFonts w:ascii="Times New Roman" w:hAnsi="Times New Roman" w:cs="Times New Roman"/>
                <w:b/>
                <w:bCs/>
                <w:i w:val="0"/>
                <w:color w:val="212529"/>
                <w:lang w:val="en-US"/>
              </w:rPr>
            </w:pPr>
            <w:r w:rsidRPr="00E050BD">
              <w:rPr>
                <w:rFonts w:ascii="Times New Roman" w:hAnsi="Times New Roman" w:cs="Times New Roman"/>
                <w:b/>
                <w:i w:val="0"/>
                <w:color w:val="212529"/>
                <w:lang w:val="en-US"/>
              </w:rPr>
              <w:t>Stage 2</w:t>
            </w:r>
          </w:p>
          <w:p w14:paraId="7E9DADFD" w14:textId="48AE8345" w:rsidR="00333A59" w:rsidRPr="00E050BD" w:rsidRDefault="00333A59" w:rsidP="00DA3E67">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stage 2, you can reduce the other participant</w:t>
            </w:r>
            <w:r w:rsidR="00DA3E67">
              <w:rPr>
                <w:color w:val="212529"/>
                <w:sz w:val="22"/>
                <w:szCs w:val="22"/>
                <w:lang w:val="en-US"/>
              </w:rPr>
              <w:t>’</w:t>
            </w:r>
            <w:r w:rsidRPr="00E050BD">
              <w:rPr>
                <w:color w:val="212529"/>
                <w:sz w:val="22"/>
                <w:szCs w:val="22"/>
                <w:lang w:val="en-US"/>
              </w:rPr>
              <w:t>s payment by deducting points from him/her. Similarly, the other participant can reduce your payment by deducting points from you.</w:t>
            </w:r>
          </w:p>
          <w:p w14:paraId="0228D1BA"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73028823"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 xml:space="preserve">If you decide to deduce points from the other participant, his/her payment will be reduced by the amount of points you deducted. If you decide not to deduct points from the other participant, his/her payment remains unchanged. </w:t>
            </w:r>
          </w:p>
          <w:p w14:paraId="432D9011"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45FCB591"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Deducting points from the other participant is costly. Each point you deduct from the other player costs you one third of a point. Of course, if you decide not to deduct points from the other participant, you do not incur any costs.</w:t>
            </w:r>
          </w:p>
          <w:p w14:paraId="0ACE49E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26F5EEAC" w14:textId="77777777" w:rsidR="00333A59" w:rsidRPr="00E050BD" w:rsidRDefault="00333A59" w:rsidP="00B60588">
            <w:pPr>
              <w:pStyle w:val="Heading4"/>
              <w:adjustRightInd w:val="0"/>
              <w:snapToGrid w:val="0"/>
              <w:spacing w:before="0"/>
              <w:outlineLvl w:val="3"/>
              <w:rPr>
                <w:rFonts w:ascii="Times New Roman" w:hAnsi="Times New Roman" w:cs="Times New Roman"/>
                <w:b/>
                <w:i w:val="0"/>
                <w:color w:val="212529"/>
                <w:lang w:val="en-US"/>
              </w:rPr>
            </w:pPr>
            <w:r w:rsidRPr="00E050BD">
              <w:rPr>
                <w:rFonts w:ascii="Times New Roman" w:hAnsi="Times New Roman" w:cs="Times New Roman"/>
                <w:b/>
                <w:i w:val="0"/>
                <w:color w:val="212529"/>
                <w:lang w:val="en-US"/>
              </w:rPr>
              <w:t>Your total payment from this experiment:</w:t>
            </w:r>
          </w:p>
          <w:p w14:paraId="43D20876" w14:textId="77777777" w:rsidR="00333A59" w:rsidRPr="00E050BD" w:rsidRDefault="00333A59" w:rsidP="00B60588"/>
          <w:p w14:paraId="6B9B77BF"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Your total payment in points is determined by the payment from the first stage minus the points deducted from you, minus the costs you incur for deducting points.</w:t>
            </w:r>
          </w:p>
          <w:p w14:paraId="464DD545"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32FB8DB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you have any questions, please us know. We will come to you and answer your questions.</w:t>
            </w:r>
          </w:p>
          <w:p w14:paraId="77784A31"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5CC33A27"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click on Continue.</w:t>
            </w:r>
          </w:p>
          <w:p w14:paraId="489AC9DA" w14:textId="77777777" w:rsidR="00333A59" w:rsidRPr="00E050BD" w:rsidRDefault="00333A59" w:rsidP="00B60588">
            <w:pPr>
              <w:jc w:val="right"/>
              <w:rPr>
                <w:rFonts w:cs="Times New Roman"/>
              </w:rPr>
            </w:pPr>
            <w:r w:rsidRPr="00E050BD">
              <w:rPr>
                <w:rFonts w:eastAsia="Times New Roman" w:cs="Times New Roman"/>
                <w:color w:val="000000"/>
              </w:rPr>
              <w:t>Continue</w:t>
            </w:r>
          </w:p>
        </w:tc>
      </w:tr>
      <w:tr w:rsidR="00333A59" w:rsidRPr="00E050BD" w14:paraId="0460F3B1" w14:textId="77777777" w:rsidTr="00333A59">
        <w:tc>
          <w:tcPr>
            <w:tcW w:w="9250" w:type="dxa"/>
          </w:tcPr>
          <w:p w14:paraId="7B002FEA" w14:textId="77777777" w:rsidR="00333A59" w:rsidRPr="00E050BD" w:rsidRDefault="00333A59" w:rsidP="00B60588">
            <w:pPr>
              <w:pStyle w:val="NormalWeb"/>
              <w:snapToGrid w:val="0"/>
              <w:spacing w:before="0" w:beforeAutospacing="0" w:after="0" w:afterAutospacing="0"/>
              <w:rPr>
                <w:color w:val="212529"/>
                <w:sz w:val="22"/>
                <w:szCs w:val="22"/>
                <w:lang w:val="en-US"/>
              </w:rPr>
            </w:pPr>
            <w:r w:rsidRPr="00E050BD">
              <w:rPr>
                <w:color w:val="212529"/>
                <w:sz w:val="22"/>
                <w:szCs w:val="22"/>
                <w:lang w:val="en-US"/>
              </w:rPr>
              <w:t>In what follows, we would like to know your decisions in stage 2 of the experiment, for every possible outcome of stage 1 of the experiment.</w:t>
            </w:r>
          </w:p>
          <w:p w14:paraId="513B0F87" w14:textId="77777777" w:rsidR="00333A59" w:rsidRPr="00E050BD" w:rsidRDefault="00333A59" w:rsidP="00B60588">
            <w:pPr>
              <w:pStyle w:val="NormalWeb"/>
              <w:snapToGrid w:val="0"/>
              <w:spacing w:before="0" w:beforeAutospacing="0" w:after="0" w:afterAutospacing="0"/>
              <w:rPr>
                <w:color w:val="212529"/>
                <w:sz w:val="22"/>
                <w:szCs w:val="22"/>
                <w:lang w:val="en-US"/>
              </w:rPr>
            </w:pPr>
          </w:p>
          <w:p w14:paraId="61CFA10E" w14:textId="77777777" w:rsidR="00333A59" w:rsidRPr="00E050BD" w:rsidRDefault="00333A59" w:rsidP="00B60588">
            <w:pPr>
              <w:pStyle w:val="NormalWeb"/>
              <w:snapToGrid w:val="0"/>
              <w:spacing w:before="0" w:beforeAutospacing="0" w:after="0" w:afterAutospacing="0"/>
              <w:rPr>
                <w:color w:val="212529"/>
                <w:sz w:val="22"/>
                <w:szCs w:val="22"/>
                <w:lang w:val="en-US"/>
              </w:rPr>
            </w:pPr>
            <w:r w:rsidRPr="00E050BD">
              <w:rPr>
                <w:color w:val="212529"/>
                <w:sz w:val="22"/>
                <w:szCs w:val="22"/>
                <w:lang w:val="en-US"/>
              </w:rPr>
              <w:t>Afterwards, you will indicate your decision for stage 1.</w:t>
            </w:r>
          </w:p>
          <w:p w14:paraId="75628F51" w14:textId="77777777" w:rsidR="00333A59" w:rsidRPr="00E050BD" w:rsidRDefault="00333A59" w:rsidP="00B60588">
            <w:pPr>
              <w:pStyle w:val="NormalWeb"/>
              <w:snapToGrid w:val="0"/>
              <w:spacing w:before="0" w:beforeAutospacing="0" w:after="0" w:afterAutospacing="0"/>
              <w:rPr>
                <w:color w:val="212529"/>
                <w:sz w:val="22"/>
                <w:szCs w:val="22"/>
                <w:lang w:val="en-US"/>
              </w:rPr>
            </w:pPr>
          </w:p>
          <w:p w14:paraId="61211295" w14:textId="39997B51" w:rsidR="00333A59" w:rsidRPr="00E050BD" w:rsidRDefault="00333A59" w:rsidP="00DA3E67">
            <w:pPr>
              <w:pStyle w:val="NormalWeb"/>
              <w:snapToGrid w:val="0"/>
              <w:spacing w:before="0" w:beforeAutospacing="0" w:after="0" w:afterAutospacing="0"/>
              <w:rPr>
                <w:color w:val="212529"/>
                <w:sz w:val="22"/>
                <w:szCs w:val="22"/>
                <w:lang w:val="en-US"/>
              </w:rPr>
            </w:pPr>
            <w:r w:rsidRPr="00E050BD">
              <w:rPr>
                <w:color w:val="212529"/>
                <w:sz w:val="22"/>
                <w:szCs w:val="22"/>
                <w:lang w:val="en-US"/>
              </w:rPr>
              <w:t>Subsequently, your decision will be matched with that of the other participant by the computer and the payments will be determined. You will receive the payment at the end of today</w:t>
            </w:r>
            <w:r w:rsidR="00DA3E67">
              <w:rPr>
                <w:color w:val="212529"/>
                <w:sz w:val="22"/>
                <w:szCs w:val="22"/>
                <w:lang w:val="en-US"/>
              </w:rPr>
              <w:t>’</w:t>
            </w:r>
            <w:r w:rsidRPr="00E050BD">
              <w:rPr>
                <w:color w:val="212529"/>
                <w:sz w:val="22"/>
                <w:szCs w:val="22"/>
                <w:lang w:val="en-US"/>
              </w:rPr>
              <w:t>s experiment.</w:t>
            </w:r>
          </w:p>
          <w:p w14:paraId="4CD2B738" w14:textId="77777777" w:rsidR="00333A59" w:rsidRPr="00E050BD" w:rsidRDefault="00333A59" w:rsidP="00B60588">
            <w:pPr>
              <w:pStyle w:val="NormalWeb"/>
              <w:snapToGrid w:val="0"/>
              <w:spacing w:before="0" w:beforeAutospacing="0" w:after="0" w:afterAutospacing="0"/>
              <w:rPr>
                <w:color w:val="212529"/>
                <w:sz w:val="22"/>
                <w:szCs w:val="22"/>
                <w:lang w:val="en-US"/>
              </w:rPr>
            </w:pPr>
          </w:p>
          <w:p w14:paraId="4ACBB80F" w14:textId="77777777" w:rsidR="00333A59" w:rsidRPr="00E050BD" w:rsidRDefault="00333A59" w:rsidP="00B60588">
            <w:pPr>
              <w:snapToGrid w:val="0"/>
              <w:jc w:val="right"/>
              <w:rPr>
                <w:rFonts w:cs="Times New Roman"/>
              </w:rPr>
            </w:pPr>
            <w:r w:rsidRPr="00E050BD">
              <w:rPr>
                <w:rFonts w:cs="Times New Roman"/>
              </w:rPr>
              <w:t>Continue</w:t>
            </w:r>
          </w:p>
        </w:tc>
      </w:tr>
      <w:tr w:rsidR="00333A59" w:rsidRPr="00E050BD" w14:paraId="39D0F340" w14:textId="77777777" w:rsidTr="00333A59">
        <w:tc>
          <w:tcPr>
            <w:tcW w:w="9250" w:type="dxa"/>
          </w:tcPr>
          <w:p w14:paraId="1671716B"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What is your decision in stage 2, if the following decisions have been made in stage 1:</w:t>
            </w:r>
          </w:p>
          <w:p w14:paraId="1918DE7B" w14:textId="77777777" w:rsidR="00333A59" w:rsidRPr="00E050BD" w:rsidRDefault="00333A59" w:rsidP="00B60588">
            <w:pPr>
              <w:snapToGrid w:val="0"/>
              <w:rPr>
                <w:rFonts w:eastAsia="Times New Roman" w:cs="Times New Roman"/>
                <w:color w:val="212529"/>
              </w:rPr>
            </w:pPr>
          </w:p>
          <w:p w14:paraId="6A1BC888" w14:textId="5AD5B750"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You chose </w:t>
            </w:r>
            <w:r w:rsidR="00DA3E67">
              <w:rPr>
                <w:rFonts w:eastAsia="Times New Roman" w:cs="Times New Roman"/>
                <w:color w:val="212529"/>
              </w:rPr>
              <w:t>“</w:t>
            </w:r>
            <w:r w:rsidRPr="00E050BD">
              <w:rPr>
                <w:rFonts w:eastAsia="Times New Roman" w:cs="Times New Roman"/>
                <w:color w:val="212529"/>
              </w:rPr>
              <w:t>contribute</w:t>
            </w:r>
            <w:r w:rsidR="00DA3E67">
              <w:rPr>
                <w:rFonts w:eastAsia="Times New Roman" w:cs="Times New Roman"/>
                <w:color w:val="212529"/>
              </w:rPr>
              <w:t>”</w:t>
            </w:r>
            <w:r w:rsidRPr="00E050BD">
              <w:rPr>
                <w:rFonts w:eastAsia="Times New Roman" w:cs="Times New Roman"/>
                <w:color w:val="212529"/>
              </w:rPr>
              <w:t>.</w:t>
            </w:r>
          </w:p>
          <w:p w14:paraId="46E8FDEB" w14:textId="004151BC"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The other participant chose </w:t>
            </w:r>
            <w:r w:rsidR="00DA3E67">
              <w:rPr>
                <w:rFonts w:eastAsia="Times New Roman" w:cs="Times New Roman"/>
                <w:color w:val="212529"/>
              </w:rPr>
              <w:t>“</w:t>
            </w:r>
            <w:r w:rsidRPr="00E050BD">
              <w:rPr>
                <w:rFonts w:eastAsia="Times New Roman" w:cs="Times New Roman"/>
                <w:color w:val="212529"/>
              </w:rPr>
              <w:t>contribute</w:t>
            </w:r>
            <w:r w:rsidR="00DA3E67">
              <w:rPr>
                <w:rFonts w:eastAsia="Times New Roman" w:cs="Times New Roman"/>
                <w:color w:val="212529"/>
              </w:rPr>
              <w:t>”</w:t>
            </w:r>
            <w:r w:rsidRPr="00E050BD">
              <w:rPr>
                <w:rFonts w:eastAsia="Times New Roman" w:cs="Times New Roman"/>
                <w:color w:val="212529"/>
              </w:rPr>
              <w:t>.</w:t>
            </w:r>
          </w:p>
          <w:p w14:paraId="73620B84" w14:textId="77777777" w:rsidR="00333A59" w:rsidRPr="00E050BD" w:rsidRDefault="00333A59" w:rsidP="00B60588">
            <w:pPr>
              <w:snapToGrid w:val="0"/>
              <w:rPr>
                <w:rFonts w:eastAsia="Times New Roman" w:cs="Times New Roman"/>
                <w:color w:val="212529"/>
              </w:rPr>
            </w:pPr>
          </w:p>
          <w:p w14:paraId="1360BD6B"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Therefore, you receive 480 points.</w:t>
            </w:r>
          </w:p>
          <w:p w14:paraId="014F6C18"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 other participant receives 480 points.</w:t>
            </w:r>
          </w:p>
          <w:p w14:paraId="5EF28D5D" w14:textId="77777777" w:rsidR="00333A59" w:rsidRPr="00E050BD" w:rsidRDefault="00333A59" w:rsidP="00B60588">
            <w:pPr>
              <w:snapToGrid w:val="0"/>
              <w:rPr>
                <w:rFonts w:eastAsia="Times New Roman" w:cs="Times New Roman"/>
                <w:color w:val="212529"/>
              </w:rPr>
            </w:pPr>
          </w:p>
          <w:p w14:paraId="1A260EEB"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How many points would you like to deduct from the other participant?</w:t>
            </w:r>
          </w:p>
          <w:p w14:paraId="4116FC0D" w14:textId="77777777" w:rsidR="00333A59" w:rsidRPr="00E050BD" w:rsidRDefault="00333A59" w:rsidP="00B60588">
            <w:pPr>
              <w:snapToGrid w:val="0"/>
              <w:rPr>
                <w:rFonts w:eastAsia="Times New Roman" w:cs="Times New Roman"/>
                <w:color w:val="212529"/>
              </w:rPr>
            </w:pPr>
          </w:p>
          <w:p w14:paraId="29D05EC8" w14:textId="77777777" w:rsidR="00333A59" w:rsidRPr="00E050BD" w:rsidRDefault="00333A59" w:rsidP="00B60588">
            <w:pPr>
              <w:snapToGrid w:val="0"/>
              <w:jc w:val="right"/>
              <w:rPr>
                <w:rFonts w:cs="Times New Roman"/>
              </w:rPr>
            </w:pPr>
            <w:r w:rsidRPr="00E050BD">
              <w:rPr>
                <w:rFonts w:cs="Times New Roman"/>
              </w:rPr>
              <w:t xml:space="preserve">Continue </w:t>
            </w:r>
          </w:p>
        </w:tc>
      </w:tr>
      <w:tr w:rsidR="00333A59" w:rsidRPr="00E050BD" w14:paraId="6A11CB68" w14:textId="77777777" w:rsidTr="00333A59">
        <w:tc>
          <w:tcPr>
            <w:tcW w:w="9250" w:type="dxa"/>
          </w:tcPr>
          <w:p w14:paraId="2010BADD"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What is your decision in stage 2, if the following decisions have been made in stage 1:</w:t>
            </w:r>
          </w:p>
          <w:p w14:paraId="3CDD773E" w14:textId="77777777" w:rsidR="00333A59" w:rsidRPr="00E050BD" w:rsidRDefault="00333A59" w:rsidP="00B60588">
            <w:pPr>
              <w:snapToGrid w:val="0"/>
              <w:rPr>
                <w:rFonts w:eastAsia="Times New Roman" w:cs="Times New Roman"/>
                <w:color w:val="212529"/>
              </w:rPr>
            </w:pPr>
          </w:p>
          <w:p w14:paraId="17345FE4" w14:textId="6DCDFA72"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You chose </w:t>
            </w:r>
            <w:r w:rsidR="00DA3E67">
              <w:rPr>
                <w:rFonts w:eastAsia="Times New Roman" w:cs="Times New Roman"/>
                <w:color w:val="212529"/>
              </w:rPr>
              <w:t>“</w:t>
            </w:r>
            <w:r w:rsidRPr="00E050BD">
              <w:rPr>
                <w:rFonts w:eastAsia="Times New Roman" w:cs="Times New Roman"/>
                <w:color w:val="212529"/>
              </w:rPr>
              <w:t>contribute</w:t>
            </w:r>
            <w:r w:rsidR="00DA3E67">
              <w:rPr>
                <w:rFonts w:eastAsia="Times New Roman" w:cs="Times New Roman"/>
                <w:color w:val="212529"/>
              </w:rPr>
              <w:t>”</w:t>
            </w:r>
            <w:r w:rsidRPr="00E050BD">
              <w:rPr>
                <w:rFonts w:eastAsia="Times New Roman" w:cs="Times New Roman"/>
                <w:color w:val="212529"/>
              </w:rPr>
              <w:t>.</w:t>
            </w:r>
          </w:p>
          <w:p w14:paraId="4F4F638D" w14:textId="178524A5"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The other participant chose </w:t>
            </w:r>
            <w:r w:rsidR="00DA3E67">
              <w:rPr>
                <w:rFonts w:eastAsia="Times New Roman" w:cs="Times New Roman"/>
                <w:color w:val="212529"/>
              </w:rPr>
              <w:t>“</w:t>
            </w:r>
            <w:r w:rsidRPr="00E050BD">
              <w:rPr>
                <w:rFonts w:eastAsia="Times New Roman" w:cs="Times New Roman"/>
                <w:color w:val="212529"/>
              </w:rPr>
              <w:t>don’t contribute</w:t>
            </w:r>
            <w:r w:rsidR="00DA3E67">
              <w:rPr>
                <w:rFonts w:eastAsia="Times New Roman" w:cs="Times New Roman"/>
                <w:color w:val="212529"/>
              </w:rPr>
              <w:t>”</w:t>
            </w:r>
            <w:r w:rsidRPr="00E050BD">
              <w:rPr>
                <w:rFonts w:eastAsia="Times New Roman" w:cs="Times New Roman"/>
                <w:color w:val="212529"/>
              </w:rPr>
              <w:t>.</w:t>
            </w:r>
          </w:p>
          <w:p w14:paraId="33AAFB21" w14:textId="77777777" w:rsidR="00333A59" w:rsidRPr="00E050BD" w:rsidRDefault="00333A59" w:rsidP="00B60588">
            <w:pPr>
              <w:snapToGrid w:val="0"/>
              <w:rPr>
                <w:rFonts w:eastAsia="Times New Roman" w:cs="Times New Roman"/>
                <w:color w:val="212529"/>
              </w:rPr>
            </w:pPr>
          </w:p>
          <w:p w14:paraId="4170F1D6"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Therefore, you receive 240 points.</w:t>
            </w:r>
          </w:p>
          <w:p w14:paraId="24FA7835"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 other participant receives 540 points.</w:t>
            </w:r>
          </w:p>
          <w:p w14:paraId="37E25E73" w14:textId="77777777" w:rsidR="00333A59" w:rsidRPr="00E050BD" w:rsidRDefault="00333A59" w:rsidP="00B60588">
            <w:pPr>
              <w:snapToGrid w:val="0"/>
              <w:rPr>
                <w:rFonts w:eastAsia="Times New Roman" w:cs="Times New Roman"/>
                <w:color w:val="212529"/>
              </w:rPr>
            </w:pPr>
          </w:p>
          <w:p w14:paraId="024E296A"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How many points would you like to deduct from the other participant?</w:t>
            </w:r>
          </w:p>
          <w:p w14:paraId="0B976D80" w14:textId="77777777" w:rsidR="00333A59" w:rsidRPr="00E050BD" w:rsidRDefault="00333A59" w:rsidP="00B60588">
            <w:pPr>
              <w:snapToGrid w:val="0"/>
              <w:jc w:val="right"/>
              <w:rPr>
                <w:rFonts w:cs="Times New Roman"/>
              </w:rPr>
            </w:pPr>
          </w:p>
          <w:p w14:paraId="4B507E80" w14:textId="77777777" w:rsidR="00333A59" w:rsidRPr="00E050BD" w:rsidRDefault="00333A59" w:rsidP="00B60588">
            <w:pPr>
              <w:snapToGrid w:val="0"/>
              <w:jc w:val="right"/>
              <w:rPr>
                <w:rFonts w:cs="Times New Roman"/>
              </w:rPr>
            </w:pPr>
            <w:r w:rsidRPr="00E050BD">
              <w:rPr>
                <w:rFonts w:cs="Times New Roman"/>
              </w:rPr>
              <w:t>Continue</w:t>
            </w:r>
          </w:p>
        </w:tc>
      </w:tr>
      <w:tr w:rsidR="00333A59" w:rsidRPr="00E050BD" w14:paraId="5E69D258" w14:textId="77777777" w:rsidTr="00333A59">
        <w:tc>
          <w:tcPr>
            <w:tcW w:w="9250" w:type="dxa"/>
          </w:tcPr>
          <w:p w14:paraId="47B53A4F"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What is your decision in Stage 2 if the following decisions have been made in Stage 1:</w:t>
            </w:r>
          </w:p>
          <w:p w14:paraId="0E8AC743" w14:textId="77777777" w:rsidR="00333A59" w:rsidRPr="00E050BD" w:rsidRDefault="00333A59" w:rsidP="00B60588">
            <w:pPr>
              <w:snapToGrid w:val="0"/>
              <w:rPr>
                <w:rFonts w:eastAsia="Times New Roman" w:cs="Times New Roman"/>
                <w:color w:val="212529"/>
              </w:rPr>
            </w:pPr>
          </w:p>
          <w:p w14:paraId="7D0B11A7" w14:textId="31C02301"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You have chosen </w:t>
            </w:r>
            <w:r w:rsidR="00DA3E67">
              <w:rPr>
                <w:rFonts w:eastAsia="Times New Roman" w:cs="Times New Roman"/>
                <w:color w:val="212529"/>
              </w:rPr>
              <w:t>“</w:t>
            </w:r>
            <w:r w:rsidRPr="00E050BD">
              <w:rPr>
                <w:rFonts w:eastAsia="Times New Roman" w:cs="Times New Roman"/>
                <w:color w:val="212529"/>
              </w:rPr>
              <w:t>don’t contribute</w:t>
            </w:r>
            <w:r w:rsidR="00DA3E67">
              <w:rPr>
                <w:rFonts w:eastAsia="Times New Roman" w:cs="Times New Roman"/>
                <w:color w:val="212529"/>
              </w:rPr>
              <w:t>”</w:t>
            </w:r>
            <w:r w:rsidRPr="00E050BD">
              <w:rPr>
                <w:rFonts w:eastAsia="Times New Roman" w:cs="Times New Roman"/>
                <w:color w:val="212529"/>
              </w:rPr>
              <w:t>.</w:t>
            </w:r>
          </w:p>
          <w:p w14:paraId="2CB13C57" w14:textId="038D0604" w:rsidR="00333A59" w:rsidRPr="00E050BD" w:rsidRDefault="00333A59" w:rsidP="00DA3E67">
            <w:pPr>
              <w:snapToGrid w:val="0"/>
              <w:rPr>
                <w:rFonts w:eastAsia="Times New Roman" w:cs="Times New Roman"/>
                <w:color w:val="212529"/>
              </w:rPr>
            </w:pPr>
            <w:r w:rsidRPr="00E050BD">
              <w:rPr>
                <w:rFonts w:eastAsia="Times New Roman" w:cs="Times New Roman"/>
                <w:color w:val="212529"/>
              </w:rPr>
              <w:t xml:space="preserve">The other participant has chosen </w:t>
            </w:r>
            <w:r w:rsidR="00DA3E67">
              <w:rPr>
                <w:rFonts w:eastAsia="Times New Roman" w:cs="Times New Roman"/>
                <w:color w:val="212529"/>
              </w:rPr>
              <w:t>“</w:t>
            </w:r>
            <w:r w:rsidRPr="00E050BD">
              <w:rPr>
                <w:rFonts w:eastAsia="Times New Roman" w:cs="Times New Roman"/>
                <w:color w:val="212529"/>
              </w:rPr>
              <w:t>contribute</w:t>
            </w:r>
            <w:r w:rsidR="00DA3E67">
              <w:rPr>
                <w:rFonts w:eastAsia="Times New Roman" w:cs="Times New Roman"/>
                <w:color w:val="212529"/>
              </w:rPr>
              <w:t>”</w:t>
            </w:r>
            <w:r w:rsidRPr="00E050BD">
              <w:rPr>
                <w:rFonts w:eastAsia="Times New Roman" w:cs="Times New Roman"/>
                <w:color w:val="212529"/>
              </w:rPr>
              <w:t>.</w:t>
            </w:r>
          </w:p>
          <w:p w14:paraId="26649512" w14:textId="77777777" w:rsidR="00333A59" w:rsidRPr="00E050BD" w:rsidRDefault="00333A59" w:rsidP="00B60588">
            <w:pPr>
              <w:snapToGrid w:val="0"/>
              <w:rPr>
                <w:rFonts w:eastAsia="Times New Roman" w:cs="Times New Roman"/>
                <w:color w:val="212529"/>
              </w:rPr>
            </w:pPr>
          </w:p>
          <w:p w14:paraId="7BB7A79B"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Therefore, you receive 540 points.</w:t>
            </w:r>
          </w:p>
          <w:p w14:paraId="4FA5DDDE"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The other participant receives 240 points.</w:t>
            </w:r>
          </w:p>
          <w:p w14:paraId="293D7188" w14:textId="77777777" w:rsidR="00333A59" w:rsidRPr="00E050BD" w:rsidRDefault="00333A59" w:rsidP="00B60588">
            <w:pPr>
              <w:snapToGrid w:val="0"/>
              <w:rPr>
                <w:rFonts w:eastAsia="Times New Roman" w:cs="Times New Roman"/>
                <w:color w:val="212529"/>
              </w:rPr>
            </w:pPr>
          </w:p>
          <w:p w14:paraId="353926C1" w14:textId="77777777" w:rsidR="00333A59" w:rsidRPr="00E050BD" w:rsidRDefault="00333A59" w:rsidP="00B60588">
            <w:pPr>
              <w:snapToGrid w:val="0"/>
              <w:rPr>
                <w:rFonts w:eastAsia="Times New Roman" w:cs="Times New Roman"/>
                <w:color w:val="212529"/>
              </w:rPr>
            </w:pPr>
            <w:r w:rsidRPr="00E050BD">
              <w:rPr>
                <w:rFonts w:eastAsia="Times New Roman" w:cs="Times New Roman"/>
                <w:color w:val="212529"/>
              </w:rPr>
              <w:t>How many deduction points do you want to assign to the other participant in this case?</w:t>
            </w:r>
          </w:p>
          <w:p w14:paraId="6C90845D" w14:textId="77777777" w:rsidR="00333A59" w:rsidRPr="00E050BD" w:rsidRDefault="00333A59" w:rsidP="00B60588">
            <w:pPr>
              <w:snapToGrid w:val="0"/>
              <w:rPr>
                <w:rFonts w:cs="Times New Roman"/>
              </w:rPr>
            </w:pPr>
          </w:p>
          <w:p w14:paraId="7F32E435" w14:textId="77777777" w:rsidR="00333A59" w:rsidRPr="00E050BD" w:rsidRDefault="00333A59" w:rsidP="00B60588">
            <w:pPr>
              <w:snapToGrid w:val="0"/>
              <w:jc w:val="right"/>
              <w:rPr>
                <w:rFonts w:cs="Times New Roman"/>
              </w:rPr>
            </w:pPr>
            <w:r w:rsidRPr="00E050BD">
              <w:rPr>
                <w:rFonts w:cs="Times New Roman"/>
              </w:rPr>
              <w:t>Continue</w:t>
            </w:r>
          </w:p>
        </w:tc>
      </w:tr>
      <w:tr w:rsidR="00333A59" w:rsidRPr="00E050BD" w14:paraId="59BC7258" w14:textId="77777777" w:rsidTr="00333A59">
        <w:tc>
          <w:tcPr>
            <w:tcW w:w="9250" w:type="dxa"/>
          </w:tcPr>
          <w:p w14:paraId="1CB75502"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What is your decision in stage 2, if the following decisions have been made in stage 1:</w:t>
            </w:r>
          </w:p>
          <w:p w14:paraId="4044FBCD" w14:textId="77777777" w:rsidR="00333A59" w:rsidRPr="00E050BD" w:rsidRDefault="00333A59" w:rsidP="00B60588">
            <w:pPr>
              <w:adjustRightInd w:val="0"/>
              <w:snapToGrid w:val="0"/>
              <w:rPr>
                <w:rFonts w:eastAsia="Times New Roman" w:cs="Times New Roman"/>
                <w:color w:val="212529"/>
              </w:rPr>
            </w:pPr>
          </w:p>
          <w:p w14:paraId="317CCBA7" w14:textId="00BD42B1" w:rsidR="00333A59" w:rsidRPr="00E050BD" w:rsidRDefault="00333A59" w:rsidP="00DA3E67">
            <w:pPr>
              <w:adjustRightInd w:val="0"/>
              <w:snapToGrid w:val="0"/>
              <w:rPr>
                <w:rFonts w:eastAsia="Times New Roman" w:cs="Times New Roman"/>
                <w:color w:val="212529"/>
              </w:rPr>
            </w:pPr>
            <w:r w:rsidRPr="00E050BD">
              <w:rPr>
                <w:rFonts w:eastAsia="Times New Roman" w:cs="Times New Roman"/>
                <w:color w:val="212529"/>
              </w:rPr>
              <w:t xml:space="preserve">You chose </w:t>
            </w:r>
            <w:r w:rsidR="00DA3E67">
              <w:rPr>
                <w:rFonts w:eastAsia="Times New Roman" w:cs="Times New Roman"/>
                <w:color w:val="212529"/>
              </w:rPr>
              <w:t>“</w:t>
            </w:r>
            <w:r w:rsidRPr="00E050BD">
              <w:rPr>
                <w:rFonts w:eastAsia="Times New Roman" w:cs="Times New Roman"/>
                <w:color w:val="212529"/>
              </w:rPr>
              <w:t>don’t contribute</w:t>
            </w:r>
            <w:r w:rsidR="00DA3E67">
              <w:rPr>
                <w:rFonts w:eastAsia="Times New Roman" w:cs="Times New Roman"/>
                <w:color w:val="212529"/>
              </w:rPr>
              <w:t>”</w:t>
            </w:r>
            <w:r w:rsidRPr="00E050BD">
              <w:rPr>
                <w:rFonts w:eastAsia="Times New Roman" w:cs="Times New Roman"/>
                <w:color w:val="212529"/>
              </w:rPr>
              <w:t>.</w:t>
            </w:r>
          </w:p>
          <w:p w14:paraId="1B9D99E4" w14:textId="49906C10" w:rsidR="00333A59" w:rsidRPr="00E050BD" w:rsidRDefault="00333A59" w:rsidP="00DA3E67">
            <w:pPr>
              <w:adjustRightInd w:val="0"/>
              <w:snapToGrid w:val="0"/>
              <w:rPr>
                <w:rFonts w:eastAsia="Times New Roman" w:cs="Times New Roman"/>
                <w:color w:val="212529"/>
              </w:rPr>
            </w:pPr>
            <w:r w:rsidRPr="00E050BD">
              <w:rPr>
                <w:rFonts w:eastAsia="Times New Roman" w:cs="Times New Roman"/>
                <w:color w:val="212529"/>
              </w:rPr>
              <w:t xml:space="preserve">The other participant chose </w:t>
            </w:r>
            <w:r w:rsidR="00DA3E67">
              <w:rPr>
                <w:rFonts w:eastAsia="Times New Roman" w:cs="Times New Roman"/>
                <w:color w:val="212529"/>
              </w:rPr>
              <w:t>“</w:t>
            </w:r>
            <w:r w:rsidRPr="00E050BD">
              <w:rPr>
                <w:rFonts w:eastAsia="Times New Roman" w:cs="Times New Roman"/>
                <w:color w:val="212529"/>
              </w:rPr>
              <w:t>don’t contribute</w:t>
            </w:r>
            <w:r w:rsidR="00DA3E67">
              <w:rPr>
                <w:rFonts w:eastAsia="Times New Roman" w:cs="Times New Roman"/>
                <w:color w:val="212529"/>
              </w:rPr>
              <w:t>”</w:t>
            </w:r>
            <w:r w:rsidRPr="00E050BD">
              <w:rPr>
                <w:rFonts w:eastAsia="Times New Roman" w:cs="Times New Roman"/>
                <w:color w:val="212529"/>
              </w:rPr>
              <w:t>.</w:t>
            </w:r>
          </w:p>
          <w:p w14:paraId="0825799A" w14:textId="77777777" w:rsidR="00333A59" w:rsidRPr="00E050BD" w:rsidRDefault="00333A59" w:rsidP="00B60588">
            <w:pPr>
              <w:adjustRightInd w:val="0"/>
              <w:snapToGrid w:val="0"/>
              <w:rPr>
                <w:rFonts w:eastAsia="Times New Roman" w:cs="Times New Roman"/>
                <w:color w:val="212529"/>
              </w:rPr>
            </w:pPr>
          </w:p>
          <w:p w14:paraId="20B6BE26"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Therefore, you receive 300 points.</w:t>
            </w:r>
          </w:p>
          <w:p w14:paraId="1DA969EF"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The other participant receives 300 points.</w:t>
            </w:r>
          </w:p>
          <w:p w14:paraId="0751BD29" w14:textId="77777777" w:rsidR="00333A59" w:rsidRPr="00E050BD" w:rsidRDefault="00333A59" w:rsidP="00B60588">
            <w:pPr>
              <w:adjustRightInd w:val="0"/>
              <w:snapToGrid w:val="0"/>
              <w:rPr>
                <w:rFonts w:eastAsia="Times New Roman" w:cs="Times New Roman"/>
                <w:color w:val="212529"/>
              </w:rPr>
            </w:pPr>
          </w:p>
          <w:p w14:paraId="65D27E5F" w14:textId="77777777" w:rsidR="00333A59" w:rsidRPr="00E050BD" w:rsidRDefault="00333A59" w:rsidP="00B60588">
            <w:pPr>
              <w:adjustRightInd w:val="0"/>
              <w:snapToGrid w:val="0"/>
              <w:rPr>
                <w:rFonts w:eastAsia="Times New Roman" w:cs="Times New Roman"/>
                <w:color w:val="212529"/>
              </w:rPr>
            </w:pPr>
            <w:r w:rsidRPr="00E050BD">
              <w:rPr>
                <w:rFonts w:eastAsia="Times New Roman" w:cs="Times New Roman"/>
                <w:color w:val="212529"/>
              </w:rPr>
              <w:t>How many points would you like to deduct from the other participant?</w:t>
            </w:r>
          </w:p>
          <w:p w14:paraId="5746F05B" w14:textId="77777777" w:rsidR="00333A59" w:rsidRPr="00E050BD" w:rsidRDefault="00333A59" w:rsidP="00B60588">
            <w:pPr>
              <w:rPr>
                <w:rFonts w:cs="Times New Roman"/>
              </w:rPr>
            </w:pPr>
          </w:p>
          <w:p w14:paraId="577FB7D6" w14:textId="77777777" w:rsidR="00333A59" w:rsidRPr="00E050BD" w:rsidRDefault="00333A59" w:rsidP="00B60588">
            <w:pPr>
              <w:jc w:val="right"/>
              <w:rPr>
                <w:rFonts w:cs="Times New Roman"/>
              </w:rPr>
            </w:pPr>
            <w:r w:rsidRPr="00E050BD">
              <w:rPr>
                <w:rFonts w:cs="Times New Roman"/>
              </w:rPr>
              <w:t>Continue</w:t>
            </w:r>
          </w:p>
        </w:tc>
      </w:tr>
      <w:tr w:rsidR="00333A59" w:rsidRPr="00E050BD" w14:paraId="75333F05" w14:textId="77777777" w:rsidTr="00333A59">
        <w:tc>
          <w:tcPr>
            <w:tcW w:w="9250" w:type="dxa"/>
          </w:tcPr>
          <w:p w14:paraId="2D7B7F7F" w14:textId="77777777" w:rsidR="00333A59" w:rsidRPr="00E050BD" w:rsidRDefault="00333A59" w:rsidP="00B60588">
            <w:pPr>
              <w:rPr>
                <w:rFonts w:cs="Times New Roman"/>
              </w:rPr>
            </w:pPr>
          </w:p>
          <w:tbl>
            <w:tblPr>
              <w:tblStyle w:val="TableGrid"/>
              <w:tblW w:w="0" w:type="auto"/>
              <w:tblLayout w:type="fixed"/>
              <w:tblLook w:val="04A0" w:firstRow="1" w:lastRow="0" w:firstColumn="1" w:lastColumn="0" w:noHBand="0" w:noVBand="1"/>
            </w:tblPr>
            <w:tblGrid>
              <w:gridCol w:w="2691"/>
              <w:gridCol w:w="1213"/>
              <w:gridCol w:w="1396"/>
              <w:gridCol w:w="2925"/>
            </w:tblGrid>
            <w:tr w:rsidR="00333A59" w:rsidRPr="00AD42A9" w14:paraId="73FB5EEF" w14:textId="77777777" w:rsidTr="00B60588">
              <w:trPr>
                <w:trHeight w:val="2168"/>
              </w:trPr>
              <w:tc>
                <w:tcPr>
                  <w:tcW w:w="3904" w:type="dxa"/>
                  <w:gridSpan w:val="2"/>
                  <w:tcBorders>
                    <w:right w:val="nil"/>
                  </w:tcBorders>
                </w:tcPr>
                <w:p w14:paraId="75D709B1" w14:textId="77777777" w:rsidR="00333A59" w:rsidRPr="00E050BD" w:rsidRDefault="00333A59" w:rsidP="00B60588">
                  <w:pPr>
                    <w:pStyle w:val="NormalWeb"/>
                    <w:spacing w:before="0" w:beforeAutospacing="0" w:after="0" w:afterAutospacing="0"/>
                    <w:rPr>
                      <w:b/>
                      <w:color w:val="212529"/>
                      <w:sz w:val="22"/>
                      <w:szCs w:val="22"/>
                      <w:lang w:val="en-US"/>
                    </w:rPr>
                  </w:pPr>
                  <w:r w:rsidRPr="00E050BD">
                    <w:rPr>
                      <w:b/>
                      <w:color w:val="212529"/>
                      <w:sz w:val="22"/>
                      <w:szCs w:val="22"/>
                      <w:lang w:val="en-US"/>
                    </w:rPr>
                    <w:t>What is your decision in stage 1 of the experiment?</w:t>
                  </w:r>
                </w:p>
              </w:tc>
              <w:tc>
                <w:tcPr>
                  <w:tcW w:w="4321" w:type="dxa"/>
                  <w:gridSpan w:val="2"/>
                  <w:tcBorders>
                    <w:left w:val="nil"/>
                  </w:tcBorders>
                </w:tcPr>
                <w:p w14:paraId="559BD458" w14:textId="77777777" w:rsidR="00333A59" w:rsidRPr="00E050BD" w:rsidRDefault="00333A59" w:rsidP="00B60588">
                  <w:pPr>
                    <w:pStyle w:val="NormalWeb"/>
                    <w:spacing w:before="0" w:beforeAutospacing="0" w:after="0" w:afterAutospacing="0"/>
                    <w:rPr>
                      <w:color w:val="212529"/>
                      <w:sz w:val="22"/>
                      <w:szCs w:val="22"/>
                      <w:lang w:val="en-US"/>
                    </w:rPr>
                  </w:pPr>
                  <w:r w:rsidRPr="00E050BD">
                    <w:rPr>
                      <w:color w:val="212529"/>
                      <w:sz w:val="22"/>
                      <w:szCs w:val="22"/>
                      <w:lang w:val="en-US"/>
                    </w:rPr>
                    <w:t>As a reminder:</w:t>
                  </w:r>
                </w:p>
                <w:p w14:paraId="562E1659" w14:textId="77777777" w:rsidR="00333A59" w:rsidRPr="00E050BD" w:rsidRDefault="00333A59" w:rsidP="00B60588">
                  <w:pPr>
                    <w:pStyle w:val="NormalWeb"/>
                    <w:spacing w:before="0" w:beforeAutospacing="0" w:after="0" w:afterAutospacing="0"/>
                    <w:rPr>
                      <w:color w:val="212529"/>
                      <w:sz w:val="22"/>
                      <w:szCs w:val="22"/>
                      <w:lang w:val="en-US"/>
                    </w:rPr>
                  </w:pPr>
                  <w:r w:rsidRPr="00E050BD">
                    <w:rPr>
                      <w:color w:val="212529"/>
                      <w:sz w:val="22"/>
                      <w:szCs w:val="22"/>
                      <w:lang w:val="en-US"/>
                    </w:rPr>
                    <w:t>If both participants contribute, both will get 480 points. If neither contributes, both get 300 points. If one contributes while the other does not contribute, the one who contributes gets 240 points, the other gets 540 points.</w:t>
                  </w:r>
                </w:p>
                <w:p w14:paraId="411C4121" w14:textId="77777777" w:rsidR="00333A59" w:rsidRPr="00E050BD" w:rsidRDefault="00333A59" w:rsidP="00B60588">
                  <w:pPr>
                    <w:pStyle w:val="NormalWeb"/>
                    <w:spacing w:before="0" w:beforeAutospacing="0" w:after="0" w:afterAutospacing="0"/>
                    <w:rPr>
                      <w:color w:val="212529"/>
                      <w:sz w:val="22"/>
                      <w:szCs w:val="22"/>
                      <w:lang w:val="en-US"/>
                    </w:rPr>
                  </w:pPr>
                  <w:r w:rsidRPr="00E050BD">
                    <w:rPr>
                      <w:color w:val="212529"/>
                      <w:sz w:val="22"/>
                      <w:szCs w:val="22"/>
                      <w:lang w:val="en-US"/>
                    </w:rPr>
                    <w:t>The table below provides a summary.</w:t>
                  </w:r>
                </w:p>
              </w:tc>
            </w:tr>
            <w:tr w:rsidR="00333A59" w:rsidRPr="00AD42A9" w14:paraId="4DDFF6DA" w14:textId="77777777" w:rsidTr="00B60588">
              <w:trPr>
                <w:trHeight w:val="243"/>
              </w:trPr>
              <w:tc>
                <w:tcPr>
                  <w:tcW w:w="2691" w:type="dxa"/>
                </w:tcPr>
                <w:p w14:paraId="0D75EFC3" w14:textId="77777777" w:rsidR="00333A59" w:rsidRPr="00E050BD" w:rsidRDefault="00333A59" w:rsidP="00B60588">
                  <w:pPr>
                    <w:autoSpaceDE w:val="0"/>
                    <w:autoSpaceDN w:val="0"/>
                    <w:adjustRightInd w:val="0"/>
                    <w:rPr>
                      <w:rFonts w:eastAsia="Times New Roman" w:cs="Times New Roman"/>
                      <w:color w:val="000000"/>
                    </w:rPr>
                  </w:pPr>
                </w:p>
              </w:tc>
              <w:tc>
                <w:tcPr>
                  <w:tcW w:w="2609" w:type="dxa"/>
                  <w:gridSpan w:val="2"/>
                </w:tcPr>
                <w:p w14:paraId="007BC5EA" w14:textId="77777777" w:rsidR="00333A59" w:rsidRPr="00E050BD" w:rsidRDefault="00333A59" w:rsidP="00B60588">
                  <w:pPr>
                    <w:autoSpaceDE w:val="0"/>
                    <w:autoSpaceDN w:val="0"/>
                    <w:adjustRightInd w:val="0"/>
                    <w:ind w:left="40"/>
                    <w:jc w:val="center"/>
                    <w:rPr>
                      <w:rFonts w:eastAsia="Times New Roman" w:cs="Times New Roman"/>
                      <w:color w:val="000000"/>
                    </w:rPr>
                  </w:pPr>
                  <w:r w:rsidRPr="00E050BD">
                    <w:rPr>
                      <w:rFonts w:eastAsia="Times New Roman" w:cs="Times New Roman"/>
                      <w:color w:val="000000"/>
                    </w:rPr>
                    <w:t>Contribute</w:t>
                  </w:r>
                </w:p>
              </w:tc>
              <w:tc>
                <w:tcPr>
                  <w:tcW w:w="2924" w:type="dxa"/>
                </w:tcPr>
                <w:p w14:paraId="27644CB8" w14:textId="77777777" w:rsidR="00333A59" w:rsidRPr="00E050BD" w:rsidRDefault="00333A59" w:rsidP="00B60588">
                  <w:pPr>
                    <w:autoSpaceDE w:val="0"/>
                    <w:autoSpaceDN w:val="0"/>
                    <w:adjustRightInd w:val="0"/>
                    <w:ind w:left="60"/>
                    <w:jc w:val="center"/>
                    <w:rPr>
                      <w:rFonts w:eastAsia="Times New Roman" w:cs="Times New Roman"/>
                      <w:color w:val="000000"/>
                    </w:rPr>
                  </w:pPr>
                  <w:r w:rsidRPr="00E050BD">
                    <w:rPr>
                      <w:rFonts w:eastAsia="Times New Roman" w:cs="Times New Roman"/>
                      <w:color w:val="000000"/>
                    </w:rPr>
                    <w:t>Don’t  contribute</w:t>
                  </w:r>
                </w:p>
              </w:tc>
            </w:tr>
            <w:tr w:rsidR="00333A59" w:rsidRPr="00AD42A9" w14:paraId="06B076EE" w14:textId="77777777" w:rsidTr="00B60588">
              <w:trPr>
                <w:trHeight w:val="231"/>
              </w:trPr>
              <w:tc>
                <w:tcPr>
                  <w:tcW w:w="2691" w:type="dxa"/>
                </w:tcPr>
                <w:p w14:paraId="240DDD87" w14:textId="77777777" w:rsidR="00333A59" w:rsidRPr="00E050BD" w:rsidRDefault="00333A59" w:rsidP="00B60588">
                  <w:pPr>
                    <w:autoSpaceDE w:val="0"/>
                    <w:autoSpaceDN w:val="0"/>
                    <w:adjustRightInd w:val="0"/>
                    <w:ind w:left="40"/>
                    <w:jc w:val="center"/>
                    <w:rPr>
                      <w:rFonts w:eastAsia="Times New Roman" w:cs="Times New Roman"/>
                      <w:color w:val="000000"/>
                    </w:rPr>
                  </w:pPr>
                  <w:r w:rsidRPr="00E050BD">
                    <w:rPr>
                      <w:rFonts w:eastAsia="Times New Roman" w:cs="Times New Roman"/>
                      <w:color w:val="000000"/>
                    </w:rPr>
                    <w:t>Contribute</w:t>
                  </w:r>
                </w:p>
              </w:tc>
              <w:tc>
                <w:tcPr>
                  <w:tcW w:w="2609" w:type="dxa"/>
                  <w:gridSpan w:val="2"/>
                </w:tcPr>
                <w:p w14:paraId="42F85B69" w14:textId="77777777" w:rsidR="00333A59" w:rsidRPr="00E050BD" w:rsidRDefault="00333A59" w:rsidP="00B60588">
                  <w:pPr>
                    <w:autoSpaceDE w:val="0"/>
                    <w:autoSpaceDN w:val="0"/>
                    <w:adjustRightInd w:val="0"/>
                    <w:ind w:left="40"/>
                    <w:jc w:val="center"/>
                    <w:rPr>
                      <w:rFonts w:eastAsia="Times New Roman" w:cs="Times New Roman"/>
                      <w:color w:val="000000"/>
                    </w:rPr>
                  </w:pPr>
                  <w:r w:rsidRPr="00E050BD">
                    <w:rPr>
                      <w:rFonts w:eastAsia="Times New Roman" w:cs="Times New Roman"/>
                      <w:color w:val="000000"/>
                    </w:rPr>
                    <w:t>480, 480</w:t>
                  </w:r>
                </w:p>
              </w:tc>
              <w:tc>
                <w:tcPr>
                  <w:tcW w:w="2924" w:type="dxa"/>
                </w:tcPr>
                <w:p w14:paraId="4CD79D0A" w14:textId="77777777" w:rsidR="00333A59" w:rsidRPr="00E050BD" w:rsidRDefault="00333A59" w:rsidP="00B60588">
                  <w:pPr>
                    <w:autoSpaceDE w:val="0"/>
                    <w:autoSpaceDN w:val="0"/>
                    <w:adjustRightInd w:val="0"/>
                    <w:ind w:left="60"/>
                    <w:jc w:val="center"/>
                    <w:rPr>
                      <w:rFonts w:eastAsia="Times New Roman" w:cs="Times New Roman"/>
                      <w:color w:val="000000"/>
                    </w:rPr>
                  </w:pPr>
                  <w:r w:rsidRPr="00E050BD">
                    <w:rPr>
                      <w:rFonts w:eastAsia="Times New Roman" w:cs="Times New Roman"/>
                      <w:color w:val="000000"/>
                    </w:rPr>
                    <w:t>240, 540</w:t>
                  </w:r>
                </w:p>
              </w:tc>
            </w:tr>
            <w:tr w:rsidR="00333A59" w:rsidRPr="00AD42A9" w14:paraId="03190E39" w14:textId="77777777" w:rsidTr="00B60588">
              <w:trPr>
                <w:trHeight w:val="243"/>
              </w:trPr>
              <w:tc>
                <w:tcPr>
                  <w:tcW w:w="2691" w:type="dxa"/>
                </w:tcPr>
                <w:p w14:paraId="3ACF4A53" w14:textId="77777777" w:rsidR="00333A59" w:rsidRPr="00E050BD" w:rsidRDefault="00333A59" w:rsidP="00B60588">
                  <w:pPr>
                    <w:autoSpaceDE w:val="0"/>
                    <w:autoSpaceDN w:val="0"/>
                    <w:adjustRightInd w:val="0"/>
                    <w:ind w:left="40"/>
                    <w:jc w:val="center"/>
                    <w:rPr>
                      <w:rFonts w:eastAsia="Times New Roman" w:cs="Times New Roman"/>
                      <w:color w:val="000000"/>
                    </w:rPr>
                  </w:pPr>
                  <w:r w:rsidRPr="00E050BD">
                    <w:rPr>
                      <w:rFonts w:eastAsia="Times New Roman" w:cs="Times New Roman"/>
                      <w:color w:val="000000"/>
                    </w:rPr>
                    <w:t>Don’t contribute</w:t>
                  </w:r>
                </w:p>
              </w:tc>
              <w:tc>
                <w:tcPr>
                  <w:tcW w:w="2609" w:type="dxa"/>
                  <w:gridSpan w:val="2"/>
                </w:tcPr>
                <w:p w14:paraId="3D631F07" w14:textId="77777777" w:rsidR="00333A59" w:rsidRPr="00E050BD" w:rsidRDefault="00333A59" w:rsidP="00B60588">
                  <w:pPr>
                    <w:autoSpaceDE w:val="0"/>
                    <w:autoSpaceDN w:val="0"/>
                    <w:adjustRightInd w:val="0"/>
                    <w:ind w:left="40"/>
                    <w:jc w:val="center"/>
                    <w:rPr>
                      <w:rFonts w:eastAsia="Times New Roman" w:cs="Times New Roman"/>
                      <w:color w:val="000000"/>
                    </w:rPr>
                  </w:pPr>
                  <w:r w:rsidRPr="00E050BD">
                    <w:rPr>
                      <w:rFonts w:eastAsia="Times New Roman" w:cs="Times New Roman"/>
                      <w:color w:val="000000"/>
                    </w:rPr>
                    <w:t>540, 240</w:t>
                  </w:r>
                </w:p>
              </w:tc>
              <w:tc>
                <w:tcPr>
                  <w:tcW w:w="2924" w:type="dxa"/>
                </w:tcPr>
                <w:p w14:paraId="1EAA3752" w14:textId="77777777" w:rsidR="00333A59" w:rsidRPr="00E050BD" w:rsidRDefault="00333A59" w:rsidP="00B60588">
                  <w:pPr>
                    <w:autoSpaceDE w:val="0"/>
                    <w:autoSpaceDN w:val="0"/>
                    <w:adjustRightInd w:val="0"/>
                    <w:ind w:left="60"/>
                    <w:jc w:val="center"/>
                    <w:rPr>
                      <w:rFonts w:eastAsia="Times New Roman" w:cs="Times New Roman"/>
                      <w:color w:val="000000"/>
                    </w:rPr>
                  </w:pPr>
                  <w:r w:rsidRPr="00E050BD">
                    <w:rPr>
                      <w:rFonts w:eastAsia="Times New Roman" w:cs="Times New Roman"/>
                      <w:color w:val="000000"/>
                    </w:rPr>
                    <w:t>300, 300</w:t>
                  </w:r>
                </w:p>
              </w:tc>
            </w:tr>
          </w:tbl>
          <w:p w14:paraId="7343547B" w14:textId="77777777" w:rsidR="00333A59" w:rsidRPr="00E050BD" w:rsidRDefault="00333A59" w:rsidP="00B60588">
            <w:pPr>
              <w:autoSpaceDE w:val="0"/>
              <w:autoSpaceDN w:val="0"/>
              <w:adjustRightInd w:val="0"/>
              <w:jc w:val="both"/>
              <w:rPr>
                <w:rFonts w:eastAsia="Times New Roman" w:cs="Times New Roman"/>
                <w:color w:val="000000"/>
              </w:rPr>
            </w:pPr>
          </w:p>
          <w:p w14:paraId="790CE03A" w14:textId="77777777" w:rsidR="00333A59" w:rsidRPr="00E050BD" w:rsidRDefault="00333A59" w:rsidP="00B60588">
            <w:pPr>
              <w:autoSpaceDE w:val="0"/>
              <w:autoSpaceDN w:val="0"/>
              <w:adjustRightInd w:val="0"/>
              <w:jc w:val="center"/>
              <w:rPr>
                <w:rFonts w:eastAsia="Times New Roman" w:cs="Times New Roman"/>
                <w:b/>
                <w:bCs/>
                <w:color w:val="000000"/>
              </w:rPr>
            </w:pPr>
            <w:r w:rsidRPr="00E050BD">
              <w:rPr>
                <w:rFonts w:eastAsia="Times New Roman" w:cs="Times New Roman"/>
                <w:b/>
                <w:bCs/>
                <w:color w:val="000000"/>
              </w:rPr>
              <w:t>Your decision:</w:t>
            </w:r>
          </w:p>
          <w:p w14:paraId="7E03176A" w14:textId="77777777" w:rsidR="00333A59" w:rsidRPr="00E050BD" w:rsidRDefault="00333A59" w:rsidP="00B60588">
            <w:pPr>
              <w:autoSpaceDE w:val="0"/>
              <w:autoSpaceDN w:val="0"/>
              <w:adjustRightInd w:val="0"/>
              <w:jc w:val="both"/>
              <w:rPr>
                <w:rFonts w:eastAsia="Times New Roman" w:cs="Times New Roman"/>
                <w:color w:val="000000"/>
              </w:rPr>
            </w:pPr>
          </w:p>
          <w:p w14:paraId="57A63192" w14:textId="77777777" w:rsidR="00333A59" w:rsidRPr="00E050BD" w:rsidRDefault="00333A59" w:rsidP="00B60588">
            <w:pPr>
              <w:autoSpaceDE w:val="0"/>
              <w:autoSpaceDN w:val="0"/>
              <w:adjustRightInd w:val="0"/>
              <w:jc w:val="both"/>
              <w:rPr>
                <w:rFonts w:eastAsia="Times New Roman" w:cs="Times New Roman"/>
                <w:color w:val="000000"/>
              </w:rPr>
            </w:pPr>
            <w:r w:rsidRPr="00E050BD">
              <w:rPr>
                <w:rFonts w:eastAsia="Times New Roman" w:cs="Times New Roman"/>
                <w:color w:val="000000"/>
              </w:rPr>
              <w:t xml:space="preserve">                                        Contribute</w:t>
            </w:r>
          </w:p>
          <w:p w14:paraId="1DC895D1" w14:textId="77777777" w:rsidR="00333A59" w:rsidRPr="00E050BD" w:rsidRDefault="00333A59" w:rsidP="00B60588">
            <w:pPr>
              <w:autoSpaceDE w:val="0"/>
              <w:autoSpaceDN w:val="0"/>
              <w:adjustRightInd w:val="0"/>
              <w:jc w:val="both"/>
              <w:rPr>
                <w:rFonts w:eastAsia="Times New Roman" w:cs="Times New Roman"/>
                <w:color w:val="000000"/>
              </w:rPr>
            </w:pPr>
            <w:r w:rsidRPr="00E050BD">
              <w:rPr>
                <w:rFonts w:eastAsia="Times New Roman" w:cs="Times New Roman"/>
                <w:color w:val="000000"/>
              </w:rPr>
              <w:t xml:space="preserve">                                        Don’t contribute</w:t>
            </w:r>
          </w:p>
          <w:p w14:paraId="33283C5B" w14:textId="77777777" w:rsidR="00333A59" w:rsidRPr="00E050BD" w:rsidRDefault="00333A59" w:rsidP="00B60588">
            <w:pPr>
              <w:rPr>
                <w:rFonts w:cs="Times New Roman"/>
              </w:rPr>
            </w:pPr>
          </w:p>
          <w:p w14:paraId="29A04933" w14:textId="77777777" w:rsidR="00333A59" w:rsidRPr="00E050BD" w:rsidRDefault="00333A59" w:rsidP="00B60588">
            <w:pPr>
              <w:jc w:val="right"/>
              <w:rPr>
                <w:rFonts w:cs="Times New Roman"/>
              </w:rPr>
            </w:pPr>
            <w:r w:rsidRPr="00E050BD">
              <w:rPr>
                <w:rFonts w:cs="Times New Roman"/>
              </w:rPr>
              <w:t>Continue</w:t>
            </w:r>
          </w:p>
          <w:p w14:paraId="0524F0B7" w14:textId="77777777" w:rsidR="00333A59" w:rsidRPr="00E050BD" w:rsidRDefault="00333A59" w:rsidP="00B60588">
            <w:pPr>
              <w:rPr>
                <w:rFonts w:cs="Times New Roman"/>
              </w:rPr>
            </w:pPr>
          </w:p>
        </w:tc>
      </w:tr>
      <w:tr w:rsidR="00333A59" w:rsidRPr="00E050BD" w14:paraId="30356590" w14:textId="77777777" w:rsidTr="00333A59">
        <w:tc>
          <w:tcPr>
            <w:tcW w:w="9250" w:type="dxa"/>
          </w:tcPr>
          <w:p w14:paraId="4A0598E7" w14:textId="77777777" w:rsidR="00333A59" w:rsidRPr="00E050BD" w:rsidRDefault="00333A59" w:rsidP="00B60588">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53C7B9F2" w14:textId="77777777" w:rsidR="00333A59" w:rsidRPr="00E050BD" w:rsidRDefault="00333A59" w:rsidP="00B60588">
            <w:pPr>
              <w:jc w:val="center"/>
              <w:rPr>
                <w:rFonts w:cs="Times New Roman"/>
              </w:rPr>
            </w:pPr>
          </w:p>
        </w:tc>
      </w:tr>
    </w:tbl>
    <w:p w14:paraId="75CEA377" w14:textId="7101F2FA" w:rsidR="00333A59" w:rsidRDefault="00333A59" w:rsidP="00692F48"/>
    <w:p w14:paraId="0C37E049" w14:textId="77777777" w:rsidR="00333A59" w:rsidRPr="00E050BD" w:rsidRDefault="00333A59" w:rsidP="00333A59">
      <w:pPr>
        <w:pStyle w:val="Heading2"/>
      </w:pPr>
      <w:r w:rsidRPr="00E050BD">
        <w:t>Ultimatum game</w:t>
      </w:r>
    </w:p>
    <w:p w14:paraId="72D353D5" w14:textId="70BED34F" w:rsidR="00333A59" w:rsidRDefault="00333A59" w:rsidP="00692F48"/>
    <w:tbl>
      <w:tblPr>
        <w:tblStyle w:val="TableGrid"/>
        <w:tblW w:w="936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33A59" w:rsidRPr="00E050BD" w14:paraId="13A2E44C" w14:textId="77777777" w:rsidTr="00333A59">
        <w:tc>
          <w:tcPr>
            <w:tcW w:w="9360" w:type="dxa"/>
          </w:tcPr>
          <w:p w14:paraId="58075BF5" w14:textId="77777777" w:rsidR="00333A59" w:rsidRPr="00333A59" w:rsidRDefault="00333A59" w:rsidP="00333A59">
            <w:pPr>
              <w:adjustRightInd w:val="0"/>
              <w:outlineLvl w:val="2"/>
              <w:rPr>
                <w:rFonts w:eastAsia="Times New Roman" w:cs="Times New Roman"/>
                <w:b/>
                <w:color w:val="212529"/>
              </w:rPr>
            </w:pPr>
            <w:r w:rsidRPr="00333A59">
              <w:rPr>
                <w:rFonts w:eastAsia="Times New Roman" w:cs="Times New Roman"/>
                <w:b/>
                <w:color w:val="212529"/>
              </w:rPr>
              <w:t>Instructions:</w:t>
            </w:r>
          </w:p>
          <w:p w14:paraId="2D5F9D5F" w14:textId="77777777" w:rsidR="00333A59" w:rsidRPr="00E050BD" w:rsidRDefault="00333A59" w:rsidP="00B60588">
            <w:pPr>
              <w:pStyle w:val="Heading3"/>
              <w:adjustRightInd w:val="0"/>
              <w:snapToGrid w:val="0"/>
              <w:spacing w:before="0"/>
              <w:outlineLvl w:val="2"/>
              <w:rPr>
                <w:b/>
                <w:bCs/>
                <w:color w:val="212529"/>
                <w:sz w:val="22"/>
                <w:szCs w:val="22"/>
              </w:rPr>
            </w:pPr>
          </w:p>
          <w:p w14:paraId="48251768" w14:textId="77777777" w:rsidR="00333A59" w:rsidRPr="00E050BD" w:rsidRDefault="00333A59" w:rsidP="00B60588">
            <w:pPr>
              <w:adjustRightInd w:val="0"/>
              <w:snapToGrid w:val="0"/>
              <w:rPr>
                <w:rFonts w:cs="Times New Roman"/>
                <w:color w:val="212529"/>
              </w:rPr>
            </w:pPr>
            <w:r w:rsidRPr="00E050BD">
              <w:rPr>
                <w:rFonts w:cs="Times New Roman"/>
                <w:color w:val="212529"/>
              </w:rPr>
              <w:t xml:space="preserve">In this experiment, you and another participant are randomly matched. Neither you nor the other participant will ever know who they are matched to. In addition, it is ensured that you have not been matched with the other participant in any of the previous experiments, and that you will not be matched with the other participant in any of the following experiments. </w:t>
            </w:r>
          </w:p>
          <w:p w14:paraId="51FFDF13" w14:textId="77777777" w:rsidR="00333A59" w:rsidRPr="00E050BD" w:rsidRDefault="00333A59" w:rsidP="00B60588">
            <w:pPr>
              <w:pStyle w:val="NormalWeb"/>
              <w:adjustRightInd w:val="0"/>
              <w:snapToGrid w:val="0"/>
              <w:spacing w:before="0" w:beforeAutospacing="0" w:after="0" w:afterAutospacing="0"/>
              <w:rPr>
                <w:color w:val="212529"/>
                <w:lang w:val="en-US"/>
              </w:rPr>
            </w:pPr>
          </w:p>
          <w:p w14:paraId="601DC420"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lang w:val="en-US"/>
              </w:rPr>
              <w:t xml:space="preserve">You and the other participant are each assigned one of two roles: the role of the </w:t>
            </w:r>
            <w:r w:rsidRPr="00E050BD">
              <w:rPr>
                <w:b/>
                <w:bCs/>
                <w:color w:val="212529"/>
                <w:lang w:val="en-US"/>
              </w:rPr>
              <w:t>sender</w:t>
            </w:r>
            <w:r w:rsidRPr="00E050BD">
              <w:rPr>
                <w:color w:val="212529"/>
                <w:lang w:val="en-US"/>
              </w:rPr>
              <w:t xml:space="preserve"> or the role of the </w:t>
            </w:r>
            <w:r w:rsidRPr="00E050BD">
              <w:rPr>
                <w:b/>
                <w:bCs/>
                <w:color w:val="212529"/>
                <w:lang w:val="en-US"/>
              </w:rPr>
              <w:t>recipient</w:t>
            </w:r>
            <w:r w:rsidRPr="00E050BD">
              <w:rPr>
                <w:color w:val="212529"/>
                <w:lang w:val="en-US"/>
              </w:rPr>
              <w:t xml:space="preserve">. </w:t>
            </w:r>
            <w:r w:rsidRPr="00E050BD">
              <w:rPr>
                <w:color w:val="212529"/>
                <w:sz w:val="22"/>
                <w:szCs w:val="22"/>
                <w:lang w:val="en-US"/>
              </w:rPr>
              <w:t>The experiment is about splitting an amount of 500 points between the sender and the recipient.</w:t>
            </w:r>
          </w:p>
          <w:p w14:paraId="70F9F2DD"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3FE6F010"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 </w:t>
            </w:r>
            <w:r w:rsidRPr="00E050BD">
              <w:rPr>
                <w:b/>
                <w:bCs/>
                <w:color w:val="212529"/>
                <w:sz w:val="22"/>
                <w:szCs w:val="22"/>
                <w:lang w:val="en-US"/>
              </w:rPr>
              <w:t>sender</w:t>
            </w:r>
            <w:r w:rsidRPr="00E050BD">
              <w:rPr>
                <w:color w:val="212529"/>
                <w:sz w:val="22"/>
                <w:szCs w:val="22"/>
                <w:lang w:val="en-US"/>
              </w:rPr>
              <w:t> makes a proposal about </w:t>
            </w:r>
            <w:r w:rsidRPr="00E050BD">
              <w:rPr>
                <w:b/>
                <w:bCs/>
                <w:color w:val="212529"/>
                <w:sz w:val="22"/>
                <w:szCs w:val="22"/>
                <w:lang w:val="en-US"/>
              </w:rPr>
              <w:t>how the 500 points should be split </w:t>
            </w:r>
            <w:r w:rsidRPr="00E050BD">
              <w:rPr>
                <w:color w:val="212529"/>
                <w:sz w:val="22"/>
                <w:szCs w:val="22"/>
                <w:lang w:val="en-US"/>
              </w:rPr>
              <w:t xml:space="preserve">between him/her and the recipient. </w:t>
            </w:r>
          </w:p>
          <w:p w14:paraId="19945F52"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6C19878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To this end, the sender indicates how many points s/he wants to send to the recipient.</w:t>
            </w:r>
          </w:p>
          <w:p w14:paraId="2A7155D5"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58F695BC"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 </w:t>
            </w:r>
            <w:r w:rsidRPr="00E050BD">
              <w:rPr>
                <w:b/>
                <w:bCs/>
                <w:color w:val="212529"/>
                <w:sz w:val="22"/>
                <w:szCs w:val="22"/>
                <w:lang w:val="en-US"/>
              </w:rPr>
              <w:t>recipient</w:t>
            </w:r>
            <w:r w:rsidRPr="00E050BD">
              <w:rPr>
                <w:color w:val="212529"/>
                <w:sz w:val="22"/>
                <w:szCs w:val="22"/>
                <w:lang w:val="en-US"/>
              </w:rPr>
              <w:t> decides whether s/he </w:t>
            </w:r>
            <w:r w:rsidRPr="00E050BD">
              <w:rPr>
                <w:b/>
                <w:bCs/>
                <w:color w:val="212529"/>
                <w:sz w:val="22"/>
                <w:szCs w:val="22"/>
                <w:lang w:val="en-US"/>
              </w:rPr>
              <w:t>accepts or rejects</w:t>
            </w:r>
            <w:r w:rsidRPr="00E050BD">
              <w:rPr>
                <w:color w:val="212529"/>
                <w:sz w:val="22"/>
                <w:szCs w:val="22"/>
                <w:lang w:val="en-US"/>
              </w:rPr>
              <w:t xml:space="preserve"> the proposal about how to divide the points. </w:t>
            </w:r>
          </w:p>
          <w:p w14:paraId="06DB2079"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1F7966E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To this end, the recipient has to indicate how many points s/he at least wants to receive so that s/he is willing to accept the proposed division of points. The recipient will make this decision before knowing the actual proposal of the sender.</w:t>
            </w:r>
          </w:p>
          <w:p w14:paraId="0F6D4E17"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6F59753C"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 xml:space="preserve">If the amount of points that the sender sends to the recipient is larger or equal to the minimum amount that the recipient is willing to accept, the proposal about the division of points made by the sender will be implemented. </w:t>
            </w:r>
          </w:p>
          <w:p w14:paraId="55F3776E"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7839A1E1"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Conversely, the proposal made by the sender will be rejected in case the amount of points the sender sends to the recipient is smaller than the minimum amount that the recipient is willing to accept.</w:t>
            </w:r>
          </w:p>
          <w:p w14:paraId="56043CA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7B97E60C" w14:textId="77777777" w:rsidR="00333A59" w:rsidRPr="00E050BD" w:rsidRDefault="00333A59" w:rsidP="00B60588">
            <w:pPr>
              <w:adjustRightInd w:val="0"/>
              <w:snapToGrid w:val="0"/>
              <w:rPr>
                <w:rFonts w:cs="Times New Roman"/>
                <w:color w:val="212529"/>
              </w:rPr>
            </w:pPr>
            <w:r w:rsidRPr="00E050BD">
              <w:rPr>
                <w:rFonts w:cs="Times New Roman"/>
                <w:color w:val="212529"/>
              </w:rPr>
              <w:t xml:space="preserve">After both the sender and the recipient have made their decisions, the decisions are compared. </w:t>
            </w:r>
          </w:p>
          <w:p w14:paraId="0D616594" w14:textId="77777777" w:rsidR="00333A59" w:rsidRPr="00E050BD" w:rsidRDefault="00333A59" w:rsidP="00B60588">
            <w:pPr>
              <w:adjustRightInd w:val="0"/>
              <w:snapToGrid w:val="0"/>
              <w:rPr>
                <w:rFonts w:cs="Times New Roman"/>
                <w:color w:val="212529"/>
              </w:rPr>
            </w:pPr>
          </w:p>
          <w:p w14:paraId="6C82A51F" w14:textId="77777777" w:rsidR="00333A59" w:rsidRPr="00E050BD" w:rsidRDefault="00333A59" w:rsidP="00B60588">
            <w:pPr>
              <w:adjustRightInd w:val="0"/>
              <w:snapToGrid w:val="0"/>
              <w:rPr>
                <w:rFonts w:cs="Times New Roman"/>
                <w:color w:val="212529"/>
              </w:rPr>
            </w:pPr>
            <w:r w:rsidRPr="00E050BD">
              <w:rPr>
                <w:rFonts w:cs="Times New Roman"/>
                <w:color w:val="212529"/>
              </w:rPr>
              <w:t>If the recipient is willing to </w:t>
            </w:r>
            <w:r w:rsidRPr="00E050BD">
              <w:rPr>
                <w:rFonts w:cs="Times New Roman"/>
                <w:b/>
                <w:bCs/>
                <w:color w:val="212529"/>
              </w:rPr>
              <w:t>accept</w:t>
            </w:r>
            <w:r w:rsidRPr="00E050BD">
              <w:rPr>
                <w:rFonts w:cs="Times New Roman"/>
                <w:color w:val="212529"/>
              </w:rPr>
              <w:t> the proposal about the division of the points made by the sender, the amount of points is split between the two according to the proposal of the sender. If the recipient is </w:t>
            </w:r>
            <w:r w:rsidRPr="00E050BD">
              <w:rPr>
                <w:rFonts w:cs="Times New Roman"/>
                <w:b/>
                <w:bCs/>
                <w:color w:val="212529"/>
              </w:rPr>
              <w:t>not</w:t>
            </w:r>
            <w:r w:rsidRPr="00E050BD">
              <w:rPr>
                <w:rFonts w:cs="Times New Roman"/>
                <w:color w:val="212529"/>
              </w:rPr>
              <w:t> willing to accept the proposal, both the sender and the recipient </w:t>
            </w:r>
            <w:r w:rsidRPr="00E050BD">
              <w:rPr>
                <w:rFonts w:cs="Times New Roman"/>
                <w:b/>
                <w:bCs/>
                <w:color w:val="212529"/>
              </w:rPr>
              <w:t>receive 0 points</w:t>
            </w:r>
            <w:r w:rsidRPr="00E050BD">
              <w:rPr>
                <w:rFonts w:cs="Times New Roman"/>
                <w:color w:val="212529"/>
              </w:rPr>
              <w:t>.</w:t>
            </w:r>
          </w:p>
          <w:p w14:paraId="6B05859A" w14:textId="77777777" w:rsidR="00333A59" w:rsidRPr="00E050BD" w:rsidRDefault="00333A59" w:rsidP="00B60588">
            <w:pPr>
              <w:adjustRightInd w:val="0"/>
              <w:snapToGrid w:val="0"/>
              <w:rPr>
                <w:rFonts w:cs="Times New Roman"/>
                <w:color w:val="212529"/>
              </w:rPr>
            </w:pPr>
          </w:p>
          <w:p w14:paraId="4DE3622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Please read the instructions again to make sure you understand everything. If anything is unclear, please let us know. We will come to you and answer your question.</w:t>
            </w:r>
          </w:p>
          <w:p w14:paraId="273939BA"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596859F4" w14:textId="77777777" w:rsidR="00333A59" w:rsidRPr="00E050BD" w:rsidRDefault="00333A59" w:rsidP="00B60588">
            <w:pPr>
              <w:adjustRightInd w:val="0"/>
              <w:snapToGrid w:val="0"/>
              <w:rPr>
                <w:rFonts w:cs="Times New Roman"/>
                <w:color w:val="212529"/>
              </w:rPr>
            </w:pPr>
            <w:r w:rsidRPr="00E050BD">
              <w:rPr>
                <w:rFonts w:cs="Times New Roman"/>
                <w:color w:val="212529"/>
              </w:rPr>
              <w:t>Please click on Continue to make your decisions.</w:t>
            </w:r>
          </w:p>
          <w:p w14:paraId="134FC720" w14:textId="77777777" w:rsidR="00333A59" w:rsidRPr="00E050BD" w:rsidRDefault="00333A59" w:rsidP="00B60588">
            <w:pPr>
              <w:adjustRightInd w:val="0"/>
              <w:snapToGrid w:val="0"/>
              <w:rPr>
                <w:rFonts w:cs="Times New Roman"/>
              </w:rPr>
            </w:pPr>
          </w:p>
          <w:p w14:paraId="7696D629" w14:textId="77777777" w:rsidR="00333A59" w:rsidRPr="00E050BD" w:rsidRDefault="00333A59" w:rsidP="00B60588">
            <w:pPr>
              <w:adjustRightInd w:val="0"/>
              <w:snapToGrid w:val="0"/>
              <w:jc w:val="right"/>
              <w:rPr>
                <w:rFonts w:cs="Times New Roman"/>
              </w:rPr>
            </w:pPr>
            <w:r w:rsidRPr="00E050BD">
              <w:rPr>
                <w:rFonts w:cs="Times New Roman"/>
              </w:rPr>
              <w:t>Continue</w:t>
            </w:r>
          </w:p>
        </w:tc>
      </w:tr>
      <w:tr w:rsidR="00333A59" w:rsidRPr="00E050BD" w14:paraId="766DA05F" w14:textId="77777777" w:rsidTr="00333A59">
        <w:tc>
          <w:tcPr>
            <w:tcW w:w="9360" w:type="dxa"/>
          </w:tcPr>
          <w:p w14:paraId="6B1D05C2" w14:textId="77777777" w:rsidR="00333A59" w:rsidRPr="00E050BD" w:rsidRDefault="00333A59" w:rsidP="00B60588">
            <w:pPr>
              <w:autoSpaceDE w:val="0"/>
              <w:autoSpaceDN w:val="0"/>
              <w:adjustRightInd w:val="0"/>
              <w:snapToGrid w:val="0"/>
              <w:jc w:val="center"/>
              <w:rPr>
                <w:rFonts w:cs="Times New Roman"/>
                <w:color w:val="000000"/>
              </w:rPr>
            </w:pPr>
          </w:p>
          <w:p w14:paraId="5372CEA0" w14:textId="77777777" w:rsidR="00333A59" w:rsidRPr="00E050BD" w:rsidRDefault="00333A59" w:rsidP="00B60588">
            <w:pPr>
              <w:autoSpaceDE w:val="0"/>
              <w:autoSpaceDN w:val="0"/>
              <w:adjustRightInd w:val="0"/>
              <w:snapToGrid w:val="0"/>
              <w:jc w:val="center"/>
              <w:rPr>
                <w:rFonts w:eastAsia="Times New Roman" w:cs="Times New Roman"/>
                <w:color w:val="000000"/>
              </w:rPr>
            </w:pPr>
            <w:r w:rsidRPr="00E050BD">
              <w:rPr>
                <w:rFonts w:cs="Times New Roman"/>
                <w:color w:val="000000"/>
                <w:lang w:val="en"/>
              </w:rPr>
              <w:t>Please wait for the experiment to continue.</w:t>
            </w:r>
          </w:p>
        </w:tc>
      </w:tr>
      <w:tr w:rsidR="00333A59" w:rsidRPr="00E050BD" w14:paraId="7AD5EC55" w14:textId="77777777" w:rsidTr="00333A59">
        <w:tc>
          <w:tcPr>
            <w:tcW w:w="9360" w:type="dxa"/>
          </w:tcPr>
          <w:p w14:paraId="66AE4AF4" w14:textId="77777777" w:rsidR="00333A59" w:rsidRPr="00E050BD" w:rsidRDefault="00333A59" w:rsidP="00B60588">
            <w:pPr>
              <w:jc w:val="center"/>
              <w:rPr>
                <w:rFonts w:cs="Times New Roman"/>
                <w:b/>
              </w:rPr>
            </w:pPr>
            <w:r w:rsidRPr="00E050BD">
              <w:rPr>
                <w:rFonts w:cs="Times New Roman"/>
                <w:b/>
              </w:rPr>
              <w:t>You are assigned the role of the sender!</w:t>
            </w:r>
          </w:p>
          <w:p w14:paraId="477E68F4" w14:textId="77777777" w:rsidR="00333A59" w:rsidRPr="00E050BD" w:rsidRDefault="00333A59" w:rsidP="00B60588">
            <w:pPr>
              <w:jc w:val="center"/>
              <w:rPr>
                <w:rFonts w:cs="Times New Roman"/>
                <w:b/>
              </w:rPr>
            </w:pPr>
          </w:p>
          <w:p w14:paraId="578D2B36" w14:textId="77777777" w:rsidR="00333A59" w:rsidRPr="00E050BD" w:rsidRDefault="00333A59" w:rsidP="00B60588">
            <w:pPr>
              <w:spacing w:after="75"/>
              <w:jc w:val="center"/>
              <w:rPr>
                <w:rFonts w:eastAsia="Times New Roman" w:cs="Times New Roman"/>
                <w:color w:val="212529"/>
              </w:rPr>
            </w:pPr>
            <w:r w:rsidRPr="00E050BD">
              <w:rPr>
                <w:rFonts w:eastAsia="Times New Roman" w:cs="Times New Roman"/>
                <w:color w:val="212529"/>
              </w:rPr>
              <w:t>Please indicate the amount you want to send to the other person.</w:t>
            </w:r>
          </w:p>
          <w:p w14:paraId="5DBF96E6" w14:textId="77777777" w:rsidR="00333A59" w:rsidRPr="00E050BD" w:rsidRDefault="00333A59" w:rsidP="00B60588">
            <w:pPr>
              <w:spacing w:after="75"/>
              <w:rPr>
                <w:rFonts w:eastAsia="Times New Roman" w:cs="Times New Roman"/>
                <w:color w:val="212529"/>
              </w:rPr>
            </w:pPr>
          </w:p>
          <w:p w14:paraId="1A0CDF0E" w14:textId="77777777" w:rsidR="00333A59" w:rsidRPr="00E050BD" w:rsidRDefault="00333A59" w:rsidP="00B60588">
            <w:pPr>
              <w:jc w:val="right"/>
              <w:rPr>
                <w:rFonts w:cs="Times New Roman"/>
              </w:rPr>
            </w:pPr>
            <w:r w:rsidRPr="00E050BD">
              <w:rPr>
                <w:rFonts w:cs="Times New Roman"/>
              </w:rPr>
              <w:t xml:space="preserve">OK </w:t>
            </w:r>
          </w:p>
        </w:tc>
      </w:tr>
      <w:tr w:rsidR="00333A59" w:rsidRPr="00E050BD" w14:paraId="0CB0D718" w14:textId="77777777" w:rsidTr="00333A59">
        <w:tc>
          <w:tcPr>
            <w:tcW w:w="9360" w:type="dxa"/>
          </w:tcPr>
          <w:p w14:paraId="7BD86752" w14:textId="77777777" w:rsidR="00333A59" w:rsidRPr="00E050BD" w:rsidRDefault="00333A59" w:rsidP="00B60588">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3800AB1A" w14:textId="77777777" w:rsidR="00333A59" w:rsidRPr="00E050BD" w:rsidRDefault="00333A59" w:rsidP="00B60588">
            <w:pPr>
              <w:jc w:val="center"/>
              <w:rPr>
                <w:rFonts w:cs="Times New Roman"/>
              </w:rPr>
            </w:pPr>
          </w:p>
        </w:tc>
      </w:tr>
      <w:tr w:rsidR="00333A59" w:rsidRPr="00E050BD" w14:paraId="33AB5763" w14:textId="77777777" w:rsidTr="00333A59">
        <w:tc>
          <w:tcPr>
            <w:tcW w:w="9360" w:type="dxa"/>
          </w:tcPr>
          <w:p w14:paraId="7738749B" w14:textId="77777777" w:rsidR="00333A59" w:rsidRPr="00333A59" w:rsidRDefault="00333A59" w:rsidP="00333A59">
            <w:pPr>
              <w:adjustRightInd w:val="0"/>
              <w:outlineLvl w:val="2"/>
              <w:rPr>
                <w:rFonts w:eastAsia="Times New Roman" w:cs="Times New Roman"/>
                <w:b/>
                <w:color w:val="212529"/>
              </w:rPr>
            </w:pPr>
            <w:r w:rsidRPr="00333A59">
              <w:rPr>
                <w:rFonts w:eastAsia="Times New Roman" w:cs="Times New Roman"/>
                <w:b/>
                <w:color w:val="212529"/>
              </w:rPr>
              <w:t>Instructions:</w:t>
            </w:r>
          </w:p>
          <w:p w14:paraId="4BDE43B0" w14:textId="77777777" w:rsidR="00333A59" w:rsidRPr="00E050BD" w:rsidRDefault="00333A59" w:rsidP="00B60588">
            <w:pPr>
              <w:pStyle w:val="Heading3"/>
              <w:adjustRightInd w:val="0"/>
              <w:snapToGrid w:val="0"/>
              <w:spacing w:before="0"/>
              <w:outlineLvl w:val="2"/>
              <w:rPr>
                <w:b/>
                <w:bCs/>
                <w:color w:val="212529"/>
                <w:sz w:val="22"/>
                <w:szCs w:val="22"/>
              </w:rPr>
            </w:pPr>
          </w:p>
          <w:p w14:paraId="28D787A3"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In this experiment, you will be randomly matched to a </w:t>
            </w:r>
            <w:r w:rsidRPr="00E050BD">
              <w:rPr>
                <w:b/>
                <w:bCs/>
                <w:color w:val="212529"/>
                <w:sz w:val="22"/>
                <w:szCs w:val="22"/>
                <w:lang w:val="en-US"/>
              </w:rPr>
              <w:t>different participant</w:t>
            </w:r>
            <w:r w:rsidRPr="00E050BD">
              <w:rPr>
                <w:color w:val="212529"/>
                <w:sz w:val="22"/>
                <w:szCs w:val="22"/>
                <w:lang w:val="en-US"/>
              </w:rPr>
              <w:t> than before. Neither you nor the other participant will ever know who they are matched to. In addition, it is ensured that you have not been matched with the other participant in any of the previous experiments, and that you will not be matched with the other participant in any of the following experiments.</w:t>
            </w:r>
          </w:p>
          <w:p w14:paraId="6F7B43BD"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66E2AD75" w14:textId="77777777" w:rsidR="00333A59" w:rsidRPr="00E050BD" w:rsidRDefault="00333A59" w:rsidP="00B60588">
            <w:pPr>
              <w:pStyle w:val="NormalWeb"/>
              <w:adjustRightInd w:val="0"/>
              <w:snapToGrid w:val="0"/>
              <w:spacing w:before="0" w:beforeAutospacing="0" w:after="0" w:afterAutospacing="0"/>
              <w:rPr>
                <w:b/>
                <w:bCs/>
                <w:color w:val="212529"/>
                <w:sz w:val="22"/>
                <w:szCs w:val="22"/>
                <w:lang w:val="en-US"/>
              </w:rPr>
            </w:pPr>
            <w:r w:rsidRPr="00E050BD">
              <w:rPr>
                <w:color w:val="212529"/>
                <w:sz w:val="22"/>
                <w:szCs w:val="22"/>
                <w:lang w:val="en-US"/>
              </w:rPr>
              <w:t>As with the experiment before, each of you is assigned a role: you are either sender or recipient. </w:t>
            </w:r>
            <w:r w:rsidRPr="00E050BD">
              <w:rPr>
                <w:b/>
                <w:bCs/>
                <w:color w:val="212529"/>
                <w:sz w:val="22"/>
                <w:szCs w:val="22"/>
                <w:lang w:val="en-US"/>
              </w:rPr>
              <w:t>As before, the same rules apply:</w:t>
            </w:r>
          </w:p>
          <w:p w14:paraId="21254ED4"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2F4DCF04"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 </w:t>
            </w:r>
            <w:r w:rsidRPr="00E050BD">
              <w:rPr>
                <w:bCs/>
                <w:color w:val="212529"/>
                <w:sz w:val="22"/>
                <w:szCs w:val="22"/>
                <w:lang w:val="en-US"/>
              </w:rPr>
              <w:t>sender</w:t>
            </w:r>
            <w:r w:rsidRPr="00E050BD">
              <w:rPr>
                <w:color w:val="212529"/>
                <w:sz w:val="22"/>
                <w:szCs w:val="22"/>
                <w:lang w:val="en-US"/>
              </w:rPr>
              <w:t xml:space="preserve"> makes a proposal for the division of an amount of 500 points and the recipient decides whether to accept or reject the proposal. </w:t>
            </w:r>
          </w:p>
          <w:p w14:paraId="570BA88A"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754D9909"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The recipient indicates the minimum amount of points from which s/he accepts the division proposed by the sender.</w:t>
            </w:r>
          </w:p>
          <w:p w14:paraId="3CF4E57B"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1A14793A"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 xml:space="preserve">If the amount of points that the sender sends to the recipient is larger or equal to the minimum amount that the recipient is willing to accept, the proposal about the division of points made by the sender will be implemented. </w:t>
            </w:r>
          </w:p>
          <w:p w14:paraId="1E7B5BDF"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7D803D85"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Conversely, the proposal made by the sender will be rejected in case the amount of points the sender sends to the recipient is smaller than the minimum amount that the recipient is willing to accept.</w:t>
            </w:r>
          </w:p>
          <w:p w14:paraId="3BC50A68"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112D11A0"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 xml:space="preserve">After both the sender and the recipient have made their decisions, the decisions are compared. </w:t>
            </w:r>
          </w:p>
          <w:p w14:paraId="0909D270"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58DAC5B6"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the recipient is willing to </w:t>
            </w:r>
            <w:r w:rsidRPr="00E050BD">
              <w:rPr>
                <w:b/>
                <w:bCs/>
                <w:color w:val="212529"/>
                <w:sz w:val="22"/>
                <w:szCs w:val="22"/>
                <w:lang w:val="en-US"/>
              </w:rPr>
              <w:t>accept</w:t>
            </w:r>
            <w:r w:rsidRPr="00E050BD">
              <w:rPr>
                <w:color w:val="212529"/>
                <w:sz w:val="22"/>
                <w:szCs w:val="22"/>
                <w:lang w:val="en-US"/>
              </w:rPr>
              <w:t> the proposal about the division of the points made by the sender, the amount of points is split between the two according to the proposal of the sender. If the recipient is </w:t>
            </w:r>
            <w:r w:rsidRPr="00E050BD">
              <w:rPr>
                <w:b/>
                <w:bCs/>
                <w:color w:val="212529"/>
                <w:sz w:val="22"/>
                <w:szCs w:val="22"/>
                <w:lang w:val="en-US"/>
              </w:rPr>
              <w:t>not</w:t>
            </w:r>
            <w:r w:rsidRPr="00E050BD">
              <w:rPr>
                <w:color w:val="212529"/>
                <w:sz w:val="22"/>
                <w:szCs w:val="22"/>
                <w:lang w:val="en-US"/>
              </w:rPr>
              <w:t> willing to accept the proposal, </w:t>
            </w:r>
            <w:r w:rsidRPr="00E050BD">
              <w:rPr>
                <w:b/>
                <w:bCs/>
                <w:color w:val="212529"/>
                <w:sz w:val="22"/>
                <w:szCs w:val="22"/>
                <w:lang w:val="en-US"/>
              </w:rPr>
              <w:t>both</w:t>
            </w:r>
            <w:r w:rsidRPr="00E050BD">
              <w:rPr>
                <w:color w:val="212529"/>
                <w:sz w:val="22"/>
                <w:szCs w:val="22"/>
                <w:lang w:val="en-US"/>
              </w:rPr>
              <w:t> the sender and the recipient </w:t>
            </w:r>
            <w:r w:rsidRPr="00E050BD">
              <w:rPr>
                <w:b/>
                <w:bCs/>
                <w:color w:val="212529"/>
                <w:sz w:val="22"/>
                <w:szCs w:val="22"/>
                <w:lang w:val="en-US"/>
              </w:rPr>
              <w:t>receive 0 points</w:t>
            </w:r>
            <w:r w:rsidRPr="00E050BD">
              <w:rPr>
                <w:color w:val="212529"/>
                <w:sz w:val="22"/>
                <w:szCs w:val="22"/>
                <w:lang w:val="en-US"/>
              </w:rPr>
              <w:t>.</w:t>
            </w:r>
          </w:p>
          <w:p w14:paraId="5BDFCBB4"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p>
          <w:p w14:paraId="3396AA82" w14:textId="77777777" w:rsidR="00333A59" w:rsidRPr="00E050BD" w:rsidRDefault="00333A59" w:rsidP="00B60588">
            <w:pPr>
              <w:pStyle w:val="NormalWeb"/>
              <w:adjustRightInd w:val="0"/>
              <w:snapToGrid w:val="0"/>
              <w:spacing w:before="0" w:beforeAutospacing="0" w:after="0" w:afterAutospacing="0"/>
              <w:rPr>
                <w:color w:val="212529"/>
                <w:sz w:val="22"/>
                <w:szCs w:val="22"/>
                <w:lang w:val="en-US"/>
              </w:rPr>
            </w:pPr>
            <w:r w:rsidRPr="00E050BD">
              <w:rPr>
                <w:color w:val="212529"/>
                <w:sz w:val="22"/>
                <w:szCs w:val="22"/>
                <w:lang w:val="en-US"/>
              </w:rPr>
              <w:t>If anything is still unclear, please let us know. We will then come to you and answer your questions.</w:t>
            </w:r>
          </w:p>
          <w:p w14:paraId="36180934" w14:textId="77777777" w:rsidR="00333A59" w:rsidRPr="00E050BD" w:rsidRDefault="00333A59" w:rsidP="00B60588">
            <w:pPr>
              <w:adjustRightInd w:val="0"/>
              <w:snapToGrid w:val="0"/>
              <w:rPr>
                <w:rFonts w:cs="Times New Roman"/>
                <w:color w:val="212529"/>
              </w:rPr>
            </w:pPr>
            <w:r w:rsidRPr="00E050BD">
              <w:rPr>
                <w:rFonts w:cs="Times New Roman"/>
                <w:color w:val="212529"/>
              </w:rPr>
              <w:br/>
            </w:r>
          </w:p>
          <w:p w14:paraId="5325F0C6" w14:textId="77777777" w:rsidR="00333A59" w:rsidRPr="00E050BD" w:rsidRDefault="00333A59" w:rsidP="00B60588">
            <w:pPr>
              <w:adjustRightInd w:val="0"/>
              <w:snapToGrid w:val="0"/>
              <w:rPr>
                <w:rFonts w:cs="Times New Roman"/>
                <w:color w:val="212529"/>
              </w:rPr>
            </w:pPr>
            <w:r w:rsidRPr="00E050BD">
              <w:rPr>
                <w:rFonts w:cs="Times New Roman"/>
                <w:color w:val="212529"/>
              </w:rPr>
              <w:t>Please click on Continue to make your decisions.</w:t>
            </w:r>
          </w:p>
          <w:p w14:paraId="7192B072" w14:textId="77777777" w:rsidR="00333A59" w:rsidRPr="00E050BD" w:rsidRDefault="00333A59" w:rsidP="00B60588">
            <w:pPr>
              <w:adjustRightInd w:val="0"/>
              <w:snapToGrid w:val="0"/>
              <w:rPr>
                <w:rFonts w:cs="Times New Roman"/>
              </w:rPr>
            </w:pPr>
          </w:p>
          <w:p w14:paraId="2388016C" w14:textId="77777777" w:rsidR="00333A59" w:rsidRPr="00E050BD" w:rsidRDefault="00333A59" w:rsidP="00B60588">
            <w:pPr>
              <w:jc w:val="right"/>
              <w:rPr>
                <w:rFonts w:cs="Times New Roman"/>
              </w:rPr>
            </w:pPr>
            <w:r w:rsidRPr="00E050BD">
              <w:rPr>
                <w:rFonts w:cs="Times New Roman"/>
              </w:rPr>
              <w:t>Continue</w:t>
            </w:r>
          </w:p>
        </w:tc>
      </w:tr>
      <w:tr w:rsidR="00333A59" w:rsidRPr="00E050BD" w14:paraId="3F80AA3B" w14:textId="77777777" w:rsidTr="00333A59">
        <w:tc>
          <w:tcPr>
            <w:tcW w:w="9360" w:type="dxa"/>
          </w:tcPr>
          <w:p w14:paraId="4F4451EC" w14:textId="77777777" w:rsidR="00333A59" w:rsidRPr="00E050BD" w:rsidRDefault="00333A59" w:rsidP="00B60588">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0B07A63A" w14:textId="77777777" w:rsidR="00333A59" w:rsidRPr="00E050BD" w:rsidRDefault="00333A59" w:rsidP="00B60588">
            <w:pPr>
              <w:jc w:val="center"/>
              <w:rPr>
                <w:rFonts w:cs="Times New Roman"/>
              </w:rPr>
            </w:pPr>
          </w:p>
        </w:tc>
      </w:tr>
      <w:tr w:rsidR="00333A59" w:rsidRPr="00E050BD" w14:paraId="6CCC0C6C" w14:textId="77777777" w:rsidTr="00333A59">
        <w:tc>
          <w:tcPr>
            <w:tcW w:w="9360" w:type="dxa"/>
          </w:tcPr>
          <w:p w14:paraId="460F64E3" w14:textId="77777777" w:rsidR="00333A59" w:rsidRPr="00E050BD" w:rsidRDefault="00333A59" w:rsidP="00B60588">
            <w:pPr>
              <w:shd w:val="clear" w:color="auto" w:fill="FFFFFF"/>
              <w:jc w:val="center"/>
              <w:outlineLvl w:val="1"/>
              <w:rPr>
                <w:rFonts w:eastAsia="Times New Roman" w:cs="Times New Roman"/>
                <w:b/>
                <w:color w:val="212529"/>
              </w:rPr>
            </w:pPr>
            <w:r w:rsidRPr="00E050BD">
              <w:rPr>
                <w:rFonts w:eastAsia="Times New Roman" w:cs="Times New Roman"/>
                <w:b/>
                <w:color w:val="212529"/>
              </w:rPr>
              <w:t>You are assigned the role of the recipient!</w:t>
            </w:r>
          </w:p>
          <w:p w14:paraId="579E2EEE" w14:textId="77777777" w:rsidR="00333A59" w:rsidRPr="00E050BD" w:rsidRDefault="00333A59" w:rsidP="00B60588">
            <w:pPr>
              <w:shd w:val="clear" w:color="auto" w:fill="FFFFFF"/>
              <w:jc w:val="center"/>
              <w:outlineLvl w:val="1"/>
              <w:rPr>
                <w:rFonts w:eastAsia="Times New Roman" w:cs="Times New Roman"/>
                <w:b/>
                <w:color w:val="212529"/>
              </w:rPr>
            </w:pPr>
          </w:p>
          <w:p w14:paraId="6A7B51D3" w14:textId="77777777" w:rsidR="00333A59" w:rsidRPr="00E050BD" w:rsidRDefault="00333A59" w:rsidP="00B60588">
            <w:pPr>
              <w:jc w:val="center"/>
              <w:rPr>
                <w:rFonts w:eastAsia="Times New Roman" w:cs="Times New Roman"/>
                <w:color w:val="212529"/>
              </w:rPr>
            </w:pPr>
            <w:r w:rsidRPr="00E050BD">
              <w:rPr>
                <w:rFonts w:eastAsia="Times New Roman" w:cs="Times New Roman"/>
                <w:color w:val="212529"/>
              </w:rPr>
              <w:t>Please indicate the minimum amount that you are willing to accept.</w:t>
            </w:r>
          </w:p>
          <w:p w14:paraId="17FF050A" w14:textId="77777777" w:rsidR="00333A59" w:rsidRPr="00E050BD" w:rsidRDefault="00333A59" w:rsidP="00B60588">
            <w:pPr>
              <w:rPr>
                <w:rFonts w:eastAsia="Times New Roman" w:cs="Times New Roman"/>
                <w:color w:val="212529"/>
              </w:rPr>
            </w:pPr>
          </w:p>
          <w:p w14:paraId="2D710E00" w14:textId="77777777" w:rsidR="00333A59" w:rsidRPr="00E050BD" w:rsidRDefault="00333A59" w:rsidP="00B60588">
            <w:pPr>
              <w:jc w:val="right"/>
              <w:rPr>
                <w:rFonts w:eastAsia="Times New Roman" w:cs="Times New Roman"/>
                <w:color w:val="212529"/>
              </w:rPr>
            </w:pPr>
            <w:r w:rsidRPr="00E050BD">
              <w:rPr>
                <w:rFonts w:eastAsia="Times New Roman" w:cs="Times New Roman"/>
                <w:color w:val="212529"/>
              </w:rPr>
              <w:t>OK</w:t>
            </w:r>
          </w:p>
          <w:p w14:paraId="6532E6C5" w14:textId="77777777" w:rsidR="00333A59" w:rsidRPr="00E050BD" w:rsidRDefault="00333A59" w:rsidP="00B60588">
            <w:pPr>
              <w:rPr>
                <w:rFonts w:cs="Times New Roman"/>
              </w:rPr>
            </w:pPr>
          </w:p>
        </w:tc>
      </w:tr>
      <w:tr w:rsidR="00333A59" w:rsidRPr="00E050BD" w14:paraId="29C3D2A7" w14:textId="77777777" w:rsidTr="00333A59">
        <w:tc>
          <w:tcPr>
            <w:tcW w:w="9360" w:type="dxa"/>
          </w:tcPr>
          <w:p w14:paraId="6B058AE9" w14:textId="77777777" w:rsidR="00333A59" w:rsidRPr="00E050BD" w:rsidRDefault="00333A59" w:rsidP="00B60588">
            <w:pPr>
              <w:autoSpaceDE w:val="0"/>
              <w:autoSpaceDN w:val="0"/>
              <w:adjustRightInd w:val="0"/>
              <w:jc w:val="center"/>
              <w:rPr>
                <w:rFonts w:eastAsia="Times New Roman" w:cs="Times New Roman"/>
                <w:color w:val="000000"/>
              </w:rPr>
            </w:pPr>
            <w:r w:rsidRPr="00E050BD">
              <w:rPr>
                <w:rFonts w:cs="Times New Roman"/>
                <w:color w:val="000000"/>
                <w:lang w:val="en"/>
              </w:rPr>
              <w:t>Please wait for the experiment to continue.</w:t>
            </w:r>
          </w:p>
          <w:p w14:paraId="4EAEFA44" w14:textId="77777777" w:rsidR="00333A59" w:rsidRPr="00E050BD" w:rsidRDefault="00333A59" w:rsidP="00B60588">
            <w:pPr>
              <w:jc w:val="center"/>
              <w:rPr>
                <w:rFonts w:cs="Times New Roman"/>
              </w:rPr>
            </w:pPr>
          </w:p>
        </w:tc>
      </w:tr>
      <w:tr w:rsidR="00333A59" w:rsidRPr="001E2C8B" w14:paraId="7AE83C78" w14:textId="77777777" w:rsidTr="00333A59">
        <w:tc>
          <w:tcPr>
            <w:tcW w:w="9360" w:type="dxa"/>
          </w:tcPr>
          <w:p w14:paraId="5875233D" w14:textId="3F4FCB34" w:rsidR="00333A59" w:rsidRPr="00E050BD" w:rsidRDefault="00333A59" w:rsidP="00DA3E67">
            <w:pPr>
              <w:autoSpaceDE w:val="0"/>
              <w:autoSpaceDN w:val="0"/>
              <w:adjustRightInd w:val="0"/>
              <w:spacing w:after="40"/>
              <w:jc w:val="center"/>
              <w:rPr>
                <w:rFonts w:eastAsia="Times New Roman" w:cs="Times New Roman"/>
                <w:color w:val="000000"/>
              </w:rPr>
            </w:pPr>
            <w:r w:rsidRPr="00E050BD">
              <w:rPr>
                <w:rFonts w:cs="Times New Roman"/>
                <w:color w:val="000000"/>
                <w:lang w:val="en"/>
              </w:rPr>
              <w:t>End of the experiment. You will be informed about your payment from this experiment at the end of today</w:t>
            </w:r>
            <w:r w:rsidR="00DA3E67">
              <w:rPr>
                <w:rFonts w:cs="Times New Roman"/>
                <w:color w:val="000000"/>
                <w:lang w:val="en"/>
              </w:rPr>
              <w:t>’</w:t>
            </w:r>
            <w:r w:rsidRPr="00E050BD">
              <w:rPr>
                <w:rFonts w:cs="Times New Roman"/>
                <w:color w:val="000000"/>
                <w:lang w:val="en"/>
              </w:rPr>
              <w:t>s session.</w:t>
            </w:r>
          </w:p>
          <w:p w14:paraId="20D5BB72" w14:textId="77777777" w:rsidR="00333A59" w:rsidRPr="00E050BD" w:rsidRDefault="00333A59" w:rsidP="00B60588">
            <w:pPr>
              <w:autoSpaceDE w:val="0"/>
              <w:autoSpaceDN w:val="0"/>
              <w:adjustRightInd w:val="0"/>
              <w:ind w:left="20"/>
              <w:jc w:val="center"/>
              <w:rPr>
                <w:rFonts w:eastAsia="Times New Roman" w:cs="Times New Roman"/>
                <w:color w:val="000000"/>
              </w:rPr>
            </w:pPr>
            <w:r w:rsidRPr="00E050BD">
              <w:rPr>
                <w:rFonts w:cs="Times New Roman"/>
                <w:color w:val="000000"/>
                <w:lang w:val="en"/>
              </w:rPr>
              <w:t>Please wait.</w:t>
            </w:r>
          </w:p>
          <w:p w14:paraId="4284C78D" w14:textId="77777777" w:rsidR="00333A59" w:rsidRPr="001E2C8B" w:rsidRDefault="00333A59" w:rsidP="00B60588">
            <w:pPr>
              <w:jc w:val="center"/>
              <w:rPr>
                <w:rFonts w:cs="Times New Roman"/>
              </w:rPr>
            </w:pPr>
            <w:r w:rsidRPr="00E050BD">
              <w:rPr>
                <w:rFonts w:cs="Times New Roman"/>
                <w:color w:val="000000"/>
                <w:lang w:val="en"/>
              </w:rPr>
              <w:t>A new experiment will begin shortly</w:t>
            </w:r>
          </w:p>
        </w:tc>
      </w:tr>
    </w:tbl>
    <w:p w14:paraId="3343C899" w14:textId="77777777" w:rsidR="00333A59" w:rsidRDefault="00333A59" w:rsidP="00692F48"/>
    <w:sectPr w:rsidR="00333A5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FB675" w14:textId="77777777" w:rsidR="00A07FC8" w:rsidRDefault="00A07FC8" w:rsidP="005043A0">
      <w:pPr>
        <w:spacing w:after="0" w:line="240" w:lineRule="auto"/>
      </w:pPr>
      <w:r>
        <w:separator/>
      </w:r>
    </w:p>
  </w:endnote>
  <w:endnote w:type="continuationSeparator" w:id="0">
    <w:p w14:paraId="749BF7A4" w14:textId="77777777" w:rsidR="00A07FC8" w:rsidRDefault="00A07FC8" w:rsidP="0050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5D3E5" w14:textId="77777777" w:rsidR="00D57138" w:rsidRDefault="00D57138" w:rsidP="00B7577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A2A5F7" w14:textId="77777777" w:rsidR="00D57138" w:rsidRDefault="00D57138" w:rsidP="0004535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39704156"/>
      <w:docPartObj>
        <w:docPartGallery w:val="Page Numbers (Bottom of Page)"/>
        <w:docPartUnique/>
      </w:docPartObj>
    </w:sdtPr>
    <w:sdtEndPr>
      <w:rPr>
        <w:rStyle w:val="PageNumber"/>
      </w:rPr>
    </w:sdtEndPr>
    <w:sdtContent>
      <w:p w14:paraId="6D4F600E" w14:textId="19C2127F" w:rsidR="00D57138" w:rsidRDefault="00D57138" w:rsidP="006F4D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D4A31">
          <w:rPr>
            <w:rStyle w:val="PageNumber"/>
            <w:noProof/>
          </w:rPr>
          <w:t>24</w:t>
        </w:r>
        <w:r>
          <w:rPr>
            <w:rStyle w:val="PageNumber"/>
          </w:rPr>
          <w:fldChar w:fldCharType="end"/>
        </w:r>
      </w:p>
    </w:sdtContent>
  </w:sdt>
  <w:p w14:paraId="50F13425" w14:textId="1DAEE890" w:rsidR="00D57138" w:rsidRDefault="00D57138">
    <w:pPr>
      <w:pStyle w:val="Footer"/>
      <w:jc w:val="center"/>
    </w:pPr>
  </w:p>
  <w:p w14:paraId="751AE5BE" w14:textId="77777777" w:rsidR="00D57138" w:rsidRDefault="00D57138" w:rsidP="00793BE6">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3D263" w14:textId="77777777" w:rsidR="00D57138" w:rsidRDefault="00D57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A82BB" w14:textId="77777777" w:rsidR="00A07FC8" w:rsidRDefault="00A07FC8" w:rsidP="005043A0">
      <w:pPr>
        <w:spacing w:after="0" w:line="240" w:lineRule="auto"/>
      </w:pPr>
      <w:r>
        <w:separator/>
      </w:r>
    </w:p>
  </w:footnote>
  <w:footnote w:type="continuationSeparator" w:id="0">
    <w:p w14:paraId="78A040F0" w14:textId="77777777" w:rsidR="00A07FC8" w:rsidRDefault="00A07FC8" w:rsidP="005043A0">
      <w:pPr>
        <w:spacing w:after="0" w:line="240" w:lineRule="auto"/>
      </w:pPr>
      <w:r>
        <w:continuationSeparator/>
      </w:r>
    </w:p>
  </w:footnote>
  <w:footnote w:id="1">
    <w:p w14:paraId="7DFB1D07" w14:textId="77777777" w:rsidR="00D57138" w:rsidRPr="00BB5695" w:rsidRDefault="00D57138" w:rsidP="00FD291D">
      <w:pPr>
        <w:pStyle w:val="FootnoteText"/>
        <w:rPr>
          <w:lang w:val="fr-FR"/>
        </w:rPr>
      </w:pPr>
      <w:r>
        <w:rPr>
          <w:rStyle w:val="FootnoteReference"/>
        </w:rPr>
        <w:footnoteRef/>
      </w:r>
      <w:r w:rsidRPr="00BB5695">
        <w:rPr>
          <w:lang w:val="fr-FR"/>
        </w:rPr>
        <w:t xml:space="preserve"> </w:t>
      </w:r>
      <w:r w:rsidRPr="005043A0">
        <w:rPr>
          <w:rFonts w:asciiTheme="majorBidi" w:hAnsiTheme="majorBidi" w:cstheme="majorBidi"/>
          <w:lang w:val="fr-FR"/>
        </w:rPr>
        <w:t>Endowment: 500 points</w:t>
      </w:r>
    </w:p>
  </w:footnote>
  <w:footnote w:id="2">
    <w:p w14:paraId="2595814B" w14:textId="77777777" w:rsidR="00D57138" w:rsidRPr="00BB5695" w:rsidRDefault="00D57138" w:rsidP="00FD291D">
      <w:pPr>
        <w:pStyle w:val="FootnoteText"/>
        <w:rPr>
          <w:lang w:val="fr-FR"/>
        </w:rPr>
      </w:pPr>
      <w:r>
        <w:rPr>
          <w:rStyle w:val="FootnoteReference"/>
        </w:rPr>
        <w:footnoteRef/>
      </w:r>
      <w:r w:rsidRPr="00BB5695">
        <w:rPr>
          <w:lang w:val="fr-FR"/>
        </w:rPr>
        <w:t xml:space="preserve"> </w:t>
      </w:r>
      <w:r w:rsidRPr="005043A0">
        <w:rPr>
          <w:rFonts w:asciiTheme="majorBidi" w:hAnsiTheme="majorBidi" w:cstheme="majorBidi"/>
          <w:lang w:val="fr-FR"/>
        </w:rPr>
        <w:t>Endowment: 300 points</w:t>
      </w:r>
    </w:p>
  </w:footnote>
  <w:footnote w:id="3">
    <w:p w14:paraId="738DD583" w14:textId="77777777" w:rsidR="00D57138" w:rsidRPr="00BB5695" w:rsidRDefault="00D57138" w:rsidP="00FD291D">
      <w:pPr>
        <w:pStyle w:val="FootnoteText"/>
        <w:rPr>
          <w:lang w:val="fr-FR"/>
        </w:rPr>
      </w:pPr>
      <w:r>
        <w:rPr>
          <w:rStyle w:val="FootnoteReference"/>
        </w:rPr>
        <w:footnoteRef/>
      </w:r>
      <w:r w:rsidRPr="00BB5695">
        <w:rPr>
          <w:lang w:val="fr-FR"/>
        </w:rPr>
        <w:t xml:space="preserve"> </w:t>
      </w:r>
      <w:r w:rsidRPr="005043A0">
        <w:rPr>
          <w:rFonts w:asciiTheme="majorBidi" w:hAnsiTheme="majorBidi" w:cstheme="majorBidi"/>
          <w:lang w:val="fr-FR"/>
        </w:rPr>
        <w:t>Endowment: 500 points</w:t>
      </w:r>
    </w:p>
  </w:footnote>
  <w:footnote w:id="4">
    <w:p w14:paraId="2344F66E" w14:textId="77777777" w:rsidR="00D57138" w:rsidRDefault="00D57138" w:rsidP="00FD291D">
      <w:pPr>
        <w:pStyle w:val="FootnoteText"/>
      </w:pPr>
      <w:r>
        <w:rPr>
          <w:rStyle w:val="FootnoteReference"/>
        </w:rPr>
        <w:footnoteRef/>
      </w:r>
      <w:r>
        <w:t xml:space="preserve"> </w:t>
      </w:r>
    </w:p>
    <w:tbl>
      <w:tblPr>
        <w:tblStyle w:val="TableGrid"/>
        <w:tblW w:w="0" w:type="auto"/>
        <w:tblInd w:w="924" w:type="dxa"/>
        <w:tblLook w:val="04A0" w:firstRow="1" w:lastRow="0" w:firstColumn="1" w:lastColumn="0" w:noHBand="0" w:noVBand="1"/>
      </w:tblPr>
      <w:tblGrid>
        <w:gridCol w:w="879"/>
        <w:gridCol w:w="850"/>
      </w:tblGrid>
      <w:tr w:rsidR="00D57138" w:rsidRPr="00200C51" w14:paraId="7E6303E3" w14:textId="77777777" w:rsidTr="00FB7C6D">
        <w:trPr>
          <w:trHeight w:val="235"/>
        </w:trPr>
        <w:tc>
          <w:tcPr>
            <w:tcW w:w="879" w:type="dxa"/>
            <w:tcBorders>
              <w:left w:val="single" w:sz="4" w:space="0" w:color="auto"/>
            </w:tcBorders>
          </w:tcPr>
          <w:p w14:paraId="27AEACE9" w14:textId="77777777" w:rsidR="00D57138" w:rsidRPr="00200C51" w:rsidRDefault="00D57138" w:rsidP="00FB7C6D">
            <w:pPr>
              <w:rPr>
                <w:rFonts w:asciiTheme="majorBidi" w:hAnsiTheme="majorBidi" w:cstheme="majorBidi"/>
                <w:sz w:val="18"/>
                <w:szCs w:val="16"/>
              </w:rPr>
            </w:pPr>
            <w:r w:rsidRPr="00200C51">
              <w:rPr>
                <w:rFonts w:asciiTheme="majorBidi" w:hAnsiTheme="majorBidi" w:cstheme="majorBidi"/>
                <w:sz w:val="18"/>
                <w:szCs w:val="16"/>
              </w:rPr>
              <w:t>480, 480</w:t>
            </w:r>
          </w:p>
        </w:tc>
        <w:tc>
          <w:tcPr>
            <w:tcW w:w="850" w:type="dxa"/>
          </w:tcPr>
          <w:p w14:paraId="732C1D0A" w14:textId="77777777" w:rsidR="00D57138" w:rsidRPr="00200C51" w:rsidRDefault="00D57138" w:rsidP="00FB7C6D">
            <w:pPr>
              <w:rPr>
                <w:rFonts w:asciiTheme="majorBidi" w:hAnsiTheme="majorBidi" w:cstheme="majorBidi"/>
                <w:sz w:val="18"/>
                <w:szCs w:val="16"/>
              </w:rPr>
            </w:pPr>
            <w:r w:rsidRPr="00200C51">
              <w:rPr>
                <w:rFonts w:asciiTheme="majorBidi" w:hAnsiTheme="majorBidi" w:cstheme="majorBidi"/>
                <w:sz w:val="18"/>
                <w:szCs w:val="16"/>
              </w:rPr>
              <w:t>240, 540</w:t>
            </w:r>
          </w:p>
        </w:tc>
      </w:tr>
      <w:tr w:rsidR="00D57138" w:rsidRPr="00200C51" w14:paraId="12023429" w14:textId="77777777" w:rsidTr="00FB7C6D">
        <w:trPr>
          <w:trHeight w:val="245"/>
        </w:trPr>
        <w:tc>
          <w:tcPr>
            <w:tcW w:w="879" w:type="dxa"/>
            <w:tcBorders>
              <w:left w:val="single" w:sz="4" w:space="0" w:color="auto"/>
            </w:tcBorders>
          </w:tcPr>
          <w:p w14:paraId="37991406" w14:textId="77777777" w:rsidR="00D57138" w:rsidRPr="00200C51" w:rsidRDefault="00D57138" w:rsidP="00FB7C6D">
            <w:pPr>
              <w:rPr>
                <w:rFonts w:asciiTheme="majorBidi" w:hAnsiTheme="majorBidi" w:cstheme="majorBidi"/>
                <w:sz w:val="18"/>
                <w:szCs w:val="16"/>
              </w:rPr>
            </w:pPr>
            <w:r w:rsidRPr="00200C51">
              <w:rPr>
                <w:rFonts w:asciiTheme="majorBidi" w:hAnsiTheme="majorBidi" w:cstheme="majorBidi"/>
                <w:sz w:val="18"/>
                <w:szCs w:val="16"/>
              </w:rPr>
              <w:t>540, 240</w:t>
            </w:r>
          </w:p>
        </w:tc>
        <w:tc>
          <w:tcPr>
            <w:tcW w:w="850" w:type="dxa"/>
          </w:tcPr>
          <w:p w14:paraId="06A20E10" w14:textId="77777777" w:rsidR="00D57138" w:rsidRPr="00200C51" w:rsidRDefault="00D57138" w:rsidP="00FB7C6D">
            <w:pPr>
              <w:rPr>
                <w:rFonts w:asciiTheme="majorBidi" w:hAnsiTheme="majorBidi" w:cstheme="majorBidi"/>
                <w:sz w:val="18"/>
                <w:szCs w:val="16"/>
              </w:rPr>
            </w:pPr>
            <w:r w:rsidRPr="00200C51">
              <w:rPr>
                <w:rFonts w:asciiTheme="majorBidi" w:hAnsiTheme="majorBidi" w:cstheme="majorBidi"/>
                <w:sz w:val="18"/>
                <w:szCs w:val="16"/>
              </w:rPr>
              <w:t>300, 300</w:t>
            </w:r>
          </w:p>
        </w:tc>
      </w:tr>
    </w:tbl>
    <w:p w14:paraId="7997D325" w14:textId="77777777" w:rsidR="00D57138" w:rsidRDefault="00D57138" w:rsidP="00FD291D">
      <w:pPr>
        <w:pStyle w:val="FootnoteText"/>
      </w:pPr>
    </w:p>
  </w:footnote>
  <w:footnote w:id="5">
    <w:p w14:paraId="6FA5A5D7" w14:textId="107ACF31" w:rsidR="00D57138" w:rsidRPr="009903F2" w:rsidRDefault="00D57138">
      <w:pPr>
        <w:pStyle w:val="FootnoteText"/>
      </w:pPr>
      <w:r>
        <w:rPr>
          <w:rStyle w:val="FootnoteReference"/>
        </w:rPr>
        <w:footnoteRef/>
      </w:r>
      <w:r>
        <w:t xml:space="preserve"> </w:t>
      </w:r>
      <w:r w:rsidRPr="005B60DC">
        <w:t xml:space="preserve">German and Persian instructions available </w:t>
      </w:r>
      <w:r>
        <w:t xml:space="preserve">from the authors </w:t>
      </w:r>
      <w:r w:rsidRPr="005B60DC">
        <w:t>upon request.</w:t>
      </w:r>
      <w:r>
        <w:t xml:space="preserve"> </w:t>
      </w:r>
    </w:p>
  </w:footnote>
  <w:footnote w:id="6">
    <w:p w14:paraId="6ED8B487" w14:textId="45E78502" w:rsidR="00D57138" w:rsidRPr="00876832" w:rsidRDefault="00D57138" w:rsidP="00601661">
      <w:pPr>
        <w:pStyle w:val="FootnoteText"/>
      </w:pPr>
      <w:r>
        <w:rPr>
          <w:rStyle w:val="FootnoteReference"/>
        </w:rPr>
        <w:footnoteRef/>
      </w:r>
      <w:r w:rsidRPr="00670B5E">
        <w:t xml:space="preserve"> </w:t>
      </w:r>
      <w:r>
        <w:t>When collecting data, we replaced the organizations in the original study with organizations based in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109FC" w14:textId="77777777" w:rsidR="00D57138" w:rsidRDefault="00D571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583A2" w14:textId="77777777" w:rsidR="00D57138" w:rsidRDefault="00D571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CD638" w14:textId="77777777" w:rsidR="00D57138" w:rsidRDefault="00D571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46F01"/>
    <w:multiLevelType w:val="hybridMultilevel"/>
    <w:tmpl w:val="84A8B732"/>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15:restartNumberingAfterBreak="0">
    <w:nsid w:val="05163A39"/>
    <w:multiLevelType w:val="hybridMultilevel"/>
    <w:tmpl w:val="B5C4BA30"/>
    <w:lvl w:ilvl="0" w:tplc="08F86CD0">
      <w:start w:val="24"/>
      <w:numFmt w:val="decimal"/>
      <w:lvlText w:val="T%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CC725F"/>
    <w:multiLevelType w:val="multilevel"/>
    <w:tmpl w:val="47366F7C"/>
    <w:lvl w:ilvl="0">
      <w:start w:val="1"/>
      <w:numFmt w:val="decimal"/>
      <w:lvlText w:val="PR%1."/>
      <w:lvlJc w:val="left"/>
      <w:pPr>
        <w:ind w:left="947" w:hanging="360"/>
      </w:pPr>
      <w:rPr>
        <w:rFonts w:hint="default"/>
      </w:rPr>
    </w:lvl>
    <w:lvl w:ilvl="1">
      <w:start w:val="1"/>
      <w:numFmt w:val="decimal"/>
      <w:lvlText w:val="PR11-%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 w15:restartNumberingAfterBreak="0">
    <w:nsid w:val="0A871C8D"/>
    <w:multiLevelType w:val="hybridMultilevel"/>
    <w:tmpl w:val="FC18C7AA"/>
    <w:lvl w:ilvl="0" w:tplc="9AB0BB4E">
      <w:start w:val="1"/>
      <w:numFmt w:val="decimal"/>
      <w:lvlText w:val="PR-NR-%1."/>
      <w:lvlJc w:val="left"/>
      <w:pPr>
        <w:ind w:left="94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9D3EFA"/>
    <w:multiLevelType w:val="hybridMultilevel"/>
    <w:tmpl w:val="8ABE1D3A"/>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15:restartNumberingAfterBreak="0">
    <w:nsid w:val="170B2E7F"/>
    <w:multiLevelType w:val="hybridMultilevel"/>
    <w:tmpl w:val="BF90A1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27141"/>
    <w:multiLevelType w:val="hybridMultilevel"/>
    <w:tmpl w:val="B422FE4C"/>
    <w:lvl w:ilvl="0" w:tplc="7A547F4A">
      <w:start w:val="1"/>
      <w:numFmt w:val="decimal"/>
      <w:lvlText w:val="T%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EC5585"/>
    <w:multiLevelType w:val="hybridMultilevel"/>
    <w:tmpl w:val="1A768DD0"/>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8" w15:restartNumberingAfterBreak="0">
    <w:nsid w:val="29211948"/>
    <w:multiLevelType w:val="multilevel"/>
    <w:tmpl w:val="4122318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D6712BA"/>
    <w:multiLevelType w:val="hybridMultilevel"/>
    <w:tmpl w:val="81E0DB40"/>
    <w:lvl w:ilvl="0" w:tplc="EAB2420C">
      <w:start w:val="1"/>
      <w:numFmt w:val="decimal"/>
      <w:lvlText w:val="%1"/>
      <w:lvlJc w:val="left"/>
      <w:pPr>
        <w:ind w:left="360" w:hanging="360"/>
      </w:pPr>
      <w:rPr>
        <w:rFonts w:hint="default"/>
      </w:rPr>
    </w:lvl>
    <w:lvl w:ilvl="1" w:tplc="448E91AE">
      <w:start w:val="1"/>
      <w:numFmt w:val="decimal"/>
      <w:lvlText w:val="%2."/>
      <w:lvlJc w:val="left"/>
      <w:pPr>
        <w:ind w:left="1080" w:hanging="360"/>
      </w:pPr>
      <w:rPr>
        <w:rFonts w:hint="default"/>
      </w:rPr>
    </w:lvl>
    <w:lvl w:ilvl="2" w:tplc="04090017">
      <w:start w:val="1"/>
      <w:numFmt w:val="lowerLetter"/>
      <w:lvlText w:val="%3)"/>
      <w:lvlJc w:val="left"/>
      <w:pPr>
        <w:ind w:left="1800" w:hanging="180"/>
      </w:pPr>
    </w:lvl>
    <w:lvl w:ilvl="3" w:tplc="BFDC113A">
      <w:start w:val="1"/>
      <w:numFmt w:val="upp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3311FB"/>
    <w:multiLevelType w:val="hybridMultilevel"/>
    <w:tmpl w:val="F638485C"/>
    <w:lvl w:ilvl="0" w:tplc="4AD6653E">
      <w:start w:val="1"/>
      <w:numFmt w:val="decimal"/>
      <w:lvlText w:val="A%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4723151"/>
    <w:multiLevelType w:val="hybridMultilevel"/>
    <w:tmpl w:val="2D9032EE"/>
    <w:lvl w:ilvl="0" w:tplc="4AD6653E">
      <w:start w:val="1"/>
      <w:numFmt w:val="decimal"/>
      <w:lvlText w:val="A%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2" w15:restartNumberingAfterBreak="0">
    <w:nsid w:val="3F223A07"/>
    <w:multiLevelType w:val="hybridMultilevel"/>
    <w:tmpl w:val="A0488B5C"/>
    <w:lvl w:ilvl="0" w:tplc="D2DE38D4">
      <w:start w:val="1"/>
      <w:numFmt w:val="decimal"/>
      <w:lvlText w:val="NR%1."/>
      <w:lvlJc w:val="left"/>
      <w:pPr>
        <w:ind w:left="94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305F56"/>
    <w:multiLevelType w:val="hybridMultilevel"/>
    <w:tmpl w:val="65F8635A"/>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4" w15:restartNumberingAfterBreak="0">
    <w:nsid w:val="4E8745F5"/>
    <w:multiLevelType w:val="hybridMultilevel"/>
    <w:tmpl w:val="37F40D74"/>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5" w15:restartNumberingAfterBreak="0">
    <w:nsid w:val="56886567"/>
    <w:multiLevelType w:val="hybridMultilevel"/>
    <w:tmpl w:val="E28CD8D8"/>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6" w15:restartNumberingAfterBreak="0">
    <w:nsid w:val="57604A87"/>
    <w:multiLevelType w:val="hybridMultilevel"/>
    <w:tmpl w:val="B3A67FBA"/>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7" w15:restartNumberingAfterBreak="0">
    <w:nsid w:val="5F307CF8"/>
    <w:multiLevelType w:val="hybridMultilevel"/>
    <w:tmpl w:val="1548DBC0"/>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8" w15:restartNumberingAfterBreak="0">
    <w:nsid w:val="60E204D3"/>
    <w:multiLevelType w:val="multilevel"/>
    <w:tmpl w:val="7ED2C3EC"/>
    <w:lvl w:ilvl="0">
      <w:start w:val="1"/>
      <w:numFmt w:val="bullet"/>
      <w:lvlText w:val=""/>
      <w:lvlJc w:val="left"/>
      <w:pPr>
        <w:tabs>
          <w:tab w:val="num" w:pos="720"/>
        </w:tabs>
        <w:ind w:left="720" w:hanging="360"/>
      </w:pPr>
      <w:rPr>
        <w:rFonts w:ascii="Symbol" w:hAnsi="Symbol"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53684D"/>
    <w:multiLevelType w:val="hybridMultilevel"/>
    <w:tmpl w:val="5FFCB12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14249B"/>
    <w:multiLevelType w:val="hybridMultilevel"/>
    <w:tmpl w:val="13064862"/>
    <w:lvl w:ilvl="0" w:tplc="04090017">
      <w:start w:val="1"/>
      <w:numFmt w:val="lowerLetter"/>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1" w15:restartNumberingAfterBreak="0">
    <w:nsid w:val="7AC81D81"/>
    <w:multiLevelType w:val="hybridMultilevel"/>
    <w:tmpl w:val="27E27B0A"/>
    <w:lvl w:ilvl="0" w:tplc="CC0C74B6">
      <w:start w:val="1"/>
      <w:numFmt w:val="decimal"/>
      <w:lvlText w:val="A%1."/>
      <w:lvlJc w:val="left"/>
      <w:pPr>
        <w:ind w:left="45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6"/>
  </w:num>
  <w:num w:numId="2">
    <w:abstractNumId w:val="0"/>
  </w:num>
  <w:num w:numId="3">
    <w:abstractNumId w:val="16"/>
  </w:num>
  <w:num w:numId="4">
    <w:abstractNumId w:val="14"/>
  </w:num>
  <w:num w:numId="5">
    <w:abstractNumId w:val="4"/>
  </w:num>
  <w:num w:numId="6">
    <w:abstractNumId w:val="15"/>
  </w:num>
  <w:num w:numId="7">
    <w:abstractNumId w:val="7"/>
  </w:num>
  <w:num w:numId="8">
    <w:abstractNumId w:val="8"/>
  </w:num>
  <w:num w:numId="9">
    <w:abstractNumId w:val="13"/>
  </w:num>
  <w:num w:numId="10">
    <w:abstractNumId w:val="21"/>
  </w:num>
  <w:num w:numId="11">
    <w:abstractNumId w:val="2"/>
  </w:num>
  <w:num w:numId="12">
    <w:abstractNumId w:val="20"/>
  </w:num>
  <w:num w:numId="13">
    <w:abstractNumId w:val="17"/>
  </w:num>
  <w:num w:numId="14">
    <w:abstractNumId w:val="12"/>
  </w:num>
  <w:num w:numId="15">
    <w:abstractNumId w:val="3"/>
  </w:num>
  <w:num w:numId="16">
    <w:abstractNumId w:val="1"/>
  </w:num>
  <w:num w:numId="17">
    <w:abstractNumId w:val="11"/>
  </w:num>
  <w:num w:numId="18">
    <w:abstractNumId w:val="9"/>
  </w:num>
  <w:num w:numId="19">
    <w:abstractNumId w:val="19"/>
  </w:num>
  <w:num w:numId="20">
    <w:abstractNumId w:val="10"/>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4096"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MDOzNDAyNTcxNbBU0lEKTi0uzszPAykwNq4FAEnXpD0tAAAA"/>
  </w:docVars>
  <w:rsids>
    <w:rsidRoot w:val="006F1F8A"/>
    <w:rsid w:val="00002534"/>
    <w:rsid w:val="000103BD"/>
    <w:rsid w:val="00021432"/>
    <w:rsid w:val="00040350"/>
    <w:rsid w:val="0004535A"/>
    <w:rsid w:val="0007669F"/>
    <w:rsid w:val="00083E1B"/>
    <w:rsid w:val="000A4698"/>
    <w:rsid w:val="000B6425"/>
    <w:rsid w:val="000C00F2"/>
    <w:rsid w:val="000C3CFE"/>
    <w:rsid w:val="000C442E"/>
    <w:rsid w:val="000D57B8"/>
    <w:rsid w:val="000E681A"/>
    <w:rsid w:val="00114AE2"/>
    <w:rsid w:val="0013496F"/>
    <w:rsid w:val="00135DD9"/>
    <w:rsid w:val="001468B3"/>
    <w:rsid w:val="00150C51"/>
    <w:rsid w:val="00154FAE"/>
    <w:rsid w:val="00163C9B"/>
    <w:rsid w:val="0016459F"/>
    <w:rsid w:val="00173BFA"/>
    <w:rsid w:val="001749AD"/>
    <w:rsid w:val="001856B8"/>
    <w:rsid w:val="001B0C9E"/>
    <w:rsid w:val="001B63FC"/>
    <w:rsid w:val="001C78A6"/>
    <w:rsid w:val="002044A3"/>
    <w:rsid w:val="002071E9"/>
    <w:rsid w:val="00220EC5"/>
    <w:rsid w:val="00237868"/>
    <w:rsid w:val="00252387"/>
    <w:rsid w:val="002762F4"/>
    <w:rsid w:val="002A4E48"/>
    <w:rsid w:val="002A7813"/>
    <w:rsid w:val="002C3978"/>
    <w:rsid w:val="002D6E34"/>
    <w:rsid w:val="002D7F89"/>
    <w:rsid w:val="002F04B5"/>
    <w:rsid w:val="002F22D0"/>
    <w:rsid w:val="00305F4C"/>
    <w:rsid w:val="003171FC"/>
    <w:rsid w:val="00321183"/>
    <w:rsid w:val="00333A59"/>
    <w:rsid w:val="00354829"/>
    <w:rsid w:val="00357CB9"/>
    <w:rsid w:val="003604D4"/>
    <w:rsid w:val="00363D90"/>
    <w:rsid w:val="00375B9D"/>
    <w:rsid w:val="003A63DF"/>
    <w:rsid w:val="003C32AA"/>
    <w:rsid w:val="003E1BE6"/>
    <w:rsid w:val="003E2AD5"/>
    <w:rsid w:val="003E36BA"/>
    <w:rsid w:val="003E5CDF"/>
    <w:rsid w:val="00401D67"/>
    <w:rsid w:val="00421B9E"/>
    <w:rsid w:val="00422E0B"/>
    <w:rsid w:val="00440202"/>
    <w:rsid w:val="0044107C"/>
    <w:rsid w:val="004519F7"/>
    <w:rsid w:val="00470047"/>
    <w:rsid w:val="00480C5B"/>
    <w:rsid w:val="0048354D"/>
    <w:rsid w:val="00484ABC"/>
    <w:rsid w:val="00490CCF"/>
    <w:rsid w:val="0049204F"/>
    <w:rsid w:val="004F4D24"/>
    <w:rsid w:val="005043A0"/>
    <w:rsid w:val="005055E2"/>
    <w:rsid w:val="005118C3"/>
    <w:rsid w:val="00515B6A"/>
    <w:rsid w:val="005549CC"/>
    <w:rsid w:val="00584604"/>
    <w:rsid w:val="00586E5C"/>
    <w:rsid w:val="005A18C9"/>
    <w:rsid w:val="005B204D"/>
    <w:rsid w:val="005B422B"/>
    <w:rsid w:val="005B60DC"/>
    <w:rsid w:val="005C7431"/>
    <w:rsid w:val="005D60F3"/>
    <w:rsid w:val="00601661"/>
    <w:rsid w:val="00602D8C"/>
    <w:rsid w:val="00610A35"/>
    <w:rsid w:val="00657DDF"/>
    <w:rsid w:val="00670D78"/>
    <w:rsid w:val="00671100"/>
    <w:rsid w:val="00680F5D"/>
    <w:rsid w:val="00682F74"/>
    <w:rsid w:val="006927DA"/>
    <w:rsid w:val="00692F48"/>
    <w:rsid w:val="006974F2"/>
    <w:rsid w:val="006A7A50"/>
    <w:rsid w:val="006E759F"/>
    <w:rsid w:val="006F1A73"/>
    <w:rsid w:val="006F1F8A"/>
    <w:rsid w:val="006F4D68"/>
    <w:rsid w:val="00700774"/>
    <w:rsid w:val="00714EEF"/>
    <w:rsid w:val="00717ECF"/>
    <w:rsid w:val="00733CE6"/>
    <w:rsid w:val="00747F8B"/>
    <w:rsid w:val="00751B2B"/>
    <w:rsid w:val="00793BE6"/>
    <w:rsid w:val="007C4FC8"/>
    <w:rsid w:val="007C6516"/>
    <w:rsid w:val="007E7DBE"/>
    <w:rsid w:val="00836600"/>
    <w:rsid w:val="00841D06"/>
    <w:rsid w:val="00855330"/>
    <w:rsid w:val="008671DD"/>
    <w:rsid w:val="00896D22"/>
    <w:rsid w:val="008A4682"/>
    <w:rsid w:val="008B52B2"/>
    <w:rsid w:val="008D434B"/>
    <w:rsid w:val="008E6368"/>
    <w:rsid w:val="008E6D3A"/>
    <w:rsid w:val="00903DDA"/>
    <w:rsid w:val="00905840"/>
    <w:rsid w:val="00921DFC"/>
    <w:rsid w:val="00985FD7"/>
    <w:rsid w:val="009903F2"/>
    <w:rsid w:val="009E6850"/>
    <w:rsid w:val="00A0113E"/>
    <w:rsid w:val="00A043EF"/>
    <w:rsid w:val="00A05476"/>
    <w:rsid w:val="00A061B9"/>
    <w:rsid w:val="00A07FC8"/>
    <w:rsid w:val="00A54E19"/>
    <w:rsid w:val="00A56D03"/>
    <w:rsid w:val="00A8637D"/>
    <w:rsid w:val="00A92F12"/>
    <w:rsid w:val="00AA75E9"/>
    <w:rsid w:val="00AC200E"/>
    <w:rsid w:val="00AD12BA"/>
    <w:rsid w:val="00AF6402"/>
    <w:rsid w:val="00B60588"/>
    <w:rsid w:val="00B668A4"/>
    <w:rsid w:val="00B75779"/>
    <w:rsid w:val="00B9580C"/>
    <w:rsid w:val="00BB4816"/>
    <w:rsid w:val="00BE25B9"/>
    <w:rsid w:val="00C03A3C"/>
    <w:rsid w:val="00C1006B"/>
    <w:rsid w:val="00C21DD8"/>
    <w:rsid w:val="00C242A0"/>
    <w:rsid w:val="00C4375F"/>
    <w:rsid w:val="00C4735E"/>
    <w:rsid w:val="00C549A9"/>
    <w:rsid w:val="00C57D7D"/>
    <w:rsid w:val="00C742BD"/>
    <w:rsid w:val="00CE5157"/>
    <w:rsid w:val="00CF78AE"/>
    <w:rsid w:val="00D13A05"/>
    <w:rsid w:val="00D21309"/>
    <w:rsid w:val="00D22200"/>
    <w:rsid w:val="00D4588C"/>
    <w:rsid w:val="00D57138"/>
    <w:rsid w:val="00D60A21"/>
    <w:rsid w:val="00D70D0B"/>
    <w:rsid w:val="00D810C2"/>
    <w:rsid w:val="00D8355D"/>
    <w:rsid w:val="00D90D2F"/>
    <w:rsid w:val="00D92E35"/>
    <w:rsid w:val="00DA3E67"/>
    <w:rsid w:val="00DE561A"/>
    <w:rsid w:val="00E04EF9"/>
    <w:rsid w:val="00E14E44"/>
    <w:rsid w:val="00E172D8"/>
    <w:rsid w:val="00E658C1"/>
    <w:rsid w:val="00E80C0D"/>
    <w:rsid w:val="00E952AA"/>
    <w:rsid w:val="00E97AC5"/>
    <w:rsid w:val="00EB2518"/>
    <w:rsid w:val="00EB5A0B"/>
    <w:rsid w:val="00EF69E9"/>
    <w:rsid w:val="00F102A1"/>
    <w:rsid w:val="00F1439D"/>
    <w:rsid w:val="00F16477"/>
    <w:rsid w:val="00F3552D"/>
    <w:rsid w:val="00F404A5"/>
    <w:rsid w:val="00F711AB"/>
    <w:rsid w:val="00F73795"/>
    <w:rsid w:val="00F73F36"/>
    <w:rsid w:val="00F97BF6"/>
    <w:rsid w:val="00FB7C6D"/>
    <w:rsid w:val="00FC5122"/>
    <w:rsid w:val="00FD291D"/>
    <w:rsid w:val="00FD3BC0"/>
    <w:rsid w:val="00FD4A31"/>
    <w:rsid w:val="00FE7BC8"/>
    <w:rsid w:val="00FF73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0036ED"/>
  <w15:docId w15:val="{1BBF579A-B446-4212-ACF8-C7EA7204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2AA"/>
    <w:rPr>
      <w:rFonts w:ascii="Times New Roman" w:hAnsi="Times New Roman"/>
    </w:rPr>
  </w:style>
  <w:style w:type="paragraph" w:styleId="Heading1">
    <w:name w:val="heading 1"/>
    <w:basedOn w:val="Normal"/>
    <w:next w:val="Normal"/>
    <w:link w:val="Heading1Char"/>
    <w:uiPriority w:val="9"/>
    <w:qFormat/>
    <w:rsid w:val="00E952AA"/>
    <w:pPr>
      <w:keepNext/>
      <w:keepLines/>
      <w:spacing w:before="240" w:after="240"/>
      <w:outlineLvl w:val="0"/>
    </w:pPr>
    <w:rPr>
      <w:rFonts w:asciiTheme="majorBidi" w:eastAsiaTheme="majorEastAsia" w:hAnsiTheme="majorBidi" w:cstheme="majorBidi"/>
      <w:b/>
      <w:sz w:val="28"/>
      <w:szCs w:val="32"/>
    </w:rPr>
  </w:style>
  <w:style w:type="paragraph" w:styleId="Heading2">
    <w:name w:val="heading 2"/>
    <w:basedOn w:val="Normal"/>
    <w:next w:val="Normal"/>
    <w:link w:val="Heading2Char"/>
    <w:uiPriority w:val="9"/>
    <w:unhideWhenUsed/>
    <w:qFormat/>
    <w:rsid w:val="006F1F8A"/>
    <w:pPr>
      <w:keepNext/>
      <w:keepLines/>
      <w:spacing w:before="120" w:after="120" w:line="360" w:lineRule="exact"/>
      <w:outlineLvl w:val="1"/>
    </w:pPr>
    <w:rPr>
      <w:rFonts w:asciiTheme="majorBidi" w:eastAsiaTheme="majorEastAsia" w:hAnsiTheme="majorBidi" w:cstheme="majorBidi"/>
      <w:b/>
      <w:sz w:val="24"/>
      <w:szCs w:val="26"/>
    </w:rPr>
  </w:style>
  <w:style w:type="paragraph" w:styleId="Heading3">
    <w:name w:val="heading 3"/>
    <w:basedOn w:val="Normal"/>
    <w:next w:val="Normal"/>
    <w:link w:val="Heading3Char"/>
    <w:uiPriority w:val="9"/>
    <w:unhideWhenUsed/>
    <w:qFormat/>
    <w:rsid w:val="00692F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92F48"/>
    <w:pPr>
      <w:keepNext/>
      <w:keepLines/>
      <w:spacing w:before="40" w:after="0"/>
      <w:outlineLvl w:val="3"/>
    </w:pPr>
    <w:rPr>
      <w:rFonts w:asciiTheme="majorHAnsi" w:eastAsiaTheme="majorEastAsia" w:hAnsiTheme="majorHAnsi" w:cstheme="majorBidi"/>
      <w:i/>
      <w:iCs/>
      <w:color w:val="2E74B5" w:themeColor="accent1" w:themeShade="BF"/>
      <w:lang w:val="de-DE"/>
    </w:rPr>
  </w:style>
  <w:style w:type="paragraph" w:styleId="Heading5">
    <w:name w:val="heading 5"/>
    <w:basedOn w:val="Normal"/>
    <w:next w:val="Normal"/>
    <w:link w:val="Heading5Char"/>
    <w:uiPriority w:val="9"/>
    <w:semiHidden/>
    <w:unhideWhenUsed/>
    <w:qFormat/>
    <w:rsid w:val="00692F48"/>
    <w:pPr>
      <w:keepNext/>
      <w:keepLines/>
      <w:spacing w:before="40" w:after="0"/>
      <w:outlineLvl w:val="4"/>
    </w:pPr>
    <w:rPr>
      <w:rFonts w:asciiTheme="majorHAnsi" w:eastAsiaTheme="majorEastAsia" w:hAnsiTheme="majorHAnsi" w:cstheme="majorBidi"/>
      <w:color w:val="2E74B5" w:themeColor="accent1" w:themeShade="BF"/>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1F8A"/>
    <w:rPr>
      <w:rFonts w:asciiTheme="majorBidi" w:eastAsiaTheme="majorEastAsia" w:hAnsiTheme="majorBidi" w:cstheme="majorBidi"/>
      <w:b/>
      <w:sz w:val="24"/>
      <w:szCs w:val="26"/>
    </w:rPr>
  </w:style>
  <w:style w:type="paragraph" w:styleId="ListParagraph">
    <w:name w:val="List Paragraph"/>
    <w:basedOn w:val="Normal"/>
    <w:uiPriority w:val="34"/>
    <w:qFormat/>
    <w:rsid w:val="006F1F8A"/>
    <w:pPr>
      <w:spacing w:after="120" w:line="360" w:lineRule="exact"/>
      <w:ind w:left="720" w:firstLine="227"/>
      <w:contextualSpacing/>
    </w:pPr>
    <w:rPr>
      <w:sz w:val="24"/>
    </w:rPr>
  </w:style>
  <w:style w:type="paragraph" w:styleId="BalloonText">
    <w:name w:val="Balloon Text"/>
    <w:basedOn w:val="Normal"/>
    <w:link w:val="BalloonTextChar"/>
    <w:uiPriority w:val="99"/>
    <w:semiHidden/>
    <w:unhideWhenUsed/>
    <w:rsid w:val="00697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4F2"/>
    <w:rPr>
      <w:rFonts w:ascii="Segoe UI" w:hAnsi="Segoe UI" w:cs="Segoe UI"/>
      <w:sz w:val="18"/>
      <w:szCs w:val="18"/>
    </w:rPr>
  </w:style>
  <w:style w:type="character" w:styleId="CommentReference">
    <w:name w:val="annotation reference"/>
    <w:basedOn w:val="DefaultParagraphFont"/>
    <w:uiPriority w:val="99"/>
    <w:semiHidden/>
    <w:unhideWhenUsed/>
    <w:rsid w:val="00173BFA"/>
    <w:rPr>
      <w:sz w:val="16"/>
      <w:szCs w:val="16"/>
    </w:rPr>
  </w:style>
  <w:style w:type="paragraph" w:styleId="CommentText">
    <w:name w:val="annotation text"/>
    <w:basedOn w:val="Normal"/>
    <w:link w:val="CommentTextChar"/>
    <w:uiPriority w:val="99"/>
    <w:semiHidden/>
    <w:unhideWhenUsed/>
    <w:rsid w:val="00173BFA"/>
    <w:pPr>
      <w:spacing w:after="120" w:line="240" w:lineRule="auto"/>
      <w:ind w:firstLine="227"/>
    </w:pPr>
    <w:rPr>
      <w:sz w:val="20"/>
      <w:szCs w:val="20"/>
    </w:rPr>
  </w:style>
  <w:style w:type="character" w:customStyle="1" w:styleId="CommentTextChar">
    <w:name w:val="Comment Text Char"/>
    <w:basedOn w:val="DefaultParagraphFont"/>
    <w:link w:val="CommentText"/>
    <w:uiPriority w:val="99"/>
    <w:semiHidden/>
    <w:rsid w:val="00173BFA"/>
    <w:rPr>
      <w:rFonts w:ascii="Times New Roman" w:hAnsi="Times New Roman"/>
      <w:sz w:val="20"/>
      <w:szCs w:val="20"/>
    </w:rPr>
  </w:style>
  <w:style w:type="character" w:customStyle="1" w:styleId="Heading1Char">
    <w:name w:val="Heading 1 Char"/>
    <w:basedOn w:val="DefaultParagraphFont"/>
    <w:link w:val="Heading1"/>
    <w:uiPriority w:val="9"/>
    <w:rsid w:val="00E952AA"/>
    <w:rPr>
      <w:rFonts w:asciiTheme="majorBidi" w:eastAsiaTheme="majorEastAsia" w:hAnsiTheme="majorBidi" w:cstheme="majorBidi"/>
      <w:b/>
      <w:sz w:val="28"/>
      <w:szCs w:val="32"/>
    </w:rPr>
  </w:style>
  <w:style w:type="table" w:customStyle="1" w:styleId="TableGrid3">
    <w:name w:val="Table Grid3"/>
    <w:basedOn w:val="TableNormal"/>
    <w:next w:val="TableGrid"/>
    <w:uiPriority w:val="39"/>
    <w:rsid w:val="00E95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5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16477"/>
    <w:pPr>
      <w:spacing w:before="120" w:after="60" w:line="240" w:lineRule="auto"/>
      <w:jc w:val="center"/>
    </w:pPr>
    <w:rPr>
      <w:iCs/>
      <w:sz w:val="20"/>
      <w:szCs w:val="18"/>
    </w:rPr>
  </w:style>
  <w:style w:type="table" w:customStyle="1" w:styleId="TableGrid4">
    <w:name w:val="Table Grid4"/>
    <w:basedOn w:val="TableNormal"/>
    <w:next w:val="TableGrid"/>
    <w:uiPriority w:val="39"/>
    <w:rsid w:val="00F16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6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043A0"/>
    <w:pPr>
      <w:spacing w:after="0" w:line="240" w:lineRule="auto"/>
      <w:ind w:firstLine="677"/>
      <w:jc w:val="both"/>
    </w:pPr>
    <w:rPr>
      <w:sz w:val="20"/>
      <w:szCs w:val="20"/>
    </w:rPr>
  </w:style>
  <w:style w:type="character" w:customStyle="1" w:styleId="FootnoteTextChar">
    <w:name w:val="Footnote Text Char"/>
    <w:basedOn w:val="DefaultParagraphFont"/>
    <w:link w:val="FootnoteText"/>
    <w:uiPriority w:val="99"/>
    <w:rsid w:val="005043A0"/>
    <w:rPr>
      <w:rFonts w:ascii="Times New Roman" w:hAnsi="Times New Roman"/>
      <w:sz w:val="20"/>
      <w:szCs w:val="20"/>
    </w:rPr>
  </w:style>
  <w:style w:type="character" w:styleId="FootnoteReference">
    <w:name w:val="footnote reference"/>
    <w:basedOn w:val="DefaultParagraphFont"/>
    <w:uiPriority w:val="99"/>
    <w:unhideWhenUsed/>
    <w:rsid w:val="005043A0"/>
    <w:rPr>
      <w:vertAlign w:val="superscript"/>
    </w:rPr>
  </w:style>
  <w:style w:type="paragraph" w:styleId="Footer">
    <w:name w:val="footer"/>
    <w:basedOn w:val="Normal"/>
    <w:link w:val="FooterChar"/>
    <w:uiPriority w:val="99"/>
    <w:unhideWhenUsed/>
    <w:rsid w:val="00682F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2F74"/>
    <w:rPr>
      <w:rFonts w:ascii="Times New Roman" w:hAnsi="Times New Roman"/>
    </w:rPr>
  </w:style>
  <w:style w:type="character" w:styleId="PageNumber">
    <w:name w:val="page number"/>
    <w:basedOn w:val="DefaultParagraphFont"/>
    <w:uiPriority w:val="99"/>
    <w:semiHidden/>
    <w:unhideWhenUsed/>
    <w:rsid w:val="00682F74"/>
  </w:style>
  <w:style w:type="paragraph" w:styleId="Revision">
    <w:name w:val="Revision"/>
    <w:hidden/>
    <w:uiPriority w:val="99"/>
    <w:semiHidden/>
    <w:rsid w:val="00714EEF"/>
    <w:pPr>
      <w:spacing w:after="0" w:line="240" w:lineRule="auto"/>
    </w:pPr>
    <w:rPr>
      <w:rFonts w:ascii="Times New Roman" w:hAnsi="Times New Roman"/>
    </w:rPr>
  </w:style>
  <w:style w:type="paragraph" w:styleId="Header">
    <w:name w:val="header"/>
    <w:basedOn w:val="Normal"/>
    <w:link w:val="HeaderChar"/>
    <w:uiPriority w:val="99"/>
    <w:unhideWhenUsed/>
    <w:rsid w:val="00714E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4EEF"/>
    <w:rPr>
      <w:rFonts w:ascii="Times New Roman" w:hAnsi="Times New Roman"/>
    </w:rPr>
  </w:style>
  <w:style w:type="character" w:customStyle="1" w:styleId="Heading3Char">
    <w:name w:val="Heading 3 Char"/>
    <w:basedOn w:val="DefaultParagraphFont"/>
    <w:link w:val="Heading3"/>
    <w:uiPriority w:val="9"/>
    <w:rsid w:val="00692F4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92F48"/>
    <w:rPr>
      <w:rFonts w:asciiTheme="majorHAnsi" w:eastAsiaTheme="majorEastAsia" w:hAnsiTheme="majorHAnsi" w:cstheme="majorBidi"/>
      <w:i/>
      <w:iCs/>
      <w:color w:val="2E74B5" w:themeColor="accent1" w:themeShade="BF"/>
      <w:lang w:val="de-DE"/>
    </w:rPr>
  </w:style>
  <w:style w:type="character" w:customStyle="1" w:styleId="Heading5Char">
    <w:name w:val="Heading 5 Char"/>
    <w:basedOn w:val="DefaultParagraphFont"/>
    <w:link w:val="Heading5"/>
    <w:uiPriority w:val="9"/>
    <w:semiHidden/>
    <w:rsid w:val="00692F48"/>
    <w:rPr>
      <w:rFonts w:asciiTheme="majorHAnsi" w:eastAsiaTheme="majorEastAsia" w:hAnsiTheme="majorHAnsi" w:cstheme="majorBidi"/>
      <w:color w:val="2E74B5" w:themeColor="accent1" w:themeShade="BF"/>
      <w:lang w:val="de-DE"/>
    </w:rPr>
  </w:style>
  <w:style w:type="paragraph" w:styleId="NormalWeb">
    <w:name w:val="Normal (Web)"/>
    <w:basedOn w:val="Normal"/>
    <w:uiPriority w:val="99"/>
    <w:unhideWhenUsed/>
    <w:rsid w:val="00692F48"/>
    <w:pPr>
      <w:spacing w:before="100" w:beforeAutospacing="1" w:after="100" w:afterAutospacing="1" w:line="240" w:lineRule="auto"/>
    </w:pPr>
    <w:rPr>
      <w:rFonts w:eastAsia="Times New Roman" w:cs="Times New Roman"/>
      <w:sz w:val="24"/>
      <w:szCs w:val="24"/>
      <w:lang w:val="de-DE" w:eastAsia="en-GB"/>
    </w:rPr>
  </w:style>
  <w:style w:type="paragraph" w:styleId="CommentSubject">
    <w:name w:val="annotation subject"/>
    <w:basedOn w:val="CommentText"/>
    <w:next w:val="CommentText"/>
    <w:link w:val="CommentSubjectChar"/>
    <w:uiPriority w:val="99"/>
    <w:semiHidden/>
    <w:unhideWhenUsed/>
    <w:rsid w:val="002F04B5"/>
    <w:pPr>
      <w:spacing w:after="160"/>
      <w:ind w:firstLine="0"/>
    </w:pPr>
    <w:rPr>
      <w:b/>
      <w:bCs/>
    </w:rPr>
  </w:style>
  <w:style w:type="character" w:customStyle="1" w:styleId="CommentSubjectChar">
    <w:name w:val="Comment Subject Char"/>
    <w:basedOn w:val="CommentTextChar"/>
    <w:link w:val="CommentSubject"/>
    <w:uiPriority w:val="99"/>
    <w:semiHidden/>
    <w:rsid w:val="002F04B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789391">
      <w:bodyDiv w:val="1"/>
      <w:marLeft w:val="0"/>
      <w:marRight w:val="0"/>
      <w:marTop w:val="0"/>
      <w:marBottom w:val="0"/>
      <w:divBdr>
        <w:top w:val="none" w:sz="0" w:space="0" w:color="auto"/>
        <w:left w:val="none" w:sz="0" w:space="0" w:color="auto"/>
        <w:bottom w:val="none" w:sz="0" w:space="0" w:color="auto"/>
        <w:right w:val="none" w:sz="0" w:space="0" w:color="auto"/>
      </w:divBdr>
    </w:div>
    <w:div w:id="132936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9304C-29F9-46FF-8DAF-A547BC5C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8255</Words>
  <Characters>47056</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Goethe Universität Frankfurt</Company>
  <LinksUpToDate>false</LinksUpToDate>
  <CharactersWithSpaces>55201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Sharafi, Zahra</dc:creator>
  <cp:keywords/>
  <dc:description/>
  <cp:lastModifiedBy>Raman.Sethumadhavan Venkateswaran</cp:lastModifiedBy>
  <cp:revision>24</cp:revision>
  <cp:lastPrinted>2021-12-09T13:51:00Z</cp:lastPrinted>
  <dcterms:created xsi:type="dcterms:W3CDTF">2023-07-17T08:41:00Z</dcterms:created>
  <dcterms:modified xsi:type="dcterms:W3CDTF">2023-10-11T07:47:00Z</dcterms:modified>
</cp:coreProperties>
</file>